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8C50A" w14:textId="77777777" w:rsidR="006941A4" w:rsidRPr="00D545EA" w:rsidRDefault="006941A4" w:rsidP="00517AE4">
      <w:pPr>
        <w:pStyle w:val="Heading1"/>
        <w:bidi/>
        <w:adjustRightInd w:val="0"/>
        <w:snapToGrid w:val="0"/>
        <w:spacing w:before="0" w:after="120"/>
        <w:rPr>
          <w:rFonts w:ascii="Hacen Egypt" w:hAnsi="Hacen Egypt" w:cs="KFGQPC Uthman Taha Naskh"/>
          <w:bCs/>
          <w:sz w:val="60"/>
          <w:szCs w:val="32"/>
          <w:lang w:bidi="ar-EG"/>
        </w:rPr>
      </w:pPr>
      <w:bookmarkStart w:id="0" w:name="_Toc62382480"/>
      <w:bookmarkStart w:id="1" w:name="_Toc63238962"/>
      <w:bookmarkStart w:id="2" w:name="_Toc86295111"/>
    </w:p>
    <w:p w14:paraId="32CBE54E" w14:textId="77777777" w:rsidR="006941A4" w:rsidRPr="00D545EA" w:rsidRDefault="006941A4" w:rsidP="00517AE4">
      <w:pPr>
        <w:pStyle w:val="Heading1"/>
        <w:bidi/>
        <w:adjustRightInd w:val="0"/>
        <w:snapToGrid w:val="0"/>
        <w:spacing w:before="0" w:after="120"/>
        <w:rPr>
          <w:rFonts w:ascii="Hacen Egypt" w:hAnsi="Hacen Egypt" w:cs="KFGQPC Uthman Taha Naskh"/>
          <w:bCs/>
          <w:sz w:val="60"/>
          <w:szCs w:val="32"/>
        </w:rPr>
      </w:pPr>
    </w:p>
    <w:p w14:paraId="754C4899" w14:textId="2C17B193" w:rsidR="00903452" w:rsidRPr="00BE14DA" w:rsidRDefault="006050DF" w:rsidP="00517AE4">
      <w:pPr>
        <w:pStyle w:val="Heading1"/>
        <w:bidi/>
        <w:adjustRightInd w:val="0"/>
        <w:snapToGrid w:val="0"/>
        <w:spacing w:before="0" w:after="120"/>
        <w:rPr>
          <w:rFonts w:ascii="Hacen Egypt" w:hAnsi="Hacen Egypt" w:cs="KFGQPC Uthman Taha Naskh"/>
          <w:bCs/>
          <w:color w:val="0070C0"/>
          <w:sz w:val="140"/>
          <w:szCs w:val="140"/>
          <w:rtl/>
        </w:rPr>
      </w:pPr>
      <w:r w:rsidRPr="00BE14DA">
        <w:rPr>
          <w:rFonts w:ascii="Hacen Egypt" w:hAnsi="Hacen Egypt" w:cs="KFGQPC Uthman Taha Naskh"/>
          <w:bCs/>
          <w:color w:val="0070C0"/>
          <w:sz w:val="140"/>
          <w:szCs w:val="140"/>
          <w:rtl/>
        </w:rPr>
        <w:t>دين</w:t>
      </w:r>
      <w:r w:rsidR="00190121" w:rsidRPr="00BE14DA">
        <w:rPr>
          <w:rFonts w:ascii="Hacen Egypt" w:hAnsi="Hacen Egypt" w:cs="KFGQPC Uthman Taha Naskh"/>
          <w:bCs/>
          <w:color w:val="0070C0"/>
          <w:sz w:val="140"/>
          <w:szCs w:val="140"/>
          <w:rtl/>
        </w:rPr>
        <w:t xml:space="preserve"> </w:t>
      </w:r>
      <w:r w:rsidRPr="00BE14DA">
        <w:rPr>
          <w:rFonts w:ascii="Hacen Egypt" w:hAnsi="Hacen Egypt" w:cs="KFGQPC Uthman Taha Naskh"/>
          <w:bCs/>
          <w:color w:val="0070C0"/>
          <w:sz w:val="140"/>
          <w:szCs w:val="140"/>
          <w:rtl/>
        </w:rPr>
        <w:t>الحق</w:t>
      </w:r>
      <w:bookmarkEnd w:id="0"/>
      <w:bookmarkEnd w:id="1"/>
      <w:bookmarkEnd w:id="2"/>
    </w:p>
    <w:p w14:paraId="52032682" w14:textId="77777777" w:rsidR="006941A4" w:rsidRPr="00D06546" w:rsidRDefault="006941A4"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p>
    <w:p w14:paraId="5DE9253D" w14:textId="77777777" w:rsidR="006941A4" w:rsidRDefault="006941A4"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p>
    <w:p w14:paraId="4C0F9425" w14:textId="77777777" w:rsidR="00BE14DA" w:rsidRDefault="00BE14DA"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p>
    <w:p w14:paraId="0CB31A4C" w14:textId="77777777" w:rsidR="00BE14DA" w:rsidRDefault="00BE14DA"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p>
    <w:p w14:paraId="4E049AB1" w14:textId="77777777" w:rsidR="00BE14DA" w:rsidRPr="00D06546" w:rsidRDefault="00BE14DA"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p>
    <w:p w14:paraId="0A8A00BC" w14:textId="4A48DD7E" w:rsidR="006050DF" w:rsidRPr="00D06546" w:rsidRDefault="006050DF" w:rsidP="00517AE4">
      <w:pPr>
        <w:tabs>
          <w:tab w:val="left" w:pos="1661"/>
          <w:tab w:val="right" w:pos="6096"/>
        </w:tabs>
        <w:adjustRightInd w:val="0"/>
        <w:snapToGrid w:val="0"/>
        <w:spacing w:after="120" w:line="240" w:lineRule="auto"/>
        <w:jc w:val="center"/>
        <w:rPr>
          <w:rFonts w:ascii="Lotus Linotype" w:hAnsi="Lotus Linotype" w:cs="Traditional Arabic"/>
          <w:color w:val="000000" w:themeColor="text1"/>
          <w:sz w:val="40"/>
          <w:szCs w:val="34"/>
          <w:rtl/>
        </w:rPr>
      </w:pPr>
      <w:r w:rsidRPr="00D06546">
        <w:rPr>
          <w:rFonts w:ascii="Lotus Linotype" w:hAnsi="Lotus Linotype" w:cs="Traditional Arabic"/>
          <w:color w:val="000000" w:themeColor="text1"/>
          <w:sz w:val="40"/>
          <w:szCs w:val="34"/>
          <w:rtl/>
        </w:rPr>
        <w:t>لفضيلة</w:t>
      </w:r>
      <w:r w:rsidR="00190121" w:rsidRPr="00D06546">
        <w:rPr>
          <w:rFonts w:ascii="Lotus Linotype" w:hAnsi="Lotus Linotype" w:cs="Traditional Arabic"/>
          <w:color w:val="000000" w:themeColor="text1"/>
          <w:sz w:val="40"/>
          <w:szCs w:val="34"/>
          <w:rtl/>
        </w:rPr>
        <w:t xml:space="preserve"> </w:t>
      </w:r>
      <w:r w:rsidRPr="00D06546">
        <w:rPr>
          <w:rFonts w:ascii="Lotus Linotype" w:hAnsi="Lotus Linotype" w:cs="Traditional Arabic"/>
          <w:color w:val="000000" w:themeColor="text1"/>
          <w:sz w:val="40"/>
          <w:szCs w:val="34"/>
          <w:rtl/>
        </w:rPr>
        <w:t>الشيخ</w:t>
      </w:r>
    </w:p>
    <w:p w14:paraId="2BF5CE2B" w14:textId="77777777" w:rsidR="00B542EF" w:rsidRPr="00D06546" w:rsidRDefault="006050DF" w:rsidP="00517AE4">
      <w:pPr>
        <w:tabs>
          <w:tab w:val="left" w:pos="1661"/>
          <w:tab w:val="right" w:pos="6096"/>
        </w:tabs>
        <w:adjustRightInd w:val="0"/>
        <w:snapToGrid w:val="0"/>
        <w:spacing w:after="120" w:line="240" w:lineRule="auto"/>
        <w:jc w:val="center"/>
        <w:rPr>
          <w:rFonts w:ascii="Lotus Linotype" w:hAnsi="Lotus Linotype" w:cs="Traditional Arabic"/>
          <w:b/>
          <w:bCs/>
          <w:color w:val="C00000"/>
          <w:sz w:val="50"/>
          <w:szCs w:val="50"/>
          <w:rtl/>
        </w:rPr>
      </w:pPr>
      <w:r w:rsidRPr="00D06546">
        <w:rPr>
          <w:rFonts w:ascii="Lotus Linotype" w:hAnsi="Lotus Linotype" w:cs="Traditional Arabic"/>
          <w:b/>
          <w:bCs/>
          <w:color w:val="C00000"/>
          <w:sz w:val="50"/>
          <w:szCs w:val="50"/>
          <w:rtl/>
        </w:rPr>
        <w:t>عبد</w:t>
      </w:r>
      <w:r w:rsidR="00190121" w:rsidRPr="00D06546">
        <w:rPr>
          <w:rFonts w:ascii="Lotus Linotype" w:hAnsi="Lotus Linotype" w:cs="Traditional Arabic"/>
          <w:b/>
          <w:bCs/>
          <w:color w:val="C00000"/>
          <w:sz w:val="50"/>
          <w:szCs w:val="50"/>
          <w:rtl/>
        </w:rPr>
        <w:t xml:space="preserve"> </w:t>
      </w:r>
      <w:r w:rsidRPr="00D06546">
        <w:rPr>
          <w:rFonts w:ascii="Lotus Linotype" w:hAnsi="Lotus Linotype" w:cs="Traditional Arabic"/>
          <w:b/>
          <w:bCs/>
          <w:color w:val="C00000"/>
          <w:sz w:val="50"/>
          <w:szCs w:val="50"/>
          <w:rtl/>
        </w:rPr>
        <w:t>الرحمن</w:t>
      </w:r>
      <w:r w:rsidR="00190121" w:rsidRPr="00D06546">
        <w:rPr>
          <w:rFonts w:ascii="Lotus Linotype" w:hAnsi="Lotus Linotype" w:cs="Traditional Arabic"/>
          <w:b/>
          <w:bCs/>
          <w:color w:val="C00000"/>
          <w:sz w:val="50"/>
          <w:szCs w:val="50"/>
          <w:rtl/>
        </w:rPr>
        <w:t xml:space="preserve"> </w:t>
      </w:r>
      <w:r w:rsidRPr="00D06546">
        <w:rPr>
          <w:rFonts w:ascii="Lotus Linotype" w:hAnsi="Lotus Linotype" w:cs="Traditional Arabic"/>
          <w:b/>
          <w:bCs/>
          <w:color w:val="C00000"/>
          <w:sz w:val="50"/>
          <w:szCs w:val="50"/>
          <w:rtl/>
        </w:rPr>
        <w:t>بن</w:t>
      </w:r>
      <w:r w:rsidR="00190121" w:rsidRPr="00D06546">
        <w:rPr>
          <w:rFonts w:ascii="Lotus Linotype" w:hAnsi="Lotus Linotype" w:cs="Traditional Arabic"/>
          <w:b/>
          <w:bCs/>
          <w:color w:val="C00000"/>
          <w:sz w:val="50"/>
          <w:szCs w:val="50"/>
          <w:rtl/>
        </w:rPr>
        <w:t xml:space="preserve"> </w:t>
      </w:r>
      <w:r w:rsidRPr="00D06546">
        <w:rPr>
          <w:rFonts w:ascii="Lotus Linotype" w:hAnsi="Lotus Linotype" w:cs="Traditional Arabic"/>
          <w:b/>
          <w:bCs/>
          <w:color w:val="C00000"/>
          <w:sz w:val="50"/>
          <w:szCs w:val="50"/>
          <w:rtl/>
        </w:rPr>
        <w:t>حماد</w:t>
      </w:r>
      <w:r w:rsidR="00190121" w:rsidRPr="00D06546">
        <w:rPr>
          <w:rFonts w:ascii="Lotus Linotype" w:hAnsi="Lotus Linotype" w:cs="Traditional Arabic"/>
          <w:b/>
          <w:bCs/>
          <w:color w:val="C00000"/>
          <w:sz w:val="50"/>
          <w:szCs w:val="50"/>
          <w:rtl/>
        </w:rPr>
        <w:t xml:space="preserve"> </w:t>
      </w:r>
      <w:r w:rsidRPr="00D06546">
        <w:rPr>
          <w:rFonts w:ascii="Lotus Linotype" w:hAnsi="Lotus Linotype" w:cs="Traditional Arabic"/>
          <w:b/>
          <w:bCs/>
          <w:color w:val="C00000"/>
          <w:sz w:val="50"/>
          <w:szCs w:val="50"/>
          <w:rtl/>
        </w:rPr>
        <w:t>العمر</w:t>
      </w:r>
    </w:p>
    <w:p w14:paraId="53B475AF" w14:textId="77777777" w:rsidR="00F13E57" w:rsidRPr="00D06546" w:rsidRDefault="00F13E57">
      <w:pPr>
        <w:bidi w:val="0"/>
        <w:rPr>
          <w:rFonts w:ascii="Lotus Linotype" w:hAnsi="Lotus Linotype" w:cs="Traditional Arabic"/>
          <w:b/>
          <w:bCs/>
          <w:color w:val="000000" w:themeColor="text1"/>
          <w:sz w:val="50"/>
          <w:szCs w:val="50"/>
        </w:rPr>
        <w:sectPr w:rsidR="00F13E57" w:rsidRPr="00D06546" w:rsidSect="008B0006">
          <w:headerReference w:type="even" r:id="rId8"/>
          <w:footerReference w:type="even" r:id="rId9"/>
          <w:footerReference w:type="default" r:id="rId10"/>
          <w:footnotePr>
            <w:numRestart w:val="eachPage"/>
          </w:footnotePr>
          <w:pgSz w:w="8392" w:h="11907" w:code="11"/>
          <w:pgMar w:top="851" w:right="851" w:bottom="851" w:left="851" w:header="425" w:footer="425" w:gutter="0"/>
          <w:cols w:space="708"/>
          <w:titlePg/>
          <w:bidi/>
          <w:rtlGutter/>
          <w:docGrid w:linePitch="360"/>
        </w:sectPr>
      </w:pPr>
    </w:p>
    <w:p w14:paraId="3CB0E42A" w14:textId="0F89C307" w:rsidR="00517AE4" w:rsidRPr="00D06546" w:rsidRDefault="00517AE4" w:rsidP="00517AE4">
      <w:pPr>
        <w:adjustRightInd w:val="0"/>
        <w:snapToGrid w:val="0"/>
        <w:spacing w:after="120" w:line="240" w:lineRule="auto"/>
        <w:rPr>
          <w:rFonts w:ascii="Lotus Linotype" w:hAnsi="Lotus Linotype" w:cs="Traditional Arabic"/>
          <w:b/>
          <w:bCs/>
          <w:color w:val="000000" w:themeColor="text1"/>
          <w:sz w:val="30"/>
          <w:szCs w:val="34"/>
          <w:rtl/>
          <w:lang w:bidi="ar-EG"/>
        </w:rPr>
      </w:pPr>
    </w:p>
    <w:p w14:paraId="692DEB4F" w14:textId="718AC32F" w:rsidR="00517AE4" w:rsidRPr="00D06546" w:rsidRDefault="00517AE4" w:rsidP="00113DF6">
      <w:pPr>
        <w:adjustRightInd w:val="0"/>
        <w:snapToGrid w:val="0"/>
        <w:spacing w:after="120" w:line="240" w:lineRule="auto"/>
        <w:jc w:val="center"/>
        <w:rPr>
          <w:rFonts w:ascii="Lotus Linotype" w:hAnsi="Lotus Linotype" w:cs="Traditional Arabic"/>
          <w:b/>
          <w:bCs/>
          <w:color w:val="000000" w:themeColor="text1"/>
          <w:sz w:val="30"/>
          <w:szCs w:val="34"/>
          <w:rtl/>
          <w:lang w:bidi="ar-EG"/>
        </w:rPr>
      </w:pPr>
    </w:p>
    <w:p w14:paraId="56B67565" w14:textId="330BA734" w:rsidR="00113DF6" w:rsidRPr="00D06546" w:rsidRDefault="001C3764" w:rsidP="00113DF6">
      <w:pPr>
        <w:bidi w:val="0"/>
        <w:spacing w:after="0" w:line="240" w:lineRule="exact"/>
        <w:rPr>
          <w:rFonts w:ascii="Lotus Linotype" w:hAnsi="Lotus Linotype" w:cs="Traditional Arabic"/>
          <w:b/>
          <w:bCs/>
          <w:color w:val="000000" w:themeColor="text1"/>
          <w:sz w:val="30"/>
          <w:szCs w:val="34"/>
          <w:rtl/>
        </w:rPr>
      </w:pPr>
      <w:bookmarkStart w:id="3" w:name="_Toc477205290"/>
      <w:bookmarkStart w:id="4" w:name="_Toc477207643"/>
      <w:bookmarkStart w:id="5" w:name="_Toc477277969"/>
      <w:bookmarkStart w:id="6" w:name="_Toc62382481"/>
      <w:bookmarkStart w:id="7" w:name="_Toc63238963"/>
      <w:bookmarkStart w:id="8" w:name="_Toc86295112"/>
      <w:r w:rsidRPr="00D06546">
        <w:rPr>
          <w:rFonts w:ascii="Lotus Linotype" w:hAnsi="Lotus Linotype" w:cs="Traditional Arabic" w:hint="cs"/>
          <w:b/>
          <w:bCs/>
          <w:noProof/>
          <w:color w:val="000000" w:themeColor="text1"/>
          <w:sz w:val="30"/>
          <w:szCs w:val="34"/>
          <w:rtl/>
          <w:lang w:eastAsia="zh-CN"/>
        </w:rPr>
        <w:drawing>
          <wp:anchor distT="0" distB="0" distL="114300" distR="114300" simplePos="0" relativeHeight="251658240" behindDoc="1" locked="0" layoutInCell="1" allowOverlap="1" wp14:anchorId="7F59AA8C" wp14:editId="0883A1DD">
            <wp:simplePos x="0" y="0"/>
            <wp:positionH relativeFrom="column">
              <wp:posOffset>288290</wp:posOffset>
            </wp:positionH>
            <wp:positionV relativeFrom="paragraph">
              <wp:posOffset>2760345</wp:posOffset>
            </wp:positionV>
            <wp:extent cx="4248150" cy="3041015"/>
            <wp:effectExtent l="0" t="0" r="0" b="0"/>
            <wp:wrapTight wrapText="bothSides">
              <wp:wrapPolygon edited="0">
                <wp:start x="14723" y="1082"/>
                <wp:lineTo x="10364" y="1353"/>
                <wp:lineTo x="9589" y="2165"/>
                <wp:lineTo x="9880" y="3518"/>
                <wp:lineTo x="8717" y="5006"/>
                <wp:lineTo x="8814" y="5683"/>
                <wp:lineTo x="13561" y="5683"/>
                <wp:lineTo x="5327" y="6495"/>
                <wp:lineTo x="872" y="7171"/>
                <wp:lineTo x="872" y="8389"/>
                <wp:lineTo x="3100" y="10013"/>
                <wp:lineTo x="3971" y="10013"/>
                <wp:lineTo x="775" y="11907"/>
                <wp:lineTo x="775" y="18673"/>
                <wp:lineTo x="969" y="19620"/>
                <wp:lineTo x="1065" y="19891"/>
                <wp:lineTo x="1647" y="19891"/>
                <wp:lineTo x="7555" y="19349"/>
                <wp:lineTo x="7846" y="18673"/>
                <wp:lineTo x="7071" y="18673"/>
                <wp:lineTo x="6102" y="16508"/>
                <wp:lineTo x="6587" y="14613"/>
                <wp:lineTo x="6199" y="14343"/>
                <wp:lineTo x="9589" y="13396"/>
                <wp:lineTo x="9492" y="12178"/>
                <wp:lineTo x="12108" y="12178"/>
                <wp:lineTo x="20825" y="10554"/>
                <wp:lineTo x="20728" y="6901"/>
                <wp:lineTo x="20244" y="5683"/>
                <wp:lineTo x="20728" y="5683"/>
                <wp:lineTo x="20728" y="4871"/>
                <wp:lineTo x="20341" y="3518"/>
                <wp:lineTo x="20438" y="2706"/>
                <wp:lineTo x="19953" y="1488"/>
                <wp:lineTo x="19372" y="1082"/>
                <wp:lineTo x="14723" y="108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r w:rsidR="00113DF6">
        <w:rPr>
          <w:b/>
          <w:i/>
          <w:color w:val="000000" w:themeColor="text1"/>
          <w:rtl/>
        </w:rPr>
        <w:br w:type="page"/>
      </w:r>
    </w:p>
    <w:p w14:paraId="319C2D77" w14:textId="7482BDC0" w:rsidR="009B1D70" w:rsidRPr="00D545EA" w:rsidRDefault="009B1D70" w:rsidP="008B0006">
      <w:pPr>
        <w:pStyle w:val="af4"/>
        <w:rPr>
          <w:rFonts w:cs="KFGQPC Uthman Taha Naskh"/>
          <w:bCs/>
          <w:szCs w:val="32"/>
          <w:rtl/>
        </w:rPr>
      </w:pPr>
      <w:r w:rsidRPr="00D545EA">
        <w:rPr>
          <w:rFonts w:cs="KFGQPC Uthman Taha Naskh"/>
          <w:bCs/>
          <w:szCs w:val="32"/>
          <w:rtl/>
        </w:rPr>
        <w:lastRenderedPageBreak/>
        <w:t>المقدمة</w:t>
      </w:r>
      <w:r w:rsidR="00190121" w:rsidRPr="00D545EA">
        <w:rPr>
          <w:rFonts w:cs="KFGQPC Uthman Taha Naskh"/>
          <w:bCs/>
          <w:szCs w:val="32"/>
          <w:rtl/>
        </w:rPr>
        <w:t xml:space="preserve"> </w:t>
      </w:r>
      <w:r w:rsidRPr="00D545EA">
        <w:rPr>
          <w:rFonts w:cs="KFGQPC Uthman Taha Naskh"/>
          <w:bCs/>
          <w:szCs w:val="32"/>
          <w:rtl/>
        </w:rPr>
        <w:t>والإهداء</w:t>
      </w:r>
      <w:bookmarkEnd w:id="3"/>
      <w:bookmarkEnd w:id="4"/>
      <w:bookmarkEnd w:id="5"/>
      <w:bookmarkEnd w:id="6"/>
      <w:bookmarkEnd w:id="7"/>
      <w:bookmarkEnd w:id="8"/>
    </w:p>
    <w:p w14:paraId="4F88F3EA" w14:textId="01149CA7" w:rsidR="009B1D70" w:rsidRPr="00D06546" w:rsidRDefault="009B1D70" w:rsidP="008B0006">
      <w:pPr>
        <w:widowControl w:val="0"/>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وبعد:</w:t>
      </w:r>
    </w:p>
    <w:p w14:paraId="54022F00" w14:textId="50CADE16" w:rsidR="009B1D70" w:rsidRPr="00D06546" w:rsidRDefault="009B1D70" w:rsidP="008B0006">
      <w:pPr>
        <w:widowControl w:val="0"/>
        <w:tabs>
          <w:tab w:val="left" w:pos="1112"/>
        </w:tabs>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الوجود-ذكرًا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أنثى-راجيًا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القدير،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سبيله،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يثيبني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نشرها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الثواب،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فأقول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المستعان:</w:t>
      </w:r>
    </w:p>
    <w:p w14:paraId="6556C6C6" w14:textId="77777777" w:rsidR="00B542EF" w:rsidRPr="00D06546" w:rsidRDefault="009B1D70" w:rsidP="008B0006">
      <w:pPr>
        <w:widowControl w:val="0"/>
        <w:tabs>
          <w:tab w:val="left" w:pos="1112"/>
        </w:tabs>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اعلم-أيها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نجاة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وآمنت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فآمنت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وآمنت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وعملت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p>
    <w:p w14:paraId="75B0D535" w14:textId="5B2E6441" w:rsidR="00207BC2" w:rsidRPr="00D06546" w:rsidRDefault="00207BC2" w:rsidP="008B0006">
      <w:pPr>
        <w:widowControl w:val="0"/>
        <w:tabs>
          <w:tab w:val="left" w:pos="1112"/>
        </w:tabs>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يديك</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hint="cs"/>
          <w:b/>
          <w:bCs/>
          <w:color w:val="C0504D"/>
          <w:sz w:val="30"/>
          <w:szCs w:val="34"/>
          <w:rtl/>
          <w:lang w:eastAsia="ar-SA"/>
        </w:rPr>
        <w:t>(</w:t>
      </w:r>
      <w:r w:rsidRPr="00D06546">
        <w:rPr>
          <w:rFonts w:ascii="Lotus Linotype" w:eastAsia="Times New Roman" w:hAnsi="Lotus Linotype" w:cs="Traditional Arabic"/>
          <w:b/>
          <w:bCs/>
          <w:color w:val="C0504D"/>
          <w:sz w:val="30"/>
          <w:szCs w:val="34"/>
          <w:rtl/>
          <w:lang w:eastAsia="ar-SA"/>
        </w:rPr>
        <w:t>دين</w:t>
      </w:r>
      <w:r w:rsidR="00190121" w:rsidRPr="00D06546">
        <w:rPr>
          <w:rFonts w:ascii="Lotus Linotype" w:eastAsia="Times New Roman" w:hAnsi="Lotus Linotype" w:cs="Traditional Arabic"/>
          <w:b/>
          <w:bCs/>
          <w:color w:val="C0504D"/>
          <w:sz w:val="30"/>
          <w:szCs w:val="34"/>
          <w:rtl/>
          <w:lang w:eastAsia="ar-SA"/>
        </w:rPr>
        <w:t xml:space="preserve"> </w:t>
      </w:r>
      <w:r w:rsidRPr="00D06546">
        <w:rPr>
          <w:rFonts w:ascii="Lotus Linotype" w:eastAsia="Times New Roman" w:hAnsi="Lotus Linotype" w:cs="Traditional Arabic"/>
          <w:b/>
          <w:bCs/>
          <w:color w:val="C0504D"/>
          <w:sz w:val="30"/>
          <w:szCs w:val="34"/>
          <w:rtl/>
          <w:lang w:eastAsia="ar-SA"/>
        </w:rPr>
        <w:t>الحق</w:t>
      </w:r>
      <w:r w:rsidR="001329EB" w:rsidRPr="00D06546">
        <w:rPr>
          <w:rFonts w:ascii="Lotus Linotype" w:eastAsia="Times New Roman" w:hAnsi="Lotus Linotype" w:cs="Traditional Arabic" w:hint="cs"/>
          <w:b/>
          <w:bCs/>
          <w:color w:val="C0504D"/>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معرفتها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الحاشية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تحتاج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الكلمات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والمسائل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زيادة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إيضاح،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معتمدًا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504D"/>
          <w:sz w:val="30"/>
          <w:szCs w:val="34"/>
          <w:rtl/>
          <w:lang w:eastAsia="ar-SA"/>
        </w:rPr>
        <w:t>-صلى</w:t>
      </w:r>
      <w:r w:rsidR="00190121" w:rsidRPr="00D06546">
        <w:rPr>
          <w:rFonts w:ascii="Lotus Linotype" w:eastAsia="Times New Roman" w:hAnsi="Lotus Linotype" w:cs="Traditional Arabic"/>
          <w:color w:val="C0504D"/>
          <w:sz w:val="30"/>
          <w:szCs w:val="34"/>
          <w:rtl/>
          <w:lang w:eastAsia="ar-SA"/>
        </w:rPr>
        <w:t xml:space="preserve"> </w:t>
      </w:r>
      <w:r w:rsidR="006050DF" w:rsidRPr="00D06546">
        <w:rPr>
          <w:rFonts w:ascii="Lotus Linotype" w:eastAsia="Times New Roman" w:hAnsi="Lotus Linotype" w:cs="Traditional Arabic"/>
          <w:color w:val="C0504D"/>
          <w:sz w:val="30"/>
          <w:szCs w:val="34"/>
          <w:rtl/>
          <w:lang w:eastAsia="ar-SA"/>
        </w:rPr>
        <w:t>الله</w:t>
      </w:r>
      <w:r w:rsidR="00190121" w:rsidRPr="00D06546">
        <w:rPr>
          <w:rFonts w:ascii="Lotus Linotype" w:eastAsia="Times New Roman" w:hAnsi="Lotus Linotype" w:cs="Traditional Arabic"/>
          <w:color w:val="C0504D"/>
          <w:sz w:val="30"/>
          <w:szCs w:val="34"/>
          <w:rtl/>
          <w:lang w:eastAsia="ar-SA"/>
        </w:rPr>
        <w:t xml:space="preserve"> </w:t>
      </w:r>
      <w:r w:rsidR="006050DF" w:rsidRPr="00D06546">
        <w:rPr>
          <w:rFonts w:ascii="Lotus Linotype" w:eastAsia="Times New Roman" w:hAnsi="Lotus Linotype" w:cs="Traditional Arabic"/>
          <w:color w:val="C0504D"/>
          <w:sz w:val="30"/>
          <w:szCs w:val="34"/>
          <w:rtl/>
          <w:lang w:eastAsia="ar-SA"/>
        </w:rPr>
        <w:t>عليه</w:t>
      </w:r>
      <w:r w:rsidR="00190121" w:rsidRPr="00D06546">
        <w:rPr>
          <w:rFonts w:ascii="Lotus Linotype" w:eastAsia="Times New Roman" w:hAnsi="Lotus Linotype" w:cs="Traditional Arabic"/>
          <w:color w:val="C0504D"/>
          <w:sz w:val="30"/>
          <w:szCs w:val="34"/>
          <w:rtl/>
          <w:lang w:eastAsia="ar-SA"/>
        </w:rPr>
        <w:t xml:space="preserve"> </w:t>
      </w:r>
      <w:r w:rsidR="006050DF" w:rsidRPr="00D06546">
        <w:rPr>
          <w:rFonts w:ascii="Lotus Linotype" w:eastAsia="Times New Roman" w:hAnsi="Lotus Linotype" w:cs="Traditional Arabic"/>
          <w:color w:val="C0504D"/>
          <w:sz w:val="30"/>
          <w:szCs w:val="34"/>
          <w:rtl/>
          <w:lang w:eastAsia="ar-SA"/>
        </w:rPr>
        <w:t>وسلم-</w:t>
      </w:r>
      <w:r w:rsidR="00190121" w:rsidRPr="00D06546">
        <w:rPr>
          <w:rFonts w:ascii="Lotus Linotype" w:eastAsia="Times New Roman" w:hAnsi="Lotus Linotype" w:cs="Traditional Arabic"/>
          <w:color w:val="C0504D"/>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سواه.</w:t>
      </w:r>
    </w:p>
    <w:p w14:paraId="296A0789" w14:textId="77777777" w:rsidR="00B542EF" w:rsidRPr="00D06546" w:rsidRDefault="00190121" w:rsidP="008B0006">
      <w:pPr>
        <w:widowControl w:val="0"/>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وقد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تركت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التقليد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الأعمى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الذي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أضلّ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كثيرًا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الناس،</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وذكرت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جملة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الطوائف</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الضالّة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تدّعي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الحق،</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وهي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بعيدة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عنه،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لكي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يحذرها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الجاهلون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بحالها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المنتمين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إليها،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وغيرهم.</w:t>
      </w: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حسبي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ونعم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الوكيل.</w:t>
      </w:r>
    </w:p>
    <w:p w14:paraId="26C84A89" w14:textId="2B3DFED2" w:rsidR="00207BC2" w:rsidRPr="00D06546" w:rsidRDefault="00207BC2" w:rsidP="008B0006">
      <w:pPr>
        <w:widowControl w:val="0"/>
        <w:adjustRightInd w:val="0"/>
        <w:snapToGrid w:val="0"/>
        <w:spacing w:after="0" w:line="480" w:lineRule="exact"/>
        <w:ind w:left="3402"/>
        <w:jc w:val="center"/>
        <w:rPr>
          <w:rFonts w:ascii="Lotus Linotype" w:eastAsia="Times New Roman" w:hAnsi="Lotus Linotype" w:cs="Traditional Arabic"/>
          <w:b/>
          <w:bCs/>
          <w:sz w:val="28"/>
          <w:szCs w:val="34"/>
          <w:rtl/>
          <w:lang w:eastAsia="ar-SA"/>
        </w:rPr>
      </w:pPr>
      <w:r w:rsidRPr="00D06546">
        <w:rPr>
          <w:rFonts w:ascii="Lotus Linotype" w:eastAsia="Times New Roman" w:hAnsi="Lotus Linotype" w:cs="Traditional Arabic"/>
          <w:b/>
          <w:bCs/>
          <w:sz w:val="28"/>
          <w:szCs w:val="34"/>
          <w:rtl/>
          <w:lang w:eastAsia="ar-SA"/>
        </w:rPr>
        <w:t>قاله</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وكتبه:</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الفقير</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إلى</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عفو</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الله</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تعالى</w:t>
      </w:r>
    </w:p>
    <w:p w14:paraId="6CE02197" w14:textId="0465834D" w:rsidR="00207BC2" w:rsidRPr="00D06546" w:rsidRDefault="00207BC2" w:rsidP="008B0006">
      <w:pPr>
        <w:widowControl w:val="0"/>
        <w:adjustRightInd w:val="0"/>
        <w:snapToGrid w:val="0"/>
        <w:spacing w:after="0" w:line="480" w:lineRule="exact"/>
        <w:ind w:left="3402"/>
        <w:jc w:val="center"/>
        <w:outlineLvl w:val="3"/>
        <w:rPr>
          <w:rFonts w:ascii="Lotus Linotype" w:eastAsia="Times New Roman" w:hAnsi="Lotus Linotype" w:cs="Traditional Arabic"/>
          <w:b/>
          <w:bCs/>
          <w:color w:val="C00000"/>
          <w:sz w:val="28"/>
          <w:szCs w:val="34"/>
          <w:rtl/>
          <w:lang w:eastAsia="ar-SA"/>
        </w:rPr>
      </w:pPr>
      <w:r w:rsidRPr="00D06546">
        <w:rPr>
          <w:rFonts w:ascii="Lotus Linotype" w:eastAsia="Times New Roman" w:hAnsi="Lotus Linotype" w:cs="Traditional Arabic"/>
          <w:b/>
          <w:bCs/>
          <w:color w:val="C00000"/>
          <w:sz w:val="28"/>
          <w:szCs w:val="34"/>
          <w:rtl/>
          <w:lang w:eastAsia="ar-SA"/>
        </w:rPr>
        <w:t>عبدالرحمن</w:t>
      </w:r>
      <w:r w:rsidR="00190121" w:rsidRPr="00D06546">
        <w:rPr>
          <w:rFonts w:ascii="Lotus Linotype" w:eastAsia="Times New Roman" w:hAnsi="Lotus Linotype" w:cs="Traditional Arabic"/>
          <w:b/>
          <w:bCs/>
          <w:color w:val="C00000"/>
          <w:sz w:val="28"/>
          <w:szCs w:val="34"/>
          <w:rtl/>
          <w:lang w:eastAsia="ar-SA"/>
        </w:rPr>
        <w:t xml:space="preserve"> </w:t>
      </w:r>
      <w:r w:rsidRPr="00D06546">
        <w:rPr>
          <w:rFonts w:ascii="Lotus Linotype" w:eastAsia="Times New Roman" w:hAnsi="Lotus Linotype" w:cs="Traditional Arabic"/>
          <w:b/>
          <w:bCs/>
          <w:color w:val="C00000"/>
          <w:sz w:val="28"/>
          <w:szCs w:val="34"/>
          <w:rtl/>
          <w:lang w:eastAsia="ar-SA"/>
        </w:rPr>
        <w:t>بن</w:t>
      </w:r>
      <w:r w:rsidR="00190121" w:rsidRPr="00D06546">
        <w:rPr>
          <w:rFonts w:ascii="Lotus Linotype" w:eastAsia="Times New Roman" w:hAnsi="Lotus Linotype" w:cs="Traditional Arabic"/>
          <w:b/>
          <w:bCs/>
          <w:color w:val="C00000"/>
          <w:sz w:val="28"/>
          <w:szCs w:val="34"/>
          <w:rtl/>
          <w:lang w:eastAsia="ar-SA"/>
        </w:rPr>
        <w:t xml:space="preserve"> </w:t>
      </w:r>
      <w:r w:rsidRPr="00D06546">
        <w:rPr>
          <w:rFonts w:ascii="Lotus Linotype" w:eastAsia="Times New Roman" w:hAnsi="Lotus Linotype" w:cs="Traditional Arabic"/>
          <w:b/>
          <w:bCs/>
          <w:color w:val="C00000"/>
          <w:sz w:val="28"/>
          <w:szCs w:val="34"/>
          <w:rtl/>
          <w:lang w:eastAsia="ar-SA"/>
        </w:rPr>
        <w:t>حماد</w:t>
      </w:r>
      <w:r w:rsidR="00190121" w:rsidRPr="00D06546">
        <w:rPr>
          <w:rFonts w:ascii="Lotus Linotype" w:eastAsia="Times New Roman" w:hAnsi="Lotus Linotype" w:cs="Traditional Arabic"/>
          <w:b/>
          <w:bCs/>
          <w:color w:val="C00000"/>
          <w:sz w:val="28"/>
          <w:szCs w:val="34"/>
          <w:rtl/>
          <w:lang w:eastAsia="ar-SA"/>
        </w:rPr>
        <w:t xml:space="preserve"> </w:t>
      </w:r>
      <w:r w:rsidRPr="00D06546">
        <w:rPr>
          <w:rFonts w:ascii="Lotus Linotype" w:eastAsia="Times New Roman" w:hAnsi="Lotus Linotype" w:cs="Traditional Arabic"/>
          <w:b/>
          <w:bCs/>
          <w:color w:val="C00000"/>
          <w:sz w:val="28"/>
          <w:szCs w:val="34"/>
          <w:rtl/>
          <w:lang w:eastAsia="ar-SA"/>
        </w:rPr>
        <w:t>آل</w:t>
      </w:r>
      <w:r w:rsidR="00190121" w:rsidRPr="00D06546">
        <w:rPr>
          <w:rFonts w:ascii="Lotus Linotype" w:eastAsia="Times New Roman" w:hAnsi="Lotus Linotype" w:cs="Traditional Arabic"/>
          <w:b/>
          <w:bCs/>
          <w:color w:val="C00000"/>
          <w:sz w:val="28"/>
          <w:szCs w:val="34"/>
          <w:rtl/>
          <w:lang w:eastAsia="ar-SA"/>
        </w:rPr>
        <w:t xml:space="preserve"> </w:t>
      </w:r>
      <w:r w:rsidRPr="00D06546">
        <w:rPr>
          <w:rFonts w:ascii="Lotus Linotype" w:eastAsia="Times New Roman" w:hAnsi="Lotus Linotype" w:cs="Traditional Arabic"/>
          <w:b/>
          <w:bCs/>
          <w:color w:val="C00000"/>
          <w:sz w:val="28"/>
          <w:szCs w:val="34"/>
          <w:rtl/>
          <w:lang w:eastAsia="ar-SA"/>
        </w:rPr>
        <w:t>عمر</w:t>
      </w:r>
    </w:p>
    <w:p w14:paraId="41FBCB65" w14:textId="1F87A90E" w:rsidR="00322F96" w:rsidRPr="008B0006" w:rsidRDefault="00207BC2" w:rsidP="008B0006">
      <w:pPr>
        <w:widowControl w:val="0"/>
        <w:adjustRightInd w:val="0"/>
        <w:snapToGrid w:val="0"/>
        <w:spacing w:after="0" w:line="480" w:lineRule="exact"/>
        <w:ind w:left="3402"/>
        <w:jc w:val="center"/>
        <w:rPr>
          <w:rFonts w:ascii="Lotus Linotype" w:eastAsia="Times New Roman" w:hAnsi="Lotus Linotype" w:cs="Times New Roman"/>
          <w:b/>
          <w:bCs/>
          <w:sz w:val="28"/>
          <w:szCs w:val="28"/>
          <w:rtl/>
          <w:lang w:eastAsia="ar-SA"/>
        </w:rPr>
      </w:pPr>
      <w:r w:rsidRPr="00D06546">
        <w:rPr>
          <w:rFonts w:ascii="Lotus Linotype" w:eastAsia="Times New Roman" w:hAnsi="Lotus Linotype" w:cs="Traditional Arabic"/>
          <w:b/>
          <w:bCs/>
          <w:sz w:val="28"/>
          <w:szCs w:val="34"/>
          <w:rtl/>
          <w:lang w:eastAsia="ar-SA"/>
        </w:rPr>
        <w:t>أستاذ</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في</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العلوم</w:t>
      </w:r>
      <w:r w:rsidR="00190121" w:rsidRPr="00D06546">
        <w:rPr>
          <w:rFonts w:ascii="Lotus Linotype" w:eastAsia="Times New Roman" w:hAnsi="Lotus Linotype" w:cs="Traditional Arabic"/>
          <w:b/>
          <w:bCs/>
          <w:sz w:val="28"/>
          <w:szCs w:val="34"/>
          <w:rtl/>
          <w:lang w:eastAsia="ar-SA"/>
        </w:rPr>
        <w:t xml:space="preserve"> </w:t>
      </w:r>
      <w:r w:rsidRPr="00D06546">
        <w:rPr>
          <w:rFonts w:ascii="Lotus Linotype" w:eastAsia="Times New Roman" w:hAnsi="Lotus Linotype" w:cs="Traditional Arabic"/>
          <w:b/>
          <w:bCs/>
          <w:sz w:val="28"/>
          <w:szCs w:val="34"/>
          <w:rtl/>
          <w:lang w:eastAsia="ar-SA"/>
        </w:rPr>
        <w:t>الدينية</w:t>
      </w:r>
      <w:bookmarkStart w:id="9" w:name="_Toc477205291"/>
      <w:bookmarkStart w:id="10" w:name="_Toc477207644"/>
      <w:bookmarkStart w:id="11" w:name="_Toc59640773"/>
      <w:r w:rsidR="00322F96">
        <w:rPr>
          <w:rtl/>
        </w:rPr>
        <w:br w:type="page"/>
      </w:r>
    </w:p>
    <w:p w14:paraId="2216D2F8" w14:textId="77777777" w:rsidR="002704CD" w:rsidRPr="00D06546" w:rsidRDefault="00207BC2" w:rsidP="008C0BEB">
      <w:pPr>
        <w:pStyle w:val="Heading2"/>
        <w:rPr>
          <w:rFonts w:cs="Traditional Arabic"/>
          <w:szCs w:val="34"/>
          <w:rtl/>
        </w:rPr>
      </w:pPr>
      <w:bookmarkStart w:id="12" w:name="_Toc86295113"/>
      <w:bookmarkStart w:id="13" w:name="_Toc62382482"/>
      <w:bookmarkStart w:id="14" w:name="_Toc63238964"/>
      <w:r w:rsidRPr="00D06546">
        <w:rPr>
          <w:rFonts w:cs="Traditional Arabic"/>
          <w:szCs w:val="34"/>
          <w:rtl/>
        </w:rPr>
        <w:lastRenderedPageBreak/>
        <w:t>الفصل</w:t>
      </w:r>
      <w:r w:rsidR="00190121" w:rsidRPr="00D06546">
        <w:rPr>
          <w:rFonts w:cs="Traditional Arabic"/>
          <w:szCs w:val="34"/>
          <w:rtl/>
        </w:rPr>
        <w:t xml:space="preserve"> </w:t>
      </w:r>
      <w:r w:rsidRPr="00D06546">
        <w:rPr>
          <w:rFonts w:cs="Traditional Arabic"/>
          <w:szCs w:val="34"/>
          <w:rtl/>
        </w:rPr>
        <w:t>الأول</w:t>
      </w:r>
      <w:bookmarkStart w:id="15" w:name="_Toc477205292"/>
      <w:bookmarkStart w:id="16" w:name="_Toc477207645"/>
      <w:bookmarkStart w:id="17" w:name="_Toc59640774"/>
      <w:bookmarkEnd w:id="9"/>
      <w:bookmarkEnd w:id="10"/>
      <w:bookmarkEnd w:id="11"/>
      <w:bookmarkEnd w:id="12"/>
    </w:p>
    <w:p w14:paraId="5EE43367" w14:textId="32A0488F" w:rsidR="00207BC2" w:rsidRPr="00D545EA" w:rsidRDefault="00207BC2" w:rsidP="008C0BEB">
      <w:pPr>
        <w:pStyle w:val="af4"/>
        <w:rPr>
          <w:rFonts w:cs="KFGQPC Uthman Taha Naskh"/>
          <w:bCs/>
          <w:sz w:val="36"/>
          <w:szCs w:val="32"/>
          <w:rtl/>
        </w:rPr>
      </w:pPr>
      <w:bookmarkStart w:id="18" w:name="_Toc86295114"/>
      <w:r w:rsidRPr="00D545EA">
        <w:rPr>
          <w:rFonts w:cs="KFGQPC Uthman Taha Naskh"/>
          <w:bCs/>
          <w:szCs w:val="32"/>
          <w:rtl/>
        </w:rPr>
        <w:t>معرفة</w:t>
      </w:r>
      <w:r w:rsidR="00190121" w:rsidRPr="00D545EA">
        <w:rPr>
          <w:rFonts w:cs="KFGQPC Uthman Taha Naskh"/>
          <w:bCs/>
          <w:szCs w:val="32"/>
          <w:rtl/>
        </w:rPr>
        <w:t xml:space="preserve"> </w:t>
      </w:r>
      <w:r w:rsidRPr="00D545EA">
        <w:rPr>
          <w:rFonts w:cs="KFGQPC Uthman Taha Naskh"/>
          <w:bCs/>
          <w:szCs w:val="32"/>
          <w:rtl/>
        </w:rPr>
        <w:t>الله</w:t>
      </w:r>
      <w:r w:rsidR="001329EB" w:rsidRPr="006941A4">
        <w:rPr>
          <w:rStyle w:val="FootnoteReference"/>
          <w:rFonts w:ascii="Traditional Arabic" w:hAnsi="Traditional Arabic"/>
          <w:b w:val="0"/>
          <w:bCs/>
          <w:color w:val="C00000"/>
          <w:sz w:val="28"/>
          <w:szCs w:val="28"/>
          <w:rtl/>
        </w:rPr>
        <w:t>(</w:t>
      </w:r>
      <w:r w:rsidR="001329EB" w:rsidRPr="006941A4">
        <w:rPr>
          <w:rStyle w:val="FootnoteReference"/>
          <w:rFonts w:ascii="Traditional Arabic" w:hAnsi="Traditional Arabic"/>
          <w:b w:val="0"/>
          <w:bCs/>
          <w:color w:val="C00000"/>
          <w:sz w:val="28"/>
          <w:szCs w:val="28"/>
          <w:rtl/>
        </w:rPr>
        <w:footnoteReference w:id="1"/>
      </w:r>
      <w:r w:rsidR="001329EB" w:rsidRPr="006941A4">
        <w:rPr>
          <w:rStyle w:val="FootnoteReference"/>
          <w:rFonts w:ascii="Traditional Arabic" w:hAnsi="Traditional Arabic"/>
          <w:b w:val="0"/>
          <w:bCs/>
          <w:color w:val="C00000"/>
          <w:sz w:val="28"/>
          <w:szCs w:val="28"/>
          <w:rtl/>
        </w:rPr>
        <w:t>)</w:t>
      </w:r>
      <w:r w:rsidR="00190121" w:rsidRPr="00D545EA">
        <w:rPr>
          <w:rFonts w:cs="KFGQPC Uthman Taha Naskh"/>
          <w:bCs/>
          <w:szCs w:val="32"/>
          <w:rtl/>
        </w:rPr>
        <w:t xml:space="preserve"> </w:t>
      </w:r>
      <w:r w:rsidRPr="00D545EA">
        <w:rPr>
          <w:rFonts w:cs="KFGQPC Uthman Taha Naskh"/>
          <w:bCs/>
          <w:szCs w:val="32"/>
          <w:rtl/>
        </w:rPr>
        <w:t>الخالق</w:t>
      </w:r>
      <w:r w:rsidR="00190121" w:rsidRPr="00D545EA">
        <w:rPr>
          <w:rFonts w:cs="KFGQPC Uthman Taha Naskh"/>
          <w:bCs/>
          <w:szCs w:val="32"/>
          <w:rtl/>
        </w:rPr>
        <w:t xml:space="preserve"> </w:t>
      </w:r>
      <w:r w:rsidRPr="00D545EA">
        <w:rPr>
          <w:rFonts w:cs="KFGQPC Uthman Taha Naskh"/>
          <w:bCs/>
          <w:szCs w:val="32"/>
          <w:rtl/>
        </w:rPr>
        <w:t>العظيم</w:t>
      </w:r>
      <w:bookmarkEnd w:id="13"/>
      <w:bookmarkEnd w:id="14"/>
      <w:bookmarkEnd w:id="15"/>
      <w:bookmarkEnd w:id="16"/>
      <w:bookmarkEnd w:id="17"/>
      <w:bookmarkEnd w:id="18"/>
    </w:p>
    <w:p w14:paraId="3007097C" w14:textId="59984B98" w:rsidR="00207BC2" w:rsidRPr="00D06546" w:rsidRDefault="00207BC2" w:rsidP="003B72E8">
      <w:pPr>
        <w:adjustRightInd w:val="0"/>
        <w:snapToGrid w:val="0"/>
        <w:spacing w:after="120" w:line="500" w:lineRule="exact"/>
        <w:ind w:firstLine="397"/>
        <w:jc w:val="both"/>
        <w:rPr>
          <w:rFonts w:ascii="Lotus Linotype" w:hAnsi="Lotus Linotype" w:cs="Traditional Arabic"/>
          <w:sz w:val="30"/>
          <w:szCs w:val="34"/>
          <w:rtl/>
          <w:lang w:eastAsia="ar-SA"/>
        </w:rPr>
      </w:pPr>
      <w:bookmarkStart w:id="19" w:name="_Toc477205293"/>
      <w:bookmarkStart w:id="20" w:name="_Toc477207646"/>
      <w:bookmarkStart w:id="21" w:name="_Toc59640775"/>
      <w:r w:rsidRPr="00D06546">
        <w:rPr>
          <w:rFonts w:ascii="Lotus Linotype" w:hAnsi="Lotus Linotype" w:cs="Traditional Arabic"/>
          <w:sz w:val="30"/>
          <w:szCs w:val="34"/>
          <w:rtl/>
          <w:lang w:eastAsia="ar-SA"/>
        </w:rPr>
        <w:t>اعلم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أيها-الإنسان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العاقل-أن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ربك</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الذي</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خلقك</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من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العدم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ورباك</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بالنعم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هو</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الله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رب</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العالمين.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والعقلاء</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المؤمنون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بالله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تعالى</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hAnsi="Lotus Linotype" w:cs="Traditional Arabic"/>
          <w:b/>
          <w:bCs/>
          <w:sz w:val="30"/>
          <w:szCs w:val="34"/>
          <w:rtl/>
          <w:lang w:eastAsia="ar-SA"/>
        </w:rPr>
        <w:t xml:space="preserve"> </w:t>
      </w:r>
      <w:r w:rsidRPr="00D06546">
        <w:rPr>
          <w:rFonts w:ascii="Lotus Linotype" w:hAnsi="Lotus Linotype" w:cs="Traditional Arabic"/>
          <w:sz w:val="30"/>
          <w:szCs w:val="34"/>
          <w:rtl/>
          <w:lang w:eastAsia="ar-SA"/>
        </w:rPr>
        <w:t>لم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يروه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بأعينهم،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ولكنهم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رأوا</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البراهين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الدالة</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على</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وجوده،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وعلى</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أنه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الخالق</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المدبر</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لجميع</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الكائنات</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فعرفوه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بها،</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ومن</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هذه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البراهين:</w:t>
      </w:r>
      <w:bookmarkEnd w:id="19"/>
      <w:bookmarkEnd w:id="20"/>
      <w:bookmarkEnd w:id="21"/>
    </w:p>
    <w:p w14:paraId="3BC0182B" w14:textId="3B7C8C05" w:rsidR="00900E0A" w:rsidRPr="00D545EA" w:rsidRDefault="00900E0A" w:rsidP="002008D1">
      <w:pPr>
        <w:pStyle w:val="a"/>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الأول:</w:t>
      </w:r>
      <w:r w:rsidR="00190121" w:rsidRPr="00D545EA">
        <w:rPr>
          <w:rFonts w:cs="KFGQPC Uthman Taha Naskh"/>
          <w:b/>
          <w:bCs/>
          <w:szCs w:val="32"/>
          <w:rtl/>
        </w:rPr>
        <w:t xml:space="preserve"> </w:t>
      </w:r>
    </w:p>
    <w:p w14:paraId="536BEDF4" w14:textId="73940894" w:rsidR="00900E0A" w:rsidRPr="00D06546" w:rsidRDefault="00900E0A" w:rsidP="00322F96">
      <w:pPr>
        <w:tabs>
          <w:tab w:val="left" w:pos="1257"/>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b/>
          <w:bCs/>
          <w:sz w:val="30"/>
          <w:szCs w:val="34"/>
          <w:rtl/>
          <w:lang w:eastAsia="ar-SA"/>
        </w:rPr>
        <w:t>الكون</w:t>
      </w:r>
      <w:r w:rsidR="00190121" w:rsidRPr="00D06546">
        <w:rPr>
          <w:rFonts w:ascii="Lotus Linotype" w:eastAsia="Times New Roman" w:hAnsi="Lotus Linotype" w:cs="Traditional Arabic" w:hint="cs"/>
          <w:b/>
          <w:bCs/>
          <w:sz w:val="30"/>
          <w:szCs w:val="34"/>
          <w:rtl/>
          <w:lang w:eastAsia="ar-SA"/>
        </w:rPr>
        <w:t xml:space="preserve"> </w:t>
      </w:r>
      <w:r w:rsidRPr="00D06546">
        <w:rPr>
          <w:rFonts w:ascii="Lotus Linotype" w:eastAsia="Times New Roman" w:hAnsi="Lotus Linotype" w:cs="Traditional Arabic"/>
          <w:b/>
          <w:bCs/>
          <w:sz w:val="30"/>
          <w:szCs w:val="34"/>
          <w:rtl/>
          <w:lang w:eastAsia="ar-SA"/>
        </w:rPr>
        <w:t>والإنسان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حادثة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ومحتاجة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والحادث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والمحتاج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المقدسة،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المدبر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الكائنات،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الإخبار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p>
    <w:p w14:paraId="6E949CA7" w14:textId="5772EC70" w:rsidR="00207BC2" w:rsidRPr="00D06546" w:rsidRDefault="00207BC2" w:rsidP="00BE14DA">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ودعوهم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80250B"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رَبَّكُمُ</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الَّذِي</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خَلَقَ</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السَّمَاوَاتِ</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وَالْأَرْضَ</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سِتَّةِ</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أَيَّامٍ</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ثُمَّ</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اسْتَوَىٰ</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الْعَرْشِ</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يُغْشِي</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اللَّيْلَ</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النَّهَارَ</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يَطْلُبُهُ</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حَثِيثًا</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lastRenderedPageBreak/>
        <w:t>وَالشَّمْسَ</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وَالْقَمَرَ</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وَالنُّجُومَ</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مُسَخَّرَاتٍ</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بِأَمْرِهِ</w:t>
      </w:r>
      <w:r w:rsidR="00B542EF"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أَلَا</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الْخَلْقُ</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وَالْأَمْرُ</w:t>
      </w:r>
      <w:r w:rsidR="00B542EF"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تَبَارَكَ</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رَبُّ</w:t>
      </w:r>
      <w:r w:rsidR="00190121" w:rsidRPr="009B7480">
        <w:rPr>
          <w:rStyle w:val="Char7"/>
          <w:rFonts w:eastAsiaTheme="minorHAnsi" w:cs="KFGQPC Uthman Taha Naskh"/>
          <w:color w:val="0070C0"/>
          <w:rtl/>
        </w:rPr>
        <w:t xml:space="preserve"> </w:t>
      </w:r>
      <w:r w:rsidR="0080250B" w:rsidRPr="009B7480">
        <w:rPr>
          <w:rStyle w:val="Char7"/>
          <w:rFonts w:eastAsiaTheme="minorHAnsi" w:cs="KFGQPC Uthman Taha Naskh"/>
          <w:color w:val="0070C0"/>
          <w:rtl/>
        </w:rPr>
        <w:t>الْعَالَمِينَ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lang w:eastAsia="ar-SA"/>
        </w:rPr>
        <w:t>[الأعراف:54]</w:t>
      </w:r>
      <w:r w:rsidRPr="00D06546">
        <w:rPr>
          <w:rFonts w:ascii="Lotus Linotype" w:eastAsia="Times New Roman" w:hAnsi="Lotus Linotype" w:cs="Traditional Arabic"/>
          <w:b/>
          <w:bCs/>
          <w:sz w:val="30"/>
          <w:szCs w:val="34"/>
          <w:rtl/>
        </w:rPr>
        <w:t>.</w:t>
      </w:r>
    </w:p>
    <w:p w14:paraId="564AABE7" w14:textId="115A55A6" w:rsidR="00207BC2" w:rsidRPr="00D06546" w:rsidRDefault="00207BC2"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0000"/>
          <w:sz w:val="32"/>
          <w:szCs w:val="34"/>
          <w:rtl/>
          <w:lang w:eastAsia="ar-SA"/>
        </w:rPr>
        <w:t>المعنى</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الإجمالي</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للآية</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الكريمة:</w:t>
      </w:r>
      <w:r w:rsidRPr="00D06546">
        <w:rPr>
          <w:rFonts w:ascii="Lotus Linotype" w:eastAsia="Times New Roman" w:hAnsi="Lotus Linotype" w:cs="Traditional Arabic"/>
          <w:sz w:val="30"/>
          <w:szCs w:val="34"/>
          <w:rtl/>
          <w:lang w:eastAsia="ar-SA"/>
        </w:rPr>
        <w:tab/>
      </w:r>
    </w:p>
    <w:p w14:paraId="09B192DD" w14:textId="4F029AFD" w:rsidR="00DE47E2" w:rsidRPr="00D06546" w:rsidRDefault="00207BC2" w:rsidP="00322F96">
      <w:pPr>
        <w:tabs>
          <w:tab w:val="left" w:pos="1731"/>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ستة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مستوٍ</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عرشه.</w:t>
      </w:r>
    </w:p>
    <w:p w14:paraId="72D272EB" w14:textId="3C8654CB"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والعرش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وأوسعها.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وسمعه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ورؤيته،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يخفى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شأنه-أنه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يُغطِّي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النهار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بظلامه،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مسرعًا،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والنجوم،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مُذلّلة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أفلاكها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وصفاته،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يُعطي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وربَّاهم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بالنعم.</w:t>
      </w:r>
    </w:p>
    <w:p w14:paraId="0E8F91D8" w14:textId="41A48C2C" w:rsidR="00207BC2" w:rsidRPr="00991013" w:rsidRDefault="00207BC2" w:rsidP="003B4D0F">
      <w:pPr>
        <w:adjustRightInd w:val="0"/>
        <w:snapToGrid w:val="0"/>
        <w:spacing w:after="120" w:line="500" w:lineRule="exact"/>
        <w:ind w:firstLine="397"/>
        <w:jc w:val="both"/>
        <w:rPr>
          <w:rFonts w:ascii="QCF_P480" w:eastAsia="Times New Roman" w:hAnsi="QCF_P480" w:cs="QCF_P480"/>
          <w:sz w:val="30"/>
          <w:szCs w:val="30"/>
          <w:rtl/>
          <w:lang w:eastAsia="ar-SA"/>
        </w:rPr>
      </w:pPr>
      <w:r w:rsidRPr="00D06546">
        <w:rPr>
          <w:rFonts w:ascii="Lotus Linotype" w:eastAsia="Times New Roman" w:hAnsi="Lotus Linotype" w:cs="Traditional Arabic"/>
          <w:sz w:val="30"/>
          <w:szCs w:val="34"/>
          <w:rtl/>
          <w:lang w:eastAsia="ar-SA"/>
        </w:rPr>
        <w:lastRenderedPageBreak/>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آيَاتِهِ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اللَّيْلُ</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وَالنَّهَارُ</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وَالشَّمْسُ</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وَالْقَمَرُ</w:t>
      </w:r>
      <w:r w:rsidR="002B2C87"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تَسْجُدُوا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لِلشَّمْسِ</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لِلْقَمَرِ</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وَاسْجُدُوا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الَّذِي</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خَلَقَهُنَّ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كُنتُمْ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إِيَّاهُ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تَعْبُدُونَ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lang w:eastAsia="ar-SA"/>
        </w:rPr>
        <w:t>[فصلت:37]</w:t>
      </w:r>
      <w:r w:rsidRPr="00D06546">
        <w:rPr>
          <w:rFonts w:ascii="Lotus Linotype" w:eastAsia="Times New Roman" w:hAnsi="Lotus Linotype" w:cs="Traditional Arabic" w:hint="cs"/>
          <w:szCs w:val="34"/>
          <w:rtl/>
          <w:lang w:eastAsia="ar-SA"/>
        </w:rPr>
        <w:t>.</w:t>
      </w:r>
    </w:p>
    <w:p w14:paraId="34DAB14F" w14:textId="7F35FD02" w:rsidR="00207BC2" w:rsidRPr="00D06546" w:rsidRDefault="00207BC2"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b/>
          <w:bCs/>
          <w:sz w:val="32"/>
          <w:szCs w:val="34"/>
          <w:rtl/>
          <w:lang w:eastAsia="ar-SA"/>
        </w:rPr>
      </w:pPr>
      <w:r w:rsidRPr="00D06546">
        <w:rPr>
          <w:rFonts w:ascii="Lotus Linotype" w:eastAsia="Times New Roman" w:hAnsi="Lotus Linotype" w:cs="Traditional Arabic"/>
          <w:b/>
          <w:bCs/>
          <w:sz w:val="32"/>
          <w:szCs w:val="34"/>
          <w:rtl/>
          <w:lang w:eastAsia="ar-SA"/>
        </w:rPr>
        <w:t>المعنى</w:t>
      </w:r>
      <w:r w:rsidR="00190121" w:rsidRPr="00D06546">
        <w:rPr>
          <w:rFonts w:ascii="Lotus Linotype" w:eastAsia="Times New Roman" w:hAnsi="Lotus Linotype" w:cs="Traditional Arabic"/>
          <w:b/>
          <w:bCs/>
          <w:sz w:val="32"/>
          <w:szCs w:val="34"/>
          <w:rtl/>
          <w:lang w:eastAsia="ar-SA"/>
        </w:rPr>
        <w:t xml:space="preserve"> </w:t>
      </w:r>
      <w:r w:rsidRPr="00D06546">
        <w:rPr>
          <w:rFonts w:ascii="Lotus Linotype" w:eastAsia="Times New Roman" w:hAnsi="Lotus Linotype" w:cs="Traditional Arabic"/>
          <w:b/>
          <w:bCs/>
          <w:sz w:val="32"/>
          <w:szCs w:val="34"/>
          <w:rtl/>
          <w:lang w:eastAsia="ar-SA"/>
        </w:rPr>
        <w:t>الإجمالي</w:t>
      </w:r>
      <w:r w:rsidR="00190121" w:rsidRPr="00D06546">
        <w:rPr>
          <w:rFonts w:ascii="Lotus Linotype" w:eastAsia="Times New Roman" w:hAnsi="Lotus Linotype" w:cs="Traditional Arabic"/>
          <w:b/>
          <w:bCs/>
          <w:sz w:val="32"/>
          <w:szCs w:val="34"/>
          <w:rtl/>
          <w:lang w:eastAsia="ar-SA"/>
        </w:rPr>
        <w:t xml:space="preserve"> </w:t>
      </w:r>
      <w:r w:rsidRPr="00D06546">
        <w:rPr>
          <w:rFonts w:ascii="Lotus Linotype" w:eastAsia="Times New Roman" w:hAnsi="Lotus Linotype" w:cs="Traditional Arabic"/>
          <w:b/>
          <w:bCs/>
          <w:sz w:val="32"/>
          <w:szCs w:val="34"/>
          <w:rtl/>
          <w:lang w:eastAsia="ar-SA"/>
        </w:rPr>
        <w:t>للآية</w:t>
      </w:r>
      <w:r w:rsidR="00190121" w:rsidRPr="00D06546">
        <w:rPr>
          <w:rFonts w:ascii="Lotus Linotype" w:eastAsia="Times New Roman" w:hAnsi="Lotus Linotype" w:cs="Traditional Arabic"/>
          <w:b/>
          <w:bCs/>
          <w:sz w:val="32"/>
          <w:szCs w:val="34"/>
          <w:rtl/>
          <w:lang w:eastAsia="ar-SA"/>
        </w:rPr>
        <w:t xml:space="preserve"> </w:t>
      </w:r>
      <w:r w:rsidRPr="00D06546">
        <w:rPr>
          <w:rFonts w:ascii="Lotus Linotype" w:eastAsia="Times New Roman" w:hAnsi="Lotus Linotype" w:cs="Traditional Arabic"/>
          <w:b/>
          <w:bCs/>
          <w:sz w:val="32"/>
          <w:szCs w:val="34"/>
          <w:rtl/>
          <w:lang w:eastAsia="ar-SA"/>
        </w:rPr>
        <w:t>الكريمة:</w:t>
      </w:r>
    </w:p>
    <w:p w14:paraId="44D0F320" w14:textId="4D3A6EB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والنهار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السجود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مخلوقان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كغيرهما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والسجود: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غيرها-أن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يسجدوا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المدبر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للعبادة.</w:t>
      </w:r>
    </w:p>
    <w:p w14:paraId="1F0BDAC9" w14:textId="4EAA3FA1" w:rsidR="00207BC2" w:rsidRPr="00D545EA" w:rsidRDefault="00207BC2" w:rsidP="002008D1">
      <w:pPr>
        <w:pStyle w:val="a"/>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الثاني:</w:t>
      </w:r>
    </w:p>
    <w:p w14:paraId="146BF233" w14:textId="77777777" w:rsidR="00B542EF"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فوجود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والذكور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p>
    <w:p w14:paraId="31E0E213" w14:textId="46646463" w:rsidR="00207BC2" w:rsidRPr="00D545EA" w:rsidRDefault="00207BC2" w:rsidP="002008D1">
      <w:pPr>
        <w:pStyle w:val="a"/>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الثالث:</w:t>
      </w:r>
    </w:p>
    <w:p w14:paraId="1B4DB1C5" w14:textId="1366C28F"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اختلاف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الألسن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والألوان: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اثنان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صوتهما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بينهما.</w:t>
      </w:r>
    </w:p>
    <w:p w14:paraId="0EA99542" w14:textId="5D883F52" w:rsidR="00207BC2" w:rsidRPr="00D545EA" w:rsidRDefault="00207BC2" w:rsidP="002008D1">
      <w:pPr>
        <w:pStyle w:val="a"/>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الرابع:</w:t>
      </w:r>
    </w:p>
    <w:p w14:paraId="2BEFE251" w14:textId="4E84BE55" w:rsidR="00207BC2" w:rsidRPr="00D06546" w:rsidRDefault="00207BC2" w:rsidP="008416AF">
      <w:pPr>
        <w:widowControl w:val="0"/>
        <w:adjustRightInd w:val="0"/>
        <w:snapToGrid w:val="0"/>
        <w:spacing w:after="120" w:line="480" w:lineRule="exact"/>
        <w:ind w:firstLine="397"/>
        <w:jc w:val="both"/>
        <w:rPr>
          <w:rFonts w:ascii="Lotus Linotype" w:eastAsia="Times New Roman" w:hAnsi="Lotus Linotype" w:cs="Traditional Arabic"/>
          <w:spacing w:val="-2"/>
          <w:sz w:val="30"/>
          <w:szCs w:val="34"/>
          <w:rtl/>
          <w:lang w:eastAsia="ar-SA"/>
        </w:rPr>
      </w:pPr>
      <w:r w:rsidRPr="00D06546">
        <w:rPr>
          <w:rFonts w:ascii="Lotus Linotype" w:eastAsia="Times New Roman" w:hAnsi="Lotus Linotype" w:cs="Traditional Arabic"/>
          <w:spacing w:val="-2"/>
          <w:sz w:val="30"/>
          <w:szCs w:val="34"/>
          <w:rtl/>
          <w:lang w:eastAsia="ar-SA"/>
        </w:rPr>
        <w:t>اختلاف</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الحظوظ:</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غني،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فقير،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رئيس،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مرؤوس،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حين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كلاًّ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صاحب</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عقل،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وفكر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وعلم،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وحرص</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يتحصل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عليه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الغنى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والشرف</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والزوجة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الحسناء،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ولكن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يقدر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أحد</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ينال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سوى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الذي</w:t>
      </w:r>
      <w:r w:rsidR="002B2C87"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lastRenderedPageBreak/>
        <w:t>قدَّره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وذلك</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لحكمة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عظيمة،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أرادها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سبحانه</w:t>
      </w:r>
      <w:r w:rsidR="001329EB" w:rsidRPr="002B2C87">
        <w:rPr>
          <w:rStyle w:val="FootnoteReference"/>
          <w:rFonts w:ascii="Traditional Arabic" w:eastAsia="Times New Roman" w:hAnsi="Traditional Arabic"/>
          <w:bCs/>
          <w:color w:val="C00000"/>
          <w:spacing w:val="-2"/>
          <w:sz w:val="28"/>
          <w:szCs w:val="28"/>
          <w:rtl/>
          <w:lang w:eastAsia="ar-SA"/>
        </w:rPr>
        <w:t>(</w:t>
      </w:r>
      <w:r w:rsidR="001329EB" w:rsidRPr="002B2C87">
        <w:rPr>
          <w:rStyle w:val="FootnoteReference"/>
          <w:rFonts w:ascii="Traditional Arabic" w:eastAsia="Times New Roman" w:hAnsi="Traditional Arabic"/>
          <w:bCs/>
          <w:color w:val="C00000"/>
          <w:spacing w:val="-2"/>
          <w:sz w:val="28"/>
          <w:szCs w:val="28"/>
          <w:rtl/>
          <w:lang w:eastAsia="ar-SA"/>
        </w:rPr>
        <w:footnoteReference w:id="5"/>
      </w:r>
      <w:r w:rsidR="001329EB" w:rsidRPr="002B2C87">
        <w:rPr>
          <w:rStyle w:val="FootnoteReference"/>
          <w:rFonts w:ascii="Traditional Arabic" w:eastAsia="Times New Roman" w:hAnsi="Traditional Arabic"/>
          <w:bCs/>
          <w:color w:val="C00000"/>
          <w:spacing w:val="-2"/>
          <w:sz w:val="28"/>
          <w:szCs w:val="28"/>
          <w:rtl/>
          <w:lang w:eastAsia="ar-SA"/>
        </w:rPr>
        <w:t>)</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وهي: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اختبار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الناس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بعضهم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ببعض،</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وخدمة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بعضهم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البعض</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الآخر،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حتى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تضيع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مصالحهم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جميعًا.</w:t>
      </w:r>
    </w:p>
    <w:p w14:paraId="5E13F295" w14:textId="1E0D871A" w:rsidR="00207BC2" w:rsidRPr="00D06546" w:rsidRDefault="00207BC2" w:rsidP="008416AF">
      <w:pPr>
        <w:adjustRightInd w:val="0"/>
        <w:snapToGrid w:val="0"/>
        <w:spacing w:after="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حظًّا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حظه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زيادة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نعيمه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الفقير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مزايا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يتمتع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وصحّيًّا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الغالب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الأغنياء،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حكمة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وعدله.</w:t>
      </w:r>
    </w:p>
    <w:p w14:paraId="3E4E2F32" w14:textId="393616B0" w:rsidR="00207BC2" w:rsidRPr="00D545EA" w:rsidRDefault="00207BC2" w:rsidP="008416AF">
      <w:pPr>
        <w:pStyle w:val="a"/>
        <w:spacing w:after="0"/>
        <w:rPr>
          <w:rFonts w:cs="KFGQPC Uthman Taha Naskh"/>
          <w:b/>
          <w:bCs/>
          <w:rtl/>
        </w:rPr>
      </w:pPr>
      <w:r w:rsidRPr="00D545EA">
        <w:rPr>
          <w:rFonts w:cs="KFGQPC Uthman Taha Naskh"/>
          <w:b/>
          <w:bCs/>
          <w:rtl/>
        </w:rPr>
        <w:t>البرهان</w:t>
      </w:r>
      <w:r w:rsidR="00190121" w:rsidRPr="00D545EA">
        <w:rPr>
          <w:rFonts w:cs="KFGQPC Uthman Taha Naskh"/>
          <w:b/>
          <w:bCs/>
          <w:rtl/>
        </w:rPr>
        <w:t xml:space="preserve"> </w:t>
      </w:r>
      <w:r w:rsidRPr="00D545EA">
        <w:rPr>
          <w:rFonts w:cs="KFGQPC Uthman Taha Naskh"/>
          <w:b/>
          <w:bCs/>
          <w:rtl/>
        </w:rPr>
        <w:t>الخامس:</w:t>
      </w:r>
    </w:p>
    <w:p w14:paraId="58756EAC" w14:textId="195B6671" w:rsidR="00207BC2" w:rsidRPr="00D06546" w:rsidRDefault="00207BC2" w:rsidP="008416AF">
      <w:pPr>
        <w:adjustRightInd w:val="0"/>
        <w:snapToGrid w:val="0"/>
        <w:spacing w:after="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النوم،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والرؤيا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الصادقة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يُطْلع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إنذارًا.</w:t>
      </w:r>
    </w:p>
    <w:p w14:paraId="2C23B0B3" w14:textId="5B23F8A2" w:rsidR="00207BC2" w:rsidRPr="00D545EA" w:rsidRDefault="00207BC2" w:rsidP="008416AF">
      <w:pPr>
        <w:pStyle w:val="a"/>
        <w:spacing w:after="0"/>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السادس:</w:t>
      </w:r>
    </w:p>
    <w:p w14:paraId="703E924D" w14:textId="0C4E7DE9" w:rsidR="00207BC2" w:rsidRPr="00D06546" w:rsidRDefault="00207BC2" w:rsidP="008416AF">
      <w:pPr>
        <w:adjustRightInd w:val="0"/>
        <w:snapToGrid w:val="0"/>
        <w:spacing w:after="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حقيقتها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p>
    <w:p w14:paraId="2B7F748F" w14:textId="6C95781A" w:rsidR="00207BC2" w:rsidRPr="00D545EA" w:rsidRDefault="00207BC2" w:rsidP="008416AF">
      <w:pPr>
        <w:pStyle w:val="a"/>
        <w:spacing w:after="0"/>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السابع:</w:t>
      </w:r>
    </w:p>
    <w:p w14:paraId="53A74AAB" w14:textId="53CD3E30" w:rsidR="00207BC2" w:rsidRPr="00D06546" w:rsidRDefault="00207BC2" w:rsidP="008416AF">
      <w:pPr>
        <w:adjustRightInd w:val="0"/>
        <w:snapToGrid w:val="0"/>
        <w:spacing w:after="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الحواس،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والجهاز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العصبي،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والجهاز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الهضمي،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p>
    <w:p w14:paraId="53E86F37" w14:textId="00F87671" w:rsidR="00207BC2" w:rsidRPr="00D545EA" w:rsidRDefault="00207BC2" w:rsidP="008416AF">
      <w:pPr>
        <w:pStyle w:val="a"/>
        <w:spacing w:after="0"/>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الثامن:</w:t>
      </w:r>
    </w:p>
    <w:p w14:paraId="16FF7CCE" w14:textId="3B454D4F" w:rsidR="00207BC2" w:rsidRPr="00D06546" w:rsidRDefault="00207BC2" w:rsidP="008416AF">
      <w:pPr>
        <w:widowControl w:val="0"/>
        <w:adjustRightInd w:val="0"/>
        <w:snapToGrid w:val="0"/>
        <w:spacing w:after="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الميتة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فتنبت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والأشجار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المختلفة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أشكالها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وألوانها،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ومنافعها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وطعمها،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مئات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البراهين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المدبر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الكائنات.</w:t>
      </w:r>
    </w:p>
    <w:p w14:paraId="6263ACEC" w14:textId="436205F8" w:rsidR="00207BC2" w:rsidRPr="00D545EA" w:rsidRDefault="00207BC2" w:rsidP="002008D1">
      <w:pPr>
        <w:pStyle w:val="a"/>
        <w:rPr>
          <w:rFonts w:cs="KFGQPC Uthman Taha Naskh"/>
          <w:b/>
          <w:bCs/>
          <w:szCs w:val="32"/>
          <w:rtl/>
        </w:rPr>
      </w:pPr>
      <w:r w:rsidRPr="00D545EA">
        <w:rPr>
          <w:rFonts w:cs="KFGQPC Uthman Taha Naskh"/>
          <w:b/>
          <w:bCs/>
          <w:szCs w:val="32"/>
          <w:rtl/>
        </w:rPr>
        <w:lastRenderedPageBreak/>
        <w:t>البرهان</w:t>
      </w:r>
      <w:r w:rsidR="00190121" w:rsidRPr="00D545EA">
        <w:rPr>
          <w:rFonts w:cs="KFGQPC Uthman Taha Naskh"/>
          <w:b/>
          <w:bCs/>
          <w:szCs w:val="32"/>
          <w:rtl/>
        </w:rPr>
        <w:t xml:space="preserve"> </w:t>
      </w:r>
      <w:r w:rsidRPr="00D545EA">
        <w:rPr>
          <w:rFonts w:cs="KFGQPC Uthman Taha Naskh"/>
          <w:b/>
          <w:bCs/>
          <w:szCs w:val="32"/>
          <w:rtl/>
        </w:rPr>
        <w:t>التاسع:</w:t>
      </w:r>
    </w:p>
    <w:p w14:paraId="3F816B4F" w14:textId="79D5029F" w:rsidR="00B542EF"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الفطرة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بوجود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خالقها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ومدبرها،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يُغالط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ويُشقيها،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فالشيوعي</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-مثلًا-</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يعيش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تعسًا،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مصيره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تكذيبه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وربّاه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بالنعم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وآمن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وبدينه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ورسوله.</w:t>
      </w:r>
    </w:p>
    <w:p w14:paraId="06DECAF8" w14:textId="0C3745E7" w:rsidR="00207BC2" w:rsidRPr="00D545EA" w:rsidRDefault="00207BC2" w:rsidP="002008D1">
      <w:pPr>
        <w:pStyle w:val="a"/>
        <w:rPr>
          <w:rFonts w:cs="KFGQPC Uthman Taha Naskh"/>
          <w:b/>
          <w:bCs/>
          <w:szCs w:val="32"/>
          <w:rtl/>
        </w:rPr>
      </w:pPr>
      <w:r w:rsidRPr="00D545EA">
        <w:rPr>
          <w:rFonts w:cs="KFGQPC Uthman Taha Naskh"/>
          <w:b/>
          <w:bCs/>
          <w:szCs w:val="32"/>
          <w:rtl/>
        </w:rPr>
        <w:t>البرهان</w:t>
      </w:r>
      <w:r w:rsidR="00190121" w:rsidRPr="00D545EA">
        <w:rPr>
          <w:rFonts w:cs="KFGQPC Uthman Taha Naskh"/>
          <w:b/>
          <w:bCs/>
          <w:szCs w:val="32"/>
          <w:rtl/>
        </w:rPr>
        <w:t xml:space="preserve"> </w:t>
      </w:r>
      <w:r w:rsidRPr="00D545EA">
        <w:rPr>
          <w:rFonts w:cs="KFGQPC Uthman Taha Naskh"/>
          <w:b/>
          <w:bCs/>
          <w:szCs w:val="32"/>
          <w:rtl/>
        </w:rPr>
        <w:t>العاشر:</w:t>
      </w:r>
    </w:p>
    <w:p w14:paraId="2C1D3BD3" w14:textId="18ED6A8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البركة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التكاثر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كالغنم،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وعكس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البركة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الفشل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الكلاب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والقطط.</w:t>
      </w:r>
    </w:p>
    <w:p w14:paraId="788CDC2D" w14:textId="77777777" w:rsidR="00207BC2" w:rsidRPr="00D06546" w:rsidRDefault="00207BC2" w:rsidP="00EB33BA">
      <w:pPr>
        <w:adjustRightInd w:val="0"/>
        <w:snapToGrid w:val="0"/>
        <w:spacing w:after="0" w:line="500" w:lineRule="exact"/>
        <w:jc w:val="center"/>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b/>
          <w:bCs/>
          <w:color w:val="C00000"/>
          <w:sz w:val="30"/>
          <w:szCs w:val="34"/>
          <w:rtl/>
          <w:lang w:eastAsia="ar-SA"/>
        </w:rPr>
        <w:t>***</w:t>
      </w:r>
    </w:p>
    <w:p w14:paraId="24D7DF64" w14:textId="1C3AF5DA" w:rsidR="00207BC2" w:rsidRPr="00D06546" w:rsidRDefault="00207BC2" w:rsidP="002B2C87">
      <w:pPr>
        <w:pStyle w:val="af7"/>
        <w:rPr>
          <w:rFonts w:cs="Traditional Arabic"/>
          <w:szCs w:val="34"/>
          <w:rtl/>
        </w:rPr>
      </w:pP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صفات</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أنه:</w:t>
      </w:r>
    </w:p>
    <w:p w14:paraId="08A1C251" w14:textId="0DA30FB8" w:rsidR="00207BC2" w:rsidRPr="00D06546" w:rsidRDefault="00207BC2" w:rsidP="00F15F64">
      <w:pPr>
        <w:pStyle w:val="af3"/>
        <w:rPr>
          <w:rFonts w:cs="Traditional Arabic"/>
          <w:b w:val="0"/>
          <w:bCs w:val="0"/>
          <w:color w:val="auto"/>
          <w:sz w:val="32"/>
          <w:szCs w:val="34"/>
          <w:rtl/>
        </w:rPr>
      </w:pPr>
      <w:r w:rsidRPr="00D06546">
        <w:rPr>
          <w:rFonts w:cs="Traditional Arabic"/>
          <w:b w:val="0"/>
          <w:bCs w:val="0"/>
          <w:color w:val="auto"/>
          <w:szCs w:val="34"/>
          <w:rtl/>
        </w:rPr>
        <w:t>الأول</w:t>
      </w:r>
      <w:r w:rsidR="00190121" w:rsidRPr="00D06546">
        <w:rPr>
          <w:rFonts w:cs="Traditional Arabic"/>
          <w:b w:val="0"/>
          <w:bCs w:val="0"/>
          <w:color w:val="auto"/>
          <w:szCs w:val="34"/>
          <w:rtl/>
        </w:rPr>
        <w:t xml:space="preserve"> </w:t>
      </w:r>
      <w:r w:rsidRPr="00D06546">
        <w:rPr>
          <w:rFonts w:cs="Traditional Arabic"/>
          <w:b w:val="0"/>
          <w:bCs w:val="0"/>
          <w:color w:val="auto"/>
          <w:szCs w:val="34"/>
          <w:rtl/>
        </w:rPr>
        <w:t>بلا</w:t>
      </w:r>
      <w:r w:rsidR="00190121" w:rsidRPr="00D06546">
        <w:rPr>
          <w:rFonts w:cs="Traditional Arabic"/>
          <w:b w:val="0"/>
          <w:bCs w:val="0"/>
          <w:color w:val="auto"/>
          <w:szCs w:val="34"/>
          <w:rtl/>
        </w:rPr>
        <w:t xml:space="preserve"> </w:t>
      </w:r>
      <w:r w:rsidRPr="00D06546">
        <w:rPr>
          <w:rFonts w:cs="Traditional Arabic"/>
          <w:b w:val="0"/>
          <w:bCs w:val="0"/>
          <w:color w:val="auto"/>
          <w:szCs w:val="34"/>
          <w:rtl/>
        </w:rPr>
        <w:t>بداية،</w:t>
      </w:r>
      <w:r w:rsidR="00190121" w:rsidRPr="00D06546">
        <w:rPr>
          <w:rFonts w:cs="Traditional Arabic"/>
          <w:b w:val="0"/>
          <w:bCs w:val="0"/>
          <w:color w:val="auto"/>
          <w:szCs w:val="34"/>
          <w:rtl/>
        </w:rPr>
        <w:t xml:space="preserve"> </w:t>
      </w:r>
      <w:r w:rsidRPr="00D06546">
        <w:rPr>
          <w:rFonts w:cs="Traditional Arabic"/>
          <w:b w:val="0"/>
          <w:bCs w:val="0"/>
          <w:color w:val="auto"/>
          <w:szCs w:val="34"/>
          <w:rtl/>
        </w:rPr>
        <w:t>وحيٌّ</w:t>
      </w:r>
      <w:r w:rsidR="00190121" w:rsidRPr="00D06546">
        <w:rPr>
          <w:rFonts w:cs="Traditional Arabic"/>
          <w:b w:val="0"/>
          <w:bCs w:val="0"/>
          <w:color w:val="auto"/>
          <w:szCs w:val="34"/>
          <w:rtl/>
        </w:rPr>
        <w:t xml:space="preserve"> </w:t>
      </w:r>
      <w:r w:rsidRPr="00D06546">
        <w:rPr>
          <w:rFonts w:cs="Traditional Arabic"/>
          <w:b w:val="0"/>
          <w:bCs w:val="0"/>
          <w:color w:val="auto"/>
          <w:szCs w:val="34"/>
          <w:rtl/>
        </w:rPr>
        <w:t>دائم،</w:t>
      </w:r>
      <w:r w:rsidR="00190121" w:rsidRPr="00D06546">
        <w:rPr>
          <w:rFonts w:cs="Traditional Arabic"/>
          <w:b w:val="0"/>
          <w:bCs w:val="0"/>
          <w:color w:val="auto"/>
          <w:szCs w:val="34"/>
          <w:rtl/>
        </w:rPr>
        <w:t xml:space="preserve"> </w:t>
      </w:r>
      <w:r w:rsidRPr="00D06546">
        <w:rPr>
          <w:rFonts w:cs="Traditional Arabic"/>
          <w:b w:val="0"/>
          <w:bCs w:val="0"/>
          <w:color w:val="auto"/>
          <w:szCs w:val="34"/>
          <w:rtl/>
        </w:rPr>
        <w:t>لا</w:t>
      </w:r>
      <w:r w:rsidR="00190121" w:rsidRPr="00D06546">
        <w:rPr>
          <w:rFonts w:cs="Traditional Arabic"/>
          <w:b w:val="0"/>
          <w:bCs w:val="0"/>
          <w:color w:val="auto"/>
          <w:szCs w:val="34"/>
          <w:rtl/>
        </w:rPr>
        <w:t xml:space="preserve"> </w:t>
      </w:r>
      <w:r w:rsidRPr="00D06546">
        <w:rPr>
          <w:rFonts w:cs="Traditional Arabic"/>
          <w:b w:val="0"/>
          <w:bCs w:val="0"/>
          <w:color w:val="auto"/>
          <w:szCs w:val="34"/>
          <w:rtl/>
        </w:rPr>
        <w:t>يموت</w:t>
      </w:r>
      <w:r w:rsidR="00190121" w:rsidRPr="00D06546">
        <w:rPr>
          <w:rFonts w:cs="Traditional Arabic"/>
          <w:b w:val="0"/>
          <w:bCs w:val="0"/>
          <w:color w:val="auto"/>
          <w:szCs w:val="34"/>
          <w:rtl/>
        </w:rPr>
        <w:t xml:space="preserve"> </w:t>
      </w:r>
      <w:r w:rsidRPr="00D06546">
        <w:rPr>
          <w:rFonts w:cs="Traditional Arabic"/>
          <w:b w:val="0"/>
          <w:bCs w:val="0"/>
          <w:color w:val="auto"/>
          <w:szCs w:val="34"/>
          <w:rtl/>
        </w:rPr>
        <w:t>ولا</w:t>
      </w:r>
      <w:r w:rsidR="00190121" w:rsidRPr="00D06546">
        <w:rPr>
          <w:rFonts w:cs="Traditional Arabic"/>
          <w:b w:val="0"/>
          <w:bCs w:val="0"/>
          <w:color w:val="auto"/>
          <w:szCs w:val="34"/>
          <w:rtl/>
        </w:rPr>
        <w:t xml:space="preserve"> </w:t>
      </w:r>
      <w:r w:rsidRPr="00D06546">
        <w:rPr>
          <w:rFonts w:cs="Traditional Arabic"/>
          <w:b w:val="0"/>
          <w:bCs w:val="0"/>
          <w:color w:val="auto"/>
          <w:szCs w:val="34"/>
          <w:rtl/>
        </w:rPr>
        <w:t>ينتهي،</w:t>
      </w:r>
      <w:r w:rsidR="00190121" w:rsidRPr="00D06546">
        <w:rPr>
          <w:rFonts w:cs="Traditional Arabic"/>
          <w:b w:val="0"/>
          <w:bCs w:val="0"/>
          <w:color w:val="auto"/>
          <w:szCs w:val="34"/>
          <w:rtl/>
        </w:rPr>
        <w:t xml:space="preserve"> </w:t>
      </w:r>
      <w:r w:rsidRPr="00D06546">
        <w:rPr>
          <w:rFonts w:cs="Traditional Arabic"/>
          <w:b w:val="0"/>
          <w:bCs w:val="0"/>
          <w:color w:val="auto"/>
          <w:szCs w:val="34"/>
          <w:rtl/>
        </w:rPr>
        <w:t>وغني</w:t>
      </w:r>
      <w:r w:rsidR="00190121" w:rsidRPr="00D06546">
        <w:rPr>
          <w:rFonts w:cs="Traditional Arabic"/>
          <w:b w:val="0"/>
          <w:bCs w:val="0"/>
          <w:color w:val="auto"/>
          <w:szCs w:val="34"/>
          <w:rtl/>
        </w:rPr>
        <w:t xml:space="preserve"> </w:t>
      </w:r>
      <w:r w:rsidRPr="00D06546">
        <w:rPr>
          <w:rFonts w:cs="Traditional Arabic"/>
          <w:b w:val="0"/>
          <w:bCs w:val="0"/>
          <w:color w:val="auto"/>
          <w:szCs w:val="34"/>
          <w:rtl/>
        </w:rPr>
        <w:t>قائم</w:t>
      </w:r>
      <w:r w:rsidR="00190121" w:rsidRPr="00D06546">
        <w:rPr>
          <w:rFonts w:cs="Traditional Arabic"/>
          <w:b w:val="0"/>
          <w:bCs w:val="0"/>
          <w:color w:val="auto"/>
          <w:szCs w:val="34"/>
          <w:rtl/>
        </w:rPr>
        <w:t xml:space="preserve"> </w:t>
      </w:r>
      <w:r w:rsidRPr="00D06546">
        <w:rPr>
          <w:rFonts w:cs="Traditional Arabic"/>
          <w:b w:val="0"/>
          <w:bCs w:val="0"/>
          <w:color w:val="auto"/>
          <w:szCs w:val="34"/>
          <w:rtl/>
        </w:rPr>
        <w:t>بذاته،</w:t>
      </w:r>
      <w:r w:rsidR="00190121" w:rsidRPr="00D06546">
        <w:rPr>
          <w:rFonts w:cs="Traditional Arabic"/>
          <w:b w:val="0"/>
          <w:bCs w:val="0"/>
          <w:color w:val="auto"/>
          <w:szCs w:val="34"/>
          <w:rtl/>
        </w:rPr>
        <w:t xml:space="preserve"> </w:t>
      </w:r>
      <w:r w:rsidRPr="00D06546">
        <w:rPr>
          <w:rFonts w:cs="Traditional Arabic"/>
          <w:b w:val="0"/>
          <w:bCs w:val="0"/>
          <w:color w:val="auto"/>
          <w:szCs w:val="34"/>
          <w:rtl/>
        </w:rPr>
        <w:t>لا</w:t>
      </w:r>
      <w:r w:rsidR="00190121" w:rsidRPr="00D06546">
        <w:rPr>
          <w:rFonts w:cs="Traditional Arabic"/>
          <w:b w:val="0"/>
          <w:bCs w:val="0"/>
          <w:color w:val="auto"/>
          <w:szCs w:val="34"/>
          <w:rtl/>
        </w:rPr>
        <w:t xml:space="preserve"> </w:t>
      </w:r>
      <w:r w:rsidRPr="00D06546">
        <w:rPr>
          <w:rFonts w:cs="Traditional Arabic"/>
          <w:b w:val="0"/>
          <w:bCs w:val="0"/>
          <w:color w:val="auto"/>
          <w:szCs w:val="34"/>
          <w:rtl/>
        </w:rPr>
        <w:t>يحتاج</w:t>
      </w:r>
      <w:r w:rsidR="00190121" w:rsidRPr="00D06546">
        <w:rPr>
          <w:rFonts w:cs="Traditional Arabic"/>
          <w:b w:val="0"/>
          <w:bCs w:val="0"/>
          <w:color w:val="auto"/>
          <w:szCs w:val="34"/>
          <w:rtl/>
        </w:rPr>
        <w:t xml:space="preserve"> </w:t>
      </w:r>
      <w:r w:rsidRPr="00D06546">
        <w:rPr>
          <w:rFonts w:cs="Traditional Arabic"/>
          <w:b w:val="0"/>
          <w:bCs w:val="0"/>
          <w:color w:val="auto"/>
          <w:szCs w:val="34"/>
          <w:rtl/>
        </w:rPr>
        <w:t>إلى</w:t>
      </w:r>
      <w:r w:rsidR="00190121" w:rsidRPr="00D06546">
        <w:rPr>
          <w:rFonts w:cs="Traditional Arabic"/>
          <w:b w:val="0"/>
          <w:bCs w:val="0"/>
          <w:color w:val="auto"/>
          <w:szCs w:val="34"/>
          <w:rtl/>
        </w:rPr>
        <w:t xml:space="preserve"> </w:t>
      </w:r>
      <w:r w:rsidRPr="00D06546">
        <w:rPr>
          <w:rFonts w:cs="Traditional Arabic"/>
          <w:b w:val="0"/>
          <w:bCs w:val="0"/>
          <w:color w:val="auto"/>
          <w:szCs w:val="34"/>
          <w:rtl/>
        </w:rPr>
        <w:t>غيره،</w:t>
      </w:r>
      <w:r w:rsidR="00190121" w:rsidRPr="00D06546">
        <w:rPr>
          <w:rFonts w:cs="Traditional Arabic"/>
          <w:b w:val="0"/>
          <w:bCs w:val="0"/>
          <w:color w:val="auto"/>
          <w:szCs w:val="34"/>
          <w:rtl/>
        </w:rPr>
        <w:t xml:space="preserve"> </w:t>
      </w:r>
      <w:r w:rsidRPr="00D06546">
        <w:rPr>
          <w:rFonts w:cs="Traditional Arabic"/>
          <w:b w:val="0"/>
          <w:bCs w:val="0"/>
          <w:color w:val="auto"/>
          <w:szCs w:val="34"/>
          <w:rtl/>
        </w:rPr>
        <w:t>وواحد</w:t>
      </w:r>
      <w:r w:rsidR="00190121" w:rsidRPr="00D06546">
        <w:rPr>
          <w:rFonts w:cs="Traditional Arabic"/>
          <w:b w:val="0"/>
          <w:bCs w:val="0"/>
          <w:color w:val="auto"/>
          <w:szCs w:val="34"/>
          <w:rtl/>
        </w:rPr>
        <w:t xml:space="preserve"> </w:t>
      </w:r>
      <w:r w:rsidRPr="00D06546">
        <w:rPr>
          <w:rFonts w:cs="Traditional Arabic"/>
          <w:b w:val="0"/>
          <w:bCs w:val="0"/>
          <w:color w:val="auto"/>
          <w:szCs w:val="34"/>
          <w:rtl/>
        </w:rPr>
        <w:t>لا</w:t>
      </w:r>
      <w:r w:rsidR="00190121" w:rsidRPr="00D06546">
        <w:rPr>
          <w:rFonts w:cs="Traditional Arabic"/>
          <w:b w:val="0"/>
          <w:bCs w:val="0"/>
          <w:color w:val="auto"/>
          <w:szCs w:val="34"/>
          <w:rtl/>
        </w:rPr>
        <w:t xml:space="preserve"> </w:t>
      </w:r>
      <w:r w:rsidRPr="00D06546">
        <w:rPr>
          <w:rFonts w:cs="Traditional Arabic"/>
          <w:b w:val="0"/>
          <w:bCs w:val="0"/>
          <w:color w:val="auto"/>
          <w:szCs w:val="34"/>
          <w:rtl/>
        </w:rPr>
        <w:t>شريك</w:t>
      </w:r>
      <w:r w:rsidR="00190121" w:rsidRPr="00D06546">
        <w:rPr>
          <w:rFonts w:cs="Traditional Arabic"/>
          <w:b w:val="0"/>
          <w:bCs w:val="0"/>
          <w:color w:val="auto"/>
          <w:szCs w:val="34"/>
          <w:rtl/>
        </w:rPr>
        <w:t xml:space="preserve"> </w:t>
      </w:r>
      <w:r w:rsidRPr="00D06546">
        <w:rPr>
          <w:rFonts w:cs="Traditional Arabic"/>
          <w:b w:val="0"/>
          <w:bCs w:val="0"/>
          <w:color w:val="auto"/>
          <w:szCs w:val="34"/>
          <w:rtl/>
        </w:rPr>
        <w:t>له؛</w:t>
      </w:r>
      <w:r w:rsidR="00190121" w:rsidRPr="00D06546">
        <w:rPr>
          <w:rFonts w:cs="Traditional Arabic"/>
          <w:b w:val="0"/>
          <w:bCs w:val="0"/>
          <w:color w:val="auto"/>
          <w:szCs w:val="34"/>
          <w:rtl/>
        </w:rPr>
        <w:t xml:space="preserve"> </w:t>
      </w:r>
      <w:r w:rsidRPr="00D06546">
        <w:rPr>
          <w:rFonts w:cs="Traditional Arabic"/>
          <w:b w:val="0"/>
          <w:bCs w:val="0"/>
          <w:color w:val="auto"/>
          <w:szCs w:val="34"/>
          <w:rtl/>
        </w:rPr>
        <w:t>قال</w:t>
      </w:r>
      <w:r w:rsidR="00190121" w:rsidRPr="00D06546">
        <w:rPr>
          <w:rFonts w:cs="Traditional Arabic"/>
          <w:b w:val="0"/>
          <w:bCs w:val="0"/>
          <w:color w:val="auto"/>
          <w:szCs w:val="34"/>
          <w:rtl/>
        </w:rPr>
        <w:t xml:space="preserve"> </w:t>
      </w:r>
      <w:r w:rsidRPr="00D06546">
        <w:rPr>
          <w:rFonts w:cs="Traditional Arabic"/>
          <w:b w:val="0"/>
          <w:bCs w:val="0"/>
          <w:color w:val="auto"/>
          <w:szCs w:val="34"/>
          <w:rtl/>
        </w:rPr>
        <w:t>الله</w:t>
      </w:r>
      <w:r w:rsidR="00190121" w:rsidRPr="00D06546">
        <w:rPr>
          <w:rFonts w:cs="Traditional Arabic"/>
          <w:b w:val="0"/>
          <w:bCs w:val="0"/>
          <w:color w:val="auto"/>
          <w:szCs w:val="34"/>
          <w:rtl/>
        </w:rPr>
        <w:t xml:space="preserve"> </w:t>
      </w:r>
      <w:r w:rsidRPr="00D06546">
        <w:rPr>
          <w:rFonts w:cs="Traditional Arabic"/>
          <w:b w:val="0"/>
          <w:bCs w:val="0"/>
          <w:color w:val="auto"/>
          <w:szCs w:val="34"/>
          <w:rtl/>
        </w:rPr>
        <w:t>تعالى:</w:t>
      </w:r>
      <w:r w:rsidR="00276AB0" w:rsidRPr="00D06546">
        <w:rPr>
          <w:rFonts w:cs="Traditional Arabic" w:hint="cs"/>
          <w:color w:val="auto"/>
          <w:szCs w:val="34"/>
          <w:rtl/>
        </w:rPr>
        <w:t xml:space="preserve"> </w:t>
      </w:r>
      <w:r w:rsidR="00276AB0" w:rsidRPr="009B7480">
        <w:rPr>
          <w:rFonts w:cs="KFGQPC Uthman Taha Naskh" w:hint="cs"/>
          <w:color w:val="0070C0"/>
          <w:rtl/>
        </w:rPr>
        <w:t>﴿</w:t>
      </w:r>
      <w:r w:rsidR="00A313D1" w:rsidRPr="009B7480">
        <w:rPr>
          <w:rFonts w:cs="KFGQPC Uthman Taha Naskh"/>
          <w:color w:val="0070C0"/>
          <w:rtl/>
        </w:rPr>
        <w:t>قُلْ</w:t>
      </w:r>
      <w:r w:rsidR="00190121" w:rsidRPr="009B7480">
        <w:rPr>
          <w:rFonts w:cs="KFGQPC Uthman Taha Naskh"/>
          <w:color w:val="0070C0"/>
          <w:rtl/>
        </w:rPr>
        <w:t xml:space="preserve"> </w:t>
      </w:r>
      <w:r w:rsidR="00A313D1" w:rsidRPr="009B7480">
        <w:rPr>
          <w:rFonts w:cs="KFGQPC Uthman Taha Naskh"/>
          <w:color w:val="0070C0"/>
          <w:rtl/>
        </w:rPr>
        <w:t>هُوَ</w:t>
      </w:r>
      <w:r w:rsidR="00190121" w:rsidRPr="009B7480">
        <w:rPr>
          <w:rFonts w:cs="KFGQPC Uthman Taha Naskh"/>
          <w:color w:val="0070C0"/>
          <w:rtl/>
        </w:rPr>
        <w:t xml:space="preserve"> </w:t>
      </w:r>
      <w:r w:rsidR="00A313D1" w:rsidRPr="009B7480">
        <w:rPr>
          <w:rFonts w:cs="KFGQPC Uthman Taha Naskh"/>
          <w:color w:val="0070C0"/>
          <w:rtl/>
        </w:rPr>
        <w:t>اللَّهُ</w:t>
      </w:r>
      <w:r w:rsidR="00190121" w:rsidRPr="009B7480">
        <w:rPr>
          <w:rFonts w:cs="KFGQPC Uthman Taha Naskh"/>
          <w:color w:val="0070C0"/>
          <w:rtl/>
        </w:rPr>
        <w:t xml:space="preserve"> </w:t>
      </w:r>
      <w:r w:rsidR="00A313D1" w:rsidRPr="009B7480">
        <w:rPr>
          <w:rFonts w:cs="KFGQPC Uthman Taha Naskh"/>
          <w:color w:val="0070C0"/>
          <w:rtl/>
        </w:rPr>
        <w:t>أَحَدٌ</w:t>
      </w:r>
      <w:r w:rsidR="00190121" w:rsidRPr="009B7480">
        <w:rPr>
          <w:rFonts w:cs="KFGQPC Uthman Taha Naskh"/>
          <w:color w:val="0070C0"/>
          <w:rtl/>
        </w:rPr>
        <w:t xml:space="preserve"> </w:t>
      </w:r>
      <w:r w:rsidR="001329EB" w:rsidRPr="009B7480">
        <w:rPr>
          <w:rFonts w:cs="KFGQPC Uthman Taha Naskh"/>
          <w:color w:val="0070C0"/>
          <w:rtl/>
        </w:rPr>
        <w:t>(</w:t>
      </w:r>
      <w:r w:rsidR="00A313D1" w:rsidRPr="009B7480">
        <w:rPr>
          <w:rFonts w:cs="KFGQPC Uthman Taha Naskh"/>
          <w:color w:val="0070C0"/>
          <w:rtl/>
        </w:rPr>
        <w:t>1</w:t>
      </w:r>
      <w:r w:rsidR="001329EB" w:rsidRPr="009B7480">
        <w:rPr>
          <w:rFonts w:cs="KFGQPC Uthman Taha Naskh"/>
          <w:color w:val="0070C0"/>
          <w:rtl/>
        </w:rPr>
        <w:t>)</w:t>
      </w:r>
      <w:r w:rsidR="00190121" w:rsidRPr="009B7480">
        <w:rPr>
          <w:rFonts w:cs="KFGQPC Uthman Taha Naskh"/>
          <w:color w:val="0070C0"/>
          <w:rtl/>
        </w:rPr>
        <w:t xml:space="preserve"> </w:t>
      </w:r>
      <w:r w:rsidR="00A313D1" w:rsidRPr="009B7480">
        <w:rPr>
          <w:rFonts w:cs="KFGQPC Uthman Taha Naskh"/>
          <w:color w:val="0070C0"/>
          <w:rtl/>
        </w:rPr>
        <w:t>اللَّهُ</w:t>
      </w:r>
      <w:r w:rsidR="00190121" w:rsidRPr="009B7480">
        <w:rPr>
          <w:rFonts w:cs="KFGQPC Uthman Taha Naskh"/>
          <w:color w:val="0070C0"/>
          <w:rtl/>
        </w:rPr>
        <w:t xml:space="preserve"> </w:t>
      </w:r>
      <w:r w:rsidR="00A313D1" w:rsidRPr="009B7480">
        <w:rPr>
          <w:rFonts w:cs="KFGQPC Uthman Taha Naskh"/>
          <w:color w:val="0070C0"/>
          <w:rtl/>
        </w:rPr>
        <w:t>الصَّمَدُ</w:t>
      </w:r>
      <w:r w:rsidR="00190121" w:rsidRPr="009B7480">
        <w:rPr>
          <w:rFonts w:cs="KFGQPC Uthman Taha Naskh"/>
          <w:color w:val="0070C0"/>
          <w:rtl/>
        </w:rPr>
        <w:t xml:space="preserve"> </w:t>
      </w:r>
      <w:r w:rsidR="001329EB" w:rsidRPr="009B7480">
        <w:rPr>
          <w:rFonts w:cs="KFGQPC Uthman Taha Naskh"/>
          <w:color w:val="0070C0"/>
          <w:rtl/>
        </w:rPr>
        <w:t>(</w:t>
      </w:r>
      <w:r w:rsidR="00A313D1" w:rsidRPr="009B7480">
        <w:rPr>
          <w:rFonts w:cs="KFGQPC Uthman Taha Naskh"/>
          <w:color w:val="0070C0"/>
          <w:rtl/>
        </w:rPr>
        <w:t>2</w:t>
      </w:r>
      <w:r w:rsidR="001329EB" w:rsidRPr="009B7480">
        <w:rPr>
          <w:rFonts w:cs="KFGQPC Uthman Taha Naskh"/>
          <w:color w:val="0070C0"/>
          <w:rtl/>
        </w:rPr>
        <w:t>)</w:t>
      </w:r>
      <w:r w:rsidR="00190121" w:rsidRPr="009B7480">
        <w:rPr>
          <w:rFonts w:cs="KFGQPC Uthman Taha Naskh"/>
          <w:color w:val="0070C0"/>
          <w:rtl/>
        </w:rPr>
        <w:t xml:space="preserve"> </w:t>
      </w:r>
      <w:r w:rsidR="00A313D1" w:rsidRPr="009B7480">
        <w:rPr>
          <w:rFonts w:cs="KFGQPC Uthman Taha Naskh"/>
          <w:color w:val="0070C0"/>
          <w:rtl/>
        </w:rPr>
        <w:t>لَمْ</w:t>
      </w:r>
      <w:r w:rsidR="00190121" w:rsidRPr="009B7480">
        <w:rPr>
          <w:rFonts w:cs="KFGQPC Uthman Taha Naskh"/>
          <w:color w:val="0070C0"/>
          <w:rtl/>
        </w:rPr>
        <w:t xml:space="preserve"> </w:t>
      </w:r>
      <w:r w:rsidR="00A313D1" w:rsidRPr="009B7480">
        <w:rPr>
          <w:rFonts w:cs="KFGQPC Uthman Taha Naskh"/>
          <w:color w:val="0070C0"/>
          <w:rtl/>
        </w:rPr>
        <w:t>يَلِدْ</w:t>
      </w:r>
      <w:r w:rsidR="00190121" w:rsidRPr="009B7480">
        <w:rPr>
          <w:rFonts w:cs="KFGQPC Uthman Taha Naskh"/>
          <w:color w:val="0070C0"/>
          <w:rtl/>
        </w:rPr>
        <w:t xml:space="preserve"> </w:t>
      </w:r>
      <w:r w:rsidR="00A313D1" w:rsidRPr="009B7480">
        <w:rPr>
          <w:rFonts w:cs="KFGQPC Uthman Taha Naskh"/>
          <w:color w:val="0070C0"/>
          <w:rtl/>
        </w:rPr>
        <w:t>وَلَمْ</w:t>
      </w:r>
      <w:r w:rsidR="00190121" w:rsidRPr="009B7480">
        <w:rPr>
          <w:rFonts w:cs="KFGQPC Uthman Taha Naskh"/>
          <w:color w:val="0070C0"/>
          <w:rtl/>
        </w:rPr>
        <w:t xml:space="preserve"> </w:t>
      </w:r>
      <w:r w:rsidR="00A313D1" w:rsidRPr="009B7480">
        <w:rPr>
          <w:rFonts w:cs="KFGQPC Uthman Taha Naskh"/>
          <w:color w:val="0070C0"/>
          <w:rtl/>
        </w:rPr>
        <w:t>يُولَدْ</w:t>
      </w:r>
      <w:r w:rsidR="00190121" w:rsidRPr="009B7480">
        <w:rPr>
          <w:rFonts w:cs="KFGQPC Uthman Taha Naskh"/>
          <w:color w:val="0070C0"/>
          <w:rtl/>
        </w:rPr>
        <w:t xml:space="preserve"> </w:t>
      </w:r>
      <w:r w:rsidR="001329EB" w:rsidRPr="009B7480">
        <w:rPr>
          <w:rFonts w:cs="KFGQPC Uthman Taha Naskh"/>
          <w:color w:val="0070C0"/>
          <w:rtl/>
        </w:rPr>
        <w:t>(</w:t>
      </w:r>
      <w:r w:rsidR="00A313D1" w:rsidRPr="009B7480">
        <w:rPr>
          <w:rFonts w:cs="KFGQPC Uthman Taha Naskh"/>
          <w:color w:val="0070C0"/>
          <w:rtl/>
        </w:rPr>
        <w:t>3</w:t>
      </w:r>
      <w:r w:rsidR="001329EB" w:rsidRPr="009B7480">
        <w:rPr>
          <w:rFonts w:cs="KFGQPC Uthman Taha Naskh"/>
          <w:color w:val="0070C0"/>
          <w:rtl/>
        </w:rPr>
        <w:t>)</w:t>
      </w:r>
      <w:r w:rsidR="00190121" w:rsidRPr="009B7480">
        <w:rPr>
          <w:rFonts w:cs="KFGQPC Uthman Taha Naskh"/>
          <w:color w:val="0070C0"/>
          <w:rtl/>
        </w:rPr>
        <w:t xml:space="preserve"> </w:t>
      </w:r>
      <w:r w:rsidR="00A313D1" w:rsidRPr="009B7480">
        <w:rPr>
          <w:rFonts w:cs="KFGQPC Uthman Taha Naskh"/>
          <w:color w:val="0070C0"/>
          <w:rtl/>
        </w:rPr>
        <w:t>وَلَمْ</w:t>
      </w:r>
      <w:r w:rsidR="00190121" w:rsidRPr="009B7480">
        <w:rPr>
          <w:rFonts w:cs="KFGQPC Uthman Taha Naskh"/>
          <w:color w:val="0070C0"/>
          <w:rtl/>
        </w:rPr>
        <w:t xml:space="preserve"> </w:t>
      </w:r>
      <w:r w:rsidR="00A313D1" w:rsidRPr="009B7480">
        <w:rPr>
          <w:rFonts w:cs="KFGQPC Uthman Taha Naskh"/>
          <w:color w:val="0070C0"/>
          <w:rtl/>
        </w:rPr>
        <w:t>يَكُن</w:t>
      </w:r>
      <w:r w:rsidR="00190121" w:rsidRPr="009B7480">
        <w:rPr>
          <w:rFonts w:cs="KFGQPC Uthman Taha Naskh"/>
          <w:color w:val="0070C0"/>
          <w:rtl/>
        </w:rPr>
        <w:t xml:space="preserve"> </w:t>
      </w:r>
      <w:r w:rsidR="00A313D1" w:rsidRPr="009B7480">
        <w:rPr>
          <w:rFonts w:cs="KFGQPC Uthman Taha Naskh"/>
          <w:color w:val="0070C0"/>
          <w:rtl/>
        </w:rPr>
        <w:t>لَّهُ</w:t>
      </w:r>
      <w:r w:rsidR="00190121" w:rsidRPr="009B7480">
        <w:rPr>
          <w:rFonts w:cs="KFGQPC Uthman Taha Naskh"/>
          <w:color w:val="0070C0"/>
          <w:rtl/>
        </w:rPr>
        <w:t xml:space="preserve"> </w:t>
      </w:r>
      <w:r w:rsidR="00A313D1" w:rsidRPr="009B7480">
        <w:rPr>
          <w:rFonts w:cs="KFGQPC Uthman Taha Naskh"/>
          <w:color w:val="0070C0"/>
          <w:rtl/>
        </w:rPr>
        <w:t>كُفُوًا</w:t>
      </w:r>
      <w:r w:rsidR="00190121" w:rsidRPr="009B7480">
        <w:rPr>
          <w:rFonts w:cs="KFGQPC Uthman Taha Naskh"/>
          <w:color w:val="0070C0"/>
          <w:rtl/>
        </w:rPr>
        <w:t xml:space="preserve"> </w:t>
      </w:r>
      <w:r w:rsidR="00A313D1" w:rsidRPr="009B7480">
        <w:rPr>
          <w:rFonts w:cs="KFGQPC Uthman Taha Naskh"/>
          <w:color w:val="0070C0"/>
          <w:rtl/>
        </w:rPr>
        <w:t>أَحَدٌ</w:t>
      </w:r>
      <w:r w:rsidR="00190121" w:rsidRPr="009B7480">
        <w:rPr>
          <w:rFonts w:cs="KFGQPC Uthman Taha Naskh"/>
          <w:color w:val="0070C0"/>
          <w:rtl/>
        </w:rPr>
        <w:t xml:space="preserve"> </w:t>
      </w:r>
      <w:r w:rsidR="001329EB" w:rsidRPr="009B7480">
        <w:rPr>
          <w:rFonts w:cs="KFGQPC Uthman Taha Naskh"/>
          <w:color w:val="0070C0"/>
          <w:rtl/>
        </w:rPr>
        <w:t>(</w:t>
      </w:r>
      <w:r w:rsidR="00A313D1" w:rsidRPr="009B7480">
        <w:rPr>
          <w:rFonts w:cs="KFGQPC Uthman Taha Naskh"/>
          <w:color w:val="0070C0"/>
          <w:rtl/>
        </w:rPr>
        <w:t>4</w:t>
      </w:r>
      <w:r w:rsidR="001329EB" w:rsidRPr="009B7480">
        <w:rPr>
          <w:rFonts w:cs="KFGQPC Uthman Taha Naskh"/>
          <w:color w:val="0070C0"/>
          <w:rtl/>
        </w:rPr>
        <w:t>)</w:t>
      </w:r>
      <w:r w:rsidR="00D86960" w:rsidRPr="009B7480">
        <w:rPr>
          <w:rFonts w:cs="KFGQPC Uthman Taha Naskh" w:hint="cs"/>
          <w:color w:val="0070C0"/>
          <w:rtl/>
        </w:rPr>
        <w:t>﴾</w:t>
      </w:r>
      <w:r w:rsidR="00D86960" w:rsidRPr="00D06546">
        <w:rPr>
          <w:rFonts w:cs="Traditional Arabic" w:hint="cs"/>
          <w:b w:val="0"/>
          <w:bCs w:val="0"/>
          <w:color w:val="auto"/>
          <w:szCs w:val="34"/>
          <w:rtl/>
        </w:rPr>
        <w:t xml:space="preserve"> </w:t>
      </w:r>
      <w:r w:rsidRPr="00BE14DA">
        <w:rPr>
          <w:rFonts w:cs="Traditional Arabic"/>
          <w:b w:val="0"/>
          <w:bCs w:val="0"/>
          <w:color w:val="auto"/>
          <w:sz w:val="28"/>
          <w:szCs w:val="28"/>
          <w:rtl/>
        </w:rPr>
        <w:t>[الإخلاص:1-4]</w:t>
      </w:r>
      <w:r w:rsidRPr="00D06546">
        <w:rPr>
          <w:rFonts w:cs="Traditional Arabic"/>
          <w:b w:val="0"/>
          <w:bCs w:val="0"/>
          <w:color w:val="auto"/>
          <w:sz w:val="26"/>
          <w:szCs w:val="34"/>
          <w:rtl/>
        </w:rPr>
        <w:t>.</w:t>
      </w:r>
    </w:p>
    <w:p w14:paraId="40A85FBD" w14:textId="0E107A19" w:rsidR="00207BC2" w:rsidRPr="00D06546" w:rsidRDefault="00207BC2"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b/>
          <w:bCs/>
          <w:color w:val="000000"/>
          <w:sz w:val="32"/>
          <w:szCs w:val="34"/>
          <w:rtl/>
          <w:lang w:eastAsia="ar-SA"/>
        </w:rPr>
      </w:pPr>
      <w:r w:rsidRPr="00D06546">
        <w:rPr>
          <w:rFonts w:ascii="Lotus Linotype" w:eastAsia="Times New Roman" w:hAnsi="Lotus Linotype" w:cs="Traditional Arabic"/>
          <w:b/>
          <w:bCs/>
          <w:color w:val="000000"/>
          <w:sz w:val="32"/>
          <w:szCs w:val="34"/>
          <w:rtl/>
          <w:lang w:eastAsia="ar-SA"/>
        </w:rPr>
        <w:t>معنى</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الآيات:</w:t>
      </w:r>
    </w:p>
    <w:p w14:paraId="166DA5FC" w14:textId="5B324BE3"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سأل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الكفارُ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خاتم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المرسلين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صفة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أنزل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هذه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السورة،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وأمره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لهم:</w:t>
      </w:r>
    </w:p>
    <w:p w14:paraId="0785839A" w14:textId="6AA8ADA2"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lastRenderedPageBreak/>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شريك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الدائم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المدبر،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وحده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السيادة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المطلقة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الكون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شيء،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وحده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يجب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يرجع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قضاء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حاجاتهم.</w:t>
      </w:r>
    </w:p>
    <w:p w14:paraId="28165043" w14:textId="161037B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يلد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يولد،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يصح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يكون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ابن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بنت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نفى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نفسه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ذلك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أشد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هذه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السورة</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وفي</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غيرها؛</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لأن</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التسلسل</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والولادة</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صفات</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المخلوق،</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وقد</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ردّ</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على</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النصارى</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قولهم:</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المسيح</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ابن</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وعلى</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اليهود</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قولهم:</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عُزَيْرٌ</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ابن</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وعلى</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غيرهم</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قولهم:</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الملائكة</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بنات</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وشنَّع</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عليهم</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هذا</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القول</w:t>
      </w:r>
      <w:r w:rsidR="00190121" w:rsidRPr="00D06546">
        <w:rPr>
          <w:rFonts w:ascii="Lotus Linotype" w:eastAsia="Times New Roman" w:hAnsi="Lotus Linotype" w:cs="Traditional Arabic"/>
          <w:sz w:val="32"/>
          <w:szCs w:val="34"/>
          <w:rtl/>
          <w:lang w:eastAsia="ar-SA"/>
        </w:rPr>
        <w:t xml:space="preserve"> </w:t>
      </w:r>
      <w:r w:rsidR="00664584" w:rsidRPr="00D06546">
        <w:rPr>
          <w:rFonts w:ascii="Lotus Linotype" w:eastAsia="Times New Roman" w:hAnsi="Lotus Linotype" w:cs="Traditional Arabic"/>
          <w:sz w:val="32"/>
          <w:szCs w:val="34"/>
          <w:rtl/>
          <w:lang w:eastAsia="ar-SA"/>
        </w:rPr>
        <w:t>الباطل.</w:t>
      </w:r>
    </w:p>
    <w:p w14:paraId="7B11DF58" w14:textId="4BB287AC"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وأخبر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المسيح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عيسى</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السلام-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بقدرته،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مثلما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آدم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البشر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تراب،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ومثلما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حواء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البشر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ضِلْعِ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آدم،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فرآها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جنبه،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ثم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ذرية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آدم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الرجل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والمرأة،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فقد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شيء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البداية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العدم؛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وجعل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ذلك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لمخلوقاته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سنةً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ونظامًا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يستطيع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يغيرهما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سواه،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أراد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سبحانه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يغير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النظام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شيئًا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غيّره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يشاء.</w:t>
      </w:r>
      <w:r w:rsidR="00190121" w:rsidRPr="00D06546">
        <w:rPr>
          <w:rFonts w:ascii="Lotus Linotype" w:eastAsia="Times New Roman" w:hAnsi="Lotus Linotype" w:cs="Traditional Arabic"/>
          <w:sz w:val="32"/>
          <w:szCs w:val="34"/>
          <w:rtl/>
          <w:lang w:eastAsia="ar-SA"/>
        </w:rPr>
        <w:t xml:space="preserve"> </w:t>
      </w:r>
    </w:p>
    <w:p w14:paraId="77B23E55" w14:textId="711D4B56"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كما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أوجد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عيسى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السلام-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جعله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يتكلَّم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المهد،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جعل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عصا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موسى</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السلام-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حية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تسعى،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ضرب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البحر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انشق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فصار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سوقًا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وقومه،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القمر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لخاتم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المرسلين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وجعل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الشجر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وجعل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الحيوان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يشهد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بالرسالة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بصوت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يسمعه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فيقول: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أشهد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وأُسري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البراق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المسجد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الحرام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المسجد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الأقصى،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ثم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عُرج</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lastRenderedPageBreak/>
        <w:t>السماء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ومعه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جبرائيل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حتى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وصل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فوق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السماء،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فكلمه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-سبحانه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وتعالى-</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وفرض</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الصلاة،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وعاد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المسجد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الحرام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الأرض،</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ورأى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طريقه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أهل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سماء،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وذلك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ليلة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واحدة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قبل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طلوع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الفجر،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وقصة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الإسراء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والمعراج</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مشهورة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القرآن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وأحاديث</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وكتب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التاريخ.</w:t>
      </w:r>
    </w:p>
    <w:p w14:paraId="5D259829" w14:textId="77777777" w:rsidR="00B542EF" w:rsidRPr="00D06546" w:rsidRDefault="00207BC2" w:rsidP="00EB33BA">
      <w:pPr>
        <w:adjustRightInd w:val="0"/>
        <w:snapToGrid w:val="0"/>
        <w:spacing w:after="0" w:line="500" w:lineRule="exact"/>
        <w:jc w:val="center"/>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b/>
          <w:bCs/>
          <w:color w:val="C00000"/>
          <w:sz w:val="30"/>
          <w:szCs w:val="34"/>
          <w:rtl/>
          <w:lang w:eastAsia="ar-SA"/>
        </w:rPr>
        <w:t>***</w:t>
      </w:r>
    </w:p>
    <w:p w14:paraId="25A2E601" w14:textId="750A9142" w:rsidR="00207BC2" w:rsidRPr="00D06546" w:rsidRDefault="00207BC2" w:rsidP="002B2C87">
      <w:pPr>
        <w:pStyle w:val="af7"/>
        <w:rPr>
          <w:rFonts w:cs="Traditional Arabic"/>
          <w:szCs w:val="34"/>
          <w:rtl/>
        </w:rPr>
      </w:pPr>
      <w:bookmarkStart w:id="22" w:name="_Toc59640776"/>
      <w:bookmarkStart w:id="23" w:name="_Toc477205294"/>
      <w:bookmarkStart w:id="24" w:name="_Toc477207647"/>
      <w:r w:rsidRPr="00D06546">
        <w:rPr>
          <w:rFonts w:cs="Traditional Arabic"/>
          <w:szCs w:val="34"/>
          <w:rtl/>
        </w:rPr>
        <w:t>و</w:t>
      </w:r>
      <w:r w:rsidR="00AC696B" w:rsidRPr="00D06546">
        <w:rPr>
          <w:rFonts w:cs="Traditional Arabic"/>
          <w:szCs w:val="34"/>
          <w:rtl/>
        </w:rPr>
        <w:t>من</w:t>
      </w:r>
      <w:r w:rsidR="00190121" w:rsidRPr="00D06546">
        <w:rPr>
          <w:rFonts w:cs="Traditional Arabic"/>
          <w:szCs w:val="34"/>
          <w:rtl/>
        </w:rPr>
        <w:t xml:space="preserve"> </w:t>
      </w:r>
      <w:r w:rsidR="00AC696B" w:rsidRPr="00D06546">
        <w:rPr>
          <w:rFonts w:cs="Traditional Arabic"/>
          <w:szCs w:val="34"/>
          <w:rtl/>
        </w:rPr>
        <w:t>صفات</w:t>
      </w:r>
      <w:r w:rsidR="00190121" w:rsidRPr="00D06546">
        <w:rPr>
          <w:rFonts w:cs="Traditional Arabic"/>
          <w:szCs w:val="34"/>
          <w:rtl/>
        </w:rPr>
        <w:t xml:space="preserve"> </w:t>
      </w:r>
      <w:r w:rsidR="00AC696B" w:rsidRPr="00D06546">
        <w:rPr>
          <w:rFonts w:cs="Traditional Arabic"/>
          <w:szCs w:val="34"/>
          <w:rtl/>
        </w:rPr>
        <w:t>الله</w:t>
      </w:r>
      <w:r w:rsidR="00190121" w:rsidRPr="00D06546">
        <w:rPr>
          <w:rFonts w:cs="Traditional Arabic"/>
          <w:szCs w:val="34"/>
          <w:rtl/>
        </w:rPr>
        <w:t xml:space="preserve"> </w:t>
      </w:r>
      <w:r w:rsidR="00AC696B" w:rsidRPr="00D06546">
        <w:rPr>
          <w:rFonts w:cs="Traditional Arabic"/>
          <w:szCs w:val="34"/>
          <w:rtl/>
        </w:rPr>
        <w:t>تعالى</w:t>
      </w:r>
      <w:r w:rsidR="00190121" w:rsidRPr="00D06546">
        <w:rPr>
          <w:rFonts w:cs="Traditional Arabic"/>
          <w:szCs w:val="34"/>
          <w:rtl/>
        </w:rPr>
        <w:t xml:space="preserve"> </w:t>
      </w:r>
      <w:r w:rsidR="00AC696B" w:rsidRPr="00D06546">
        <w:rPr>
          <w:rFonts w:cs="Traditional Arabic"/>
          <w:szCs w:val="34"/>
          <w:rtl/>
        </w:rPr>
        <w:t>التي</w:t>
      </w:r>
      <w:r w:rsidR="00190121" w:rsidRPr="00D06546">
        <w:rPr>
          <w:rFonts w:cs="Traditional Arabic"/>
          <w:szCs w:val="34"/>
          <w:rtl/>
        </w:rPr>
        <w:t xml:space="preserve"> </w:t>
      </w:r>
      <w:r w:rsidR="00AC696B" w:rsidRPr="00D06546">
        <w:rPr>
          <w:rFonts w:cs="Traditional Arabic"/>
          <w:szCs w:val="34"/>
          <w:rtl/>
        </w:rPr>
        <w:t>وصف</w:t>
      </w:r>
      <w:r w:rsidR="00190121" w:rsidRPr="00D06546">
        <w:rPr>
          <w:rFonts w:cs="Traditional Arabic"/>
          <w:szCs w:val="34"/>
          <w:rtl/>
        </w:rPr>
        <w:t xml:space="preserve"> </w:t>
      </w:r>
      <w:r w:rsidR="00AC696B" w:rsidRPr="00D06546">
        <w:rPr>
          <w:rFonts w:cs="Traditional Arabic"/>
          <w:szCs w:val="34"/>
          <w:rtl/>
        </w:rPr>
        <w:t>بها</w:t>
      </w:r>
      <w:r w:rsidR="00190121" w:rsidRPr="00D06546">
        <w:rPr>
          <w:rFonts w:cs="Traditional Arabic"/>
          <w:szCs w:val="34"/>
          <w:rtl/>
        </w:rPr>
        <w:t xml:space="preserve"> </w:t>
      </w:r>
      <w:r w:rsidRPr="00D06546">
        <w:rPr>
          <w:rFonts w:cs="Traditional Arabic"/>
          <w:szCs w:val="34"/>
          <w:rtl/>
        </w:rPr>
        <w:t>نفسه</w:t>
      </w:r>
      <w:r w:rsidR="00190121" w:rsidRPr="00D06546">
        <w:rPr>
          <w:rFonts w:cs="Traditional Arabic"/>
          <w:szCs w:val="34"/>
          <w:rtl/>
        </w:rPr>
        <w:t xml:space="preserve"> </w:t>
      </w:r>
      <w:r w:rsidRPr="00D06546">
        <w:rPr>
          <w:rFonts w:cs="Traditional Arabic"/>
          <w:szCs w:val="34"/>
          <w:rtl/>
        </w:rPr>
        <w:t>ووصفه</w:t>
      </w:r>
      <w:r w:rsidR="00190121" w:rsidRPr="00D06546">
        <w:rPr>
          <w:rFonts w:cs="Traditional Arabic"/>
          <w:szCs w:val="34"/>
          <w:rtl/>
        </w:rPr>
        <w:t xml:space="preserve"> </w:t>
      </w:r>
      <w:r w:rsidRPr="00D06546">
        <w:rPr>
          <w:rFonts w:cs="Traditional Arabic"/>
          <w:szCs w:val="34"/>
          <w:rtl/>
        </w:rPr>
        <w:t>بها</w:t>
      </w:r>
      <w:r w:rsidR="00190121" w:rsidRPr="00D06546">
        <w:rPr>
          <w:rFonts w:cs="Traditional Arabic"/>
          <w:szCs w:val="34"/>
          <w:rtl/>
        </w:rPr>
        <w:t xml:space="preserve"> </w:t>
      </w:r>
      <w:r w:rsidRPr="00D06546">
        <w:rPr>
          <w:rFonts w:cs="Traditional Arabic"/>
          <w:szCs w:val="34"/>
          <w:rtl/>
        </w:rPr>
        <w:t>رسله:</w:t>
      </w:r>
      <w:bookmarkEnd w:id="22"/>
    </w:p>
    <w:p w14:paraId="755E75EC" w14:textId="7486FC42" w:rsidR="00207BC2" w:rsidRPr="00D06546" w:rsidRDefault="00207BC2" w:rsidP="00322F96">
      <w:pPr>
        <w:adjustRightInd w:val="0"/>
        <w:snapToGrid w:val="0"/>
        <w:spacing w:after="120" w:line="500" w:lineRule="exact"/>
        <w:ind w:firstLine="397"/>
        <w:rPr>
          <w:rFonts w:ascii="Lotus Linotype" w:hAnsi="Lotus Linotype" w:cs="Traditional Arabic"/>
          <w:sz w:val="30"/>
          <w:szCs w:val="34"/>
          <w:rtl/>
          <w:lang w:eastAsia="ar-SA"/>
        </w:rPr>
      </w:pPr>
      <w:bookmarkStart w:id="25" w:name="_Toc59640777"/>
      <w:r w:rsidRPr="00D06546">
        <w:rPr>
          <w:rFonts w:ascii="Lotus Linotype" w:hAnsi="Lotus Linotype" w:cs="Traditional Arabic"/>
          <w:color w:val="C00000"/>
          <w:sz w:val="30"/>
          <w:szCs w:val="34"/>
          <w:rtl/>
          <w:lang w:eastAsia="ar-SA"/>
        </w:rPr>
        <w:t>1-</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السمع</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والبصر،</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والعلم</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والقدرة،</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والإرادة،</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يسمع</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ويرى</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كل</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شيء،</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لا</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يحجب</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سمعه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ورؤيته</w:t>
      </w:r>
      <w:r w:rsidR="00190121" w:rsidRPr="00D06546">
        <w:rPr>
          <w:rFonts w:ascii="Lotus Linotype" w:hAnsi="Lotus Linotype" w:cs="Traditional Arabic"/>
          <w:sz w:val="30"/>
          <w:szCs w:val="34"/>
          <w:rtl/>
          <w:lang w:eastAsia="ar-SA"/>
        </w:rPr>
        <w:t xml:space="preserve"> </w:t>
      </w:r>
      <w:r w:rsidRPr="00D06546">
        <w:rPr>
          <w:rFonts w:ascii="Lotus Linotype" w:hAnsi="Lotus Linotype" w:cs="Traditional Arabic"/>
          <w:sz w:val="30"/>
          <w:szCs w:val="34"/>
          <w:rtl/>
          <w:lang w:eastAsia="ar-SA"/>
        </w:rPr>
        <w:t>حجاب.</w:t>
      </w:r>
      <w:bookmarkEnd w:id="23"/>
      <w:bookmarkEnd w:id="24"/>
      <w:bookmarkEnd w:id="25"/>
    </w:p>
    <w:p w14:paraId="43DEDC77" w14:textId="132290EA" w:rsidR="00207BC2" w:rsidRPr="00D06546" w:rsidRDefault="00207BC2" w:rsidP="009457C5">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pacing w:val="-4"/>
          <w:sz w:val="30"/>
          <w:szCs w:val="34"/>
          <w:rtl/>
          <w:lang w:eastAsia="ar-SA"/>
        </w:rPr>
        <w:t>ويعلم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الأرحام،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تُخفيه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الصدور،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سيكون،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القدير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فيكون.</w:t>
      </w:r>
    </w:p>
    <w:p w14:paraId="57BC9347" w14:textId="7E76F74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color w:val="C00000"/>
          <w:sz w:val="30"/>
          <w:szCs w:val="34"/>
          <w:rtl/>
          <w:lang w:eastAsia="ar-SA"/>
        </w:rPr>
        <w:t>2-</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كلّم</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موسى</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حروفه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ومعانيه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مخلوقًا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المعتزلة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الضالون</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37399361" w14:textId="6F596399" w:rsidR="00207BC2" w:rsidRPr="00D06546" w:rsidRDefault="00207BC2" w:rsidP="001F6B1D">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color w:val="C00000"/>
          <w:sz w:val="30"/>
          <w:szCs w:val="34"/>
          <w:rtl/>
          <w:lang w:eastAsia="ar-SA"/>
        </w:rPr>
        <w:lastRenderedPageBreak/>
        <w:t>3-</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واليدان،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والاستواء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والنزول</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8"/>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والرضا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والغضب.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ويغضب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مرتكبي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موجبات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غضبه.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ورضاه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وغضبه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كباقي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تُكيَّف.</w:t>
      </w:r>
    </w:p>
    <w:p w14:paraId="0D9E87E4" w14:textId="425D4B8C" w:rsidR="00207BC2" w:rsidRPr="00D06546" w:rsidRDefault="00207BC2" w:rsidP="001F6B1D">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وثبت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عيانًا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بأبصارهم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عرصات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القيامة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مُفصّلَة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فلتراجع.</w:t>
      </w:r>
    </w:p>
    <w:p w14:paraId="5086067D" w14:textId="77B6E998" w:rsidR="00B542EF" w:rsidRPr="00D06546" w:rsidRDefault="00207BC2" w:rsidP="00EB33BA">
      <w:pPr>
        <w:pStyle w:val="af6"/>
        <w:spacing w:after="0"/>
        <w:ind w:firstLine="0"/>
        <w:jc w:val="center"/>
        <w:rPr>
          <w:rFonts w:cs="Traditional Arabic"/>
          <w:b/>
          <w:bCs/>
          <w:szCs w:val="34"/>
          <w:rtl/>
        </w:rPr>
      </w:pPr>
      <w:bookmarkStart w:id="26" w:name="_Toc59640778"/>
      <w:r w:rsidRPr="00D06546">
        <w:rPr>
          <w:rFonts w:cs="Traditional Arabic"/>
          <w:color w:val="C00000"/>
          <w:szCs w:val="34"/>
          <w:rtl/>
        </w:rPr>
        <w:t>***</w:t>
      </w:r>
      <w:bookmarkStart w:id="27" w:name="_Toc477205295"/>
      <w:bookmarkStart w:id="28" w:name="_Toc477207648"/>
      <w:bookmarkEnd w:id="26"/>
    </w:p>
    <w:p w14:paraId="33860B40" w14:textId="59955260" w:rsidR="00207BC2" w:rsidRPr="00D06546" w:rsidRDefault="00207BC2" w:rsidP="001F6B1D">
      <w:pPr>
        <w:pStyle w:val="af7"/>
        <w:rPr>
          <w:rFonts w:cs="Traditional Arabic"/>
          <w:szCs w:val="34"/>
          <w:rtl/>
        </w:rPr>
      </w:pPr>
      <w:bookmarkStart w:id="29" w:name="_Toc59640779"/>
      <w:r w:rsidRPr="00D06546">
        <w:rPr>
          <w:rFonts w:cs="Traditional Arabic"/>
          <w:szCs w:val="34"/>
          <w:rtl/>
        </w:rPr>
        <w:t>الشيء</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أجله</w:t>
      </w:r>
      <w:r w:rsidR="00190121" w:rsidRPr="00D06546">
        <w:rPr>
          <w:rFonts w:cs="Traditional Arabic"/>
          <w:szCs w:val="34"/>
          <w:rtl/>
        </w:rPr>
        <w:t xml:space="preserve"> </w:t>
      </w:r>
      <w:r w:rsidRPr="00D06546">
        <w:rPr>
          <w:rFonts w:cs="Traditional Arabic"/>
          <w:szCs w:val="34"/>
          <w:rtl/>
        </w:rPr>
        <w:t>خلق</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بني</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والجن</w:t>
      </w:r>
      <w:bookmarkEnd w:id="27"/>
      <w:bookmarkEnd w:id="28"/>
      <w:bookmarkEnd w:id="29"/>
    </w:p>
    <w:p w14:paraId="386A62AD" w14:textId="697D9F2F" w:rsidR="00207BC2" w:rsidRPr="00D06546" w:rsidRDefault="00207BC2" w:rsidP="00276AB0">
      <w:pPr>
        <w:adjustRightInd w:val="0"/>
        <w:snapToGrid w:val="0"/>
        <w:spacing w:after="120" w:line="500" w:lineRule="exact"/>
        <w:ind w:firstLine="397"/>
        <w:jc w:val="both"/>
        <w:rPr>
          <w:rFonts w:ascii="Lotus Linotype" w:eastAsia="Times New Roman" w:hAnsi="Lotus Linotype" w:cs="Traditional Arabic"/>
          <w:b/>
          <w:bCs/>
          <w:sz w:val="16"/>
          <w:szCs w:val="34"/>
          <w:rtl/>
        </w:rPr>
      </w:pP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عرفت</w:t>
      </w:r>
      <w:r w:rsidR="00190121" w:rsidRPr="00D06546">
        <w:rPr>
          <w:rFonts w:ascii="Lotus Linotype" w:eastAsia="Times New Roman" w:hAnsi="Lotus Linotype" w:cs="Traditional Arabic"/>
          <w:sz w:val="30"/>
          <w:szCs w:val="34"/>
          <w:rtl/>
          <w:lang w:eastAsia="ar-SA"/>
        </w:rPr>
        <w:t xml:space="preserve"> </w:t>
      </w:r>
      <w:r w:rsidRPr="003B4D0F">
        <w:rPr>
          <w:rFonts w:ascii="Times New Roman" w:eastAsia="Times New Roman" w:hAnsi="Times New Roman" w:cs="Times New Roman" w:hint="cs"/>
          <w:sz w:val="30"/>
          <w:szCs w:val="30"/>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w:t>
      </w:r>
      <w:r w:rsidR="00190121" w:rsidRPr="00D06546">
        <w:rPr>
          <w:rFonts w:ascii="Lotus Linotype" w:eastAsia="Times New Roman" w:hAnsi="Lotus Linotype" w:cs="Traditional Arabic"/>
          <w:sz w:val="30"/>
          <w:szCs w:val="34"/>
          <w:rtl/>
          <w:lang w:eastAsia="ar-SA"/>
        </w:rPr>
        <w:t xml:space="preserve"> </w:t>
      </w:r>
      <w:r w:rsidRPr="003B4D0F">
        <w:rPr>
          <w:rFonts w:ascii="Times New Roman" w:eastAsia="Times New Roman" w:hAnsi="Times New Roman" w:cs="Times New Roman" w:hint="cs"/>
          <w:sz w:val="30"/>
          <w:szCs w:val="30"/>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يخلقك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عبثًا،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لعبادته؛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خَلَقْتُ</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الْجِنَّ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وَالْإِنسَ</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لِيَعْبُدُونِ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A313D1" w:rsidRPr="009B7480">
        <w:rPr>
          <w:rStyle w:val="Char7"/>
          <w:rFonts w:eastAsiaTheme="minorHAnsi" w:cs="KFGQPC Uthman Taha Naskh"/>
          <w:color w:val="0070C0"/>
          <w:rtl/>
        </w:rPr>
        <w:t>56</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أُرِيدُ</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مِنْهُم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رِّزْقٍ</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أُرِيدُ</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يُطْعِمُونِ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A313D1" w:rsidRPr="009B7480">
        <w:rPr>
          <w:rStyle w:val="Char7"/>
          <w:rFonts w:eastAsiaTheme="minorHAnsi" w:cs="KFGQPC Uthman Taha Naskh"/>
          <w:color w:val="0070C0"/>
          <w:rtl/>
        </w:rPr>
        <w:t>57</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هُوَ</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الرَّزَّاقُ</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ذُو</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الْقُوَّةِ</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الْمَتِينُ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A313D1" w:rsidRPr="009B7480">
        <w:rPr>
          <w:rStyle w:val="Char7"/>
          <w:rFonts w:eastAsiaTheme="minorHAnsi" w:cs="KFGQPC Uthman Taha Naskh"/>
          <w:color w:val="0070C0"/>
          <w:rtl/>
        </w:rPr>
        <w:t>58</w:t>
      </w:r>
      <w:r w:rsidR="001329EB" w:rsidRPr="009B7480">
        <w:rPr>
          <w:rStyle w:val="Char7"/>
          <w:rFonts w:eastAsiaTheme="minorHAnsi" w:cs="KFGQPC Uthman Taha Naskh"/>
          <w:color w:val="0070C0"/>
          <w:rtl/>
        </w:rPr>
        <w:t>)</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[الذاريات:56-58]</w:t>
      </w:r>
      <w:r w:rsidRPr="00D06546">
        <w:rPr>
          <w:rFonts w:ascii="Lotus Linotype" w:eastAsia="Times New Roman" w:hAnsi="Lotus Linotype" w:cs="Traditional Arabic"/>
          <w:b/>
          <w:bCs/>
          <w:sz w:val="20"/>
          <w:szCs w:val="34"/>
          <w:rtl/>
        </w:rPr>
        <w:t>.</w:t>
      </w:r>
    </w:p>
    <w:p w14:paraId="64586B2D" w14:textId="31AB751C" w:rsidR="00207BC2" w:rsidRPr="00D06546" w:rsidRDefault="00207BC2"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b/>
          <w:bCs/>
          <w:color w:val="000000"/>
          <w:sz w:val="32"/>
          <w:szCs w:val="34"/>
          <w:rtl/>
          <w:lang w:eastAsia="ar-SA"/>
        </w:rPr>
      </w:pPr>
      <w:r w:rsidRPr="00D06546">
        <w:rPr>
          <w:rFonts w:ascii="Lotus Linotype" w:eastAsia="Times New Roman" w:hAnsi="Lotus Linotype" w:cs="Traditional Arabic"/>
          <w:b/>
          <w:bCs/>
          <w:color w:val="000000"/>
          <w:sz w:val="32"/>
          <w:szCs w:val="34"/>
          <w:rtl/>
          <w:lang w:eastAsia="ar-SA"/>
        </w:rPr>
        <w:t>المعنى</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الإجمالي</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للآيات:</w:t>
      </w:r>
    </w:p>
    <w:p w14:paraId="2F147F81" w14:textId="069D45F3"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9"/>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والثالثة: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رزقًا،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إطعامًا؛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الرزاق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رزق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الأرزاق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p>
    <w:p w14:paraId="5D689C63" w14:textId="77777777" w:rsidR="001F6B1D" w:rsidRPr="00D06546" w:rsidRDefault="00190121" w:rsidP="001F6B1D">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وأما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المخلوقات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الأخرى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الأرض،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فقد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أخبر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خلقها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أجل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الإنسان؛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ليستعين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طاعته،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ويتصرف</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نحوها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شريعة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وكل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مخلوق</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وكل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حركة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وسكون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الكون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فإن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أوجده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لحكمة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بيَّنها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القرآن،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ويعرفها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العلماء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بشريعة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قدر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علمه</w:t>
      </w:r>
      <w:r w:rsidR="001F6B1D" w:rsidRPr="00D06546">
        <w:rPr>
          <w:rFonts w:ascii="Lotus Linotype" w:eastAsia="Times New Roman" w:hAnsi="Lotus Linotype" w:cs="Traditional Arabic" w:hint="cs"/>
          <w:sz w:val="30"/>
          <w:szCs w:val="34"/>
          <w:rtl/>
          <w:lang w:eastAsia="ar-SA"/>
        </w:rPr>
        <w:t>.</w:t>
      </w:r>
    </w:p>
    <w:p w14:paraId="163C7B6E" w14:textId="11446C97" w:rsidR="00207BC2" w:rsidRPr="00D06546" w:rsidRDefault="00207BC2" w:rsidP="001F6B1D">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اختلاف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والأرزاق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والأحداث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والمصائب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بإذن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ليختبر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واجتهد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الرضا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بتقدير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السخط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والآخرة.</w:t>
      </w:r>
      <w:r w:rsidR="00190121" w:rsidRPr="00D06546">
        <w:rPr>
          <w:rFonts w:ascii="Lotus Linotype" w:eastAsia="Times New Roman" w:hAnsi="Lotus Linotype" w:cs="Traditional Arabic"/>
          <w:sz w:val="30"/>
          <w:szCs w:val="34"/>
          <w:rtl/>
          <w:lang w:eastAsia="ar-SA"/>
        </w:rPr>
        <w:t xml:space="preserve"> </w:t>
      </w:r>
    </w:p>
    <w:p w14:paraId="2957D60C" w14:textId="4EEDB619" w:rsidR="00207BC2" w:rsidRPr="00D06546" w:rsidRDefault="00207BC2" w:rsidP="00A645B9">
      <w:pPr>
        <w:adjustRightInd w:val="0"/>
        <w:snapToGrid w:val="0"/>
        <w:spacing w:after="120" w:line="500" w:lineRule="exact"/>
        <w:jc w:val="center"/>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b/>
          <w:bCs/>
          <w:color w:val="C00000"/>
          <w:sz w:val="30"/>
          <w:szCs w:val="34"/>
          <w:rtl/>
          <w:lang w:eastAsia="ar-SA"/>
        </w:rPr>
        <w:t>نسأل</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الله</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رضاه،</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ونعوذ</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به</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من</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سخطه.</w:t>
      </w:r>
    </w:p>
    <w:p w14:paraId="4CBAAFE3" w14:textId="1E1F79EA" w:rsidR="00B542EF" w:rsidRPr="00D06546" w:rsidRDefault="00207BC2" w:rsidP="00EB33BA">
      <w:pPr>
        <w:adjustRightInd w:val="0"/>
        <w:snapToGrid w:val="0"/>
        <w:spacing w:after="0" w:line="500" w:lineRule="exact"/>
        <w:jc w:val="center"/>
        <w:rPr>
          <w:rFonts w:ascii="Lotus Linotype" w:hAnsi="Lotus Linotype" w:cs="Traditional Arabic"/>
          <w:b/>
          <w:bCs/>
          <w:sz w:val="30"/>
          <w:szCs w:val="34"/>
          <w:rtl/>
          <w:lang w:eastAsia="ar-SA"/>
        </w:rPr>
      </w:pPr>
      <w:bookmarkStart w:id="30" w:name="_Toc59640780"/>
      <w:bookmarkStart w:id="31" w:name="_Toc477205296"/>
      <w:r w:rsidRPr="00D06546">
        <w:rPr>
          <w:rFonts w:ascii="Lotus Linotype" w:hAnsi="Lotus Linotype" w:cs="Traditional Arabic"/>
          <w:color w:val="C00000"/>
          <w:sz w:val="30"/>
          <w:szCs w:val="34"/>
          <w:rtl/>
          <w:lang w:eastAsia="ar-SA"/>
        </w:rPr>
        <w:t>***</w:t>
      </w:r>
      <w:bookmarkStart w:id="32" w:name="_Toc477207650"/>
      <w:bookmarkEnd w:id="30"/>
    </w:p>
    <w:p w14:paraId="6F98FD13" w14:textId="40B3CC8A" w:rsidR="00207BC2" w:rsidRPr="00D06546" w:rsidRDefault="00207BC2" w:rsidP="00A645B9">
      <w:pPr>
        <w:pStyle w:val="af5"/>
        <w:rPr>
          <w:rFonts w:cs="Traditional Arabic"/>
          <w:szCs w:val="34"/>
          <w:rtl/>
        </w:rPr>
      </w:pPr>
      <w:bookmarkStart w:id="33" w:name="_Toc59640781"/>
      <w:r w:rsidRPr="00D06546">
        <w:rPr>
          <w:rFonts w:cs="Traditional Arabic"/>
          <w:szCs w:val="34"/>
          <w:rtl/>
        </w:rPr>
        <w:t>البعث</w:t>
      </w:r>
      <w:r w:rsidR="00190121" w:rsidRPr="00D06546">
        <w:rPr>
          <w:rFonts w:cs="Traditional Arabic"/>
          <w:szCs w:val="34"/>
          <w:rtl/>
        </w:rPr>
        <w:t xml:space="preserve"> </w:t>
      </w:r>
      <w:r w:rsidRPr="00D06546">
        <w:rPr>
          <w:rFonts w:cs="Traditional Arabic"/>
          <w:szCs w:val="34"/>
          <w:rtl/>
        </w:rPr>
        <w:t>بعد</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والحساب</w:t>
      </w:r>
      <w:r w:rsidR="00190121" w:rsidRPr="00D06546">
        <w:rPr>
          <w:rFonts w:cs="Traditional Arabic"/>
          <w:szCs w:val="34"/>
          <w:rtl/>
        </w:rPr>
        <w:t xml:space="preserve"> </w:t>
      </w:r>
      <w:r w:rsidRPr="00D06546">
        <w:rPr>
          <w:rFonts w:cs="Traditional Arabic"/>
          <w:szCs w:val="34"/>
          <w:rtl/>
        </w:rPr>
        <w:t>والجزاء</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الأعمال،</w:t>
      </w:r>
      <w:bookmarkStart w:id="34" w:name="_Toc477118687"/>
      <w:bookmarkStart w:id="35" w:name="_Toc477120903"/>
      <w:bookmarkStart w:id="36" w:name="_Toc477205297"/>
      <w:bookmarkEnd w:id="31"/>
      <w:r w:rsidR="00190121" w:rsidRPr="00D06546">
        <w:rPr>
          <w:rFonts w:cs="Traditional Arabic"/>
          <w:szCs w:val="34"/>
          <w:rtl/>
        </w:rPr>
        <w:t xml:space="preserve"> </w:t>
      </w:r>
      <w:r w:rsidRPr="00D06546">
        <w:rPr>
          <w:rFonts w:cs="Traditional Arabic"/>
          <w:szCs w:val="34"/>
          <w:rtl/>
        </w:rPr>
        <w:t>والجنة</w:t>
      </w:r>
      <w:r w:rsidR="00190121" w:rsidRPr="00D06546">
        <w:rPr>
          <w:rFonts w:cs="Traditional Arabic"/>
          <w:szCs w:val="34"/>
          <w:rtl/>
        </w:rPr>
        <w:t xml:space="preserve"> </w:t>
      </w:r>
      <w:r w:rsidRPr="00D06546">
        <w:rPr>
          <w:rFonts w:cs="Traditional Arabic"/>
          <w:szCs w:val="34"/>
          <w:rtl/>
        </w:rPr>
        <w:t>والنار</w:t>
      </w:r>
      <w:bookmarkEnd w:id="32"/>
      <w:bookmarkEnd w:id="33"/>
      <w:bookmarkEnd w:id="34"/>
      <w:bookmarkEnd w:id="35"/>
      <w:bookmarkEnd w:id="36"/>
    </w:p>
    <w:p w14:paraId="5B31BECE" w14:textId="77F66DD1" w:rsidR="00207BC2" w:rsidRPr="00D06546" w:rsidRDefault="00207BC2" w:rsidP="00A645B9">
      <w:pPr>
        <w:pStyle w:val="af6"/>
        <w:rPr>
          <w:rFonts w:cs="Traditional Arabic"/>
          <w:szCs w:val="34"/>
          <w:rtl/>
        </w:rPr>
      </w:pPr>
      <w:r w:rsidRPr="00D06546">
        <w:rPr>
          <w:rFonts w:cs="Traditional Arabic"/>
          <w:szCs w:val="34"/>
          <w:rtl/>
        </w:rPr>
        <w:t>إذا</w:t>
      </w:r>
      <w:r w:rsidR="00190121" w:rsidRPr="00D06546">
        <w:rPr>
          <w:rFonts w:cs="Traditional Arabic"/>
          <w:szCs w:val="34"/>
          <w:rtl/>
        </w:rPr>
        <w:t xml:space="preserve"> </w:t>
      </w:r>
      <w:r w:rsidRPr="00D06546">
        <w:rPr>
          <w:rFonts w:cs="Traditional Arabic"/>
          <w:szCs w:val="34"/>
          <w:rtl/>
        </w:rPr>
        <w:t>عرفت-أيها</w:t>
      </w:r>
      <w:r w:rsidR="00190121" w:rsidRPr="00D06546">
        <w:rPr>
          <w:rFonts w:cs="Traditional Arabic"/>
          <w:szCs w:val="34"/>
          <w:rtl/>
        </w:rPr>
        <w:t xml:space="preserve"> </w:t>
      </w:r>
      <w:r w:rsidRPr="00D06546">
        <w:rPr>
          <w:rFonts w:cs="Traditional Arabic"/>
          <w:szCs w:val="34"/>
          <w:rtl/>
        </w:rPr>
        <w:t>العاقل-أن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خلقك</w:t>
      </w:r>
      <w:r w:rsidR="00190121" w:rsidRPr="00D06546">
        <w:rPr>
          <w:rFonts w:cs="Traditional Arabic"/>
          <w:szCs w:val="34"/>
          <w:rtl/>
        </w:rPr>
        <w:t xml:space="preserve"> </w:t>
      </w:r>
      <w:r w:rsidRPr="00D06546">
        <w:rPr>
          <w:rFonts w:cs="Traditional Arabic"/>
          <w:szCs w:val="34"/>
          <w:rtl/>
        </w:rPr>
        <w:t>لعبادته؛</w:t>
      </w:r>
      <w:r w:rsidR="00190121" w:rsidRPr="00D06546">
        <w:rPr>
          <w:rFonts w:cs="Traditional Arabic"/>
          <w:szCs w:val="34"/>
          <w:rtl/>
        </w:rPr>
        <w:t xml:space="preserve"> </w:t>
      </w:r>
      <w:r w:rsidRPr="00D06546">
        <w:rPr>
          <w:rFonts w:cs="Traditional Arabic"/>
          <w:szCs w:val="34"/>
          <w:rtl/>
        </w:rPr>
        <w:t>فاعلم</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أخبر</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جميع</w:t>
      </w:r>
      <w:r w:rsidR="00190121" w:rsidRPr="00D06546">
        <w:rPr>
          <w:rFonts w:cs="Traditional Arabic"/>
          <w:szCs w:val="34"/>
          <w:rtl/>
        </w:rPr>
        <w:t xml:space="preserve"> </w:t>
      </w:r>
      <w:r w:rsidRPr="00D06546">
        <w:rPr>
          <w:rFonts w:cs="Traditional Arabic"/>
          <w:szCs w:val="34"/>
          <w:rtl/>
        </w:rPr>
        <w:t>كتبه</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أنزلها</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رسله،</w:t>
      </w:r>
      <w:r w:rsidR="00190121" w:rsidRPr="00D06546">
        <w:rPr>
          <w:rFonts w:cs="Traditional Arabic"/>
          <w:szCs w:val="34"/>
          <w:rtl/>
        </w:rPr>
        <w:t xml:space="preserve"> </w:t>
      </w:r>
      <w:r w:rsidRPr="00D06546">
        <w:rPr>
          <w:rFonts w:cs="Traditional Arabic"/>
          <w:szCs w:val="34"/>
          <w:rtl/>
        </w:rPr>
        <w:t>بأنه</w:t>
      </w:r>
      <w:r w:rsidR="00190121" w:rsidRPr="00D06546">
        <w:rPr>
          <w:rFonts w:cs="Traditional Arabic"/>
          <w:szCs w:val="34"/>
          <w:rtl/>
        </w:rPr>
        <w:t xml:space="preserve"> </w:t>
      </w:r>
      <w:r w:rsidRPr="00D06546">
        <w:rPr>
          <w:rFonts w:cs="Traditional Arabic"/>
          <w:szCs w:val="34"/>
          <w:rtl/>
        </w:rPr>
        <w:t>سوف</w:t>
      </w:r>
      <w:r w:rsidR="00190121" w:rsidRPr="00D06546">
        <w:rPr>
          <w:rFonts w:cs="Traditional Arabic"/>
          <w:szCs w:val="34"/>
          <w:rtl/>
        </w:rPr>
        <w:t xml:space="preserve"> </w:t>
      </w:r>
      <w:r w:rsidRPr="00D06546">
        <w:rPr>
          <w:rFonts w:cs="Traditional Arabic"/>
          <w:szCs w:val="34"/>
          <w:rtl/>
        </w:rPr>
        <w:t>يبعثك</w:t>
      </w:r>
      <w:r w:rsidR="00190121" w:rsidRPr="00D06546">
        <w:rPr>
          <w:rFonts w:cs="Traditional Arabic"/>
          <w:szCs w:val="34"/>
          <w:rtl/>
        </w:rPr>
        <w:t xml:space="preserve"> </w:t>
      </w:r>
      <w:r w:rsidRPr="00D06546">
        <w:rPr>
          <w:rFonts w:cs="Traditional Arabic"/>
          <w:szCs w:val="34"/>
          <w:rtl/>
        </w:rPr>
        <w:t>حيًّا</w:t>
      </w:r>
      <w:r w:rsidR="00190121" w:rsidRPr="00D06546">
        <w:rPr>
          <w:rFonts w:cs="Traditional Arabic"/>
          <w:szCs w:val="34"/>
          <w:rtl/>
        </w:rPr>
        <w:t xml:space="preserve"> </w:t>
      </w:r>
      <w:r w:rsidRPr="00D06546">
        <w:rPr>
          <w:rFonts w:cs="Traditional Arabic"/>
          <w:szCs w:val="34"/>
          <w:rtl/>
        </w:rPr>
        <w:t>بعد</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وسيُجازيك</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عملك</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دار</w:t>
      </w:r>
      <w:r w:rsidR="00190121" w:rsidRPr="00D06546">
        <w:rPr>
          <w:rFonts w:cs="Traditional Arabic"/>
          <w:szCs w:val="34"/>
          <w:rtl/>
        </w:rPr>
        <w:t xml:space="preserve"> </w:t>
      </w:r>
      <w:r w:rsidRPr="00D06546">
        <w:rPr>
          <w:rFonts w:cs="Traditional Arabic"/>
          <w:szCs w:val="34"/>
          <w:rtl/>
        </w:rPr>
        <w:t>الجزاء</w:t>
      </w:r>
      <w:r w:rsidR="00190121" w:rsidRPr="00D06546">
        <w:rPr>
          <w:rFonts w:cs="Traditional Arabic"/>
          <w:szCs w:val="34"/>
          <w:rtl/>
        </w:rPr>
        <w:t xml:space="preserve"> </w:t>
      </w:r>
      <w:r w:rsidRPr="00D06546">
        <w:rPr>
          <w:rFonts w:cs="Traditional Arabic"/>
          <w:szCs w:val="34"/>
          <w:rtl/>
        </w:rPr>
        <w:t>بعد</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وذلك</w:t>
      </w:r>
      <w:r w:rsidR="00190121" w:rsidRPr="00D06546">
        <w:rPr>
          <w:rFonts w:cs="Traditional Arabic"/>
          <w:szCs w:val="34"/>
          <w:rtl/>
        </w:rPr>
        <w:t xml:space="preserve"> </w:t>
      </w:r>
      <w:r w:rsidRPr="00D06546">
        <w:rPr>
          <w:rFonts w:cs="Traditional Arabic"/>
          <w:szCs w:val="34"/>
          <w:rtl/>
        </w:rPr>
        <w:t>لأن</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ينتقل</w:t>
      </w:r>
      <w:r w:rsidR="00190121" w:rsidRPr="00D06546">
        <w:rPr>
          <w:rFonts w:cs="Traditional Arabic"/>
          <w:szCs w:val="34"/>
          <w:rtl/>
        </w:rPr>
        <w:t xml:space="preserve"> </w:t>
      </w:r>
      <w:r w:rsidRPr="00D06546">
        <w:rPr>
          <w:rFonts w:cs="Traditional Arabic"/>
          <w:szCs w:val="34"/>
          <w:rtl/>
        </w:rPr>
        <w:t>بالموت</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دار</w:t>
      </w:r>
      <w:r w:rsidR="00190121" w:rsidRPr="00D06546">
        <w:rPr>
          <w:rFonts w:cs="Traditional Arabic"/>
          <w:szCs w:val="34"/>
          <w:rtl/>
        </w:rPr>
        <w:t xml:space="preserve"> </w:t>
      </w:r>
      <w:r w:rsidRPr="00D06546">
        <w:rPr>
          <w:rFonts w:cs="Traditional Arabic"/>
          <w:szCs w:val="34"/>
          <w:rtl/>
        </w:rPr>
        <w:t>العمل</w:t>
      </w:r>
      <w:r w:rsidR="00190121" w:rsidRPr="00D06546">
        <w:rPr>
          <w:rFonts w:cs="Traditional Arabic"/>
          <w:szCs w:val="34"/>
          <w:rtl/>
        </w:rPr>
        <w:t xml:space="preserve"> </w:t>
      </w:r>
      <w:r w:rsidRPr="00D06546">
        <w:rPr>
          <w:rFonts w:cs="Traditional Arabic"/>
          <w:szCs w:val="34"/>
          <w:rtl/>
        </w:rPr>
        <w:t>والفناء-وهي</w:t>
      </w:r>
      <w:r w:rsidR="00190121" w:rsidRPr="00D06546">
        <w:rPr>
          <w:rFonts w:cs="Traditional Arabic"/>
          <w:szCs w:val="34"/>
          <w:rtl/>
        </w:rPr>
        <w:t xml:space="preserve"> </w:t>
      </w:r>
      <w:r w:rsidRPr="00D06546">
        <w:rPr>
          <w:rFonts w:cs="Traditional Arabic"/>
          <w:szCs w:val="34"/>
          <w:rtl/>
        </w:rPr>
        <w:t>هذه</w:t>
      </w:r>
      <w:r w:rsidR="00190121" w:rsidRPr="00D06546">
        <w:rPr>
          <w:rFonts w:cs="Traditional Arabic"/>
          <w:szCs w:val="34"/>
          <w:rtl/>
        </w:rPr>
        <w:t xml:space="preserve"> </w:t>
      </w:r>
      <w:r w:rsidRPr="00D06546">
        <w:rPr>
          <w:rFonts w:cs="Traditional Arabic"/>
          <w:szCs w:val="34"/>
          <w:rtl/>
        </w:rPr>
        <w:t>الحياة-إلى</w:t>
      </w:r>
      <w:r w:rsidR="00190121" w:rsidRPr="00D06546">
        <w:rPr>
          <w:rFonts w:cs="Traditional Arabic"/>
          <w:szCs w:val="34"/>
          <w:rtl/>
        </w:rPr>
        <w:t xml:space="preserve"> </w:t>
      </w:r>
      <w:r w:rsidRPr="00D06546">
        <w:rPr>
          <w:rFonts w:cs="Traditional Arabic"/>
          <w:szCs w:val="34"/>
          <w:rtl/>
        </w:rPr>
        <w:t>دار</w:t>
      </w:r>
      <w:r w:rsidR="00190121" w:rsidRPr="00D06546">
        <w:rPr>
          <w:rFonts w:cs="Traditional Arabic"/>
          <w:szCs w:val="34"/>
          <w:rtl/>
        </w:rPr>
        <w:t xml:space="preserve"> </w:t>
      </w:r>
      <w:r w:rsidRPr="00D06546">
        <w:rPr>
          <w:rFonts w:cs="Traditional Arabic"/>
          <w:szCs w:val="34"/>
          <w:rtl/>
        </w:rPr>
        <w:t>الجزاء</w:t>
      </w:r>
      <w:r w:rsidR="00190121" w:rsidRPr="00D06546">
        <w:rPr>
          <w:rFonts w:cs="Traditional Arabic"/>
          <w:szCs w:val="34"/>
          <w:rtl/>
        </w:rPr>
        <w:t xml:space="preserve"> </w:t>
      </w:r>
      <w:r w:rsidRPr="00D06546">
        <w:rPr>
          <w:rFonts w:cs="Traditional Arabic"/>
          <w:szCs w:val="34"/>
          <w:rtl/>
        </w:rPr>
        <w:t>والخلود،</w:t>
      </w:r>
      <w:r w:rsidR="00190121" w:rsidRPr="00D06546">
        <w:rPr>
          <w:rFonts w:cs="Traditional Arabic"/>
          <w:szCs w:val="34"/>
          <w:rtl/>
        </w:rPr>
        <w:t xml:space="preserve"> </w:t>
      </w:r>
      <w:r w:rsidRPr="00D06546">
        <w:rPr>
          <w:rFonts w:cs="Traditional Arabic"/>
          <w:szCs w:val="34"/>
          <w:rtl/>
        </w:rPr>
        <w:t>وهي</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بعد</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فإذا</w:t>
      </w:r>
      <w:r w:rsidR="00190121" w:rsidRPr="00D06546">
        <w:rPr>
          <w:rFonts w:cs="Traditional Arabic"/>
          <w:szCs w:val="34"/>
          <w:rtl/>
        </w:rPr>
        <w:t xml:space="preserve"> </w:t>
      </w:r>
      <w:r w:rsidRPr="00D06546">
        <w:rPr>
          <w:rFonts w:cs="Traditional Arabic"/>
          <w:szCs w:val="34"/>
          <w:rtl/>
        </w:rPr>
        <w:t>تمت</w:t>
      </w:r>
      <w:r w:rsidR="00190121" w:rsidRPr="00D06546">
        <w:rPr>
          <w:rFonts w:cs="Traditional Arabic"/>
          <w:szCs w:val="34"/>
          <w:rtl/>
        </w:rPr>
        <w:t xml:space="preserve"> </w:t>
      </w:r>
      <w:r w:rsidRPr="00D06546">
        <w:rPr>
          <w:rFonts w:cs="Traditional Arabic"/>
          <w:szCs w:val="34"/>
          <w:rtl/>
        </w:rPr>
        <w:t>المدة</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قدّر</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للإنسان</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يعيشها</w:t>
      </w:r>
      <w:r w:rsidR="00190121" w:rsidRPr="00D06546">
        <w:rPr>
          <w:rFonts w:cs="Traditional Arabic"/>
          <w:szCs w:val="34"/>
          <w:rtl/>
        </w:rPr>
        <w:t xml:space="preserve"> </w:t>
      </w:r>
      <w:r w:rsidRPr="00D06546">
        <w:rPr>
          <w:rFonts w:cs="Traditional Arabic"/>
          <w:szCs w:val="34"/>
          <w:rtl/>
        </w:rPr>
        <w:t>أمر</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ملك</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فقبض</w:t>
      </w:r>
      <w:r w:rsidR="00190121" w:rsidRPr="00D06546">
        <w:rPr>
          <w:rFonts w:cs="Traditional Arabic"/>
          <w:szCs w:val="34"/>
          <w:rtl/>
        </w:rPr>
        <w:t xml:space="preserve"> </w:t>
      </w:r>
      <w:r w:rsidRPr="00D06546">
        <w:rPr>
          <w:rFonts w:cs="Traditional Arabic"/>
          <w:szCs w:val="34"/>
          <w:rtl/>
        </w:rPr>
        <w:lastRenderedPageBreak/>
        <w:t>روحه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جسده،</w:t>
      </w:r>
      <w:r w:rsidR="00190121" w:rsidRPr="00D06546">
        <w:rPr>
          <w:rFonts w:cs="Traditional Arabic"/>
          <w:szCs w:val="34"/>
          <w:rtl/>
        </w:rPr>
        <w:t xml:space="preserve"> </w:t>
      </w:r>
      <w:r w:rsidRPr="00D06546">
        <w:rPr>
          <w:rFonts w:cs="Traditional Arabic"/>
          <w:szCs w:val="34"/>
          <w:rtl/>
        </w:rPr>
        <w:t>فيموت</w:t>
      </w:r>
      <w:r w:rsidR="00190121" w:rsidRPr="00D06546">
        <w:rPr>
          <w:rFonts w:cs="Traditional Arabic"/>
          <w:szCs w:val="34"/>
          <w:rtl/>
        </w:rPr>
        <w:t xml:space="preserve"> </w:t>
      </w:r>
      <w:r w:rsidRPr="00D06546">
        <w:rPr>
          <w:rFonts w:cs="Traditional Arabic"/>
          <w:szCs w:val="34"/>
          <w:rtl/>
        </w:rPr>
        <w:t>بعدما</w:t>
      </w:r>
      <w:r w:rsidR="00190121" w:rsidRPr="00D06546">
        <w:rPr>
          <w:rFonts w:cs="Traditional Arabic"/>
          <w:szCs w:val="34"/>
          <w:rtl/>
        </w:rPr>
        <w:t xml:space="preserve"> </w:t>
      </w:r>
      <w:r w:rsidRPr="00D06546">
        <w:rPr>
          <w:rFonts w:cs="Traditional Arabic"/>
          <w:szCs w:val="34"/>
          <w:rtl/>
        </w:rPr>
        <w:t>يذوق</w:t>
      </w:r>
      <w:r w:rsidR="00190121" w:rsidRPr="00D06546">
        <w:rPr>
          <w:rFonts w:cs="Traditional Arabic"/>
          <w:szCs w:val="34"/>
          <w:rtl/>
        </w:rPr>
        <w:t xml:space="preserve"> </w:t>
      </w:r>
      <w:r w:rsidRPr="00D06546">
        <w:rPr>
          <w:rFonts w:cs="Traditional Arabic"/>
          <w:szCs w:val="34"/>
          <w:rtl/>
        </w:rPr>
        <w:t>مرارة</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قبل</w:t>
      </w:r>
      <w:r w:rsidR="00190121" w:rsidRPr="00D06546">
        <w:rPr>
          <w:rFonts w:cs="Traditional Arabic"/>
          <w:szCs w:val="34"/>
          <w:rtl/>
        </w:rPr>
        <w:t xml:space="preserve"> </w:t>
      </w:r>
      <w:r w:rsidRPr="00D06546">
        <w:rPr>
          <w:rFonts w:cs="Traditional Arabic"/>
          <w:szCs w:val="34"/>
          <w:rtl/>
        </w:rPr>
        <w:t>خروج</w:t>
      </w:r>
      <w:r w:rsidR="00190121" w:rsidRPr="00D06546">
        <w:rPr>
          <w:rFonts w:cs="Traditional Arabic"/>
          <w:szCs w:val="34"/>
          <w:rtl/>
        </w:rPr>
        <w:t xml:space="preserve"> </w:t>
      </w:r>
      <w:r w:rsidRPr="00D06546">
        <w:rPr>
          <w:rFonts w:cs="Traditional Arabic"/>
          <w:szCs w:val="34"/>
          <w:rtl/>
        </w:rPr>
        <w:t>روحه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جسده.</w:t>
      </w:r>
    </w:p>
    <w:p w14:paraId="1E71DD40" w14:textId="7E6378B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النعيم-الجنة-إن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مؤمنة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مُطيعة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مكذبة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العذاب-النا</w:t>
      </w:r>
      <w:r w:rsidRPr="00D06546">
        <w:rPr>
          <w:rFonts w:ascii="Lotus Linotype" w:eastAsia="Times New Roman" w:hAnsi="Lotus Linotype" w:cs="Traditional Arabic" w:hint="cs"/>
          <w:sz w:val="30"/>
          <w:szCs w:val="34"/>
          <w:rtl/>
          <w:lang w:eastAsia="ar-SA"/>
        </w:rPr>
        <w:t>ر</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يبقى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كلهم-حتى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الحيوان-ويعيد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الجسد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كاملاً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ليُحاسب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ويجازيهم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أعمالهم،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والرئيس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المرؤوس،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والغني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والفقير،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يظلم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ويُقتص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للمظلوم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ظالمه،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الحيوانات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يُقتص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يظلمها،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ويُقتص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لبعضها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كوني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ترابًا؛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نارًا.</w:t>
      </w:r>
    </w:p>
    <w:p w14:paraId="11418FC2" w14:textId="276539F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2"/>
          <w:szCs w:val="34"/>
          <w:rtl/>
        </w:rPr>
      </w:pPr>
      <w:r w:rsidRPr="00D06546">
        <w:rPr>
          <w:rFonts w:ascii="Lotus Linotype" w:eastAsia="Times New Roman" w:hAnsi="Lotus Linotype" w:cs="Traditional Arabic"/>
          <w:sz w:val="30"/>
          <w:szCs w:val="34"/>
          <w:rtl/>
          <w:lang w:eastAsia="ar-SA"/>
        </w:rPr>
        <w:t>ويجازي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بعمله،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أطاعوه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أفقر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المكذبين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أغنى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وأشرفهم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A313D1"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أَكْرَمَكُمْ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عِندَ</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أَتْقَاكُمْ</w:t>
      </w:r>
      <w:r w:rsidR="002B2C87"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عَلِيمٌ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خَبِيرٌ</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[الحجرات:13]</w:t>
      </w:r>
      <w:r w:rsidRPr="00D06546">
        <w:rPr>
          <w:rFonts w:ascii="Lotus Linotype" w:eastAsia="Times New Roman" w:hAnsi="Lotus Linotype" w:cs="Traditional Arabic"/>
          <w:b/>
          <w:bCs/>
          <w:sz w:val="32"/>
          <w:szCs w:val="34"/>
          <w:rtl/>
        </w:rPr>
        <w:t>.</w:t>
      </w:r>
    </w:p>
    <w:p w14:paraId="1B34BF19" w14:textId="0D5FCC2D" w:rsidR="00207BC2" w:rsidRPr="00D06546" w:rsidRDefault="00207BC2" w:rsidP="001F6B1D">
      <w:pPr>
        <w:widowControl w:val="0"/>
        <w:tabs>
          <w:tab w:val="left" w:pos="0"/>
        </w:tabs>
        <w:adjustRightInd w:val="0"/>
        <w:snapToGrid w:val="0"/>
        <w:spacing w:after="120" w:line="500" w:lineRule="exact"/>
        <w:ind w:firstLine="397"/>
        <w:jc w:val="medium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2"/>
          <w:szCs w:val="34"/>
          <w:rtl/>
          <w:lang w:eastAsia="ar-SA"/>
        </w:rPr>
        <w:t>والجنة: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أصناف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درجة،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درجة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إيمانهم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وطاعتهم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درجة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يُعطى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أنعم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أضعافًا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عدة</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335FD37D" w14:textId="1275B9F6" w:rsidR="00207BC2" w:rsidRPr="00D06546" w:rsidRDefault="00207BC2" w:rsidP="00D070C1">
      <w:pPr>
        <w:tabs>
          <w:tab w:val="left" w:pos="0"/>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2"/>
          <w:szCs w:val="34"/>
          <w:rtl/>
          <w:lang w:eastAsia="ar-SA"/>
        </w:rPr>
        <w:t>والنار</w:t>
      </w:r>
      <w:r w:rsidRPr="00D06546">
        <w:rPr>
          <w:rFonts w:ascii="Lotus Linotype" w:eastAsia="Times New Roman" w:hAnsi="Lotus Linotype" w:cs="Traditional Arabic"/>
          <w:b/>
          <w:bCs/>
          <w:sz w:val="30"/>
          <w:szCs w:val="34"/>
          <w:rtl/>
          <w:lang w:eastAsia="ar-SA"/>
        </w:rPr>
        <w:t>:</w:t>
      </w:r>
      <w:r w:rsidR="00190121" w:rsidRPr="00D06546">
        <w:rPr>
          <w:rFonts w:ascii="Lotus Linotype" w:eastAsia="Times New Roman" w:hAnsi="Lotus Linotype" w:cs="Traditional Arabic" w:hint="cs"/>
          <w:b/>
          <w:bCs/>
          <w:sz w:val="30"/>
          <w:szCs w:val="34"/>
          <w:rtl/>
          <w:lang w:eastAsia="ar-SA"/>
        </w:rPr>
        <w:t xml:space="preserve"> </w:t>
      </w:r>
      <w:r w:rsidRPr="00D06546">
        <w:rPr>
          <w:rFonts w:ascii="Lotus Linotype" w:eastAsia="Times New Roman" w:hAnsi="Lotus Linotype" w:cs="Traditional Arabic"/>
          <w:sz w:val="30"/>
          <w:szCs w:val="34"/>
          <w:rtl/>
          <w:lang w:eastAsia="ar-SA"/>
        </w:rPr>
        <w:t>-أعاذنا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العذاب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أصناف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العذاب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والنَّكال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يهول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القلوب،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ويبكي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العيون.</w:t>
      </w:r>
    </w:p>
    <w:p w14:paraId="7E4128FD" w14:textId="5C187F39" w:rsidR="00207BC2" w:rsidRPr="00D06546" w:rsidRDefault="00207BC2" w:rsidP="00322F96">
      <w:pPr>
        <w:tabs>
          <w:tab w:val="left" w:pos="0"/>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بمجرد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رؤيتها،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الوصف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إشارة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p>
    <w:p w14:paraId="24CE7629" w14:textId="7522EBD0" w:rsidR="00207BC2" w:rsidRPr="00D06546" w:rsidRDefault="00207BC2" w:rsidP="00AD3ACF">
      <w:pPr>
        <w:adjustRightInd w:val="0"/>
        <w:snapToGrid w:val="0"/>
        <w:spacing w:after="120" w:line="500" w:lineRule="exact"/>
        <w:ind w:firstLine="397"/>
        <w:jc w:val="both"/>
        <w:rPr>
          <w:rFonts w:ascii="Lotus Linotype" w:eastAsia="Times New Roman" w:hAnsi="Lotus Linotype" w:cs="Traditional Arabic"/>
          <w:b/>
          <w:bCs/>
          <w:sz w:val="28"/>
          <w:szCs w:val="34"/>
          <w:rtl/>
        </w:rPr>
      </w:pPr>
      <w:r w:rsidRPr="00D06546">
        <w:rPr>
          <w:rFonts w:ascii="Lotus Linotype" w:eastAsia="Times New Roman" w:hAnsi="Lotus Linotype" w:cs="Traditional Arabic"/>
          <w:sz w:val="30"/>
          <w:szCs w:val="34"/>
          <w:rtl/>
          <w:lang w:eastAsia="ar-SA"/>
        </w:rPr>
        <w:t>والأدلة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A313D1"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مِنْهَا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خَلَقْنَاكُمْ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وَفِيهَا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نُعِيدُكُمْ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وَمِنْهَا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نُخْرِجُكُمْ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تَارَةً</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أُخْرَىٰ</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00A313D1" w:rsidRPr="00BE14DA">
        <w:rPr>
          <w:rFonts w:ascii="Lotus Linotype" w:eastAsia="Times New Roman" w:hAnsi="Lotus Linotype" w:cs="Traditional Arabic"/>
          <w:sz w:val="28"/>
          <w:szCs w:val="28"/>
          <w:rtl/>
        </w:rPr>
        <w:t>[</w:t>
      </w:r>
      <w:r w:rsidRPr="00BE14DA">
        <w:rPr>
          <w:rFonts w:ascii="Lotus Linotype" w:eastAsia="Times New Roman" w:hAnsi="Lotus Linotype" w:cs="Traditional Arabic"/>
          <w:sz w:val="28"/>
          <w:szCs w:val="28"/>
          <w:rtl/>
        </w:rPr>
        <w:t>طه:55]</w:t>
      </w:r>
      <w:r w:rsidR="00281546" w:rsidRPr="00D06546">
        <w:rPr>
          <w:rFonts w:ascii="Lotus Linotype" w:eastAsia="Times New Roman" w:hAnsi="Lotus Linotype" w:cs="Traditional Arabic" w:hint="cs"/>
          <w:sz w:val="26"/>
          <w:szCs w:val="34"/>
          <w:rtl/>
        </w:rPr>
        <w:t>،</w:t>
      </w:r>
      <w:r w:rsidR="00190121" w:rsidRPr="00D06546">
        <w:rPr>
          <w:rFonts w:ascii="Lotus Linotype" w:eastAsia="Times New Roman" w:hAnsi="Lotus Linotype" w:cs="Traditional Arabic" w:hint="cs"/>
          <w:sz w:val="26"/>
          <w:szCs w:val="34"/>
          <w:rtl/>
        </w:rPr>
        <w:t xml:space="preserve"> </w:t>
      </w:r>
      <w:r w:rsidRPr="00D06546">
        <w:rPr>
          <w:rFonts w:ascii="Lotus Linotype" w:eastAsia="Times New Roman" w:hAnsi="Lotus Linotype" w:cs="Traditional Arabic"/>
          <w:sz w:val="32"/>
          <w:szCs w:val="34"/>
          <w:rtl/>
          <w:lang w:eastAsia="ar-SA"/>
        </w:rPr>
        <w:t>وقال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276AB0" w:rsidRPr="00D06546">
        <w:rPr>
          <w:rFonts w:ascii="Lotus Linotype" w:eastAsia="Times New Roman" w:hAnsi="Lotus Linotype" w:cs="Traditional Arabic" w:hint="cs"/>
          <w:sz w:val="32"/>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وَضَرَبَ</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لَنَا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مَثَلًا</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وَنَسِيَ</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خَلْقَهُ</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قَالَ</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يُحْيِي</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الْعِظَامَ</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وَهِيَ</w:t>
      </w:r>
      <w:r w:rsidR="00190121"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رَمِيمٌ</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2"/>
          <w:szCs w:val="34"/>
          <w:rtl/>
          <w:lang w:eastAsia="ar-SA"/>
        </w:rPr>
        <w:t xml:space="preserve"> </w:t>
      </w:r>
      <w:r w:rsidRPr="00BE14DA">
        <w:rPr>
          <w:rFonts w:ascii="Lotus Linotype" w:eastAsia="Times New Roman" w:hAnsi="Lotus Linotype" w:cs="Traditional Arabic"/>
          <w:sz w:val="28"/>
          <w:szCs w:val="28"/>
          <w:rtl/>
        </w:rPr>
        <w:t>[يس:78]</w:t>
      </w:r>
      <w:r w:rsidRPr="00D06546">
        <w:rPr>
          <w:rFonts w:ascii="Lotus Linotype" w:eastAsia="Times New Roman" w:hAnsi="Lotus Linotype" w:cs="Traditional Arabic" w:hint="cs"/>
          <w:sz w:val="26"/>
          <w:szCs w:val="34"/>
          <w:rtl/>
        </w:rPr>
        <w:t>.</w:t>
      </w:r>
    </w:p>
    <w:p w14:paraId="1F97CD4D" w14:textId="7DFBF70C" w:rsidR="00207BC2" w:rsidRPr="00D06546" w:rsidRDefault="00190121" w:rsidP="00322F96">
      <w:pPr>
        <w:tabs>
          <w:tab w:val="left" w:pos="1574"/>
        </w:tabs>
        <w:adjustRightInd w:val="0"/>
        <w:snapToGrid w:val="0"/>
        <w:spacing w:after="120" w:line="500" w:lineRule="exact"/>
        <w:ind w:firstLine="397"/>
        <w:jc w:val="both"/>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b/>
          <w:bCs/>
          <w:sz w:val="30"/>
          <w:szCs w:val="34"/>
          <w:rtl/>
        </w:rPr>
        <w:t xml:space="preserve"> </w:t>
      </w:r>
      <w:r w:rsidR="00207BC2" w:rsidRPr="00D06546">
        <w:rPr>
          <w:rFonts w:ascii="Lotus Linotype" w:eastAsia="Times New Roman" w:hAnsi="Lotus Linotype" w:cs="Traditional Arabic"/>
          <w:sz w:val="30"/>
          <w:szCs w:val="34"/>
          <w:rtl/>
          <w:lang w:eastAsia="ar-SA"/>
        </w:rPr>
        <w:t>وقال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A313D1" w:rsidRPr="009B7480">
        <w:rPr>
          <w:rStyle w:val="Char7"/>
          <w:rFonts w:eastAsiaTheme="minorHAnsi" w:cs="KFGQPC Uthman Taha Naskh"/>
          <w:color w:val="0070C0"/>
          <w:rtl/>
        </w:rPr>
        <w:t>زَعَمَ</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الَّذِينَ</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كَفَرُوا</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أَن</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لَّن</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يُبْعَثُوا</w:t>
      </w:r>
      <w:r w:rsidR="002B2C87"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قُلْ</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بَلَىٰ</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وَرَبِّي</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لَتُبْعَثُنَّ</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ثُمَّ</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لَتُنَبَّؤُنَّ</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بِمَا</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عَمِلْتُمْ</w:t>
      </w:r>
      <w:r w:rsidR="002B2C87"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وَذَٰلِكَ</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عَلَى</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اللَّهِ</w:t>
      </w:r>
      <w:r w:rsidRPr="009B7480">
        <w:rPr>
          <w:rStyle w:val="Char7"/>
          <w:rFonts w:eastAsiaTheme="minorHAnsi" w:cs="KFGQPC Uthman Taha Naskh"/>
          <w:color w:val="0070C0"/>
          <w:rtl/>
        </w:rPr>
        <w:t xml:space="preserve"> </w:t>
      </w:r>
      <w:r w:rsidR="00A313D1" w:rsidRPr="009B7480">
        <w:rPr>
          <w:rStyle w:val="Char7"/>
          <w:rFonts w:eastAsiaTheme="minorHAnsi" w:cs="KFGQPC Uthman Taha Naskh"/>
          <w:color w:val="0070C0"/>
          <w:rtl/>
        </w:rPr>
        <w:t>يَسِيرٌ</w:t>
      </w:r>
      <w:r w:rsidR="00276AB0" w:rsidRPr="009B7480">
        <w:rPr>
          <w:rStyle w:val="Char7"/>
          <w:rFonts w:eastAsiaTheme="minorHAnsi" w:cs="KFGQPC Uthman Taha Naskh" w:hint="cs"/>
          <w:color w:val="0070C0"/>
          <w:rtl/>
        </w:rPr>
        <w:t>﴾</w:t>
      </w:r>
      <w:r w:rsidRPr="00D06546">
        <w:rPr>
          <w:rFonts w:ascii="Lotus Linotype" w:eastAsia="Times New Roman" w:hAnsi="Lotus Linotype" w:cs="Traditional Arabic" w:hint="cs"/>
          <w:sz w:val="30"/>
          <w:szCs w:val="34"/>
          <w:rtl/>
          <w:lang w:eastAsia="ar-SA"/>
        </w:rPr>
        <w:t xml:space="preserve"> </w:t>
      </w:r>
      <w:r w:rsidR="00207BC2" w:rsidRPr="00BE14DA">
        <w:rPr>
          <w:rFonts w:ascii="Lotus Linotype" w:eastAsia="Times New Roman" w:hAnsi="Lotus Linotype" w:cs="Traditional Arabic"/>
          <w:sz w:val="28"/>
          <w:szCs w:val="28"/>
          <w:rtl/>
        </w:rPr>
        <w:t>[التغابن:7]</w:t>
      </w:r>
      <w:r w:rsidR="00207BC2" w:rsidRPr="00D06546">
        <w:rPr>
          <w:rFonts w:ascii="Lotus Linotype" w:eastAsia="Times New Roman" w:hAnsi="Lotus Linotype" w:cs="Traditional Arabic"/>
          <w:b/>
          <w:bCs/>
          <w:sz w:val="32"/>
          <w:szCs w:val="34"/>
          <w:rtl/>
        </w:rPr>
        <w:t>.</w:t>
      </w:r>
    </w:p>
    <w:p w14:paraId="1DABC49D" w14:textId="00975070" w:rsidR="00207BC2" w:rsidRPr="00D06546" w:rsidRDefault="00207BC2"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b/>
          <w:bCs/>
          <w:color w:val="000000"/>
          <w:sz w:val="32"/>
          <w:szCs w:val="34"/>
          <w:rtl/>
          <w:lang w:eastAsia="ar-SA"/>
        </w:rPr>
      </w:pPr>
      <w:r w:rsidRPr="00D06546">
        <w:rPr>
          <w:rFonts w:ascii="Lotus Linotype" w:eastAsia="Times New Roman" w:hAnsi="Lotus Linotype" w:cs="Traditional Arabic"/>
          <w:b/>
          <w:bCs/>
          <w:color w:val="000000"/>
          <w:sz w:val="32"/>
          <w:szCs w:val="34"/>
          <w:rtl/>
          <w:lang w:eastAsia="ar-SA"/>
        </w:rPr>
        <w:lastRenderedPageBreak/>
        <w:t>المعنى</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الإجمالي</w:t>
      </w:r>
      <w:r w:rsidR="00190121" w:rsidRPr="00D06546">
        <w:rPr>
          <w:rFonts w:ascii="Lotus Linotype" w:eastAsia="Times New Roman" w:hAnsi="Lotus Linotype" w:cs="Traditional Arabic"/>
          <w:b/>
          <w:bCs/>
          <w:color w:val="000000"/>
          <w:sz w:val="32"/>
          <w:szCs w:val="34"/>
          <w:rtl/>
          <w:lang w:eastAsia="ar-SA"/>
        </w:rPr>
        <w:t xml:space="preserve"> </w:t>
      </w:r>
      <w:r w:rsidRPr="00D06546">
        <w:rPr>
          <w:rFonts w:ascii="Lotus Linotype" w:eastAsia="Times New Roman" w:hAnsi="Lotus Linotype" w:cs="Traditional Arabic"/>
          <w:b/>
          <w:bCs/>
          <w:color w:val="000000"/>
          <w:sz w:val="32"/>
          <w:szCs w:val="34"/>
          <w:rtl/>
          <w:lang w:eastAsia="ar-SA"/>
        </w:rPr>
        <w:t>للآيات:</w:t>
      </w:r>
    </w:p>
    <w:p w14:paraId="61A27301" w14:textId="461C15D6" w:rsidR="00207BC2" w:rsidRPr="00D06546" w:rsidRDefault="00207BC2" w:rsidP="00AE540D">
      <w:pPr>
        <w:numPr>
          <w:ilvl w:val="0"/>
          <w:numId w:val="38"/>
        </w:numPr>
        <w:adjustRightInd w:val="0"/>
        <w:snapToGrid w:val="0"/>
        <w:spacing w:after="60" w:line="500" w:lineRule="exact"/>
        <w:ind w:left="0" w:firstLine="397"/>
        <w:jc w:val="both"/>
        <w:rPr>
          <w:rFonts w:ascii="Lotus Linotype" w:eastAsia="Times New Roman" w:hAnsi="Lotus Linotype" w:cs="Traditional Arabic"/>
          <w:spacing w:val="-2"/>
          <w:sz w:val="30"/>
          <w:szCs w:val="34"/>
          <w:rtl/>
          <w:lang w:eastAsia="ar-SA"/>
        </w:rPr>
      </w:pPr>
      <w:r w:rsidRPr="00D06546">
        <w:rPr>
          <w:rFonts w:ascii="Lotus Linotype" w:eastAsia="Times New Roman" w:hAnsi="Lotus Linotype" w:cs="Traditional Arabic"/>
          <w:b/>
          <w:bCs/>
          <w:spacing w:val="-2"/>
          <w:sz w:val="30"/>
          <w:szCs w:val="34"/>
          <w:rtl/>
          <w:lang w:eastAsia="ar-SA"/>
        </w:rPr>
        <w:t>في</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الآية</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الأولى: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يخبر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006050DF" w:rsidRPr="00D06546">
        <w:rPr>
          <w:rFonts w:ascii="Lotus Linotype" w:eastAsia="Times New Roman" w:hAnsi="Lotus Linotype" w:cs="Traditional Arabic"/>
          <w:color w:val="C00000"/>
          <w:spacing w:val="-2"/>
          <w:sz w:val="30"/>
          <w:szCs w:val="34"/>
          <w:rtl/>
          <w:lang w:eastAsia="ar-SA"/>
        </w:rPr>
        <w:t>-سبحانه</w:t>
      </w:r>
      <w:r w:rsidR="00190121" w:rsidRPr="00D06546">
        <w:rPr>
          <w:rFonts w:ascii="Lotus Linotype" w:eastAsia="Times New Roman" w:hAnsi="Lotus Linotype" w:cs="Traditional Arabic"/>
          <w:color w:val="C00000"/>
          <w:spacing w:val="-2"/>
          <w:sz w:val="30"/>
          <w:szCs w:val="34"/>
          <w:rtl/>
          <w:lang w:eastAsia="ar-SA"/>
        </w:rPr>
        <w:t xml:space="preserve"> </w:t>
      </w:r>
      <w:r w:rsidR="006050DF" w:rsidRPr="00D06546">
        <w:rPr>
          <w:rFonts w:ascii="Lotus Linotype" w:eastAsia="Times New Roman" w:hAnsi="Lotus Linotype" w:cs="Traditional Arabic"/>
          <w:color w:val="C00000"/>
          <w:spacing w:val="-2"/>
          <w:sz w:val="30"/>
          <w:szCs w:val="34"/>
          <w:rtl/>
          <w:lang w:eastAsia="ar-SA"/>
        </w:rPr>
        <w:t>وتعالى-</w:t>
      </w:r>
      <w:r w:rsidR="00190121" w:rsidRPr="00D06546">
        <w:rPr>
          <w:rFonts w:ascii="Lotus Linotype" w:eastAsia="Times New Roman" w:hAnsi="Lotus Linotype" w:cs="Traditional Arabic"/>
          <w:color w:val="C00000"/>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خلق</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بني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الإنسان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الأرض،</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وذلك</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حينما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خلق</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أباهم</w:t>
      </w:r>
      <w:r w:rsidR="00190121" w:rsidRPr="00D06546">
        <w:rPr>
          <w:rFonts w:ascii="Lotus Linotype" w:eastAsia="Times New Roman" w:hAnsi="Lotus Linotype" w:cs="Traditional Arabic" w:hint="cs"/>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آدم</w:t>
      </w:r>
      <w:r w:rsidR="00190121" w:rsidRPr="00D06546">
        <w:rPr>
          <w:rFonts w:ascii="Lotus Linotype" w:eastAsia="Times New Roman" w:hAnsi="Lotus Linotype" w:cs="Traditional Arabic"/>
          <w:spacing w:val="-2"/>
          <w:sz w:val="30"/>
          <w:szCs w:val="34"/>
          <w:rtl/>
          <w:lang w:eastAsia="ar-SA"/>
        </w:rPr>
        <w:t xml:space="preserve"> </w:t>
      </w:r>
      <w:r w:rsidR="006050DF" w:rsidRPr="00D06546">
        <w:rPr>
          <w:rFonts w:ascii="Lotus Linotype" w:eastAsia="Times New Roman" w:hAnsi="Lotus Linotype" w:cs="Traditional Arabic"/>
          <w:color w:val="C00000"/>
          <w:spacing w:val="-2"/>
          <w:sz w:val="30"/>
          <w:szCs w:val="34"/>
          <w:rtl/>
          <w:lang w:eastAsia="ar-SA"/>
        </w:rPr>
        <w:t>-عليه</w:t>
      </w:r>
      <w:r w:rsidR="00190121" w:rsidRPr="00D06546">
        <w:rPr>
          <w:rFonts w:ascii="Lotus Linotype" w:eastAsia="Times New Roman" w:hAnsi="Lotus Linotype" w:cs="Traditional Arabic"/>
          <w:color w:val="C00000"/>
          <w:spacing w:val="-2"/>
          <w:sz w:val="30"/>
          <w:szCs w:val="34"/>
          <w:rtl/>
          <w:lang w:eastAsia="ar-SA"/>
        </w:rPr>
        <w:t xml:space="preserve"> </w:t>
      </w:r>
      <w:r w:rsidR="006050DF" w:rsidRPr="00D06546">
        <w:rPr>
          <w:rFonts w:ascii="Lotus Linotype" w:eastAsia="Times New Roman" w:hAnsi="Lotus Linotype" w:cs="Traditional Arabic"/>
          <w:color w:val="C00000"/>
          <w:spacing w:val="-2"/>
          <w:sz w:val="30"/>
          <w:szCs w:val="34"/>
          <w:rtl/>
          <w:lang w:eastAsia="ar-SA"/>
        </w:rPr>
        <w:t>السلام-</w:t>
      </w:r>
      <w:r w:rsidR="00190121" w:rsidRPr="00D06546">
        <w:rPr>
          <w:rFonts w:ascii="Lotus Linotype" w:eastAsia="Times New Roman" w:hAnsi="Lotus Linotype" w:cs="Traditional Arabic"/>
          <w:color w:val="C00000"/>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تراب،</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ويُخبر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يُعيدهم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فيها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بعد</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الموت</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القبور؛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كرامةً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ويخبر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يخرجهم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منها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مرة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أخرى،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فيخرجون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قبورهم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أحياء،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أولهم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آخرهم،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فيحاسبهم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ثم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يُجازيهم.</w:t>
      </w:r>
    </w:p>
    <w:p w14:paraId="3022E181" w14:textId="38B424F6" w:rsidR="00207BC2" w:rsidRPr="00D06546" w:rsidRDefault="00207BC2" w:rsidP="00AE540D">
      <w:pPr>
        <w:numPr>
          <w:ilvl w:val="0"/>
          <w:numId w:val="38"/>
        </w:numPr>
        <w:adjustRightInd w:val="0"/>
        <w:snapToGrid w:val="0"/>
        <w:spacing w:after="6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المكذب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يستغرب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فنائها.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يُحييها؛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أنشأها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العدم.</w:t>
      </w:r>
    </w:p>
    <w:p w14:paraId="4531DA2B" w14:textId="0C4761D8" w:rsidR="00207BC2" w:rsidRPr="00D06546" w:rsidRDefault="00207BC2" w:rsidP="00AE540D">
      <w:pPr>
        <w:numPr>
          <w:ilvl w:val="0"/>
          <w:numId w:val="38"/>
        </w:numPr>
        <w:tabs>
          <w:tab w:val="left" w:pos="426"/>
        </w:tabs>
        <w:adjustRightInd w:val="0"/>
        <w:snapToGrid w:val="0"/>
        <w:spacing w:after="6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الثالثة: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المكذبين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زعمهم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الفاسد،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قسمًا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مؤكدًا،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يبعثهم،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ينبئهم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ويجازيهم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p>
    <w:p w14:paraId="10F0E4FF" w14:textId="20B35C77" w:rsidR="00B542EF" w:rsidRPr="00D06546" w:rsidRDefault="00207BC2" w:rsidP="00AE540D">
      <w:pPr>
        <w:adjustRightInd w:val="0"/>
        <w:snapToGrid w:val="0"/>
        <w:spacing w:after="60" w:line="500" w:lineRule="exact"/>
        <w:ind w:firstLine="397"/>
        <w:jc w:val="lowKashida"/>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المكذبين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عذبهم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جهنم،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276AB0" w:rsidRPr="00D06546">
        <w:rPr>
          <w:rFonts w:ascii="Lotus Linotype" w:eastAsia="Times New Roman" w:hAnsi="Lotus Linotype" w:cs="Traditional Arabic"/>
          <w:sz w:val="30"/>
          <w:szCs w:val="34"/>
          <w:rtl/>
          <w:lang w:eastAsia="ar-SA"/>
        </w:rPr>
        <w:t xml:space="preserve"> </w:t>
      </w:r>
      <w:r w:rsidR="00276AB0" w:rsidRPr="009B7480">
        <w:rPr>
          <w:rStyle w:val="Char7"/>
          <w:rFonts w:eastAsiaTheme="minorHAnsi" w:cs="KFGQPC Uthman Taha Naskh"/>
          <w:color w:val="0070C0"/>
          <w:rtl/>
        </w:rPr>
        <w:t>﴿</w:t>
      </w:r>
      <w:r w:rsidR="00B3167D" w:rsidRPr="009B7480">
        <w:rPr>
          <w:rStyle w:val="Char7"/>
          <w:rFonts w:eastAsiaTheme="minorHAnsi" w:cs="KFGQPC Uthman Taha Naskh"/>
          <w:color w:val="0070C0"/>
          <w:rtl/>
        </w:rPr>
        <w:t>ذُوقُوا</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عَذَابَ</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النَّارِ</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الَّذِي</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كُنتُم</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بِهِ</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تُكَذِّبُونَ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val="bs-Latn-BA" w:eastAsia="ar-SA"/>
        </w:rPr>
        <w:t xml:space="preserve"> </w:t>
      </w:r>
      <w:r w:rsidRPr="00BE14DA">
        <w:rPr>
          <w:rFonts w:ascii="Lotus Linotype" w:eastAsia="Times New Roman" w:hAnsi="Lotus Linotype" w:cs="Traditional Arabic"/>
          <w:sz w:val="28"/>
          <w:szCs w:val="28"/>
          <w:rtl/>
        </w:rPr>
        <w:t>[السجدة:20]</w:t>
      </w:r>
      <w:r w:rsidRPr="00D06546">
        <w:rPr>
          <w:rFonts w:ascii="Lotus Linotype" w:eastAsia="Times New Roman" w:hAnsi="Lotus Linotype" w:cs="Traditional Arabic"/>
          <w:b/>
          <w:bCs/>
          <w:sz w:val="30"/>
          <w:szCs w:val="34"/>
          <w:rtl/>
        </w:rPr>
        <w:t>.</w:t>
      </w:r>
    </w:p>
    <w:p w14:paraId="61E626AB" w14:textId="30FA6491" w:rsidR="00207BC2" w:rsidRPr="00D06546" w:rsidRDefault="00207BC2" w:rsidP="00AE540D">
      <w:pPr>
        <w:pStyle w:val="af5"/>
        <w:spacing w:after="60"/>
        <w:rPr>
          <w:rFonts w:cs="Traditional Arabic"/>
          <w:szCs w:val="34"/>
          <w:rtl/>
        </w:rPr>
      </w:pPr>
      <w:bookmarkStart w:id="37" w:name="_Toc477205298"/>
      <w:bookmarkStart w:id="38" w:name="_Toc477207651"/>
      <w:bookmarkStart w:id="39" w:name="_Toc59640782"/>
      <w:r w:rsidRPr="00D06546">
        <w:rPr>
          <w:rFonts w:cs="Traditional Arabic"/>
          <w:szCs w:val="34"/>
          <w:rtl/>
        </w:rPr>
        <w:t>ضبط</w:t>
      </w:r>
      <w:r w:rsidR="00190121" w:rsidRPr="00D06546">
        <w:rPr>
          <w:rFonts w:cs="Traditional Arabic"/>
          <w:szCs w:val="34"/>
          <w:rtl/>
        </w:rPr>
        <w:t xml:space="preserve"> </w:t>
      </w:r>
      <w:r w:rsidRPr="00D06546">
        <w:rPr>
          <w:rFonts w:cs="Traditional Arabic"/>
          <w:szCs w:val="34"/>
          <w:rtl/>
        </w:rPr>
        <w:t>أعمال</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وأقواله:</w:t>
      </w:r>
      <w:bookmarkEnd w:id="37"/>
      <w:bookmarkEnd w:id="38"/>
      <w:bookmarkEnd w:id="39"/>
    </w:p>
    <w:p w14:paraId="55664C4E" w14:textId="6D91BF8F" w:rsidR="00207BC2" w:rsidRPr="00D06546" w:rsidRDefault="00207BC2" w:rsidP="00AE540D">
      <w:pPr>
        <w:adjustRightInd w:val="0"/>
        <w:snapToGrid w:val="0"/>
        <w:spacing w:after="6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-عز</w:t>
      </w:r>
      <w:r w:rsidR="00190121" w:rsidRPr="00D06546">
        <w:rPr>
          <w:rFonts w:ascii="Lotus Linotype" w:eastAsia="Times New Roman" w:hAnsi="Lotus Linotype" w:cs="Traditional Arabic"/>
          <w:color w:val="C00000"/>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وجل-</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w:t>
      </w:r>
      <w:r w:rsidR="00C3129A" w:rsidRPr="00D06546">
        <w:rPr>
          <w:rFonts w:ascii="Lotus Linotype" w:eastAsia="Times New Roman" w:hAnsi="Lotus Linotype" w:cs="Traditional Arabic"/>
          <w:sz w:val="30"/>
          <w:szCs w:val="34"/>
          <w:rtl/>
          <w:lang w:eastAsia="ar-SA"/>
        </w:rPr>
        <w:t>قول</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ويعمل</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خير</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00C3129A" w:rsidRPr="00D06546">
        <w:rPr>
          <w:rFonts w:ascii="Lotus Linotype" w:eastAsia="Times New Roman" w:hAnsi="Lotus Linotype" w:cs="Traditional Arabic"/>
          <w:sz w:val="30"/>
          <w:szCs w:val="34"/>
          <w:rtl/>
          <w:lang w:eastAsia="ar-SA"/>
        </w:rPr>
        <w:t>شر</w:t>
      </w:r>
      <w:r w:rsidR="00C3129A" w:rsidRPr="00D06546">
        <w:rPr>
          <w:rFonts w:ascii="Lotus Linotype" w:eastAsia="Times New Roman" w:hAnsi="Lotus Linotype" w:cs="Traditional Arabic" w:hint="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المحفوظ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ملكين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الحسنات،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السيئات،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يفوتهما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-سبحانه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وتعالى-</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يُعطى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أقواله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وأعماله،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فيقرؤها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أنطق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سمعه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وبصره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ورجليه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وجلده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عمل.</w:t>
      </w:r>
    </w:p>
    <w:p w14:paraId="4E331FA7" w14:textId="69B4B5AD" w:rsidR="00B542EF"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Cs w:val="34"/>
          <w:rtl/>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بالتفصيل؛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w:t>
      </w:r>
      <w:r w:rsidR="00B3167D" w:rsidRPr="00D06546">
        <w:rPr>
          <w:rFonts w:ascii="Lotus Linotype" w:eastAsia="Times New Roman" w:hAnsi="Lotus Linotype" w:cs="Traditional Arabic" w:hint="cs"/>
          <w:sz w:val="30"/>
          <w:szCs w:val="34"/>
          <w:rtl/>
          <w:lang w:eastAsia="ar-SA"/>
        </w:rPr>
        <w:t>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B3167D"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يَلْفِظُ</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قَوْلٍ</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لَدَيْهِ</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رَقِيبٌ</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عَتِيدٌ</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[ق:18]</w:t>
      </w:r>
      <w:r w:rsidRPr="00D06546">
        <w:rPr>
          <w:rFonts w:ascii="Lotus Linotype" w:eastAsia="Times New Roman" w:hAnsi="Lotus Linotype" w:cs="Traditional Arabic"/>
          <w:sz w:val="26"/>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B3167D" w:rsidRPr="009B7480">
        <w:rPr>
          <w:rStyle w:val="Char7"/>
          <w:rFonts w:eastAsiaTheme="minorHAnsi" w:cs="KFGQPC Uthman Taha Naskh"/>
          <w:color w:val="0070C0"/>
          <w:rtl/>
        </w:rPr>
        <w:t>وَإِنَّ</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عَلَيْكُمْ</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لَحَافِظِينَ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B3167D" w:rsidRPr="009B7480">
        <w:rPr>
          <w:rStyle w:val="Char7"/>
          <w:rFonts w:eastAsiaTheme="minorHAnsi" w:cs="KFGQPC Uthman Taha Naskh"/>
          <w:color w:val="0070C0"/>
          <w:rtl/>
        </w:rPr>
        <w:t>10</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كِرَامًا</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كَاتِبِينَ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B3167D" w:rsidRPr="009B7480">
        <w:rPr>
          <w:rStyle w:val="Char7"/>
          <w:rFonts w:eastAsiaTheme="minorHAnsi" w:cs="KFGQPC Uthman Taha Naskh"/>
          <w:color w:val="0070C0"/>
          <w:rtl/>
        </w:rPr>
        <w:t>11</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يَعْلَمُونَ</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تَفْعَلُونَ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B3167D" w:rsidRPr="009B7480">
        <w:rPr>
          <w:rStyle w:val="Char7"/>
          <w:rFonts w:eastAsiaTheme="minorHAnsi" w:cs="KFGQPC Uthman Taha Naskh"/>
          <w:color w:val="0070C0"/>
          <w:rtl/>
        </w:rPr>
        <w:t>12</w:t>
      </w:r>
      <w:r w:rsidR="001329EB" w:rsidRPr="009B7480">
        <w:rPr>
          <w:rStyle w:val="Char7"/>
          <w:rFonts w:eastAsiaTheme="minorHAnsi" w:cs="KFGQPC Uthman Taha Naskh"/>
          <w:color w:val="0070C0"/>
          <w:rtl/>
        </w:rPr>
        <w:t>)</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[الانفطار:10-12]</w:t>
      </w:r>
      <w:r w:rsidRPr="00D06546">
        <w:rPr>
          <w:rFonts w:ascii="Lotus Linotype" w:eastAsia="Times New Roman" w:hAnsi="Lotus Linotype" w:cs="Traditional Arabic"/>
          <w:b/>
          <w:bCs/>
          <w:szCs w:val="34"/>
          <w:rtl/>
        </w:rPr>
        <w:t>.</w:t>
      </w:r>
    </w:p>
    <w:p w14:paraId="0070FF2B" w14:textId="048DC7B5" w:rsidR="00207BC2" w:rsidRPr="00D06546" w:rsidRDefault="00190121" w:rsidP="00322F96">
      <w:pPr>
        <w:numPr>
          <w:ilvl w:val="0"/>
          <w:numId w:val="26"/>
        </w:numPr>
        <w:tabs>
          <w:tab w:val="left" w:pos="143"/>
          <w:tab w:val="left" w:pos="284"/>
        </w:tabs>
        <w:adjustRightInd w:val="0"/>
        <w:snapToGrid w:val="0"/>
        <w:spacing w:after="120" w:line="500" w:lineRule="exact"/>
        <w:ind w:left="0" w:firstLine="397"/>
        <w:jc w:val="highKashida"/>
        <w:rPr>
          <w:rFonts w:ascii="Lotus Linotype" w:eastAsia="Times New Roman" w:hAnsi="Lotus Linotype" w:cs="Traditional Arabic"/>
          <w:b/>
          <w:bCs/>
          <w:color w:val="000000"/>
          <w:sz w:val="32"/>
          <w:szCs w:val="34"/>
          <w:rtl/>
          <w:lang w:eastAsia="ar-SA"/>
        </w:rPr>
      </w:pPr>
      <w:r w:rsidRPr="00D06546">
        <w:rPr>
          <w:rFonts w:ascii="Lotus Linotype" w:eastAsia="Times New Roman" w:hAnsi="Lotus Linotype" w:cs="Traditional Arabic" w:hint="cs"/>
          <w:b/>
          <w:bCs/>
          <w:color w:val="000000"/>
          <w:sz w:val="32"/>
          <w:szCs w:val="34"/>
          <w:rtl/>
          <w:lang w:eastAsia="ar-SA"/>
        </w:rPr>
        <w:t xml:space="preserve"> </w:t>
      </w:r>
      <w:r w:rsidR="00207BC2" w:rsidRPr="00D06546">
        <w:rPr>
          <w:rFonts w:ascii="Lotus Linotype" w:eastAsia="Times New Roman" w:hAnsi="Lotus Linotype" w:cs="Traditional Arabic"/>
          <w:b/>
          <w:bCs/>
          <w:color w:val="000000"/>
          <w:sz w:val="32"/>
          <w:szCs w:val="34"/>
          <w:rtl/>
          <w:lang w:eastAsia="ar-SA"/>
        </w:rPr>
        <w:t>شرح</w:t>
      </w:r>
      <w:r w:rsidRPr="00D06546">
        <w:rPr>
          <w:rFonts w:ascii="Lotus Linotype" w:eastAsia="Times New Roman" w:hAnsi="Lotus Linotype" w:cs="Traditional Arabic"/>
          <w:b/>
          <w:bCs/>
          <w:color w:val="000000"/>
          <w:sz w:val="32"/>
          <w:szCs w:val="34"/>
          <w:rtl/>
          <w:lang w:eastAsia="ar-SA"/>
        </w:rPr>
        <w:t xml:space="preserve"> </w:t>
      </w:r>
      <w:r w:rsidR="00207BC2" w:rsidRPr="00D06546">
        <w:rPr>
          <w:rFonts w:ascii="Lotus Linotype" w:eastAsia="Times New Roman" w:hAnsi="Lotus Linotype" w:cs="Traditional Arabic"/>
          <w:b/>
          <w:bCs/>
          <w:color w:val="000000"/>
          <w:sz w:val="32"/>
          <w:szCs w:val="34"/>
          <w:rtl/>
          <w:lang w:eastAsia="ar-SA"/>
        </w:rPr>
        <w:t>الآيات:</w:t>
      </w:r>
    </w:p>
    <w:p w14:paraId="09F9D3F0" w14:textId="32FF8941" w:rsidR="00207BC2" w:rsidRPr="00D06546" w:rsidRDefault="00207BC2" w:rsidP="00322F96">
      <w:pPr>
        <w:tabs>
          <w:tab w:val="left" w:pos="282"/>
        </w:tabs>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-سبحانه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وتعالى-</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ملكين،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رقيب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حسناته،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عتيد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سيئاته،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الأخيرتين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ملائكة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كرامًا،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القدرة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وكتابتها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المحفوظ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يخلقهم.</w:t>
      </w:r>
    </w:p>
    <w:p w14:paraId="50446452" w14:textId="77777777" w:rsidR="00207BC2" w:rsidRPr="00D545EA" w:rsidRDefault="00207BC2" w:rsidP="00AE540D">
      <w:pPr>
        <w:pStyle w:val="a"/>
        <w:rPr>
          <w:rFonts w:cs="KFGQPC Uthman Taha Naskh"/>
          <w:b/>
          <w:bCs/>
          <w:szCs w:val="32"/>
          <w:rtl/>
        </w:rPr>
      </w:pPr>
      <w:r w:rsidRPr="00D545EA">
        <w:rPr>
          <w:rFonts w:cs="KFGQPC Uthman Taha Naskh"/>
          <w:b/>
          <w:bCs/>
          <w:szCs w:val="32"/>
          <w:rtl/>
        </w:rPr>
        <w:t>شهادة:</w:t>
      </w:r>
    </w:p>
    <w:p w14:paraId="6AC983BA" w14:textId="0EC799D6"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آتية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حق.</w:t>
      </w:r>
    </w:p>
    <w:p w14:paraId="31C051F4" w14:textId="28E64780" w:rsidR="008C0BEB" w:rsidRPr="00D06546" w:rsidRDefault="00207BC2" w:rsidP="00AE540D">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وأدعوك-أيها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وإعلانها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بمعناها؛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النجاة.</w:t>
      </w:r>
      <w:bookmarkStart w:id="40" w:name="_Toc477205299"/>
      <w:bookmarkStart w:id="41" w:name="_Toc477207652"/>
      <w:bookmarkStart w:id="42" w:name="_Toc59640783"/>
      <w:r w:rsidR="008C0BEB">
        <w:rPr>
          <w:rtl/>
        </w:rPr>
        <w:br w:type="page"/>
      </w:r>
    </w:p>
    <w:p w14:paraId="2A5F5AFD" w14:textId="77777777" w:rsidR="008C0BEB" w:rsidRPr="00D06546" w:rsidRDefault="00207BC2" w:rsidP="008C0BEB">
      <w:pPr>
        <w:pStyle w:val="Heading2"/>
        <w:rPr>
          <w:rFonts w:cs="Traditional Arabic"/>
          <w:szCs w:val="34"/>
          <w:rtl/>
        </w:rPr>
      </w:pPr>
      <w:bookmarkStart w:id="43" w:name="_Toc86295115"/>
      <w:bookmarkStart w:id="44" w:name="_Toc62382483"/>
      <w:bookmarkStart w:id="45" w:name="_Toc63238965"/>
      <w:r w:rsidRPr="00D06546">
        <w:rPr>
          <w:rFonts w:cs="Traditional Arabic"/>
          <w:szCs w:val="34"/>
          <w:rtl/>
        </w:rPr>
        <w:lastRenderedPageBreak/>
        <w:t>الفصل</w:t>
      </w:r>
      <w:r w:rsidR="00190121" w:rsidRPr="00D06546">
        <w:rPr>
          <w:rFonts w:cs="Traditional Arabic"/>
          <w:szCs w:val="34"/>
          <w:rtl/>
        </w:rPr>
        <w:t xml:space="preserve"> </w:t>
      </w:r>
      <w:r w:rsidRPr="00D06546">
        <w:rPr>
          <w:rFonts w:cs="Traditional Arabic"/>
          <w:szCs w:val="34"/>
          <w:rtl/>
        </w:rPr>
        <w:t>الثاني</w:t>
      </w:r>
      <w:bookmarkStart w:id="46" w:name="_Toc477205300"/>
      <w:bookmarkStart w:id="47" w:name="_Toc477207653"/>
      <w:bookmarkEnd w:id="40"/>
      <w:bookmarkEnd w:id="41"/>
      <w:bookmarkEnd w:id="42"/>
      <w:bookmarkEnd w:id="43"/>
    </w:p>
    <w:p w14:paraId="073B9A1E" w14:textId="27325741" w:rsidR="00B0705B" w:rsidRPr="00D545EA" w:rsidRDefault="00190121" w:rsidP="008C0BEB">
      <w:pPr>
        <w:pStyle w:val="af4"/>
        <w:rPr>
          <w:rFonts w:cs="KFGQPC Uthman Taha Naskh"/>
          <w:bCs/>
          <w:szCs w:val="32"/>
          <w:rtl/>
        </w:rPr>
      </w:pPr>
      <w:r w:rsidRPr="00D545EA">
        <w:rPr>
          <w:rFonts w:cs="KFGQPC Uthman Taha Naskh" w:hint="cs"/>
          <w:bCs/>
          <w:szCs w:val="32"/>
          <w:rtl/>
        </w:rPr>
        <w:t xml:space="preserve"> </w:t>
      </w:r>
      <w:bookmarkStart w:id="48" w:name="_Toc86295116"/>
      <w:r w:rsidR="00B0705B" w:rsidRPr="00D545EA">
        <w:rPr>
          <w:rFonts w:cs="KFGQPC Uthman Taha Naskh"/>
          <w:bCs/>
          <w:szCs w:val="32"/>
          <w:rtl/>
        </w:rPr>
        <w:t>معرفة</w:t>
      </w:r>
      <w:r w:rsidRPr="00D545EA">
        <w:rPr>
          <w:rFonts w:cs="KFGQPC Uthman Taha Naskh"/>
          <w:bCs/>
          <w:szCs w:val="32"/>
          <w:rtl/>
        </w:rPr>
        <w:t xml:space="preserve"> </w:t>
      </w:r>
      <w:r w:rsidR="00B0705B" w:rsidRPr="00D545EA">
        <w:rPr>
          <w:rFonts w:cs="KFGQPC Uthman Taha Naskh"/>
          <w:bCs/>
          <w:szCs w:val="32"/>
          <w:rtl/>
        </w:rPr>
        <w:t>الرسول</w:t>
      </w:r>
      <w:bookmarkEnd w:id="46"/>
      <w:bookmarkEnd w:id="47"/>
      <w:r w:rsidRPr="00D545EA">
        <w:rPr>
          <w:rFonts w:cs="KFGQPC Uthman Taha Naskh"/>
          <w:bCs/>
          <w:szCs w:val="32"/>
          <w:rtl/>
        </w:rPr>
        <w:t xml:space="preserve"> </w:t>
      </w:r>
      <w:r w:rsidR="006050DF" w:rsidRPr="00D545EA">
        <w:rPr>
          <w:rFonts w:cs="KFGQPC Uthman Taha Naskh"/>
          <w:bCs/>
          <w:szCs w:val="32"/>
          <w:rtl/>
        </w:rPr>
        <w:t>-صلى</w:t>
      </w:r>
      <w:r w:rsidRPr="00D545EA">
        <w:rPr>
          <w:rFonts w:cs="KFGQPC Uthman Taha Naskh"/>
          <w:bCs/>
          <w:szCs w:val="32"/>
          <w:rtl/>
        </w:rPr>
        <w:t xml:space="preserve"> </w:t>
      </w:r>
      <w:r w:rsidR="006050DF" w:rsidRPr="00D545EA">
        <w:rPr>
          <w:rFonts w:cs="KFGQPC Uthman Taha Naskh"/>
          <w:bCs/>
          <w:szCs w:val="32"/>
          <w:rtl/>
        </w:rPr>
        <w:t>الله</w:t>
      </w:r>
      <w:r w:rsidRPr="00D545EA">
        <w:rPr>
          <w:rFonts w:cs="KFGQPC Uthman Taha Naskh"/>
          <w:bCs/>
          <w:szCs w:val="32"/>
          <w:rtl/>
        </w:rPr>
        <w:t xml:space="preserve"> </w:t>
      </w:r>
      <w:r w:rsidR="006050DF" w:rsidRPr="00D545EA">
        <w:rPr>
          <w:rFonts w:cs="KFGQPC Uthman Taha Naskh"/>
          <w:bCs/>
          <w:szCs w:val="32"/>
          <w:rtl/>
        </w:rPr>
        <w:t>عليه</w:t>
      </w:r>
      <w:r w:rsidRPr="00D545EA">
        <w:rPr>
          <w:rFonts w:cs="KFGQPC Uthman Taha Naskh"/>
          <w:bCs/>
          <w:szCs w:val="32"/>
          <w:rtl/>
        </w:rPr>
        <w:t xml:space="preserve"> </w:t>
      </w:r>
      <w:r w:rsidR="006050DF" w:rsidRPr="00D545EA">
        <w:rPr>
          <w:rFonts w:cs="KFGQPC Uthman Taha Naskh"/>
          <w:bCs/>
          <w:szCs w:val="32"/>
          <w:rtl/>
        </w:rPr>
        <w:t>وسلم-</w:t>
      </w:r>
      <w:bookmarkEnd w:id="44"/>
      <w:bookmarkEnd w:id="45"/>
      <w:bookmarkEnd w:id="48"/>
      <w:r w:rsidRPr="00D545EA">
        <w:rPr>
          <w:rFonts w:cs="KFGQPC Uthman Taha Naskh"/>
          <w:bCs/>
          <w:szCs w:val="32"/>
          <w:rtl/>
        </w:rPr>
        <w:t xml:space="preserve"> </w:t>
      </w:r>
    </w:p>
    <w:p w14:paraId="1494328A" w14:textId="29CBBBC0" w:rsidR="00207BC2" w:rsidRPr="00D06546" w:rsidRDefault="00207BC2" w:rsidP="008C0BEB">
      <w:pPr>
        <w:spacing w:after="120" w:line="500" w:lineRule="exact"/>
        <w:jc w:val="both"/>
        <w:rPr>
          <w:rFonts w:ascii="Lotus Linotype" w:eastAsia="Times New Roman" w:hAnsi="Lotus Linotype" w:cs="Traditional Arabic"/>
          <w:sz w:val="30"/>
          <w:szCs w:val="34"/>
          <w:rtl/>
          <w:lang w:eastAsia="ar-SA"/>
        </w:rPr>
      </w:pPr>
      <w:bookmarkStart w:id="49" w:name="_Toc59640784"/>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عرفت-أيها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يبعثك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ليجازيك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بطاعته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باتباع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بشريعته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bookmarkEnd w:id="49"/>
    </w:p>
    <w:p w14:paraId="1463A71A" w14:textId="3BB9D3AC"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الأمي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وعيسى-عليهما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أربعين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موضعًا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التوراة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والإنجيل،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يقرؤها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يتلاعبوا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الكتابين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ويحرِّفوهما</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1"/>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149CB2FB" w14:textId="7345C621"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المطلب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الهاشم</w:t>
      </w:r>
      <w:r w:rsidRPr="00D06546">
        <w:rPr>
          <w:rFonts w:ascii="Lotus Linotype" w:eastAsia="Times New Roman" w:hAnsi="Lotus Linotype" w:cs="Traditional Arabic" w:hint="cs"/>
          <w:sz w:val="30"/>
          <w:szCs w:val="34"/>
          <w:rtl/>
          <w:lang w:eastAsia="ar-SA"/>
        </w:rPr>
        <w:t>ي</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القرشي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قبيلة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تسلسلت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إسماعيل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إبراهيم،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lastRenderedPageBreak/>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570م،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الليلة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لحظة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خروجه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أدهش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التاريخ،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وانتكست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أصنام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واهتز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إيوان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كسرى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وتساقط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وانطفأت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تنطفئ</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بألفي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عام.</w:t>
      </w:r>
    </w:p>
    <w:p w14:paraId="5A8B134F" w14:textId="3BEA367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إعلان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بمولد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يحطم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الأصنام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وسيدعو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والدخول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جاهدهم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فينصره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p>
    <w:p w14:paraId="2470AC85" w14:textId="0ADFCAD4" w:rsidR="00207BC2" w:rsidRPr="00D06546" w:rsidRDefault="00207BC2" w:rsidP="00322F96">
      <w:pPr>
        <w:shd w:val="clear" w:color="auto" w:fill="FFFFFF"/>
        <w:adjustRightInd w:val="0"/>
        <w:snapToGrid w:val="0"/>
        <w:spacing w:after="120" w:line="500" w:lineRule="exact"/>
        <w:ind w:firstLine="397"/>
        <w:jc w:val="both"/>
        <w:rPr>
          <w:rFonts w:ascii="Lotus Linotype" w:eastAsia="Times New Roman" w:hAnsi="Lotus Linotype" w:cs="Traditional Arabic"/>
          <w:b/>
          <w:bCs/>
          <w:color w:val="C00000"/>
          <w:sz w:val="32"/>
          <w:szCs w:val="34"/>
          <w:rtl/>
          <w:lang w:eastAsia="ar-SA"/>
        </w:rPr>
      </w:pPr>
      <w:r w:rsidRPr="00D06546">
        <w:rPr>
          <w:rFonts w:ascii="Lotus Linotype" w:eastAsia="Times New Roman" w:hAnsi="Lotus Linotype" w:cs="Traditional Arabic"/>
          <w:b/>
          <w:bCs/>
          <w:color w:val="C00000"/>
          <w:sz w:val="32"/>
          <w:szCs w:val="34"/>
          <w:rtl/>
          <w:lang w:eastAsia="ar-SA"/>
        </w:rPr>
        <w:t>وقد</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ميّز</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الله</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خاتم</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رسله</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محمدًا</w:t>
      </w:r>
      <w:r w:rsidR="00190121" w:rsidRPr="00D06546">
        <w:rPr>
          <w:rFonts w:ascii="Lotus Linotype" w:eastAsia="Times New Roman" w:hAnsi="Lotus Linotype" w:cs="Traditional Arabic"/>
          <w:b/>
          <w:bCs/>
          <w:color w:val="C00000"/>
          <w:sz w:val="32"/>
          <w:szCs w:val="34"/>
          <w:rtl/>
          <w:lang w:eastAsia="ar-SA"/>
        </w:rPr>
        <w:t xml:space="preserve"> </w:t>
      </w:r>
      <w:r w:rsidR="006050DF" w:rsidRPr="00D06546">
        <w:rPr>
          <w:rFonts w:ascii="Lotus Linotype" w:eastAsia="Times New Roman" w:hAnsi="Lotus Linotype" w:cs="Traditional Arabic"/>
          <w:b/>
          <w:bCs/>
          <w:color w:val="C00000"/>
          <w:sz w:val="32"/>
          <w:szCs w:val="34"/>
          <w:rtl/>
          <w:lang w:eastAsia="ar-SA"/>
        </w:rPr>
        <w:t>-صلى</w:t>
      </w:r>
      <w:r w:rsidR="00190121" w:rsidRPr="00D06546">
        <w:rPr>
          <w:rFonts w:ascii="Lotus Linotype" w:eastAsia="Times New Roman" w:hAnsi="Lotus Linotype" w:cs="Traditional Arabic"/>
          <w:b/>
          <w:bCs/>
          <w:color w:val="C00000"/>
          <w:sz w:val="32"/>
          <w:szCs w:val="34"/>
          <w:rtl/>
          <w:lang w:eastAsia="ar-SA"/>
        </w:rPr>
        <w:t xml:space="preserve"> </w:t>
      </w:r>
      <w:r w:rsidR="006050DF" w:rsidRPr="00D06546">
        <w:rPr>
          <w:rFonts w:ascii="Lotus Linotype" w:eastAsia="Times New Roman" w:hAnsi="Lotus Linotype" w:cs="Traditional Arabic"/>
          <w:b/>
          <w:bCs/>
          <w:color w:val="C00000"/>
          <w:sz w:val="32"/>
          <w:szCs w:val="34"/>
          <w:rtl/>
          <w:lang w:eastAsia="ar-SA"/>
        </w:rPr>
        <w:t>الله</w:t>
      </w:r>
      <w:r w:rsidR="00190121" w:rsidRPr="00D06546">
        <w:rPr>
          <w:rFonts w:ascii="Lotus Linotype" w:eastAsia="Times New Roman" w:hAnsi="Lotus Linotype" w:cs="Traditional Arabic"/>
          <w:b/>
          <w:bCs/>
          <w:color w:val="C00000"/>
          <w:sz w:val="32"/>
          <w:szCs w:val="34"/>
          <w:rtl/>
          <w:lang w:eastAsia="ar-SA"/>
        </w:rPr>
        <w:t xml:space="preserve"> </w:t>
      </w:r>
      <w:r w:rsidR="006050DF" w:rsidRPr="00D06546">
        <w:rPr>
          <w:rFonts w:ascii="Lotus Linotype" w:eastAsia="Times New Roman" w:hAnsi="Lotus Linotype" w:cs="Traditional Arabic"/>
          <w:b/>
          <w:bCs/>
          <w:color w:val="C00000"/>
          <w:sz w:val="32"/>
          <w:szCs w:val="34"/>
          <w:rtl/>
          <w:lang w:eastAsia="ar-SA"/>
        </w:rPr>
        <w:t>عليه</w:t>
      </w:r>
      <w:r w:rsidR="00190121" w:rsidRPr="00D06546">
        <w:rPr>
          <w:rFonts w:ascii="Lotus Linotype" w:eastAsia="Times New Roman" w:hAnsi="Lotus Linotype" w:cs="Traditional Arabic"/>
          <w:b/>
          <w:bCs/>
          <w:color w:val="C00000"/>
          <w:sz w:val="32"/>
          <w:szCs w:val="34"/>
          <w:rtl/>
          <w:lang w:eastAsia="ar-SA"/>
        </w:rPr>
        <w:t xml:space="preserve"> </w:t>
      </w:r>
      <w:r w:rsidR="006050DF" w:rsidRPr="00D06546">
        <w:rPr>
          <w:rFonts w:ascii="Lotus Linotype" w:eastAsia="Times New Roman" w:hAnsi="Lotus Linotype" w:cs="Traditional Arabic"/>
          <w:b/>
          <w:bCs/>
          <w:color w:val="C00000"/>
          <w:sz w:val="32"/>
          <w:szCs w:val="34"/>
          <w:rtl/>
          <w:lang w:eastAsia="ar-SA"/>
        </w:rPr>
        <w:t>وسلم-</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من</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بين</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إخوانه</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الرسل</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قبله</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بميزات</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منها:</w:t>
      </w:r>
    </w:p>
    <w:p w14:paraId="11973699" w14:textId="53BD5BA9"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أولًا: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w:t>
      </w:r>
    </w:p>
    <w:p w14:paraId="71163B9C" w14:textId="5A4D6008"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ثانيًا: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رسالته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عصاه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مكلَّفون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بموسى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وعيسى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وموسى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وعيسى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بريئون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يبشروا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كماله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يعتنق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الأديان،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المحفوظ.</w:t>
      </w:r>
    </w:p>
    <w:p w14:paraId="7CF9BA11" w14:textId="6BCED0D0"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pacing w:val="-2"/>
          <w:sz w:val="30"/>
          <w:szCs w:val="34"/>
          <w:rtl/>
          <w:lang w:eastAsia="ar-SA"/>
        </w:rPr>
      </w:pPr>
      <w:r w:rsidRPr="00D06546">
        <w:rPr>
          <w:rFonts w:ascii="Lotus Linotype" w:eastAsia="Times New Roman" w:hAnsi="Lotus Linotype" w:cs="Traditional Arabic"/>
          <w:b/>
          <w:bCs/>
          <w:spacing w:val="-2"/>
          <w:sz w:val="30"/>
          <w:szCs w:val="34"/>
          <w:rtl/>
          <w:lang w:eastAsia="ar-SA"/>
        </w:rPr>
        <w:t>أَمَّا</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اليهودية</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والنصرانية</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فهي</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دين</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مُحرَّف</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ليس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كما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أنزله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فكل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مسلم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متبع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لمحمد</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يُعتبر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متبعًا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لموسى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وعيسى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وجميع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الأنبياء،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وكل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خارج</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الإسلام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يُعتبر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كافرًا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بموسى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وعيسى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وجميع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الأنبياء،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وإن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ادّعى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أتباع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موسى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أو</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عيسى!</w:t>
      </w:r>
    </w:p>
    <w:p w14:paraId="13641BAF" w14:textId="61900306"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سارع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أحبار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ورهبان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المنصفون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والدخول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p>
    <w:p w14:paraId="0286C5A5" w14:textId="77777777" w:rsidR="00207BC2" w:rsidRPr="00D06546" w:rsidRDefault="00207BC2"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669840CD" w14:textId="35613A68" w:rsidR="00207BC2" w:rsidRPr="00D545EA" w:rsidRDefault="00207BC2" w:rsidP="00BB1E3B">
      <w:pPr>
        <w:pStyle w:val="a"/>
        <w:rPr>
          <w:rFonts w:cs="KFGQPC Uthman Taha Naskh"/>
          <w:b/>
          <w:bCs/>
          <w:szCs w:val="32"/>
          <w:rtl/>
        </w:rPr>
      </w:pPr>
      <w:bookmarkStart w:id="50" w:name="_Toc477205301"/>
      <w:bookmarkStart w:id="51" w:name="_Toc477207654"/>
      <w:bookmarkStart w:id="52" w:name="_Toc59640785"/>
      <w:r w:rsidRPr="00D545EA">
        <w:rPr>
          <w:rFonts w:cs="KFGQPC Uthman Taha Naskh"/>
          <w:b/>
          <w:bCs/>
          <w:szCs w:val="32"/>
          <w:rtl/>
        </w:rPr>
        <w:t>معجزات</w:t>
      </w:r>
      <w:r w:rsidR="001329EB" w:rsidRPr="006941A4">
        <w:rPr>
          <w:rStyle w:val="FootnoteReference"/>
          <w:rFonts w:ascii="Traditional Arabic" w:hAnsi="Traditional Arabic"/>
          <w:bCs/>
          <w:sz w:val="28"/>
          <w:szCs w:val="28"/>
          <w:rtl/>
        </w:rPr>
        <w:t>(</w:t>
      </w:r>
      <w:r w:rsidR="001329EB" w:rsidRPr="006941A4">
        <w:rPr>
          <w:rStyle w:val="FootnoteReference"/>
          <w:rFonts w:ascii="Traditional Arabic" w:hAnsi="Traditional Arabic"/>
          <w:bCs/>
          <w:sz w:val="28"/>
          <w:szCs w:val="28"/>
          <w:rtl/>
        </w:rPr>
        <w:footnoteReference w:id="12"/>
      </w:r>
      <w:r w:rsidR="001329EB" w:rsidRPr="006941A4">
        <w:rPr>
          <w:rStyle w:val="FootnoteReference"/>
          <w:rFonts w:ascii="Traditional Arabic" w:hAnsi="Traditional Arabic"/>
          <w:bCs/>
          <w:sz w:val="28"/>
          <w:szCs w:val="28"/>
          <w:rtl/>
        </w:rPr>
        <w:t>)</w:t>
      </w:r>
      <w:r w:rsidR="00190121" w:rsidRPr="00D545EA">
        <w:rPr>
          <w:rFonts w:cs="KFGQPC Uthman Taha Naskh"/>
          <w:b/>
          <w:bCs/>
          <w:szCs w:val="32"/>
          <w:vertAlign w:val="superscript"/>
          <w:rtl/>
        </w:rPr>
        <w:t xml:space="preserve"> </w:t>
      </w:r>
      <w:r w:rsidRPr="00D545EA">
        <w:rPr>
          <w:rFonts w:cs="KFGQPC Uthman Taha Naskh"/>
          <w:b/>
          <w:bCs/>
          <w:szCs w:val="32"/>
          <w:rtl/>
        </w:rPr>
        <w:t>الرسول</w:t>
      </w:r>
      <w:r w:rsidR="00190121" w:rsidRPr="00D545EA">
        <w:rPr>
          <w:rFonts w:cs="KFGQPC Uthman Taha Naskh"/>
          <w:b/>
          <w:bCs/>
          <w:szCs w:val="32"/>
          <w:rtl/>
        </w:rPr>
        <w:t xml:space="preserve"> </w:t>
      </w:r>
      <w:r w:rsidR="006050DF" w:rsidRPr="00D545EA">
        <w:rPr>
          <w:rFonts w:cs="KFGQPC Uthman Taha Naskh"/>
          <w:b/>
          <w:bCs/>
          <w:szCs w:val="32"/>
          <w:rtl/>
        </w:rPr>
        <w:t>-صلى</w:t>
      </w:r>
      <w:r w:rsidR="00190121" w:rsidRPr="00D545EA">
        <w:rPr>
          <w:rFonts w:cs="KFGQPC Uthman Taha Naskh"/>
          <w:b/>
          <w:bCs/>
          <w:szCs w:val="32"/>
          <w:rtl/>
        </w:rPr>
        <w:t xml:space="preserve"> </w:t>
      </w:r>
      <w:r w:rsidR="006050DF" w:rsidRPr="00D545EA">
        <w:rPr>
          <w:rFonts w:cs="KFGQPC Uthman Taha Naskh"/>
          <w:b/>
          <w:bCs/>
          <w:szCs w:val="32"/>
          <w:rtl/>
        </w:rPr>
        <w:t>الله</w:t>
      </w:r>
      <w:r w:rsidR="00190121" w:rsidRPr="00D545EA">
        <w:rPr>
          <w:rFonts w:cs="KFGQPC Uthman Taha Naskh"/>
          <w:b/>
          <w:bCs/>
          <w:szCs w:val="32"/>
          <w:rtl/>
        </w:rPr>
        <w:t xml:space="preserve"> </w:t>
      </w:r>
      <w:r w:rsidR="006050DF" w:rsidRPr="00D545EA">
        <w:rPr>
          <w:rFonts w:cs="KFGQPC Uthman Taha Naskh"/>
          <w:b/>
          <w:bCs/>
          <w:szCs w:val="32"/>
          <w:rtl/>
        </w:rPr>
        <w:t>عليه</w:t>
      </w:r>
      <w:r w:rsidR="00190121" w:rsidRPr="00D545EA">
        <w:rPr>
          <w:rFonts w:cs="KFGQPC Uthman Taha Naskh"/>
          <w:b/>
          <w:bCs/>
          <w:szCs w:val="32"/>
          <w:rtl/>
        </w:rPr>
        <w:t xml:space="preserve"> </w:t>
      </w:r>
      <w:r w:rsidR="006050DF" w:rsidRPr="00D545EA">
        <w:rPr>
          <w:rFonts w:cs="KFGQPC Uthman Taha Naskh"/>
          <w:b/>
          <w:bCs/>
          <w:szCs w:val="32"/>
          <w:rtl/>
        </w:rPr>
        <w:t>وسلم-</w:t>
      </w:r>
      <w:r w:rsidR="00190121" w:rsidRPr="00D545EA">
        <w:rPr>
          <w:rFonts w:cs="KFGQPC Uthman Taha Naskh"/>
          <w:b/>
          <w:bCs/>
          <w:szCs w:val="32"/>
          <w:rtl/>
        </w:rPr>
        <w:t xml:space="preserve"> </w:t>
      </w:r>
      <w:bookmarkEnd w:id="50"/>
      <w:bookmarkEnd w:id="51"/>
      <w:bookmarkEnd w:id="52"/>
    </w:p>
    <w:p w14:paraId="27D3082F" w14:textId="1CE616E6"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معجزاته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رسالته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فبلغت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معجزة،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p>
    <w:p w14:paraId="65EDAFD7" w14:textId="1FE592EF" w:rsidR="00207BC2" w:rsidRPr="00D06546" w:rsidRDefault="00207BC2" w:rsidP="00322F96">
      <w:pPr>
        <w:numPr>
          <w:ilvl w:val="0"/>
          <w:numId w:val="42"/>
        </w:numPr>
        <w:adjustRightInd w:val="0"/>
        <w:snapToGrid w:val="0"/>
        <w:spacing w:after="12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خاتم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النبوة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أنبته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الثآليل</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3"/>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3FB0B506" w14:textId="25B0008F" w:rsidR="00207BC2" w:rsidRPr="00D06546" w:rsidRDefault="00207BC2" w:rsidP="00322F96">
      <w:pPr>
        <w:numPr>
          <w:ilvl w:val="0"/>
          <w:numId w:val="42"/>
        </w:numPr>
        <w:adjustRightInd w:val="0"/>
        <w:snapToGrid w:val="0"/>
        <w:spacing w:after="12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تظليل</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الغمام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الصيف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الحارة.</w:t>
      </w:r>
    </w:p>
    <w:p w14:paraId="791D7D7E" w14:textId="3C72DF97" w:rsidR="00207BC2" w:rsidRPr="00D06546" w:rsidRDefault="00207BC2" w:rsidP="00322F96">
      <w:pPr>
        <w:numPr>
          <w:ilvl w:val="0"/>
          <w:numId w:val="42"/>
        </w:numPr>
        <w:adjustRightInd w:val="0"/>
        <w:snapToGrid w:val="0"/>
        <w:spacing w:after="12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lastRenderedPageBreak/>
        <w:t>تسبيح</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الحصى</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يديه</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وتسليم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p>
    <w:p w14:paraId="7B645490" w14:textId="31FA571D" w:rsidR="00207BC2" w:rsidRPr="00D06546" w:rsidRDefault="00207BC2" w:rsidP="00322F96">
      <w:pPr>
        <w:numPr>
          <w:ilvl w:val="0"/>
          <w:numId w:val="42"/>
        </w:numPr>
        <w:adjustRightInd w:val="0"/>
        <w:snapToGrid w:val="0"/>
        <w:spacing w:after="12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إخباره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بالغيبيات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طبق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p>
    <w:p w14:paraId="530D1A03" w14:textId="5E47BC08"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الغيبية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تحدث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أطلعه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مدونة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أشراط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"الأخبار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أشراط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و"أبواب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الفتن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والملاحم"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المعجزات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شبيهة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بمعجزات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قبله.</w:t>
      </w:r>
    </w:p>
    <w:p w14:paraId="38ABCF1D" w14:textId="32C0B7BF"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اختصه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بمعجزة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عقلية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صفحات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يعطها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تكفل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بحفظه،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تستطيع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التحريف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تمتد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تغيير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لانكشف،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مئات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ملايين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بأيدي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تختلف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p>
    <w:p w14:paraId="72BE3209" w14:textId="321503B5" w:rsidR="00B542EF"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التوراة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والإنجيل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متعددة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يختلف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تلاعبوا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وحرفوهما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حفظهما،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حفظه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تكفَّل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-سبحانه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وتعالى-</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بحفظه،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C018D" w:rsidRPr="009B7480">
        <w:rPr>
          <w:rStyle w:val="Char7"/>
          <w:rFonts w:eastAsiaTheme="minorHAnsi" w:cs="KFGQPC Uthman Taha Naskh"/>
          <w:color w:val="0070C0"/>
          <w:rtl/>
        </w:rPr>
        <w:t>إِنَّا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نَحْنُ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نَزَّلْنَا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الذِّكْرَ</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وَإِنَّا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لَحَافِظُونَ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[الحجر:9]</w:t>
      </w:r>
      <w:r w:rsidRPr="00D06546">
        <w:rPr>
          <w:rFonts w:ascii="Lotus Linotype" w:eastAsia="Times New Roman" w:hAnsi="Lotus Linotype" w:cs="Traditional Arabic"/>
          <w:sz w:val="30"/>
          <w:szCs w:val="34"/>
          <w:rtl/>
          <w:lang w:eastAsia="ar-SA"/>
        </w:rPr>
        <w:t>.</w:t>
      </w:r>
    </w:p>
    <w:p w14:paraId="3AD2A8B5" w14:textId="5184E7D2" w:rsidR="00207BC2" w:rsidRPr="00D06546" w:rsidRDefault="00207BC2" w:rsidP="00BB1E3B">
      <w:pPr>
        <w:adjustRightInd w:val="0"/>
        <w:snapToGrid w:val="0"/>
        <w:spacing w:after="120" w:line="500" w:lineRule="exact"/>
        <w:ind w:firstLine="397"/>
        <w:jc w:val="both"/>
        <w:rPr>
          <w:rFonts w:ascii="Lotus Linotype" w:eastAsia="Times New Roman" w:hAnsi="Lotus Linotype" w:cs="Traditional Arabic"/>
          <w:b/>
          <w:bCs/>
          <w:color w:val="0070C0"/>
          <w:sz w:val="32"/>
          <w:szCs w:val="34"/>
          <w:rtl/>
          <w:lang w:eastAsia="ar-SA"/>
        </w:rPr>
      </w:pPr>
      <w:bookmarkStart w:id="53" w:name="_Toc477205302"/>
      <w:bookmarkStart w:id="54" w:name="_Toc477207655"/>
      <w:r w:rsidRPr="00D06546">
        <w:rPr>
          <w:rFonts w:ascii="Lotus Linotype" w:eastAsia="Times New Roman" w:hAnsi="Lotus Linotype" w:cs="Traditional Arabic"/>
          <w:b/>
          <w:bCs/>
          <w:color w:val="0070C0"/>
          <w:sz w:val="32"/>
          <w:szCs w:val="34"/>
          <w:rtl/>
          <w:lang w:eastAsia="ar-SA"/>
        </w:rPr>
        <w:t>البرهان</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العقلي</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والأدلة</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من</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كلام</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الله</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تعالى</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على</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أن</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القرآن</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كلام</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الله</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تعالى</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وعلى</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أن</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محمدًا</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رسول</w:t>
      </w:r>
      <w:r w:rsidR="00190121" w:rsidRPr="00D06546">
        <w:rPr>
          <w:rFonts w:ascii="Lotus Linotype" w:eastAsia="Times New Roman" w:hAnsi="Lotus Linotype" w:cs="Traditional Arabic"/>
          <w:b/>
          <w:bCs/>
          <w:color w:val="0070C0"/>
          <w:sz w:val="32"/>
          <w:szCs w:val="34"/>
          <w:rtl/>
          <w:lang w:eastAsia="ar-SA"/>
        </w:rPr>
        <w:t xml:space="preserve"> </w:t>
      </w:r>
      <w:r w:rsidRPr="00D06546">
        <w:rPr>
          <w:rFonts w:ascii="Lotus Linotype" w:eastAsia="Times New Roman" w:hAnsi="Lotus Linotype" w:cs="Traditional Arabic"/>
          <w:b/>
          <w:bCs/>
          <w:color w:val="0070C0"/>
          <w:sz w:val="32"/>
          <w:szCs w:val="34"/>
          <w:rtl/>
          <w:lang w:eastAsia="ar-SA"/>
        </w:rPr>
        <w:t>الله</w:t>
      </w:r>
      <w:bookmarkEnd w:id="53"/>
      <w:bookmarkEnd w:id="54"/>
    </w:p>
    <w:p w14:paraId="603DB0F7" w14:textId="78BD3B40" w:rsidR="00B542EF" w:rsidRPr="00D06546" w:rsidRDefault="00190121"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lastRenderedPageBreak/>
        <w:t xml:space="preserve"> </w:t>
      </w:r>
      <w:r w:rsidR="00207BC2" w:rsidRPr="00D06546">
        <w:rPr>
          <w:rFonts w:ascii="Lotus Linotype" w:eastAsia="Times New Roman" w:hAnsi="Lotus Linotype" w:cs="Traditional Arabic"/>
          <w:sz w:val="30"/>
          <w:szCs w:val="34"/>
          <w:rtl/>
          <w:lang w:eastAsia="ar-SA"/>
        </w:rPr>
        <w:t>ومن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البراهين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المنطقية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العقلية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الدالة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القرآن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محمدًا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رسول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تحدّى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كفار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قريش</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كَذَّبوا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محمدًا</w:t>
      </w:r>
      <w:r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كغيرهم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مكذبي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الأنبياء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الأمم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السابقة،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وقالوا: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القرآن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ليس</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تحدّاهم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يأتوا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بمثله؛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فعجزوا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الرغم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بلغتهم،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وبالرغم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أفصح</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الناس،</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الرغم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بينهم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كبار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الخطباء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والبلغاء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وفحول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الشعراء،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ثم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تحدَّاهم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يأتوا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بعشر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سور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مثله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مكذوبات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فعجزوا،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ثم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تحدّاهم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يأتوا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بسورة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واحدة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فعجزوا،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ثم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أعلن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عجزهم،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وعجز</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جميع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الجن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والإنس</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الإتيان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بمثله،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ولو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كان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بعضهم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لبعض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معينًا؛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فقال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سبحانه:</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B3167D" w:rsidRPr="009B7480">
        <w:rPr>
          <w:rStyle w:val="Char7"/>
          <w:rFonts w:eastAsiaTheme="minorHAnsi" w:cs="KFGQPC Uthman Taha Naskh"/>
          <w:color w:val="0070C0"/>
          <w:rtl/>
        </w:rPr>
        <w:t>قُل</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لَّئِنِ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اجْتَمَعَتِ</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الْإِنسُ</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وَالْجِنُّ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عَلَىٰ</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أَن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يَأْتُوا</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بِمِثْلِ</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هَٰذَا</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الْقُرْآنِ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لَا</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يَأْتُونَ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بِمِثْلِهِ</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وَلَوْ</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كَانَ</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بَعْضُهُمْ</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لِبَعْضٍ</w:t>
      </w:r>
      <w:r w:rsidRPr="009B7480">
        <w:rPr>
          <w:rStyle w:val="Char7"/>
          <w:rFonts w:eastAsiaTheme="minorHAnsi" w:cs="KFGQPC Uthman Taha Naskh"/>
          <w:color w:val="0070C0"/>
          <w:rtl/>
        </w:rPr>
        <w:t xml:space="preserve"> </w:t>
      </w:r>
      <w:r w:rsidR="00B3167D" w:rsidRPr="009B7480">
        <w:rPr>
          <w:rStyle w:val="Char7"/>
          <w:rFonts w:eastAsiaTheme="minorHAnsi" w:cs="KFGQPC Uthman Taha Naskh"/>
          <w:color w:val="0070C0"/>
          <w:rtl/>
        </w:rPr>
        <w:t>ظَهِيرًا</w:t>
      </w:r>
      <w:r w:rsidR="00276AB0" w:rsidRPr="009B7480">
        <w:rPr>
          <w:rStyle w:val="Char7"/>
          <w:rFonts w:eastAsiaTheme="minorHAnsi" w:cs="KFGQPC Uthman Taha Naskh" w:hint="cs"/>
          <w:color w:val="0070C0"/>
          <w:rtl/>
        </w:rPr>
        <w:t>﴾</w:t>
      </w:r>
      <w:r w:rsidRPr="00D06546">
        <w:rPr>
          <w:rFonts w:ascii="Lotus Linotype" w:eastAsia="Times New Roman" w:hAnsi="Lotus Linotype" w:cs="Traditional Arabic" w:hint="cs"/>
          <w:sz w:val="30"/>
          <w:szCs w:val="34"/>
          <w:rtl/>
          <w:lang w:eastAsia="ar-SA"/>
        </w:rPr>
        <w:t xml:space="preserve"> </w:t>
      </w:r>
      <w:r w:rsidR="00207BC2" w:rsidRPr="00BE14DA">
        <w:rPr>
          <w:rFonts w:ascii="Lotus Linotype" w:eastAsia="Times New Roman" w:hAnsi="Lotus Linotype" w:cs="Traditional Arabic"/>
          <w:sz w:val="28"/>
          <w:szCs w:val="28"/>
          <w:rtl/>
        </w:rPr>
        <w:t>[الإسراء:88]</w:t>
      </w:r>
      <w:r w:rsidR="00207BC2" w:rsidRPr="00D06546">
        <w:rPr>
          <w:rFonts w:ascii="Lotus Linotype" w:eastAsia="Times New Roman" w:hAnsi="Lotus Linotype" w:cs="Traditional Arabic"/>
          <w:b/>
          <w:bCs/>
          <w:sz w:val="26"/>
          <w:szCs w:val="34"/>
          <w:rtl/>
        </w:rPr>
        <w:t>.</w:t>
      </w:r>
    </w:p>
    <w:p w14:paraId="3F92DCB7" w14:textId="05927FCE" w:rsidR="00900E0A" w:rsidRPr="00D06546" w:rsidRDefault="00900E0A"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hint="cs"/>
          <w:sz w:val="30"/>
          <w:szCs w:val="34"/>
          <w:rtl/>
          <w:lang w:eastAsia="ar-SA"/>
        </w:rPr>
        <w:t xml:space="preserve"> </w:t>
      </w:r>
    </w:p>
    <w:p w14:paraId="002A1CD2" w14:textId="25244E21" w:rsidR="00A10D17" w:rsidRPr="00D06546" w:rsidRDefault="00A10D17"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لغته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الفصحاء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يأتوا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بمثله،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وسُموّه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w:t>
      </w:r>
    </w:p>
    <w:p w14:paraId="6AA04A93" w14:textId="36EB5E2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C018D"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كَانَ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مُحَمَّدٌ</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أَبَا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أَحَدٍ</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رِّجَالِكُمْ</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وَلَٰكِن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رَّسُولَ</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وَخَاتَمَ</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النَّبِيِّينَ</w:t>
      </w:r>
      <w:r w:rsidR="00B542EF"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وَكَانَ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بِكُلِّ</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شَيْءٍ</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عَلِيمًا</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[الأحزاب:40]</w:t>
      </w:r>
      <w:r w:rsidRPr="00D06546">
        <w:rPr>
          <w:rFonts w:ascii="Lotus Linotype" w:eastAsia="Times New Roman" w:hAnsi="Lotus Linotype" w:cs="Traditional Arabic"/>
          <w:b/>
          <w:bCs/>
          <w:sz w:val="30"/>
          <w:szCs w:val="34"/>
          <w:rtl/>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C018D"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أَرْسَلْنَاكَ</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كَافَّةً</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لِّلنَّاسِ</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بَشِيرًا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وَنَذِيرًا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وَلَٰكِنَّ</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أَكْثَرَ</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النَّاسِ</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يَعْلَمُونَ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[سبأ:28]</w:t>
      </w:r>
      <w:r w:rsidRPr="00D06546">
        <w:rPr>
          <w:rFonts w:ascii="Lotus Linotype" w:eastAsia="Times New Roman" w:hAnsi="Lotus Linotype" w:cs="Traditional Arabic"/>
          <w:b/>
          <w:bCs/>
          <w:sz w:val="30"/>
          <w:szCs w:val="34"/>
          <w:rtl/>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w:t>
      </w:r>
      <w:r w:rsidR="009C018D" w:rsidRPr="00D06546">
        <w:rPr>
          <w:rFonts w:ascii="Lotus Linotype" w:eastAsia="Times New Roman" w:hAnsi="Lotus Linotype" w:cs="Traditional Arabic" w:hint="cs"/>
          <w:sz w:val="30"/>
          <w:szCs w:val="34"/>
          <w:rtl/>
          <w:lang w:eastAsia="ar-SA"/>
        </w:rPr>
        <w:t>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C018D"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أَرْسَلْنَاكَ</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رَحْمَةً</w:t>
      </w:r>
      <w:r w:rsidR="00190121" w:rsidRPr="009B7480">
        <w:rPr>
          <w:rStyle w:val="Char7"/>
          <w:rFonts w:eastAsiaTheme="minorHAnsi" w:cs="KFGQPC Uthman Taha Naskh"/>
          <w:color w:val="0070C0"/>
          <w:rtl/>
        </w:rPr>
        <w:t xml:space="preserve"> </w:t>
      </w:r>
      <w:r w:rsidR="009C018D" w:rsidRPr="009B7480">
        <w:rPr>
          <w:rStyle w:val="Char7"/>
          <w:rFonts w:eastAsiaTheme="minorHAnsi" w:cs="KFGQPC Uthman Taha Naskh"/>
          <w:color w:val="0070C0"/>
          <w:rtl/>
        </w:rPr>
        <w:t>لِّلْعَالَمِينَ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[الأنبياء:107]</w:t>
      </w:r>
      <w:r w:rsidRPr="00D06546">
        <w:rPr>
          <w:rFonts w:ascii="Lotus Linotype" w:eastAsia="Times New Roman" w:hAnsi="Lotus Linotype" w:cs="Traditional Arabic"/>
          <w:b/>
          <w:bCs/>
          <w:sz w:val="30"/>
          <w:szCs w:val="34"/>
          <w:rtl/>
        </w:rPr>
        <w:t>.</w:t>
      </w:r>
    </w:p>
    <w:p w14:paraId="2259E2A4" w14:textId="4B6F67CC" w:rsidR="009742E3" w:rsidRPr="00D06546" w:rsidRDefault="00190121" w:rsidP="00322F96">
      <w:pPr>
        <w:pStyle w:val="ListParagraph"/>
        <w:numPr>
          <w:ilvl w:val="0"/>
          <w:numId w:val="50"/>
        </w:numPr>
        <w:adjustRightInd w:val="0"/>
        <w:snapToGrid w:val="0"/>
        <w:spacing w:after="120" w:line="500" w:lineRule="exact"/>
        <w:ind w:left="0" w:firstLine="397"/>
        <w:contextualSpacing w:val="0"/>
        <w:jc w:val="lowKashida"/>
        <w:rPr>
          <w:rFonts w:ascii="Lotus Linotype" w:hAnsi="Lotus Linotype"/>
          <w:sz w:val="30"/>
          <w:szCs w:val="34"/>
          <w:rtl/>
        </w:rPr>
      </w:pPr>
      <w:r w:rsidRPr="00D06546">
        <w:rPr>
          <w:rFonts w:ascii="Lotus Linotype" w:hAnsi="Lotus Linotype" w:hint="cs"/>
          <w:b/>
          <w:bCs/>
          <w:sz w:val="30"/>
          <w:szCs w:val="34"/>
          <w:rtl/>
        </w:rPr>
        <w:lastRenderedPageBreak/>
        <w:t xml:space="preserve"> </w:t>
      </w:r>
      <w:r w:rsidR="00207BC2" w:rsidRPr="00D06546">
        <w:rPr>
          <w:rFonts w:ascii="Lotus Linotype" w:hAnsi="Lotus Linotype"/>
          <w:b/>
          <w:bCs/>
          <w:sz w:val="30"/>
          <w:szCs w:val="34"/>
          <w:rtl/>
        </w:rPr>
        <w:t>المعنى</w:t>
      </w:r>
      <w:r w:rsidRPr="00D06546">
        <w:rPr>
          <w:rFonts w:ascii="Lotus Linotype" w:hAnsi="Lotus Linotype"/>
          <w:b/>
          <w:bCs/>
          <w:sz w:val="30"/>
          <w:szCs w:val="34"/>
          <w:rtl/>
        </w:rPr>
        <w:t xml:space="preserve"> </w:t>
      </w:r>
      <w:r w:rsidR="00207BC2" w:rsidRPr="00D06546">
        <w:rPr>
          <w:rFonts w:ascii="Lotus Linotype" w:hAnsi="Lotus Linotype"/>
          <w:b/>
          <w:bCs/>
          <w:sz w:val="30"/>
          <w:szCs w:val="34"/>
          <w:rtl/>
        </w:rPr>
        <w:t>الإجمالي</w:t>
      </w:r>
      <w:r w:rsidRPr="00D06546">
        <w:rPr>
          <w:rFonts w:ascii="Lotus Linotype" w:hAnsi="Lotus Linotype"/>
          <w:b/>
          <w:bCs/>
          <w:sz w:val="30"/>
          <w:szCs w:val="34"/>
          <w:rtl/>
        </w:rPr>
        <w:t xml:space="preserve"> </w:t>
      </w:r>
      <w:r w:rsidR="00207BC2" w:rsidRPr="00D06546">
        <w:rPr>
          <w:rFonts w:ascii="Lotus Linotype" w:hAnsi="Lotus Linotype"/>
          <w:b/>
          <w:bCs/>
          <w:sz w:val="30"/>
          <w:szCs w:val="34"/>
          <w:rtl/>
        </w:rPr>
        <w:t>للآيات:</w:t>
      </w:r>
      <w:r w:rsidRPr="00D06546">
        <w:rPr>
          <w:rFonts w:ascii="Lotus Linotype" w:hAnsi="Lotus Linotype" w:hint="cs"/>
          <w:b/>
          <w:bCs/>
          <w:sz w:val="30"/>
          <w:szCs w:val="34"/>
          <w:rtl/>
        </w:rPr>
        <w:t xml:space="preserve"> </w:t>
      </w:r>
    </w:p>
    <w:p w14:paraId="6D586B64" w14:textId="2B4A02E1" w:rsidR="00207BC2" w:rsidRPr="00D06546" w:rsidRDefault="00207BC2" w:rsidP="00146078">
      <w:pPr>
        <w:pStyle w:val="ListParagraph"/>
        <w:numPr>
          <w:ilvl w:val="0"/>
          <w:numId w:val="28"/>
        </w:numPr>
        <w:adjustRightInd w:val="0"/>
        <w:snapToGrid w:val="0"/>
        <w:spacing w:after="60" w:line="500" w:lineRule="exact"/>
        <w:ind w:left="0" w:firstLine="397"/>
        <w:contextualSpacing w:val="0"/>
        <w:jc w:val="lowKashida"/>
        <w:rPr>
          <w:rFonts w:ascii="Lotus Linotype" w:hAnsi="Lotus Linotype"/>
          <w:sz w:val="30"/>
          <w:szCs w:val="34"/>
          <w:rtl/>
        </w:rPr>
      </w:pPr>
      <w:r w:rsidRPr="00D06546">
        <w:rPr>
          <w:rFonts w:ascii="Lotus Linotype" w:hAnsi="Lotus Linotype"/>
          <w:sz w:val="30"/>
          <w:szCs w:val="34"/>
          <w:rtl/>
        </w:rPr>
        <w:t>يخبر</w:t>
      </w:r>
      <w:r w:rsidR="00190121" w:rsidRPr="00D06546">
        <w:rPr>
          <w:rFonts w:ascii="Lotus Linotype" w:hAnsi="Lotus Linotype"/>
          <w:sz w:val="30"/>
          <w:szCs w:val="34"/>
          <w:rtl/>
        </w:rPr>
        <w:t xml:space="preserve"> </w:t>
      </w:r>
      <w:r w:rsidRPr="00D06546">
        <w:rPr>
          <w:rFonts w:ascii="Lotus Linotype" w:hAnsi="Lotus Linotype"/>
          <w:sz w:val="30"/>
          <w:szCs w:val="34"/>
          <w:rtl/>
        </w:rPr>
        <w:t>الله</w:t>
      </w:r>
      <w:r w:rsidR="00190121" w:rsidRPr="00D06546">
        <w:rPr>
          <w:rFonts w:ascii="Lotus Linotype" w:hAnsi="Lotus Linotype"/>
          <w:sz w:val="30"/>
          <w:szCs w:val="34"/>
          <w:rtl/>
        </w:rPr>
        <w:t xml:space="preserve"> </w:t>
      </w:r>
      <w:r w:rsidRPr="00D06546">
        <w:rPr>
          <w:rFonts w:ascii="Lotus Linotype" w:hAnsi="Lotus Linotype"/>
          <w:sz w:val="30"/>
          <w:szCs w:val="34"/>
          <w:rtl/>
        </w:rPr>
        <w:t>تعالى</w:t>
      </w:r>
      <w:r w:rsidR="00190121" w:rsidRPr="00D06546">
        <w:rPr>
          <w:rFonts w:ascii="Lotus Linotype" w:hAnsi="Lotus Linotype"/>
          <w:sz w:val="30"/>
          <w:szCs w:val="34"/>
          <w:rtl/>
        </w:rPr>
        <w:t xml:space="preserve"> </w:t>
      </w:r>
      <w:r w:rsidRPr="00D06546">
        <w:rPr>
          <w:rFonts w:ascii="Lotus Linotype" w:hAnsi="Lotus Linotype"/>
          <w:sz w:val="30"/>
          <w:szCs w:val="34"/>
          <w:rtl/>
        </w:rPr>
        <w:t>في</w:t>
      </w:r>
      <w:r w:rsidR="00190121" w:rsidRPr="00D06546">
        <w:rPr>
          <w:rFonts w:ascii="Lotus Linotype" w:hAnsi="Lotus Linotype"/>
          <w:sz w:val="30"/>
          <w:szCs w:val="34"/>
          <w:rtl/>
        </w:rPr>
        <w:t xml:space="preserve"> </w:t>
      </w:r>
      <w:r w:rsidRPr="00D06546">
        <w:rPr>
          <w:rFonts w:ascii="Lotus Linotype" w:hAnsi="Lotus Linotype"/>
          <w:sz w:val="30"/>
          <w:szCs w:val="34"/>
          <w:rtl/>
        </w:rPr>
        <w:t>الآية</w:t>
      </w:r>
      <w:r w:rsidR="00190121" w:rsidRPr="00D06546">
        <w:rPr>
          <w:rFonts w:ascii="Lotus Linotype" w:hAnsi="Lotus Linotype"/>
          <w:sz w:val="30"/>
          <w:szCs w:val="34"/>
          <w:rtl/>
        </w:rPr>
        <w:t xml:space="preserve"> </w:t>
      </w:r>
      <w:r w:rsidRPr="00D06546">
        <w:rPr>
          <w:rFonts w:ascii="Lotus Linotype" w:hAnsi="Lotus Linotype"/>
          <w:sz w:val="30"/>
          <w:szCs w:val="34"/>
          <w:rtl/>
        </w:rPr>
        <w:t>الأولى</w:t>
      </w:r>
      <w:r w:rsidR="00190121" w:rsidRPr="00D06546">
        <w:rPr>
          <w:rFonts w:ascii="Lotus Linotype" w:hAnsi="Lotus Linotype"/>
          <w:sz w:val="30"/>
          <w:szCs w:val="34"/>
          <w:rtl/>
        </w:rPr>
        <w:t xml:space="preserve"> </w:t>
      </w:r>
      <w:r w:rsidRPr="00D06546">
        <w:rPr>
          <w:rFonts w:ascii="Lotus Linotype" w:hAnsi="Lotus Linotype"/>
          <w:sz w:val="30"/>
          <w:szCs w:val="34"/>
          <w:rtl/>
        </w:rPr>
        <w:t>أن</w:t>
      </w:r>
      <w:r w:rsidR="00190121" w:rsidRPr="00D06546">
        <w:rPr>
          <w:rFonts w:ascii="Lotus Linotype" w:hAnsi="Lotus Linotype" w:hint="cs"/>
          <w:sz w:val="30"/>
          <w:szCs w:val="34"/>
          <w:rtl/>
        </w:rPr>
        <w:t xml:space="preserve"> </w:t>
      </w:r>
      <w:r w:rsidRPr="00D06546">
        <w:rPr>
          <w:rFonts w:ascii="Lotus Linotype" w:hAnsi="Lotus Linotype"/>
          <w:sz w:val="30"/>
          <w:szCs w:val="34"/>
          <w:rtl/>
        </w:rPr>
        <w:t>محمدًا</w:t>
      </w:r>
      <w:r w:rsidR="00190121" w:rsidRPr="00D06546">
        <w:rPr>
          <w:rFonts w:ascii="Lotus Linotype" w:hAnsi="Lotus Linotype"/>
          <w:sz w:val="30"/>
          <w:szCs w:val="34"/>
          <w:rtl/>
        </w:rPr>
        <w:t xml:space="preserve"> </w:t>
      </w:r>
      <w:r w:rsidR="006050DF" w:rsidRPr="00BE06DC">
        <w:rPr>
          <w:color w:val="C00000"/>
          <w:rtl/>
        </w:rPr>
        <w:t>-صلى</w:t>
      </w:r>
      <w:r w:rsidR="00190121" w:rsidRPr="00BE06DC">
        <w:rPr>
          <w:color w:val="C00000"/>
          <w:rtl/>
        </w:rPr>
        <w:t xml:space="preserve"> </w:t>
      </w:r>
      <w:r w:rsidR="006050DF" w:rsidRPr="00BE06DC">
        <w:rPr>
          <w:color w:val="C00000"/>
          <w:rtl/>
        </w:rPr>
        <w:t>الله</w:t>
      </w:r>
      <w:r w:rsidR="00190121" w:rsidRPr="00BE06DC">
        <w:rPr>
          <w:color w:val="C00000"/>
          <w:rtl/>
        </w:rPr>
        <w:t xml:space="preserve"> </w:t>
      </w:r>
      <w:r w:rsidR="006050DF" w:rsidRPr="00BE06DC">
        <w:rPr>
          <w:color w:val="C00000"/>
          <w:rtl/>
        </w:rPr>
        <w:t>عليه</w:t>
      </w:r>
      <w:r w:rsidR="00190121" w:rsidRPr="00BE06DC">
        <w:rPr>
          <w:color w:val="C00000"/>
          <w:rtl/>
        </w:rPr>
        <w:t xml:space="preserve"> </w:t>
      </w:r>
      <w:r w:rsidR="006050DF" w:rsidRPr="00BE06DC">
        <w:rPr>
          <w:color w:val="C00000"/>
          <w:rtl/>
        </w:rPr>
        <w:t>وسلم-</w:t>
      </w:r>
      <w:r w:rsidR="00190121" w:rsidRPr="00BE06DC">
        <w:rPr>
          <w:color w:val="C00000"/>
          <w:rtl/>
        </w:rPr>
        <w:t xml:space="preserve"> </w:t>
      </w:r>
      <w:r w:rsidRPr="00D06546">
        <w:rPr>
          <w:rFonts w:ascii="Lotus Linotype" w:hAnsi="Lotus Linotype"/>
          <w:sz w:val="30"/>
          <w:szCs w:val="34"/>
          <w:rtl/>
        </w:rPr>
        <w:t>رسوله</w:t>
      </w:r>
      <w:r w:rsidR="00190121" w:rsidRPr="00D06546">
        <w:rPr>
          <w:rFonts w:ascii="Lotus Linotype" w:hAnsi="Lotus Linotype"/>
          <w:sz w:val="30"/>
          <w:szCs w:val="34"/>
          <w:rtl/>
        </w:rPr>
        <w:t xml:space="preserve"> </w:t>
      </w:r>
      <w:r w:rsidRPr="00D06546">
        <w:rPr>
          <w:rFonts w:ascii="Lotus Linotype" w:hAnsi="Lotus Linotype"/>
          <w:sz w:val="30"/>
          <w:szCs w:val="34"/>
          <w:rtl/>
        </w:rPr>
        <w:t>إلى</w:t>
      </w:r>
      <w:r w:rsidR="00190121" w:rsidRPr="00D06546">
        <w:rPr>
          <w:rFonts w:ascii="Lotus Linotype" w:hAnsi="Lotus Linotype"/>
          <w:sz w:val="30"/>
          <w:szCs w:val="34"/>
          <w:rtl/>
        </w:rPr>
        <w:t xml:space="preserve"> </w:t>
      </w:r>
      <w:r w:rsidRPr="00D06546">
        <w:rPr>
          <w:rFonts w:ascii="Lotus Linotype" w:hAnsi="Lotus Linotype"/>
          <w:sz w:val="30"/>
          <w:szCs w:val="34"/>
          <w:rtl/>
        </w:rPr>
        <w:t>الناس</w:t>
      </w:r>
      <w:r w:rsidR="00190121" w:rsidRPr="00D06546">
        <w:rPr>
          <w:rFonts w:ascii="Lotus Linotype" w:hAnsi="Lotus Linotype"/>
          <w:sz w:val="30"/>
          <w:szCs w:val="34"/>
          <w:rtl/>
        </w:rPr>
        <w:t xml:space="preserve"> </w:t>
      </w:r>
      <w:r w:rsidRPr="00D06546">
        <w:rPr>
          <w:rFonts w:ascii="Lotus Linotype" w:hAnsi="Lotus Linotype"/>
          <w:sz w:val="30"/>
          <w:szCs w:val="34"/>
          <w:rtl/>
        </w:rPr>
        <w:t>كلهم،</w:t>
      </w:r>
      <w:r w:rsidR="00190121" w:rsidRPr="00D06546">
        <w:rPr>
          <w:rFonts w:ascii="Lotus Linotype" w:hAnsi="Lotus Linotype"/>
          <w:sz w:val="30"/>
          <w:szCs w:val="34"/>
          <w:rtl/>
        </w:rPr>
        <w:t xml:space="preserve"> </w:t>
      </w:r>
      <w:r w:rsidRPr="00D06546">
        <w:rPr>
          <w:rFonts w:ascii="Lotus Linotype" w:hAnsi="Lotus Linotype"/>
          <w:sz w:val="30"/>
          <w:szCs w:val="34"/>
          <w:rtl/>
        </w:rPr>
        <w:t>وأنه</w:t>
      </w:r>
      <w:r w:rsidR="00190121" w:rsidRPr="00D06546">
        <w:rPr>
          <w:rFonts w:ascii="Lotus Linotype" w:hAnsi="Lotus Linotype"/>
          <w:sz w:val="30"/>
          <w:szCs w:val="34"/>
          <w:rtl/>
        </w:rPr>
        <w:t xml:space="preserve"> </w:t>
      </w:r>
      <w:r w:rsidRPr="00D06546">
        <w:rPr>
          <w:rFonts w:ascii="Lotus Linotype" w:hAnsi="Lotus Linotype"/>
          <w:sz w:val="30"/>
          <w:szCs w:val="34"/>
          <w:rtl/>
        </w:rPr>
        <w:t>خاتم</w:t>
      </w:r>
      <w:r w:rsidR="00190121" w:rsidRPr="00D06546">
        <w:rPr>
          <w:rFonts w:ascii="Lotus Linotype" w:hAnsi="Lotus Linotype"/>
          <w:sz w:val="30"/>
          <w:szCs w:val="34"/>
          <w:rtl/>
        </w:rPr>
        <w:t xml:space="preserve"> </w:t>
      </w:r>
      <w:r w:rsidRPr="00D06546">
        <w:rPr>
          <w:rFonts w:ascii="Lotus Linotype" w:hAnsi="Lotus Linotype"/>
          <w:sz w:val="30"/>
          <w:szCs w:val="34"/>
          <w:rtl/>
        </w:rPr>
        <w:t>أنبيائه</w:t>
      </w:r>
      <w:r w:rsidR="00190121" w:rsidRPr="00D06546">
        <w:rPr>
          <w:rFonts w:ascii="Lotus Linotype" w:hAnsi="Lotus Linotype"/>
          <w:sz w:val="30"/>
          <w:szCs w:val="34"/>
          <w:rtl/>
        </w:rPr>
        <w:t xml:space="preserve"> </w:t>
      </w:r>
      <w:r w:rsidRPr="00D06546">
        <w:rPr>
          <w:rFonts w:ascii="Lotus Linotype" w:hAnsi="Lotus Linotype"/>
          <w:sz w:val="30"/>
          <w:szCs w:val="34"/>
          <w:rtl/>
        </w:rPr>
        <w:t>فليس</w:t>
      </w:r>
      <w:r w:rsidR="00190121" w:rsidRPr="00D06546">
        <w:rPr>
          <w:rFonts w:ascii="Lotus Linotype" w:hAnsi="Lotus Linotype"/>
          <w:sz w:val="30"/>
          <w:szCs w:val="34"/>
          <w:rtl/>
        </w:rPr>
        <w:t xml:space="preserve"> </w:t>
      </w:r>
      <w:r w:rsidRPr="00D06546">
        <w:rPr>
          <w:rFonts w:ascii="Lotus Linotype" w:hAnsi="Lotus Linotype"/>
          <w:sz w:val="30"/>
          <w:szCs w:val="34"/>
          <w:rtl/>
        </w:rPr>
        <w:t>بعده</w:t>
      </w:r>
      <w:r w:rsidR="00190121" w:rsidRPr="00D06546">
        <w:rPr>
          <w:rFonts w:ascii="Lotus Linotype" w:hAnsi="Lotus Linotype"/>
          <w:sz w:val="30"/>
          <w:szCs w:val="34"/>
          <w:rtl/>
        </w:rPr>
        <w:t xml:space="preserve"> </w:t>
      </w:r>
      <w:r w:rsidRPr="00D06546">
        <w:rPr>
          <w:rFonts w:ascii="Lotus Linotype" w:hAnsi="Lotus Linotype"/>
          <w:sz w:val="30"/>
          <w:szCs w:val="34"/>
          <w:rtl/>
        </w:rPr>
        <w:t>نبي،</w:t>
      </w:r>
      <w:r w:rsidR="00190121" w:rsidRPr="00D06546">
        <w:rPr>
          <w:rFonts w:ascii="Lotus Linotype" w:hAnsi="Lotus Linotype"/>
          <w:sz w:val="30"/>
          <w:szCs w:val="34"/>
          <w:rtl/>
        </w:rPr>
        <w:t xml:space="preserve"> </w:t>
      </w:r>
      <w:r w:rsidRPr="00D06546">
        <w:rPr>
          <w:rFonts w:ascii="Lotus Linotype" w:hAnsi="Lotus Linotype"/>
          <w:sz w:val="30"/>
          <w:szCs w:val="34"/>
          <w:rtl/>
        </w:rPr>
        <w:t>ويخبر</w:t>
      </w:r>
      <w:r w:rsidR="00190121" w:rsidRPr="00D06546">
        <w:rPr>
          <w:rFonts w:ascii="Lotus Linotype" w:hAnsi="Lotus Linotype"/>
          <w:sz w:val="30"/>
          <w:szCs w:val="34"/>
          <w:rtl/>
        </w:rPr>
        <w:t xml:space="preserve"> </w:t>
      </w:r>
      <w:r w:rsidRPr="00D06546">
        <w:rPr>
          <w:rFonts w:ascii="Lotus Linotype" w:hAnsi="Lotus Linotype"/>
          <w:sz w:val="30"/>
          <w:szCs w:val="34"/>
          <w:rtl/>
        </w:rPr>
        <w:t>أنه</w:t>
      </w:r>
      <w:r w:rsidR="00190121" w:rsidRPr="00D06546">
        <w:rPr>
          <w:rFonts w:ascii="Lotus Linotype" w:hAnsi="Lotus Linotype"/>
          <w:sz w:val="30"/>
          <w:szCs w:val="34"/>
          <w:rtl/>
        </w:rPr>
        <w:t xml:space="preserve"> </w:t>
      </w:r>
      <w:r w:rsidRPr="00D06546">
        <w:rPr>
          <w:rFonts w:ascii="Lotus Linotype" w:hAnsi="Lotus Linotype"/>
          <w:sz w:val="30"/>
          <w:szCs w:val="34"/>
          <w:rtl/>
        </w:rPr>
        <w:t>اختاره</w:t>
      </w:r>
      <w:r w:rsidR="00190121" w:rsidRPr="00D06546">
        <w:rPr>
          <w:rFonts w:ascii="Lotus Linotype" w:hAnsi="Lotus Linotype"/>
          <w:sz w:val="30"/>
          <w:szCs w:val="34"/>
          <w:rtl/>
        </w:rPr>
        <w:t xml:space="preserve"> </w:t>
      </w:r>
      <w:r w:rsidRPr="00D06546">
        <w:rPr>
          <w:rFonts w:ascii="Lotus Linotype" w:hAnsi="Lotus Linotype"/>
          <w:sz w:val="30"/>
          <w:szCs w:val="34"/>
          <w:rtl/>
        </w:rPr>
        <w:t>لحمل</w:t>
      </w:r>
      <w:r w:rsidR="00190121" w:rsidRPr="00D06546">
        <w:rPr>
          <w:rFonts w:ascii="Lotus Linotype" w:hAnsi="Lotus Linotype"/>
          <w:sz w:val="30"/>
          <w:szCs w:val="34"/>
          <w:rtl/>
        </w:rPr>
        <w:t xml:space="preserve"> </w:t>
      </w:r>
      <w:r w:rsidRPr="00D06546">
        <w:rPr>
          <w:rFonts w:ascii="Lotus Linotype" w:hAnsi="Lotus Linotype"/>
          <w:sz w:val="30"/>
          <w:szCs w:val="34"/>
          <w:rtl/>
        </w:rPr>
        <w:t>رسالته</w:t>
      </w:r>
      <w:r w:rsidR="00190121" w:rsidRPr="00D06546">
        <w:rPr>
          <w:rFonts w:ascii="Lotus Linotype" w:hAnsi="Lotus Linotype"/>
          <w:sz w:val="30"/>
          <w:szCs w:val="34"/>
          <w:rtl/>
        </w:rPr>
        <w:t xml:space="preserve"> </w:t>
      </w:r>
      <w:r w:rsidRPr="00D06546">
        <w:rPr>
          <w:rFonts w:ascii="Lotus Linotype" w:hAnsi="Lotus Linotype"/>
          <w:sz w:val="30"/>
          <w:szCs w:val="34"/>
          <w:rtl/>
        </w:rPr>
        <w:t>وليكون</w:t>
      </w:r>
      <w:r w:rsidR="00190121" w:rsidRPr="00D06546">
        <w:rPr>
          <w:rFonts w:ascii="Lotus Linotype" w:hAnsi="Lotus Linotype"/>
          <w:sz w:val="30"/>
          <w:szCs w:val="34"/>
          <w:rtl/>
        </w:rPr>
        <w:t xml:space="preserve"> </w:t>
      </w:r>
      <w:r w:rsidRPr="00D06546">
        <w:rPr>
          <w:rFonts w:ascii="Lotus Linotype" w:hAnsi="Lotus Linotype"/>
          <w:sz w:val="30"/>
          <w:szCs w:val="34"/>
          <w:rtl/>
        </w:rPr>
        <w:t>خاتمًا</w:t>
      </w:r>
      <w:r w:rsidR="00190121" w:rsidRPr="00D06546">
        <w:rPr>
          <w:rFonts w:ascii="Lotus Linotype" w:hAnsi="Lotus Linotype"/>
          <w:sz w:val="30"/>
          <w:szCs w:val="34"/>
          <w:rtl/>
        </w:rPr>
        <w:t xml:space="preserve"> </w:t>
      </w:r>
      <w:r w:rsidRPr="00D06546">
        <w:rPr>
          <w:rFonts w:ascii="Lotus Linotype" w:hAnsi="Lotus Linotype"/>
          <w:sz w:val="30"/>
          <w:szCs w:val="34"/>
          <w:rtl/>
        </w:rPr>
        <w:t>لرسله؛</w:t>
      </w:r>
      <w:r w:rsidR="00190121" w:rsidRPr="00D06546">
        <w:rPr>
          <w:rFonts w:ascii="Lotus Linotype" w:hAnsi="Lotus Linotype"/>
          <w:sz w:val="30"/>
          <w:szCs w:val="34"/>
          <w:rtl/>
        </w:rPr>
        <w:t xml:space="preserve"> </w:t>
      </w:r>
      <w:r w:rsidRPr="00D06546">
        <w:rPr>
          <w:rFonts w:ascii="Lotus Linotype" w:hAnsi="Lotus Linotype"/>
          <w:sz w:val="30"/>
          <w:szCs w:val="34"/>
          <w:rtl/>
        </w:rPr>
        <w:t>لأنه</w:t>
      </w:r>
      <w:r w:rsidR="00190121" w:rsidRPr="00D06546">
        <w:rPr>
          <w:rFonts w:ascii="Lotus Linotype" w:hAnsi="Lotus Linotype"/>
          <w:sz w:val="30"/>
          <w:szCs w:val="34"/>
          <w:rtl/>
        </w:rPr>
        <w:t xml:space="preserve"> </w:t>
      </w:r>
      <w:r w:rsidRPr="00D06546">
        <w:rPr>
          <w:rFonts w:ascii="Lotus Linotype" w:hAnsi="Lotus Linotype"/>
          <w:sz w:val="30"/>
          <w:szCs w:val="34"/>
          <w:rtl/>
        </w:rPr>
        <w:t>يعلم</w:t>
      </w:r>
      <w:r w:rsidR="00190121" w:rsidRPr="00D06546">
        <w:rPr>
          <w:rFonts w:ascii="Lotus Linotype" w:hAnsi="Lotus Linotype"/>
          <w:sz w:val="30"/>
          <w:szCs w:val="34"/>
          <w:rtl/>
        </w:rPr>
        <w:t xml:space="preserve"> </w:t>
      </w:r>
      <w:r w:rsidRPr="00D06546">
        <w:rPr>
          <w:rFonts w:ascii="Lotus Linotype" w:hAnsi="Lotus Linotype"/>
          <w:sz w:val="30"/>
          <w:szCs w:val="34"/>
          <w:rtl/>
        </w:rPr>
        <w:t>أنه</w:t>
      </w:r>
      <w:r w:rsidR="00190121" w:rsidRPr="00D06546">
        <w:rPr>
          <w:rFonts w:ascii="Lotus Linotype" w:hAnsi="Lotus Linotype"/>
          <w:sz w:val="30"/>
          <w:szCs w:val="34"/>
          <w:rtl/>
        </w:rPr>
        <w:t xml:space="preserve"> </w:t>
      </w:r>
      <w:r w:rsidRPr="00D06546">
        <w:rPr>
          <w:rFonts w:ascii="Lotus Linotype" w:hAnsi="Lotus Linotype"/>
          <w:sz w:val="30"/>
          <w:szCs w:val="34"/>
          <w:rtl/>
        </w:rPr>
        <w:t>أصلح</w:t>
      </w:r>
      <w:r w:rsidR="00190121" w:rsidRPr="00D06546">
        <w:rPr>
          <w:rFonts w:ascii="Lotus Linotype" w:hAnsi="Lotus Linotype"/>
          <w:sz w:val="30"/>
          <w:szCs w:val="34"/>
          <w:rtl/>
        </w:rPr>
        <w:t xml:space="preserve"> </w:t>
      </w:r>
      <w:r w:rsidRPr="00D06546">
        <w:rPr>
          <w:rFonts w:ascii="Lotus Linotype" w:hAnsi="Lotus Linotype"/>
          <w:sz w:val="30"/>
          <w:szCs w:val="34"/>
          <w:rtl/>
        </w:rPr>
        <w:t>الناس</w:t>
      </w:r>
      <w:r w:rsidR="00190121" w:rsidRPr="00D06546">
        <w:rPr>
          <w:rFonts w:ascii="Lotus Linotype" w:hAnsi="Lotus Linotype"/>
          <w:sz w:val="30"/>
          <w:szCs w:val="34"/>
          <w:rtl/>
        </w:rPr>
        <w:t xml:space="preserve"> </w:t>
      </w:r>
      <w:r w:rsidRPr="00D06546">
        <w:rPr>
          <w:rFonts w:ascii="Lotus Linotype" w:hAnsi="Lotus Linotype"/>
          <w:sz w:val="30"/>
          <w:szCs w:val="34"/>
          <w:rtl/>
        </w:rPr>
        <w:t>لذلك.</w:t>
      </w:r>
    </w:p>
    <w:p w14:paraId="741CD5E8" w14:textId="7EBF786E" w:rsidR="00207BC2" w:rsidRPr="00D06546" w:rsidRDefault="00207BC2" w:rsidP="00146078">
      <w:pPr>
        <w:numPr>
          <w:ilvl w:val="0"/>
          <w:numId w:val="28"/>
        </w:numPr>
        <w:adjustRightInd w:val="0"/>
        <w:snapToGrid w:val="0"/>
        <w:spacing w:after="6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الأبيض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والأسود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وكفروا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اتباعهم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p>
    <w:p w14:paraId="11472BC8" w14:textId="6676A5D2" w:rsidR="00207BC2" w:rsidRPr="00D06546" w:rsidRDefault="00207BC2" w:rsidP="00146078">
      <w:pPr>
        <w:numPr>
          <w:ilvl w:val="0"/>
          <w:numId w:val="28"/>
        </w:numPr>
        <w:adjustRightInd w:val="0"/>
        <w:snapToGrid w:val="0"/>
        <w:spacing w:after="6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ويخاطب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الثالثة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فيخبره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للعالم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والعذاب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الأليم.</w:t>
      </w:r>
    </w:p>
    <w:p w14:paraId="72674CED" w14:textId="0A31FC50" w:rsidR="00207BC2" w:rsidRPr="00D06546" w:rsidRDefault="00207BC2" w:rsidP="00146078">
      <w:pPr>
        <w:pStyle w:val="af5"/>
        <w:spacing w:after="60"/>
        <w:rPr>
          <w:rFonts w:cs="Traditional Arabic"/>
          <w:szCs w:val="34"/>
          <w:rtl/>
        </w:rPr>
      </w:pPr>
      <w:bookmarkStart w:id="55" w:name="_Toc477205303"/>
      <w:bookmarkStart w:id="56" w:name="_Toc477207656"/>
      <w:bookmarkStart w:id="57" w:name="_Toc59640786"/>
      <w:r w:rsidRPr="00D06546">
        <w:rPr>
          <w:rFonts w:cs="Traditional Arabic"/>
          <w:szCs w:val="34"/>
          <w:rtl/>
        </w:rPr>
        <w:t>نداء</w:t>
      </w:r>
      <w:r w:rsidR="00190121" w:rsidRPr="00D06546">
        <w:rPr>
          <w:rFonts w:cs="Traditional Arabic"/>
          <w:szCs w:val="34"/>
          <w:rtl/>
        </w:rPr>
        <w:t xml:space="preserve"> </w:t>
      </w:r>
      <w:r w:rsidRPr="00D06546">
        <w:rPr>
          <w:rFonts w:cs="Traditional Arabic"/>
          <w:szCs w:val="34"/>
          <w:rtl/>
        </w:rPr>
        <w:t>للإيمان</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وبرسوله</w:t>
      </w:r>
      <w:r w:rsidR="00190121" w:rsidRPr="00D06546">
        <w:rPr>
          <w:rFonts w:cs="Traditional Arabic"/>
          <w:szCs w:val="34"/>
          <w:rtl/>
        </w:rPr>
        <w:t xml:space="preserve"> </w:t>
      </w:r>
      <w:r w:rsidRPr="00D06546">
        <w:rPr>
          <w:rFonts w:cs="Traditional Arabic"/>
          <w:szCs w:val="34"/>
          <w:rtl/>
        </w:rPr>
        <w:t>محمد</w:t>
      </w:r>
      <w:r w:rsidR="00190121" w:rsidRPr="00D06546">
        <w:rPr>
          <w:rFonts w:cs="Traditional Arabic"/>
          <w:szCs w:val="34"/>
          <w:rtl/>
        </w:rPr>
        <w:t xml:space="preserve"> </w:t>
      </w:r>
      <w:r w:rsidR="006050DF" w:rsidRPr="00D06546">
        <w:rPr>
          <w:rFonts w:cs="Traditional Arabic"/>
          <w:szCs w:val="34"/>
          <w:rtl/>
        </w:rPr>
        <w:t>-صلى</w:t>
      </w:r>
      <w:r w:rsidR="00190121" w:rsidRPr="00D06546">
        <w:rPr>
          <w:rFonts w:cs="Traditional Arabic"/>
          <w:szCs w:val="34"/>
          <w:rtl/>
        </w:rPr>
        <w:t xml:space="preserve"> </w:t>
      </w:r>
      <w:r w:rsidR="006050DF" w:rsidRPr="00D06546">
        <w:rPr>
          <w:rFonts w:cs="Traditional Arabic"/>
          <w:szCs w:val="34"/>
          <w:rtl/>
        </w:rPr>
        <w:t>الله</w:t>
      </w:r>
      <w:r w:rsidR="00190121" w:rsidRPr="00D06546">
        <w:rPr>
          <w:rFonts w:cs="Traditional Arabic"/>
          <w:szCs w:val="34"/>
          <w:rtl/>
        </w:rPr>
        <w:t xml:space="preserve"> </w:t>
      </w:r>
      <w:r w:rsidR="006050DF" w:rsidRPr="00D06546">
        <w:rPr>
          <w:rFonts w:cs="Traditional Arabic"/>
          <w:szCs w:val="34"/>
          <w:rtl/>
        </w:rPr>
        <w:t>عليه</w:t>
      </w:r>
      <w:r w:rsidR="00190121" w:rsidRPr="00D06546">
        <w:rPr>
          <w:rFonts w:cs="Traditional Arabic"/>
          <w:szCs w:val="34"/>
          <w:rtl/>
        </w:rPr>
        <w:t xml:space="preserve"> </w:t>
      </w:r>
      <w:r w:rsidR="006050DF" w:rsidRPr="00D06546">
        <w:rPr>
          <w:rFonts w:cs="Traditional Arabic"/>
          <w:szCs w:val="34"/>
          <w:rtl/>
        </w:rPr>
        <w:t>وسلم-</w:t>
      </w:r>
      <w:r w:rsidR="00190121" w:rsidRPr="00D06546">
        <w:rPr>
          <w:rFonts w:cs="Traditional Arabic"/>
          <w:szCs w:val="34"/>
          <w:rtl/>
        </w:rPr>
        <w:t xml:space="preserve"> </w:t>
      </w:r>
      <w:r w:rsidRPr="00D06546">
        <w:rPr>
          <w:rFonts w:cs="Traditional Arabic"/>
          <w:szCs w:val="34"/>
          <w:rtl/>
        </w:rPr>
        <w:t>:</w:t>
      </w:r>
      <w:bookmarkEnd w:id="55"/>
      <w:bookmarkEnd w:id="56"/>
      <w:bookmarkEnd w:id="57"/>
    </w:p>
    <w:p w14:paraId="7FFF25EB" w14:textId="52C5EE1C" w:rsidR="00207BC2" w:rsidRPr="00D06546" w:rsidRDefault="00207BC2" w:rsidP="00146078">
      <w:pPr>
        <w:adjustRightInd w:val="0"/>
        <w:snapToGrid w:val="0"/>
        <w:spacing w:after="60" w:line="500" w:lineRule="exact"/>
        <w:ind w:firstLine="397"/>
        <w:jc w:val="both"/>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0"/>
          <w:szCs w:val="34"/>
          <w:rtl/>
          <w:lang w:eastAsia="ar-SA"/>
        </w:rPr>
        <w:t>لذا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ندعوك-أيها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وندعوك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بشريعته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مصدره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ثبتت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عصمه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مُخلص: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آمنت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ربي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وإلهي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وحده،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وقل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آمنت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واتبعه؛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فإنه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نجاة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بذلك.</w:t>
      </w:r>
    </w:p>
    <w:p w14:paraId="22610795" w14:textId="55884C00" w:rsidR="00B542EF" w:rsidRPr="00D06546" w:rsidRDefault="00207BC2" w:rsidP="00146078">
      <w:pPr>
        <w:adjustRightInd w:val="0"/>
        <w:snapToGrid w:val="0"/>
        <w:spacing w:after="60" w:line="500" w:lineRule="exact"/>
        <w:ind w:firstLine="397"/>
        <w:jc w:val="center"/>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وفقني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وإياك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للسعادة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والنجاة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آمين.</w:t>
      </w:r>
      <w:r w:rsidRPr="00D06546">
        <w:rPr>
          <w:rFonts w:ascii="Lotus Linotype" w:eastAsia="Times New Roman" w:hAnsi="Lotus Linotype" w:cs="Traditional Arabic"/>
          <w:b/>
          <w:bCs/>
          <w:color w:val="C00000"/>
          <w:sz w:val="32"/>
          <w:szCs w:val="34"/>
          <w:rtl/>
          <w:lang w:eastAsia="ar-SA"/>
        </w:rPr>
        <w:br w:type="page"/>
      </w:r>
      <w:bookmarkStart w:id="58" w:name="_Toc477205304"/>
      <w:bookmarkStart w:id="59" w:name="_Toc477207657"/>
    </w:p>
    <w:p w14:paraId="6B4539FD" w14:textId="77777777" w:rsidR="00BB1E3B" w:rsidRPr="00D06546" w:rsidRDefault="00207BC2" w:rsidP="00BB1E3B">
      <w:pPr>
        <w:pStyle w:val="Heading2"/>
        <w:rPr>
          <w:rFonts w:cs="Traditional Arabic"/>
          <w:szCs w:val="34"/>
          <w:rtl/>
        </w:rPr>
      </w:pPr>
      <w:bookmarkStart w:id="60" w:name="_Toc86295117"/>
      <w:bookmarkStart w:id="61" w:name="_Toc62382484"/>
      <w:bookmarkStart w:id="62" w:name="_Toc63238966"/>
      <w:r w:rsidRPr="00D06546">
        <w:rPr>
          <w:rFonts w:cs="Traditional Arabic"/>
          <w:szCs w:val="34"/>
          <w:rtl/>
        </w:rPr>
        <w:lastRenderedPageBreak/>
        <w:t>الفصل</w:t>
      </w:r>
      <w:r w:rsidR="00190121" w:rsidRPr="00D06546">
        <w:rPr>
          <w:rFonts w:cs="Traditional Arabic"/>
          <w:szCs w:val="34"/>
          <w:rtl/>
        </w:rPr>
        <w:t xml:space="preserve"> </w:t>
      </w:r>
      <w:r w:rsidRPr="00D06546">
        <w:rPr>
          <w:rFonts w:cs="Traditional Arabic"/>
          <w:szCs w:val="34"/>
          <w:rtl/>
        </w:rPr>
        <w:t>الثالث</w:t>
      </w:r>
      <w:bookmarkStart w:id="63" w:name="_Toc477205305"/>
      <w:bookmarkStart w:id="64" w:name="_Toc477207658"/>
      <w:bookmarkEnd w:id="58"/>
      <w:bookmarkEnd w:id="59"/>
      <w:bookmarkEnd w:id="60"/>
    </w:p>
    <w:p w14:paraId="6E656B1A" w14:textId="19D417C1" w:rsidR="00207BC2" w:rsidRPr="00D545EA" w:rsidRDefault="00190121" w:rsidP="00BB1E3B">
      <w:pPr>
        <w:pStyle w:val="af4"/>
        <w:rPr>
          <w:rFonts w:cs="KFGQPC Uthman Taha Naskh"/>
          <w:bCs/>
          <w:sz w:val="32"/>
          <w:szCs w:val="32"/>
          <w:rtl/>
        </w:rPr>
      </w:pPr>
      <w:r w:rsidRPr="00D545EA">
        <w:rPr>
          <w:rFonts w:cs="KFGQPC Uthman Taha Naskh" w:hint="cs"/>
          <w:bCs/>
          <w:sz w:val="32"/>
          <w:szCs w:val="32"/>
          <w:rtl/>
        </w:rPr>
        <w:t xml:space="preserve"> </w:t>
      </w:r>
      <w:bookmarkStart w:id="65" w:name="_Toc86295118"/>
      <w:r w:rsidR="00207BC2" w:rsidRPr="00D545EA">
        <w:rPr>
          <w:rFonts w:cs="KFGQPC Uthman Taha Naskh"/>
          <w:bCs/>
          <w:szCs w:val="32"/>
          <w:rtl/>
        </w:rPr>
        <w:t>معرفة</w:t>
      </w:r>
      <w:r w:rsidRPr="00D545EA">
        <w:rPr>
          <w:rFonts w:cs="KFGQPC Uthman Taha Naskh"/>
          <w:bCs/>
          <w:szCs w:val="32"/>
          <w:rtl/>
        </w:rPr>
        <w:t xml:space="preserve"> </w:t>
      </w:r>
      <w:r w:rsidR="00207BC2" w:rsidRPr="00D545EA">
        <w:rPr>
          <w:rFonts w:cs="KFGQPC Uthman Taha Naskh"/>
          <w:bCs/>
          <w:szCs w:val="32"/>
          <w:rtl/>
        </w:rPr>
        <w:t>دين</w:t>
      </w:r>
      <w:r w:rsidRPr="00D545EA">
        <w:rPr>
          <w:rFonts w:cs="KFGQPC Uthman Taha Naskh"/>
          <w:bCs/>
          <w:szCs w:val="32"/>
          <w:rtl/>
        </w:rPr>
        <w:t xml:space="preserve"> </w:t>
      </w:r>
      <w:r w:rsidR="00207BC2" w:rsidRPr="00D545EA">
        <w:rPr>
          <w:rFonts w:cs="KFGQPC Uthman Taha Naskh"/>
          <w:bCs/>
          <w:szCs w:val="32"/>
          <w:rtl/>
        </w:rPr>
        <w:t>الحق</w:t>
      </w:r>
      <w:r w:rsidR="00BB1E3B" w:rsidRPr="00D545EA">
        <w:rPr>
          <w:rFonts w:cs="KFGQPC Uthman Taha Naskh" w:hint="cs"/>
          <w:bCs/>
          <w:szCs w:val="32"/>
          <w:rtl/>
        </w:rPr>
        <w:t xml:space="preserve"> </w:t>
      </w:r>
      <w:r w:rsidR="00207BC2" w:rsidRPr="00D545EA">
        <w:rPr>
          <w:rFonts w:cs="KFGQPC Uthman Taha Naskh"/>
          <w:bCs/>
          <w:szCs w:val="32"/>
          <w:rtl/>
        </w:rPr>
        <w:t>الإسلام</w:t>
      </w:r>
      <w:bookmarkEnd w:id="61"/>
      <w:bookmarkEnd w:id="62"/>
      <w:bookmarkEnd w:id="63"/>
      <w:bookmarkEnd w:id="64"/>
      <w:bookmarkEnd w:id="65"/>
    </w:p>
    <w:p w14:paraId="43CAB8BC" w14:textId="1AF67358"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عرفت-أيها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العاقل-أن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ربك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خلقك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ورزقك،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الواحد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شريك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يجب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تعبده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وحده،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وعرفت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hint="cs"/>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إليك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فاعلم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يصح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إيمانك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ورسوله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إلا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عرفت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وآمنت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وعملت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الدين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رضيه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وأمر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وبعث</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خاتمهم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وأوجب</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p>
    <w:p w14:paraId="04C52486" w14:textId="68D86F05" w:rsidR="00B542EF" w:rsidRPr="00D06546" w:rsidRDefault="00207BC2" w:rsidP="00EB33BA">
      <w:pPr>
        <w:adjustRightInd w:val="0"/>
        <w:snapToGrid w:val="0"/>
        <w:spacing w:after="0" w:line="500" w:lineRule="exact"/>
        <w:jc w:val="center"/>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color w:val="C00000"/>
          <w:sz w:val="30"/>
          <w:szCs w:val="34"/>
          <w:rtl/>
          <w:lang w:eastAsia="ar-SA"/>
        </w:rPr>
        <w:t>***</w:t>
      </w:r>
      <w:bookmarkStart w:id="66" w:name="_Toc477205306"/>
      <w:bookmarkStart w:id="67" w:name="_Toc477207659"/>
    </w:p>
    <w:p w14:paraId="6330F29A" w14:textId="7F6C9CB7" w:rsidR="00207BC2" w:rsidRPr="00D545EA" w:rsidRDefault="00207BC2" w:rsidP="00BB1E3B">
      <w:pPr>
        <w:pStyle w:val="af4"/>
        <w:rPr>
          <w:rFonts w:cs="KFGQPC Uthman Taha Naskh"/>
          <w:bCs/>
          <w:szCs w:val="32"/>
          <w:rtl/>
        </w:rPr>
      </w:pPr>
      <w:bookmarkStart w:id="68" w:name="_Toc86295119"/>
      <w:r w:rsidRPr="00D545EA">
        <w:rPr>
          <w:rFonts w:cs="KFGQPC Uthman Taha Naskh"/>
          <w:bCs/>
          <w:szCs w:val="32"/>
          <w:rtl/>
        </w:rPr>
        <w:t>تعريف</w:t>
      </w:r>
      <w:r w:rsidR="00190121" w:rsidRPr="00D545EA">
        <w:rPr>
          <w:rFonts w:cs="KFGQPC Uthman Taha Naskh"/>
          <w:bCs/>
          <w:szCs w:val="32"/>
          <w:rtl/>
        </w:rPr>
        <w:t xml:space="preserve"> </w:t>
      </w:r>
      <w:r w:rsidRPr="00D545EA">
        <w:rPr>
          <w:rFonts w:cs="KFGQPC Uthman Taha Naskh"/>
          <w:bCs/>
          <w:szCs w:val="32"/>
          <w:rtl/>
        </w:rPr>
        <w:t>الإسلام</w:t>
      </w:r>
      <w:bookmarkEnd w:id="66"/>
      <w:bookmarkEnd w:id="67"/>
      <w:bookmarkEnd w:id="68"/>
    </w:p>
    <w:p w14:paraId="67D7E08D" w14:textId="02C0B51D" w:rsidR="00207BC2" w:rsidRPr="00D06546" w:rsidRDefault="00207BC2" w:rsidP="00EF4B06">
      <w:pPr>
        <w:pStyle w:val="af8"/>
        <w:rPr>
          <w:rFonts w:cs="Traditional Arabic"/>
          <w:sz w:val="32"/>
          <w:szCs w:val="34"/>
          <w:rtl/>
        </w:rPr>
      </w:pPr>
      <w:r w:rsidRPr="00D06546">
        <w:rPr>
          <w:rFonts w:cs="Traditional Arabic"/>
          <w:b w:val="0"/>
          <w:bCs w:val="0"/>
          <w:color w:val="auto"/>
          <w:sz w:val="32"/>
          <w:szCs w:val="34"/>
          <w:rtl/>
        </w:rPr>
        <w:t>قال</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محمد</w:t>
      </w:r>
      <w:r w:rsidR="00190121" w:rsidRPr="00D06546">
        <w:rPr>
          <w:rFonts w:cs="Traditional Arabic"/>
          <w:b w:val="0"/>
          <w:bCs w:val="0"/>
          <w:color w:val="auto"/>
          <w:sz w:val="32"/>
          <w:szCs w:val="34"/>
          <w:rtl/>
        </w:rPr>
        <w:t xml:space="preserve"> </w:t>
      </w:r>
      <w:r w:rsidR="006050DF" w:rsidRPr="00D06546">
        <w:rPr>
          <w:rFonts w:cs="Traditional Arabic"/>
          <w:b w:val="0"/>
          <w:bCs w:val="0"/>
          <w:color w:val="auto"/>
          <w:sz w:val="32"/>
          <w:szCs w:val="34"/>
          <w:rtl/>
        </w:rPr>
        <w:t>-صلى</w:t>
      </w:r>
      <w:r w:rsidR="00190121" w:rsidRPr="00D06546">
        <w:rPr>
          <w:rFonts w:cs="Traditional Arabic"/>
          <w:b w:val="0"/>
          <w:bCs w:val="0"/>
          <w:color w:val="auto"/>
          <w:sz w:val="32"/>
          <w:szCs w:val="34"/>
          <w:rtl/>
        </w:rPr>
        <w:t xml:space="preserve"> </w:t>
      </w:r>
      <w:r w:rsidR="006050DF" w:rsidRPr="00D06546">
        <w:rPr>
          <w:rFonts w:cs="Traditional Arabic"/>
          <w:b w:val="0"/>
          <w:bCs w:val="0"/>
          <w:color w:val="auto"/>
          <w:sz w:val="32"/>
          <w:szCs w:val="34"/>
          <w:rtl/>
        </w:rPr>
        <w:t>الله</w:t>
      </w:r>
      <w:r w:rsidR="00190121" w:rsidRPr="00D06546">
        <w:rPr>
          <w:rFonts w:cs="Traditional Arabic"/>
          <w:b w:val="0"/>
          <w:bCs w:val="0"/>
          <w:color w:val="auto"/>
          <w:sz w:val="32"/>
          <w:szCs w:val="34"/>
          <w:rtl/>
        </w:rPr>
        <w:t xml:space="preserve"> </w:t>
      </w:r>
      <w:r w:rsidR="006050DF" w:rsidRPr="00D06546">
        <w:rPr>
          <w:rFonts w:cs="Traditional Arabic"/>
          <w:b w:val="0"/>
          <w:bCs w:val="0"/>
          <w:color w:val="auto"/>
          <w:sz w:val="32"/>
          <w:szCs w:val="34"/>
          <w:rtl/>
        </w:rPr>
        <w:t>عليه</w:t>
      </w:r>
      <w:r w:rsidR="00190121" w:rsidRPr="00D06546">
        <w:rPr>
          <w:rFonts w:cs="Traditional Arabic"/>
          <w:b w:val="0"/>
          <w:bCs w:val="0"/>
          <w:color w:val="auto"/>
          <w:sz w:val="32"/>
          <w:szCs w:val="34"/>
          <w:rtl/>
        </w:rPr>
        <w:t xml:space="preserve"> </w:t>
      </w:r>
      <w:r w:rsidR="006050DF" w:rsidRPr="00D06546">
        <w:rPr>
          <w:rFonts w:cs="Traditional Arabic"/>
          <w:b w:val="0"/>
          <w:bCs w:val="0"/>
          <w:color w:val="auto"/>
          <w:sz w:val="32"/>
          <w:szCs w:val="34"/>
          <w:rtl/>
        </w:rPr>
        <w:t>وسلم-</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خاتم</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المرسلين</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ورسول</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الله</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إلى</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الناس</w:t>
      </w:r>
      <w:r w:rsidR="00190121" w:rsidRPr="00D06546">
        <w:rPr>
          <w:rFonts w:cs="Traditional Arabic"/>
          <w:b w:val="0"/>
          <w:bCs w:val="0"/>
          <w:color w:val="auto"/>
          <w:sz w:val="32"/>
          <w:szCs w:val="34"/>
          <w:rtl/>
        </w:rPr>
        <w:t xml:space="preserve"> </w:t>
      </w:r>
      <w:r w:rsidRPr="00D06546">
        <w:rPr>
          <w:rFonts w:cs="Traditional Arabic"/>
          <w:b w:val="0"/>
          <w:bCs w:val="0"/>
          <w:color w:val="auto"/>
          <w:sz w:val="32"/>
          <w:szCs w:val="34"/>
          <w:rtl/>
        </w:rPr>
        <w:t>أجمعين:</w:t>
      </w:r>
      <w:r w:rsidR="00190121" w:rsidRPr="00D06546">
        <w:rPr>
          <w:rFonts w:cs="Traditional Arabic"/>
          <w:color w:val="auto"/>
          <w:sz w:val="32"/>
          <w:szCs w:val="34"/>
          <w:rtl/>
        </w:rPr>
        <w:t xml:space="preserve"> </w:t>
      </w:r>
      <w:r w:rsidR="002F160A" w:rsidRPr="00EF4B06">
        <w:rPr>
          <w:rtl/>
        </w:rPr>
        <w:t>«</w:t>
      </w:r>
      <w:r w:rsidRPr="00EF4B06">
        <w:rPr>
          <w:rtl/>
        </w:rPr>
        <w:t>أَنْ</w:t>
      </w:r>
      <w:r w:rsidR="00190121" w:rsidRPr="00EF4B06">
        <w:rPr>
          <w:rtl/>
        </w:rPr>
        <w:t xml:space="preserve"> </w:t>
      </w:r>
      <w:r w:rsidRPr="00EF4B06">
        <w:rPr>
          <w:rtl/>
        </w:rPr>
        <w:t>تَشْهَدَ</w:t>
      </w:r>
      <w:r w:rsidR="00190121" w:rsidRPr="00EF4B06">
        <w:rPr>
          <w:rtl/>
        </w:rPr>
        <w:t xml:space="preserve"> </w:t>
      </w:r>
      <w:r w:rsidRPr="00EF4B06">
        <w:rPr>
          <w:rtl/>
        </w:rPr>
        <w:t>أَنْ</w:t>
      </w:r>
      <w:r w:rsidR="00190121" w:rsidRPr="00EF4B06">
        <w:rPr>
          <w:rtl/>
        </w:rPr>
        <w:t xml:space="preserve"> </w:t>
      </w:r>
      <w:r w:rsidRPr="00EF4B06">
        <w:rPr>
          <w:rtl/>
        </w:rPr>
        <w:t>لَا</w:t>
      </w:r>
      <w:r w:rsidR="00190121" w:rsidRPr="00EF4B06">
        <w:rPr>
          <w:rtl/>
        </w:rPr>
        <w:t xml:space="preserve"> </w:t>
      </w:r>
      <w:r w:rsidRPr="00EF4B06">
        <w:rPr>
          <w:rtl/>
        </w:rPr>
        <w:t>إِلَهَ</w:t>
      </w:r>
      <w:r w:rsidR="00190121" w:rsidRPr="00EF4B06">
        <w:rPr>
          <w:rtl/>
        </w:rPr>
        <w:t xml:space="preserve"> </w:t>
      </w:r>
      <w:r w:rsidRPr="00EF4B06">
        <w:rPr>
          <w:rtl/>
        </w:rPr>
        <w:t>إِلَّا</w:t>
      </w:r>
      <w:r w:rsidR="00190121" w:rsidRPr="00EF4B06">
        <w:rPr>
          <w:rtl/>
        </w:rPr>
        <w:t xml:space="preserve"> </w:t>
      </w:r>
      <w:r w:rsidRPr="00EF4B06">
        <w:rPr>
          <w:rtl/>
        </w:rPr>
        <w:t>اللَّهُ،</w:t>
      </w:r>
      <w:r w:rsidR="00190121" w:rsidRPr="00EF4B06">
        <w:rPr>
          <w:rtl/>
        </w:rPr>
        <w:t xml:space="preserve"> </w:t>
      </w:r>
      <w:r w:rsidRPr="00EF4B06">
        <w:rPr>
          <w:rtl/>
        </w:rPr>
        <w:t>وَأَنَّ</w:t>
      </w:r>
      <w:r w:rsidR="00190121" w:rsidRPr="00EF4B06">
        <w:rPr>
          <w:rtl/>
        </w:rPr>
        <w:t xml:space="preserve"> </w:t>
      </w:r>
      <w:r w:rsidRPr="00EF4B06">
        <w:rPr>
          <w:rtl/>
        </w:rPr>
        <w:t>مُحَمَّدًا</w:t>
      </w:r>
      <w:r w:rsidR="00190121" w:rsidRPr="00EF4B06">
        <w:rPr>
          <w:rtl/>
        </w:rPr>
        <w:t xml:space="preserve"> </w:t>
      </w:r>
      <w:r w:rsidRPr="00EF4B06">
        <w:rPr>
          <w:rtl/>
        </w:rPr>
        <w:t>رَسُولُ</w:t>
      </w:r>
      <w:r w:rsidR="00190121" w:rsidRPr="00EF4B06">
        <w:rPr>
          <w:rtl/>
        </w:rPr>
        <w:t xml:space="preserve"> </w:t>
      </w:r>
      <w:r w:rsidRPr="00EF4B06">
        <w:rPr>
          <w:rtl/>
        </w:rPr>
        <w:t>اللَّهِ،</w:t>
      </w:r>
      <w:r w:rsidR="00190121" w:rsidRPr="00EF4B06">
        <w:rPr>
          <w:rtl/>
        </w:rPr>
        <w:t xml:space="preserve"> </w:t>
      </w:r>
      <w:r w:rsidRPr="00EF4B06">
        <w:rPr>
          <w:rtl/>
        </w:rPr>
        <w:t>وَتُقِيمَ</w:t>
      </w:r>
      <w:r w:rsidR="00190121" w:rsidRPr="00EF4B06">
        <w:rPr>
          <w:rtl/>
        </w:rPr>
        <w:t xml:space="preserve"> </w:t>
      </w:r>
      <w:r w:rsidRPr="00EF4B06">
        <w:rPr>
          <w:rtl/>
        </w:rPr>
        <w:t>الصَّلَاةَ،</w:t>
      </w:r>
      <w:r w:rsidR="00190121" w:rsidRPr="00EF4B06">
        <w:rPr>
          <w:rtl/>
        </w:rPr>
        <w:t xml:space="preserve"> </w:t>
      </w:r>
      <w:r w:rsidRPr="00EF4B06">
        <w:rPr>
          <w:rtl/>
        </w:rPr>
        <w:t>وَتُؤْتِيَ</w:t>
      </w:r>
      <w:r w:rsidR="00190121" w:rsidRPr="00EF4B06">
        <w:rPr>
          <w:rtl/>
        </w:rPr>
        <w:t xml:space="preserve"> </w:t>
      </w:r>
      <w:r w:rsidRPr="00EF4B06">
        <w:rPr>
          <w:rtl/>
        </w:rPr>
        <w:t>الزَّكَاةَ،</w:t>
      </w:r>
      <w:r w:rsidR="00190121" w:rsidRPr="00EF4B06">
        <w:rPr>
          <w:rtl/>
        </w:rPr>
        <w:t xml:space="preserve"> </w:t>
      </w:r>
      <w:r w:rsidRPr="00EF4B06">
        <w:rPr>
          <w:rtl/>
        </w:rPr>
        <w:t>وَتَصُومَ</w:t>
      </w:r>
      <w:r w:rsidR="00190121" w:rsidRPr="00EF4B06">
        <w:rPr>
          <w:rtl/>
        </w:rPr>
        <w:t xml:space="preserve"> </w:t>
      </w:r>
      <w:r w:rsidRPr="00EF4B06">
        <w:rPr>
          <w:rtl/>
        </w:rPr>
        <w:t>رَمَضَانَ،</w:t>
      </w:r>
      <w:r w:rsidR="00190121" w:rsidRPr="00EF4B06">
        <w:rPr>
          <w:rFonts w:hint="cs"/>
          <w:rtl/>
        </w:rPr>
        <w:t xml:space="preserve"> </w:t>
      </w:r>
      <w:r w:rsidRPr="00EF4B06">
        <w:rPr>
          <w:rtl/>
        </w:rPr>
        <w:t>وَتَحُجَّ</w:t>
      </w:r>
      <w:r w:rsidR="00190121" w:rsidRPr="00EF4B06">
        <w:rPr>
          <w:rtl/>
        </w:rPr>
        <w:t xml:space="preserve"> </w:t>
      </w:r>
      <w:r w:rsidRPr="00EF4B06">
        <w:rPr>
          <w:rtl/>
        </w:rPr>
        <w:t>الْبَيْتَ</w:t>
      </w:r>
      <w:r w:rsidR="00190121" w:rsidRPr="00EF4B06">
        <w:rPr>
          <w:rtl/>
        </w:rPr>
        <w:t xml:space="preserve"> </w:t>
      </w:r>
      <w:r w:rsidRPr="00EF4B06">
        <w:rPr>
          <w:rtl/>
        </w:rPr>
        <w:t>إِنِ</w:t>
      </w:r>
      <w:r w:rsidR="00190121" w:rsidRPr="00EF4B06">
        <w:rPr>
          <w:rtl/>
        </w:rPr>
        <w:t xml:space="preserve"> </w:t>
      </w:r>
      <w:r w:rsidRPr="00EF4B06">
        <w:rPr>
          <w:rtl/>
        </w:rPr>
        <w:t>اسْتَطَعْتَ</w:t>
      </w:r>
      <w:r w:rsidR="00190121" w:rsidRPr="00EF4B06">
        <w:rPr>
          <w:rtl/>
        </w:rPr>
        <w:t xml:space="preserve"> </w:t>
      </w:r>
      <w:r w:rsidRPr="00EF4B06">
        <w:rPr>
          <w:rtl/>
        </w:rPr>
        <w:t>إِلَيْهِ</w:t>
      </w:r>
      <w:r w:rsidR="00190121" w:rsidRPr="00EF4B06">
        <w:rPr>
          <w:rtl/>
        </w:rPr>
        <w:t xml:space="preserve"> </w:t>
      </w:r>
      <w:r w:rsidRPr="00EF4B06">
        <w:rPr>
          <w:rtl/>
        </w:rPr>
        <w:t>سَبِيلًا</w:t>
      </w:r>
      <w:r w:rsidR="002F160A" w:rsidRPr="00EF4B06">
        <w:rPr>
          <w:rtl/>
        </w:rPr>
        <w:t>»</w:t>
      </w:r>
      <w:r w:rsidR="00190121" w:rsidRPr="00D06546">
        <w:rPr>
          <w:rFonts w:cs="Traditional Arabic"/>
          <w:color w:val="C00000"/>
          <w:sz w:val="32"/>
          <w:szCs w:val="34"/>
          <w:vertAlign w:val="superscript"/>
          <w:rtl/>
        </w:rPr>
        <w:t xml:space="preserve"> </w:t>
      </w:r>
      <w:r w:rsidR="001329EB" w:rsidRPr="006941A4">
        <w:rPr>
          <w:rStyle w:val="FootnoteReference"/>
          <w:rFonts w:ascii="Traditional Arabic" w:hAnsi="Traditional Arabic"/>
          <w:b w:val="0"/>
          <w:color w:val="C00000"/>
          <w:rtl/>
        </w:rPr>
        <w:t>(</w:t>
      </w:r>
      <w:r w:rsidR="001329EB" w:rsidRPr="006941A4">
        <w:rPr>
          <w:rStyle w:val="FootnoteReference"/>
          <w:rFonts w:ascii="Traditional Arabic" w:hAnsi="Traditional Arabic"/>
          <w:b w:val="0"/>
          <w:color w:val="C00000"/>
          <w:rtl/>
        </w:rPr>
        <w:footnoteReference w:id="14"/>
      </w:r>
      <w:r w:rsidR="001329EB" w:rsidRPr="006941A4">
        <w:rPr>
          <w:rStyle w:val="FootnoteReference"/>
          <w:rFonts w:ascii="Traditional Arabic" w:hAnsi="Traditional Arabic"/>
          <w:b w:val="0"/>
          <w:color w:val="C00000"/>
          <w:rtl/>
        </w:rPr>
        <w:t>)</w:t>
      </w:r>
      <w:r w:rsidRPr="00D06546">
        <w:rPr>
          <w:rFonts w:cs="Traditional Arabic"/>
          <w:sz w:val="32"/>
          <w:szCs w:val="34"/>
          <w:rtl/>
        </w:rPr>
        <w:t>.</w:t>
      </w:r>
    </w:p>
    <w:p w14:paraId="7C7FC6F7" w14:textId="65CD9C44" w:rsidR="0054666E"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2"/>
          <w:szCs w:val="34"/>
          <w:rtl/>
        </w:rPr>
      </w:pPr>
      <w:r w:rsidRPr="00D06546">
        <w:rPr>
          <w:rFonts w:ascii="Lotus Linotype" w:eastAsia="Times New Roman" w:hAnsi="Lotus Linotype" w:cs="Traditional Arabic"/>
          <w:sz w:val="32"/>
          <w:szCs w:val="34"/>
          <w:rtl/>
          <w:lang w:eastAsia="ar-SA"/>
        </w:rPr>
        <w:t>فالإسلام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الدين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العالمي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أمر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وآمن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وأعلنوا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إسلامهم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وأعلن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الدين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الحق،</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سواه؛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فقال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276AB0" w:rsidRPr="00D06546">
        <w:rPr>
          <w:rFonts w:ascii="Lotus Linotype" w:eastAsia="Times New Roman" w:hAnsi="Lotus Linotype" w:cs="Traditional Arabic" w:hint="cs"/>
          <w:sz w:val="32"/>
          <w:szCs w:val="34"/>
          <w:rtl/>
          <w:lang w:eastAsia="ar-SA"/>
        </w:rPr>
        <w:t xml:space="preserve"> </w:t>
      </w:r>
      <w:r w:rsidR="00276AB0" w:rsidRPr="009B7480">
        <w:rPr>
          <w:rStyle w:val="Char7"/>
          <w:rFonts w:eastAsiaTheme="minorHAnsi" w:cs="KFGQPC Uthman Taha Naskh" w:hint="cs"/>
          <w:color w:val="0070C0"/>
          <w:rtl/>
        </w:rPr>
        <w:t>﴿</w:t>
      </w:r>
      <w:r w:rsidR="00A07BB7"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عِندَ</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الْإِسْلَامُ</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2"/>
          <w:szCs w:val="34"/>
          <w:rtl/>
          <w:lang w:eastAsia="ar-SA"/>
        </w:rPr>
        <w:t xml:space="preserve"> </w:t>
      </w:r>
      <w:r w:rsidRPr="00BE14DA">
        <w:rPr>
          <w:rFonts w:ascii="Lotus Linotype" w:eastAsia="Times New Roman" w:hAnsi="Lotus Linotype" w:cs="Traditional Arabic"/>
          <w:sz w:val="28"/>
          <w:szCs w:val="28"/>
          <w:rtl/>
        </w:rPr>
        <w:t>[آل</w:t>
      </w:r>
      <w:r w:rsidR="00190121" w:rsidRPr="00BE14DA">
        <w:rPr>
          <w:rFonts w:ascii="Lotus Linotype" w:eastAsia="Times New Roman" w:hAnsi="Lotus Linotype" w:cs="Traditional Arabic"/>
          <w:sz w:val="28"/>
          <w:szCs w:val="28"/>
          <w:rtl/>
        </w:rPr>
        <w:t xml:space="preserve"> </w:t>
      </w:r>
      <w:r w:rsidRPr="00BE14DA">
        <w:rPr>
          <w:rFonts w:ascii="Lotus Linotype" w:eastAsia="Times New Roman" w:hAnsi="Lotus Linotype" w:cs="Traditional Arabic"/>
          <w:sz w:val="28"/>
          <w:szCs w:val="28"/>
          <w:rtl/>
        </w:rPr>
        <w:t>عمران:19]</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lastRenderedPageBreak/>
        <w:t>وقال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276AB0" w:rsidRPr="00D06546">
        <w:rPr>
          <w:rFonts w:ascii="Lotus Linotype" w:eastAsia="Times New Roman" w:hAnsi="Lotus Linotype" w:cs="Traditional Arabic" w:hint="cs"/>
          <w:sz w:val="32"/>
          <w:szCs w:val="34"/>
          <w:rtl/>
          <w:lang w:eastAsia="ar-SA"/>
        </w:rPr>
        <w:t xml:space="preserve"> </w:t>
      </w:r>
      <w:r w:rsidR="00276AB0" w:rsidRPr="009B7480">
        <w:rPr>
          <w:rStyle w:val="Char7"/>
          <w:rFonts w:eastAsiaTheme="minorHAnsi" w:cs="KFGQPC Uthman Taha Naskh" w:hint="cs"/>
          <w:color w:val="0070C0"/>
          <w:rtl/>
        </w:rPr>
        <w:t>﴿</w:t>
      </w:r>
      <w:r w:rsidR="00A07BB7"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يَبْتَغِ</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غَيْرَ</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الْإِسْلَامِ</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دِينًا</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فَلَن</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يُقْبَلَ</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مِنْهُ</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وَهُوَ</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الْآخِرَةِ</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A07BB7" w:rsidRPr="009B7480">
        <w:rPr>
          <w:rStyle w:val="Char7"/>
          <w:rFonts w:eastAsiaTheme="minorHAnsi" w:cs="KFGQPC Uthman Taha Naskh"/>
          <w:color w:val="0070C0"/>
          <w:rtl/>
        </w:rPr>
        <w:t>الْخَاسِرِينَ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2"/>
          <w:szCs w:val="34"/>
          <w:rtl/>
          <w:lang w:eastAsia="ar-SA"/>
        </w:rPr>
        <w:t xml:space="preserve"> </w:t>
      </w:r>
      <w:r w:rsidRPr="00BE14DA">
        <w:rPr>
          <w:rFonts w:ascii="Lotus Linotype" w:eastAsia="Times New Roman" w:hAnsi="Lotus Linotype" w:cs="Traditional Arabic"/>
          <w:sz w:val="28"/>
          <w:szCs w:val="28"/>
          <w:rtl/>
        </w:rPr>
        <w:t>[آل</w:t>
      </w:r>
      <w:r w:rsidR="00190121" w:rsidRPr="00BE14DA">
        <w:rPr>
          <w:rFonts w:ascii="Lotus Linotype" w:eastAsia="Times New Roman" w:hAnsi="Lotus Linotype" w:cs="Traditional Arabic"/>
          <w:sz w:val="28"/>
          <w:szCs w:val="28"/>
          <w:rtl/>
        </w:rPr>
        <w:t xml:space="preserve"> </w:t>
      </w:r>
      <w:r w:rsidRPr="00BE14DA">
        <w:rPr>
          <w:rFonts w:ascii="Lotus Linotype" w:eastAsia="Times New Roman" w:hAnsi="Lotus Linotype" w:cs="Traditional Arabic"/>
          <w:sz w:val="28"/>
          <w:szCs w:val="28"/>
          <w:rtl/>
        </w:rPr>
        <w:t>عمران:85]</w:t>
      </w:r>
      <w:r w:rsidRPr="00D06546">
        <w:rPr>
          <w:rFonts w:ascii="Lotus Linotype" w:eastAsia="Times New Roman" w:hAnsi="Lotus Linotype" w:cs="Traditional Arabic"/>
          <w:b/>
          <w:bCs/>
          <w:sz w:val="32"/>
          <w:szCs w:val="34"/>
          <w:rtl/>
        </w:rPr>
        <w:t>.</w:t>
      </w:r>
    </w:p>
    <w:p w14:paraId="4D00EA24" w14:textId="5F202BDD" w:rsidR="0054666E" w:rsidRPr="00D06546" w:rsidRDefault="00207BC2" w:rsidP="00322F96">
      <w:pPr>
        <w:pStyle w:val="ListParagraph"/>
        <w:numPr>
          <w:ilvl w:val="0"/>
          <w:numId w:val="49"/>
        </w:numPr>
        <w:tabs>
          <w:tab w:val="left" w:pos="284"/>
        </w:tabs>
        <w:adjustRightInd w:val="0"/>
        <w:snapToGrid w:val="0"/>
        <w:spacing w:after="120" w:line="500" w:lineRule="exact"/>
        <w:ind w:left="0" w:firstLine="397"/>
        <w:contextualSpacing w:val="0"/>
        <w:jc w:val="lowKashida"/>
        <w:rPr>
          <w:rFonts w:ascii="Lotus Linotype" w:hAnsi="Lotus Linotype"/>
          <w:sz w:val="32"/>
          <w:szCs w:val="34"/>
          <w:rtl/>
        </w:rPr>
      </w:pPr>
      <w:r w:rsidRPr="00D06546">
        <w:rPr>
          <w:rFonts w:ascii="Lotus Linotype" w:hAnsi="Lotus Linotype"/>
          <w:b/>
          <w:bCs/>
          <w:sz w:val="32"/>
          <w:szCs w:val="34"/>
          <w:rtl/>
        </w:rPr>
        <w:t>المعنى</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الإجمالي</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للآيتين:</w:t>
      </w:r>
    </w:p>
    <w:p w14:paraId="37233D06" w14:textId="52B8EC87" w:rsidR="00207BC2" w:rsidRPr="00D06546" w:rsidRDefault="00190121" w:rsidP="00322F96">
      <w:pPr>
        <w:pStyle w:val="ListParagraph"/>
        <w:numPr>
          <w:ilvl w:val="0"/>
          <w:numId w:val="29"/>
        </w:numPr>
        <w:tabs>
          <w:tab w:val="left" w:pos="284"/>
        </w:tabs>
        <w:adjustRightInd w:val="0"/>
        <w:snapToGrid w:val="0"/>
        <w:spacing w:after="120" w:line="500" w:lineRule="exact"/>
        <w:ind w:left="0" w:firstLine="397"/>
        <w:contextualSpacing w:val="0"/>
        <w:jc w:val="lowKashida"/>
        <w:rPr>
          <w:rFonts w:ascii="Lotus Linotype" w:hAnsi="Lotus Linotype"/>
          <w:sz w:val="32"/>
          <w:szCs w:val="34"/>
          <w:rtl/>
        </w:rPr>
      </w:pPr>
      <w:r w:rsidRPr="00D06546">
        <w:rPr>
          <w:rFonts w:ascii="Lotus Linotype" w:hAnsi="Lotus Linotype" w:hint="cs"/>
          <w:sz w:val="32"/>
          <w:szCs w:val="34"/>
          <w:rtl/>
        </w:rPr>
        <w:t xml:space="preserve"> </w:t>
      </w:r>
      <w:r w:rsidR="00207BC2" w:rsidRPr="00D06546">
        <w:rPr>
          <w:rFonts w:ascii="Lotus Linotype" w:hAnsi="Lotus Linotype"/>
          <w:sz w:val="32"/>
          <w:szCs w:val="34"/>
          <w:rtl/>
        </w:rPr>
        <w:t>يخبر</w:t>
      </w:r>
      <w:r w:rsidRPr="00D06546">
        <w:rPr>
          <w:rFonts w:ascii="Lotus Linotype" w:hAnsi="Lotus Linotype"/>
          <w:sz w:val="32"/>
          <w:szCs w:val="34"/>
          <w:rtl/>
        </w:rPr>
        <w:t xml:space="preserve"> </w:t>
      </w:r>
      <w:r w:rsidR="00207BC2" w:rsidRPr="00D06546">
        <w:rPr>
          <w:rFonts w:ascii="Lotus Linotype" w:hAnsi="Lotus Linotype"/>
          <w:sz w:val="32"/>
          <w:szCs w:val="34"/>
          <w:rtl/>
        </w:rPr>
        <w:t>الله</w:t>
      </w:r>
      <w:r w:rsidRPr="00D06546">
        <w:rPr>
          <w:rFonts w:ascii="Lotus Linotype" w:hAnsi="Lotus Linotype"/>
          <w:sz w:val="32"/>
          <w:szCs w:val="34"/>
          <w:rtl/>
        </w:rPr>
        <w:t xml:space="preserve"> </w:t>
      </w:r>
      <w:r w:rsidR="00207BC2" w:rsidRPr="00D06546">
        <w:rPr>
          <w:rFonts w:ascii="Lotus Linotype" w:hAnsi="Lotus Linotype"/>
          <w:sz w:val="32"/>
          <w:szCs w:val="34"/>
          <w:rtl/>
        </w:rPr>
        <w:t>تعالى</w:t>
      </w:r>
      <w:r w:rsidRPr="00D06546">
        <w:rPr>
          <w:rFonts w:ascii="Lotus Linotype" w:hAnsi="Lotus Linotype"/>
          <w:sz w:val="32"/>
          <w:szCs w:val="34"/>
          <w:rtl/>
        </w:rPr>
        <w:t xml:space="preserve"> </w:t>
      </w:r>
      <w:r w:rsidR="00207BC2" w:rsidRPr="00D06546">
        <w:rPr>
          <w:rFonts w:ascii="Lotus Linotype" w:hAnsi="Lotus Linotype"/>
          <w:sz w:val="32"/>
          <w:szCs w:val="34"/>
          <w:rtl/>
        </w:rPr>
        <w:t>أن</w:t>
      </w:r>
      <w:r w:rsidRPr="00D06546">
        <w:rPr>
          <w:rFonts w:ascii="Lotus Linotype" w:hAnsi="Lotus Linotype"/>
          <w:sz w:val="32"/>
          <w:szCs w:val="34"/>
          <w:rtl/>
        </w:rPr>
        <w:t xml:space="preserve"> </w:t>
      </w:r>
      <w:r w:rsidR="00207BC2" w:rsidRPr="00D06546">
        <w:rPr>
          <w:rFonts w:ascii="Lotus Linotype" w:hAnsi="Lotus Linotype"/>
          <w:sz w:val="32"/>
          <w:szCs w:val="34"/>
          <w:rtl/>
        </w:rPr>
        <w:t>الدين</w:t>
      </w:r>
      <w:r w:rsidRPr="00D06546">
        <w:rPr>
          <w:rFonts w:ascii="Lotus Linotype" w:hAnsi="Lotus Linotype"/>
          <w:sz w:val="32"/>
          <w:szCs w:val="34"/>
          <w:rtl/>
        </w:rPr>
        <w:t xml:space="preserve"> </w:t>
      </w:r>
      <w:r w:rsidR="00207BC2" w:rsidRPr="00D06546">
        <w:rPr>
          <w:rFonts w:ascii="Lotus Linotype" w:hAnsi="Lotus Linotype"/>
          <w:sz w:val="32"/>
          <w:szCs w:val="34"/>
          <w:rtl/>
        </w:rPr>
        <w:t>لديه</w:t>
      </w:r>
      <w:r w:rsidRPr="00D06546">
        <w:rPr>
          <w:rFonts w:ascii="Lotus Linotype" w:hAnsi="Lotus Linotype"/>
          <w:sz w:val="32"/>
          <w:szCs w:val="34"/>
          <w:rtl/>
        </w:rPr>
        <w:t xml:space="preserve"> </w:t>
      </w:r>
      <w:r w:rsidR="00207BC2" w:rsidRPr="00D06546">
        <w:rPr>
          <w:rFonts w:ascii="Lotus Linotype" w:hAnsi="Lotus Linotype"/>
          <w:sz w:val="32"/>
          <w:szCs w:val="34"/>
          <w:rtl/>
        </w:rPr>
        <w:t>الإسلام</w:t>
      </w:r>
      <w:r w:rsidRPr="00D06546">
        <w:rPr>
          <w:rFonts w:ascii="Lotus Linotype" w:hAnsi="Lotus Linotype"/>
          <w:sz w:val="32"/>
          <w:szCs w:val="34"/>
          <w:rtl/>
        </w:rPr>
        <w:t xml:space="preserve"> </w:t>
      </w:r>
      <w:r w:rsidR="00207BC2" w:rsidRPr="00D06546">
        <w:rPr>
          <w:rFonts w:ascii="Lotus Linotype" w:hAnsi="Lotus Linotype"/>
          <w:sz w:val="32"/>
          <w:szCs w:val="34"/>
          <w:rtl/>
        </w:rPr>
        <w:t>فقط.</w:t>
      </w:r>
    </w:p>
    <w:p w14:paraId="5DE8CFC4" w14:textId="098A3652" w:rsidR="005D48E4" w:rsidRPr="00D06546" w:rsidRDefault="005D48E4" w:rsidP="00322F96">
      <w:pPr>
        <w:pStyle w:val="ListParagraph"/>
        <w:numPr>
          <w:ilvl w:val="0"/>
          <w:numId w:val="29"/>
        </w:numPr>
        <w:adjustRightInd w:val="0"/>
        <w:snapToGrid w:val="0"/>
        <w:spacing w:after="120" w:line="500" w:lineRule="exact"/>
        <w:ind w:left="0" w:firstLine="397"/>
        <w:contextualSpacing w:val="0"/>
        <w:jc w:val="lowKashida"/>
        <w:rPr>
          <w:rFonts w:ascii="Lotus Linotype" w:hAnsi="Lotus Linotype"/>
          <w:sz w:val="32"/>
          <w:szCs w:val="34"/>
          <w:rtl/>
        </w:rPr>
      </w:pPr>
      <w:r w:rsidRPr="00D06546">
        <w:rPr>
          <w:rFonts w:ascii="Lotus Linotype" w:hAnsi="Lotus Linotype"/>
          <w:sz w:val="32"/>
          <w:szCs w:val="34"/>
          <w:rtl/>
        </w:rPr>
        <w:t>وفي</w:t>
      </w:r>
      <w:r w:rsidR="00190121" w:rsidRPr="00D06546">
        <w:rPr>
          <w:rFonts w:ascii="Lotus Linotype" w:hAnsi="Lotus Linotype"/>
          <w:sz w:val="32"/>
          <w:szCs w:val="34"/>
          <w:rtl/>
        </w:rPr>
        <w:t xml:space="preserve"> </w:t>
      </w:r>
      <w:r w:rsidRPr="00D06546">
        <w:rPr>
          <w:rFonts w:ascii="Lotus Linotype" w:hAnsi="Lotus Linotype"/>
          <w:sz w:val="32"/>
          <w:szCs w:val="34"/>
          <w:rtl/>
        </w:rPr>
        <w:t>الآية</w:t>
      </w:r>
      <w:r w:rsidR="00190121" w:rsidRPr="00D06546">
        <w:rPr>
          <w:rFonts w:ascii="Lotus Linotype" w:hAnsi="Lotus Linotype"/>
          <w:sz w:val="32"/>
          <w:szCs w:val="34"/>
          <w:rtl/>
        </w:rPr>
        <w:t xml:space="preserve"> </w:t>
      </w:r>
      <w:r w:rsidRPr="00D06546">
        <w:rPr>
          <w:rFonts w:ascii="Lotus Linotype" w:hAnsi="Lotus Linotype"/>
          <w:sz w:val="32"/>
          <w:szCs w:val="34"/>
          <w:rtl/>
        </w:rPr>
        <w:t>الثانية</w:t>
      </w:r>
      <w:r w:rsidR="00190121" w:rsidRPr="00D06546">
        <w:rPr>
          <w:rFonts w:ascii="Lotus Linotype" w:hAnsi="Lotus Linotype"/>
          <w:sz w:val="32"/>
          <w:szCs w:val="34"/>
          <w:rtl/>
        </w:rPr>
        <w:t xml:space="preserve"> </w:t>
      </w:r>
      <w:r w:rsidRPr="00D06546">
        <w:rPr>
          <w:rFonts w:ascii="Lotus Linotype" w:hAnsi="Lotus Linotype"/>
          <w:sz w:val="32"/>
          <w:szCs w:val="34"/>
          <w:rtl/>
        </w:rPr>
        <w:t>أخبر</w:t>
      </w:r>
      <w:r w:rsidR="00190121" w:rsidRPr="00BE06DC">
        <w:rPr>
          <w:color w:val="C00000"/>
          <w:rtl/>
        </w:rPr>
        <w:t xml:space="preserve"> </w:t>
      </w:r>
      <w:r w:rsidR="006050DF" w:rsidRPr="00BE06DC">
        <w:rPr>
          <w:color w:val="C00000"/>
          <w:rtl/>
        </w:rPr>
        <w:t>-سبحانه</w:t>
      </w:r>
      <w:r w:rsidR="00190121" w:rsidRPr="00BE06DC">
        <w:rPr>
          <w:color w:val="C00000"/>
          <w:rtl/>
        </w:rPr>
        <w:t xml:space="preserve"> </w:t>
      </w:r>
      <w:r w:rsidR="006050DF" w:rsidRPr="00BE06DC">
        <w:rPr>
          <w:color w:val="C00000"/>
          <w:rtl/>
        </w:rPr>
        <w:t>وتعالى-</w:t>
      </w:r>
      <w:r w:rsidR="00190121" w:rsidRPr="00BE06DC">
        <w:rPr>
          <w:color w:val="C00000"/>
          <w:rtl/>
        </w:rPr>
        <w:t xml:space="preserve"> </w:t>
      </w:r>
      <w:r w:rsidRPr="00D06546">
        <w:rPr>
          <w:rFonts w:ascii="Lotus Linotype" w:hAnsi="Lotus Linotype"/>
          <w:sz w:val="32"/>
          <w:szCs w:val="34"/>
          <w:rtl/>
        </w:rPr>
        <w:t>أنه</w:t>
      </w:r>
      <w:r w:rsidR="00190121" w:rsidRPr="00D06546">
        <w:rPr>
          <w:rFonts w:ascii="Lotus Linotype" w:hAnsi="Lotus Linotype"/>
          <w:sz w:val="32"/>
          <w:szCs w:val="34"/>
          <w:rtl/>
        </w:rPr>
        <w:t xml:space="preserve"> </w:t>
      </w:r>
      <w:r w:rsidRPr="00D06546">
        <w:rPr>
          <w:rFonts w:ascii="Lotus Linotype" w:hAnsi="Lotus Linotype"/>
          <w:sz w:val="32"/>
          <w:szCs w:val="34"/>
          <w:rtl/>
        </w:rPr>
        <w:t>لن</w:t>
      </w:r>
      <w:r w:rsidR="00190121" w:rsidRPr="00D06546">
        <w:rPr>
          <w:rFonts w:ascii="Lotus Linotype" w:hAnsi="Lotus Linotype"/>
          <w:sz w:val="32"/>
          <w:szCs w:val="34"/>
          <w:rtl/>
        </w:rPr>
        <w:t xml:space="preserve"> </w:t>
      </w:r>
      <w:r w:rsidRPr="00D06546">
        <w:rPr>
          <w:rFonts w:ascii="Lotus Linotype" w:hAnsi="Lotus Linotype"/>
          <w:sz w:val="32"/>
          <w:szCs w:val="34"/>
          <w:rtl/>
        </w:rPr>
        <w:t>يَقبل</w:t>
      </w:r>
      <w:r w:rsidR="00190121" w:rsidRPr="00D06546">
        <w:rPr>
          <w:rFonts w:ascii="Lotus Linotype" w:hAnsi="Lotus Linotype"/>
          <w:sz w:val="32"/>
          <w:szCs w:val="34"/>
          <w:rtl/>
        </w:rPr>
        <w:t xml:space="preserve"> </w:t>
      </w:r>
      <w:r w:rsidRPr="00D06546">
        <w:rPr>
          <w:rFonts w:ascii="Lotus Linotype" w:hAnsi="Lotus Linotype"/>
          <w:sz w:val="32"/>
          <w:szCs w:val="34"/>
          <w:rtl/>
        </w:rPr>
        <w:t>من</w:t>
      </w:r>
      <w:r w:rsidR="00190121" w:rsidRPr="00D06546">
        <w:rPr>
          <w:rFonts w:ascii="Lotus Linotype" w:hAnsi="Lotus Linotype"/>
          <w:sz w:val="32"/>
          <w:szCs w:val="34"/>
          <w:rtl/>
        </w:rPr>
        <w:t xml:space="preserve"> </w:t>
      </w:r>
      <w:r w:rsidRPr="00D06546">
        <w:rPr>
          <w:rFonts w:ascii="Lotus Linotype" w:hAnsi="Lotus Linotype"/>
          <w:sz w:val="32"/>
          <w:szCs w:val="34"/>
          <w:rtl/>
        </w:rPr>
        <w:t>أحد</w:t>
      </w:r>
      <w:r w:rsidR="00190121" w:rsidRPr="00D06546">
        <w:rPr>
          <w:rFonts w:ascii="Lotus Linotype" w:hAnsi="Lotus Linotype"/>
          <w:sz w:val="32"/>
          <w:szCs w:val="34"/>
          <w:rtl/>
        </w:rPr>
        <w:t xml:space="preserve"> </w:t>
      </w:r>
      <w:r w:rsidRPr="00D06546">
        <w:rPr>
          <w:rFonts w:ascii="Lotus Linotype" w:hAnsi="Lotus Linotype"/>
          <w:sz w:val="32"/>
          <w:szCs w:val="34"/>
          <w:rtl/>
        </w:rPr>
        <w:t>دينًا</w:t>
      </w:r>
      <w:r w:rsidR="00190121" w:rsidRPr="00D06546">
        <w:rPr>
          <w:rFonts w:ascii="Lotus Linotype" w:hAnsi="Lotus Linotype"/>
          <w:sz w:val="32"/>
          <w:szCs w:val="34"/>
          <w:rtl/>
        </w:rPr>
        <w:t xml:space="preserve"> </w:t>
      </w:r>
      <w:r w:rsidRPr="00D06546">
        <w:rPr>
          <w:rFonts w:ascii="Lotus Linotype" w:hAnsi="Lotus Linotype"/>
          <w:sz w:val="32"/>
          <w:szCs w:val="34"/>
          <w:rtl/>
        </w:rPr>
        <w:t>غير</w:t>
      </w:r>
      <w:r w:rsidR="00190121" w:rsidRPr="00D06546">
        <w:rPr>
          <w:rFonts w:ascii="Lotus Linotype" w:hAnsi="Lotus Linotype"/>
          <w:sz w:val="32"/>
          <w:szCs w:val="34"/>
          <w:rtl/>
        </w:rPr>
        <w:t xml:space="preserve"> </w:t>
      </w:r>
      <w:r w:rsidRPr="00D06546">
        <w:rPr>
          <w:rFonts w:ascii="Lotus Linotype" w:hAnsi="Lotus Linotype"/>
          <w:sz w:val="32"/>
          <w:szCs w:val="34"/>
          <w:rtl/>
        </w:rPr>
        <w:t>الإس</w:t>
      </w:r>
      <w:r w:rsidR="00940007" w:rsidRPr="00D06546">
        <w:rPr>
          <w:rFonts w:ascii="Lotus Linotype" w:hAnsi="Lotus Linotype" w:hint="cs"/>
          <w:sz w:val="32"/>
          <w:szCs w:val="34"/>
          <w:rtl/>
        </w:rPr>
        <w:t>لا</w:t>
      </w:r>
      <w:r w:rsidRPr="00D06546">
        <w:rPr>
          <w:rFonts w:ascii="Lotus Linotype" w:hAnsi="Lotus Linotype"/>
          <w:sz w:val="32"/>
          <w:szCs w:val="34"/>
          <w:rtl/>
        </w:rPr>
        <w:t>م،</w:t>
      </w:r>
      <w:r w:rsidR="00190121" w:rsidRPr="00D06546">
        <w:rPr>
          <w:rFonts w:ascii="Lotus Linotype" w:hAnsi="Lotus Linotype"/>
          <w:sz w:val="32"/>
          <w:szCs w:val="34"/>
          <w:rtl/>
        </w:rPr>
        <w:t xml:space="preserve"> </w:t>
      </w:r>
      <w:r w:rsidRPr="00D06546">
        <w:rPr>
          <w:rFonts w:ascii="Lotus Linotype" w:hAnsi="Lotus Linotype"/>
          <w:sz w:val="32"/>
          <w:szCs w:val="34"/>
          <w:rtl/>
        </w:rPr>
        <w:t>وأن</w:t>
      </w:r>
      <w:r w:rsidR="00190121" w:rsidRPr="00D06546">
        <w:rPr>
          <w:rFonts w:ascii="Lotus Linotype" w:hAnsi="Lotus Linotype"/>
          <w:sz w:val="32"/>
          <w:szCs w:val="34"/>
          <w:rtl/>
        </w:rPr>
        <w:t xml:space="preserve"> </w:t>
      </w:r>
      <w:r w:rsidRPr="00D06546">
        <w:rPr>
          <w:rFonts w:ascii="Lotus Linotype" w:hAnsi="Lotus Linotype"/>
          <w:sz w:val="32"/>
          <w:szCs w:val="34"/>
          <w:rtl/>
        </w:rPr>
        <w:t>السعداء</w:t>
      </w:r>
      <w:r w:rsidR="00190121" w:rsidRPr="00D06546">
        <w:rPr>
          <w:rFonts w:ascii="Lotus Linotype" w:hAnsi="Lotus Linotype"/>
          <w:sz w:val="32"/>
          <w:szCs w:val="34"/>
          <w:rtl/>
        </w:rPr>
        <w:t xml:space="preserve"> </w:t>
      </w:r>
      <w:r w:rsidRPr="00D06546">
        <w:rPr>
          <w:rFonts w:ascii="Lotus Linotype" w:hAnsi="Lotus Linotype"/>
          <w:sz w:val="32"/>
          <w:szCs w:val="34"/>
          <w:rtl/>
        </w:rPr>
        <w:t>بعد</w:t>
      </w:r>
      <w:r w:rsidR="00190121" w:rsidRPr="00D06546">
        <w:rPr>
          <w:rFonts w:ascii="Lotus Linotype" w:hAnsi="Lotus Linotype"/>
          <w:sz w:val="32"/>
          <w:szCs w:val="34"/>
          <w:rtl/>
        </w:rPr>
        <w:t xml:space="preserve"> </w:t>
      </w:r>
      <w:r w:rsidRPr="00D06546">
        <w:rPr>
          <w:rFonts w:ascii="Lotus Linotype" w:hAnsi="Lotus Linotype"/>
          <w:sz w:val="32"/>
          <w:szCs w:val="34"/>
          <w:rtl/>
        </w:rPr>
        <w:t>الموت</w:t>
      </w:r>
      <w:r w:rsidR="00190121" w:rsidRPr="00D06546">
        <w:rPr>
          <w:rFonts w:ascii="Lotus Linotype" w:hAnsi="Lotus Linotype"/>
          <w:sz w:val="32"/>
          <w:szCs w:val="34"/>
          <w:rtl/>
        </w:rPr>
        <w:t xml:space="preserve"> </w:t>
      </w:r>
      <w:r w:rsidRPr="00D06546">
        <w:rPr>
          <w:rFonts w:ascii="Lotus Linotype" w:hAnsi="Lotus Linotype"/>
          <w:sz w:val="32"/>
          <w:szCs w:val="34"/>
          <w:rtl/>
        </w:rPr>
        <w:t>هم</w:t>
      </w:r>
      <w:r w:rsidR="00190121" w:rsidRPr="00D06546">
        <w:rPr>
          <w:rFonts w:ascii="Lotus Linotype" w:hAnsi="Lotus Linotype"/>
          <w:sz w:val="32"/>
          <w:szCs w:val="34"/>
          <w:rtl/>
        </w:rPr>
        <w:t xml:space="preserve"> </w:t>
      </w:r>
      <w:r w:rsidRPr="00D06546">
        <w:rPr>
          <w:rFonts w:ascii="Lotus Linotype" w:hAnsi="Lotus Linotype"/>
          <w:sz w:val="32"/>
          <w:szCs w:val="34"/>
          <w:rtl/>
        </w:rPr>
        <w:t>المسلمون</w:t>
      </w:r>
      <w:r w:rsidR="00190121" w:rsidRPr="00D06546">
        <w:rPr>
          <w:rFonts w:ascii="Lotus Linotype" w:hAnsi="Lotus Linotype"/>
          <w:sz w:val="32"/>
          <w:szCs w:val="34"/>
          <w:rtl/>
        </w:rPr>
        <w:t xml:space="preserve"> </w:t>
      </w:r>
      <w:r w:rsidRPr="00D06546">
        <w:rPr>
          <w:rFonts w:ascii="Lotus Linotype" w:hAnsi="Lotus Linotype"/>
          <w:sz w:val="32"/>
          <w:szCs w:val="34"/>
          <w:rtl/>
        </w:rPr>
        <w:t>فقط،</w:t>
      </w:r>
      <w:r w:rsidR="00190121" w:rsidRPr="00D06546">
        <w:rPr>
          <w:rFonts w:ascii="Lotus Linotype" w:hAnsi="Lotus Linotype"/>
          <w:sz w:val="32"/>
          <w:szCs w:val="34"/>
          <w:rtl/>
        </w:rPr>
        <w:t xml:space="preserve"> </w:t>
      </w:r>
      <w:r w:rsidRPr="00D06546">
        <w:rPr>
          <w:rFonts w:ascii="Lotus Linotype" w:hAnsi="Lotus Linotype"/>
          <w:sz w:val="32"/>
          <w:szCs w:val="34"/>
          <w:rtl/>
        </w:rPr>
        <w:t>وأن</w:t>
      </w:r>
      <w:r w:rsidR="00190121" w:rsidRPr="00D06546">
        <w:rPr>
          <w:rFonts w:ascii="Lotus Linotype" w:hAnsi="Lotus Linotype"/>
          <w:sz w:val="32"/>
          <w:szCs w:val="34"/>
          <w:rtl/>
        </w:rPr>
        <w:t xml:space="preserve"> </w:t>
      </w:r>
      <w:r w:rsidRPr="00D06546">
        <w:rPr>
          <w:rFonts w:ascii="Lotus Linotype" w:hAnsi="Lotus Linotype"/>
          <w:sz w:val="32"/>
          <w:szCs w:val="34"/>
          <w:rtl/>
        </w:rPr>
        <w:t>الذين</w:t>
      </w:r>
      <w:r w:rsidR="00190121" w:rsidRPr="00D06546">
        <w:rPr>
          <w:rFonts w:ascii="Lotus Linotype" w:hAnsi="Lotus Linotype"/>
          <w:sz w:val="32"/>
          <w:szCs w:val="34"/>
          <w:rtl/>
        </w:rPr>
        <w:t xml:space="preserve"> </w:t>
      </w:r>
      <w:r w:rsidRPr="00D06546">
        <w:rPr>
          <w:rFonts w:ascii="Lotus Linotype" w:hAnsi="Lotus Linotype"/>
          <w:sz w:val="32"/>
          <w:szCs w:val="34"/>
          <w:rtl/>
        </w:rPr>
        <w:t>يموتون</w:t>
      </w:r>
      <w:r w:rsidR="00190121" w:rsidRPr="00D06546">
        <w:rPr>
          <w:rFonts w:ascii="Lotus Linotype" w:hAnsi="Lotus Linotype"/>
          <w:sz w:val="32"/>
          <w:szCs w:val="34"/>
          <w:rtl/>
        </w:rPr>
        <w:t xml:space="preserve"> </w:t>
      </w:r>
      <w:r w:rsidRPr="00D06546">
        <w:rPr>
          <w:rFonts w:ascii="Lotus Linotype" w:hAnsi="Lotus Linotype"/>
          <w:sz w:val="32"/>
          <w:szCs w:val="34"/>
          <w:rtl/>
        </w:rPr>
        <w:t>على</w:t>
      </w:r>
      <w:r w:rsidR="00190121" w:rsidRPr="00D06546">
        <w:rPr>
          <w:rFonts w:ascii="Lotus Linotype" w:hAnsi="Lotus Linotype"/>
          <w:sz w:val="32"/>
          <w:szCs w:val="34"/>
          <w:rtl/>
        </w:rPr>
        <w:t xml:space="preserve"> </w:t>
      </w:r>
      <w:r w:rsidRPr="00D06546">
        <w:rPr>
          <w:rFonts w:ascii="Lotus Linotype" w:hAnsi="Lotus Linotype"/>
          <w:sz w:val="32"/>
          <w:szCs w:val="34"/>
          <w:rtl/>
        </w:rPr>
        <w:t>غير</w:t>
      </w:r>
      <w:r w:rsidR="00190121" w:rsidRPr="00D06546">
        <w:rPr>
          <w:rFonts w:ascii="Lotus Linotype" w:hAnsi="Lotus Linotype"/>
          <w:sz w:val="32"/>
          <w:szCs w:val="34"/>
          <w:rtl/>
        </w:rPr>
        <w:t xml:space="preserve"> </w:t>
      </w:r>
      <w:r w:rsidRPr="00D06546">
        <w:rPr>
          <w:rFonts w:ascii="Lotus Linotype" w:hAnsi="Lotus Linotype"/>
          <w:sz w:val="32"/>
          <w:szCs w:val="34"/>
          <w:rtl/>
        </w:rPr>
        <w:t>الإسلام</w:t>
      </w:r>
      <w:r w:rsidR="00190121" w:rsidRPr="00D06546">
        <w:rPr>
          <w:rFonts w:ascii="Lotus Linotype" w:hAnsi="Lotus Linotype"/>
          <w:sz w:val="32"/>
          <w:szCs w:val="34"/>
          <w:rtl/>
        </w:rPr>
        <w:t xml:space="preserve"> </w:t>
      </w:r>
      <w:r w:rsidRPr="00D06546">
        <w:rPr>
          <w:rFonts w:ascii="Lotus Linotype" w:hAnsi="Lotus Linotype"/>
          <w:sz w:val="32"/>
          <w:szCs w:val="34"/>
          <w:rtl/>
        </w:rPr>
        <w:t>خاسرون</w:t>
      </w:r>
      <w:r w:rsidR="00190121" w:rsidRPr="00D06546">
        <w:rPr>
          <w:rFonts w:ascii="Lotus Linotype" w:hAnsi="Lotus Linotype"/>
          <w:sz w:val="32"/>
          <w:szCs w:val="34"/>
          <w:rtl/>
        </w:rPr>
        <w:t xml:space="preserve"> </w:t>
      </w:r>
      <w:r w:rsidRPr="00D06546">
        <w:rPr>
          <w:rFonts w:ascii="Lotus Linotype" w:hAnsi="Lotus Linotype"/>
          <w:sz w:val="32"/>
          <w:szCs w:val="34"/>
          <w:rtl/>
        </w:rPr>
        <w:t>في</w:t>
      </w:r>
      <w:r w:rsidR="00190121" w:rsidRPr="00D06546">
        <w:rPr>
          <w:rFonts w:ascii="Lotus Linotype" w:hAnsi="Lotus Linotype"/>
          <w:sz w:val="32"/>
          <w:szCs w:val="34"/>
          <w:rtl/>
        </w:rPr>
        <w:t xml:space="preserve"> </w:t>
      </w:r>
      <w:r w:rsidRPr="00D06546">
        <w:rPr>
          <w:rFonts w:ascii="Lotus Linotype" w:hAnsi="Lotus Linotype"/>
          <w:sz w:val="32"/>
          <w:szCs w:val="34"/>
          <w:rtl/>
        </w:rPr>
        <w:t>الدار</w:t>
      </w:r>
      <w:r w:rsidR="00190121" w:rsidRPr="00D06546">
        <w:rPr>
          <w:rFonts w:ascii="Lotus Linotype" w:hAnsi="Lotus Linotype"/>
          <w:sz w:val="32"/>
          <w:szCs w:val="34"/>
          <w:rtl/>
        </w:rPr>
        <w:t xml:space="preserve"> </w:t>
      </w:r>
      <w:r w:rsidRPr="00D06546">
        <w:rPr>
          <w:rFonts w:ascii="Lotus Linotype" w:hAnsi="Lotus Linotype"/>
          <w:sz w:val="32"/>
          <w:szCs w:val="34"/>
          <w:rtl/>
        </w:rPr>
        <w:t>الآخرة،</w:t>
      </w:r>
      <w:r w:rsidR="00190121" w:rsidRPr="00D06546">
        <w:rPr>
          <w:rFonts w:ascii="Lotus Linotype" w:hAnsi="Lotus Linotype"/>
          <w:sz w:val="32"/>
          <w:szCs w:val="34"/>
          <w:rtl/>
        </w:rPr>
        <w:t xml:space="preserve"> </w:t>
      </w:r>
      <w:r w:rsidRPr="00D06546">
        <w:rPr>
          <w:rFonts w:ascii="Lotus Linotype" w:hAnsi="Lotus Linotype"/>
          <w:sz w:val="32"/>
          <w:szCs w:val="34"/>
          <w:rtl/>
        </w:rPr>
        <w:t>ويُعذبون</w:t>
      </w:r>
      <w:r w:rsidR="00190121" w:rsidRPr="00D06546">
        <w:rPr>
          <w:rFonts w:ascii="Lotus Linotype" w:hAnsi="Lotus Linotype"/>
          <w:sz w:val="32"/>
          <w:szCs w:val="34"/>
          <w:rtl/>
        </w:rPr>
        <w:t xml:space="preserve"> </w:t>
      </w:r>
      <w:r w:rsidRPr="00D06546">
        <w:rPr>
          <w:rFonts w:ascii="Lotus Linotype" w:hAnsi="Lotus Linotype"/>
          <w:sz w:val="32"/>
          <w:szCs w:val="34"/>
          <w:rtl/>
        </w:rPr>
        <w:t>في</w:t>
      </w:r>
      <w:r w:rsidR="00190121" w:rsidRPr="00D06546">
        <w:rPr>
          <w:rFonts w:ascii="Lotus Linotype" w:hAnsi="Lotus Linotype"/>
          <w:sz w:val="32"/>
          <w:szCs w:val="34"/>
          <w:rtl/>
        </w:rPr>
        <w:t xml:space="preserve"> </w:t>
      </w:r>
      <w:r w:rsidRPr="00D06546">
        <w:rPr>
          <w:rFonts w:ascii="Lotus Linotype" w:hAnsi="Lotus Linotype"/>
          <w:sz w:val="32"/>
          <w:szCs w:val="34"/>
          <w:rtl/>
        </w:rPr>
        <w:t>النار.</w:t>
      </w:r>
    </w:p>
    <w:p w14:paraId="47778212" w14:textId="7FF61D5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2"/>
          <w:szCs w:val="34"/>
          <w:rtl/>
        </w:rPr>
      </w:pPr>
      <w:r w:rsidRPr="00D06546">
        <w:rPr>
          <w:rFonts w:ascii="Lotus Linotype" w:eastAsia="Times New Roman" w:hAnsi="Lotus Linotype" w:cs="Traditional Arabic"/>
          <w:sz w:val="32"/>
          <w:szCs w:val="34"/>
          <w:rtl/>
          <w:lang w:eastAsia="ar-SA"/>
        </w:rPr>
        <w:t>ولهذا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أعلن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الأنبياء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إسلامهم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وأعلنوا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براءتهم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يسلم،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أراد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اليهود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والنصارى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النجاة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والسعادة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فليدخل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وليتبع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حتى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يكون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تابعًا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حقًّا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لموسى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وعيسى-عليهما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الصلاة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والسلام-؛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موسى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وعيسى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ومحمدًا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وجميع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مسلمون،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دعوا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بعثهم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يصح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لأحد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وُجد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بعثة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خاتم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المرسلين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نهاية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الدنيا،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يصح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يسمي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نفسه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مسلمًا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الادعاء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بمحمد</w:t>
      </w:r>
      <w:r w:rsidR="00190121" w:rsidRPr="00D06546">
        <w:rPr>
          <w:rFonts w:ascii="Lotus Linotype" w:eastAsia="Times New Roman" w:hAnsi="Lotus Linotype" w:cs="Traditional Arabic"/>
          <w:sz w:val="32"/>
          <w:szCs w:val="34"/>
          <w:rtl/>
          <w:lang w:eastAsia="ar-SA"/>
        </w:rPr>
        <w:t xml:space="preserve"> </w:t>
      </w:r>
      <w:r w:rsidR="0025168A" w:rsidRPr="00D06546">
        <w:rPr>
          <w:rFonts w:ascii="Lotus Linotype" w:eastAsia="Times New Roman" w:hAnsi="Lotus Linotype" w:cs="Traditional Arabic"/>
          <w:sz w:val="32"/>
          <w:szCs w:val="34"/>
          <w:rtl/>
          <w:lang w:eastAsia="ar-SA"/>
        </w:rPr>
        <w:t>رسول</w:t>
      </w:r>
      <w:r w:rsidR="0025168A" w:rsidRPr="00D06546">
        <w:rPr>
          <w:rFonts w:ascii="Lotus Linotype" w:eastAsia="Times New Roman" w:hAnsi="Lotus Linotype" w:cs="Traditional Arabic" w:hint="cs"/>
          <w:sz w:val="32"/>
          <w:szCs w:val="34"/>
          <w:rtl/>
          <w:lang w:eastAsia="ar-SA"/>
        </w:rPr>
        <w:t>ً</w:t>
      </w:r>
      <w:r w:rsidR="0025168A" w:rsidRPr="00D06546">
        <w:rPr>
          <w:rFonts w:ascii="Lotus Linotype" w:eastAsia="Times New Roman" w:hAnsi="Lotus Linotype" w:cs="Traditional Arabic"/>
          <w:sz w:val="32"/>
          <w:szCs w:val="34"/>
          <w:rtl/>
          <w:lang w:eastAsia="ar-SA"/>
        </w:rPr>
        <w:t>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عند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واتبعه،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وعمل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بالقرآن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أنزله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قال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القرآن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العظيم</w:t>
      </w:r>
      <w:r w:rsidR="006E3C9A" w:rsidRPr="00D06546">
        <w:rPr>
          <w:rFonts w:ascii="Lotus Linotype" w:eastAsia="Times New Roman" w:hAnsi="Lotus Linotype" w:cs="Traditional Arabic" w:hint="cs"/>
          <w:sz w:val="32"/>
          <w:szCs w:val="34"/>
          <w:rtl/>
          <w:lang w:eastAsia="ar-SA"/>
        </w:rPr>
        <w:t>:</w:t>
      </w:r>
      <w:r w:rsidR="00276AB0" w:rsidRPr="00D06546">
        <w:rPr>
          <w:rFonts w:ascii="Lotus Linotype" w:eastAsia="Times New Roman" w:hAnsi="Lotus Linotype" w:cs="Traditional Arabic" w:hint="cs"/>
          <w:sz w:val="32"/>
          <w:szCs w:val="34"/>
          <w:rtl/>
          <w:lang w:eastAsia="ar-SA"/>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كُنتُمْ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تُحِبُّونَ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فَاتَّبِعُونِي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يُحْبِبْكُمُ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وَيَغْفِرْ</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ذُنُوبَكُمْ</w:t>
      </w:r>
      <w:r w:rsidR="00B542EF"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وَاللَّهُ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غَفُورٌ</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رَّحِيمٌ</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2"/>
          <w:szCs w:val="34"/>
          <w:rtl/>
          <w:lang w:eastAsia="ar-SA"/>
        </w:rPr>
        <w:t xml:space="preserve"> </w:t>
      </w:r>
      <w:r w:rsidRPr="00BE14DA">
        <w:rPr>
          <w:rFonts w:ascii="Lotus Linotype" w:eastAsia="Times New Roman" w:hAnsi="Lotus Linotype" w:cs="Traditional Arabic"/>
          <w:sz w:val="28"/>
          <w:szCs w:val="28"/>
          <w:rtl/>
        </w:rPr>
        <w:t>[آل</w:t>
      </w:r>
      <w:r w:rsidR="00190121" w:rsidRPr="00BE14DA">
        <w:rPr>
          <w:rFonts w:ascii="Lotus Linotype" w:eastAsia="Times New Roman" w:hAnsi="Lotus Linotype" w:cs="Traditional Arabic"/>
          <w:sz w:val="28"/>
          <w:szCs w:val="28"/>
          <w:rtl/>
        </w:rPr>
        <w:t xml:space="preserve"> </w:t>
      </w:r>
      <w:r w:rsidRPr="00BE14DA">
        <w:rPr>
          <w:rFonts w:ascii="Lotus Linotype" w:eastAsia="Times New Roman" w:hAnsi="Lotus Linotype" w:cs="Traditional Arabic"/>
          <w:sz w:val="28"/>
          <w:szCs w:val="28"/>
          <w:rtl/>
        </w:rPr>
        <w:t>عمران:31]</w:t>
      </w:r>
      <w:r w:rsidRPr="00D06546">
        <w:rPr>
          <w:rFonts w:ascii="Lotus Linotype" w:eastAsia="Times New Roman" w:hAnsi="Lotus Linotype" w:cs="Traditional Arabic"/>
          <w:b/>
          <w:bCs/>
          <w:sz w:val="32"/>
          <w:szCs w:val="34"/>
          <w:rtl/>
        </w:rPr>
        <w:t>.</w:t>
      </w:r>
    </w:p>
    <w:p w14:paraId="5713288F" w14:textId="77777777" w:rsidR="00146078" w:rsidRPr="00D06546" w:rsidRDefault="00146078" w:rsidP="00322F96">
      <w:pPr>
        <w:adjustRightInd w:val="0"/>
        <w:snapToGrid w:val="0"/>
        <w:spacing w:after="120" w:line="500" w:lineRule="exact"/>
        <w:ind w:firstLine="397"/>
        <w:jc w:val="both"/>
        <w:rPr>
          <w:rFonts w:ascii="Lotus Linotype" w:eastAsia="Times New Roman" w:hAnsi="Lotus Linotype" w:cs="Traditional Arabic"/>
          <w:b/>
          <w:bCs/>
          <w:sz w:val="32"/>
          <w:szCs w:val="34"/>
          <w:rtl/>
        </w:rPr>
      </w:pPr>
    </w:p>
    <w:p w14:paraId="4EC5CDA5" w14:textId="27FB1996" w:rsidR="00207BC2" w:rsidRPr="00D06546" w:rsidRDefault="00207BC2" w:rsidP="00322F96">
      <w:pPr>
        <w:pStyle w:val="ListParagraph"/>
        <w:numPr>
          <w:ilvl w:val="0"/>
          <w:numId w:val="49"/>
        </w:numPr>
        <w:tabs>
          <w:tab w:val="left" w:pos="284"/>
        </w:tabs>
        <w:adjustRightInd w:val="0"/>
        <w:snapToGrid w:val="0"/>
        <w:spacing w:after="120" w:line="500" w:lineRule="exact"/>
        <w:ind w:left="0" w:firstLine="397"/>
        <w:contextualSpacing w:val="0"/>
        <w:jc w:val="lowKashida"/>
        <w:rPr>
          <w:rFonts w:ascii="Lotus Linotype" w:hAnsi="Lotus Linotype"/>
          <w:b/>
          <w:bCs/>
          <w:sz w:val="32"/>
          <w:szCs w:val="34"/>
          <w:rtl/>
        </w:rPr>
      </w:pPr>
      <w:r w:rsidRPr="00D06546">
        <w:rPr>
          <w:rFonts w:ascii="Lotus Linotype" w:hAnsi="Lotus Linotype"/>
          <w:b/>
          <w:bCs/>
          <w:sz w:val="32"/>
          <w:szCs w:val="34"/>
          <w:rtl/>
        </w:rPr>
        <w:lastRenderedPageBreak/>
        <w:t>المعنى</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الإجمالي</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للآية:</w:t>
      </w:r>
      <w:r w:rsidR="00190121" w:rsidRPr="00D06546">
        <w:rPr>
          <w:rFonts w:ascii="Lotus Linotype" w:hAnsi="Lotus Linotype" w:hint="cs"/>
          <w:b/>
          <w:bCs/>
          <w:sz w:val="32"/>
          <w:szCs w:val="34"/>
          <w:rtl/>
        </w:rPr>
        <w:t xml:space="preserve"> </w:t>
      </w:r>
    </w:p>
    <w:p w14:paraId="156F1C5E" w14:textId="45F17A4A"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يأمر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يدعي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محبة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كنتم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تحبون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حقًّا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فاتبعوني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يُحببكم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فإن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يُحبكم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يغفرلكم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ذنوبكم،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آمنتم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برسوله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واتبعتموه.</w:t>
      </w:r>
    </w:p>
    <w:p w14:paraId="62A00B6D" w14:textId="467C613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2"/>
          <w:szCs w:val="34"/>
          <w:rtl/>
        </w:rPr>
      </w:pPr>
      <w:r w:rsidRPr="00D06546">
        <w:rPr>
          <w:rFonts w:ascii="Lotus Linotype" w:eastAsia="Times New Roman" w:hAnsi="Lotus Linotype" w:cs="Traditional Arabic"/>
          <w:sz w:val="32"/>
          <w:szCs w:val="34"/>
          <w:rtl/>
          <w:lang w:eastAsia="ar-SA"/>
        </w:rPr>
        <w:t>وهذا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بعث</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إلى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الناس</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جميعًا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الكامل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الشامل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السمح،</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كمّله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ورضيه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لعباده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غيره،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بَشَّرَ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الأنبياء</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وآمنوا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قال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القرآن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العظيم</w:t>
      </w:r>
      <w:r w:rsidR="006E3C9A" w:rsidRPr="00D06546">
        <w:rPr>
          <w:rFonts w:ascii="Lotus Linotype" w:eastAsia="Times New Roman" w:hAnsi="Lotus Linotype" w:cs="Traditional Arabic" w:hint="cs"/>
          <w:sz w:val="32"/>
          <w:szCs w:val="34"/>
          <w:rtl/>
          <w:lang w:eastAsia="ar-SA"/>
        </w:rPr>
        <w:t>:</w:t>
      </w:r>
      <w:r w:rsidR="00276AB0" w:rsidRPr="00D06546">
        <w:rPr>
          <w:rFonts w:ascii="Lotus Linotype" w:eastAsia="Times New Roman" w:hAnsi="Lotus Linotype" w:cs="Traditional Arabic" w:hint="cs"/>
          <w:sz w:val="32"/>
          <w:szCs w:val="34"/>
          <w:rtl/>
          <w:lang w:eastAsia="ar-SA"/>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الْيَوْمَ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أَكْمَلْتُ</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دِينَكُمْ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وَأَتْمَمْتُ</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عَلَيْكُمْ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نِعْمَتِي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وَرَضِيتُ</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الْإِسْلَامَ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دِينًا</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2"/>
          <w:szCs w:val="34"/>
          <w:rtl/>
          <w:lang w:eastAsia="ar-SA"/>
        </w:rPr>
        <w:t xml:space="preserve"> </w:t>
      </w:r>
      <w:r w:rsidRPr="00BE14DA">
        <w:rPr>
          <w:rFonts w:ascii="Lotus Linotype" w:eastAsia="Times New Roman" w:hAnsi="Lotus Linotype" w:cs="Traditional Arabic"/>
          <w:sz w:val="28"/>
          <w:szCs w:val="28"/>
          <w:rtl/>
        </w:rPr>
        <w:t>[المائدة:3]</w:t>
      </w:r>
      <w:r w:rsidRPr="00D06546">
        <w:rPr>
          <w:rFonts w:ascii="Lotus Linotype" w:eastAsia="Times New Roman" w:hAnsi="Lotus Linotype" w:cs="Traditional Arabic"/>
          <w:b/>
          <w:bCs/>
          <w:sz w:val="32"/>
          <w:szCs w:val="34"/>
          <w:rtl/>
        </w:rPr>
        <w:t>.</w:t>
      </w:r>
    </w:p>
    <w:p w14:paraId="30E3472A" w14:textId="5491C0FD" w:rsidR="00207BC2" w:rsidRPr="00D06546" w:rsidRDefault="00207BC2" w:rsidP="00322F96">
      <w:pPr>
        <w:pStyle w:val="ListParagraph"/>
        <w:numPr>
          <w:ilvl w:val="0"/>
          <w:numId w:val="49"/>
        </w:numPr>
        <w:tabs>
          <w:tab w:val="left" w:pos="284"/>
        </w:tabs>
        <w:adjustRightInd w:val="0"/>
        <w:snapToGrid w:val="0"/>
        <w:spacing w:after="120" w:line="500" w:lineRule="exact"/>
        <w:ind w:left="0" w:firstLine="397"/>
        <w:contextualSpacing w:val="0"/>
        <w:jc w:val="lowKashida"/>
        <w:rPr>
          <w:rFonts w:ascii="Lotus Linotype" w:hAnsi="Lotus Linotype"/>
          <w:b/>
          <w:bCs/>
          <w:sz w:val="32"/>
          <w:szCs w:val="34"/>
          <w:rtl/>
        </w:rPr>
      </w:pPr>
      <w:r w:rsidRPr="00D06546">
        <w:rPr>
          <w:rFonts w:ascii="Lotus Linotype" w:hAnsi="Lotus Linotype"/>
          <w:b/>
          <w:bCs/>
          <w:sz w:val="32"/>
          <w:szCs w:val="34"/>
          <w:rtl/>
        </w:rPr>
        <w:t>المعنى</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الإجمالي</w:t>
      </w:r>
      <w:r w:rsidR="00190121" w:rsidRPr="00D06546">
        <w:rPr>
          <w:rFonts w:ascii="Lotus Linotype" w:hAnsi="Lotus Linotype"/>
          <w:b/>
          <w:bCs/>
          <w:sz w:val="32"/>
          <w:szCs w:val="34"/>
          <w:rtl/>
        </w:rPr>
        <w:t xml:space="preserve"> </w:t>
      </w:r>
      <w:r w:rsidRPr="00D06546">
        <w:rPr>
          <w:rFonts w:ascii="Lotus Linotype" w:hAnsi="Lotus Linotype"/>
          <w:b/>
          <w:bCs/>
          <w:sz w:val="32"/>
          <w:szCs w:val="34"/>
          <w:rtl/>
        </w:rPr>
        <w:t>للآية:</w:t>
      </w:r>
    </w:p>
    <w:p w14:paraId="1A2DE5AF" w14:textId="2123E5C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يخبر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تعالى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هذه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الآية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الكريمة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التي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أنزلها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خاتم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المرسلين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وهو</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واقف</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المسلمين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بعرفات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بمكة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حجة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الوداع</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يناجون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ويدعونه،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وكان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ذلك</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في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آخر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حياة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بعدما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نصره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وانتشر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وتكامل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نزول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القرآن.</w:t>
      </w:r>
    </w:p>
    <w:p w14:paraId="6DD132BA" w14:textId="24CA4DBE"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يخبر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سبحانه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أكمل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للمسلمين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وأتم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نعمته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ببعثة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w:t>
      </w:r>
      <w:r w:rsidR="00190121" w:rsidRPr="00D06546">
        <w:rPr>
          <w:rFonts w:ascii="Lotus Linotype" w:eastAsia="Times New Roman" w:hAnsi="Lotus Linotype" w:cs="Traditional Arabic"/>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وإنزال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القرآن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العظيم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عليه،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ويخبر</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رضي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لهم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يسخطه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أبدًا،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يقبل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أحد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دينًا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سواه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أبدًا.</w:t>
      </w:r>
    </w:p>
    <w:p w14:paraId="0D9406B4" w14:textId="2D9D1173"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pacing w:val="-4"/>
          <w:sz w:val="32"/>
          <w:szCs w:val="34"/>
          <w:rtl/>
          <w:lang w:eastAsia="ar-SA"/>
        </w:rPr>
      </w:pPr>
      <w:r w:rsidRPr="00D06546">
        <w:rPr>
          <w:rFonts w:ascii="Lotus Linotype" w:eastAsia="Times New Roman" w:hAnsi="Lotus Linotype" w:cs="Traditional Arabic"/>
          <w:spacing w:val="-4"/>
          <w:sz w:val="32"/>
          <w:szCs w:val="34"/>
          <w:rtl/>
          <w:lang w:eastAsia="ar-SA"/>
        </w:rPr>
        <w:lastRenderedPageBreak/>
        <w:t>ويُخبر</w:t>
      </w:r>
      <w:r w:rsidR="00190121" w:rsidRPr="00D06546">
        <w:rPr>
          <w:rFonts w:ascii="Lotus Linotype" w:eastAsia="Times New Roman" w:hAnsi="Lotus Linotype" w:cs="Traditional Arabic"/>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-سبحانه</w:t>
      </w:r>
      <w:r w:rsidR="00190121" w:rsidRPr="00D06546">
        <w:rPr>
          <w:rFonts w:ascii="Lotus Linotype" w:eastAsia="Times New Roman" w:hAnsi="Lotus Linotype" w:cs="Traditional Arabic"/>
          <w:color w:val="C00000"/>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وتعالى-</w:t>
      </w:r>
      <w:r w:rsidR="00190121" w:rsidRPr="00D06546">
        <w:rPr>
          <w:rFonts w:ascii="Lotus Linotype" w:eastAsia="Times New Roman" w:hAnsi="Lotus Linotype" w:cs="Traditional Arabic"/>
          <w:color w:val="C00000"/>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أن</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الإسلام</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الذي</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بعث</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به</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رسوله</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محمدًا</w:t>
      </w:r>
      <w:r w:rsidR="00190121" w:rsidRPr="00D06546">
        <w:rPr>
          <w:rFonts w:ascii="Lotus Linotype" w:eastAsia="Times New Roman" w:hAnsi="Lotus Linotype" w:cs="Traditional Arabic"/>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-صلى</w:t>
      </w:r>
      <w:r w:rsidR="00190121" w:rsidRPr="00D06546">
        <w:rPr>
          <w:rFonts w:ascii="Lotus Linotype" w:eastAsia="Times New Roman" w:hAnsi="Lotus Linotype" w:cs="Traditional Arabic"/>
          <w:color w:val="C00000"/>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الله</w:t>
      </w:r>
      <w:r w:rsidR="00190121" w:rsidRPr="00D06546">
        <w:rPr>
          <w:rFonts w:ascii="Lotus Linotype" w:eastAsia="Times New Roman" w:hAnsi="Lotus Linotype" w:cs="Traditional Arabic"/>
          <w:color w:val="C00000"/>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عليه</w:t>
      </w:r>
      <w:r w:rsidR="00190121" w:rsidRPr="00D06546">
        <w:rPr>
          <w:rFonts w:ascii="Lotus Linotype" w:eastAsia="Times New Roman" w:hAnsi="Lotus Linotype" w:cs="Traditional Arabic"/>
          <w:color w:val="C00000"/>
          <w:spacing w:val="-4"/>
          <w:sz w:val="32"/>
          <w:szCs w:val="34"/>
          <w:rtl/>
          <w:lang w:eastAsia="ar-SA"/>
        </w:rPr>
        <w:t xml:space="preserve"> </w:t>
      </w:r>
      <w:r w:rsidR="006050DF" w:rsidRPr="00D06546">
        <w:rPr>
          <w:rFonts w:ascii="Lotus Linotype" w:eastAsia="Times New Roman" w:hAnsi="Lotus Linotype" w:cs="Traditional Arabic"/>
          <w:color w:val="C00000"/>
          <w:spacing w:val="-4"/>
          <w:sz w:val="32"/>
          <w:szCs w:val="34"/>
          <w:rtl/>
          <w:lang w:eastAsia="ar-SA"/>
        </w:rPr>
        <w:t>وسلم-</w:t>
      </w:r>
      <w:r w:rsidR="00190121" w:rsidRPr="00D06546">
        <w:rPr>
          <w:rFonts w:ascii="Lotus Linotype" w:eastAsia="Times New Roman" w:hAnsi="Lotus Linotype" w:cs="Traditional Arabic"/>
          <w:color w:val="C00000"/>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إلى</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الناس</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جميعًا،</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هو</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الدين</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الكامل</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الشامل</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الصالح</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لكل</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زمان</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ومكان</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وأمة،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فهو</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دين</w:t>
      </w:r>
      <w:r w:rsidR="00190121" w:rsidRPr="00D06546">
        <w:rPr>
          <w:rFonts w:ascii="Lotus Linotype" w:eastAsia="Times New Roman" w:hAnsi="Lotus Linotype" w:cs="Traditional Arabic" w:hint="cs"/>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العلم</w:t>
      </w:r>
      <w:r w:rsidR="00190121" w:rsidRPr="00D06546">
        <w:rPr>
          <w:rFonts w:ascii="Lotus Linotype" w:eastAsia="Times New Roman" w:hAnsi="Lotus Linotype" w:cs="Traditional Arabic" w:hint="cs"/>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واليس</w:t>
      </w:r>
      <w:r w:rsidRPr="00D06546">
        <w:rPr>
          <w:rFonts w:ascii="Lotus Linotype" w:eastAsia="Times New Roman" w:hAnsi="Lotus Linotype" w:cs="Traditional Arabic" w:hint="cs"/>
          <w:spacing w:val="-4"/>
          <w:sz w:val="32"/>
          <w:szCs w:val="34"/>
          <w:rtl/>
          <w:lang w:eastAsia="ar-SA"/>
        </w:rPr>
        <w:t>ر</w:t>
      </w:r>
      <w:r w:rsidRPr="00D06546">
        <w:rPr>
          <w:rFonts w:ascii="Lotus Linotype" w:eastAsia="Times New Roman" w:hAnsi="Lotus Linotype" w:cs="Traditional Arabic"/>
          <w:spacing w:val="-4"/>
          <w:sz w:val="32"/>
          <w:szCs w:val="34"/>
          <w:rtl/>
          <w:lang w:eastAsia="ar-SA"/>
        </w:rPr>
        <w:t>والعدالة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والخير،</w:t>
      </w:r>
      <w:r w:rsidR="00190121" w:rsidRPr="00D06546">
        <w:rPr>
          <w:rFonts w:ascii="Lotus Linotype" w:eastAsia="Times New Roman" w:hAnsi="Lotus Linotype" w:cs="Traditional Arabic" w:hint="cs"/>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وهو</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المنهاج</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الواضح</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الكامل</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القويم</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لشتى</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مجالات</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الحياة؛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فهو</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دين</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ودولة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فيه</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المنهاج</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الحق</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للحكم</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والقضاء</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والسياسة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والاجتماع</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والاقتصاد،</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ولكل</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ما</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يحتاجه</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البشر</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في</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حياتهم</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الدنيا،</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وهو</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الذي</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فيه</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سعادتهم</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في</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الحياة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الآخرة</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بعد</w:t>
      </w:r>
      <w:r w:rsidR="00190121" w:rsidRPr="00D06546">
        <w:rPr>
          <w:rFonts w:ascii="Lotus Linotype" w:eastAsia="Times New Roman" w:hAnsi="Lotus Linotype" w:cs="Traditional Arabic"/>
          <w:spacing w:val="-4"/>
          <w:sz w:val="32"/>
          <w:szCs w:val="34"/>
          <w:rtl/>
          <w:lang w:eastAsia="ar-SA"/>
        </w:rPr>
        <w:t xml:space="preserve"> </w:t>
      </w:r>
      <w:r w:rsidRPr="00D06546">
        <w:rPr>
          <w:rFonts w:ascii="Lotus Linotype" w:eastAsia="Times New Roman" w:hAnsi="Lotus Linotype" w:cs="Traditional Arabic"/>
          <w:spacing w:val="-4"/>
          <w:sz w:val="32"/>
          <w:szCs w:val="34"/>
          <w:rtl/>
          <w:lang w:eastAsia="ar-SA"/>
        </w:rPr>
        <w:t>الموت.</w:t>
      </w:r>
    </w:p>
    <w:p w14:paraId="7CD75BDE" w14:textId="77777777" w:rsidR="00B542EF" w:rsidRPr="00D06546" w:rsidRDefault="00207BC2" w:rsidP="00EB33BA">
      <w:pPr>
        <w:pStyle w:val="af6"/>
        <w:spacing w:after="0"/>
        <w:ind w:firstLine="0"/>
        <w:jc w:val="center"/>
        <w:rPr>
          <w:rFonts w:cs="Traditional Arabic"/>
          <w:szCs w:val="34"/>
          <w:rtl/>
        </w:rPr>
      </w:pPr>
      <w:bookmarkStart w:id="69" w:name="_Toc59640787"/>
      <w:r w:rsidRPr="00D06546">
        <w:rPr>
          <w:rFonts w:cs="Traditional Arabic"/>
          <w:color w:val="C00000"/>
          <w:szCs w:val="34"/>
          <w:rtl/>
        </w:rPr>
        <w:t>***</w:t>
      </w:r>
      <w:bookmarkStart w:id="70" w:name="_Toc477205307"/>
      <w:bookmarkStart w:id="71" w:name="_Toc477207660"/>
      <w:bookmarkEnd w:id="69"/>
    </w:p>
    <w:p w14:paraId="6D3A17EF" w14:textId="1A16EEE4" w:rsidR="00207BC2" w:rsidRPr="00D545EA" w:rsidRDefault="00207BC2" w:rsidP="00BB1E3B">
      <w:pPr>
        <w:pStyle w:val="af4"/>
        <w:rPr>
          <w:rFonts w:cs="KFGQPC Uthman Taha Naskh"/>
          <w:bCs/>
          <w:szCs w:val="32"/>
          <w:rtl/>
        </w:rPr>
      </w:pPr>
      <w:bookmarkStart w:id="72" w:name="_Toc59640788"/>
      <w:bookmarkStart w:id="73" w:name="_Toc86295120"/>
      <w:r w:rsidRPr="00D545EA">
        <w:rPr>
          <w:rFonts w:cs="KFGQPC Uthman Taha Naskh"/>
          <w:bCs/>
          <w:szCs w:val="32"/>
          <w:rtl/>
        </w:rPr>
        <w:t>أركان</w:t>
      </w:r>
      <w:r w:rsidR="00190121" w:rsidRPr="00D545EA">
        <w:rPr>
          <w:rFonts w:cs="KFGQPC Uthman Taha Naskh"/>
          <w:bCs/>
          <w:szCs w:val="32"/>
          <w:rtl/>
        </w:rPr>
        <w:t xml:space="preserve"> </w:t>
      </w:r>
      <w:r w:rsidRPr="00D545EA">
        <w:rPr>
          <w:rFonts w:cs="KFGQPC Uthman Taha Naskh"/>
          <w:bCs/>
          <w:szCs w:val="32"/>
          <w:rtl/>
        </w:rPr>
        <w:t>الإسلام</w:t>
      </w:r>
      <w:bookmarkEnd w:id="70"/>
      <w:bookmarkEnd w:id="71"/>
      <w:bookmarkEnd w:id="72"/>
      <w:bookmarkEnd w:id="73"/>
    </w:p>
    <w:p w14:paraId="68B52CA0" w14:textId="4D59357C" w:rsidR="00207BC2" w:rsidRPr="00D06546" w:rsidRDefault="00207BC2" w:rsidP="00620D1A">
      <w:pPr>
        <w:adjustRightInd w:val="0"/>
        <w:snapToGrid w:val="0"/>
        <w:spacing w:after="0" w:line="500" w:lineRule="exact"/>
        <w:ind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والإسلام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الكامل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الذي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بعث</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-صلى</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الله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عليه</w:t>
      </w:r>
      <w:r w:rsidR="00190121" w:rsidRPr="00D06546">
        <w:rPr>
          <w:rFonts w:ascii="Lotus Linotype" w:eastAsia="Times New Roman" w:hAnsi="Lotus Linotype" w:cs="Traditional Arabic"/>
          <w:color w:val="C00000"/>
          <w:sz w:val="32"/>
          <w:szCs w:val="34"/>
          <w:rtl/>
          <w:lang w:eastAsia="ar-SA"/>
        </w:rPr>
        <w:t xml:space="preserve"> </w:t>
      </w:r>
      <w:r w:rsidR="006050DF" w:rsidRPr="00D06546">
        <w:rPr>
          <w:rFonts w:ascii="Lotus Linotype" w:eastAsia="Times New Roman" w:hAnsi="Lotus Linotype" w:cs="Traditional Arabic"/>
          <w:color w:val="C00000"/>
          <w:sz w:val="32"/>
          <w:szCs w:val="34"/>
          <w:rtl/>
          <w:lang w:eastAsia="ar-SA"/>
        </w:rPr>
        <w:t>وسلم-</w:t>
      </w:r>
      <w:r w:rsidR="00190121" w:rsidRPr="00D06546">
        <w:rPr>
          <w:rFonts w:ascii="Lotus Linotype" w:eastAsia="Times New Roman" w:hAnsi="Lotus Linotype" w:cs="Traditional Arabic"/>
          <w:color w:val="C00000"/>
          <w:sz w:val="32"/>
          <w:szCs w:val="34"/>
          <w:rtl/>
          <w:lang w:eastAsia="ar-SA"/>
        </w:rPr>
        <w:t xml:space="preserve"> </w:t>
      </w:r>
      <w:r w:rsidRPr="00D06546">
        <w:rPr>
          <w:rFonts w:ascii="Lotus Linotype" w:eastAsia="Times New Roman" w:hAnsi="Lotus Linotype" w:cs="Traditional Arabic"/>
          <w:sz w:val="32"/>
          <w:szCs w:val="34"/>
          <w:rtl/>
          <w:lang w:eastAsia="ar-SA"/>
        </w:rPr>
        <w:t>،</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مبني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على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خمسة</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أركان،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يكون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الإنسان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مسلمًا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حقًّا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حتى</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يُؤمن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ويؤديها،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وهي:</w:t>
      </w:r>
    </w:p>
    <w:p w14:paraId="097DD942" w14:textId="411CD7F7" w:rsidR="00207BC2" w:rsidRPr="00D06546" w:rsidRDefault="00207BC2" w:rsidP="00620D1A">
      <w:pPr>
        <w:numPr>
          <w:ilvl w:val="0"/>
          <w:numId w:val="41"/>
        </w:numPr>
        <w:adjustRightInd w:val="0"/>
        <w:snapToGrid w:val="0"/>
        <w:spacing w:after="0" w:line="500" w:lineRule="exact"/>
        <w:ind w:left="0"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يشهد</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إلا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وأن</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محمدًا</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رسول</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الله.</w:t>
      </w:r>
    </w:p>
    <w:p w14:paraId="3C04785E" w14:textId="33F2874B" w:rsidR="00207BC2" w:rsidRPr="00D06546" w:rsidRDefault="00207BC2" w:rsidP="00620D1A">
      <w:pPr>
        <w:numPr>
          <w:ilvl w:val="0"/>
          <w:numId w:val="41"/>
        </w:numPr>
        <w:adjustRightInd w:val="0"/>
        <w:snapToGrid w:val="0"/>
        <w:spacing w:after="0" w:line="500" w:lineRule="exact"/>
        <w:ind w:left="0"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يقيم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الصلاة.</w:t>
      </w:r>
    </w:p>
    <w:p w14:paraId="128A7B41" w14:textId="14C1E9A5" w:rsidR="00207BC2" w:rsidRPr="00D06546" w:rsidRDefault="00207BC2" w:rsidP="00620D1A">
      <w:pPr>
        <w:numPr>
          <w:ilvl w:val="0"/>
          <w:numId w:val="41"/>
        </w:numPr>
        <w:adjustRightInd w:val="0"/>
        <w:snapToGrid w:val="0"/>
        <w:spacing w:after="0" w:line="500" w:lineRule="exact"/>
        <w:ind w:left="0"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يؤتي</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الزكاة.</w:t>
      </w:r>
    </w:p>
    <w:p w14:paraId="65A71C91" w14:textId="51B569B7" w:rsidR="00207BC2" w:rsidRPr="00D06546" w:rsidRDefault="00207BC2" w:rsidP="00620D1A">
      <w:pPr>
        <w:numPr>
          <w:ilvl w:val="0"/>
          <w:numId w:val="41"/>
        </w:numPr>
        <w:adjustRightInd w:val="0"/>
        <w:snapToGrid w:val="0"/>
        <w:spacing w:after="0" w:line="500" w:lineRule="exact"/>
        <w:ind w:left="0"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يصوم</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رمضان.</w:t>
      </w:r>
    </w:p>
    <w:p w14:paraId="421D1B26" w14:textId="6F121266" w:rsidR="00B542EF" w:rsidRPr="00D06546" w:rsidRDefault="00207BC2" w:rsidP="00620D1A">
      <w:pPr>
        <w:numPr>
          <w:ilvl w:val="0"/>
          <w:numId w:val="41"/>
        </w:numPr>
        <w:adjustRightInd w:val="0"/>
        <w:snapToGrid w:val="0"/>
        <w:spacing w:after="0" w:line="500" w:lineRule="exact"/>
        <w:ind w:left="0" w:firstLine="397"/>
        <w:jc w:val="lowKashida"/>
        <w:rPr>
          <w:rFonts w:ascii="Lotus Linotype" w:eastAsia="Times New Roman" w:hAnsi="Lotus Linotype" w:cs="Traditional Arabic"/>
          <w:sz w:val="32"/>
          <w:szCs w:val="34"/>
          <w:rtl/>
          <w:lang w:eastAsia="ar-SA"/>
        </w:rPr>
      </w:pPr>
      <w:r w:rsidRPr="00D06546">
        <w:rPr>
          <w:rFonts w:ascii="Lotus Linotype" w:eastAsia="Times New Roman" w:hAnsi="Lotus Linotype" w:cs="Traditional Arabic"/>
          <w:sz w:val="32"/>
          <w:szCs w:val="34"/>
          <w:rtl/>
          <w:lang w:eastAsia="ar-SA"/>
        </w:rPr>
        <w:t>يحج</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بيت</w:t>
      </w:r>
      <w:r w:rsidR="00190121" w:rsidRPr="00D06546">
        <w:rPr>
          <w:rFonts w:ascii="Lotus Linotype" w:eastAsia="Times New Roman" w:hAnsi="Lotus Linotype" w:cs="Traditional Arabic"/>
          <w:sz w:val="32"/>
          <w:szCs w:val="34"/>
          <w:rtl/>
          <w:lang w:eastAsia="ar-SA"/>
        </w:rPr>
        <w:t xml:space="preserve"> </w:t>
      </w:r>
      <w:r w:rsidRPr="00D06546">
        <w:rPr>
          <w:rFonts w:ascii="Lotus Linotype" w:eastAsia="Times New Roman" w:hAnsi="Lotus Linotype" w:cs="Traditional Arabic"/>
          <w:sz w:val="32"/>
          <w:szCs w:val="34"/>
          <w:rtl/>
          <w:lang w:eastAsia="ar-SA"/>
        </w:rPr>
        <w:t>ا</w:t>
      </w:r>
      <w:r w:rsidR="00940007" w:rsidRPr="00D06546">
        <w:rPr>
          <w:rFonts w:ascii="Lotus Linotype" w:eastAsia="Times New Roman" w:hAnsi="Lotus Linotype" w:cs="Traditional Arabic"/>
          <w:sz w:val="32"/>
          <w:szCs w:val="34"/>
          <w:rtl/>
          <w:lang w:eastAsia="ar-SA"/>
        </w:rPr>
        <w:t>لله</w:t>
      </w:r>
      <w:r w:rsidR="00190121" w:rsidRPr="00D06546">
        <w:rPr>
          <w:rFonts w:ascii="Lotus Linotype" w:eastAsia="Times New Roman" w:hAnsi="Lotus Linotype" w:cs="Traditional Arabic"/>
          <w:sz w:val="32"/>
          <w:szCs w:val="34"/>
          <w:rtl/>
          <w:lang w:eastAsia="ar-SA"/>
        </w:rPr>
        <w:t xml:space="preserve"> </w:t>
      </w:r>
      <w:r w:rsidR="00940007" w:rsidRPr="00D06546">
        <w:rPr>
          <w:rFonts w:ascii="Lotus Linotype" w:eastAsia="Times New Roman" w:hAnsi="Lotus Linotype" w:cs="Traditional Arabic"/>
          <w:sz w:val="32"/>
          <w:szCs w:val="34"/>
          <w:rtl/>
          <w:lang w:eastAsia="ar-SA"/>
        </w:rPr>
        <w:t>الحرام</w:t>
      </w:r>
      <w:r w:rsidR="00190121" w:rsidRPr="00D06546">
        <w:rPr>
          <w:rFonts w:ascii="Lotus Linotype" w:eastAsia="Times New Roman" w:hAnsi="Lotus Linotype" w:cs="Traditional Arabic"/>
          <w:sz w:val="32"/>
          <w:szCs w:val="34"/>
          <w:rtl/>
          <w:lang w:eastAsia="ar-SA"/>
        </w:rPr>
        <w:t xml:space="preserve"> </w:t>
      </w:r>
      <w:r w:rsidR="00940007" w:rsidRPr="00D06546">
        <w:rPr>
          <w:rFonts w:ascii="Lotus Linotype" w:eastAsia="Times New Roman" w:hAnsi="Lotus Linotype" w:cs="Traditional Arabic"/>
          <w:sz w:val="32"/>
          <w:szCs w:val="34"/>
          <w:rtl/>
          <w:lang w:eastAsia="ar-SA"/>
        </w:rPr>
        <w:t>إن</w:t>
      </w:r>
      <w:r w:rsidR="00190121" w:rsidRPr="00D06546">
        <w:rPr>
          <w:rFonts w:ascii="Lotus Linotype" w:eastAsia="Times New Roman" w:hAnsi="Lotus Linotype" w:cs="Traditional Arabic"/>
          <w:sz w:val="32"/>
          <w:szCs w:val="34"/>
          <w:rtl/>
          <w:lang w:eastAsia="ar-SA"/>
        </w:rPr>
        <w:t xml:space="preserve"> </w:t>
      </w:r>
      <w:r w:rsidR="00940007" w:rsidRPr="00D06546">
        <w:rPr>
          <w:rFonts w:ascii="Lotus Linotype" w:eastAsia="Times New Roman" w:hAnsi="Lotus Linotype" w:cs="Traditional Arabic"/>
          <w:sz w:val="32"/>
          <w:szCs w:val="34"/>
          <w:rtl/>
          <w:lang w:eastAsia="ar-SA"/>
        </w:rPr>
        <w:t>استطاع</w:t>
      </w:r>
      <w:r w:rsidR="00190121" w:rsidRPr="00D06546">
        <w:rPr>
          <w:rFonts w:ascii="Lotus Linotype" w:eastAsia="Times New Roman" w:hAnsi="Lotus Linotype" w:cs="Traditional Arabic"/>
          <w:sz w:val="32"/>
          <w:szCs w:val="34"/>
          <w:rtl/>
          <w:lang w:eastAsia="ar-SA"/>
        </w:rPr>
        <w:t xml:space="preserve"> </w:t>
      </w:r>
      <w:r w:rsidR="00940007" w:rsidRPr="00D06546">
        <w:rPr>
          <w:rFonts w:ascii="Lotus Linotype" w:eastAsia="Times New Roman" w:hAnsi="Lotus Linotype" w:cs="Traditional Arabic"/>
          <w:sz w:val="32"/>
          <w:szCs w:val="34"/>
          <w:rtl/>
          <w:lang w:eastAsia="ar-SA"/>
        </w:rPr>
        <w:t>إليه</w:t>
      </w:r>
      <w:r w:rsidR="00190121" w:rsidRPr="00D06546">
        <w:rPr>
          <w:rFonts w:ascii="Lotus Linotype" w:eastAsia="Times New Roman" w:hAnsi="Lotus Linotype" w:cs="Traditional Arabic"/>
          <w:sz w:val="32"/>
          <w:szCs w:val="34"/>
          <w:rtl/>
          <w:lang w:eastAsia="ar-SA"/>
        </w:rPr>
        <w:t xml:space="preserve"> </w:t>
      </w:r>
      <w:r w:rsidR="00940007" w:rsidRPr="00D06546">
        <w:rPr>
          <w:rFonts w:ascii="Lotus Linotype" w:eastAsia="Times New Roman" w:hAnsi="Lotus Linotype" w:cs="Traditional Arabic"/>
          <w:sz w:val="32"/>
          <w:szCs w:val="34"/>
          <w:rtl/>
          <w:lang w:eastAsia="ar-SA"/>
        </w:rPr>
        <w:t>سبيل</w:t>
      </w:r>
      <w:r w:rsidR="00940007" w:rsidRPr="00D06546">
        <w:rPr>
          <w:rFonts w:ascii="Lotus Linotype" w:eastAsia="Times New Roman" w:hAnsi="Lotus Linotype" w:cs="Traditional Arabic" w:hint="cs"/>
          <w:sz w:val="32"/>
          <w:szCs w:val="34"/>
          <w:rtl/>
          <w:lang w:eastAsia="ar-SA"/>
        </w:rPr>
        <w:t>ًا</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5"/>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2"/>
          <w:szCs w:val="34"/>
          <w:rtl/>
          <w:lang w:eastAsia="ar-SA"/>
        </w:rPr>
        <w:t>.</w:t>
      </w:r>
    </w:p>
    <w:p w14:paraId="5A873822" w14:textId="6CEC58F2" w:rsidR="00207BC2" w:rsidRPr="00D06546" w:rsidRDefault="00207BC2" w:rsidP="00BB1E3B">
      <w:pPr>
        <w:pStyle w:val="Heading2"/>
        <w:rPr>
          <w:rFonts w:cs="Traditional Arabic"/>
          <w:szCs w:val="34"/>
          <w:rtl/>
        </w:rPr>
      </w:pPr>
      <w:bookmarkStart w:id="74" w:name="_Toc59640789"/>
      <w:bookmarkStart w:id="75" w:name="_Toc86295121"/>
      <w:bookmarkStart w:id="76" w:name="_Toc477205308"/>
      <w:bookmarkStart w:id="77" w:name="_Toc477207661"/>
      <w:r w:rsidRPr="00D06546">
        <w:rPr>
          <w:rFonts w:cs="Traditional Arabic"/>
          <w:szCs w:val="34"/>
          <w:rtl/>
        </w:rPr>
        <w:lastRenderedPageBreak/>
        <w:t>الركن</w:t>
      </w:r>
      <w:r w:rsidR="00190121" w:rsidRPr="00D06546">
        <w:rPr>
          <w:rFonts w:cs="Traditional Arabic"/>
          <w:szCs w:val="34"/>
          <w:rtl/>
        </w:rPr>
        <w:t xml:space="preserve"> </w:t>
      </w:r>
      <w:r w:rsidRPr="00D06546">
        <w:rPr>
          <w:rFonts w:cs="Traditional Arabic"/>
          <w:szCs w:val="34"/>
          <w:rtl/>
        </w:rPr>
        <w:t>الأول</w:t>
      </w:r>
      <w:bookmarkEnd w:id="74"/>
      <w:bookmarkEnd w:id="75"/>
      <w:r w:rsidR="00190121" w:rsidRPr="00D06546">
        <w:rPr>
          <w:rFonts w:cs="Traditional Arabic"/>
          <w:szCs w:val="34"/>
          <w:rtl/>
        </w:rPr>
        <w:t xml:space="preserve"> </w:t>
      </w:r>
    </w:p>
    <w:p w14:paraId="108145B3" w14:textId="1F09F1F8" w:rsidR="00207BC2" w:rsidRPr="00D545EA" w:rsidRDefault="001329EB" w:rsidP="00BB1E3B">
      <w:pPr>
        <w:pStyle w:val="a"/>
        <w:rPr>
          <w:rFonts w:cs="KFGQPC Uthman Taha Naskh"/>
          <w:b/>
          <w:bCs/>
          <w:szCs w:val="32"/>
          <w:rtl/>
        </w:rPr>
      </w:pPr>
      <w:bookmarkStart w:id="78" w:name="_Toc59640790"/>
      <w:r w:rsidRPr="00D545EA">
        <w:rPr>
          <w:rFonts w:cs="KFGQPC Uthman Taha Naskh"/>
          <w:b/>
          <w:bCs/>
          <w:szCs w:val="32"/>
          <w:rtl/>
        </w:rPr>
        <w:t>(</w:t>
      </w:r>
      <w:r w:rsidR="00207BC2" w:rsidRPr="00D545EA">
        <w:rPr>
          <w:rFonts w:cs="KFGQPC Uthman Taha Naskh"/>
          <w:b/>
          <w:bCs/>
          <w:szCs w:val="32"/>
          <w:rtl/>
        </w:rPr>
        <w:t>شهادة</w:t>
      </w:r>
      <w:r w:rsidR="00190121" w:rsidRPr="00D545EA">
        <w:rPr>
          <w:rFonts w:cs="KFGQPC Uthman Taha Naskh"/>
          <w:b/>
          <w:bCs/>
          <w:szCs w:val="32"/>
          <w:rtl/>
        </w:rPr>
        <w:t xml:space="preserve"> </w:t>
      </w:r>
      <w:r w:rsidR="00207BC2" w:rsidRPr="00D545EA">
        <w:rPr>
          <w:rFonts w:cs="KFGQPC Uthman Taha Naskh"/>
          <w:b/>
          <w:bCs/>
          <w:szCs w:val="32"/>
          <w:rtl/>
        </w:rPr>
        <w:t>أن</w:t>
      </w:r>
      <w:r w:rsidR="00190121" w:rsidRPr="00D545EA">
        <w:rPr>
          <w:rFonts w:cs="KFGQPC Uthman Taha Naskh"/>
          <w:b/>
          <w:bCs/>
          <w:szCs w:val="32"/>
          <w:rtl/>
        </w:rPr>
        <w:t xml:space="preserve"> </w:t>
      </w:r>
      <w:r w:rsidR="00207BC2" w:rsidRPr="00D545EA">
        <w:rPr>
          <w:rFonts w:cs="KFGQPC Uthman Taha Naskh"/>
          <w:b/>
          <w:bCs/>
          <w:szCs w:val="32"/>
          <w:rtl/>
        </w:rPr>
        <w:t>لا</w:t>
      </w:r>
      <w:r w:rsidR="00190121" w:rsidRPr="00D545EA">
        <w:rPr>
          <w:rFonts w:cs="KFGQPC Uthman Taha Naskh"/>
          <w:b/>
          <w:bCs/>
          <w:szCs w:val="32"/>
          <w:rtl/>
        </w:rPr>
        <w:t xml:space="preserve"> </w:t>
      </w:r>
      <w:r w:rsidR="00207BC2" w:rsidRPr="00D545EA">
        <w:rPr>
          <w:rFonts w:cs="KFGQPC Uthman Taha Naskh"/>
          <w:b/>
          <w:bCs/>
          <w:szCs w:val="32"/>
          <w:rtl/>
        </w:rPr>
        <w:t>إله</w:t>
      </w:r>
      <w:r w:rsidR="00190121" w:rsidRPr="00D545EA">
        <w:rPr>
          <w:rFonts w:cs="KFGQPC Uthman Taha Naskh"/>
          <w:b/>
          <w:bCs/>
          <w:szCs w:val="32"/>
          <w:rtl/>
        </w:rPr>
        <w:t xml:space="preserve"> </w:t>
      </w:r>
      <w:r w:rsidR="00207BC2" w:rsidRPr="00D545EA">
        <w:rPr>
          <w:rFonts w:cs="KFGQPC Uthman Taha Naskh"/>
          <w:b/>
          <w:bCs/>
          <w:szCs w:val="32"/>
          <w:rtl/>
        </w:rPr>
        <w:t>إلا</w:t>
      </w:r>
      <w:r w:rsidR="00190121" w:rsidRPr="00D545EA">
        <w:rPr>
          <w:rFonts w:cs="KFGQPC Uthman Taha Naskh"/>
          <w:b/>
          <w:bCs/>
          <w:szCs w:val="32"/>
          <w:rtl/>
        </w:rPr>
        <w:t xml:space="preserve"> </w:t>
      </w:r>
      <w:r w:rsidR="00207BC2" w:rsidRPr="00D545EA">
        <w:rPr>
          <w:rFonts w:cs="KFGQPC Uthman Taha Naskh"/>
          <w:b/>
          <w:bCs/>
          <w:szCs w:val="32"/>
          <w:rtl/>
        </w:rPr>
        <w:t>الله،</w:t>
      </w:r>
      <w:r w:rsidR="00190121" w:rsidRPr="00D545EA">
        <w:rPr>
          <w:rFonts w:cs="KFGQPC Uthman Taha Naskh"/>
          <w:b/>
          <w:bCs/>
          <w:szCs w:val="32"/>
          <w:rtl/>
        </w:rPr>
        <w:t xml:space="preserve"> </w:t>
      </w:r>
      <w:r w:rsidR="00207BC2" w:rsidRPr="00D545EA">
        <w:rPr>
          <w:rFonts w:cs="KFGQPC Uthman Taha Naskh"/>
          <w:b/>
          <w:bCs/>
          <w:szCs w:val="32"/>
          <w:rtl/>
        </w:rPr>
        <w:t>وأن</w:t>
      </w:r>
      <w:r w:rsidR="00190121" w:rsidRPr="00D545EA">
        <w:rPr>
          <w:rFonts w:cs="KFGQPC Uthman Taha Naskh"/>
          <w:b/>
          <w:bCs/>
          <w:szCs w:val="32"/>
          <w:rtl/>
        </w:rPr>
        <w:t xml:space="preserve"> </w:t>
      </w:r>
      <w:r w:rsidR="00207BC2" w:rsidRPr="00D545EA">
        <w:rPr>
          <w:rFonts w:cs="KFGQPC Uthman Taha Naskh"/>
          <w:b/>
          <w:bCs/>
          <w:szCs w:val="32"/>
          <w:rtl/>
        </w:rPr>
        <w:t>محمدًا</w:t>
      </w:r>
      <w:r w:rsidR="00190121" w:rsidRPr="00D545EA">
        <w:rPr>
          <w:rFonts w:cs="KFGQPC Uthman Taha Naskh" w:hint="cs"/>
          <w:b/>
          <w:bCs/>
          <w:szCs w:val="32"/>
          <w:rtl/>
        </w:rPr>
        <w:t xml:space="preserve"> </w:t>
      </w:r>
      <w:r w:rsidR="00207BC2" w:rsidRPr="00D545EA">
        <w:rPr>
          <w:rFonts w:cs="KFGQPC Uthman Taha Naskh"/>
          <w:b/>
          <w:bCs/>
          <w:szCs w:val="32"/>
          <w:rtl/>
        </w:rPr>
        <w:t>رسول</w:t>
      </w:r>
      <w:r w:rsidR="00190121" w:rsidRPr="00D545EA">
        <w:rPr>
          <w:rFonts w:cs="KFGQPC Uthman Taha Naskh"/>
          <w:b/>
          <w:bCs/>
          <w:szCs w:val="32"/>
          <w:rtl/>
        </w:rPr>
        <w:t xml:space="preserve"> </w:t>
      </w:r>
      <w:r w:rsidR="00207BC2" w:rsidRPr="00D545EA">
        <w:rPr>
          <w:rFonts w:cs="KFGQPC Uthman Taha Naskh"/>
          <w:b/>
          <w:bCs/>
          <w:szCs w:val="32"/>
          <w:rtl/>
        </w:rPr>
        <w:t>الله</w:t>
      </w:r>
      <w:r w:rsidRPr="00D545EA">
        <w:rPr>
          <w:rFonts w:cs="KFGQPC Uthman Taha Naskh"/>
          <w:b/>
          <w:bCs/>
          <w:szCs w:val="32"/>
          <w:rtl/>
        </w:rPr>
        <w:t>)</w:t>
      </w:r>
      <w:r w:rsidR="00207BC2" w:rsidRPr="00D545EA">
        <w:rPr>
          <w:rFonts w:cs="KFGQPC Uthman Taha Naskh"/>
          <w:b/>
          <w:bCs/>
          <w:szCs w:val="32"/>
          <w:rtl/>
        </w:rPr>
        <w:t>:</w:t>
      </w:r>
      <w:bookmarkEnd w:id="76"/>
      <w:bookmarkEnd w:id="77"/>
      <w:bookmarkEnd w:id="78"/>
    </w:p>
    <w:p w14:paraId="4A5B933B" w14:textId="52E29C3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معرفته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بلسانه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p>
    <w:p w14:paraId="362C28E8" w14:textId="6C77DEC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ومعنى</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b/>
          <w:bCs/>
          <w:sz w:val="30"/>
          <w:szCs w:val="34"/>
          <w:rtl/>
          <w:lang w:eastAsia="ar-SA"/>
        </w:rPr>
        <w:t>(</w:t>
      </w:r>
      <w:r w:rsidRPr="00D06546">
        <w:rPr>
          <w:rFonts w:ascii="Lotus Linotype" w:eastAsia="Times New Roman" w:hAnsi="Lotus Linotype" w:cs="Traditional Arabic"/>
          <w:b/>
          <w:bCs/>
          <w:sz w:val="30"/>
          <w:szCs w:val="34"/>
          <w:rtl/>
          <w:lang w:eastAsia="ar-SA"/>
        </w:rPr>
        <w:t>لا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إله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إلا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الله</w:t>
      </w:r>
      <w:r w:rsidR="001329EB" w:rsidRPr="00D06546">
        <w:rPr>
          <w:rFonts w:ascii="Lotus Linotype" w:eastAsia="Times New Roman" w:hAnsi="Lotus Linotype" w:cs="Traditional Arabic"/>
          <w:b/>
          <w:b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معبود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باطل.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المعبود.</w:t>
      </w:r>
    </w:p>
    <w:p w14:paraId="572A2A64" w14:textId="111BFB6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معبوده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والتوسل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المشركين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قاتلهم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والأولياء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باطلة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مردودة؛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والتوسل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بأسمائه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وصفاته،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وبالأعمال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والصدقة،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والجهاد،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ونحو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لأخيه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دعا.</w:t>
      </w:r>
    </w:p>
    <w:p w14:paraId="07A91D91" w14:textId="605F22C4" w:rsidR="00207BC2" w:rsidRPr="00D06546" w:rsidRDefault="00207BC2" w:rsidP="001110E5">
      <w:pPr>
        <w:pStyle w:val="af5"/>
        <w:rPr>
          <w:rFonts w:cs="Traditional Arabic"/>
          <w:szCs w:val="34"/>
          <w:rtl/>
        </w:rPr>
      </w:pPr>
      <w:bookmarkStart w:id="79" w:name="_Toc477207662"/>
      <w:bookmarkStart w:id="80" w:name="_Toc59640791"/>
      <w:r w:rsidRPr="00D06546">
        <w:rPr>
          <w:rFonts w:cs="Traditional Arabic"/>
          <w:szCs w:val="34"/>
          <w:rtl/>
        </w:rPr>
        <w:t>والعبادة</w:t>
      </w:r>
      <w:r w:rsidR="00190121" w:rsidRPr="00D06546">
        <w:rPr>
          <w:rFonts w:cs="Traditional Arabic"/>
          <w:szCs w:val="34"/>
          <w:rtl/>
        </w:rPr>
        <w:t xml:space="preserve"> </w:t>
      </w:r>
      <w:r w:rsidRPr="00D06546">
        <w:rPr>
          <w:rFonts w:cs="Traditional Arabic"/>
          <w:szCs w:val="34"/>
          <w:rtl/>
        </w:rPr>
        <w:t>أنواع</w:t>
      </w:r>
      <w:r w:rsidR="00190121" w:rsidRPr="00D06546">
        <w:rPr>
          <w:rFonts w:cs="Traditional Arabic"/>
          <w:szCs w:val="34"/>
          <w:rtl/>
        </w:rPr>
        <w:t xml:space="preserve"> </w:t>
      </w:r>
      <w:r w:rsidRPr="00D06546">
        <w:rPr>
          <w:rFonts w:cs="Traditional Arabic"/>
          <w:szCs w:val="34"/>
          <w:rtl/>
        </w:rPr>
        <w:t>كثيرة</w:t>
      </w:r>
      <w:bookmarkEnd w:id="79"/>
      <w:r w:rsidRPr="00D06546">
        <w:rPr>
          <w:rFonts w:cs="Traditional Arabic"/>
          <w:szCs w:val="34"/>
          <w:rtl/>
        </w:rPr>
        <w:t>،</w:t>
      </w:r>
      <w:r w:rsidR="00190121" w:rsidRPr="00D06546">
        <w:rPr>
          <w:rFonts w:cs="Traditional Arabic"/>
          <w:szCs w:val="34"/>
          <w:rtl/>
        </w:rPr>
        <w:t xml:space="preserve"> </w:t>
      </w:r>
      <w:r w:rsidRPr="00D06546">
        <w:rPr>
          <w:rFonts w:cs="Traditional Arabic"/>
          <w:szCs w:val="34"/>
          <w:rtl/>
        </w:rPr>
        <w:t>ومنها:</w:t>
      </w:r>
      <w:bookmarkStart w:id="81" w:name="_Toc477205309"/>
      <w:bookmarkStart w:id="82" w:name="_Toc477207663"/>
      <w:bookmarkEnd w:id="80"/>
    </w:p>
    <w:p w14:paraId="7DDFF1FA" w14:textId="03D10983" w:rsidR="00207BC2" w:rsidRPr="00D06546" w:rsidRDefault="00190121" w:rsidP="001110E5">
      <w:pPr>
        <w:pStyle w:val="af7"/>
        <w:rPr>
          <w:rFonts w:cs="Traditional Arabic"/>
          <w:szCs w:val="34"/>
          <w:rtl/>
        </w:rPr>
      </w:pPr>
      <w:bookmarkStart w:id="83" w:name="_Toc59640792"/>
      <w:r w:rsidRPr="00D06546">
        <w:rPr>
          <w:rFonts w:cs="Traditional Arabic" w:hint="cs"/>
          <w:szCs w:val="34"/>
          <w:rtl/>
        </w:rPr>
        <w:t xml:space="preserve">1 - </w:t>
      </w:r>
      <w:r w:rsidR="00207BC2" w:rsidRPr="00D06546">
        <w:rPr>
          <w:rFonts w:cs="Traditional Arabic"/>
          <w:szCs w:val="34"/>
          <w:rtl/>
        </w:rPr>
        <w:t>الدعاء:</w:t>
      </w:r>
      <w:bookmarkEnd w:id="83"/>
    </w:p>
    <w:p w14:paraId="13530DC4" w14:textId="442ACEFC" w:rsidR="00207BC2" w:rsidRPr="00D06546" w:rsidRDefault="00207BC2" w:rsidP="001110E5">
      <w:pPr>
        <w:pStyle w:val="af6"/>
        <w:rPr>
          <w:rFonts w:cs="Traditional Arabic"/>
          <w:b/>
          <w:bCs/>
          <w:szCs w:val="34"/>
          <w:rtl/>
        </w:rPr>
      </w:pPr>
      <w:bookmarkStart w:id="84" w:name="_Toc59640793"/>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طلب</w:t>
      </w:r>
      <w:r w:rsidR="00190121" w:rsidRPr="00D06546">
        <w:rPr>
          <w:rFonts w:cs="Traditional Arabic"/>
          <w:szCs w:val="34"/>
          <w:rtl/>
        </w:rPr>
        <w:t xml:space="preserve"> </w:t>
      </w:r>
      <w:r w:rsidRPr="00D06546">
        <w:rPr>
          <w:rFonts w:cs="Traditional Arabic"/>
          <w:szCs w:val="34"/>
          <w:rtl/>
        </w:rPr>
        <w:t>الحاجات</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يقدر</w:t>
      </w:r>
      <w:r w:rsidR="00190121" w:rsidRPr="00D06546">
        <w:rPr>
          <w:rFonts w:cs="Traditional Arabic"/>
          <w:szCs w:val="34"/>
          <w:rtl/>
        </w:rPr>
        <w:t xml:space="preserve"> </w:t>
      </w:r>
      <w:r w:rsidRPr="00D06546">
        <w:rPr>
          <w:rFonts w:cs="Traditional Arabic"/>
          <w:szCs w:val="34"/>
          <w:rtl/>
        </w:rPr>
        <w:t>عليها</w:t>
      </w:r>
      <w:r w:rsidR="00190121" w:rsidRPr="00D06546">
        <w:rPr>
          <w:rFonts w:cs="Traditional Arabic"/>
          <w:szCs w:val="34"/>
          <w:rtl/>
        </w:rPr>
        <w:t xml:space="preserve"> </w:t>
      </w:r>
      <w:r w:rsidRPr="00D06546">
        <w:rPr>
          <w:rFonts w:cs="Traditional Arabic"/>
          <w:szCs w:val="34"/>
          <w:rtl/>
        </w:rPr>
        <w:t>إلا</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مثل</w:t>
      </w:r>
      <w:r w:rsidR="00190121" w:rsidRPr="00D06546">
        <w:rPr>
          <w:rFonts w:cs="Traditional Arabic"/>
          <w:szCs w:val="34"/>
          <w:rtl/>
        </w:rPr>
        <w:t xml:space="preserve"> </w:t>
      </w:r>
      <w:r w:rsidRPr="00D06546">
        <w:rPr>
          <w:rFonts w:cs="Traditional Arabic"/>
          <w:szCs w:val="34"/>
          <w:rtl/>
        </w:rPr>
        <w:t>إنزال</w:t>
      </w:r>
      <w:r w:rsidR="00190121" w:rsidRPr="00D06546">
        <w:rPr>
          <w:rFonts w:cs="Traditional Arabic"/>
          <w:szCs w:val="34"/>
          <w:rtl/>
        </w:rPr>
        <w:t xml:space="preserve"> </w:t>
      </w:r>
      <w:r w:rsidRPr="00D06546">
        <w:rPr>
          <w:rFonts w:cs="Traditional Arabic"/>
          <w:szCs w:val="34"/>
          <w:rtl/>
        </w:rPr>
        <w:t>المطر،</w:t>
      </w:r>
      <w:r w:rsidR="00190121" w:rsidRPr="00D06546">
        <w:rPr>
          <w:rFonts w:cs="Traditional Arabic"/>
          <w:szCs w:val="34"/>
          <w:rtl/>
        </w:rPr>
        <w:t xml:space="preserve"> </w:t>
      </w:r>
      <w:r w:rsidRPr="00D06546">
        <w:rPr>
          <w:rFonts w:cs="Traditional Arabic"/>
          <w:szCs w:val="34"/>
          <w:rtl/>
        </w:rPr>
        <w:t>وشفاء</w:t>
      </w:r>
      <w:r w:rsidR="00190121" w:rsidRPr="00D06546">
        <w:rPr>
          <w:rFonts w:cs="Traditional Arabic"/>
          <w:szCs w:val="34"/>
          <w:rtl/>
        </w:rPr>
        <w:t xml:space="preserve"> </w:t>
      </w:r>
      <w:r w:rsidRPr="00D06546">
        <w:rPr>
          <w:rFonts w:cs="Traditional Arabic"/>
          <w:szCs w:val="34"/>
          <w:rtl/>
        </w:rPr>
        <w:t>المريض،</w:t>
      </w:r>
      <w:r w:rsidR="00190121" w:rsidRPr="00D06546">
        <w:rPr>
          <w:rFonts w:cs="Traditional Arabic"/>
          <w:szCs w:val="34"/>
          <w:rtl/>
        </w:rPr>
        <w:t xml:space="preserve"> </w:t>
      </w:r>
      <w:r w:rsidRPr="00D06546">
        <w:rPr>
          <w:rFonts w:cs="Traditional Arabic"/>
          <w:szCs w:val="34"/>
          <w:rtl/>
        </w:rPr>
        <w:t>وتفريج</w:t>
      </w:r>
      <w:r w:rsidR="00190121" w:rsidRPr="00D06546">
        <w:rPr>
          <w:rFonts w:cs="Traditional Arabic"/>
          <w:szCs w:val="34"/>
          <w:rtl/>
        </w:rPr>
        <w:t xml:space="preserve"> </w:t>
      </w:r>
      <w:r w:rsidRPr="00D06546">
        <w:rPr>
          <w:rFonts w:cs="Traditional Arabic"/>
          <w:szCs w:val="34"/>
          <w:rtl/>
        </w:rPr>
        <w:t>الكربات</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يفرجها</w:t>
      </w:r>
      <w:r w:rsidR="00190121" w:rsidRPr="00D06546">
        <w:rPr>
          <w:rFonts w:cs="Traditional Arabic"/>
          <w:szCs w:val="34"/>
          <w:rtl/>
        </w:rPr>
        <w:t xml:space="preserve"> </w:t>
      </w:r>
      <w:r w:rsidRPr="00D06546">
        <w:rPr>
          <w:rFonts w:cs="Traditional Arabic"/>
          <w:szCs w:val="34"/>
          <w:rtl/>
        </w:rPr>
        <w:t>المخلوق،</w:t>
      </w:r>
      <w:r w:rsidR="00190121" w:rsidRPr="00D06546">
        <w:rPr>
          <w:rFonts w:cs="Traditional Arabic"/>
          <w:szCs w:val="34"/>
          <w:rtl/>
        </w:rPr>
        <w:t xml:space="preserve"> </w:t>
      </w:r>
      <w:r w:rsidRPr="00D06546">
        <w:rPr>
          <w:rFonts w:cs="Traditional Arabic"/>
          <w:szCs w:val="34"/>
          <w:rtl/>
        </w:rPr>
        <w:t>ومثل</w:t>
      </w:r>
      <w:r w:rsidR="00190121" w:rsidRPr="00D06546">
        <w:rPr>
          <w:rFonts w:cs="Traditional Arabic"/>
          <w:szCs w:val="34"/>
          <w:rtl/>
        </w:rPr>
        <w:t xml:space="preserve"> </w:t>
      </w:r>
      <w:r w:rsidRPr="00D06546">
        <w:rPr>
          <w:rFonts w:cs="Traditional Arabic"/>
          <w:szCs w:val="34"/>
          <w:rtl/>
        </w:rPr>
        <w:t>طلب</w:t>
      </w:r>
      <w:r w:rsidR="00190121" w:rsidRPr="00D06546">
        <w:rPr>
          <w:rFonts w:cs="Traditional Arabic"/>
          <w:szCs w:val="34"/>
          <w:rtl/>
        </w:rPr>
        <w:t xml:space="preserve"> </w:t>
      </w:r>
      <w:r w:rsidRPr="00D06546">
        <w:rPr>
          <w:rFonts w:cs="Traditional Arabic"/>
          <w:szCs w:val="34"/>
          <w:rtl/>
        </w:rPr>
        <w:t>الجنة،</w:t>
      </w:r>
      <w:r w:rsidR="00190121" w:rsidRPr="00D06546">
        <w:rPr>
          <w:rFonts w:cs="Traditional Arabic"/>
          <w:szCs w:val="34"/>
          <w:rtl/>
        </w:rPr>
        <w:t xml:space="preserve"> </w:t>
      </w:r>
      <w:r w:rsidRPr="00D06546">
        <w:rPr>
          <w:rFonts w:cs="Traditional Arabic"/>
          <w:szCs w:val="34"/>
          <w:rtl/>
        </w:rPr>
        <w:t>والنجاة</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النار،</w:t>
      </w:r>
      <w:r w:rsidR="00190121" w:rsidRPr="00D06546">
        <w:rPr>
          <w:rFonts w:cs="Traditional Arabic"/>
          <w:szCs w:val="34"/>
          <w:rtl/>
        </w:rPr>
        <w:t xml:space="preserve"> </w:t>
      </w:r>
      <w:r w:rsidRPr="00D06546">
        <w:rPr>
          <w:rFonts w:cs="Traditional Arabic"/>
          <w:szCs w:val="34"/>
          <w:rtl/>
        </w:rPr>
        <w:t>وطلب</w:t>
      </w:r>
      <w:r w:rsidR="00190121" w:rsidRPr="00D06546">
        <w:rPr>
          <w:rFonts w:cs="Traditional Arabic"/>
          <w:szCs w:val="34"/>
          <w:rtl/>
        </w:rPr>
        <w:t xml:space="preserve"> </w:t>
      </w:r>
      <w:r w:rsidRPr="00D06546">
        <w:rPr>
          <w:rFonts w:cs="Traditional Arabic"/>
          <w:szCs w:val="34"/>
          <w:rtl/>
        </w:rPr>
        <w:t>الأولاد،</w:t>
      </w:r>
      <w:r w:rsidR="00190121" w:rsidRPr="00D06546">
        <w:rPr>
          <w:rFonts w:cs="Traditional Arabic"/>
          <w:szCs w:val="34"/>
          <w:rtl/>
        </w:rPr>
        <w:t xml:space="preserve"> </w:t>
      </w:r>
      <w:r w:rsidRPr="00D06546">
        <w:rPr>
          <w:rFonts w:cs="Traditional Arabic"/>
          <w:szCs w:val="34"/>
          <w:rtl/>
        </w:rPr>
        <w:t>والرزق،</w:t>
      </w:r>
      <w:r w:rsidR="00190121" w:rsidRPr="00D06546">
        <w:rPr>
          <w:rFonts w:cs="Traditional Arabic"/>
          <w:szCs w:val="34"/>
          <w:rtl/>
        </w:rPr>
        <w:t xml:space="preserve"> </w:t>
      </w:r>
      <w:r w:rsidRPr="00D06546">
        <w:rPr>
          <w:rFonts w:cs="Traditional Arabic"/>
          <w:szCs w:val="34"/>
          <w:rtl/>
        </w:rPr>
        <w:t>والسعادة،</w:t>
      </w:r>
      <w:r w:rsidR="00190121" w:rsidRPr="00D06546">
        <w:rPr>
          <w:rFonts w:cs="Traditional Arabic"/>
          <w:szCs w:val="34"/>
          <w:rtl/>
        </w:rPr>
        <w:t xml:space="preserve"> </w:t>
      </w:r>
      <w:r w:rsidRPr="00D06546">
        <w:rPr>
          <w:rFonts w:cs="Traditional Arabic"/>
          <w:szCs w:val="34"/>
          <w:rtl/>
        </w:rPr>
        <w:t>ونحو</w:t>
      </w:r>
      <w:r w:rsidR="00190121" w:rsidRPr="00D06546">
        <w:rPr>
          <w:rFonts w:cs="Traditional Arabic"/>
          <w:szCs w:val="34"/>
          <w:rtl/>
        </w:rPr>
        <w:t xml:space="preserve"> </w:t>
      </w:r>
      <w:r w:rsidRPr="00D06546">
        <w:rPr>
          <w:rFonts w:cs="Traditional Arabic"/>
          <w:szCs w:val="34"/>
          <w:rtl/>
        </w:rPr>
        <w:t>ذلك.</w:t>
      </w:r>
      <w:bookmarkEnd w:id="81"/>
      <w:bookmarkEnd w:id="82"/>
      <w:bookmarkEnd w:id="84"/>
    </w:p>
    <w:p w14:paraId="7443DB1C" w14:textId="582BD164" w:rsidR="00207BC2" w:rsidRPr="00D06546" w:rsidRDefault="00207BC2" w:rsidP="001110E5">
      <w:pPr>
        <w:pStyle w:val="af6"/>
        <w:rPr>
          <w:rFonts w:cs="Traditional Arabic"/>
          <w:b/>
          <w:bCs/>
          <w:szCs w:val="34"/>
          <w:rtl/>
        </w:rPr>
      </w:pPr>
      <w:bookmarkStart w:id="85" w:name="_Toc59640794"/>
      <w:r w:rsidRPr="00D06546">
        <w:rPr>
          <w:rFonts w:cs="Traditional Arabic"/>
          <w:szCs w:val="34"/>
          <w:rtl/>
        </w:rPr>
        <w:lastRenderedPageBreak/>
        <w:t>فهذا</w:t>
      </w:r>
      <w:r w:rsidR="00190121" w:rsidRPr="00D06546">
        <w:rPr>
          <w:rFonts w:cs="Traditional Arabic"/>
          <w:szCs w:val="34"/>
          <w:rtl/>
        </w:rPr>
        <w:t xml:space="preserve"> </w:t>
      </w:r>
      <w:r w:rsidRPr="00D06546">
        <w:rPr>
          <w:rFonts w:cs="Traditional Arabic"/>
          <w:szCs w:val="34"/>
          <w:rtl/>
        </w:rPr>
        <w:t>كله</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يُطلب</w:t>
      </w:r>
      <w:r w:rsidR="00190121" w:rsidRPr="00D06546">
        <w:rPr>
          <w:rFonts w:cs="Traditional Arabic"/>
          <w:szCs w:val="34"/>
          <w:rtl/>
        </w:rPr>
        <w:t xml:space="preserve"> </w:t>
      </w:r>
      <w:r w:rsidRPr="00D06546">
        <w:rPr>
          <w:rFonts w:cs="Traditional Arabic"/>
          <w:szCs w:val="34"/>
          <w:rtl/>
        </w:rPr>
        <w:t>إلا</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فمن</w:t>
      </w:r>
      <w:r w:rsidR="00190121" w:rsidRPr="00D06546">
        <w:rPr>
          <w:rFonts w:cs="Traditional Arabic"/>
          <w:szCs w:val="34"/>
          <w:rtl/>
        </w:rPr>
        <w:t xml:space="preserve"> </w:t>
      </w:r>
      <w:r w:rsidRPr="00D06546">
        <w:rPr>
          <w:rFonts w:cs="Traditional Arabic"/>
          <w:szCs w:val="34"/>
          <w:rtl/>
        </w:rPr>
        <w:t>طلب</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المخلوق</w:t>
      </w:r>
      <w:r w:rsidR="00190121" w:rsidRPr="00D06546">
        <w:rPr>
          <w:rFonts w:cs="Traditional Arabic"/>
          <w:szCs w:val="34"/>
          <w:rtl/>
        </w:rPr>
        <w:t xml:space="preserve"> </w:t>
      </w:r>
      <w:r w:rsidRPr="00D06546">
        <w:rPr>
          <w:rFonts w:cs="Traditional Arabic"/>
          <w:szCs w:val="34"/>
          <w:rtl/>
        </w:rPr>
        <w:t>حيًّا</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ميتًا</w:t>
      </w:r>
      <w:r w:rsidR="00190121" w:rsidRPr="00D06546">
        <w:rPr>
          <w:rFonts w:cs="Traditional Arabic"/>
          <w:szCs w:val="34"/>
          <w:rtl/>
        </w:rPr>
        <w:t xml:space="preserve"> </w:t>
      </w:r>
      <w:r w:rsidRPr="00D06546">
        <w:rPr>
          <w:rFonts w:cs="Traditional Arabic"/>
          <w:szCs w:val="34"/>
          <w:rtl/>
        </w:rPr>
        <w:t>شيئًا</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فقد</w:t>
      </w:r>
      <w:r w:rsidR="00190121" w:rsidRPr="00D06546">
        <w:rPr>
          <w:rFonts w:cs="Traditional Arabic"/>
          <w:szCs w:val="34"/>
          <w:rtl/>
        </w:rPr>
        <w:t xml:space="preserve"> </w:t>
      </w:r>
      <w:r w:rsidRPr="00D06546">
        <w:rPr>
          <w:rFonts w:cs="Traditional Arabic"/>
          <w:szCs w:val="34"/>
          <w:rtl/>
        </w:rPr>
        <w:t>عبده،</w:t>
      </w:r>
      <w:r w:rsidR="00190121" w:rsidRPr="00D06546">
        <w:rPr>
          <w:rFonts w:cs="Traditional Arabic"/>
          <w:szCs w:val="34"/>
          <w:rtl/>
        </w:rPr>
        <w:t xml:space="preserve"> </w:t>
      </w:r>
      <w:r w:rsidRPr="00D06546">
        <w:rPr>
          <w:rFonts w:cs="Traditional Arabic"/>
          <w:szCs w:val="34"/>
          <w:rtl/>
        </w:rPr>
        <w:t>قال</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آمرًا</w:t>
      </w:r>
      <w:r w:rsidR="00190121" w:rsidRPr="00D06546">
        <w:rPr>
          <w:rFonts w:cs="Traditional Arabic"/>
          <w:szCs w:val="34"/>
          <w:rtl/>
        </w:rPr>
        <w:t xml:space="preserve"> </w:t>
      </w:r>
      <w:r w:rsidRPr="00D06546">
        <w:rPr>
          <w:rFonts w:cs="Traditional Arabic"/>
          <w:szCs w:val="34"/>
          <w:rtl/>
        </w:rPr>
        <w:t>عباده</w:t>
      </w:r>
      <w:r w:rsidR="00190121" w:rsidRPr="00D06546">
        <w:rPr>
          <w:rFonts w:cs="Traditional Arabic"/>
          <w:szCs w:val="34"/>
          <w:rtl/>
        </w:rPr>
        <w:t xml:space="preserve"> </w:t>
      </w:r>
      <w:r w:rsidRPr="00D06546">
        <w:rPr>
          <w:rFonts w:cs="Traditional Arabic"/>
          <w:szCs w:val="34"/>
          <w:rtl/>
        </w:rPr>
        <w:t>بدعائه</w:t>
      </w:r>
      <w:r w:rsidR="00190121" w:rsidRPr="00D06546">
        <w:rPr>
          <w:rFonts w:cs="Traditional Arabic"/>
          <w:szCs w:val="34"/>
          <w:rtl/>
        </w:rPr>
        <w:t xml:space="preserve"> </w:t>
      </w:r>
      <w:r w:rsidRPr="00D06546">
        <w:rPr>
          <w:rFonts w:cs="Traditional Arabic"/>
          <w:szCs w:val="34"/>
          <w:rtl/>
        </w:rPr>
        <w:t>وحده،</w:t>
      </w:r>
      <w:r w:rsidR="00190121" w:rsidRPr="00D06546">
        <w:rPr>
          <w:rFonts w:cs="Traditional Arabic"/>
          <w:szCs w:val="34"/>
          <w:rtl/>
        </w:rPr>
        <w:t xml:space="preserve"> </w:t>
      </w:r>
      <w:r w:rsidRPr="00D06546">
        <w:rPr>
          <w:rFonts w:cs="Traditional Arabic"/>
          <w:szCs w:val="34"/>
          <w:rtl/>
        </w:rPr>
        <w:t>ومخبرًا</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الدعاء</w:t>
      </w:r>
      <w:r w:rsidR="00190121" w:rsidRPr="00D06546">
        <w:rPr>
          <w:rFonts w:cs="Traditional Arabic"/>
          <w:szCs w:val="34"/>
          <w:rtl/>
        </w:rPr>
        <w:t xml:space="preserve"> </w:t>
      </w:r>
      <w:r w:rsidRPr="00D06546">
        <w:rPr>
          <w:rFonts w:cs="Traditional Arabic"/>
          <w:szCs w:val="34"/>
          <w:rtl/>
        </w:rPr>
        <w:t>عبادة،</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صرفه</w:t>
      </w:r>
      <w:r w:rsidR="00190121" w:rsidRPr="00D06546">
        <w:rPr>
          <w:rFonts w:cs="Traditional Arabic"/>
          <w:szCs w:val="34"/>
          <w:rtl/>
        </w:rPr>
        <w:t xml:space="preserve"> </w:t>
      </w:r>
      <w:r w:rsidRPr="00D06546">
        <w:rPr>
          <w:rFonts w:cs="Traditional Arabic"/>
          <w:szCs w:val="34"/>
          <w:rtl/>
        </w:rPr>
        <w:t>لغيره</w:t>
      </w:r>
      <w:r w:rsidR="00190121" w:rsidRPr="00D06546">
        <w:rPr>
          <w:rFonts w:cs="Traditional Arabic"/>
          <w:szCs w:val="34"/>
          <w:rtl/>
        </w:rPr>
        <w:t xml:space="preserve"> </w:t>
      </w:r>
      <w:r w:rsidRPr="00D06546">
        <w:rPr>
          <w:rFonts w:cs="Traditional Arabic"/>
          <w:szCs w:val="34"/>
          <w:rtl/>
        </w:rPr>
        <w:t>فهو</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أهل</w:t>
      </w:r>
      <w:r w:rsidR="00190121" w:rsidRPr="00D06546">
        <w:rPr>
          <w:rFonts w:cs="Traditional Arabic"/>
          <w:szCs w:val="34"/>
          <w:rtl/>
        </w:rPr>
        <w:t xml:space="preserve"> </w:t>
      </w:r>
      <w:r w:rsidRPr="00D06546">
        <w:rPr>
          <w:rFonts w:cs="Traditional Arabic"/>
          <w:szCs w:val="34"/>
          <w:rtl/>
        </w:rPr>
        <w:t>النار؛</w:t>
      </w:r>
      <w:r w:rsidR="00190121" w:rsidRPr="00D06546">
        <w:rPr>
          <w:rFonts w:cs="Traditional Arabic"/>
          <w:szCs w:val="34"/>
          <w:rtl/>
        </w:rPr>
        <w:t xml:space="preserve"> </w:t>
      </w:r>
      <w:r w:rsidRPr="00D06546">
        <w:rPr>
          <w:rFonts w:cs="Traditional Arabic"/>
          <w:szCs w:val="34"/>
          <w:rtl/>
        </w:rPr>
        <w:t>قال</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وَقَالَ</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رَبُّكُمُ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ادْعُونِي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أَسْتَجِبْ</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لَكُمْ</w:t>
      </w:r>
      <w:r w:rsidR="002B2C87"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يَسْتَكْبِرُونَ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عَنْ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عِبَادَتِي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سَيَدْخُلُونَ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جَهَنَّمَ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دَاخِرِينَ</w:t>
      </w:r>
      <w:r w:rsidR="00276AB0" w:rsidRPr="009B7480">
        <w:rPr>
          <w:rStyle w:val="Char7"/>
          <w:rFonts w:eastAsiaTheme="minorHAnsi" w:cs="KFGQPC Uthman Taha Naskh" w:hint="cs"/>
          <w:color w:val="0070C0"/>
          <w:rtl/>
        </w:rPr>
        <w:t>﴾</w:t>
      </w:r>
      <w:r w:rsidR="00190121" w:rsidRPr="00D06546">
        <w:rPr>
          <w:rFonts w:cs="Traditional Arabic" w:hint="cs"/>
          <w:szCs w:val="34"/>
          <w:rtl/>
        </w:rPr>
        <w:t xml:space="preserve"> </w:t>
      </w:r>
      <w:r w:rsidRPr="00BE14DA">
        <w:rPr>
          <w:rFonts w:cs="Traditional Arabic"/>
          <w:sz w:val="28"/>
          <w:szCs w:val="28"/>
          <w:rtl/>
        </w:rPr>
        <w:t>[غافر:60]</w:t>
      </w:r>
      <w:r w:rsidRPr="00D06546">
        <w:rPr>
          <w:rFonts w:cs="Traditional Arabic"/>
          <w:b/>
          <w:bCs/>
          <w:szCs w:val="34"/>
          <w:rtl/>
        </w:rPr>
        <w:t>،</w:t>
      </w:r>
      <w:r w:rsidR="00190121" w:rsidRPr="00D06546">
        <w:rPr>
          <w:rFonts w:cs="Traditional Arabic"/>
          <w:szCs w:val="34"/>
          <w:rtl/>
        </w:rPr>
        <w:t xml:space="preserve"> </w:t>
      </w:r>
      <w:r w:rsidRPr="00D06546">
        <w:rPr>
          <w:rFonts w:cs="Traditional Arabic"/>
          <w:szCs w:val="34"/>
          <w:rtl/>
        </w:rPr>
        <w:t>وقال</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مخبرًا</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سواه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المدعوين</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يملكون</w:t>
      </w:r>
      <w:r w:rsidR="00190121" w:rsidRPr="00D06546">
        <w:rPr>
          <w:rFonts w:cs="Traditional Arabic"/>
          <w:szCs w:val="34"/>
          <w:rtl/>
        </w:rPr>
        <w:t xml:space="preserve"> </w:t>
      </w:r>
      <w:r w:rsidRPr="00D06546">
        <w:rPr>
          <w:rFonts w:cs="Traditional Arabic"/>
          <w:szCs w:val="34"/>
          <w:rtl/>
        </w:rPr>
        <w:t>لأحد</w:t>
      </w:r>
      <w:r w:rsidR="00190121" w:rsidRPr="00D06546">
        <w:rPr>
          <w:rFonts w:cs="Traditional Arabic"/>
          <w:szCs w:val="34"/>
          <w:rtl/>
        </w:rPr>
        <w:t xml:space="preserve"> </w:t>
      </w:r>
      <w:r w:rsidRPr="00D06546">
        <w:rPr>
          <w:rFonts w:cs="Traditional Arabic"/>
          <w:szCs w:val="34"/>
          <w:rtl/>
        </w:rPr>
        <w:t>نفعًا</w:t>
      </w:r>
      <w:r w:rsidR="00190121" w:rsidRPr="00D06546">
        <w:rPr>
          <w:rFonts w:cs="Traditional Arabic"/>
          <w:szCs w:val="34"/>
          <w:rtl/>
        </w:rPr>
        <w:t xml:space="preserve"> </w:t>
      </w:r>
      <w:r w:rsidRPr="00D06546">
        <w:rPr>
          <w:rFonts w:cs="Traditional Arabic"/>
          <w:szCs w:val="34"/>
          <w:rtl/>
        </w:rPr>
        <w:t>ولا</w:t>
      </w:r>
      <w:r w:rsidR="00190121" w:rsidRPr="00D06546">
        <w:rPr>
          <w:rFonts w:cs="Traditional Arabic"/>
          <w:szCs w:val="34"/>
          <w:rtl/>
        </w:rPr>
        <w:t xml:space="preserve"> </w:t>
      </w:r>
      <w:r w:rsidRPr="00D06546">
        <w:rPr>
          <w:rFonts w:cs="Traditional Arabic"/>
          <w:szCs w:val="34"/>
          <w:rtl/>
        </w:rPr>
        <w:t>ضرًّا،</w:t>
      </w:r>
      <w:r w:rsidR="00190121" w:rsidRPr="00D06546">
        <w:rPr>
          <w:rFonts w:cs="Traditional Arabic"/>
          <w:szCs w:val="34"/>
          <w:rtl/>
        </w:rPr>
        <w:t xml:space="preserve"> </w:t>
      </w:r>
      <w:r w:rsidRPr="00D06546">
        <w:rPr>
          <w:rFonts w:cs="Traditional Arabic"/>
          <w:szCs w:val="34"/>
          <w:rtl/>
        </w:rPr>
        <w:t>ولو</w:t>
      </w:r>
      <w:r w:rsidR="00190121" w:rsidRPr="00D06546">
        <w:rPr>
          <w:rFonts w:cs="Traditional Arabic"/>
          <w:szCs w:val="34"/>
          <w:rtl/>
        </w:rPr>
        <w:t xml:space="preserve"> </w:t>
      </w:r>
      <w:r w:rsidRPr="00D06546">
        <w:rPr>
          <w:rFonts w:cs="Traditional Arabic"/>
          <w:szCs w:val="34"/>
          <w:rtl/>
        </w:rPr>
        <w:t>كانوا</w:t>
      </w:r>
      <w:r w:rsidR="00190121" w:rsidRPr="00D06546">
        <w:rPr>
          <w:rFonts w:cs="Traditional Arabic"/>
          <w:szCs w:val="34"/>
          <w:rtl/>
        </w:rPr>
        <w:t xml:space="preserve"> </w:t>
      </w:r>
      <w:r w:rsidRPr="00D06546">
        <w:rPr>
          <w:rFonts w:cs="Traditional Arabic"/>
          <w:szCs w:val="34"/>
          <w:rtl/>
        </w:rPr>
        <w:t>أنبياء</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أولياء:</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ادْعُوا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زَعَمْتُم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دُونِهِ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فَلَا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يَمْلِكُونَ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كَشْفَ</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الضُّرِّ</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عَنكُمْ</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تَحْوِيلً</w:t>
      </w:r>
      <w:r w:rsidR="00276AB0" w:rsidRPr="009B7480">
        <w:rPr>
          <w:rStyle w:val="Char7"/>
          <w:rFonts w:eastAsiaTheme="minorHAnsi" w:cs="KFGQPC Uthman Taha Naskh" w:hint="cs"/>
          <w:color w:val="0070C0"/>
          <w:rtl/>
        </w:rPr>
        <w:t>﴾</w:t>
      </w:r>
      <w:r w:rsidR="00190121" w:rsidRPr="00D06546">
        <w:rPr>
          <w:rFonts w:cs="Traditional Arabic" w:hint="cs"/>
          <w:szCs w:val="34"/>
          <w:rtl/>
        </w:rPr>
        <w:t xml:space="preserve"> </w:t>
      </w:r>
      <w:r w:rsidRPr="00BE14DA">
        <w:rPr>
          <w:rFonts w:cs="Traditional Arabic"/>
          <w:b/>
          <w:bCs/>
          <w:sz w:val="28"/>
          <w:szCs w:val="28"/>
          <w:rtl/>
        </w:rPr>
        <w:t>[الإسراء:56</w:t>
      </w:r>
      <w:r w:rsidR="00190121" w:rsidRPr="00BE14DA">
        <w:rPr>
          <w:rFonts w:cs="Traditional Arabic"/>
          <w:b/>
          <w:bCs/>
          <w:sz w:val="28"/>
          <w:szCs w:val="28"/>
          <w:rtl/>
        </w:rPr>
        <w:t xml:space="preserve"> </w:t>
      </w:r>
      <w:r w:rsidRPr="00BE14DA">
        <w:rPr>
          <w:rFonts w:cs="Traditional Arabic"/>
          <w:b/>
          <w:bCs/>
          <w:sz w:val="28"/>
          <w:szCs w:val="28"/>
          <w:rtl/>
        </w:rPr>
        <w:t>والآية</w:t>
      </w:r>
      <w:r w:rsidR="00190121" w:rsidRPr="00BE14DA">
        <w:rPr>
          <w:rFonts w:cs="Traditional Arabic"/>
          <w:b/>
          <w:bCs/>
          <w:sz w:val="28"/>
          <w:szCs w:val="28"/>
          <w:rtl/>
        </w:rPr>
        <w:t xml:space="preserve"> </w:t>
      </w:r>
      <w:r w:rsidRPr="00BE14DA">
        <w:rPr>
          <w:rFonts w:cs="Traditional Arabic"/>
          <w:b/>
          <w:bCs/>
          <w:sz w:val="28"/>
          <w:szCs w:val="28"/>
          <w:rtl/>
        </w:rPr>
        <w:t>التي</w:t>
      </w:r>
      <w:r w:rsidR="00190121" w:rsidRPr="00BE14DA">
        <w:rPr>
          <w:rFonts w:cs="Traditional Arabic"/>
          <w:b/>
          <w:bCs/>
          <w:sz w:val="28"/>
          <w:szCs w:val="28"/>
          <w:rtl/>
        </w:rPr>
        <w:t xml:space="preserve"> </w:t>
      </w:r>
      <w:r w:rsidRPr="00BE14DA">
        <w:rPr>
          <w:rFonts w:cs="Traditional Arabic"/>
          <w:b/>
          <w:bCs/>
          <w:sz w:val="28"/>
          <w:szCs w:val="28"/>
          <w:rtl/>
        </w:rPr>
        <w:t>بعدها]</w:t>
      </w:r>
      <w:r w:rsidRPr="00D06546">
        <w:rPr>
          <w:rFonts w:cs="Traditional Arabic"/>
          <w:szCs w:val="34"/>
          <w:rtl/>
        </w:rPr>
        <w:t>،</w:t>
      </w:r>
      <w:r w:rsidR="00190121" w:rsidRPr="00D06546">
        <w:rPr>
          <w:rFonts w:cs="Traditional Arabic"/>
          <w:szCs w:val="34"/>
          <w:rtl/>
        </w:rPr>
        <w:t xml:space="preserve"> </w:t>
      </w:r>
      <w:r w:rsidRPr="00D06546">
        <w:rPr>
          <w:rFonts w:cs="Traditional Arabic"/>
          <w:szCs w:val="34"/>
          <w:rtl/>
        </w:rPr>
        <w:t>وقال</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وَأَنَّ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الْمَسَاجِدَ</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فَلَا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تَدْعُوا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مَعَ</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أَحَدًا</w:t>
      </w:r>
      <w:r w:rsidR="00276AB0" w:rsidRPr="009B7480">
        <w:rPr>
          <w:rStyle w:val="Char7"/>
          <w:rFonts w:eastAsiaTheme="minorHAnsi" w:cs="KFGQPC Uthman Taha Naskh" w:hint="cs"/>
          <w:color w:val="0070C0"/>
          <w:rtl/>
        </w:rPr>
        <w:t>﴾</w:t>
      </w:r>
      <w:r w:rsidR="00190121" w:rsidRPr="00D06546">
        <w:rPr>
          <w:rFonts w:cs="Traditional Arabic" w:hint="cs"/>
          <w:szCs w:val="34"/>
          <w:rtl/>
        </w:rPr>
        <w:t xml:space="preserve"> </w:t>
      </w:r>
      <w:r w:rsidRPr="00BE14DA">
        <w:rPr>
          <w:rFonts w:cs="Traditional Arabic"/>
          <w:sz w:val="28"/>
          <w:szCs w:val="28"/>
          <w:rtl/>
        </w:rPr>
        <w:t>[الجن:18]</w:t>
      </w:r>
      <w:r w:rsidRPr="00D06546">
        <w:rPr>
          <w:rFonts w:cs="Traditional Arabic"/>
          <w:b/>
          <w:bCs/>
          <w:szCs w:val="34"/>
          <w:rtl/>
        </w:rPr>
        <w:t>.</w:t>
      </w:r>
      <w:bookmarkEnd w:id="85"/>
    </w:p>
    <w:p w14:paraId="6A39C93D" w14:textId="44523147" w:rsidR="00207BC2" w:rsidRPr="00D06546" w:rsidRDefault="00190121" w:rsidP="001110E5">
      <w:pPr>
        <w:pStyle w:val="af7"/>
        <w:rPr>
          <w:rFonts w:cs="Traditional Arabic"/>
          <w:szCs w:val="34"/>
          <w:rtl/>
        </w:rPr>
      </w:pPr>
      <w:bookmarkStart w:id="86" w:name="_Toc477205310"/>
      <w:bookmarkStart w:id="87" w:name="_Toc477207664"/>
      <w:bookmarkStart w:id="88" w:name="_Toc59640795"/>
      <w:r w:rsidRPr="00D06546">
        <w:rPr>
          <w:rFonts w:cs="Traditional Arabic" w:hint="cs"/>
          <w:szCs w:val="34"/>
          <w:rtl/>
        </w:rPr>
        <w:t xml:space="preserve">2 - </w:t>
      </w:r>
      <w:r w:rsidR="00207BC2" w:rsidRPr="00D06546">
        <w:rPr>
          <w:rFonts w:cs="Traditional Arabic"/>
          <w:szCs w:val="34"/>
          <w:rtl/>
        </w:rPr>
        <w:t>الذبح</w:t>
      </w:r>
      <w:r w:rsidRPr="00D06546">
        <w:rPr>
          <w:rFonts w:cs="Traditional Arabic"/>
          <w:szCs w:val="34"/>
          <w:rtl/>
        </w:rPr>
        <w:t xml:space="preserve"> </w:t>
      </w:r>
      <w:r w:rsidR="00207BC2" w:rsidRPr="00D06546">
        <w:rPr>
          <w:rFonts w:cs="Traditional Arabic"/>
          <w:szCs w:val="34"/>
          <w:rtl/>
        </w:rPr>
        <w:t>والنذر</w:t>
      </w:r>
      <w:r w:rsidRPr="00D06546">
        <w:rPr>
          <w:rFonts w:cs="Traditional Arabic"/>
          <w:szCs w:val="34"/>
          <w:rtl/>
        </w:rPr>
        <w:t xml:space="preserve"> </w:t>
      </w:r>
      <w:r w:rsidR="00207BC2" w:rsidRPr="00D06546">
        <w:rPr>
          <w:rFonts w:cs="Traditional Arabic"/>
          <w:szCs w:val="34"/>
          <w:rtl/>
        </w:rPr>
        <w:t>وتقريب</w:t>
      </w:r>
      <w:r w:rsidRPr="00D06546">
        <w:rPr>
          <w:rFonts w:cs="Traditional Arabic"/>
          <w:szCs w:val="34"/>
          <w:rtl/>
        </w:rPr>
        <w:t xml:space="preserve"> </w:t>
      </w:r>
      <w:r w:rsidR="00207BC2" w:rsidRPr="00D06546">
        <w:rPr>
          <w:rFonts w:cs="Traditional Arabic"/>
          <w:szCs w:val="34"/>
          <w:rtl/>
        </w:rPr>
        <w:t>القرابين:</w:t>
      </w:r>
      <w:bookmarkEnd w:id="86"/>
      <w:bookmarkEnd w:id="87"/>
      <w:bookmarkEnd w:id="88"/>
    </w:p>
    <w:p w14:paraId="45EA23F8" w14:textId="1612076C" w:rsidR="00207BC2" w:rsidRPr="00D06546" w:rsidRDefault="00207BC2" w:rsidP="001110E5">
      <w:pPr>
        <w:pStyle w:val="af6"/>
        <w:rPr>
          <w:rFonts w:cs="Traditional Arabic"/>
          <w:szCs w:val="34"/>
          <w:rtl/>
        </w:rPr>
      </w:pPr>
      <w:bookmarkStart w:id="89" w:name="_Toc59640796"/>
      <w:r w:rsidRPr="00D06546">
        <w:rPr>
          <w:rFonts w:cs="Traditional Arabic"/>
          <w:szCs w:val="34"/>
          <w:rtl/>
        </w:rPr>
        <w:t>فلا</w:t>
      </w:r>
      <w:r w:rsidR="00190121" w:rsidRPr="00D06546">
        <w:rPr>
          <w:rFonts w:cs="Traditional Arabic"/>
          <w:szCs w:val="34"/>
          <w:rtl/>
        </w:rPr>
        <w:t xml:space="preserve"> </w:t>
      </w:r>
      <w:r w:rsidRPr="00D06546">
        <w:rPr>
          <w:rFonts w:cs="Traditional Arabic"/>
          <w:szCs w:val="34"/>
          <w:rtl/>
        </w:rPr>
        <w:t>يصح</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يتقرب</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بسفك</w:t>
      </w:r>
      <w:r w:rsidR="00190121" w:rsidRPr="00D06546">
        <w:rPr>
          <w:rFonts w:cs="Traditional Arabic"/>
          <w:szCs w:val="34"/>
          <w:rtl/>
        </w:rPr>
        <w:t xml:space="preserve"> </w:t>
      </w:r>
      <w:r w:rsidRPr="00D06546">
        <w:rPr>
          <w:rFonts w:cs="Traditional Arabic"/>
          <w:szCs w:val="34"/>
          <w:rtl/>
        </w:rPr>
        <w:t>الدم،</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بتقريب</w:t>
      </w:r>
      <w:r w:rsidR="00190121" w:rsidRPr="00D06546">
        <w:rPr>
          <w:rFonts w:cs="Traditional Arabic"/>
          <w:szCs w:val="34"/>
          <w:rtl/>
        </w:rPr>
        <w:t xml:space="preserve"> </w:t>
      </w:r>
      <w:r w:rsidRPr="00D06546">
        <w:rPr>
          <w:rFonts w:cs="Traditional Arabic"/>
          <w:szCs w:val="34"/>
          <w:rtl/>
        </w:rPr>
        <w:t>قربان،</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بنذر</w:t>
      </w:r>
      <w:r w:rsidR="00190121" w:rsidRPr="00D06546">
        <w:rPr>
          <w:rFonts w:cs="Traditional Arabic"/>
          <w:szCs w:val="34"/>
          <w:rtl/>
        </w:rPr>
        <w:t xml:space="preserve"> </w:t>
      </w:r>
      <w:r w:rsidRPr="00D06546">
        <w:rPr>
          <w:rFonts w:cs="Traditional Arabic"/>
          <w:szCs w:val="34"/>
          <w:rtl/>
        </w:rPr>
        <w:t>إلا</w:t>
      </w:r>
      <w:r w:rsidR="00190121" w:rsidRPr="00D06546">
        <w:rPr>
          <w:rFonts w:cs="Traditional Arabic"/>
          <w:szCs w:val="34"/>
          <w:rtl/>
        </w:rPr>
        <w:t xml:space="preserve"> </w:t>
      </w:r>
      <w:r w:rsidRPr="00D06546">
        <w:rPr>
          <w:rFonts w:cs="Traditional Arabic"/>
          <w:szCs w:val="34"/>
          <w:rtl/>
        </w:rPr>
        <w:t>لله</w:t>
      </w:r>
      <w:r w:rsidR="00190121" w:rsidRPr="00D06546">
        <w:rPr>
          <w:rFonts w:cs="Traditional Arabic"/>
          <w:szCs w:val="34"/>
          <w:rtl/>
        </w:rPr>
        <w:t xml:space="preserve"> </w:t>
      </w:r>
      <w:r w:rsidRPr="00D06546">
        <w:rPr>
          <w:rFonts w:cs="Traditional Arabic"/>
          <w:szCs w:val="34"/>
          <w:rtl/>
        </w:rPr>
        <w:t>وحده،</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ذبح</w:t>
      </w:r>
      <w:r w:rsidR="00190121" w:rsidRPr="00D06546">
        <w:rPr>
          <w:rFonts w:cs="Traditional Arabic"/>
          <w:szCs w:val="34"/>
          <w:rtl/>
        </w:rPr>
        <w:t xml:space="preserve"> </w:t>
      </w:r>
      <w:r w:rsidRPr="00D06546">
        <w:rPr>
          <w:rFonts w:cs="Traditional Arabic"/>
          <w:szCs w:val="34"/>
          <w:rtl/>
        </w:rPr>
        <w:t>لغير</w:t>
      </w:r>
      <w:r w:rsidR="00190121" w:rsidRPr="00D06546">
        <w:rPr>
          <w:rFonts w:cs="Traditional Arabic"/>
          <w:szCs w:val="34"/>
          <w:rtl/>
        </w:rPr>
        <w:t xml:space="preserve"> </w:t>
      </w:r>
      <w:r w:rsidRPr="00D06546">
        <w:rPr>
          <w:rFonts w:cs="Traditional Arabic"/>
          <w:szCs w:val="34"/>
          <w:rtl/>
        </w:rPr>
        <w:t>الله-كمن</w:t>
      </w:r>
      <w:r w:rsidR="00190121" w:rsidRPr="00D06546">
        <w:rPr>
          <w:rFonts w:cs="Traditional Arabic"/>
          <w:szCs w:val="34"/>
          <w:rtl/>
        </w:rPr>
        <w:t xml:space="preserve"> </w:t>
      </w:r>
      <w:r w:rsidRPr="00D06546">
        <w:rPr>
          <w:rFonts w:cs="Traditional Arabic"/>
          <w:szCs w:val="34"/>
          <w:rtl/>
        </w:rPr>
        <w:t>يذبح</w:t>
      </w:r>
      <w:r w:rsidR="00190121" w:rsidRPr="00D06546">
        <w:rPr>
          <w:rFonts w:cs="Traditional Arabic" w:hint="cs"/>
          <w:b/>
          <w:bCs/>
          <w:szCs w:val="34"/>
          <w:rtl/>
        </w:rPr>
        <w:t xml:space="preserve"> </w:t>
      </w:r>
      <w:r w:rsidRPr="00D06546">
        <w:rPr>
          <w:rFonts w:cs="Traditional Arabic"/>
          <w:szCs w:val="34"/>
          <w:rtl/>
        </w:rPr>
        <w:t>للقبر</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للجن-فقد</w:t>
      </w:r>
      <w:r w:rsidR="00190121" w:rsidRPr="00D06546">
        <w:rPr>
          <w:rFonts w:cs="Traditional Arabic"/>
          <w:szCs w:val="34"/>
          <w:rtl/>
        </w:rPr>
        <w:t xml:space="preserve"> </w:t>
      </w:r>
      <w:r w:rsidRPr="00D06546">
        <w:rPr>
          <w:rFonts w:cs="Traditional Arabic"/>
          <w:szCs w:val="34"/>
          <w:rtl/>
        </w:rPr>
        <w:t>عبد</w:t>
      </w:r>
      <w:r w:rsidR="00190121" w:rsidRPr="00D06546">
        <w:rPr>
          <w:rFonts w:cs="Traditional Arabic"/>
          <w:szCs w:val="34"/>
          <w:rtl/>
        </w:rPr>
        <w:t xml:space="preserve"> </w:t>
      </w:r>
      <w:r w:rsidRPr="00D06546">
        <w:rPr>
          <w:rFonts w:cs="Traditional Arabic"/>
          <w:szCs w:val="34"/>
          <w:rtl/>
        </w:rPr>
        <w:t>غير</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وا</w:t>
      </w:r>
      <w:r w:rsidR="00734CE3" w:rsidRPr="00D06546">
        <w:rPr>
          <w:rFonts w:cs="Traditional Arabic"/>
          <w:szCs w:val="34"/>
          <w:rtl/>
        </w:rPr>
        <w:t>ستحق</w:t>
      </w:r>
      <w:r w:rsidR="00190121" w:rsidRPr="00D06546">
        <w:rPr>
          <w:rFonts w:cs="Traditional Arabic"/>
          <w:szCs w:val="34"/>
          <w:rtl/>
        </w:rPr>
        <w:t xml:space="preserve"> </w:t>
      </w:r>
      <w:r w:rsidR="00734CE3" w:rsidRPr="00D06546">
        <w:rPr>
          <w:rFonts w:cs="Traditional Arabic"/>
          <w:szCs w:val="34"/>
          <w:rtl/>
        </w:rPr>
        <w:t>لعنة</w:t>
      </w:r>
      <w:r w:rsidR="00190121" w:rsidRPr="00D06546">
        <w:rPr>
          <w:rFonts w:cs="Traditional Arabic"/>
          <w:szCs w:val="34"/>
          <w:rtl/>
        </w:rPr>
        <w:t xml:space="preserve"> </w:t>
      </w:r>
      <w:r w:rsidR="00734CE3" w:rsidRPr="00D06546">
        <w:rPr>
          <w:rFonts w:cs="Traditional Arabic"/>
          <w:szCs w:val="34"/>
          <w:rtl/>
        </w:rPr>
        <w:t>الله؛</w:t>
      </w:r>
      <w:r w:rsidR="00190121" w:rsidRPr="00D06546">
        <w:rPr>
          <w:rFonts w:cs="Traditional Arabic"/>
          <w:szCs w:val="34"/>
          <w:rtl/>
        </w:rPr>
        <w:t xml:space="preserve"> </w:t>
      </w:r>
      <w:r w:rsidR="00734CE3" w:rsidRPr="00D06546">
        <w:rPr>
          <w:rFonts w:cs="Traditional Arabic"/>
          <w:szCs w:val="34"/>
          <w:rtl/>
        </w:rPr>
        <w:t>قال</w:t>
      </w:r>
      <w:r w:rsidR="00190121" w:rsidRPr="00D06546">
        <w:rPr>
          <w:rFonts w:cs="Traditional Arabic"/>
          <w:szCs w:val="34"/>
          <w:rtl/>
        </w:rPr>
        <w:t xml:space="preserve"> </w:t>
      </w:r>
      <w:r w:rsidR="00734CE3" w:rsidRPr="00D06546">
        <w:rPr>
          <w:rFonts w:cs="Traditional Arabic"/>
          <w:szCs w:val="34"/>
          <w:rtl/>
        </w:rPr>
        <w:t>الله</w:t>
      </w:r>
      <w:r w:rsidR="00190121" w:rsidRPr="00D06546">
        <w:rPr>
          <w:rFonts w:cs="Traditional Arabic"/>
          <w:szCs w:val="34"/>
          <w:rtl/>
        </w:rPr>
        <w:t xml:space="preserve"> </w:t>
      </w:r>
      <w:r w:rsidR="00734CE3" w:rsidRPr="00D06546">
        <w:rPr>
          <w:rFonts w:cs="Traditional Arabic"/>
          <w:szCs w:val="34"/>
          <w:rtl/>
        </w:rPr>
        <w:t>تعالى:</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صَلَاتِي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وَنُسُكِي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وَمَحْيَايَ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وَمَمَاتِي</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رَبِّ</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الْعَالَمِينَ</w:t>
      </w:r>
      <w:r w:rsidR="00276AB0" w:rsidRPr="009B7480">
        <w:rPr>
          <w:rStyle w:val="Char7"/>
          <w:rFonts w:eastAsiaTheme="minorHAnsi" w:cs="KFGQPC Uthman Taha Naskh" w:hint="cs"/>
          <w:color w:val="0070C0"/>
          <w:rtl/>
        </w:rPr>
        <w:t>﴾</w:t>
      </w:r>
      <w:r w:rsidR="00190121" w:rsidRPr="00D06546">
        <w:rPr>
          <w:rFonts w:cs="Traditional Arabic" w:hint="cs"/>
          <w:szCs w:val="34"/>
          <w:rtl/>
        </w:rPr>
        <w:t xml:space="preserve"> </w:t>
      </w:r>
      <w:r w:rsidRPr="00BE14DA">
        <w:rPr>
          <w:rFonts w:cs="Traditional Arabic"/>
          <w:sz w:val="28"/>
          <w:szCs w:val="28"/>
          <w:rtl/>
        </w:rPr>
        <w:t>[الأنعام:162-163]</w:t>
      </w:r>
      <w:r w:rsidRPr="00D06546">
        <w:rPr>
          <w:rFonts w:cs="Traditional Arabic"/>
          <w:sz w:val="26"/>
          <w:szCs w:val="34"/>
          <w:rtl/>
        </w:rPr>
        <w:t>.</w:t>
      </w:r>
      <w:bookmarkEnd w:id="89"/>
    </w:p>
    <w:p w14:paraId="4272AFC5" w14:textId="039BA5C2"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«لَعَنَ</w:t>
      </w:r>
      <w:r w:rsidR="00190121" w:rsidRPr="00EF4B06">
        <w:rPr>
          <w:rStyle w:val="Char8"/>
          <w:rFonts w:eastAsiaTheme="minorHAnsi"/>
          <w:rtl/>
        </w:rPr>
        <w:t xml:space="preserve"> </w:t>
      </w:r>
      <w:r w:rsidRPr="00EF4B06">
        <w:rPr>
          <w:rStyle w:val="Char8"/>
          <w:rFonts w:eastAsiaTheme="minorHAnsi"/>
          <w:rtl/>
        </w:rPr>
        <w:t>اللّهُ</w:t>
      </w:r>
      <w:r w:rsidR="00190121" w:rsidRPr="00EF4B06">
        <w:rPr>
          <w:rStyle w:val="Char8"/>
          <w:rFonts w:eastAsiaTheme="minorHAnsi"/>
          <w:rtl/>
        </w:rPr>
        <w:t xml:space="preserve"> </w:t>
      </w:r>
      <w:r w:rsidRPr="00EF4B06">
        <w:rPr>
          <w:rStyle w:val="Char8"/>
          <w:rFonts w:eastAsiaTheme="minorHAnsi"/>
          <w:rtl/>
        </w:rPr>
        <w:t>مَنْ</w:t>
      </w:r>
      <w:r w:rsidR="00190121" w:rsidRPr="00EF4B06">
        <w:rPr>
          <w:rStyle w:val="Char8"/>
          <w:rFonts w:eastAsiaTheme="minorHAnsi"/>
          <w:rtl/>
        </w:rPr>
        <w:t xml:space="preserve"> </w:t>
      </w:r>
      <w:r w:rsidRPr="00EF4B06">
        <w:rPr>
          <w:rStyle w:val="Char8"/>
          <w:rFonts w:eastAsiaTheme="minorHAnsi"/>
          <w:rtl/>
        </w:rPr>
        <w:t>ذَبَحَ</w:t>
      </w:r>
      <w:r w:rsidR="00190121" w:rsidRPr="00EF4B06">
        <w:rPr>
          <w:rStyle w:val="Char8"/>
          <w:rFonts w:eastAsiaTheme="minorHAnsi"/>
          <w:rtl/>
        </w:rPr>
        <w:t xml:space="preserve"> </w:t>
      </w:r>
      <w:r w:rsidRPr="00EF4B06">
        <w:rPr>
          <w:rStyle w:val="Char8"/>
          <w:rFonts w:eastAsiaTheme="minorHAnsi"/>
          <w:rtl/>
        </w:rPr>
        <w:t>لِغَيرِ</w:t>
      </w:r>
      <w:r w:rsidR="00190121" w:rsidRPr="00EF4B06">
        <w:rPr>
          <w:rStyle w:val="Char8"/>
          <w:rFonts w:eastAsiaTheme="minorHAnsi"/>
          <w:rtl/>
        </w:rPr>
        <w:t xml:space="preserve"> </w:t>
      </w:r>
      <w:r w:rsidRPr="00EF4B06">
        <w:rPr>
          <w:rStyle w:val="Char8"/>
          <w:rFonts w:eastAsiaTheme="minorHAnsi"/>
          <w:rtl/>
        </w:rPr>
        <w:t>اللّهِ»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6"/>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b/>
          <w:bCs/>
          <w:sz w:val="30"/>
          <w:szCs w:val="34"/>
          <w:rtl/>
          <w:lang w:eastAsia="ar-SA"/>
        </w:rPr>
        <w:t>.</w:t>
      </w:r>
    </w:p>
    <w:p w14:paraId="2A4123D2" w14:textId="0642C62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لفلان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كذا".</w:t>
      </w:r>
      <w:bookmarkStart w:id="90" w:name="_Toc477205311"/>
      <w:bookmarkStart w:id="91" w:name="_Toc477207665"/>
    </w:p>
    <w:p w14:paraId="2007EC0F" w14:textId="0484ED1F" w:rsidR="00207BC2" w:rsidRPr="00D06546" w:rsidRDefault="00190121" w:rsidP="001110E5">
      <w:pPr>
        <w:pStyle w:val="af7"/>
        <w:rPr>
          <w:rFonts w:cs="Traditional Arabic"/>
          <w:szCs w:val="34"/>
          <w:rtl/>
        </w:rPr>
      </w:pPr>
      <w:r w:rsidRPr="00D06546">
        <w:rPr>
          <w:rFonts w:cs="Traditional Arabic" w:hint="cs"/>
          <w:szCs w:val="34"/>
          <w:rtl/>
        </w:rPr>
        <w:t xml:space="preserve">3 - </w:t>
      </w:r>
      <w:r w:rsidR="00207BC2" w:rsidRPr="00D06546">
        <w:rPr>
          <w:rFonts w:cs="Traditional Arabic"/>
          <w:szCs w:val="34"/>
          <w:rtl/>
        </w:rPr>
        <w:t>الاستغاثة</w:t>
      </w:r>
      <w:r w:rsidRPr="00D06546">
        <w:rPr>
          <w:rFonts w:cs="Traditional Arabic"/>
          <w:szCs w:val="34"/>
          <w:rtl/>
        </w:rPr>
        <w:t xml:space="preserve"> </w:t>
      </w:r>
      <w:r w:rsidR="00207BC2" w:rsidRPr="00D06546">
        <w:rPr>
          <w:rFonts w:cs="Traditional Arabic"/>
          <w:szCs w:val="34"/>
          <w:rtl/>
        </w:rPr>
        <w:t>والاستعانة</w:t>
      </w:r>
      <w:r w:rsidRPr="00D06546">
        <w:rPr>
          <w:rFonts w:cs="Traditional Arabic"/>
          <w:szCs w:val="34"/>
          <w:rtl/>
        </w:rPr>
        <w:t xml:space="preserve"> </w:t>
      </w:r>
      <w:r w:rsidR="00207BC2" w:rsidRPr="00D06546">
        <w:rPr>
          <w:rFonts w:cs="Traditional Arabic"/>
          <w:szCs w:val="34"/>
          <w:rtl/>
        </w:rPr>
        <w:t>والاستعاذة</w:t>
      </w:r>
      <w:r w:rsidR="001329EB" w:rsidRPr="006941A4">
        <w:rPr>
          <w:rStyle w:val="FootnoteReference"/>
          <w:rFonts w:ascii="Traditional Arabic" w:hAnsi="Traditional Arabic"/>
          <w:b w:val="0"/>
          <w:color w:val="C00000"/>
          <w:sz w:val="28"/>
          <w:szCs w:val="28"/>
          <w:rtl/>
        </w:rPr>
        <w:t>(</w:t>
      </w:r>
      <w:r w:rsidR="001329EB" w:rsidRPr="006941A4">
        <w:rPr>
          <w:rStyle w:val="FootnoteReference"/>
          <w:rFonts w:ascii="Traditional Arabic" w:hAnsi="Traditional Arabic"/>
          <w:b w:val="0"/>
          <w:color w:val="C00000"/>
          <w:sz w:val="28"/>
          <w:szCs w:val="28"/>
          <w:rtl/>
        </w:rPr>
        <w:footnoteReference w:id="17"/>
      </w:r>
      <w:r w:rsidR="001329EB" w:rsidRPr="006941A4">
        <w:rPr>
          <w:rStyle w:val="FootnoteReference"/>
          <w:rFonts w:ascii="Traditional Arabic" w:hAnsi="Traditional Arabic"/>
          <w:b w:val="0"/>
          <w:color w:val="C00000"/>
          <w:sz w:val="28"/>
          <w:szCs w:val="28"/>
          <w:rtl/>
        </w:rPr>
        <w:t>)</w:t>
      </w:r>
      <w:r w:rsidR="00207BC2" w:rsidRPr="00D06546">
        <w:rPr>
          <w:rFonts w:cs="Traditional Arabic"/>
          <w:szCs w:val="34"/>
          <w:rtl/>
        </w:rPr>
        <w:t>:</w:t>
      </w:r>
      <w:bookmarkEnd w:id="90"/>
      <w:bookmarkEnd w:id="91"/>
    </w:p>
    <w:p w14:paraId="3CC79735" w14:textId="1FA69D23"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يُستغاثُ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يُستعاذ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إِيَّاكَ</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نَعْبُدُ</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وَإِيَّاكَ</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نَسْتَعِينُ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[الفاتحة:5]</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6E3C9A"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أَعُوذُ</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بِرَبِّ</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الْفَلَقِ</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6E3C9A" w:rsidRPr="009B7480">
        <w:rPr>
          <w:rStyle w:val="Char7"/>
          <w:rFonts w:eastAsiaTheme="minorHAnsi" w:cs="KFGQPC Uthman Taha Naskh"/>
          <w:color w:val="0070C0"/>
          <w:rtl/>
        </w:rPr>
        <w:t>1</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شَرِّ</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6E3C9A" w:rsidRPr="009B7480">
        <w:rPr>
          <w:rStyle w:val="Char7"/>
          <w:rFonts w:eastAsiaTheme="minorHAnsi" w:cs="KFGQPC Uthman Taha Naskh"/>
          <w:color w:val="0070C0"/>
          <w:rtl/>
        </w:rPr>
        <w:t>خَلَقَ</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6E3C9A" w:rsidRPr="009B7480">
        <w:rPr>
          <w:rStyle w:val="Char7"/>
          <w:rFonts w:eastAsiaTheme="minorHAnsi" w:cs="KFGQPC Uthman Taha Naskh"/>
          <w:color w:val="0070C0"/>
          <w:rtl/>
        </w:rPr>
        <w:t>2</w:t>
      </w:r>
      <w:r w:rsidR="001329EB" w:rsidRPr="009B7480">
        <w:rPr>
          <w:rStyle w:val="Char7"/>
          <w:rFonts w:eastAsiaTheme="minorHAnsi" w:cs="KFGQPC Uthman Taha Naskh"/>
          <w:color w:val="0070C0"/>
          <w:rtl/>
        </w:rPr>
        <w:t>)</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[الفلق:1-2]</w:t>
      </w:r>
      <w:r w:rsidRPr="00D06546">
        <w:rPr>
          <w:rFonts w:ascii="Lotus Linotype" w:eastAsia="Times New Roman" w:hAnsi="Lotus Linotype" w:cs="Traditional Arabic"/>
          <w:b/>
          <w:bCs/>
          <w:sz w:val="30"/>
          <w:szCs w:val="34"/>
          <w:rtl/>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b/>
          <w:bCs/>
          <w:sz w:val="30"/>
          <w:szCs w:val="34"/>
          <w:rtl/>
          <w:lang w:eastAsia="ar-SA"/>
        </w:rPr>
        <w:t xml:space="preserve"> </w:t>
      </w:r>
      <w:r w:rsidRPr="00EF4B06">
        <w:rPr>
          <w:rStyle w:val="Char8"/>
          <w:rFonts w:eastAsiaTheme="minorHAnsi"/>
          <w:rtl/>
        </w:rPr>
        <w:t>«إنَّهُ</w:t>
      </w:r>
      <w:r w:rsidR="00190121" w:rsidRPr="00EF4B06">
        <w:rPr>
          <w:rStyle w:val="Char8"/>
          <w:rFonts w:eastAsiaTheme="minorHAnsi"/>
          <w:rtl/>
        </w:rPr>
        <w:t xml:space="preserve"> </w:t>
      </w:r>
      <w:r w:rsidRPr="00EF4B06">
        <w:rPr>
          <w:rStyle w:val="Char8"/>
          <w:rFonts w:eastAsiaTheme="minorHAnsi"/>
          <w:rtl/>
        </w:rPr>
        <w:t>لَا</w:t>
      </w:r>
      <w:r w:rsidR="00190121" w:rsidRPr="00EF4B06">
        <w:rPr>
          <w:rStyle w:val="Char8"/>
          <w:rFonts w:eastAsiaTheme="minorHAnsi"/>
          <w:rtl/>
        </w:rPr>
        <w:t xml:space="preserve"> </w:t>
      </w:r>
      <w:r w:rsidRPr="00EF4B06">
        <w:rPr>
          <w:rStyle w:val="Char8"/>
          <w:rFonts w:eastAsiaTheme="minorHAnsi"/>
          <w:rtl/>
        </w:rPr>
        <w:t>يُسْتَغَاثُ</w:t>
      </w:r>
      <w:r w:rsidR="00190121" w:rsidRPr="00EF4B06">
        <w:rPr>
          <w:rStyle w:val="Char8"/>
          <w:rFonts w:eastAsiaTheme="minorHAnsi"/>
          <w:rtl/>
        </w:rPr>
        <w:t xml:space="preserve"> </w:t>
      </w:r>
      <w:r w:rsidRPr="00EF4B06">
        <w:rPr>
          <w:rStyle w:val="Char8"/>
          <w:rFonts w:eastAsiaTheme="minorHAnsi"/>
          <w:rtl/>
        </w:rPr>
        <w:t>بِي</w:t>
      </w:r>
      <w:r w:rsidR="00190121" w:rsidRPr="00EF4B06">
        <w:rPr>
          <w:rStyle w:val="Char8"/>
          <w:rFonts w:eastAsiaTheme="minorHAnsi"/>
          <w:rtl/>
        </w:rPr>
        <w:t xml:space="preserve"> </w:t>
      </w:r>
      <w:r w:rsidRPr="00EF4B06">
        <w:rPr>
          <w:rStyle w:val="Char8"/>
          <w:rFonts w:eastAsiaTheme="minorHAnsi"/>
          <w:rtl/>
        </w:rPr>
        <w:t>وَإِنَّمَا</w:t>
      </w:r>
      <w:r w:rsidR="00190121" w:rsidRPr="00EF4B06">
        <w:rPr>
          <w:rStyle w:val="Char8"/>
          <w:rFonts w:eastAsiaTheme="minorHAnsi"/>
          <w:rtl/>
        </w:rPr>
        <w:t xml:space="preserve"> </w:t>
      </w:r>
      <w:r w:rsidRPr="00EF4B06">
        <w:rPr>
          <w:rStyle w:val="Char8"/>
          <w:rFonts w:eastAsiaTheme="minorHAnsi"/>
          <w:rtl/>
        </w:rPr>
        <w:t>يُسْتَغَاثُ</w:t>
      </w:r>
      <w:r w:rsidR="00190121" w:rsidRPr="00EF4B06">
        <w:rPr>
          <w:rStyle w:val="Char8"/>
          <w:rFonts w:eastAsiaTheme="minorHAnsi"/>
          <w:rtl/>
        </w:rPr>
        <w:t xml:space="preserve"> </w:t>
      </w:r>
      <w:r w:rsidRPr="00EF4B06">
        <w:rPr>
          <w:rStyle w:val="Char8"/>
          <w:rFonts w:eastAsiaTheme="minorHAnsi"/>
          <w:rtl/>
        </w:rPr>
        <w:t>بِاَللَّهِ»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8"/>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b/>
          <w:bCs/>
          <w:sz w:val="30"/>
          <w:szCs w:val="34"/>
          <w:rtl/>
          <w:lang w:eastAsia="ar-SA"/>
        </w:rPr>
        <w:t xml:space="preserve"> </w:t>
      </w:r>
      <w:r w:rsidRPr="00EF4B06">
        <w:rPr>
          <w:rStyle w:val="Char8"/>
          <w:rFonts w:eastAsiaTheme="minorHAnsi"/>
          <w:rtl/>
        </w:rPr>
        <w:t>«إِذَا</w:t>
      </w:r>
      <w:r w:rsidR="00190121" w:rsidRPr="00EF4B06">
        <w:rPr>
          <w:rStyle w:val="Char8"/>
          <w:rFonts w:eastAsiaTheme="minorHAnsi"/>
          <w:rtl/>
        </w:rPr>
        <w:t xml:space="preserve"> </w:t>
      </w:r>
      <w:r w:rsidRPr="00EF4B06">
        <w:rPr>
          <w:rStyle w:val="Char8"/>
          <w:rFonts w:eastAsiaTheme="minorHAnsi"/>
          <w:rtl/>
        </w:rPr>
        <w:t>سَأَلْتَ</w:t>
      </w:r>
      <w:r w:rsidR="00190121" w:rsidRPr="00EF4B06">
        <w:rPr>
          <w:rStyle w:val="Char8"/>
          <w:rFonts w:eastAsiaTheme="minorHAnsi"/>
          <w:rtl/>
        </w:rPr>
        <w:t xml:space="preserve"> </w:t>
      </w:r>
      <w:r w:rsidRPr="00EF4B06">
        <w:rPr>
          <w:rStyle w:val="Char8"/>
          <w:rFonts w:eastAsiaTheme="minorHAnsi"/>
          <w:rtl/>
        </w:rPr>
        <w:t>فَاسْأَلْ</w:t>
      </w:r>
      <w:r w:rsidR="00190121" w:rsidRPr="00EF4B06">
        <w:rPr>
          <w:rStyle w:val="Char8"/>
          <w:rFonts w:eastAsiaTheme="minorHAnsi"/>
          <w:rtl/>
        </w:rPr>
        <w:t xml:space="preserve"> </w:t>
      </w:r>
      <w:r w:rsidRPr="00EF4B06">
        <w:rPr>
          <w:rStyle w:val="Char8"/>
          <w:rFonts w:eastAsiaTheme="minorHAnsi"/>
          <w:rtl/>
        </w:rPr>
        <w:t>اللَّهَ</w:t>
      </w:r>
      <w:r w:rsidR="00190121" w:rsidRPr="00EF4B06">
        <w:rPr>
          <w:rStyle w:val="Char8"/>
          <w:rFonts w:eastAsiaTheme="minorHAnsi"/>
          <w:rtl/>
        </w:rPr>
        <w:t xml:space="preserve"> </w:t>
      </w:r>
      <w:r w:rsidRPr="00EF4B06">
        <w:rPr>
          <w:rStyle w:val="Char8"/>
          <w:rFonts w:eastAsiaTheme="minorHAnsi"/>
          <w:rtl/>
        </w:rPr>
        <w:t>وَإِذَا</w:t>
      </w:r>
      <w:r w:rsidR="00190121" w:rsidRPr="00EF4B06">
        <w:rPr>
          <w:rStyle w:val="Char8"/>
          <w:rFonts w:eastAsiaTheme="minorHAnsi"/>
          <w:rtl/>
        </w:rPr>
        <w:t xml:space="preserve"> </w:t>
      </w:r>
      <w:r w:rsidRPr="00EF4B06">
        <w:rPr>
          <w:rStyle w:val="Char8"/>
          <w:rFonts w:eastAsiaTheme="minorHAnsi"/>
          <w:rtl/>
        </w:rPr>
        <w:t>اسْتَعَنْتَ</w:t>
      </w:r>
      <w:r w:rsidR="00190121" w:rsidRPr="00EF4B06">
        <w:rPr>
          <w:rStyle w:val="Char8"/>
          <w:rFonts w:eastAsiaTheme="minorHAnsi"/>
          <w:rtl/>
        </w:rPr>
        <w:t xml:space="preserve"> </w:t>
      </w:r>
      <w:r w:rsidRPr="00EF4B06">
        <w:rPr>
          <w:rStyle w:val="Char8"/>
          <w:rFonts w:eastAsiaTheme="minorHAnsi"/>
          <w:rtl/>
        </w:rPr>
        <w:t>فَاسْتَعِنْ</w:t>
      </w:r>
      <w:r w:rsidR="00190121" w:rsidRPr="00EF4B06">
        <w:rPr>
          <w:rStyle w:val="Char8"/>
          <w:rFonts w:eastAsiaTheme="minorHAnsi"/>
          <w:rtl/>
        </w:rPr>
        <w:t xml:space="preserve"> </w:t>
      </w:r>
      <w:r w:rsidRPr="00EF4B06">
        <w:rPr>
          <w:rStyle w:val="Char8"/>
          <w:rFonts w:eastAsiaTheme="minorHAnsi"/>
          <w:rtl/>
        </w:rPr>
        <w:t>بِاللَّهِ»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19"/>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3437A6C0" w14:textId="524FEEE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يُستغاثَ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ويُستعان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الاستعاذة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يُستعاذ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والغائب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يُستغاث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البتة؛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ملكًا.</w:t>
      </w:r>
    </w:p>
    <w:p w14:paraId="5604D0BE" w14:textId="55E70C7F"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b/>
          <w:bCs/>
          <w:sz w:val="30"/>
          <w:szCs w:val="34"/>
          <w:rtl/>
          <w:lang w:eastAsia="ar-SA"/>
        </w:rPr>
      </w:pPr>
      <w:r w:rsidRPr="00D06546">
        <w:rPr>
          <w:rFonts w:ascii="Lotus Linotype" w:eastAsia="Times New Roman" w:hAnsi="Lotus Linotype" w:cs="Traditional Arabic"/>
          <w:sz w:val="30"/>
          <w:szCs w:val="34"/>
          <w:rtl/>
          <w:lang w:eastAsia="ar-SA"/>
        </w:rPr>
        <w:t>والغيب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تكذيبه،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فوقع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الموافقة؛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lastRenderedPageBreak/>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«مَنْ</w:t>
      </w:r>
      <w:r w:rsidR="00190121" w:rsidRPr="00EF4B06">
        <w:rPr>
          <w:rStyle w:val="Char8"/>
          <w:rFonts w:eastAsiaTheme="minorHAnsi"/>
          <w:rtl/>
        </w:rPr>
        <w:t xml:space="preserve"> </w:t>
      </w:r>
      <w:r w:rsidRPr="00EF4B06">
        <w:rPr>
          <w:rStyle w:val="Char8"/>
          <w:rFonts w:eastAsiaTheme="minorHAnsi"/>
          <w:rtl/>
        </w:rPr>
        <w:t>أَتَى</w:t>
      </w:r>
      <w:r w:rsidR="00190121" w:rsidRPr="00EF4B06">
        <w:rPr>
          <w:rStyle w:val="Char8"/>
          <w:rFonts w:eastAsiaTheme="minorHAnsi"/>
          <w:rtl/>
        </w:rPr>
        <w:t xml:space="preserve"> </w:t>
      </w:r>
      <w:r w:rsidRPr="00EF4B06">
        <w:rPr>
          <w:rStyle w:val="Char8"/>
          <w:rFonts w:eastAsiaTheme="minorHAnsi"/>
          <w:rtl/>
        </w:rPr>
        <w:t>كَاهِنًا،</w:t>
      </w:r>
      <w:r w:rsidR="00190121" w:rsidRPr="00EF4B06">
        <w:rPr>
          <w:rStyle w:val="Char8"/>
          <w:rFonts w:eastAsiaTheme="minorHAnsi"/>
          <w:rtl/>
        </w:rPr>
        <w:t xml:space="preserve"> </w:t>
      </w:r>
      <w:r w:rsidRPr="00EF4B06">
        <w:rPr>
          <w:rStyle w:val="Char8"/>
          <w:rFonts w:eastAsiaTheme="minorHAnsi"/>
          <w:rtl/>
        </w:rPr>
        <w:t>أَوْ</w:t>
      </w:r>
      <w:r w:rsidR="00190121" w:rsidRPr="00EF4B06">
        <w:rPr>
          <w:rStyle w:val="Char8"/>
          <w:rFonts w:eastAsiaTheme="minorHAnsi"/>
          <w:rtl/>
        </w:rPr>
        <w:t xml:space="preserve"> </w:t>
      </w:r>
      <w:r w:rsidRPr="00EF4B06">
        <w:rPr>
          <w:rStyle w:val="Char8"/>
          <w:rFonts w:eastAsiaTheme="minorHAnsi"/>
          <w:rtl/>
        </w:rPr>
        <w:t>عَرَّافًا،</w:t>
      </w:r>
      <w:r w:rsidR="00190121" w:rsidRPr="00EF4B06">
        <w:rPr>
          <w:rStyle w:val="Char8"/>
          <w:rFonts w:eastAsiaTheme="minorHAnsi"/>
          <w:rtl/>
        </w:rPr>
        <w:t xml:space="preserve"> </w:t>
      </w:r>
      <w:r w:rsidRPr="00EF4B06">
        <w:rPr>
          <w:rStyle w:val="Char8"/>
          <w:rFonts w:eastAsiaTheme="minorHAnsi"/>
          <w:rtl/>
        </w:rPr>
        <w:t>فَصَدَّقَهُ</w:t>
      </w:r>
      <w:r w:rsidR="00190121" w:rsidRPr="00EF4B06">
        <w:rPr>
          <w:rStyle w:val="Char8"/>
          <w:rFonts w:eastAsiaTheme="minorHAnsi"/>
          <w:rtl/>
        </w:rPr>
        <w:t xml:space="preserve"> </w:t>
      </w:r>
      <w:r w:rsidRPr="00EF4B06">
        <w:rPr>
          <w:rStyle w:val="Char8"/>
          <w:rFonts w:eastAsiaTheme="minorHAnsi"/>
          <w:rtl/>
        </w:rPr>
        <w:t>بِمَا</w:t>
      </w:r>
      <w:r w:rsidR="00190121" w:rsidRPr="00EF4B06">
        <w:rPr>
          <w:rStyle w:val="Char8"/>
          <w:rFonts w:eastAsiaTheme="minorHAnsi"/>
          <w:rtl/>
        </w:rPr>
        <w:t xml:space="preserve"> </w:t>
      </w:r>
      <w:r w:rsidRPr="00EF4B06">
        <w:rPr>
          <w:rStyle w:val="Char8"/>
          <w:rFonts w:eastAsiaTheme="minorHAnsi"/>
          <w:rtl/>
        </w:rPr>
        <w:t>يَقُولُ،</w:t>
      </w:r>
      <w:r w:rsidR="00190121" w:rsidRPr="00EF4B06">
        <w:rPr>
          <w:rStyle w:val="Char8"/>
          <w:rFonts w:eastAsiaTheme="minorHAnsi"/>
          <w:rtl/>
        </w:rPr>
        <w:t xml:space="preserve"> </w:t>
      </w:r>
      <w:r w:rsidRPr="00EF4B06">
        <w:rPr>
          <w:rStyle w:val="Char8"/>
          <w:rFonts w:eastAsiaTheme="minorHAnsi"/>
          <w:rtl/>
        </w:rPr>
        <w:t>فَقَدْ</w:t>
      </w:r>
      <w:r w:rsidR="00190121" w:rsidRPr="00EF4B06">
        <w:rPr>
          <w:rStyle w:val="Char8"/>
          <w:rFonts w:eastAsiaTheme="minorHAnsi"/>
          <w:rtl/>
        </w:rPr>
        <w:t xml:space="preserve"> </w:t>
      </w:r>
      <w:r w:rsidRPr="00EF4B06">
        <w:rPr>
          <w:rStyle w:val="Char8"/>
          <w:rFonts w:eastAsiaTheme="minorHAnsi"/>
          <w:rtl/>
        </w:rPr>
        <w:t>كَفَرَ</w:t>
      </w:r>
      <w:r w:rsidR="00190121" w:rsidRPr="00EF4B06">
        <w:rPr>
          <w:rStyle w:val="Char8"/>
          <w:rFonts w:eastAsiaTheme="minorHAnsi"/>
          <w:rtl/>
        </w:rPr>
        <w:t xml:space="preserve"> </w:t>
      </w:r>
      <w:r w:rsidRPr="00EF4B06">
        <w:rPr>
          <w:rStyle w:val="Char8"/>
          <w:rFonts w:eastAsiaTheme="minorHAnsi"/>
          <w:rtl/>
        </w:rPr>
        <w:t>بِمَا</w:t>
      </w:r>
      <w:r w:rsidR="00190121" w:rsidRPr="00EF4B06">
        <w:rPr>
          <w:rStyle w:val="Char8"/>
          <w:rFonts w:eastAsiaTheme="minorHAnsi"/>
          <w:rtl/>
        </w:rPr>
        <w:t xml:space="preserve"> </w:t>
      </w:r>
      <w:r w:rsidRPr="00EF4B06">
        <w:rPr>
          <w:rStyle w:val="Char8"/>
          <w:rFonts w:eastAsiaTheme="minorHAnsi"/>
          <w:rtl/>
        </w:rPr>
        <w:t>أُنْزِلَ</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مُحَمَّدٍ»</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b/>
          <w:bCs/>
          <w:sz w:val="30"/>
          <w:szCs w:val="34"/>
          <w:rtl/>
          <w:lang w:eastAsia="ar-SA"/>
        </w:rPr>
        <w:t>.</w:t>
      </w:r>
      <w:bookmarkStart w:id="92" w:name="_Toc477205312"/>
      <w:bookmarkStart w:id="93" w:name="_Toc477207666"/>
    </w:p>
    <w:p w14:paraId="499EAE74" w14:textId="77777777" w:rsidR="00EF4B06" w:rsidRPr="00D06546" w:rsidRDefault="00207BC2" w:rsidP="00EF4B06">
      <w:pPr>
        <w:pStyle w:val="af7"/>
        <w:rPr>
          <w:rFonts w:cs="Traditional Arabic"/>
          <w:szCs w:val="34"/>
          <w:rtl/>
        </w:rPr>
      </w:pPr>
      <w:r w:rsidRPr="00D06546">
        <w:rPr>
          <w:rFonts w:cs="Traditional Arabic"/>
          <w:szCs w:val="34"/>
          <w:rtl/>
        </w:rPr>
        <w:t>التوكل</w:t>
      </w:r>
      <w:r w:rsidR="00190121" w:rsidRPr="00D06546">
        <w:rPr>
          <w:rFonts w:cs="Traditional Arabic"/>
          <w:szCs w:val="34"/>
          <w:rtl/>
        </w:rPr>
        <w:t xml:space="preserve"> </w:t>
      </w:r>
      <w:r w:rsidRPr="00D06546">
        <w:rPr>
          <w:rFonts w:cs="Traditional Arabic"/>
          <w:szCs w:val="34"/>
          <w:rtl/>
        </w:rPr>
        <w:t>والرجاء</w:t>
      </w:r>
      <w:r w:rsidR="001329EB" w:rsidRPr="006941A4">
        <w:rPr>
          <w:rStyle w:val="FootnoteReference"/>
          <w:rFonts w:ascii="Traditional Arabic" w:hAnsi="Traditional Arabic"/>
          <w:b w:val="0"/>
          <w:color w:val="C00000"/>
          <w:sz w:val="28"/>
          <w:szCs w:val="28"/>
          <w:rtl/>
        </w:rPr>
        <w:t>(</w:t>
      </w:r>
      <w:r w:rsidR="001329EB" w:rsidRPr="006941A4">
        <w:rPr>
          <w:rStyle w:val="FootnoteReference"/>
          <w:rFonts w:ascii="Traditional Arabic" w:hAnsi="Traditional Arabic"/>
          <w:b w:val="0"/>
          <w:color w:val="C00000"/>
          <w:sz w:val="28"/>
          <w:szCs w:val="28"/>
          <w:rtl/>
        </w:rPr>
        <w:footnoteReference w:id="21"/>
      </w:r>
      <w:r w:rsidR="001329EB" w:rsidRPr="006941A4">
        <w:rPr>
          <w:rStyle w:val="FootnoteReference"/>
          <w:rFonts w:ascii="Traditional Arabic" w:hAnsi="Traditional Arabic"/>
          <w:b w:val="0"/>
          <w:color w:val="C00000"/>
          <w:sz w:val="28"/>
          <w:szCs w:val="28"/>
          <w:rtl/>
        </w:rPr>
        <w:t>)</w:t>
      </w:r>
      <w:r w:rsidR="00190121" w:rsidRPr="00D06546">
        <w:rPr>
          <w:rFonts w:cs="Traditional Arabic"/>
          <w:color w:val="C00000"/>
          <w:szCs w:val="34"/>
          <w:rtl/>
        </w:rPr>
        <w:t xml:space="preserve"> </w:t>
      </w:r>
      <w:r w:rsidRPr="00D06546">
        <w:rPr>
          <w:rFonts w:cs="Traditional Arabic"/>
          <w:szCs w:val="34"/>
          <w:rtl/>
        </w:rPr>
        <w:t>والخشوع:</w:t>
      </w:r>
    </w:p>
    <w:p w14:paraId="61DF5386" w14:textId="6797695C" w:rsidR="00207BC2" w:rsidRPr="00D06546" w:rsidRDefault="00207BC2" w:rsidP="00EF4B0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يرجو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يخشع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bookmarkEnd w:id="92"/>
      <w:bookmarkEnd w:id="93"/>
    </w:p>
    <w:p w14:paraId="046E22EA" w14:textId="18CD789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ومما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يُؤسف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المنتسبين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فيدعون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الأحياء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المُعَظَّمِين،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ويطوفون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بقبورهم،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ويطلبون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حوائجهم،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F09C0" w:rsidRPr="009B7480">
        <w:rPr>
          <w:rStyle w:val="Char7"/>
          <w:rFonts w:eastAsiaTheme="minorHAnsi" w:cs="KFGQPC Uthman Taha Naskh"/>
          <w:color w:val="0070C0"/>
          <w:rtl/>
        </w:rPr>
        <w:t>وَلَقَدْ</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أُوحِيَ</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إِلَيْكَ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وَإِلَى</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قَبْلِكَ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لَئِنْ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أَشْرَكْتَ</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لَيَحْبَطَنَّ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عَمَلُكَ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وَلَتَكُونَنَّ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الْخَاسِرِينَ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[الزمر:65]</w:t>
      </w:r>
      <w:r w:rsidRPr="00D06546">
        <w:rPr>
          <w:rFonts w:ascii="Lotus Linotype" w:eastAsia="Times New Roman" w:hAnsi="Lotus Linotype" w:cs="Traditional Arabic"/>
          <w:sz w:val="26"/>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F09C0" w:rsidRPr="009B7480">
        <w:rPr>
          <w:rStyle w:val="Char7"/>
          <w:rFonts w:eastAsiaTheme="minorHAnsi" w:cs="KFGQPC Uthman Taha Naskh"/>
          <w:color w:val="0070C0"/>
          <w:rtl/>
        </w:rPr>
        <w:t>إِنَّهُ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يُشْرِكْ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بِاللَّهِ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فَقَدْ</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حَرَّمَ</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عَلَيْهِ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الْجَنَّةَ</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وَمَأْوَاهُ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النَّارُ</w:t>
      </w:r>
      <w:r w:rsidR="002B2C87"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لِلظَّالِمِينَ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أَنصَارٍ</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[المائدة:72]</w:t>
      </w:r>
      <w:r w:rsidRPr="00D06546">
        <w:rPr>
          <w:rFonts w:ascii="Lotus Linotype" w:eastAsia="Times New Roman" w:hAnsi="Lotus Linotype" w:cs="Traditional Arabic"/>
          <w:b/>
          <w:bCs/>
          <w:sz w:val="30"/>
          <w:szCs w:val="34"/>
          <w:rtl/>
        </w:rPr>
        <w:t>.</w:t>
      </w:r>
    </w:p>
    <w:p w14:paraId="103E2ED2" w14:textId="0E37B614" w:rsidR="00207BC2" w:rsidRPr="00D06546" w:rsidRDefault="00207BC2" w:rsidP="00322F96">
      <w:pPr>
        <w:tabs>
          <w:tab w:val="left" w:pos="3230"/>
        </w:tabs>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F09C0"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إِنَّمَا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أَنَا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بَشَرٌ</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مِّثْلُكُمْ</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يُوحَىٰ</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إِلَيَّ</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أَنَّمَا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إِلَٰهُكُمْ</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وَاحِدٌ</w:t>
      </w:r>
      <w:r w:rsidR="002B2C87"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فَمَن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كَانَ</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يَرْجُو</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لِقَاءَ</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رَبِّهِ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فَلْيَعْمَلْ</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عَمَلًا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صَالِحًا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يُشْرِكْ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بِعِبَادَةِ</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رَبِّهِ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أَحَدًا</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[الكهف:110]</w:t>
      </w:r>
      <w:r w:rsidRPr="00D06546">
        <w:rPr>
          <w:rFonts w:ascii="Lotus Linotype" w:eastAsia="Times New Roman" w:hAnsi="Lotus Linotype" w:cs="Traditional Arabic"/>
          <w:b/>
          <w:bCs/>
          <w:sz w:val="30"/>
          <w:szCs w:val="34"/>
          <w:rtl/>
        </w:rPr>
        <w:t>.</w:t>
      </w:r>
    </w:p>
    <w:p w14:paraId="3C96F087" w14:textId="329D5AFC"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السوء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والضلال،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أساس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فصاروا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جهلاً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بمعناه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الشفاعة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والوسيلة،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التأويلات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الفاسدة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النصوص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المكذوبة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وحديثًا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والحكايات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الضلالات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جمعوها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ليؤيدوا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اتباعًا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وللهوى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وتقليدًا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أعمى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للآباء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والأجداد،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المشركين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الأولين.</w:t>
      </w:r>
    </w:p>
    <w:p w14:paraId="05963467" w14:textId="62066906"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والوسيلة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نبتغيها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قوله</w:t>
      </w:r>
      <w:r w:rsidR="00276AB0" w:rsidRPr="00D06546">
        <w:rPr>
          <w:rFonts w:ascii="Lotus Linotype" w:eastAsia="Times New Roman" w:hAnsi="Lotus Linotype" w:cs="Traditional Arabic"/>
          <w:sz w:val="30"/>
          <w:szCs w:val="34"/>
          <w:rtl/>
          <w:lang w:eastAsia="ar-SA"/>
        </w:rPr>
        <w:t xml:space="preserve"> </w:t>
      </w:r>
      <w:r w:rsidR="00276AB0" w:rsidRPr="009B7480">
        <w:rPr>
          <w:rStyle w:val="Char7"/>
          <w:rFonts w:eastAsiaTheme="minorHAnsi" w:cs="KFGQPC Uthman Taha Naskh"/>
          <w:color w:val="0070C0"/>
          <w:rtl/>
        </w:rPr>
        <w:t>﴿</w:t>
      </w:r>
      <w:r w:rsidR="009F09C0" w:rsidRPr="009B7480">
        <w:rPr>
          <w:rStyle w:val="Char7"/>
          <w:rFonts w:eastAsiaTheme="minorHAnsi" w:cs="KFGQPC Uthman Taha Naskh"/>
          <w:color w:val="0070C0"/>
          <w:rtl/>
        </w:rPr>
        <w:t>وَابْتَغُوا</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إِلَيْهِ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الْوَسِيلَةَ</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[المائدة:35]</w:t>
      </w:r>
      <w:r w:rsidRPr="00D06546">
        <w:rPr>
          <w:rFonts w:ascii="Lotus Linotype" w:eastAsia="Times New Roman" w:hAnsi="Lotus Linotype" w:cs="Traditional Arabic"/>
          <w:sz w:val="26"/>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والصدقة،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والجهاد،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بالمعروف،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الرحم،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ونحو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والاستغاثة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الشدائد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والكربات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p>
    <w:p w14:paraId="6E650039" w14:textId="07823CF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وشفاعة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والأولياء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يأذن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الشفاعة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بإذنه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فيطلبها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اشفع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9F09C0" w:rsidRPr="009B7480">
        <w:rPr>
          <w:rStyle w:val="Char7"/>
          <w:rFonts w:eastAsiaTheme="minorHAnsi" w:cs="KFGQPC Uthman Taha Naskh"/>
          <w:color w:val="0070C0"/>
          <w:rtl/>
        </w:rPr>
        <w:t>قُل</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الشَّفَاعَةُ</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جَمِيعًا</w:t>
      </w:r>
      <w:r w:rsidR="002B2C87"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مُلْكُ</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السَّمَاوَاتِ</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وَالْأَرْضِ</w:t>
      </w:r>
      <w:r w:rsidR="002B2C87"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ثُمَّ</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إِلَيْهِ</w:t>
      </w:r>
      <w:r w:rsidR="00190121" w:rsidRPr="009B7480">
        <w:rPr>
          <w:rStyle w:val="Char7"/>
          <w:rFonts w:eastAsiaTheme="minorHAnsi" w:cs="KFGQPC Uthman Taha Naskh"/>
          <w:color w:val="0070C0"/>
          <w:rtl/>
        </w:rPr>
        <w:t xml:space="preserve"> </w:t>
      </w:r>
      <w:r w:rsidR="009F09C0" w:rsidRPr="009B7480">
        <w:rPr>
          <w:rStyle w:val="Char7"/>
          <w:rFonts w:eastAsiaTheme="minorHAnsi" w:cs="KFGQPC Uthman Taha Naskh"/>
          <w:color w:val="0070C0"/>
          <w:rtl/>
        </w:rPr>
        <w:t>تُرْجَعُونَ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[الزمر:44]</w:t>
      </w:r>
      <w:r w:rsidRPr="00D06546">
        <w:rPr>
          <w:rFonts w:ascii="Lotus Linotype" w:eastAsia="Times New Roman" w:hAnsi="Lotus Linotype" w:cs="Traditional Arabic"/>
          <w:b/>
          <w:bCs/>
          <w:sz w:val="30"/>
          <w:szCs w:val="34"/>
          <w:rtl/>
        </w:rPr>
        <w:t>.</w:t>
      </w:r>
    </w:p>
    <w:p w14:paraId="33C67C60" w14:textId="7AEFBE65"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البدع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المحرمة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المخالفة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اتخاذ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المساجد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والبناء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وتجصيصها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والكتابة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وإلقاء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الستور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المقبرة،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أسباب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أصحابها.</w:t>
      </w:r>
    </w:p>
    <w:p w14:paraId="609E377B" w14:textId="418C94DA" w:rsidR="00207BC2" w:rsidRPr="00D06546" w:rsidRDefault="00207BC2" w:rsidP="00620D1A">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البلدان،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البدوي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زينب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الجيلاني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المنسوبة</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لآل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-رضي</w:t>
      </w:r>
      <w:r w:rsidR="00190121" w:rsidRPr="00D06546">
        <w:rPr>
          <w:rFonts w:ascii="Lotus Linotype" w:eastAsia="Times New Roman" w:hAnsi="Lotus Linotype" w:cs="Traditional Arabic"/>
          <w:color w:val="C00000"/>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عنهم-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وكربلاء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البلدان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الحوائج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واعتقاد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فيهم.</w:t>
      </w:r>
    </w:p>
    <w:p w14:paraId="0548A734" w14:textId="7A3F637D" w:rsidR="00191AAE" w:rsidRPr="00D06546" w:rsidRDefault="00207BC2" w:rsidP="00620D1A">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بفعلهم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ضالّون،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وصاموا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ونطقوا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بــ</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الناطق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بــ</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يُعتبر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ابتداءً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بنطقه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ويُسمَّى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ينافيها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بقائه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إنكاره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إيمانه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p>
    <w:p w14:paraId="1FF397FE" w14:textId="42B577EF" w:rsidR="00191AAE" w:rsidRPr="00D06546" w:rsidRDefault="00207BC2" w:rsidP="00620D1A">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والأولياء</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2"/>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بريئون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ويستغيث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غيرهما.</w:t>
      </w:r>
    </w:p>
    <w:p w14:paraId="56ADCE3B" w14:textId="46011B5C"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والأولياء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المقتدين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عداوة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الاقتداء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طريقتهم،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الحقيقي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والأولياء،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يعبدهم.</w:t>
      </w:r>
    </w:p>
    <w:p w14:paraId="3B89C668" w14:textId="77777777" w:rsidR="00B542EF" w:rsidRPr="00D06546" w:rsidRDefault="00207BC2" w:rsidP="00322F96">
      <w:pPr>
        <w:adjustRightInd w:val="0"/>
        <w:snapToGrid w:val="0"/>
        <w:spacing w:after="120" w:line="500" w:lineRule="exact"/>
        <w:ind w:firstLine="397"/>
        <w:jc w:val="medium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ونحن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واجبة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والولد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أجمعين.</w:t>
      </w:r>
    </w:p>
    <w:p w14:paraId="526789D0" w14:textId="77777777" w:rsidR="00B542EF" w:rsidRPr="00D06546" w:rsidRDefault="00207BC2"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2106E7DC" w14:textId="03F112B6" w:rsidR="00B542EF" w:rsidRPr="00D545EA" w:rsidRDefault="00207BC2" w:rsidP="0035267B">
      <w:pPr>
        <w:pStyle w:val="af4"/>
        <w:rPr>
          <w:rFonts w:cs="KFGQPC Uthman Taha Naskh"/>
          <w:bCs/>
          <w:szCs w:val="32"/>
          <w:rtl/>
        </w:rPr>
      </w:pPr>
      <w:bookmarkStart w:id="94" w:name="_Toc86295122"/>
      <w:r w:rsidRPr="00D545EA">
        <w:rPr>
          <w:rFonts w:cs="KFGQPC Uthman Taha Naskh"/>
          <w:bCs/>
          <w:szCs w:val="32"/>
          <w:rtl/>
        </w:rPr>
        <w:t>الفرقة</w:t>
      </w:r>
      <w:r w:rsidR="00190121" w:rsidRPr="00D545EA">
        <w:rPr>
          <w:rFonts w:cs="KFGQPC Uthman Taha Naskh"/>
          <w:bCs/>
          <w:szCs w:val="32"/>
          <w:rtl/>
        </w:rPr>
        <w:t xml:space="preserve"> </w:t>
      </w:r>
      <w:r w:rsidRPr="00D545EA">
        <w:rPr>
          <w:rFonts w:cs="KFGQPC Uthman Taha Naskh"/>
          <w:bCs/>
          <w:szCs w:val="32"/>
          <w:rtl/>
        </w:rPr>
        <w:t>الناجية</w:t>
      </w:r>
      <w:bookmarkEnd w:id="94"/>
    </w:p>
    <w:p w14:paraId="2275F3F2" w14:textId="7B489B25" w:rsidR="00B542EF" w:rsidRPr="00D06546" w:rsidRDefault="00190121" w:rsidP="00322F96">
      <w:pPr>
        <w:tabs>
          <w:tab w:val="left" w:pos="3675"/>
        </w:tabs>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كثيرون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العدد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لكنهم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قليلون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الحقيقة،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والطوائف</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تنتسب</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كثيرة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تصل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73</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فرقة،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عدد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أفرادها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ألف</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مليون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وزيادة</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3"/>
      </w:r>
      <w:r w:rsidR="001329EB" w:rsidRPr="006941A4">
        <w:rPr>
          <w:rStyle w:val="FootnoteReference"/>
          <w:rFonts w:ascii="Traditional Arabic" w:eastAsia="Times New Roman" w:hAnsi="Traditional Arabic"/>
          <w:bCs/>
          <w:color w:val="C00000"/>
          <w:sz w:val="28"/>
          <w:szCs w:val="28"/>
          <w:rtl/>
          <w:lang w:eastAsia="ar-SA"/>
        </w:rPr>
        <w:t>)</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ولكن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الطائفة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حقًّا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واحدة،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وهي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توحد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وتسير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lastRenderedPageBreak/>
        <w:t>على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طريقة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الرسول</w:t>
      </w:r>
      <w:r w:rsidRPr="00D06546">
        <w:rPr>
          <w:rFonts w:ascii="Lotus Linotype" w:eastAsia="Times New Roman" w:hAnsi="Lotus Linotype" w:cs="Traditional Arabic" w:hint="cs"/>
          <w:sz w:val="2"/>
          <w:szCs w:val="34"/>
          <w:rtl/>
          <w:lang w:eastAsia="ar-SA"/>
        </w:rPr>
        <w:t xml:space="preserve"> </w:t>
      </w:r>
      <w:r w:rsidR="00207BC2" w:rsidRPr="00D06546">
        <w:rPr>
          <w:rFonts w:ascii="Lotus Linotype" w:eastAsia="Times New Roman" w:hAnsi="Lotus Linotype" w:cs="Traditional Arabic"/>
          <w:sz w:val="30"/>
          <w:szCs w:val="34"/>
          <w:rtl/>
          <w:lang w:eastAsia="ar-SA"/>
        </w:rPr>
        <w:t>محمد</w:t>
      </w:r>
      <w:r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وأصحابه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العقيدة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والعمل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الصالح،</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أخبر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بذلك</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الرسول</w:t>
      </w:r>
      <w:r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بقوله:</w:t>
      </w:r>
      <w:r w:rsidRPr="00D06546">
        <w:rPr>
          <w:rFonts w:ascii="Lotus Linotype" w:eastAsia="Times New Roman" w:hAnsi="Lotus Linotype" w:cs="Traditional Arabic"/>
          <w:sz w:val="30"/>
          <w:szCs w:val="34"/>
          <w:rtl/>
          <w:lang w:eastAsia="ar-SA"/>
        </w:rPr>
        <w:t xml:space="preserve"> </w:t>
      </w:r>
      <w:r w:rsidR="00207BC2" w:rsidRPr="00EF4B06">
        <w:rPr>
          <w:rStyle w:val="Char8"/>
          <w:rFonts w:eastAsiaTheme="minorHAnsi"/>
          <w:rtl/>
        </w:rPr>
        <w:t>«افْتَرَقَتِ</w:t>
      </w:r>
      <w:r w:rsidRPr="00EF4B06">
        <w:rPr>
          <w:rStyle w:val="Char8"/>
          <w:rFonts w:eastAsiaTheme="minorHAnsi"/>
          <w:rtl/>
        </w:rPr>
        <w:t xml:space="preserve"> </w:t>
      </w:r>
      <w:r w:rsidR="00207BC2" w:rsidRPr="00EF4B06">
        <w:rPr>
          <w:rStyle w:val="Char8"/>
          <w:rFonts w:eastAsiaTheme="minorHAnsi"/>
          <w:rtl/>
        </w:rPr>
        <w:t>اليَهُودُ</w:t>
      </w:r>
      <w:r w:rsidRPr="00EF4B06">
        <w:rPr>
          <w:rStyle w:val="Char8"/>
          <w:rFonts w:eastAsiaTheme="minorHAnsi"/>
          <w:rtl/>
        </w:rPr>
        <w:t xml:space="preserve"> </w:t>
      </w:r>
      <w:r w:rsidR="00207BC2" w:rsidRPr="00EF4B06">
        <w:rPr>
          <w:rStyle w:val="Char8"/>
          <w:rFonts w:eastAsiaTheme="minorHAnsi"/>
          <w:rtl/>
        </w:rPr>
        <w:t>عَلَى</w:t>
      </w:r>
      <w:r w:rsidRPr="00EF4B06">
        <w:rPr>
          <w:rStyle w:val="Char8"/>
          <w:rFonts w:eastAsiaTheme="minorHAnsi"/>
          <w:rtl/>
        </w:rPr>
        <w:t xml:space="preserve"> </w:t>
      </w:r>
      <w:r w:rsidR="00207BC2" w:rsidRPr="00EF4B06">
        <w:rPr>
          <w:rStyle w:val="Char8"/>
          <w:rFonts w:eastAsiaTheme="minorHAnsi"/>
          <w:rtl/>
        </w:rPr>
        <w:t>إِحْدَى</w:t>
      </w:r>
      <w:r w:rsidRPr="00EF4B06">
        <w:rPr>
          <w:rStyle w:val="Char8"/>
          <w:rFonts w:eastAsiaTheme="minorHAnsi"/>
          <w:rtl/>
        </w:rPr>
        <w:t xml:space="preserve"> </w:t>
      </w:r>
      <w:r w:rsidR="00207BC2" w:rsidRPr="00EF4B06">
        <w:rPr>
          <w:rStyle w:val="Char8"/>
          <w:rFonts w:eastAsiaTheme="minorHAnsi"/>
          <w:rtl/>
        </w:rPr>
        <w:t>وسَبْعٍينَ</w:t>
      </w:r>
      <w:r w:rsidRPr="00EF4B06">
        <w:rPr>
          <w:rStyle w:val="Char8"/>
          <w:rFonts w:eastAsiaTheme="minorHAnsi"/>
          <w:rtl/>
        </w:rPr>
        <w:t xml:space="preserve"> </w:t>
      </w:r>
      <w:r w:rsidR="00207BC2" w:rsidRPr="00EF4B06">
        <w:rPr>
          <w:rStyle w:val="Char8"/>
          <w:rFonts w:eastAsiaTheme="minorHAnsi"/>
          <w:rtl/>
        </w:rPr>
        <w:t>فِرْقَةً،</w:t>
      </w:r>
      <w:r w:rsidRPr="00EF4B06">
        <w:rPr>
          <w:rStyle w:val="Char8"/>
          <w:rFonts w:eastAsiaTheme="minorHAnsi"/>
          <w:rtl/>
        </w:rPr>
        <w:t xml:space="preserve"> </w:t>
      </w:r>
      <w:r w:rsidR="00207BC2" w:rsidRPr="00EF4B06">
        <w:rPr>
          <w:rStyle w:val="Char8"/>
          <w:rFonts w:eastAsiaTheme="minorHAnsi"/>
          <w:rtl/>
        </w:rPr>
        <w:t>وافْتَرَقَتِ</w:t>
      </w:r>
      <w:r w:rsidRPr="00EF4B06">
        <w:rPr>
          <w:rStyle w:val="Char8"/>
          <w:rFonts w:eastAsiaTheme="minorHAnsi"/>
          <w:rtl/>
        </w:rPr>
        <w:t xml:space="preserve"> </w:t>
      </w:r>
      <w:r w:rsidR="00207BC2" w:rsidRPr="00EF4B06">
        <w:rPr>
          <w:rStyle w:val="Char8"/>
          <w:rFonts w:eastAsiaTheme="minorHAnsi"/>
          <w:rtl/>
        </w:rPr>
        <w:t>النَّصَارَى</w:t>
      </w:r>
      <w:r w:rsidRPr="00EF4B06">
        <w:rPr>
          <w:rStyle w:val="Char8"/>
          <w:rFonts w:eastAsiaTheme="minorHAnsi"/>
          <w:rtl/>
        </w:rPr>
        <w:t xml:space="preserve"> </w:t>
      </w:r>
      <w:r w:rsidR="00207BC2" w:rsidRPr="00EF4B06">
        <w:rPr>
          <w:rStyle w:val="Char8"/>
          <w:rFonts w:eastAsiaTheme="minorHAnsi"/>
          <w:rtl/>
        </w:rPr>
        <w:t>على</w:t>
      </w:r>
      <w:r w:rsidRPr="00EF4B06">
        <w:rPr>
          <w:rStyle w:val="Char8"/>
          <w:rFonts w:eastAsiaTheme="minorHAnsi"/>
          <w:rtl/>
        </w:rPr>
        <w:t xml:space="preserve"> </w:t>
      </w:r>
      <w:r w:rsidR="00207BC2" w:rsidRPr="00EF4B06">
        <w:rPr>
          <w:rStyle w:val="Char8"/>
          <w:rFonts w:eastAsiaTheme="minorHAnsi"/>
          <w:rtl/>
        </w:rPr>
        <w:t>اثْنَتَينِ</w:t>
      </w:r>
      <w:r w:rsidRPr="00EF4B06">
        <w:rPr>
          <w:rStyle w:val="Char8"/>
          <w:rFonts w:eastAsiaTheme="minorHAnsi"/>
          <w:rtl/>
        </w:rPr>
        <w:t xml:space="preserve"> </w:t>
      </w:r>
      <w:r w:rsidR="00207BC2" w:rsidRPr="00EF4B06">
        <w:rPr>
          <w:rStyle w:val="Char8"/>
          <w:rFonts w:eastAsiaTheme="minorHAnsi"/>
          <w:rtl/>
        </w:rPr>
        <w:t>وسَبْعٍينَ</w:t>
      </w:r>
      <w:r w:rsidRPr="00EF4B06">
        <w:rPr>
          <w:rStyle w:val="Char8"/>
          <w:rFonts w:eastAsiaTheme="minorHAnsi"/>
          <w:rtl/>
        </w:rPr>
        <w:t xml:space="preserve"> </w:t>
      </w:r>
      <w:r w:rsidR="00207BC2" w:rsidRPr="00EF4B06">
        <w:rPr>
          <w:rStyle w:val="Char8"/>
          <w:rFonts w:eastAsiaTheme="minorHAnsi"/>
          <w:rtl/>
        </w:rPr>
        <w:t>فِرْقَةً</w:t>
      </w:r>
      <w:r w:rsidRPr="00EF4B06">
        <w:rPr>
          <w:rStyle w:val="Char8"/>
          <w:rFonts w:eastAsiaTheme="minorHAnsi"/>
          <w:rtl/>
        </w:rPr>
        <w:t xml:space="preserve"> </w:t>
      </w:r>
      <w:r w:rsidR="00207BC2" w:rsidRPr="00EF4B06">
        <w:rPr>
          <w:rStyle w:val="Char8"/>
          <w:rFonts w:eastAsiaTheme="minorHAnsi"/>
          <w:rtl/>
        </w:rPr>
        <w:t>،</w:t>
      </w:r>
      <w:r w:rsidRPr="00EF4B06">
        <w:rPr>
          <w:rStyle w:val="Char8"/>
          <w:rFonts w:eastAsiaTheme="minorHAnsi"/>
          <w:rtl/>
        </w:rPr>
        <w:t xml:space="preserve"> </w:t>
      </w:r>
      <w:r w:rsidR="00207BC2" w:rsidRPr="00EF4B06">
        <w:rPr>
          <w:rStyle w:val="Char8"/>
          <w:rFonts w:eastAsiaTheme="minorHAnsi"/>
          <w:rtl/>
        </w:rPr>
        <w:t>وسَتَفْتَرِقُ</w:t>
      </w:r>
      <w:r w:rsidRPr="00EF4B06">
        <w:rPr>
          <w:rStyle w:val="Char8"/>
          <w:rFonts w:eastAsiaTheme="minorHAnsi"/>
          <w:rtl/>
        </w:rPr>
        <w:t xml:space="preserve"> </w:t>
      </w:r>
      <w:r w:rsidR="00207BC2" w:rsidRPr="00EF4B06">
        <w:rPr>
          <w:rStyle w:val="Char8"/>
          <w:rFonts w:eastAsiaTheme="minorHAnsi"/>
          <w:rtl/>
        </w:rPr>
        <w:t>هَذِهِ</w:t>
      </w:r>
      <w:r w:rsidRPr="00EF4B06">
        <w:rPr>
          <w:rStyle w:val="Char8"/>
          <w:rFonts w:eastAsiaTheme="minorHAnsi"/>
          <w:rtl/>
        </w:rPr>
        <w:t xml:space="preserve"> </w:t>
      </w:r>
      <w:r w:rsidR="00207BC2" w:rsidRPr="00EF4B06">
        <w:rPr>
          <w:rStyle w:val="Char8"/>
          <w:rFonts w:eastAsiaTheme="minorHAnsi"/>
          <w:rtl/>
        </w:rPr>
        <w:t>الأُمَّةُ</w:t>
      </w:r>
      <w:r w:rsidRPr="00EF4B06">
        <w:rPr>
          <w:rStyle w:val="Char8"/>
          <w:rFonts w:eastAsiaTheme="minorHAnsi"/>
          <w:rtl/>
        </w:rPr>
        <w:t xml:space="preserve"> </w:t>
      </w:r>
      <w:r w:rsidR="00207BC2" w:rsidRPr="00EF4B06">
        <w:rPr>
          <w:rStyle w:val="Char8"/>
          <w:rFonts w:eastAsiaTheme="minorHAnsi"/>
          <w:rtl/>
        </w:rPr>
        <w:t>عَلَى</w:t>
      </w:r>
      <w:r w:rsidRPr="00EF4B06">
        <w:rPr>
          <w:rStyle w:val="Char8"/>
          <w:rFonts w:eastAsiaTheme="minorHAnsi"/>
          <w:rtl/>
        </w:rPr>
        <w:t xml:space="preserve"> </w:t>
      </w:r>
      <w:r w:rsidR="00207BC2" w:rsidRPr="00EF4B06">
        <w:rPr>
          <w:rStyle w:val="Char8"/>
          <w:rFonts w:eastAsiaTheme="minorHAnsi"/>
          <w:rtl/>
        </w:rPr>
        <w:t>ثَلَاثٍ</w:t>
      </w:r>
      <w:r w:rsidRPr="00EF4B06">
        <w:rPr>
          <w:rStyle w:val="Char8"/>
          <w:rFonts w:eastAsiaTheme="minorHAnsi"/>
          <w:rtl/>
        </w:rPr>
        <w:t xml:space="preserve"> </w:t>
      </w:r>
      <w:r w:rsidR="00207BC2" w:rsidRPr="00EF4B06">
        <w:rPr>
          <w:rStyle w:val="Char8"/>
          <w:rFonts w:eastAsiaTheme="minorHAnsi"/>
          <w:rtl/>
        </w:rPr>
        <w:t>وسَبْعٍينَ</w:t>
      </w:r>
      <w:r w:rsidRPr="00EF4B06">
        <w:rPr>
          <w:rStyle w:val="Char8"/>
          <w:rFonts w:eastAsiaTheme="minorHAnsi"/>
          <w:rtl/>
        </w:rPr>
        <w:t xml:space="preserve"> </w:t>
      </w:r>
      <w:r w:rsidR="00207BC2" w:rsidRPr="00EF4B06">
        <w:rPr>
          <w:rStyle w:val="Char8"/>
          <w:rFonts w:eastAsiaTheme="minorHAnsi"/>
          <w:rtl/>
        </w:rPr>
        <w:t>فِرْقَةً</w:t>
      </w:r>
      <w:r w:rsidRPr="00EF4B06">
        <w:rPr>
          <w:rStyle w:val="Char8"/>
          <w:rFonts w:eastAsiaTheme="minorHAnsi"/>
          <w:rtl/>
        </w:rPr>
        <w:t xml:space="preserve"> </w:t>
      </w:r>
      <w:r w:rsidR="00207BC2" w:rsidRPr="00EF4B06">
        <w:rPr>
          <w:rStyle w:val="Char8"/>
          <w:rFonts w:eastAsiaTheme="minorHAnsi"/>
          <w:rtl/>
        </w:rPr>
        <w:t>كُلُّهَا</w:t>
      </w:r>
      <w:r w:rsidRPr="00EF4B06">
        <w:rPr>
          <w:rStyle w:val="Char8"/>
          <w:rFonts w:eastAsiaTheme="minorHAnsi"/>
          <w:rtl/>
        </w:rPr>
        <w:t xml:space="preserve"> </w:t>
      </w:r>
      <w:r w:rsidR="00207BC2" w:rsidRPr="00EF4B06">
        <w:rPr>
          <w:rStyle w:val="Char8"/>
          <w:rFonts w:eastAsiaTheme="minorHAnsi"/>
          <w:rtl/>
        </w:rPr>
        <w:t>فِي</w:t>
      </w:r>
      <w:r w:rsidRPr="00EF4B06">
        <w:rPr>
          <w:rStyle w:val="Char8"/>
          <w:rFonts w:eastAsiaTheme="minorHAnsi"/>
          <w:rtl/>
        </w:rPr>
        <w:t xml:space="preserve"> </w:t>
      </w:r>
      <w:r w:rsidR="00207BC2" w:rsidRPr="00EF4B06">
        <w:rPr>
          <w:rStyle w:val="Char8"/>
          <w:rFonts w:eastAsiaTheme="minorHAnsi"/>
          <w:rtl/>
        </w:rPr>
        <w:t>النَّارِ</w:t>
      </w:r>
      <w:r w:rsidRPr="00EF4B06">
        <w:rPr>
          <w:rStyle w:val="Char8"/>
          <w:rFonts w:eastAsiaTheme="minorHAnsi"/>
          <w:rtl/>
        </w:rPr>
        <w:t xml:space="preserve"> </w:t>
      </w:r>
      <w:r w:rsidR="00207BC2" w:rsidRPr="00EF4B06">
        <w:rPr>
          <w:rStyle w:val="Char8"/>
          <w:rFonts w:eastAsiaTheme="minorHAnsi"/>
          <w:rtl/>
        </w:rPr>
        <w:t>إِلَّا</w:t>
      </w:r>
      <w:r w:rsidRPr="00EF4B06">
        <w:rPr>
          <w:rStyle w:val="Char8"/>
          <w:rFonts w:eastAsiaTheme="minorHAnsi" w:hint="cs"/>
          <w:rtl/>
        </w:rPr>
        <w:t xml:space="preserve"> </w:t>
      </w:r>
      <w:r w:rsidR="00207BC2" w:rsidRPr="00EF4B06">
        <w:rPr>
          <w:rStyle w:val="Char8"/>
          <w:rFonts w:eastAsiaTheme="minorHAnsi"/>
          <w:rtl/>
        </w:rPr>
        <w:t>وَاحِدَةً»</w:t>
      </w:r>
      <w:r w:rsidR="00207BC2" w:rsidRPr="00D06546">
        <w:rPr>
          <w:rFonts w:ascii="Lotus Linotype" w:eastAsia="Times New Roman" w:hAnsi="Lotus Linotype" w:cs="Traditional Arabic"/>
          <w:sz w:val="30"/>
          <w:szCs w:val="34"/>
          <w:rtl/>
          <w:lang w:eastAsia="ar-SA"/>
        </w:rPr>
        <w:t>.قَالَ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الصَّحَابَةُ: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رَسُولَ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قَالَ:</w:t>
      </w:r>
      <w:r w:rsidRPr="00D06546">
        <w:rPr>
          <w:rFonts w:ascii="Lotus Linotype" w:eastAsia="Times New Roman" w:hAnsi="Lotus Linotype" w:cs="Traditional Arabic"/>
          <w:sz w:val="30"/>
          <w:szCs w:val="34"/>
          <w:rtl/>
          <w:lang w:eastAsia="ar-SA"/>
        </w:rPr>
        <w:t xml:space="preserve"> </w:t>
      </w:r>
      <w:r w:rsidR="00207BC2" w:rsidRPr="00EF4B06">
        <w:rPr>
          <w:rStyle w:val="Char8"/>
          <w:rFonts w:eastAsiaTheme="minorHAnsi"/>
          <w:rtl/>
        </w:rPr>
        <w:t>«مَنْ</w:t>
      </w:r>
      <w:r w:rsidRPr="00EF4B06">
        <w:rPr>
          <w:rStyle w:val="Char8"/>
          <w:rFonts w:eastAsiaTheme="minorHAnsi"/>
          <w:rtl/>
        </w:rPr>
        <w:t xml:space="preserve"> </w:t>
      </w:r>
      <w:r w:rsidR="00207BC2" w:rsidRPr="00EF4B06">
        <w:rPr>
          <w:rStyle w:val="Char8"/>
          <w:rFonts w:eastAsiaTheme="minorHAnsi"/>
          <w:rtl/>
        </w:rPr>
        <w:t>كَانَ</w:t>
      </w:r>
      <w:r w:rsidRPr="00EF4B06">
        <w:rPr>
          <w:rStyle w:val="Char8"/>
          <w:rFonts w:eastAsiaTheme="minorHAnsi"/>
          <w:rtl/>
        </w:rPr>
        <w:t xml:space="preserve"> </w:t>
      </w:r>
      <w:r w:rsidR="00207BC2" w:rsidRPr="00EF4B06">
        <w:rPr>
          <w:rStyle w:val="Char8"/>
          <w:rFonts w:eastAsiaTheme="minorHAnsi"/>
          <w:rtl/>
        </w:rPr>
        <w:t>عَلَى</w:t>
      </w:r>
      <w:r w:rsidRPr="00EF4B06">
        <w:rPr>
          <w:rStyle w:val="Char8"/>
          <w:rFonts w:eastAsiaTheme="minorHAnsi"/>
          <w:rtl/>
        </w:rPr>
        <w:t xml:space="preserve"> </w:t>
      </w:r>
      <w:r w:rsidR="00207BC2" w:rsidRPr="00EF4B06">
        <w:rPr>
          <w:rStyle w:val="Char8"/>
          <w:rFonts w:eastAsiaTheme="minorHAnsi"/>
          <w:rtl/>
        </w:rPr>
        <w:t>مِثْلِ</w:t>
      </w:r>
      <w:r w:rsidRPr="00EF4B06">
        <w:rPr>
          <w:rStyle w:val="Char8"/>
          <w:rFonts w:eastAsiaTheme="minorHAnsi"/>
          <w:rtl/>
        </w:rPr>
        <w:t xml:space="preserve"> </w:t>
      </w:r>
      <w:r w:rsidR="00207BC2" w:rsidRPr="00EF4B06">
        <w:rPr>
          <w:rStyle w:val="Char8"/>
          <w:rFonts w:eastAsiaTheme="minorHAnsi"/>
          <w:rtl/>
        </w:rPr>
        <w:t>مَا</w:t>
      </w:r>
      <w:r w:rsidRPr="00EF4B06">
        <w:rPr>
          <w:rStyle w:val="Char8"/>
          <w:rFonts w:eastAsiaTheme="minorHAnsi"/>
          <w:rtl/>
        </w:rPr>
        <w:t xml:space="preserve"> </w:t>
      </w:r>
      <w:r w:rsidR="00207BC2" w:rsidRPr="00EF4B06">
        <w:rPr>
          <w:rStyle w:val="Char8"/>
          <w:rFonts w:eastAsiaTheme="minorHAnsi"/>
          <w:rtl/>
        </w:rPr>
        <w:t>أَنَا</w:t>
      </w:r>
      <w:r w:rsidRPr="00EF4B06">
        <w:rPr>
          <w:rStyle w:val="Char8"/>
          <w:rFonts w:eastAsiaTheme="minorHAnsi"/>
          <w:rtl/>
        </w:rPr>
        <w:t xml:space="preserve"> </w:t>
      </w:r>
      <w:r w:rsidR="00207BC2" w:rsidRPr="00EF4B06">
        <w:rPr>
          <w:rStyle w:val="Char8"/>
          <w:rFonts w:eastAsiaTheme="minorHAnsi"/>
          <w:rtl/>
        </w:rPr>
        <w:t>عَلَيْهِ</w:t>
      </w:r>
      <w:r w:rsidRPr="00EF4B06">
        <w:rPr>
          <w:rStyle w:val="Char8"/>
          <w:rFonts w:eastAsiaTheme="minorHAnsi"/>
          <w:rtl/>
        </w:rPr>
        <w:t xml:space="preserve"> </w:t>
      </w:r>
      <w:r w:rsidR="00207BC2" w:rsidRPr="00EF4B06">
        <w:rPr>
          <w:rStyle w:val="Char8"/>
          <w:rFonts w:eastAsiaTheme="minorHAnsi"/>
          <w:rtl/>
        </w:rPr>
        <w:t>اليَومَ</w:t>
      </w:r>
      <w:r w:rsidRPr="00EF4B06">
        <w:rPr>
          <w:rStyle w:val="Char8"/>
          <w:rFonts w:eastAsiaTheme="minorHAnsi"/>
          <w:rtl/>
        </w:rPr>
        <w:t xml:space="preserve"> </w:t>
      </w:r>
      <w:r w:rsidR="00207BC2" w:rsidRPr="00EF4B06">
        <w:rPr>
          <w:rStyle w:val="Char8"/>
          <w:rFonts w:eastAsiaTheme="minorHAnsi"/>
          <w:rtl/>
        </w:rPr>
        <w:t>وَأَصْحَابِي»</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4"/>
      </w:r>
      <w:r w:rsidR="001329EB" w:rsidRPr="006941A4">
        <w:rPr>
          <w:rStyle w:val="FootnoteReference"/>
          <w:rFonts w:ascii="Traditional Arabic" w:eastAsia="Times New Roman" w:hAnsi="Traditional Arabic"/>
          <w:bCs/>
          <w:color w:val="C00000"/>
          <w:sz w:val="28"/>
          <w:szCs w:val="28"/>
          <w:rtl/>
          <w:lang w:eastAsia="ar-SA"/>
        </w:rPr>
        <w:t>)</w:t>
      </w:r>
      <w:r w:rsidR="00207BC2" w:rsidRPr="00D06546">
        <w:rPr>
          <w:rFonts w:ascii="Lotus Linotype" w:eastAsia="Times New Roman" w:hAnsi="Lotus Linotype" w:cs="Traditional Arabic"/>
          <w:sz w:val="30"/>
          <w:szCs w:val="34"/>
          <w:rtl/>
          <w:lang w:eastAsia="ar-SA"/>
        </w:rPr>
        <w:t>.</w:t>
      </w:r>
    </w:p>
    <w:p w14:paraId="443A52EB" w14:textId="6D61431F" w:rsidR="00207BC2" w:rsidRPr="00D06546" w:rsidRDefault="00207BC2" w:rsidP="00AB5777">
      <w:pPr>
        <w:adjustRightInd w:val="0"/>
        <w:snapToGrid w:val="0"/>
        <w:spacing w:after="0" w:line="470" w:lineRule="exact"/>
        <w:ind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t>والذي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عليه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النبي</w:t>
      </w:r>
      <w:r w:rsidR="00190121" w:rsidRPr="00D06546">
        <w:rPr>
          <w:rFonts w:ascii="Lotus Linotype" w:eastAsia="Times New Roman" w:hAnsi="Lotus Linotype" w:cs="Traditional Arabic"/>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-صلى</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عليه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وسلم-</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وأصحابه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هو</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اعتقاد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معنى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محمد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رسول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والعمل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بدعاء</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وحده،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والذبح</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والنذر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وحده،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والاستغاثة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والاستعانة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والاستعاذة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وحده،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واعتقاد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النفع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والضر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وحده،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وأداء</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أركان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الإسلام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بإخلاص</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سبحانه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والتصديق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بملائكته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وكتبه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ورسله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والبعث</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والحساب</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والجنة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والنار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وبالقدر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خيره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وشره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وتحكيم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القرآن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والسنة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شتى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المجالات،</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والرضا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بحكمهما،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وموالاة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أولياء</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ومعاداة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أعدائه،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والدعوة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إليه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والجهاد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سبيله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والاجتماع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ذلك،</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والسمع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والطاعة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لولي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المسلم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إذا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بالمعروف،</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وقول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كلمة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الحق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أينما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كانوا،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ومحبة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أزواج</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النبي</w:t>
      </w:r>
      <w:r w:rsidR="00190121" w:rsidRPr="00D06546">
        <w:rPr>
          <w:rFonts w:ascii="Lotus Linotype" w:eastAsia="Times New Roman" w:hAnsi="Lotus Linotype" w:cs="Traditional Arabic"/>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-صلى</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عليه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وسلم-</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وآله،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وتوليهم،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ومحبة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أصحاب</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رسول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-صلى</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عليه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وسلم-</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وتقديمهم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قدر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فضلهم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والترضي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عنهم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جميعًا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والكفّ</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شجر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بينهم</w:t>
      </w:r>
      <w:r w:rsidR="001329EB" w:rsidRPr="00AB5777">
        <w:rPr>
          <w:rStyle w:val="FootnoteReference"/>
          <w:rFonts w:ascii="Traditional Arabic" w:eastAsia="Times New Roman" w:hAnsi="Traditional Arabic"/>
          <w:bCs/>
          <w:color w:val="C00000"/>
          <w:spacing w:val="-4"/>
          <w:sz w:val="28"/>
          <w:szCs w:val="28"/>
          <w:rtl/>
          <w:lang w:eastAsia="ar-SA"/>
        </w:rPr>
        <w:t>(</w:t>
      </w:r>
      <w:r w:rsidR="001329EB" w:rsidRPr="00AB5777">
        <w:rPr>
          <w:rStyle w:val="FootnoteReference"/>
          <w:rFonts w:ascii="Traditional Arabic" w:eastAsia="Times New Roman" w:hAnsi="Traditional Arabic"/>
          <w:bCs/>
          <w:color w:val="C00000"/>
          <w:spacing w:val="-4"/>
          <w:sz w:val="28"/>
          <w:szCs w:val="28"/>
          <w:rtl/>
          <w:lang w:eastAsia="ar-SA"/>
        </w:rPr>
        <w:footnoteReference w:id="25"/>
      </w:r>
      <w:r w:rsidR="001329EB" w:rsidRPr="00AB5777">
        <w:rPr>
          <w:rStyle w:val="FootnoteReference"/>
          <w:rFonts w:ascii="Traditional Arabic" w:eastAsia="Times New Roman" w:hAnsi="Traditional Arabic"/>
          <w:bCs/>
          <w:color w:val="C00000"/>
          <w:spacing w:val="-4"/>
          <w:sz w:val="28"/>
          <w:szCs w:val="28"/>
          <w:rtl/>
          <w:lang w:eastAsia="ar-SA"/>
        </w:rPr>
        <w:t>)</w:t>
      </w:r>
      <w:r w:rsidRPr="00D06546">
        <w:rPr>
          <w:rFonts w:ascii="Lotus Linotype" w:eastAsia="Times New Roman" w:hAnsi="Lotus Linotype" w:cs="Traditional Arabic"/>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وعدم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التصديق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بقدح</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المنافقين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بعضهم،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ذلك</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القدح</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الذي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قصدوا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تفريق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lastRenderedPageBreak/>
        <w:t>المسلمين،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وانخدع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بعض</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علمائهم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ومؤرِّخيهم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فأثبتوه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كتبهم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حسن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نية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وهذا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خطأ.</w:t>
      </w:r>
    </w:p>
    <w:p w14:paraId="6BD2DEE2" w14:textId="6D9F4FC1" w:rsidR="00207BC2" w:rsidRPr="00D06546" w:rsidRDefault="00207BC2" w:rsidP="00AB5777">
      <w:pPr>
        <w:adjustRightInd w:val="0"/>
        <w:snapToGrid w:val="0"/>
        <w:spacing w:after="0" w:line="47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بالسادة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يتأكدوا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انتسب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يقتدوا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وآله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إخلاص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المعاصي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الرضا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بانحناء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وتقبيل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وأقدامهم،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يُمَيَّزوا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إخوانهم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بزيٍّ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مخالف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والأكرم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الأتقى.</w:t>
      </w:r>
    </w:p>
    <w:p w14:paraId="30A67319" w14:textId="77777777" w:rsidR="00B542EF" w:rsidRPr="00D06546" w:rsidRDefault="00207BC2" w:rsidP="00AB5777">
      <w:pPr>
        <w:adjustRightInd w:val="0"/>
        <w:snapToGrid w:val="0"/>
        <w:spacing w:after="0" w:line="48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تسليمًا.</w:t>
      </w:r>
    </w:p>
    <w:p w14:paraId="741BA90B" w14:textId="221C3EEB" w:rsidR="00D13BDC" w:rsidRPr="00D06546" w:rsidRDefault="00D13BDC" w:rsidP="00EB33BA">
      <w:pPr>
        <w:pStyle w:val="af6"/>
        <w:spacing w:after="0"/>
        <w:ind w:firstLine="0"/>
        <w:jc w:val="center"/>
        <w:rPr>
          <w:rFonts w:cs="Traditional Arabic"/>
          <w:szCs w:val="34"/>
          <w:rtl/>
        </w:rPr>
      </w:pPr>
      <w:bookmarkStart w:id="95" w:name="_Toc477205314"/>
      <w:bookmarkStart w:id="96" w:name="_Toc477207668"/>
      <w:r w:rsidRPr="00D06546">
        <w:rPr>
          <w:rFonts w:cs="Traditional Arabic"/>
          <w:color w:val="C00000"/>
          <w:szCs w:val="34"/>
          <w:rtl/>
        </w:rPr>
        <w:t>***</w:t>
      </w:r>
      <w:bookmarkStart w:id="97" w:name="_Toc59640797"/>
    </w:p>
    <w:p w14:paraId="4905EF95" w14:textId="4980B025" w:rsidR="00D911DC" w:rsidRPr="00D545EA" w:rsidRDefault="000633E6" w:rsidP="0035267B">
      <w:pPr>
        <w:pStyle w:val="af4"/>
        <w:rPr>
          <w:rFonts w:cs="KFGQPC Uthman Taha Naskh"/>
          <w:bCs/>
          <w:szCs w:val="32"/>
          <w:rtl/>
        </w:rPr>
      </w:pPr>
      <w:bookmarkStart w:id="98" w:name="_Toc86295123"/>
      <w:r w:rsidRPr="00D545EA">
        <w:rPr>
          <w:rFonts w:cs="KFGQPC Uthman Taha Naskh" w:hint="cs"/>
          <w:bCs/>
          <w:szCs w:val="32"/>
          <w:rtl/>
        </w:rPr>
        <w:t>ال</w:t>
      </w:r>
      <w:r w:rsidR="00207BC2" w:rsidRPr="00D545EA">
        <w:rPr>
          <w:rFonts w:cs="KFGQPC Uthman Taha Naskh"/>
          <w:bCs/>
          <w:szCs w:val="32"/>
          <w:rtl/>
        </w:rPr>
        <w:t>حكم</w:t>
      </w:r>
      <w:r w:rsidR="00190121" w:rsidRPr="00D545EA">
        <w:rPr>
          <w:rFonts w:cs="KFGQPC Uthman Taha Naskh"/>
          <w:bCs/>
          <w:szCs w:val="32"/>
          <w:rtl/>
        </w:rPr>
        <w:t xml:space="preserve"> </w:t>
      </w:r>
      <w:r w:rsidR="00207BC2" w:rsidRPr="00D545EA">
        <w:rPr>
          <w:rFonts w:cs="KFGQPC Uthman Taha Naskh"/>
          <w:bCs/>
          <w:szCs w:val="32"/>
          <w:rtl/>
        </w:rPr>
        <w:t>والتشريع</w:t>
      </w:r>
      <w:r w:rsidR="00190121" w:rsidRPr="00D545EA">
        <w:rPr>
          <w:rFonts w:cs="KFGQPC Uthman Taha Naskh"/>
          <w:bCs/>
          <w:szCs w:val="32"/>
          <w:rtl/>
        </w:rPr>
        <w:t xml:space="preserve"> </w:t>
      </w:r>
      <w:r w:rsidR="00207BC2" w:rsidRPr="00D545EA">
        <w:rPr>
          <w:rFonts w:cs="KFGQPC Uthman Taha Naskh"/>
          <w:bCs/>
          <w:szCs w:val="32"/>
          <w:rtl/>
        </w:rPr>
        <w:t>حق</w:t>
      </w:r>
      <w:r w:rsidR="00190121" w:rsidRPr="00D545EA">
        <w:rPr>
          <w:rFonts w:cs="KFGQPC Uthman Taha Naskh"/>
          <w:bCs/>
          <w:szCs w:val="32"/>
          <w:rtl/>
        </w:rPr>
        <w:t xml:space="preserve"> </w:t>
      </w:r>
      <w:r w:rsidR="00207BC2" w:rsidRPr="00D545EA">
        <w:rPr>
          <w:rFonts w:cs="KFGQPC Uthman Taha Naskh"/>
          <w:bCs/>
          <w:szCs w:val="32"/>
          <w:rtl/>
        </w:rPr>
        <w:t>لله</w:t>
      </w:r>
      <w:r w:rsidR="00190121" w:rsidRPr="00D545EA">
        <w:rPr>
          <w:rFonts w:cs="KFGQPC Uthman Taha Naskh"/>
          <w:bCs/>
          <w:szCs w:val="32"/>
          <w:rtl/>
        </w:rPr>
        <w:t xml:space="preserve"> </w:t>
      </w:r>
      <w:r w:rsidR="00207BC2" w:rsidRPr="00D545EA">
        <w:rPr>
          <w:rFonts w:cs="KFGQPC Uthman Taha Naskh"/>
          <w:bCs/>
          <w:szCs w:val="32"/>
          <w:rtl/>
        </w:rPr>
        <w:t>وحده</w:t>
      </w:r>
      <w:bookmarkEnd w:id="95"/>
      <w:bookmarkEnd w:id="96"/>
      <w:bookmarkEnd w:id="97"/>
      <w:bookmarkEnd w:id="98"/>
      <w:r w:rsidR="00190121" w:rsidRPr="00D545EA">
        <w:rPr>
          <w:rFonts w:cs="KFGQPC Uthman Taha Naskh"/>
          <w:bCs/>
          <w:szCs w:val="32"/>
          <w:rtl/>
        </w:rPr>
        <w:t xml:space="preserve"> </w:t>
      </w:r>
    </w:p>
    <w:p w14:paraId="03C511FB" w14:textId="05BF465F" w:rsidR="000633E6" w:rsidRPr="00D545EA" w:rsidRDefault="000633E6" w:rsidP="0035267B">
      <w:pPr>
        <w:pStyle w:val="af4"/>
        <w:rPr>
          <w:rFonts w:cs="KFGQPC Uthman Taha Naskh"/>
          <w:bCs/>
          <w:szCs w:val="32"/>
          <w:rtl/>
        </w:rPr>
      </w:pPr>
      <w:bookmarkStart w:id="99" w:name="_Toc86295124"/>
      <w:r w:rsidRPr="00D545EA">
        <w:rPr>
          <w:rFonts w:cs="KFGQPC Uthman Taha Naskh"/>
          <w:bCs/>
          <w:szCs w:val="32"/>
          <w:rtl/>
        </w:rPr>
        <w:t>وحيث</w:t>
      </w:r>
      <w:r w:rsidR="00190121" w:rsidRPr="00D545EA">
        <w:rPr>
          <w:rFonts w:cs="KFGQPC Uthman Taha Naskh"/>
          <w:bCs/>
          <w:szCs w:val="32"/>
          <w:rtl/>
        </w:rPr>
        <w:t xml:space="preserve"> </w:t>
      </w:r>
      <w:r w:rsidRPr="00D545EA">
        <w:rPr>
          <w:rFonts w:cs="KFGQPC Uthman Taha Naskh"/>
          <w:bCs/>
          <w:szCs w:val="32"/>
          <w:rtl/>
        </w:rPr>
        <w:t>يكون</w:t>
      </w:r>
      <w:r w:rsidR="00190121" w:rsidRPr="00D545EA">
        <w:rPr>
          <w:rFonts w:cs="KFGQPC Uthman Taha Naskh"/>
          <w:bCs/>
          <w:szCs w:val="32"/>
          <w:rtl/>
        </w:rPr>
        <w:t xml:space="preserve"> </w:t>
      </w:r>
      <w:r w:rsidRPr="00D545EA">
        <w:rPr>
          <w:rFonts w:cs="KFGQPC Uthman Taha Naskh"/>
          <w:bCs/>
          <w:szCs w:val="32"/>
          <w:rtl/>
        </w:rPr>
        <w:t>الشرع</w:t>
      </w:r>
      <w:r w:rsidR="00190121" w:rsidRPr="00D545EA">
        <w:rPr>
          <w:rFonts w:cs="KFGQPC Uthman Taha Naskh"/>
          <w:bCs/>
          <w:szCs w:val="32"/>
          <w:rtl/>
        </w:rPr>
        <w:t xml:space="preserve"> </w:t>
      </w:r>
      <w:r w:rsidRPr="00D545EA">
        <w:rPr>
          <w:rFonts w:cs="KFGQPC Uthman Taha Naskh"/>
          <w:bCs/>
          <w:szCs w:val="32"/>
          <w:rtl/>
        </w:rPr>
        <w:t>تكون</w:t>
      </w:r>
      <w:r w:rsidR="00190121" w:rsidRPr="00D545EA">
        <w:rPr>
          <w:rFonts w:cs="KFGQPC Uthman Taha Naskh"/>
          <w:bCs/>
          <w:szCs w:val="32"/>
          <w:rtl/>
        </w:rPr>
        <w:t xml:space="preserve"> </w:t>
      </w:r>
      <w:r w:rsidRPr="00D545EA">
        <w:rPr>
          <w:rFonts w:cs="KFGQPC Uthman Taha Naskh"/>
          <w:bCs/>
          <w:szCs w:val="32"/>
          <w:rtl/>
        </w:rPr>
        <w:t>العدالة</w:t>
      </w:r>
      <w:r w:rsidR="00190121" w:rsidRPr="00D545EA">
        <w:rPr>
          <w:rFonts w:cs="KFGQPC Uthman Taha Naskh"/>
          <w:bCs/>
          <w:szCs w:val="32"/>
          <w:rtl/>
        </w:rPr>
        <w:t xml:space="preserve"> </w:t>
      </w:r>
      <w:r w:rsidRPr="00D545EA">
        <w:rPr>
          <w:rFonts w:cs="KFGQPC Uthman Taha Naskh"/>
          <w:bCs/>
          <w:szCs w:val="32"/>
          <w:rtl/>
        </w:rPr>
        <w:t>والرحمة</w:t>
      </w:r>
      <w:r w:rsidR="00190121" w:rsidRPr="00D545EA">
        <w:rPr>
          <w:rFonts w:cs="KFGQPC Uthman Taha Naskh"/>
          <w:bCs/>
          <w:szCs w:val="32"/>
          <w:rtl/>
        </w:rPr>
        <w:t xml:space="preserve"> </w:t>
      </w:r>
      <w:r w:rsidRPr="00D545EA">
        <w:rPr>
          <w:rFonts w:cs="KFGQPC Uthman Taha Naskh"/>
          <w:bCs/>
          <w:szCs w:val="32"/>
          <w:rtl/>
        </w:rPr>
        <w:t>والفضيلة</w:t>
      </w:r>
      <w:bookmarkEnd w:id="99"/>
    </w:p>
    <w:p w14:paraId="3A4F7E69" w14:textId="124207B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اعتقاده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والتشريع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قانونًا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مخالفًا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متعمدًا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المخالفة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893A28"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لَّمْ</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يَحْكُم</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بِمَا</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أَنزَلَ</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فَأُولَٰئِكَ</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893A28" w:rsidRPr="009B7480">
        <w:rPr>
          <w:rStyle w:val="Char7"/>
          <w:rFonts w:eastAsiaTheme="minorHAnsi" w:cs="KFGQPC Uthman Taha Naskh"/>
          <w:color w:val="0070C0"/>
          <w:rtl/>
        </w:rPr>
        <w:t>الْكَافِرُونَ</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[المائدة:44]</w:t>
      </w:r>
      <w:r w:rsidRPr="00D06546">
        <w:rPr>
          <w:rFonts w:ascii="Lotus Linotype" w:eastAsia="Times New Roman" w:hAnsi="Lotus Linotype" w:cs="Traditional Arabic"/>
          <w:sz w:val="26"/>
          <w:szCs w:val="34"/>
          <w:rtl/>
        </w:rPr>
        <w:t>.</w:t>
      </w:r>
    </w:p>
    <w:p w14:paraId="5837B99B" w14:textId="77777777" w:rsidR="00B542EF" w:rsidRPr="00D06546" w:rsidRDefault="00207BC2"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5F180386" w14:textId="5EAE1A67" w:rsidR="00207BC2" w:rsidRPr="00D545EA" w:rsidRDefault="00207BC2" w:rsidP="0035267B">
      <w:pPr>
        <w:pStyle w:val="af4"/>
        <w:rPr>
          <w:rFonts w:cs="KFGQPC Uthman Taha Naskh"/>
          <w:bCs/>
          <w:szCs w:val="32"/>
          <w:rtl/>
        </w:rPr>
      </w:pPr>
      <w:bookmarkStart w:id="100" w:name="_Toc86295125"/>
      <w:r w:rsidRPr="00D545EA">
        <w:rPr>
          <w:rFonts w:cs="KFGQPC Uthman Taha Naskh"/>
          <w:bCs/>
          <w:szCs w:val="32"/>
          <w:rtl/>
        </w:rPr>
        <w:lastRenderedPageBreak/>
        <w:t>وظيفة</w:t>
      </w:r>
      <w:r w:rsidR="00190121" w:rsidRPr="00D545EA">
        <w:rPr>
          <w:rFonts w:cs="KFGQPC Uthman Taha Naskh"/>
          <w:bCs/>
          <w:szCs w:val="32"/>
          <w:rtl/>
        </w:rPr>
        <w:t xml:space="preserve"> </w:t>
      </w:r>
      <w:r w:rsidRPr="00D545EA">
        <w:rPr>
          <w:rFonts w:cs="KFGQPC Uthman Taha Naskh"/>
          <w:bCs/>
          <w:szCs w:val="32"/>
          <w:rtl/>
        </w:rPr>
        <w:t>الرسل</w:t>
      </w:r>
      <w:r w:rsidR="00190121" w:rsidRPr="00D545EA">
        <w:rPr>
          <w:rFonts w:cs="KFGQPC Uthman Taha Naskh"/>
          <w:bCs/>
          <w:szCs w:val="32"/>
          <w:rtl/>
        </w:rPr>
        <w:t xml:space="preserve"> </w:t>
      </w:r>
      <w:r w:rsidRPr="00D545EA">
        <w:rPr>
          <w:rFonts w:cs="KFGQPC Uthman Taha Naskh"/>
          <w:bCs/>
          <w:szCs w:val="32"/>
          <w:rtl/>
        </w:rPr>
        <w:t>التي</w:t>
      </w:r>
      <w:r w:rsidR="00190121" w:rsidRPr="00D545EA">
        <w:rPr>
          <w:rFonts w:cs="KFGQPC Uthman Taha Naskh"/>
          <w:bCs/>
          <w:szCs w:val="32"/>
          <w:rtl/>
        </w:rPr>
        <w:t xml:space="preserve"> </w:t>
      </w:r>
      <w:r w:rsidRPr="00D545EA">
        <w:rPr>
          <w:rFonts w:cs="KFGQPC Uthman Taha Naskh"/>
          <w:bCs/>
          <w:szCs w:val="32"/>
          <w:rtl/>
        </w:rPr>
        <w:t>بعثهم</w:t>
      </w:r>
      <w:r w:rsidR="00190121" w:rsidRPr="00D545EA">
        <w:rPr>
          <w:rFonts w:cs="KFGQPC Uthman Taha Naskh"/>
          <w:bCs/>
          <w:szCs w:val="32"/>
          <w:rtl/>
        </w:rPr>
        <w:t xml:space="preserve"> </w:t>
      </w:r>
      <w:r w:rsidRPr="00D545EA">
        <w:rPr>
          <w:rFonts w:cs="KFGQPC Uthman Taha Naskh"/>
          <w:bCs/>
          <w:szCs w:val="32"/>
          <w:rtl/>
        </w:rPr>
        <w:t>الله</w:t>
      </w:r>
      <w:r w:rsidR="00190121" w:rsidRPr="00D545EA">
        <w:rPr>
          <w:rFonts w:cs="KFGQPC Uthman Taha Naskh"/>
          <w:bCs/>
          <w:szCs w:val="32"/>
          <w:rtl/>
        </w:rPr>
        <w:t xml:space="preserve"> </w:t>
      </w:r>
      <w:r w:rsidRPr="00D545EA">
        <w:rPr>
          <w:rFonts w:cs="KFGQPC Uthman Taha Naskh"/>
          <w:bCs/>
          <w:szCs w:val="32"/>
          <w:rtl/>
        </w:rPr>
        <w:t>بها</w:t>
      </w:r>
      <w:bookmarkEnd w:id="100"/>
    </w:p>
    <w:p w14:paraId="374C1F4B" w14:textId="3EA5775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بمدلولها،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والخروج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p>
    <w:p w14:paraId="7619DBCC" w14:textId="77777777" w:rsidR="00B542EF" w:rsidRPr="00D06546" w:rsidRDefault="00207BC2" w:rsidP="009E65A4">
      <w:pPr>
        <w:adjustRightInd w:val="0"/>
        <w:snapToGrid w:val="0"/>
        <w:spacing w:after="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بتدبر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التقليد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الأعمى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أدرك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تمامًا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وأدرك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أنواع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علاقته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لمحبته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-سبحانه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وتعالى-</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والاقتداء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علاقته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بأعدائه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بغضهم؛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يبغضهم،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ويبيّنه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يهتدون،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يجاهدهم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رفضوا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ورفضوا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الخضوع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يعرفها،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حقًّا.</w:t>
      </w:r>
    </w:p>
    <w:p w14:paraId="1B8FF3A4" w14:textId="77777777" w:rsidR="00AB5777" w:rsidRPr="00D06546" w:rsidRDefault="00AB5777" w:rsidP="00EB33BA">
      <w:pPr>
        <w:adjustRightInd w:val="0"/>
        <w:snapToGrid w:val="0"/>
        <w:spacing w:after="0" w:line="500" w:lineRule="exact"/>
        <w:jc w:val="center"/>
        <w:rPr>
          <w:rFonts w:ascii="Lotus Linotype" w:eastAsia="Times New Roman" w:hAnsi="Lotus Linotype" w:cs="Traditional Arabic"/>
          <w:sz w:val="30"/>
          <w:szCs w:val="34"/>
          <w:rtl/>
          <w:lang w:eastAsia="ar-SA"/>
        </w:rPr>
      </w:pPr>
      <w:bookmarkStart w:id="101" w:name="_Toc477205315"/>
      <w:bookmarkStart w:id="102" w:name="_Toc477207669"/>
      <w:bookmarkStart w:id="103" w:name="_Toc59640798"/>
      <w:bookmarkStart w:id="104" w:name="_Toc86295126"/>
      <w:r w:rsidRPr="00D06546">
        <w:rPr>
          <w:rFonts w:ascii="Lotus Linotype" w:eastAsia="Times New Roman" w:hAnsi="Lotus Linotype" w:cs="Traditional Arabic"/>
          <w:color w:val="C00000"/>
          <w:sz w:val="30"/>
          <w:szCs w:val="34"/>
          <w:rtl/>
          <w:lang w:eastAsia="ar-SA"/>
        </w:rPr>
        <w:t>***</w:t>
      </w:r>
    </w:p>
    <w:p w14:paraId="06240507" w14:textId="63635DFF" w:rsidR="00207BC2" w:rsidRPr="00D545EA" w:rsidRDefault="00207BC2" w:rsidP="0035267B">
      <w:pPr>
        <w:pStyle w:val="af4"/>
        <w:rPr>
          <w:rFonts w:cs="KFGQPC Uthman Taha Naskh"/>
          <w:bCs/>
          <w:szCs w:val="32"/>
          <w:rtl/>
        </w:rPr>
      </w:pPr>
      <w:r w:rsidRPr="00D545EA">
        <w:rPr>
          <w:rFonts w:cs="KFGQPC Uthman Taha Naskh"/>
          <w:bCs/>
          <w:szCs w:val="32"/>
          <w:rtl/>
        </w:rPr>
        <w:t>معنى</w:t>
      </w:r>
      <w:r w:rsidR="00190121" w:rsidRPr="00D545EA">
        <w:rPr>
          <w:rFonts w:cs="KFGQPC Uthman Taha Naskh"/>
          <w:bCs/>
          <w:szCs w:val="32"/>
          <w:rtl/>
        </w:rPr>
        <w:t xml:space="preserve"> </w:t>
      </w:r>
      <w:r w:rsidRPr="00D545EA">
        <w:rPr>
          <w:rFonts w:cs="KFGQPC Uthman Taha Naskh"/>
          <w:bCs/>
          <w:szCs w:val="32"/>
          <w:rtl/>
        </w:rPr>
        <w:t>شهادة</w:t>
      </w:r>
      <w:r w:rsidR="00190121" w:rsidRPr="00D545EA">
        <w:rPr>
          <w:rFonts w:cs="KFGQPC Uthman Taha Naskh"/>
          <w:bCs/>
          <w:szCs w:val="32"/>
          <w:rtl/>
        </w:rPr>
        <w:t xml:space="preserve"> </w:t>
      </w:r>
      <w:r w:rsidRPr="00D545EA">
        <w:rPr>
          <w:rFonts w:cs="KFGQPC Uthman Taha Naskh"/>
          <w:bCs/>
          <w:szCs w:val="32"/>
          <w:rtl/>
        </w:rPr>
        <w:t>أن</w:t>
      </w:r>
      <w:r w:rsidR="00190121" w:rsidRPr="00D545EA">
        <w:rPr>
          <w:rFonts w:cs="KFGQPC Uthman Taha Naskh"/>
          <w:bCs/>
          <w:szCs w:val="32"/>
          <w:rtl/>
        </w:rPr>
        <w:t xml:space="preserve"> </w:t>
      </w:r>
      <w:r w:rsidRPr="00D545EA">
        <w:rPr>
          <w:rFonts w:cs="KFGQPC Uthman Taha Naskh"/>
          <w:bCs/>
          <w:szCs w:val="32"/>
          <w:rtl/>
        </w:rPr>
        <w:t>محمدًا</w:t>
      </w:r>
      <w:r w:rsidR="00190121" w:rsidRPr="00D545EA">
        <w:rPr>
          <w:rFonts w:cs="KFGQPC Uthman Taha Naskh"/>
          <w:bCs/>
          <w:szCs w:val="32"/>
          <w:rtl/>
        </w:rPr>
        <w:t xml:space="preserve"> </w:t>
      </w:r>
      <w:r w:rsidRPr="00D545EA">
        <w:rPr>
          <w:rFonts w:cs="KFGQPC Uthman Taha Naskh"/>
          <w:bCs/>
          <w:szCs w:val="32"/>
          <w:rtl/>
        </w:rPr>
        <w:t>رسول</w:t>
      </w:r>
      <w:r w:rsidR="00190121" w:rsidRPr="00D545EA">
        <w:rPr>
          <w:rFonts w:cs="KFGQPC Uthman Taha Naskh"/>
          <w:bCs/>
          <w:szCs w:val="32"/>
          <w:rtl/>
        </w:rPr>
        <w:t xml:space="preserve"> </w:t>
      </w:r>
      <w:r w:rsidRPr="00D545EA">
        <w:rPr>
          <w:rFonts w:cs="KFGQPC Uthman Taha Naskh"/>
          <w:bCs/>
          <w:szCs w:val="32"/>
          <w:rtl/>
        </w:rPr>
        <w:t>الله</w:t>
      </w:r>
      <w:bookmarkEnd w:id="101"/>
      <w:bookmarkEnd w:id="102"/>
      <w:bookmarkEnd w:id="103"/>
      <w:bookmarkEnd w:id="104"/>
    </w:p>
    <w:p w14:paraId="1FE10ED8" w14:textId="6C0F3AE4" w:rsidR="00A71926" w:rsidRPr="00D06546" w:rsidRDefault="00207BC2" w:rsidP="009E65A4">
      <w:pPr>
        <w:adjustRightInd w:val="0"/>
        <w:snapToGrid w:val="0"/>
        <w:spacing w:after="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وتعتقد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يُكَذَّبُ،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عصاه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وتعتقد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التشريع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شعائر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نظام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والتشريع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المجالات،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التحليل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والتحريم،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طريق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المُبَلِّغُ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تشريعًا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طريق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w:t>
      </w:r>
      <w:r w:rsidR="008E62E6" w:rsidRPr="00D06546">
        <w:rPr>
          <w:rFonts w:ascii="Lotus Linotype" w:eastAsia="Times New Roman" w:hAnsi="Lotus Linotype" w:cs="Traditional Arabic" w:hint="cs"/>
          <w:sz w:val="30"/>
          <w:szCs w:val="34"/>
          <w:rtl/>
          <w:lang w:eastAsia="ar-SA"/>
        </w:rPr>
        <w:t>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8E62E6"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آتَاكُمُ</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الرَّسُولُ</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فَخُذُوهُ</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نَهَاكُمْ</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عَنْهُ</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فَانتَهُوا</w:t>
      </w:r>
      <w:r w:rsidR="002B2C87"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وَاتَّقُوا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اللَّهَ</w:t>
      </w:r>
      <w:r w:rsidR="002B2C87"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شَدِيدُ</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الْعِقَابِ</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[الحشر:7]</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8E62E6"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8E62E6" w:rsidRPr="009B7480">
        <w:rPr>
          <w:rStyle w:val="Char7"/>
          <w:rFonts w:eastAsiaTheme="minorHAnsi" w:cs="KFGQPC Uthman Taha Naskh"/>
          <w:color w:val="0070C0"/>
          <w:rtl/>
        </w:rPr>
        <w:t>فَلَا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وَرَبِّكَ</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يُؤْمِنُونَ</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حَتَّىٰ</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يُحَكِّمُوكَ</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فِيمَا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شَجَرَ</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بَيْنَهُمْ</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ثُمَّ</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يَجِدُوا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أَنفُسِهِمْ</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حَرَجًا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مِّمَّا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قَضَيْتَ</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وَيُسَلِّمُوا</w:t>
      </w:r>
      <w:r w:rsidR="00190121" w:rsidRPr="009B7480">
        <w:rPr>
          <w:rStyle w:val="Char7"/>
          <w:rFonts w:eastAsiaTheme="minorHAnsi" w:cs="KFGQPC Uthman Taha Naskh"/>
          <w:color w:val="0070C0"/>
          <w:rtl/>
        </w:rPr>
        <w:t xml:space="preserve"> </w:t>
      </w:r>
      <w:r w:rsidR="008E62E6" w:rsidRPr="009B7480">
        <w:rPr>
          <w:rStyle w:val="Char7"/>
          <w:rFonts w:eastAsiaTheme="minorHAnsi" w:cs="KFGQPC Uthman Taha Naskh"/>
          <w:color w:val="0070C0"/>
          <w:rtl/>
        </w:rPr>
        <w:t>تَسْلِيمًا</w:t>
      </w:r>
      <w:r w:rsidR="00276AB0" w:rsidRPr="009B7480">
        <w:rPr>
          <w:rStyle w:val="Char7"/>
          <w:rFonts w:eastAsiaTheme="minorHAnsi" w:cs="KFGQPC Uthman Taha Naskh" w:hint="cs"/>
          <w:color w:val="0070C0"/>
          <w:rtl/>
        </w:rPr>
        <w:t>﴾</w:t>
      </w:r>
      <w:r w:rsidR="00190121"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[النساء:65]</w:t>
      </w:r>
      <w:r w:rsidRPr="00D06546">
        <w:rPr>
          <w:rFonts w:ascii="Lotus Linotype" w:eastAsia="Times New Roman" w:hAnsi="Lotus Linotype" w:cs="Traditional Arabic"/>
          <w:b/>
          <w:bCs/>
          <w:sz w:val="30"/>
          <w:szCs w:val="34"/>
          <w:rtl/>
        </w:rPr>
        <w:t>.</w:t>
      </w:r>
    </w:p>
    <w:p w14:paraId="18032793" w14:textId="465D9179" w:rsidR="00207BC2" w:rsidRPr="00D06546" w:rsidRDefault="00207BC2" w:rsidP="009E65A4">
      <w:pPr>
        <w:numPr>
          <w:ilvl w:val="0"/>
          <w:numId w:val="26"/>
        </w:numPr>
        <w:adjustRightInd w:val="0"/>
        <w:snapToGrid w:val="0"/>
        <w:spacing w:after="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معنى</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الآيتين:</w:t>
      </w:r>
    </w:p>
    <w:p w14:paraId="5D5DDEBE" w14:textId="77777777" w:rsidR="009E65A4" w:rsidRPr="00D06546" w:rsidRDefault="00207BC2" w:rsidP="009E65A4">
      <w:pPr>
        <w:widowControl w:val="0"/>
        <w:numPr>
          <w:ilvl w:val="0"/>
          <w:numId w:val="31"/>
        </w:numPr>
        <w:adjustRightInd w:val="0"/>
        <w:snapToGrid w:val="0"/>
        <w:spacing w:after="0" w:line="500" w:lineRule="exact"/>
        <w:ind w:left="0" w:firstLine="397"/>
        <w:jc w:val="both"/>
        <w:rPr>
          <w:rFonts w:ascii="Lotus Linotype" w:eastAsia="Times New Roman" w:hAnsi="Lotus Linotype" w:cs="Traditional Arabic"/>
          <w:sz w:val="30"/>
          <w:szCs w:val="34"/>
          <w:lang w:eastAsia="ar-SA"/>
        </w:rPr>
      </w:pP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يطيعوا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ينتهوا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p>
    <w:p w14:paraId="4C11E13B" w14:textId="75370898" w:rsidR="00207BC2" w:rsidRPr="00D06546" w:rsidRDefault="00207BC2" w:rsidP="009E65A4">
      <w:pPr>
        <w:widowControl w:val="0"/>
        <w:adjustRightInd w:val="0"/>
        <w:snapToGrid w:val="0"/>
        <w:spacing w:after="0" w:line="500" w:lineRule="exact"/>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بنهيه.</w:t>
      </w:r>
    </w:p>
    <w:p w14:paraId="64FA826D" w14:textId="472DCA65" w:rsidR="00F57749" w:rsidRPr="00D06546" w:rsidRDefault="00207BC2" w:rsidP="00322F96">
      <w:pPr>
        <w:numPr>
          <w:ilvl w:val="0"/>
          <w:numId w:val="31"/>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المقدَّسة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6"/>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بحكمه،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«مَنْ</w:t>
      </w:r>
      <w:r w:rsidR="00190121" w:rsidRPr="00EF4B06">
        <w:rPr>
          <w:rStyle w:val="Char8"/>
          <w:rFonts w:eastAsiaTheme="minorHAnsi"/>
          <w:rtl/>
        </w:rPr>
        <w:t xml:space="preserve"> </w:t>
      </w:r>
      <w:r w:rsidRPr="00EF4B06">
        <w:rPr>
          <w:rStyle w:val="Char8"/>
          <w:rFonts w:eastAsiaTheme="minorHAnsi"/>
          <w:rtl/>
        </w:rPr>
        <w:t>عَمِلَ</w:t>
      </w:r>
      <w:r w:rsidR="00190121" w:rsidRPr="00EF4B06">
        <w:rPr>
          <w:rStyle w:val="Char8"/>
          <w:rFonts w:eastAsiaTheme="minorHAnsi"/>
          <w:rtl/>
        </w:rPr>
        <w:t xml:space="preserve"> </w:t>
      </w:r>
      <w:r w:rsidRPr="00EF4B06">
        <w:rPr>
          <w:rStyle w:val="Char8"/>
          <w:rFonts w:eastAsiaTheme="minorHAnsi"/>
          <w:rtl/>
        </w:rPr>
        <w:t>عَمَلاً</w:t>
      </w:r>
      <w:r w:rsidR="00190121" w:rsidRPr="00EF4B06">
        <w:rPr>
          <w:rStyle w:val="Char8"/>
          <w:rFonts w:eastAsiaTheme="minorHAnsi"/>
          <w:rtl/>
        </w:rPr>
        <w:t xml:space="preserve"> </w:t>
      </w:r>
      <w:r w:rsidRPr="00EF4B06">
        <w:rPr>
          <w:rStyle w:val="Char8"/>
          <w:rFonts w:eastAsiaTheme="minorHAnsi"/>
          <w:rtl/>
        </w:rPr>
        <w:t>لَيْسَ</w:t>
      </w:r>
      <w:r w:rsidR="00190121" w:rsidRPr="00EF4B06">
        <w:rPr>
          <w:rStyle w:val="Char8"/>
          <w:rFonts w:eastAsiaTheme="minorHAnsi"/>
          <w:rtl/>
        </w:rPr>
        <w:t xml:space="preserve"> </w:t>
      </w:r>
      <w:r w:rsidRPr="00EF4B06">
        <w:rPr>
          <w:rStyle w:val="Char8"/>
          <w:rFonts w:eastAsiaTheme="minorHAnsi"/>
          <w:rtl/>
        </w:rPr>
        <w:t>عَلَيْهِ</w:t>
      </w:r>
      <w:r w:rsidR="00190121" w:rsidRPr="00EF4B06">
        <w:rPr>
          <w:rStyle w:val="Char8"/>
          <w:rFonts w:eastAsiaTheme="minorHAnsi"/>
          <w:rtl/>
        </w:rPr>
        <w:t xml:space="preserve"> </w:t>
      </w:r>
      <w:r w:rsidRPr="00EF4B06">
        <w:rPr>
          <w:rStyle w:val="Char8"/>
          <w:rFonts w:eastAsiaTheme="minorHAnsi"/>
          <w:rtl/>
        </w:rPr>
        <w:t>أَمْرُنَا</w:t>
      </w:r>
      <w:r w:rsidR="00190121" w:rsidRPr="00EF4B06">
        <w:rPr>
          <w:rStyle w:val="Char8"/>
          <w:rFonts w:eastAsiaTheme="minorHAnsi"/>
          <w:rtl/>
        </w:rPr>
        <w:t xml:space="preserve"> </w:t>
      </w:r>
      <w:r w:rsidRPr="00EF4B06">
        <w:rPr>
          <w:rStyle w:val="Char8"/>
          <w:rFonts w:eastAsiaTheme="minorHAnsi"/>
          <w:rtl/>
        </w:rPr>
        <w:t>فَهُوَ</w:t>
      </w:r>
      <w:r w:rsidR="00190121" w:rsidRPr="00EF4B06">
        <w:rPr>
          <w:rStyle w:val="Char8"/>
          <w:rFonts w:eastAsiaTheme="minorHAnsi"/>
          <w:rtl/>
        </w:rPr>
        <w:t xml:space="preserve"> </w:t>
      </w:r>
      <w:r w:rsidRPr="00EF4B06">
        <w:rPr>
          <w:rStyle w:val="Char8"/>
          <w:rFonts w:eastAsiaTheme="minorHAnsi"/>
          <w:rtl/>
        </w:rPr>
        <w:t>رَدٌّ»</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7"/>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243C325A" w14:textId="77777777" w:rsidR="00B542EF" w:rsidRPr="00D06546" w:rsidRDefault="00F57749"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6FA53709" w14:textId="0B860D3B" w:rsidR="00207BC2" w:rsidRPr="00D545EA" w:rsidRDefault="00207BC2" w:rsidP="0035267B">
      <w:pPr>
        <w:pStyle w:val="a"/>
        <w:rPr>
          <w:rFonts w:cs="KFGQPC Uthman Taha Naskh"/>
          <w:b/>
          <w:bCs/>
          <w:szCs w:val="32"/>
          <w:rtl/>
        </w:rPr>
      </w:pPr>
      <w:bookmarkStart w:id="105" w:name="_Toc477205316"/>
      <w:bookmarkStart w:id="106" w:name="_Toc477207670"/>
      <w:bookmarkStart w:id="107" w:name="_Toc59640799"/>
      <w:r w:rsidRPr="00D545EA">
        <w:rPr>
          <w:rFonts w:cs="KFGQPC Uthman Taha Naskh"/>
          <w:b/>
          <w:bCs/>
          <w:szCs w:val="32"/>
          <w:rtl/>
        </w:rPr>
        <w:t>ن</w:t>
      </w:r>
      <w:r w:rsidR="0035267B" w:rsidRPr="00D545EA">
        <w:rPr>
          <w:rFonts w:cs="KFGQPC Uthman Taha Naskh" w:hint="cs"/>
          <w:b/>
          <w:bCs/>
          <w:szCs w:val="32"/>
          <w:rtl/>
        </w:rPr>
        <w:t>ـ</w:t>
      </w:r>
      <w:r w:rsidRPr="00D545EA">
        <w:rPr>
          <w:rFonts w:cs="KFGQPC Uthman Taha Naskh"/>
          <w:b/>
          <w:bCs/>
          <w:szCs w:val="32"/>
          <w:rtl/>
        </w:rPr>
        <w:t>داء</w:t>
      </w:r>
      <w:bookmarkEnd w:id="105"/>
      <w:bookmarkEnd w:id="106"/>
      <w:bookmarkEnd w:id="107"/>
    </w:p>
    <w:p w14:paraId="303D3634" w14:textId="3A917BA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عرفت-أيها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مفتاح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وأساسه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مخلص: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"أشهد</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أن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لا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إله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إلا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الله،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وأشهد</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أن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محمدًا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رسول</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الله"</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لتنالَ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ولتنجوَ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عذاب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p>
    <w:p w14:paraId="37552BF4" w14:textId="6F90F2A6" w:rsidR="00F57749"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مقتضى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ببقية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ليعبده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بأدائها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وإخلاص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تُعتبر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شهادته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صحيحة.</w:t>
      </w:r>
    </w:p>
    <w:p w14:paraId="09EF6FA2" w14:textId="77777777" w:rsidR="00B542EF" w:rsidRPr="00D06546" w:rsidRDefault="00F57749"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34AE5B83" w14:textId="77777777" w:rsidR="0035267B" w:rsidRPr="00D06546" w:rsidRDefault="00207BC2" w:rsidP="0035267B">
      <w:pPr>
        <w:pStyle w:val="Heading2"/>
        <w:rPr>
          <w:rFonts w:cs="Traditional Arabic"/>
          <w:szCs w:val="34"/>
          <w:rtl/>
        </w:rPr>
      </w:pPr>
      <w:bookmarkStart w:id="108" w:name="_Toc86295127"/>
      <w:bookmarkStart w:id="109" w:name="_Toc477205317"/>
      <w:bookmarkStart w:id="110" w:name="_Toc477207671"/>
      <w:bookmarkStart w:id="111" w:name="_Toc59640800"/>
      <w:r w:rsidRPr="00D06546">
        <w:rPr>
          <w:rFonts w:cs="Traditional Arabic"/>
          <w:szCs w:val="34"/>
          <w:rtl/>
        </w:rPr>
        <w:t>الركن</w:t>
      </w:r>
      <w:r w:rsidR="00190121" w:rsidRPr="00D06546">
        <w:rPr>
          <w:rFonts w:cs="Traditional Arabic"/>
          <w:szCs w:val="34"/>
          <w:rtl/>
        </w:rPr>
        <w:t xml:space="preserve"> </w:t>
      </w:r>
      <w:r w:rsidRPr="00D06546">
        <w:rPr>
          <w:rFonts w:cs="Traditional Arabic"/>
          <w:szCs w:val="34"/>
          <w:rtl/>
        </w:rPr>
        <w:t>الثاني</w:t>
      </w:r>
      <w:bookmarkEnd w:id="108"/>
    </w:p>
    <w:p w14:paraId="607B639C" w14:textId="1FF98EED" w:rsidR="00DA2A85" w:rsidRPr="00D545EA" w:rsidRDefault="00207BC2" w:rsidP="008117D0">
      <w:pPr>
        <w:pStyle w:val="af4"/>
        <w:rPr>
          <w:rFonts w:cs="KFGQPC Uthman Taha Naskh"/>
          <w:bCs/>
          <w:szCs w:val="32"/>
          <w:rtl/>
        </w:rPr>
      </w:pPr>
      <w:bookmarkStart w:id="112" w:name="_Toc86295128"/>
      <w:r w:rsidRPr="00D545EA">
        <w:rPr>
          <w:rFonts w:cs="KFGQPC Uthman Taha Naskh"/>
          <w:bCs/>
          <w:szCs w:val="32"/>
          <w:rtl/>
        </w:rPr>
        <w:t>من</w:t>
      </w:r>
      <w:r w:rsidR="00190121" w:rsidRPr="00D545EA">
        <w:rPr>
          <w:rFonts w:cs="KFGQPC Uthman Taha Naskh"/>
          <w:bCs/>
          <w:szCs w:val="32"/>
          <w:rtl/>
        </w:rPr>
        <w:t xml:space="preserve"> </w:t>
      </w:r>
      <w:r w:rsidRPr="00D545EA">
        <w:rPr>
          <w:rFonts w:cs="KFGQPC Uthman Taha Naskh"/>
          <w:bCs/>
          <w:szCs w:val="32"/>
          <w:rtl/>
        </w:rPr>
        <w:t>أركان</w:t>
      </w:r>
      <w:r w:rsidR="00190121" w:rsidRPr="00D545EA">
        <w:rPr>
          <w:rFonts w:cs="KFGQPC Uthman Taha Naskh"/>
          <w:bCs/>
          <w:szCs w:val="32"/>
          <w:rtl/>
        </w:rPr>
        <w:t xml:space="preserve"> </w:t>
      </w:r>
      <w:r w:rsidRPr="00D545EA">
        <w:rPr>
          <w:rFonts w:cs="KFGQPC Uthman Taha Naskh"/>
          <w:bCs/>
          <w:szCs w:val="32"/>
          <w:rtl/>
        </w:rPr>
        <w:t>الإسلام</w:t>
      </w:r>
      <w:r w:rsidR="00190121" w:rsidRPr="00D545EA">
        <w:rPr>
          <w:rFonts w:cs="KFGQPC Uthman Taha Naskh"/>
          <w:bCs/>
          <w:szCs w:val="32"/>
          <w:rtl/>
        </w:rPr>
        <w:t xml:space="preserve"> </w:t>
      </w:r>
      <w:r w:rsidR="001329EB" w:rsidRPr="00D545EA">
        <w:rPr>
          <w:rFonts w:cs="KFGQPC Uthman Taha Naskh"/>
          <w:bCs/>
          <w:szCs w:val="32"/>
          <w:rtl/>
        </w:rPr>
        <w:t>(</w:t>
      </w:r>
      <w:r w:rsidRPr="00D545EA">
        <w:rPr>
          <w:rFonts w:cs="KFGQPC Uthman Taha Naskh"/>
          <w:bCs/>
          <w:szCs w:val="32"/>
          <w:rtl/>
        </w:rPr>
        <w:t>الصلاة</w:t>
      </w:r>
      <w:r w:rsidR="001329EB" w:rsidRPr="00D545EA">
        <w:rPr>
          <w:rFonts w:cs="KFGQPC Uthman Taha Naskh"/>
          <w:bCs/>
          <w:szCs w:val="32"/>
          <w:rtl/>
        </w:rPr>
        <w:t>)</w:t>
      </w:r>
      <w:bookmarkEnd w:id="109"/>
      <w:bookmarkEnd w:id="110"/>
      <w:bookmarkEnd w:id="111"/>
      <w:bookmarkEnd w:id="112"/>
    </w:p>
    <w:p w14:paraId="78A94630" w14:textId="321BBC3A" w:rsidR="00207BC2" w:rsidRPr="00D06546" w:rsidRDefault="00190121" w:rsidP="0035267B">
      <w:pPr>
        <w:pStyle w:val="af6"/>
        <w:rPr>
          <w:rFonts w:cs="Traditional Arabic"/>
          <w:szCs w:val="34"/>
          <w:rtl/>
        </w:rPr>
      </w:pPr>
      <w:r w:rsidRPr="00D06546">
        <w:rPr>
          <w:rFonts w:cs="Traditional Arabic" w:hint="cs"/>
          <w:szCs w:val="34"/>
          <w:rtl/>
        </w:rPr>
        <w:t xml:space="preserve"> </w:t>
      </w:r>
      <w:bookmarkStart w:id="113" w:name="_Toc59640801"/>
      <w:r w:rsidR="00207BC2" w:rsidRPr="00D06546">
        <w:rPr>
          <w:rFonts w:cs="Traditional Arabic"/>
          <w:szCs w:val="34"/>
          <w:rtl/>
        </w:rPr>
        <w:t>اعلم-أيها</w:t>
      </w:r>
      <w:r w:rsidRPr="00D06546">
        <w:rPr>
          <w:rFonts w:cs="Traditional Arabic"/>
          <w:szCs w:val="34"/>
          <w:rtl/>
        </w:rPr>
        <w:t xml:space="preserve"> </w:t>
      </w:r>
      <w:r w:rsidR="00207BC2" w:rsidRPr="00D06546">
        <w:rPr>
          <w:rFonts w:cs="Traditional Arabic"/>
          <w:szCs w:val="34"/>
          <w:rtl/>
        </w:rPr>
        <w:t>العاقل-أن</w:t>
      </w:r>
      <w:r w:rsidRPr="00D06546">
        <w:rPr>
          <w:rFonts w:cs="Traditional Arabic"/>
          <w:szCs w:val="34"/>
          <w:rtl/>
        </w:rPr>
        <w:t xml:space="preserve"> </w:t>
      </w:r>
      <w:r w:rsidR="00207BC2" w:rsidRPr="00D06546">
        <w:rPr>
          <w:rFonts w:cs="Traditional Arabic"/>
          <w:szCs w:val="34"/>
          <w:rtl/>
        </w:rPr>
        <w:t>الركن</w:t>
      </w:r>
      <w:r w:rsidRPr="00D06546">
        <w:rPr>
          <w:rFonts w:cs="Traditional Arabic"/>
          <w:szCs w:val="34"/>
          <w:rtl/>
        </w:rPr>
        <w:t xml:space="preserve"> </w:t>
      </w:r>
      <w:r w:rsidR="00207BC2" w:rsidRPr="00D06546">
        <w:rPr>
          <w:rFonts w:cs="Traditional Arabic"/>
          <w:szCs w:val="34"/>
          <w:rtl/>
        </w:rPr>
        <w:t>الثاني</w:t>
      </w:r>
      <w:r w:rsidRPr="00D06546">
        <w:rPr>
          <w:rFonts w:cs="Traditional Arabic"/>
          <w:szCs w:val="34"/>
          <w:rtl/>
        </w:rPr>
        <w:t xml:space="preserve"> </w:t>
      </w:r>
      <w:r w:rsidR="00207BC2" w:rsidRPr="00D06546">
        <w:rPr>
          <w:rFonts w:cs="Traditional Arabic"/>
          <w:szCs w:val="34"/>
          <w:rtl/>
        </w:rPr>
        <w:t>من</w:t>
      </w:r>
      <w:r w:rsidRPr="00D06546">
        <w:rPr>
          <w:rFonts w:cs="Traditional Arabic"/>
          <w:szCs w:val="34"/>
          <w:rtl/>
        </w:rPr>
        <w:t xml:space="preserve"> </w:t>
      </w:r>
      <w:r w:rsidR="00207BC2" w:rsidRPr="00D06546">
        <w:rPr>
          <w:rFonts w:cs="Traditional Arabic"/>
          <w:szCs w:val="34"/>
          <w:rtl/>
        </w:rPr>
        <w:t>أركان</w:t>
      </w:r>
      <w:r w:rsidRPr="00D06546">
        <w:rPr>
          <w:rFonts w:cs="Traditional Arabic"/>
          <w:szCs w:val="34"/>
          <w:rtl/>
        </w:rPr>
        <w:t xml:space="preserve"> </w:t>
      </w:r>
      <w:r w:rsidR="00207BC2" w:rsidRPr="00D06546">
        <w:rPr>
          <w:rFonts w:cs="Traditional Arabic"/>
          <w:szCs w:val="34"/>
          <w:rtl/>
        </w:rPr>
        <w:t>الإسلام،</w:t>
      </w:r>
      <w:r w:rsidRPr="00D06546">
        <w:rPr>
          <w:rFonts w:cs="Traditional Arabic"/>
          <w:szCs w:val="34"/>
          <w:rtl/>
        </w:rPr>
        <w:t xml:space="preserve"> </w:t>
      </w:r>
      <w:r w:rsidR="00207BC2" w:rsidRPr="00D06546">
        <w:rPr>
          <w:rFonts w:cs="Traditional Arabic"/>
          <w:szCs w:val="34"/>
          <w:rtl/>
        </w:rPr>
        <w:t>هو:</w:t>
      </w:r>
      <w:r w:rsidRPr="00D06546">
        <w:rPr>
          <w:rFonts w:cs="Traditional Arabic"/>
          <w:szCs w:val="34"/>
          <w:rtl/>
        </w:rPr>
        <w:t xml:space="preserve"> </w:t>
      </w:r>
      <w:r w:rsidR="00207BC2" w:rsidRPr="00D06546">
        <w:rPr>
          <w:rFonts w:cs="Traditional Arabic"/>
          <w:szCs w:val="34"/>
          <w:rtl/>
        </w:rPr>
        <w:t>الصلاة،</w:t>
      </w:r>
      <w:r w:rsidRPr="00D06546">
        <w:rPr>
          <w:rFonts w:cs="Traditional Arabic"/>
          <w:szCs w:val="34"/>
          <w:rtl/>
        </w:rPr>
        <w:t xml:space="preserve"> </w:t>
      </w:r>
      <w:r w:rsidR="00207BC2" w:rsidRPr="00D06546">
        <w:rPr>
          <w:rFonts w:cs="Traditional Arabic"/>
          <w:szCs w:val="34"/>
          <w:rtl/>
        </w:rPr>
        <w:t>وهي</w:t>
      </w:r>
      <w:r w:rsidRPr="00D06546">
        <w:rPr>
          <w:rFonts w:cs="Traditional Arabic"/>
          <w:szCs w:val="34"/>
          <w:rtl/>
        </w:rPr>
        <w:t xml:space="preserve"> </w:t>
      </w:r>
      <w:r w:rsidR="00207BC2" w:rsidRPr="00D06546">
        <w:rPr>
          <w:rFonts w:cs="Traditional Arabic"/>
          <w:szCs w:val="34"/>
          <w:rtl/>
        </w:rPr>
        <w:t>خمس</w:t>
      </w:r>
      <w:r w:rsidRPr="00D06546">
        <w:rPr>
          <w:rFonts w:cs="Traditional Arabic"/>
          <w:szCs w:val="34"/>
          <w:rtl/>
        </w:rPr>
        <w:t xml:space="preserve"> </w:t>
      </w:r>
      <w:r w:rsidR="00207BC2" w:rsidRPr="00D06546">
        <w:rPr>
          <w:rFonts w:cs="Traditional Arabic"/>
          <w:szCs w:val="34"/>
          <w:rtl/>
        </w:rPr>
        <w:t>صلوات</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اليوم</w:t>
      </w:r>
      <w:r w:rsidRPr="00D06546">
        <w:rPr>
          <w:rFonts w:cs="Traditional Arabic"/>
          <w:szCs w:val="34"/>
          <w:rtl/>
        </w:rPr>
        <w:t xml:space="preserve"> </w:t>
      </w:r>
      <w:r w:rsidR="00207BC2" w:rsidRPr="00D06546">
        <w:rPr>
          <w:rFonts w:cs="Traditional Arabic"/>
          <w:szCs w:val="34"/>
          <w:rtl/>
        </w:rPr>
        <w:t>والليلة،</w:t>
      </w:r>
      <w:r w:rsidRPr="00D06546">
        <w:rPr>
          <w:rFonts w:cs="Traditional Arabic"/>
          <w:szCs w:val="34"/>
          <w:rtl/>
        </w:rPr>
        <w:t xml:space="preserve"> </w:t>
      </w:r>
      <w:r w:rsidR="00207BC2" w:rsidRPr="00D06546">
        <w:rPr>
          <w:rFonts w:cs="Traditional Arabic"/>
          <w:szCs w:val="34"/>
          <w:rtl/>
        </w:rPr>
        <w:t>شرعها</w:t>
      </w:r>
      <w:r w:rsidRPr="00D06546">
        <w:rPr>
          <w:rFonts w:cs="Traditional Arabic"/>
          <w:szCs w:val="34"/>
          <w:rtl/>
        </w:rPr>
        <w:t xml:space="preserve"> </w:t>
      </w:r>
      <w:r w:rsidR="00207BC2" w:rsidRPr="00D06546">
        <w:rPr>
          <w:rFonts w:cs="Traditional Arabic"/>
          <w:szCs w:val="34"/>
          <w:rtl/>
        </w:rPr>
        <w:t>الله</w:t>
      </w:r>
      <w:r w:rsidRPr="00D06546">
        <w:rPr>
          <w:rFonts w:cs="Traditional Arabic"/>
          <w:szCs w:val="34"/>
          <w:rtl/>
        </w:rPr>
        <w:t xml:space="preserve"> </w:t>
      </w:r>
      <w:r w:rsidR="00207BC2" w:rsidRPr="00D06546">
        <w:rPr>
          <w:rFonts w:cs="Traditional Arabic"/>
          <w:szCs w:val="34"/>
          <w:rtl/>
        </w:rPr>
        <w:t>تعالى؛</w:t>
      </w:r>
      <w:r w:rsidRPr="00D06546">
        <w:rPr>
          <w:rFonts w:cs="Traditional Arabic"/>
          <w:szCs w:val="34"/>
          <w:rtl/>
        </w:rPr>
        <w:t xml:space="preserve"> </w:t>
      </w:r>
      <w:r w:rsidR="00207BC2" w:rsidRPr="00D06546">
        <w:rPr>
          <w:rFonts w:cs="Traditional Arabic"/>
          <w:szCs w:val="34"/>
          <w:rtl/>
        </w:rPr>
        <w:t>لتكون</w:t>
      </w:r>
      <w:r w:rsidRPr="00D06546">
        <w:rPr>
          <w:rFonts w:cs="Traditional Arabic"/>
          <w:szCs w:val="34"/>
          <w:rtl/>
        </w:rPr>
        <w:t xml:space="preserve"> </w:t>
      </w:r>
      <w:r w:rsidR="00207BC2" w:rsidRPr="00D06546">
        <w:rPr>
          <w:rFonts w:cs="Traditional Arabic"/>
          <w:szCs w:val="34"/>
          <w:rtl/>
        </w:rPr>
        <w:t>صلةً</w:t>
      </w:r>
      <w:r w:rsidRPr="00D06546">
        <w:rPr>
          <w:rFonts w:cs="Traditional Arabic"/>
          <w:szCs w:val="34"/>
          <w:rtl/>
        </w:rPr>
        <w:t xml:space="preserve"> </w:t>
      </w:r>
      <w:r w:rsidR="00207BC2" w:rsidRPr="00D06546">
        <w:rPr>
          <w:rFonts w:cs="Traditional Arabic"/>
          <w:szCs w:val="34"/>
          <w:rtl/>
        </w:rPr>
        <w:t>بينه</w:t>
      </w:r>
      <w:r w:rsidRPr="00D06546">
        <w:rPr>
          <w:rFonts w:cs="Traditional Arabic"/>
          <w:szCs w:val="34"/>
          <w:rtl/>
        </w:rPr>
        <w:t xml:space="preserve"> </w:t>
      </w:r>
      <w:r w:rsidR="00207BC2" w:rsidRPr="00D06546">
        <w:rPr>
          <w:rFonts w:cs="Traditional Arabic"/>
          <w:szCs w:val="34"/>
          <w:rtl/>
        </w:rPr>
        <w:t>وبينه</w:t>
      </w:r>
      <w:r w:rsidRPr="00D06546">
        <w:rPr>
          <w:rFonts w:cs="Traditional Arabic"/>
          <w:szCs w:val="34"/>
          <w:rtl/>
        </w:rPr>
        <w:t xml:space="preserve"> </w:t>
      </w:r>
      <w:r w:rsidR="00207BC2" w:rsidRPr="00D06546">
        <w:rPr>
          <w:rFonts w:cs="Traditional Arabic"/>
          <w:szCs w:val="34"/>
          <w:rtl/>
        </w:rPr>
        <w:t>المسلم،</w:t>
      </w:r>
      <w:r w:rsidRPr="00D06546">
        <w:rPr>
          <w:rFonts w:cs="Traditional Arabic"/>
          <w:szCs w:val="34"/>
          <w:rtl/>
        </w:rPr>
        <w:t xml:space="preserve"> </w:t>
      </w:r>
      <w:r w:rsidR="00207BC2" w:rsidRPr="00D06546">
        <w:rPr>
          <w:rFonts w:cs="Traditional Arabic"/>
          <w:szCs w:val="34"/>
          <w:rtl/>
        </w:rPr>
        <w:t>يُناجيه</w:t>
      </w:r>
      <w:r w:rsidRPr="00D06546">
        <w:rPr>
          <w:rFonts w:cs="Traditional Arabic"/>
          <w:szCs w:val="34"/>
          <w:rtl/>
        </w:rPr>
        <w:t xml:space="preserve"> </w:t>
      </w:r>
      <w:r w:rsidR="00207BC2" w:rsidRPr="00D06546">
        <w:rPr>
          <w:rFonts w:cs="Traditional Arabic"/>
          <w:szCs w:val="34"/>
          <w:rtl/>
        </w:rPr>
        <w:t>فيها</w:t>
      </w:r>
      <w:r w:rsidRPr="00D06546">
        <w:rPr>
          <w:rFonts w:cs="Traditional Arabic"/>
          <w:szCs w:val="34"/>
          <w:rtl/>
        </w:rPr>
        <w:t xml:space="preserve"> </w:t>
      </w:r>
      <w:r w:rsidR="00207BC2" w:rsidRPr="00D06546">
        <w:rPr>
          <w:rFonts w:cs="Traditional Arabic"/>
          <w:szCs w:val="34"/>
          <w:rtl/>
        </w:rPr>
        <w:t>ويدعوه،</w:t>
      </w:r>
      <w:r w:rsidRPr="00D06546">
        <w:rPr>
          <w:rFonts w:cs="Traditional Arabic"/>
          <w:szCs w:val="34"/>
          <w:rtl/>
        </w:rPr>
        <w:t xml:space="preserve"> </w:t>
      </w:r>
      <w:r w:rsidR="00207BC2" w:rsidRPr="00D06546">
        <w:rPr>
          <w:rFonts w:cs="Traditional Arabic"/>
          <w:szCs w:val="34"/>
          <w:rtl/>
        </w:rPr>
        <w:t>ولتكون</w:t>
      </w:r>
      <w:r w:rsidRPr="00D06546">
        <w:rPr>
          <w:rFonts w:cs="Traditional Arabic"/>
          <w:szCs w:val="34"/>
          <w:rtl/>
        </w:rPr>
        <w:t xml:space="preserve"> </w:t>
      </w:r>
      <w:r w:rsidR="00207BC2" w:rsidRPr="00D06546">
        <w:rPr>
          <w:rFonts w:cs="Traditional Arabic"/>
          <w:szCs w:val="34"/>
          <w:rtl/>
        </w:rPr>
        <w:t>ناهيةً</w:t>
      </w:r>
      <w:r w:rsidRPr="00D06546">
        <w:rPr>
          <w:rFonts w:cs="Traditional Arabic"/>
          <w:szCs w:val="34"/>
          <w:rtl/>
        </w:rPr>
        <w:t xml:space="preserve"> </w:t>
      </w:r>
      <w:r w:rsidR="00207BC2" w:rsidRPr="00D06546">
        <w:rPr>
          <w:rFonts w:cs="Traditional Arabic"/>
          <w:szCs w:val="34"/>
          <w:rtl/>
        </w:rPr>
        <w:t>للمسلم</w:t>
      </w:r>
      <w:r w:rsidRPr="00D06546">
        <w:rPr>
          <w:rFonts w:cs="Traditional Arabic"/>
          <w:szCs w:val="34"/>
          <w:rtl/>
        </w:rPr>
        <w:t xml:space="preserve"> </w:t>
      </w:r>
      <w:r w:rsidR="00207BC2" w:rsidRPr="00D06546">
        <w:rPr>
          <w:rFonts w:cs="Traditional Arabic"/>
          <w:szCs w:val="34"/>
          <w:rtl/>
        </w:rPr>
        <w:t>عن</w:t>
      </w:r>
      <w:r w:rsidRPr="00D06546">
        <w:rPr>
          <w:rFonts w:cs="Traditional Arabic"/>
          <w:szCs w:val="34"/>
          <w:rtl/>
        </w:rPr>
        <w:t xml:space="preserve"> </w:t>
      </w:r>
      <w:r w:rsidR="00207BC2" w:rsidRPr="00D06546">
        <w:rPr>
          <w:rFonts w:cs="Traditional Arabic"/>
          <w:szCs w:val="34"/>
          <w:rtl/>
        </w:rPr>
        <w:t>الفحشاء</w:t>
      </w:r>
      <w:r w:rsidRPr="00D06546">
        <w:rPr>
          <w:rFonts w:cs="Traditional Arabic"/>
          <w:szCs w:val="34"/>
          <w:rtl/>
        </w:rPr>
        <w:t xml:space="preserve"> </w:t>
      </w:r>
      <w:r w:rsidR="00207BC2" w:rsidRPr="00D06546">
        <w:rPr>
          <w:rFonts w:cs="Traditional Arabic"/>
          <w:szCs w:val="34"/>
          <w:rtl/>
        </w:rPr>
        <w:t>والمنكر،</w:t>
      </w:r>
      <w:r w:rsidRPr="00D06546">
        <w:rPr>
          <w:rFonts w:cs="Traditional Arabic"/>
          <w:szCs w:val="34"/>
          <w:rtl/>
        </w:rPr>
        <w:t xml:space="preserve"> </w:t>
      </w:r>
      <w:r w:rsidR="00207BC2" w:rsidRPr="00D06546">
        <w:rPr>
          <w:rFonts w:cs="Traditional Arabic"/>
          <w:szCs w:val="34"/>
          <w:rtl/>
        </w:rPr>
        <w:t>فيحصل</w:t>
      </w:r>
      <w:r w:rsidRPr="00D06546">
        <w:rPr>
          <w:rFonts w:cs="Traditional Arabic"/>
          <w:szCs w:val="34"/>
          <w:rtl/>
        </w:rPr>
        <w:t xml:space="preserve"> </w:t>
      </w:r>
      <w:r w:rsidR="00207BC2" w:rsidRPr="00D06546">
        <w:rPr>
          <w:rFonts w:cs="Traditional Arabic"/>
          <w:szCs w:val="34"/>
          <w:rtl/>
        </w:rPr>
        <w:t>له</w:t>
      </w:r>
      <w:r w:rsidRPr="00D06546">
        <w:rPr>
          <w:rFonts w:cs="Traditional Arabic"/>
          <w:szCs w:val="34"/>
          <w:rtl/>
        </w:rPr>
        <w:t xml:space="preserve"> </w:t>
      </w:r>
      <w:r w:rsidR="00207BC2" w:rsidRPr="00D06546">
        <w:rPr>
          <w:rFonts w:cs="Traditional Arabic"/>
          <w:szCs w:val="34"/>
          <w:rtl/>
        </w:rPr>
        <w:t>من</w:t>
      </w:r>
      <w:r w:rsidRPr="00D06546">
        <w:rPr>
          <w:rFonts w:cs="Traditional Arabic"/>
          <w:szCs w:val="34"/>
          <w:rtl/>
        </w:rPr>
        <w:t xml:space="preserve"> </w:t>
      </w:r>
      <w:r w:rsidR="00207BC2" w:rsidRPr="00D06546">
        <w:rPr>
          <w:rFonts w:cs="Traditional Arabic"/>
          <w:szCs w:val="34"/>
          <w:rtl/>
        </w:rPr>
        <w:t>الراحة</w:t>
      </w:r>
      <w:r w:rsidRPr="00D06546">
        <w:rPr>
          <w:rFonts w:cs="Traditional Arabic"/>
          <w:szCs w:val="34"/>
          <w:rtl/>
        </w:rPr>
        <w:t xml:space="preserve"> </w:t>
      </w:r>
      <w:r w:rsidR="00207BC2" w:rsidRPr="00D06546">
        <w:rPr>
          <w:rFonts w:cs="Traditional Arabic"/>
          <w:szCs w:val="34"/>
          <w:rtl/>
        </w:rPr>
        <w:t>النفسية</w:t>
      </w:r>
      <w:r w:rsidRPr="00D06546">
        <w:rPr>
          <w:rFonts w:cs="Traditional Arabic"/>
          <w:szCs w:val="34"/>
          <w:rtl/>
        </w:rPr>
        <w:t xml:space="preserve"> </w:t>
      </w:r>
      <w:r w:rsidR="00207BC2" w:rsidRPr="00D06546">
        <w:rPr>
          <w:rFonts w:cs="Traditional Arabic"/>
          <w:szCs w:val="34"/>
          <w:rtl/>
        </w:rPr>
        <w:t>والبدنية</w:t>
      </w:r>
      <w:r w:rsidRPr="00D06546">
        <w:rPr>
          <w:rFonts w:cs="Traditional Arabic"/>
          <w:szCs w:val="34"/>
          <w:rtl/>
        </w:rPr>
        <w:t xml:space="preserve"> </w:t>
      </w:r>
      <w:r w:rsidR="00207BC2" w:rsidRPr="00D06546">
        <w:rPr>
          <w:rFonts w:cs="Traditional Arabic"/>
          <w:szCs w:val="34"/>
          <w:rtl/>
        </w:rPr>
        <w:t>ما</w:t>
      </w:r>
      <w:r w:rsidRPr="00D06546">
        <w:rPr>
          <w:rFonts w:cs="Traditional Arabic"/>
          <w:szCs w:val="34"/>
          <w:rtl/>
        </w:rPr>
        <w:t xml:space="preserve"> </w:t>
      </w:r>
      <w:r w:rsidR="00207BC2" w:rsidRPr="00D06546">
        <w:rPr>
          <w:rFonts w:cs="Traditional Arabic"/>
          <w:szCs w:val="34"/>
          <w:rtl/>
        </w:rPr>
        <w:t>يسعده</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الدنيا</w:t>
      </w:r>
      <w:r w:rsidRPr="00D06546">
        <w:rPr>
          <w:rFonts w:cs="Traditional Arabic"/>
          <w:szCs w:val="34"/>
          <w:rtl/>
        </w:rPr>
        <w:t xml:space="preserve"> </w:t>
      </w:r>
      <w:r w:rsidR="00207BC2" w:rsidRPr="00D06546">
        <w:rPr>
          <w:rFonts w:cs="Traditional Arabic"/>
          <w:szCs w:val="34"/>
          <w:rtl/>
        </w:rPr>
        <w:t>والآخرة.</w:t>
      </w:r>
      <w:bookmarkEnd w:id="113"/>
    </w:p>
    <w:p w14:paraId="10F69C92" w14:textId="21B1851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طهارة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البدن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والثياب،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فيتنظف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الطهور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النجاسات،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والبراز،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الحسية،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المعنوية.</w:t>
      </w:r>
    </w:p>
    <w:p w14:paraId="5FE14DB3" w14:textId="54C40B66"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lastRenderedPageBreak/>
        <w:t>والصلاة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أركانه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الشهادتين؛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يُحافظ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البلوغ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وأولاده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يعتادوا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D31667"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الصَّلَاةَ</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كَانَتْ</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الْمُؤْمِنِينَ</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كِتَابًا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مَّوْقُوتًا</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[النساء:103]</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D31667"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أُمِرُوا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لِيَعْبُدُوا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مُخْلِصِينَ</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حُنَفَاءَ</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وَيُقِيمُوا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الصَّلَاةَ</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وَيُؤْتُوا</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الزَّكَاةَ</w:t>
      </w:r>
      <w:r w:rsidR="002B2C87"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وَذَٰلِكَ</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دِينُ</w:t>
      </w:r>
      <w:r w:rsidR="00190121" w:rsidRPr="009B7480">
        <w:rPr>
          <w:rStyle w:val="Char7"/>
          <w:rFonts w:eastAsiaTheme="minorHAnsi" w:cs="KFGQPC Uthman Taha Naskh"/>
          <w:color w:val="0070C0"/>
          <w:rtl/>
        </w:rPr>
        <w:t xml:space="preserve"> </w:t>
      </w:r>
      <w:r w:rsidR="00D31667" w:rsidRPr="009B7480">
        <w:rPr>
          <w:rStyle w:val="Char7"/>
          <w:rFonts w:eastAsiaTheme="minorHAnsi" w:cs="KFGQPC Uthman Taha Naskh"/>
          <w:color w:val="0070C0"/>
          <w:rtl/>
        </w:rPr>
        <w:t>الْقَيِّمَةِ</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[البينة:5]</w:t>
      </w:r>
      <w:r w:rsidRPr="00D06546">
        <w:rPr>
          <w:rFonts w:ascii="Lotus Linotype" w:eastAsia="Times New Roman" w:hAnsi="Lotus Linotype" w:cs="Traditional Arabic"/>
          <w:b/>
          <w:bCs/>
          <w:sz w:val="30"/>
          <w:szCs w:val="34"/>
          <w:rtl/>
        </w:rPr>
        <w:t>.</w:t>
      </w:r>
    </w:p>
    <w:p w14:paraId="616EC2DD" w14:textId="7B64B3F7" w:rsidR="00207BC2" w:rsidRPr="00D06546" w:rsidRDefault="00207BC2" w:rsidP="00322F96">
      <w:pPr>
        <w:numPr>
          <w:ilvl w:val="0"/>
          <w:numId w:val="26"/>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المعنى</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الإجمالي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للآيتين:</w:t>
      </w:r>
    </w:p>
    <w:p w14:paraId="71367545" w14:textId="022DF1FB" w:rsidR="00207BC2" w:rsidRPr="00D06546" w:rsidRDefault="00207BC2" w:rsidP="00322F96">
      <w:pPr>
        <w:numPr>
          <w:ilvl w:val="0"/>
          <w:numId w:val="32"/>
        </w:numPr>
        <w:tabs>
          <w:tab w:val="left" w:pos="282"/>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يؤدوها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أوقاتها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المحددة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p>
    <w:p w14:paraId="513DC1DD" w14:textId="62511606" w:rsidR="00207BC2" w:rsidRPr="00D06546" w:rsidRDefault="00207BC2" w:rsidP="00322F96">
      <w:pPr>
        <w:numPr>
          <w:ilvl w:val="0"/>
          <w:numId w:val="32"/>
        </w:numPr>
        <w:tabs>
          <w:tab w:val="left" w:pos="282"/>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-عز</w:t>
      </w:r>
      <w:r w:rsidR="00190121" w:rsidRPr="00D06546">
        <w:rPr>
          <w:rFonts w:ascii="Lotus Linotype" w:eastAsia="Times New Roman" w:hAnsi="Lotus Linotype" w:cs="Traditional Arabic"/>
          <w:color w:val="C00000"/>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وجل-</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وخلقهم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يخلصوا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يقيموا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ويعطوا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للمستحقين.</w:t>
      </w:r>
    </w:p>
    <w:p w14:paraId="49432768" w14:textId="42BA6EF1"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واجبة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أحواله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استطاعته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قاعدًا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مضطجعًا،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إشارة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بالإشارة،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فقال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«الْعَهْدُ</w:t>
      </w:r>
      <w:r w:rsidR="00190121" w:rsidRPr="00EF4B06">
        <w:rPr>
          <w:rStyle w:val="Char8"/>
          <w:rFonts w:eastAsiaTheme="minorHAnsi"/>
          <w:rtl/>
        </w:rPr>
        <w:t xml:space="preserve"> </w:t>
      </w:r>
      <w:r w:rsidRPr="00EF4B06">
        <w:rPr>
          <w:rStyle w:val="Char8"/>
          <w:rFonts w:eastAsiaTheme="minorHAnsi"/>
          <w:rtl/>
        </w:rPr>
        <w:t>الَّذِي</w:t>
      </w:r>
      <w:r w:rsidR="00190121" w:rsidRPr="00EF4B06">
        <w:rPr>
          <w:rStyle w:val="Char8"/>
          <w:rFonts w:eastAsiaTheme="minorHAnsi"/>
          <w:rtl/>
        </w:rPr>
        <w:t xml:space="preserve"> </w:t>
      </w:r>
      <w:r w:rsidRPr="00EF4B06">
        <w:rPr>
          <w:rStyle w:val="Char8"/>
          <w:rFonts w:eastAsiaTheme="minorHAnsi"/>
          <w:rtl/>
        </w:rPr>
        <w:t>بَيْنَنَا</w:t>
      </w:r>
      <w:r w:rsidR="00190121" w:rsidRPr="00EF4B06">
        <w:rPr>
          <w:rStyle w:val="Char8"/>
          <w:rFonts w:eastAsiaTheme="minorHAnsi"/>
          <w:rtl/>
        </w:rPr>
        <w:t xml:space="preserve"> </w:t>
      </w:r>
      <w:r w:rsidRPr="00EF4B06">
        <w:rPr>
          <w:rStyle w:val="Char8"/>
          <w:rFonts w:eastAsiaTheme="minorHAnsi"/>
          <w:rtl/>
        </w:rPr>
        <w:t>وَبَيْنَهُمْ</w:t>
      </w:r>
      <w:r w:rsidR="00190121" w:rsidRPr="00EF4B06">
        <w:rPr>
          <w:rStyle w:val="Char8"/>
          <w:rFonts w:eastAsiaTheme="minorHAnsi"/>
          <w:rtl/>
        </w:rPr>
        <w:t xml:space="preserve"> </w:t>
      </w:r>
      <w:r w:rsidRPr="00EF4B06">
        <w:rPr>
          <w:rStyle w:val="Char8"/>
          <w:rFonts w:eastAsiaTheme="minorHAnsi"/>
          <w:rtl/>
        </w:rPr>
        <w:t>الصَّلَاةُ</w:t>
      </w:r>
      <w:r w:rsidR="00190121" w:rsidRPr="00EF4B06">
        <w:rPr>
          <w:rStyle w:val="Char8"/>
          <w:rFonts w:eastAsiaTheme="minorHAnsi"/>
          <w:rtl/>
        </w:rPr>
        <w:t xml:space="preserve"> </w:t>
      </w:r>
      <w:r w:rsidRPr="00EF4B06">
        <w:rPr>
          <w:rStyle w:val="Char8"/>
          <w:rFonts w:eastAsiaTheme="minorHAnsi"/>
          <w:rtl/>
        </w:rPr>
        <w:t>فَمَنْ</w:t>
      </w:r>
      <w:r w:rsidR="00190121" w:rsidRPr="00EF4B06">
        <w:rPr>
          <w:rStyle w:val="Char8"/>
          <w:rFonts w:eastAsiaTheme="minorHAnsi"/>
          <w:rtl/>
        </w:rPr>
        <w:t xml:space="preserve"> </w:t>
      </w:r>
      <w:r w:rsidRPr="00EF4B06">
        <w:rPr>
          <w:rStyle w:val="Char8"/>
          <w:rFonts w:eastAsiaTheme="minorHAnsi"/>
          <w:rtl/>
        </w:rPr>
        <w:t>تَرَكَهَا</w:t>
      </w:r>
      <w:r w:rsidR="00190121" w:rsidRPr="00EF4B06">
        <w:rPr>
          <w:rStyle w:val="Char8"/>
          <w:rFonts w:eastAsiaTheme="minorHAnsi"/>
          <w:rtl/>
        </w:rPr>
        <w:t xml:space="preserve"> </w:t>
      </w:r>
      <w:r w:rsidRPr="00EF4B06">
        <w:rPr>
          <w:rStyle w:val="Char8"/>
          <w:rFonts w:eastAsiaTheme="minorHAnsi"/>
          <w:rtl/>
        </w:rPr>
        <w:t>فَقَدْ</w:t>
      </w:r>
      <w:r w:rsidR="00190121" w:rsidRPr="00EF4B06">
        <w:rPr>
          <w:rStyle w:val="Char8"/>
          <w:rFonts w:eastAsiaTheme="minorHAnsi"/>
          <w:rtl/>
        </w:rPr>
        <w:t xml:space="preserve"> </w:t>
      </w:r>
      <w:r w:rsidRPr="00EF4B06">
        <w:rPr>
          <w:rStyle w:val="Char8"/>
          <w:rFonts w:eastAsiaTheme="minorHAnsi"/>
          <w:rtl/>
        </w:rPr>
        <w:t>كَفَرَ»</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8"/>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b/>
          <w:bCs/>
          <w:sz w:val="30"/>
          <w:szCs w:val="34"/>
          <w:rtl/>
          <w:lang w:eastAsia="ar-SA"/>
        </w:rPr>
        <w:t>.</w:t>
      </w:r>
      <w:bookmarkStart w:id="114" w:name="_Toc477205318"/>
      <w:bookmarkStart w:id="115" w:name="_Toc477207672"/>
    </w:p>
    <w:p w14:paraId="6015B052" w14:textId="0599EE8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color w:val="C00000"/>
          <w:sz w:val="32"/>
          <w:szCs w:val="34"/>
          <w:rtl/>
          <w:lang w:eastAsia="ar-SA"/>
        </w:rPr>
      </w:pPr>
      <w:r w:rsidRPr="00D06546">
        <w:rPr>
          <w:rFonts w:ascii="Lotus Linotype" w:eastAsia="Times New Roman" w:hAnsi="Lotus Linotype" w:cs="Traditional Arabic"/>
          <w:b/>
          <w:bCs/>
          <w:color w:val="C00000"/>
          <w:sz w:val="32"/>
          <w:szCs w:val="34"/>
          <w:rtl/>
          <w:lang w:eastAsia="ar-SA"/>
        </w:rPr>
        <w:lastRenderedPageBreak/>
        <w:t>الصلوات</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الخمس</w:t>
      </w:r>
      <w:r w:rsidR="00190121" w:rsidRPr="00D06546">
        <w:rPr>
          <w:rFonts w:ascii="Lotus Linotype" w:eastAsia="Times New Roman" w:hAnsi="Lotus Linotype" w:cs="Traditional Arabic"/>
          <w:b/>
          <w:bCs/>
          <w:color w:val="C00000"/>
          <w:sz w:val="32"/>
          <w:szCs w:val="34"/>
          <w:rtl/>
          <w:lang w:eastAsia="ar-SA"/>
        </w:rPr>
        <w:t xml:space="preserve"> </w:t>
      </w:r>
      <w:r w:rsidRPr="00D06546">
        <w:rPr>
          <w:rFonts w:ascii="Lotus Linotype" w:eastAsia="Times New Roman" w:hAnsi="Lotus Linotype" w:cs="Traditional Arabic"/>
          <w:b/>
          <w:bCs/>
          <w:color w:val="C00000"/>
          <w:sz w:val="32"/>
          <w:szCs w:val="34"/>
          <w:rtl/>
          <w:lang w:eastAsia="ar-SA"/>
        </w:rPr>
        <w:t>هي:</w:t>
      </w:r>
    </w:p>
    <w:p w14:paraId="3B1A16B3" w14:textId="0E8E77F6"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lang w:eastAsia="ar-SA"/>
        </w:rPr>
      </w:pPr>
      <w:r w:rsidRPr="00D06546">
        <w:rPr>
          <w:rFonts w:ascii="Lotus Linotype" w:eastAsia="Times New Roman" w:hAnsi="Lotus Linotype" w:cs="Traditional Arabic"/>
          <w:b/>
          <w:bCs/>
          <w:sz w:val="30"/>
          <w:szCs w:val="34"/>
          <w:rtl/>
          <w:lang w:eastAsia="ar-SA"/>
        </w:rPr>
        <w:t>صلاة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الفجر،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وصلاة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الظهر،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وصلاة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العصر،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وصلاة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المغرب،</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وصلاة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العشاء.</w:t>
      </w:r>
      <w:bookmarkEnd w:id="114"/>
      <w:bookmarkEnd w:id="115"/>
    </w:p>
    <w:p w14:paraId="72E5B3DB" w14:textId="5134AD5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بظهور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الصباح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بزوغ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تأخيرها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اصفرار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تأخيرها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دامت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المغرب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غروب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وينتهي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الشفق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الأحمر،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تُؤخر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المغرب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تُؤخر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w:t>
      </w:r>
    </w:p>
    <w:p w14:paraId="7131C8CC" w14:textId="480FE84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إرادته؛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ارتكب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ذنبًا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عظيمًا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277BF1" w:rsidRPr="009B7480">
        <w:rPr>
          <w:rStyle w:val="Char7"/>
          <w:rFonts w:eastAsiaTheme="minorHAnsi" w:cs="KFGQPC Uthman Taha Naskh"/>
          <w:color w:val="0070C0"/>
          <w:rtl/>
        </w:rPr>
        <w:t>فَوَيْلٌ</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لِّلْمُصَلِّينَ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4</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عَن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صَلَاتِهِمْ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سَاهُونَ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5</w:t>
      </w:r>
      <w:r w:rsidR="001329EB" w:rsidRPr="009B7480">
        <w:rPr>
          <w:rStyle w:val="Char7"/>
          <w:rFonts w:eastAsiaTheme="minorHAnsi" w:cs="KFGQPC Uthman Taha Naskh"/>
          <w:color w:val="0070C0"/>
          <w:rtl/>
        </w:rPr>
        <w:t>)</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[الماعون:4-5]</w:t>
      </w:r>
      <w:r w:rsidRPr="00D06546">
        <w:rPr>
          <w:rFonts w:ascii="Lotus Linotype" w:eastAsia="Times New Roman" w:hAnsi="Lotus Linotype" w:cs="Traditional Arabic"/>
          <w:b/>
          <w:bCs/>
          <w:sz w:val="30"/>
          <w:szCs w:val="34"/>
          <w:rtl/>
        </w:rPr>
        <w:t>.</w:t>
      </w:r>
    </w:p>
    <w:p w14:paraId="57928151" w14:textId="2F4FC2E2" w:rsidR="00B542EF" w:rsidRPr="00D06546" w:rsidRDefault="00207BC2" w:rsidP="00EB33BA">
      <w:pPr>
        <w:adjustRightInd w:val="0"/>
        <w:snapToGrid w:val="0"/>
        <w:spacing w:after="0" w:line="500" w:lineRule="exact"/>
        <w:jc w:val="center"/>
        <w:rPr>
          <w:rFonts w:ascii="Lotus Linotype" w:eastAsia="Times New Roman" w:hAnsi="Lotus Linotype" w:cs="Traditional Arabic"/>
          <w:sz w:val="30"/>
          <w:szCs w:val="34"/>
          <w:lang w:eastAsia="ar-SA"/>
        </w:rPr>
      </w:pPr>
      <w:r w:rsidRPr="00D06546">
        <w:rPr>
          <w:rFonts w:ascii="Lotus Linotype" w:eastAsia="Times New Roman" w:hAnsi="Lotus Linotype" w:cs="Traditional Arabic"/>
          <w:color w:val="C00000"/>
          <w:sz w:val="30"/>
          <w:szCs w:val="34"/>
          <w:rtl/>
          <w:lang w:eastAsia="ar-SA"/>
        </w:rPr>
        <w:t>***</w:t>
      </w:r>
    </w:p>
    <w:p w14:paraId="6848C7DF" w14:textId="419A4D41" w:rsidR="00207BC2" w:rsidRPr="00D545EA" w:rsidRDefault="00207BC2" w:rsidP="008117D0">
      <w:pPr>
        <w:pStyle w:val="af4"/>
        <w:rPr>
          <w:rFonts w:cs="KFGQPC Uthman Taha Naskh"/>
          <w:bCs/>
          <w:szCs w:val="32"/>
          <w:rtl/>
        </w:rPr>
      </w:pPr>
      <w:bookmarkStart w:id="116" w:name="_Toc477205319"/>
      <w:bookmarkStart w:id="117" w:name="_Toc477207673"/>
      <w:bookmarkStart w:id="118" w:name="_Toc59640802"/>
      <w:bookmarkStart w:id="119" w:name="_Toc86295129"/>
      <w:r w:rsidRPr="00D545EA">
        <w:rPr>
          <w:rFonts w:cs="KFGQPC Uthman Taha Naskh"/>
          <w:bCs/>
          <w:szCs w:val="32"/>
          <w:rtl/>
        </w:rPr>
        <w:t>أحكام</w:t>
      </w:r>
      <w:r w:rsidR="00190121" w:rsidRPr="00D545EA">
        <w:rPr>
          <w:rFonts w:cs="KFGQPC Uthman Taha Naskh"/>
          <w:bCs/>
          <w:szCs w:val="32"/>
          <w:rtl/>
        </w:rPr>
        <w:t xml:space="preserve"> </w:t>
      </w:r>
      <w:r w:rsidRPr="00D545EA">
        <w:rPr>
          <w:rFonts w:cs="KFGQPC Uthman Taha Naskh"/>
          <w:bCs/>
          <w:szCs w:val="32"/>
          <w:rtl/>
        </w:rPr>
        <w:t>الصلاة</w:t>
      </w:r>
      <w:bookmarkEnd w:id="116"/>
      <w:bookmarkEnd w:id="117"/>
      <w:bookmarkEnd w:id="118"/>
      <w:bookmarkEnd w:id="119"/>
    </w:p>
    <w:p w14:paraId="4B289399" w14:textId="65F2F863" w:rsidR="00207BC2" w:rsidRPr="00D545EA" w:rsidRDefault="00207BC2" w:rsidP="008117D0">
      <w:pPr>
        <w:pStyle w:val="a"/>
        <w:rPr>
          <w:rFonts w:cs="KFGQPC Uthman Taha Naskh"/>
          <w:b/>
          <w:bCs/>
          <w:szCs w:val="32"/>
          <w:rtl/>
        </w:rPr>
      </w:pPr>
      <w:bookmarkStart w:id="120" w:name="_Toc59640803"/>
      <w:bookmarkStart w:id="121" w:name="_Toc477205320"/>
      <w:bookmarkStart w:id="122" w:name="_Toc477207674"/>
      <w:r w:rsidRPr="00D545EA">
        <w:rPr>
          <w:rFonts w:cs="KFGQPC Uthman Taha Naskh"/>
          <w:b/>
          <w:bCs/>
          <w:szCs w:val="32"/>
          <w:rtl/>
        </w:rPr>
        <w:t>أو</w:t>
      </w:r>
      <w:r w:rsidR="00DA4C1A" w:rsidRPr="00D545EA">
        <w:rPr>
          <w:rFonts w:cs="KFGQPC Uthman Taha Naskh" w:hint="cs"/>
          <w:b/>
          <w:bCs/>
          <w:szCs w:val="32"/>
          <w:rtl/>
        </w:rPr>
        <w:t>لًا</w:t>
      </w:r>
      <w:r w:rsidRPr="00D545EA">
        <w:rPr>
          <w:rFonts w:cs="KFGQPC Uthman Taha Naskh"/>
          <w:b/>
          <w:bCs/>
          <w:szCs w:val="32"/>
          <w:rtl/>
        </w:rPr>
        <w:t>:</w:t>
      </w:r>
      <w:r w:rsidR="00190121" w:rsidRPr="00D545EA">
        <w:rPr>
          <w:rFonts w:cs="KFGQPC Uthman Taha Naskh"/>
          <w:b/>
          <w:bCs/>
          <w:szCs w:val="32"/>
          <w:rtl/>
        </w:rPr>
        <w:t xml:space="preserve"> </w:t>
      </w:r>
      <w:r w:rsidRPr="00D545EA">
        <w:rPr>
          <w:rFonts w:cs="KFGQPC Uthman Taha Naskh"/>
          <w:b/>
          <w:bCs/>
          <w:szCs w:val="32"/>
          <w:rtl/>
        </w:rPr>
        <w:t>الطهارة:</w:t>
      </w:r>
      <w:bookmarkEnd w:id="120"/>
    </w:p>
    <w:p w14:paraId="6EB32966" w14:textId="799F93DC" w:rsidR="00207BC2" w:rsidRPr="00D06546" w:rsidRDefault="00207BC2" w:rsidP="008117D0">
      <w:pPr>
        <w:pStyle w:val="af6"/>
        <w:rPr>
          <w:rFonts w:cs="Traditional Arabic"/>
          <w:szCs w:val="34"/>
          <w:rtl/>
        </w:rPr>
      </w:pPr>
      <w:bookmarkStart w:id="123" w:name="_Toc59640804"/>
      <w:r w:rsidRPr="00D06546">
        <w:rPr>
          <w:rFonts w:cs="Traditional Arabic"/>
          <w:szCs w:val="34"/>
          <w:rtl/>
        </w:rPr>
        <w:lastRenderedPageBreak/>
        <w:t>قبل</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يدخل</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الصلاة</w:t>
      </w:r>
      <w:r w:rsidR="00190121" w:rsidRPr="00D06546">
        <w:rPr>
          <w:rFonts w:cs="Traditional Arabic"/>
          <w:szCs w:val="34"/>
          <w:rtl/>
        </w:rPr>
        <w:t xml:space="preserve"> </w:t>
      </w:r>
      <w:r w:rsidRPr="00D06546">
        <w:rPr>
          <w:rFonts w:cs="Traditional Arabic"/>
          <w:szCs w:val="34"/>
          <w:rtl/>
        </w:rPr>
        <w:t>لا</w:t>
      </w:r>
      <w:r w:rsidR="00190121">
        <w:rPr>
          <w:rFonts w:ascii="Times New Roman" w:hAnsi="Times New Roman" w:cs="Times New Roman" w:hint="cs"/>
          <w:rtl/>
        </w:rPr>
        <w:t xml:space="preserve"> </w:t>
      </w:r>
      <w:r w:rsidR="00DA4C1A" w:rsidRPr="00D06546">
        <w:rPr>
          <w:rFonts w:cs="Traditional Arabic"/>
          <w:szCs w:val="34"/>
          <w:rtl/>
        </w:rPr>
        <w:t>بد</w:t>
      </w:r>
      <w:r w:rsidR="00190121" w:rsidRPr="00D06546">
        <w:rPr>
          <w:rFonts w:cs="Traditional Arabic"/>
          <w:szCs w:val="34"/>
          <w:rtl/>
        </w:rPr>
        <w:t xml:space="preserve"> </w:t>
      </w:r>
      <w:r w:rsidR="00DA4C1A" w:rsidRPr="00D06546">
        <w:rPr>
          <w:rFonts w:cs="Traditional Arabic"/>
          <w:szCs w:val="34"/>
          <w:rtl/>
        </w:rPr>
        <w:t>له</w:t>
      </w:r>
      <w:r w:rsidR="00190121" w:rsidRPr="00D06546">
        <w:rPr>
          <w:rFonts w:cs="Traditional Arabic"/>
          <w:szCs w:val="34"/>
          <w:rtl/>
        </w:rPr>
        <w:t xml:space="preserve"> </w:t>
      </w:r>
      <w:r w:rsidR="00DA4C1A" w:rsidRPr="00D06546">
        <w:rPr>
          <w:rFonts w:cs="Traditional Arabic"/>
          <w:szCs w:val="34"/>
          <w:rtl/>
        </w:rPr>
        <w:t>من</w:t>
      </w:r>
      <w:r w:rsidR="00190121" w:rsidRPr="00D06546">
        <w:rPr>
          <w:rFonts w:cs="Traditional Arabic"/>
          <w:szCs w:val="34"/>
          <w:rtl/>
        </w:rPr>
        <w:t xml:space="preserve"> </w:t>
      </w:r>
      <w:r w:rsidR="00DA4C1A" w:rsidRPr="00D06546">
        <w:rPr>
          <w:rFonts w:cs="Traditional Arabic"/>
          <w:szCs w:val="34"/>
          <w:rtl/>
        </w:rPr>
        <w:t>الطهارة؛</w:t>
      </w:r>
      <w:r w:rsidR="00190121" w:rsidRPr="00D06546">
        <w:rPr>
          <w:rFonts w:cs="Traditional Arabic"/>
          <w:szCs w:val="34"/>
          <w:rtl/>
        </w:rPr>
        <w:t xml:space="preserve"> </w:t>
      </w:r>
      <w:r w:rsidR="00DA4C1A" w:rsidRPr="00D06546">
        <w:rPr>
          <w:rFonts w:cs="Traditional Arabic"/>
          <w:szCs w:val="34"/>
          <w:rtl/>
        </w:rPr>
        <w:t>فينظف</w:t>
      </w:r>
      <w:r w:rsidR="00190121" w:rsidRPr="00D06546">
        <w:rPr>
          <w:rFonts w:cs="Traditional Arabic"/>
          <w:szCs w:val="34"/>
          <w:rtl/>
        </w:rPr>
        <w:t xml:space="preserve"> </w:t>
      </w:r>
      <w:r w:rsidR="00DA4C1A" w:rsidRPr="00D06546">
        <w:rPr>
          <w:rFonts w:cs="Traditional Arabic"/>
          <w:szCs w:val="34"/>
          <w:rtl/>
        </w:rPr>
        <w:t>أو</w:t>
      </w:r>
      <w:r w:rsidR="00DA4C1A" w:rsidRPr="00D06546">
        <w:rPr>
          <w:rFonts w:cs="Traditional Arabic" w:hint="cs"/>
          <w:szCs w:val="34"/>
          <w:rtl/>
        </w:rPr>
        <w:t>لًا</w:t>
      </w:r>
      <w:r w:rsidR="00190121" w:rsidRPr="00D06546">
        <w:rPr>
          <w:rFonts w:cs="Traditional Arabic" w:hint="cs"/>
          <w:szCs w:val="34"/>
          <w:rtl/>
        </w:rPr>
        <w:t xml:space="preserve"> </w:t>
      </w:r>
      <w:r w:rsidRPr="00D06546">
        <w:rPr>
          <w:rFonts w:cs="Traditional Arabic"/>
          <w:szCs w:val="34"/>
          <w:rtl/>
        </w:rPr>
        <w:t>المخرج،</w:t>
      </w:r>
      <w:r w:rsidR="00190121" w:rsidRPr="00D06546">
        <w:rPr>
          <w:rFonts w:cs="Traditional Arabic"/>
          <w:szCs w:val="34"/>
          <w:rtl/>
        </w:rPr>
        <w:t xml:space="preserve"> </w:t>
      </w:r>
      <w:r w:rsidRPr="00D06546">
        <w:rPr>
          <w:rFonts w:cs="Traditional Arabic"/>
          <w:szCs w:val="34"/>
          <w:rtl/>
        </w:rPr>
        <w:t>إن</w:t>
      </w:r>
      <w:r w:rsidR="00190121" w:rsidRPr="00D06546">
        <w:rPr>
          <w:rFonts w:cs="Traditional Arabic"/>
          <w:szCs w:val="34"/>
          <w:rtl/>
        </w:rPr>
        <w:t xml:space="preserve"> </w:t>
      </w:r>
      <w:r w:rsidRPr="00D06546">
        <w:rPr>
          <w:rFonts w:cs="Traditional Arabic"/>
          <w:szCs w:val="34"/>
          <w:rtl/>
        </w:rPr>
        <w:t>كان</w:t>
      </w:r>
      <w:r w:rsidR="00190121" w:rsidRPr="00D06546">
        <w:rPr>
          <w:rFonts w:cs="Traditional Arabic"/>
          <w:szCs w:val="34"/>
          <w:rtl/>
        </w:rPr>
        <w:t xml:space="preserve"> </w:t>
      </w:r>
      <w:r w:rsidRPr="00D06546">
        <w:rPr>
          <w:rFonts w:cs="Traditional Arabic"/>
          <w:szCs w:val="34"/>
          <w:rtl/>
        </w:rPr>
        <w:t>قد</w:t>
      </w:r>
      <w:r w:rsidR="00190121" w:rsidRPr="00D06546">
        <w:rPr>
          <w:rFonts w:cs="Traditional Arabic"/>
          <w:szCs w:val="34"/>
          <w:rtl/>
        </w:rPr>
        <w:t xml:space="preserve"> </w:t>
      </w:r>
      <w:r w:rsidRPr="00D06546">
        <w:rPr>
          <w:rFonts w:cs="Traditional Arabic"/>
          <w:szCs w:val="34"/>
          <w:rtl/>
        </w:rPr>
        <w:t>خرج</w:t>
      </w:r>
      <w:r w:rsidR="00190121" w:rsidRPr="00D06546">
        <w:rPr>
          <w:rFonts w:cs="Traditional Arabic"/>
          <w:szCs w:val="34"/>
          <w:rtl/>
        </w:rPr>
        <w:t xml:space="preserve"> </w:t>
      </w:r>
      <w:r w:rsidRPr="00D06546">
        <w:rPr>
          <w:rFonts w:cs="Traditional Arabic"/>
          <w:szCs w:val="34"/>
          <w:rtl/>
        </w:rPr>
        <w:t>منه</w:t>
      </w:r>
      <w:r w:rsidR="00190121" w:rsidRPr="00D06546">
        <w:rPr>
          <w:rFonts w:cs="Traditional Arabic"/>
          <w:szCs w:val="34"/>
          <w:rtl/>
        </w:rPr>
        <w:t xml:space="preserve"> </w:t>
      </w:r>
      <w:r w:rsidRPr="00D06546">
        <w:rPr>
          <w:rFonts w:cs="Traditional Arabic"/>
          <w:szCs w:val="34"/>
          <w:rtl/>
        </w:rPr>
        <w:t>بول</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براز</w:t>
      </w:r>
      <w:r w:rsidR="00190121" w:rsidRPr="00D06546">
        <w:rPr>
          <w:rFonts w:cs="Traditional Arabic"/>
          <w:szCs w:val="34"/>
          <w:rtl/>
        </w:rPr>
        <w:t xml:space="preserve"> </w:t>
      </w:r>
      <w:r w:rsidRPr="00D06546">
        <w:rPr>
          <w:rFonts w:cs="Traditional Arabic"/>
          <w:szCs w:val="34"/>
          <w:rtl/>
        </w:rPr>
        <w:t>ثم</w:t>
      </w:r>
      <w:r w:rsidR="00190121" w:rsidRPr="00D06546">
        <w:rPr>
          <w:rFonts w:cs="Traditional Arabic"/>
          <w:szCs w:val="34"/>
          <w:rtl/>
        </w:rPr>
        <w:t xml:space="preserve"> </w:t>
      </w:r>
      <w:r w:rsidRPr="00D06546">
        <w:rPr>
          <w:rFonts w:cs="Traditional Arabic"/>
          <w:szCs w:val="34"/>
          <w:rtl/>
        </w:rPr>
        <w:t>يتوضأ.</w:t>
      </w:r>
      <w:bookmarkEnd w:id="121"/>
      <w:bookmarkEnd w:id="122"/>
      <w:bookmarkEnd w:id="123"/>
    </w:p>
    <w:p w14:paraId="6A481F92" w14:textId="1D74162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والوضوء: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الطهارة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يتلفظ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يتلفظ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يتمضمض،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ويستنشق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وينثره،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ويغسل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يغسل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الذراعين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والمرفقين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بادِئًا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باليمنى،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أذنيه،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يغسل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بادِئًا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باليمنى.</w:t>
      </w:r>
    </w:p>
    <w:p w14:paraId="6BF00512" w14:textId="49AE5514"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إغماء؛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جنبًا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بشهوة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الجنابة،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طَهُرَت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صلاتهما،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تطهرا،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خَفَّف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فأسقط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فاتهما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فاتهما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كالرجل.</w:t>
      </w:r>
    </w:p>
    <w:p w14:paraId="538A0E0A" w14:textId="77777777" w:rsidR="00B542EF"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يضره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استعماله،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كالمريض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بالتيمم،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وصفة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التيمم: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الطهارة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يضرب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التراب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ضربة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ببطن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ببطن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التيمم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الحائض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طَهُرَتا،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وللجنب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الوضوء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استعماله.</w:t>
      </w:r>
    </w:p>
    <w:p w14:paraId="0D0DFAD4" w14:textId="2A77DDF0" w:rsidR="00207BC2" w:rsidRPr="00D545EA" w:rsidRDefault="00207BC2" w:rsidP="008117D0">
      <w:pPr>
        <w:pStyle w:val="a"/>
        <w:rPr>
          <w:rFonts w:cs="KFGQPC Uthman Taha Naskh"/>
          <w:b/>
          <w:bCs/>
          <w:szCs w:val="32"/>
          <w:rtl/>
        </w:rPr>
      </w:pPr>
      <w:bookmarkStart w:id="124" w:name="_Toc477205321"/>
      <w:bookmarkStart w:id="125" w:name="_Toc477207675"/>
      <w:bookmarkStart w:id="126" w:name="_Toc59640805"/>
      <w:r w:rsidRPr="00D545EA">
        <w:rPr>
          <w:rFonts w:cs="KFGQPC Uthman Taha Naskh"/>
          <w:b/>
          <w:bCs/>
          <w:szCs w:val="32"/>
          <w:rtl/>
        </w:rPr>
        <w:t>ثانيًا:</w:t>
      </w:r>
      <w:r w:rsidR="00190121" w:rsidRPr="00D545EA">
        <w:rPr>
          <w:rFonts w:cs="KFGQPC Uthman Taha Naskh"/>
          <w:b/>
          <w:bCs/>
          <w:szCs w:val="32"/>
          <w:rtl/>
        </w:rPr>
        <w:t xml:space="preserve"> </w:t>
      </w:r>
      <w:r w:rsidRPr="00D545EA">
        <w:rPr>
          <w:rFonts w:cs="KFGQPC Uthman Taha Naskh"/>
          <w:b/>
          <w:bCs/>
          <w:szCs w:val="32"/>
          <w:rtl/>
        </w:rPr>
        <w:t>صفة</w:t>
      </w:r>
      <w:r w:rsidR="00190121" w:rsidRPr="00D545EA">
        <w:rPr>
          <w:rFonts w:cs="KFGQPC Uthman Taha Naskh"/>
          <w:b/>
          <w:bCs/>
          <w:szCs w:val="32"/>
          <w:rtl/>
        </w:rPr>
        <w:t xml:space="preserve"> </w:t>
      </w:r>
      <w:r w:rsidRPr="00D545EA">
        <w:rPr>
          <w:rFonts w:cs="KFGQPC Uthman Taha Naskh"/>
          <w:b/>
          <w:bCs/>
          <w:szCs w:val="32"/>
          <w:rtl/>
        </w:rPr>
        <w:t>الصلاة:</w:t>
      </w:r>
      <w:bookmarkEnd w:id="124"/>
      <w:bookmarkEnd w:id="125"/>
      <w:bookmarkEnd w:id="126"/>
    </w:p>
    <w:p w14:paraId="6C5C3FA0" w14:textId="200766FB" w:rsidR="00207BC2" w:rsidRPr="00D06546" w:rsidRDefault="00190121" w:rsidP="008117D0">
      <w:pPr>
        <w:pStyle w:val="af7"/>
        <w:rPr>
          <w:rFonts w:cs="Traditional Arabic"/>
          <w:szCs w:val="34"/>
          <w:rtl/>
        </w:rPr>
      </w:pPr>
      <w:bookmarkStart w:id="127" w:name="_Toc477205322"/>
      <w:bookmarkStart w:id="128" w:name="_Toc477207676"/>
      <w:bookmarkStart w:id="129" w:name="_Toc59640806"/>
      <w:r w:rsidRPr="00D06546">
        <w:rPr>
          <w:rFonts w:cs="Traditional Arabic" w:hint="cs"/>
          <w:szCs w:val="34"/>
          <w:rtl/>
        </w:rPr>
        <w:t xml:space="preserve">1 - </w:t>
      </w:r>
      <w:r w:rsidR="00207BC2" w:rsidRPr="00D06546">
        <w:rPr>
          <w:rFonts w:cs="Traditional Arabic"/>
          <w:szCs w:val="34"/>
          <w:rtl/>
        </w:rPr>
        <w:t>صلاة</w:t>
      </w:r>
      <w:r w:rsidRPr="00D06546">
        <w:rPr>
          <w:rFonts w:cs="Traditional Arabic"/>
          <w:szCs w:val="34"/>
          <w:rtl/>
        </w:rPr>
        <w:t xml:space="preserve"> </w:t>
      </w:r>
      <w:r w:rsidR="00207BC2" w:rsidRPr="00D06546">
        <w:rPr>
          <w:rFonts w:cs="Traditional Arabic"/>
          <w:szCs w:val="34"/>
          <w:rtl/>
        </w:rPr>
        <w:t>الفجر:</w:t>
      </w:r>
      <w:bookmarkEnd w:id="127"/>
      <w:bookmarkEnd w:id="128"/>
      <w:bookmarkEnd w:id="129"/>
    </w:p>
    <w:p w14:paraId="618B0FB8" w14:textId="77777777" w:rsidR="00EB33BA" w:rsidRPr="00D06546" w:rsidRDefault="00207BC2" w:rsidP="00EB33BA">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ركعتان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نحو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الفجر-الصبح-،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يتلفظ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الاستفتاح؛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وبحمدك،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وتبارك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اسمك،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جدُّك،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أعوذ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فاتحة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277BF1" w:rsidRPr="009B7480">
        <w:rPr>
          <w:rStyle w:val="Char7"/>
          <w:rFonts w:eastAsiaTheme="minorHAnsi" w:cs="KFGQPC Uthman Taha Naskh"/>
          <w:color w:val="0070C0"/>
          <w:rtl/>
        </w:rPr>
        <w:t>بِسْمِ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الرَّحْمَٰنِ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الرَّحِيمِ</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1</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الْحَمْدُ</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رَبِّ</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الْعَالَمِينَ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2</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الرَّحْمَٰنِ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الرَّحِيمِ</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3</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مَالِكِ</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يَوْمِ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4</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إِيَّاكَ</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نَعْبُدُ</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وَإِيَّاكَ</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نَسْتَعِينُ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5</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اهْدِنَا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الصِّرَاطَ</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الْمُسْتَقِيمَ</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6</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صِرَاطَ</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أَنْعَمْتَ</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عَلَيْهِمْ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غَيْرِ</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الْمَغْضُوبِ</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عَلَيْهِمْ</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الضَّالِّينَ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277BF1" w:rsidRPr="009B7480">
        <w:rPr>
          <w:rStyle w:val="Char7"/>
          <w:rFonts w:eastAsiaTheme="minorHAnsi" w:cs="KFGQPC Uthman Taha Naskh"/>
          <w:color w:val="0070C0"/>
          <w:rtl/>
        </w:rPr>
        <w:t>7</w:t>
      </w:r>
      <w:r w:rsidR="001329EB" w:rsidRPr="009B7480">
        <w:rPr>
          <w:rStyle w:val="Char7"/>
          <w:rFonts w:eastAsiaTheme="minorHAnsi" w:cs="KFGQPC Uthman Taha Naskh"/>
          <w:color w:val="0070C0"/>
          <w:rtl/>
        </w:rPr>
        <w:t>)</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[الفاتحة:1-7]</w:t>
      </w:r>
      <w:r w:rsidRPr="00D06546">
        <w:rPr>
          <w:rFonts w:ascii="Lotus Linotype" w:eastAsia="Times New Roman" w:hAnsi="Lotus Linotype" w:cs="Traditional Arabic"/>
          <w:b/>
          <w:bCs/>
          <w:sz w:val="30"/>
          <w:szCs w:val="34"/>
          <w:rtl/>
        </w:rPr>
        <w:t>.</w:t>
      </w:r>
    </w:p>
    <w:p w14:paraId="2A01C833" w14:textId="2EE7036D" w:rsidR="00207BC2" w:rsidRPr="00D06546" w:rsidRDefault="00207BC2" w:rsidP="00EB33BA">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ولا</w:t>
      </w:r>
      <w:r w:rsidR="00190121">
        <w:rPr>
          <w:rFonts w:ascii="Times New Roman" w:eastAsia="Times New Roman" w:hAnsi="Times New Roman" w:cs="Times New Roman" w:hint="cs"/>
          <w:sz w:val="30"/>
          <w:szCs w:val="30"/>
          <w:rtl/>
          <w:lang w:eastAsia="ar-SA"/>
        </w:rPr>
        <w:t xml:space="preserve"> </w:t>
      </w:r>
      <w:r w:rsidRPr="00D06546">
        <w:rPr>
          <w:rFonts w:ascii="Lotus Linotype" w:eastAsia="Times New Roman" w:hAnsi="Lotus Linotype" w:cs="Traditional Arabic"/>
          <w:sz w:val="30"/>
          <w:szCs w:val="34"/>
          <w:rtl/>
          <w:lang w:eastAsia="ar-SA"/>
        </w:rPr>
        <w:t>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باللغة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العربية</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29"/>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b/>
          <w:bCs/>
          <w:color w:val="C00000"/>
          <w:sz w:val="30"/>
          <w:szCs w:val="34"/>
          <w:vertAlign w:val="superscript"/>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الاستطاعة،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ويركع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فيخفض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وظهره،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ركبتيه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حمده"،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أصابع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رجليه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وركبتيه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وجبهته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سجوده: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اغفر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الفاتحة،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277BF1" w:rsidRPr="009B7480">
        <w:rPr>
          <w:rStyle w:val="Char7"/>
          <w:rFonts w:eastAsiaTheme="minorHAnsi" w:cs="KFGQPC Uthman Taha Naskh"/>
          <w:color w:val="0070C0"/>
          <w:rtl/>
        </w:rPr>
        <w:t>الْحَمْدُ</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رَبِّ</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الْعَالَمِينَ</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الركعة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ويركع،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المواضع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p>
    <w:p w14:paraId="7DD09287" w14:textId="7989478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"التحيات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والصلوات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والطيبات،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وبركاته،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إبراهيم،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إبراهيم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حميد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مجيد،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باركت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إبراهيم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إبراهيم،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حميد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مجيد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DA4C1A" w:rsidRPr="00D06546">
        <w:rPr>
          <w:rFonts w:ascii="Lotus Linotype" w:eastAsia="Times New Roman" w:hAnsi="Lotus Linotype" w:cs="Traditional Arabic" w:hint="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يلتفت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يلتفت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7A3942" w:rsidRPr="00D06546">
        <w:rPr>
          <w:rFonts w:ascii="Lotus Linotype" w:eastAsia="Times New Roman" w:hAnsi="Lotus Linotype" w:cs="Traditional Arabic" w:hint="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تمت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الصبح.</w:t>
      </w:r>
    </w:p>
    <w:p w14:paraId="45923EF4" w14:textId="195DF713" w:rsidR="00207BC2" w:rsidRPr="00D06546" w:rsidRDefault="00207BC2" w:rsidP="008117D0">
      <w:pPr>
        <w:pStyle w:val="af7"/>
        <w:rPr>
          <w:rFonts w:cs="Traditional Arabic"/>
          <w:szCs w:val="34"/>
          <w:rtl/>
        </w:rPr>
      </w:pPr>
      <w:r w:rsidRPr="00D06546">
        <w:rPr>
          <w:rFonts w:cs="Traditional Arabic"/>
          <w:szCs w:val="34"/>
          <w:rtl/>
        </w:rPr>
        <w:t>أما</w:t>
      </w:r>
      <w:r w:rsidR="00190121" w:rsidRPr="00D06546">
        <w:rPr>
          <w:rFonts w:cs="Traditional Arabic"/>
          <w:szCs w:val="34"/>
          <w:rtl/>
        </w:rPr>
        <w:t xml:space="preserve"> </w:t>
      </w:r>
      <w:r w:rsidRPr="00D06546">
        <w:rPr>
          <w:rFonts w:cs="Traditional Arabic"/>
          <w:szCs w:val="34"/>
          <w:rtl/>
        </w:rPr>
        <w:t>صلاة</w:t>
      </w:r>
      <w:r w:rsidR="00190121" w:rsidRPr="00D06546">
        <w:rPr>
          <w:rFonts w:cs="Traditional Arabic"/>
          <w:szCs w:val="34"/>
          <w:rtl/>
        </w:rPr>
        <w:t xml:space="preserve"> </w:t>
      </w:r>
      <w:r w:rsidRPr="00D06546">
        <w:rPr>
          <w:rFonts w:cs="Traditional Arabic"/>
          <w:szCs w:val="34"/>
          <w:rtl/>
        </w:rPr>
        <w:t>الظهر</w:t>
      </w:r>
      <w:r w:rsidR="00190121" w:rsidRPr="00D06546">
        <w:rPr>
          <w:rFonts w:cs="Traditional Arabic"/>
          <w:szCs w:val="34"/>
          <w:rtl/>
        </w:rPr>
        <w:t xml:space="preserve"> </w:t>
      </w:r>
      <w:r w:rsidRPr="00D06546">
        <w:rPr>
          <w:rFonts w:cs="Traditional Arabic"/>
          <w:szCs w:val="34"/>
          <w:rtl/>
        </w:rPr>
        <w:t>والعصر</w:t>
      </w:r>
      <w:r w:rsidR="00190121" w:rsidRPr="00D06546">
        <w:rPr>
          <w:rFonts w:cs="Traditional Arabic"/>
          <w:szCs w:val="34"/>
          <w:rtl/>
        </w:rPr>
        <w:t xml:space="preserve"> </w:t>
      </w:r>
      <w:r w:rsidRPr="00D06546">
        <w:rPr>
          <w:rFonts w:cs="Traditional Arabic"/>
          <w:szCs w:val="34"/>
          <w:rtl/>
        </w:rPr>
        <w:t>والعشاء</w:t>
      </w:r>
      <w:r w:rsidR="00190121" w:rsidRPr="00D06546">
        <w:rPr>
          <w:rFonts w:cs="Traditional Arabic"/>
          <w:szCs w:val="34"/>
          <w:rtl/>
        </w:rPr>
        <w:t xml:space="preserve"> </w:t>
      </w:r>
      <w:r w:rsidRPr="00D06546">
        <w:rPr>
          <w:rFonts w:cs="Traditional Arabic"/>
          <w:szCs w:val="34"/>
          <w:rtl/>
        </w:rPr>
        <w:t>الآخرة:</w:t>
      </w:r>
    </w:p>
    <w:p w14:paraId="4C80D557" w14:textId="1484C583" w:rsidR="000D104E"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ركعات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الركعتين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ركعتي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للتشهد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جلوسه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ويأتي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بركعتين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للتشهد،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جلوسه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p>
    <w:p w14:paraId="62B13154" w14:textId="0020A076" w:rsidR="00207BC2" w:rsidRPr="00D06546" w:rsidRDefault="00207BC2" w:rsidP="008117D0">
      <w:pPr>
        <w:pStyle w:val="af7"/>
        <w:rPr>
          <w:rFonts w:cs="Traditional Arabic"/>
          <w:szCs w:val="34"/>
          <w:rtl/>
        </w:rPr>
      </w:pPr>
      <w:r w:rsidRPr="00D06546">
        <w:rPr>
          <w:rFonts w:cs="Traditional Arabic"/>
          <w:szCs w:val="34"/>
          <w:rtl/>
        </w:rPr>
        <w:lastRenderedPageBreak/>
        <w:t>أما</w:t>
      </w:r>
      <w:r w:rsidR="00190121" w:rsidRPr="00D06546">
        <w:rPr>
          <w:rFonts w:cs="Traditional Arabic"/>
          <w:szCs w:val="34"/>
          <w:rtl/>
        </w:rPr>
        <w:t xml:space="preserve"> </w:t>
      </w:r>
      <w:r w:rsidRPr="00D06546">
        <w:rPr>
          <w:rFonts w:cs="Traditional Arabic"/>
          <w:szCs w:val="34"/>
          <w:rtl/>
        </w:rPr>
        <w:t>صلاة</w:t>
      </w:r>
      <w:r w:rsidR="00190121" w:rsidRPr="00D06546">
        <w:rPr>
          <w:rFonts w:cs="Traditional Arabic"/>
          <w:szCs w:val="34"/>
          <w:rtl/>
        </w:rPr>
        <w:t xml:space="preserve"> </w:t>
      </w:r>
      <w:r w:rsidRPr="00D06546">
        <w:rPr>
          <w:rFonts w:cs="Traditional Arabic"/>
          <w:szCs w:val="34"/>
          <w:rtl/>
        </w:rPr>
        <w:t>المغرب:</w:t>
      </w:r>
    </w:p>
    <w:p w14:paraId="42BE4F30" w14:textId="33C4399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ثلاث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ركعات،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الركعتين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جلوسه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للصلوات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ويأتي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بركعة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ثالثة،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السجدة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جلوسه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كَرَّرَ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ركوعه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وسجوده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أفضل.</w:t>
      </w:r>
    </w:p>
    <w:p w14:paraId="19F0BEF4" w14:textId="232F6C5B"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يتقدمهم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أحسنهم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قراءة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وأعرفهم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وأصلحهم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بالقراءة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قيامه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الركوع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الركعتين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المغرب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ويستمع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خلفه.</w:t>
      </w:r>
    </w:p>
    <w:p w14:paraId="43DA5A4D" w14:textId="4DA086D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بتستر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وتحفظ،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تستر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والقدمين؛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عورة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وتُؤمر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بتغطيته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فتُؤذى،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رغبت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متسترة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متطيبة،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تفتنهم،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تُفتتن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p>
    <w:p w14:paraId="2AC716A3" w14:textId="7E221374"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بخشوع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وخضوع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ويطمئن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قيامه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وركوعه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وسجوده،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يتكلم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وأذكار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موضعه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لذكره.</w:t>
      </w:r>
    </w:p>
    <w:p w14:paraId="7A75C9FB" w14:textId="775A4C7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ركعتين،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بالقراءة،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ويخطب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خطبتين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ويعلمهم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حضورها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الجمعة.</w:t>
      </w:r>
    </w:p>
    <w:p w14:paraId="13D29AE5" w14:textId="77777777" w:rsidR="00D70D03" w:rsidRPr="00D06546" w:rsidRDefault="00A71926" w:rsidP="00EB33BA">
      <w:pPr>
        <w:adjustRightInd w:val="0"/>
        <w:snapToGrid w:val="0"/>
        <w:spacing w:after="0" w:line="500" w:lineRule="exact"/>
        <w:jc w:val="center"/>
        <w:rPr>
          <w:rFonts w:ascii="Lotus Linotype" w:eastAsia="Times New Roman" w:hAnsi="Lotus Linotype" w:cs="Traditional Arabic"/>
          <w:color w:val="C00000"/>
          <w:sz w:val="30"/>
          <w:szCs w:val="34"/>
          <w:rtl/>
          <w:lang w:eastAsia="ar-SA"/>
        </w:rPr>
      </w:pPr>
      <w:r w:rsidRPr="00D06546">
        <w:rPr>
          <w:rFonts w:ascii="Lotus Linotype" w:eastAsia="Times New Roman" w:hAnsi="Lotus Linotype" w:cs="Traditional Arabic"/>
          <w:color w:val="C00000"/>
          <w:sz w:val="30"/>
          <w:szCs w:val="34"/>
          <w:rtl/>
          <w:lang w:eastAsia="ar-SA"/>
        </w:rPr>
        <w:t>***</w:t>
      </w:r>
    </w:p>
    <w:p w14:paraId="04B0F8DE" w14:textId="77777777" w:rsidR="00B542EF" w:rsidRPr="00D06546" w:rsidRDefault="00CD513D" w:rsidP="00322F96">
      <w:pPr>
        <w:bidi w:val="0"/>
        <w:adjustRightInd w:val="0"/>
        <w:snapToGrid w:val="0"/>
        <w:spacing w:after="120" w:line="500" w:lineRule="exact"/>
        <w:ind w:firstLine="397"/>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lang w:eastAsia="ar-SA"/>
        </w:rPr>
        <w:br w:type="page"/>
      </w:r>
    </w:p>
    <w:p w14:paraId="5FD9054B" w14:textId="77777777" w:rsidR="008117D0" w:rsidRPr="00D06546" w:rsidRDefault="00207BC2" w:rsidP="008117D0">
      <w:pPr>
        <w:pStyle w:val="Heading2"/>
        <w:rPr>
          <w:rFonts w:cs="Traditional Arabic"/>
          <w:szCs w:val="34"/>
          <w:rtl/>
        </w:rPr>
      </w:pPr>
      <w:bookmarkStart w:id="130" w:name="_Toc86295130"/>
      <w:bookmarkStart w:id="131" w:name="_Toc477205323"/>
      <w:bookmarkStart w:id="132" w:name="_Toc477207677"/>
      <w:bookmarkStart w:id="133" w:name="_Toc59640807"/>
      <w:r w:rsidRPr="00D06546">
        <w:rPr>
          <w:rFonts w:cs="Traditional Arabic"/>
          <w:szCs w:val="34"/>
          <w:rtl/>
        </w:rPr>
        <w:lastRenderedPageBreak/>
        <w:t>الركن</w:t>
      </w:r>
      <w:r w:rsidR="00190121" w:rsidRPr="00D06546">
        <w:rPr>
          <w:rFonts w:cs="Traditional Arabic"/>
          <w:szCs w:val="34"/>
          <w:rtl/>
        </w:rPr>
        <w:t xml:space="preserve"> </w:t>
      </w:r>
      <w:r w:rsidRPr="00D06546">
        <w:rPr>
          <w:rFonts w:cs="Traditional Arabic"/>
          <w:szCs w:val="34"/>
          <w:rtl/>
        </w:rPr>
        <w:t>الثالث</w:t>
      </w:r>
      <w:bookmarkEnd w:id="130"/>
    </w:p>
    <w:p w14:paraId="6837D525" w14:textId="23ACFC3E" w:rsidR="00207BC2" w:rsidRPr="00D545EA" w:rsidRDefault="00207BC2" w:rsidP="008117D0">
      <w:pPr>
        <w:pStyle w:val="af4"/>
        <w:rPr>
          <w:rFonts w:cs="KFGQPC Uthman Taha Naskh"/>
          <w:bCs/>
          <w:szCs w:val="32"/>
          <w:rtl/>
        </w:rPr>
      </w:pPr>
      <w:bookmarkStart w:id="134" w:name="_Toc86295131"/>
      <w:r w:rsidRPr="00D545EA">
        <w:rPr>
          <w:rFonts w:cs="KFGQPC Uthman Taha Naskh"/>
          <w:bCs/>
          <w:szCs w:val="32"/>
          <w:rtl/>
        </w:rPr>
        <w:t>من</w:t>
      </w:r>
      <w:r w:rsidR="00190121" w:rsidRPr="00D545EA">
        <w:rPr>
          <w:rFonts w:cs="KFGQPC Uthman Taha Naskh"/>
          <w:bCs/>
          <w:szCs w:val="32"/>
          <w:rtl/>
        </w:rPr>
        <w:t xml:space="preserve"> </w:t>
      </w:r>
      <w:r w:rsidRPr="00D545EA">
        <w:rPr>
          <w:rFonts w:cs="KFGQPC Uthman Taha Naskh"/>
          <w:bCs/>
          <w:szCs w:val="32"/>
          <w:rtl/>
        </w:rPr>
        <w:t>أركان</w:t>
      </w:r>
      <w:r w:rsidR="00190121" w:rsidRPr="00D545EA">
        <w:rPr>
          <w:rFonts w:cs="KFGQPC Uthman Taha Naskh"/>
          <w:bCs/>
          <w:szCs w:val="32"/>
          <w:rtl/>
        </w:rPr>
        <w:t xml:space="preserve"> </w:t>
      </w:r>
      <w:r w:rsidRPr="00D545EA">
        <w:rPr>
          <w:rFonts w:cs="KFGQPC Uthman Taha Naskh"/>
          <w:bCs/>
          <w:szCs w:val="32"/>
          <w:rtl/>
        </w:rPr>
        <w:t>الإسلام</w:t>
      </w:r>
      <w:r w:rsidR="00190121" w:rsidRPr="00D545EA">
        <w:rPr>
          <w:rFonts w:cs="KFGQPC Uthman Taha Naskh"/>
          <w:bCs/>
          <w:szCs w:val="32"/>
          <w:rtl/>
        </w:rPr>
        <w:t xml:space="preserve"> </w:t>
      </w:r>
      <w:r w:rsidR="001329EB" w:rsidRPr="00D545EA">
        <w:rPr>
          <w:rFonts w:cs="KFGQPC Uthman Taha Naskh"/>
          <w:bCs/>
          <w:szCs w:val="32"/>
          <w:rtl/>
        </w:rPr>
        <w:t>(</w:t>
      </w:r>
      <w:r w:rsidRPr="00D545EA">
        <w:rPr>
          <w:rFonts w:cs="KFGQPC Uthman Taha Naskh"/>
          <w:bCs/>
          <w:szCs w:val="32"/>
          <w:rtl/>
        </w:rPr>
        <w:t>الزكاة</w:t>
      </w:r>
      <w:r w:rsidR="001329EB" w:rsidRPr="00D545EA">
        <w:rPr>
          <w:rFonts w:cs="KFGQPC Uthman Taha Naskh"/>
          <w:bCs/>
          <w:szCs w:val="32"/>
          <w:rtl/>
        </w:rPr>
        <w:t>)</w:t>
      </w:r>
      <w:bookmarkEnd w:id="131"/>
      <w:bookmarkEnd w:id="132"/>
      <w:bookmarkEnd w:id="133"/>
      <w:bookmarkEnd w:id="134"/>
    </w:p>
    <w:p w14:paraId="40F8E5E7" w14:textId="1E09171D" w:rsidR="00207BC2" w:rsidRPr="00D06546" w:rsidRDefault="00F839FF"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مال</w:t>
      </w:r>
      <w:r w:rsidRPr="00D06546">
        <w:rPr>
          <w:rFonts w:ascii="Lotus Linotype" w:eastAsia="Times New Roman" w:hAnsi="Lotus Linotype" w:cs="Traditional Arabic" w:hint="cs"/>
          <w:sz w:val="30"/>
          <w:szCs w:val="34"/>
          <w:rtl/>
          <w:lang w:eastAsia="ar-SA"/>
        </w:rPr>
        <w:t>ًا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يبلغ</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النصاب</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1"/>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زكاة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ماله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فيعطيها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لمستحقيها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الفقراء</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دفع</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مبين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القرآن.</w:t>
      </w:r>
    </w:p>
    <w:p w14:paraId="2355F144" w14:textId="40DEAA9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ونِصاب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مثقالًا،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ونِصاب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الفضة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مائتا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يعادل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وعروض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التجارة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البضائع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بأنواعها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بلغت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قيمتها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نِصابًا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مالكها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زكاتها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ونصاب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الحبوب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ثلاثمائة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والعقار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للبيع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تُزَكَّى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قيمته،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للأجرة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تُزَكَّى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أجرته،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ومقدار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والفضة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وعروض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التجارة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2.5%</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الحبوب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10%</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يُسْقَى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الأنهار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العيون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الجارية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الأمطار،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ونصف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5%</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بمشقة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يُسْقَى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بالروافع.</w:t>
      </w:r>
    </w:p>
    <w:p w14:paraId="33159093" w14:textId="1FCA0803"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إخراج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الحبوب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حصادها،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مرتين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ثلاثًا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يزكيها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والبقر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والغنم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مُبَيَّنةٌ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مقاديرها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أحكام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فلتراجع؛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277BF1"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أُمِرُوا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لِيَعْبُدُوا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مُخْلِصِينَ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حُنَفَاءَ</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وَيُقِيمُوا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الصَّلَاةَ</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وَيُؤْتُوا</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الزَّكَاةَ</w:t>
      </w:r>
      <w:r w:rsidR="002B2C87"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وَذَٰلِكَ</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lastRenderedPageBreak/>
        <w:t>دِينُ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الْقَيِّمَةِ</w:t>
      </w:r>
      <w:r w:rsidR="00276AB0" w:rsidRPr="009B7480">
        <w:rPr>
          <w:rStyle w:val="Char7"/>
          <w:rFonts w:eastAsiaTheme="minorHAnsi" w:cs="KFGQPC Uthman Taha Naskh" w:hint="cs"/>
          <w:color w:val="0070C0"/>
          <w:rtl/>
        </w:rPr>
        <w:t>﴾</w:t>
      </w:r>
      <w:r w:rsidR="00276AB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[البينة:5]</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إخراج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تطييبٌ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الفقراء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لحاجتهم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وتقوية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لروابط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الأغنياء.</w:t>
      </w:r>
    </w:p>
    <w:p w14:paraId="5D582D32" w14:textId="750BC0E8" w:rsidR="00CD513D"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مسألة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التكافل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الاجتماعي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والتعاون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الأغنياء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إعالةَ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الفقراء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وجاره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جائع،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الطعام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المأكول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الطفل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والخادم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اليمين</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2"/>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صدقة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التطوع،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المنفقين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سبيله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ووعدهم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يُضاعِفَ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أضعافًا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أمثالها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سبعمائة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ضعف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أضعاف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كثيرة.</w:t>
      </w:r>
    </w:p>
    <w:p w14:paraId="2C68A43F" w14:textId="77777777" w:rsidR="00B542EF" w:rsidRPr="00D06546" w:rsidRDefault="0083166F"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r w:rsidR="00CD513D" w:rsidRPr="00D06546">
        <w:rPr>
          <w:rFonts w:ascii="Lotus Linotype" w:eastAsia="Times New Roman" w:hAnsi="Lotus Linotype" w:cs="Traditional Arabic"/>
          <w:sz w:val="30"/>
          <w:szCs w:val="34"/>
          <w:rtl/>
          <w:lang w:eastAsia="ar-SA"/>
        </w:rPr>
        <w:br w:type="page"/>
      </w:r>
    </w:p>
    <w:p w14:paraId="279151EB" w14:textId="77777777" w:rsidR="00800F12" w:rsidRPr="00D06546" w:rsidRDefault="00207BC2" w:rsidP="00800F12">
      <w:pPr>
        <w:pStyle w:val="Heading2"/>
        <w:rPr>
          <w:rFonts w:cs="Traditional Arabic"/>
          <w:szCs w:val="34"/>
          <w:rtl/>
        </w:rPr>
      </w:pPr>
      <w:bookmarkStart w:id="135" w:name="_Toc86295132"/>
      <w:bookmarkStart w:id="136" w:name="_Toc477205324"/>
      <w:bookmarkStart w:id="137" w:name="_Toc477207678"/>
      <w:bookmarkStart w:id="138" w:name="_Toc59640808"/>
      <w:r w:rsidRPr="00D06546">
        <w:rPr>
          <w:rFonts w:cs="Traditional Arabic"/>
          <w:szCs w:val="34"/>
          <w:rtl/>
        </w:rPr>
        <w:lastRenderedPageBreak/>
        <w:t>الركن</w:t>
      </w:r>
      <w:r w:rsidR="00190121" w:rsidRPr="00D06546">
        <w:rPr>
          <w:rFonts w:cs="Traditional Arabic"/>
          <w:szCs w:val="34"/>
          <w:rtl/>
        </w:rPr>
        <w:t xml:space="preserve"> </w:t>
      </w:r>
      <w:r w:rsidRPr="00D06546">
        <w:rPr>
          <w:rFonts w:cs="Traditional Arabic"/>
          <w:szCs w:val="34"/>
          <w:rtl/>
        </w:rPr>
        <w:t>الرابع</w:t>
      </w:r>
      <w:bookmarkEnd w:id="135"/>
    </w:p>
    <w:p w14:paraId="01F7068B" w14:textId="0D006B1B" w:rsidR="00207BC2" w:rsidRPr="00D545EA" w:rsidRDefault="00207BC2" w:rsidP="00800F12">
      <w:pPr>
        <w:pStyle w:val="af4"/>
        <w:rPr>
          <w:rFonts w:cs="KFGQPC Uthman Taha Naskh"/>
          <w:bCs/>
          <w:szCs w:val="32"/>
          <w:rtl/>
        </w:rPr>
      </w:pPr>
      <w:bookmarkStart w:id="139" w:name="_Toc86295133"/>
      <w:r w:rsidRPr="00D545EA">
        <w:rPr>
          <w:rFonts w:cs="KFGQPC Uthman Taha Naskh"/>
          <w:bCs/>
          <w:szCs w:val="32"/>
          <w:rtl/>
        </w:rPr>
        <w:t>من</w:t>
      </w:r>
      <w:r w:rsidR="00190121" w:rsidRPr="00D545EA">
        <w:rPr>
          <w:rFonts w:cs="KFGQPC Uthman Taha Naskh"/>
          <w:bCs/>
          <w:szCs w:val="32"/>
          <w:rtl/>
        </w:rPr>
        <w:t xml:space="preserve"> </w:t>
      </w:r>
      <w:r w:rsidRPr="00D545EA">
        <w:rPr>
          <w:rFonts w:cs="KFGQPC Uthman Taha Naskh"/>
          <w:bCs/>
          <w:szCs w:val="32"/>
          <w:rtl/>
        </w:rPr>
        <w:t>أركان</w:t>
      </w:r>
      <w:r w:rsidR="00190121" w:rsidRPr="00D545EA">
        <w:rPr>
          <w:rFonts w:cs="KFGQPC Uthman Taha Naskh"/>
          <w:bCs/>
          <w:szCs w:val="32"/>
          <w:rtl/>
        </w:rPr>
        <w:t xml:space="preserve"> </w:t>
      </w:r>
      <w:r w:rsidRPr="00D545EA">
        <w:rPr>
          <w:rFonts w:cs="KFGQPC Uthman Taha Naskh"/>
          <w:bCs/>
          <w:szCs w:val="32"/>
          <w:rtl/>
        </w:rPr>
        <w:t>الإسلام</w:t>
      </w:r>
      <w:r w:rsidR="00190121" w:rsidRPr="00D545EA">
        <w:rPr>
          <w:rFonts w:cs="KFGQPC Uthman Taha Naskh"/>
          <w:bCs/>
          <w:szCs w:val="32"/>
          <w:rtl/>
        </w:rPr>
        <w:t xml:space="preserve"> </w:t>
      </w:r>
      <w:r w:rsidR="001329EB" w:rsidRPr="00D545EA">
        <w:rPr>
          <w:rFonts w:cs="KFGQPC Uthman Taha Naskh"/>
          <w:bCs/>
          <w:szCs w:val="32"/>
          <w:rtl/>
        </w:rPr>
        <w:t>(</w:t>
      </w:r>
      <w:r w:rsidRPr="00D545EA">
        <w:rPr>
          <w:rFonts w:cs="KFGQPC Uthman Taha Naskh"/>
          <w:bCs/>
          <w:szCs w:val="32"/>
          <w:rtl/>
        </w:rPr>
        <w:t>الصيام</w:t>
      </w:r>
      <w:r w:rsidR="001329EB" w:rsidRPr="00D545EA">
        <w:rPr>
          <w:rFonts w:cs="KFGQPC Uthman Taha Naskh"/>
          <w:bCs/>
          <w:szCs w:val="32"/>
          <w:rtl/>
        </w:rPr>
        <w:t>)</w:t>
      </w:r>
      <w:bookmarkEnd w:id="136"/>
      <w:bookmarkEnd w:id="137"/>
      <w:bookmarkEnd w:id="138"/>
      <w:bookmarkEnd w:id="139"/>
    </w:p>
    <w:p w14:paraId="7CC2B631" w14:textId="27669E06"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صيام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رمضان،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التاسع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الهجرية.</w:t>
      </w:r>
    </w:p>
    <w:p w14:paraId="54D482BE" w14:textId="0C882DB8" w:rsidR="00207BC2" w:rsidRPr="00D545EA" w:rsidRDefault="00207BC2" w:rsidP="00800F12">
      <w:pPr>
        <w:pStyle w:val="a"/>
        <w:rPr>
          <w:rFonts w:cs="KFGQPC Uthman Taha Naskh"/>
          <w:b/>
          <w:bCs/>
          <w:szCs w:val="32"/>
          <w:rtl/>
        </w:rPr>
      </w:pPr>
      <w:r w:rsidRPr="00D545EA">
        <w:rPr>
          <w:rFonts w:cs="KFGQPC Uthman Taha Naskh"/>
          <w:b/>
          <w:bCs/>
          <w:szCs w:val="32"/>
          <w:rtl/>
        </w:rPr>
        <w:t>صفة</w:t>
      </w:r>
      <w:r w:rsidR="00190121" w:rsidRPr="00D545EA">
        <w:rPr>
          <w:rFonts w:cs="KFGQPC Uthman Taha Naskh"/>
          <w:b/>
          <w:bCs/>
          <w:szCs w:val="32"/>
          <w:rtl/>
        </w:rPr>
        <w:t xml:space="preserve"> </w:t>
      </w:r>
      <w:r w:rsidRPr="00D545EA">
        <w:rPr>
          <w:rFonts w:cs="KFGQPC Uthman Taha Naskh"/>
          <w:b/>
          <w:bCs/>
          <w:szCs w:val="32"/>
          <w:rtl/>
        </w:rPr>
        <w:t>الصيام:</w:t>
      </w:r>
    </w:p>
    <w:p w14:paraId="77A8970D" w14:textId="3B8E9582" w:rsidR="00207BC2" w:rsidRPr="00D06546" w:rsidRDefault="00207BC2" w:rsidP="00EB33BA">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الصبح،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يُمسك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والجماع-الاتصال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الجنسي-حتى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يُفطر،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رمضان؛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وعبادته.</w:t>
      </w:r>
    </w:p>
    <w:p w14:paraId="19B7BA5F" w14:textId="7A5F8415" w:rsidR="00207BC2" w:rsidRPr="00D06546" w:rsidRDefault="00207BC2" w:rsidP="00EB33BA">
      <w:pPr>
        <w:adjustRightInd w:val="0"/>
        <w:snapToGrid w:val="0"/>
        <w:spacing w:after="60" w:line="500" w:lineRule="exact"/>
        <w:ind w:firstLine="397"/>
        <w:jc w:val="both"/>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b/>
          <w:bCs/>
          <w:color w:val="C00000"/>
          <w:sz w:val="30"/>
          <w:szCs w:val="34"/>
          <w:rtl/>
          <w:lang w:eastAsia="ar-SA"/>
        </w:rPr>
        <w:t>وفي</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الصوم</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من</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المنافع</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ما</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لا</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يُحصى،</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فأهم</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منافعه:</w:t>
      </w:r>
    </w:p>
    <w:p w14:paraId="387590AD" w14:textId="41479CB2" w:rsidR="00207BC2" w:rsidRPr="00D06546" w:rsidRDefault="00207BC2" w:rsidP="00EB33BA">
      <w:pPr>
        <w:tabs>
          <w:tab w:val="left" w:pos="282"/>
        </w:tabs>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وامتثال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شهوته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وطعامه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أسباب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تقوى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p>
    <w:p w14:paraId="396C7A6B" w14:textId="2C9CBC15" w:rsidR="00B542EF" w:rsidRPr="00D06546" w:rsidRDefault="00207BC2" w:rsidP="00EB33BA">
      <w:pPr>
        <w:tabs>
          <w:tab w:val="left" w:pos="282"/>
        </w:tabs>
        <w:adjustRightInd w:val="0"/>
        <w:snapToGrid w:val="0"/>
        <w:spacing w:after="60" w:line="500" w:lineRule="exact"/>
        <w:ind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منافع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الصيام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الصحية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والاقتصادية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والاجتماعية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فكثيرة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جدًّا،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يدركها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الصائمون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عقيدة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وإيمان؛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276AB0" w:rsidRPr="00D06546">
        <w:rPr>
          <w:rFonts w:ascii="Lotus Linotype" w:eastAsia="Times New Roman" w:hAnsi="Lotus Linotype" w:cs="Traditional Arabic" w:hint="cs"/>
          <w:spacing w:val="-4"/>
          <w:sz w:val="30"/>
          <w:szCs w:val="34"/>
          <w:rtl/>
          <w:lang w:eastAsia="ar-SA"/>
        </w:rPr>
        <w:t xml:space="preserve"> </w:t>
      </w:r>
      <w:r w:rsidR="00276AB0" w:rsidRPr="009B7480">
        <w:rPr>
          <w:rStyle w:val="Char7"/>
          <w:rFonts w:eastAsiaTheme="minorHAnsi" w:cs="KFGQPC Uthman Taha Naskh" w:hint="cs"/>
          <w:color w:val="0070C0"/>
          <w:spacing w:val="-4"/>
          <w:rtl/>
        </w:rPr>
        <w:t>﴿</w:t>
      </w:r>
      <w:r w:rsidR="00277BF1" w:rsidRPr="009B7480">
        <w:rPr>
          <w:rStyle w:val="Char7"/>
          <w:rFonts w:eastAsiaTheme="minorHAnsi" w:cs="KFGQPC Uthman Taha Naskh"/>
          <w:color w:val="0070C0"/>
          <w:spacing w:val="-4"/>
          <w:rtl/>
        </w:rPr>
        <w:t>يَا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أَيُّهَا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الَّذِينَ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آمَنُوا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كُتِبَ</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عَلَيْكُمُ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الصِّيَامُ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كَمَا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كُتِبَ</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عَلَى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الَّذِينَ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قَبْلِكُمْ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لَعَلَّكُمْ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تَتَّقُونَ</w:t>
      </w:r>
      <w:r w:rsidR="00190121" w:rsidRPr="009B7480">
        <w:rPr>
          <w:rStyle w:val="Char7"/>
          <w:rFonts w:eastAsiaTheme="minorHAnsi" w:cs="KFGQPC Uthman Taha Naskh"/>
          <w:color w:val="0070C0"/>
          <w:spacing w:val="-4"/>
          <w:rtl/>
        </w:rPr>
        <w:t xml:space="preserve"> </w:t>
      </w:r>
      <w:r w:rsidR="001329EB" w:rsidRPr="009B7480">
        <w:rPr>
          <w:rStyle w:val="Char7"/>
          <w:rFonts w:eastAsiaTheme="minorHAnsi" w:cs="KFGQPC Uthman Taha Naskh"/>
          <w:color w:val="0070C0"/>
          <w:spacing w:val="-4"/>
          <w:rtl/>
        </w:rPr>
        <w:t>(</w:t>
      </w:r>
      <w:r w:rsidR="00277BF1" w:rsidRPr="009B7480">
        <w:rPr>
          <w:rStyle w:val="Char7"/>
          <w:rFonts w:eastAsiaTheme="minorHAnsi" w:cs="KFGQPC Uthman Taha Naskh"/>
          <w:color w:val="0070C0"/>
          <w:spacing w:val="-4"/>
          <w:rtl/>
        </w:rPr>
        <w:t>183</w:t>
      </w:r>
      <w:r w:rsidR="001329EB" w:rsidRPr="009B7480">
        <w:rPr>
          <w:rStyle w:val="Char7"/>
          <w:rFonts w:eastAsiaTheme="minorHAnsi" w:cs="KFGQPC Uthman Taha Naskh"/>
          <w:color w:val="0070C0"/>
          <w:spacing w:val="-4"/>
          <w:rtl/>
        </w:rPr>
        <w:t>)</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أَيَّامًا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مَّعْدُودَاتٍ</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كَانَ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مَّرِيضًا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أَوْ</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عَلَىٰ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سَفَرٍ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فَعِدَّةٌ</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أَيَّامٍ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أُخَرَ</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وَعَلَى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الَّذِينَ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يُطِيقُونَهُ</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فِدْيَةٌ</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طَعَامُ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مِسْكِينٍ</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تَطَوَّعَ</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خَيْرًا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فَهُوَ</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خَيْرٌ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لَّهُ</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وَأَن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تَصُومُوا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خَيْرٌ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لَّكُمْ</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إِن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كُنتُمْ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تَعْلَمُونَ</w:t>
      </w:r>
      <w:r w:rsidR="00190121" w:rsidRPr="009B7480">
        <w:rPr>
          <w:rStyle w:val="Char7"/>
          <w:rFonts w:eastAsiaTheme="minorHAnsi" w:cs="KFGQPC Uthman Taha Naskh"/>
          <w:color w:val="0070C0"/>
          <w:spacing w:val="-4"/>
          <w:rtl/>
        </w:rPr>
        <w:t xml:space="preserve"> </w:t>
      </w:r>
      <w:r w:rsidR="001329EB" w:rsidRPr="009B7480">
        <w:rPr>
          <w:rStyle w:val="Char7"/>
          <w:rFonts w:eastAsiaTheme="minorHAnsi" w:cs="KFGQPC Uthman Taha Naskh"/>
          <w:color w:val="0070C0"/>
          <w:spacing w:val="-4"/>
          <w:rtl/>
        </w:rPr>
        <w:t>(</w:t>
      </w:r>
      <w:r w:rsidR="00277BF1" w:rsidRPr="009B7480">
        <w:rPr>
          <w:rStyle w:val="Char7"/>
          <w:rFonts w:eastAsiaTheme="minorHAnsi" w:cs="KFGQPC Uthman Taha Naskh"/>
          <w:color w:val="0070C0"/>
          <w:spacing w:val="-4"/>
          <w:rtl/>
        </w:rPr>
        <w:t>184</w:t>
      </w:r>
      <w:r w:rsidR="001329EB" w:rsidRPr="009B7480">
        <w:rPr>
          <w:rStyle w:val="Char7"/>
          <w:rFonts w:eastAsiaTheme="minorHAnsi" w:cs="KFGQPC Uthman Taha Naskh"/>
          <w:color w:val="0070C0"/>
          <w:spacing w:val="-4"/>
          <w:rtl/>
        </w:rPr>
        <w:t>)</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شَهْرُ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رَمَضَانَ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الَّذِي</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أُنزِلَ</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فِيهِ</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الْقُرْآنُ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هُدًى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لِّلنَّاسِ</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وَبَيِّنَاتٍ</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الْهُدَىٰ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وَالْفُرْقَانِ</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شَهِدَ</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الشَّهْرَ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فَلْيَصُمْهُ</w:t>
      </w:r>
      <w:r w:rsidR="002B2C87"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كَانَ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مَرِيضًا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أَوْ</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عَلَىٰ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سَفَرٍ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فَعِدَّةٌ</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مِّنْ</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أَيَّامٍ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أُخَرَ</w:t>
      </w:r>
      <w:r w:rsidR="00B542EF"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يُرِيدُ</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اللَّهُ</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بِكُمُ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الْيُسْرَ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lastRenderedPageBreak/>
        <w:t>وَلَا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يُرِيدُ</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بِكُمُ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الْعُسْرَ</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وَلِتُكْمِلُوا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الْعِدَّةَ</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وَلِتُكَبِّرُوا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اللَّهَ</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عَلَىٰ</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مَا</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هَدَاكُمْ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وَلَعَلَّكُمْ</w:t>
      </w:r>
      <w:r w:rsidR="00190121" w:rsidRPr="009B7480">
        <w:rPr>
          <w:rStyle w:val="Char7"/>
          <w:rFonts w:eastAsiaTheme="minorHAnsi" w:cs="KFGQPC Uthman Taha Naskh"/>
          <w:color w:val="0070C0"/>
          <w:spacing w:val="-4"/>
          <w:rtl/>
        </w:rPr>
        <w:t xml:space="preserve"> </w:t>
      </w:r>
      <w:r w:rsidR="00277BF1" w:rsidRPr="009B7480">
        <w:rPr>
          <w:rStyle w:val="Char7"/>
          <w:rFonts w:eastAsiaTheme="minorHAnsi" w:cs="KFGQPC Uthman Taha Naskh"/>
          <w:color w:val="0070C0"/>
          <w:spacing w:val="-4"/>
          <w:rtl/>
        </w:rPr>
        <w:t>تَشْكُرُونَ</w:t>
      </w:r>
      <w:r w:rsidR="00190121" w:rsidRPr="009B7480">
        <w:rPr>
          <w:rStyle w:val="Char7"/>
          <w:rFonts w:eastAsiaTheme="minorHAnsi" w:cs="KFGQPC Uthman Taha Naskh"/>
          <w:color w:val="0070C0"/>
          <w:spacing w:val="-4"/>
          <w:rtl/>
        </w:rPr>
        <w:t xml:space="preserve"> </w:t>
      </w:r>
      <w:r w:rsidR="001329EB" w:rsidRPr="009B7480">
        <w:rPr>
          <w:rStyle w:val="Char7"/>
          <w:rFonts w:eastAsiaTheme="minorHAnsi" w:cs="KFGQPC Uthman Taha Naskh"/>
          <w:color w:val="0070C0"/>
          <w:spacing w:val="-4"/>
          <w:rtl/>
        </w:rPr>
        <w:t>(</w:t>
      </w:r>
      <w:r w:rsidR="00277BF1" w:rsidRPr="009B7480">
        <w:rPr>
          <w:rStyle w:val="Char7"/>
          <w:rFonts w:eastAsiaTheme="minorHAnsi" w:cs="KFGQPC Uthman Taha Naskh"/>
          <w:color w:val="0070C0"/>
          <w:spacing w:val="-4"/>
          <w:rtl/>
        </w:rPr>
        <w:t>185</w:t>
      </w:r>
      <w:r w:rsidR="001329EB" w:rsidRPr="009B7480">
        <w:rPr>
          <w:rStyle w:val="Char7"/>
          <w:rFonts w:eastAsiaTheme="minorHAnsi" w:cs="KFGQPC Uthman Taha Naskh"/>
          <w:color w:val="0070C0"/>
          <w:spacing w:val="-4"/>
          <w:rtl/>
        </w:rPr>
        <w:t>)</w:t>
      </w:r>
      <w:r w:rsidR="00D86960" w:rsidRPr="009B7480">
        <w:rPr>
          <w:rStyle w:val="Char7"/>
          <w:rFonts w:eastAsiaTheme="minorHAnsi" w:cs="KFGQPC Uthman Taha Naskh" w:hint="cs"/>
          <w:color w:val="0070C0"/>
          <w:spacing w:val="-4"/>
          <w:rtl/>
        </w:rPr>
        <w:t>﴾</w:t>
      </w:r>
      <w:r w:rsidR="00D86960" w:rsidRPr="00D06546">
        <w:rPr>
          <w:rFonts w:ascii="Lotus Linotype" w:eastAsia="Times New Roman" w:hAnsi="Lotus Linotype" w:cs="Traditional Arabic" w:hint="cs"/>
          <w:spacing w:val="-4"/>
          <w:sz w:val="30"/>
          <w:szCs w:val="34"/>
          <w:rtl/>
          <w:lang w:eastAsia="ar-SA"/>
        </w:rPr>
        <w:t xml:space="preserve"> </w:t>
      </w:r>
      <w:r w:rsidRPr="00BE14DA">
        <w:rPr>
          <w:rFonts w:ascii="Lotus Linotype" w:eastAsia="Times New Roman" w:hAnsi="Lotus Linotype" w:cs="Traditional Arabic"/>
          <w:spacing w:val="-4"/>
          <w:sz w:val="28"/>
          <w:szCs w:val="28"/>
          <w:rtl/>
        </w:rPr>
        <w:t>[البقرة:183-185]</w:t>
      </w:r>
      <w:r w:rsidRPr="00D06546">
        <w:rPr>
          <w:rFonts w:ascii="Lotus Linotype" w:eastAsia="Times New Roman" w:hAnsi="Lotus Linotype" w:cs="Traditional Arabic"/>
          <w:b/>
          <w:bCs/>
          <w:spacing w:val="-4"/>
          <w:sz w:val="30"/>
          <w:szCs w:val="34"/>
          <w:rtl/>
        </w:rPr>
        <w:t>.</w:t>
      </w:r>
    </w:p>
    <w:p w14:paraId="08D51D93" w14:textId="4571CA58" w:rsidR="00207BC2" w:rsidRPr="00D06546" w:rsidRDefault="00207BC2" w:rsidP="00800F12">
      <w:pPr>
        <w:pStyle w:val="af7"/>
        <w:rPr>
          <w:rFonts w:cs="Traditional Arabic"/>
          <w:szCs w:val="34"/>
          <w:rtl/>
        </w:rPr>
      </w:pP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أحكام</w:t>
      </w:r>
      <w:r w:rsidR="00190121" w:rsidRPr="00D06546">
        <w:rPr>
          <w:rFonts w:cs="Traditional Arabic"/>
          <w:szCs w:val="34"/>
          <w:rtl/>
        </w:rPr>
        <w:t xml:space="preserve"> </w:t>
      </w:r>
      <w:r w:rsidRPr="00D06546">
        <w:rPr>
          <w:rFonts w:cs="Traditional Arabic"/>
          <w:szCs w:val="34"/>
          <w:rtl/>
        </w:rPr>
        <w:t>الصيام</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بيّ</w:t>
      </w:r>
      <w:r w:rsidR="0083166F" w:rsidRPr="00D06546">
        <w:rPr>
          <w:rFonts w:cs="Traditional Arabic" w:hint="cs"/>
          <w:szCs w:val="34"/>
          <w:rtl/>
        </w:rPr>
        <w:t>َ</w:t>
      </w:r>
      <w:r w:rsidRPr="00D06546">
        <w:rPr>
          <w:rFonts w:cs="Traditional Arabic"/>
          <w:szCs w:val="34"/>
          <w:rtl/>
        </w:rPr>
        <w:t>نها</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القرآن،</w:t>
      </w:r>
      <w:r w:rsidR="00190121" w:rsidRPr="00D06546">
        <w:rPr>
          <w:rFonts w:cs="Traditional Arabic"/>
          <w:szCs w:val="34"/>
          <w:rtl/>
        </w:rPr>
        <w:t xml:space="preserve"> </w:t>
      </w:r>
      <w:r w:rsidRPr="00D06546">
        <w:rPr>
          <w:rFonts w:cs="Traditional Arabic"/>
          <w:szCs w:val="34"/>
          <w:rtl/>
        </w:rPr>
        <w:t>وبيّ</w:t>
      </w:r>
      <w:r w:rsidR="0083166F" w:rsidRPr="00D06546">
        <w:rPr>
          <w:rFonts w:cs="Traditional Arabic" w:hint="cs"/>
          <w:szCs w:val="34"/>
          <w:rtl/>
        </w:rPr>
        <w:t>َ</w:t>
      </w:r>
      <w:r w:rsidRPr="00D06546">
        <w:rPr>
          <w:rFonts w:cs="Traditional Arabic"/>
          <w:szCs w:val="34"/>
          <w:rtl/>
        </w:rPr>
        <w:t>نها</w:t>
      </w:r>
      <w:r w:rsidR="00190121" w:rsidRPr="00D06546">
        <w:rPr>
          <w:rFonts w:cs="Traditional Arabic"/>
          <w:szCs w:val="34"/>
          <w:rtl/>
        </w:rPr>
        <w:t xml:space="preserve"> </w:t>
      </w:r>
      <w:r w:rsidRPr="00D06546">
        <w:rPr>
          <w:rFonts w:cs="Traditional Arabic"/>
          <w:szCs w:val="34"/>
          <w:rtl/>
        </w:rPr>
        <w:t>رسوله</w:t>
      </w:r>
      <w:r w:rsidR="00190121" w:rsidRPr="00D06546">
        <w:rPr>
          <w:rFonts w:cs="Traditional Arabic"/>
          <w:szCs w:val="34"/>
          <w:rtl/>
        </w:rPr>
        <w:t xml:space="preserve"> </w:t>
      </w:r>
      <w:r w:rsidRPr="00D06546">
        <w:rPr>
          <w:rFonts w:cs="Traditional Arabic"/>
          <w:szCs w:val="34"/>
          <w:rtl/>
        </w:rPr>
        <w:t>محمد</w:t>
      </w:r>
      <w:r w:rsidR="00190121" w:rsidRPr="00D06546">
        <w:rPr>
          <w:rFonts w:cs="Traditional Arabic"/>
          <w:szCs w:val="34"/>
          <w:rtl/>
        </w:rPr>
        <w:t xml:space="preserve"> </w:t>
      </w:r>
      <w:r w:rsidR="006050DF" w:rsidRPr="00D06546">
        <w:rPr>
          <w:rFonts w:cs="Traditional Arabic"/>
          <w:szCs w:val="34"/>
          <w:rtl/>
        </w:rPr>
        <w:t>-صلى</w:t>
      </w:r>
      <w:r w:rsidR="00190121" w:rsidRPr="00D06546">
        <w:rPr>
          <w:rFonts w:cs="Traditional Arabic"/>
          <w:szCs w:val="34"/>
          <w:rtl/>
        </w:rPr>
        <w:t xml:space="preserve"> </w:t>
      </w:r>
      <w:r w:rsidR="006050DF" w:rsidRPr="00D06546">
        <w:rPr>
          <w:rFonts w:cs="Traditional Arabic"/>
          <w:szCs w:val="34"/>
          <w:rtl/>
        </w:rPr>
        <w:t>الله</w:t>
      </w:r>
      <w:r w:rsidR="00190121" w:rsidRPr="00D06546">
        <w:rPr>
          <w:rFonts w:cs="Traditional Arabic"/>
          <w:szCs w:val="34"/>
          <w:rtl/>
        </w:rPr>
        <w:t xml:space="preserve"> </w:t>
      </w:r>
      <w:r w:rsidR="006050DF" w:rsidRPr="00D06546">
        <w:rPr>
          <w:rFonts w:cs="Traditional Arabic"/>
          <w:szCs w:val="34"/>
          <w:rtl/>
        </w:rPr>
        <w:t>عليه</w:t>
      </w:r>
      <w:r w:rsidR="00190121" w:rsidRPr="00D06546">
        <w:rPr>
          <w:rFonts w:cs="Traditional Arabic"/>
          <w:szCs w:val="34"/>
          <w:rtl/>
        </w:rPr>
        <w:t xml:space="preserve"> </w:t>
      </w:r>
      <w:r w:rsidR="006050DF" w:rsidRPr="00D06546">
        <w:rPr>
          <w:rFonts w:cs="Traditional Arabic"/>
          <w:szCs w:val="34"/>
          <w:rtl/>
        </w:rPr>
        <w:t>وسلم-</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الأحاديث</w:t>
      </w:r>
    </w:p>
    <w:p w14:paraId="72DC51E3" w14:textId="45D9CB0B" w:rsidR="00207BC2" w:rsidRPr="00D06546" w:rsidRDefault="00207BC2" w:rsidP="00322F96">
      <w:pPr>
        <w:numPr>
          <w:ilvl w:val="0"/>
          <w:numId w:val="40"/>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يفطران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ويقضيان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أفطراها،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رمضان.</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وكذا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صومهما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تفطران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وتقضيان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أفطرتاها.</w:t>
      </w:r>
      <w:r w:rsidR="00190121" w:rsidRPr="00D06546">
        <w:rPr>
          <w:rFonts w:ascii="Lotus Linotype" w:eastAsia="Times New Roman" w:hAnsi="Lotus Linotype" w:cs="Traditional Arabic" w:hint="cs"/>
          <w:sz w:val="30"/>
          <w:szCs w:val="34"/>
          <w:rtl/>
          <w:lang w:eastAsia="ar-SA"/>
        </w:rPr>
        <w:t xml:space="preserve"> </w:t>
      </w:r>
    </w:p>
    <w:p w14:paraId="093E683B" w14:textId="0EC922D8" w:rsidR="00207BC2" w:rsidRPr="00D06546" w:rsidRDefault="00207BC2" w:rsidP="00322F96">
      <w:pPr>
        <w:numPr>
          <w:ilvl w:val="0"/>
          <w:numId w:val="40"/>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خافتا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ولديهما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تفطران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وتقضيان.</w:t>
      </w:r>
    </w:p>
    <w:p w14:paraId="3A314F2A" w14:textId="2250DA68" w:rsidR="00355464" w:rsidRPr="00D06546" w:rsidRDefault="00207BC2" w:rsidP="00322F96">
      <w:pPr>
        <w:numPr>
          <w:ilvl w:val="0"/>
          <w:numId w:val="40"/>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ناسيًا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صيامه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والخطأ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والإكراه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فمه.</w:t>
      </w:r>
    </w:p>
    <w:p w14:paraId="71A0AE14" w14:textId="77777777" w:rsidR="00B542EF" w:rsidRPr="00D06546" w:rsidRDefault="00A82ACE"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r w:rsidR="00355464" w:rsidRPr="00D06546">
        <w:rPr>
          <w:rFonts w:ascii="Lotus Linotype" w:eastAsia="Times New Roman" w:hAnsi="Lotus Linotype" w:cs="Traditional Arabic"/>
          <w:sz w:val="30"/>
          <w:szCs w:val="34"/>
          <w:rtl/>
          <w:lang w:eastAsia="ar-SA"/>
        </w:rPr>
        <w:br w:type="page"/>
      </w:r>
    </w:p>
    <w:p w14:paraId="51B358D3" w14:textId="77777777" w:rsidR="00800F12" w:rsidRPr="00D06546" w:rsidRDefault="00207BC2" w:rsidP="00800F12">
      <w:pPr>
        <w:pStyle w:val="Heading2"/>
        <w:rPr>
          <w:rFonts w:cs="Traditional Arabic"/>
          <w:szCs w:val="34"/>
          <w:rtl/>
        </w:rPr>
      </w:pPr>
      <w:bookmarkStart w:id="140" w:name="_Toc86295134"/>
      <w:bookmarkStart w:id="141" w:name="_Toc477205325"/>
      <w:bookmarkStart w:id="142" w:name="_Toc477207679"/>
      <w:bookmarkStart w:id="143" w:name="_Toc59640809"/>
      <w:r w:rsidRPr="00D06546">
        <w:rPr>
          <w:rFonts w:cs="Traditional Arabic"/>
          <w:szCs w:val="34"/>
          <w:rtl/>
        </w:rPr>
        <w:lastRenderedPageBreak/>
        <w:t>الركن</w:t>
      </w:r>
      <w:r w:rsidR="00190121" w:rsidRPr="00D06546">
        <w:rPr>
          <w:rFonts w:cs="Traditional Arabic"/>
          <w:szCs w:val="34"/>
          <w:rtl/>
        </w:rPr>
        <w:t xml:space="preserve"> </w:t>
      </w:r>
      <w:r w:rsidR="00741B57" w:rsidRPr="00D06546">
        <w:rPr>
          <w:rFonts w:cs="Traditional Arabic"/>
          <w:szCs w:val="34"/>
          <w:rtl/>
        </w:rPr>
        <w:t>الخامس</w:t>
      </w:r>
      <w:bookmarkEnd w:id="140"/>
    </w:p>
    <w:p w14:paraId="1F0D3804" w14:textId="68636E51" w:rsidR="00207BC2" w:rsidRPr="00D545EA" w:rsidRDefault="00741B57" w:rsidP="00800F12">
      <w:pPr>
        <w:pStyle w:val="af4"/>
        <w:rPr>
          <w:rFonts w:cs="KFGQPC Uthman Taha Naskh"/>
          <w:bCs/>
          <w:szCs w:val="32"/>
          <w:rtl/>
        </w:rPr>
      </w:pPr>
      <w:bookmarkStart w:id="144" w:name="_Toc86295135"/>
      <w:r w:rsidRPr="00D545EA">
        <w:rPr>
          <w:rFonts w:cs="KFGQPC Uthman Taha Naskh"/>
          <w:bCs/>
          <w:szCs w:val="32"/>
          <w:rtl/>
        </w:rPr>
        <w:t>من</w:t>
      </w:r>
      <w:r w:rsidR="00190121" w:rsidRPr="00D545EA">
        <w:rPr>
          <w:rFonts w:cs="KFGQPC Uthman Taha Naskh"/>
          <w:bCs/>
          <w:szCs w:val="32"/>
          <w:rtl/>
        </w:rPr>
        <w:t xml:space="preserve"> </w:t>
      </w:r>
      <w:r w:rsidRPr="00D545EA">
        <w:rPr>
          <w:rFonts w:cs="KFGQPC Uthman Taha Naskh"/>
          <w:bCs/>
          <w:szCs w:val="32"/>
          <w:rtl/>
        </w:rPr>
        <w:t>أركان</w:t>
      </w:r>
      <w:r w:rsidR="00190121" w:rsidRPr="00D545EA">
        <w:rPr>
          <w:rFonts w:cs="KFGQPC Uthman Taha Naskh"/>
          <w:bCs/>
          <w:szCs w:val="32"/>
          <w:rtl/>
        </w:rPr>
        <w:t xml:space="preserve"> </w:t>
      </w:r>
      <w:r w:rsidRPr="00D545EA">
        <w:rPr>
          <w:rFonts w:cs="KFGQPC Uthman Taha Naskh"/>
          <w:bCs/>
          <w:szCs w:val="32"/>
          <w:rtl/>
        </w:rPr>
        <w:t>الإسلام</w:t>
      </w:r>
      <w:r w:rsidR="00190121" w:rsidRPr="00D545EA">
        <w:rPr>
          <w:rFonts w:cs="KFGQPC Uthman Taha Naskh"/>
          <w:bCs/>
          <w:szCs w:val="32"/>
          <w:rtl/>
        </w:rPr>
        <w:t xml:space="preserve"> </w:t>
      </w:r>
      <w:r w:rsidR="001329EB" w:rsidRPr="00D545EA">
        <w:rPr>
          <w:rFonts w:cs="KFGQPC Uthman Taha Naskh"/>
          <w:bCs/>
          <w:szCs w:val="32"/>
          <w:rtl/>
        </w:rPr>
        <w:t>(</w:t>
      </w:r>
      <w:r w:rsidRPr="00D545EA">
        <w:rPr>
          <w:rFonts w:cs="KFGQPC Uthman Taha Naskh"/>
          <w:bCs/>
          <w:szCs w:val="32"/>
          <w:rtl/>
        </w:rPr>
        <w:t>الحجّ</w:t>
      </w:r>
      <w:r w:rsidR="001329EB" w:rsidRPr="00D545EA">
        <w:rPr>
          <w:rFonts w:cs="KFGQPC Uthman Taha Naskh"/>
          <w:bCs/>
          <w:szCs w:val="32"/>
          <w:rtl/>
        </w:rPr>
        <w:t>)</w:t>
      </w:r>
      <w:bookmarkEnd w:id="141"/>
      <w:bookmarkEnd w:id="142"/>
      <w:bookmarkEnd w:id="143"/>
      <w:bookmarkEnd w:id="144"/>
    </w:p>
    <w:p w14:paraId="592AAD78" w14:textId="6446468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741B57" w:rsidRPr="00D06546">
        <w:rPr>
          <w:rFonts w:ascii="Lotus Linotype" w:eastAsia="Times New Roman" w:hAnsi="Lotus Linotype" w:cs="Traditional Arabic" w:hint="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المنافع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يُحصى:</w:t>
      </w:r>
    </w:p>
    <w:p w14:paraId="554DC163" w14:textId="23412CA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فأولها: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والمال.</w:t>
      </w:r>
    </w:p>
    <w:p w14:paraId="2300E947" w14:textId="07437DD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وثانيها: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اجتماع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يلتقون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ويلبسون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رئيس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ومرؤوس،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وفقير،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وأبيضَ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وأسودَ،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التعارف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والتعاون،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ويتذكرون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يبعثهم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ويحشرهم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فيستعدون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p>
    <w:p w14:paraId="75021B5C" w14:textId="08833EA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والقصد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الكعبة-قبلة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والقصد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الوقوف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بالأماكن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أوقاتها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المحددة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ومزدلفة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والإقامة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القصد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الأماكن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المقدسة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p>
    <w:p w14:paraId="6CE09F11" w14:textId="6258087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الأماكن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والهوى،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277BF1" w:rsidRPr="009B7480">
        <w:rPr>
          <w:rStyle w:val="Char7"/>
          <w:rFonts w:eastAsiaTheme="minorHAnsi" w:cs="KFGQPC Uthman Taha Naskh"/>
          <w:color w:val="0070C0"/>
          <w:rtl/>
        </w:rPr>
        <w:t>وَلِلَّهِ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النَّاسِ</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حِجُّ</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الْبَيْتِ</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اسْتَطَاعَ</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إِلَيْهِ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سَبِيلًا</w:t>
      </w:r>
      <w:r w:rsidR="002B2C87"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كَفَرَ</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فَإِنَّ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غَنِيٌّ</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عَنِ</w:t>
      </w:r>
      <w:r w:rsidR="00190121" w:rsidRPr="009B7480">
        <w:rPr>
          <w:rStyle w:val="Char7"/>
          <w:rFonts w:eastAsiaTheme="minorHAnsi" w:cs="KFGQPC Uthman Taha Naskh"/>
          <w:color w:val="0070C0"/>
          <w:rtl/>
        </w:rPr>
        <w:t xml:space="preserve"> </w:t>
      </w:r>
      <w:r w:rsidR="00277BF1" w:rsidRPr="009B7480">
        <w:rPr>
          <w:rStyle w:val="Char7"/>
          <w:rFonts w:eastAsiaTheme="minorHAnsi" w:cs="KFGQPC Uthman Taha Naskh"/>
          <w:color w:val="0070C0"/>
          <w:rtl/>
        </w:rPr>
        <w:t>الْعَالَمِينَ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[آل</w:t>
      </w:r>
      <w:r w:rsidR="00190121" w:rsidRPr="00BE14DA">
        <w:rPr>
          <w:rFonts w:ascii="Lotus Linotype" w:eastAsia="Times New Roman" w:hAnsi="Lotus Linotype" w:cs="Traditional Arabic"/>
          <w:sz w:val="28"/>
          <w:szCs w:val="28"/>
          <w:rtl/>
        </w:rPr>
        <w:t xml:space="preserve"> </w:t>
      </w:r>
      <w:r w:rsidRPr="00BE14DA">
        <w:rPr>
          <w:rFonts w:ascii="Lotus Linotype" w:eastAsia="Times New Roman" w:hAnsi="Lotus Linotype" w:cs="Traditional Arabic"/>
          <w:sz w:val="28"/>
          <w:szCs w:val="28"/>
          <w:rtl/>
        </w:rPr>
        <w:t>عمران:97]</w:t>
      </w:r>
      <w:r w:rsidR="00190121" w:rsidRPr="00D06546">
        <w:rPr>
          <w:rFonts w:ascii="Lotus Linotype" w:eastAsia="Times New Roman" w:hAnsi="Lotus Linotype" w:cs="Traditional Arabic"/>
          <w:b/>
          <w:bCs/>
          <w:sz w:val="30"/>
          <w:szCs w:val="34"/>
          <w:rtl/>
        </w:rPr>
        <w:t xml:space="preserve"> </w:t>
      </w:r>
      <w:r w:rsidR="001329EB" w:rsidRPr="006941A4">
        <w:rPr>
          <w:rStyle w:val="FootnoteReference"/>
          <w:rFonts w:ascii="Traditional Arabic" w:eastAsia="Times New Roman" w:hAnsi="Traditional Arabic"/>
          <w:bCs/>
          <w:color w:val="C00000"/>
          <w:sz w:val="28"/>
          <w:szCs w:val="28"/>
          <w:rtl/>
        </w:rPr>
        <w:t>(</w:t>
      </w:r>
      <w:r w:rsidR="001329EB" w:rsidRPr="006941A4">
        <w:rPr>
          <w:rStyle w:val="FootnoteReference"/>
          <w:rFonts w:ascii="Traditional Arabic" w:eastAsia="Times New Roman" w:hAnsi="Traditional Arabic"/>
          <w:bCs/>
          <w:color w:val="C00000"/>
          <w:sz w:val="28"/>
          <w:szCs w:val="28"/>
          <w:rtl/>
        </w:rPr>
        <w:footnoteReference w:id="33"/>
      </w:r>
      <w:r w:rsidR="001329EB" w:rsidRPr="006941A4">
        <w:rPr>
          <w:rStyle w:val="FootnoteReference"/>
          <w:rFonts w:ascii="Traditional Arabic" w:eastAsia="Times New Roman" w:hAnsi="Traditional Arabic"/>
          <w:bCs/>
          <w:color w:val="C00000"/>
          <w:sz w:val="28"/>
          <w:szCs w:val="28"/>
          <w:rtl/>
        </w:rPr>
        <w:t>)</w:t>
      </w:r>
      <w:r w:rsidRPr="00D06546">
        <w:rPr>
          <w:rFonts w:ascii="Lotus Linotype" w:eastAsia="Times New Roman" w:hAnsi="Lotus Linotype" w:cs="Traditional Arabic"/>
          <w:b/>
          <w:bCs/>
          <w:sz w:val="30"/>
          <w:szCs w:val="34"/>
          <w:rtl/>
        </w:rPr>
        <w:t>.</w:t>
      </w:r>
    </w:p>
    <w:p w14:paraId="2DE4F50B" w14:textId="7D6CD7BC" w:rsidR="00207BC2" w:rsidRPr="00D06546" w:rsidRDefault="00207BC2" w:rsidP="00234FD9">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واجبة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وزيارة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المدينة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واجبة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يُثاب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يُعاقب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تاركها.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حديث</w:t>
      </w:r>
      <w:r w:rsidR="00190121" w:rsidRPr="00D06546">
        <w:rPr>
          <w:rFonts w:ascii="Lotus Linotype" w:eastAsia="Times New Roman" w:hAnsi="Lotus Linotype" w:cs="Traditional Arabic"/>
          <w:sz w:val="30"/>
          <w:szCs w:val="34"/>
          <w:rtl/>
          <w:lang w:eastAsia="ar-SA"/>
        </w:rPr>
        <w:t xml:space="preserve"> </w:t>
      </w:r>
      <w:r w:rsidR="00234FD9" w:rsidRPr="00234FD9">
        <w:rPr>
          <w:rStyle w:val="Char8"/>
          <w:rFonts w:eastAsiaTheme="minorHAnsi"/>
          <w:rtl/>
        </w:rPr>
        <w:t>«</w:t>
      </w:r>
      <w:r w:rsidRPr="00234FD9">
        <w:rPr>
          <w:rStyle w:val="Char8"/>
          <w:rFonts w:eastAsiaTheme="minorHAnsi"/>
          <w:rtl/>
        </w:rPr>
        <w:t>من</w:t>
      </w:r>
      <w:r w:rsidR="00190121" w:rsidRPr="00234FD9">
        <w:rPr>
          <w:rStyle w:val="Char8"/>
          <w:rFonts w:eastAsiaTheme="minorHAnsi"/>
          <w:rtl/>
        </w:rPr>
        <w:t xml:space="preserve"> </w:t>
      </w:r>
      <w:r w:rsidRPr="00234FD9">
        <w:rPr>
          <w:rStyle w:val="Char8"/>
          <w:rFonts w:eastAsiaTheme="minorHAnsi"/>
          <w:rtl/>
        </w:rPr>
        <w:t>حج</w:t>
      </w:r>
      <w:r w:rsidR="00190121" w:rsidRPr="00234FD9">
        <w:rPr>
          <w:rStyle w:val="Char8"/>
          <w:rFonts w:eastAsiaTheme="minorHAnsi"/>
          <w:rtl/>
        </w:rPr>
        <w:t xml:space="preserve"> </w:t>
      </w:r>
      <w:r w:rsidRPr="00234FD9">
        <w:rPr>
          <w:rStyle w:val="Char8"/>
          <w:rFonts w:eastAsiaTheme="minorHAnsi"/>
          <w:rtl/>
        </w:rPr>
        <w:t>فلم</w:t>
      </w:r>
      <w:r w:rsidR="00190121" w:rsidRPr="00234FD9">
        <w:rPr>
          <w:rStyle w:val="Char8"/>
          <w:rFonts w:eastAsiaTheme="minorHAnsi"/>
          <w:rtl/>
        </w:rPr>
        <w:t xml:space="preserve"> </w:t>
      </w:r>
      <w:r w:rsidRPr="00234FD9">
        <w:rPr>
          <w:rStyle w:val="Char8"/>
          <w:rFonts w:eastAsiaTheme="minorHAnsi"/>
          <w:rtl/>
        </w:rPr>
        <w:t>يزرني</w:t>
      </w:r>
      <w:r w:rsidR="00190121" w:rsidRPr="00234FD9">
        <w:rPr>
          <w:rStyle w:val="Char8"/>
          <w:rFonts w:eastAsiaTheme="minorHAnsi"/>
          <w:rtl/>
        </w:rPr>
        <w:t xml:space="preserve"> </w:t>
      </w:r>
      <w:r w:rsidRPr="00234FD9">
        <w:rPr>
          <w:rStyle w:val="Char8"/>
          <w:rFonts w:eastAsiaTheme="minorHAnsi"/>
          <w:rtl/>
        </w:rPr>
        <w:t>فقد</w:t>
      </w:r>
      <w:r w:rsidR="00190121" w:rsidRPr="00234FD9">
        <w:rPr>
          <w:rStyle w:val="Char8"/>
          <w:rFonts w:eastAsiaTheme="minorHAnsi"/>
          <w:rtl/>
        </w:rPr>
        <w:t xml:space="preserve"> </w:t>
      </w:r>
      <w:r w:rsidRPr="00234FD9">
        <w:rPr>
          <w:rStyle w:val="Char8"/>
          <w:rFonts w:eastAsiaTheme="minorHAnsi"/>
          <w:rtl/>
        </w:rPr>
        <w:t>جفاني</w:t>
      </w:r>
      <w:r w:rsidR="00234FD9" w:rsidRPr="00234FD9">
        <w:rPr>
          <w:rStyle w:val="Char8"/>
          <w:rFonts w:eastAsiaTheme="minorHAnsi"/>
          <w:rtl/>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مكذوب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4"/>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70B46B89" w14:textId="54309787" w:rsidR="00207BC2" w:rsidRPr="00D06546" w:rsidRDefault="00095C91"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والزيارة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تشرع</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للمسجد،</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وصل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الزائر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التحية،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حينئذ</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زيارة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قبر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ويسلِّمُ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عليك</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بأدب</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وخفض</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صوت،</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يطلب</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وينصرف؛</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أمته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وكما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الصحابة</w:t>
      </w:r>
      <w:r w:rsidR="00190121" w:rsidRPr="00D06546">
        <w:rPr>
          <w:rFonts w:ascii="Lotus Linotype" w:eastAsia="Times New Roman" w:hAnsi="Lotus Linotype" w:cs="Traditional Arabic"/>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-رضي</w:t>
      </w:r>
      <w:r w:rsidR="00190121" w:rsidRPr="00D06546">
        <w:rPr>
          <w:rFonts w:ascii="Lotus Linotype" w:eastAsia="Times New Roman" w:hAnsi="Lotus Linotype" w:cs="Traditional Arabic"/>
          <w:color w:val="C00000"/>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7861A7" w:rsidRPr="00D06546">
        <w:rPr>
          <w:rFonts w:ascii="Lotus Linotype" w:eastAsia="Times New Roman" w:hAnsi="Lotus Linotype" w:cs="Traditional Arabic"/>
          <w:color w:val="C00000"/>
          <w:sz w:val="30"/>
          <w:szCs w:val="34"/>
          <w:rtl/>
          <w:lang w:eastAsia="ar-SA"/>
        </w:rPr>
        <w:t>عنهم-</w:t>
      </w:r>
      <w:r w:rsidR="00190121"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w:t>
      </w:r>
    </w:p>
    <w:p w14:paraId="548E49D3" w14:textId="0D8E0527" w:rsidR="00207BC2" w:rsidRPr="00D06546" w:rsidRDefault="00207BC2" w:rsidP="00FC3F44">
      <w:pPr>
        <w:adjustRightInd w:val="0"/>
        <w:snapToGrid w:val="0"/>
        <w:spacing w:after="8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بخشوع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وقوفهم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ويطلبون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حوائجهم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يستغيثون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يتوسطون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بريء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فليحذر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صاحبيه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وعمر</w:t>
      </w:r>
      <w:r w:rsidR="00190121" w:rsidRPr="00D06546">
        <w:rPr>
          <w:rFonts w:ascii="rwmwws" w:eastAsia="Times New Roman" w:hAnsi="rwmwws" w:cs="Traditional Arabic"/>
          <w:color w:val="C00000"/>
          <w:sz w:val="36"/>
          <w:szCs w:val="34"/>
          <w:rtl/>
          <w:lang w:eastAsia="ar-SA"/>
        </w:rPr>
        <w:t xml:space="preserve"> </w:t>
      </w:r>
      <w:r w:rsidR="00D2167E" w:rsidRPr="00D06546">
        <w:rPr>
          <w:rFonts w:ascii="rwmwws" w:eastAsia="Times New Roman" w:hAnsi="rwmwws" w:cs="Traditional Arabic"/>
          <w:color w:val="C00000"/>
          <w:sz w:val="36"/>
          <w:szCs w:val="34"/>
          <w:rtl/>
          <w:lang w:eastAsia="ar-SA"/>
        </w:rPr>
        <w:t>-رضي</w:t>
      </w:r>
      <w:r w:rsidR="00190121" w:rsidRPr="00D06546">
        <w:rPr>
          <w:rFonts w:ascii="rwmwws" w:eastAsia="Times New Roman" w:hAnsi="rwmwws" w:cs="Traditional Arabic"/>
          <w:color w:val="C00000"/>
          <w:sz w:val="36"/>
          <w:szCs w:val="34"/>
          <w:rtl/>
          <w:lang w:eastAsia="ar-SA"/>
        </w:rPr>
        <w:t xml:space="preserve"> </w:t>
      </w:r>
      <w:r w:rsidR="00D2167E" w:rsidRPr="00D06546">
        <w:rPr>
          <w:rFonts w:ascii="rwmwws" w:eastAsia="Times New Roman" w:hAnsi="rwmwws" w:cs="Traditional Arabic"/>
          <w:color w:val="C00000"/>
          <w:sz w:val="36"/>
          <w:szCs w:val="34"/>
          <w:rtl/>
          <w:lang w:eastAsia="ar-SA"/>
        </w:rPr>
        <w:t>الله</w:t>
      </w:r>
      <w:r w:rsidR="00190121" w:rsidRPr="00D06546">
        <w:rPr>
          <w:rFonts w:ascii="rwmwws" w:eastAsia="Times New Roman" w:hAnsi="rwmwws" w:cs="Traditional Arabic"/>
          <w:color w:val="C00000"/>
          <w:sz w:val="36"/>
          <w:szCs w:val="34"/>
          <w:rtl/>
          <w:lang w:eastAsia="ar-SA"/>
        </w:rPr>
        <w:t xml:space="preserve"> </w:t>
      </w:r>
      <w:r w:rsidR="00D2167E" w:rsidRPr="00D06546">
        <w:rPr>
          <w:rFonts w:ascii="rwmwws" w:eastAsia="Times New Roman" w:hAnsi="rwmwws" w:cs="Traditional Arabic"/>
          <w:color w:val="C00000"/>
          <w:sz w:val="36"/>
          <w:szCs w:val="34"/>
          <w:rtl/>
          <w:lang w:eastAsia="ar-SA"/>
        </w:rPr>
        <w:t>عنهما-</w:t>
      </w:r>
      <w:r w:rsidR="00190121" w:rsidRPr="00D06546">
        <w:rPr>
          <w:rFonts w:ascii="rwmwws" w:eastAsia="Times New Roman" w:hAnsi="rwmwws" w:cs="Traditional Arabic"/>
          <w:color w:val="C00000"/>
          <w:sz w:val="36"/>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البقيع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والشهداء،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الزيارة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الشرعية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الزائر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وينصرف.</w:t>
      </w:r>
    </w:p>
    <w:p w14:paraId="71B30295" w14:textId="4E77D956" w:rsidR="00207BC2" w:rsidRPr="00D06546" w:rsidRDefault="00207BC2" w:rsidP="00FC3F44">
      <w:pPr>
        <w:pStyle w:val="af7"/>
        <w:spacing w:after="80"/>
        <w:rPr>
          <w:rFonts w:cs="Traditional Arabic"/>
          <w:szCs w:val="34"/>
          <w:rtl/>
        </w:rPr>
      </w:pPr>
      <w:r w:rsidRPr="00D06546">
        <w:rPr>
          <w:rFonts w:cs="Traditional Arabic"/>
          <w:szCs w:val="34"/>
          <w:rtl/>
        </w:rPr>
        <w:t>وهذه</w:t>
      </w:r>
      <w:r w:rsidR="00190121" w:rsidRPr="00D06546">
        <w:rPr>
          <w:rFonts w:cs="Traditional Arabic"/>
          <w:szCs w:val="34"/>
          <w:rtl/>
        </w:rPr>
        <w:t xml:space="preserve"> </w:t>
      </w:r>
      <w:r w:rsidRPr="00D06546">
        <w:rPr>
          <w:rFonts w:cs="Traditional Arabic"/>
          <w:szCs w:val="34"/>
          <w:rtl/>
        </w:rPr>
        <w:t>صفة</w:t>
      </w:r>
      <w:r w:rsidR="00190121" w:rsidRPr="00D06546">
        <w:rPr>
          <w:rFonts w:cs="Traditional Arabic"/>
          <w:szCs w:val="34"/>
          <w:rtl/>
        </w:rPr>
        <w:t xml:space="preserve"> </w:t>
      </w:r>
      <w:r w:rsidRPr="00D06546">
        <w:rPr>
          <w:rFonts w:cs="Traditional Arabic"/>
          <w:szCs w:val="34"/>
          <w:rtl/>
        </w:rPr>
        <w:t>الحج</w:t>
      </w:r>
      <w:r w:rsidR="00190121" w:rsidRPr="00D06546">
        <w:rPr>
          <w:rFonts w:cs="Traditional Arabic"/>
          <w:szCs w:val="34"/>
          <w:rtl/>
        </w:rPr>
        <w:t xml:space="preserve"> </w:t>
      </w:r>
      <w:r w:rsidRPr="00D06546">
        <w:rPr>
          <w:rFonts w:cs="Traditional Arabic"/>
          <w:szCs w:val="34"/>
          <w:rtl/>
        </w:rPr>
        <w:t>والعمرة:</w:t>
      </w:r>
    </w:p>
    <w:p w14:paraId="7B7713A6" w14:textId="57A7C3B6" w:rsidR="00207BC2" w:rsidRPr="00D06546" w:rsidRDefault="00207BC2" w:rsidP="00FC3F44">
      <w:pPr>
        <w:adjustRightInd w:val="0"/>
        <w:snapToGrid w:val="0"/>
        <w:spacing w:after="8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يختار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ويتجنب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المكاسب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المحرمة؛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صاحبها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ودعائه،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Pr>
          <w:rFonts w:ascii="Times New Roman" w:eastAsia="Times New Roman" w:hAnsi="Times New Roman" w:cs="Times New Roman" w:hint="cs"/>
          <w:b/>
          <w:bCs/>
          <w:sz w:val="30"/>
          <w:szCs w:val="30"/>
          <w:rtl/>
          <w:lang w:eastAsia="ar-SA"/>
        </w:rPr>
        <w:t xml:space="preserve"> </w:t>
      </w:r>
      <w:r w:rsidRPr="00EF4B06">
        <w:rPr>
          <w:rStyle w:val="Char8"/>
          <w:rFonts w:eastAsiaTheme="minorHAnsi"/>
          <w:rtl/>
        </w:rPr>
        <w:t>«كُلُّ</w:t>
      </w:r>
      <w:r w:rsidR="00190121" w:rsidRPr="00EF4B06">
        <w:rPr>
          <w:rStyle w:val="Char8"/>
          <w:rFonts w:eastAsiaTheme="minorHAnsi"/>
          <w:rtl/>
        </w:rPr>
        <w:t xml:space="preserve"> </w:t>
      </w:r>
      <w:r w:rsidRPr="00EF4B06">
        <w:rPr>
          <w:rStyle w:val="Char8"/>
          <w:rFonts w:eastAsiaTheme="minorHAnsi"/>
          <w:rtl/>
        </w:rPr>
        <w:t>لَحْمٍ</w:t>
      </w:r>
      <w:r w:rsidR="00190121" w:rsidRPr="00EF4B06">
        <w:rPr>
          <w:rStyle w:val="Char8"/>
          <w:rFonts w:eastAsiaTheme="minorHAnsi"/>
          <w:rtl/>
        </w:rPr>
        <w:t xml:space="preserve"> </w:t>
      </w:r>
      <w:r w:rsidRPr="00EF4B06">
        <w:rPr>
          <w:rStyle w:val="Char8"/>
          <w:rFonts w:eastAsiaTheme="minorHAnsi"/>
          <w:rtl/>
        </w:rPr>
        <w:t>نَبَتَ</w:t>
      </w:r>
      <w:r w:rsidR="00190121" w:rsidRPr="00EF4B06">
        <w:rPr>
          <w:rStyle w:val="Char8"/>
          <w:rFonts w:eastAsiaTheme="minorHAnsi" w:hint="cs"/>
          <w:rtl/>
        </w:rPr>
        <w:t xml:space="preserve"> </w:t>
      </w:r>
      <w:r w:rsidRPr="00EF4B06">
        <w:rPr>
          <w:rStyle w:val="Char8"/>
          <w:rFonts w:eastAsiaTheme="minorHAnsi" w:hint="cs"/>
          <w:rtl/>
        </w:rPr>
        <w:t>مِنْ</w:t>
      </w:r>
      <w:r w:rsidR="00190121" w:rsidRPr="00EF4B06">
        <w:rPr>
          <w:rStyle w:val="Char8"/>
          <w:rFonts w:eastAsiaTheme="minorHAnsi" w:hint="cs"/>
          <w:rtl/>
        </w:rPr>
        <w:t xml:space="preserve"> </w:t>
      </w:r>
      <w:r w:rsidRPr="00EF4B06">
        <w:rPr>
          <w:rStyle w:val="Char8"/>
          <w:rFonts w:eastAsiaTheme="minorHAnsi" w:hint="cs"/>
          <w:rtl/>
        </w:rPr>
        <w:t>سُحْتٍ</w:t>
      </w:r>
      <w:r w:rsidR="00190121" w:rsidRPr="00EF4B06">
        <w:rPr>
          <w:rStyle w:val="Char8"/>
          <w:rFonts w:eastAsiaTheme="minorHAnsi"/>
          <w:rtl/>
        </w:rPr>
        <w:t xml:space="preserve"> </w:t>
      </w:r>
      <w:r w:rsidRPr="00EF4B06">
        <w:rPr>
          <w:rStyle w:val="Char8"/>
          <w:rFonts w:eastAsiaTheme="minorHAnsi" w:hint="cs"/>
          <w:rtl/>
        </w:rPr>
        <w:t>فَالنَّارُ</w:t>
      </w:r>
      <w:r w:rsidR="00190121" w:rsidRPr="00EF4B06">
        <w:rPr>
          <w:rStyle w:val="Char8"/>
          <w:rFonts w:eastAsiaTheme="minorHAnsi"/>
          <w:rtl/>
        </w:rPr>
        <w:t xml:space="preserve"> </w:t>
      </w:r>
      <w:r w:rsidRPr="00EF4B06">
        <w:rPr>
          <w:rStyle w:val="Char8"/>
          <w:rFonts w:eastAsiaTheme="minorHAnsi" w:hint="cs"/>
          <w:rtl/>
        </w:rPr>
        <w:t>أَوْلَى</w:t>
      </w:r>
      <w:r w:rsidR="00190121" w:rsidRPr="00EF4B06">
        <w:rPr>
          <w:rStyle w:val="Char8"/>
          <w:rFonts w:eastAsiaTheme="minorHAnsi"/>
          <w:rtl/>
        </w:rPr>
        <w:t xml:space="preserve"> </w:t>
      </w:r>
      <w:r w:rsidRPr="00EF4B06">
        <w:rPr>
          <w:rStyle w:val="Char8"/>
          <w:rFonts w:eastAsiaTheme="minorHAnsi" w:hint="cs"/>
          <w:rtl/>
        </w:rPr>
        <w:t>بِهِ</w:t>
      </w:r>
      <w:r w:rsidR="00190121" w:rsidRPr="00EF4B06">
        <w:rPr>
          <w:rStyle w:val="Char8"/>
          <w:rFonts w:eastAsiaTheme="minorHAnsi"/>
          <w:rtl/>
        </w:rPr>
        <w:t xml:space="preserve"> </w:t>
      </w:r>
      <w:r w:rsidRPr="00EF4B06">
        <w:rPr>
          <w:rStyle w:val="Char8"/>
          <w:rFonts w:eastAsiaTheme="minorHAnsi"/>
          <w:rtl/>
        </w:rPr>
        <w:t>»</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5"/>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ويختار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الرفقة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والإيمان.</w:t>
      </w:r>
    </w:p>
    <w:p w14:paraId="45073419" w14:textId="77777777" w:rsidR="00B542EF" w:rsidRPr="00D06546" w:rsidRDefault="00A82ACE"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10CB32FF" w14:textId="6CD8677E" w:rsidR="00207BC2" w:rsidRPr="00D545EA" w:rsidRDefault="00207BC2" w:rsidP="00234FD9">
      <w:pPr>
        <w:pStyle w:val="a"/>
        <w:rPr>
          <w:rFonts w:cs="KFGQPC Uthman Taha Naskh"/>
          <w:b/>
          <w:bCs/>
          <w:szCs w:val="32"/>
          <w:rtl/>
        </w:rPr>
      </w:pPr>
      <w:bookmarkStart w:id="145" w:name="_Toc477205326"/>
      <w:bookmarkStart w:id="146" w:name="_Toc477207680"/>
      <w:bookmarkStart w:id="147" w:name="_Toc59640810"/>
      <w:r w:rsidRPr="00D545EA">
        <w:rPr>
          <w:rFonts w:cs="KFGQPC Uthman Taha Naskh"/>
          <w:b/>
          <w:bCs/>
          <w:szCs w:val="32"/>
          <w:rtl/>
        </w:rPr>
        <w:t>المواقيت</w:t>
      </w:r>
      <w:bookmarkEnd w:id="145"/>
      <w:bookmarkEnd w:id="146"/>
      <w:bookmarkEnd w:id="147"/>
    </w:p>
    <w:p w14:paraId="5E7026B1" w14:textId="51AD0275" w:rsidR="00207BC2" w:rsidRPr="00D06546" w:rsidRDefault="00207BC2" w:rsidP="005F0210">
      <w:pPr>
        <w:widowControl w:val="0"/>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سيارة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ونحوها،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الطائرة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يتجاوزه.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والمواقيت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يحرموا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خمسة،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p>
    <w:p w14:paraId="0F894E23" w14:textId="275F572E" w:rsidR="00207BC2" w:rsidRPr="00D06546" w:rsidRDefault="00207BC2" w:rsidP="00322F96">
      <w:pPr>
        <w:numPr>
          <w:ilvl w:val="0"/>
          <w:numId w:val="44"/>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ذو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الحليفة</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أبيار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329EB"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المدينة.</w:t>
      </w:r>
    </w:p>
    <w:p w14:paraId="21875588" w14:textId="12622CE3" w:rsidR="00207BC2" w:rsidRPr="00D06546" w:rsidRDefault="00207BC2" w:rsidP="00322F96">
      <w:pPr>
        <w:numPr>
          <w:ilvl w:val="0"/>
          <w:numId w:val="44"/>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الجحفة</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رابغ</w:t>
      </w:r>
      <w:r w:rsidR="001329EB"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والمغرب.</w:t>
      </w:r>
    </w:p>
    <w:p w14:paraId="5FE8FA73" w14:textId="263A895D" w:rsidR="00207BC2" w:rsidRPr="00D06546" w:rsidRDefault="00207BC2" w:rsidP="00322F96">
      <w:pPr>
        <w:numPr>
          <w:ilvl w:val="0"/>
          <w:numId w:val="44"/>
        </w:numPr>
        <w:adjustRightInd w:val="0"/>
        <w:snapToGrid w:val="0"/>
        <w:spacing w:after="120" w:line="500" w:lineRule="exact"/>
        <w:ind w:left="0"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lastRenderedPageBreak/>
        <w:t>قرن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المنازل</w:t>
      </w:r>
      <w:r w:rsidR="00190121" w:rsidRPr="00D06546">
        <w:rPr>
          <w:rFonts w:ascii="Lotus Linotype" w:eastAsia="Times New Roman" w:hAnsi="Lotus Linotype" w:cs="Traditional Arabic"/>
          <w:spacing w:val="-4"/>
          <w:sz w:val="30"/>
          <w:szCs w:val="34"/>
          <w:rtl/>
          <w:lang w:eastAsia="ar-SA"/>
        </w:rPr>
        <w:t xml:space="preserve"> </w:t>
      </w:r>
      <w:r w:rsidR="001329EB" w:rsidRPr="00D06546">
        <w:rPr>
          <w:rFonts w:ascii="Lotus Linotype" w:eastAsia="Times New Roman" w:hAnsi="Lotus Linotype" w:cs="Traditional Arabic"/>
          <w:spacing w:val="-4"/>
          <w:sz w:val="30"/>
          <w:szCs w:val="34"/>
          <w:rtl/>
          <w:lang w:eastAsia="ar-SA"/>
        </w:rPr>
        <w:t>(</w:t>
      </w:r>
      <w:r w:rsidRPr="00D06546">
        <w:rPr>
          <w:rFonts w:ascii="Lotus Linotype" w:eastAsia="Times New Roman" w:hAnsi="Lotus Linotype" w:cs="Traditional Arabic"/>
          <w:spacing w:val="-4"/>
          <w:sz w:val="30"/>
          <w:szCs w:val="34"/>
          <w:rtl/>
          <w:lang w:eastAsia="ar-SA"/>
        </w:rPr>
        <w:t>السيل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أو</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وادي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محرم</w:t>
      </w:r>
      <w:r w:rsidR="001329EB" w:rsidRPr="00D06546">
        <w:rPr>
          <w:rFonts w:ascii="Lotus Linotype" w:eastAsia="Times New Roman" w:hAnsi="Lotus Linotype" w:cs="Traditional Arabic"/>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لأهل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نجد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والطائف</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ومن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جهتهم.</w:t>
      </w:r>
    </w:p>
    <w:p w14:paraId="07DD08E3" w14:textId="5F29A94C" w:rsidR="00207BC2" w:rsidRPr="00D06546" w:rsidRDefault="00207BC2" w:rsidP="00322F96">
      <w:pPr>
        <w:numPr>
          <w:ilvl w:val="0"/>
          <w:numId w:val="44"/>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ذات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عرق</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العراق</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w:t>
      </w:r>
    </w:p>
    <w:p w14:paraId="45AAB0A6" w14:textId="16DA971A" w:rsidR="00207BC2" w:rsidRPr="00D06546" w:rsidRDefault="00207BC2" w:rsidP="00322F96">
      <w:pPr>
        <w:numPr>
          <w:ilvl w:val="0"/>
          <w:numId w:val="44"/>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يلملم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اليمن.</w:t>
      </w:r>
    </w:p>
    <w:p w14:paraId="4047B562" w14:textId="59E2B1F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المواقيت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ميقات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منازلهم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المواقيت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يُحْرِمُونَ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منازلهم.</w:t>
      </w:r>
    </w:p>
    <w:p w14:paraId="1A064BB8" w14:textId="77777777" w:rsidR="00FC4599" w:rsidRPr="00D06546" w:rsidRDefault="00A82ACE"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7E938085" w14:textId="0A5DA08E" w:rsidR="00207BC2" w:rsidRPr="00D545EA" w:rsidRDefault="00207BC2" w:rsidP="00234FD9">
      <w:pPr>
        <w:pStyle w:val="a"/>
        <w:rPr>
          <w:rFonts w:cs="KFGQPC Uthman Taha Naskh"/>
          <w:b/>
          <w:bCs/>
          <w:szCs w:val="32"/>
          <w:rtl/>
        </w:rPr>
      </w:pPr>
      <w:r w:rsidRPr="00D545EA">
        <w:rPr>
          <w:rFonts w:cs="KFGQPC Uthman Taha Naskh"/>
          <w:b/>
          <w:bCs/>
          <w:szCs w:val="32"/>
          <w:rtl/>
        </w:rPr>
        <w:t>صفة</w:t>
      </w:r>
      <w:r w:rsidR="00190121" w:rsidRPr="00D545EA">
        <w:rPr>
          <w:rFonts w:cs="KFGQPC Uthman Taha Naskh"/>
          <w:b/>
          <w:bCs/>
          <w:szCs w:val="32"/>
          <w:rtl/>
        </w:rPr>
        <w:t xml:space="preserve"> </w:t>
      </w:r>
      <w:r w:rsidRPr="00D545EA">
        <w:rPr>
          <w:rFonts w:cs="KFGQPC Uthman Taha Naskh"/>
          <w:b/>
          <w:bCs/>
          <w:szCs w:val="32"/>
          <w:rtl/>
        </w:rPr>
        <w:t>الإحرام</w:t>
      </w:r>
    </w:p>
    <w:p w14:paraId="7BB674BC" w14:textId="1DB6D8F8" w:rsidR="00207BC2" w:rsidRPr="00D06546" w:rsidRDefault="00207BC2" w:rsidP="00234FD9">
      <w:pPr>
        <w:widowControl w:val="0"/>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يُستحب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يتنظف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ويتطيب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وراكب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الطائرة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يتهيّأ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ويُلبي</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6"/>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حاذاه،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ولباس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بالنسبة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إزار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مخيطين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يلفهما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جسده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يغطي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لإحرامها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دائمًا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الثياب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الواسعة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الساترة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مخيطًا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كالبرقع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والقفازين،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تغطي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خمارها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أمهات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أصحاب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p>
    <w:p w14:paraId="76BE990A" w14:textId="553612F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ويتمتع</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7"/>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والتمتع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أصحابه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وألزمهم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وغضب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تردد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تنفيذ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هدي</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8"/>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يبقى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قارنًا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كفعله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والقارن: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إحرامه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ينحر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النحر.</w:t>
      </w:r>
      <w:r w:rsidR="00190121" w:rsidRPr="00D06546">
        <w:rPr>
          <w:rFonts w:ascii="Lotus Linotype" w:eastAsia="Times New Roman" w:hAnsi="Lotus Linotype" w:cs="Traditional Arabic" w:hint="cs"/>
          <w:sz w:val="30"/>
          <w:szCs w:val="34"/>
          <w:rtl/>
          <w:lang w:eastAsia="ar-SA"/>
        </w:rPr>
        <w:t xml:space="preserve"> </w:t>
      </w:r>
    </w:p>
    <w:p w14:paraId="4B8B620D" w14:textId="5DF66262"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والمُفْرِد: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حجًّا"</w:t>
      </w:r>
    </w:p>
    <w:p w14:paraId="34D7C807" w14:textId="2749CF24" w:rsidR="00FC4599" w:rsidRPr="00D06546" w:rsidRDefault="00A82ACE"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55218D7B" w14:textId="08CA4EBF" w:rsidR="00207BC2" w:rsidRPr="00D545EA" w:rsidRDefault="00207BC2" w:rsidP="00234FD9">
      <w:pPr>
        <w:pStyle w:val="a"/>
        <w:rPr>
          <w:rFonts w:cs="KFGQPC Uthman Taha Naskh"/>
          <w:b/>
          <w:bCs/>
          <w:szCs w:val="32"/>
          <w:rtl/>
        </w:rPr>
      </w:pPr>
      <w:bookmarkStart w:id="148" w:name="_Toc477205327"/>
      <w:bookmarkStart w:id="149" w:name="_Toc477207681"/>
      <w:bookmarkStart w:id="150" w:name="_Toc59640811"/>
      <w:r w:rsidRPr="00D545EA">
        <w:rPr>
          <w:rFonts w:cs="KFGQPC Uthman Taha Naskh"/>
          <w:b/>
          <w:bCs/>
          <w:szCs w:val="32"/>
          <w:rtl/>
        </w:rPr>
        <w:t>الأمور</w:t>
      </w:r>
      <w:r w:rsidR="00190121" w:rsidRPr="00D545EA">
        <w:rPr>
          <w:rFonts w:cs="KFGQPC Uthman Taha Naskh"/>
          <w:b/>
          <w:bCs/>
          <w:szCs w:val="32"/>
          <w:rtl/>
        </w:rPr>
        <w:t xml:space="preserve"> </w:t>
      </w:r>
      <w:r w:rsidRPr="00D545EA">
        <w:rPr>
          <w:rFonts w:cs="KFGQPC Uthman Taha Naskh"/>
          <w:b/>
          <w:bCs/>
          <w:szCs w:val="32"/>
          <w:rtl/>
        </w:rPr>
        <w:t>المُحَرَّمة</w:t>
      </w:r>
      <w:r w:rsidR="00190121" w:rsidRPr="00D545EA">
        <w:rPr>
          <w:rFonts w:cs="KFGQPC Uthman Taha Naskh"/>
          <w:b/>
          <w:bCs/>
          <w:szCs w:val="32"/>
          <w:rtl/>
        </w:rPr>
        <w:t xml:space="preserve"> </w:t>
      </w:r>
      <w:r w:rsidRPr="00D545EA">
        <w:rPr>
          <w:rFonts w:cs="KFGQPC Uthman Taha Naskh"/>
          <w:b/>
          <w:bCs/>
          <w:szCs w:val="32"/>
          <w:rtl/>
        </w:rPr>
        <w:t>على</w:t>
      </w:r>
      <w:r w:rsidR="00190121" w:rsidRPr="00D545EA">
        <w:rPr>
          <w:rFonts w:cs="KFGQPC Uthman Taha Naskh"/>
          <w:b/>
          <w:bCs/>
          <w:szCs w:val="32"/>
          <w:rtl/>
        </w:rPr>
        <w:t xml:space="preserve"> </w:t>
      </w:r>
      <w:r w:rsidRPr="00D545EA">
        <w:rPr>
          <w:rFonts w:cs="KFGQPC Uthman Taha Naskh"/>
          <w:b/>
          <w:bCs/>
          <w:szCs w:val="32"/>
          <w:rtl/>
        </w:rPr>
        <w:t>المُحْرِم</w:t>
      </w:r>
      <w:bookmarkEnd w:id="148"/>
      <w:bookmarkEnd w:id="149"/>
      <w:bookmarkEnd w:id="150"/>
    </w:p>
    <w:p w14:paraId="033D98D4" w14:textId="683E100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p>
    <w:p w14:paraId="6D1CBB21" w14:textId="21BA4150"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الجماع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ودواعيه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بشهوة،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وخطبة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النكاح،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فالمحرم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يتزوَّج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يُزوِّج.</w:t>
      </w:r>
    </w:p>
    <w:p w14:paraId="0243D116" w14:textId="7DE29160"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حلق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الشعر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p>
    <w:p w14:paraId="7EB8F95A" w14:textId="517A3765"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تقليم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الأظافر.</w:t>
      </w:r>
    </w:p>
    <w:p w14:paraId="1942F307" w14:textId="07F30E8D" w:rsidR="00207BC2" w:rsidRPr="00D06546" w:rsidRDefault="00207BC2" w:rsidP="00FC3F44">
      <w:pPr>
        <w:numPr>
          <w:ilvl w:val="0"/>
          <w:numId w:val="45"/>
        </w:numPr>
        <w:adjustRightInd w:val="0"/>
        <w:snapToGrid w:val="0"/>
        <w:spacing w:after="120" w:line="500" w:lineRule="exact"/>
        <w:ind w:left="0"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lastRenderedPageBreak/>
        <w:t>تغطية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رأس</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الرجل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بملاصق،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الاستظلال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بالشمسية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والخيمة</w:t>
      </w:r>
      <w:r w:rsidR="00FC3F44" w:rsidRPr="00D06546">
        <w:rPr>
          <w:rFonts w:ascii="Lotus Linotype" w:eastAsia="Times New Roman" w:hAnsi="Lotus Linotype" w:cs="Traditional Arabic" w:hint="cs"/>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والسيارة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مانع.</w:t>
      </w:r>
    </w:p>
    <w:p w14:paraId="38720B5E" w14:textId="483720AE"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التطيب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الطيب.</w:t>
      </w:r>
    </w:p>
    <w:p w14:paraId="0A2AD4FE" w14:textId="7F402709"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صيد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يصيده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p>
    <w:p w14:paraId="2839BE76" w14:textId="1B12FB1D" w:rsidR="00207BC2" w:rsidRPr="00D06546" w:rsidRDefault="00207BC2" w:rsidP="00322F96">
      <w:pPr>
        <w:numPr>
          <w:ilvl w:val="0"/>
          <w:numId w:val="45"/>
        </w:numPr>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pacing w:val="-2"/>
          <w:sz w:val="30"/>
          <w:szCs w:val="34"/>
          <w:rtl/>
          <w:lang w:eastAsia="ar-SA"/>
        </w:rPr>
        <w:t>لبس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الرجل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الشيء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المخيط،</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ولبس</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المرأة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لشيء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مخيط</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وجهها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ويديها،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الخفين.</w:t>
      </w:r>
    </w:p>
    <w:p w14:paraId="4A4C7275" w14:textId="0F0D3C7B" w:rsidR="00207BC2" w:rsidRPr="00D06546" w:rsidRDefault="00207BC2" w:rsidP="00FC3F44">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المحظورات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جاهلاً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ناسيًا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أزاله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p>
    <w:p w14:paraId="71CFD82E" w14:textId="46276A79"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الكعبة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القدوم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39"/>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سبعة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أشواط،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محاذاة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الأسود،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عمرته،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مخصوص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تيسر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ركعتي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1"/>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تيسر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المسعى</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2"/>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pacing w:val="-2"/>
          <w:sz w:val="30"/>
          <w:szCs w:val="34"/>
          <w:rtl/>
          <w:lang w:eastAsia="ar-SA"/>
        </w:rPr>
        <w:t>بالصفا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ويرقى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عليه،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ويتوجه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القبلة،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ويكبر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ويهلل</w:t>
      </w:r>
      <w:r w:rsidR="00190121" w:rsidRPr="00D06546">
        <w:rPr>
          <w:rFonts w:ascii="Lotus Linotype" w:eastAsia="Times New Roman" w:hAnsi="Lotus Linotype" w:cs="Traditional Arabic" w:hint="cs"/>
          <w:color w:val="C00000"/>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ويدعو،</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ثم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يسعى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المروة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ويرقى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أشواط،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ذهابه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شوط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ورجوعه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شوط،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شعر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شعرها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الأصبع،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انتهى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المتمتع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عمرته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إحرامه،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بالإحرام.</w:t>
      </w:r>
    </w:p>
    <w:p w14:paraId="3FBA0DC4" w14:textId="3B11D534"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حاضت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ولدت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قارنةً،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كغيرها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يمنعان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الوقوف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بالمشاعر،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يمنعان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تؤخره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طهرت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وخروجهم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تغتسل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وتطوف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وتسعى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وتقصر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شعرها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عمرتها،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قارنة،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إحرامها،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الخروج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والوقوف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بعرفات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ومزدلفة،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والنحر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والتقصير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النحر،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طهرت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اغتسلت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وطافت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وسعت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p>
    <w:p w14:paraId="5FAEF51D" w14:textId="526A1236"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وعمرتها،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لعائشة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المؤمنين</w:t>
      </w:r>
      <w:r w:rsidR="00190121" w:rsidRPr="00D06546">
        <w:rPr>
          <w:rFonts w:ascii="Lotus Linotype" w:hAnsi="Lotus Linotype" w:cs="Traditional Arabic"/>
          <w:color w:val="C00000"/>
          <w:sz w:val="34"/>
          <w:szCs w:val="34"/>
          <w:rtl/>
        </w:rPr>
        <w:t xml:space="preserve"> </w:t>
      </w:r>
      <w:r w:rsidR="00277BF1" w:rsidRPr="00D06546">
        <w:rPr>
          <w:rFonts w:ascii="Lotus Linotype" w:hAnsi="Lotus Linotype" w:cs="Traditional Arabic"/>
          <w:color w:val="C00000"/>
          <w:sz w:val="34"/>
          <w:szCs w:val="34"/>
          <w:rtl/>
        </w:rPr>
        <w:t>-رضي</w:t>
      </w:r>
      <w:r w:rsidR="00190121" w:rsidRPr="00D06546">
        <w:rPr>
          <w:rFonts w:ascii="Lotus Linotype" w:hAnsi="Lotus Linotype" w:cs="Traditional Arabic"/>
          <w:color w:val="C00000"/>
          <w:sz w:val="34"/>
          <w:szCs w:val="34"/>
          <w:rtl/>
        </w:rPr>
        <w:t xml:space="preserve"> </w:t>
      </w:r>
      <w:r w:rsidR="00277BF1" w:rsidRPr="00D06546">
        <w:rPr>
          <w:rFonts w:ascii="Lotus Linotype" w:hAnsi="Lotus Linotype" w:cs="Traditional Arabic"/>
          <w:color w:val="C00000"/>
          <w:sz w:val="34"/>
          <w:szCs w:val="34"/>
          <w:rtl/>
        </w:rPr>
        <w:t>الله</w:t>
      </w:r>
      <w:r w:rsidR="00190121" w:rsidRPr="00D06546">
        <w:rPr>
          <w:rFonts w:ascii="Lotus Linotype" w:hAnsi="Lotus Linotype" w:cs="Traditional Arabic"/>
          <w:color w:val="C00000"/>
          <w:sz w:val="34"/>
          <w:szCs w:val="34"/>
          <w:rtl/>
        </w:rPr>
        <w:t xml:space="preserve"> </w:t>
      </w:r>
      <w:r w:rsidR="00277BF1" w:rsidRPr="00D06546">
        <w:rPr>
          <w:rFonts w:ascii="Lotus Linotype" w:hAnsi="Lotus Linotype" w:cs="Traditional Arabic"/>
          <w:color w:val="C00000"/>
          <w:sz w:val="34"/>
          <w:szCs w:val="34"/>
          <w:rtl/>
        </w:rPr>
        <w:t>عنها-</w:t>
      </w:r>
      <w:r w:rsidR="00190121" w:rsidRPr="00D06546">
        <w:rPr>
          <w:rFonts w:ascii="Lotus Linotype" w:hAnsi="Lotus Linotype" w:cs="Traditional Arabic"/>
          <w:color w:val="C00000"/>
          <w:sz w:val="34"/>
          <w:szCs w:val="34"/>
          <w:rtl/>
        </w:rPr>
        <w:t xml:space="preserve"> </w:t>
      </w:r>
      <w:r w:rsidRPr="00D06546">
        <w:rPr>
          <w:rFonts w:ascii="Lotus Linotype" w:eastAsia="Times New Roman" w:hAnsi="Lotus Linotype" w:cs="Traditional Arabic"/>
          <w:sz w:val="30"/>
          <w:szCs w:val="34"/>
          <w:rtl/>
          <w:lang w:eastAsia="ar-SA"/>
        </w:rPr>
        <w:t>وأخبرها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-صلى</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الله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عليه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وسلم-</w:t>
      </w:r>
      <w:r w:rsidR="00190121" w:rsidRPr="00D06546">
        <w:rPr>
          <w:rFonts w:ascii="Lotus Linotype" w:eastAsia="Times New Roman" w:hAnsi="Lotus Linotype" w:cs="Traditional Arabic"/>
          <w:color w:val="C00000"/>
          <w:sz w:val="34"/>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وسعيها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يكفيانها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وعمرتها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الإفاضة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وسعت،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القارن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كالمفرد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3"/>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وسعي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لتصريح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-صلى</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الله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عليه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وسلم-</w:t>
      </w:r>
      <w:r w:rsidR="00190121" w:rsidRPr="00D06546">
        <w:rPr>
          <w:rFonts w:ascii="Lotus Linotype" w:eastAsia="Times New Roman" w:hAnsi="Lotus Linotype" w:cs="Traditional Arabic"/>
          <w:color w:val="C00000"/>
          <w:sz w:val="34"/>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ولقوله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-صلى</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الله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عليه</w:t>
      </w:r>
      <w:r w:rsidR="00190121" w:rsidRPr="00D06546">
        <w:rPr>
          <w:rFonts w:ascii="Lotus Linotype" w:eastAsia="Times New Roman" w:hAnsi="Lotus Linotype" w:cs="Traditional Arabic"/>
          <w:color w:val="C00000"/>
          <w:sz w:val="34"/>
          <w:szCs w:val="34"/>
          <w:rtl/>
          <w:lang w:eastAsia="ar-SA"/>
        </w:rPr>
        <w:t xml:space="preserve"> </w:t>
      </w:r>
      <w:r w:rsidR="006050DF" w:rsidRPr="00D06546">
        <w:rPr>
          <w:rFonts w:ascii="Lotus Linotype" w:eastAsia="Times New Roman" w:hAnsi="Lotus Linotype" w:cs="Traditional Arabic"/>
          <w:color w:val="C00000"/>
          <w:sz w:val="34"/>
          <w:szCs w:val="34"/>
          <w:rtl/>
          <w:lang w:eastAsia="ar-SA"/>
        </w:rPr>
        <w:t>وسلم-</w:t>
      </w:r>
      <w:r w:rsidR="00190121" w:rsidRPr="00D06546">
        <w:rPr>
          <w:rFonts w:ascii="Lotus Linotype" w:eastAsia="Times New Roman" w:hAnsi="Lotus Linotype" w:cs="Traditional Arabic"/>
          <w:color w:val="C00000"/>
          <w:sz w:val="34"/>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القيامة.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أعلم.</w:t>
      </w:r>
    </w:p>
    <w:p w14:paraId="155EAC08" w14:textId="25FA9DAF" w:rsidR="00207BC2" w:rsidRPr="00D06546" w:rsidRDefault="00207BC2" w:rsidP="005F0210">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منازلهم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يتنظفون،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يلبسون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قائلاً:</w:t>
      </w:r>
      <w:r w:rsidR="00190121" w:rsidRPr="00D06546">
        <w:rPr>
          <w:rFonts w:ascii="Lotus Linotype" w:eastAsia="Times New Roman" w:hAnsi="Lotus Linotype" w:cs="Traditional Arabic"/>
          <w:sz w:val="30"/>
          <w:szCs w:val="34"/>
          <w:rtl/>
          <w:lang w:eastAsia="ar-SA"/>
        </w:rPr>
        <w:t xml:space="preserve"> </w:t>
      </w:r>
      <w:r w:rsidR="005F0210" w:rsidRPr="005F0210">
        <w:rPr>
          <w:rStyle w:val="Char8"/>
          <w:rFonts w:eastAsiaTheme="minorHAnsi"/>
          <w:rtl/>
        </w:rPr>
        <w:t>«</w:t>
      </w:r>
      <w:r w:rsidRPr="005F0210">
        <w:rPr>
          <w:rStyle w:val="Char8"/>
          <w:rFonts w:eastAsiaTheme="minorHAnsi"/>
          <w:rtl/>
        </w:rPr>
        <w:t>اللهم</w:t>
      </w:r>
      <w:r w:rsidR="00190121" w:rsidRPr="005F0210">
        <w:rPr>
          <w:rStyle w:val="Char8"/>
          <w:rFonts w:eastAsiaTheme="minorHAnsi"/>
          <w:rtl/>
        </w:rPr>
        <w:t xml:space="preserve"> </w:t>
      </w:r>
      <w:r w:rsidRPr="005F0210">
        <w:rPr>
          <w:rStyle w:val="Char8"/>
          <w:rFonts w:eastAsiaTheme="minorHAnsi"/>
          <w:rtl/>
        </w:rPr>
        <w:t>لبيك</w:t>
      </w:r>
      <w:r w:rsidR="00190121" w:rsidRPr="005F0210">
        <w:rPr>
          <w:rStyle w:val="Char8"/>
          <w:rFonts w:eastAsiaTheme="minorHAnsi"/>
          <w:rtl/>
        </w:rPr>
        <w:t xml:space="preserve"> </w:t>
      </w:r>
      <w:r w:rsidRPr="005F0210">
        <w:rPr>
          <w:rStyle w:val="Char8"/>
          <w:rFonts w:eastAsiaTheme="minorHAnsi"/>
          <w:rtl/>
        </w:rPr>
        <w:t>حجًّا</w:t>
      </w:r>
      <w:r w:rsidR="005F0210" w:rsidRPr="005F0210">
        <w:rPr>
          <w:rStyle w:val="Char8"/>
          <w:rFonts w:eastAsiaTheme="minorHAnsi"/>
          <w:rtl/>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ويجتنب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محظورات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المتقدمة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مزدلفة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النحر</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4"/>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تقصره.</w:t>
      </w:r>
    </w:p>
    <w:p w14:paraId="002CD4D0" w14:textId="7BDB943C"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قصرًا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طلعت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الظهر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وقصرًا،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وجلس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موقف.</w:t>
      </w:r>
    </w:p>
    <w:p w14:paraId="52ECD45A" w14:textId="523FF9F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والاستغفار،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جزء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صعوده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تعبدًا،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التمسح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بأحجاره؛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محرمة.</w:t>
      </w:r>
    </w:p>
    <w:p w14:paraId="629B61A7" w14:textId="3BCF40CC"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ينصرف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مغيب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ينصرف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مزدلفة،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المغرب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تأخير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وقصروا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وباتوا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طلع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وذكروا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توجهوا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طلوع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طلوع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الحمص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كبيرة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صغيرة،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بالنعال؛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تلاعب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وإرغام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5"/>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وهديه،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نهى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ورسوله.</w:t>
      </w:r>
    </w:p>
    <w:p w14:paraId="1B25FA3A" w14:textId="22488CAB" w:rsidR="00207BC2" w:rsidRPr="00D06546" w:rsidRDefault="00207BC2" w:rsidP="002A7CA5">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ينحر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رأسه،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تقصره.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ثلاث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يلبس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ثيابه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بالإحرام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ويطوف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ويومين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ليلتيهما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وجوبًا،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الثلاث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والثاني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بالصغرى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الوسطى،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يرميها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حصاة،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وحصى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يأخذه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منزله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6"/>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مكانًا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تنتهي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الخيام.</w:t>
      </w:r>
    </w:p>
    <w:p w14:paraId="7F226A87" w14:textId="283743B4" w:rsidR="00207BC2" w:rsidRPr="00D06546" w:rsidRDefault="00207BC2" w:rsidP="002A7CA5">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الانصراف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الثالث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الوداع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مباشرة،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طافت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وسعت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وداع.</w:t>
      </w:r>
    </w:p>
    <w:p w14:paraId="665DBCCB" w14:textId="5C6D3786"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ذبح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الثالث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الأفضل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بيانه.</w:t>
      </w:r>
    </w:p>
    <w:p w14:paraId="3520AC69" w14:textId="7CC863EB" w:rsidR="00207BC2" w:rsidRPr="00D06546" w:rsidRDefault="00207BC2" w:rsidP="002A7CA5">
      <w:pPr>
        <w:adjustRightInd w:val="0"/>
        <w:snapToGrid w:val="0"/>
        <w:spacing w:after="12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وسلم.</w:t>
      </w:r>
    </w:p>
    <w:p w14:paraId="04A18779" w14:textId="77777777" w:rsidR="00B542EF" w:rsidRPr="00D06546" w:rsidRDefault="00207BC2" w:rsidP="00EB33BA">
      <w:pPr>
        <w:adjustRightInd w:val="0"/>
        <w:snapToGrid w:val="0"/>
        <w:spacing w:after="0" w:line="500" w:lineRule="exact"/>
        <w:jc w:val="center"/>
        <w:rPr>
          <w:rFonts w:ascii="Lotus Linotype" w:hAnsi="Lotus Linotype" w:cs="Traditional Arabic"/>
          <w:b/>
          <w:bCs/>
          <w:sz w:val="30"/>
          <w:szCs w:val="34"/>
          <w:rtl/>
          <w:lang w:eastAsia="ar-SA"/>
        </w:rPr>
      </w:pPr>
      <w:bookmarkStart w:id="151" w:name="_Toc59640812"/>
      <w:bookmarkStart w:id="152" w:name="_Toc477205328"/>
      <w:bookmarkStart w:id="153" w:name="_Toc477207682"/>
      <w:r w:rsidRPr="00D06546">
        <w:rPr>
          <w:rFonts w:ascii="Lotus Linotype" w:hAnsi="Lotus Linotype" w:cs="Traditional Arabic"/>
          <w:color w:val="C00000"/>
          <w:sz w:val="30"/>
          <w:szCs w:val="34"/>
          <w:rtl/>
          <w:lang w:eastAsia="ar-SA"/>
        </w:rPr>
        <w:t>***</w:t>
      </w:r>
      <w:bookmarkEnd w:id="151"/>
      <w:r w:rsidRPr="00D06546">
        <w:rPr>
          <w:rFonts w:ascii="Lotus Linotype" w:hAnsi="Lotus Linotype" w:cs="Traditional Arabic"/>
          <w:b/>
          <w:bCs/>
          <w:sz w:val="30"/>
          <w:szCs w:val="34"/>
          <w:rtl/>
          <w:lang w:eastAsia="ar-SA"/>
        </w:rPr>
        <w:br w:type="page"/>
      </w:r>
    </w:p>
    <w:p w14:paraId="74E76C1E" w14:textId="21819E45" w:rsidR="00207BC2" w:rsidRPr="00D545EA" w:rsidRDefault="00207BC2" w:rsidP="005F0210">
      <w:pPr>
        <w:pStyle w:val="af4"/>
        <w:rPr>
          <w:rFonts w:cs="KFGQPC Uthman Taha Naskh"/>
          <w:bCs/>
          <w:szCs w:val="32"/>
          <w:rtl/>
        </w:rPr>
      </w:pPr>
      <w:bookmarkStart w:id="154" w:name="_Toc59640813"/>
      <w:bookmarkStart w:id="155" w:name="_Toc86295136"/>
      <w:r w:rsidRPr="00D545EA">
        <w:rPr>
          <w:rFonts w:cs="KFGQPC Uthman Taha Naskh"/>
          <w:bCs/>
          <w:szCs w:val="32"/>
          <w:rtl/>
        </w:rPr>
        <w:lastRenderedPageBreak/>
        <w:t>الإيمان</w:t>
      </w:r>
      <w:bookmarkEnd w:id="152"/>
      <w:bookmarkEnd w:id="153"/>
      <w:bookmarkEnd w:id="154"/>
      <w:bookmarkEnd w:id="155"/>
    </w:p>
    <w:p w14:paraId="6D2BB242" w14:textId="3682CAC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لقد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جانب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وبأركان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بملائكته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7"/>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وكتبه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8"/>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hint="cs"/>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ختمها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ونسخها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مهيمنًا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رسالتهم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ومُرْسِلَهم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فيلزم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الماضية،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خاتمهم،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أجمعين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بعثته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الديانات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ملزمون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باتباعه.</w:t>
      </w:r>
    </w:p>
    <w:p w14:paraId="79BE84F1" w14:textId="7C461F43"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وموسى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وعيسى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بريئون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ومتبع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ويتبعه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مُكذّب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w:t>
      </w:r>
    </w:p>
    <w:p w14:paraId="1CFEF97B" w14:textId="5A0BF0A9"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«وَالَّذِي</w:t>
      </w:r>
      <w:r w:rsidR="00190121" w:rsidRPr="00EF4B06">
        <w:rPr>
          <w:rStyle w:val="Char8"/>
          <w:rFonts w:eastAsiaTheme="minorHAnsi"/>
          <w:rtl/>
        </w:rPr>
        <w:t xml:space="preserve"> </w:t>
      </w:r>
      <w:r w:rsidRPr="00EF4B06">
        <w:rPr>
          <w:rStyle w:val="Char8"/>
          <w:rFonts w:eastAsiaTheme="minorHAnsi"/>
          <w:rtl/>
        </w:rPr>
        <w:t>نَفْسُ</w:t>
      </w:r>
      <w:r w:rsidR="00190121" w:rsidRPr="00EF4B06">
        <w:rPr>
          <w:rStyle w:val="Char8"/>
          <w:rFonts w:eastAsiaTheme="minorHAnsi"/>
          <w:rtl/>
        </w:rPr>
        <w:t xml:space="preserve"> </w:t>
      </w:r>
      <w:r w:rsidRPr="00EF4B06">
        <w:rPr>
          <w:rStyle w:val="Char8"/>
          <w:rFonts w:eastAsiaTheme="minorHAnsi"/>
          <w:rtl/>
        </w:rPr>
        <w:t>مُحَمَّدٍ</w:t>
      </w:r>
      <w:r w:rsidR="00190121" w:rsidRPr="00EF4B06">
        <w:rPr>
          <w:rStyle w:val="Char8"/>
          <w:rFonts w:eastAsiaTheme="minorHAnsi"/>
          <w:rtl/>
        </w:rPr>
        <w:t xml:space="preserve"> </w:t>
      </w:r>
      <w:r w:rsidRPr="00EF4B06">
        <w:rPr>
          <w:rStyle w:val="Char8"/>
          <w:rFonts w:eastAsiaTheme="minorHAnsi"/>
          <w:rtl/>
        </w:rPr>
        <w:t>بِيَدِهِ،</w:t>
      </w:r>
      <w:r w:rsidR="00190121" w:rsidRPr="00EF4B06">
        <w:rPr>
          <w:rStyle w:val="Char8"/>
          <w:rFonts w:eastAsiaTheme="minorHAnsi"/>
          <w:rtl/>
        </w:rPr>
        <w:t xml:space="preserve"> </w:t>
      </w:r>
      <w:r w:rsidRPr="00EF4B06">
        <w:rPr>
          <w:rStyle w:val="Char8"/>
          <w:rFonts w:eastAsiaTheme="minorHAnsi"/>
          <w:rtl/>
        </w:rPr>
        <w:t>لَا</w:t>
      </w:r>
      <w:r w:rsidR="00190121" w:rsidRPr="00EF4B06">
        <w:rPr>
          <w:rStyle w:val="Char8"/>
          <w:rFonts w:eastAsiaTheme="minorHAnsi"/>
          <w:rtl/>
        </w:rPr>
        <w:t xml:space="preserve"> </w:t>
      </w:r>
      <w:r w:rsidRPr="00EF4B06">
        <w:rPr>
          <w:rStyle w:val="Char8"/>
          <w:rFonts w:eastAsiaTheme="minorHAnsi"/>
          <w:rtl/>
        </w:rPr>
        <w:t>يَسْمَعُ</w:t>
      </w:r>
      <w:r w:rsidR="00190121" w:rsidRPr="00EF4B06">
        <w:rPr>
          <w:rStyle w:val="Char8"/>
          <w:rFonts w:eastAsiaTheme="minorHAnsi"/>
          <w:rtl/>
        </w:rPr>
        <w:t xml:space="preserve"> </w:t>
      </w:r>
      <w:r w:rsidRPr="00EF4B06">
        <w:rPr>
          <w:rStyle w:val="Char8"/>
          <w:rFonts w:eastAsiaTheme="minorHAnsi"/>
          <w:rtl/>
        </w:rPr>
        <w:t>بِي</w:t>
      </w:r>
      <w:r w:rsidR="00190121" w:rsidRPr="00EF4B06">
        <w:rPr>
          <w:rStyle w:val="Char8"/>
          <w:rFonts w:eastAsiaTheme="minorHAnsi"/>
          <w:rtl/>
        </w:rPr>
        <w:t xml:space="preserve"> </w:t>
      </w:r>
      <w:r w:rsidRPr="00EF4B06">
        <w:rPr>
          <w:rStyle w:val="Char8"/>
          <w:rFonts w:eastAsiaTheme="minorHAnsi"/>
          <w:rtl/>
        </w:rPr>
        <w:t>أَحَدٌ</w:t>
      </w:r>
      <w:r w:rsidR="00190121" w:rsidRPr="00EF4B06">
        <w:rPr>
          <w:rStyle w:val="Char8"/>
          <w:rFonts w:eastAsiaTheme="minorHAnsi"/>
          <w:rtl/>
        </w:rPr>
        <w:t xml:space="preserve"> </w:t>
      </w:r>
      <w:r w:rsidRPr="00EF4B06">
        <w:rPr>
          <w:rStyle w:val="Char8"/>
          <w:rFonts w:eastAsiaTheme="minorHAnsi"/>
          <w:rtl/>
        </w:rPr>
        <w:t>مِنْ</w:t>
      </w:r>
      <w:r w:rsidR="00190121" w:rsidRPr="00EF4B06">
        <w:rPr>
          <w:rStyle w:val="Char8"/>
          <w:rFonts w:eastAsiaTheme="minorHAnsi"/>
          <w:rtl/>
        </w:rPr>
        <w:t xml:space="preserve"> </w:t>
      </w:r>
      <w:r w:rsidRPr="00EF4B06">
        <w:rPr>
          <w:rStyle w:val="Char8"/>
          <w:rFonts w:eastAsiaTheme="minorHAnsi"/>
          <w:rtl/>
        </w:rPr>
        <w:t>هَذِهِ</w:t>
      </w:r>
      <w:r w:rsidR="00190121" w:rsidRPr="00EF4B06">
        <w:rPr>
          <w:rStyle w:val="Char8"/>
          <w:rFonts w:eastAsiaTheme="minorHAnsi"/>
          <w:rtl/>
        </w:rPr>
        <w:t xml:space="preserve"> </w:t>
      </w:r>
      <w:r w:rsidRPr="00EF4B06">
        <w:rPr>
          <w:rStyle w:val="Char8"/>
          <w:rFonts w:eastAsiaTheme="minorHAnsi"/>
          <w:rtl/>
        </w:rPr>
        <w:t>الْأُمَّةِ</w:t>
      </w:r>
      <w:r w:rsidR="00190121" w:rsidRPr="00EF4B06">
        <w:rPr>
          <w:rStyle w:val="Char8"/>
          <w:rFonts w:eastAsiaTheme="minorHAnsi"/>
          <w:rtl/>
        </w:rPr>
        <w:t xml:space="preserve"> </w:t>
      </w:r>
      <w:r w:rsidRPr="00EF4B06">
        <w:rPr>
          <w:rStyle w:val="Char8"/>
          <w:rFonts w:eastAsiaTheme="minorHAnsi"/>
          <w:rtl/>
        </w:rPr>
        <w:t>يَهُودِيٌّ،</w:t>
      </w:r>
      <w:r w:rsidR="00190121" w:rsidRPr="00EF4B06">
        <w:rPr>
          <w:rStyle w:val="Char8"/>
          <w:rFonts w:eastAsiaTheme="minorHAnsi"/>
          <w:rtl/>
        </w:rPr>
        <w:t xml:space="preserve"> </w:t>
      </w:r>
      <w:r w:rsidRPr="00EF4B06">
        <w:rPr>
          <w:rStyle w:val="Char8"/>
          <w:rFonts w:eastAsiaTheme="minorHAnsi"/>
          <w:rtl/>
        </w:rPr>
        <w:t>وَلَا</w:t>
      </w:r>
      <w:r w:rsidR="00190121" w:rsidRPr="00EF4B06">
        <w:rPr>
          <w:rStyle w:val="Char8"/>
          <w:rFonts w:eastAsiaTheme="minorHAnsi"/>
          <w:rtl/>
        </w:rPr>
        <w:t xml:space="preserve"> </w:t>
      </w:r>
      <w:r w:rsidRPr="00EF4B06">
        <w:rPr>
          <w:rStyle w:val="Char8"/>
          <w:rFonts w:eastAsiaTheme="minorHAnsi"/>
          <w:rtl/>
        </w:rPr>
        <w:t>نَصْرَانِيٌّ،</w:t>
      </w:r>
      <w:r w:rsidR="00190121" w:rsidRPr="00EF4B06">
        <w:rPr>
          <w:rStyle w:val="Char8"/>
          <w:rFonts w:eastAsiaTheme="minorHAnsi"/>
          <w:rtl/>
        </w:rPr>
        <w:t xml:space="preserve"> </w:t>
      </w:r>
      <w:r w:rsidRPr="00EF4B06">
        <w:rPr>
          <w:rStyle w:val="Char8"/>
          <w:rFonts w:eastAsiaTheme="minorHAnsi"/>
          <w:rtl/>
        </w:rPr>
        <w:t>ثُمَّ</w:t>
      </w:r>
      <w:r w:rsidR="00190121" w:rsidRPr="00EF4B06">
        <w:rPr>
          <w:rStyle w:val="Char8"/>
          <w:rFonts w:eastAsiaTheme="minorHAnsi"/>
          <w:rtl/>
        </w:rPr>
        <w:t xml:space="preserve"> </w:t>
      </w:r>
      <w:r w:rsidRPr="00EF4B06">
        <w:rPr>
          <w:rStyle w:val="Char8"/>
          <w:rFonts w:eastAsiaTheme="minorHAnsi"/>
          <w:rtl/>
        </w:rPr>
        <w:t>يَمُوتُ</w:t>
      </w:r>
      <w:r w:rsidR="00190121" w:rsidRPr="00EF4B06">
        <w:rPr>
          <w:rStyle w:val="Char8"/>
          <w:rFonts w:eastAsiaTheme="minorHAnsi"/>
          <w:rtl/>
        </w:rPr>
        <w:t xml:space="preserve"> </w:t>
      </w:r>
      <w:r w:rsidRPr="00EF4B06">
        <w:rPr>
          <w:rStyle w:val="Char8"/>
          <w:rFonts w:eastAsiaTheme="minorHAnsi"/>
          <w:rtl/>
        </w:rPr>
        <w:t>وَلَمْ</w:t>
      </w:r>
      <w:r w:rsidR="00190121" w:rsidRPr="00EF4B06">
        <w:rPr>
          <w:rStyle w:val="Char8"/>
          <w:rFonts w:eastAsiaTheme="minorHAnsi"/>
          <w:rtl/>
        </w:rPr>
        <w:t xml:space="preserve"> </w:t>
      </w:r>
      <w:r w:rsidRPr="00EF4B06">
        <w:rPr>
          <w:rStyle w:val="Char8"/>
          <w:rFonts w:eastAsiaTheme="minorHAnsi"/>
          <w:rtl/>
        </w:rPr>
        <w:t>يُؤْمِنْ</w:t>
      </w:r>
      <w:r w:rsidR="00190121" w:rsidRPr="00EF4B06">
        <w:rPr>
          <w:rStyle w:val="Char8"/>
          <w:rFonts w:eastAsiaTheme="minorHAnsi"/>
          <w:rtl/>
        </w:rPr>
        <w:t xml:space="preserve"> </w:t>
      </w:r>
      <w:r w:rsidRPr="00EF4B06">
        <w:rPr>
          <w:rStyle w:val="Char8"/>
          <w:rFonts w:eastAsiaTheme="minorHAnsi"/>
          <w:rtl/>
        </w:rPr>
        <w:t>بِالَّذِي</w:t>
      </w:r>
      <w:r w:rsidR="00190121" w:rsidRPr="00EF4B06">
        <w:rPr>
          <w:rStyle w:val="Char8"/>
          <w:rFonts w:eastAsiaTheme="minorHAnsi"/>
          <w:rtl/>
        </w:rPr>
        <w:t xml:space="preserve"> </w:t>
      </w:r>
      <w:r w:rsidRPr="00EF4B06">
        <w:rPr>
          <w:rStyle w:val="Char8"/>
          <w:rFonts w:eastAsiaTheme="minorHAnsi"/>
          <w:rtl/>
        </w:rPr>
        <w:t>أُرْسِلْتُ</w:t>
      </w:r>
      <w:r w:rsidR="00190121" w:rsidRPr="00EF4B06">
        <w:rPr>
          <w:rStyle w:val="Char8"/>
          <w:rFonts w:eastAsiaTheme="minorHAnsi"/>
          <w:rtl/>
        </w:rPr>
        <w:t xml:space="preserve"> </w:t>
      </w:r>
      <w:r w:rsidRPr="00EF4B06">
        <w:rPr>
          <w:rStyle w:val="Char8"/>
          <w:rFonts w:eastAsiaTheme="minorHAnsi"/>
          <w:rtl/>
        </w:rPr>
        <w:t>بِهِ،</w:t>
      </w:r>
      <w:r w:rsidR="00190121" w:rsidRPr="00EF4B06">
        <w:rPr>
          <w:rStyle w:val="Char8"/>
          <w:rFonts w:eastAsiaTheme="minorHAnsi"/>
          <w:rtl/>
        </w:rPr>
        <w:t xml:space="preserve"> </w:t>
      </w:r>
      <w:r w:rsidRPr="00EF4B06">
        <w:rPr>
          <w:rStyle w:val="Char8"/>
          <w:rFonts w:eastAsiaTheme="minorHAnsi"/>
          <w:rtl/>
        </w:rPr>
        <w:t>إِلَّا</w:t>
      </w:r>
      <w:r w:rsidR="00190121" w:rsidRPr="00EF4B06">
        <w:rPr>
          <w:rStyle w:val="Char8"/>
          <w:rFonts w:eastAsiaTheme="minorHAnsi"/>
          <w:rtl/>
        </w:rPr>
        <w:t xml:space="preserve"> </w:t>
      </w:r>
      <w:r w:rsidRPr="00EF4B06">
        <w:rPr>
          <w:rStyle w:val="Char8"/>
          <w:rFonts w:eastAsiaTheme="minorHAnsi"/>
          <w:rtl/>
        </w:rPr>
        <w:t>كَانَ</w:t>
      </w:r>
      <w:r w:rsidR="00190121" w:rsidRPr="00EF4B06">
        <w:rPr>
          <w:rStyle w:val="Char8"/>
          <w:rFonts w:eastAsiaTheme="minorHAnsi"/>
          <w:rtl/>
        </w:rPr>
        <w:t xml:space="preserve"> </w:t>
      </w:r>
      <w:r w:rsidRPr="00EF4B06">
        <w:rPr>
          <w:rStyle w:val="Char8"/>
          <w:rFonts w:eastAsiaTheme="minorHAnsi"/>
          <w:rtl/>
        </w:rPr>
        <w:t>مِنْ</w:t>
      </w:r>
      <w:r w:rsidR="00190121" w:rsidRPr="00EF4B06">
        <w:rPr>
          <w:rStyle w:val="Char8"/>
          <w:rFonts w:eastAsiaTheme="minorHAnsi"/>
          <w:rtl/>
        </w:rPr>
        <w:t xml:space="preserve"> </w:t>
      </w:r>
      <w:r w:rsidRPr="00EF4B06">
        <w:rPr>
          <w:rStyle w:val="Char8"/>
          <w:rFonts w:eastAsiaTheme="minorHAnsi"/>
          <w:rtl/>
        </w:rPr>
        <w:t>أَصْحَابِ</w:t>
      </w:r>
      <w:r w:rsidR="00190121" w:rsidRPr="00EF4B06">
        <w:rPr>
          <w:rStyle w:val="Char8"/>
          <w:rFonts w:eastAsiaTheme="minorHAnsi"/>
          <w:rtl/>
        </w:rPr>
        <w:t xml:space="preserve"> </w:t>
      </w:r>
      <w:r w:rsidRPr="00EF4B06">
        <w:rPr>
          <w:rStyle w:val="Char8"/>
          <w:rFonts w:eastAsiaTheme="minorHAnsi"/>
          <w:rtl/>
        </w:rPr>
        <w:t>النَّارِ»</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49"/>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5D18D5B4" w14:textId="325C668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p>
    <w:p w14:paraId="1CCB44B7" w14:textId="43DF60AB" w:rsidR="00207BC2" w:rsidRPr="00D06546" w:rsidRDefault="00207BC2" w:rsidP="00322F96">
      <w:pPr>
        <w:adjustRightInd w:val="0"/>
        <w:snapToGrid w:val="0"/>
        <w:spacing w:after="120" w:line="500" w:lineRule="exact"/>
        <w:ind w:firstLine="397"/>
        <w:jc w:val="highKashida"/>
        <w:rPr>
          <w:rFonts w:ascii="Lotus Linotype" w:eastAsia="Times New Roman" w:hAnsi="Lotus Linotype" w:cs="Traditional Arabic"/>
          <w:color w:val="C00000"/>
          <w:sz w:val="30"/>
          <w:szCs w:val="34"/>
          <w:rtl/>
          <w:lang w:eastAsia="ar-SA"/>
        </w:rPr>
      </w:pPr>
      <w:r w:rsidRPr="00D06546">
        <w:rPr>
          <w:rFonts w:ascii="Lotus Linotype" w:eastAsia="Times New Roman" w:hAnsi="Lotus Linotype" w:cs="Traditional Arabic"/>
          <w:b/>
          <w:bCs/>
          <w:color w:val="C00000"/>
          <w:sz w:val="30"/>
          <w:szCs w:val="34"/>
          <w:rtl/>
          <w:lang w:eastAsia="ar-SA"/>
        </w:rPr>
        <w:t>ومعنى</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الإيمان</w:t>
      </w:r>
      <w:r w:rsidR="00190121" w:rsidRPr="00D06546">
        <w:rPr>
          <w:rFonts w:ascii="Lotus Linotype" w:eastAsia="Times New Roman" w:hAnsi="Lotus Linotype" w:cs="Traditional Arabic"/>
          <w:b/>
          <w:bCs/>
          <w:color w:val="C00000"/>
          <w:sz w:val="30"/>
          <w:szCs w:val="34"/>
          <w:rtl/>
          <w:lang w:eastAsia="ar-SA"/>
        </w:rPr>
        <w:t xml:space="preserve"> </w:t>
      </w:r>
      <w:r w:rsidRPr="00D06546">
        <w:rPr>
          <w:rFonts w:ascii="Lotus Linotype" w:eastAsia="Times New Roman" w:hAnsi="Lotus Linotype" w:cs="Traditional Arabic"/>
          <w:b/>
          <w:bCs/>
          <w:color w:val="C00000"/>
          <w:sz w:val="30"/>
          <w:szCs w:val="34"/>
          <w:rtl/>
          <w:lang w:eastAsia="ar-SA"/>
        </w:rPr>
        <w:t>بالقدر:</w:t>
      </w:r>
    </w:p>
    <w:p w14:paraId="3D17F0A7" w14:textId="1018596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يعتقد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المحفوظ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لطاعته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ونهاهم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معصيته،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القدرة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والمشيئة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يتمكنون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أوامر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الثواب،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معاصيه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فيستحقون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العقاب.</w:t>
      </w:r>
    </w:p>
    <w:p w14:paraId="5A781E25" w14:textId="0AB73D80" w:rsidR="00207BC2" w:rsidRPr="00D06546" w:rsidRDefault="00207BC2" w:rsidP="002A7CA5">
      <w:pPr>
        <w:adjustRightInd w:val="0"/>
        <w:snapToGrid w:val="0"/>
        <w:spacing w:after="6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ومشيئة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لمشيئة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الأقدار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اختيارًا،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يجريها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الرغم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إرادتهم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الخطأ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والنسيان،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استُكْرِهُوا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الفقر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والمصائب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ونحو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يُؤَاخِذُ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يعاقب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يأجره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المصائب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والفقر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عظيمًا.</w:t>
      </w:r>
    </w:p>
    <w:p w14:paraId="4D29455C" w14:textId="15DF2037" w:rsidR="00207BC2" w:rsidRPr="00D06546" w:rsidRDefault="00207BC2" w:rsidP="002A7CA5">
      <w:pPr>
        <w:adjustRightInd w:val="0"/>
        <w:snapToGrid w:val="0"/>
        <w:spacing w:after="60" w:line="480" w:lineRule="exact"/>
        <w:ind w:firstLine="397"/>
        <w:jc w:val="mediumKashida"/>
        <w:rPr>
          <w:rFonts w:ascii="Lotus Linotype" w:eastAsia="Times New Roman" w:hAnsi="Lotus Linotype" w:cs="Traditional Arabic"/>
          <w:b/>
          <w:bCs/>
          <w:color w:val="000000" w:themeColor="text1"/>
          <w:sz w:val="30"/>
          <w:szCs w:val="34"/>
          <w:rtl/>
          <w:lang w:eastAsia="ar-SA"/>
        </w:rPr>
      </w:pPr>
      <w:r w:rsidRPr="00D06546">
        <w:rPr>
          <w:rFonts w:ascii="Lotus Linotype" w:eastAsia="Times New Roman" w:hAnsi="Lotus Linotype" w:cs="Traditional Arabic"/>
          <w:b/>
          <w:bCs/>
          <w:color w:val="000000" w:themeColor="text1"/>
          <w:sz w:val="30"/>
          <w:szCs w:val="34"/>
          <w:rtl/>
          <w:lang w:eastAsia="ar-SA"/>
        </w:rPr>
        <w:t>كل</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هذا</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الذي</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تقدم</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يجب</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على</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المسلم</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أن</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يؤمن</w:t>
      </w:r>
      <w:r w:rsidR="00190121" w:rsidRPr="00D06546">
        <w:rPr>
          <w:rFonts w:ascii="Lotus Linotype" w:eastAsia="Times New Roman" w:hAnsi="Lotus Linotype" w:cs="Traditional Arabic"/>
          <w:b/>
          <w:bCs/>
          <w:color w:val="000000" w:themeColor="text1"/>
          <w:sz w:val="30"/>
          <w:szCs w:val="34"/>
          <w:rtl/>
          <w:lang w:eastAsia="ar-SA"/>
        </w:rPr>
        <w:t xml:space="preserve"> </w:t>
      </w:r>
      <w:r w:rsidRPr="00D06546">
        <w:rPr>
          <w:rFonts w:ascii="Lotus Linotype" w:eastAsia="Times New Roman" w:hAnsi="Lotus Linotype" w:cs="Traditional Arabic"/>
          <w:b/>
          <w:bCs/>
          <w:color w:val="000000" w:themeColor="text1"/>
          <w:sz w:val="30"/>
          <w:szCs w:val="34"/>
          <w:rtl/>
          <w:lang w:eastAsia="ar-SA"/>
        </w:rPr>
        <w:t>به.</w:t>
      </w:r>
    </w:p>
    <w:p w14:paraId="4356C50C" w14:textId="2E955DC8" w:rsidR="00207BC2" w:rsidRPr="00D06546" w:rsidRDefault="00207BC2" w:rsidP="002A7CA5">
      <w:pPr>
        <w:adjustRightInd w:val="0"/>
        <w:snapToGrid w:val="0"/>
        <w:spacing w:after="60" w:line="48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وأعظم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إيمانًا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وأقربهم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وأعلاهم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منزلة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المحسنون</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ويعظمونه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ويخشعون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يعصونه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وعلانيتهم،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ويعتقدون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يخفى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أفعالهم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وأقوالهم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ونياتهم،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فيطيعون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معصيته،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خطيئة-مخالفة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صادقة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وعاجلة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خطيئته،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واستغفر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يعد؛</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7D39D2"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مَعَ</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اتَّقَوا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وَّالَّذِينَ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مُّحْسِنُونَ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b/>
          <w:bCs/>
          <w:sz w:val="28"/>
          <w:szCs w:val="28"/>
          <w:rtl/>
        </w:rPr>
        <w:t>[النحل:128]</w:t>
      </w:r>
      <w:r w:rsidRPr="00D06546">
        <w:rPr>
          <w:rFonts w:ascii="Lotus Linotype" w:eastAsia="Times New Roman" w:hAnsi="Lotus Linotype" w:cs="Traditional Arabic"/>
          <w:b/>
          <w:bCs/>
          <w:sz w:val="30"/>
          <w:szCs w:val="34"/>
          <w:rtl/>
        </w:rPr>
        <w:t>.</w:t>
      </w:r>
    </w:p>
    <w:p w14:paraId="278C1B8E" w14:textId="77777777" w:rsidR="00B542EF" w:rsidRPr="00D06546" w:rsidRDefault="00207BC2"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7DB24666" w14:textId="43D6EE98" w:rsidR="00207BC2" w:rsidRPr="00D545EA" w:rsidRDefault="00207BC2" w:rsidP="005F0210">
      <w:pPr>
        <w:pStyle w:val="af4"/>
        <w:rPr>
          <w:rFonts w:cs="KFGQPC Uthman Taha Naskh"/>
          <w:bCs/>
          <w:szCs w:val="32"/>
          <w:rtl/>
        </w:rPr>
      </w:pPr>
      <w:bookmarkStart w:id="156" w:name="_Toc477205329"/>
      <w:bookmarkStart w:id="157" w:name="_Toc477207683"/>
      <w:bookmarkStart w:id="158" w:name="_Toc59640814"/>
      <w:bookmarkStart w:id="159" w:name="_Toc86295137"/>
      <w:r w:rsidRPr="00D545EA">
        <w:rPr>
          <w:rFonts w:cs="KFGQPC Uthman Taha Naskh"/>
          <w:bCs/>
          <w:szCs w:val="32"/>
          <w:rtl/>
        </w:rPr>
        <w:t>كمال</w:t>
      </w:r>
      <w:r w:rsidR="00190121" w:rsidRPr="00D545EA">
        <w:rPr>
          <w:rFonts w:cs="KFGQPC Uthman Taha Naskh"/>
          <w:bCs/>
          <w:szCs w:val="32"/>
          <w:rtl/>
        </w:rPr>
        <w:t xml:space="preserve"> </w:t>
      </w:r>
      <w:r w:rsidRPr="00D545EA">
        <w:rPr>
          <w:rFonts w:cs="KFGQPC Uthman Taha Naskh"/>
          <w:bCs/>
          <w:szCs w:val="32"/>
          <w:rtl/>
        </w:rPr>
        <w:t>دين</w:t>
      </w:r>
      <w:r w:rsidR="00190121" w:rsidRPr="00D545EA">
        <w:rPr>
          <w:rFonts w:cs="KFGQPC Uthman Taha Naskh"/>
          <w:bCs/>
          <w:szCs w:val="32"/>
          <w:rtl/>
        </w:rPr>
        <w:t xml:space="preserve"> </w:t>
      </w:r>
      <w:r w:rsidRPr="00D545EA">
        <w:rPr>
          <w:rFonts w:cs="KFGQPC Uthman Taha Naskh"/>
          <w:bCs/>
          <w:szCs w:val="32"/>
          <w:rtl/>
        </w:rPr>
        <w:t>الإسلام</w:t>
      </w:r>
      <w:bookmarkEnd w:id="156"/>
      <w:bookmarkEnd w:id="157"/>
      <w:bookmarkEnd w:id="158"/>
      <w:bookmarkEnd w:id="159"/>
    </w:p>
    <w:p w14:paraId="3B43C0ED" w14:textId="0F068D70" w:rsidR="00207BC2" w:rsidRPr="00D06546" w:rsidRDefault="00207BC2" w:rsidP="002A7CA5">
      <w:pPr>
        <w:adjustRightInd w:val="0"/>
        <w:snapToGrid w:val="0"/>
        <w:spacing w:after="60" w:line="48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w:t>
      </w:r>
      <w:r w:rsidRPr="00D06546">
        <w:rPr>
          <w:rFonts w:ascii="Lotus Linotype" w:eastAsia="Times New Roman" w:hAnsi="Lotus Linotype" w:cs="Traditional Arabic" w:hint="cs"/>
          <w:sz w:val="30"/>
          <w:szCs w:val="34"/>
          <w:rtl/>
          <w:lang w:eastAsia="ar-SA"/>
        </w:rPr>
        <w:t>م:</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7D39D2" w:rsidRPr="009B7480">
        <w:rPr>
          <w:rStyle w:val="Char7"/>
          <w:rFonts w:eastAsiaTheme="minorHAnsi" w:cs="KFGQPC Uthman Taha Naskh"/>
          <w:color w:val="0070C0"/>
          <w:rtl/>
        </w:rPr>
        <w:t>الْيَوْمَ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أَكْمَلْتُ</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دِينَكُمْ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وَأَتْمَمْتُ</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عَلَيْكُمْ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نِعْمَتِي</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وَرَضِيتُ</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الْإِسْلَامَ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دِينًا</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[المائدة:3]</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7D39D2"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هَٰذَا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الْقُرْآنَ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يَهْدِي</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لِلَّتِي</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هِيَ</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أَقْوَمُ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وَيُبَشِّرُ</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الْمُؤْمِنِينَ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يَعْمَلُونَ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الصَّالِحَاتِ</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أَنَّ</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لَهُمْ</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أَجْرًا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كَبِيرًا</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[الإسراء:9]</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-عز</w:t>
      </w:r>
      <w:r w:rsidR="00190121" w:rsidRPr="00D06546">
        <w:rPr>
          <w:rFonts w:ascii="Lotus Linotype" w:eastAsia="Times New Roman" w:hAnsi="Lotus Linotype" w:cs="Traditional Arabic"/>
          <w:color w:val="C00000"/>
          <w:sz w:val="30"/>
          <w:szCs w:val="34"/>
          <w:rtl/>
          <w:lang w:eastAsia="ar-SA"/>
        </w:rPr>
        <w:t xml:space="preserve"> </w:t>
      </w:r>
      <w:r w:rsidR="0051382B" w:rsidRPr="00D06546">
        <w:rPr>
          <w:rFonts w:ascii="Lotus Linotype" w:eastAsia="Times New Roman" w:hAnsi="Lotus Linotype" w:cs="Traditional Arabic"/>
          <w:color w:val="C00000"/>
          <w:sz w:val="30"/>
          <w:szCs w:val="34"/>
          <w:rtl/>
          <w:lang w:eastAsia="ar-SA"/>
        </w:rPr>
        <w:t>وجل-</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w:t>
      </w:r>
      <w:r w:rsidRPr="00D06546">
        <w:rPr>
          <w:rFonts w:ascii="Lotus Linotype" w:eastAsia="Times New Roman" w:hAnsi="Lotus Linotype" w:cs="Traditional Arabic" w:hint="cs"/>
          <w:sz w:val="30"/>
          <w:szCs w:val="34"/>
          <w:rtl/>
          <w:lang w:eastAsia="ar-SA"/>
        </w:rPr>
        <w:t>ن:</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lastRenderedPageBreak/>
        <w:t>﴿</w:t>
      </w:r>
      <w:r w:rsidR="007D39D2" w:rsidRPr="009B7480">
        <w:rPr>
          <w:rStyle w:val="Char7"/>
          <w:rFonts w:eastAsiaTheme="minorHAnsi" w:cs="KFGQPC Uthman Taha Naskh"/>
          <w:color w:val="0070C0"/>
          <w:rtl/>
        </w:rPr>
        <w:t>وَنَزَّلْنَا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عَلَيْكَ</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الْكِتَابَ</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تِبْيَانًا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لِّكُلِّ</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شَيْءٍ</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وَهُدًى</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وَرَحْمَةً</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وَبُشْرَىٰ</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لِلْمُسْلِمِينَ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[النحل:89]</w:t>
      </w:r>
      <w:r w:rsidRPr="00D06546">
        <w:rPr>
          <w:rFonts w:ascii="Lotus Linotype" w:eastAsia="Times New Roman" w:hAnsi="Lotus Linotype" w:cs="Traditional Arabic"/>
          <w:b/>
          <w:bCs/>
          <w:sz w:val="30"/>
          <w:szCs w:val="34"/>
          <w:rtl/>
        </w:rPr>
        <w:t>.</w:t>
      </w:r>
    </w:p>
    <w:p w14:paraId="3F0927F9" w14:textId="77777777" w:rsidR="001F578B" w:rsidRPr="00D06546" w:rsidRDefault="00207BC2" w:rsidP="001F578B">
      <w:pPr>
        <w:adjustRightInd w:val="0"/>
        <w:snapToGrid w:val="0"/>
        <w:spacing w:after="120" w:line="500" w:lineRule="exact"/>
        <w:ind w:firstLine="397"/>
        <w:jc w:val="lowKashida"/>
        <w:rPr>
          <w:rFonts w:ascii="Lotus Linotype" w:eastAsia="Times New Roman" w:hAnsi="Lotus Linotype" w:cs="Traditional Arabic"/>
          <w:b/>
          <w:bCs/>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w:t>
      </w:r>
      <w:r w:rsidR="006C5707" w:rsidRPr="00EF4B06">
        <w:rPr>
          <w:rStyle w:val="Char8"/>
          <w:rFonts w:eastAsiaTheme="minorHAnsi" w:hint="cs"/>
          <w:rtl/>
        </w:rPr>
        <w:t>قَدْ</w:t>
      </w:r>
      <w:r w:rsidR="00190121" w:rsidRPr="00EF4B06">
        <w:rPr>
          <w:rStyle w:val="Char8"/>
          <w:rFonts w:eastAsiaTheme="minorHAnsi" w:hint="cs"/>
          <w:rtl/>
        </w:rPr>
        <w:t xml:space="preserve"> </w:t>
      </w:r>
      <w:r w:rsidRPr="00EF4B06">
        <w:rPr>
          <w:rStyle w:val="Char8"/>
          <w:rFonts w:eastAsiaTheme="minorHAnsi"/>
          <w:rtl/>
        </w:rPr>
        <w:t>تَرَكْتُكُمْ</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الْبَيْضَاءِ</w:t>
      </w:r>
      <w:r w:rsidR="00190121" w:rsidRPr="00EF4B06">
        <w:rPr>
          <w:rStyle w:val="Char8"/>
          <w:rFonts w:eastAsiaTheme="minorHAnsi" w:hint="cs"/>
          <w:rtl/>
        </w:rPr>
        <w:t xml:space="preserve"> </w:t>
      </w:r>
      <w:r w:rsidRPr="00EF4B06">
        <w:rPr>
          <w:rStyle w:val="Char8"/>
          <w:rFonts w:eastAsiaTheme="minorHAnsi"/>
          <w:rtl/>
        </w:rPr>
        <w:t>لَيْلُهَا</w:t>
      </w:r>
      <w:r w:rsidR="00190121" w:rsidRPr="00EF4B06">
        <w:rPr>
          <w:rStyle w:val="Char8"/>
          <w:rFonts w:eastAsiaTheme="minorHAnsi"/>
          <w:rtl/>
        </w:rPr>
        <w:t xml:space="preserve"> </w:t>
      </w:r>
      <w:r w:rsidRPr="00EF4B06">
        <w:rPr>
          <w:rStyle w:val="Char8"/>
          <w:rFonts w:eastAsiaTheme="minorHAnsi"/>
          <w:rtl/>
        </w:rPr>
        <w:t>كَنَهَارِهَا</w:t>
      </w:r>
      <w:r w:rsidR="005D06B5" w:rsidRPr="00EF4B06">
        <w:rPr>
          <w:rStyle w:val="Char8"/>
          <w:rFonts w:eastAsiaTheme="minorHAnsi" w:hint="cs"/>
          <w:rtl/>
        </w:rPr>
        <w:t>،</w:t>
      </w:r>
      <w:r w:rsidR="00190121" w:rsidRPr="00EF4B06">
        <w:rPr>
          <w:rStyle w:val="Char8"/>
          <w:rFonts w:eastAsiaTheme="minorHAnsi" w:hint="cs"/>
          <w:rtl/>
        </w:rPr>
        <w:t xml:space="preserve"> </w:t>
      </w:r>
      <w:r w:rsidRPr="00EF4B06">
        <w:rPr>
          <w:rStyle w:val="Char8"/>
          <w:rFonts w:eastAsiaTheme="minorHAnsi"/>
          <w:rtl/>
        </w:rPr>
        <w:t>ل</w:t>
      </w:r>
      <w:r w:rsidR="006C5707" w:rsidRPr="00EF4B06">
        <w:rPr>
          <w:rStyle w:val="Char8"/>
          <w:rFonts w:eastAsiaTheme="minorHAnsi" w:hint="cs"/>
          <w:rtl/>
        </w:rPr>
        <w:t>َ</w:t>
      </w:r>
      <w:r w:rsidRPr="00EF4B06">
        <w:rPr>
          <w:rStyle w:val="Char8"/>
          <w:rFonts w:eastAsiaTheme="minorHAnsi"/>
          <w:rtl/>
        </w:rPr>
        <w:t>ا</w:t>
      </w:r>
      <w:r w:rsidR="00190121" w:rsidRPr="00EF4B06">
        <w:rPr>
          <w:rStyle w:val="Char8"/>
          <w:rFonts w:eastAsiaTheme="minorHAnsi"/>
          <w:rtl/>
        </w:rPr>
        <w:t xml:space="preserve"> </w:t>
      </w:r>
      <w:r w:rsidRPr="00EF4B06">
        <w:rPr>
          <w:rStyle w:val="Char8"/>
          <w:rFonts w:eastAsiaTheme="minorHAnsi"/>
          <w:rtl/>
        </w:rPr>
        <w:t>يَزِيغُ</w:t>
      </w:r>
      <w:r w:rsidR="00190121" w:rsidRPr="00EF4B06">
        <w:rPr>
          <w:rStyle w:val="Char8"/>
          <w:rFonts w:eastAsiaTheme="minorHAnsi"/>
          <w:rtl/>
        </w:rPr>
        <w:t xml:space="preserve"> </w:t>
      </w:r>
      <w:r w:rsidRPr="00EF4B06">
        <w:rPr>
          <w:rStyle w:val="Char8"/>
          <w:rFonts w:eastAsiaTheme="minorHAnsi"/>
          <w:rtl/>
        </w:rPr>
        <w:t>عَنْهَا</w:t>
      </w:r>
      <w:r w:rsidR="00190121" w:rsidRPr="00EF4B06">
        <w:rPr>
          <w:rStyle w:val="Char8"/>
          <w:rFonts w:eastAsiaTheme="minorHAnsi" w:hint="cs"/>
          <w:rtl/>
        </w:rPr>
        <w:t xml:space="preserve"> </w:t>
      </w:r>
      <w:r w:rsidR="006C5707" w:rsidRPr="00EF4B06">
        <w:rPr>
          <w:rStyle w:val="Char8"/>
          <w:rFonts w:eastAsiaTheme="minorHAnsi" w:hint="cs"/>
          <w:rtl/>
        </w:rPr>
        <w:t>بَعْدِي</w:t>
      </w:r>
      <w:r w:rsidR="00190121" w:rsidRPr="00EF4B06">
        <w:rPr>
          <w:rStyle w:val="Char8"/>
          <w:rFonts w:eastAsiaTheme="minorHAnsi"/>
          <w:rtl/>
        </w:rPr>
        <w:t xml:space="preserve"> </w:t>
      </w:r>
      <w:r w:rsidR="006C5707" w:rsidRPr="00EF4B06">
        <w:rPr>
          <w:rStyle w:val="Char8"/>
          <w:rFonts w:eastAsiaTheme="minorHAnsi"/>
          <w:rtl/>
        </w:rPr>
        <w:t>إِل</w:t>
      </w:r>
      <w:r w:rsidR="006C5707" w:rsidRPr="00EF4B06">
        <w:rPr>
          <w:rStyle w:val="Char8"/>
          <w:rFonts w:eastAsiaTheme="minorHAnsi" w:hint="cs"/>
          <w:rtl/>
        </w:rPr>
        <w:t>َّ</w:t>
      </w:r>
      <w:r w:rsidR="006C5707" w:rsidRPr="00EF4B06">
        <w:rPr>
          <w:rStyle w:val="Char8"/>
          <w:rFonts w:eastAsiaTheme="minorHAnsi"/>
          <w:rtl/>
        </w:rPr>
        <w:t>ا</w:t>
      </w:r>
      <w:r w:rsidR="00190121" w:rsidRPr="00EF4B06">
        <w:rPr>
          <w:rStyle w:val="Char8"/>
          <w:rFonts w:eastAsiaTheme="minorHAnsi"/>
          <w:rtl/>
        </w:rPr>
        <w:t xml:space="preserve"> </w:t>
      </w:r>
      <w:r w:rsidRPr="00EF4B06">
        <w:rPr>
          <w:rStyle w:val="Char8"/>
          <w:rFonts w:eastAsiaTheme="minorHAnsi"/>
          <w:rtl/>
        </w:rPr>
        <w:t>هَالِكٌ»</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b/>
          <w:bCs/>
          <w:sz w:val="30"/>
          <w:szCs w:val="34"/>
          <w:rtl/>
          <w:lang w:eastAsia="ar-SA"/>
        </w:rPr>
        <w:t>،</w:t>
      </w:r>
    </w:p>
    <w:p w14:paraId="314D170B" w14:textId="5D4F5765" w:rsidR="00207BC2" w:rsidRPr="00D06546" w:rsidRDefault="00207BC2" w:rsidP="001F578B">
      <w:pPr>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«تَرَكْتُ</w:t>
      </w:r>
      <w:r w:rsidR="00190121" w:rsidRPr="00EF4B06">
        <w:rPr>
          <w:rStyle w:val="Char8"/>
          <w:rFonts w:eastAsiaTheme="minorHAnsi"/>
          <w:rtl/>
        </w:rPr>
        <w:t xml:space="preserve"> </w:t>
      </w:r>
      <w:r w:rsidRPr="00EF4B06">
        <w:rPr>
          <w:rStyle w:val="Char8"/>
          <w:rFonts w:eastAsiaTheme="minorHAnsi"/>
          <w:rtl/>
        </w:rPr>
        <w:t>فِيكُمْ</w:t>
      </w:r>
      <w:r w:rsidR="00190121" w:rsidRPr="00EF4B06">
        <w:rPr>
          <w:rStyle w:val="Char8"/>
          <w:rFonts w:eastAsiaTheme="minorHAnsi"/>
          <w:rtl/>
        </w:rPr>
        <w:t xml:space="preserve"> </w:t>
      </w:r>
      <w:r w:rsidRPr="00EF4B06">
        <w:rPr>
          <w:rStyle w:val="Char8"/>
          <w:rFonts w:eastAsiaTheme="minorHAnsi"/>
          <w:rtl/>
        </w:rPr>
        <w:t>أَمْرَيْنِ</w:t>
      </w:r>
      <w:r w:rsidR="00190121" w:rsidRPr="00EF4B06">
        <w:rPr>
          <w:rStyle w:val="Char8"/>
          <w:rFonts w:eastAsiaTheme="minorHAnsi"/>
          <w:rtl/>
        </w:rPr>
        <w:t xml:space="preserve"> </w:t>
      </w:r>
      <w:r w:rsidRPr="00EF4B06">
        <w:rPr>
          <w:rStyle w:val="Char8"/>
          <w:rFonts w:eastAsiaTheme="minorHAnsi"/>
          <w:rtl/>
        </w:rPr>
        <w:t>لَنْ</w:t>
      </w:r>
      <w:r w:rsidR="00190121" w:rsidRPr="00EF4B06">
        <w:rPr>
          <w:rStyle w:val="Char8"/>
          <w:rFonts w:eastAsiaTheme="minorHAnsi"/>
          <w:rtl/>
        </w:rPr>
        <w:t xml:space="preserve"> </w:t>
      </w:r>
      <w:r w:rsidRPr="00EF4B06">
        <w:rPr>
          <w:rStyle w:val="Char8"/>
          <w:rFonts w:eastAsiaTheme="minorHAnsi"/>
          <w:rtl/>
        </w:rPr>
        <w:t>تَضِلُّوا</w:t>
      </w:r>
      <w:r w:rsidR="00190121" w:rsidRPr="00EF4B06">
        <w:rPr>
          <w:rStyle w:val="Char8"/>
          <w:rFonts w:eastAsiaTheme="minorHAnsi"/>
          <w:rtl/>
        </w:rPr>
        <w:t xml:space="preserve"> </w:t>
      </w:r>
      <w:r w:rsidRPr="00EF4B06">
        <w:rPr>
          <w:rStyle w:val="Char8"/>
          <w:rFonts w:eastAsiaTheme="minorHAnsi"/>
          <w:rtl/>
        </w:rPr>
        <w:t>مَا</w:t>
      </w:r>
      <w:r w:rsidR="00190121" w:rsidRPr="00EF4B06">
        <w:rPr>
          <w:rStyle w:val="Char8"/>
          <w:rFonts w:eastAsiaTheme="minorHAnsi"/>
          <w:rtl/>
        </w:rPr>
        <w:t xml:space="preserve"> </w:t>
      </w:r>
      <w:r w:rsidRPr="00EF4B06">
        <w:rPr>
          <w:rStyle w:val="Char8"/>
          <w:rFonts w:eastAsiaTheme="minorHAnsi"/>
          <w:rtl/>
        </w:rPr>
        <w:t>تَمَسَّكْتُمْ</w:t>
      </w:r>
      <w:r w:rsidR="00190121" w:rsidRPr="00EF4B06">
        <w:rPr>
          <w:rStyle w:val="Char8"/>
          <w:rFonts w:eastAsiaTheme="minorHAnsi"/>
          <w:rtl/>
        </w:rPr>
        <w:t xml:space="preserve"> </w:t>
      </w:r>
      <w:r w:rsidRPr="00EF4B06">
        <w:rPr>
          <w:rStyle w:val="Char8"/>
          <w:rFonts w:eastAsiaTheme="minorHAnsi"/>
          <w:rtl/>
        </w:rPr>
        <w:t>بِهِمَا:</w:t>
      </w:r>
      <w:r w:rsidR="00190121" w:rsidRPr="00EF4B06">
        <w:rPr>
          <w:rStyle w:val="Char8"/>
          <w:rFonts w:eastAsiaTheme="minorHAnsi"/>
          <w:rtl/>
        </w:rPr>
        <w:t xml:space="preserve"> </w:t>
      </w:r>
      <w:r w:rsidRPr="00EF4B06">
        <w:rPr>
          <w:rStyle w:val="Char8"/>
          <w:rFonts w:eastAsiaTheme="minorHAnsi"/>
          <w:rtl/>
        </w:rPr>
        <w:t>كِتَابَ</w:t>
      </w:r>
      <w:r w:rsidR="00190121" w:rsidRPr="00EF4B06">
        <w:rPr>
          <w:rStyle w:val="Char8"/>
          <w:rFonts w:eastAsiaTheme="minorHAnsi"/>
          <w:rtl/>
        </w:rPr>
        <w:t xml:space="preserve"> </w:t>
      </w:r>
      <w:r w:rsidRPr="00EF4B06">
        <w:rPr>
          <w:rStyle w:val="Char8"/>
          <w:rFonts w:eastAsiaTheme="minorHAnsi"/>
          <w:rtl/>
        </w:rPr>
        <w:t>اللهِ</w:t>
      </w:r>
      <w:r w:rsidR="00190121" w:rsidRPr="00EF4B06">
        <w:rPr>
          <w:rStyle w:val="Char8"/>
          <w:rFonts w:eastAsiaTheme="minorHAnsi"/>
          <w:rtl/>
        </w:rPr>
        <w:t xml:space="preserve"> </w:t>
      </w:r>
      <w:r w:rsidRPr="00EF4B06">
        <w:rPr>
          <w:rStyle w:val="Char8"/>
          <w:rFonts w:eastAsiaTheme="minorHAnsi"/>
          <w:rtl/>
        </w:rPr>
        <w:t>وَسُنَّةَ</w:t>
      </w:r>
      <w:r w:rsidR="00190121" w:rsidRPr="00EF4B06">
        <w:rPr>
          <w:rStyle w:val="Char8"/>
          <w:rFonts w:eastAsiaTheme="minorHAnsi"/>
          <w:rtl/>
        </w:rPr>
        <w:t xml:space="preserve"> </w:t>
      </w:r>
      <w:r w:rsidRPr="00EF4B06">
        <w:rPr>
          <w:rStyle w:val="Char8"/>
          <w:rFonts w:eastAsiaTheme="minorHAnsi"/>
          <w:rtl/>
        </w:rPr>
        <w:t>نَبِيِّهِ»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1"/>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b/>
          <w:bCs/>
          <w:sz w:val="30"/>
          <w:szCs w:val="34"/>
          <w:rtl/>
          <w:lang w:eastAsia="ar-SA"/>
        </w:rPr>
        <w:t>.</w:t>
      </w:r>
    </w:p>
    <w:p w14:paraId="49757EB5" w14:textId="07BA1208" w:rsidR="00207BC2" w:rsidRPr="00D06546" w:rsidRDefault="00207BC2" w:rsidP="00322F96">
      <w:pPr>
        <w:numPr>
          <w:ilvl w:val="0"/>
          <w:numId w:val="26"/>
        </w:numPr>
        <w:adjustRightInd w:val="0"/>
        <w:snapToGrid w:val="0"/>
        <w:spacing w:after="120" w:line="500" w:lineRule="exact"/>
        <w:ind w:left="0" w:firstLine="397"/>
        <w:jc w:val="both"/>
        <w:rPr>
          <w:rFonts w:ascii="Lotus Linotype" w:eastAsia="Times New Roman" w:hAnsi="Lotus Linotype" w:cs="Traditional Arabic"/>
          <w:b/>
          <w:bCs/>
          <w:sz w:val="30"/>
          <w:szCs w:val="34"/>
          <w:rtl/>
          <w:lang w:eastAsia="ar-SA"/>
        </w:rPr>
      </w:pPr>
      <w:r w:rsidRPr="00D06546">
        <w:rPr>
          <w:rFonts w:ascii="Lotus Linotype" w:eastAsia="Times New Roman" w:hAnsi="Lotus Linotype" w:cs="Traditional Arabic"/>
          <w:b/>
          <w:bCs/>
          <w:sz w:val="30"/>
          <w:szCs w:val="34"/>
          <w:rtl/>
          <w:lang w:eastAsia="ar-SA"/>
        </w:rPr>
        <w:t>وفي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الآيات</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المتقدمة:</w:t>
      </w:r>
    </w:p>
    <w:p w14:paraId="3B8AC98F" w14:textId="7817578B" w:rsidR="00207BC2" w:rsidRPr="00D06546" w:rsidRDefault="00207BC2" w:rsidP="00322F96">
      <w:pPr>
        <w:tabs>
          <w:tab w:val="left" w:pos="42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نقص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يحتاج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زيادة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نعمته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وبرسالة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وبإظهار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عاداهم،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يسخطه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أبدًا.</w:t>
      </w:r>
    </w:p>
    <w:p w14:paraId="56634AB0" w14:textId="56808AC4" w:rsidR="00207BC2" w:rsidRPr="00D06546" w:rsidRDefault="00207BC2" w:rsidP="00322F96">
      <w:pPr>
        <w:tabs>
          <w:tab w:val="left" w:pos="42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الشافي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مسألة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مشكلة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حاضرة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مستقبلة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وظلم.</w:t>
      </w:r>
    </w:p>
    <w:p w14:paraId="3A3536AD" w14:textId="29B1267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فالعلم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والسياسة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ونظام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والاجتماع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والاقتصاد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ونظام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العقوبات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يحتاج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أكمل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المذكورة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7D39D2"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1329EB" w:rsidRPr="009B7480">
        <w:rPr>
          <w:rStyle w:val="Char7"/>
          <w:rFonts w:eastAsiaTheme="minorHAnsi" w:cs="KFGQPC Uthman Taha Naskh"/>
          <w:color w:val="0070C0"/>
          <w:rtl/>
        </w:rPr>
        <w:t>(</w:t>
      </w:r>
      <w:r w:rsidR="007D39D2" w:rsidRPr="009B7480">
        <w:rPr>
          <w:rStyle w:val="Char7"/>
          <w:rFonts w:eastAsiaTheme="minorHAnsi" w:cs="KFGQPC Uthman Taha Naskh"/>
          <w:color w:val="0070C0"/>
          <w:rtl/>
        </w:rPr>
        <w:t>وَنَزَّلْنَا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عَلَيْكَ</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الْكِتَابَ</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تِبْيَانًا</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لِّكُلِّ</w:t>
      </w:r>
      <w:r w:rsidR="00190121" w:rsidRPr="009B7480">
        <w:rPr>
          <w:rStyle w:val="Char7"/>
          <w:rFonts w:eastAsiaTheme="minorHAnsi" w:cs="KFGQPC Uthman Taha Naskh"/>
          <w:color w:val="0070C0"/>
          <w:rtl/>
        </w:rPr>
        <w:t xml:space="preserve"> </w:t>
      </w:r>
      <w:r w:rsidR="007D39D2" w:rsidRPr="009B7480">
        <w:rPr>
          <w:rStyle w:val="Char7"/>
          <w:rFonts w:eastAsiaTheme="minorHAnsi" w:cs="KFGQPC Uthman Taha Naskh"/>
          <w:color w:val="0070C0"/>
          <w:rtl/>
        </w:rPr>
        <w:t>شَيْءٍ</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[النحل:89]</w:t>
      </w:r>
      <w:r w:rsidRPr="00D06546">
        <w:rPr>
          <w:rFonts w:ascii="Lotus Linotype" w:eastAsia="Times New Roman" w:hAnsi="Lotus Linotype" w:cs="Traditional Arabic"/>
          <w:b/>
          <w:bCs/>
          <w:sz w:val="30"/>
          <w:szCs w:val="34"/>
          <w:rtl/>
        </w:rPr>
        <w:t>.</w:t>
      </w:r>
    </w:p>
    <w:p w14:paraId="267F648A" w14:textId="735229D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مفصل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موجز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ولمنهجه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القويم.</w:t>
      </w:r>
    </w:p>
    <w:p w14:paraId="5C7E6C24" w14:textId="77777777" w:rsidR="00B542EF" w:rsidRPr="00D06546" w:rsidRDefault="00BA6342" w:rsidP="00EB33BA">
      <w:pPr>
        <w:adjustRightInd w:val="0"/>
        <w:snapToGrid w:val="0"/>
        <w:spacing w:after="0" w:line="500" w:lineRule="exact"/>
        <w:jc w:val="center"/>
        <w:rPr>
          <w:rFonts w:ascii="Lotus Linotype" w:eastAsia="Times New Roman" w:hAnsi="Lotus Linotype" w:cs="Traditional Arabic"/>
          <w:color w:val="C00000"/>
          <w:sz w:val="30"/>
          <w:szCs w:val="34"/>
          <w:rtl/>
          <w:lang w:eastAsia="ar-SA"/>
        </w:rPr>
      </w:pPr>
      <w:r w:rsidRPr="00D06546">
        <w:rPr>
          <w:rFonts w:ascii="Lotus Linotype" w:eastAsia="Times New Roman" w:hAnsi="Lotus Linotype" w:cs="Traditional Arabic"/>
          <w:color w:val="C00000"/>
          <w:sz w:val="30"/>
          <w:szCs w:val="34"/>
          <w:rtl/>
          <w:lang w:eastAsia="ar-SA"/>
        </w:rPr>
        <w:t>***</w:t>
      </w:r>
    </w:p>
    <w:p w14:paraId="609601F4" w14:textId="77777777" w:rsidR="005F0210" w:rsidRPr="00D06546" w:rsidRDefault="005F0210">
      <w:pPr>
        <w:bidi w:val="0"/>
        <w:rPr>
          <w:rFonts w:ascii="Lotus Linotype" w:eastAsia="Times New Roman" w:hAnsi="Lotus Linotype" w:cs="Traditional Arabic"/>
          <w:bCs/>
          <w:i/>
          <w:noProof/>
          <w:color w:val="C00000"/>
          <w:sz w:val="30"/>
          <w:szCs w:val="34"/>
          <w:rtl/>
          <w:lang w:eastAsia="ar-SA"/>
        </w:rPr>
      </w:pPr>
      <w:bookmarkStart w:id="160" w:name="_Toc477207684"/>
      <w:bookmarkStart w:id="161" w:name="_Toc59640815"/>
      <w:r>
        <w:rPr>
          <w:rtl/>
        </w:rPr>
        <w:br w:type="page"/>
      </w:r>
    </w:p>
    <w:p w14:paraId="51F63A6C" w14:textId="2F8A1D62" w:rsidR="005F0210" w:rsidRPr="00D06546" w:rsidRDefault="00190121" w:rsidP="005F0210">
      <w:pPr>
        <w:pStyle w:val="Heading2"/>
        <w:rPr>
          <w:rFonts w:cs="Traditional Arabic"/>
          <w:szCs w:val="34"/>
          <w:rtl/>
        </w:rPr>
      </w:pPr>
      <w:r w:rsidRPr="00D06546">
        <w:rPr>
          <w:rFonts w:cs="Traditional Arabic" w:hint="cs"/>
          <w:szCs w:val="34"/>
          <w:rtl/>
        </w:rPr>
        <w:lastRenderedPageBreak/>
        <w:t xml:space="preserve"> </w:t>
      </w:r>
      <w:bookmarkStart w:id="162" w:name="_Toc86295138"/>
      <w:bookmarkStart w:id="163" w:name="_Toc62382485"/>
      <w:bookmarkStart w:id="164" w:name="_Toc63238967"/>
      <w:r w:rsidR="00207BC2" w:rsidRPr="00D06546">
        <w:rPr>
          <w:rFonts w:cs="Traditional Arabic"/>
          <w:szCs w:val="34"/>
          <w:rtl/>
        </w:rPr>
        <w:t>الفصل</w:t>
      </w:r>
      <w:r w:rsidRPr="00D06546">
        <w:rPr>
          <w:rFonts w:cs="Traditional Arabic"/>
          <w:szCs w:val="34"/>
          <w:rtl/>
        </w:rPr>
        <w:t xml:space="preserve"> </w:t>
      </w:r>
      <w:r w:rsidR="00207BC2" w:rsidRPr="00D06546">
        <w:rPr>
          <w:rFonts w:cs="Traditional Arabic"/>
          <w:szCs w:val="34"/>
          <w:rtl/>
        </w:rPr>
        <w:t>الرابع</w:t>
      </w:r>
      <w:bookmarkStart w:id="165" w:name="_Toc477205330"/>
      <w:bookmarkStart w:id="166" w:name="_Toc477207685"/>
      <w:bookmarkStart w:id="167" w:name="_Toc59640816"/>
      <w:bookmarkEnd w:id="160"/>
      <w:bookmarkEnd w:id="161"/>
      <w:bookmarkEnd w:id="162"/>
      <w:r w:rsidRPr="00D06546">
        <w:rPr>
          <w:rFonts w:cs="Traditional Arabic" w:hint="cs"/>
          <w:szCs w:val="34"/>
          <w:rtl/>
        </w:rPr>
        <w:t xml:space="preserve"> </w:t>
      </w:r>
    </w:p>
    <w:p w14:paraId="3D928CEE" w14:textId="6E2C2B68" w:rsidR="00207BC2" w:rsidRPr="00D545EA" w:rsidRDefault="00190121" w:rsidP="005F0210">
      <w:pPr>
        <w:pStyle w:val="af4"/>
        <w:rPr>
          <w:rFonts w:cs="KFGQPC Uthman Taha Naskh"/>
          <w:bCs/>
          <w:szCs w:val="32"/>
          <w:rtl/>
        </w:rPr>
      </w:pPr>
      <w:r w:rsidRPr="00D545EA">
        <w:rPr>
          <w:rFonts w:cs="KFGQPC Uthman Taha Naskh" w:hint="cs"/>
          <w:bCs/>
          <w:szCs w:val="32"/>
          <w:rtl/>
        </w:rPr>
        <w:t xml:space="preserve"> </w:t>
      </w:r>
      <w:bookmarkStart w:id="168" w:name="_Toc86295139"/>
      <w:r w:rsidR="00207BC2" w:rsidRPr="00D545EA">
        <w:rPr>
          <w:rFonts w:cs="KFGQPC Uthman Taha Naskh"/>
          <w:bCs/>
          <w:szCs w:val="32"/>
          <w:rtl/>
        </w:rPr>
        <w:t>منهاج</w:t>
      </w:r>
      <w:r w:rsidRPr="00D545EA">
        <w:rPr>
          <w:rFonts w:cs="KFGQPC Uthman Taha Naskh"/>
          <w:bCs/>
          <w:szCs w:val="32"/>
          <w:rtl/>
        </w:rPr>
        <w:t xml:space="preserve"> </w:t>
      </w:r>
      <w:r w:rsidR="00207BC2" w:rsidRPr="00D545EA">
        <w:rPr>
          <w:rFonts w:cs="KFGQPC Uthman Taha Naskh"/>
          <w:bCs/>
          <w:szCs w:val="32"/>
          <w:rtl/>
        </w:rPr>
        <w:t>الإسلام</w:t>
      </w:r>
      <w:bookmarkEnd w:id="163"/>
      <w:bookmarkEnd w:id="164"/>
      <w:bookmarkEnd w:id="165"/>
      <w:bookmarkEnd w:id="166"/>
      <w:bookmarkEnd w:id="167"/>
      <w:bookmarkEnd w:id="168"/>
    </w:p>
    <w:p w14:paraId="3A35525D" w14:textId="40E04976" w:rsidR="00207BC2" w:rsidRPr="00D545EA" w:rsidRDefault="00207BC2" w:rsidP="005F0210">
      <w:pPr>
        <w:pStyle w:val="a"/>
        <w:rPr>
          <w:rFonts w:cs="KFGQPC Uthman Taha Naskh"/>
          <w:b/>
          <w:bCs/>
          <w:szCs w:val="32"/>
          <w:rtl/>
        </w:rPr>
      </w:pPr>
      <w:bookmarkStart w:id="169" w:name="_Toc477205331"/>
      <w:bookmarkStart w:id="170" w:name="_Toc477207686"/>
      <w:bookmarkStart w:id="171" w:name="_Toc59640817"/>
      <w:r w:rsidRPr="00D545EA">
        <w:rPr>
          <w:rFonts w:cs="KFGQPC Uthman Taha Naskh"/>
          <w:b/>
          <w:bCs/>
          <w:szCs w:val="32"/>
          <w:rtl/>
        </w:rPr>
        <w:t>أولًا: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العلم:</w:t>
      </w:r>
      <w:bookmarkEnd w:id="169"/>
      <w:bookmarkEnd w:id="170"/>
      <w:bookmarkEnd w:id="171"/>
    </w:p>
    <w:p w14:paraId="2AA593B3" w14:textId="536BC9A5" w:rsidR="00207BC2" w:rsidRPr="00D06546" w:rsidRDefault="00207BC2" w:rsidP="001F578B">
      <w:pPr>
        <w:adjustRightInd w:val="0"/>
        <w:snapToGrid w:val="0"/>
        <w:spacing w:after="120" w:line="500" w:lineRule="exact"/>
        <w:ind w:firstLine="397"/>
        <w:jc w:val="both"/>
        <w:rPr>
          <w:rFonts w:ascii="Lotus Linotype" w:eastAsia="Times New Roman" w:hAnsi="Lotus Linotype" w:cs="Traditional Arabic"/>
          <w:b/>
          <w:bCs/>
          <w:spacing w:val="-4"/>
          <w:sz w:val="30"/>
          <w:szCs w:val="34"/>
          <w:rtl/>
        </w:rPr>
      </w:pPr>
      <w:r w:rsidRPr="00D06546">
        <w:rPr>
          <w:rFonts w:ascii="Lotus Linotype" w:eastAsia="Times New Roman" w:hAnsi="Lotus Linotype" w:cs="Traditional Arabic"/>
          <w:spacing w:val="-4"/>
          <w:sz w:val="30"/>
          <w:szCs w:val="34"/>
          <w:rtl/>
          <w:lang w:eastAsia="ar-SA"/>
        </w:rPr>
        <w:t>أول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واجب</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الإنسان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يتعلم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العلم؛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276AB0" w:rsidRPr="00D06546">
        <w:rPr>
          <w:rFonts w:ascii="Lotus Linotype" w:eastAsia="Times New Roman" w:hAnsi="Lotus Linotype" w:cs="Traditional Arabic" w:hint="cs"/>
          <w:spacing w:val="-4"/>
          <w:sz w:val="30"/>
          <w:szCs w:val="34"/>
          <w:rtl/>
          <w:lang w:eastAsia="ar-SA"/>
        </w:rPr>
        <w:t xml:space="preserve"> </w:t>
      </w:r>
      <w:r w:rsidR="00276AB0" w:rsidRPr="009B7480">
        <w:rPr>
          <w:rStyle w:val="Char7"/>
          <w:rFonts w:eastAsiaTheme="minorHAnsi" w:cs="KFGQPC Uthman Taha Naskh" w:hint="cs"/>
          <w:color w:val="0070C0"/>
          <w:spacing w:val="-4"/>
          <w:rtl/>
        </w:rPr>
        <w:t>﴿</w:t>
      </w:r>
      <w:r w:rsidR="00401C37" w:rsidRPr="009B7480">
        <w:rPr>
          <w:rStyle w:val="Char7"/>
          <w:rFonts w:eastAsiaTheme="minorHAnsi" w:cs="KFGQPC Uthman Taha Naskh"/>
          <w:color w:val="0070C0"/>
          <w:spacing w:val="-4"/>
          <w:rtl/>
        </w:rPr>
        <w:t>فَاعْلَمْ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أَنَّهُ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لَا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إِلَٰهَ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إِلَّا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اللَّهُ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وَاسْتَغْفِرْ</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لِذَنبِكَ</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وَلِلْمُؤْمِنِينَ</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وَالْمُؤْمِنَاتِ</w:t>
      </w:r>
      <w:r w:rsidR="00B542EF"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وَاللَّهُ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يَعْلَمُ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مُتَقَلَّبَكُمْ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وَمَثْوَاكُمْ</w:t>
      </w:r>
      <w:r w:rsidR="00D86960" w:rsidRPr="009B7480">
        <w:rPr>
          <w:rStyle w:val="Char7"/>
          <w:rFonts w:eastAsiaTheme="minorHAnsi" w:cs="KFGQPC Uthman Taha Naskh" w:hint="cs"/>
          <w:color w:val="0070C0"/>
          <w:spacing w:val="-4"/>
          <w:rtl/>
        </w:rPr>
        <w:t>﴾</w:t>
      </w:r>
      <w:r w:rsidR="00D86960" w:rsidRPr="00D06546">
        <w:rPr>
          <w:rFonts w:ascii="Lotus Linotype" w:eastAsia="Times New Roman" w:hAnsi="Lotus Linotype" w:cs="Traditional Arabic" w:hint="cs"/>
          <w:spacing w:val="-4"/>
          <w:sz w:val="30"/>
          <w:szCs w:val="34"/>
          <w:rtl/>
          <w:lang w:eastAsia="ar-SA"/>
        </w:rPr>
        <w:t xml:space="preserve"> </w:t>
      </w:r>
      <w:r w:rsidRPr="00BE14DA">
        <w:rPr>
          <w:rFonts w:ascii="Lotus Linotype" w:eastAsia="Times New Roman" w:hAnsi="Lotus Linotype" w:cs="Traditional Arabic"/>
          <w:b/>
          <w:bCs/>
          <w:spacing w:val="-4"/>
          <w:sz w:val="28"/>
          <w:szCs w:val="28"/>
          <w:rtl/>
        </w:rPr>
        <w:t>[محمد:19]</w:t>
      </w:r>
      <w:r w:rsidRPr="00D06546">
        <w:rPr>
          <w:rFonts w:ascii="Lotus Linotype" w:eastAsia="Times New Roman" w:hAnsi="Lotus Linotype" w:cs="Traditional Arabic"/>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276AB0" w:rsidRPr="00D06546">
        <w:rPr>
          <w:rFonts w:ascii="Lotus Linotype" w:eastAsia="Times New Roman" w:hAnsi="Lotus Linotype" w:cs="Traditional Arabic" w:hint="cs"/>
          <w:spacing w:val="-4"/>
          <w:sz w:val="30"/>
          <w:szCs w:val="34"/>
          <w:rtl/>
          <w:lang w:eastAsia="ar-SA"/>
        </w:rPr>
        <w:t xml:space="preserve"> </w:t>
      </w:r>
      <w:r w:rsidR="00276AB0" w:rsidRPr="009B7480">
        <w:rPr>
          <w:rStyle w:val="Char7"/>
          <w:rFonts w:eastAsiaTheme="minorHAnsi" w:cs="KFGQPC Uthman Taha Naskh" w:hint="cs"/>
          <w:color w:val="0070C0"/>
          <w:spacing w:val="-4"/>
          <w:rtl/>
        </w:rPr>
        <w:t>﴿</w:t>
      </w:r>
      <w:r w:rsidR="00401C37" w:rsidRPr="009B7480">
        <w:rPr>
          <w:rStyle w:val="Char7"/>
          <w:rFonts w:eastAsiaTheme="minorHAnsi" w:cs="KFGQPC Uthman Taha Naskh"/>
          <w:color w:val="0070C0"/>
          <w:spacing w:val="-4"/>
          <w:rtl/>
        </w:rPr>
        <w:t>يَرْفَعِ</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اللَّهُ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الَّذِينَ</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آمَنُوا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مِنكُمْ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وَالَّذِينَ</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أُوتُوا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الْعِلْمَ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دَرَجَاتٍ</w:t>
      </w:r>
      <w:r w:rsidR="002B2C87"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وَاللَّهُ</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بِمَا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تَعْمَلُونَ</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خَبِيرٌ</w:t>
      </w:r>
      <w:r w:rsidR="00D86960" w:rsidRPr="009B7480">
        <w:rPr>
          <w:rStyle w:val="Char7"/>
          <w:rFonts w:eastAsiaTheme="minorHAnsi" w:cs="KFGQPC Uthman Taha Naskh" w:hint="cs"/>
          <w:color w:val="0070C0"/>
          <w:spacing w:val="-4"/>
          <w:rtl/>
        </w:rPr>
        <w:t>﴾</w:t>
      </w:r>
      <w:r w:rsidR="00D86960" w:rsidRPr="00D06546">
        <w:rPr>
          <w:rFonts w:ascii="Lotus Linotype" w:eastAsia="Times New Roman" w:hAnsi="Lotus Linotype" w:cs="Traditional Arabic" w:hint="cs"/>
          <w:spacing w:val="-4"/>
          <w:sz w:val="30"/>
          <w:szCs w:val="34"/>
          <w:rtl/>
          <w:lang w:eastAsia="ar-SA"/>
        </w:rPr>
        <w:t xml:space="preserve"> </w:t>
      </w:r>
      <w:r w:rsidRPr="00BE14DA">
        <w:rPr>
          <w:rFonts w:ascii="Lotus Linotype" w:eastAsia="Times New Roman" w:hAnsi="Lotus Linotype" w:cs="Traditional Arabic"/>
          <w:spacing w:val="-4"/>
          <w:sz w:val="28"/>
          <w:szCs w:val="28"/>
          <w:rtl/>
        </w:rPr>
        <w:t>[المجادلة:11]</w:t>
      </w:r>
      <w:r w:rsidR="00190121" w:rsidRPr="00D06546">
        <w:rPr>
          <w:rFonts w:ascii="Lotus Linotype" w:eastAsia="Times New Roman" w:hAnsi="Lotus Linotype" w:cs="Traditional Arabic" w:hint="cs"/>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276AB0" w:rsidRPr="00D06546">
        <w:rPr>
          <w:rFonts w:ascii="Lotus Linotype" w:eastAsia="Times New Roman" w:hAnsi="Lotus Linotype" w:cs="Traditional Arabic" w:hint="cs"/>
          <w:spacing w:val="-4"/>
          <w:sz w:val="30"/>
          <w:szCs w:val="34"/>
          <w:rtl/>
          <w:lang w:eastAsia="ar-SA"/>
        </w:rPr>
        <w:t xml:space="preserve"> </w:t>
      </w:r>
      <w:r w:rsidR="00276AB0" w:rsidRPr="009B7480">
        <w:rPr>
          <w:rStyle w:val="Char7"/>
          <w:rFonts w:eastAsiaTheme="minorHAnsi" w:cs="KFGQPC Uthman Taha Naskh" w:hint="cs"/>
          <w:color w:val="0070C0"/>
          <w:spacing w:val="-4"/>
          <w:rtl/>
        </w:rPr>
        <w:t>﴿</w:t>
      </w:r>
      <w:r w:rsidR="00401C37" w:rsidRPr="009B7480">
        <w:rPr>
          <w:rStyle w:val="Char7"/>
          <w:rFonts w:eastAsiaTheme="minorHAnsi" w:cs="KFGQPC Uthman Taha Naskh"/>
          <w:color w:val="0070C0"/>
          <w:spacing w:val="-4"/>
          <w:rtl/>
        </w:rPr>
        <w:t>وَقُل</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رَّبِّ</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زِدْنِي</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عِلْمًا</w:t>
      </w:r>
      <w:r w:rsidR="00D86960" w:rsidRPr="009B7480">
        <w:rPr>
          <w:rStyle w:val="Char7"/>
          <w:rFonts w:eastAsiaTheme="minorHAnsi" w:cs="KFGQPC Uthman Taha Naskh" w:hint="cs"/>
          <w:color w:val="0070C0"/>
          <w:spacing w:val="-4"/>
          <w:rtl/>
        </w:rPr>
        <w:t>﴾</w:t>
      </w:r>
      <w:r w:rsidR="00D86960" w:rsidRPr="00D06546">
        <w:rPr>
          <w:rFonts w:ascii="Lotus Linotype" w:eastAsia="Times New Roman" w:hAnsi="Lotus Linotype" w:cs="Traditional Arabic" w:hint="cs"/>
          <w:spacing w:val="-4"/>
          <w:sz w:val="30"/>
          <w:szCs w:val="34"/>
          <w:rtl/>
          <w:lang w:eastAsia="ar-SA"/>
        </w:rPr>
        <w:t xml:space="preserve"> </w:t>
      </w:r>
      <w:r w:rsidRPr="00BE14DA">
        <w:rPr>
          <w:rFonts w:ascii="Lotus Linotype" w:eastAsia="Times New Roman" w:hAnsi="Lotus Linotype" w:cs="Traditional Arabic"/>
          <w:spacing w:val="-4"/>
          <w:sz w:val="28"/>
          <w:szCs w:val="28"/>
          <w:rtl/>
        </w:rPr>
        <w:t>[طه:114]</w:t>
      </w:r>
      <w:r w:rsidRPr="00D06546">
        <w:rPr>
          <w:rFonts w:ascii="Lotus Linotype" w:eastAsia="Times New Roman" w:hAnsi="Lotus Linotype" w:cs="Traditional Arabic"/>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401C37" w:rsidRPr="00D06546">
        <w:rPr>
          <w:rFonts w:ascii="Lotus Linotype" w:eastAsia="Times New Roman" w:hAnsi="Lotus Linotype" w:cs="Traditional Arabic" w:hint="cs"/>
          <w:spacing w:val="-4"/>
          <w:sz w:val="30"/>
          <w:szCs w:val="34"/>
          <w:rtl/>
          <w:lang w:eastAsia="ar-SA"/>
        </w:rPr>
        <w:t>:</w:t>
      </w:r>
      <w:r w:rsidR="00276AB0" w:rsidRPr="00D06546">
        <w:rPr>
          <w:rFonts w:ascii="Lotus Linotype" w:eastAsia="Times New Roman" w:hAnsi="Lotus Linotype" w:cs="Traditional Arabic" w:hint="cs"/>
          <w:spacing w:val="-4"/>
          <w:sz w:val="30"/>
          <w:szCs w:val="34"/>
          <w:rtl/>
          <w:lang w:eastAsia="ar-SA"/>
        </w:rPr>
        <w:t xml:space="preserve"> </w:t>
      </w:r>
      <w:r w:rsidR="00276AB0" w:rsidRPr="009B7480">
        <w:rPr>
          <w:rStyle w:val="Char7"/>
          <w:rFonts w:eastAsiaTheme="minorHAnsi" w:cs="KFGQPC Uthman Taha Naskh" w:hint="cs"/>
          <w:color w:val="0070C0"/>
          <w:spacing w:val="-4"/>
          <w:rtl/>
        </w:rPr>
        <w:t>﴿</w:t>
      </w:r>
      <w:r w:rsidR="00401C37" w:rsidRPr="009B7480">
        <w:rPr>
          <w:rStyle w:val="Char7"/>
          <w:rFonts w:eastAsiaTheme="minorHAnsi" w:cs="KFGQPC Uthman Taha Naskh"/>
          <w:color w:val="0070C0"/>
          <w:spacing w:val="-4"/>
          <w:rtl/>
        </w:rPr>
        <w:t>فَاسْأَلُوا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أَهْلَ</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الذِّكْرِ</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إِن</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كُنتُمْ</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لَا</w:t>
      </w:r>
      <w:r w:rsidR="00190121" w:rsidRPr="009B7480">
        <w:rPr>
          <w:rStyle w:val="Char7"/>
          <w:rFonts w:eastAsiaTheme="minorHAnsi" w:cs="KFGQPC Uthman Taha Naskh"/>
          <w:color w:val="0070C0"/>
          <w:spacing w:val="-4"/>
          <w:rtl/>
        </w:rPr>
        <w:t xml:space="preserve"> </w:t>
      </w:r>
      <w:r w:rsidR="00401C37" w:rsidRPr="009B7480">
        <w:rPr>
          <w:rStyle w:val="Char7"/>
          <w:rFonts w:eastAsiaTheme="minorHAnsi" w:cs="KFGQPC Uthman Taha Naskh"/>
          <w:color w:val="0070C0"/>
          <w:spacing w:val="-4"/>
          <w:rtl/>
        </w:rPr>
        <w:t>تَعْلَمُونَ</w:t>
      </w:r>
      <w:r w:rsidR="00D86960" w:rsidRPr="009B7480">
        <w:rPr>
          <w:rStyle w:val="Char7"/>
          <w:rFonts w:eastAsiaTheme="minorHAnsi" w:cs="KFGQPC Uthman Taha Naskh" w:hint="cs"/>
          <w:color w:val="0070C0"/>
          <w:spacing w:val="-4"/>
          <w:rtl/>
        </w:rPr>
        <w:t>﴾</w:t>
      </w:r>
      <w:r w:rsidR="00D86960" w:rsidRPr="00D06546">
        <w:rPr>
          <w:rFonts w:ascii="Lotus Linotype" w:eastAsia="Times New Roman" w:hAnsi="Lotus Linotype" w:cs="Traditional Arabic" w:hint="cs"/>
          <w:spacing w:val="-4"/>
          <w:sz w:val="30"/>
          <w:szCs w:val="34"/>
          <w:rtl/>
          <w:lang w:eastAsia="ar-SA"/>
        </w:rPr>
        <w:t xml:space="preserve"> </w:t>
      </w:r>
      <w:r w:rsidRPr="00BE14DA">
        <w:rPr>
          <w:rFonts w:ascii="Lotus Linotype" w:eastAsia="Times New Roman" w:hAnsi="Lotus Linotype" w:cs="Traditional Arabic"/>
          <w:b/>
          <w:bCs/>
          <w:spacing w:val="-4"/>
          <w:sz w:val="28"/>
          <w:szCs w:val="28"/>
          <w:rtl/>
        </w:rPr>
        <w:t>[الأنبياء:7]</w:t>
      </w:r>
      <w:r w:rsidR="0041365E" w:rsidRPr="00D06546">
        <w:rPr>
          <w:rFonts w:ascii="Lotus Linotype" w:eastAsia="Times New Roman" w:hAnsi="Lotus Linotype" w:cs="Traditional Arabic" w:hint="cs"/>
          <w:spacing w:val="-4"/>
          <w:sz w:val="30"/>
          <w:szCs w:val="34"/>
          <w:rtl/>
          <w:lang w:eastAsia="ar-SA"/>
        </w:rPr>
        <w:t>.</w:t>
      </w:r>
      <w:r w:rsidR="00190121" w:rsidRPr="00D06546">
        <w:rPr>
          <w:rFonts w:ascii="Lotus Linotype" w:eastAsia="Times New Roman" w:hAnsi="Lotus Linotype" w:cs="Traditional Arabic" w:hint="cs"/>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خاتم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المرسلين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محمد</w:t>
      </w:r>
      <w:r w:rsidR="00190121" w:rsidRPr="00D06546">
        <w:rPr>
          <w:rFonts w:ascii="Lotus Linotype" w:eastAsia="Times New Roman" w:hAnsi="Lotus Linotype" w:cs="Traditional Arabic" w:hint="cs"/>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-صلى</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عليه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وسلم-</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الحديث</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الصحيح:</w:t>
      </w:r>
      <w:r w:rsidR="00190121" w:rsidRPr="00D06546">
        <w:rPr>
          <w:rFonts w:ascii="Lotus Linotype" w:eastAsia="Times New Roman" w:hAnsi="Lotus Linotype" w:cs="Traditional Arabic"/>
          <w:spacing w:val="-4"/>
          <w:sz w:val="30"/>
          <w:szCs w:val="34"/>
          <w:rtl/>
          <w:lang w:eastAsia="ar-SA"/>
        </w:rPr>
        <w:t xml:space="preserve"> </w:t>
      </w:r>
      <w:r w:rsidRPr="001F578B">
        <w:rPr>
          <w:rStyle w:val="Char8"/>
          <w:rFonts w:eastAsiaTheme="minorHAnsi"/>
          <w:spacing w:val="-4"/>
          <w:rtl/>
        </w:rPr>
        <w:t>«طَلَبُ</w:t>
      </w:r>
      <w:r w:rsidR="00190121" w:rsidRPr="001F578B">
        <w:rPr>
          <w:rStyle w:val="Char8"/>
          <w:rFonts w:eastAsiaTheme="minorHAnsi"/>
          <w:spacing w:val="-4"/>
          <w:rtl/>
        </w:rPr>
        <w:t xml:space="preserve"> </w:t>
      </w:r>
      <w:r w:rsidRPr="001F578B">
        <w:rPr>
          <w:rStyle w:val="Char8"/>
          <w:rFonts w:eastAsiaTheme="minorHAnsi"/>
          <w:spacing w:val="-4"/>
          <w:rtl/>
        </w:rPr>
        <w:t>العِلْمِ</w:t>
      </w:r>
      <w:r w:rsidR="00190121" w:rsidRPr="001F578B">
        <w:rPr>
          <w:rStyle w:val="Char8"/>
          <w:rFonts w:eastAsiaTheme="minorHAnsi"/>
          <w:spacing w:val="-4"/>
          <w:rtl/>
        </w:rPr>
        <w:t xml:space="preserve"> </w:t>
      </w:r>
      <w:r w:rsidRPr="001F578B">
        <w:rPr>
          <w:rStyle w:val="Char8"/>
          <w:rFonts w:eastAsiaTheme="minorHAnsi"/>
          <w:spacing w:val="-4"/>
          <w:rtl/>
        </w:rPr>
        <w:t>فَرِيْضَةٌ</w:t>
      </w:r>
      <w:r w:rsidR="00190121" w:rsidRPr="001F578B">
        <w:rPr>
          <w:rStyle w:val="Char8"/>
          <w:rFonts w:eastAsiaTheme="minorHAnsi"/>
          <w:spacing w:val="-4"/>
          <w:rtl/>
        </w:rPr>
        <w:t xml:space="preserve"> </w:t>
      </w:r>
      <w:r w:rsidRPr="001F578B">
        <w:rPr>
          <w:rStyle w:val="Char8"/>
          <w:rFonts w:eastAsiaTheme="minorHAnsi"/>
          <w:spacing w:val="-4"/>
          <w:rtl/>
        </w:rPr>
        <w:t>عَلَىْ</w:t>
      </w:r>
      <w:r w:rsidR="00190121" w:rsidRPr="001F578B">
        <w:rPr>
          <w:rStyle w:val="Char8"/>
          <w:rFonts w:eastAsiaTheme="minorHAnsi"/>
          <w:spacing w:val="-4"/>
          <w:rtl/>
        </w:rPr>
        <w:t xml:space="preserve"> </w:t>
      </w:r>
      <w:r w:rsidRPr="001F578B">
        <w:rPr>
          <w:rStyle w:val="Char8"/>
          <w:rFonts w:eastAsiaTheme="minorHAnsi"/>
          <w:spacing w:val="-4"/>
          <w:rtl/>
        </w:rPr>
        <w:t>كُلِّ</w:t>
      </w:r>
      <w:r w:rsidR="00190121" w:rsidRPr="001F578B">
        <w:rPr>
          <w:rStyle w:val="Char8"/>
          <w:rFonts w:eastAsiaTheme="minorHAnsi"/>
          <w:spacing w:val="-4"/>
          <w:rtl/>
        </w:rPr>
        <w:t xml:space="preserve"> </w:t>
      </w:r>
      <w:r w:rsidRPr="001F578B">
        <w:rPr>
          <w:rStyle w:val="Char8"/>
          <w:rFonts w:eastAsiaTheme="minorHAnsi"/>
          <w:spacing w:val="-4"/>
          <w:rtl/>
        </w:rPr>
        <w:t>مُسْلِمٍ»</w:t>
      </w:r>
      <w:r w:rsidR="001329EB" w:rsidRPr="001F578B">
        <w:rPr>
          <w:rStyle w:val="FootnoteReference"/>
          <w:rFonts w:ascii="Traditional Arabic" w:eastAsia="Times New Roman" w:hAnsi="Traditional Arabic"/>
          <w:bCs/>
          <w:color w:val="C00000"/>
          <w:spacing w:val="-4"/>
          <w:sz w:val="28"/>
          <w:szCs w:val="28"/>
          <w:rtl/>
          <w:lang w:eastAsia="ar-SA"/>
        </w:rPr>
        <w:t>(</w:t>
      </w:r>
      <w:r w:rsidR="001329EB" w:rsidRPr="001F578B">
        <w:rPr>
          <w:rStyle w:val="FootnoteReference"/>
          <w:rFonts w:ascii="Traditional Arabic" w:eastAsia="Times New Roman" w:hAnsi="Traditional Arabic"/>
          <w:bCs/>
          <w:color w:val="C00000"/>
          <w:spacing w:val="-4"/>
          <w:sz w:val="28"/>
          <w:szCs w:val="28"/>
          <w:rtl/>
          <w:lang w:eastAsia="ar-SA"/>
        </w:rPr>
        <w:footnoteReference w:id="52"/>
      </w:r>
      <w:r w:rsidR="001329EB" w:rsidRPr="001F578B">
        <w:rPr>
          <w:rStyle w:val="FootnoteReference"/>
          <w:rFonts w:ascii="Traditional Arabic" w:eastAsia="Times New Roman" w:hAnsi="Traditional Arabic"/>
          <w:bCs/>
          <w:color w:val="C00000"/>
          <w:spacing w:val="-4"/>
          <w:sz w:val="28"/>
          <w:szCs w:val="28"/>
          <w:rtl/>
          <w:lang w:eastAsia="ar-SA"/>
        </w:rPr>
        <w:t>)</w:t>
      </w:r>
      <w:r w:rsidRPr="00D06546">
        <w:rPr>
          <w:rFonts w:ascii="Lotus Linotype" w:eastAsia="Times New Roman" w:hAnsi="Lotus Linotype" w:cs="Traditional Arabic"/>
          <w:color w:val="C00000"/>
          <w:spacing w:val="-4"/>
          <w:sz w:val="30"/>
          <w:szCs w:val="34"/>
          <w:rtl/>
          <w:lang w:eastAsia="ar-SA"/>
        </w:rPr>
        <w:t>،</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وقال</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-صلى</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الله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عليه</w:t>
      </w:r>
      <w:r w:rsidR="00190121" w:rsidRPr="00D06546">
        <w:rPr>
          <w:rFonts w:ascii="Lotus Linotype" w:eastAsia="Times New Roman" w:hAnsi="Lotus Linotype" w:cs="Traditional Arabic"/>
          <w:color w:val="C00000"/>
          <w:spacing w:val="-4"/>
          <w:sz w:val="30"/>
          <w:szCs w:val="34"/>
          <w:rtl/>
          <w:lang w:eastAsia="ar-SA"/>
        </w:rPr>
        <w:t xml:space="preserve"> </w:t>
      </w:r>
      <w:r w:rsidR="006050DF" w:rsidRPr="00D06546">
        <w:rPr>
          <w:rFonts w:ascii="Lotus Linotype" w:eastAsia="Times New Roman" w:hAnsi="Lotus Linotype" w:cs="Traditional Arabic"/>
          <w:color w:val="C00000"/>
          <w:spacing w:val="-4"/>
          <w:sz w:val="30"/>
          <w:szCs w:val="34"/>
          <w:rtl/>
          <w:lang w:eastAsia="ar-SA"/>
        </w:rPr>
        <w:t>وسلم-</w:t>
      </w:r>
      <w:r w:rsidR="00190121" w:rsidRPr="00D06546">
        <w:rPr>
          <w:rFonts w:ascii="Lotus Linotype" w:eastAsia="Times New Roman" w:hAnsi="Lotus Linotype" w:cs="Traditional Arabic"/>
          <w:color w:val="C00000"/>
          <w:spacing w:val="-4"/>
          <w:sz w:val="30"/>
          <w:szCs w:val="34"/>
          <w:rtl/>
          <w:lang w:eastAsia="ar-SA"/>
        </w:rPr>
        <w:t xml:space="preserve"> </w:t>
      </w:r>
      <w:r w:rsidRPr="00D06546">
        <w:rPr>
          <w:rFonts w:ascii="Lotus Linotype" w:eastAsia="Times New Roman" w:hAnsi="Lotus Linotype" w:cs="Traditional Arabic"/>
          <w:color w:val="000000" w:themeColor="text1"/>
          <w:spacing w:val="-4"/>
          <w:sz w:val="30"/>
          <w:szCs w:val="34"/>
          <w:rtl/>
          <w:lang w:eastAsia="ar-SA"/>
        </w:rPr>
        <w:t>:</w:t>
      </w:r>
      <w:r w:rsidR="00190121" w:rsidRPr="00D06546">
        <w:rPr>
          <w:rFonts w:ascii="Lotus Linotype" w:eastAsia="Times New Roman" w:hAnsi="Lotus Linotype" w:cs="Traditional Arabic"/>
          <w:color w:val="C00000"/>
          <w:spacing w:val="-4"/>
          <w:sz w:val="30"/>
          <w:szCs w:val="34"/>
          <w:rtl/>
          <w:lang w:eastAsia="ar-SA"/>
        </w:rPr>
        <w:t xml:space="preserve"> </w:t>
      </w:r>
      <w:r w:rsidRPr="001F578B">
        <w:rPr>
          <w:rStyle w:val="Char8"/>
          <w:rFonts w:eastAsiaTheme="minorHAnsi"/>
          <w:spacing w:val="-4"/>
          <w:rtl/>
        </w:rPr>
        <w:t>«فَضْلُ</w:t>
      </w:r>
      <w:r w:rsidR="00190121" w:rsidRPr="001F578B">
        <w:rPr>
          <w:rStyle w:val="Char8"/>
          <w:rFonts w:eastAsiaTheme="minorHAnsi"/>
          <w:spacing w:val="-4"/>
          <w:rtl/>
        </w:rPr>
        <w:t xml:space="preserve"> </w:t>
      </w:r>
      <w:r w:rsidRPr="001F578B">
        <w:rPr>
          <w:rStyle w:val="Char8"/>
          <w:rFonts w:eastAsiaTheme="minorHAnsi"/>
          <w:spacing w:val="-4"/>
          <w:rtl/>
        </w:rPr>
        <w:t>الْعَالِمِ</w:t>
      </w:r>
      <w:r w:rsidR="00190121" w:rsidRPr="001F578B">
        <w:rPr>
          <w:rStyle w:val="Char8"/>
          <w:rFonts w:eastAsiaTheme="minorHAnsi"/>
          <w:spacing w:val="-4"/>
          <w:rtl/>
        </w:rPr>
        <w:t xml:space="preserve"> </w:t>
      </w:r>
      <w:r w:rsidRPr="001F578B">
        <w:rPr>
          <w:rStyle w:val="Char8"/>
          <w:rFonts w:eastAsiaTheme="minorHAnsi"/>
          <w:spacing w:val="-4"/>
          <w:rtl/>
        </w:rPr>
        <w:t>عَلَى</w:t>
      </w:r>
      <w:r w:rsidR="00190121" w:rsidRPr="001F578B">
        <w:rPr>
          <w:rStyle w:val="Char8"/>
          <w:rFonts w:eastAsiaTheme="minorHAnsi" w:hint="cs"/>
          <w:spacing w:val="-4"/>
          <w:rtl/>
        </w:rPr>
        <w:t xml:space="preserve"> </w:t>
      </w:r>
      <w:r w:rsidRPr="001F578B">
        <w:rPr>
          <w:rStyle w:val="Char8"/>
          <w:rFonts w:eastAsiaTheme="minorHAnsi" w:hint="cs"/>
          <w:spacing w:val="-4"/>
          <w:rtl/>
        </w:rPr>
        <w:t>الْعَابِدِ</w:t>
      </w:r>
      <w:r w:rsidR="00190121" w:rsidRPr="001F578B">
        <w:rPr>
          <w:rStyle w:val="Char8"/>
          <w:rFonts w:eastAsiaTheme="minorHAnsi" w:hint="cs"/>
          <w:spacing w:val="-4"/>
          <w:rtl/>
        </w:rPr>
        <w:t xml:space="preserve"> </w:t>
      </w:r>
      <w:r w:rsidRPr="001F578B">
        <w:rPr>
          <w:rStyle w:val="Char8"/>
          <w:rFonts w:eastAsiaTheme="minorHAnsi" w:hint="cs"/>
          <w:spacing w:val="-4"/>
          <w:rtl/>
        </w:rPr>
        <w:t>كَفَضْلِ</w:t>
      </w:r>
      <w:r w:rsidR="00190121" w:rsidRPr="001F578B">
        <w:rPr>
          <w:rStyle w:val="Char8"/>
          <w:rFonts w:eastAsiaTheme="minorHAnsi"/>
          <w:spacing w:val="-4"/>
          <w:rtl/>
        </w:rPr>
        <w:t xml:space="preserve"> </w:t>
      </w:r>
      <w:r w:rsidRPr="001F578B">
        <w:rPr>
          <w:rStyle w:val="Char8"/>
          <w:rFonts w:eastAsiaTheme="minorHAnsi" w:hint="cs"/>
          <w:spacing w:val="-4"/>
          <w:rtl/>
        </w:rPr>
        <w:t>الْقَمَرِ</w:t>
      </w:r>
      <w:r w:rsidR="00190121" w:rsidRPr="001F578B">
        <w:rPr>
          <w:rStyle w:val="Char8"/>
          <w:rFonts w:eastAsiaTheme="minorHAnsi"/>
          <w:spacing w:val="-4"/>
          <w:rtl/>
        </w:rPr>
        <w:t xml:space="preserve"> </w:t>
      </w:r>
      <w:r w:rsidRPr="001F578B">
        <w:rPr>
          <w:rStyle w:val="Char8"/>
          <w:rFonts w:eastAsiaTheme="minorHAnsi" w:hint="cs"/>
          <w:spacing w:val="-4"/>
          <w:rtl/>
        </w:rPr>
        <w:t>لَيْلَةَ</w:t>
      </w:r>
      <w:r w:rsidR="00190121" w:rsidRPr="001F578B">
        <w:rPr>
          <w:rStyle w:val="Char8"/>
          <w:rFonts w:eastAsiaTheme="minorHAnsi"/>
          <w:spacing w:val="-4"/>
          <w:rtl/>
        </w:rPr>
        <w:t xml:space="preserve"> </w:t>
      </w:r>
      <w:r w:rsidRPr="001F578B">
        <w:rPr>
          <w:rStyle w:val="Char8"/>
          <w:rFonts w:eastAsiaTheme="minorHAnsi" w:hint="cs"/>
          <w:spacing w:val="-4"/>
          <w:rtl/>
        </w:rPr>
        <w:t>الْبَدْرِ</w:t>
      </w:r>
      <w:r w:rsidR="00190121" w:rsidRPr="001F578B">
        <w:rPr>
          <w:rStyle w:val="Char8"/>
          <w:rFonts w:eastAsiaTheme="minorHAnsi"/>
          <w:spacing w:val="-4"/>
          <w:rtl/>
        </w:rPr>
        <w:t xml:space="preserve"> </w:t>
      </w:r>
      <w:r w:rsidRPr="001F578B">
        <w:rPr>
          <w:rStyle w:val="Char8"/>
          <w:rFonts w:eastAsiaTheme="minorHAnsi" w:hint="cs"/>
          <w:spacing w:val="-4"/>
          <w:rtl/>
        </w:rPr>
        <w:t>عَلَى</w:t>
      </w:r>
      <w:r w:rsidR="00190121" w:rsidRPr="001F578B">
        <w:rPr>
          <w:rStyle w:val="Char8"/>
          <w:rFonts w:eastAsiaTheme="minorHAnsi"/>
          <w:spacing w:val="-4"/>
          <w:rtl/>
        </w:rPr>
        <w:t xml:space="preserve"> </w:t>
      </w:r>
      <w:r w:rsidRPr="001F578B">
        <w:rPr>
          <w:rStyle w:val="Char8"/>
          <w:rFonts w:eastAsiaTheme="minorHAnsi" w:hint="cs"/>
          <w:spacing w:val="-4"/>
          <w:rtl/>
        </w:rPr>
        <w:t>سَائِرِ</w:t>
      </w:r>
      <w:r w:rsidR="00190121" w:rsidRPr="001F578B">
        <w:rPr>
          <w:rStyle w:val="Char8"/>
          <w:rFonts w:eastAsiaTheme="minorHAnsi"/>
          <w:spacing w:val="-4"/>
          <w:rtl/>
        </w:rPr>
        <w:t xml:space="preserve"> </w:t>
      </w:r>
      <w:r w:rsidRPr="001F578B">
        <w:rPr>
          <w:rStyle w:val="Char8"/>
          <w:rFonts w:eastAsiaTheme="minorHAnsi" w:hint="cs"/>
          <w:spacing w:val="-4"/>
          <w:rtl/>
        </w:rPr>
        <w:t>الْكَوَاكِبِ</w:t>
      </w:r>
      <w:r w:rsidRPr="001F578B">
        <w:rPr>
          <w:rStyle w:val="Char8"/>
          <w:rFonts w:eastAsiaTheme="minorHAnsi"/>
          <w:spacing w:val="-4"/>
          <w:rtl/>
        </w:rPr>
        <w:t>»</w:t>
      </w:r>
      <w:r w:rsidR="001329EB" w:rsidRPr="001F578B">
        <w:rPr>
          <w:rStyle w:val="FootnoteReference"/>
          <w:rFonts w:ascii="Traditional Arabic" w:eastAsia="Times New Roman" w:hAnsi="Traditional Arabic"/>
          <w:bCs/>
          <w:color w:val="C00000"/>
          <w:spacing w:val="-4"/>
          <w:sz w:val="28"/>
          <w:szCs w:val="28"/>
          <w:rtl/>
          <w:lang w:eastAsia="ar-SA"/>
        </w:rPr>
        <w:t>(</w:t>
      </w:r>
      <w:r w:rsidR="001329EB" w:rsidRPr="001F578B">
        <w:rPr>
          <w:rStyle w:val="FootnoteReference"/>
          <w:rFonts w:ascii="Traditional Arabic" w:eastAsia="Times New Roman" w:hAnsi="Traditional Arabic"/>
          <w:bCs/>
          <w:color w:val="C00000"/>
          <w:spacing w:val="-4"/>
          <w:sz w:val="28"/>
          <w:szCs w:val="28"/>
          <w:rtl/>
          <w:lang w:eastAsia="ar-SA"/>
        </w:rPr>
        <w:footnoteReference w:id="53"/>
      </w:r>
      <w:r w:rsidR="001329EB" w:rsidRPr="001F578B">
        <w:rPr>
          <w:rStyle w:val="FootnoteReference"/>
          <w:rFonts w:ascii="Traditional Arabic" w:eastAsia="Times New Roman" w:hAnsi="Traditional Arabic"/>
          <w:bCs/>
          <w:color w:val="C00000"/>
          <w:spacing w:val="-4"/>
          <w:sz w:val="28"/>
          <w:szCs w:val="28"/>
          <w:rtl/>
          <w:lang w:eastAsia="ar-SA"/>
        </w:rPr>
        <w:t>)</w:t>
      </w:r>
      <w:r w:rsidRPr="00D06546">
        <w:rPr>
          <w:rFonts w:ascii="Lotus Linotype" w:eastAsia="Times New Roman" w:hAnsi="Lotus Linotype" w:cs="Traditional Arabic"/>
          <w:b/>
          <w:bCs/>
          <w:spacing w:val="-4"/>
          <w:sz w:val="30"/>
          <w:szCs w:val="34"/>
          <w:rtl/>
          <w:lang w:eastAsia="ar-SA"/>
        </w:rPr>
        <w:t>.</w:t>
      </w:r>
    </w:p>
    <w:p w14:paraId="36EA6DEE" w14:textId="5014910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lang w:eastAsia="ar-SA"/>
        </w:rPr>
      </w:pPr>
      <w:r w:rsidRPr="00D06546">
        <w:rPr>
          <w:rFonts w:ascii="Lotus Linotype" w:eastAsia="Times New Roman" w:hAnsi="Lotus Linotype" w:cs="Traditional Arabic"/>
          <w:b/>
          <w:bCs/>
          <w:sz w:val="30"/>
          <w:szCs w:val="34"/>
          <w:rtl/>
          <w:lang w:eastAsia="ar-SA"/>
        </w:rPr>
        <w:t>والعلم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الإسلام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ينقسم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إلى</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أقسام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من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حيث</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لزومه:</w:t>
      </w:r>
    </w:p>
    <w:p w14:paraId="5A880BB1" w14:textId="2E60279E" w:rsidR="00207BC2" w:rsidRPr="00D06546" w:rsidRDefault="00207BC2" w:rsidP="001F578B">
      <w:pPr>
        <w:widowControl w:val="0"/>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فالقسم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الأول: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4"/>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0B253307" w14:textId="14DC9CF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lastRenderedPageBreak/>
        <w:t>القسم</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الثاني: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الباقين،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الباقين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مستحبًّا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واجبًا،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بأحكام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تؤهل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صاحبها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للتدريس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وللقضاء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والإفتاء،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يحتاج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الصناعات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اللازمة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لشؤون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فيلزم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إيجاد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ضروري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لحياتهم.</w:t>
      </w:r>
    </w:p>
    <w:p w14:paraId="2D235675" w14:textId="59A6386D" w:rsidR="00207BC2" w:rsidRPr="00D545EA" w:rsidRDefault="00207BC2" w:rsidP="005F0210">
      <w:pPr>
        <w:pStyle w:val="a"/>
        <w:rPr>
          <w:rFonts w:cs="KFGQPC Uthman Taha Naskh"/>
          <w:b/>
          <w:bCs/>
          <w:szCs w:val="32"/>
          <w:rtl/>
        </w:rPr>
      </w:pPr>
      <w:bookmarkStart w:id="172" w:name="_Toc477205332"/>
      <w:bookmarkStart w:id="173" w:name="_Toc477207687"/>
      <w:bookmarkStart w:id="174" w:name="_Toc59640818"/>
      <w:r w:rsidRPr="00D545EA">
        <w:rPr>
          <w:rFonts w:cs="KFGQPC Uthman Taha Naskh"/>
          <w:b/>
          <w:bCs/>
          <w:szCs w:val="32"/>
          <w:rtl/>
        </w:rPr>
        <w:t>ثانيًا: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العقيدة:</w:t>
      </w:r>
      <w:bookmarkEnd w:id="172"/>
      <w:bookmarkEnd w:id="173"/>
      <w:bookmarkEnd w:id="174"/>
    </w:p>
    <w:p w14:paraId="3FB881D9" w14:textId="604A66E1"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محمدًا</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يرتبطوا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مباشرةً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واسطة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يتوكلوا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يخافوا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يرجوا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5"/>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يصفوه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ووصفه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بيانه.</w:t>
      </w:r>
    </w:p>
    <w:p w14:paraId="33E11078" w14:textId="1379EE8F" w:rsidR="00207BC2" w:rsidRPr="00D545EA" w:rsidRDefault="00207BC2" w:rsidP="005F0210">
      <w:pPr>
        <w:pStyle w:val="a"/>
        <w:rPr>
          <w:rFonts w:cs="KFGQPC Uthman Taha Naskh"/>
          <w:b/>
          <w:bCs/>
          <w:szCs w:val="32"/>
          <w:rtl/>
        </w:rPr>
      </w:pPr>
      <w:bookmarkStart w:id="175" w:name="_Toc477205333"/>
      <w:bookmarkStart w:id="176" w:name="_Toc477207688"/>
      <w:bookmarkStart w:id="177" w:name="_Toc59640819"/>
      <w:r w:rsidRPr="00D545EA">
        <w:rPr>
          <w:rFonts w:cs="KFGQPC Uthman Taha Naskh"/>
          <w:b/>
          <w:bCs/>
          <w:szCs w:val="32"/>
          <w:rtl/>
        </w:rPr>
        <w:t>ثالثًا: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الرابطة</w:t>
      </w:r>
      <w:r w:rsidR="00190121" w:rsidRPr="00D545EA">
        <w:rPr>
          <w:rFonts w:cs="KFGQPC Uthman Taha Naskh"/>
          <w:b/>
          <w:bCs/>
          <w:szCs w:val="32"/>
          <w:rtl/>
        </w:rPr>
        <w:t xml:space="preserve"> </w:t>
      </w:r>
      <w:r w:rsidRPr="00D545EA">
        <w:rPr>
          <w:rFonts w:cs="KFGQPC Uthman Taha Naskh"/>
          <w:b/>
          <w:bCs/>
          <w:szCs w:val="32"/>
          <w:rtl/>
        </w:rPr>
        <w:t>بين</w:t>
      </w:r>
      <w:r w:rsidR="00190121" w:rsidRPr="00D545EA">
        <w:rPr>
          <w:rFonts w:cs="KFGQPC Uthman Taha Naskh"/>
          <w:b/>
          <w:bCs/>
          <w:szCs w:val="32"/>
          <w:rtl/>
        </w:rPr>
        <w:t xml:space="preserve"> </w:t>
      </w:r>
      <w:r w:rsidRPr="00D545EA">
        <w:rPr>
          <w:rFonts w:cs="KFGQPC Uthman Taha Naskh"/>
          <w:b/>
          <w:bCs/>
          <w:szCs w:val="32"/>
          <w:rtl/>
        </w:rPr>
        <w:t>الناس:</w:t>
      </w:r>
      <w:bookmarkEnd w:id="175"/>
      <w:bookmarkEnd w:id="176"/>
      <w:bookmarkEnd w:id="177"/>
    </w:p>
    <w:p w14:paraId="5C419ACB" w14:textId="724365FC"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pacing w:val="-2"/>
          <w:sz w:val="30"/>
          <w:szCs w:val="34"/>
          <w:rtl/>
          <w:lang w:eastAsia="ar-SA"/>
        </w:rPr>
      </w:pPr>
      <w:r w:rsidRPr="00D06546">
        <w:rPr>
          <w:rFonts w:ascii="Lotus Linotype" w:eastAsia="Times New Roman" w:hAnsi="Lotus Linotype" w:cs="Traditional Arabic"/>
          <w:spacing w:val="-2"/>
          <w:sz w:val="30"/>
          <w:szCs w:val="34"/>
          <w:rtl/>
          <w:lang w:eastAsia="ar-SA"/>
        </w:rPr>
        <w:lastRenderedPageBreak/>
        <w:t>أمر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المسلم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يكون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إنسانًا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صالحًا،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يسعى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لإنقاذ</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البشرية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ظلام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الكفر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نور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الإسلام؛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ولهذا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قمت</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بتأليف</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هذا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الكتاب</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ونشره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تأدية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لبعض</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الواجب.</w:t>
      </w:r>
    </w:p>
    <w:p w14:paraId="5BDC375C" w14:textId="3CA31D42" w:rsidR="00207BC2" w:rsidRPr="00D06546" w:rsidRDefault="00207BC2" w:rsidP="00343038">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الرابطة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تربط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رابطة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المطيعين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ويبغض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والعصاة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ولرسوله؛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الرابطة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المفترقين،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وتُؤَلِّف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المختلفين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بخلاف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رابطة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والوطن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المادية،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سرعان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تنفصم.</w:t>
      </w:r>
    </w:p>
    <w:p w14:paraId="2A44A78E" w14:textId="3D57D1A5" w:rsidR="00207BC2" w:rsidRPr="00D06546" w:rsidRDefault="00207BC2" w:rsidP="00343038">
      <w:pPr>
        <w:adjustRightInd w:val="0"/>
        <w:snapToGrid w:val="0"/>
        <w:spacing w:after="6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3E4629"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3E4629"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تَجِدُ</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قَوْمًا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يُؤْمِنُونَ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بِاللَّهِ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وَالْيَوْمِ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الْآخِرِ</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يُوَادُّونَ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حَادَّ</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وَرَسُولَهُ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وَلَوْ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كَانُوا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آبَاءَهُمْ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أَبْنَاءَهُمْ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إِخْوَانَهُمْ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عَشِيرَتَهُمْ</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[المجادلة:22]</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3E4629"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3E4629"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أَكْرَمَكُمْ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عِندَ</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أَتْقَاكُمْ</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[الحجرات:13]</w:t>
      </w:r>
      <w:r w:rsidRPr="00D06546">
        <w:rPr>
          <w:rFonts w:ascii="Lotus Linotype" w:eastAsia="Times New Roman" w:hAnsi="Lotus Linotype" w:cs="Traditional Arabic"/>
          <w:b/>
          <w:bCs/>
          <w:sz w:val="26"/>
          <w:szCs w:val="34"/>
          <w:rtl/>
        </w:rPr>
        <w:t>.</w:t>
      </w:r>
    </w:p>
    <w:p w14:paraId="26DCB1FA" w14:textId="6D4E5F2E" w:rsidR="00207BC2" w:rsidRPr="00D06546" w:rsidRDefault="00207BC2" w:rsidP="00343038">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يخبر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الله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سبحانه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الأولى: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p>
    <w:p w14:paraId="7BA490EB" w14:textId="4AC539C9" w:rsidR="00207BC2" w:rsidRPr="00D06546" w:rsidRDefault="00207BC2" w:rsidP="00343038">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sz w:val="30"/>
          <w:szCs w:val="34"/>
          <w:rtl/>
          <w:lang w:eastAsia="ar-SA"/>
        </w:rPr>
        <w:t>ويخبر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سبحانه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الآية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الثانية: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المحبوب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المطيع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جنس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لون.</w:t>
      </w:r>
    </w:p>
    <w:p w14:paraId="4DFD8B3A" w14:textId="77777777" w:rsidR="00343038" w:rsidRPr="00D06546" w:rsidRDefault="00207BC2" w:rsidP="00343038">
      <w:pPr>
        <w:adjustRightInd w:val="0"/>
        <w:snapToGrid w:val="0"/>
        <w:spacing w:after="60" w:line="500" w:lineRule="exact"/>
        <w:ind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t>وقد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تعالى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بالعدل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مع</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العدو</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والصديق،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وحرّم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الظلم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نفسه،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وجعله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محرّمًا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بين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عباده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بالأمانة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والصدق،</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وحرّم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الخيانة،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ببرِّ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الوالدين،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وصلة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lastRenderedPageBreak/>
        <w:t>الأرحام،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والإحسان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الفقراء،</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والمشاركة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الأعمال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الخيرية،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بالإحسان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كل</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شيء</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حتى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الحيوان،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فقد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حَرَّم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تعذيبه،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وأمر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بالإحسان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إليه</w:t>
      </w:r>
      <w:r w:rsidR="001329EB" w:rsidRPr="00343038">
        <w:rPr>
          <w:rStyle w:val="FootnoteReference"/>
          <w:rFonts w:ascii="Traditional Arabic" w:eastAsia="Times New Roman" w:hAnsi="Traditional Arabic"/>
          <w:bCs/>
          <w:color w:val="C00000"/>
          <w:spacing w:val="-4"/>
          <w:sz w:val="28"/>
          <w:szCs w:val="28"/>
          <w:rtl/>
          <w:lang w:eastAsia="ar-SA"/>
        </w:rPr>
        <w:t>(</w:t>
      </w:r>
      <w:r w:rsidR="001329EB" w:rsidRPr="00343038">
        <w:rPr>
          <w:rStyle w:val="FootnoteReference"/>
          <w:rFonts w:ascii="Traditional Arabic" w:eastAsia="Times New Roman" w:hAnsi="Traditional Arabic"/>
          <w:bCs/>
          <w:color w:val="C00000"/>
          <w:spacing w:val="-4"/>
          <w:sz w:val="28"/>
          <w:szCs w:val="28"/>
          <w:rtl/>
          <w:lang w:eastAsia="ar-SA"/>
        </w:rPr>
        <w:footnoteReference w:id="56"/>
      </w:r>
      <w:r w:rsidR="001329EB" w:rsidRPr="00343038">
        <w:rPr>
          <w:rStyle w:val="FootnoteReference"/>
          <w:rFonts w:ascii="Traditional Arabic" w:eastAsia="Times New Roman" w:hAnsi="Traditional Arabic"/>
          <w:bCs/>
          <w:color w:val="C00000"/>
          <w:spacing w:val="-4"/>
          <w:sz w:val="28"/>
          <w:szCs w:val="28"/>
          <w:rtl/>
          <w:lang w:eastAsia="ar-SA"/>
        </w:rPr>
        <w:t>)</w:t>
      </w:r>
      <w:r w:rsidR="00343038" w:rsidRPr="00D06546">
        <w:rPr>
          <w:rFonts w:ascii="Lotus Linotype" w:eastAsia="Times New Roman" w:hAnsi="Lotus Linotype" w:cs="Traditional Arabic" w:hint="cs"/>
          <w:spacing w:val="-4"/>
          <w:sz w:val="30"/>
          <w:szCs w:val="34"/>
          <w:rtl/>
          <w:lang w:eastAsia="ar-SA"/>
        </w:rPr>
        <w:t>.</w:t>
      </w:r>
    </w:p>
    <w:p w14:paraId="7358840D" w14:textId="12D30066" w:rsidR="00207BC2" w:rsidRPr="00D06546" w:rsidRDefault="00207BC2" w:rsidP="00343038">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الحيوانات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كالكلب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العقور</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7"/>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والحية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والعقرب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والفأرة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والحدأة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والوزغ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تقتل؛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تعذب.</w:t>
      </w:r>
      <w:bookmarkStart w:id="178" w:name="_Toc477205334"/>
    </w:p>
    <w:p w14:paraId="47FBDFD0" w14:textId="654AC074" w:rsidR="00207BC2" w:rsidRPr="00D545EA" w:rsidRDefault="00207BC2" w:rsidP="005F0210">
      <w:pPr>
        <w:pStyle w:val="a"/>
        <w:rPr>
          <w:rFonts w:cs="KFGQPC Uthman Taha Naskh"/>
          <w:b/>
          <w:bCs/>
          <w:szCs w:val="32"/>
          <w:rtl/>
        </w:rPr>
      </w:pPr>
      <w:bookmarkStart w:id="179" w:name="_Toc477207689"/>
      <w:bookmarkStart w:id="180" w:name="_Toc59640820"/>
      <w:r w:rsidRPr="00D545EA">
        <w:rPr>
          <w:rFonts w:cs="KFGQPC Uthman Taha Naskh"/>
          <w:b/>
          <w:bCs/>
          <w:szCs w:val="32"/>
          <w:rtl/>
        </w:rPr>
        <w:t>رابعًا: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المراقبة</w:t>
      </w:r>
      <w:r w:rsidR="00190121" w:rsidRPr="00D545EA">
        <w:rPr>
          <w:rFonts w:cs="KFGQPC Uthman Taha Naskh"/>
          <w:b/>
          <w:bCs/>
          <w:szCs w:val="32"/>
          <w:rtl/>
        </w:rPr>
        <w:t xml:space="preserve"> </w:t>
      </w:r>
      <w:r w:rsidRPr="00D545EA">
        <w:rPr>
          <w:rFonts w:cs="KFGQPC Uthman Taha Naskh"/>
          <w:b/>
          <w:bCs/>
          <w:szCs w:val="32"/>
          <w:rtl/>
        </w:rPr>
        <w:t>والواعظ</w:t>
      </w:r>
      <w:r w:rsidR="00190121" w:rsidRPr="00D545EA">
        <w:rPr>
          <w:rFonts w:cs="KFGQPC Uthman Taha Naskh"/>
          <w:b/>
          <w:bCs/>
          <w:szCs w:val="32"/>
          <w:rtl/>
        </w:rPr>
        <w:t xml:space="preserve"> </w:t>
      </w:r>
      <w:r w:rsidRPr="00D545EA">
        <w:rPr>
          <w:rFonts w:cs="KFGQPC Uthman Taha Naskh"/>
          <w:b/>
          <w:bCs/>
          <w:szCs w:val="32"/>
          <w:rtl/>
        </w:rPr>
        <w:t>القلبي</w:t>
      </w:r>
      <w:r w:rsidR="00190121" w:rsidRPr="00D545EA">
        <w:rPr>
          <w:rFonts w:cs="KFGQPC Uthman Taha Naskh"/>
          <w:b/>
          <w:bCs/>
          <w:szCs w:val="32"/>
          <w:rtl/>
        </w:rPr>
        <w:t xml:space="preserve"> </w:t>
      </w:r>
      <w:r w:rsidRPr="00D545EA">
        <w:rPr>
          <w:rFonts w:cs="KFGQPC Uthman Taha Naskh"/>
          <w:b/>
          <w:bCs/>
          <w:szCs w:val="32"/>
          <w:rtl/>
        </w:rPr>
        <w:t>للإنسان</w:t>
      </w:r>
      <w:r w:rsidR="00190121" w:rsidRPr="00D545EA">
        <w:rPr>
          <w:rFonts w:cs="KFGQPC Uthman Taha Naskh"/>
          <w:b/>
          <w:bCs/>
          <w:szCs w:val="32"/>
          <w:rtl/>
        </w:rPr>
        <w:t xml:space="preserve"> </w:t>
      </w:r>
      <w:r w:rsidRPr="00D545EA">
        <w:rPr>
          <w:rFonts w:cs="KFGQPC Uthman Taha Naskh"/>
          <w:b/>
          <w:bCs/>
          <w:szCs w:val="32"/>
          <w:rtl/>
        </w:rPr>
        <w:t>المؤمن:</w:t>
      </w:r>
      <w:bookmarkEnd w:id="178"/>
      <w:bookmarkEnd w:id="179"/>
      <w:bookmarkEnd w:id="180"/>
    </w:p>
    <w:p w14:paraId="24C60242" w14:textId="223B04F2"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جاءت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أعمالهم،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نواياهم،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يُحصي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أعمالهم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وأقوالهم،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وملائكته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ملازمون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والعلانية،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يحاسبهم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ويقولون،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وحذرهم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عصوه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وخالفوا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فصار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زاجرٍ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للمؤمنين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يمنعهم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الوقوع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معاصيه؛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فيتركون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الجرائم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والمخالفات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خوفًا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p>
    <w:p w14:paraId="5B5173B1" w14:textId="3DBF2945"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ويرتكب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المعاصي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يردعه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بالمعروف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وينهوا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فيشعر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مسؤول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خطيئة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ينهاه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بلسانه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8"/>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المخالفين،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عقوبات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جرائم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أصحابها،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أحاديثه،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بتطبيقها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المجرمين؛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والرخاء.</w:t>
      </w:r>
    </w:p>
    <w:p w14:paraId="770F2CFB" w14:textId="5D294D97" w:rsidR="00207BC2" w:rsidRPr="00D545EA" w:rsidRDefault="00207BC2" w:rsidP="00343038">
      <w:pPr>
        <w:pStyle w:val="a"/>
        <w:keepNext/>
        <w:rPr>
          <w:rFonts w:cs="KFGQPC Uthman Taha Naskh"/>
          <w:b/>
          <w:bCs/>
          <w:szCs w:val="32"/>
          <w:rtl/>
        </w:rPr>
      </w:pPr>
      <w:bookmarkStart w:id="181" w:name="_Toc477205335"/>
      <w:bookmarkStart w:id="182" w:name="_Toc477207690"/>
      <w:bookmarkStart w:id="183" w:name="_Toc59640821"/>
      <w:r w:rsidRPr="00D545EA">
        <w:rPr>
          <w:rFonts w:cs="KFGQPC Uthman Taha Naskh"/>
          <w:b/>
          <w:bCs/>
          <w:szCs w:val="32"/>
          <w:rtl/>
        </w:rPr>
        <w:t>خامسًا: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التكافل</w:t>
      </w:r>
      <w:r w:rsidR="00190121" w:rsidRPr="00D545EA">
        <w:rPr>
          <w:rFonts w:cs="KFGQPC Uthman Taha Naskh"/>
          <w:b/>
          <w:bCs/>
          <w:szCs w:val="32"/>
          <w:rtl/>
        </w:rPr>
        <w:t xml:space="preserve"> </w:t>
      </w:r>
      <w:r w:rsidRPr="00D545EA">
        <w:rPr>
          <w:rFonts w:cs="KFGQPC Uthman Taha Naskh"/>
          <w:b/>
          <w:bCs/>
          <w:szCs w:val="32"/>
          <w:rtl/>
        </w:rPr>
        <w:t>والتعاون</w:t>
      </w:r>
      <w:r w:rsidR="00190121" w:rsidRPr="00D545EA">
        <w:rPr>
          <w:rFonts w:cs="KFGQPC Uthman Taha Naskh"/>
          <w:b/>
          <w:bCs/>
          <w:szCs w:val="32"/>
          <w:rtl/>
        </w:rPr>
        <w:t xml:space="preserve"> </w:t>
      </w:r>
      <w:r w:rsidRPr="00D545EA">
        <w:rPr>
          <w:rFonts w:cs="KFGQPC Uthman Taha Naskh"/>
          <w:b/>
          <w:bCs/>
          <w:szCs w:val="32"/>
          <w:rtl/>
        </w:rPr>
        <w:t>الاجتماعي:</w:t>
      </w:r>
      <w:bookmarkEnd w:id="181"/>
      <w:bookmarkEnd w:id="182"/>
      <w:bookmarkEnd w:id="183"/>
    </w:p>
    <w:p w14:paraId="1C3D9F88" w14:textId="31B8E178"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بالتعاون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ماديًّا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ومعنويًّا،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والصدقات،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أنواع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الأذى،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الأذى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الطريق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يزيله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رآه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وضعه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بالعقاب.</w:t>
      </w:r>
    </w:p>
    <w:p w14:paraId="031DF21C" w14:textId="638E9B5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وفرض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لأخيه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ويكره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Pr="00D06546">
        <w:rPr>
          <w:rFonts w:ascii="Lotus Linotype" w:eastAsia="Times New Roman" w:hAnsi="Lotus Linotype" w:cs="Traditional Arabic" w:hint="cs"/>
          <w:sz w:val="30"/>
          <w:szCs w:val="34"/>
          <w:rtl/>
          <w:lang w:eastAsia="ar-SA"/>
        </w:rPr>
        <w:t>:</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3E4629" w:rsidRPr="009B7480">
        <w:rPr>
          <w:rStyle w:val="Char7"/>
          <w:rFonts w:eastAsiaTheme="minorHAnsi" w:cs="KFGQPC Uthman Taha Naskh"/>
          <w:color w:val="0070C0"/>
          <w:rtl/>
        </w:rPr>
        <w:t>وَتَعَاوَنُوا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الْبِرِّ</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وَالتَّقْوَىٰ</w:t>
      </w:r>
      <w:r w:rsidR="002B2C87"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تَعَاوَنُوا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الْإِثْمِ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وَالْعُدْوَانِ</w:t>
      </w:r>
      <w:r w:rsidR="002B2C87"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وَاتَّقُوا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اللَّهَ</w:t>
      </w:r>
      <w:r w:rsidR="002B2C87"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شَدِيدُ</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الْعِقَابِ</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[المائدة:2]</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w:t>
      </w:r>
      <w:r w:rsidR="003E4629" w:rsidRPr="00D06546">
        <w:rPr>
          <w:rFonts w:ascii="Lotus Linotype" w:eastAsia="Times New Roman" w:hAnsi="Lotus Linotype" w:cs="Traditional Arabic" w:hint="cs"/>
          <w:sz w:val="30"/>
          <w:szCs w:val="34"/>
          <w:rtl/>
          <w:lang w:eastAsia="ar-SA"/>
        </w:rPr>
        <w:t>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3E4629" w:rsidRPr="009B7480">
        <w:rPr>
          <w:rStyle w:val="Char7"/>
          <w:rFonts w:eastAsiaTheme="minorHAnsi" w:cs="KFGQPC Uthman Taha Naskh"/>
          <w:color w:val="0070C0"/>
          <w:rtl/>
        </w:rPr>
        <w:t>إِنَّمَا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الْمُؤْمِنُونَ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إِخْوَةٌ</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فَأَصْلِحُوا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بَيْنَ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أَخَوَيْكُمْ</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[الحجرات:10]</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خَيْرَ</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كَثِيرٍ</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نَّجْوَاهُمْ</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أَمَرَ</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بِصَدَقَةٍ</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مَعْرُوفٍ</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إِصْلَاحٍ</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بَيْنَ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النَّاسِ</w:t>
      </w:r>
      <w:r w:rsidR="002B2C87"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يَفْعَلْ</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ذَٰلِكَ</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ابْتِغَاءَ</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مَرْضَاتِ</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فَسَوْفَ</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نُؤْتِيهِ</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أَجْرًا</w:t>
      </w:r>
      <w:r w:rsidR="00190121" w:rsidRPr="009B7480">
        <w:rPr>
          <w:rStyle w:val="Char7"/>
          <w:rFonts w:eastAsiaTheme="minorHAnsi" w:cs="KFGQPC Uthman Taha Naskh"/>
          <w:color w:val="0070C0"/>
          <w:rtl/>
        </w:rPr>
        <w:t xml:space="preserve"> </w:t>
      </w:r>
      <w:r w:rsidR="003E4629" w:rsidRPr="009B7480">
        <w:rPr>
          <w:rStyle w:val="Char7"/>
          <w:rFonts w:eastAsiaTheme="minorHAnsi" w:cs="KFGQPC Uthman Taha Naskh"/>
          <w:color w:val="0070C0"/>
          <w:rtl/>
        </w:rPr>
        <w:t>عَظِيمًا</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[النساء:114]</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«لَا</w:t>
      </w:r>
      <w:r w:rsidR="00190121" w:rsidRPr="00EF4B06">
        <w:rPr>
          <w:rStyle w:val="Char8"/>
          <w:rFonts w:eastAsiaTheme="minorHAnsi"/>
          <w:rtl/>
        </w:rPr>
        <w:t xml:space="preserve"> </w:t>
      </w:r>
      <w:r w:rsidRPr="00EF4B06">
        <w:rPr>
          <w:rStyle w:val="Char8"/>
          <w:rFonts w:eastAsiaTheme="minorHAnsi"/>
          <w:rtl/>
        </w:rPr>
        <w:t>يُؤْمِنُ</w:t>
      </w:r>
      <w:r w:rsidR="00190121" w:rsidRPr="00EF4B06">
        <w:rPr>
          <w:rStyle w:val="Char8"/>
          <w:rFonts w:eastAsiaTheme="minorHAnsi"/>
          <w:rtl/>
        </w:rPr>
        <w:t xml:space="preserve"> </w:t>
      </w:r>
      <w:r w:rsidRPr="00EF4B06">
        <w:rPr>
          <w:rStyle w:val="Char8"/>
          <w:rFonts w:eastAsiaTheme="minorHAnsi"/>
          <w:rtl/>
        </w:rPr>
        <w:lastRenderedPageBreak/>
        <w:t>أَحَدُكُمْ</w:t>
      </w:r>
      <w:r w:rsidR="00190121" w:rsidRPr="00EF4B06">
        <w:rPr>
          <w:rStyle w:val="Char8"/>
          <w:rFonts w:eastAsiaTheme="minorHAnsi" w:hint="cs"/>
          <w:rtl/>
        </w:rPr>
        <w:t xml:space="preserve"> </w:t>
      </w:r>
      <w:r w:rsidRPr="00EF4B06">
        <w:rPr>
          <w:rStyle w:val="Char8"/>
          <w:rFonts w:eastAsiaTheme="minorHAnsi" w:hint="cs"/>
          <w:rtl/>
        </w:rPr>
        <w:t>حَتَّى</w:t>
      </w:r>
      <w:r w:rsidR="00190121" w:rsidRPr="00EF4B06">
        <w:rPr>
          <w:rStyle w:val="Char8"/>
          <w:rFonts w:eastAsiaTheme="minorHAnsi" w:hint="cs"/>
          <w:rtl/>
        </w:rPr>
        <w:t xml:space="preserve"> </w:t>
      </w:r>
      <w:r w:rsidRPr="00EF4B06">
        <w:rPr>
          <w:rStyle w:val="Char8"/>
          <w:rFonts w:eastAsiaTheme="minorHAnsi" w:hint="cs"/>
          <w:rtl/>
        </w:rPr>
        <w:t>يُحِبَّ</w:t>
      </w:r>
      <w:r w:rsidR="00190121" w:rsidRPr="00EF4B06">
        <w:rPr>
          <w:rStyle w:val="Char8"/>
          <w:rFonts w:eastAsiaTheme="minorHAnsi"/>
          <w:rtl/>
        </w:rPr>
        <w:t xml:space="preserve"> </w:t>
      </w:r>
      <w:r w:rsidRPr="00EF4B06">
        <w:rPr>
          <w:rStyle w:val="Char8"/>
          <w:rFonts w:eastAsiaTheme="minorHAnsi" w:hint="cs"/>
          <w:rtl/>
        </w:rPr>
        <w:t>لِأَخِيهِ</w:t>
      </w:r>
      <w:r w:rsidR="00190121" w:rsidRPr="00EF4B06">
        <w:rPr>
          <w:rStyle w:val="Char8"/>
          <w:rFonts w:eastAsiaTheme="minorHAnsi"/>
          <w:rtl/>
        </w:rPr>
        <w:t xml:space="preserve"> </w:t>
      </w:r>
      <w:r w:rsidRPr="00EF4B06">
        <w:rPr>
          <w:rStyle w:val="Char8"/>
          <w:rFonts w:eastAsiaTheme="minorHAnsi" w:hint="cs"/>
          <w:rtl/>
        </w:rPr>
        <w:t>مَا</w:t>
      </w:r>
      <w:r w:rsidR="00190121" w:rsidRPr="00EF4B06">
        <w:rPr>
          <w:rStyle w:val="Char8"/>
          <w:rFonts w:eastAsiaTheme="minorHAnsi"/>
          <w:rtl/>
        </w:rPr>
        <w:t xml:space="preserve"> </w:t>
      </w:r>
      <w:r w:rsidRPr="00EF4B06">
        <w:rPr>
          <w:rStyle w:val="Char8"/>
          <w:rFonts w:eastAsiaTheme="minorHAnsi" w:hint="cs"/>
          <w:rtl/>
        </w:rPr>
        <w:t>يُحِبُّ</w:t>
      </w:r>
      <w:r w:rsidR="00190121" w:rsidRPr="00EF4B06">
        <w:rPr>
          <w:rStyle w:val="Char8"/>
          <w:rFonts w:eastAsiaTheme="minorHAnsi"/>
          <w:rtl/>
        </w:rPr>
        <w:t xml:space="preserve"> </w:t>
      </w:r>
      <w:r w:rsidRPr="00EF4B06">
        <w:rPr>
          <w:rStyle w:val="Char8"/>
          <w:rFonts w:eastAsiaTheme="minorHAnsi" w:hint="cs"/>
          <w:rtl/>
        </w:rPr>
        <w:t>لِنَفْسِهِ</w:t>
      </w:r>
      <w:r w:rsidRPr="00EF4B06">
        <w:rPr>
          <w:rStyle w:val="Char8"/>
          <w:rFonts w:eastAsiaTheme="minorHAnsi"/>
          <w:rtl/>
        </w:rPr>
        <w:t>»</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59"/>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خطبه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العظيمة</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0"/>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ألقاها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الوداع،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مؤكدًا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وروى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أحمد</w:t>
      </w:r>
      <w:r w:rsidR="00190121" w:rsidRPr="00D06546">
        <w:rPr>
          <w:rFonts w:ascii="Lotus Linotype" w:eastAsia="Times New Roman" w:hAnsi="Lotus Linotype" w:cs="Traditional Arabic"/>
          <w:b/>
          <w:bCs/>
          <w:sz w:val="30"/>
          <w:szCs w:val="34"/>
          <w:rtl/>
          <w:lang w:eastAsia="ar-SA"/>
        </w:rPr>
        <w:t xml:space="preserve"> </w:t>
      </w:r>
      <w:r w:rsidRPr="00EF4B06">
        <w:rPr>
          <w:rStyle w:val="Char8"/>
          <w:rFonts w:eastAsiaTheme="minorHAnsi"/>
          <w:rtl/>
        </w:rPr>
        <w:t>«يَا</w:t>
      </w:r>
      <w:r w:rsidR="00190121" w:rsidRPr="00EF4B06">
        <w:rPr>
          <w:rStyle w:val="Char8"/>
          <w:rFonts w:eastAsiaTheme="minorHAnsi"/>
          <w:rtl/>
        </w:rPr>
        <w:t xml:space="preserve"> </w:t>
      </w:r>
      <w:r w:rsidRPr="00EF4B06">
        <w:rPr>
          <w:rStyle w:val="Char8"/>
          <w:rFonts w:eastAsiaTheme="minorHAnsi"/>
          <w:rtl/>
        </w:rPr>
        <w:t>أَيُّهَا</w:t>
      </w:r>
      <w:r w:rsidR="00190121" w:rsidRPr="00EF4B06">
        <w:rPr>
          <w:rStyle w:val="Char8"/>
          <w:rFonts w:eastAsiaTheme="minorHAnsi"/>
          <w:rtl/>
        </w:rPr>
        <w:t xml:space="preserve"> </w:t>
      </w:r>
      <w:r w:rsidRPr="00EF4B06">
        <w:rPr>
          <w:rStyle w:val="Char8"/>
          <w:rFonts w:eastAsiaTheme="minorHAnsi"/>
          <w:rtl/>
        </w:rPr>
        <w:t>النَّاسُ</w:t>
      </w:r>
      <w:r w:rsidR="00190121" w:rsidRPr="00EF4B06">
        <w:rPr>
          <w:rStyle w:val="Char8"/>
          <w:rFonts w:eastAsiaTheme="minorHAnsi"/>
          <w:rtl/>
        </w:rPr>
        <w:t xml:space="preserve"> </w:t>
      </w:r>
      <w:r w:rsidRPr="00EF4B06">
        <w:rPr>
          <w:rStyle w:val="Char8"/>
          <w:rFonts w:eastAsiaTheme="minorHAnsi"/>
          <w:rtl/>
        </w:rPr>
        <w:t>أَلَا</w:t>
      </w:r>
      <w:r w:rsidR="00190121" w:rsidRPr="00EF4B06">
        <w:rPr>
          <w:rStyle w:val="Char8"/>
          <w:rFonts w:eastAsiaTheme="minorHAnsi"/>
          <w:rtl/>
        </w:rPr>
        <w:t xml:space="preserve"> </w:t>
      </w:r>
      <w:r w:rsidRPr="00EF4B06">
        <w:rPr>
          <w:rStyle w:val="Char8"/>
          <w:rFonts w:eastAsiaTheme="minorHAnsi"/>
          <w:rtl/>
        </w:rPr>
        <w:t>إِنَّ</w:t>
      </w:r>
      <w:r w:rsidR="00190121" w:rsidRPr="00EF4B06">
        <w:rPr>
          <w:rStyle w:val="Char8"/>
          <w:rFonts w:eastAsiaTheme="minorHAnsi"/>
          <w:rtl/>
        </w:rPr>
        <w:t xml:space="preserve"> </w:t>
      </w:r>
      <w:r w:rsidRPr="00EF4B06">
        <w:rPr>
          <w:rStyle w:val="Char8"/>
          <w:rFonts w:eastAsiaTheme="minorHAnsi"/>
          <w:rtl/>
        </w:rPr>
        <w:t>رَبَّكُمْ</w:t>
      </w:r>
      <w:r w:rsidR="00190121" w:rsidRPr="00EF4B06">
        <w:rPr>
          <w:rStyle w:val="Char8"/>
          <w:rFonts w:eastAsiaTheme="minorHAnsi"/>
          <w:rtl/>
        </w:rPr>
        <w:t xml:space="preserve"> </w:t>
      </w:r>
      <w:r w:rsidRPr="00EF4B06">
        <w:rPr>
          <w:rStyle w:val="Char8"/>
          <w:rFonts w:eastAsiaTheme="minorHAnsi"/>
          <w:rtl/>
        </w:rPr>
        <w:t>وَاحِدٌ</w:t>
      </w:r>
      <w:r w:rsidR="00190121" w:rsidRPr="00EF4B06">
        <w:rPr>
          <w:rStyle w:val="Char8"/>
          <w:rFonts w:eastAsiaTheme="minorHAnsi"/>
          <w:rtl/>
        </w:rPr>
        <w:t xml:space="preserve"> </w:t>
      </w:r>
      <w:r w:rsidRPr="00EF4B06">
        <w:rPr>
          <w:rStyle w:val="Char8"/>
          <w:rFonts w:eastAsiaTheme="minorHAnsi"/>
          <w:rtl/>
        </w:rPr>
        <w:t>وَإِنَّ</w:t>
      </w:r>
      <w:r w:rsidR="00190121" w:rsidRPr="00EF4B06">
        <w:rPr>
          <w:rStyle w:val="Char8"/>
          <w:rFonts w:eastAsiaTheme="minorHAnsi"/>
          <w:rtl/>
        </w:rPr>
        <w:t xml:space="preserve"> </w:t>
      </w:r>
      <w:r w:rsidRPr="00EF4B06">
        <w:rPr>
          <w:rStyle w:val="Char8"/>
          <w:rFonts w:eastAsiaTheme="minorHAnsi"/>
          <w:rtl/>
        </w:rPr>
        <w:t>أَبَاكُمْ</w:t>
      </w:r>
      <w:r w:rsidR="00190121" w:rsidRPr="00EF4B06">
        <w:rPr>
          <w:rStyle w:val="Char8"/>
          <w:rFonts w:eastAsiaTheme="minorHAnsi"/>
          <w:rtl/>
        </w:rPr>
        <w:t xml:space="preserve"> </w:t>
      </w:r>
      <w:r w:rsidRPr="00EF4B06">
        <w:rPr>
          <w:rStyle w:val="Char8"/>
          <w:rFonts w:eastAsiaTheme="minorHAnsi"/>
          <w:rtl/>
        </w:rPr>
        <w:t>وَاحِدٌ،</w:t>
      </w:r>
      <w:r w:rsidR="00190121" w:rsidRPr="00EF4B06">
        <w:rPr>
          <w:rStyle w:val="Char8"/>
          <w:rFonts w:eastAsiaTheme="minorHAnsi"/>
          <w:rtl/>
        </w:rPr>
        <w:t xml:space="preserve"> </w:t>
      </w:r>
      <w:r w:rsidRPr="00EF4B06">
        <w:rPr>
          <w:rStyle w:val="Char8"/>
          <w:rFonts w:eastAsiaTheme="minorHAnsi"/>
          <w:rtl/>
        </w:rPr>
        <w:t>أَلَا</w:t>
      </w:r>
      <w:r w:rsidR="00190121" w:rsidRPr="00EF4B06">
        <w:rPr>
          <w:rStyle w:val="Char8"/>
          <w:rFonts w:eastAsiaTheme="minorHAnsi"/>
          <w:rtl/>
        </w:rPr>
        <w:t xml:space="preserve"> </w:t>
      </w:r>
      <w:r w:rsidRPr="00EF4B06">
        <w:rPr>
          <w:rStyle w:val="Char8"/>
          <w:rFonts w:eastAsiaTheme="minorHAnsi"/>
          <w:rtl/>
        </w:rPr>
        <w:t>لَا</w:t>
      </w:r>
      <w:r w:rsidR="00190121" w:rsidRPr="00EF4B06">
        <w:rPr>
          <w:rStyle w:val="Char8"/>
          <w:rFonts w:eastAsiaTheme="minorHAnsi"/>
          <w:rtl/>
        </w:rPr>
        <w:t xml:space="preserve"> </w:t>
      </w:r>
      <w:r w:rsidRPr="00EF4B06">
        <w:rPr>
          <w:rStyle w:val="Char8"/>
          <w:rFonts w:eastAsiaTheme="minorHAnsi"/>
          <w:rtl/>
        </w:rPr>
        <w:t>فَضْلَ</w:t>
      </w:r>
      <w:r w:rsidR="00190121" w:rsidRPr="00EF4B06">
        <w:rPr>
          <w:rStyle w:val="Char8"/>
          <w:rFonts w:eastAsiaTheme="minorHAnsi"/>
          <w:rtl/>
        </w:rPr>
        <w:t xml:space="preserve"> </w:t>
      </w:r>
      <w:r w:rsidRPr="00EF4B06">
        <w:rPr>
          <w:rStyle w:val="Char8"/>
          <w:rFonts w:eastAsiaTheme="minorHAnsi"/>
          <w:rtl/>
        </w:rPr>
        <w:t>لِعَرَبِيٍّ</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أَعْجَمِيٍّ</w:t>
      </w:r>
      <w:r w:rsidR="00190121" w:rsidRPr="00EF4B06">
        <w:rPr>
          <w:rStyle w:val="Char8"/>
          <w:rFonts w:eastAsiaTheme="minorHAnsi"/>
          <w:rtl/>
        </w:rPr>
        <w:t xml:space="preserve"> </w:t>
      </w:r>
      <w:r w:rsidRPr="00EF4B06">
        <w:rPr>
          <w:rStyle w:val="Char8"/>
          <w:rFonts w:eastAsiaTheme="minorHAnsi"/>
          <w:rtl/>
        </w:rPr>
        <w:t>وَلَا</w:t>
      </w:r>
      <w:r w:rsidR="00190121" w:rsidRPr="00EF4B06">
        <w:rPr>
          <w:rStyle w:val="Char8"/>
          <w:rFonts w:eastAsiaTheme="minorHAnsi"/>
          <w:rtl/>
        </w:rPr>
        <w:t xml:space="preserve"> </w:t>
      </w:r>
      <w:r w:rsidRPr="00EF4B06">
        <w:rPr>
          <w:rStyle w:val="Char8"/>
          <w:rFonts w:eastAsiaTheme="minorHAnsi"/>
          <w:rtl/>
        </w:rPr>
        <w:t>لِعَجَمِيٍّ</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عَرَبِيٍّ</w:t>
      </w:r>
      <w:r w:rsidR="00190121" w:rsidRPr="00EF4B06">
        <w:rPr>
          <w:rStyle w:val="Char8"/>
          <w:rFonts w:eastAsiaTheme="minorHAnsi"/>
          <w:rtl/>
        </w:rPr>
        <w:t xml:space="preserve"> </w:t>
      </w:r>
      <w:r w:rsidRPr="00EF4B06">
        <w:rPr>
          <w:rStyle w:val="Char8"/>
          <w:rFonts w:eastAsiaTheme="minorHAnsi"/>
          <w:rtl/>
        </w:rPr>
        <w:t>وَلَا</w:t>
      </w:r>
      <w:r w:rsidR="00190121" w:rsidRPr="00EF4B06">
        <w:rPr>
          <w:rStyle w:val="Char8"/>
          <w:rFonts w:eastAsiaTheme="minorHAnsi"/>
          <w:rtl/>
        </w:rPr>
        <w:t xml:space="preserve"> </w:t>
      </w:r>
      <w:r w:rsidRPr="00EF4B06">
        <w:rPr>
          <w:rStyle w:val="Char8"/>
          <w:rFonts w:eastAsiaTheme="minorHAnsi"/>
          <w:rtl/>
        </w:rPr>
        <w:t>لِأَحْمَرَ</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أَسْوَدَ</w:t>
      </w:r>
      <w:r w:rsidR="00190121" w:rsidRPr="00EF4B06">
        <w:rPr>
          <w:rStyle w:val="Char8"/>
          <w:rFonts w:eastAsiaTheme="minorHAnsi"/>
          <w:rtl/>
        </w:rPr>
        <w:t xml:space="preserve"> </w:t>
      </w:r>
      <w:r w:rsidRPr="00EF4B06">
        <w:rPr>
          <w:rStyle w:val="Char8"/>
          <w:rFonts w:eastAsiaTheme="minorHAnsi"/>
          <w:rtl/>
        </w:rPr>
        <w:t>وَلَا</w:t>
      </w:r>
      <w:r w:rsidR="00190121" w:rsidRPr="00EF4B06">
        <w:rPr>
          <w:rStyle w:val="Char8"/>
          <w:rFonts w:eastAsiaTheme="minorHAnsi"/>
          <w:rtl/>
        </w:rPr>
        <w:t xml:space="preserve"> </w:t>
      </w:r>
      <w:r w:rsidRPr="00EF4B06">
        <w:rPr>
          <w:rStyle w:val="Char8"/>
          <w:rFonts w:eastAsiaTheme="minorHAnsi"/>
          <w:rtl/>
        </w:rPr>
        <w:t>أَسْوَدَ</w:t>
      </w:r>
      <w:r w:rsidR="00190121" w:rsidRPr="00EF4B06">
        <w:rPr>
          <w:rStyle w:val="Char8"/>
          <w:rFonts w:eastAsiaTheme="minorHAnsi"/>
          <w:rtl/>
        </w:rPr>
        <w:t xml:space="preserve"> </w:t>
      </w:r>
      <w:r w:rsidRPr="00EF4B06">
        <w:rPr>
          <w:rStyle w:val="Char8"/>
          <w:rFonts w:eastAsiaTheme="minorHAnsi"/>
          <w:rtl/>
        </w:rPr>
        <w:t>عَلَى</w:t>
      </w:r>
      <w:r w:rsidR="00190121" w:rsidRPr="00EF4B06">
        <w:rPr>
          <w:rStyle w:val="Char8"/>
          <w:rFonts w:eastAsiaTheme="minorHAnsi"/>
          <w:rtl/>
        </w:rPr>
        <w:t xml:space="preserve"> </w:t>
      </w:r>
      <w:r w:rsidRPr="00EF4B06">
        <w:rPr>
          <w:rStyle w:val="Char8"/>
          <w:rFonts w:eastAsiaTheme="minorHAnsi"/>
          <w:rtl/>
        </w:rPr>
        <w:t>أَحْمَرَ</w:t>
      </w:r>
      <w:r w:rsidR="00190121" w:rsidRPr="00EF4B06">
        <w:rPr>
          <w:rStyle w:val="Char8"/>
          <w:rFonts w:eastAsiaTheme="minorHAnsi"/>
          <w:rtl/>
        </w:rPr>
        <w:t xml:space="preserve"> </w:t>
      </w:r>
      <w:r w:rsidRPr="00EF4B06">
        <w:rPr>
          <w:rStyle w:val="Char8"/>
          <w:rFonts w:eastAsiaTheme="minorHAnsi"/>
          <w:rtl/>
        </w:rPr>
        <w:t>إِلَّا</w:t>
      </w:r>
      <w:r w:rsidR="00190121" w:rsidRPr="00EF4B06">
        <w:rPr>
          <w:rStyle w:val="Char8"/>
          <w:rFonts w:eastAsiaTheme="minorHAnsi"/>
          <w:rtl/>
        </w:rPr>
        <w:t xml:space="preserve"> </w:t>
      </w:r>
      <w:r w:rsidRPr="00EF4B06">
        <w:rPr>
          <w:rStyle w:val="Char8"/>
          <w:rFonts w:eastAsiaTheme="minorHAnsi"/>
          <w:rtl/>
        </w:rPr>
        <w:t>بِالتَّقْوَى،</w:t>
      </w:r>
      <w:r w:rsidR="00190121" w:rsidRPr="00EF4B06">
        <w:rPr>
          <w:rStyle w:val="Char8"/>
          <w:rFonts w:eastAsiaTheme="minorHAnsi"/>
          <w:rtl/>
        </w:rPr>
        <w:t xml:space="preserve"> </w:t>
      </w:r>
      <w:r w:rsidRPr="00EF4B06">
        <w:rPr>
          <w:rStyle w:val="Char8"/>
          <w:rFonts w:eastAsiaTheme="minorHAnsi"/>
          <w:rtl/>
        </w:rPr>
        <w:t>أَبَلَّغْتُ</w:t>
      </w:r>
      <w:r w:rsidR="00190121" w:rsidRPr="00EF4B06">
        <w:rPr>
          <w:rStyle w:val="Char8"/>
          <w:rFonts w:eastAsiaTheme="minorHAnsi"/>
          <w:rtl/>
        </w:rPr>
        <w:t xml:space="preserve"> </w:t>
      </w:r>
      <w:r w:rsidRPr="00EF4B06">
        <w:rPr>
          <w:rStyle w:val="Char8"/>
          <w:rFonts w:eastAsiaTheme="minorHAnsi"/>
          <w:rtl/>
        </w:rPr>
        <w:t>؟»</w:t>
      </w:r>
      <w:r w:rsidR="00190121" w:rsidRPr="00D06546">
        <w:rPr>
          <w:rFonts w:ascii="Lotus Linotype" w:eastAsia="Times New Roman" w:hAnsi="Lotus Linotype" w:cs="Traditional Arabic" w:hint="cs"/>
          <w:color w:val="C00000"/>
          <w:sz w:val="30"/>
          <w:szCs w:val="34"/>
          <w:rtl/>
          <w:lang w:eastAsia="ar-SA"/>
        </w:rPr>
        <w:t xml:space="preserve"> </w:t>
      </w:r>
      <w:r w:rsidRPr="00D06546">
        <w:rPr>
          <w:rFonts w:ascii="Lotus Linotype" w:eastAsia="Times New Roman" w:hAnsi="Lotus Linotype" w:cs="Traditional Arabic"/>
          <w:sz w:val="30"/>
          <w:szCs w:val="34"/>
          <w:rtl/>
          <w:lang w:eastAsia="ar-SA"/>
        </w:rPr>
        <w:t>قَالُوا</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بَلَّغَ</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رَسُولُ</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اللَّهِ</w:t>
      </w:r>
      <w:r w:rsidR="00190121" w:rsidRPr="00D06546">
        <w:rPr>
          <w:rFonts w:ascii="Lotus Linotype" w:eastAsia="Times New Roman" w:hAnsi="Lotus Linotype" w:cs="Traditional Arabic"/>
          <w:b/>
          <w:b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b/>
          <w:bCs/>
          <w:sz w:val="30"/>
          <w:szCs w:val="34"/>
          <w:rtl/>
          <w:lang w:eastAsia="ar-SA"/>
        </w:rPr>
        <w:t>.</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1"/>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-أيضًا-:</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«إِنَّ</w:t>
      </w:r>
      <w:r w:rsidR="00190121" w:rsidRPr="00EF4B06">
        <w:rPr>
          <w:rStyle w:val="Char8"/>
          <w:rFonts w:eastAsiaTheme="minorHAnsi"/>
          <w:rtl/>
        </w:rPr>
        <w:t xml:space="preserve"> </w:t>
      </w:r>
      <w:r w:rsidRPr="00EF4B06">
        <w:rPr>
          <w:rStyle w:val="Char8"/>
          <w:rFonts w:eastAsiaTheme="minorHAnsi"/>
          <w:rtl/>
        </w:rPr>
        <w:t>دِمَاءَكُمْ</w:t>
      </w:r>
      <w:r w:rsidR="00190121" w:rsidRPr="00EF4B06">
        <w:rPr>
          <w:rStyle w:val="Char8"/>
          <w:rFonts w:eastAsiaTheme="minorHAnsi"/>
          <w:rtl/>
        </w:rPr>
        <w:t xml:space="preserve"> </w:t>
      </w:r>
      <w:r w:rsidRPr="00EF4B06">
        <w:rPr>
          <w:rStyle w:val="Char8"/>
          <w:rFonts w:eastAsiaTheme="minorHAnsi"/>
          <w:rtl/>
        </w:rPr>
        <w:t>وَأَمْوَالَكُمْ،</w:t>
      </w:r>
      <w:r w:rsidR="00190121" w:rsidRPr="00EF4B06">
        <w:rPr>
          <w:rStyle w:val="Char8"/>
          <w:rFonts w:eastAsiaTheme="minorHAnsi"/>
          <w:rtl/>
        </w:rPr>
        <w:t xml:space="preserve"> </w:t>
      </w:r>
      <w:r w:rsidRPr="00EF4B06">
        <w:rPr>
          <w:rStyle w:val="Char8"/>
          <w:rFonts w:eastAsiaTheme="minorHAnsi"/>
          <w:rtl/>
        </w:rPr>
        <w:t>وَأَعْرَاضَكُمْ</w:t>
      </w:r>
      <w:r w:rsidR="00190121" w:rsidRPr="00EF4B06">
        <w:rPr>
          <w:rStyle w:val="Char8"/>
          <w:rFonts w:eastAsiaTheme="minorHAnsi"/>
          <w:rtl/>
        </w:rPr>
        <w:t xml:space="preserve"> </w:t>
      </w:r>
      <w:r w:rsidRPr="00EF4B06">
        <w:rPr>
          <w:rStyle w:val="Char8"/>
          <w:rFonts w:eastAsiaTheme="minorHAnsi"/>
          <w:rtl/>
        </w:rPr>
        <w:t>عَلَيْكُمْ</w:t>
      </w:r>
      <w:r w:rsidR="00190121" w:rsidRPr="00EF4B06">
        <w:rPr>
          <w:rStyle w:val="Char8"/>
          <w:rFonts w:eastAsiaTheme="minorHAnsi"/>
          <w:rtl/>
        </w:rPr>
        <w:t xml:space="preserve"> </w:t>
      </w:r>
      <w:r w:rsidRPr="00EF4B06">
        <w:rPr>
          <w:rStyle w:val="Char8"/>
          <w:rFonts w:eastAsiaTheme="minorHAnsi"/>
          <w:rtl/>
        </w:rPr>
        <w:t>حَرَامٌ،</w:t>
      </w:r>
      <w:r w:rsidR="00190121" w:rsidRPr="00EF4B06">
        <w:rPr>
          <w:rStyle w:val="Char8"/>
          <w:rFonts w:eastAsiaTheme="minorHAnsi"/>
          <w:rtl/>
        </w:rPr>
        <w:t xml:space="preserve"> </w:t>
      </w:r>
      <w:r w:rsidRPr="00EF4B06">
        <w:rPr>
          <w:rStyle w:val="Char8"/>
          <w:rFonts w:eastAsiaTheme="minorHAnsi"/>
          <w:rtl/>
        </w:rPr>
        <w:t>كَحُرْمَةِ</w:t>
      </w:r>
      <w:r w:rsidR="00190121" w:rsidRPr="00EF4B06">
        <w:rPr>
          <w:rStyle w:val="Char8"/>
          <w:rFonts w:eastAsiaTheme="minorHAnsi"/>
          <w:rtl/>
        </w:rPr>
        <w:t xml:space="preserve"> </w:t>
      </w:r>
      <w:r w:rsidRPr="00EF4B06">
        <w:rPr>
          <w:rStyle w:val="Char8"/>
          <w:rFonts w:eastAsiaTheme="minorHAnsi"/>
          <w:rtl/>
        </w:rPr>
        <w:t>يَوْمِكُمْ</w:t>
      </w:r>
      <w:r w:rsidR="00190121" w:rsidRPr="00EF4B06">
        <w:rPr>
          <w:rStyle w:val="Char8"/>
          <w:rFonts w:eastAsiaTheme="minorHAnsi"/>
          <w:rtl/>
        </w:rPr>
        <w:t xml:space="preserve"> </w:t>
      </w:r>
      <w:r w:rsidRPr="00EF4B06">
        <w:rPr>
          <w:rStyle w:val="Char8"/>
          <w:rFonts w:eastAsiaTheme="minorHAnsi"/>
          <w:rtl/>
        </w:rPr>
        <w:t>هَذَا،</w:t>
      </w:r>
      <w:r w:rsidR="00190121" w:rsidRPr="00EF4B06">
        <w:rPr>
          <w:rStyle w:val="Char8"/>
          <w:rFonts w:eastAsiaTheme="minorHAnsi"/>
          <w:rtl/>
        </w:rPr>
        <w:t xml:space="preserve"> </w:t>
      </w:r>
      <w:r w:rsidRPr="00EF4B06">
        <w:rPr>
          <w:rStyle w:val="Char8"/>
          <w:rFonts w:eastAsiaTheme="minorHAnsi"/>
          <w:rtl/>
        </w:rPr>
        <w:t>فِي</w:t>
      </w:r>
      <w:r w:rsidR="00190121" w:rsidRPr="00EF4B06">
        <w:rPr>
          <w:rStyle w:val="Char8"/>
          <w:rFonts w:eastAsiaTheme="minorHAnsi"/>
          <w:rtl/>
        </w:rPr>
        <w:t xml:space="preserve"> </w:t>
      </w:r>
      <w:r w:rsidRPr="00EF4B06">
        <w:rPr>
          <w:rStyle w:val="Char8"/>
          <w:rFonts w:eastAsiaTheme="minorHAnsi"/>
          <w:rtl/>
        </w:rPr>
        <w:t>بَلَدِكُمْ</w:t>
      </w:r>
      <w:r w:rsidR="00190121" w:rsidRPr="00EF4B06">
        <w:rPr>
          <w:rStyle w:val="Char8"/>
          <w:rFonts w:eastAsiaTheme="minorHAnsi"/>
          <w:rtl/>
        </w:rPr>
        <w:t xml:space="preserve"> </w:t>
      </w:r>
      <w:r w:rsidRPr="00EF4B06">
        <w:rPr>
          <w:rStyle w:val="Char8"/>
          <w:rFonts w:eastAsiaTheme="minorHAnsi"/>
          <w:rtl/>
        </w:rPr>
        <w:t>هَذَا،</w:t>
      </w:r>
      <w:r w:rsidR="00190121" w:rsidRPr="00EF4B06">
        <w:rPr>
          <w:rStyle w:val="Char8"/>
          <w:rFonts w:eastAsiaTheme="minorHAnsi"/>
          <w:rtl/>
        </w:rPr>
        <w:t xml:space="preserve"> </w:t>
      </w:r>
      <w:r w:rsidRPr="00EF4B06">
        <w:rPr>
          <w:rStyle w:val="Char8"/>
          <w:rFonts w:eastAsiaTheme="minorHAnsi"/>
          <w:rtl/>
        </w:rPr>
        <w:t>فِي</w:t>
      </w:r>
      <w:r w:rsidR="00190121" w:rsidRPr="00EF4B06">
        <w:rPr>
          <w:rStyle w:val="Char8"/>
          <w:rFonts w:eastAsiaTheme="minorHAnsi"/>
          <w:rtl/>
        </w:rPr>
        <w:t xml:space="preserve"> </w:t>
      </w:r>
      <w:r w:rsidRPr="00EF4B06">
        <w:rPr>
          <w:rStyle w:val="Char8"/>
          <w:rFonts w:eastAsiaTheme="minorHAnsi"/>
          <w:rtl/>
        </w:rPr>
        <w:t>شَهْرِكُمْ</w:t>
      </w:r>
      <w:r w:rsidR="00190121" w:rsidRPr="00EF4B06">
        <w:rPr>
          <w:rStyle w:val="Char8"/>
          <w:rFonts w:eastAsiaTheme="minorHAnsi"/>
          <w:rtl/>
        </w:rPr>
        <w:t xml:space="preserve"> </w:t>
      </w:r>
      <w:r w:rsidRPr="00EF4B06">
        <w:rPr>
          <w:rStyle w:val="Char8"/>
          <w:rFonts w:eastAsiaTheme="minorHAnsi"/>
          <w:rtl/>
        </w:rPr>
        <w:t>هَذَا،</w:t>
      </w:r>
      <w:r w:rsidR="00190121" w:rsidRPr="00EF4B06">
        <w:rPr>
          <w:rStyle w:val="Char8"/>
          <w:rFonts w:eastAsiaTheme="minorHAnsi"/>
          <w:rtl/>
        </w:rPr>
        <w:t xml:space="preserve"> </w:t>
      </w:r>
      <w:r w:rsidRPr="00EF4B06">
        <w:rPr>
          <w:rStyle w:val="Char8"/>
          <w:rFonts w:eastAsiaTheme="minorHAnsi"/>
          <w:rtl/>
        </w:rPr>
        <w:t>إِلَى</w:t>
      </w:r>
      <w:r w:rsidR="00190121" w:rsidRPr="00EF4B06">
        <w:rPr>
          <w:rStyle w:val="Char8"/>
          <w:rFonts w:eastAsiaTheme="minorHAnsi"/>
          <w:rtl/>
        </w:rPr>
        <w:t xml:space="preserve"> </w:t>
      </w:r>
      <w:r w:rsidRPr="00EF4B06">
        <w:rPr>
          <w:rStyle w:val="Char8"/>
          <w:rFonts w:eastAsiaTheme="minorHAnsi"/>
          <w:rtl/>
        </w:rPr>
        <w:t>يَوْمِ</w:t>
      </w:r>
      <w:r w:rsidR="00190121" w:rsidRPr="00EF4B06">
        <w:rPr>
          <w:rStyle w:val="Char8"/>
          <w:rFonts w:eastAsiaTheme="minorHAnsi"/>
          <w:rtl/>
        </w:rPr>
        <w:t xml:space="preserve"> </w:t>
      </w:r>
      <w:r w:rsidRPr="00EF4B06">
        <w:rPr>
          <w:rStyle w:val="Char8"/>
          <w:rFonts w:eastAsiaTheme="minorHAnsi"/>
          <w:rtl/>
        </w:rPr>
        <w:t>تَلْقَوْنَ</w:t>
      </w:r>
      <w:r w:rsidR="00190121" w:rsidRPr="00EF4B06">
        <w:rPr>
          <w:rStyle w:val="Char8"/>
          <w:rFonts w:eastAsiaTheme="minorHAnsi"/>
          <w:rtl/>
        </w:rPr>
        <w:t xml:space="preserve"> </w:t>
      </w:r>
      <w:r w:rsidRPr="00EF4B06">
        <w:rPr>
          <w:rStyle w:val="Char8"/>
          <w:rFonts w:eastAsiaTheme="minorHAnsi"/>
          <w:rtl/>
        </w:rPr>
        <w:t>رَبَّكُمْ،</w:t>
      </w:r>
      <w:r w:rsidR="00190121" w:rsidRPr="00EF4B06">
        <w:rPr>
          <w:rStyle w:val="Char8"/>
          <w:rFonts w:eastAsiaTheme="minorHAnsi"/>
          <w:rtl/>
        </w:rPr>
        <w:t xml:space="preserve"> </w:t>
      </w:r>
      <w:r w:rsidRPr="00EF4B06">
        <w:rPr>
          <w:rStyle w:val="Char8"/>
          <w:rFonts w:eastAsiaTheme="minorHAnsi"/>
          <w:rtl/>
        </w:rPr>
        <w:t>أَلا</w:t>
      </w:r>
      <w:r w:rsidR="00190121" w:rsidRPr="00EF4B06">
        <w:rPr>
          <w:rStyle w:val="Char8"/>
          <w:rFonts w:eastAsiaTheme="minorHAnsi"/>
          <w:rtl/>
        </w:rPr>
        <w:t xml:space="preserve"> </w:t>
      </w:r>
      <w:r w:rsidRPr="00EF4B06">
        <w:rPr>
          <w:rStyle w:val="Char8"/>
          <w:rFonts w:eastAsiaTheme="minorHAnsi"/>
          <w:rtl/>
        </w:rPr>
        <w:t>هَلْ</w:t>
      </w:r>
      <w:r w:rsidR="00190121" w:rsidRPr="00EF4B06">
        <w:rPr>
          <w:rStyle w:val="Char8"/>
          <w:rFonts w:eastAsiaTheme="minorHAnsi"/>
          <w:rtl/>
        </w:rPr>
        <w:t xml:space="preserve"> </w:t>
      </w:r>
      <w:r w:rsidRPr="00EF4B06">
        <w:rPr>
          <w:rStyle w:val="Char8"/>
          <w:rFonts w:eastAsiaTheme="minorHAnsi"/>
          <w:rtl/>
        </w:rPr>
        <w:t>بَلَّغْتَ؟»</w:t>
      </w:r>
      <w:r w:rsidRPr="00D06546">
        <w:rPr>
          <w:rFonts w:ascii="Lotus Linotype" w:eastAsia="Times New Roman" w:hAnsi="Lotus Linotype" w:cs="Traditional Arabic"/>
          <w:b/>
          <w:b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«اللهُمَّ</w:t>
      </w:r>
      <w:r w:rsidR="00190121" w:rsidRPr="00EF4B06">
        <w:rPr>
          <w:rStyle w:val="Char8"/>
          <w:rFonts w:eastAsiaTheme="minorHAnsi"/>
          <w:rtl/>
        </w:rPr>
        <w:t xml:space="preserve"> </w:t>
      </w:r>
      <w:r w:rsidRPr="00EF4B06">
        <w:rPr>
          <w:rStyle w:val="Char8"/>
          <w:rFonts w:eastAsiaTheme="minorHAnsi"/>
          <w:rtl/>
        </w:rPr>
        <w:t>اشْهَدْ»</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2"/>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02633EEC" w14:textId="02F4ABFC" w:rsidR="00207BC2" w:rsidRPr="00D545EA" w:rsidRDefault="00207BC2" w:rsidP="00480214">
      <w:pPr>
        <w:pStyle w:val="a"/>
        <w:rPr>
          <w:rFonts w:cs="KFGQPC Uthman Taha Naskh"/>
          <w:b/>
          <w:bCs/>
          <w:szCs w:val="32"/>
          <w:rtl/>
        </w:rPr>
      </w:pPr>
      <w:bookmarkStart w:id="184" w:name="_Toc477205336"/>
      <w:bookmarkStart w:id="185" w:name="_Toc477207691"/>
      <w:bookmarkStart w:id="186" w:name="_Toc59640822"/>
      <w:r w:rsidRPr="00D545EA">
        <w:rPr>
          <w:rFonts w:cs="KFGQPC Uthman Taha Naskh"/>
          <w:b/>
          <w:bCs/>
          <w:szCs w:val="32"/>
          <w:rtl/>
        </w:rPr>
        <w:t>سادسًا: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السياسة</w:t>
      </w:r>
      <w:r w:rsidR="00190121" w:rsidRPr="00D545EA">
        <w:rPr>
          <w:rFonts w:cs="KFGQPC Uthman Taha Naskh"/>
          <w:b/>
          <w:bCs/>
          <w:szCs w:val="32"/>
          <w:rtl/>
        </w:rPr>
        <w:t xml:space="preserve"> </w:t>
      </w:r>
      <w:r w:rsidRPr="00D545EA">
        <w:rPr>
          <w:rFonts w:cs="KFGQPC Uthman Taha Naskh"/>
          <w:b/>
          <w:bCs/>
          <w:szCs w:val="32"/>
          <w:rtl/>
        </w:rPr>
        <w:t>الداخلية:</w:t>
      </w:r>
      <w:bookmarkEnd w:id="184"/>
      <w:bookmarkEnd w:id="185"/>
      <w:bookmarkEnd w:id="186"/>
    </w:p>
    <w:p w14:paraId="3471A1A0" w14:textId="7A6392F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أنفسهم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إمامًا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يُبايعونه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بالإمارة،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يجتمعوا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يتفرقوا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فيكونوا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إمامهم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وأمرائهم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بمعصية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معصية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p>
    <w:p w14:paraId="06525252" w14:textId="436B52EA" w:rsidR="00207BC2" w:rsidRPr="00D06546" w:rsidRDefault="00207BC2" w:rsidP="00480214">
      <w:pPr>
        <w:widowControl w:val="0"/>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إظهار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3"/>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يهاجر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ويحكمها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p>
    <w:p w14:paraId="11EB6424" w14:textId="71C852DF" w:rsidR="00207BC2" w:rsidRPr="00D06546" w:rsidRDefault="00190121" w:rsidP="00D72610">
      <w:pPr>
        <w:adjustRightInd w:val="0"/>
        <w:snapToGrid w:val="0"/>
        <w:spacing w:after="120" w:line="52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فالإسلام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يعترف</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بالحدود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الإقليمية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والجنسيات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القومية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الشعوبية،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وإنما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جنسية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والعباد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عباد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والأرض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أرض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يتنقل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بدون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معارض،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شريطة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يلتزم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شريعة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وإذا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خالفها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شيء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يجري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عليه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حكم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العمل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بشريعة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وإقامة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حدوده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4"/>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استتباب</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واستقامة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الناس،</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وحقن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دمائهم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وسلامة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أعراضهم،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وأموالهم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والخير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العدول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عنها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الشر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كله.</w:t>
      </w:r>
    </w:p>
    <w:p w14:paraId="164F1C3F" w14:textId="035A2962" w:rsidR="00207BC2" w:rsidRPr="00D06546" w:rsidRDefault="00207BC2" w:rsidP="00D72610">
      <w:pPr>
        <w:adjustRightInd w:val="0"/>
        <w:snapToGrid w:val="0"/>
        <w:spacing w:after="120" w:line="52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shd w:val="clear" w:color="auto" w:fill="FFFFFF"/>
          <w:rtl/>
          <w:lang w:eastAsia="ar-SA"/>
        </w:rPr>
        <w:t>حمى</w:t>
      </w:r>
      <w:r w:rsidR="00190121" w:rsidRPr="00D06546">
        <w:rPr>
          <w:rFonts w:ascii="Lotus Linotype" w:eastAsia="Times New Roman" w:hAnsi="Lotus Linotype" w:cs="Traditional Arabic"/>
          <w:b/>
          <w:bCs/>
          <w:color w:val="0070C0"/>
          <w:sz w:val="30"/>
          <w:szCs w:val="34"/>
          <w:shd w:val="clear" w:color="auto" w:fill="FFFFFF"/>
          <w:rtl/>
          <w:lang w:eastAsia="ar-SA"/>
        </w:rPr>
        <w:t xml:space="preserve"> </w:t>
      </w:r>
      <w:r w:rsidRPr="00D06546">
        <w:rPr>
          <w:rFonts w:ascii="Lotus Linotype" w:eastAsia="Times New Roman" w:hAnsi="Lotus Linotype" w:cs="Traditional Arabic"/>
          <w:b/>
          <w:bCs/>
          <w:color w:val="0070C0"/>
          <w:sz w:val="30"/>
          <w:szCs w:val="34"/>
          <w:shd w:val="clear" w:color="auto" w:fill="FFFFFF"/>
          <w:rtl/>
          <w:lang w:eastAsia="ar-SA"/>
        </w:rPr>
        <w:t>الله</w:t>
      </w:r>
      <w:r w:rsidR="00190121" w:rsidRPr="00D06546">
        <w:rPr>
          <w:rFonts w:ascii="Lotus Linotype" w:eastAsia="Times New Roman" w:hAnsi="Lotus Linotype" w:cs="Traditional Arabic"/>
          <w:b/>
          <w:bCs/>
          <w:color w:val="0070C0"/>
          <w:sz w:val="30"/>
          <w:szCs w:val="34"/>
          <w:shd w:val="clear" w:color="auto" w:fill="FFFFFF"/>
          <w:rtl/>
          <w:lang w:eastAsia="ar-SA"/>
        </w:rPr>
        <w:t xml:space="preserve"> </w:t>
      </w:r>
      <w:r w:rsidRPr="00D06546">
        <w:rPr>
          <w:rFonts w:ascii="Lotus Linotype" w:eastAsia="Times New Roman" w:hAnsi="Lotus Linotype" w:cs="Traditional Arabic"/>
          <w:b/>
          <w:bCs/>
          <w:color w:val="0070C0"/>
          <w:sz w:val="30"/>
          <w:szCs w:val="34"/>
          <w:shd w:val="clear" w:color="auto" w:fill="FFFFFF"/>
          <w:rtl/>
          <w:lang w:eastAsia="ar-SA"/>
        </w:rPr>
        <w:t>تعالى</w:t>
      </w:r>
      <w:r w:rsidR="00190121" w:rsidRPr="00D06546">
        <w:rPr>
          <w:rFonts w:ascii="Lotus Linotype" w:eastAsia="Times New Roman" w:hAnsi="Lotus Linotype" w:cs="Traditional Arabic"/>
          <w:b/>
          <w:bCs/>
          <w:color w:val="0070C0"/>
          <w:sz w:val="30"/>
          <w:szCs w:val="34"/>
          <w:shd w:val="clear" w:color="auto" w:fill="FFFFFF"/>
          <w:rtl/>
          <w:lang w:eastAsia="ar-SA"/>
        </w:rPr>
        <w:t xml:space="preserve"> </w:t>
      </w:r>
      <w:r w:rsidRPr="00D06546">
        <w:rPr>
          <w:rFonts w:ascii="Lotus Linotype" w:eastAsia="Times New Roman" w:hAnsi="Lotus Linotype" w:cs="Traditional Arabic"/>
          <w:b/>
          <w:bCs/>
          <w:color w:val="0070C0"/>
          <w:sz w:val="30"/>
          <w:szCs w:val="34"/>
          <w:shd w:val="clear" w:color="auto" w:fill="FFFFFF"/>
          <w:rtl/>
          <w:lang w:eastAsia="ar-SA"/>
        </w:rPr>
        <w:t>العقول:</w:t>
      </w:r>
      <w:r w:rsidR="00190121" w:rsidRPr="00D06546">
        <w:rPr>
          <w:rFonts w:ascii="Lotus Linotype" w:eastAsia="Times New Roman" w:hAnsi="Lotus Linotype" w:cs="Traditional Arabic"/>
          <w:color w:val="0070C0"/>
          <w:sz w:val="30"/>
          <w:szCs w:val="34"/>
          <w:rtl/>
          <w:lang w:eastAsia="ar-SA"/>
        </w:rPr>
        <w:t xml:space="preserve"> </w:t>
      </w:r>
      <w:r w:rsidRPr="00D06546">
        <w:rPr>
          <w:rFonts w:ascii="Lotus Linotype" w:eastAsia="Times New Roman" w:hAnsi="Lotus Linotype" w:cs="Traditional Arabic"/>
          <w:sz w:val="30"/>
          <w:szCs w:val="34"/>
          <w:rtl/>
          <w:lang w:eastAsia="ar-SA"/>
        </w:rPr>
        <w:t>بتحريم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المسكرات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والمخدرات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والمفترات</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5"/>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لشارب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40-80</w:t>
      </w:r>
      <w:r w:rsidR="001329EB"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جلدة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ردعًا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وصيانةً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لعقله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وحماية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شرّه.</w:t>
      </w:r>
    </w:p>
    <w:p w14:paraId="0A105F6E" w14:textId="047C4CF7" w:rsidR="00207BC2" w:rsidRPr="00D06546" w:rsidRDefault="00207BC2" w:rsidP="00D72610">
      <w:pPr>
        <w:widowControl w:val="0"/>
        <w:adjustRightInd w:val="0"/>
        <w:snapToGrid w:val="0"/>
        <w:spacing w:after="120" w:line="52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b/>
          <w:bCs/>
          <w:color w:val="0070C0"/>
          <w:sz w:val="30"/>
          <w:szCs w:val="34"/>
          <w:rtl/>
          <w:lang w:eastAsia="ar-SA"/>
        </w:rPr>
        <w:t>وحمى</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الله</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تعالى</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دماء</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بالقصاص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المعتدي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فيُقتل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القاتلُ،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القصاص،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الدفاع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وعرضه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8044A6" w:rsidRPr="009B7480">
        <w:rPr>
          <w:rStyle w:val="Char7"/>
          <w:rFonts w:eastAsiaTheme="minorHAnsi" w:cs="KFGQPC Uthman Taha Naskh"/>
          <w:color w:val="0070C0"/>
          <w:rtl/>
        </w:rPr>
        <w:t>وَلَكُمْ</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الْقِصَاصِ</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حَيَاةٌ</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يَا</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أُولِي</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الْأَلْبَابِ</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لَعَلَّكُمْ</w:t>
      </w:r>
      <w:r w:rsidR="00190121" w:rsidRPr="009B7480">
        <w:rPr>
          <w:rStyle w:val="Char7"/>
          <w:rFonts w:eastAsiaTheme="minorHAnsi" w:cs="KFGQPC Uthman Taha Naskh"/>
          <w:color w:val="0070C0"/>
          <w:rtl/>
        </w:rPr>
        <w:t xml:space="preserve"> </w:t>
      </w:r>
      <w:r w:rsidR="008044A6" w:rsidRPr="009B7480">
        <w:rPr>
          <w:rStyle w:val="Char7"/>
          <w:rFonts w:eastAsiaTheme="minorHAnsi" w:cs="KFGQPC Uthman Taha Naskh"/>
          <w:color w:val="0070C0"/>
          <w:rtl/>
        </w:rPr>
        <w:t>تَتَّقُونَ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00D61527" w:rsidRPr="00BE14DA">
        <w:rPr>
          <w:rFonts w:ascii="Lotus Linotype" w:eastAsia="Times New Roman" w:hAnsi="Lotus Linotype" w:cs="Traditional Arabic"/>
          <w:sz w:val="28"/>
          <w:szCs w:val="28"/>
          <w:rtl/>
        </w:rPr>
        <w:t>[</w:t>
      </w:r>
      <w:r w:rsidRPr="00BE14DA">
        <w:rPr>
          <w:rFonts w:ascii="Lotus Linotype" w:eastAsia="Times New Roman" w:hAnsi="Lotus Linotype" w:cs="Traditional Arabic"/>
          <w:b/>
          <w:bCs/>
          <w:sz w:val="28"/>
          <w:szCs w:val="28"/>
          <w:rtl/>
        </w:rPr>
        <w:t>البقرة:179]</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«مَنْ</w:t>
      </w:r>
      <w:r w:rsidR="00190121" w:rsidRPr="00EF4B06">
        <w:rPr>
          <w:rStyle w:val="Char8"/>
          <w:rFonts w:eastAsiaTheme="minorHAnsi" w:hint="cs"/>
          <w:rtl/>
        </w:rPr>
        <w:t xml:space="preserve"> </w:t>
      </w:r>
      <w:r w:rsidRPr="00EF4B06">
        <w:rPr>
          <w:rStyle w:val="Char8"/>
          <w:rFonts w:eastAsiaTheme="minorHAnsi" w:hint="cs"/>
          <w:rtl/>
        </w:rPr>
        <w:t>قُتِلَ</w:t>
      </w:r>
      <w:r w:rsidR="00190121" w:rsidRPr="00EF4B06">
        <w:rPr>
          <w:rStyle w:val="Char8"/>
          <w:rFonts w:eastAsiaTheme="minorHAnsi"/>
          <w:rtl/>
        </w:rPr>
        <w:t xml:space="preserve"> </w:t>
      </w:r>
      <w:r w:rsidRPr="00EF4B06">
        <w:rPr>
          <w:rStyle w:val="Char8"/>
          <w:rFonts w:eastAsiaTheme="minorHAnsi" w:hint="cs"/>
          <w:rtl/>
        </w:rPr>
        <w:t>دُونَ</w:t>
      </w:r>
      <w:r w:rsidR="00190121" w:rsidRPr="00EF4B06">
        <w:rPr>
          <w:rStyle w:val="Char8"/>
          <w:rFonts w:eastAsiaTheme="minorHAnsi"/>
          <w:rtl/>
        </w:rPr>
        <w:t xml:space="preserve"> </w:t>
      </w:r>
      <w:r w:rsidRPr="00EF4B06">
        <w:rPr>
          <w:rStyle w:val="Char8"/>
          <w:rFonts w:eastAsiaTheme="minorHAnsi" w:hint="cs"/>
          <w:rtl/>
        </w:rPr>
        <w:t>مَالِهِ</w:t>
      </w:r>
      <w:r w:rsidR="00190121" w:rsidRPr="00EF4B06">
        <w:rPr>
          <w:rStyle w:val="Char8"/>
          <w:rFonts w:eastAsiaTheme="minorHAnsi"/>
          <w:rtl/>
        </w:rPr>
        <w:t xml:space="preserve"> </w:t>
      </w:r>
      <w:r w:rsidRPr="00EF4B06">
        <w:rPr>
          <w:rStyle w:val="Char8"/>
          <w:rFonts w:eastAsiaTheme="minorHAnsi" w:hint="cs"/>
          <w:rtl/>
        </w:rPr>
        <w:t>فَهُوَ</w:t>
      </w:r>
      <w:r w:rsidR="00190121" w:rsidRPr="00EF4B06">
        <w:rPr>
          <w:rStyle w:val="Char8"/>
          <w:rFonts w:eastAsiaTheme="minorHAnsi"/>
          <w:rtl/>
        </w:rPr>
        <w:t xml:space="preserve"> </w:t>
      </w:r>
      <w:r w:rsidRPr="00EF4B06">
        <w:rPr>
          <w:rStyle w:val="Char8"/>
          <w:rFonts w:eastAsiaTheme="minorHAnsi" w:hint="cs"/>
          <w:rtl/>
        </w:rPr>
        <w:t>شَهِيدٌ،</w:t>
      </w:r>
      <w:r w:rsidR="00190121" w:rsidRPr="00EF4B06">
        <w:rPr>
          <w:rStyle w:val="Char8"/>
          <w:rFonts w:eastAsiaTheme="minorHAnsi" w:hint="cs"/>
          <w:rtl/>
        </w:rPr>
        <w:t xml:space="preserve"> </w:t>
      </w:r>
      <w:r w:rsidRPr="00EF4B06">
        <w:rPr>
          <w:rStyle w:val="Char8"/>
          <w:rFonts w:eastAsiaTheme="minorHAnsi" w:hint="cs"/>
          <w:rtl/>
        </w:rPr>
        <w:t>وَمَنْ</w:t>
      </w:r>
      <w:r w:rsidR="00190121" w:rsidRPr="00EF4B06">
        <w:rPr>
          <w:rStyle w:val="Char8"/>
          <w:rFonts w:eastAsiaTheme="minorHAnsi"/>
          <w:rtl/>
        </w:rPr>
        <w:t xml:space="preserve"> </w:t>
      </w:r>
      <w:r w:rsidRPr="00EF4B06">
        <w:rPr>
          <w:rStyle w:val="Char8"/>
          <w:rFonts w:eastAsiaTheme="minorHAnsi" w:hint="cs"/>
          <w:rtl/>
        </w:rPr>
        <w:t>قُتِلَ</w:t>
      </w:r>
      <w:r w:rsidR="00190121" w:rsidRPr="00EF4B06">
        <w:rPr>
          <w:rStyle w:val="Char8"/>
          <w:rFonts w:eastAsiaTheme="minorHAnsi"/>
          <w:rtl/>
        </w:rPr>
        <w:t xml:space="preserve"> </w:t>
      </w:r>
      <w:r w:rsidRPr="00EF4B06">
        <w:rPr>
          <w:rStyle w:val="Char8"/>
          <w:rFonts w:eastAsiaTheme="minorHAnsi" w:hint="cs"/>
          <w:rtl/>
        </w:rPr>
        <w:t>دُونَ</w:t>
      </w:r>
      <w:r w:rsidR="00190121" w:rsidRPr="00EF4B06">
        <w:rPr>
          <w:rStyle w:val="Char8"/>
          <w:rFonts w:eastAsiaTheme="minorHAnsi" w:hint="cs"/>
          <w:rtl/>
        </w:rPr>
        <w:t xml:space="preserve"> </w:t>
      </w:r>
      <w:r w:rsidRPr="00EF4B06">
        <w:rPr>
          <w:rStyle w:val="Char8"/>
          <w:rFonts w:eastAsiaTheme="minorHAnsi" w:hint="cs"/>
          <w:rtl/>
        </w:rPr>
        <w:t>دِينِهِ</w:t>
      </w:r>
      <w:r w:rsidR="00190121" w:rsidRPr="00EF4B06">
        <w:rPr>
          <w:rStyle w:val="Char8"/>
          <w:rFonts w:eastAsiaTheme="minorHAnsi" w:hint="cs"/>
          <w:rtl/>
        </w:rPr>
        <w:t xml:space="preserve"> </w:t>
      </w:r>
      <w:r w:rsidRPr="00EF4B06">
        <w:rPr>
          <w:rStyle w:val="Char8"/>
          <w:rFonts w:eastAsiaTheme="minorHAnsi" w:hint="cs"/>
          <w:rtl/>
        </w:rPr>
        <w:t>فَهُوَ</w:t>
      </w:r>
      <w:r w:rsidR="00190121" w:rsidRPr="00EF4B06">
        <w:rPr>
          <w:rStyle w:val="Char8"/>
          <w:rFonts w:eastAsiaTheme="minorHAnsi"/>
          <w:rtl/>
        </w:rPr>
        <w:t xml:space="preserve"> </w:t>
      </w:r>
      <w:r w:rsidRPr="00EF4B06">
        <w:rPr>
          <w:rStyle w:val="Char8"/>
          <w:rFonts w:eastAsiaTheme="minorHAnsi" w:hint="cs"/>
          <w:rtl/>
        </w:rPr>
        <w:t>شَهِيدٌ،</w:t>
      </w:r>
      <w:r w:rsidR="00190121" w:rsidRPr="00EF4B06">
        <w:rPr>
          <w:rStyle w:val="Char8"/>
          <w:rFonts w:eastAsiaTheme="minorHAnsi" w:hint="cs"/>
          <w:rtl/>
        </w:rPr>
        <w:t xml:space="preserve"> </w:t>
      </w:r>
      <w:r w:rsidRPr="00EF4B06">
        <w:rPr>
          <w:rStyle w:val="Char8"/>
          <w:rFonts w:eastAsiaTheme="minorHAnsi" w:hint="cs"/>
          <w:rtl/>
        </w:rPr>
        <w:t>وَمَنْ</w:t>
      </w:r>
      <w:r w:rsidR="00190121" w:rsidRPr="00EF4B06">
        <w:rPr>
          <w:rStyle w:val="Char8"/>
          <w:rFonts w:eastAsiaTheme="minorHAnsi"/>
          <w:rtl/>
        </w:rPr>
        <w:t xml:space="preserve"> </w:t>
      </w:r>
      <w:r w:rsidRPr="00EF4B06">
        <w:rPr>
          <w:rStyle w:val="Char8"/>
          <w:rFonts w:eastAsiaTheme="minorHAnsi" w:hint="cs"/>
          <w:rtl/>
        </w:rPr>
        <w:t>قُتِلَ</w:t>
      </w:r>
      <w:r w:rsidR="00190121" w:rsidRPr="00EF4B06">
        <w:rPr>
          <w:rStyle w:val="Char8"/>
          <w:rFonts w:eastAsiaTheme="minorHAnsi"/>
          <w:rtl/>
        </w:rPr>
        <w:t xml:space="preserve"> </w:t>
      </w:r>
      <w:r w:rsidRPr="00EF4B06">
        <w:rPr>
          <w:rStyle w:val="Char8"/>
          <w:rFonts w:eastAsiaTheme="minorHAnsi" w:hint="cs"/>
          <w:rtl/>
        </w:rPr>
        <w:t>دُونَ</w:t>
      </w:r>
      <w:r w:rsidR="00190121" w:rsidRPr="00EF4B06">
        <w:rPr>
          <w:rStyle w:val="Char8"/>
          <w:rFonts w:eastAsiaTheme="minorHAnsi" w:hint="cs"/>
          <w:rtl/>
        </w:rPr>
        <w:t xml:space="preserve"> </w:t>
      </w:r>
      <w:r w:rsidRPr="00EF4B06">
        <w:rPr>
          <w:rStyle w:val="Char8"/>
          <w:rFonts w:eastAsiaTheme="minorHAnsi" w:hint="cs"/>
          <w:rtl/>
        </w:rPr>
        <w:t>دَمِهِ</w:t>
      </w:r>
      <w:r w:rsidR="00190121" w:rsidRPr="00EF4B06">
        <w:rPr>
          <w:rStyle w:val="Char8"/>
          <w:rFonts w:eastAsiaTheme="minorHAnsi" w:hint="cs"/>
          <w:rtl/>
        </w:rPr>
        <w:t xml:space="preserve"> </w:t>
      </w:r>
      <w:r w:rsidRPr="00EF4B06">
        <w:rPr>
          <w:rStyle w:val="Char8"/>
          <w:rFonts w:eastAsiaTheme="minorHAnsi" w:hint="cs"/>
          <w:rtl/>
        </w:rPr>
        <w:t>فَهُوَ</w:t>
      </w:r>
      <w:r w:rsidR="00190121" w:rsidRPr="00EF4B06">
        <w:rPr>
          <w:rStyle w:val="Char8"/>
          <w:rFonts w:eastAsiaTheme="minorHAnsi"/>
          <w:rtl/>
        </w:rPr>
        <w:t xml:space="preserve"> </w:t>
      </w:r>
      <w:r w:rsidRPr="00EF4B06">
        <w:rPr>
          <w:rStyle w:val="Char8"/>
          <w:rFonts w:eastAsiaTheme="minorHAnsi" w:hint="cs"/>
          <w:rtl/>
        </w:rPr>
        <w:t>شَهِيدٌ،</w:t>
      </w:r>
      <w:r w:rsidR="00190121" w:rsidRPr="00EF4B06">
        <w:rPr>
          <w:rStyle w:val="Char8"/>
          <w:rFonts w:eastAsiaTheme="minorHAnsi" w:hint="cs"/>
          <w:rtl/>
        </w:rPr>
        <w:t xml:space="preserve"> </w:t>
      </w:r>
      <w:r w:rsidRPr="00EF4B06">
        <w:rPr>
          <w:rStyle w:val="Char8"/>
          <w:rFonts w:eastAsiaTheme="minorHAnsi" w:hint="cs"/>
          <w:rtl/>
        </w:rPr>
        <w:t>وَمَنْ</w:t>
      </w:r>
      <w:r w:rsidR="00190121" w:rsidRPr="00EF4B06">
        <w:rPr>
          <w:rStyle w:val="Char8"/>
          <w:rFonts w:eastAsiaTheme="minorHAnsi"/>
          <w:rtl/>
        </w:rPr>
        <w:t xml:space="preserve"> </w:t>
      </w:r>
      <w:r w:rsidRPr="00EF4B06">
        <w:rPr>
          <w:rStyle w:val="Char8"/>
          <w:rFonts w:eastAsiaTheme="minorHAnsi" w:hint="cs"/>
          <w:rtl/>
        </w:rPr>
        <w:t>قُتِلَ</w:t>
      </w:r>
      <w:r w:rsidR="00190121" w:rsidRPr="00EF4B06">
        <w:rPr>
          <w:rStyle w:val="Char8"/>
          <w:rFonts w:eastAsiaTheme="minorHAnsi"/>
          <w:rtl/>
        </w:rPr>
        <w:t xml:space="preserve"> </w:t>
      </w:r>
      <w:r w:rsidRPr="00EF4B06">
        <w:rPr>
          <w:rStyle w:val="Char8"/>
          <w:rFonts w:eastAsiaTheme="minorHAnsi" w:hint="cs"/>
          <w:rtl/>
        </w:rPr>
        <w:t>دُونَ</w:t>
      </w:r>
      <w:r w:rsidR="00190121" w:rsidRPr="00EF4B06">
        <w:rPr>
          <w:rStyle w:val="Char8"/>
          <w:rFonts w:eastAsiaTheme="minorHAnsi"/>
          <w:rtl/>
        </w:rPr>
        <w:t xml:space="preserve"> </w:t>
      </w:r>
      <w:r w:rsidRPr="00EF4B06">
        <w:rPr>
          <w:rStyle w:val="Char8"/>
          <w:rFonts w:eastAsiaTheme="minorHAnsi" w:hint="cs"/>
          <w:rtl/>
        </w:rPr>
        <w:t>أَهْلِهِ</w:t>
      </w:r>
      <w:r w:rsidR="00190121" w:rsidRPr="00EF4B06">
        <w:rPr>
          <w:rStyle w:val="Char8"/>
          <w:rFonts w:eastAsiaTheme="minorHAnsi"/>
          <w:rtl/>
        </w:rPr>
        <w:t xml:space="preserve"> </w:t>
      </w:r>
      <w:r w:rsidRPr="00EF4B06">
        <w:rPr>
          <w:rStyle w:val="Char8"/>
          <w:rFonts w:eastAsiaTheme="minorHAnsi" w:hint="cs"/>
          <w:rtl/>
        </w:rPr>
        <w:t>فَهُوَ</w:t>
      </w:r>
      <w:r w:rsidR="00190121" w:rsidRPr="00EF4B06">
        <w:rPr>
          <w:rStyle w:val="Char8"/>
          <w:rFonts w:eastAsiaTheme="minorHAnsi"/>
          <w:rtl/>
        </w:rPr>
        <w:t xml:space="preserve"> </w:t>
      </w:r>
      <w:r w:rsidRPr="00EF4B06">
        <w:rPr>
          <w:rStyle w:val="Char8"/>
          <w:rFonts w:eastAsiaTheme="minorHAnsi" w:hint="cs"/>
          <w:rtl/>
        </w:rPr>
        <w:t>شَهِيدٌ»</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6"/>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25595F43" w14:textId="0DF1B7AE" w:rsidR="00207BC2" w:rsidRPr="00D06546" w:rsidRDefault="00207BC2" w:rsidP="00D72610">
      <w:pPr>
        <w:adjustRightInd w:val="0"/>
        <w:snapToGrid w:val="0"/>
        <w:spacing w:after="120" w:line="52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rtl/>
          <w:lang w:eastAsia="ar-SA"/>
        </w:rPr>
        <w:lastRenderedPageBreak/>
        <w:t>وحمى</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الله</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shd w:val="clear" w:color="auto" w:fill="FFFFFF"/>
          <w:rtl/>
          <w:lang w:eastAsia="ar-SA"/>
        </w:rPr>
        <w:t>أعراض</w:t>
      </w:r>
      <w:r w:rsidR="00190121" w:rsidRPr="00D06546">
        <w:rPr>
          <w:rFonts w:ascii="Lotus Linotype" w:eastAsia="Times New Roman" w:hAnsi="Lotus Linotype" w:cs="Traditional Arabic"/>
          <w:b/>
          <w:bCs/>
          <w:color w:val="0070C0"/>
          <w:sz w:val="30"/>
          <w:szCs w:val="34"/>
          <w:shd w:val="clear" w:color="auto" w:fill="FFFFFF"/>
          <w:rtl/>
          <w:lang w:eastAsia="ar-SA"/>
        </w:rPr>
        <w:t xml:space="preserve"> </w:t>
      </w:r>
      <w:r w:rsidRPr="00D06546">
        <w:rPr>
          <w:rFonts w:ascii="Lotus Linotype" w:eastAsia="Times New Roman" w:hAnsi="Lotus Linotype" w:cs="Traditional Arabic"/>
          <w:b/>
          <w:bCs/>
          <w:color w:val="0070C0"/>
          <w:sz w:val="30"/>
          <w:szCs w:val="34"/>
          <w:shd w:val="clear" w:color="auto" w:fill="FFFFFF"/>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التكلم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يكرهه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القاذف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بالجريمة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واللواط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يثبت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إثباتًا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شرعيًّا.</w:t>
      </w:r>
    </w:p>
    <w:p w14:paraId="70A84D8D" w14:textId="355DFF6F" w:rsidR="00207BC2" w:rsidRPr="00D06546" w:rsidRDefault="00207BC2" w:rsidP="00D72610">
      <w:pPr>
        <w:widowControl w:val="0"/>
        <w:adjustRightInd w:val="0"/>
        <w:snapToGrid w:val="0"/>
        <w:spacing w:after="120" w:line="52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pacing w:val="-4"/>
          <w:sz w:val="30"/>
          <w:szCs w:val="34"/>
          <w:rtl/>
          <w:lang w:eastAsia="ar-SA"/>
        </w:rPr>
        <w:t>وحمى</w:t>
      </w:r>
      <w:r w:rsidR="00190121" w:rsidRPr="00D06546">
        <w:rPr>
          <w:rFonts w:ascii="Lotus Linotype" w:eastAsia="Times New Roman" w:hAnsi="Lotus Linotype" w:cs="Traditional Arabic"/>
          <w:b/>
          <w:bCs/>
          <w:color w:val="0070C0"/>
          <w:spacing w:val="-4"/>
          <w:sz w:val="30"/>
          <w:szCs w:val="34"/>
          <w:rtl/>
          <w:lang w:eastAsia="ar-SA"/>
        </w:rPr>
        <w:t xml:space="preserve"> </w:t>
      </w:r>
      <w:r w:rsidRPr="00D06546">
        <w:rPr>
          <w:rFonts w:ascii="Lotus Linotype" w:eastAsia="Times New Roman" w:hAnsi="Lotus Linotype" w:cs="Traditional Arabic"/>
          <w:b/>
          <w:bCs/>
          <w:color w:val="0070C0"/>
          <w:spacing w:val="-4"/>
          <w:sz w:val="30"/>
          <w:szCs w:val="34"/>
          <w:rtl/>
          <w:lang w:eastAsia="ar-SA"/>
        </w:rPr>
        <w:t>الله</w:t>
      </w:r>
      <w:r w:rsidR="00190121" w:rsidRPr="00D06546">
        <w:rPr>
          <w:rFonts w:ascii="Lotus Linotype" w:eastAsia="Times New Roman" w:hAnsi="Lotus Linotype" w:cs="Traditional Arabic"/>
          <w:b/>
          <w:bCs/>
          <w:color w:val="0070C0"/>
          <w:spacing w:val="-4"/>
          <w:sz w:val="30"/>
          <w:szCs w:val="34"/>
          <w:rtl/>
          <w:lang w:eastAsia="ar-SA"/>
        </w:rPr>
        <w:t xml:space="preserve"> </w:t>
      </w:r>
      <w:r w:rsidRPr="00D06546">
        <w:rPr>
          <w:rFonts w:ascii="Lotus Linotype" w:eastAsia="Times New Roman" w:hAnsi="Lotus Linotype" w:cs="Traditional Arabic"/>
          <w:b/>
          <w:bCs/>
          <w:color w:val="0070C0"/>
          <w:spacing w:val="-4"/>
          <w:sz w:val="30"/>
          <w:szCs w:val="34"/>
          <w:rtl/>
          <w:lang w:eastAsia="ar-SA"/>
        </w:rPr>
        <w:t>الأنساب</w:t>
      </w:r>
      <w:r w:rsidR="00190121" w:rsidRPr="00D06546">
        <w:rPr>
          <w:rFonts w:ascii="Lotus Linotype" w:eastAsia="Times New Roman" w:hAnsi="Lotus Linotype" w:cs="Traditional Arabic"/>
          <w:b/>
          <w:bCs/>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الاختلاط</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غير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المشروع</w:t>
      </w:r>
      <w:r w:rsidR="001329EB" w:rsidRPr="003F061E">
        <w:rPr>
          <w:rStyle w:val="FootnoteReference"/>
          <w:rFonts w:ascii="Traditional Arabic" w:eastAsia="Times New Roman" w:hAnsi="Traditional Arabic"/>
          <w:bCs/>
          <w:color w:val="C00000"/>
          <w:spacing w:val="-4"/>
          <w:sz w:val="28"/>
          <w:szCs w:val="28"/>
          <w:rtl/>
          <w:lang w:eastAsia="ar-SA"/>
        </w:rPr>
        <w:t>(</w:t>
      </w:r>
      <w:r w:rsidR="001329EB" w:rsidRPr="003F061E">
        <w:rPr>
          <w:rStyle w:val="FootnoteReference"/>
          <w:rFonts w:ascii="Traditional Arabic" w:eastAsia="Times New Roman" w:hAnsi="Traditional Arabic"/>
          <w:bCs/>
          <w:color w:val="C00000"/>
          <w:spacing w:val="-4"/>
          <w:sz w:val="28"/>
          <w:szCs w:val="28"/>
          <w:rtl/>
          <w:lang w:eastAsia="ar-SA"/>
        </w:rPr>
        <w:footnoteReference w:id="67"/>
      </w:r>
      <w:r w:rsidR="001329EB" w:rsidRPr="003F061E">
        <w:rPr>
          <w:rStyle w:val="FootnoteReference"/>
          <w:rFonts w:ascii="Traditional Arabic" w:eastAsia="Times New Roman" w:hAnsi="Traditional Arabic"/>
          <w:bCs/>
          <w:color w:val="C00000"/>
          <w:spacing w:val="-4"/>
          <w:sz w:val="28"/>
          <w:szCs w:val="28"/>
          <w:rtl/>
          <w:lang w:eastAsia="ar-SA"/>
        </w:rPr>
        <w:t>)</w:t>
      </w:r>
      <w:r w:rsidRPr="00D06546">
        <w:rPr>
          <w:rFonts w:ascii="Lotus Linotype" w:eastAsia="Times New Roman" w:hAnsi="Lotus Linotype" w:cs="Traditional Arabic"/>
          <w:b/>
          <w:bCs/>
          <w:spacing w:val="-4"/>
          <w:sz w:val="30"/>
          <w:szCs w:val="34"/>
          <w:rtl/>
          <w:lang w:eastAsia="ar-SA"/>
        </w:rPr>
        <w:t>،</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وحمى</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الأعراض</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تدنس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بالجريمة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بتحريم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تحريمًا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كبيرًا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واعتباره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الكبائر: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عقوبة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رادعة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توافرت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شروط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إقامة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p>
    <w:p w14:paraId="2D7B0F63" w14:textId="0589EC32"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rtl/>
          <w:lang w:eastAsia="ar-SA"/>
        </w:rPr>
        <w:t>وحمى</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الله</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الأموال:</w:t>
      </w:r>
      <w:r w:rsidR="00190121" w:rsidRPr="00D06546">
        <w:rPr>
          <w:rFonts w:ascii="Lotus Linotype" w:eastAsia="Times New Roman" w:hAnsi="Lotus Linotype" w:cs="Traditional Arabic"/>
          <w:color w:val="0070C0"/>
          <w:sz w:val="30"/>
          <w:szCs w:val="34"/>
          <w:rtl/>
          <w:lang w:eastAsia="ar-SA"/>
        </w:rPr>
        <w:t xml:space="preserve"> </w:t>
      </w:r>
      <w:r w:rsidRPr="00D06546">
        <w:rPr>
          <w:rFonts w:ascii="Lotus Linotype" w:eastAsia="Times New Roman" w:hAnsi="Lotus Linotype" w:cs="Traditional Arabic"/>
          <w:sz w:val="30"/>
          <w:szCs w:val="34"/>
          <w:rtl/>
          <w:lang w:eastAsia="ar-SA"/>
        </w:rPr>
        <w:t>بتحريم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السرقة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والغش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والقِمار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والرشوة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المكاسب</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المحرمة،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وبما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شرعه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عقوبة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السارق</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وقاطع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الطريق</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العقوبة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الرادعة،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القطع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توافرت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شروطه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يردعه،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تتوافر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الشروط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ثبوت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السرقة.</w:t>
      </w:r>
    </w:p>
    <w:p w14:paraId="650A0A27" w14:textId="61138D82" w:rsidR="00207BC2" w:rsidRPr="00D06546" w:rsidRDefault="00190121"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والذي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هذه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الحدود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العليم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الحكيم،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وهو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أعلم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يصلح</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أحوال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خلقه،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وهو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أرحم،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وقد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جعل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هذه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الحدود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كفارةً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لذنوب</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المجرمين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وحماية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للمجتمع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شرهم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وشر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غيرهم.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والذي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يعيبون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قتل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القاتل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وقطع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السارق</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أعداء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وأدعيائه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إنما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يعيبون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قطع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عضو</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مريض</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فاسد</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إذا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يقطع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سرى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فساده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المجتمع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بأسره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8"/>
      </w:r>
      <w:r w:rsidR="001329EB" w:rsidRPr="006941A4">
        <w:rPr>
          <w:rStyle w:val="FootnoteReference"/>
          <w:rFonts w:ascii="Traditional Arabic" w:eastAsia="Times New Roman" w:hAnsi="Traditional Arabic"/>
          <w:bCs/>
          <w:color w:val="C00000"/>
          <w:sz w:val="28"/>
          <w:szCs w:val="28"/>
          <w:rtl/>
          <w:lang w:eastAsia="ar-SA"/>
        </w:rPr>
        <w:t>)</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الوقت</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نفسه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يستحسنون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قتل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الأبرياء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أجل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أغراضهم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الظالمة.</w:t>
      </w:r>
    </w:p>
    <w:p w14:paraId="6BAFE096" w14:textId="68353309" w:rsidR="00207BC2" w:rsidRPr="00D545EA" w:rsidRDefault="00207BC2" w:rsidP="00480214">
      <w:pPr>
        <w:pStyle w:val="a"/>
        <w:rPr>
          <w:rFonts w:cs="KFGQPC Uthman Taha Naskh"/>
          <w:b/>
          <w:bCs/>
          <w:szCs w:val="32"/>
          <w:rtl/>
        </w:rPr>
      </w:pPr>
      <w:bookmarkStart w:id="187" w:name="_Toc477205337"/>
      <w:bookmarkStart w:id="188" w:name="_Toc477207692"/>
      <w:bookmarkStart w:id="189" w:name="_Toc59640823"/>
      <w:r w:rsidRPr="00D545EA">
        <w:rPr>
          <w:rFonts w:cs="KFGQPC Uthman Taha Naskh"/>
          <w:b/>
          <w:bCs/>
          <w:szCs w:val="32"/>
          <w:rtl/>
        </w:rPr>
        <w:lastRenderedPageBreak/>
        <w:t>سابعًا: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السياسة</w:t>
      </w:r>
      <w:r w:rsidR="00190121" w:rsidRPr="00D545EA">
        <w:rPr>
          <w:rFonts w:cs="KFGQPC Uthman Taha Naskh"/>
          <w:b/>
          <w:bCs/>
          <w:szCs w:val="32"/>
          <w:rtl/>
        </w:rPr>
        <w:t xml:space="preserve"> </w:t>
      </w:r>
      <w:r w:rsidRPr="00D545EA">
        <w:rPr>
          <w:rFonts w:cs="KFGQPC Uthman Taha Naskh"/>
          <w:b/>
          <w:bCs/>
          <w:szCs w:val="32"/>
          <w:rtl/>
        </w:rPr>
        <w:t>الخارجية:</w:t>
      </w:r>
      <w:bookmarkEnd w:id="187"/>
      <w:bookmarkEnd w:id="188"/>
      <w:bookmarkEnd w:id="189"/>
    </w:p>
    <w:p w14:paraId="5547C6EA" w14:textId="2268120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أمورهم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لينقذوهم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ظلمات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الانغماس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ماديات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والحرمان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الروحية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ينعم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إنسانًا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صالحًا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بصلاحه،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لإنقاذ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بخلاف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المناهج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تطلب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مواطنًا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صالحًا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فسادها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ونقصها،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صلاح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وكماله.</w:t>
      </w:r>
    </w:p>
    <w:p w14:paraId="3DA6D28E" w14:textId="0F1C7AC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لأعداء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استطاعوا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ليحموا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وليرهبوا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وعدوهم.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يعقدوا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المعاهدات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ضوء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نقض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يبرمونه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بنقضه،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يشعرونه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بالنقض.</w:t>
      </w:r>
    </w:p>
    <w:p w14:paraId="43E8595E" w14:textId="0F1B85EB" w:rsidR="00207BC2" w:rsidRPr="00D06546" w:rsidRDefault="00190121"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hint="cs"/>
          <w:sz w:val="30"/>
          <w:szCs w:val="34"/>
          <w:rtl/>
          <w:lang w:eastAsia="ar-SA"/>
        </w:rPr>
        <w:t xml:space="preserve"> </w:t>
      </w:r>
      <w:r w:rsidR="00207BC2" w:rsidRPr="00D06546">
        <w:rPr>
          <w:rFonts w:ascii="Lotus Linotype" w:eastAsia="Times New Roman" w:hAnsi="Lotus Linotype" w:cs="Traditional Arabic"/>
          <w:sz w:val="30"/>
          <w:szCs w:val="34"/>
          <w:rtl/>
          <w:lang w:eastAsia="ar-SA"/>
        </w:rPr>
        <w:t>وقبل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بدء</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القتال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غير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أمر</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يدعوا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أعداءهم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الدخول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أولاً،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فإن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أبوا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طلبوا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منهم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الجزية</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والخضوع</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لحكم</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69"/>
      </w:r>
      <w:r w:rsidR="001329EB" w:rsidRPr="006941A4">
        <w:rPr>
          <w:rStyle w:val="FootnoteReference"/>
          <w:rFonts w:ascii="Traditional Arabic" w:eastAsia="Times New Roman" w:hAnsi="Traditional Arabic"/>
          <w:bCs/>
          <w:color w:val="C00000"/>
          <w:sz w:val="28"/>
          <w:szCs w:val="28"/>
          <w:rtl/>
          <w:lang w:eastAsia="ar-SA"/>
        </w:rPr>
        <w:t>)</w:t>
      </w:r>
      <w:r w:rsidR="00207BC2"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فإن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أبوا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كان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القتال</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حتى</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لا</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تكون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فتنة</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0"/>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sz w:val="30"/>
          <w:szCs w:val="34"/>
          <w:rtl/>
          <w:lang w:eastAsia="ar-SA"/>
        </w:rPr>
        <w:t>ويكون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الدين</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كله</w:t>
      </w:r>
      <w:r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له.</w:t>
      </w:r>
    </w:p>
    <w:p w14:paraId="49A3FBDD" w14:textId="70DC55F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القتال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قتل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الأطفال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والشيوخ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والرهبان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معابدهم،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يشترك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المقاتلين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يُعاملوا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الأسرى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بالإحسان،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الغزو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السيطرة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والاستغلال،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وإخراج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المخلوق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الخالق.</w:t>
      </w:r>
    </w:p>
    <w:p w14:paraId="33021DC2" w14:textId="2A9C3E4E" w:rsidR="00207BC2" w:rsidRPr="00D545EA" w:rsidRDefault="00207BC2" w:rsidP="00480214">
      <w:pPr>
        <w:pStyle w:val="a"/>
        <w:rPr>
          <w:rFonts w:cs="KFGQPC Uthman Taha Naskh"/>
          <w:b/>
          <w:bCs/>
          <w:szCs w:val="32"/>
          <w:rtl/>
        </w:rPr>
      </w:pPr>
      <w:bookmarkStart w:id="190" w:name="_Toc477205338"/>
      <w:bookmarkStart w:id="191" w:name="_Toc477207693"/>
      <w:bookmarkStart w:id="192" w:name="_Toc59640824"/>
      <w:r w:rsidRPr="00D545EA">
        <w:rPr>
          <w:rFonts w:cs="KFGQPC Uthman Taha Naskh"/>
          <w:b/>
          <w:bCs/>
          <w:szCs w:val="32"/>
          <w:rtl/>
        </w:rPr>
        <w:t>ثامنًا: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الحرية:</w:t>
      </w:r>
      <w:bookmarkEnd w:id="190"/>
      <w:bookmarkEnd w:id="191"/>
      <w:bookmarkEnd w:id="192"/>
    </w:p>
    <w:p w14:paraId="733C7876" w14:textId="15C29480" w:rsidR="00207BC2" w:rsidRPr="00D06546" w:rsidRDefault="0073197A" w:rsidP="00480214">
      <w:pPr>
        <w:pStyle w:val="af7"/>
        <w:rPr>
          <w:rFonts w:cs="Traditional Arabic"/>
          <w:szCs w:val="34"/>
          <w:rtl/>
        </w:rPr>
      </w:pPr>
      <w:bookmarkStart w:id="193" w:name="_Toc59640825"/>
      <w:r w:rsidRPr="00D06546">
        <w:rPr>
          <w:rFonts w:cs="Traditional Arabic" w:hint="cs"/>
          <w:szCs w:val="34"/>
          <w:rtl/>
        </w:rPr>
        <w:t>أ -</w:t>
      </w:r>
      <w:r w:rsidR="00B542EF" w:rsidRPr="00D06546">
        <w:rPr>
          <w:rFonts w:cs="Traditional Arabic" w:hint="cs"/>
          <w:szCs w:val="34"/>
          <w:rtl/>
        </w:rPr>
        <w:t xml:space="preserve"> </w:t>
      </w:r>
      <w:r w:rsidR="00207BC2" w:rsidRPr="00D06546">
        <w:rPr>
          <w:rFonts w:cs="Traditional Arabic"/>
          <w:szCs w:val="34"/>
          <w:rtl/>
        </w:rPr>
        <w:t>حرية</w:t>
      </w:r>
      <w:r w:rsidR="00190121" w:rsidRPr="00D06546">
        <w:rPr>
          <w:rFonts w:cs="Traditional Arabic"/>
          <w:szCs w:val="34"/>
          <w:rtl/>
        </w:rPr>
        <w:t xml:space="preserve"> </w:t>
      </w:r>
      <w:r w:rsidR="00207BC2" w:rsidRPr="00D06546">
        <w:rPr>
          <w:rFonts w:cs="Traditional Arabic"/>
          <w:szCs w:val="34"/>
          <w:rtl/>
        </w:rPr>
        <w:t>العقيدة:</w:t>
      </w:r>
      <w:bookmarkEnd w:id="193"/>
    </w:p>
    <w:p w14:paraId="71E630AA" w14:textId="483D2C76" w:rsidR="00207BC2" w:rsidRPr="00D06546" w:rsidRDefault="00207BC2" w:rsidP="00480214">
      <w:pPr>
        <w:pStyle w:val="af6"/>
        <w:rPr>
          <w:rFonts w:cs="Traditional Arabic"/>
          <w:szCs w:val="34"/>
          <w:rtl/>
        </w:rPr>
      </w:pPr>
      <w:bookmarkStart w:id="194" w:name="_Toc59640826"/>
      <w:r w:rsidRPr="00D06546">
        <w:rPr>
          <w:rFonts w:cs="Traditional Arabic"/>
          <w:szCs w:val="34"/>
          <w:rtl/>
        </w:rPr>
        <w:t>أعطى</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دين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لمن</w:t>
      </w:r>
      <w:r w:rsidR="00190121" w:rsidRPr="00D06546">
        <w:rPr>
          <w:rFonts w:cs="Traditional Arabic"/>
          <w:szCs w:val="34"/>
          <w:rtl/>
        </w:rPr>
        <w:t xml:space="preserve"> </w:t>
      </w:r>
      <w:r w:rsidRPr="00D06546">
        <w:rPr>
          <w:rFonts w:cs="Traditional Arabic"/>
          <w:szCs w:val="34"/>
          <w:rtl/>
        </w:rPr>
        <w:t>يدخل</w:t>
      </w:r>
      <w:r w:rsidR="00190121" w:rsidRPr="00D06546">
        <w:rPr>
          <w:rFonts w:cs="Traditional Arabic"/>
          <w:szCs w:val="34"/>
          <w:rtl/>
        </w:rPr>
        <w:t xml:space="preserve"> </w:t>
      </w:r>
      <w:r w:rsidRPr="00D06546">
        <w:rPr>
          <w:rFonts w:cs="Traditional Arabic"/>
          <w:szCs w:val="34"/>
          <w:rtl/>
        </w:rPr>
        <w:t>تحت</w:t>
      </w:r>
      <w:r w:rsidR="00190121" w:rsidRPr="00D06546">
        <w:rPr>
          <w:rFonts w:cs="Traditional Arabic"/>
          <w:szCs w:val="34"/>
          <w:rtl/>
        </w:rPr>
        <w:t xml:space="preserve"> </w:t>
      </w:r>
      <w:r w:rsidRPr="00D06546">
        <w:rPr>
          <w:rFonts w:cs="Traditional Arabic"/>
          <w:szCs w:val="34"/>
          <w:rtl/>
        </w:rPr>
        <w:t>حكمه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غير</w:t>
      </w:r>
      <w:r w:rsidR="00190121" w:rsidRPr="00D06546">
        <w:rPr>
          <w:rFonts w:cs="Traditional Arabic"/>
          <w:szCs w:val="34"/>
          <w:rtl/>
        </w:rPr>
        <w:t xml:space="preserve"> </w:t>
      </w:r>
      <w:r w:rsidRPr="00D06546">
        <w:rPr>
          <w:rFonts w:cs="Traditional Arabic"/>
          <w:szCs w:val="34"/>
          <w:rtl/>
        </w:rPr>
        <w:t>المسلمين</w:t>
      </w:r>
      <w:r w:rsidR="00190121" w:rsidRPr="00D06546">
        <w:rPr>
          <w:rFonts w:cs="Traditional Arabic"/>
          <w:szCs w:val="34"/>
          <w:rtl/>
        </w:rPr>
        <w:t xml:space="preserve"> </w:t>
      </w:r>
      <w:r w:rsidRPr="00D06546">
        <w:rPr>
          <w:rFonts w:cs="Traditional Arabic"/>
          <w:szCs w:val="34"/>
          <w:rtl/>
        </w:rPr>
        <w:t>حرية</w:t>
      </w:r>
      <w:r w:rsidR="00190121" w:rsidRPr="00D06546">
        <w:rPr>
          <w:rFonts w:cs="Traditional Arabic"/>
          <w:szCs w:val="34"/>
          <w:rtl/>
        </w:rPr>
        <w:t xml:space="preserve"> </w:t>
      </w:r>
      <w:r w:rsidRPr="00D06546">
        <w:rPr>
          <w:rFonts w:cs="Traditional Arabic"/>
          <w:szCs w:val="34"/>
          <w:rtl/>
        </w:rPr>
        <w:t>العقيدة،</w:t>
      </w:r>
      <w:r w:rsidR="00190121" w:rsidRPr="00D06546">
        <w:rPr>
          <w:rFonts w:cs="Traditional Arabic"/>
          <w:szCs w:val="34"/>
          <w:rtl/>
        </w:rPr>
        <w:t xml:space="preserve"> </w:t>
      </w:r>
      <w:r w:rsidRPr="00D06546">
        <w:rPr>
          <w:rFonts w:cs="Traditional Arabic"/>
          <w:szCs w:val="34"/>
          <w:rtl/>
        </w:rPr>
        <w:t>بعدما</w:t>
      </w:r>
      <w:r w:rsidR="00190121" w:rsidRPr="00D06546">
        <w:rPr>
          <w:rFonts w:cs="Traditional Arabic"/>
          <w:szCs w:val="34"/>
          <w:rtl/>
        </w:rPr>
        <w:t xml:space="preserve"> </w:t>
      </w:r>
      <w:r w:rsidRPr="00D06546">
        <w:rPr>
          <w:rFonts w:cs="Traditional Arabic"/>
          <w:szCs w:val="34"/>
          <w:rtl/>
        </w:rPr>
        <w:t>يتم</w:t>
      </w:r>
      <w:r w:rsidR="00190121" w:rsidRPr="00D06546">
        <w:rPr>
          <w:rFonts w:cs="Traditional Arabic"/>
          <w:szCs w:val="34"/>
          <w:rtl/>
        </w:rPr>
        <w:t xml:space="preserve"> </w:t>
      </w:r>
      <w:r w:rsidRPr="00D06546">
        <w:rPr>
          <w:rFonts w:cs="Traditional Arabic"/>
          <w:szCs w:val="34"/>
          <w:rtl/>
        </w:rPr>
        <w:t>بيان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وبعدما</w:t>
      </w:r>
      <w:r w:rsidR="00190121" w:rsidRPr="00D06546">
        <w:rPr>
          <w:rFonts w:cs="Traditional Arabic"/>
          <w:szCs w:val="34"/>
          <w:rtl/>
        </w:rPr>
        <w:t xml:space="preserve"> </w:t>
      </w:r>
      <w:r w:rsidRPr="00D06546">
        <w:rPr>
          <w:rFonts w:cs="Traditional Arabic"/>
          <w:szCs w:val="34"/>
          <w:rtl/>
        </w:rPr>
        <w:t>يُدعى</w:t>
      </w:r>
      <w:r w:rsidR="00190121" w:rsidRPr="00D06546">
        <w:rPr>
          <w:rFonts w:cs="Traditional Arabic"/>
          <w:szCs w:val="34"/>
          <w:rtl/>
        </w:rPr>
        <w:t xml:space="preserve"> </w:t>
      </w:r>
      <w:r w:rsidRPr="00D06546">
        <w:rPr>
          <w:rFonts w:cs="Traditional Arabic"/>
          <w:szCs w:val="34"/>
          <w:rtl/>
        </w:rPr>
        <w:t>إليه،</w:t>
      </w:r>
      <w:r w:rsidR="00190121" w:rsidRPr="00D06546">
        <w:rPr>
          <w:rFonts w:cs="Traditional Arabic"/>
          <w:szCs w:val="34"/>
          <w:rtl/>
        </w:rPr>
        <w:t xml:space="preserve"> </w:t>
      </w:r>
      <w:r w:rsidRPr="00D06546">
        <w:rPr>
          <w:rFonts w:cs="Traditional Arabic"/>
          <w:szCs w:val="34"/>
          <w:rtl/>
        </w:rPr>
        <w:t>فإن</w:t>
      </w:r>
      <w:r w:rsidR="00190121" w:rsidRPr="00D06546">
        <w:rPr>
          <w:rFonts w:cs="Traditional Arabic"/>
          <w:szCs w:val="34"/>
          <w:rtl/>
        </w:rPr>
        <w:t xml:space="preserve"> </w:t>
      </w:r>
      <w:r w:rsidRPr="00D06546">
        <w:rPr>
          <w:rFonts w:cs="Traditional Arabic"/>
          <w:szCs w:val="34"/>
          <w:rtl/>
        </w:rPr>
        <w:t>اختار</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ففيه</w:t>
      </w:r>
      <w:r w:rsidR="00190121" w:rsidRPr="00D06546">
        <w:rPr>
          <w:rFonts w:cs="Traditional Arabic"/>
          <w:szCs w:val="34"/>
          <w:rtl/>
        </w:rPr>
        <w:t xml:space="preserve"> </w:t>
      </w:r>
      <w:r w:rsidRPr="00D06546">
        <w:rPr>
          <w:rFonts w:cs="Traditional Arabic"/>
          <w:szCs w:val="34"/>
          <w:rtl/>
        </w:rPr>
        <w:t>سعادته</w:t>
      </w:r>
      <w:r w:rsidR="00190121" w:rsidRPr="00D06546">
        <w:rPr>
          <w:rFonts w:cs="Traditional Arabic"/>
          <w:szCs w:val="34"/>
          <w:rtl/>
        </w:rPr>
        <w:t xml:space="preserve"> </w:t>
      </w:r>
      <w:r w:rsidRPr="00D06546">
        <w:rPr>
          <w:rFonts w:cs="Traditional Arabic"/>
          <w:szCs w:val="34"/>
          <w:rtl/>
        </w:rPr>
        <w:t>ونجاته،</w:t>
      </w:r>
      <w:r w:rsidR="00190121" w:rsidRPr="00D06546">
        <w:rPr>
          <w:rFonts w:cs="Traditional Arabic"/>
          <w:szCs w:val="34"/>
          <w:rtl/>
        </w:rPr>
        <w:t xml:space="preserve"> </w:t>
      </w:r>
      <w:r w:rsidRPr="00D06546">
        <w:rPr>
          <w:rFonts w:cs="Traditional Arabic"/>
          <w:szCs w:val="34"/>
          <w:rtl/>
        </w:rPr>
        <w:t>وإن</w:t>
      </w:r>
      <w:r w:rsidR="00190121" w:rsidRPr="00D06546">
        <w:rPr>
          <w:rFonts w:cs="Traditional Arabic"/>
          <w:szCs w:val="34"/>
          <w:rtl/>
        </w:rPr>
        <w:t xml:space="preserve"> </w:t>
      </w:r>
      <w:r w:rsidRPr="00D06546">
        <w:rPr>
          <w:rFonts w:cs="Traditional Arabic"/>
          <w:szCs w:val="34"/>
          <w:rtl/>
        </w:rPr>
        <w:t>اختار</w:t>
      </w:r>
      <w:r w:rsidR="00190121" w:rsidRPr="00D06546">
        <w:rPr>
          <w:rFonts w:cs="Traditional Arabic"/>
          <w:szCs w:val="34"/>
          <w:rtl/>
        </w:rPr>
        <w:t xml:space="preserve"> </w:t>
      </w:r>
      <w:r w:rsidRPr="00D06546">
        <w:rPr>
          <w:rFonts w:cs="Traditional Arabic"/>
          <w:szCs w:val="34"/>
          <w:rtl/>
        </w:rPr>
        <w:t>البقاء</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دينه</w:t>
      </w:r>
      <w:r w:rsidR="00190121" w:rsidRPr="00D06546">
        <w:rPr>
          <w:rFonts w:cs="Traditional Arabic"/>
          <w:szCs w:val="34"/>
          <w:rtl/>
        </w:rPr>
        <w:t xml:space="preserve"> </w:t>
      </w:r>
      <w:r w:rsidRPr="00D06546">
        <w:rPr>
          <w:rFonts w:cs="Traditional Arabic"/>
          <w:szCs w:val="34"/>
          <w:rtl/>
        </w:rPr>
        <w:t>فقد</w:t>
      </w:r>
      <w:r w:rsidR="00190121" w:rsidRPr="00D06546">
        <w:rPr>
          <w:rFonts w:cs="Traditional Arabic"/>
          <w:szCs w:val="34"/>
          <w:rtl/>
        </w:rPr>
        <w:t xml:space="preserve"> </w:t>
      </w:r>
      <w:r w:rsidRPr="00D06546">
        <w:rPr>
          <w:rFonts w:cs="Traditional Arabic"/>
          <w:szCs w:val="34"/>
          <w:rtl/>
        </w:rPr>
        <w:t>اختار</w:t>
      </w:r>
      <w:r w:rsidR="00190121" w:rsidRPr="00D06546">
        <w:rPr>
          <w:rFonts w:cs="Traditional Arabic"/>
          <w:szCs w:val="34"/>
          <w:rtl/>
        </w:rPr>
        <w:t xml:space="preserve"> </w:t>
      </w:r>
      <w:r w:rsidRPr="00D06546">
        <w:rPr>
          <w:rFonts w:cs="Traditional Arabic"/>
          <w:szCs w:val="34"/>
          <w:rtl/>
        </w:rPr>
        <w:t>لنفسه</w:t>
      </w:r>
      <w:r w:rsidR="00190121" w:rsidRPr="00D06546">
        <w:rPr>
          <w:rFonts w:cs="Traditional Arabic"/>
          <w:szCs w:val="34"/>
          <w:rtl/>
        </w:rPr>
        <w:t xml:space="preserve"> </w:t>
      </w:r>
      <w:r w:rsidRPr="00D06546">
        <w:rPr>
          <w:rFonts w:cs="Traditional Arabic"/>
          <w:szCs w:val="34"/>
          <w:rtl/>
        </w:rPr>
        <w:t>الكفر</w:t>
      </w:r>
      <w:r w:rsidR="00190121" w:rsidRPr="00D06546">
        <w:rPr>
          <w:rFonts w:cs="Traditional Arabic"/>
          <w:szCs w:val="34"/>
          <w:rtl/>
        </w:rPr>
        <w:t xml:space="preserve"> </w:t>
      </w:r>
      <w:r w:rsidRPr="00D06546">
        <w:rPr>
          <w:rFonts w:cs="Traditional Arabic"/>
          <w:szCs w:val="34"/>
          <w:rtl/>
        </w:rPr>
        <w:t>والشقاء</w:t>
      </w:r>
      <w:r w:rsidR="00190121" w:rsidRPr="00D06546">
        <w:rPr>
          <w:rFonts w:cs="Traditional Arabic"/>
          <w:szCs w:val="34"/>
          <w:rtl/>
        </w:rPr>
        <w:t xml:space="preserve"> </w:t>
      </w:r>
      <w:r w:rsidRPr="00D06546">
        <w:rPr>
          <w:rFonts w:cs="Traditional Arabic"/>
          <w:szCs w:val="34"/>
          <w:rtl/>
        </w:rPr>
        <w:t>والعذاب</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النار،</w:t>
      </w:r>
      <w:r w:rsidR="00190121" w:rsidRPr="00D06546">
        <w:rPr>
          <w:rFonts w:cs="Traditional Arabic"/>
          <w:szCs w:val="34"/>
          <w:rtl/>
        </w:rPr>
        <w:t xml:space="preserve"> </w:t>
      </w:r>
      <w:r w:rsidRPr="00D06546">
        <w:rPr>
          <w:rFonts w:cs="Traditional Arabic"/>
          <w:szCs w:val="34"/>
          <w:rtl/>
        </w:rPr>
        <w:t>ويكون</w:t>
      </w:r>
      <w:r w:rsidR="00190121" w:rsidRPr="00D06546">
        <w:rPr>
          <w:rFonts w:cs="Traditional Arabic"/>
          <w:szCs w:val="34"/>
          <w:rtl/>
        </w:rPr>
        <w:t xml:space="preserve"> </w:t>
      </w:r>
      <w:r w:rsidRPr="00D06546">
        <w:rPr>
          <w:rFonts w:cs="Traditional Arabic"/>
          <w:szCs w:val="34"/>
          <w:rtl/>
        </w:rPr>
        <w:t>بهذا</w:t>
      </w:r>
      <w:r w:rsidR="00190121" w:rsidRPr="00D06546">
        <w:rPr>
          <w:rFonts w:cs="Traditional Arabic"/>
          <w:szCs w:val="34"/>
          <w:rtl/>
        </w:rPr>
        <w:t xml:space="preserve"> </w:t>
      </w:r>
      <w:r w:rsidRPr="00D06546">
        <w:rPr>
          <w:rFonts w:cs="Traditional Arabic"/>
          <w:szCs w:val="34"/>
          <w:rtl/>
        </w:rPr>
        <w:t>قد</w:t>
      </w:r>
      <w:r w:rsidR="00190121" w:rsidRPr="00D06546">
        <w:rPr>
          <w:rFonts w:cs="Traditional Arabic"/>
          <w:szCs w:val="34"/>
          <w:rtl/>
        </w:rPr>
        <w:t xml:space="preserve"> </w:t>
      </w:r>
      <w:r w:rsidRPr="00D06546">
        <w:rPr>
          <w:rFonts w:cs="Traditional Arabic"/>
          <w:szCs w:val="34"/>
          <w:rtl/>
        </w:rPr>
        <w:t>قامت</w:t>
      </w:r>
      <w:r w:rsidR="00190121" w:rsidRPr="00D06546">
        <w:rPr>
          <w:rFonts w:cs="Traditional Arabic"/>
          <w:szCs w:val="34"/>
          <w:rtl/>
        </w:rPr>
        <w:t xml:space="preserve"> </w:t>
      </w:r>
      <w:r w:rsidRPr="00D06546">
        <w:rPr>
          <w:rFonts w:cs="Traditional Arabic"/>
          <w:szCs w:val="34"/>
          <w:rtl/>
        </w:rPr>
        <w:t>عليه</w:t>
      </w:r>
      <w:r w:rsidR="00190121" w:rsidRPr="00D06546">
        <w:rPr>
          <w:rFonts w:cs="Traditional Arabic"/>
          <w:szCs w:val="34"/>
          <w:rtl/>
        </w:rPr>
        <w:t xml:space="preserve"> </w:t>
      </w:r>
      <w:r w:rsidRPr="00D06546">
        <w:rPr>
          <w:rFonts w:cs="Traditional Arabic"/>
          <w:szCs w:val="34"/>
          <w:rtl/>
        </w:rPr>
        <w:t>الحجة،</w:t>
      </w:r>
      <w:r w:rsidR="00190121" w:rsidRPr="00D06546">
        <w:rPr>
          <w:rFonts w:cs="Traditional Arabic"/>
          <w:szCs w:val="34"/>
          <w:rtl/>
        </w:rPr>
        <w:t xml:space="preserve"> </w:t>
      </w:r>
      <w:r w:rsidRPr="00D06546">
        <w:rPr>
          <w:rFonts w:cs="Traditional Arabic"/>
          <w:szCs w:val="34"/>
          <w:rtl/>
        </w:rPr>
        <w:t>وليس</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عذر</w:t>
      </w:r>
      <w:r w:rsidR="00190121" w:rsidRPr="00D06546">
        <w:rPr>
          <w:rFonts w:cs="Traditional Arabic"/>
          <w:szCs w:val="34"/>
          <w:rtl/>
        </w:rPr>
        <w:t xml:space="preserve"> </w:t>
      </w:r>
      <w:r w:rsidRPr="00D06546">
        <w:rPr>
          <w:rFonts w:cs="Traditional Arabic"/>
          <w:szCs w:val="34"/>
          <w:rtl/>
        </w:rPr>
        <w:t>أمام</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وحينئذ</w:t>
      </w:r>
      <w:r w:rsidR="00190121" w:rsidRPr="00D06546">
        <w:rPr>
          <w:rFonts w:cs="Traditional Arabic"/>
          <w:szCs w:val="34"/>
          <w:rtl/>
        </w:rPr>
        <w:t xml:space="preserve"> </w:t>
      </w:r>
      <w:r w:rsidRPr="00D06546">
        <w:rPr>
          <w:rFonts w:cs="Traditional Arabic"/>
          <w:szCs w:val="34"/>
          <w:rtl/>
        </w:rPr>
        <w:t>يتركه</w:t>
      </w:r>
      <w:r w:rsidR="00190121" w:rsidRPr="00D06546">
        <w:rPr>
          <w:rFonts w:cs="Traditional Arabic"/>
          <w:szCs w:val="34"/>
          <w:rtl/>
        </w:rPr>
        <w:t xml:space="preserve"> </w:t>
      </w:r>
      <w:r w:rsidRPr="00D06546">
        <w:rPr>
          <w:rFonts w:cs="Traditional Arabic"/>
          <w:szCs w:val="34"/>
          <w:rtl/>
        </w:rPr>
        <w:t>المسلمون</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عقيدته</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شرط</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يدفع</w:t>
      </w:r>
      <w:r w:rsidR="00190121" w:rsidRPr="00D06546">
        <w:rPr>
          <w:rFonts w:cs="Traditional Arabic"/>
          <w:szCs w:val="34"/>
          <w:rtl/>
        </w:rPr>
        <w:t xml:space="preserve"> </w:t>
      </w:r>
      <w:r w:rsidRPr="00D06546">
        <w:rPr>
          <w:rFonts w:cs="Traditional Arabic"/>
          <w:szCs w:val="34"/>
          <w:rtl/>
        </w:rPr>
        <w:lastRenderedPageBreak/>
        <w:t>الجزية</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يد</w:t>
      </w:r>
      <w:r w:rsidR="00190121" w:rsidRPr="00D06546">
        <w:rPr>
          <w:rFonts w:cs="Traditional Arabic"/>
          <w:szCs w:val="34"/>
          <w:rtl/>
        </w:rPr>
        <w:t xml:space="preserve"> </w:t>
      </w:r>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صاغر،</w:t>
      </w:r>
      <w:r w:rsidR="00190121" w:rsidRPr="00D06546">
        <w:rPr>
          <w:rFonts w:cs="Traditional Arabic"/>
          <w:szCs w:val="34"/>
          <w:rtl/>
        </w:rPr>
        <w:t xml:space="preserve"> </w:t>
      </w:r>
      <w:r w:rsidRPr="00D06546">
        <w:rPr>
          <w:rFonts w:cs="Traditional Arabic"/>
          <w:szCs w:val="34"/>
          <w:rtl/>
        </w:rPr>
        <w:t>ويخضع</w:t>
      </w:r>
      <w:r w:rsidR="00190121" w:rsidRPr="00D06546">
        <w:rPr>
          <w:rFonts w:cs="Traditional Arabic"/>
          <w:szCs w:val="34"/>
          <w:rtl/>
        </w:rPr>
        <w:t xml:space="preserve"> </w:t>
      </w:r>
      <w:r w:rsidRPr="00D06546">
        <w:rPr>
          <w:rFonts w:cs="Traditional Arabic"/>
          <w:szCs w:val="34"/>
          <w:rtl/>
        </w:rPr>
        <w:t>لأحكام</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ولا</w:t>
      </w:r>
      <w:r w:rsidR="00190121" w:rsidRPr="00D06546">
        <w:rPr>
          <w:rFonts w:cs="Traditional Arabic"/>
          <w:szCs w:val="34"/>
          <w:rtl/>
        </w:rPr>
        <w:t xml:space="preserve"> </w:t>
      </w:r>
      <w:r w:rsidRPr="00D06546">
        <w:rPr>
          <w:rFonts w:cs="Traditional Arabic"/>
          <w:szCs w:val="34"/>
          <w:rtl/>
        </w:rPr>
        <w:t>يتظاهر</w:t>
      </w:r>
      <w:r w:rsidR="00190121" w:rsidRPr="00D06546">
        <w:rPr>
          <w:rFonts w:cs="Traditional Arabic"/>
          <w:szCs w:val="34"/>
          <w:rtl/>
        </w:rPr>
        <w:t xml:space="preserve"> </w:t>
      </w:r>
      <w:r w:rsidRPr="00D06546">
        <w:rPr>
          <w:rFonts w:cs="Traditional Arabic"/>
          <w:szCs w:val="34"/>
          <w:rtl/>
        </w:rPr>
        <w:t>بشعائر</w:t>
      </w:r>
      <w:r w:rsidR="00190121" w:rsidRPr="00D06546">
        <w:rPr>
          <w:rFonts w:cs="Traditional Arabic"/>
          <w:szCs w:val="34"/>
          <w:rtl/>
        </w:rPr>
        <w:t xml:space="preserve"> </w:t>
      </w:r>
      <w:r w:rsidRPr="00D06546">
        <w:rPr>
          <w:rFonts w:cs="Traditional Arabic"/>
          <w:szCs w:val="34"/>
          <w:rtl/>
        </w:rPr>
        <w:t>كفره</w:t>
      </w:r>
      <w:r w:rsidR="00190121" w:rsidRPr="00D06546">
        <w:rPr>
          <w:rFonts w:cs="Traditional Arabic"/>
          <w:szCs w:val="34"/>
          <w:rtl/>
        </w:rPr>
        <w:t xml:space="preserve"> </w:t>
      </w:r>
      <w:r w:rsidRPr="00D06546">
        <w:rPr>
          <w:rFonts w:cs="Traditional Arabic"/>
          <w:szCs w:val="34"/>
          <w:rtl/>
        </w:rPr>
        <w:t>أمام</w:t>
      </w:r>
      <w:r w:rsidR="00190121" w:rsidRPr="00D06546">
        <w:rPr>
          <w:rFonts w:cs="Traditional Arabic"/>
          <w:szCs w:val="34"/>
          <w:rtl/>
        </w:rPr>
        <w:t xml:space="preserve"> </w:t>
      </w:r>
      <w:r w:rsidRPr="00D06546">
        <w:rPr>
          <w:rFonts w:cs="Traditional Arabic"/>
          <w:szCs w:val="34"/>
          <w:rtl/>
        </w:rPr>
        <w:t>المسلمين.</w:t>
      </w:r>
      <w:bookmarkEnd w:id="194"/>
    </w:p>
    <w:p w14:paraId="26E5D5E2" w14:textId="00EA07D6" w:rsidR="00207BC2" w:rsidRPr="00D06546" w:rsidRDefault="00207BC2" w:rsidP="00115753">
      <w:pPr>
        <w:keepNext/>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الدخول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ارتد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جزاؤه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القتل،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أصبح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معرفته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للبقاء،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1"/>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08E9E233" w14:textId="77AA032C" w:rsidR="000C7975"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ردته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بارتكاب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ناقض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نواقض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فيتوب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الناقض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بتركه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وبغضه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واستغفاره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p>
    <w:p w14:paraId="6ECD0230" w14:textId="260CA516" w:rsidR="000C7975" w:rsidRPr="00D06546" w:rsidRDefault="00207BC2" w:rsidP="00EA3587">
      <w:pPr>
        <w:pStyle w:val="Heading2"/>
        <w:rPr>
          <w:rFonts w:cs="Traditional Arabic"/>
          <w:szCs w:val="34"/>
          <w:rtl/>
        </w:rPr>
      </w:pPr>
      <w:bookmarkStart w:id="195" w:name="_Toc477205339"/>
      <w:bookmarkStart w:id="196" w:name="_Toc477207694"/>
      <w:bookmarkStart w:id="197" w:name="_Toc59640827"/>
      <w:bookmarkStart w:id="198" w:name="_Toc86295140"/>
      <w:r w:rsidRPr="00D06546">
        <w:rPr>
          <w:rFonts w:cs="Traditional Arabic"/>
          <w:szCs w:val="34"/>
          <w:rtl/>
        </w:rPr>
        <w:t>ونواقض</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كثيرة</w:t>
      </w:r>
      <w:r w:rsidR="000C7975" w:rsidRPr="00D06546">
        <w:rPr>
          <w:rFonts w:cs="Traditional Arabic" w:hint="cs"/>
          <w:szCs w:val="34"/>
          <w:rtl/>
        </w:rPr>
        <w:t>؛</w:t>
      </w:r>
      <w:r w:rsidR="00190121" w:rsidRPr="00D06546">
        <w:rPr>
          <w:rFonts w:cs="Traditional Arabic"/>
          <w:szCs w:val="34"/>
          <w:rtl/>
        </w:rPr>
        <w:t xml:space="preserve"> </w:t>
      </w:r>
      <w:r w:rsidRPr="00D06546">
        <w:rPr>
          <w:rFonts w:cs="Traditional Arabic"/>
          <w:szCs w:val="34"/>
          <w:rtl/>
        </w:rPr>
        <w:t>أشهرها</w:t>
      </w:r>
      <w:bookmarkStart w:id="199" w:name="_Toc59640828"/>
      <w:bookmarkEnd w:id="195"/>
      <w:bookmarkEnd w:id="196"/>
      <w:bookmarkEnd w:id="197"/>
      <w:bookmarkEnd w:id="198"/>
    </w:p>
    <w:p w14:paraId="49D9DAC8" w14:textId="0A279A71" w:rsidR="00207BC2" w:rsidRPr="00D06546" w:rsidRDefault="00207BC2" w:rsidP="00EA3587">
      <w:pPr>
        <w:pStyle w:val="af6"/>
        <w:rPr>
          <w:rFonts w:cs="Traditional Arabic"/>
          <w:b/>
          <w:bCs/>
          <w:szCs w:val="34"/>
          <w:rtl/>
        </w:rPr>
      </w:pPr>
      <w:r w:rsidRPr="00D06546">
        <w:rPr>
          <w:rFonts w:cs="Traditional Arabic"/>
          <w:szCs w:val="34"/>
          <w:rtl/>
        </w:rPr>
        <w:t>الشرك</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يجعل</w:t>
      </w:r>
      <w:r w:rsidR="00190121" w:rsidRPr="00D06546">
        <w:rPr>
          <w:rFonts w:cs="Traditional Arabic"/>
          <w:szCs w:val="34"/>
          <w:rtl/>
        </w:rPr>
        <w:t xml:space="preserve"> </w:t>
      </w:r>
      <w:r w:rsidRPr="00D06546">
        <w:rPr>
          <w:rFonts w:cs="Traditional Arabic"/>
          <w:szCs w:val="34"/>
          <w:rtl/>
        </w:rPr>
        <w:t>العبد</w:t>
      </w:r>
      <w:r w:rsidR="00190121" w:rsidRPr="00D06546">
        <w:rPr>
          <w:rFonts w:cs="Traditional Arabic"/>
          <w:szCs w:val="34"/>
          <w:rtl/>
        </w:rPr>
        <w:t xml:space="preserve"> </w:t>
      </w:r>
      <w:r w:rsidRPr="00D06546">
        <w:rPr>
          <w:rFonts w:cs="Traditional Arabic"/>
          <w:szCs w:val="34"/>
          <w:rtl/>
        </w:rPr>
        <w:t>مع</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إلهًا</w:t>
      </w:r>
      <w:r w:rsidR="00190121" w:rsidRPr="00D06546">
        <w:rPr>
          <w:rFonts w:cs="Traditional Arabic"/>
          <w:szCs w:val="34"/>
          <w:rtl/>
        </w:rPr>
        <w:t xml:space="preserve"> </w:t>
      </w:r>
      <w:r w:rsidRPr="00D06546">
        <w:rPr>
          <w:rFonts w:cs="Traditional Arabic"/>
          <w:szCs w:val="34"/>
          <w:rtl/>
        </w:rPr>
        <w:t>آخر،</w:t>
      </w:r>
      <w:r w:rsidR="00190121" w:rsidRPr="00D06546">
        <w:rPr>
          <w:rFonts w:cs="Traditional Arabic"/>
          <w:szCs w:val="34"/>
          <w:rtl/>
        </w:rPr>
        <w:t xml:space="preserve"> </w:t>
      </w:r>
      <w:r w:rsidRPr="00D06546">
        <w:rPr>
          <w:rFonts w:cs="Traditional Arabic"/>
          <w:szCs w:val="34"/>
          <w:rtl/>
        </w:rPr>
        <w:t>ولو</w:t>
      </w:r>
      <w:r w:rsidR="00190121" w:rsidRPr="00D06546">
        <w:rPr>
          <w:rFonts w:cs="Traditional Arabic"/>
          <w:szCs w:val="34"/>
          <w:rtl/>
        </w:rPr>
        <w:t xml:space="preserve"> </w:t>
      </w:r>
      <w:r w:rsidRPr="00D06546">
        <w:rPr>
          <w:rFonts w:cs="Traditional Arabic"/>
          <w:szCs w:val="34"/>
          <w:rtl/>
        </w:rPr>
        <w:t>باتخاذه</w:t>
      </w:r>
      <w:r w:rsidR="00190121" w:rsidRPr="00D06546">
        <w:rPr>
          <w:rFonts w:cs="Traditional Arabic"/>
          <w:szCs w:val="34"/>
          <w:rtl/>
        </w:rPr>
        <w:t xml:space="preserve"> </w:t>
      </w:r>
      <w:r w:rsidRPr="00D06546">
        <w:rPr>
          <w:rFonts w:cs="Traditional Arabic"/>
          <w:szCs w:val="34"/>
          <w:rtl/>
        </w:rPr>
        <w:t>واسطة</w:t>
      </w:r>
      <w:r w:rsidR="00190121" w:rsidRPr="00D06546">
        <w:rPr>
          <w:rFonts w:cs="Traditional Arabic"/>
          <w:szCs w:val="34"/>
          <w:rtl/>
        </w:rPr>
        <w:t xml:space="preserve"> </w:t>
      </w:r>
      <w:r w:rsidRPr="00D06546">
        <w:rPr>
          <w:rFonts w:cs="Traditional Arabic"/>
          <w:szCs w:val="34"/>
          <w:rtl/>
        </w:rPr>
        <w:t>بينه</w:t>
      </w:r>
      <w:r w:rsidR="00190121" w:rsidRPr="00D06546">
        <w:rPr>
          <w:rFonts w:cs="Traditional Arabic"/>
          <w:szCs w:val="34"/>
          <w:rtl/>
        </w:rPr>
        <w:t xml:space="preserve"> </w:t>
      </w:r>
      <w:r w:rsidRPr="00D06546">
        <w:rPr>
          <w:rFonts w:cs="Traditional Arabic"/>
          <w:szCs w:val="34"/>
          <w:rtl/>
        </w:rPr>
        <w:t>وبين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يدعوه</w:t>
      </w:r>
      <w:r w:rsidR="00190121" w:rsidRPr="00D06546">
        <w:rPr>
          <w:rFonts w:cs="Traditional Arabic"/>
          <w:szCs w:val="34"/>
          <w:rtl/>
        </w:rPr>
        <w:t xml:space="preserve"> </w:t>
      </w:r>
      <w:r w:rsidRPr="00D06546">
        <w:rPr>
          <w:rFonts w:cs="Traditional Arabic"/>
          <w:szCs w:val="34"/>
          <w:rtl/>
        </w:rPr>
        <w:t>ويقرّب</w:t>
      </w:r>
      <w:r w:rsidR="00190121" w:rsidRPr="00D06546">
        <w:rPr>
          <w:rFonts w:cs="Traditional Arabic"/>
          <w:szCs w:val="34"/>
          <w:rtl/>
        </w:rPr>
        <w:t xml:space="preserve"> </w:t>
      </w:r>
      <w:r w:rsidRPr="00D06546">
        <w:rPr>
          <w:rFonts w:cs="Traditional Arabic"/>
          <w:sz w:val="28"/>
          <w:szCs w:val="34"/>
          <w:rtl/>
        </w:rPr>
        <w:t>له</w:t>
      </w:r>
      <w:r w:rsidRPr="00D06546">
        <w:rPr>
          <w:rFonts w:cs="Traditional Arabic"/>
          <w:szCs w:val="34"/>
          <w:rtl/>
        </w:rPr>
        <w:t>،</w:t>
      </w:r>
      <w:r w:rsidR="00190121" w:rsidRPr="00D06546">
        <w:rPr>
          <w:rFonts w:cs="Traditional Arabic"/>
          <w:szCs w:val="34"/>
          <w:rtl/>
        </w:rPr>
        <w:t xml:space="preserve"> </w:t>
      </w:r>
      <w:r w:rsidRPr="00D06546">
        <w:rPr>
          <w:rFonts w:cs="Traditional Arabic"/>
          <w:szCs w:val="34"/>
          <w:rtl/>
        </w:rPr>
        <w:t>سواء</w:t>
      </w:r>
      <w:r w:rsidR="00190121" w:rsidRPr="00D06546">
        <w:rPr>
          <w:rFonts w:cs="Traditional Arabic"/>
          <w:szCs w:val="34"/>
          <w:rtl/>
        </w:rPr>
        <w:t xml:space="preserve"> </w:t>
      </w:r>
      <w:r w:rsidRPr="00D06546">
        <w:rPr>
          <w:rFonts w:cs="Traditional Arabic"/>
          <w:szCs w:val="34"/>
          <w:rtl/>
        </w:rPr>
        <w:t>اعترف</w:t>
      </w:r>
      <w:r w:rsidR="00190121" w:rsidRPr="00D06546">
        <w:rPr>
          <w:rFonts w:cs="Traditional Arabic"/>
          <w:szCs w:val="34"/>
          <w:rtl/>
        </w:rPr>
        <w:t xml:space="preserve"> </w:t>
      </w:r>
      <w:r w:rsidRPr="00D06546">
        <w:rPr>
          <w:rFonts w:cs="Traditional Arabic"/>
          <w:szCs w:val="34"/>
          <w:rtl/>
        </w:rPr>
        <w:t>بألوهيته</w:t>
      </w:r>
      <w:r w:rsidR="00190121" w:rsidRPr="00D06546">
        <w:rPr>
          <w:rFonts w:cs="Traditional Arabic"/>
          <w:szCs w:val="34"/>
          <w:rtl/>
        </w:rPr>
        <w:t xml:space="preserve"> </w:t>
      </w:r>
      <w:r w:rsidRPr="00D06546">
        <w:rPr>
          <w:rFonts w:cs="Traditional Arabic"/>
          <w:szCs w:val="34"/>
          <w:rtl/>
        </w:rPr>
        <w:t>اسمًا</w:t>
      </w:r>
      <w:r w:rsidR="00190121" w:rsidRPr="00D06546">
        <w:rPr>
          <w:rFonts w:cs="Traditional Arabic"/>
          <w:szCs w:val="34"/>
          <w:rtl/>
        </w:rPr>
        <w:t xml:space="preserve"> </w:t>
      </w:r>
      <w:r w:rsidRPr="00D06546">
        <w:rPr>
          <w:rFonts w:cs="Traditional Arabic"/>
          <w:szCs w:val="34"/>
          <w:rtl/>
        </w:rPr>
        <w:t>ومعنى</w:t>
      </w:r>
      <w:r w:rsidR="00190121" w:rsidRPr="00D06546">
        <w:rPr>
          <w:rFonts w:cs="Traditional Arabic"/>
          <w:szCs w:val="34"/>
          <w:rtl/>
        </w:rPr>
        <w:t xml:space="preserve"> </w:t>
      </w:r>
      <w:r w:rsidRPr="00D06546">
        <w:rPr>
          <w:rFonts w:cs="Traditional Arabic"/>
          <w:szCs w:val="34"/>
          <w:rtl/>
        </w:rPr>
        <w:t>لمعرفته</w:t>
      </w:r>
      <w:r w:rsidR="00190121" w:rsidRPr="00D06546">
        <w:rPr>
          <w:rFonts w:cs="Traditional Arabic"/>
          <w:szCs w:val="34"/>
          <w:rtl/>
        </w:rPr>
        <w:t xml:space="preserve"> </w:t>
      </w:r>
      <w:r w:rsidRPr="00D06546">
        <w:rPr>
          <w:rFonts w:cs="Traditional Arabic"/>
          <w:szCs w:val="34"/>
          <w:rtl/>
        </w:rPr>
        <w:t>بمعنى</w:t>
      </w:r>
      <w:r w:rsidR="00190121" w:rsidRPr="00D06546">
        <w:rPr>
          <w:rFonts w:cs="Traditional Arabic"/>
          <w:szCs w:val="34"/>
          <w:rtl/>
        </w:rPr>
        <w:t xml:space="preserve"> </w:t>
      </w:r>
      <w:r w:rsidRPr="00D06546">
        <w:rPr>
          <w:rFonts w:cs="Traditional Arabic"/>
          <w:szCs w:val="34"/>
          <w:rtl/>
        </w:rPr>
        <w:t>الإله</w:t>
      </w:r>
      <w:r w:rsidR="00190121" w:rsidRPr="00D06546">
        <w:rPr>
          <w:rFonts w:cs="Traditional Arabic"/>
          <w:szCs w:val="34"/>
          <w:rtl/>
        </w:rPr>
        <w:t xml:space="preserve"> </w:t>
      </w:r>
      <w:r w:rsidRPr="00D06546">
        <w:rPr>
          <w:rFonts w:cs="Traditional Arabic"/>
          <w:szCs w:val="34"/>
          <w:rtl/>
        </w:rPr>
        <w:t>والعبادة-كمشركي</w:t>
      </w:r>
      <w:r w:rsidR="00190121" w:rsidRPr="00D06546">
        <w:rPr>
          <w:rFonts w:cs="Traditional Arabic"/>
          <w:szCs w:val="34"/>
          <w:rtl/>
        </w:rPr>
        <w:t xml:space="preserve"> </w:t>
      </w:r>
      <w:r w:rsidRPr="00D06546">
        <w:rPr>
          <w:rFonts w:cs="Traditional Arabic"/>
          <w:szCs w:val="34"/>
          <w:rtl/>
        </w:rPr>
        <w:t>الجاهلية</w:t>
      </w:r>
      <w:r w:rsidR="00190121" w:rsidRPr="00D06546">
        <w:rPr>
          <w:rFonts w:cs="Traditional Arabic"/>
          <w:szCs w:val="34"/>
          <w:rtl/>
        </w:rPr>
        <w:t xml:space="preserve"> </w:t>
      </w:r>
      <w:r w:rsidRPr="00D06546">
        <w:rPr>
          <w:rFonts w:cs="Traditional Arabic"/>
          <w:szCs w:val="34"/>
          <w:rtl/>
        </w:rPr>
        <w:t>الذين</w:t>
      </w:r>
      <w:r w:rsidR="00190121" w:rsidRPr="00D06546">
        <w:rPr>
          <w:rFonts w:cs="Traditional Arabic"/>
          <w:szCs w:val="34"/>
          <w:rtl/>
        </w:rPr>
        <w:t xml:space="preserve"> </w:t>
      </w:r>
      <w:r w:rsidRPr="00D06546">
        <w:rPr>
          <w:rFonts w:cs="Traditional Arabic"/>
          <w:szCs w:val="34"/>
          <w:rtl/>
        </w:rPr>
        <w:t>عبدوا</w:t>
      </w:r>
      <w:r w:rsidR="00190121" w:rsidRPr="00D06546">
        <w:rPr>
          <w:rFonts w:cs="Traditional Arabic"/>
          <w:szCs w:val="34"/>
          <w:rtl/>
        </w:rPr>
        <w:t xml:space="preserve"> </w:t>
      </w:r>
      <w:r w:rsidRPr="00D06546">
        <w:rPr>
          <w:rFonts w:cs="Traditional Arabic"/>
          <w:szCs w:val="34"/>
          <w:rtl/>
        </w:rPr>
        <w:t>أصنامًا</w:t>
      </w:r>
      <w:r w:rsidR="00190121" w:rsidRPr="00D06546">
        <w:rPr>
          <w:rFonts w:cs="Traditional Arabic"/>
          <w:szCs w:val="34"/>
          <w:rtl/>
        </w:rPr>
        <w:t xml:space="preserve"> </w:t>
      </w:r>
      <w:r w:rsidRPr="00D06546">
        <w:rPr>
          <w:rFonts w:cs="Traditional Arabic"/>
          <w:szCs w:val="34"/>
          <w:rtl/>
        </w:rPr>
        <w:t>ترمز</w:t>
      </w:r>
      <w:r w:rsidR="00190121" w:rsidRPr="00D06546">
        <w:rPr>
          <w:rFonts w:cs="Traditional Arabic"/>
          <w:szCs w:val="34"/>
          <w:rtl/>
        </w:rPr>
        <w:t xml:space="preserve"> </w:t>
      </w:r>
      <w:r w:rsidRPr="00D06546">
        <w:rPr>
          <w:rFonts w:cs="Traditional Arabic"/>
          <w:szCs w:val="34"/>
          <w:rtl/>
        </w:rPr>
        <w:t>لأناس</w:t>
      </w:r>
      <w:r w:rsidR="00190121" w:rsidRPr="00D06546">
        <w:rPr>
          <w:rFonts w:cs="Traditional Arabic"/>
          <w:szCs w:val="34"/>
          <w:rtl/>
        </w:rPr>
        <w:t xml:space="preserve"> </w:t>
      </w:r>
      <w:r w:rsidRPr="00D06546">
        <w:rPr>
          <w:rFonts w:cs="Traditional Arabic"/>
          <w:szCs w:val="34"/>
          <w:rtl/>
        </w:rPr>
        <w:t>صالحين</w:t>
      </w:r>
      <w:r w:rsidR="00190121" w:rsidRPr="00D06546">
        <w:rPr>
          <w:rFonts w:cs="Traditional Arabic"/>
          <w:szCs w:val="34"/>
          <w:rtl/>
        </w:rPr>
        <w:t xml:space="preserve"> </w:t>
      </w:r>
      <w:r w:rsidRPr="00D06546">
        <w:rPr>
          <w:rFonts w:cs="Traditional Arabic"/>
          <w:szCs w:val="34"/>
          <w:rtl/>
        </w:rPr>
        <w:t>طلباً</w:t>
      </w:r>
      <w:r w:rsidR="00190121" w:rsidRPr="00D06546">
        <w:rPr>
          <w:rFonts w:cs="Traditional Arabic"/>
          <w:szCs w:val="34"/>
          <w:rtl/>
        </w:rPr>
        <w:t xml:space="preserve"> </w:t>
      </w:r>
      <w:r w:rsidRPr="00D06546">
        <w:rPr>
          <w:rFonts w:cs="Traditional Arabic"/>
          <w:szCs w:val="34"/>
          <w:rtl/>
        </w:rPr>
        <w:t>لشفاعتهم-،</w:t>
      </w:r>
      <w:r w:rsidR="00190121" w:rsidRPr="00D06546">
        <w:rPr>
          <w:rFonts w:cs="Traditional Arabic"/>
          <w:szCs w:val="34"/>
          <w:rtl/>
        </w:rPr>
        <w:t xml:space="preserve"> </w:t>
      </w:r>
      <w:r w:rsidRPr="00D06546">
        <w:rPr>
          <w:rFonts w:cs="Traditional Arabic"/>
          <w:szCs w:val="34"/>
          <w:rtl/>
        </w:rPr>
        <w:t>أم</w:t>
      </w:r>
      <w:r w:rsidR="00190121" w:rsidRPr="00D06546">
        <w:rPr>
          <w:rFonts w:cs="Traditional Arabic"/>
          <w:szCs w:val="34"/>
          <w:rtl/>
        </w:rPr>
        <w:t xml:space="preserve"> </w:t>
      </w:r>
      <w:r w:rsidRPr="00D06546">
        <w:rPr>
          <w:rFonts w:cs="Traditional Arabic"/>
          <w:szCs w:val="34"/>
          <w:rtl/>
        </w:rPr>
        <w:t>لم</w:t>
      </w:r>
      <w:r w:rsidR="00190121" w:rsidRPr="00D06546">
        <w:rPr>
          <w:rFonts w:cs="Traditional Arabic"/>
          <w:szCs w:val="34"/>
          <w:rtl/>
        </w:rPr>
        <w:t xml:space="preserve"> </w:t>
      </w:r>
      <w:r w:rsidRPr="00D06546">
        <w:rPr>
          <w:rFonts w:cs="Traditional Arabic"/>
          <w:szCs w:val="34"/>
          <w:rtl/>
        </w:rPr>
        <w:t>يعترف</w:t>
      </w:r>
      <w:r w:rsidR="00190121" w:rsidRPr="00D06546">
        <w:rPr>
          <w:rFonts w:cs="Traditional Arabic"/>
          <w:szCs w:val="34"/>
          <w:rtl/>
        </w:rPr>
        <w:t xml:space="preserve"> </w:t>
      </w:r>
      <w:r w:rsidRPr="00D06546">
        <w:rPr>
          <w:rFonts w:cs="Traditional Arabic"/>
          <w:szCs w:val="34"/>
          <w:rtl/>
        </w:rPr>
        <w:t>بأنه</w:t>
      </w:r>
      <w:r w:rsidR="00190121" w:rsidRPr="00D06546">
        <w:rPr>
          <w:rFonts w:cs="Traditional Arabic"/>
          <w:szCs w:val="34"/>
          <w:rtl/>
        </w:rPr>
        <w:t xml:space="preserve"> </w:t>
      </w:r>
      <w:r w:rsidRPr="00D06546">
        <w:rPr>
          <w:rFonts w:cs="Traditional Arabic"/>
          <w:szCs w:val="34"/>
          <w:rtl/>
        </w:rPr>
        <w:t>إله</w:t>
      </w:r>
      <w:r w:rsidR="00190121" w:rsidRPr="00D06546">
        <w:rPr>
          <w:rFonts w:cs="Traditional Arabic"/>
          <w:szCs w:val="34"/>
          <w:rtl/>
        </w:rPr>
        <w:t xml:space="preserve"> </w:t>
      </w:r>
      <w:r w:rsidRPr="00D06546">
        <w:rPr>
          <w:rFonts w:cs="Traditional Arabic"/>
          <w:szCs w:val="34"/>
          <w:rtl/>
        </w:rPr>
        <w:t>مع</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وأن</w:t>
      </w:r>
      <w:r w:rsidR="00190121" w:rsidRPr="00D06546">
        <w:rPr>
          <w:rFonts w:cs="Traditional Arabic"/>
          <w:szCs w:val="34"/>
          <w:rtl/>
        </w:rPr>
        <w:t xml:space="preserve"> </w:t>
      </w:r>
      <w:r w:rsidRPr="00D06546">
        <w:rPr>
          <w:rFonts w:cs="Traditional Arabic"/>
          <w:szCs w:val="34"/>
          <w:rtl/>
        </w:rPr>
        <w:t>عبادته</w:t>
      </w:r>
      <w:r w:rsidR="00190121" w:rsidRPr="00D06546">
        <w:rPr>
          <w:rFonts w:cs="Traditional Arabic"/>
          <w:szCs w:val="34"/>
          <w:rtl/>
        </w:rPr>
        <w:t xml:space="preserve"> </w:t>
      </w:r>
      <w:r w:rsidRPr="00D06546">
        <w:rPr>
          <w:rFonts w:cs="Traditional Arabic"/>
          <w:szCs w:val="34"/>
          <w:rtl/>
        </w:rPr>
        <w:t>إياه</w:t>
      </w:r>
      <w:r w:rsidR="00190121" w:rsidRPr="00D06546">
        <w:rPr>
          <w:rFonts w:cs="Traditional Arabic"/>
          <w:szCs w:val="34"/>
          <w:rtl/>
        </w:rPr>
        <w:t xml:space="preserve"> </w:t>
      </w:r>
      <w:r w:rsidRPr="00D06546">
        <w:rPr>
          <w:rFonts w:cs="Traditional Arabic"/>
          <w:szCs w:val="34"/>
          <w:rtl/>
        </w:rPr>
        <w:t>عبادة</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كالمشركين</w:t>
      </w:r>
      <w:r w:rsidR="00190121" w:rsidRPr="00D06546">
        <w:rPr>
          <w:rFonts w:cs="Traditional Arabic"/>
          <w:szCs w:val="34"/>
          <w:rtl/>
        </w:rPr>
        <w:t xml:space="preserve"> </w:t>
      </w:r>
      <w:r w:rsidRPr="00D06546">
        <w:rPr>
          <w:rFonts w:cs="Traditional Arabic"/>
          <w:szCs w:val="34"/>
          <w:rtl/>
        </w:rPr>
        <w:lastRenderedPageBreak/>
        <w:t>المنتسبين</w:t>
      </w:r>
      <w:r w:rsidR="00190121" w:rsidRPr="00D06546">
        <w:rPr>
          <w:rFonts w:cs="Traditional Arabic"/>
          <w:szCs w:val="34"/>
          <w:rtl/>
        </w:rPr>
        <w:t xml:space="preserve"> </w:t>
      </w:r>
      <w:r w:rsidRPr="00D06546">
        <w:rPr>
          <w:rFonts w:cs="Traditional Arabic"/>
          <w:szCs w:val="34"/>
          <w:rtl/>
        </w:rPr>
        <w:t>للإسلام</w:t>
      </w:r>
      <w:r w:rsidR="00190121" w:rsidRPr="00D06546">
        <w:rPr>
          <w:rFonts w:cs="Traditional Arabic"/>
          <w:szCs w:val="34"/>
          <w:rtl/>
        </w:rPr>
        <w:t xml:space="preserve"> </w:t>
      </w:r>
      <w:r w:rsidRPr="00D06546">
        <w:rPr>
          <w:rFonts w:cs="Traditional Arabic"/>
          <w:szCs w:val="34"/>
          <w:rtl/>
        </w:rPr>
        <w:t>الذين</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يقبلون</w:t>
      </w:r>
      <w:r w:rsidR="00190121" w:rsidRPr="00D06546">
        <w:rPr>
          <w:rFonts w:cs="Traditional Arabic"/>
          <w:szCs w:val="34"/>
          <w:rtl/>
        </w:rPr>
        <w:t xml:space="preserve"> </w:t>
      </w:r>
      <w:r w:rsidRPr="00D06546">
        <w:rPr>
          <w:rFonts w:cs="Traditional Arabic"/>
          <w:szCs w:val="34"/>
          <w:rtl/>
        </w:rPr>
        <w:t>ممن</w:t>
      </w:r>
      <w:r w:rsidR="00190121" w:rsidRPr="00D06546">
        <w:rPr>
          <w:rFonts w:cs="Traditional Arabic"/>
          <w:szCs w:val="34"/>
          <w:rtl/>
        </w:rPr>
        <w:t xml:space="preserve"> </w:t>
      </w:r>
      <w:r w:rsidRPr="00D06546">
        <w:rPr>
          <w:rFonts w:cs="Traditional Arabic"/>
          <w:szCs w:val="34"/>
          <w:rtl/>
        </w:rPr>
        <w:t>دعاهم</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التوحيد،</w:t>
      </w:r>
      <w:r w:rsidR="00190121" w:rsidRPr="00D06546">
        <w:rPr>
          <w:rFonts w:cs="Traditional Arabic"/>
          <w:szCs w:val="34"/>
          <w:rtl/>
        </w:rPr>
        <w:t xml:space="preserve"> </w:t>
      </w:r>
      <w:r w:rsidRPr="00D06546">
        <w:rPr>
          <w:rFonts w:cs="Traditional Arabic"/>
          <w:szCs w:val="34"/>
          <w:rtl/>
        </w:rPr>
        <w:t>زاعمين</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الشرك</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السجود</w:t>
      </w:r>
      <w:r w:rsidR="00190121" w:rsidRPr="00D06546">
        <w:rPr>
          <w:rFonts w:cs="Traditional Arabic"/>
          <w:szCs w:val="34"/>
          <w:rtl/>
        </w:rPr>
        <w:t xml:space="preserve"> </w:t>
      </w:r>
      <w:r w:rsidRPr="00D06546">
        <w:rPr>
          <w:rFonts w:cs="Traditional Arabic"/>
          <w:szCs w:val="34"/>
          <w:rtl/>
        </w:rPr>
        <w:t>للصنم</w:t>
      </w:r>
      <w:r w:rsidR="00190121" w:rsidRPr="00D06546">
        <w:rPr>
          <w:rFonts w:cs="Traditional Arabic"/>
          <w:szCs w:val="34"/>
          <w:rtl/>
        </w:rPr>
        <w:t xml:space="preserve"> </w:t>
      </w:r>
      <w:r w:rsidRPr="00D06546">
        <w:rPr>
          <w:rFonts w:cs="Traditional Arabic"/>
          <w:szCs w:val="34"/>
          <w:rtl/>
        </w:rPr>
        <w:t>فقط،</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يقول</w:t>
      </w:r>
      <w:r w:rsidR="00190121" w:rsidRPr="00D06546">
        <w:rPr>
          <w:rFonts w:cs="Traditional Arabic"/>
          <w:szCs w:val="34"/>
          <w:rtl/>
        </w:rPr>
        <w:t xml:space="preserve"> </w:t>
      </w:r>
      <w:r w:rsidRPr="00D06546">
        <w:rPr>
          <w:rFonts w:cs="Traditional Arabic"/>
          <w:szCs w:val="34"/>
          <w:rtl/>
        </w:rPr>
        <w:t>العبد</w:t>
      </w:r>
      <w:r w:rsidR="00190121" w:rsidRPr="00D06546">
        <w:rPr>
          <w:rFonts w:cs="Traditional Arabic"/>
          <w:szCs w:val="34"/>
          <w:rtl/>
        </w:rPr>
        <w:t xml:space="preserve"> </w:t>
      </w:r>
      <w:r w:rsidRPr="00D06546">
        <w:rPr>
          <w:rFonts w:cs="Traditional Arabic"/>
          <w:szCs w:val="34"/>
          <w:rtl/>
        </w:rPr>
        <w:t>لشيء</w:t>
      </w:r>
      <w:r w:rsidR="00190121" w:rsidRPr="00D06546">
        <w:rPr>
          <w:rFonts w:cs="Traditional Arabic"/>
          <w:szCs w:val="34"/>
          <w:rtl/>
        </w:rPr>
        <w:t xml:space="preserve"> </w:t>
      </w:r>
      <w:r w:rsidRPr="00D06546">
        <w:rPr>
          <w:rFonts w:cs="Traditional Arabic"/>
          <w:szCs w:val="34"/>
          <w:rtl/>
        </w:rPr>
        <w:t>غير</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هذا</w:t>
      </w:r>
      <w:r w:rsidR="00190121" w:rsidRPr="00D06546">
        <w:rPr>
          <w:rFonts w:cs="Traditional Arabic"/>
          <w:szCs w:val="34"/>
          <w:rtl/>
        </w:rPr>
        <w:t xml:space="preserve"> </w:t>
      </w:r>
      <w:r w:rsidRPr="00D06546">
        <w:rPr>
          <w:rFonts w:cs="Traditional Arabic"/>
          <w:szCs w:val="34"/>
          <w:rtl/>
        </w:rPr>
        <w:t>إلهي.</w:t>
      </w:r>
      <w:bookmarkEnd w:id="199"/>
    </w:p>
    <w:p w14:paraId="45AB0180" w14:textId="1CE97A8E" w:rsidR="00207BC2" w:rsidRPr="00D06546" w:rsidRDefault="00207BC2" w:rsidP="00EA3587">
      <w:pPr>
        <w:pStyle w:val="af6"/>
        <w:rPr>
          <w:rFonts w:cs="Traditional Arabic"/>
          <w:sz w:val="20"/>
          <w:szCs w:val="34"/>
          <w:rtl/>
        </w:rPr>
      </w:pPr>
      <w:bookmarkStart w:id="200" w:name="_Toc59640829"/>
      <w:r w:rsidRPr="00D06546">
        <w:rPr>
          <w:rFonts w:cs="Traditional Arabic"/>
          <w:szCs w:val="34"/>
          <w:rtl/>
        </w:rPr>
        <w:t>فهم</w:t>
      </w:r>
      <w:r w:rsidR="00190121" w:rsidRPr="00D06546">
        <w:rPr>
          <w:rFonts w:cs="Traditional Arabic"/>
          <w:szCs w:val="34"/>
          <w:rtl/>
        </w:rPr>
        <w:t xml:space="preserve"> </w:t>
      </w:r>
      <w:r w:rsidRPr="00D06546">
        <w:rPr>
          <w:rFonts w:cs="Traditional Arabic"/>
          <w:szCs w:val="34"/>
          <w:rtl/>
        </w:rPr>
        <w:t>كمن</w:t>
      </w:r>
      <w:r w:rsidR="00190121" w:rsidRPr="00D06546">
        <w:rPr>
          <w:rFonts w:cs="Traditional Arabic"/>
          <w:szCs w:val="34"/>
          <w:rtl/>
        </w:rPr>
        <w:t xml:space="preserve"> </w:t>
      </w:r>
      <w:r w:rsidRPr="00D06546">
        <w:rPr>
          <w:rFonts w:cs="Traditional Arabic"/>
          <w:szCs w:val="34"/>
          <w:rtl/>
        </w:rPr>
        <w:t>يشرب</w:t>
      </w:r>
      <w:r w:rsidR="00190121" w:rsidRPr="00D06546">
        <w:rPr>
          <w:rFonts w:cs="Traditional Arabic"/>
          <w:szCs w:val="34"/>
          <w:rtl/>
        </w:rPr>
        <w:t xml:space="preserve"> </w:t>
      </w:r>
      <w:r w:rsidRPr="00D06546">
        <w:rPr>
          <w:rFonts w:cs="Traditional Arabic"/>
          <w:szCs w:val="34"/>
          <w:rtl/>
        </w:rPr>
        <w:t>الخمر</w:t>
      </w:r>
      <w:r w:rsidR="00190121" w:rsidRPr="00D06546">
        <w:rPr>
          <w:rFonts w:cs="Traditional Arabic"/>
          <w:szCs w:val="34"/>
          <w:rtl/>
        </w:rPr>
        <w:t xml:space="preserve"> </w:t>
      </w:r>
      <w:r w:rsidRPr="00D06546">
        <w:rPr>
          <w:rFonts w:cs="Traditional Arabic"/>
          <w:szCs w:val="34"/>
          <w:rtl/>
        </w:rPr>
        <w:t>ويسميها</w:t>
      </w:r>
      <w:r w:rsidR="00190121" w:rsidRPr="00D06546">
        <w:rPr>
          <w:rFonts w:cs="Traditional Arabic"/>
          <w:szCs w:val="34"/>
          <w:rtl/>
        </w:rPr>
        <w:t xml:space="preserve"> </w:t>
      </w:r>
      <w:r w:rsidRPr="00D06546">
        <w:rPr>
          <w:rFonts w:cs="Traditional Arabic"/>
          <w:szCs w:val="34"/>
          <w:rtl/>
        </w:rPr>
        <w:t>بغير</w:t>
      </w:r>
      <w:r w:rsidR="00190121" w:rsidRPr="00D06546">
        <w:rPr>
          <w:rFonts w:cs="Traditional Arabic"/>
          <w:szCs w:val="34"/>
          <w:rtl/>
        </w:rPr>
        <w:t xml:space="preserve"> </w:t>
      </w:r>
      <w:r w:rsidRPr="00D06546">
        <w:rPr>
          <w:rFonts w:cs="Traditional Arabic"/>
          <w:szCs w:val="34"/>
          <w:rtl/>
        </w:rPr>
        <w:t>اسمها،</w:t>
      </w:r>
      <w:r w:rsidR="00190121" w:rsidRPr="00D06546">
        <w:rPr>
          <w:rFonts w:cs="Traditional Arabic"/>
          <w:szCs w:val="34"/>
          <w:rtl/>
        </w:rPr>
        <w:t xml:space="preserve"> </w:t>
      </w:r>
      <w:r w:rsidRPr="00D06546">
        <w:rPr>
          <w:rFonts w:cs="Traditional Arabic"/>
          <w:szCs w:val="34"/>
          <w:rtl/>
        </w:rPr>
        <w:t>وقد</w:t>
      </w:r>
      <w:r w:rsidR="00190121" w:rsidRPr="00D06546">
        <w:rPr>
          <w:rFonts w:cs="Traditional Arabic"/>
          <w:szCs w:val="34"/>
          <w:rtl/>
        </w:rPr>
        <w:t xml:space="preserve"> </w:t>
      </w:r>
      <w:r w:rsidRPr="00D06546">
        <w:rPr>
          <w:rFonts w:cs="Traditional Arabic"/>
          <w:szCs w:val="34"/>
          <w:rtl/>
        </w:rPr>
        <w:t>تقدّم</w:t>
      </w:r>
      <w:r w:rsidR="00190121" w:rsidRPr="00D06546">
        <w:rPr>
          <w:rFonts w:cs="Traditional Arabic"/>
          <w:szCs w:val="34"/>
          <w:rtl/>
        </w:rPr>
        <w:t xml:space="preserve"> </w:t>
      </w:r>
      <w:r w:rsidRPr="00D06546">
        <w:rPr>
          <w:rFonts w:cs="Traditional Arabic"/>
          <w:szCs w:val="34"/>
          <w:rtl/>
        </w:rPr>
        <w:t>بيان</w:t>
      </w:r>
      <w:r w:rsidR="00190121" w:rsidRPr="00D06546">
        <w:rPr>
          <w:rFonts w:cs="Traditional Arabic"/>
          <w:szCs w:val="34"/>
          <w:rtl/>
        </w:rPr>
        <w:t xml:space="preserve"> </w:t>
      </w:r>
      <w:r w:rsidRPr="00D06546">
        <w:rPr>
          <w:rFonts w:cs="Traditional Arabic"/>
          <w:szCs w:val="34"/>
          <w:rtl/>
        </w:rPr>
        <w:t>حالهم،</w:t>
      </w:r>
      <w:r w:rsidR="00190121" w:rsidRPr="00D06546">
        <w:rPr>
          <w:rFonts w:cs="Traditional Arabic"/>
          <w:szCs w:val="34"/>
          <w:rtl/>
        </w:rPr>
        <w:t xml:space="preserve"> </w:t>
      </w:r>
      <w:r w:rsidRPr="00D06546">
        <w:rPr>
          <w:rFonts w:cs="Traditional Arabic"/>
          <w:szCs w:val="34"/>
          <w:rtl/>
        </w:rPr>
        <w:t>قال</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فَاعْبُدِ</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مُخْلِصًا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2</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الْخَالِصُ</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وَالَّذِينَ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اتَّخَذُوا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دُونِهِ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أَوْلِيَاءَ</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نَعْبُدُهُمْ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لِيُقَرِّبُونَا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إِلَى</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زُلْفَىٰ</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يَحْكُمُ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بَيْنَهُمْ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فِيهِ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يَخْتَلِفُونَ</w:t>
      </w:r>
      <w:r w:rsidR="00B542EF"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يَهْدِي</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هُوَ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كَاذِبٌ</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كَفَّارٌ</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3</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cs="Traditional Arabic" w:hint="cs"/>
          <w:szCs w:val="34"/>
          <w:rtl/>
        </w:rPr>
        <w:t xml:space="preserve"> </w:t>
      </w:r>
      <w:r w:rsidRPr="00BE14DA">
        <w:rPr>
          <w:rFonts w:cs="Traditional Arabic"/>
          <w:sz w:val="28"/>
          <w:szCs w:val="28"/>
          <w:rtl/>
        </w:rPr>
        <w:t>[الزمر:2-3]</w:t>
      </w:r>
      <w:r w:rsidRPr="00D06546">
        <w:rPr>
          <w:rFonts w:cs="Traditional Arabic"/>
          <w:szCs w:val="34"/>
          <w:rtl/>
        </w:rPr>
        <w:t>،</w:t>
      </w:r>
      <w:r w:rsidR="00190121" w:rsidRPr="00D06546">
        <w:rPr>
          <w:rFonts w:cs="Traditional Arabic"/>
          <w:szCs w:val="34"/>
          <w:rtl/>
        </w:rPr>
        <w:t xml:space="preserve"> </w:t>
      </w:r>
      <w:r w:rsidRPr="00D06546">
        <w:rPr>
          <w:rFonts w:cs="Traditional Arabic"/>
          <w:szCs w:val="34"/>
          <w:rtl/>
        </w:rPr>
        <w:t>وقال</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276AB0" w:rsidRPr="00D06546">
        <w:rPr>
          <w:rFonts w:cs="Traditional Arabic" w:hint="cs"/>
          <w:szCs w:val="34"/>
          <w:rtl/>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ذَٰلِكُمُ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رَبُّكُمْ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الْمُلْكُ</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وَالَّذِينَ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تَدْعُونَ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دُونِهِ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يَمْلِكُونَ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قِطْمِيرٍ</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13</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تَدْعُوهُمْ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يَسْمَعُوا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دُعَاءَكُمْ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وَلَوْ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سَمِعُوا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اسْتَجَابُوا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لَكُمْ</w:t>
      </w:r>
      <w:r w:rsidR="00EA3587" w:rsidRPr="009B7480">
        <w:rPr>
          <w:rStyle w:val="Char7"/>
          <w:rFonts w:eastAsiaTheme="minorHAnsi" w:cs="KFGQPC Uthman Taha Naskh" w:hint="cs"/>
          <w:color w:val="0070C0"/>
          <w:rtl/>
        </w:rPr>
        <w:t xml:space="preserve"> </w:t>
      </w:r>
      <w:r w:rsidR="000C1C26" w:rsidRPr="009B7480">
        <w:rPr>
          <w:rStyle w:val="Char7"/>
          <w:rFonts w:eastAsiaTheme="minorHAnsi" w:cs="KFGQPC Uthman Taha Naskh"/>
          <w:color w:val="0070C0"/>
          <w:rtl/>
        </w:rPr>
        <w:t>وَيَوْمَ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الْقِيَامَةِ</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يَكْفُرُونَ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بِشِرْكِكُمْ</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يُنَبِّئُكَ</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مِثْلُ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خَبِيرٍ</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14</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cs="Traditional Arabic" w:hint="cs"/>
          <w:szCs w:val="34"/>
          <w:rtl/>
        </w:rPr>
        <w:t xml:space="preserve"> </w:t>
      </w:r>
      <w:r w:rsidRPr="00BE14DA">
        <w:rPr>
          <w:rFonts w:cs="Traditional Arabic"/>
          <w:sz w:val="28"/>
          <w:szCs w:val="28"/>
          <w:rtl/>
        </w:rPr>
        <w:t>[فاطر:13-14]</w:t>
      </w:r>
      <w:bookmarkEnd w:id="200"/>
    </w:p>
    <w:p w14:paraId="4C6552FB" w14:textId="7F082AA4" w:rsidR="00207BC2" w:rsidRPr="00D06546" w:rsidRDefault="00207BC2" w:rsidP="00322F96">
      <w:pPr>
        <w:numPr>
          <w:ilvl w:val="0"/>
          <w:numId w:val="33"/>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تكفير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المشركين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والملحدين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والمجوس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والطواغيت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يحكمون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أنزل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يكفرهم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بتفكير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كفر.</w:t>
      </w:r>
    </w:p>
    <w:p w14:paraId="662D4BF6" w14:textId="1EBEFDE8" w:rsidR="00207BC2" w:rsidRPr="00D06546" w:rsidRDefault="00207BC2" w:rsidP="00322F96">
      <w:pPr>
        <w:numPr>
          <w:ilvl w:val="0"/>
          <w:numId w:val="33"/>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السحر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المستلزم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للشرك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كفر.</w:t>
      </w:r>
    </w:p>
    <w:p w14:paraId="72C801F8" w14:textId="22DD5920" w:rsidR="00207BC2" w:rsidRPr="00D06546" w:rsidRDefault="00207BC2" w:rsidP="00115753">
      <w:pPr>
        <w:numPr>
          <w:ilvl w:val="0"/>
          <w:numId w:val="33"/>
        </w:numPr>
        <w:tabs>
          <w:tab w:val="left" w:pos="426"/>
        </w:tabs>
        <w:adjustRightInd w:val="0"/>
        <w:snapToGrid w:val="0"/>
        <w:spacing w:after="6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اعتقاد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نظامًا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أحسن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حكمه،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p>
    <w:p w14:paraId="7E006C9E" w14:textId="7D2A9224" w:rsidR="00207BC2" w:rsidRPr="00D06546" w:rsidRDefault="00207BC2" w:rsidP="00115753">
      <w:pPr>
        <w:numPr>
          <w:ilvl w:val="0"/>
          <w:numId w:val="33"/>
        </w:numPr>
        <w:tabs>
          <w:tab w:val="left" w:pos="426"/>
        </w:tabs>
        <w:adjustRightInd w:val="0"/>
        <w:snapToGrid w:val="0"/>
        <w:spacing w:after="6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بغض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شريعته.</w:t>
      </w:r>
    </w:p>
    <w:p w14:paraId="7153EE65" w14:textId="1CBCFD88" w:rsidR="00207BC2" w:rsidRPr="00D06546" w:rsidRDefault="00207BC2" w:rsidP="00115753">
      <w:pPr>
        <w:numPr>
          <w:ilvl w:val="0"/>
          <w:numId w:val="33"/>
        </w:numPr>
        <w:tabs>
          <w:tab w:val="left" w:pos="426"/>
        </w:tabs>
        <w:adjustRightInd w:val="0"/>
        <w:snapToGrid w:val="0"/>
        <w:spacing w:after="6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الاستهزاء</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2"/>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p>
    <w:p w14:paraId="21B101BD" w14:textId="37E42BCB" w:rsidR="00207BC2" w:rsidRPr="00D06546" w:rsidRDefault="00207BC2" w:rsidP="00322F96">
      <w:pPr>
        <w:numPr>
          <w:ilvl w:val="0"/>
          <w:numId w:val="33"/>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الكراهة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لانتصار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لانخفاضه.</w:t>
      </w:r>
    </w:p>
    <w:p w14:paraId="1E9C7259" w14:textId="5A74BFB1" w:rsidR="00207BC2" w:rsidRPr="00D06546" w:rsidRDefault="00207BC2" w:rsidP="00322F96">
      <w:pPr>
        <w:numPr>
          <w:ilvl w:val="0"/>
          <w:numId w:val="33"/>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تَوَلِّي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بمحبتهم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ونصرتهم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متوليهم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p>
    <w:p w14:paraId="72DB8D21" w14:textId="09F7586D" w:rsidR="00207BC2" w:rsidRPr="00D06546" w:rsidRDefault="00207BC2" w:rsidP="00322F96">
      <w:pPr>
        <w:numPr>
          <w:ilvl w:val="0"/>
          <w:numId w:val="33"/>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اعتقاد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الخروج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الخروج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p>
    <w:p w14:paraId="6BC23228" w14:textId="60148FB4" w:rsidR="00207BC2" w:rsidRPr="00D06546" w:rsidRDefault="00207BC2" w:rsidP="00322F96">
      <w:pPr>
        <w:numPr>
          <w:ilvl w:val="0"/>
          <w:numId w:val="33"/>
        </w:numPr>
        <w:tabs>
          <w:tab w:val="left" w:pos="426"/>
          <w:tab w:val="left" w:pos="568"/>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الإعراض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تذكيره،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يتعلمه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كفر.</w:t>
      </w:r>
    </w:p>
    <w:p w14:paraId="140B1C73" w14:textId="7BFCDBE0" w:rsidR="00207BC2" w:rsidRPr="00D06546" w:rsidRDefault="00207BC2" w:rsidP="00115753">
      <w:pPr>
        <w:numPr>
          <w:ilvl w:val="0"/>
          <w:numId w:val="33"/>
        </w:numPr>
        <w:tabs>
          <w:tab w:val="left" w:pos="878"/>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إنكار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حكم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أحكام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ومثله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النواقض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والسنة.</w:t>
      </w:r>
    </w:p>
    <w:p w14:paraId="094F1B42" w14:textId="4B9DBFD0" w:rsidR="00207BC2" w:rsidRPr="00D06546" w:rsidRDefault="001329EB" w:rsidP="00EA3587">
      <w:pPr>
        <w:pStyle w:val="af7"/>
        <w:rPr>
          <w:rFonts w:cs="Traditional Arabic"/>
          <w:szCs w:val="34"/>
          <w:rtl/>
        </w:rPr>
      </w:pPr>
      <w:bookmarkStart w:id="201" w:name="_Toc59640830"/>
      <w:r w:rsidRPr="00D06546">
        <w:rPr>
          <w:rFonts w:cs="Traditional Arabic" w:hint="cs"/>
          <w:szCs w:val="34"/>
          <w:rtl/>
        </w:rPr>
        <w:t>(</w:t>
      </w:r>
      <w:r w:rsidR="00EA3587" w:rsidRPr="00D06546">
        <w:rPr>
          <w:rFonts w:cs="Traditional Arabic" w:hint="cs"/>
          <w:szCs w:val="34"/>
          <w:rtl/>
        </w:rPr>
        <w:t>ب</w:t>
      </w:r>
      <w:r w:rsidRPr="00D06546">
        <w:rPr>
          <w:rFonts w:cs="Traditional Arabic" w:hint="cs"/>
          <w:szCs w:val="34"/>
          <w:rtl/>
        </w:rPr>
        <w:t>)</w:t>
      </w:r>
      <w:r w:rsidR="00B542EF" w:rsidRPr="00D06546">
        <w:rPr>
          <w:rFonts w:cs="Traditional Arabic" w:hint="cs"/>
          <w:szCs w:val="34"/>
          <w:rtl/>
        </w:rPr>
        <w:t xml:space="preserve"> </w:t>
      </w:r>
      <w:r w:rsidR="00207BC2" w:rsidRPr="00D06546">
        <w:rPr>
          <w:rFonts w:cs="Traditional Arabic"/>
          <w:szCs w:val="34"/>
          <w:rtl/>
        </w:rPr>
        <w:t>حرية</w:t>
      </w:r>
      <w:r w:rsidR="00190121" w:rsidRPr="00D06546">
        <w:rPr>
          <w:rFonts w:cs="Traditional Arabic"/>
          <w:szCs w:val="34"/>
          <w:rtl/>
        </w:rPr>
        <w:t xml:space="preserve"> </w:t>
      </w:r>
      <w:r w:rsidR="00207BC2" w:rsidRPr="00D06546">
        <w:rPr>
          <w:rFonts w:cs="Traditional Arabic"/>
          <w:szCs w:val="34"/>
          <w:rtl/>
        </w:rPr>
        <w:t>الرأي:</w:t>
      </w:r>
      <w:bookmarkEnd w:id="201"/>
    </w:p>
    <w:p w14:paraId="3AD55E49" w14:textId="7FAA92EA" w:rsidR="00207BC2" w:rsidRPr="00D06546" w:rsidRDefault="00207BC2" w:rsidP="00EA3587">
      <w:pPr>
        <w:pStyle w:val="af6"/>
        <w:rPr>
          <w:rFonts w:cs="Traditional Arabic"/>
          <w:szCs w:val="34"/>
          <w:rtl/>
        </w:rPr>
      </w:pPr>
      <w:bookmarkStart w:id="202" w:name="_Toc59640831"/>
      <w:r w:rsidRPr="00D06546">
        <w:rPr>
          <w:rFonts w:cs="Traditional Arabic"/>
          <w:szCs w:val="34"/>
          <w:rtl/>
        </w:rPr>
        <w:t>وأعطى</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الحرية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الرأي</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شرط</w:t>
      </w:r>
      <w:r w:rsidR="00190121" w:rsidRPr="00D06546">
        <w:rPr>
          <w:rFonts w:cs="Traditional Arabic"/>
          <w:szCs w:val="34"/>
          <w:rtl/>
        </w:rPr>
        <w:t xml:space="preserve"> </w:t>
      </w:r>
      <w:r w:rsidRPr="00D06546">
        <w:rPr>
          <w:rFonts w:cs="Traditional Arabic"/>
          <w:szCs w:val="34"/>
          <w:rtl/>
        </w:rPr>
        <w:t>ألا</w:t>
      </w:r>
      <w:r w:rsidR="00190121" w:rsidRPr="00D06546">
        <w:rPr>
          <w:rFonts w:cs="Traditional Arabic"/>
          <w:szCs w:val="34"/>
          <w:rtl/>
        </w:rPr>
        <w:t xml:space="preserve"> </w:t>
      </w:r>
      <w:r w:rsidRPr="00D06546">
        <w:rPr>
          <w:rFonts w:cs="Traditional Arabic"/>
          <w:szCs w:val="34"/>
          <w:rtl/>
        </w:rPr>
        <w:t>يتنافى</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الرأي</w:t>
      </w:r>
      <w:r w:rsidR="00190121" w:rsidRPr="00D06546">
        <w:rPr>
          <w:rFonts w:cs="Traditional Arabic"/>
          <w:szCs w:val="34"/>
          <w:rtl/>
        </w:rPr>
        <w:t xml:space="preserve"> </w:t>
      </w:r>
      <w:r w:rsidRPr="00D06546">
        <w:rPr>
          <w:rFonts w:cs="Traditional Arabic"/>
          <w:szCs w:val="34"/>
          <w:rtl/>
        </w:rPr>
        <w:t>مع</w:t>
      </w:r>
      <w:r w:rsidR="00190121" w:rsidRPr="00D06546">
        <w:rPr>
          <w:rFonts w:cs="Traditional Arabic"/>
          <w:szCs w:val="34"/>
          <w:rtl/>
        </w:rPr>
        <w:t xml:space="preserve"> </w:t>
      </w:r>
      <w:r w:rsidRPr="00D06546">
        <w:rPr>
          <w:rFonts w:cs="Traditional Arabic"/>
          <w:szCs w:val="34"/>
          <w:rtl/>
        </w:rPr>
        <w:t>تعاليم</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فأمر</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يقول</w:t>
      </w:r>
      <w:r w:rsidR="00190121" w:rsidRPr="00D06546">
        <w:rPr>
          <w:rFonts w:cs="Traditional Arabic"/>
          <w:szCs w:val="34"/>
          <w:rtl/>
        </w:rPr>
        <w:t xml:space="preserve"> </w:t>
      </w:r>
      <w:r w:rsidRPr="00D06546">
        <w:rPr>
          <w:rFonts w:cs="Traditional Arabic"/>
          <w:szCs w:val="34"/>
          <w:rtl/>
        </w:rPr>
        <w:t>كلمة</w:t>
      </w:r>
      <w:r w:rsidR="00190121" w:rsidRPr="00D06546">
        <w:rPr>
          <w:rFonts w:cs="Traditional Arabic"/>
          <w:szCs w:val="34"/>
          <w:rtl/>
        </w:rPr>
        <w:t xml:space="preserve"> </w:t>
      </w:r>
      <w:r w:rsidRPr="00D06546">
        <w:rPr>
          <w:rFonts w:cs="Traditional Arabic"/>
          <w:szCs w:val="34"/>
          <w:rtl/>
        </w:rPr>
        <w:t>الحق</w:t>
      </w:r>
      <w:r w:rsidR="00190121" w:rsidRPr="00D06546">
        <w:rPr>
          <w:rFonts w:cs="Traditional Arabic"/>
          <w:szCs w:val="34"/>
          <w:rtl/>
        </w:rPr>
        <w:t xml:space="preserve"> </w:t>
      </w:r>
      <w:r w:rsidRPr="00D06546">
        <w:rPr>
          <w:rFonts w:cs="Traditional Arabic"/>
          <w:szCs w:val="34"/>
          <w:rtl/>
        </w:rPr>
        <w:t>أمام</w:t>
      </w:r>
      <w:r w:rsidR="00190121" w:rsidRPr="00D06546">
        <w:rPr>
          <w:rFonts w:cs="Traditional Arabic"/>
          <w:szCs w:val="34"/>
          <w:rtl/>
        </w:rPr>
        <w:t xml:space="preserve"> </w:t>
      </w:r>
      <w:r w:rsidRPr="00D06546">
        <w:rPr>
          <w:rFonts w:cs="Traditional Arabic"/>
          <w:szCs w:val="34"/>
          <w:rtl/>
        </w:rPr>
        <w:t>كل</w:t>
      </w:r>
      <w:r w:rsidR="00190121" w:rsidRPr="00D06546">
        <w:rPr>
          <w:rFonts w:cs="Traditional Arabic"/>
          <w:szCs w:val="34"/>
          <w:rtl/>
        </w:rPr>
        <w:t xml:space="preserve"> </w:t>
      </w:r>
      <w:r w:rsidRPr="00D06546">
        <w:rPr>
          <w:rFonts w:cs="Traditional Arabic"/>
          <w:szCs w:val="34"/>
          <w:rtl/>
        </w:rPr>
        <w:t>أحد</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تأخذه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لومة</w:t>
      </w:r>
      <w:r w:rsidR="00190121" w:rsidRPr="00D06546">
        <w:rPr>
          <w:rFonts w:cs="Traditional Arabic"/>
          <w:szCs w:val="34"/>
          <w:rtl/>
        </w:rPr>
        <w:t xml:space="preserve"> </w:t>
      </w:r>
      <w:r w:rsidRPr="00D06546">
        <w:rPr>
          <w:rFonts w:cs="Traditional Arabic"/>
          <w:szCs w:val="34"/>
          <w:rtl/>
        </w:rPr>
        <w:t>لائم،</w:t>
      </w:r>
      <w:r w:rsidR="00190121" w:rsidRPr="00D06546">
        <w:rPr>
          <w:rFonts w:cs="Traditional Arabic"/>
          <w:szCs w:val="34"/>
          <w:rtl/>
        </w:rPr>
        <w:t xml:space="preserve"> </w:t>
      </w:r>
      <w:r w:rsidRPr="00D06546">
        <w:rPr>
          <w:rFonts w:cs="Traditional Arabic"/>
          <w:szCs w:val="34"/>
          <w:rtl/>
        </w:rPr>
        <w:t>وجعل</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أفضل</w:t>
      </w:r>
      <w:r w:rsidR="00190121" w:rsidRPr="00D06546">
        <w:rPr>
          <w:rFonts w:cs="Traditional Arabic"/>
          <w:szCs w:val="34"/>
          <w:rtl/>
        </w:rPr>
        <w:t xml:space="preserve"> </w:t>
      </w:r>
      <w:r w:rsidRPr="00D06546">
        <w:rPr>
          <w:rFonts w:cs="Traditional Arabic"/>
          <w:szCs w:val="34"/>
          <w:rtl/>
        </w:rPr>
        <w:t>الجهاد،</w:t>
      </w:r>
      <w:r w:rsidR="00190121" w:rsidRPr="00D06546">
        <w:rPr>
          <w:rFonts w:cs="Traditional Arabic"/>
          <w:szCs w:val="34"/>
          <w:rtl/>
        </w:rPr>
        <w:t xml:space="preserve"> </w:t>
      </w:r>
      <w:r w:rsidRPr="00D06546">
        <w:rPr>
          <w:rFonts w:cs="Traditional Arabic"/>
          <w:szCs w:val="34"/>
          <w:rtl/>
        </w:rPr>
        <w:t>وأمره</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يناصح</w:t>
      </w:r>
      <w:r w:rsidR="00190121" w:rsidRPr="00D06546">
        <w:rPr>
          <w:rFonts w:cs="Traditional Arabic"/>
          <w:szCs w:val="34"/>
          <w:rtl/>
        </w:rPr>
        <w:t xml:space="preserve"> </w:t>
      </w:r>
      <w:r w:rsidRPr="00D06546">
        <w:rPr>
          <w:rFonts w:cs="Traditional Arabic"/>
          <w:szCs w:val="34"/>
          <w:rtl/>
        </w:rPr>
        <w:t>ولاة</w:t>
      </w:r>
      <w:r w:rsidR="00190121" w:rsidRPr="00D06546">
        <w:rPr>
          <w:rFonts w:cs="Traditional Arabic"/>
          <w:szCs w:val="34"/>
          <w:rtl/>
        </w:rPr>
        <w:t xml:space="preserve"> </w:t>
      </w:r>
      <w:r w:rsidRPr="00D06546">
        <w:rPr>
          <w:rFonts w:cs="Traditional Arabic"/>
          <w:szCs w:val="34"/>
          <w:rtl/>
        </w:rPr>
        <w:t>أمور</w:t>
      </w:r>
      <w:r w:rsidR="00190121" w:rsidRPr="00D06546">
        <w:rPr>
          <w:rFonts w:cs="Traditional Arabic"/>
          <w:szCs w:val="34"/>
          <w:rtl/>
        </w:rPr>
        <w:t xml:space="preserve"> </w:t>
      </w:r>
      <w:r w:rsidRPr="00D06546">
        <w:rPr>
          <w:rFonts w:cs="Traditional Arabic"/>
          <w:szCs w:val="34"/>
          <w:rtl/>
        </w:rPr>
        <w:t>المسلمين،</w:t>
      </w:r>
      <w:r w:rsidR="00190121" w:rsidRPr="00D06546">
        <w:rPr>
          <w:rFonts w:cs="Traditional Arabic"/>
          <w:szCs w:val="34"/>
          <w:rtl/>
        </w:rPr>
        <w:t xml:space="preserve"> </w:t>
      </w:r>
      <w:r w:rsidRPr="00D06546">
        <w:rPr>
          <w:rFonts w:cs="Traditional Arabic"/>
          <w:szCs w:val="34"/>
          <w:rtl/>
        </w:rPr>
        <w:t>وينهاهم</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المخالفات،</w:t>
      </w:r>
      <w:r w:rsidR="00190121" w:rsidRPr="00D06546">
        <w:rPr>
          <w:rFonts w:cs="Traditional Arabic"/>
          <w:szCs w:val="34"/>
          <w:rtl/>
        </w:rPr>
        <w:t xml:space="preserve"> </w:t>
      </w:r>
      <w:r w:rsidRPr="00D06546">
        <w:rPr>
          <w:rFonts w:cs="Traditional Arabic"/>
          <w:szCs w:val="34"/>
          <w:rtl/>
        </w:rPr>
        <w:t>وأمره</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يرد</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يدعو</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الباطل</w:t>
      </w:r>
      <w:r w:rsidR="00190121" w:rsidRPr="00D06546">
        <w:rPr>
          <w:rFonts w:cs="Traditional Arabic"/>
          <w:szCs w:val="34"/>
          <w:rtl/>
        </w:rPr>
        <w:t xml:space="preserve"> </w:t>
      </w:r>
      <w:r w:rsidRPr="00D06546">
        <w:rPr>
          <w:rFonts w:cs="Traditional Arabic"/>
          <w:szCs w:val="34"/>
          <w:rtl/>
        </w:rPr>
        <w:t>وينهاه،</w:t>
      </w:r>
      <w:r w:rsidR="00190121" w:rsidRPr="00D06546">
        <w:rPr>
          <w:rFonts w:cs="Traditional Arabic"/>
          <w:szCs w:val="34"/>
          <w:rtl/>
        </w:rPr>
        <w:t xml:space="preserve"> </w:t>
      </w:r>
      <w:r w:rsidRPr="00D06546">
        <w:rPr>
          <w:rFonts w:cs="Traditional Arabic"/>
          <w:szCs w:val="34"/>
          <w:rtl/>
        </w:rPr>
        <w:t>وهذا</w:t>
      </w:r>
      <w:r w:rsidR="00190121" w:rsidRPr="00D06546">
        <w:rPr>
          <w:rFonts w:cs="Traditional Arabic"/>
          <w:szCs w:val="34"/>
          <w:rtl/>
        </w:rPr>
        <w:t xml:space="preserve"> </w:t>
      </w:r>
      <w:r w:rsidRPr="00D06546">
        <w:rPr>
          <w:rFonts w:cs="Traditional Arabic"/>
          <w:szCs w:val="34"/>
          <w:rtl/>
        </w:rPr>
        <w:lastRenderedPageBreak/>
        <w:t>أعظم</w:t>
      </w:r>
      <w:r w:rsidR="00190121" w:rsidRPr="00D06546">
        <w:rPr>
          <w:rFonts w:cs="Traditional Arabic"/>
          <w:szCs w:val="34"/>
          <w:rtl/>
        </w:rPr>
        <w:t xml:space="preserve"> </w:t>
      </w:r>
      <w:r w:rsidRPr="00D06546">
        <w:rPr>
          <w:rFonts w:cs="Traditional Arabic"/>
          <w:szCs w:val="34"/>
          <w:rtl/>
        </w:rPr>
        <w:t>وأجمل</w:t>
      </w:r>
      <w:r w:rsidR="00190121" w:rsidRPr="00D06546">
        <w:rPr>
          <w:rFonts w:cs="Traditional Arabic"/>
          <w:szCs w:val="34"/>
          <w:rtl/>
        </w:rPr>
        <w:t xml:space="preserve"> </w:t>
      </w:r>
      <w:r w:rsidRPr="00D06546">
        <w:rPr>
          <w:rFonts w:cs="Traditional Arabic"/>
          <w:szCs w:val="34"/>
          <w:rtl/>
        </w:rPr>
        <w:t>نظام</w:t>
      </w:r>
      <w:r w:rsidR="00190121" w:rsidRPr="00D06546">
        <w:rPr>
          <w:rFonts w:cs="Traditional Arabic"/>
          <w:szCs w:val="34"/>
          <w:rtl/>
        </w:rPr>
        <w:t xml:space="preserve"> </w:t>
      </w:r>
      <w:r w:rsidRPr="00D06546">
        <w:rPr>
          <w:rFonts w:cs="Traditional Arabic"/>
          <w:szCs w:val="34"/>
          <w:rtl/>
        </w:rPr>
        <w:t>لاحترام</w:t>
      </w:r>
      <w:r w:rsidR="00190121" w:rsidRPr="00D06546">
        <w:rPr>
          <w:rFonts w:cs="Traditional Arabic"/>
          <w:szCs w:val="34"/>
          <w:rtl/>
        </w:rPr>
        <w:t xml:space="preserve"> </w:t>
      </w:r>
      <w:r w:rsidRPr="00D06546">
        <w:rPr>
          <w:rFonts w:cs="Traditional Arabic"/>
          <w:szCs w:val="34"/>
          <w:rtl/>
        </w:rPr>
        <w:t>الرأي.</w:t>
      </w:r>
      <w:r w:rsidR="00190121" w:rsidRPr="00D06546">
        <w:rPr>
          <w:rFonts w:cs="Traditional Arabic"/>
          <w:szCs w:val="34"/>
          <w:rtl/>
        </w:rPr>
        <w:t xml:space="preserve"> </w:t>
      </w:r>
      <w:r w:rsidRPr="00D06546">
        <w:rPr>
          <w:rFonts w:cs="Traditional Arabic"/>
          <w:szCs w:val="34"/>
          <w:rtl/>
        </w:rPr>
        <w:t>أما</w:t>
      </w:r>
      <w:r w:rsidR="00190121" w:rsidRPr="00D06546">
        <w:rPr>
          <w:rFonts w:cs="Traditional Arabic"/>
          <w:szCs w:val="34"/>
          <w:rtl/>
        </w:rPr>
        <w:t xml:space="preserve"> </w:t>
      </w:r>
      <w:r w:rsidRPr="00D06546">
        <w:rPr>
          <w:rFonts w:cs="Traditional Arabic"/>
          <w:szCs w:val="34"/>
          <w:rtl/>
        </w:rPr>
        <w:t>الرأي</w:t>
      </w:r>
      <w:r w:rsidR="00190121" w:rsidRPr="00D06546">
        <w:rPr>
          <w:rFonts w:cs="Traditional Arabic"/>
          <w:szCs w:val="34"/>
          <w:rtl/>
        </w:rPr>
        <w:t xml:space="preserve"> </w:t>
      </w:r>
      <w:r w:rsidRPr="00D06546">
        <w:rPr>
          <w:rFonts w:cs="Traditional Arabic"/>
          <w:szCs w:val="34"/>
          <w:rtl/>
        </w:rPr>
        <w:t>المخالف</w:t>
      </w:r>
      <w:r w:rsidR="00190121" w:rsidRPr="00D06546">
        <w:rPr>
          <w:rFonts w:cs="Traditional Arabic"/>
          <w:szCs w:val="34"/>
          <w:rtl/>
        </w:rPr>
        <w:t xml:space="preserve"> </w:t>
      </w:r>
      <w:r w:rsidRPr="00D06546">
        <w:rPr>
          <w:rFonts w:cs="Traditional Arabic"/>
          <w:szCs w:val="34"/>
          <w:rtl/>
        </w:rPr>
        <w:t>لشريعة</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فلا</w:t>
      </w:r>
      <w:r w:rsidR="00190121" w:rsidRPr="00D06546">
        <w:rPr>
          <w:rFonts w:cs="Traditional Arabic"/>
          <w:szCs w:val="34"/>
          <w:rtl/>
        </w:rPr>
        <w:t xml:space="preserve"> </w:t>
      </w:r>
      <w:r w:rsidRPr="00D06546">
        <w:rPr>
          <w:rFonts w:cs="Traditional Arabic"/>
          <w:szCs w:val="34"/>
          <w:rtl/>
        </w:rPr>
        <w:t>يُسمح</w:t>
      </w:r>
      <w:r w:rsidR="00190121" w:rsidRPr="00D06546">
        <w:rPr>
          <w:rFonts w:cs="Traditional Arabic"/>
          <w:szCs w:val="34"/>
          <w:rtl/>
        </w:rPr>
        <w:t xml:space="preserve"> </w:t>
      </w:r>
      <w:r w:rsidRPr="00D06546">
        <w:rPr>
          <w:rFonts w:cs="Traditional Arabic"/>
          <w:szCs w:val="34"/>
          <w:rtl/>
        </w:rPr>
        <w:t>لصاحبه</w:t>
      </w:r>
      <w:r w:rsidR="00190121" w:rsidRPr="00D06546">
        <w:rPr>
          <w:rFonts w:cs="Traditional Arabic"/>
          <w:szCs w:val="34"/>
          <w:rtl/>
        </w:rPr>
        <w:t xml:space="preserve"> </w:t>
      </w:r>
      <w:r w:rsidRPr="00D06546">
        <w:rPr>
          <w:rFonts w:cs="Traditional Arabic"/>
          <w:szCs w:val="34"/>
          <w:rtl/>
        </w:rPr>
        <w:t>بإظهاره؛</w:t>
      </w:r>
      <w:r w:rsidR="00190121" w:rsidRPr="00D06546">
        <w:rPr>
          <w:rFonts w:cs="Traditional Arabic"/>
          <w:szCs w:val="34"/>
          <w:rtl/>
        </w:rPr>
        <w:t xml:space="preserve"> </w:t>
      </w:r>
      <w:r w:rsidRPr="00D06546">
        <w:rPr>
          <w:rFonts w:cs="Traditional Arabic"/>
          <w:szCs w:val="34"/>
          <w:rtl/>
        </w:rPr>
        <w:t>لأنه</w:t>
      </w:r>
      <w:r w:rsidR="00190121" w:rsidRPr="00D06546">
        <w:rPr>
          <w:rFonts w:cs="Traditional Arabic"/>
          <w:szCs w:val="34"/>
          <w:rtl/>
        </w:rPr>
        <w:t xml:space="preserve"> </w:t>
      </w:r>
      <w:r w:rsidRPr="00D06546">
        <w:rPr>
          <w:rFonts w:cs="Traditional Arabic"/>
          <w:szCs w:val="34"/>
          <w:rtl/>
        </w:rPr>
        <w:t>هدم</w:t>
      </w:r>
      <w:r w:rsidR="00190121" w:rsidRPr="00D06546">
        <w:rPr>
          <w:rFonts w:cs="Traditional Arabic"/>
          <w:szCs w:val="34"/>
          <w:rtl/>
        </w:rPr>
        <w:t xml:space="preserve"> </w:t>
      </w:r>
      <w:r w:rsidRPr="00D06546">
        <w:rPr>
          <w:rFonts w:cs="Traditional Arabic"/>
          <w:szCs w:val="34"/>
          <w:rtl/>
        </w:rPr>
        <w:t>وفساد</w:t>
      </w:r>
      <w:r w:rsidR="00190121" w:rsidRPr="00D06546">
        <w:rPr>
          <w:rFonts w:cs="Traditional Arabic"/>
          <w:szCs w:val="34"/>
          <w:rtl/>
        </w:rPr>
        <w:t xml:space="preserve"> </w:t>
      </w:r>
      <w:r w:rsidRPr="00D06546">
        <w:rPr>
          <w:rFonts w:cs="Traditional Arabic"/>
          <w:szCs w:val="34"/>
          <w:rtl/>
        </w:rPr>
        <w:t>ومحاربة</w:t>
      </w:r>
      <w:r w:rsidR="00190121" w:rsidRPr="00D06546">
        <w:rPr>
          <w:rFonts w:cs="Traditional Arabic"/>
          <w:szCs w:val="34"/>
          <w:rtl/>
        </w:rPr>
        <w:t xml:space="preserve"> </w:t>
      </w:r>
      <w:r w:rsidRPr="00D06546">
        <w:rPr>
          <w:rFonts w:cs="Traditional Arabic"/>
          <w:szCs w:val="34"/>
          <w:rtl/>
        </w:rPr>
        <w:t>للحق.</w:t>
      </w:r>
      <w:bookmarkEnd w:id="202"/>
    </w:p>
    <w:p w14:paraId="268EEFE9" w14:textId="436E02A8" w:rsidR="00207BC2" w:rsidRPr="00D06546" w:rsidRDefault="001329EB" w:rsidP="00115753">
      <w:pPr>
        <w:pStyle w:val="af7"/>
        <w:keepNext/>
        <w:rPr>
          <w:rFonts w:cs="Traditional Arabic"/>
          <w:szCs w:val="34"/>
          <w:rtl/>
        </w:rPr>
      </w:pPr>
      <w:bookmarkStart w:id="203" w:name="_Toc59640832"/>
      <w:r w:rsidRPr="00D06546">
        <w:rPr>
          <w:rFonts w:cs="Traditional Arabic"/>
          <w:color w:val="C00000"/>
          <w:szCs w:val="34"/>
          <w:rtl/>
        </w:rPr>
        <w:t>(</w:t>
      </w:r>
      <w:r w:rsidR="00207BC2" w:rsidRPr="00D06546">
        <w:rPr>
          <w:rFonts w:cs="Traditional Arabic"/>
          <w:color w:val="C00000"/>
          <w:szCs w:val="34"/>
          <w:rtl/>
        </w:rPr>
        <w:t>جـ</w:t>
      </w:r>
      <w:r w:rsidRPr="00D06546">
        <w:rPr>
          <w:rFonts w:cs="Traditional Arabic"/>
          <w:color w:val="C00000"/>
          <w:szCs w:val="34"/>
          <w:rtl/>
        </w:rPr>
        <w:t>)</w:t>
      </w:r>
      <w:r w:rsidR="00190121" w:rsidRPr="00D06546">
        <w:rPr>
          <w:rFonts w:cs="Traditional Arabic"/>
          <w:color w:val="C00000"/>
          <w:szCs w:val="34"/>
          <w:rtl/>
        </w:rPr>
        <w:t xml:space="preserve"> </w:t>
      </w:r>
      <w:r w:rsidR="00207BC2" w:rsidRPr="00D06546">
        <w:rPr>
          <w:rFonts w:cs="Traditional Arabic"/>
          <w:szCs w:val="34"/>
          <w:rtl/>
        </w:rPr>
        <w:t>حرية</w:t>
      </w:r>
      <w:r w:rsidR="00190121" w:rsidRPr="00D06546">
        <w:rPr>
          <w:rFonts w:cs="Traditional Arabic"/>
          <w:szCs w:val="34"/>
          <w:rtl/>
        </w:rPr>
        <w:t xml:space="preserve"> </w:t>
      </w:r>
      <w:r w:rsidR="00207BC2" w:rsidRPr="00D06546">
        <w:rPr>
          <w:rFonts w:cs="Traditional Arabic"/>
          <w:szCs w:val="34"/>
          <w:rtl/>
        </w:rPr>
        <w:t>الشخصية:</w:t>
      </w:r>
      <w:bookmarkEnd w:id="203"/>
    </w:p>
    <w:p w14:paraId="54968BDE" w14:textId="29AA34C4" w:rsidR="00207BC2" w:rsidRPr="00D06546" w:rsidRDefault="00207BC2" w:rsidP="00EA3587">
      <w:pPr>
        <w:pStyle w:val="af6"/>
        <w:rPr>
          <w:rFonts w:cs="Traditional Arabic"/>
          <w:szCs w:val="34"/>
          <w:rtl/>
        </w:rPr>
      </w:pPr>
      <w:bookmarkStart w:id="204" w:name="_Toc59640833"/>
      <w:r w:rsidRPr="00D06546">
        <w:rPr>
          <w:rFonts w:cs="Traditional Arabic"/>
          <w:szCs w:val="34"/>
          <w:rtl/>
        </w:rPr>
        <w:t>وأعطى</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حرية</w:t>
      </w:r>
      <w:r w:rsidR="00190121" w:rsidRPr="00D06546">
        <w:rPr>
          <w:rFonts w:cs="Traditional Arabic"/>
          <w:szCs w:val="34"/>
          <w:rtl/>
        </w:rPr>
        <w:t xml:space="preserve"> </w:t>
      </w:r>
      <w:r w:rsidRPr="00D06546">
        <w:rPr>
          <w:rFonts w:cs="Traditional Arabic"/>
          <w:szCs w:val="34"/>
          <w:rtl/>
        </w:rPr>
        <w:t>الشخصية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حدود</w:t>
      </w:r>
      <w:r w:rsidR="00190121" w:rsidRPr="00D06546">
        <w:rPr>
          <w:rFonts w:cs="Traditional Arabic"/>
          <w:szCs w:val="34"/>
          <w:rtl/>
        </w:rPr>
        <w:t xml:space="preserve"> </w:t>
      </w:r>
      <w:r w:rsidRPr="00D06546">
        <w:rPr>
          <w:rFonts w:cs="Traditional Arabic"/>
          <w:szCs w:val="34"/>
          <w:rtl/>
        </w:rPr>
        <w:t>الشريعة</w:t>
      </w:r>
      <w:r w:rsidR="00190121" w:rsidRPr="00D06546">
        <w:rPr>
          <w:rFonts w:cs="Traditional Arabic"/>
          <w:szCs w:val="34"/>
          <w:rtl/>
        </w:rPr>
        <w:t xml:space="preserve"> </w:t>
      </w:r>
      <w:r w:rsidRPr="00D06546">
        <w:rPr>
          <w:rFonts w:cs="Traditional Arabic"/>
          <w:szCs w:val="34"/>
          <w:rtl/>
        </w:rPr>
        <w:t>الإسلامية</w:t>
      </w:r>
      <w:r w:rsidR="00190121" w:rsidRPr="00D06546">
        <w:rPr>
          <w:rFonts w:cs="Traditional Arabic"/>
          <w:szCs w:val="34"/>
          <w:rtl/>
        </w:rPr>
        <w:t xml:space="preserve"> </w:t>
      </w:r>
      <w:r w:rsidRPr="00D06546">
        <w:rPr>
          <w:rFonts w:cs="Traditional Arabic"/>
          <w:szCs w:val="34"/>
          <w:rtl/>
        </w:rPr>
        <w:t>المُطَهَّرة،</w:t>
      </w:r>
      <w:r w:rsidR="00190121" w:rsidRPr="00D06546">
        <w:rPr>
          <w:rFonts w:cs="Traditional Arabic"/>
          <w:szCs w:val="34"/>
          <w:rtl/>
        </w:rPr>
        <w:t xml:space="preserve"> </w:t>
      </w:r>
      <w:r w:rsidRPr="00D06546">
        <w:rPr>
          <w:rFonts w:cs="Traditional Arabic"/>
          <w:szCs w:val="34"/>
          <w:rtl/>
        </w:rPr>
        <w:t>فجعل</w:t>
      </w:r>
      <w:r w:rsidR="00190121" w:rsidRPr="00D06546">
        <w:rPr>
          <w:rFonts w:cs="Traditional Arabic"/>
          <w:szCs w:val="34"/>
          <w:rtl/>
        </w:rPr>
        <w:t xml:space="preserve"> </w:t>
      </w:r>
      <w:r w:rsidRPr="00D06546">
        <w:rPr>
          <w:rFonts w:cs="Traditional Arabic"/>
          <w:szCs w:val="34"/>
          <w:rtl/>
        </w:rPr>
        <w:t>للإنسان-رجلاً</w:t>
      </w:r>
      <w:r w:rsidR="00190121" w:rsidRPr="00D06546">
        <w:rPr>
          <w:rFonts w:cs="Traditional Arabic"/>
          <w:szCs w:val="34"/>
          <w:rtl/>
        </w:rPr>
        <w:t xml:space="preserve"> </w:t>
      </w:r>
      <w:r w:rsidRPr="00D06546">
        <w:rPr>
          <w:rFonts w:cs="Traditional Arabic"/>
          <w:szCs w:val="34"/>
          <w:rtl/>
        </w:rPr>
        <w:t>أم</w:t>
      </w:r>
      <w:r w:rsidR="00190121" w:rsidRPr="00D06546">
        <w:rPr>
          <w:rFonts w:cs="Traditional Arabic"/>
          <w:szCs w:val="34"/>
          <w:rtl/>
        </w:rPr>
        <w:t xml:space="preserve"> </w:t>
      </w:r>
      <w:r w:rsidRPr="00D06546">
        <w:rPr>
          <w:rFonts w:cs="Traditional Arabic"/>
          <w:szCs w:val="34"/>
          <w:rtl/>
        </w:rPr>
        <w:t>امرأة-</w:t>
      </w:r>
      <w:r w:rsidR="00190121" w:rsidRPr="00D06546">
        <w:rPr>
          <w:rFonts w:cs="Traditional Arabic"/>
          <w:szCs w:val="34"/>
          <w:rtl/>
        </w:rPr>
        <w:t xml:space="preserve"> </w:t>
      </w:r>
      <w:r w:rsidRPr="00D06546">
        <w:rPr>
          <w:rFonts w:cs="Traditional Arabic"/>
          <w:szCs w:val="34"/>
          <w:rtl/>
        </w:rPr>
        <w:t>الحرية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تصرفاته</w:t>
      </w:r>
      <w:r w:rsidR="00190121" w:rsidRPr="00D06546">
        <w:rPr>
          <w:rFonts w:cs="Traditional Arabic"/>
          <w:szCs w:val="34"/>
          <w:rtl/>
        </w:rPr>
        <w:t xml:space="preserve"> </w:t>
      </w:r>
      <w:r w:rsidRPr="00D06546">
        <w:rPr>
          <w:rFonts w:cs="Traditional Arabic"/>
          <w:szCs w:val="34"/>
          <w:rtl/>
        </w:rPr>
        <w:t>فيما</w:t>
      </w:r>
      <w:r w:rsidR="00190121" w:rsidRPr="00D06546">
        <w:rPr>
          <w:rFonts w:cs="Traditional Arabic"/>
          <w:szCs w:val="34"/>
          <w:rtl/>
        </w:rPr>
        <w:t xml:space="preserve"> </w:t>
      </w:r>
      <w:r w:rsidRPr="00D06546">
        <w:rPr>
          <w:rFonts w:cs="Traditional Arabic"/>
          <w:szCs w:val="34"/>
          <w:rtl/>
        </w:rPr>
        <w:t>بينه</w:t>
      </w:r>
      <w:r w:rsidR="00190121" w:rsidRPr="00D06546">
        <w:rPr>
          <w:rFonts w:cs="Traditional Arabic"/>
          <w:szCs w:val="34"/>
          <w:rtl/>
        </w:rPr>
        <w:t xml:space="preserve"> </w:t>
      </w:r>
      <w:r w:rsidRPr="00D06546">
        <w:rPr>
          <w:rFonts w:cs="Traditional Arabic"/>
          <w:szCs w:val="34"/>
          <w:rtl/>
        </w:rPr>
        <w:t>وبين</w:t>
      </w:r>
      <w:r w:rsidR="00190121" w:rsidRPr="00D06546">
        <w:rPr>
          <w:rFonts w:cs="Traditional Arabic"/>
          <w:szCs w:val="34"/>
          <w:rtl/>
        </w:rPr>
        <w:t xml:space="preserve"> </w:t>
      </w:r>
      <w:r w:rsidRPr="00D06546">
        <w:rPr>
          <w:rFonts w:cs="Traditional Arabic"/>
          <w:szCs w:val="34"/>
          <w:rtl/>
        </w:rPr>
        <w:t>الآخرين،</w:t>
      </w:r>
      <w:r w:rsidR="00190121" w:rsidRPr="00D06546">
        <w:rPr>
          <w:rFonts w:cs="Traditional Arabic"/>
          <w:szCs w:val="34"/>
          <w:rtl/>
        </w:rPr>
        <w:t xml:space="preserve"> </w:t>
      </w:r>
      <w:r w:rsidRPr="00D06546">
        <w:rPr>
          <w:rFonts w:cs="Traditional Arabic"/>
          <w:szCs w:val="34"/>
          <w:rtl/>
        </w:rPr>
        <w:t>كالبيع</w:t>
      </w:r>
      <w:r w:rsidR="00190121" w:rsidRPr="00D06546">
        <w:rPr>
          <w:rFonts w:cs="Traditional Arabic"/>
          <w:szCs w:val="34"/>
          <w:rtl/>
        </w:rPr>
        <w:t xml:space="preserve"> </w:t>
      </w:r>
      <w:r w:rsidRPr="00D06546">
        <w:rPr>
          <w:rFonts w:cs="Traditional Arabic"/>
          <w:szCs w:val="34"/>
          <w:rtl/>
        </w:rPr>
        <w:t>والشراء،</w:t>
      </w:r>
      <w:r w:rsidR="00190121" w:rsidRPr="00D06546">
        <w:rPr>
          <w:rFonts w:cs="Traditional Arabic"/>
          <w:szCs w:val="34"/>
          <w:rtl/>
        </w:rPr>
        <w:t xml:space="preserve"> </w:t>
      </w:r>
      <w:r w:rsidRPr="00D06546">
        <w:rPr>
          <w:rFonts w:cs="Traditional Arabic"/>
          <w:szCs w:val="34"/>
          <w:rtl/>
        </w:rPr>
        <w:t>والهبة</w:t>
      </w:r>
      <w:r w:rsidR="00190121" w:rsidRPr="00D06546">
        <w:rPr>
          <w:rFonts w:cs="Traditional Arabic"/>
          <w:szCs w:val="34"/>
          <w:rtl/>
        </w:rPr>
        <w:t xml:space="preserve"> </w:t>
      </w:r>
      <w:r w:rsidRPr="00D06546">
        <w:rPr>
          <w:rFonts w:cs="Traditional Arabic"/>
          <w:szCs w:val="34"/>
          <w:rtl/>
        </w:rPr>
        <w:t>والوقف</w:t>
      </w:r>
      <w:r w:rsidR="00190121" w:rsidRPr="00D06546">
        <w:rPr>
          <w:rFonts w:cs="Traditional Arabic"/>
          <w:szCs w:val="34"/>
          <w:rtl/>
        </w:rPr>
        <w:t xml:space="preserve"> </w:t>
      </w:r>
      <w:r w:rsidRPr="00D06546">
        <w:rPr>
          <w:rFonts w:cs="Traditional Arabic"/>
          <w:szCs w:val="34"/>
          <w:rtl/>
        </w:rPr>
        <w:t>والعفو،</w:t>
      </w:r>
      <w:r w:rsidR="00190121" w:rsidRPr="00D06546">
        <w:rPr>
          <w:rFonts w:cs="Traditional Arabic"/>
          <w:szCs w:val="34"/>
          <w:rtl/>
        </w:rPr>
        <w:t xml:space="preserve"> </w:t>
      </w:r>
      <w:r w:rsidRPr="00D06546">
        <w:rPr>
          <w:rFonts w:cs="Traditional Arabic"/>
          <w:szCs w:val="34"/>
          <w:rtl/>
        </w:rPr>
        <w:t>وجعل</w:t>
      </w:r>
      <w:r w:rsidR="00190121" w:rsidRPr="00D06546">
        <w:rPr>
          <w:rFonts w:cs="Traditional Arabic"/>
          <w:szCs w:val="34"/>
          <w:rtl/>
        </w:rPr>
        <w:t xml:space="preserve"> </w:t>
      </w:r>
      <w:r w:rsidRPr="00D06546">
        <w:rPr>
          <w:rFonts w:cs="Traditional Arabic"/>
          <w:szCs w:val="34"/>
          <w:rtl/>
        </w:rPr>
        <w:t>لكل</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الرجل</w:t>
      </w:r>
      <w:r w:rsidR="00190121" w:rsidRPr="00D06546">
        <w:rPr>
          <w:rFonts w:cs="Traditional Arabic"/>
          <w:szCs w:val="34"/>
          <w:rtl/>
        </w:rPr>
        <w:t xml:space="preserve"> </w:t>
      </w:r>
      <w:r w:rsidRPr="00D06546">
        <w:rPr>
          <w:rFonts w:cs="Traditional Arabic"/>
          <w:szCs w:val="34"/>
          <w:rtl/>
        </w:rPr>
        <w:t>والمرأة</w:t>
      </w:r>
      <w:r w:rsidR="00190121" w:rsidRPr="00D06546">
        <w:rPr>
          <w:rFonts w:cs="Traditional Arabic"/>
          <w:szCs w:val="34"/>
          <w:rtl/>
        </w:rPr>
        <w:t xml:space="preserve"> </w:t>
      </w:r>
      <w:r w:rsidRPr="00D06546">
        <w:rPr>
          <w:rFonts w:cs="Traditional Arabic"/>
          <w:szCs w:val="34"/>
          <w:rtl/>
        </w:rPr>
        <w:t>حرية</w:t>
      </w:r>
      <w:r w:rsidR="00190121" w:rsidRPr="00D06546">
        <w:rPr>
          <w:rFonts w:cs="Traditional Arabic"/>
          <w:szCs w:val="34"/>
          <w:rtl/>
        </w:rPr>
        <w:t xml:space="preserve"> </w:t>
      </w:r>
      <w:r w:rsidRPr="00D06546">
        <w:rPr>
          <w:rFonts w:cs="Traditional Arabic"/>
          <w:szCs w:val="34"/>
          <w:rtl/>
        </w:rPr>
        <w:t>اختيار</w:t>
      </w:r>
      <w:r w:rsidR="00190121" w:rsidRPr="00D06546">
        <w:rPr>
          <w:rFonts w:cs="Traditional Arabic"/>
          <w:szCs w:val="34"/>
          <w:rtl/>
        </w:rPr>
        <w:t xml:space="preserve"> </w:t>
      </w:r>
      <w:r w:rsidRPr="00D06546">
        <w:rPr>
          <w:rFonts w:cs="Traditional Arabic"/>
          <w:szCs w:val="34"/>
          <w:rtl/>
        </w:rPr>
        <w:t>الزوج،</w:t>
      </w:r>
      <w:r w:rsidR="00190121" w:rsidRPr="00D06546">
        <w:rPr>
          <w:rFonts w:cs="Traditional Arabic"/>
          <w:szCs w:val="34"/>
          <w:rtl/>
        </w:rPr>
        <w:t xml:space="preserve"> </w:t>
      </w:r>
      <w:r w:rsidRPr="00D06546">
        <w:rPr>
          <w:rFonts w:cs="Traditional Arabic"/>
          <w:szCs w:val="34"/>
          <w:rtl/>
        </w:rPr>
        <w:t>فلا</w:t>
      </w:r>
      <w:r w:rsidR="00190121" w:rsidRPr="00D06546">
        <w:rPr>
          <w:rFonts w:cs="Traditional Arabic"/>
          <w:szCs w:val="34"/>
          <w:rtl/>
        </w:rPr>
        <w:t xml:space="preserve"> </w:t>
      </w:r>
      <w:r w:rsidRPr="00D06546">
        <w:rPr>
          <w:rFonts w:cs="Traditional Arabic"/>
          <w:szCs w:val="34"/>
          <w:rtl/>
        </w:rPr>
        <w:t>يُكره</w:t>
      </w:r>
      <w:r w:rsidR="00190121" w:rsidRPr="00D06546">
        <w:rPr>
          <w:rFonts w:cs="Traditional Arabic"/>
          <w:szCs w:val="34"/>
          <w:rtl/>
        </w:rPr>
        <w:t xml:space="preserve"> </w:t>
      </w:r>
      <w:r w:rsidRPr="00D06546">
        <w:rPr>
          <w:rFonts w:cs="Traditional Arabic"/>
          <w:szCs w:val="34"/>
          <w:rtl/>
        </w:rPr>
        <w:t>أحدهما</w:t>
      </w:r>
      <w:r w:rsidR="00190121" w:rsidRPr="00D06546">
        <w:rPr>
          <w:rFonts w:cs="Traditional Arabic"/>
          <w:szCs w:val="34"/>
          <w:rtl/>
        </w:rPr>
        <w:t xml:space="preserve"> </w:t>
      </w:r>
      <w:r w:rsidRPr="00D06546">
        <w:rPr>
          <w:rFonts w:cs="Traditional Arabic"/>
          <w:szCs w:val="34"/>
          <w:rtl/>
        </w:rPr>
        <w:t>بمن</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يرضاه،</w:t>
      </w:r>
      <w:r w:rsidR="00190121" w:rsidRPr="00D06546">
        <w:rPr>
          <w:rFonts w:cs="Traditional Arabic"/>
          <w:szCs w:val="34"/>
          <w:rtl/>
        </w:rPr>
        <w:t xml:space="preserve"> </w:t>
      </w:r>
      <w:r w:rsidRPr="00D06546">
        <w:rPr>
          <w:rFonts w:cs="Traditional Arabic"/>
          <w:szCs w:val="34"/>
          <w:rtl/>
        </w:rPr>
        <w:t>وفي</w:t>
      </w:r>
      <w:r w:rsidR="00190121" w:rsidRPr="00D06546">
        <w:rPr>
          <w:rFonts w:cs="Traditional Arabic"/>
          <w:szCs w:val="34"/>
          <w:rtl/>
        </w:rPr>
        <w:t xml:space="preserve"> </w:t>
      </w:r>
      <w:r w:rsidRPr="00D06546">
        <w:rPr>
          <w:rFonts w:cs="Traditional Arabic"/>
          <w:szCs w:val="34"/>
          <w:rtl/>
        </w:rPr>
        <w:t>حال</w:t>
      </w:r>
      <w:r w:rsidR="00190121" w:rsidRPr="00D06546">
        <w:rPr>
          <w:rFonts w:cs="Traditional Arabic"/>
          <w:szCs w:val="34"/>
          <w:rtl/>
        </w:rPr>
        <w:t xml:space="preserve"> </w:t>
      </w:r>
      <w:r w:rsidRPr="00D06546">
        <w:rPr>
          <w:rFonts w:cs="Traditional Arabic"/>
          <w:szCs w:val="34"/>
          <w:rtl/>
        </w:rPr>
        <w:t>اختيار</w:t>
      </w:r>
      <w:r w:rsidR="00190121" w:rsidRPr="00D06546">
        <w:rPr>
          <w:rFonts w:cs="Traditional Arabic"/>
          <w:szCs w:val="34"/>
          <w:rtl/>
        </w:rPr>
        <w:t xml:space="preserve"> </w:t>
      </w:r>
      <w:r w:rsidRPr="00D06546">
        <w:rPr>
          <w:rFonts w:cs="Traditional Arabic"/>
          <w:szCs w:val="34"/>
          <w:rtl/>
        </w:rPr>
        <w:t>المرأة</w:t>
      </w:r>
      <w:r w:rsidR="00190121" w:rsidRPr="00D06546">
        <w:rPr>
          <w:rFonts w:cs="Traditional Arabic"/>
          <w:szCs w:val="34"/>
          <w:rtl/>
        </w:rPr>
        <w:t xml:space="preserve"> </w:t>
      </w:r>
      <w:r w:rsidRPr="00D06546">
        <w:rPr>
          <w:rFonts w:cs="Traditional Arabic"/>
          <w:szCs w:val="34"/>
          <w:rtl/>
        </w:rPr>
        <w:t>رجلاً</w:t>
      </w:r>
      <w:r w:rsidR="00190121" w:rsidRPr="00D06546">
        <w:rPr>
          <w:rFonts w:cs="Traditional Arabic"/>
          <w:szCs w:val="34"/>
          <w:rtl/>
        </w:rPr>
        <w:t xml:space="preserve"> </w:t>
      </w:r>
      <w:r w:rsidRPr="00D06546">
        <w:rPr>
          <w:rFonts w:cs="Traditional Arabic"/>
          <w:szCs w:val="34"/>
          <w:rtl/>
        </w:rPr>
        <w:t>ليس</w:t>
      </w:r>
      <w:r w:rsidR="00190121" w:rsidRPr="00D06546">
        <w:rPr>
          <w:rFonts w:cs="Traditional Arabic"/>
          <w:szCs w:val="34"/>
          <w:rtl/>
        </w:rPr>
        <w:t xml:space="preserve"> </w:t>
      </w:r>
      <w:r w:rsidRPr="00D06546">
        <w:rPr>
          <w:rFonts w:cs="Traditional Arabic"/>
          <w:szCs w:val="34"/>
          <w:rtl/>
        </w:rPr>
        <w:t>مكافئًا</w:t>
      </w:r>
      <w:r w:rsidR="00190121" w:rsidRPr="00D06546">
        <w:rPr>
          <w:rFonts w:cs="Traditional Arabic"/>
          <w:szCs w:val="34"/>
          <w:rtl/>
        </w:rPr>
        <w:t xml:space="preserve"> </w:t>
      </w:r>
      <w:r w:rsidRPr="00D06546">
        <w:rPr>
          <w:rFonts w:cs="Traditional Arabic"/>
          <w:szCs w:val="34"/>
          <w:rtl/>
        </w:rPr>
        <w:t>لها</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الدين،</w:t>
      </w:r>
      <w:r w:rsidR="00190121" w:rsidRPr="00D06546">
        <w:rPr>
          <w:rFonts w:cs="Traditional Arabic"/>
          <w:szCs w:val="34"/>
          <w:rtl/>
        </w:rPr>
        <w:t xml:space="preserve"> </w:t>
      </w:r>
      <w:r w:rsidRPr="00D06546">
        <w:rPr>
          <w:rFonts w:cs="Traditional Arabic"/>
          <w:szCs w:val="34"/>
          <w:rtl/>
        </w:rPr>
        <w:t>فإنه</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يُسمح</w:t>
      </w:r>
      <w:r w:rsidR="00190121" w:rsidRPr="00D06546">
        <w:rPr>
          <w:rFonts w:cs="Traditional Arabic"/>
          <w:szCs w:val="34"/>
          <w:rtl/>
        </w:rPr>
        <w:t xml:space="preserve"> </w:t>
      </w:r>
      <w:r w:rsidRPr="00D06546">
        <w:rPr>
          <w:rFonts w:cs="Traditional Arabic"/>
          <w:szCs w:val="34"/>
          <w:rtl/>
        </w:rPr>
        <w:t>لها</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حفاظًا</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عقيدتها</w:t>
      </w:r>
      <w:r w:rsidR="00190121" w:rsidRPr="00D06546">
        <w:rPr>
          <w:rFonts w:cs="Traditional Arabic"/>
          <w:szCs w:val="34"/>
          <w:rtl/>
        </w:rPr>
        <w:t xml:space="preserve"> </w:t>
      </w:r>
      <w:r w:rsidRPr="00D06546">
        <w:rPr>
          <w:rFonts w:cs="Traditional Arabic"/>
          <w:szCs w:val="34"/>
          <w:rtl/>
        </w:rPr>
        <w:t>وشرفها،</w:t>
      </w:r>
      <w:r w:rsidR="00190121" w:rsidRPr="00D06546">
        <w:rPr>
          <w:rFonts w:cs="Traditional Arabic"/>
          <w:szCs w:val="34"/>
          <w:rtl/>
        </w:rPr>
        <w:t xml:space="preserve"> </w:t>
      </w:r>
      <w:r w:rsidRPr="00D06546">
        <w:rPr>
          <w:rFonts w:cs="Traditional Arabic"/>
          <w:szCs w:val="34"/>
          <w:rtl/>
        </w:rPr>
        <w:t>فهو</w:t>
      </w:r>
      <w:r w:rsidR="00190121" w:rsidRPr="00D06546">
        <w:rPr>
          <w:rFonts w:cs="Traditional Arabic"/>
          <w:szCs w:val="34"/>
          <w:rtl/>
        </w:rPr>
        <w:t xml:space="preserve"> </w:t>
      </w:r>
      <w:r w:rsidRPr="00D06546">
        <w:rPr>
          <w:rFonts w:cs="Traditional Arabic"/>
          <w:szCs w:val="34"/>
          <w:rtl/>
        </w:rPr>
        <w:t>منع</w:t>
      </w:r>
      <w:r w:rsidR="00190121" w:rsidRPr="00D06546">
        <w:rPr>
          <w:rFonts w:cs="Traditional Arabic"/>
          <w:szCs w:val="34"/>
          <w:rtl/>
        </w:rPr>
        <w:t xml:space="preserve"> </w:t>
      </w:r>
      <w:r w:rsidRPr="00D06546">
        <w:rPr>
          <w:rFonts w:cs="Traditional Arabic"/>
          <w:szCs w:val="34"/>
          <w:rtl/>
        </w:rPr>
        <w:t>لصالحها</w:t>
      </w:r>
      <w:r w:rsidR="00190121" w:rsidRPr="00D06546">
        <w:rPr>
          <w:rFonts w:cs="Traditional Arabic"/>
          <w:szCs w:val="34"/>
          <w:rtl/>
        </w:rPr>
        <w:t xml:space="preserve"> </w:t>
      </w:r>
      <w:r w:rsidRPr="00D06546">
        <w:rPr>
          <w:rFonts w:cs="Traditional Arabic"/>
          <w:szCs w:val="34"/>
          <w:rtl/>
        </w:rPr>
        <w:t>هي</w:t>
      </w:r>
      <w:r w:rsidR="00190121" w:rsidRPr="00D06546">
        <w:rPr>
          <w:rFonts w:cs="Traditional Arabic"/>
          <w:szCs w:val="34"/>
          <w:rtl/>
        </w:rPr>
        <w:t xml:space="preserve"> </w:t>
      </w:r>
      <w:r w:rsidRPr="00D06546">
        <w:rPr>
          <w:rFonts w:cs="Traditional Arabic"/>
          <w:szCs w:val="34"/>
          <w:rtl/>
        </w:rPr>
        <w:t>وأسرتها.</w:t>
      </w:r>
      <w:bookmarkEnd w:id="204"/>
    </w:p>
    <w:p w14:paraId="2E80B5C4" w14:textId="51F406AA" w:rsidR="00207BC2" w:rsidRPr="00D06546" w:rsidRDefault="00190121" w:rsidP="00EA3587">
      <w:pPr>
        <w:pStyle w:val="af6"/>
        <w:rPr>
          <w:rFonts w:cs="Traditional Arabic"/>
          <w:szCs w:val="34"/>
          <w:rtl/>
        </w:rPr>
      </w:pPr>
      <w:r w:rsidRPr="00D06546">
        <w:rPr>
          <w:rFonts w:cs="Traditional Arabic" w:hint="cs"/>
          <w:szCs w:val="34"/>
          <w:rtl/>
        </w:rPr>
        <w:t xml:space="preserve"> </w:t>
      </w:r>
      <w:bookmarkStart w:id="205" w:name="_Toc59640834"/>
      <w:r w:rsidR="00207BC2" w:rsidRPr="00D06546">
        <w:rPr>
          <w:rFonts w:cs="Traditional Arabic"/>
          <w:szCs w:val="34"/>
          <w:rtl/>
        </w:rPr>
        <w:t>ووليّ</w:t>
      </w:r>
      <w:r w:rsidRPr="00D06546">
        <w:rPr>
          <w:rFonts w:cs="Traditional Arabic"/>
          <w:szCs w:val="34"/>
          <w:rtl/>
        </w:rPr>
        <w:t xml:space="preserve"> </w:t>
      </w:r>
      <w:r w:rsidR="00207BC2" w:rsidRPr="00D06546">
        <w:rPr>
          <w:rFonts w:cs="Traditional Arabic"/>
          <w:szCs w:val="34"/>
          <w:rtl/>
        </w:rPr>
        <w:t>المرأة-وهو</w:t>
      </w:r>
      <w:r w:rsidRPr="00D06546">
        <w:rPr>
          <w:rFonts w:cs="Traditional Arabic"/>
          <w:szCs w:val="34"/>
          <w:rtl/>
        </w:rPr>
        <w:t xml:space="preserve"> </w:t>
      </w:r>
      <w:r w:rsidR="00207BC2" w:rsidRPr="00D06546">
        <w:rPr>
          <w:rFonts w:cs="Traditional Arabic"/>
          <w:szCs w:val="34"/>
          <w:rtl/>
        </w:rPr>
        <w:t>أقرب</w:t>
      </w:r>
      <w:r w:rsidRPr="00D06546">
        <w:rPr>
          <w:rFonts w:cs="Traditional Arabic"/>
          <w:szCs w:val="34"/>
          <w:rtl/>
        </w:rPr>
        <w:t xml:space="preserve"> </w:t>
      </w:r>
      <w:r w:rsidR="00207BC2" w:rsidRPr="00D06546">
        <w:rPr>
          <w:rFonts w:cs="Traditional Arabic"/>
          <w:szCs w:val="34"/>
          <w:rtl/>
        </w:rPr>
        <w:t>الرجال</w:t>
      </w:r>
      <w:r w:rsidRPr="00D06546">
        <w:rPr>
          <w:rFonts w:cs="Traditional Arabic"/>
          <w:szCs w:val="34"/>
          <w:rtl/>
        </w:rPr>
        <w:t xml:space="preserve"> </w:t>
      </w:r>
      <w:r w:rsidR="00207BC2" w:rsidRPr="00D06546">
        <w:rPr>
          <w:rFonts w:cs="Traditional Arabic"/>
          <w:szCs w:val="34"/>
          <w:rtl/>
        </w:rPr>
        <w:t>إليها</w:t>
      </w:r>
      <w:r w:rsidRPr="00D06546">
        <w:rPr>
          <w:rFonts w:cs="Traditional Arabic"/>
          <w:szCs w:val="34"/>
          <w:rtl/>
        </w:rPr>
        <w:t xml:space="preserve"> </w:t>
      </w:r>
      <w:r w:rsidR="00207BC2" w:rsidRPr="00D06546">
        <w:rPr>
          <w:rFonts w:cs="Traditional Arabic"/>
          <w:szCs w:val="34"/>
          <w:rtl/>
        </w:rPr>
        <w:t>نسبًا</w:t>
      </w:r>
      <w:r w:rsidRPr="00D06546">
        <w:rPr>
          <w:rFonts w:cs="Traditional Arabic"/>
          <w:szCs w:val="34"/>
          <w:rtl/>
        </w:rPr>
        <w:t xml:space="preserve"> </w:t>
      </w:r>
      <w:r w:rsidR="00207BC2" w:rsidRPr="00D06546">
        <w:rPr>
          <w:rFonts w:cs="Traditional Arabic"/>
          <w:szCs w:val="34"/>
          <w:rtl/>
        </w:rPr>
        <w:t>أو</w:t>
      </w:r>
      <w:r w:rsidRPr="00D06546">
        <w:rPr>
          <w:rFonts w:cs="Traditional Arabic"/>
          <w:szCs w:val="34"/>
          <w:rtl/>
        </w:rPr>
        <w:t xml:space="preserve"> </w:t>
      </w:r>
      <w:r w:rsidR="00207BC2" w:rsidRPr="00D06546">
        <w:rPr>
          <w:rFonts w:cs="Traditional Arabic"/>
          <w:szCs w:val="34"/>
          <w:rtl/>
        </w:rPr>
        <w:t>وكيله-</w:t>
      </w:r>
      <w:r w:rsidRPr="00D06546">
        <w:rPr>
          <w:rFonts w:cs="Traditional Arabic"/>
          <w:szCs w:val="34"/>
          <w:rtl/>
        </w:rPr>
        <w:t xml:space="preserve"> </w:t>
      </w:r>
      <w:r w:rsidR="00207BC2" w:rsidRPr="00D06546">
        <w:rPr>
          <w:rFonts w:cs="Traditional Arabic"/>
          <w:szCs w:val="34"/>
          <w:rtl/>
        </w:rPr>
        <w:t>هو</w:t>
      </w:r>
      <w:r w:rsidRPr="00D06546">
        <w:rPr>
          <w:rFonts w:cs="Traditional Arabic"/>
          <w:szCs w:val="34"/>
          <w:rtl/>
        </w:rPr>
        <w:t xml:space="preserve"> </w:t>
      </w:r>
      <w:r w:rsidR="00207BC2" w:rsidRPr="00D06546">
        <w:rPr>
          <w:rFonts w:cs="Traditional Arabic"/>
          <w:szCs w:val="34"/>
          <w:rtl/>
        </w:rPr>
        <w:t>الذي</w:t>
      </w:r>
      <w:r w:rsidRPr="00D06546">
        <w:rPr>
          <w:rFonts w:cs="Traditional Arabic"/>
          <w:szCs w:val="34"/>
          <w:rtl/>
        </w:rPr>
        <w:t xml:space="preserve"> </w:t>
      </w:r>
      <w:r w:rsidR="00207BC2" w:rsidRPr="00D06546">
        <w:rPr>
          <w:rFonts w:cs="Traditional Arabic"/>
          <w:szCs w:val="34"/>
          <w:rtl/>
        </w:rPr>
        <w:t>يتولى</w:t>
      </w:r>
      <w:r w:rsidRPr="00D06546">
        <w:rPr>
          <w:rFonts w:cs="Traditional Arabic"/>
          <w:szCs w:val="34"/>
          <w:rtl/>
        </w:rPr>
        <w:t xml:space="preserve"> </w:t>
      </w:r>
      <w:r w:rsidR="00207BC2" w:rsidRPr="00D06546">
        <w:rPr>
          <w:rFonts w:cs="Traditional Arabic"/>
          <w:szCs w:val="34"/>
          <w:rtl/>
        </w:rPr>
        <w:t>عقد</w:t>
      </w:r>
      <w:r w:rsidRPr="00D06546">
        <w:rPr>
          <w:rFonts w:cs="Traditional Arabic"/>
          <w:szCs w:val="34"/>
          <w:rtl/>
        </w:rPr>
        <w:t xml:space="preserve"> </w:t>
      </w:r>
      <w:r w:rsidR="00207BC2" w:rsidRPr="00D06546">
        <w:rPr>
          <w:rFonts w:cs="Traditional Arabic"/>
          <w:szCs w:val="34"/>
          <w:rtl/>
        </w:rPr>
        <w:t>زواجها؛</w:t>
      </w:r>
      <w:r w:rsidRPr="00D06546">
        <w:rPr>
          <w:rFonts w:cs="Traditional Arabic"/>
          <w:szCs w:val="34"/>
          <w:rtl/>
        </w:rPr>
        <w:t xml:space="preserve"> </w:t>
      </w:r>
      <w:r w:rsidR="00207BC2" w:rsidRPr="00D06546">
        <w:rPr>
          <w:rFonts w:cs="Traditional Arabic"/>
          <w:szCs w:val="34"/>
          <w:rtl/>
        </w:rPr>
        <w:t>لأن</w:t>
      </w:r>
      <w:r w:rsidRPr="00D06546">
        <w:rPr>
          <w:rFonts w:cs="Traditional Arabic"/>
          <w:szCs w:val="34"/>
          <w:rtl/>
        </w:rPr>
        <w:t xml:space="preserve"> </w:t>
      </w:r>
      <w:r w:rsidR="00207BC2" w:rsidRPr="00D06546">
        <w:rPr>
          <w:rFonts w:cs="Traditional Arabic"/>
          <w:szCs w:val="34"/>
          <w:rtl/>
        </w:rPr>
        <w:t>المرأة</w:t>
      </w:r>
      <w:r w:rsidRPr="00D06546">
        <w:rPr>
          <w:rFonts w:cs="Traditional Arabic"/>
          <w:szCs w:val="34"/>
          <w:rtl/>
        </w:rPr>
        <w:t xml:space="preserve"> </w:t>
      </w:r>
      <w:r w:rsidR="00207BC2" w:rsidRPr="00D06546">
        <w:rPr>
          <w:rFonts w:cs="Traditional Arabic"/>
          <w:szCs w:val="34"/>
          <w:rtl/>
        </w:rPr>
        <w:t>لا</w:t>
      </w:r>
      <w:r w:rsidRPr="00D06546">
        <w:rPr>
          <w:rFonts w:cs="Traditional Arabic"/>
          <w:szCs w:val="34"/>
          <w:rtl/>
        </w:rPr>
        <w:t xml:space="preserve"> </w:t>
      </w:r>
      <w:r w:rsidR="00207BC2" w:rsidRPr="00D06546">
        <w:rPr>
          <w:rFonts w:cs="Traditional Arabic"/>
          <w:szCs w:val="34"/>
          <w:rtl/>
        </w:rPr>
        <w:t>تزوج</w:t>
      </w:r>
      <w:r w:rsidRPr="00D06546">
        <w:rPr>
          <w:rFonts w:cs="Traditional Arabic"/>
          <w:szCs w:val="34"/>
          <w:rtl/>
        </w:rPr>
        <w:t xml:space="preserve"> </w:t>
      </w:r>
      <w:r w:rsidR="00207BC2" w:rsidRPr="00D06546">
        <w:rPr>
          <w:rFonts w:cs="Traditional Arabic"/>
          <w:szCs w:val="34"/>
          <w:rtl/>
        </w:rPr>
        <w:t>نفسها</w:t>
      </w:r>
      <w:r w:rsidRPr="00D06546">
        <w:rPr>
          <w:rFonts w:cs="Traditional Arabic"/>
          <w:szCs w:val="34"/>
          <w:rtl/>
        </w:rPr>
        <w:t xml:space="preserve"> </w:t>
      </w:r>
      <w:r w:rsidR="00207BC2" w:rsidRPr="00D06546">
        <w:rPr>
          <w:rFonts w:cs="Traditional Arabic"/>
          <w:szCs w:val="34"/>
          <w:rtl/>
        </w:rPr>
        <w:t>لما</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ذلك</w:t>
      </w:r>
      <w:r w:rsidRPr="00D06546">
        <w:rPr>
          <w:rFonts w:cs="Traditional Arabic"/>
          <w:szCs w:val="34"/>
          <w:rtl/>
        </w:rPr>
        <w:t xml:space="preserve"> </w:t>
      </w:r>
      <w:r w:rsidR="00207BC2" w:rsidRPr="00D06546">
        <w:rPr>
          <w:rFonts w:cs="Traditional Arabic"/>
          <w:szCs w:val="34"/>
          <w:rtl/>
        </w:rPr>
        <w:t>من</w:t>
      </w:r>
      <w:r w:rsidRPr="00D06546">
        <w:rPr>
          <w:rFonts w:cs="Traditional Arabic"/>
          <w:szCs w:val="34"/>
          <w:rtl/>
        </w:rPr>
        <w:t xml:space="preserve"> </w:t>
      </w:r>
      <w:r w:rsidR="00207BC2" w:rsidRPr="00D06546">
        <w:rPr>
          <w:rFonts w:cs="Traditional Arabic"/>
          <w:szCs w:val="34"/>
          <w:rtl/>
        </w:rPr>
        <w:t>التشبه</w:t>
      </w:r>
      <w:r w:rsidRPr="00D06546">
        <w:rPr>
          <w:rFonts w:cs="Traditional Arabic"/>
          <w:szCs w:val="34"/>
          <w:rtl/>
        </w:rPr>
        <w:t xml:space="preserve"> </w:t>
      </w:r>
      <w:r w:rsidR="00207BC2" w:rsidRPr="00D06546">
        <w:rPr>
          <w:rFonts w:cs="Traditional Arabic"/>
          <w:szCs w:val="34"/>
          <w:rtl/>
        </w:rPr>
        <w:t>بالزانية،</w:t>
      </w:r>
      <w:r w:rsidRPr="00D06546">
        <w:rPr>
          <w:rFonts w:cs="Traditional Arabic"/>
          <w:szCs w:val="34"/>
          <w:rtl/>
        </w:rPr>
        <w:t xml:space="preserve"> </w:t>
      </w:r>
      <w:r w:rsidR="00207BC2" w:rsidRPr="00D06546">
        <w:rPr>
          <w:rFonts w:cs="Traditional Arabic"/>
          <w:szCs w:val="34"/>
          <w:rtl/>
        </w:rPr>
        <w:t>فيقول</w:t>
      </w:r>
      <w:r w:rsidRPr="00D06546">
        <w:rPr>
          <w:rFonts w:cs="Traditional Arabic"/>
          <w:szCs w:val="34"/>
          <w:rtl/>
        </w:rPr>
        <w:t xml:space="preserve"> </w:t>
      </w:r>
      <w:r w:rsidR="00207BC2" w:rsidRPr="00D06546">
        <w:rPr>
          <w:rFonts w:cs="Traditional Arabic"/>
          <w:szCs w:val="34"/>
          <w:rtl/>
        </w:rPr>
        <w:t>للزوج:</w:t>
      </w:r>
      <w:r w:rsidRPr="00D06546">
        <w:rPr>
          <w:rFonts w:cs="Traditional Arabic"/>
          <w:szCs w:val="34"/>
          <w:rtl/>
        </w:rPr>
        <w:t xml:space="preserve"> </w:t>
      </w:r>
      <w:r w:rsidR="00207BC2" w:rsidRPr="00D06546">
        <w:rPr>
          <w:rFonts w:cs="Traditional Arabic"/>
          <w:szCs w:val="34"/>
          <w:rtl/>
        </w:rPr>
        <w:t>زوجتك</w:t>
      </w:r>
      <w:r w:rsidRPr="00D06546">
        <w:rPr>
          <w:rFonts w:cs="Traditional Arabic"/>
          <w:szCs w:val="34"/>
          <w:rtl/>
        </w:rPr>
        <w:t xml:space="preserve"> </w:t>
      </w:r>
      <w:r w:rsidR="00207BC2" w:rsidRPr="00D06546">
        <w:rPr>
          <w:rFonts w:cs="Traditional Arabic"/>
          <w:szCs w:val="34"/>
          <w:rtl/>
        </w:rPr>
        <w:t>فلانة</w:t>
      </w:r>
      <w:r w:rsidRPr="00D06546">
        <w:rPr>
          <w:rFonts w:cs="Traditional Arabic"/>
          <w:szCs w:val="34"/>
          <w:rtl/>
        </w:rPr>
        <w:t xml:space="preserve"> </w:t>
      </w:r>
      <w:r w:rsidR="00207BC2" w:rsidRPr="00D06546">
        <w:rPr>
          <w:rFonts w:cs="Traditional Arabic"/>
          <w:szCs w:val="34"/>
          <w:rtl/>
        </w:rPr>
        <w:t>ويجيبه</w:t>
      </w:r>
      <w:r w:rsidRPr="00D06546">
        <w:rPr>
          <w:rFonts w:cs="Traditional Arabic"/>
          <w:szCs w:val="34"/>
          <w:rtl/>
        </w:rPr>
        <w:t xml:space="preserve"> </w:t>
      </w:r>
      <w:r w:rsidR="00207BC2" w:rsidRPr="00D06546">
        <w:rPr>
          <w:rFonts w:cs="Traditional Arabic"/>
          <w:szCs w:val="34"/>
          <w:rtl/>
        </w:rPr>
        <w:t>الزوج</w:t>
      </w:r>
      <w:r w:rsidRPr="00D06546">
        <w:rPr>
          <w:rFonts w:cs="Traditional Arabic"/>
          <w:szCs w:val="34"/>
          <w:rtl/>
        </w:rPr>
        <w:t xml:space="preserve"> </w:t>
      </w:r>
      <w:r w:rsidR="00207BC2" w:rsidRPr="00D06546">
        <w:rPr>
          <w:rFonts w:cs="Traditional Arabic"/>
          <w:szCs w:val="34"/>
          <w:rtl/>
        </w:rPr>
        <w:t>بقوله:</w:t>
      </w:r>
      <w:r w:rsidRPr="00D06546">
        <w:rPr>
          <w:rFonts w:cs="Traditional Arabic"/>
          <w:szCs w:val="34"/>
          <w:rtl/>
        </w:rPr>
        <w:t xml:space="preserve"> </w:t>
      </w:r>
      <w:r w:rsidR="00207BC2" w:rsidRPr="00D06546">
        <w:rPr>
          <w:rFonts w:cs="Traditional Arabic"/>
          <w:szCs w:val="34"/>
          <w:rtl/>
        </w:rPr>
        <w:t>قبلت</w:t>
      </w:r>
      <w:r w:rsidRPr="00D06546">
        <w:rPr>
          <w:rFonts w:cs="Traditional Arabic"/>
          <w:szCs w:val="34"/>
          <w:rtl/>
        </w:rPr>
        <w:t xml:space="preserve"> </w:t>
      </w:r>
      <w:r w:rsidR="00207BC2" w:rsidRPr="00D06546">
        <w:rPr>
          <w:rFonts w:cs="Traditional Arabic"/>
          <w:szCs w:val="34"/>
          <w:rtl/>
        </w:rPr>
        <w:t>هذا</w:t>
      </w:r>
      <w:r w:rsidRPr="00D06546">
        <w:rPr>
          <w:rFonts w:cs="Traditional Arabic"/>
          <w:szCs w:val="34"/>
          <w:rtl/>
        </w:rPr>
        <w:t xml:space="preserve"> </w:t>
      </w:r>
      <w:r w:rsidR="00207BC2" w:rsidRPr="00D06546">
        <w:rPr>
          <w:rFonts w:cs="Traditional Arabic"/>
          <w:szCs w:val="34"/>
          <w:rtl/>
        </w:rPr>
        <w:t>الزواج،</w:t>
      </w:r>
      <w:r w:rsidRPr="00D06546">
        <w:rPr>
          <w:rFonts w:cs="Traditional Arabic"/>
          <w:szCs w:val="34"/>
          <w:rtl/>
        </w:rPr>
        <w:t xml:space="preserve"> </w:t>
      </w:r>
      <w:r w:rsidR="00207BC2" w:rsidRPr="00D06546">
        <w:rPr>
          <w:rFonts w:cs="Traditional Arabic"/>
          <w:szCs w:val="34"/>
          <w:rtl/>
        </w:rPr>
        <w:t>ويحضر</w:t>
      </w:r>
      <w:r w:rsidRPr="00D06546">
        <w:rPr>
          <w:rFonts w:cs="Traditional Arabic"/>
          <w:szCs w:val="34"/>
          <w:rtl/>
        </w:rPr>
        <w:t xml:space="preserve"> </w:t>
      </w:r>
      <w:r w:rsidR="00207BC2" w:rsidRPr="00D06546">
        <w:rPr>
          <w:rFonts w:cs="Traditional Arabic"/>
          <w:szCs w:val="34"/>
          <w:rtl/>
        </w:rPr>
        <w:t>العقد</w:t>
      </w:r>
      <w:r w:rsidRPr="00D06546">
        <w:rPr>
          <w:rFonts w:cs="Traditional Arabic"/>
          <w:szCs w:val="34"/>
          <w:rtl/>
        </w:rPr>
        <w:t xml:space="preserve"> </w:t>
      </w:r>
      <w:r w:rsidR="00207BC2" w:rsidRPr="00D06546">
        <w:rPr>
          <w:rFonts w:cs="Traditional Arabic"/>
          <w:szCs w:val="34"/>
          <w:rtl/>
        </w:rPr>
        <w:t>شاهدان.</w:t>
      </w:r>
      <w:bookmarkEnd w:id="205"/>
    </w:p>
    <w:p w14:paraId="1AC9EC2F" w14:textId="75731301" w:rsidR="00222C1A" w:rsidRPr="00D06546" w:rsidRDefault="00207BC2" w:rsidP="00EA3587">
      <w:pPr>
        <w:pStyle w:val="af6"/>
        <w:rPr>
          <w:rFonts w:cs="Traditional Arabic"/>
          <w:szCs w:val="34"/>
          <w:rtl/>
        </w:rPr>
      </w:pPr>
      <w:bookmarkStart w:id="206" w:name="_Toc59640835"/>
      <w:r w:rsidRPr="00D06546">
        <w:rPr>
          <w:rFonts w:cs="Traditional Arabic"/>
          <w:szCs w:val="34"/>
          <w:rtl/>
        </w:rPr>
        <w:t>ولا</w:t>
      </w:r>
      <w:r w:rsidR="00190121" w:rsidRPr="00D06546">
        <w:rPr>
          <w:rFonts w:cs="Traditional Arabic"/>
          <w:szCs w:val="34"/>
          <w:rtl/>
        </w:rPr>
        <w:t xml:space="preserve"> </w:t>
      </w:r>
      <w:r w:rsidRPr="00D06546">
        <w:rPr>
          <w:rFonts w:cs="Traditional Arabic"/>
          <w:szCs w:val="34"/>
          <w:rtl/>
        </w:rPr>
        <w:t>يسمح</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للمسلم</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يتجاوز</w:t>
      </w:r>
      <w:r w:rsidR="00190121" w:rsidRPr="00D06546">
        <w:rPr>
          <w:rFonts w:cs="Traditional Arabic"/>
          <w:szCs w:val="34"/>
          <w:rtl/>
        </w:rPr>
        <w:t xml:space="preserve"> </w:t>
      </w:r>
      <w:r w:rsidRPr="00D06546">
        <w:rPr>
          <w:rFonts w:cs="Traditional Arabic"/>
          <w:szCs w:val="34"/>
          <w:rtl/>
        </w:rPr>
        <w:t>الحدَّ</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شرعه</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حيث</w:t>
      </w:r>
      <w:r w:rsidR="00190121" w:rsidRPr="00D06546">
        <w:rPr>
          <w:rFonts w:cs="Traditional Arabic"/>
          <w:szCs w:val="34"/>
          <w:rtl/>
        </w:rPr>
        <w:t xml:space="preserve"> </w:t>
      </w:r>
      <w:r w:rsidRPr="00D06546">
        <w:rPr>
          <w:rFonts w:cs="Traditional Arabic"/>
          <w:szCs w:val="34"/>
          <w:rtl/>
        </w:rPr>
        <w:t>إنه</w:t>
      </w:r>
      <w:r w:rsidR="00190121" w:rsidRPr="00D06546">
        <w:rPr>
          <w:rFonts w:cs="Traditional Arabic"/>
          <w:szCs w:val="34"/>
          <w:rtl/>
        </w:rPr>
        <w:t xml:space="preserve"> </w:t>
      </w:r>
      <w:r w:rsidRPr="00D06546">
        <w:rPr>
          <w:rFonts w:cs="Traditional Arabic"/>
          <w:szCs w:val="34"/>
          <w:rtl/>
        </w:rPr>
        <w:t>وجميع</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يملك</w:t>
      </w:r>
      <w:r w:rsidR="00190121" w:rsidRPr="00D06546">
        <w:rPr>
          <w:rFonts w:cs="Traditional Arabic"/>
          <w:szCs w:val="34"/>
          <w:rtl/>
        </w:rPr>
        <w:t xml:space="preserve"> </w:t>
      </w:r>
      <w:r w:rsidRPr="00D06546">
        <w:rPr>
          <w:rFonts w:cs="Traditional Arabic"/>
          <w:szCs w:val="34"/>
          <w:rtl/>
        </w:rPr>
        <w:t>مِلكٌ</w:t>
      </w:r>
      <w:r w:rsidR="00190121" w:rsidRPr="00D06546">
        <w:rPr>
          <w:rFonts w:cs="Traditional Arabic"/>
          <w:szCs w:val="34"/>
          <w:rtl/>
        </w:rPr>
        <w:t xml:space="preserve"> </w:t>
      </w:r>
      <w:r w:rsidRPr="00D06546">
        <w:rPr>
          <w:rFonts w:cs="Traditional Arabic"/>
          <w:szCs w:val="34"/>
          <w:rtl/>
        </w:rPr>
        <w:t>لله،</w:t>
      </w:r>
      <w:r w:rsidR="00190121" w:rsidRPr="00D06546">
        <w:rPr>
          <w:rFonts w:cs="Traditional Arabic"/>
          <w:szCs w:val="34"/>
          <w:rtl/>
        </w:rPr>
        <w:t xml:space="preserve"> </w:t>
      </w:r>
      <w:r w:rsidRPr="00D06546">
        <w:rPr>
          <w:rFonts w:cs="Traditional Arabic"/>
          <w:szCs w:val="34"/>
          <w:rtl/>
        </w:rPr>
        <w:t>فيجب</w:t>
      </w:r>
      <w:r w:rsidR="00190121" w:rsidRPr="00D06546">
        <w:rPr>
          <w:rFonts w:cs="Traditional Arabic"/>
          <w:szCs w:val="34"/>
          <w:rtl/>
        </w:rPr>
        <w:t xml:space="preserve"> </w:t>
      </w:r>
      <w:r w:rsidRPr="00D06546">
        <w:rPr>
          <w:rFonts w:cs="Traditional Arabic"/>
          <w:szCs w:val="34"/>
          <w:rtl/>
        </w:rPr>
        <w:t>عليه</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يكون</w:t>
      </w:r>
      <w:r w:rsidR="00190121" w:rsidRPr="00D06546">
        <w:rPr>
          <w:rFonts w:cs="Traditional Arabic"/>
          <w:szCs w:val="34"/>
          <w:rtl/>
        </w:rPr>
        <w:t xml:space="preserve"> </w:t>
      </w:r>
      <w:r w:rsidRPr="00D06546">
        <w:rPr>
          <w:rFonts w:cs="Traditional Arabic"/>
          <w:szCs w:val="34"/>
          <w:rtl/>
        </w:rPr>
        <w:t>تصرفه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حدود</w:t>
      </w:r>
      <w:r w:rsidR="00190121" w:rsidRPr="00D06546">
        <w:rPr>
          <w:rFonts w:cs="Traditional Arabic"/>
          <w:szCs w:val="34"/>
          <w:rtl/>
        </w:rPr>
        <w:t xml:space="preserve"> </w:t>
      </w:r>
      <w:r w:rsidRPr="00D06546">
        <w:rPr>
          <w:rFonts w:cs="Traditional Arabic"/>
          <w:szCs w:val="34"/>
          <w:rtl/>
        </w:rPr>
        <w:t>شريعة</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شرعها</w:t>
      </w:r>
      <w:r w:rsidR="00190121" w:rsidRPr="00D06546">
        <w:rPr>
          <w:rFonts w:cs="Traditional Arabic"/>
          <w:szCs w:val="34"/>
          <w:rtl/>
        </w:rPr>
        <w:t xml:space="preserve"> </w:t>
      </w:r>
      <w:r w:rsidRPr="00D06546">
        <w:rPr>
          <w:rFonts w:cs="Traditional Arabic"/>
          <w:szCs w:val="34"/>
          <w:rtl/>
        </w:rPr>
        <w:t>رحمة</w:t>
      </w:r>
      <w:r w:rsidR="00190121" w:rsidRPr="00D06546">
        <w:rPr>
          <w:rFonts w:cs="Traditional Arabic"/>
          <w:szCs w:val="34"/>
          <w:rtl/>
        </w:rPr>
        <w:t xml:space="preserve"> </w:t>
      </w:r>
      <w:r w:rsidRPr="00D06546">
        <w:rPr>
          <w:rFonts w:cs="Traditional Arabic"/>
          <w:szCs w:val="34"/>
          <w:rtl/>
        </w:rPr>
        <w:t>بعباده،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تمسك</w:t>
      </w:r>
      <w:r w:rsidR="00190121" w:rsidRPr="00D06546">
        <w:rPr>
          <w:rFonts w:cs="Traditional Arabic"/>
          <w:szCs w:val="34"/>
          <w:rtl/>
        </w:rPr>
        <w:t xml:space="preserve"> </w:t>
      </w:r>
      <w:r w:rsidRPr="00D06546">
        <w:rPr>
          <w:rFonts w:cs="Traditional Arabic"/>
          <w:szCs w:val="34"/>
          <w:rtl/>
        </w:rPr>
        <w:t>بها</w:t>
      </w:r>
      <w:r w:rsidR="00190121" w:rsidRPr="00D06546">
        <w:rPr>
          <w:rFonts w:cs="Traditional Arabic"/>
          <w:szCs w:val="34"/>
          <w:rtl/>
        </w:rPr>
        <w:t xml:space="preserve"> </w:t>
      </w:r>
      <w:r w:rsidRPr="00D06546">
        <w:rPr>
          <w:rFonts w:cs="Traditional Arabic"/>
          <w:szCs w:val="34"/>
          <w:rtl/>
        </w:rPr>
        <w:t>اهتدى</w:t>
      </w:r>
      <w:r w:rsidR="00190121" w:rsidRPr="00D06546">
        <w:rPr>
          <w:rFonts w:cs="Traditional Arabic"/>
          <w:szCs w:val="34"/>
          <w:rtl/>
        </w:rPr>
        <w:t xml:space="preserve"> </w:t>
      </w:r>
      <w:r w:rsidRPr="00D06546">
        <w:rPr>
          <w:rFonts w:cs="Traditional Arabic"/>
          <w:szCs w:val="34"/>
          <w:rtl/>
        </w:rPr>
        <w:t>وسعد،</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خالفها</w:t>
      </w:r>
      <w:r w:rsidR="00190121" w:rsidRPr="00D06546">
        <w:rPr>
          <w:rFonts w:cs="Traditional Arabic"/>
          <w:szCs w:val="34"/>
          <w:rtl/>
        </w:rPr>
        <w:t xml:space="preserve"> </w:t>
      </w:r>
      <w:r w:rsidRPr="00D06546">
        <w:rPr>
          <w:rFonts w:cs="Traditional Arabic"/>
          <w:szCs w:val="34"/>
          <w:rtl/>
        </w:rPr>
        <w:t>شقي</w:t>
      </w:r>
      <w:r w:rsidR="00190121" w:rsidRPr="00D06546">
        <w:rPr>
          <w:rFonts w:cs="Traditional Arabic"/>
          <w:szCs w:val="34"/>
          <w:rtl/>
        </w:rPr>
        <w:t xml:space="preserve"> </w:t>
      </w:r>
      <w:r w:rsidRPr="00D06546">
        <w:rPr>
          <w:rFonts w:cs="Traditional Arabic"/>
          <w:szCs w:val="34"/>
          <w:rtl/>
        </w:rPr>
        <w:t>وهلك؛</w:t>
      </w:r>
      <w:r w:rsidR="00190121" w:rsidRPr="00D06546">
        <w:rPr>
          <w:rFonts w:cs="Traditional Arabic"/>
          <w:szCs w:val="34"/>
          <w:rtl/>
        </w:rPr>
        <w:t xml:space="preserve"> </w:t>
      </w:r>
      <w:r w:rsidRPr="00D06546">
        <w:rPr>
          <w:rFonts w:cs="Traditional Arabic"/>
          <w:szCs w:val="34"/>
          <w:rtl/>
        </w:rPr>
        <w:t>ولذا</w:t>
      </w:r>
      <w:r w:rsidR="00190121" w:rsidRPr="00D06546">
        <w:rPr>
          <w:rFonts w:cs="Traditional Arabic"/>
          <w:szCs w:val="34"/>
          <w:rtl/>
        </w:rPr>
        <w:t xml:space="preserve"> </w:t>
      </w:r>
      <w:r w:rsidRPr="00D06546">
        <w:rPr>
          <w:rFonts w:cs="Traditional Arabic"/>
          <w:szCs w:val="34"/>
          <w:rtl/>
        </w:rPr>
        <w:t>حَرَّمَ</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shd w:val="clear" w:color="auto" w:fill="FFFFFF"/>
          <w:rtl/>
        </w:rPr>
        <w:t>الزنا</w:t>
      </w:r>
      <w:r w:rsidR="00190121" w:rsidRPr="00D06546">
        <w:rPr>
          <w:rFonts w:cs="Traditional Arabic"/>
          <w:szCs w:val="34"/>
          <w:rtl/>
        </w:rPr>
        <w:t xml:space="preserve"> </w:t>
      </w:r>
      <w:r w:rsidRPr="00D06546">
        <w:rPr>
          <w:rFonts w:cs="Traditional Arabic"/>
          <w:szCs w:val="34"/>
          <w:rtl/>
        </w:rPr>
        <w:t>واللواط</w:t>
      </w:r>
      <w:r w:rsidR="00190121" w:rsidRPr="00D06546">
        <w:rPr>
          <w:rFonts w:cs="Traditional Arabic"/>
          <w:szCs w:val="34"/>
          <w:rtl/>
        </w:rPr>
        <w:t xml:space="preserve"> </w:t>
      </w:r>
      <w:r w:rsidRPr="00D06546">
        <w:rPr>
          <w:rFonts w:cs="Traditional Arabic"/>
          <w:szCs w:val="34"/>
          <w:rtl/>
        </w:rPr>
        <w:t>أشد</w:t>
      </w:r>
      <w:r w:rsidR="00190121" w:rsidRPr="00D06546">
        <w:rPr>
          <w:rFonts w:cs="Traditional Arabic"/>
          <w:szCs w:val="34"/>
          <w:rtl/>
        </w:rPr>
        <w:t xml:space="preserve"> </w:t>
      </w:r>
      <w:r w:rsidRPr="00D06546">
        <w:rPr>
          <w:rFonts w:cs="Traditional Arabic"/>
          <w:szCs w:val="34"/>
          <w:rtl/>
        </w:rPr>
        <w:t>التحريم،</w:t>
      </w:r>
      <w:r w:rsidR="00190121" w:rsidRPr="00D06546">
        <w:rPr>
          <w:rFonts w:cs="Traditional Arabic"/>
          <w:szCs w:val="34"/>
          <w:rtl/>
        </w:rPr>
        <w:t xml:space="preserve"> </w:t>
      </w:r>
      <w:r w:rsidRPr="00D06546">
        <w:rPr>
          <w:rFonts w:cs="Traditional Arabic"/>
          <w:szCs w:val="34"/>
          <w:rtl/>
        </w:rPr>
        <w:t>وحَرَّمَ</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الانتحار</w:t>
      </w:r>
      <w:r w:rsidR="00190121" w:rsidRPr="00D06546">
        <w:rPr>
          <w:rFonts w:cs="Traditional Arabic"/>
          <w:szCs w:val="34"/>
          <w:rtl/>
        </w:rPr>
        <w:t xml:space="preserve"> </w:t>
      </w:r>
      <w:r w:rsidRPr="00D06546">
        <w:rPr>
          <w:rFonts w:cs="Traditional Arabic"/>
          <w:szCs w:val="34"/>
          <w:rtl/>
        </w:rPr>
        <w:t>وتغيير</w:t>
      </w:r>
      <w:r w:rsidR="00190121" w:rsidRPr="00D06546">
        <w:rPr>
          <w:rFonts w:cs="Traditional Arabic"/>
          <w:szCs w:val="34"/>
          <w:rtl/>
        </w:rPr>
        <w:t xml:space="preserve"> </w:t>
      </w:r>
      <w:r w:rsidRPr="00D06546">
        <w:rPr>
          <w:rFonts w:cs="Traditional Arabic"/>
          <w:szCs w:val="34"/>
          <w:rtl/>
        </w:rPr>
        <w:t>خلق</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خلقه</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عليه.</w:t>
      </w:r>
      <w:r w:rsidR="00190121" w:rsidRPr="00D06546">
        <w:rPr>
          <w:rFonts w:cs="Traditional Arabic"/>
          <w:szCs w:val="34"/>
          <w:rtl/>
        </w:rPr>
        <w:t xml:space="preserve"> </w:t>
      </w:r>
    </w:p>
    <w:p w14:paraId="4F768198" w14:textId="2143A5E7" w:rsidR="00207BC2" w:rsidRPr="00D06546" w:rsidRDefault="00207BC2" w:rsidP="00EA3587">
      <w:pPr>
        <w:pStyle w:val="af6"/>
        <w:rPr>
          <w:rFonts w:cs="Traditional Arabic"/>
          <w:szCs w:val="34"/>
          <w:rtl/>
        </w:rPr>
      </w:pPr>
      <w:r w:rsidRPr="00D06546">
        <w:rPr>
          <w:rFonts w:cs="Traditional Arabic"/>
          <w:szCs w:val="34"/>
          <w:rtl/>
        </w:rPr>
        <w:t>أما</w:t>
      </w:r>
      <w:r w:rsidR="00190121" w:rsidRPr="00D06546">
        <w:rPr>
          <w:rFonts w:cs="Traditional Arabic"/>
          <w:szCs w:val="34"/>
          <w:rtl/>
        </w:rPr>
        <w:t xml:space="preserve"> </w:t>
      </w:r>
      <w:r w:rsidRPr="00D06546">
        <w:rPr>
          <w:rFonts w:cs="Traditional Arabic"/>
          <w:szCs w:val="34"/>
          <w:rtl/>
        </w:rPr>
        <w:t>قصّ</w:t>
      </w:r>
      <w:r w:rsidR="00190121" w:rsidRPr="00D06546">
        <w:rPr>
          <w:rFonts w:cs="Traditional Arabic"/>
          <w:szCs w:val="34"/>
          <w:rtl/>
        </w:rPr>
        <w:t xml:space="preserve"> </w:t>
      </w:r>
      <w:r w:rsidRPr="00D06546">
        <w:rPr>
          <w:rFonts w:cs="Traditional Arabic"/>
          <w:szCs w:val="34"/>
          <w:rtl/>
        </w:rPr>
        <w:t>الشارب</w:t>
      </w:r>
      <w:r w:rsidR="00190121" w:rsidRPr="00D06546">
        <w:rPr>
          <w:rFonts w:cs="Traditional Arabic"/>
          <w:szCs w:val="34"/>
          <w:rtl/>
        </w:rPr>
        <w:t xml:space="preserve"> </w:t>
      </w:r>
      <w:r w:rsidRPr="00D06546">
        <w:rPr>
          <w:rFonts w:cs="Traditional Arabic"/>
          <w:szCs w:val="34"/>
          <w:rtl/>
        </w:rPr>
        <w:t>وتقليم</w:t>
      </w:r>
      <w:r w:rsidR="00190121" w:rsidRPr="00D06546">
        <w:rPr>
          <w:rFonts w:cs="Traditional Arabic"/>
          <w:szCs w:val="34"/>
          <w:rtl/>
        </w:rPr>
        <w:t xml:space="preserve"> </w:t>
      </w:r>
      <w:r w:rsidRPr="00D06546">
        <w:rPr>
          <w:rFonts w:cs="Traditional Arabic"/>
          <w:szCs w:val="34"/>
          <w:rtl/>
        </w:rPr>
        <w:t>الأظافر</w:t>
      </w:r>
      <w:r w:rsidR="00190121" w:rsidRPr="00D06546">
        <w:rPr>
          <w:rFonts w:cs="Traditional Arabic"/>
          <w:szCs w:val="34"/>
          <w:rtl/>
        </w:rPr>
        <w:t xml:space="preserve"> </w:t>
      </w:r>
      <w:r w:rsidRPr="00D06546">
        <w:rPr>
          <w:rFonts w:cs="Traditional Arabic"/>
          <w:szCs w:val="34"/>
          <w:rtl/>
        </w:rPr>
        <w:t>وحلق</w:t>
      </w:r>
      <w:r w:rsidR="00190121" w:rsidRPr="00D06546">
        <w:rPr>
          <w:rFonts w:cs="Traditional Arabic"/>
          <w:szCs w:val="34"/>
          <w:rtl/>
        </w:rPr>
        <w:t xml:space="preserve"> </w:t>
      </w:r>
      <w:r w:rsidRPr="00D06546">
        <w:rPr>
          <w:rFonts w:cs="Traditional Arabic"/>
          <w:szCs w:val="34"/>
          <w:rtl/>
        </w:rPr>
        <w:t>العانة</w:t>
      </w:r>
      <w:r w:rsidR="00190121" w:rsidRPr="00D06546">
        <w:rPr>
          <w:rFonts w:cs="Traditional Arabic"/>
          <w:szCs w:val="34"/>
          <w:rtl/>
        </w:rPr>
        <w:t xml:space="preserve"> </w:t>
      </w:r>
      <w:r w:rsidRPr="00D06546">
        <w:rPr>
          <w:rFonts w:cs="Traditional Arabic"/>
          <w:szCs w:val="34"/>
          <w:rtl/>
        </w:rPr>
        <w:t>ونتف</w:t>
      </w:r>
      <w:r w:rsidR="00190121" w:rsidRPr="00D06546">
        <w:rPr>
          <w:rFonts w:cs="Traditional Arabic"/>
          <w:szCs w:val="34"/>
          <w:rtl/>
        </w:rPr>
        <w:t xml:space="preserve"> </w:t>
      </w:r>
      <w:r w:rsidRPr="00D06546">
        <w:rPr>
          <w:rFonts w:cs="Traditional Arabic"/>
          <w:szCs w:val="34"/>
          <w:rtl/>
        </w:rPr>
        <w:t>الإبط</w:t>
      </w:r>
      <w:r w:rsidR="00190121" w:rsidRPr="00D06546">
        <w:rPr>
          <w:rFonts w:cs="Traditional Arabic"/>
          <w:szCs w:val="34"/>
          <w:rtl/>
        </w:rPr>
        <w:t xml:space="preserve"> </w:t>
      </w:r>
      <w:r w:rsidRPr="00D06546">
        <w:rPr>
          <w:rFonts w:cs="Traditional Arabic"/>
          <w:szCs w:val="34"/>
          <w:rtl/>
        </w:rPr>
        <w:t>والختان،</w:t>
      </w:r>
      <w:r w:rsidR="00190121" w:rsidRPr="00D06546">
        <w:rPr>
          <w:rFonts w:cs="Traditional Arabic"/>
          <w:szCs w:val="34"/>
          <w:rtl/>
        </w:rPr>
        <w:t xml:space="preserve"> </w:t>
      </w:r>
      <w:r w:rsidRPr="00D06546">
        <w:rPr>
          <w:rFonts w:cs="Traditional Arabic"/>
          <w:szCs w:val="34"/>
          <w:rtl/>
        </w:rPr>
        <w:t>فإن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أمر</w:t>
      </w:r>
      <w:r w:rsidR="00190121" w:rsidRPr="00D06546">
        <w:rPr>
          <w:rFonts w:cs="Traditional Arabic"/>
          <w:szCs w:val="34"/>
          <w:rtl/>
        </w:rPr>
        <w:t xml:space="preserve"> </w:t>
      </w:r>
      <w:r w:rsidRPr="00D06546">
        <w:rPr>
          <w:rFonts w:cs="Traditional Arabic"/>
          <w:szCs w:val="34"/>
          <w:rtl/>
        </w:rPr>
        <w:t>بذلك.</w:t>
      </w:r>
      <w:bookmarkEnd w:id="206"/>
    </w:p>
    <w:p w14:paraId="105678BE" w14:textId="20921060" w:rsidR="00207BC2" w:rsidRPr="00D06546" w:rsidRDefault="00207BC2" w:rsidP="00EA3587">
      <w:pPr>
        <w:pStyle w:val="af6"/>
        <w:rPr>
          <w:rFonts w:cs="Traditional Arabic"/>
          <w:spacing w:val="-4"/>
          <w:szCs w:val="34"/>
          <w:rtl/>
        </w:rPr>
      </w:pPr>
      <w:bookmarkStart w:id="207" w:name="_Toc59640836"/>
      <w:r w:rsidRPr="00D06546">
        <w:rPr>
          <w:rFonts w:cs="Traditional Arabic"/>
          <w:spacing w:val="-4"/>
          <w:szCs w:val="34"/>
          <w:rtl/>
        </w:rPr>
        <w:lastRenderedPageBreak/>
        <w:t>وحَرَّمَ</w:t>
      </w:r>
      <w:r w:rsidR="00190121" w:rsidRPr="00D06546">
        <w:rPr>
          <w:rFonts w:cs="Traditional Arabic"/>
          <w:spacing w:val="-4"/>
          <w:szCs w:val="34"/>
          <w:rtl/>
        </w:rPr>
        <w:t xml:space="preserve"> </w:t>
      </w:r>
      <w:r w:rsidRPr="00D06546">
        <w:rPr>
          <w:rFonts w:cs="Traditional Arabic"/>
          <w:spacing w:val="-4"/>
          <w:szCs w:val="34"/>
          <w:rtl/>
        </w:rPr>
        <w:t>الله</w:t>
      </w:r>
      <w:r w:rsidR="00190121" w:rsidRPr="00D06546">
        <w:rPr>
          <w:rFonts w:cs="Traditional Arabic"/>
          <w:spacing w:val="-4"/>
          <w:szCs w:val="34"/>
          <w:rtl/>
        </w:rPr>
        <w:t xml:space="preserve"> </w:t>
      </w:r>
      <w:r w:rsidRPr="00D06546">
        <w:rPr>
          <w:rFonts w:cs="Traditional Arabic"/>
          <w:spacing w:val="-4"/>
          <w:szCs w:val="34"/>
          <w:rtl/>
        </w:rPr>
        <w:t>على</w:t>
      </w:r>
      <w:r w:rsidR="00190121" w:rsidRPr="00D06546">
        <w:rPr>
          <w:rFonts w:cs="Traditional Arabic"/>
          <w:spacing w:val="-4"/>
          <w:szCs w:val="34"/>
          <w:rtl/>
        </w:rPr>
        <w:t xml:space="preserve"> </w:t>
      </w:r>
      <w:r w:rsidRPr="00D06546">
        <w:rPr>
          <w:rFonts w:cs="Traditional Arabic"/>
          <w:spacing w:val="-4"/>
          <w:szCs w:val="34"/>
          <w:rtl/>
        </w:rPr>
        <w:t>المسلم</w:t>
      </w:r>
      <w:r w:rsidR="00190121" w:rsidRPr="00D06546">
        <w:rPr>
          <w:rFonts w:cs="Traditional Arabic"/>
          <w:spacing w:val="-4"/>
          <w:szCs w:val="34"/>
          <w:rtl/>
        </w:rPr>
        <w:t xml:space="preserve"> </w:t>
      </w:r>
      <w:r w:rsidRPr="00D06546">
        <w:rPr>
          <w:rFonts w:cs="Traditional Arabic"/>
          <w:spacing w:val="-4"/>
          <w:szCs w:val="34"/>
          <w:rtl/>
        </w:rPr>
        <w:t>أن</w:t>
      </w:r>
      <w:r w:rsidR="00190121" w:rsidRPr="00D06546">
        <w:rPr>
          <w:rFonts w:cs="Traditional Arabic"/>
          <w:spacing w:val="-4"/>
          <w:szCs w:val="34"/>
          <w:rtl/>
        </w:rPr>
        <w:t xml:space="preserve"> </w:t>
      </w:r>
      <w:r w:rsidRPr="00D06546">
        <w:rPr>
          <w:rFonts w:cs="Traditional Arabic"/>
          <w:spacing w:val="-4"/>
          <w:szCs w:val="34"/>
          <w:rtl/>
        </w:rPr>
        <w:t>يتشبه</w:t>
      </w:r>
      <w:r w:rsidR="00190121" w:rsidRPr="00D06546">
        <w:rPr>
          <w:rFonts w:cs="Traditional Arabic"/>
          <w:spacing w:val="-4"/>
          <w:szCs w:val="34"/>
          <w:rtl/>
        </w:rPr>
        <w:t xml:space="preserve"> </w:t>
      </w:r>
      <w:r w:rsidRPr="00D06546">
        <w:rPr>
          <w:rFonts w:cs="Traditional Arabic"/>
          <w:spacing w:val="-4"/>
          <w:szCs w:val="34"/>
          <w:rtl/>
        </w:rPr>
        <w:t>بأعداء</w:t>
      </w:r>
      <w:r w:rsidR="00190121" w:rsidRPr="00D06546">
        <w:rPr>
          <w:rFonts w:cs="Traditional Arabic"/>
          <w:spacing w:val="-4"/>
          <w:szCs w:val="34"/>
          <w:rtl/>
        </w:rPr>
        <w:t xml:space="preserve"> </w:t>
      </w:r>
      <w:r w:rsidRPr="00D06546">
        <w:rPr>
          <w:rFonts w:cs="Traditional Arabic"/>
          <w:spacing w:val="-4"/>
          <w:szCs w:val="34"/>
          <w:rtl/>
        </w:rPr>
        <w:t>الله</w:t>
      </w:r>
      <w:r w:rsidR="00190121" w:rsidRPr="00D06546">
        <w:rPr>
          <w:rFonts w:cs="Traditional Arabic"/>
          <w:spacing w:val="-4"/>
          <w:szCs w:val="34"/>
          <w:rtl/>
        </w:rPr>
        <w:t xml:space="preserve"> </w:t>
      </w:r>
      <w:r w:rsidRPr="00D06546">
        <w:rPr>
          <w:rFonts w:cs="Traditional Arabic"/>
          <w:spacing w:val="-4"/>
          <w:szCs w:val="34"/>
          <w:rtl/>
        </w:rPr>
        <w:t>في</w:t>
      </w:r>
      <w:r w:rsidR="00190121" w:rsidRPr="00D06546">
        <w:rPr>
          <w:rFonts w:cs="Traditional Arabic"/>
          <w:spacing w:val="-4"/>
          <w:szCs w:val="34"/>
          <w:rtl/>
        </w:rPr>
        <w:t xml:space="preserve"> </w:t>
      </w:r>
      <w:r w:rsidRPr="00D06546">
        <w:rPr>
          <w:rFonts w:cs="Traditional Arabic"/>
          <w:spacing w:val="-4"/>
          <w:szCs w:val="34"/>
          <w:rtl/>
        </w:rPr>
        <w:t>الأمور</w:t>
      </w:r>
      <w:r w:rsidR="00190121" w:rsidRPr="00D06546">
        <w:rPr>
          <w:rFonts w:cs="Traditional Arabic"/>
          <w:spacing w:val="-4"/>
          <w:szCs w:val="34"/>
          <w:rtl/>
        </w:rPr>
        <w:t xml:space="preserve"> </w:t>
      </w:r>
      <w:r w:rsidRPr="00D06546">
        <w:rPr>
          <w:rFonts w:cs="Traditional Arabic"/>
          <w:spacing w:val="-4"/>
          <w:szCs w:val="34"/>
          <w:rtl/>
        </w:rPr>
        <w:t>التي</w:t>
      </w:r>
      <w:r w:rsidR="00190121" w:rsidRPr="00D06546">
        <w:rPr>
          <w:rFonts w:cs="Traditional Arabic"/>
          <w:spacing w:val="-4"/>
          <w:szCs w:val="34"/>
          <w:rtl/>
        </w:rPr>
        <w:t xml:space="preserve"> </w:t>
      </w:r>
      <w:r w:rsidRPr="00D06546">
        <w:rPr>
          <w:rFonts w:cs="Traditional Arabic"/>
          <w:spacing w:val="-4"/>
          <w:szCs w:val="34"/>
          <w:rtl/>
        </w:rPr>
        <w:t>من</w:t>
      </w:r>
      <w:r w:rsidR="00190121" w:rsidRPr="00D06546">
        <w:rPr>
          <w:rFonts w:cs="Traditional Arabic"/>
          <w:spacing w:val="-4"/>
          <w:szCs w:val="34"/>
          <w:rtl/>
        </w:rPr>
        <w:t xml:space="preserve"> </w:t>
      </w:r>
      <w:r w:rsidRPr="00D06546">
        <w:rPr>
          <w:rFonts w:cs="Traditional Arabic"/>
          <w:spacing w:val="-4"/>
          <w:szCs w:val="34"/>
          <w:rtl/>
        </w:rPr>
        <w:t>خصائصهم؛</w:t>
      </w:r>
      <w:r w:rsidR="00190121" w:rsidRPr="00D06546">
        <w:rPr>
          <w:rFonts w:cs="Traditional Arabic"/>
          <w:spacing w:val="-4"/>
          <w:szCs w:val="34"/>
          <w:rtl/>
        </w:rPr>
        <w:t xml:space="preserve"> </w:t>
      </w:r>
      <w:r w:rsidRPr="00D06546">
        <w:rPr>
          <w:rFonts w:cs="Traditional Arabic"/>
          <w:spacing w:val="-4"/>
          <w:szCs w:val="34"/>
          <w:rtl/>
        </w:rPr>
        <w:t>لأن</w:t>
      </w:r>
      <w:r w:rsidR="00190121" w:rsidRPr="00D06546">
        <w:rPr>
          <w:rFonts w:cs="Traditional Arabic"/>
          <w:spacing w:val="-4"/>
          <w:szCs w:val="34"/>
          <w:rtl/>
        </w:rPr>
        <w:t xml:space="preserve"> </w:t>
      </w:r>
      <w:r w:rsidRPr="00D06546">
        <w:rPr>
          <w:rFonts w:cs="Traditional Arabic"/>
          <w:spacing w:val="-4"/>
          <w:szCs w:val="34"/>
          <w:rtl/>
        </w:rPr>
        <w:t>التشبه</w:t>
      </w:r>
      <w:r w:rsidR="00190121" w:rsidRPr="00D06546">
        <w:rPr>
          <w:rFonts w:cs="Traditional Arabic"/>
          <w:spacing w:val="-4"/>
          <w:szCs w:val="34"/>
          <w:rtl/>
        </w:rPr>
        <w:t xml:space="preserve"> </w:t>
      </w:r>
      <w:r w:rsidRPr="00D06546">
        <w:rPr>
          <w:rFonts w:cs="Traditional Arabic"/>
          <w:spacing w:val="-4"/>
          <w:szCs w:val="34"/>
          <w:rtl/>
        </w:rPr>
        <w:t>بهم</w:t>
      </w:r>
      <w:r w:rsidR="00190121" w:rsidRPr="00D06546">
        <w:rPr>
          <w:rFonts w:cs="Traditional Arabic"/>
          <w:spacing w:val="-4"/>
          <w:szCs w:val="34"/>
          <w:rtl/>
        </w:rPr>
        <w:t xml:space="preserve"> </w:t>
      </w:r>
      <w:r w:rsidRPr="00D06546">
        <w:rPr>
          <w:rFonts w:cs="Traditional Arabic"/>
          <w:spacing w:val="-4"/>
          <w:szCs w:val="34"/>
          <w:rtl/>
        </w:rPr>
        <w:t>ومحبتهم</w:t>
      </w:r>
      <w:r w:rsidR="00190121" w:rsidRPr="00D06546">
        <w:rPr>
          <w:rFonts w:cs="Traditional Arabic"/>
          <w:spacing w:val="-4"/>
          <w:szCs w:val="34"/>
          <w:rtl/>
        </w:rPr>
        <w:t xml:space="preserve"> </w:t>
      </w:r>
      <w:r w:rsidRPr="00D06546">
        <w:rPr>
          <w:rFonts w:cs="Traditional Arabic"/>
          <w:spacing w:val="-4"/>
          <w:szCs w:val="34"/>
          <w:rtl/>
        </w:rPr>
        <w:t>في</w:t>
      </w:r>
      <w:r w:rsidR="00190121" w:rsidRPr="00D06546">
        <w:rPr>
          <w:rFonts w:cs="Traditional Arabic"/>
          <w:spacing w:val="-4"/>
          <w:szCs w:val="34"/>
          <w:rtl/>
        </w:rPr>
        <w:t xml:space="preserve"> </w:t>
      </w:r>
      <w:r w:rsidRPr="00D06546">
        <w:rPr>
          <w:rFonts w:cs="Traditional Arabic"/>
          <w:spacing w:val="-4"/>
          <w:szCs w:val="34"/>
          <w:rtl/>
        </w:rPr>
        <w:t>الأمور</w:t>
      </w:r>
      <w:r w:rsidR="00190121" w:rsidRPr="00D06546">
        <w:rPr>
          <w:rFonts w:cs="Traditional Arabic"/>
          <w:spacing w:val="-4"/>
          <w:szCs w:val="34"/>
          <w:rtl/>
        </w:rPr>
        <w:t xml:space="preserve"> </w:t>
      </w:r>
      <w:r w:rsidRPr="00D06546">
        <w:rPr>
          <w:rFonts w:cs="Traditional Arabic"/>
          <w:spacing w:val="-4"/>
          <w:szCs w:val="34"/>
          <w:rtl/>
        </w:rPr>
        <w:t>الظاهرة</w:t>
      </w:r>
      <w:r w:rsidR="00190121" w:rsidRPr="00D06546">
        <w:rPr>
          <w:rFonts w:cs="Traditional Arabic"/>
          <w:spacing w:val="-4"/>
          <w:szCs w:val="34"/>
          <w:rtl/>
        </w:rPr>
        <w:t xml:space="preserve"> </w:t>
      </w:r>
      <w:r w:rsidRPr="00D06546">
        <w:rPr>
          <w:rFonts w:cs="Traditional Arabic"/>
          <w:spacing w:val="-4"/>
          <w:szCs w:val="34"/>
          <w:rtl/>
        </w:rPr>
        <w:t>يؤدي</w:t>
      </w:r>
      <w:r w:rsidR="00190121" w:rsidRPr="00D06546">
        <w:rPr>
          <w:rFonts w:cs="Traditional Arabic"/>
          <w:spacing w:val="-4"/>
          <w:szCs w:val="34"/>
          <w:rtl/>
        </w:rPr>
        <w:t xml:space="preserve"> </w:t>
      </w:r>
      <w:r w:rsidRPr="00D06546">
        <w:rPr>
          <w:rFonts w:cs="Traditional Arabic"/>
          <w:spacing w:val="-4"/>
          <w:szCs w:val="34"/>
          <w:rtl/>
        </w:rPr>
        <w:t>إلى</w:t>
      </w:r>
      <w:r w:rsidR="00190121" w:rsidRPr="00D06546">
        <w:rPr>
          <w:rFonts w:cs="Traditional Arabic"/>
          <w:spacing w:val="-4"/>
          <w:szCs w:val="34"/>
          <w:rtl/>
        </w:rPr>
        <w:t xml:space="preserve"> </w:t>
      </w:r>
      <w:r w:rsidRPr="00D06546">
        <w:rPr>
          <w:rFonts w:cs="Traditional Arabic"/>
          <w:spacing w:val="-4"/>
          <w:szCs w:val="34"/>
          <w:rtl/>
        </w:rPr>
        <w:t>التشبه</w:t>
      </w:r>
      <w:r w:rsidR="00190121" w:rsidRPr="00D06546">
        <w:rPr>
          <w:rFonts w:cs="Traditional Arabic"/>
          <w:spacing w:val="-4"/>
          <w:szCs w:val="34"/>
          <w:rtl/>
        </w:rPr>
        <w:t xml:space="preserve"> </w:t>
      </w:r>
      <w:r w:rsidRPr="00D06546">
        <w:rPr>
          <w:rFonts w:cs="Traditional Arabic"/>
          <w:spacing w:val="-4"/>
          <w:szCs w:val="34"/>
          <w:rtl/>
        </w:rPr>
        <w:t>بهم</w:t>
      </w:r>
      <w:r w:rsidR="00190121" w:rsidRPr="00D06546">
        <w:rPr>
          <w:rFonts w:cs="Traditional Arabic"/>
          <w:spacing w:val="-4"/>
          <w:szCs w:val="34"/>
          <w:rtl/>
        </w:rPr>
        <w:t xml:space="preserve"> </w:t>
      </w:r>
      <w:r w:rsidRPr="00D06546">
        <w:rPr>
          <w:rFonts w:cs="Traditional Arabic"/>
          <w:spacing w:val="-4"/>
          <w:szCs w:val="34"/>
          <w:rtl/>
        </w:rPr>
        <w:t>ومحبتهم</w:t>
      </w:r>
      <w:r w:rsidR="00190121" w:rsidRPr="00D06546">
        <w:rPr>
          <w:rFonts w:cs="Traditional Arabic"/>
          <w:spacing w:val="-4"/>
          <w:szCs w:val="34"/>
          <w:rtl/>
        </w:rPr>
        <w:t xml:space="preserve"> </w:t>
      </w:r>
      <w:r w:rsidRPr="00D06546">
        <w:rPr>
          <w:rFonts w:cs="Traditional Arabic"/>
          <w:spacing w:val="-4"/>
          <w:szCs w:val="34"/>
          <w:rtl/>
        </w:rPr>
        <w:t>في</w:t>
      </w:r>
      <w:r w:rsidR="00190121" w:rsidRPr="00D06546">
        <w:rPr>
          <w:rFonts w:cs="Traditional Arabic"/>
          <w:spacing w:val="-4"/>
          <w:szCs w:val="34"/>
          <w:rtl/>
        </w:rPr>
        <w:t xml:space="preserve"> </w:t>
      </w:r>
      <w:r w:rsidRPr="00D06546">
        <w:rPr>
          <w:rFonts w:cs="Traditional Arabic"/>
          <w:spacing w:val="-4"/>
          <w:szCs w:val="34"/>
          <w:rtl/>
        </w:rPr>
        <w:t>القلب.</w:t>
      </w:r>
      <w:bookmarkEnd w:id="207"/>
    </w:p>
    <w:p w14:paraId="6062C04D" w14:textId="469DCE3C"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pacing w:val="-4"/>
          <w:sz w:val="30"/>
          <w:szCs w:val="34"/>
          <w:rtl/>
          <w:lang w:eastAsia="ar-SA"/>
        </w:rPr>
      </w:pPr>
      <w:r w:rsidRPr="00D06546">
        <w:rPr>
          <w:rFonts w:ascii="Lotus Linotype" w:eastAsia="Times New Roman" w:hAnsi="Lotus Linotype" w:cs="Traditional Arabic"/>
          <w:spacing w:val="-4"/>
          <w:sz w:val="30"/>
          <w:szCs w:val="34"/>
          <w:rtl/>
          <w:lang w:eastAsia="ar-SA"/>
        </w:rPr>
        <w:t>والله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يريد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المسلم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يكون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مصدرًا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للفكر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الإسلامي</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الصحيح،</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وليس</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مستوردًا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لأفكار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البشر</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وآرائهم.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والله</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يريد</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للمسلم</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أن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يكون</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قدوة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حسنة</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لا</w:t>
      </w:r>
      <w:r w:rsidR="00190121" w:rsidRPr="00D06546">
        <w:rPr>
          <w:rFonts w:ascii="Lotus Linotype" w:eastAsia="Times New Roman" w:hAnsi="Lotus Linotype" w:cs="Traditional Arabic"/>
          <w:spacing w:val="-4"/>
          <w:sz w:val="30"/>
          <w:szCs w:val="34"/>
          <w:rtl/>
          <w:lang w:eastAsia="ar-SA"/>
        </w:rPr>
        <w:t xml:space="preserve"> </w:t>
      </w:r>
      <w:r w:rsidRPr="00D06546">
        <w:rPr>
          <w:rFonts w:ascii="Lotus Linotype" w:eastAsia="Times New Roman" w:hAnsi="Lotus Linotype" w:cs="Traditional Arabic"/>
          <w:spacing w:val="-4"/>
          <w:sz w:val="30"/>
          <w:szCs w:val="34"/>
          <w:rtl/>
          <w:lang w:eastAsia="ar-SA"/>
        </w:rPr>
        <w:t>مقلدًا.</w:t>
      </w:r>
    </w:p>
    <w:p w14:paraId="47783B6A" w14:textId="0345A60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يتعلق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بالصناعات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والخبرات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بتعلمها،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السابق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عَلَّمَ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الْإِنسَانَ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يَعْلَمْ</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[العلق:5]</w:t>
      </w:r>
      <w:r w:rsidRPr="00D06546">
        <w:rPr>
          <w:rFonts w:ascii="Lotus Linotype" w:eastAsia="Times New Roman" w:hAnsi="Lotus Linotype" w:cs="Traditional Arabic"/>
          <w:sz w:val="30"/>
          <w:szCs w:val="34"/>
          <w:rtl/>
          <w:lang w:eastAsia="ar-SA"/>
        </w:rPr>
        <w:t>.</w:t>
      </w:r>
    </w:p>
    <w:p w14:paraId="6A8C2B7F" w14:textId="6EAD819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مقامات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والإصلاح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الاستفادة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كرامته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وحمايتها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p>
    <w:p w14:paraId="1E6D86BF" w14:textId="6BC26320" w:rsidR="00207BC2" w:rsidRPr="00D06546" w:rsidRDefault="001329EB" w:rsidP="00EA3587">
      <w:pPr>
        <w:pStyle w:val="af7"/>
        <w:rPr>
          <w:rFonts w:cs="Traditional Arabic"/>
          <w:szCs w:val="34"/>
          <w:rtl/>
        </w:rPr>
      </w:pPr>
      <w:bookmarkStart w:id="208" w:name="_Toc59640837"/>
      <w:r w:rsidRPr="00D06546">
        <w:rPr>
          <w:rFonts w:cs="Traditional Arabic"/>
          <w:color w:val="C00000"/>
          <w:szCs w:val="34"/>
          <w:rtl/>
        </w:rPr>
        <w:t>(</w:t>
      </w:r>
      <w:r w:rsidR="00207BC2" w:rsidRPr="00D06546">
        <w:rPr>
          <w:rFonts w:cs="Traditional Arabic"/>
          <w:color w:val="C00000"/>
          <w:szCs w:val="34"/>
          <w:rtl/>
        </w:rPr>
        <w:t>د</w:t>
      </w:r>
      <w:r w:rsidRPr="00D06546">
        <w:rPr>
          <w:rFonts w:cs="Traditional Arabic"/>
          <w:color w:val="C00000"/>
          <w:szCs w:val="34"/>
          <w:rtl/>
        </w:rPr>
        <w:t>)</w:t>
      </w:r>
      <w:r w:rsidR="00190121" w:rsidRPr="00D06546">
        <w:rPr>
          <w:rFonts w:cs="Traditional Arabic"/>
          <w:color w:val="C00000"/>
          <w:szCs w:val="34"/>
          <w:rtl/>
        </w:rPr>
        <w:t xml:space="preserve"> </w:t>
      </w:r>
      <w:r w:rsidR="00207BC2" w:rsidRPr="00D06546">
        <w:rPr>
          <w:rFonts w:cs="Traditional Arabic"/>
          <w:szCs w:val="34"/>
          <w:rtl/>
        </w:rPr>
        <w:t>حرية</w:t>
      </w:r>
      <w:r w:rsidR="00190121" w:rsidRPr="00D06546">
        <w:rPr>
          <w:rFonts w:cs="Traditional Arabic"/>
          <w:szCs w:val="34"/>
          <w:rtl/>
        </w:rPr>
        <w:t xml:space="preserve"> </w:t>
      </w:r>
      <w:r w:rsidR="00207BC2" w:rsidRPr="00D06546">
        <w:rPr>
          <w:rFonts w:cs="Traditional Arabic"/>
          <w:szCs w:val="34"/>
          <w:rtl/>
        </w:rPr>
        <w:t>المأوى:</w:t>
      </w:r>
      <w:bookmarkEnd w:id="208"/>
    </w:p>
    <w:p w14:paraId="6AD71E88" w14:textId="36408790" w:rsidR="00207BC2" w:rsidRPr="00D06546" w:rsidRDefault="00190121" w:rsidP="00EA3587">
      <w:pPr>
        <w:pStyle w:val="af6"/>
        <w:rPr>
          <w:rFonts w:cs="Traditional Arabic"/>
          <w:szCs w:val="34"/>
          <w:rtl/>
        </w:rPr>
      </w:pPr>
      <w:r w:rsidRPr="00D06546">
        <w:rPr>
          <w:rFonts w:cs="Traditional Arabic" w:hint="cs"/>
          <w:szCs w:val="34"/>
          <w:rtl/>
        </w:rPr>
        <w:t xml:space="preserve"> </w:t>
      </w:r>
      <w:bookmarkStart w:id="209" w:name="_Toc59640838"/>
      <w:r w:rsidR="00207BC2" w:rsidRPr="00D06546">
        <w:rPr>
          <w:rFonts w:cs="Traditional Arabic"/>
          <w:szCs w:val="34"/>
          <w:rtl/>
        </w:rPr>
        <w:t>وأعطى</w:t>
      </w:r>
      <w:r w:rsidRPr="00D06546">
        <w:rPr>
          <w:rFonts w:cs="Traditional Arabic"/>
          <w:szCs w:val="34"/>
          <w:rtl/>
        </w:rPr>
        <w:t xml:space="preserve"> </w:t>
      </w:r>
      <w:r w:rsidR="00207BC2" w:rsidRPr="00D06546">
        <w:rPr>
          <w:rFonts w:cs="Traditional Arabic"/>
          <w:szCs w:val="34"/>
          <w:rtl/>
        </w:rPr>
        <w:t>الله</w:t>
      </w:r>
      <w:r w:rsidRPr="00D06546">
        <w:rPr>
          <w:rFonts w:cs="Traditional Arabic"/>
          <w:szCs w:val="34"/>
          <w:rtl/>
        </w:rPr>
        <w:t xml:space="preserve"> </w:t>
      </w:r>
      <w:r w:rsidR="00207BC2" w:rsidRPr="00D06546">
        <w:rPr>
          <w:rFonts w:cs="Traditional Arabic"/>
          <w:szCs w:val="34"/>
          <w:rtl/>
        </w:rPr>
        <w:t>تعالى</w:t>
      </w:r>
      <w:r w:rsidRPr="00D06546">
        <w:rPr>
          <w:rFonts w:cs="Traditional Arabic"/>
          <w:szCs w:val="34"/>
          <w:rtl/>
        </w:rPr>
        <w:t xml:space="preserve"> </w:t>
      </w:r>
      <w:r w:rsidR="00207BC2" w:rsidRPr="00D06546">
        <w:rPr>
          <w:rFonts w:cs="Traditional Arabic"/>
          <w:szCs w:val="34"/>
          <w:rtl/>
        </w:rPr>
        <w:t>للمسلم</w:t>
      </w:r>
      <w:r w:rsidRPr="00D06546">
        <w:rPr>
          <w:rFonts w:cs="Traditional Arabic"/>
          <w:szCs w:val="34"/>
          <w:rtl/>
        </w:rPr>
        <w:t xml:space="preserve"> </w:t>
      </w:r>
      <w:r w:rsidR="00207BC2" w:rsidRPr="00D06546">
        <w:rPr>
          <w:rFonts w:cs="Traditional Arabic"/>
          <w:szCs w:val="34"/>
          <w:rtl/>
        </w:rPr>
        <w:t>حرية</w:t>
      </w:r>
      <w:r w:rsidRPr="00D06546">
        <w:rPr>
          <w:rFonts w:cs="Traditional Arabic"/>
          <w:szCs w:val="34"/>
          <w:rtl/>
        </w:rPr>
        <w:t xml:space="preserve"> </w:t>
      </w:r>
      <w:r w:rsidR="00207BC2" w:rsidRPr="00D06546">
        <w:rPr>
          <w:rFonts w:cs="Traditional Arabic"/>
          <w:szCs w:val="34"/>
          <w:rtl/>
        </w:rPr>
        <w:t>المأوى،</w:t>
      </w:r>
      <w:r w:rsidRPr="00D06546">
        <w:rPr>
          <w:rFonts w:cs="Traditional Arabic"/>
          <w:szCs w:val="34"/>
          <w:rtl/>
        </w:rPr>
        <w:t xml:space="preserve"> </w:t>
      </w:r>
      <w:r w:rsidR="00207BC2" w:rsidRPr="00D06546">
        <w:rPr>
          <w:rFonts w:cs="Traditional Arabic"/>
          <w:szCs w:val="34"/>
          <w:rtl/>
        </w:rPr>
        <w:t>فلا</w:t>
      </w:r>
      <w:r w:rsidRPr="00D06546">
        <w:rPr>
          <w:rFonts w:cs="Traditional Arabic"/>
          <w:szCs w:val="34"/>
          <w:rtl/>
        </w:rPr>
        <w:t xml:space="preserve"> </w:t>
      </w:r>
      <w:r w:rsidR="00207BC2" w:rsidRPr="00D06546">
        <w:rPr>
          <w:rFonts w:cs="Traditional Arabic"/>
          <w:szCs w:val="34"/>
          <w:rtl/>
        </w:rPr>
        <w:t>يجوز</w:t>
      </w:r>
      <w:r w:rsidRPr="00D06546">
        <w:rPr>
          <w:rFonts w:cs="Traditional Arabic"/>
          <w:szCs w:val="34"/>
          <w:rtl/>
        </w:rPr>
        <w:t xml:space="preserve"> </w:t>
      </w:r>
      <w:r w:rsidR="00207BC2" w:rsidRPr="00D06546">
        <w:rPr>
          <w:rFonts w:cs="Traditional Arabic"/>
          <w:szCs w:val="34"/>
          <w:rtl/>
        </w:rPr>
        <w:t>لأحد</w:t>
      </w:r>
      <w:r w:rsidRPr="00D06546">
        <w:rPr>
          <w:rFonts w:cs="Traditional Arabic"/>
          <w:szCs w:val="34"/>
          <w:rtl/>
        </w:rPr>
        <w:t xml:space="preserve"> </w:t>
      </w:r>
      <w:r w:rsidR="00207BC2" w:rsidRPr="00D06546">
        <w:rPr>
          <w:rFonts w:cs="Traditional Arabic"/>
          <w:szCs w:val="34"/>
          <w:rtl/>
        </w:rPr>
        <w:t>أن</w:t>
      </w:r>
      <w:r w:rsidRPr="00D06546">
        <w:rPr>
          <w:rFonts w:cs="Traditional Arabic"/>
          <w:szCs w:val="34"/>
          <w:rtl/>
        </w:rPr>
        <w:t xml:space="preserve"> </w:t>
      </w:r>
      <w:r w:rsidR="00207BC2" w:rsidRPr="00D06546">
        <w:rPr>
          <w:rFonts w:cs="Traditional Arabic"/>
          <w:szCs w:val="34"/>
          <w:rtl/>
        </w:rPr>
        <w:t>يدخل</w:t>
      </w:r>
      <w:r w:rsidRPr="00D06546">
        <w:rPr>
          <w:rFonts w:cs="Traditional Arabic"/>
          <w:szCs w:val="34"/>
          <w:rtl/>
        </w:rPr>
        <w:t xml:space="preserve"> </w:t>
      </w:r>
      <w:r w:rsidR="00207BC2" w:rsidRPr="00D06546">
        <w:rPr>
          <w:rFonts w:cs="Traditional Arabic"/>
          <w:szCs w:val="34"/>
          <w:rtl/>
        </w:rPr>
        <w:t>عليه</w:t>
      </w:r>
      <w:r w:rsidRPr="00D06546">
        <w:rPr>
          <w:rFonts w:cs="Traditional Arabic"/>
          <w:szCs w:val="34"/>
          <w:rtl/>
        </w:rPr>
        <w:t xml:space="preserve"> </w:t>
      </w:r>
      <w:r w:rsidR="00207BC2" w:rsidRPr="00D06546">
        <w:rPr>
          <w:rFonts w:cs="Traditional Arabic"/>
          <w:szCs w:val="34"/>
          <w:rtl/>
        </w:rPr>
        <w:t>بغير</w:t>
      </w:r>
      <w:r w:rsidRPr="00D06546">
        <w:rPr>
          <w:rFonts w:cs="Traditional Arabic"/>
          <w:szCs w:val="34"/>
          <w:rtl/>
        </w:rPr>
        <w:t xml:space="preserve"> </w:t>
      </w:r>
      <w:r w:rsidR="00207BC2" w:rsidRPr="00D06546">
        <w:rPr>
          <w:rFonts w:cs="Traditional Arabic"/>
          <w:szCs w:val="34"/>
          <w:rtl/>
        </w:rPr>
        <w:t>إذنه،</w:t>
      </w:r>
      <w:r w:rsidRPr="00D06546">
        <w:rPr>
          <w:rFonts w:cs="Traditional Arabic"/>
          <w:szCs w:val="34"/>
          <w:rtl/>
        </w:rPr>
        <w:t xml:space="preserve"> </w:t>
      </w:r>
      <w:r w:rsidR="00207BC2" w:rsidRPr="00D06546">
        <w:rPr>
          <w:rFonts w:cs="Traditional Arabic"/>
          <w:szCs w:val="34"/>
          <w:rtl/>
        </w:rPr>
        <w:t>ولا</w:t>
      </w:r>
      <w:r w:rsidRPr="00D06546">
        <w:rPr>
          <w:rFonts w:cs="Traditional Arabic"/>
          <w:szCs w:val="34"/>
          <w:rtl/>
        </w:rPr>
        <w:t xml:space="preserve"> </w:t>
      </w:r>
      <w:r w:rsidR="00207BC2" w:rsidRPr="00D06546">
        <w:rPr>
          <w:rFonts w:cs="Traditional Arabic"/>
          <w:szCs w:val="34"/>
          <w:rtl/>
        </w:rPr>
        <w:t>ينظر</w:t>
      </w:r>
      <w:r w:rsidRPr="00D06546">
        <w:rPr>
          <w:rFonts w:cs="Traditional Arabic"/>
          <w:szCs w:val="34"/>
          <w:rtl/>
        </w:rPr>
        <w:t xml:space="preserve"> </w:t>
      </w:r>
      <w:r w:rsidR="00207BC2" w:rsidRPr="00D06546">
        <w:rPr>
          <w:rFonts w:cs="Traditional Arabic"/>
          <w:szCs w:val="34"/>
          <w:rtl/>
        </w:rPr>
        <w:t>إليه</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مأواه</w:t>
      </w:r>
      <w:r w:rsidRPr="00D06546">
        <w:rPr>
          <w:rFonts w:cs="Traditional Arabic"/>
          <w:szCs w:val="34"/>
          <w:rtl/>
        </w:rPr>
        <w:t xml:space="preserve"> </w:t>
      </w:r>
      <w:r w:rsidR="00207BC2" w:rsidRPr="00D06546">
        <w:rPr>
          <w:rFonts w:cs="Traditional Arabic"/>
          <w:szCs w:val="34"/>
          <w:rtl/>
        </w:rPr>
        <w:t>بغير</w:t>
      </w:r>
      <w:r w:rsidRPr="00D06546">
        <w:rPr>
          <w:rFonts w:cs="Traditional Arabic"/>
          <w:szCs w:val="34"/>
          <w:rtl/>
        </w:rPr>
        <w:t xml:space="preserve"> </w:t>
      </w:r>
      <w:r w:rsidR="00207BC2" w:rsidRPr="00D06546">
        <w:rPr>
          <w:rFonts w:cs="Traditional Arabic"/>
          <w:szCs w:val="34"/>
          <w:rtl/>
        </w:rPr>
        <w:t>إذنه.</w:t>
      </w:r>
      <w:bookmarkEnd w:id="209"/>
    </w:p>
    <w:p w14:paraId="59BB3CBE" w14:textId="0B8B49AB" w:rsidR="00207BC2" w:rsidRPr="00D06546" w:rsidRDefault="001329EB" w:rsidP="00EA3587">
      <w:pPr>
        <w:pStyle w:val="af7"/>
        <w:rPr>
          <w:rFonts w:cs="Traditional Arabic"/>
          <w:szCs w:val="34"/>
          <w:rtl/>
        </w:rPr>
      </w:pPr>
      <w:bookmarkStart w:id="210" w:name="_Toc59640839"/>
      <w:bookmarkStart w:id="211" w:name="_Toc477207695"/>
      <w:r w:rsidRPr="00D06546">
        <w:rPr>
          <w:rFonts w:cs="Traditional Arabic"/>
          <w:color w:val="C00000"/>
          <w:szCs w:val="34"/>
          <w:rtl/>
        </w:rPr>
        <w:t>(</w:t>
      </w:r>
      <w:r w:rsidR="00207BC2" w:rsidRPr="00D06546">
        <w:rPr>
          <w:rFonts w:cs="Traditional Arabic"/>
          <w:color w:val="C00000"/>
          <w:szCs w:val="34"/>
          <w:rtl/>
        </w:rPr>
        <w:t>هـ</w:t>
      </w:r>
      <w:r w:rsidRPr="00D06546">
        <w:rPr>
          <w:rFonts w:cs="Traditional Arabic"/>
          <w:color w:val="C00000"/>
          <w:szCs w:val="34"/>
          <w:rtl/>
        </w:rPr>
        <w:t>)</w:t>
      </w:r>
      <w:r w:rsidR="00190121" w:rsidRPr="00D06546">
        <w:rPr>
          <w:rFonts w:cs="Traditional Arabic"/>
          <w:color w:val="C00000"/>
          <w:szCs w:val="34"/>
          <w:rtl/>
        </w:rPr>
        <w:t xml:space="preserve"> </w:t>
      </w:r>
      <w:r w:rsidR="00207BC2" w:rsidRPr="00D06546">
        <w:rPr>
          <w:rFonts w:cs="Traditional Arabic"/>
          <w:szCs w:val="34"/>
          <w:rtl/>
        </w:rPr>
        <w:t>حرية</w:t>
      </w:r>
      <w:r w:rsidR="00190121" w:rsidRPr="00D06546">
        <w:rPr>
          <w:rFonts w:cs="Traditional Arabic"/>
          <w:szCs w:val="34"/>
          <w:rtl/>
        </w:rPr>
        <w:t xml:space="preserve"> </w:t>
      </w:r>
      <w:r w:rsidR="00207BC2" w:rsidRPr="00D06546">
        <w:rPr>
          <w:rFonts w:cs="Traditional Arabic"/>
          <w:szCs w:val="34"/>
          <w:rtl/>
        </w:rPr>
        <w:t>الكسب:</w:t>
      </w:r>
      <w:bookmarkEnd w:id="210"/>
    </w:p>
    <w:p w14:paraId="7F16303E" w14:textId="07243A6B" w:rsidR="00207BC2" w:rsidRPr="00D06546" w:rsidRDefault="00190121" w:rsidP="00EA3587">
      <w:pPr>
        <w:pStyle w:val="af6"/>
        <w:rPr>
          <w:rFonts w:cs="Traditional Arabic"/>
          <w:spacing w:val="-2"/>
          <w:szCs w:val="34"/>
          <w:rtl/>
        </w:rPr>
      </w:pPr>
      <w:r w:rsidRPr="00D06546">
        <w:rPr>
          <w:rFonts w:cs="Traditional Arabic" w:hint="cs"/>
          <w:spacing w:val="-2"/>
          <w:szCs w:val="34"/>
          <w:rtl/>
        </w:rPr>
        <w:t xml:space="preserve"> </w:t>
      </w:r>
      <w:bookmarkStart w:id="212" w:name="_Toc59640840"/>
      <w:r w:rsidR="00207BC2" w:rsidRPr="00D06546">
        <w:rPr>
          <w:rFonts w:cs="Traditional Arabic"/>
          <w:spacing w:val="-2"/>
          <w:szCs w:val="34"/>
          <w:rtl/>
        </w:rPr>
        <w:t>وأعطى</w:t>
      </w:r>
      <w:r w:rsidRPr="00D06546">
        <w:rPr>
          <w:rFonts w:cs="Traditional Arabic"/>
          <w:spacing w:val="-2"/>
          <w:szCs w:val="34"/>
          <w:rtl/>
        </w:rPr>
        <w:t xml:space="preserve"> </w:t>
      </w:r>
      <w:r w:rsidR="00207BC2" w:rsidRPr="00D06546">
        <w:rPr>
          <w:rFonts w:cs="Traditional Arabic"/>
          <w:spacing w:val="-2"/>
          <w:szCs w:val="34"/>
          <w:rtl/>
        </w:rPr>
        <w:t>الله</w:t>
      </w:r>
      <w:r w:rsidRPr="00D06546">
        <w:rPr>
          <w:rFonts w:cs="Traditional Arabic"/>
          <w:spacing w:val="-2"/>
          <w:szCs w:val="34"/>
          <w:rtl/>
        </w:rPr>
        <w:t xml:space="preserve"> </w:t>
      </w:r>
      <w:r w:rsidR="00207BC2" w:rsidRPr="00D06546">
        <w:rPr>
          <w:rFonts w:cs="Traditional Arabic"/>
          <w:spacing w:val="-2"/>
          <w:szCs w:val="34"/>
          <w:rtl/>
        </w:rPr>
        <w:t>للمسلم</w:t>
      </w:r>
      <w:r w:rsidRPr="00D06546">
        <w:rPr>
          <w:rFonts w:cs="Traditional Arabic"/>
          <w:spacing w:val="-2"/>
          <w:szCs w:val="34"/>
          <w:rtl/>
        </w:rPr>
        <w:t xml:space="preserve"> </w:t>
      </w:r>
      <w:r w:rsidR="00207BC2" w:rsidRPr="00D06546">
        <w:rPr>
          <w:rFonts w:cs="Traditional Arabic"/>
          <w:spacing w:val="-2"/>
          <w:szCs w:val="34"/>
          <w:rtl/>
        </w:rPr>
        <w:t>حرية</w:t>
      </w:r>
      <w:r w:rsidRPr="00D06546">
        <w:rPr>
          <w:rFonts w:cs="Traditional Arabic"/>
          <w:spacing w:val="-2"/>
          <w:szCs w:val="34"/>
          <w:rtl/>
        </w:rPr>
        <w:t xml:space="preserve"> </w:t>
      </w:r>
      <w:r w:rsidR="00207BC2" w:rsidRPr="00D06546">
        <w:rPr>
          <w:rFonts w:cs="Traditional Arabic"/>
          <w:spacing w:val="-2"/>
          <w:szCs w:val="34"/>
          <w:rtl/>
        </w:rPr>
        <w:t>الكسب</w:t>
      </w:r>
      <w:r w:rsidRPr="00D06546">
        <w:rPr>
          <w:rFonts w:cs="Traditional Arabic"/>
          <w:spacing w:val="-2"/>
          <w:szCs w:val="34"/>
          <w:rtl/>
        </w:rPr>
        <w:t xml:space="preserve"> </w:t>
      </w:r>
      <w:r w:rsidR="00207BC2" w:rsidRPr="00D06546">
        <w:rPr>
          <w:rFonts w:cs="Traditional Arabic"/>
          <w:spacing w:val="-2"/>
          <w:szCs w:val="34"/>
          <w:rtl/>
        </w:rPr>
        <w:t>والإنفاق</w:t>
      </w:r>
      <w:r w:rsidRPr="00D06546">
        <w:rPr>
          <w:rFonts w:cs="Traditional Arabic"/>
          <w:spacing w:val="-2"/>
          <w:szCs w:val="34"/>
          <w:rtl/>
        </w:rPr>
        <w:t xml:space="preserve"> </w:t>
      </w:r>
      <w:r w:rsidR="00207BC2" w:rsidRPr="00D06546">
        <w:rPr>
          <w:rFonts w:cs="Traditional Arabic"/>
          <w:spacing w:val="-2"/>
          <w:szCs w:val="34"/>
          <w:rtl/>
        </w:rPr>
        <w:t>في</w:t>
      </w:r>
      <w:r w:rsidRPr="00D06546">
        <w:rPr>
          <w:rFonts w:cs="Traditional Arabic"/>
          <w:spacing w:val="-2"/>
          <w:szCs w:val="34"/>
          <w:rtl/>
        </w:rPr>
        <w:t xml:space="preserve"> </w:t>
      </w:r>
      <w:r w:rsidR="00207BC2" w:rsidRPr="00D06546">
        <w:rPr>
          <w:rFonts w:cs="Traditional Arabic"/>
          <w:spacing w:val="-2"/>
          <w:szCs w:val="34"/>
          <w:rtl/>
        </w:rPr>
        <w:t>حدود</w:t>
      </w:r>
      <w:r w:rsidRPr="00D06546">
        <w:rPr>
          <w:rFonts w:cs="Traditional Arabic"/>
          <w:spacing w:val="-2"/>
          <w:szCs w:val="34"/>
          <w:rtl/>
        </w:rPr>
        <w:t xml:space="preserve"> </w:t>
      </w:r>
      <w:r w:rsidR="00207BC2" w:rsidRPr="00D06546">
        <w:rPr>
          <w:rFonts w:cs="Traditional Arabic"/>
          <w:spacing w:val="-2"/>
          <w:szCs w:val="34"/>
          <w:rtl/>
        </w:rPr>
        <w:t>ما</w:t>
      </w:r>
      <w:r w:rsidRPr="00D06546">
        <w:rPr>
          <w:rFonts w:cs="Traditional Arabic"/>
          <w:spacing w:val="-2"/>
          <w:szCs w:val="34"/>
          <w:rtl/>
        </w:rPr>
        <w:t xml:space="preserve"> </w:t>
      </w:r>
      <w:r w:rsidR="00207BC2" w:rsidRPr="00D06546">
        <w:rPr>
          <w:rFonts w:cs="Traditional Arabic"/>
          <w:spacing w:val="-2"/>
          <w:szCs w:val="34"/>
          <w:rtl/>
        </w:rPr>
        <w:t>شرع</w:t>
      </w:r>
      <w:r w:rsidRPr="00D06546">
        <w:rPr>
          <w:rFonts w:cs="Traditional Arabic"/>
          <w:spacing w:val="-2"/>
          <w:szCs w:val="34"/>
          <w:rtl/>
        </w:rPr>
        <w:t xml:space="preserve"> </w:t>
      </w:r>
      <w:r w:rsidR="00207BC2" w:rsidRPr="00D06546">
        <w:rPr>
          <w:rFonts w:cs="Traditional Arabic"/>
          <w:spacing w:val="-2"/>
          <w:szCs w:val="34"/>
          <w:rtl/>
        </w:rPr>
        <w:t>له،</w:t>
      </w:r>
      <w:r w:rsidRPr="00D06546">
        <w:rPr>
          <w:rFonts w:cs="Traditional Arabic"/>
          <w:spacing w:val="-2"/>
          <w:szCs w:val="34"/>
          <w:rtl/>
        </w:rPr>
        <w:t xml:space="preserve"> </w:t>
      </w:r>
      <w:r w:rsidR="00207BC2" w:rsidRPr="00D06546">
        <w:rPr>
          <w:rFonts w:cs="Traditional Arabic"/>
          <w:spacing w:val="-2"/>
          <w:szCs w:val="34"/>
          <w:rtl/>
        </w:rPr>
        <w:t>فأمره</w:t>
      </w:r>
      <w:r w:rsidRPr="00D06546">
        <w:rPr>
          <w:rFonts w:cs="Traditional Arabic"/>
          <w:spacing w:val="-2"/>
          <w:szCs w:val="34"/>
          <w:rtl/>
        </w:rPr>
        <w:t xml:space="preserve"> </w:t>
      </w:r>
      <w:r w:rsidR="00207BC2" w:rsidRPr="00D06546">
        <w:rPr>
          <w:rFonts w:cs="Traditional Arabic"/>
          <w:spacing w:val="-2"/>
          <w:szCs w:val="34"/>
          <w:rtl/>
        </w:rPr>
        <w:t>أن</w:t>
      </w:r>
      <w:r w:rsidRPr="00D06546">
        <w:rPr>
          <w:rFonts w:cs="Traditional Arabic"/>
          <w:spacing w:val="-2"/>
          <w:szCs w:val="34"/>
          <w:rtl/>
        </w:rPr>
        <w:t xml:space="preserve"> </w:t>
      </w:r>
      <w:r w:rsidR="00207BC2" w:rsidRPr="00D06546">
        <w:rPr>
          <w:rFonts w:cs="Traditional Arabic"/>
          <w:spacing w:val="-2"/>
          <w:szCs w:val="34"/>
          <w:rtl/>
        </w:rPr>
        <w:t>يعمل</w:t>
      </w:r>
      <w:r w:rsidRPr="00D06546">
        <w:rPr>
          <w:rFonts w:cs="Traditional Arabic"/>
          <w:spacing w:val="-2"/>
          <w:szCs w:val="34"/>
          <w:rtl/>
        </w:rPr>
        <w:t xml:space="preserve"> </w:t>
      </w:r>
      <w:r w:rsidR="00207BC2" w:rsidRPr="00D06546">
        <w:rPr>
          <w:rFonts w:cs="Traditional Arabic"/>
          <w:spacing w:val="-2"/>
          <w:szCs w:val="34"/>
          <w:rtl/>
        </w:rPr>
        <w:t>ويكتسب؛</w:t>
      </w:r>
      <w:r w:rsidRPr="00D06546">
        <w:rPr>
          <w:rFonts w:cs="Traditional Arabic"/>
          <w:spacing w:val="-2"/>
          <w:szCs w:val="34"/>
          <w:rtl/>
        </w:rPr>
        <w:t xml:space="preserve"> </w:t>
      </w:r>
      <w:r w:rsidR="00207BC2" w:rsidRPr="00D06546">
        <w:rPr>
          <w:rFonts w:cs="Traditional Arabic"/>
          <w:spacing w:val="-2"/>
          <w:szCs w:val="34"/>
          <w:rtl/>
        </w:rPr>
        <w:t>لكي</w:t>
      </w:r>
      <w:r w:rsidRPr="00D06546">
        <w:rPr>
          <w:rFonts w:cs="Traditional Arabic"/>
          <w:spacing w:val="-2"/>
          <w:szCs w:val="34"/>
          <w:rtl/>
        </w:rPr>
        <w:t xml:space="preserve"> </w:t>
      </w:r>
      <w:r w:rsidR="00207BC2" w:rsidRPr="00D06546">
        <w:rPr>
          <w:rFonts w:cs="Traditional Arabic"/>
          <w:spacing w:val="-2"/>
          <w:szCs w:val="34"/>
          <w:rtl/>
        </w:rPr>
        <w:t>يكفي</w:t>
      </w:r>
      <w:r w:rsidRPr="00D06546">
        <w:rPr>
          <w:rFonts w:cs="Traditional Arabic"/>
          <w:spacing w:val="-2"/>
          <w:szCs w:val="34"/>
          <w:rtl/>
        </w:rPr>
        <w:t xml:space="preserve"> </w:t>
      </w:r>
      <w:r w:rsidR="00207BC2" w:rsidRPr="00D06546">
        <w:rPr>
          <w:rFonts w:cs="Traditional Arabic"/>
          <w:spacing w:val="-2"/>
          <w:szCs w:val="34"/>
          <w:rtl/>
        </w:rPr>
        <w:t>نفسه</w:t>
      </w:r>
      <w:r w:rsidRPr="00D06546">
        <w:rPr>
          <w:rFonts w:cs="Traditional Arabic"/>
          <w:spacing w:val="-2"/>
          <w:szCs w:val="34"/>
          <w:rtl/>
        </w:rPr>
        <w:t xml:space="preserve"> </w:t>
      </w:r>
      <w:r w:rsidR="00207BC2" w:rsidRPr="00D06546">
        <w:rPr>
          <w:rFonts w:cs="Traditional Arabic"/>
          <w:spacing w:val="-2"/>
          <w:szCs w:val="34"/>
          <w:rtl/>
        </w:rPr>
        <w:t>وأسرته،</w:t>
      </w:r>
      <w:r w:rsidRPr="00D06546">
        <w:rPr>
          <w:rFonts w:cs="Traditional Arabic"/>
          <w:spacing w:val="-2"/>
          <w:szCs w:val="34"/>
          <w:rtl/>
        </w:rPr>
        <w:t xml:space="preserve"> </w:t>
      </w:r>
      <w:r w:rsidR="00207BC2" w:rsidRPr="00D06546">
        <w:rPr>
          <w:rFonts w:cs="Traditional Arabic"/>
          <w:spacing w:val="-2"/>
          <w:szCs w:val="34"/>
          <w:rtl/>
        </w:rPr>
        <w:t>ولكي</w:t>
      </w:r>
      <w:r w:rsidRPr="00D06546">
        <w:rPr>
          <w:rFonts w:cs="Traditional Arabic"/>
          <w:spacing w:val="-2"/>
          <w:szCs w:val="34"/>
          <w:rtl/>
        </w:rPr>
        <w:t xml:space="preserve"> </w:t>
      </w:r>
      <w:r w:rsidR="00207BC2" w:rsidRPr="00D06546">
        <w:rPr>
          <w:rFonts w:cs="Traditional Arabic"/>
          <w:spacing w:val="-2"/>
          <w:szCs w:val="34"/>
          <w:rtl/>
        </w:rPr>
        <w:t>ينفق</w:t>
      </w:r>
      <w:r w:rsidRPr="00D06546">
        <w:rPr>
          <w:rFonts w:cs="Traditional Arabic"/>
          <w:spacing w:val="-2"/>
          <w:szCs w:val="34"/>
          <w:rtl/>
        </w:rPr>
        <w:t xml:space="preserve"> </w:t>
      </w:r>
      <w:r w:rsidR="00207BC2" w:rsidRPr="00D06546">
        <w:rPr>
          <w:rFonts w:cs="Traditional Arabic"/>
          <w:spacing w:val="-2"/>
          <w:szCs w:val="34"/>
          <w:rtl/>
        </w:rPr>
        <w:t>في</w:t>
      </w:r>
      <w:r w:rsidRPr="00D06546">
        <w:rPr>
          <w:rFonts w:cs="Traditional Arabic"/>
          <w:spacing w:val="-2"/>
          <w:szCs w:val="34"/>
          <w:rtl/>
        </w:rPr>
        <w:t xml:space="preserve"> </w:t>
      </w:r>
      <w:r w:rsidR="00207BC2" w:rsidRPr="00D06546">
        <w:rPr>
          <w:rFonts w:cs="Traditional Arabic"/>
          <w:spacing w:val="-2"/>
          <w:szCs w:val="34"/>
          <w:rtl/>
        </w:rPr>
        <w:t>وجه</w:t>
      </w:r>
      <w:r w:rsidRPr="00D06546">
        <w:rPr>
          <w:rFonts w:cs="Traditional Arabic"/>
          <w:spacing w:val="-2"/>
          <w:szCs w:val="34"/>
          <w:rtl/>
        </w:rPr>
        <w:t xml:space="preserve"> </w:t>
      </w:r>
      <w:r w:rsidR="00207BC2" w:rsidRPr="00D06546">
        <w:rPr>
          <w:rFonts w:cs="Traditional Arabic"/>
          <w:spacing w:val="-2"/>
          <w:szCs w:val="34"/>
          <w:rtl/>
        </w:rPr>
        <w:t>البر</w:t>
      </w:r>
      <w:r w:rsidRPr="00D06546">
        <w:rPr>
          <w:rFonts w:cs="Traditional Arabic"/>
          <w:spacing w:val="-2"/>
          <w:szCs w:val="34"/>
          <w:rtl/>
        </w:rPr>
        <w:t xml:space="preserve"> </w:t>
      </w:r>
      <w:r w:rsidR="00207BC2" w:rsidRPr="00D06546">
        <w:rPr>
          <w:rFonts w:cs="Traditional Arabic"/>
          <w:spacing w:val="-2"/>
          <w:szCs w:val="34"/>
          <w:rtl/>
        </w:rPr>
        <w:t>والإحسان،</w:t>
      </w:r>
      <w:r w:rsidRPr="00D06546">
        <w:rPr>
          <w:rFonts w:cs="Traditional Arabic"/>
          <w:spacing w:val="-2"/>
          <w:szCs w:val="34"/>
          <w:rtl/>
        </w:rPr>
        <w:t xml:space="preserve"> </w:t>
      </w:r>
      <w:r w:rsidR="00207BC2" w:rsidRPr="00D06546">
        <w:rPr>
          <w:rFonts w:cs="Traditional Arabic"/>
          <w:spacing w:val="-2"/>
          <w:szCs w:val="34"/>
          <w:rtl/>
        </w:rPr>
        <w:t>وفي</w:t>
      </w:r>
      <w:r w:rsidRPr="00D06546">
        <w:rPr>
          <w:rFonts w:cs="Traditional Arabic"/>
          <w:spacing w:val="-2"/>
          <w:szCs w:val="34"/>
          <w:rtl/>
        </w:rPr>
        <w:t xml:space="preserve"> </w:t>
      </w:r>
      <w:r w:rsidR="00207BC2" w:rsidRPr="00D06546">
        <w:rPr>
          <w:rFonts w:cs="Traditional Arabic"/>
          <w:spacing w:val="-2"/>
          <w:szCs w:val="34"/>
          <w:rtl/>
        </w:rPr>
        <w:t>الوقت</w:t>
      </w:r>
      <w:r w:rsidRPr="00D06546">
        <w:rPr>
          <w:rFonts w:cs="Traditional Arabic"/>
          <w:spacing w:val="-2"/>
          <w:szCs w:val="34"/>
          <w:rtl/>
        </w:rPr>
        <w:t xml:space="preserve"> </w:t>
      </w:r>
      <w:r w:rsidR="00207BC2" w:rsidRPr="00D06546">
        <w:rPr>
          <w:rFonts w:cs="Traditional Arabic"/>
          <w:spacing w:val="-2"/>
          <w:szCs w:val="34"/>
          <w:rtl/>
        </w:rPr>
        <w:t>نفسه</w:t>
      </w:r>
      <w:r w:rsidRPr="00D06546">
        <w:rPr>
          <w:rFonts w:cs="Traditional Arabic"/>
          <w:spacing w:val="-2"/>
          <w:szCs w:val="34"/>
          <w:rtl/>
        </w:rPr>
        <w:t xml:space="preserve"> </w:t>
      </w:r>
      <w:r w:rsidR="00207BC2" w:rsidRPr="00D06546">
        <w:rPr>
          <w:rFonts w:cs="Traditional Arabic"/>
          <w:spacing w:val="-2"/>
          <w:szCs w:val="34"/>
          <w:rtl/>
        </w:rPr>
        <w:t>حرَّم</w:t>
      </w:r>
      <w:r w:rsidRPr="00D06546">
        <w:rPr>
          <w:rFonts w:cs="Traditional Arabic"/>
          <w:spacing w:val="-2"/>
          <w:szCs w:val="34"/>
          <w:rtl/>
        </w:rPr>
        <w:t xml:space="preserve"> </w:t>
      </w:r>
      <w:r w:rsidR="00207BC2" w:rsidRPr="00D06546">
        <w:rPr>
          <w:rFonts w:cs="Traditional Arabic"/>
          <w:spacing w:val="-2"/>
          <w:szCs w:val="34"/>
          <w:rtl/>
        </w:rPr>
        <w:t>الله</w:t>
      </w:r>
      <w:r w:rsidRPr="00D06546">
        <w:rPr>
          <w:rFonts w:cs="Traditional Arabic"/>
          <w:spacing w:val="-2"/>
          <w:szCs w:val="34"/>
          <w:rtl/>
        </w:rPr>
        <w:t xml:space="preserve"> </w:t>
      </w:r>
      <w:r w:rsidR="00207BC2" w:rsidRPr="00D06546">
        <w:rPr>
          <w:rFonts w:cs="Traditional Arabic"/>
          <w:spacing w:val="-2"/>
          <w:szCs w:val="34"/>
          <w:rtl/>
        </w:rPr>
        <w:t>عليه</w:t>
      </w:r>
      <w:r w:rsidRPr="00D06546">
        <w:rPr>
          <w:rFonts w:cs="Traditional Arabic"/>
          <w:spacing w:val="-2"/>
          <w:szCs w:val="34"/>
          <w:rtl/>
        </w:rPr>
        <w:t xml:space="preserve"> </w:t>
      </w:r>
      <w:r w:rsidR="00207BC2" w:rsidRPr="00D06546">
        <w:rPr>
          <w:rFonts w:cs="Traditional Arabic"/>
          <w:spacing w:val="-2"/>
          <w:szCs w:val="34"/>
          <w:rtl/>
        </w:rPr>
        <w:t>المكاسب</w:t>
      </w:r>
      <w:r w:rsidRPr="00D06546">
        <w:rPr>
          <w:rFonts w:cs="Traditional Arabic"/>
          <w:spacing w:val="-2"/>
          <w:szCs w:val="34"/>
          <w:rtl/>
        </w:rPr>
        <w:t xml:space="preserve"> </w:t>
      </w:r>
      <w:r w:rsidR="00207BC2" w:rsidRPr="00D06546">
        <w:rPr>
          <w:rFonts w:cs="Traditional Arabic"/>
          <w:spacing w:val="-2"/>
          <w:szCs w:val="34"/>
          <w:rtl/>
        </w:rPr>
        <w:t>المحرمة،</w:t>
      </w:r>
      <w:r w:rsidRPr="00D06546">
        <w:rPr>
          <w:rFonts w:cs="Traditional Arabic"/>
          <w:spacing w:val="-2"/>
          <w:szCs w:val="34"/>
          <w:rtl/>
        </w:rPr>
        <w:t xml:space="preserve"> </w:t>
      </w:r>
      <w:r w:rsidR="00207BC2" w:rsidRPr="00D06546">
        <w:rPr>
          <w:rFonts w:cs="Traditional Arabic"/>
          <w:spacing w:val="-2"/>
          <w:szCs w:val="34"/>
          <w:rtl/>
        </w:rPr>
        <w:t>مثل:</w:t>
      </w:r>
      <w:r w:rsidRPr="00D06546">
        <w:rPr>
          <w:rFonts w:cs="Traditional Arabic"/>
          <w:spacing w:val="-2"/>
          <w:szCs w:val="34"/>
          <w:rtl/>
        </w:rPr>
        <w:t xml:space="preserve"> </w:t>
      </w:r>
      <w:r w:rsidR="00207BC2" w:rsidRPr="00D06546">
        <w:rPr>
          <w:rFonts w:cs="Traditional Arabic"/>
          <w:spacing w:val="-2"/>
          <w:szCs w:val="34"/>
          <w:rtl/>
        </w:rPr>
        <w:t>الربا</w:t>
      </w:r>
      <w:r w:rsidRPr="00D06546">
        <w:rPr>
          <w:rFonts w:cs="Traditional Arabic"/>
          <w:spacing w:val="-2"/>
          <w:szCs w:val="34"/>
          <w:rtl/>
        </w:rPr>
        <w:t xml:space="preserve"> </w:t>
      </w:r>
      <w:r w:rsidR="00207BC2" w:rsidRPr="00D06546">
        <w:rPr>
          <w:rFonts w:cs="Traditional Arabic"/>
          <w:spacing w:val="-2"/>
          <w:szCs w:val="34"/>
          <w:rtl/>
        </w:rPr>
        <w:t>والقِمار</w:t>
      </w:r>
      <w:r w:rsidRPr="00D06546">
        <w:rPr>
          <w:rFonts w:cs="Traditional Arabic"/>
          <w:spacing w:val="-2"/>
          <w:szCs w:val="34"/>
          <w:rtl/>
        </w:rPr>
        <w:t xml:space="preserve"> </w:t>
      </w:r>
      <w:r w:rsidR="00207BC2" w:rsidRPr="00D06546">
        <w:rPr>
          <w:rFonts w:cs="Traditional Arabic"/>
          <w:spacing w:val="-2"/>
          <w:szCs w:val="34"/>
          <w:rtl/>
        </w:rPr>
        <w:t>والرشوة</w:t>
      </w:r>
      <w:r w:rsidRPr="00D06546">
        <w:rPr>
          <w:rFonts w:cs="Traditional Arabic"/>
          <w:spacing w:val="-2"/>
          <w:szCs w:val="34"/>
          <w:rtl/>
        </w:rPr>
        <w:t xml:space="preserve"> </w:t>
      </w:r>
      <w:r w:rsidR="00207BC2" w:rsidRPr="00D06546">
        <w:rPr>
          <w:rFonts w:cs="Traditional Arabic"/>
          <w:spacing w:val="-2"/>
          <w:szCs w:val="34"/>
          <w:rtl/>
        </w:rPr>
        <w:t>والسرقة</w:t>
      </w:r>
      <w:r w:rsidRPr="00D06546">
        <w:rPr>
          <w:rFonts w:cs="Traditional Arabic"/>
          <w:spacing w:val="-2"/>
          <w:szCs w:val="34"/>
          <w:rtl/>
        </w:rPr>
        <w:t xml:space="preserve"> </w:t>
      </w:r>
      <w:r w:rsidR="00207BC2" w:rsidRPr="00D06546">
        <w:rPr>
          <w:rFonts w:cs="Traditional Arabic"/>
          <w:spacing w:val="-2"/>
          <w:szCs w:val="34"/>
          <w:rtl/>
        </w:rPr>
        <w:t>وأجرة</w:t>
      </w:r>
      <w:r w:rsidRPr="00D06546">
        <w:rPr>
          <w:rFonts w:cs="Traditional Arabic"/>
          <w:spacing w:val="-2"/>
          <w:szCs w:val="34"/>
          <w:rtl/>
        </w:rPr>
        <w:t xml:space="preserve"> </w:t>
      </w:r>
      <w:r w:rsidR="00207BC2" w:rsidRPr="00D06546">
        <w:rPr>
          <w:rFonts w:cs="Traditional Arabic"/>
          <w:spacing w:val="-2"/>
          <w:szCs w:val="34"/>
          <w:rtl/>
        </w:rPr>
        <w:t>الكهانة</w:t>
      </w:r>
      <w:r w:rsidRPr="00D06546">
        <w:rPr>
          <w:rFonts w:cs="Traditional Arabic"/>
          <w:spacing w:val="-2"/>
          <w:szCs w:val="34"/>
          <w:rtl/>
        </w:rPr>
        <w:t xml:space="preserve"> </w:t>
      </w:r>
      <w:r w:rsidR="00207BC2" w:rsidRPr="00D06546">
        <w:rPr>
          <w:rFonts w:cs="Traditional Arabic"/>
          <w:spacing w:val="-2"/>
          <w:szCs w:val="34"/>
          <w:rtl/>
        </w:rPr>
        <w:t>والسحر</w:t>
      </w:r>
      <w:r w:rsidRPr="00D06546">
        <w:rPr>
          <w:rFonts w:cs="Traditional Arabic"/>
          <w:spacing w:val="-2"/>
          <w:szCs w:val="34"/>
          <w:rtl/>
        </w:rPr>
        <w:t xml:space="preserve"> </w:t>
      </w:r>
      <w:r w:rsidR="00207BC2" w:rsidRPr="00D06546">
        <w:rPr>
          <w:rFonts w:cs="Traditional Arabic"/>
          <w:spacing w:val="-2"/>
          <w:szCs w:val="34"/>
          <w:rtl/>
        </w:rPr>
        <w:t>والزنا</w:t>
      </w:r>
      <w:r w:rsidRPr="00D06546">
        <w:rPr>
          <w:rFonts w:cs="Traditional Arabic"/>
          <w:spacing w:val="-2"/>
          <w:szCs w:val="34"/>
          <w:rtl/>
        </w:rPr>
        <w:t xml:space="preserve"> </w:t>
      </w:r>
      <w:r w:rsidR="00207BC2" w:rsidRPr="00D06546">
        <w:rPr>
          <w:rFonts w:cs="Traditional Arabic"/>
          <w:spacing w:val="-2"/>
          <w:szCs w:val="34"/>
          <w:rtl/>
        </w:rPr>
        <w:t>واللواط،</w:t>
      </w:r>
      <w:r w:rsidRPr="00D06546">
        <w:rPr>
          <w:rFonts w:cs="Traditional Arabic"/>
          <w:spacing w:val="-2"/>
          <w:szCs w:val="34"/>
          <w:rtl/>
        </w:rPr>
        <w:t xml:space="preserve"> </w:t>
      </w:r>
      <w:r w:rsidR="00207BC2" w:rsidRPr="00D06546">
        <w:rPr>
          <w:rFonts w:cs="Traditional Arabic"/>
          <w:spacing w:val="-2"/>
          <w:szCs w:val="34"/>
          <w:rtl/>
        </w:rPr>
        <w:t>وحرَّم</w:t>
      </w:r>
      <w:r w:rsidRPr="00D06546">
        <w:rPr>
          <w:rFonts w:cs="Traditional Arabic"/>
          <w:spacing w:val="-2"/>
          <w:szCs w:val="34"/>
          <w:rtl/>
        </w:rPr>
        <w:t xml:space="preserve"> </w:t>
      </w:r>
      <w:r w:rsidR="00207BC2" w:rsidRPr="00D06546">
        <w:rPr>
          <w:rFonts w:cs="Traditional Arabic"/>
          <w:spacing w:val="-2"/>
          <w:szCs w:val="34"/>
          <w:rtl/>
        </w:rPr>
        <w:t>الله</w:t>
      </w:r>
      <w:r w:rsidRPr="00D06546">
        <w:rPr>
          <w:rFonts w:cs="Traditional Arabic"/>
          <w:spacing w:val="-2"/>
          <w:szCs w:val="34"/>
          <w:rtl/>
        </w:rPr>
        <w:t xml:space="preserve"> </w:t>
      </w:r>
      <w:r w:rsidR="00207BC2" w:rsidRPr="00D06546">
        <w:rPr>
          <w:rFonts w:cs="Traditional Arabic"/>
          <w:spacing w:val="-2"/>
          <w:szCs w:val="34"/>
          <w:rtl/>
        </w:rPr>
        <w:t>أثمان</w:t>
      </w:r>
      <w:r w:rsidRPr="00D06546">
        <w:rPr>
          <w:rFonts w:cs="Traditional Arabic"/>
          <w:spacing w:val="-2"/>
          <w:szCs w:val="34"/>
          <w:rtl/>
        </w:rPr>
        <w:t xml:space="preserve"> </w:t>
      </w:r>
      <w:r w:rsidR="00207BC2" w:rsidRPr="00D06546">
        <w:rPr>
          <w:rFonts w:cs="Traditional Arabic"/>
          <w:spacing w:val="-2"/>
          <w:szCs w:val="34"/>
          <w:rtl/>
        </w:rPr>
        <w:t>المحرمات</w:t>
      </w:r>
      <w:r w:rsidRPr="00D06546">
        <w:rPr>
          <w:rFonts w:cs="Traditional Arabic"/>
          <w:spacing w:val="-2"/>
          <w:szCs w:val="34"/>
          <w:rtl/>
        </w:rPr>
        <w:t xml:space="preserve"> </w:t>
      </w:r>
      <w:r w:rsidR="00207BC2" w:rsidRPr="00D06546">
        <w:rPr>
          <w:rFonts w:cs="Traditional Arabic"/>
          <w:spacing w:val="-2"/>
          <w:szCs w:val="34"/>
          <w:rtl/>
        </w:rPr>
        <w:t>كثمن</w:t>
      </w:r>
      <w:r w:rsidRPr="00D06546">
        <w:rPr>
          <w:rFonts w:cs="Traditional Arabic"/>
          <w:spacing w:val="-2"/>
          <w:szCs w:val="34"/>
          <w:rtl/>
        </w:rPr>
        <w:t xml:space="preserve"> </w:t>
      </w:r>
      <w:r w:rsidR="00207BC2" w:rsidRPr="00D06546">
        <w:rPr>
          <w:rFonts w:cs="Traditional Arabic"/>
          <w:spacing w:val="-2"/>
          <w:szCs w:val="34"/>
          <w:rtl/>
        </w:rPr>
        <w:lastRenderedPageBreak/>
        <w:t>صور</w:t>
      </w:r>
      <w:r w:rsidRPr="00D06546">
        <w:rPr>
          <w:rFonts w:cs="Traditional Arabic"/>
          <w:spacing w:val="-2"/>
          <w:szCs w:val="34"/>
          <w:rtl/>
        </w:rPr>
        <w:t xml:space="preserve"> </w:t>
      </w:r>
      <w:r w:rsidR="00207BC2" w:rsidRPr="00D06546">
        <w:rPr>
          <w:rFonts w:cs="Traditional Arabic"/>
          <w:spacing w:val="-2"/>
          <w:szCs w:val="34"/>
          <w:rtl/>
        </w:rPr>
        <w:t>ذوات</w:t>
      </w:r>
      <w:r w:rsidRPr="00D06546">
        <w:rPr>
          <w:rFonts w:cs="Traditional Arabic"/>
          <w:spacing w:val="-2"/>
          <w:szCs w:val="34"/>
          <w:rtl/>
        </w:rPr>
        <w:t xml:space="preserve"> </w:t>
      </w:r>
      <w:r w:rsidR="00207BC2" w:rsidRPr="00D06546">
        <w:rPr>
          <w:rFonts w:cs="Traditional Arabic"/>
          <w:spacing w:val="-2"/>
          <w:szCs w:val="34"/>
          <w:rtl/>
        </w:rPr>
        <w:t>الأرواح</w:t>
      </w:r>
      <w:r w:rsidR="001329EB" w:rsidRPr="00557905">
        <w:rPr>
          <w:rStyle w:val="FootnoteReference"/>
          <w:rFonts w:ascii="Traditional Arabic" w:hAnsi="Traditional Arabic"/>
          <w:bCs/>
          <w:color w:val="C00000"/>
          <w:spacing w:val="-2"/>
          <w:sz w:val="28"/>
          <w:szCs w:val="28"/>
          <w:rtl/>
        </w:rPr>
        <w:t>(</w:t>
      </w:r>
      <w:r w:rsidR="001329EB" w:rsidRPr="00557905">
        <w:rPr>
          <w:rStyle w:val="FootnoteReference"/>
          <w:rFonts w:ascii="Traditional Arabic" w:hAnsi="Traditional Arabic"/>
          <w:bCs/>
          <w:color w:val="C00000"/>
          <w:spacing w:val="-2"/>
          <w:sz w:val="28"/>
          <w:szCs w:val="28"/>
          <w:rtl/>
        </w:rPr>
        <w:footnoteReference w:id="73"/>
      </w:r>
      <w:r w:rsidR="001329EB" w:rsidRPr="00557905">
        <w:rPr>
          <w:rStyle w:val="FootnoteReference"/>
          <w:rFonts w:ascii="Traditional Arabic" w:hAnsi="Traditional Arabic"/>
          <w:bCs/>
          <w:color w:val="C00000"/>
          <w:spacing w:val="-2"/>
          <w:sz w:val="28"/>
          <w:szCs w:val="28"/>
          <w:rtl/>
        </w:rPr>
        <w:t>)</w:t>
      </w:r>
      <w:r w:rsidR="00207BC2" w:rsidRPr="00D06546">
        <w:rPr>
          <w:rFonts w:cs="Traditional Arabic"/>
          <w:spacing w:val="-2"/>
          <w:szCs w:val="34"/>
          <w:rtl/>
        </w:rPr>
        <w:t>،</w:t>
      </w:r>
      <w:r w:rsidRPr="00D06546">
        <w:rPr>
          <w:rFonts w:cs="Traditional Arabic"/>
          <w:color w:val="C00000"/>
          <w:spacing w:val="-2"/>
          <w:szCs w:val="34"/>
          <w:rtl/>
        </w:rPr>
        <w:t xml:space="preserve"> </w:t>
      </w:r>
      <w:r w:rsidR="00207BC2" w:rsidRPr="00D06546">
        <w:rPr>
          <w:rFonts w:cs="Traditional Arabic"/>
          <w:spacing w:val="-2"/>
          <w:szCs w:val="34"/>
          <w:rtl/>
        </w:rPr>
        <w:t>والخمر</w:t>
      </w:r>
      <w:r w:rsidRPr="00D06546">
        <w:rPr>
          <w:rFonts w:cs="Traditional Arabic"/>
          <w:spacing w:val="-2"/>
          <w:szCs w:val="34"/>
          <w:rtl/>
        </w:rPr>
        <w:t xml:space="preserve"> </w:t>
      </w:r>
      <w:r w:rsidR="00207BC2" w:rsidRPr="00D06546">
        <w:rPr>
          <w:rFonts w:cs="Traditional Arabic"/>
          <w:spacing w:val="-2"/>
          <w:szCs w:val="34"/>
          <w:rtl/>
        </w:rPr>
        <w:t>والخنزير</w:t>
      </w:r>
      <w:r w:rsidRPr="00D06546">
        <w:rPr>
          <w:rFonts w:cs="Traditional Arabic"/>
          <w:spacing w:val="-2"/>
          <w:szCs w:val="34"/>
          <w:rtl/>
        </w:rPr>
        <w:t xml:space="preserve"> </w:t>
      </w:r>
      <w:r w:rsidR="00207BC2" w:rsidRPr="00D06546">
        <w:rPr>
          <w:rFonts w:cs="Traditional Arabic"/>
          <w:spacing w:val="-2"/>
          <w:szCs w:val="34"/>
          <w:rtl/>
        </w:rPr>
        <w:t>وآلات</w:t>
      </w:r>
      <w:r w:rsidRPr="00D06546">
        <w:rPr>
          <w:rFonts w:cs="Traditional Arabic"/>
          <w:spacing w:val="-2"/>
          <w:szCs w:val="34"/>
          <w:rtl/>
        </w:rPr>
        <w:t xml:space="preserve"> </w:t>
      </w:r>
      <w:r w:rsidR="00207BC2" w:rsidRPr="00D06546">
        <w:rPr>
          <w:rFonts w:cs="Traditional Arabic"/>
          <w:spacing w:val="-2"/>
          <w:szCs w:val="34"/>
          <w:rtl/>
        </w:rPr>
        <w:t>اللهو</w:t>
      </w:r>
      <w:r w:rsidRPr="00D06546">
        <w:rPr>
          <w:rFonts w:cs="Traditional Arabic"/>
          <w:spacing w:val="-2"/>
          <w:szCs w:val="34"/>
          <w:rtl/>
        </w:rPr>
        <w:t xml:space="preserve"> </w:t>
      </w:r>
      <w:r w:rsidR="00207BC2" w:rsidRPr="00D06546">
        <w:rPr>
          <w:rFonts w:cs="Traditional Arabic"/>
          <w:spacing w:val="-2"/>
          <w:szCs w:val="34"/>
          <w:rtl/>
        </w:rPr>
        <w:t>المحرمة</w:t>
      </w:r>
      <w:r w:rsidRPr="00D06546">
        <w:rPr>
          <w:rFonts w:cs="Traditional Arabic"/>
          <w:spacing w:val="-2"/>
          <w:szCs w:val="34"/>
          <w:rtl/>
        </w:rPr>
        <w:t xml:space="preserve"> </w:t>
      </w:r>
      <w:r w:rsidR="00207BC2" w:rsidRPr="00D06546">
        <w:rPr>
          <w:rFonts w:cs="Traditional Arabic"/>
          <w:spacing w:val="-2"/>
          <w:szCs w:val="34"/>
          <w:rtl/>
        </w:rPr>
        <w:t>والأجرة</w:t>
      </w:r>
      <w:r w:rsidRPr="00D06546">
        <w:rPr>
          <w:rFonts w:cs="Traditional Arabic"/>
          <w:spacing w:val="-2"/>
          <w:szCs w:val="34"/>
          <w:rtl/>
        </w:rPr>
        <w:t xml:space="preserve"> </w:t>
      </w:r>
      <w:r w:rsidR="00207BC2" w:rsidRPr="00D06546">
        <w:rPr>
          <w:rFonts w:cs="Traditional Arabic"/>
          <w:spacing w:val="-2"/>
          <w:szCs w:val="34"/>
          <w:rtl/>
        </w:rPr>
        <w:t>على</w:t>
      </w:r>
      <w:r w:rsidRPr="00D06546">
        <w:rPr>
          <w:rFonts w:cs="Traditional Arabic"/>
          <w:spacing w:val="-2"/>
          <w:szCs w:val="34"/>
          <w:rtl/>
        </w:rPr>
        <w:t xml:space="preserve"> </w:t>
      </w:r>
      <w:r w:rsidR="00207BC2" w:rsidRPr="00D06546">
        <w:rPr>
          <w:rFonts w:cs="Traditional Arabic"/>
          <w:spacing w:val="-2"/>
          <w:szCs w:val="34"/>
          <w:rtl/>
        </w:rPr>
        <w:t>الغناء</w:t>
      </w:r>
      <w:r w:rsidRPr="00D06546">
        <w:rPr>
          <w:rFonts w:cs="Traditional Arabic"/>
          <w:spacing w:val="-2"/>
          <w:szCs w:val="34"/>
          <w:rtl/>
        </w:rPr>
        <w:t xml:space="preserve"> </w:t>
      </w:r>
      <w:r w:rsidR="00207BC2" w:rsidRPr="00D06546">
        <w:rPr>
          <w:rFonts w:cs="Traditional Arabic"/>
          <w:spacing w:val="-2"/>
          <w:szCs w:val="34"/>
          <w:rtl/>
        </w:rPr>
        <w:t>والرقص،</w:t>
      </w:r>
      <w:r w:rsidRPr="00D06546">
        <w:rPr>
          <w:rFonts w:cs="Traditional Arabic"/>
          <w:spacing w:val="-2"/>
          <w:szCs w:val="34"/>
          <w:rtl/>
        </w:rPr>
        <w:t xml:space="preserve"> </w:t>
      </w:r>
      <w:r w:rsidR="00207BC2" w:rsidRPr="00D06546">
        <w:rPr>
          <w:rFonts w:cs="Traditional Arabic"/>
          <w:spacing w:val="-2"/>
          <w:szCs w:val="34"/>
          <w:rtl/>
        </w:rPr>
        <w:t>وكما</w:t>
      </w:r>
      <w:r w:rsidRPr="00D06546">
        <w:rPr>
          <w:rFonts w:cs="Traditional Arabic"/>
          <w:spacing w:val="-2"/>
          <w:szCs w:val="34"/>
          <w:rtl/>
        </w:rPr>
        <w:t xml:space="preserve"> </w:t>
      </w:r>
      <w:r w:rsidR="00207BC2" w:rsidRPr="00D06546">
        <w:rPr>
          <w:rFonts w:cs="Traditional Arabic"/>
          <w:spacing w:val="-2"/>
          <w:szCs w:val="34"/>
          <w:rtl/>
        </w:rPr>
        <w:t>أن</w:t>
      </w:r>
      <w:r w:rsidRPr="00D06546">
        <w:rPr>
          <w:rFonts w:cs="Traditional Arabic"/>
          <w:spacing w:val="-2"/>
          <w:szCs w:val="34"/>
          <w:rtl/>
        </w:rPr>
        <w:t xml:space="preserve"> </w:t>
      </w:r>
      <w:r w:rsidR="00207BC2" w:rsidRPr="00D06546">
        <w:rPr>
          <w:rFonts w:cs="Traditional Arabic"/>
          <w:spacing w:val="-2"/>
          <w:szCs w:val="34"/>
          <w:rtl/>
        </w:rPr>
        <w:t>الكسب</w:t>
      </w:r>
      <w:r w:rsidRPr="00D06546">
        <w:rPr>
          <w:rFonts w:cs="Traditional Arabic"/>
          <w:spacing w:val="-2"/>
          <w:szCs w:val="34"/>
          <w:rtl/>
        </w:rPr>
        <w:t xml:space="preserve"> </w:t>
      </w:r>
      <w:r w:rsidR="00207BC2" w:rsidRPr="00D06546">
        <w:rPr>
          <w:rFonts w:cs="Traditional Arabic"/>
          <w:spacing w:val="-2"/>
          <w:szCs w:val="34"/>
          <w:rtl/>
        </w:rPr>
        <w:t>من</w:t>
      </w:r>
      <w:r w:rsidRPr="00D06546">
        <w:rPr>
          <w:rFonts w:cs="Traditional Arabic"/>
          <w:spacing w:val="-2"/>
          <w:szCs w:val="34"/>
          <w:rtl/>
        </w:rPr>
        <w:t xml:space="preserve"> </w:t>
      </w:r>
      <w:r w:rsidR="00207BC2" w:rsidRPr="00D06546">
        <w:rPr>
          <w:rFonts w:cs="Traditional Arabic"/>
          <w:spacing w:val="-2"/>
          <w:szCs w:val="34"/>
          <w:rtl/>
        </w:rPr>
        <w:t>هذه</w:t>
      </w:r>
      <w:r w:rsidRPr="00D06546">
        <w:rPr>
          <w:rFonts w:cs="Traditional Arabic"/>
          <w:spacing w:val="-2"/>
          <w:szCs w:val="34"/>
          <w:rtl/>
        </w:rPr>
        <w:t xml:space="preserve"> </w:t>
      </w:r>
      <w:r w:rsidR="00207BC2" w:rsidRPr="00D06546">
        <w:rPr>
          <w:rFonts w:cs="Traditional Arabic"/>
          <w:spacing w:val="-2"/>
          <w:szCs w:val="34"/>
          <w:rtl/>
        </w:rPr>
        <w:t>المصادر</w:t>
      </w:r>
      <w:r w:rsidRPr="00D06546">
        <w:rPr>
          <w:rFonts w:cs="Traditional Arabic"/>
          <w:spacing w:val="-2"/>
          <w:szCs w:val="34"/>
          <w:rtl/>
        </w:rPr>
        <w:t xml:space="preserve"> </w:t>
      </w:r>
      <w:r w:rsidR="00207BC2" w:rsidRPr="00D06546">
        <w:rPr>
          <w:rFonts w:cs="Traditional Arabic"/>
          <w:spacing w:val="-2"/>
          <w:szCs w:val="34"/>
          <w:rtl/>
        </w:rPr>
        <w:t>محرم</w:t>
      </w:r>
      <w:r w:rsidRPr="00D06546">
        <w:rPr>
          <w:rFonts w:cs="Traditional Arabic"/>
          <w:spacing w:val="-2"/>
          <w:szCs w:val="34"/>
          <w:rtl/>
        </w:rPr>
        <w:t xml:space="preserve"> </w:t>
      </w:r>
      <w:r w:rsidR="00207BC2" w:rsidRPr="00D06546">
        <w:rPr>
          <w:rFonts w:cs="Traditional Arabic"/>
          <w:spacing w:val="-2"/>
          <w:szCs w:val="34"/>
          <w:rtl/>
        </w:rPr>
        <w:t>فكذلك</w:t>
      </w:r>
      <w:r w:rsidRPr="00D06546">
        <w:rPr>
          <w:rFonts w:cs="Traditional Arabic"/>
          <w:spacing w:val="-2"/>
          <w:szCs w:val="34"/>
          <w:rtl/>
        </w:rPr>
        <w:t xml:space="preserve"> </w:t>
      </w:r>
      <w:r w:rsidR="00207BC2" w:rsidRPr="00D06546">
        <w:rPr>
          <w:rFonts w:cs="Traditional Arabic"/>
          <w:spacing w:val="-2"/>
          <w:szCs w:val="34"/>
          <w:rtl/>
        </w:rPr>
        <w:t>الإنفاق</w:t>
      </w:r>
      <w:r w:rsidRPr="00D06546">
        <w:rPr>
          <w:rFonts w:cs="Traditional Arabic"/>
          <w:spacing w:val="-2"/>
          <w:szCs w:val="34"/>
          <w:rtl/>
        </w:rPr>
        <w:t xml:space="preserve"> </w:t>
      </w:r>
      <w:r w:rsidR="00207BC2" w:rsidRPr="00D06546">
        <w:rPr>
          <w:rFonts w:cs="Traditional Arabic"/>
          <w:spacing w:val="-2"/>
          <w:szCs w:val="34"/>
          <w:rtl/>
        </w:rPr>
        <w:t>فيها</w:t>
      </w:r>
      <w:r w:rsidRPr="00D06546">
        <w:rPr>
          <w:rFonts w:cs="Traditional Arabic"/>
          <w:spacing w:val="-2"/>
          <w:szCs w:val="34"/>
          <w:rtl/>
        </w:rPr>
        <w:t xml:space="preserve"> </w:t>
      </w:r>
      <w:r w:rsidR="00207BC2" w:rsidRPr="00D06546">
        <w:rPr>
          <w:rFonts w:cs="Traditional Arabic"/>
          <w:spacing w:val="-2"/>
          <w:szCs w:val="34"/>
          <w:rtl/>
        </w:rPr>
        <w:t>محرم،</w:t>
      </w:r>
      <w:r w:rsidRPr="00D06546">
        <w:rPr>
          <w:rFonts w:cs="Traditional Arabic"/>
          <w:spacing w:val="-2"/>
          <w:szCs w:val="34"/>
          <w:rtl/>
        </w:rPr>
        <w:t xml:space="preserve"> </w:t>
      </w:r>
      <w:r w:rsidR="00207BC2" w:rsidRPr="00D06546">
        <w:rPr>
          <w:rFonts w:cs="Traditional Arabic"/>
          <w:spacing w:val="-2"/>
          <w:szCs w:val="34"/>
          <w:rtl/>
        </w:rPr>
        <w:t>فلا</w:t>
      </w:r>
      <w:r w:rsidRPr="00D06546">
        <w:rPr>
          <w:rFonts w:cs="Traditional Arabic"/>
          <w:spacing w:val="-2"/>
          <w:szCs w:val="34"/>
          <w:rtl/>
        </w:rPr>
        <w:t xml:space="preserve"> </w:t>
      </w:r>
      <w:r w:rsidR="00207BC2" w:rsidRPr="00D06546">
        <w:rPr>
          <w:rFonts w:cs="Traditional Arabic"/>
          <w:spacing w:val="-2"/>
          <w:szCs w:val="34"/>
          <w:rtl/>
        </w:rPr>
        <w:t>يصح</w:t>
      </w:r>
      <w:r w:rsidRPr="00D06546">
        <w:rPr>
          <w:rFonts w:cs="Traditional Arabic"/>
          <w:spacing w:val="-2"/>
          <w:szCs w:val="34"/>
          <w:rtl/>
        </w:rPr>
        <w:t xml:space="preserve"> </w:t>
      </w:r>
      <w:r w:rsidR="00207BC2" w:rsidRPr="00D06546">
        <w:rPr>
          <w:rFonts w:cs="Traditional Arabic"/>
          <w:spacing w:val="-2"/>
          <w:szCs w:val="34"/>
          <w:rtl/>
        </w:rPr>
        <w:t>للمسلم</w:t>
      </w:r>
      <w:r w:rsidRPr="00D06546">
        <w:rPr>
          <w:rFonts w:cs="Traditional Arabic"/>
          <w:spacing w:val="-2"/>
          <w:szCs w:val="34"/>
          <w:rtl/>
        </w:rPr>
        <w:t xml:space="preserve"> </w:t>
      </w:r>
      <w:r w:rsidR="00207BC2" w:rsidRPr="00D06546">
        <w:rPr>
          <w:rFonts w:cs="Traditional Arabic"/>
          <w:spacing w:val="-2"/>
          <w:szCs w:val="34"/>
          <w:rtl/>
        </w:rPr>
        <w:t>أن</w:t>
      </w:r>
      <w:r w:rsidRPr="00D06546">
        <w:rPr>
          <w:rFonts w:cs="Traditional Arabic"/>
          <w:spacing w:val="-2"/>
          <w:szCs w:val="34"/>
          <w:rtl/>
        </w:rPr>
        <w:t xml:space="preserve"> </w:t>
      </w:r>
      <w:r w:rsidR="00207BC2" w:rsidRPr="00D06546">
        <w:rPr>
          <w:rFonts w:cs="Traditional Arabic"/>
          <w:spacing w:val="-2"/>
          <w:szCs w:val="34"/>
          <w:rtl/>
        </w:rPr>
        <w:t>ينفق</w:t>
      </w:r>
      <w:r w:rsidRPr="00D06546">
        <w:rPr>
          <w:rFonts w:cs="Traditional Arabic"/>
          <w:spacing w:val="-2"/>
          <w:szCs w:val="34"/>
          <w:rtl/>
        </w:rPr>
        <w:t xml:space="preserve"> </w:t>
      </w:r>
      <w:r w:rsidR="00207BC2" w:rsidRPr="00D06546">
        <w:rPr>
          <w:rFonts w:cs="Traditional Arabic"/>
          <w:spacing w:val="-2"/>
          <w:szCs w:val="34"/>
          <w:rtl/>
        </w:rPr>
        <w:t>شيئًا</w:t>
      </w:r>
      <w:r w:rsidRPr="00D06546">
        <w:rPr>
          <w:rFonts w:cs="Traditional Arabic"/>
          <w:spacing w:val="-2"/>
          <w:szCs w:val="34"/>
          <w:rtl/>
        </w:rPr>
        <w:t xml:space="preserve"> </w:t>
      </w:r>
      <w:r w:rsidR="00207BC2" w:rsidRPr="00D06546">
        <w:rPr>
          <w:rFonts w:cs="Traditional Arabic"/>
          <w:spacing w:val="-2"/>
          <w:szCs w:val="34"/>
          <w:rtl/>
        </w:rPr>
        <w:t>إلا</w:t>
      </w:r>
      <w:r w:rsidRPr="00D06546">
        <w:rPr>
          <w:rFonts w:cs="Traditional Arabic"/>
          <w:spacing w:val="-2"/>
          <w:szCs w:val="34"/>
          <w:rtl/>
        </w:rPr>
        <w:t xml:space="preserve"> </w:t>
      </w:r>
      <w:r w:rsidR="00207BC2" w:rsidRPr="00D06546">
        <w:rPr>
          <w:rFonts w:cs="Traditional Arabic"/>
          <w:spacing w:val="-2"/>
          <w:szCs w:val="34"/>
          <w:rtl/>
        </w:rPr>
        <w:t>في</w:t>
      </w:r>
      <w:r w:rsidRPr="00D06546">
        <w:rPr>
          <w:rFonts w:cs="Traditional Arabic"/>
          <w:spacing w:val="-2"/>
          <w:szCs w:val="34"/>
          <w:rtl/>
        </w:rPr>
        <w:t xml:space="preserve"> </w:t>
      </w:r>
      <w:r w:rsidR="00207BC2" w:rsidRPr="00D06546">
        <w:rPr>
          <w:rFonts w:cs="Traditional Arabic"/>
          <w:spacing w:val="-2"/>
          <w:szCs w:val="34"/>
          <w:rtl/>
        </w:rPr>
        <w:t>وجه</w:t>
      </w:r>
      <w:r w:rsidRPr="00D06546">
        <w:rPr>
          <w:rFonts w:cs="Traditional Arabic"/>
          <w:spacing w:val="-2"/>
          <w:szCs w:val="34"/>
          <w:rtl/>
        </w:rPr>
        <w:t xml:space="preserve"> </w:t>
      </w:r>
      <w:r w:rsidR="00207BC2" w:rsidRPr="00D06546">
        <w:rPr>
          <w:rFonts w:cs="Traditional Arabic"/>
          <w:spacing w:val="-2"/>
          <w:szCs w:val="34"/>
          <w:rtl/>
        </w:rPr>
        <w:t>مشروع،</w:t>
      </w:r>
      <w:r w:rsidRPr="00D06546">
        <w:rPr>
          <w:rFonts w:cs="Traditional Arabic"/>
          <w:spacing w:val="-2"/>
          <w:szCs w:val="34"/>
          <w:rtl/>
        </w:rPr>
        <w:t xml:space="preserve"> </w:t>
      </w:r>
      <w:r w:rsidR="00207BC2" w:rsidRPr="00D06546">
        <w:rPr>
          <w:rFonts w:cs="Traditional Arabic"/>
          <w:spacing w:val="-2"/>
          <w:szCs w:val="34"/>
          <w:rtl/>
        </w:rPr>
        <w:t>وهذا</w:t>
      </w:r>
      <w:r w:rsidRPr="00D06546">
        <w:rPr>
          <w:rFonts w:cs="Traditional Arabic"/>
          <w:spacing w:val="-2"/>
          <w:szCs w:val="34"/>
          <w:rtl/>
        </w:rPr>
        <w:t xml:space="preserve"> </w:t>
      </w:r>
      <w:r w:rsidR="00207BC2" w:rsidRPr="00D06546">
        <w:rPr>
          <w:rFonts w:cs="Traditional Arabic"/>
          <w:spacing w:val="-2"/>
          <w:szCs w:val="34"/>
          <w:rtl/>
        </w:rPr>
        <w:t>أعلى</w:t>
      </w:r>
      <w:r w:rsidRPr="00D06546">
        <w:rPr>
          <w:rFonts w:cs="Traditional Arabic"/>
          <w:spacing w:val="-2"/>
          <w:szCs w:val="34"/>
          <w:rtl/>
        </w:rPr>
        <w:t xml:space="preserve"> </w:t>
      </w:r>
      <w:r w:rsidR="00207BC2" w:rsidRPr="00D06546">
        <w:rPr>
          <w:rFonts w:cs="Traditional Arabic"/>
          <w:spacing w:val="-2"/>
          <w:szCs w:val="34"/>
          <w:rtl/>
        </w:rPr>
        <w:t>مقامات</w:t>
      </w:r>
      <w:r w:rsidRPr="00D06546">
        <w:rPr>
          <w:rFonts w:cs="Traditional Arabic"/>
          <w:spacing w:val="-2"/>
          <w:szCs w:val="34"/>
          <w:rtl/>
        </w:rPr>
        <w:t xml:space="preserve"> </w:t>
      </w:r>
      <w:r w:rsidR="00207BC2" w:rsidRPr="00D06546">
        <w:rPr>
          <w:rFonts w:cs="Traditional Arabic"/>
          <w:spacing w:val="-2"/>
          <w:szCs w:val="34"/>
          <w:rtl/>
        </w:rPr>
        <w:t>النصح</w:t>
      </w:r>
      <w:r w:rsidRPr="00D06546">
        <w:rPr>
          <w:rFonts w:cs="Traditional Arabic"/>
          <w:spacing w:val="-2"/>
          <w:szCs w:val="34"/>
          <w:rtl/>
        </w:rPr>
        <w:t xml:space="preserve"> </w:t>
      </w:r>
      <w:r w:rsidR="00207BC2" w:rsidRPr="00D06546">
        <w:rPr>
          <w:rFonts w:cs="Traditional Arabic"/>
          <w:spacing w:val="-2"/>
          <w:szCs w:val="34"/>
          <w:rtl/>
        </w:rPr>
        <w:t>والهداية</w:t>
      </w:r>
      <w:r w:rsidRPr="00D06546">
        <w:rPr>
          <w:rFonts w:cs="Traditional Arabic"/>
          <w:spacing w:val="-2"/>
          <w:szCs w:val="34"/>
          <w:rtl/>
        </w:rPr>
        <w:t xml:space="preserve"> </w:t>
      </w:r>
      <w:r w:rsidR="00207BC2" w:rsidRPr="00D06546">
        <w:rPr>
          <w:rFonts w:cs="Traditional Arabic"/>
          <w:spacing w:val="-2"/>
          <w:szCs w:val="34"/>
          <w:rtl/>
        </w:rPr>
        <w:t>والإصلاح</w:t>
      </w:r>
      <w:r w:rsidRPr="00D06546">
        <w:rPr>
          <w:rFonts w:cs="Traditional Arabic"/>
          <w:spacing w:val="-2"/>
          <w:szCs w:val="34"/>
          <w:rtl/>
        </w:rPr>
        <w:t xml:space="preserve"> </w:t>
      </w:r>
      <w:r w:rsidR="00207BC2" w:rsidRPr="00D06546">
        <w:rPr>
          <w:rFonts w:cs="Traditional Arabic"/>
          <w:spacing w:val="-2"/>
          <w:szCs w:val="34"/>
          <w:rtl/>
        </w:rPr>
        <w:t>للإنسان</w:t>
      </w:r>
      <w:r w:rsidRPr="00D06546">
        <w:rPr>
          <w:rFonts w:cs="Traditional Arabic"/>
          <w:spacing w:val="-2"/>
          <w:szCs w:val="34"/>
          <w:rtl/>
        </w:rPr>
        <w:t xml:space="preserve"> </w:t>
      </w:r>
      <w:r w:rsidR="00207BC2" w:rsidRPr="00D06546">
        <w:rPr>
          <w:rFonts w:cs="Traditional Arabic"/>
          <w:spacing w:val="-2"/>
          <w:szCs w:val="34"/>
          <w:rtl/>
        </w:rPr>
        <w:t>في</w:t>
      </w:r>
      <w:r w:rsidRPr="00D06546">
        <w:rPr>
          <w:rFonts w:cs="Traditional Arabic"/>
          <w:spacing w:val="-2"/>
          <w:szCs w:val="34"/>
          <w:rtl/>
        </w:rPr>
        <w:t xml:space="preserve"> </w:t>
      </w:r>
      <w:r w:rsidR="00207BC2" w:rsidRPr="00D06546">
        <w:rPr>
          <w:rFonts w:cs="Traditional Arabic"/>
          <w:spacing w:val="-2"/>
          <w:szCs w:val="34"/>
          <w:rtl/>
        </w:rPr>
        <w:t>كسبه</w:t>
      </w:r>
      <w:r w:rsidRPr="00D06546">
        <w:rPr>
          <w:rFonts w:cs="Traditional Arabic"/>
          <w:spacing w:val="-2"/>
          <w:szCs w:val="34"/>
          <w:rtl/>
        </w:rPr>
        <w:t xml:space="preserve"> </w:t>
      </w:r>
      <w:r w:rsidR="00207BC2" w:rsidRPr="00D06546">
        <w:rPr>
          <w:rFonts w:cs="Traditional Arabic"/>
          <w:spacing w:val="-2"/>
          <w:szCs w:val="34"/>
          <w:rtl/>
        </w:rPr>
        <w:t>وإنفاقه؛</w:t>
      </w:r>
      <w:r w:rsidRPr="00D06546">
        <w:rPr>
          <w:rFonts w:cs="Traditional Arabic"/>
          <w:spacing w:val="-2"/>
          <w:szCs w:val="34"/>
          <w:rtl/>
        </w:rPr>
        <w:t xml:space="preserve"> </w:t>
      </w:r>
      <w:r w:rsidR="00207BC2" w:rsidRPr="00D06546">
        <w:rPr>
          <w:rFonts w:cs="Traditional Arabic"/>
          <w:spacing w:val="-2"/>
          <w:szCs w:val="34"/>
          <w:rtl/>
        </w:rPr>
        <w:t>لكي</w:t>
      </w:r>
      <w:r w:rsidRPr="00D06546">
        <w:rPr>
          <w:rFonts w:cs="Traditional Arabic"/>
          <w:spacing w:val="-2"/>
          <w:szCs w:val="34"/>
          <w:rtl/>
        </w:rPr>
        <w:t xml:space="preserve"> </w:t>
      </w:r>
      <w:r w:rsidR="00207BC2" w:rsidRPr="00D06546">
        <w:rPr>
          <w:rFonts w:cs="Traditional Arabic"/>
          <w:spacing w:val="-2"/>
          <w:szCs w:val="34"/>
          <w:rtl/>
        </w:rPr>
        <w:t>يعيش</w:t>
      </w:r>
      <w:r w:rsidRPr="00D06546">
        <w:rPr>
          <w:rFonts w:cs="Traditional Arabic"/>
          <w:spacing w:val="-2"/>
          <w:szCs w:val="34"/>
          <w:rtl/>
        </w:rPr>
        <w:t xml:space="preserve"> </w:t>
      </w:r>
      <w:r w:rsidR="00207BC2" w:rsidRPr="00D06546">
        <w:rPr>
          <w:rFonts w:cs="Traditional Arabic"/>
          <w:spacing w:val="-2"/>
          <w:szCs w:val="34"/>
          <w:rtl/>
        </w:rPr>
        <w:t>غنيًّا</w:t>
      </w:r>
      <w:r w:rsidRPr="00D06546">
        <w:rPr>
          <w:rFonts w:cs="Traditional Arabic"/>
          <w:spacing w:val="-2"/>
          <w:szCs w:val="34"/>
          <w:rtl/>
        </w:rPr>
        <w:t xml:space="preserve"> </w:t>
      </w:r>
      <w:r w:rsidR="00207BC2" w:rsidRPr="00D06546">
        <w:rPr>
          <w:rFonts w:cs="Traditional Arabic"/>
          <w:spacing w:val="-2"/>
          <w:szCs w:val="34"/>
          <w:rtl/>
        </w:rPr>
        <w:t>بالكسب</w:t>
      </w:r>
      <w:r w:rsidRPr="00D06546">
        <w:rPr>
          <w:rFonts w:cs="Traditional Arabic"/>
          <w:spacing w:val="-2"/>
          <w:szCs w:val="34"/>
          <w:rtl/>
        </w:rPr>
        <w:t xml:space="preserve"> </w:t>
      </w:r>
      <w:r w:rsidR="00207BC2" w:rsidRPr="00D06546">
        <w:rPr>
          <w:rFonts w:cs="Traditional Arabic"/>
          <w:spacing w:val="-2"/>
          <w:szCs w:val="34"/>
          <w:rtl/>
        </w:rPr>
        <w:t>الحلال</w:t>
      </w:r>
      <w:r w:rsidRPr="00D06546">
        <w:rPr>
          <w:rFonts w:cs="Traditional Arabic"/>
          <w:spacing w:val="-2"/>
          <w:szCs w:val="34"/>
          <w:rtl/>
        </w:rPr>
        <w:t xml:space="preserve"> </w:t>
      </w:r>
      <w:r w:rsidR="00207BC2" w:rsidRPr="00D06546">
        <w:rPr>
          <w:rFonts w:cs="Traditional Arabic"/>
          <w:spacing w:val="-2"/>
          <w:szCs w:val="34"/>
          <w:rtl/>
        </w:rPr>
        <w:t>سعيدًا.</w:t>
      </w:r>
      <w:bookmarkEnd w:id="211"/>
      <w:bookmarkEnd w:id="212"/>
    </w:p>
    <w:p w14:paraId="3AAEE82D" w14:textId="1352CAA7" w:rsidR="00207BC2" w:rsidRPr="00D545EA" w:rsidRDefault="00207BC2" w:rsidP="008743F4">
      <w:pPr>
        <w:pStyle w:val="a"/>
        <w:rPr>
          <w:rFonts w:cs="KFGQPC Uthman Taha Naskh"/>
          <w:b/>
          <w:bCs/>
          <w:szCs w:val="32"/>
          <w:rtl/>
        </w:rPr>
      </w:pPr>
      <w:bookmarkStart w:id="213" w:name="_Toc59640841"/>
      <w:r w:rsidRPr="00D545EA">
        <w:rPr>
          <w:rFonts w:cs="KFGQPC Uthman Taha Naskh"/>
          <w:b/>
          <w:bCs/>
          <w:szCs w:val="32"/>
          <w:rtl/>
        </w:rPr>
        <w:t>تاسعًا: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الأسرة:</w:t>
      </w:r>
      <w:bookmarkEnd w:id="213"/>
    </w:p>
    <w:p w14:paraId="630DECB3" w14:textId="473C489B" w:rsidR="00EB617C" w:rsidRPr="00D06546" w:rsidRDefault="00190121" w:rsidP="00EA3587">
      <w:pPr>
        <w:pStyle w:val="af6"/>
        <w:rPr>
          <w:rFonts w:cs="Traditional Arabic"/>
          <w:szCs w:val="34"/>
          <w:rtl/>
        </w:rPr>
      </w:pPr>
      <w:r w:rsidRPr="00D06546">
        <w:rPr>
          <w:rFonts w:cs="Traditional Arabic" w:hint="cs"/>
          <w:szCs w:val="34"/>
          <w:rtl/>
        </w:rPr>
        <w:t xml:space="preserve"> </w:t>
      </w:r>
      <w:bookmarkStart w:id="214" w:name="_Toc59640842"/>
      <w:r w:rsidR="00207BC2" w:rsidRPr="00D06546">
        <w:rPr>
          <w:rFonts w:cs="Traditional Arabic"/>
          <w:szCs w:val="34"/>
          <w:rtl/>
        </w:rPr>
        <w:t>نَظَّمَ</w:t>
      </w:r>
      <w:r w:rsidRPr="00D06546">
        <w:rPr>
          <w:rFonts w:cs="Traditional Arabic"/>
          <w:szCs w:val="34"/>
          <w:rtl/>
        </w:rPr>
        <w:t xml:space="preserve"> </w:t>
      </w:r>
      <w:r w:rsidR="00207BC2" w:rsidRPr="00D06546">
        <w:rPr>
          <w:rFonts w:cs="Traditional Arabic"/>
          <w:szCs w:val="34"/>
          <w:rtl/>
        </w:rPr>
        <w:t>الله</w:t>
      </w:r>
      <w:r w:rsidRPr="00D06546">
        <w:rPr>
          <w:rFonts w:cs="Traditional Arabic"/>
          <w:szCs w:val="34"/>
          <w:rtl/>
        </w:rPr>
        <w:t xml:space="preserve"> </w:t>
      </w:r>
      <w:r w:rsidR="00207BC2" w:rsidRPr="00D06546">
        <w:rPr>
          <w:rFonts w:cs="Traditional Arabic"/>
          <w:szCs w:val="34"/>
          <w:rtl/>
        </w:rPr>
        <w:t>تعالى</w:t>
      </w:r>
      <w:r w:rsidRPr="00D06546">
        <w:rPr>
          <w:rFonts w:cs="Traditional Arabic"/>
          <w:szCs w:val="34"/>
          <w:rtl/>
        </w:rPr>
        <w:t xml:space="preserve"> </w:t>
      </w:r>
      <w:r w:rsidR="00207BC2" w:rsidRPr="00D06546">
        <w:rPr>
          <w:rFonts w:cs="Traditional Arabic"/>
          <w:szCs w:val="34"/>
          <w:rtl/>
        </w:rPr>
        <w:t>الأسرة</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الشريعة</w:t>
      </w:r>
      <w:r w:rsidRPr="00D06546">
        <w:rPr>
          <w:rFonts w:cs="Traditional Arabic"/>
          <w:szCs w:val="34"/>
          <w:rtl/>
        </w:rPr>
        <w:t xml:space="preserve"> </w:t>
      </w:r>
      <w:r w:rsidR="00207BC2" w:rsidRPr="00D06546">
        <w:rPr>
          <w:rFonts w:cs="Traditional Arabic"/>
          <w:szCs w:val="34"/>
          <w:rtl/>
        </w:rPr>
        <w:t>الإسلامية</w:t>
      </w:r>
      <w:r w:rsidRPr="00D06546">
        <w:rPr>
          <w:rFonts w:cs="Traditional Arabic"/>
          <w:szCs w:val="34"/>
          <w:rtl/>
        </w:rPr>
        <w:t xml:space="preserve"> </w:t>
      </w:r>
      <w:r w:rsidR="00207BC2" w:rsidRPr="00D06546">
        <w:rPr>
          <w:rFonts w:cs="Traditional Arabic"/>
          <w:szCs w:val="34"/>
          <w:rtl/>
        </w:rPr>
        <w:t>أكمل</w:t>
      </w:r>
      <w:r w:rsidRPr="00D06546">
        <w:rPr>
          <w:rFonts w:cs="Traditional Arabic"/>
          <w:szCs w:val="34"/>
          <w:rtl/>
        </w:rPr>
        <w:t xml:space="preserve"> </w:t>
      </w:r>
      <w:r w:rsidR="00207BC2" w:rsidRPr="00D06546">
        <w:rPr>
          <w:rFonts w:cs="Traditional Arabic"/>
          <w:szCs w:val="34"/>
          <w:rtl/>
        </w:rPr>
        <w:t>نظام،</w:t>
      </w:r>
      <w:r w:rsidRPr="00D06546">
        <w:rPr>
          <w:rFonts w:cs="Traditional Arabic"/>
          <w:szCs w:val="34"/>
          <w:rtl/>
        </w:rPr>
        <w:t xml:space="preserve"> </w:t>
      </w:r>
      <w:r w:rsidR="00207BC2" w:rsidRPr="00D06546">
        <w:rPr>
          <w:rFonts w:cs="Traditional Arabic"/>
          <w:szCs w:val="34"/>
          <w:rtl/>
        </w:rPr>
        <w:t>تتحقق</w:t>
      </w:r>
      <w:r w:rsidRPr="00D06546">
        <w:rPr>
          <w:rFonts w:cs="Traditional Arabic"/>
          <w:szCs w:val="34"/>
          <w:rtl/>
        </w:rPr>
        <w:t xml:space="preserve"> </w:t>
      </w:r>
      <w:r w:rsidR="00207BC2" w:rsidRPr="00D06546">
        <w:rPr>
          <w:rFonts w:cs="Traditional Arabic"/>
          <w:szCs w:val="34"/>
          <w:rtl/>
        </w:rPr>
        <w:t>للآخذين</w:t>
      </w:r>
      <w:r w:rsidRPr="00D06546">
        <w:rPr>
          <w:rFonts w:cs="Traditional Arabic"/>
          <w:szCs w:val="34"/>
          <w:rtl/>
        </w:rPr>
        <w:t xml:space="preserve"> </w:t>
      </w:r>
      <w:r w:rsidR="00207BC2" w:rsidRPr="00D06546">
        <w:rPr>
          <w:rFonts w:cs="Traditional Arabic"/>
          <w:szCs w:val="34"/>
          <w:rtl/>
        </w:rPr>
        <w:t>به</w:t>
      </w:r>
      <w:r w:rsidRPr="00D06546">
        <w:rPr>
          <w:rFonts w:cs="Traditional Arabic"/>
          <w:szCs w:val="34"/>
          <w:rtl/>
        </w:rPr>
        <w:t xml:space="preserve"> </w:t>
      </w:r>
      <w:r w:rsidR="00207BC2" w:rsidRPr="00D06546">
        <w:rPr>
          <w:rFonts w:cs="Traditional Arabic"/>
          <w:szCs w:val="34"/>
          <w:rtl/>
        </w:rPr>
        <w:t>أسباب</w:t>
      </w:r>
      <w:r w:rsidRPr="00D06546">
        <w:rPr>
          <w:rFonts w:cs="Traditional Arabic"/>
          <w:szCs w:val="34"/>
          <w:rtl/>
        </w:rPr>
        <w:t xml:space="preserve"> </w:t>
      </w:r>
      <w:r w:rsidR="00207BC2" w:rsidRPr="00D06546">
        <w:rPr>
          <w:rFonts w:cs="Traditional Arabic"/>
          <w:szCs w:val="34"/>
          <w:rtl/>
        </w:rPr>
        <w:t>السعادة،</w:t>
      </w:r>
      <w:r w:rsidRPr="00D06546">
        <w:rPr>
          <w:rFonts w:cs="Traditional Arabic"/>
          <w:szCs w:val="34"/>
          <w:rtl/>
        </w:rPr>
        <w:t xml:space="preserve"> </w:t>
      </w:r>
      <w:r w:rsidR="00207BC2" w:rsidRPr="00D06546">
        <w:rPr>
          <w:rFonts w:cs="Traditional Arabic"/>
          <w:szCs w:val="34"/>
          <w:rtl/>
        </w:rPr>
        <w:t>فشرع</w:t>
      </w:r>
      <w:r w:rsidRPr="00D06546">
        <w:rPr>
          <w:rFonts w:cs="Traditional Arabic"/>
          <w:szCs w:val="34"/>
          <w:rtl/>
        </w:rPr>
        <w:t xml:space="preserve"> </w:t>
      </w:r>
      <w:r w:rsidR="00207BC2" w:rsidRPr="00D06546">
        <w:rPr>
          <w:rFonts w:cs="Traditional Arabic"/>
          <w:szCs w:val="34"/>
          <w:rtl/>
        </w:rPr>
        <w:t>الإحسان</w:t>
      </w:r>
      <w:r w:rsidRPr="00D06546">
        <w:rPr>
          <w:rFonts w:cs="Traditional Arabic"/>
          <w:szCs w:val="34"/>
          <w:rtl/>
        </w:rPr>
        <w:t xml:space="preserve"> </w:t>
      </w:r>
      <w:r w:rsidR="00207BC2" w:rsidRPr="00D06546">
        <w:rPr>
          <w:rFonts w:cs="Traditional Arabic"/>
          <w:szCs w:val="34"/>
          <w:rtl/>
        </w:rPr>
        <w:t>إلى</w:t>
      </w:r>
      <w:r w:rsidRPr="00D06546">
        <w:rPr>
          <w:rFonts w:cs="Traditional Arabic"/>
          <w:szCs w:val="34"/>
          <w:rtl/>
        </w:rPr>
        <w:t xml:space="preserve"> </w:t>
      </w:r>
      <w:r w:rsidR="00207BC2" w:rsidRPr="00D06546">
        <w:rPr>
          <w:rFonts w:cs="Traditional Arabic"/>
          <w:szCs w:val="34"/>
          <w:rtl/>
        </w:rPr>
        <w:t>الوالدين-الأم</w:t>
      </w:r>
      <w:r w:rsidRPr="00D06546">
        <w:rPr>
          <w:rFonts w:cs="Traditional Arabic"/>
          <w:szCs w:val="34"/>
          <w:rtl/>
        </w:rPr>
        <w:t xml:space="preserve"> </w:t>
      </w:r>
      <w:r w:rsidR="00207BC2" w:rsidRPr="00D06546">
        <w:rPr>
          <w:rFonts w:cs="Traditional Arabic"/>
          <w:szCs w:val="34"/>
          <w:rtl/>
        </w:rPr>
        <w:t>والأب-</w:t>
      </w:r>
      <w:r w:rsidRPr="00D06546">
        <w:rPr>
          <w:rFonts w:cs="Traditional Arabic"/>
          <w:szCs w:val="34"/>
          <w:rtl/>
        </w:rPr>
        <w:t xml:space="preserve"> </w:t>
      </w:r>
      <w:r w:rsidR="00207BC2" w:rsidRPr="00D06546">
        <w:rPr>
          <w:rFonts w:cs="Traditional Arabic"/>
          <w:szCs w:val="34"/>
          <w:rtl/>
        </w:rPr>
        <w:t>بالكلام</w:t>
      </w:r>
      <w:r w:rsidRPr="00D06546">
        <w:rPr>
          <w:rFonts w:cs="Traditional Arabic"/>
          <w:szCs w:val="34"/>
          <w:rtl/>
        </w:rPr>
        <w:t xml:space="preserve"> </w:t>
      </w:r>
      <w:r w:rsidR="00207BC2" w:rsidRPr="00D06546">
        <w:rPr>
          <w:rFonts w:cs="Traditional Arabic"/>
          <w:szCs w:val="34"/>
          <w:rtl/>
        </w:rPr>
        <w:t>الطيِّب</w:t>
      </w:r>
      <w:r w:rsidRPr="00D06546">
        <w:rPr>
          <w:rFonts w:cs="Traditional Arabic"/>
          <w:szCs w:val="34"/>
          <w:rtl/>
        </w:rPr>
        <w:t xml:space="preserve"> </w:t>
      </w:r>
      <w:r w:rsidR="00207BC2" w:rsidRPr="00D06546">
        <w:rPr>
          <w:rFonts w:cs="Traditional Arabic"/>
          <w:szCs w:val="34"/>
          <w:rtl/>
        </w:rPr>
        <w:t>والزيارة</w:t>
      </w:r>
      <w:r w:rsidRPr="00D06546">
        <w:rPr>
          <w:rFonts w:cs="Traditional Arabic"/>
          <w:szCs w:val="34"/>
          <w:rtl/>
        </w:rPr>
        <w:t xml:space="preserve"> </w:t>
      </w:r>
      <w:r w:rsidR="00207BC2" w:rsidRPr="00D06546">
        <w:rPr>
          <w:rFonts w:cs="Traditional Arabic"/>
          <w:szCs w:val="34"/>
          <w:rtl/>
        </w:rPr>
        <w:t>المستمرة</w:t>
      </w:r>
      <w:r w:rsidRPr="00D06546">
        <w:rPr>
          <w:rFonts w:cs="Traditional Arabic"/>
          <w:szCs w:val="34"/>
          <w:rtl/>
        </w:rPr>
        <w:t xml:space="preserve"> </w:t>
      </w:r>
      <w:r w:rsidR="00207BC2" w:rsidRPr="00D06546">
        <w:rPr>
          <w:rFonts w:cs="Traditional Arabic"/>
          <w:szCs w:val="34"/>
          <w:rtl/>
        </w:rPr>
        <w:t>إن</w:t>
      </w:r>
      <w:r w:rsidRPr="00D06546">
        <w:rPr>
          <w:rFonts w:cs="Traditional Arabic"/>
          <w:szCs w:val="34"/>
          <w:rtl/>
        </w:rPr>
        <w:t xml:space="preserve"> </w:t>
      </w:r>
      <w:r w:rsidR="00207BC2" w:rsidRPr="00D06546">
        <w:rPr>
          <w:rFonts w:cs="Traditional Arabic"/>
          <w:szCs w:val="34"/>
          <w:rtl/>
        </w:rPr>
        <w:t>كان</w:t>
      </w:r>
      <w:r w:rsidRPr="00D06546">
        <w:rPr>
          <w:rFonts w:cs="Traditional Arabic"/>
          <w:szCs w:val="34"/>
          <w:rtl/>
        </w:rPr>
        <w:t xml:space="preserve"> </w:t>
      </w:r>
      <w:r w:rsidR="00207BC2" w:rsidRPr="00D06546">
        <w:rPr>
          <w:rFonts w:cs="Traditional Arabic"/>
          <w:szCs w:val="34"/>
          <w:rtl/>
        </w:rPr>
        <w:t>بعيدًا</w:t>
      </w:r>
      <w:r w:rsidRPr="00D06546">
        <w:rPr>
          <w:rFonts w:cs="Traditional Arabic"/>
          <w:szCs w:val="34"/>
          <w:rtl/>
        </w:rPr>
        <w:t xml:space="preserve"> </w:t>
      </w:r>
      <w:r w:rsidR="00207BC2" w:rsidRPr="00D06546">
        <w:rPr>
          <w:rFonts w:cs="Traditional Arabic"/>
          <w:szCs w:val="34"/>
          <w:rtl/>
        </w:rPr>
        <w:t>عنهما،</w:t>
      </w:r>
      <w:r w:rsidRPr="00D06546">
        <w:rPr>
          <w:rFonts w:cs="Traditional Arabic"/>
          <w:szCs w:val="34"/>
          <w:rtl/>
        </w:rPr>
        <w:t xml:space="preserve"> </w:t>
      </w:r>
      <w:r w:rsidR="00207BC2" w:rsidRPr="00D06546">
        <w:rPr>
          <w:rFonts w:cs="Traditional Arabic"/>
          <w:szCs w:val="34"/>
          <w:rtl/>
        </w:rPr>
        <w:t>وخدمتهما</w:t>
      </w:r>
      <w:r w:rsidRPr="00D06546">
        <w:rPr>
          <w:rFonts w:cs="Traditional Arabic"/>
          <w:szCs w:val="34"/>
          <w:rtl/>
        </w:rPr>
        <w:t xml:space="preserve"> </w:t>
      </w:r>
      <w:r w:rsidR="00207BC2" w:rsidRPr="00D06546">
        <w:rPr>
          <w:rFonts w:cs="Traditional Arabic"/>
          <w:szCs w:val="34"/>
          <w:rtl/>
        </w:rPr>
        <w:t>وقضاء</w:t>
      </w:r>
      <w:r w:rsidRPr="00D06546">
        <w:rPr>
          <w:rFonts w:cs="Traditional Arabic"/>
          <w:szCs w:val="34"/>
          <w:rtl/>
        </w:rPr>
        <w:t xml:space="preserve"> </w:t>
      </w:r>
      <w:r w:rsidR="00207BC2" w:rsidRPr="00D06546">
        <w:rPr>
          <w:rFonts w:cs="Traditional Arabic"/>
          <w:szCs w:val="34"/>
          <w:rtl/>
        </w:rPr>
        <w:t>حوائجهما</w:t>
      </w:r>
      <w:r w:rsidRPr="00D06546">
        <w:rPr>
          <w:rFonts w:cs="Traditional Arabic"/>
          <w:szCs w:val="34"/>
          <w:rtl/>
        </w:rPr>
        <w:t xml:space="preserve"> </w:t>
      </w:r>
      <w:r w:rsidR="00207BC2" w:rsidRPr="00D06546">
        <w:rPr>
          <w:rFonts w:cs="Traditional Arabic"/>
          <w:szCs w:val="34"/>
          <w:rtl/>
        </w:rPr>
        <w:t>والإنفاق</w:t>
      </w:r>
      <w:r w:rsidRPr="00D06546">
        <w:rPr>
          <w:rFonts w:cs="Traditional Arabic"/>
          <w:szCs w:val="34"/>
          <w:rtl/>
        </w:rPr>
        <w:t xml:space="preserve"> </w:t>
      </w:r>
      <w:r w:rsidR="00207BC2" w:rsidRPr="00D06546">
        <w:rPr>
          <w:rFonts w:cs="Traditional Arabic"/>
          <w:szCs w:val="34"/>
          <w:rtl/>
        </w:rPr>
        <w:t>عليهما</w:t>
      </w:r>
      <w:r w:rsidRPr="00D06546">
        <w:rPr>
          <w:rFonts w:cs="Traditional Arabic"/>
          <w:szCs w:val="34"/>
          <w:rtl/>
        </w:rPr>
        <w:t xml:space="preserve"> </w:t>
      </w:r>
      <w:r w:rsidR="00207BC2" w:rsidRPr="00D06546">
        <w:rPr>
          <w:rFonts w:cs="Traditional Arabic"/>
          <w:szCs w:val="34"/>
          <w:rtl/>
        </w:rPr>
        <w:t>وإسكانهما</w:t>
      </w:r>
      <w:r w:rsidRPr="00D06546">
        <w:rPr>
          <w:rFonts w:cs="Traditional Arabic"/>
          <w:szCs w:val="34"/>
          <w:rtl/>
        </w:rPr>
        <w:t xml:space="preserve"> </w:t>
      </w:r>
      <w:r w:rsidR="00207BC2" w:rsidRPr="00D06546">
        <w:rPr>
          <w:rFonts w:cs="Traditional Arabic"/>
          <w:szCs w:val="34"/>
          <w:rtl/>
        </w:rPr>
        <w:t>إن</w:t>
      </w:r>
      <w:r w:rsidRPr="00D06546">
        <w:rPr>
          <w:rFonts w:cs="Traditional Arabic"/>
          <w:szCs w:val="34"/>
          <w:rtl/>
        </w:rPr>
        <w:t xml:space="preserve"> </w:t>
      </w:r>
      <w:r w:rsidR="00207BC2" w:rsidRPr="00D06546">
        <w:rPr>
          <w:rFonts w:cs="Traditional Arabic"/>
          <w:szCs w:val="34"/>
          <w:rtl/>
        </w:rPr>
        <w:t>كانا</w:t>
      </w:r>
      <w:r w:rsidRPr="00D06546">
        <w:rPr>
          <w:rFonts w:cs="Traditional Arabic"/>
          <w:szCs w:val="34"/>
          <w:rtl/>
        </w:rPr>
        <w:t xml:space="preserve"> </w:t>
      </w:r>
      <w:r w:rsidR="00207BC2" w:rsidRPr="00D06546">
        <w:rPr>
          <w:rFonts w:cs="Traditional Arabic"/>
          <w:szCs w:val="34"/>
          <w:rtl/>
        </w:rPr>
        <w:t>فقيرين</w:t>
      </w:r>
      <w:r w:rsidRPr="00D06546">
        <w:rPr>
          <w:rFonts w:cs="Traditional Arabic"/>
          <w:szCs w:val="34"/>
          <w:rtl/>
        </w:rPr>
        <w:t xml:space="preserve"> </w:t>
      </w:r>
      <w:r w:rsidR="00207BC2" w:rsidRPr="00D06546">
        <w:rPr>
          <w:rFonts w:cs="Traditional Arabic"/>
          <w:szCs w:val="34"/>
          <w:rtl/>
        </w:rPr>
        <w:t>أو</w:t>
      </w:r>
      <w:r w:rsidRPr="00D06546">
        <w:rPr>
          <w:rFonts w:cs="Traditional Arabic"/>
          <w:szCs w:val="34"/>
          <w:rtl/>
        </w:rPr>
        <w:t xml:space="preserve"> </w:t>
      </w:r>
      <w:r w:rsidR="00207BC2" w:rsidRPr="00D06546">
        <w:rPr>
          <w:rFonts w:cs="Traditional Arabic"/>
          <w:szCs w:val="34"/>
          <w:rtl/>
        </w:rPr>
        <w:t>أحدهما،</w:t>
      </w:r>
      <w:r w:rsidRPr="00D06546">
        <w:rPr>
          <w:rFonts w:cs="Traditional Arabic"/>
          <w:szCs w:val="34"/>
          <w:rtl/>
        </w:rPr>
        <w:t xml:space="preserve"> </w:t>
      </w:r>
      <w:r w:rsidR="00207BC2" w:rsidRPr="00D06546">
        <w:rPr>
          <w:rFonts w:cs="Traditional Arabic"/>
          <w:szCs w:val="34"/>
          <w:rtl/>
        </w:rPr>
        <w:t>وتوعَّد</w:t>
      </w:r>
      <w:r w:rsidRPr="00D06546">
        <w:rPr>
          <w:rFonts w:cs="Traditional Arabic"/>
          <w:szCs w:val="34"/>
          <w:rtl/>
        </w:rPr>
        <w:t xml:space="preserve"> </w:t>
      </w:r>
      <w:r w:rsidR="00207BC2" w:rsidRPr="00D06546">
        <w:rPr>
          <w:rFonts w:cs="Traditional Arabic"/>
          <w:szCs w:val="34"/>
          <w:rtl/>
        </w:rPr>
        <w:t>الله</w:t>
      </w:r>
      <w:r w:rsidRPr="00D06546">
        <w:rPr>
          <w:rFonts w:cs="Traditional Arabic"/>
          <w:szCs w:val="34"/>
          <w:rtl/>
        </w:rPr>
        <w:t xml:space="preserve"> </w:t>
      </w:r>
      <w:r w:rsidR="00207BC2" w:rsidRPr="00D06546">
        <w:rPr>
          <w:rFonts w:cs="Traditional Arabic"/>
          <w:szCs w:val="34"/>
          <w:rtl/>
        </w:rPr>
        <w:t>بالعقاب</w:t>
      </w:r>
      <w:r w:rsidRPr="00D06546">
        <w:rPr>
          <w:rFonts w:cs="Traditional Arabic"/>
          <w:szCs w:val="34"/>
          <w:rtl/>
        </w:rPr>
        <w:t xml:space="preserve"> </w:t>
      </w:r>
      <w:r w:rsidR="00207BC2" w:rsidRPr="00D06546">
        <w:rPr>
          <w:rFonts w:cs="Traditional Arabic"/>
          <w:szCs w:val="34"/>
          <w:rtl/>
        </w:rPr>
        <w:t>من</w:t>
      </w:r>
      <w:r w:rsidRPr="00D06546">
        <w:rPr>
          <w:rFonts w:cs="Traditional Arabic"/>
          <w:szCs w:val="34"/>
          <w:rtl/>
        </w:rPr>
        <w:t xml:space="preserve"> </w:t>
      </w:r>
      <w:r w:rsidR="00207BC2" w:rsidRPr="00D06546">
        <w:rPr>
          <w:rFonts w:cs="Traditional Arabic"/>
          <w:szCs w:val="34"/>
          <w:rtl/>
        </w:rPr>
        <w:t>أهمل</w:t>
      </w:r>
      <w:r w:rsidRPr="00D06546">
        <w:rPr>
          <w:rFonts w:cs="Traditional Arabic"/>
          <w:szCs w:val="34"/>
          <w:rtl/>
        </w:rPr>
        <w:t xml:space="preserve"> </w:t>
      </w:r>
      <w:r w:rsidR="00207BC2" w:rsidRPr="00D06546">
        <w:rPr>
          <w:rFonts w:cs="Traditional Arabic"/>
          <w:szCs w:val="34"/>
          <w:rtl/>
        </w:rPr>
        <w:t>والديه،</w:t>
      </w:r>
      <w:r w:rsidRPr="00D06546">
        <w:rPr>
          <w:rFonts w:cs="Traditional Arabic"/>
          <w:szCs w:val="34"/>
          <w:rtl/>
        </w:rPr>
        <w:t xml:space="preserve"> </w:t>
      </w:r>
      <w:r w:rsidR="00207BC2" w:rsidRPr="00D06546">
        <w:rPr>
          <w:rFonts w:cs="Traditional Arabic"/>
          <w:szCs w:val="34"/>
          <w:rtl/>
        </w:rPr>
        <w:t>ووعد</w:t>
      </w:r>
      <w:r w:rsidRPr="00D06546">
        <w:rPr>
          <w:rFonts w:cs="Traditional Arabic"/>
          <w:szCs w:val="34"/>
          <w:rtl/>
        </w:rPr>
        <w:t xml:space="preserve"> </w:t>
      </w:r>
      <w:r w:rsidR="00207BC2" w:rsidRPr="00D06546">
        <w:rPr>
          <w:rFonts w:cs="Traditional Arabic"/>
          <w:szCs w:val="34"/>
          <w:rtl/>
        </w:rPr>
        <w:t>المحسن</w:t>
      </w:r>
      <w:r w:rsidRPr="00D06546">
        <w:rPr>
          <w:rFonts w:cs="Traditional Arabic"/>
          <w:szCs w:val="34"/>
          <w:rtl/>
        </w:rPr>
        <w:t xml:space="preserve"> </w:t>
      </w:r>
      <w:r w:rsidR="00207BC2" w:rsidRPr="00D06546">
        <w:rPr>
          <w:rFonts w:cs="Traditional Arabic"/>
          <w:szCs w:val="34"/>
          <w:rtl/>
        </w:rPr>
        <w:t>إليهما</w:t>
      </w:r>
      <w:r w:rsidRPr="00D06546">
        <w:rPr>
          <w:rFonts w:cs="Traditional Arabic"/>
          <w:szCs w:val="34"/>
          <w:rtl/>
        </w:rPr>
        <w:t xml:space="preserve"> </w:t>
      </w:r>
      <w:r w:rsidR="00207BC2" w:rsidRPr="00D06546">
        <w:rPr>
          <w:rFonts w:cs="Traditional Arabic"/>
          <w:szCs w:val="34"/>
          <w:rtl/>
        </w:rPr>
        <w:t>بالسعادة،</w:t>
      </w:r>
      <w:r w:rsidRPr="00D06546">
        <w:rPr>
          <w:rFonts w:cs="Traditional Arabic"/>
          <w:szCs w:val="34"/>
          <w:rtl/>
        </w:rPr>
        <w:t xml:space="preserve"> </w:t>
      </w:r>
      <w:r w:rsidR="00207BC2" w:rsidRPr="00D06546">
        <w:rPr>
          <w:rFonts w:cs="Traditional Arabic"/>
          <w:szCs w:val="34"/>
          <w:rtl/>
        </w:rPr>
        <w:t>وشرع</w:t>
      </w:r>
      <w:r w:rsidRPr="00D06546">
        <w:rPr>
          <w:rFonts w:cs="Traditional Arabic"/>
          <w:szCs w:val="34"/>
          <w:rtl/>
        </w:rPr>
        <w:t xml:space="preserve"> </w:t>
      </w:r>
      <w:r w:rsidR="00207BC2" w:rsidRPr="00D06546">
        <w:rPr>
          <w:rFonts w:cs="Traditional Arabic"/>
          <w:szCs w:val="34"/>
          <w:rtl/>
        </w:rPr>
        <w:t>الزواج</w:t>
      </w:r>
      <w:r w:rsidRPr="00D06546">
        <w:rPr>
          <w:rFonts w:cs="Traditional Arabic"/>
          <w:szCs w:val="34"/>
          <w:rtl/>
        </w:rPr>
        <w:t xml:space="preserve"> </w:t>
      </w:r>
      <w:r w:rsidR="00207BC2" w:rsidRPr="00D06546">
        <w:rPr>
          <w:rFonts w:cs="Traditional Arabic"/>
          <w:szCs w:val="34"/>
          <w:rtl/>
        </w:rPr>
        <w:t>وبيّن</w:t>
      </w:r>
      <w:r w:rsidRPr="00D06546">
        <w:rPr>
          <w:rFonts w:cs="Traditional Arabic"/>
          <w:szCs w:val="34"/>
          <w:rtl/>
        </w:rPr>
        <w:t xml:space="preserve"> </w:t>
      </w:r>
      <w:r w:rsidR="00207BC2" w:rsidRPr="00D06546">
        <w:rPr>
          <w:rFonts w:cs="Traditional Arabic"/>
          <w:szCs w:val="34"/>
          <w:rtl/>
        </w:rPr>
        <w:t>الحكمة</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مشروعيته</w:t>
      </w:r>
      <w:r w:rsidRPr="00D06546">
        <w:rPr>
          <w:rFonts w:cs="Traditional Arabic"/>
          <w:szCs w:val="34"/>
          <w:rtl/>
        </w:rPr>
        <w:t xml:space="preserve"> </w:t>
      </w:r>
      <w:r w:rsidR="00207BC2" w:rsidRPr="00D06546">
        <w:rPr>
          <w:rFonts w:cs="Traditional Arabic"/>
          <w:szCs w:val="34"/>
          <w:rtl/>
        </w:rPr>
        <w:t>في</w:t>
      </w:r>
      <w:r w:rsidRPr="00D06546">
        <w:rPr>
          <w:rFonts w:cs="Traditional Arabic"/>
          <w:szCs w:val="34"/>
          <w:rtl/>
        </w:rPr>
        <w:t xml:space="preserve"> </w:t>
      </w:r>
      <w:r w:rsidR="00207BC2" w:rsidRPr="00D06546">
        <w:rPr>
          <w:rFonts w:cs="Traditional Arabic"/>
          <w:szCs w:val="34"/>
          <w:rtl/>
        </w:rPr>
        <w:t>كتابه،</w:t>
      </w:r>
      <w:r w:rsidRPr="00D06546">
        <w:rPr>
          <w:rFonts w:cs="Traditional Arabic"/>
          <w:szCs w:val="34"/>
          <w:rtl/>
        </w:rPr>
        <w:t xml:space="preserve"> </w:t>
      </w:r>
      <w:r w:rsidR="00207BC2" w:rsidRPr="00D06546">
        <w:rPr>
          <w:rFonts w:cs="Traditional Arabic"/>
          <w:szCs w:val="34"/>
          <w:rtl/>
        </w:rPr>
        <w:t>وعلى</w:t>
      </w:r>
      <w:r w:rsidRPr="00D06546">
        <w:rPr>
          <w:rFonts w:cs="Traditional Arabic"/>
          <w:szCs w:val="34"/>
          <w:rtl/>
        </w:rPr>
        <w:t xml:space="preserve"> </w:t>
      </w:r>
      <w:r w:rsidR="00207BC2" w:rsidRPr="00D06546">
        <w:rPr>
          <w:rFonts w:cs="Traditional Arabic"/>
          <w:szCs w:val="34"/>
          <w:rtl/>
        </w:rPr>
        <w:t>لسان</w:t>
      </w:r>
      <w:r w:rsidRPr="00D06546">
        <w:rPr>
          <w:rFonts w:cs="Traditional Arabic"/>
          <w:szCs w:val="34"/>
          <w:rtl/>
        </w:rPr>
        <w:t xml:space="preserve"> </w:t>
      </w:r>
      <w:r w:rsidR="00207BC2" w:rsidRPr="00D06546">
        <w:rPr>
          <w:rFonts w:cs="Traditional Arabic"/>
          <w:szCs w:val="34"/>
          <w:rtl/>
        </w:rPr>
        <w:t>رسوله</w:t>
      </w:r>
      <w:r w:rsidRPr="00D06546">
        <w:rPr>
          <w:rFonts w:cs="Traditional Arabic"/>
          <w:szCs w:val="34"/>
          <w:rtl/>
        </w:rPr>
        <w:t xml:space="preserve"> </w:t>
      </w:r>
      <w:r w:rsidR="006050DF" w:rsidRPr="00D06546">
        <w:rPr>
          <w:rFonts w:cs="Traditional Arabic"/>
          <w:color w:val="C00000"/>
          <w:szCs w:val="34"/>
          <w:rtl/>
        </w:rPr>
        <w:t>-صلى</w:t>
      </w:r>
      <w:r w:rsidRPr="00D06546">
        <w:rPr>
          <w:rFonts w:cs="Traditional Arabic"/>
          <w:color w:val="C00000"/>
          <w:szCs w:val="34"/>
          <w:rtl/>
        </w:rPr>
        <w:t xml:space="preserve"> </w:t>
      </w:r>
      <w:r w:rsidR="006050DF" w:rsidRPr="00D06546">
        <w:rPr>
          <w:rFonts w:cs="Traditional Arabic"/>
          <w:color w:val="C00000"/>
          <w:szCs w:val="34"/>
          <w:rtl/>
        </w:rPr>
        <w:t>الله</w:t>
      </w:r>
      <w:r w:rsidRPr="00D06546">
        <w:rPr>
          <w:rFonts w:cs="Traditional Arabic"/>
          <w:color w:val="C00000"/>
          <w:szCs w:val="34"/>
          <w:rtl/>
        </w:rPr>
        <w:t xml:space="preserve"> </w:t>
      </w:r>
      <w:r w:rsidR="006050DF" w:rsidRPr="00D06546">
        <w:rPr>
          <w:rFonts w:cs="Traditional Arabic"/>
          <w:color w:val="C00000"/>
          <w:szCs w:val="34"/>
          <w:rtl/>
        </w:rPr>
        <w:t>عليه</w:t>
      </w:r>
      <w:r w:rsidRPr="00D06546">
        <w:rPr>
          <w:rFonts w:cs="Traditional Arabic"/>
          <w:color w:val="C00000"/>
          <w:szCs w:val="34"/>
          <w:rtl/>
        </w:rPr>
        <w:t xml:space="preserve"> </w:t>
      </w:r>
      <w:r w:rsidR="006050DF" w:rsidRPr="00D06546">
        <w:rPr>
          <w:rFonts w:cs="Traditional Arabic"/>
          <w:color w:val="C00000"/>
          <w:szCs w:val="34"/>
          <w:rtl/>
        </w:rPr>
        <w:t>وسلم-</w:t>
      </w:r>
      <w:r w:rsidRPr="00D06546">
        <w:rPr>
          <w:rFonts w:cs="Traditional Arabic"/>
          <w:color w:val="C00000"/>
          <w:szCs w:val="34"/>
          <w:rtl/>
        </w:rPr>
        <w:t xml:space="preserve"> </w:t>
      </w:r>
      <w:r w:rsidR="00207BC2" w:rsidRPr="00D06546">
        <w:rPr>
          <w:rFonts w:cs="Traditional Arabic"/>
          <w:szCs w:val="34"/>
          <w:rtl/>
        </w:rPr>
        <w:t>.</w:t>
      </w:r>
      <w:bookmarkEnd w:id="214"/>
    </w:p>
    <w:p w14:paraId="59B83A05" w14:textId="2D6808B0" w:rsidR="00B542EF" w:rsidRPr="00D06546" w:rsidRDefault="00EB617C" w:rsidP="00EB33BA">
      <w:pPr>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p>
    <w:p w14:paraId="4AF06E66" w14:textId="22E581FB" w:rsidR="00207BC2" w:rsidRPr="00D06546" w:rsidRDefault="00207BC2" w:rsidP="008743F4">
      <w:pPr>
        <w:pStyle w:val="Heading2"/>
        <w:rPr>
          <w:rFonts w:cs="Traditional Arabic"/>
          <w:szCs w:val="34"/>
          <w:rtl/>
        </w:rPr>
      </w:pPr>
      <w:bookmarkStart w:id="215" w:name="_Toc86295141"/>
      <w:r w:rsidRPr="00D06546">
        <w:rPr>
          <w:rFonts w:cs="Traditional Arabic"/>
          <w:szCs w:val="34"/>
          <w:rtl/>
        </w:rPr>
        <w:t>الحكمة</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مشروعية</w:t>
      </w:r>
      <w:r w:rsidR="00190121" w:rsidRPr="00D06546">
        <w:rPr>
          <w:rFonts w:cs="Traditional Arabic"/>
          <w:szCs w:val="34"/>
          <w:rtl/>
        </w:rPr>
        <w:t xml:space="preserve"> </w:t>
      </w:r>
      <w:r w:rsidRPr="00D06546">
        <w:rPr>
          <w:rFonts w:cs="Traditional Arabic"/>
          <w:szCs w:val="34"/>
          <w:rtl/>
        </w:rPr>
        <w:t>الزواج</w:t>
      </w:r>
      <w:bookmarkEnd w:id="215"/>
    </w:p>
    <w:p w14:paraId="04C82496" w14:textId="525F21E6" w:rsidR="00207BC2" w:rsidRPr="00D06546" w:rsidRDefault="00207BC2" w:rsidP="00322F96">
      <w:pPr>
        <w:numPr>
          <w:ilvl w:val="0"/>
          <w:numId w:val="35"/>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بالزواج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يتوافر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أسباب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الحرام-الزنا-،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وحفظ</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النظر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الحرام.</w:t>
      </w:r>
    </w:p>
    <w:p w14:paraId="0D3046B1" w14:textId="768CC2FB" w:rsidR="00207BC2" w:rsidRPr="00D06546" w:rsidRDefault="00207BC2" w:rsidP="00322F96">
      <w:pPr>
        <w:numPr>
          <w:ilvl w:val="0"/>
          <w:numId w:val="35"/>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بالزواج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السكينة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والاطمئنان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بصاحبه؛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مودة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ورحمة.</w:t>
      </w:r>
    </w:p>
    <w:p w14:paraId="1014B09F" w14:textId="71435F19" w:rsidR="00207BC2" w:rsidRPr="00D06546" w:rsidRDefault="00207BC2" w:rsidP="00322F96">
      <w:pPr>
        <w:numPr>
          <w:ilvl w:val="0"/>
          <w:numId w:val="35"/>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بالزواج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تكاثرًا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والصلاح.</w:t>
      </w:r>
    </w:p>
    <w:p w14:paraId="04C87FB5" w14:textId="0E96AD54" w:rsidR="00207BC2" w:rsidRPr="00D06546" w:rsidRDefault="00207BC2" w:rsidP="00322F96">
      <w:pPr>
        <w:numPr>
          <w:ilvl w:val="0"/>
          <w:numId w:val="35"/>
        </w:numPr>
        <w:tabs>
          <w:tab w:val="left" w:pos="426"/>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بالزواج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صاحبه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بوظيفته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طبيعته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p>
    <w:p w14:paraId="1AD80239" w14:textId="413F6E0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خارج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ويكتسب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لينفق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وأولاده،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والزوجة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وتُرضع،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وتُربي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الأطفال،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وتُهيئ</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الطعام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والفراش،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متعبًا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مهمومًا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والهموم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واستأنس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بزوجته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وأولاده،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وعاش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وسرور.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بجانب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تراضيا-ببعض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تكتسب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لتساعد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بكسبها،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مشروط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بعيدًا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بحيث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تختلط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مزرعتها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مزرعة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يعرضها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للاختلاط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المصنع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المتجر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نحو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يجوز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لوالديها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وأقاربها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السماح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تعريضها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وتعريض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المجتمع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للفساد.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مادامت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محفوظة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مصونة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بيتها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مُعَرَّضة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تمتد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الأيدي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الآثمة،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تنظر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الخائنة،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خرجت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حينئذ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تضيع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وتصير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كالشاة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الذئاب،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تلبث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قصيرًا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ويُمزِّق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أولئك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الأشرار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وكرامتها.</w:t>
      </w:r>
    </w:p>
    <w:p w14:paraId="6BD9F269" w14:textId="29DBC7DD" w:rsidR="00207BC2" w:rsidRPr="00D06546" w:rsidRDefault="00207BC2" w:rsidP="00322F96">
      <w:pPr>
        <w:adjustRightInd w:val="0"/>
        <w:snapToGrid w:val="0"/>
        <w:spacing w:after="120" w:line="500" w:lineRule="exact"/>
        <w:ind w:firstLine="397"/>
        <w:jc w:val="lowKashida"/>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lastRenderedPageBreak/>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يكتف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بالزوجة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شرطًا؛</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لأنها</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يملكه</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ولا</w:t>
      </w:r>
      <w:r w:rsidR="00190121">
        <w:rPr>
          <w:rFonts w:ascii="Lotus Linotype" w:eastAsia="Times New Roman" w:hAnsi="Lotus Linotype" w:cs="Times New Roman" w:hint="cs"/>
          <w:sz w:val="30"/>
          <w:szCs w:val="30"/>
          <w:rtl/>
          <w:lang w:eastAsia="ar-SA"/>
        </w:rPr>
        <w:t xml:space="preserve"> </w:t>
      </w:r>
      <w:r w:rsidRPr="00D06546">
        <w:rPr>
          <w:rFonts w:ascii="Lotus Linotype" w:eastAsia="Times New Roman" w:hAnsi="Lotus Linotype" w:cs="Traditional Arabic"/>
          <w:sz w:val="30"/>
          <w:szCs w:val="34"/>
          <w:rtl/>
          <w:lang w:eastAsia="ar-SA"/>
        </w:rPr>
        <w:t>يُلام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865DC3"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والعدل</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نفى</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hint="cs"/>
          <w:sz w:val="30"/>
          <w:szCs w:val="34"/>
          <w:rtl/>
          <w:lang w:eastAsia="ar-SA"/>
        </w:rPr>
        <w:t xml:space="preserve"> </w:t>
      </w:r>
      <w:r w:rsidR="00556C52" w:rsidRPr="00D06546">
        <w:rPr>
          <w:rFonts w:ascii="Lotus Linotype" w:eastAsia="Times New Roman" w:hAnsi="Lotus Linotype" w:cs="Traditional Arabic"/>
          <w:sz w:val="30"/>
          <w:szCs w:val="34"/>
          <w:rtl/>
          <w:lang w:eastAsia="ar-SA"/>
        </w:rPr>
        <w:t>استطاعته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بقوله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وَلَن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تَسْتَطِيعُوا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تَعْدِلُوا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بَيْنَ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النِّسَاءِ</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وَلَوْ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حَرَصْتُمْ</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[النساء:129]</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يجعل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تحققه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مانعًا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مستطاع،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لرسله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المستطاع؛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يصلحهم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استعداد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الناحية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الجنسية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يستطيع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بسببه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الجنسية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لدى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أربع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يعفهن،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النصارى</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4"/>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وغيرهم،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ينادي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أدعياء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قُصِر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حصلت</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المفاسد</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الآتية:</w:t>
      </w:r>
    </w:p>
    <w:p w14:paraId="5B164345" w14:textId="57311AF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rtl/>
          <w:lang w:eastAsia="ar-SA"/>
        </w:rPr>
        <w:t>الأولى:</w:t>
      </w:r>
      <w:r w:rsidR="00190121" w:rsidRPr="00D06546">
        <w:rPr>
          <w:rFonts w:ascii="Lotus Linotype" w:eastAsia="Times New Roman" w:hAnsi="Lotus Linotype" w:cs="Traditional Arabic"/>
          <w:color w:val="0070C0"/>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مؤمنًا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مطيعًا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يشعر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بشيء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والنفاس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التمتع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تعجبه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وتحبه،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تعجبه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فالأمر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p>
    <w:p w14:paraId="001F8CC8" w14:textId="6EEF70C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rtl/>
          <w:lang w:eastAsia="ar-SA"/>
        </w:rPr>
        <w:t>الثانية:</w:t>
      </w:r>
      <w:r w:rsidR="00190121" w:rsidRPr="00D06546">
        <w:rPr>
          <w:rFonts w:ascii="Lotus Linotype" w:eastAsia="Times New Roman" w:hAnsi="Lotus Linotype" w:cs="Traditional Arabic"/>
          <w:color w:val="0070C0"/>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عاصيًا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خائنًا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يرتكب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فاحشة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وينصرف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يرتكب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جرائم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والخيانة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محدود،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وأعظم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محكوم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بكفره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يحارب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ويعيبه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أباحه.</w:t>
      </w:r>
    </w:p>
    <w:p w14:paraId="5568788C" w14:textId="52D729DA"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0070C0"/>
          <w:sz w:val="30"/>
          <w:szCs w:val="34"/>
          <w:rtl/>
          <w:lang w:eastAsia="ar-SA"/>
        </w:rPr>
        <w:t>الثالثة:</w:t>
      </w:r>
      <w:r w:rsidR="00190121" w:rsidRPr="00D06546">
        <w:rPr>
          <w:rFonts w:ascii="Lotus Linotype" w:eastAsia="Times New Roman" w:hAnsi="Lotus Linotype" w:cs="Traditional Arabic"/>
          <w:color w:val="0070C0"/>
          <w:sz w:val="30"/>
          <w:szCs w:val="34"/>
          <w:rtl/>
          <w:lang w:eastAsia="ar-SA"/>
        </w:rPr>
        <w:t xml:space="preserve"> </w:t>
      </w:r>
      <w:r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يُحرمن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والذرية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العفيفة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مسكينة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محرومة،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فاجرة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عاهرة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يتلاعب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المجرمون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بعرضها.</w:t>
      </w:r>
    </w:p>
    <w:p w14:paraId="23E56CED" w14:textId="6223AFBE" w:rsidR="00207BC2" w:rsidRPr="00D06546" w:rsidRDefault="00207BC2" w:rsidP="00557905">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المعلوم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بسبب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بسبب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الحروب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والأعمال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الخطرة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المعلوم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مستعدة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البلوغ،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فليسوا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مستعدين؛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يستطيع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لعجزه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تكاليف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أنصف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ورحمها،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يحاربون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المشروع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وللفضيلة</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وللأنبياء،</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فالتعدد</w:t>
      </w:r>
      <w:r w:rsidR="00190121" w:rsidRPr="00D06546">
        <w:rPr>
          <w:rFonts w:ascii="Lotus Linotype" w:eastAsia="Times New Roman" w:hAnsi="Lotus Linotype" w:cs="Traditional Arabic"/>
          <w:sz w:val="30"/>
          <w:szCs w:val="34"/>
          <w:rtl/>
          <w:lang w:eastAsia="ar-SA"/>
        </w:rPr>
        <w:t xml:space="preserve"> </w:t>
      </w:r>
      <w:r w:rsidR="00865DC3" w:rsidRPr="00D06546">
        <w:rPr>
          <w:rFonts w:ascii="Lotus Linotype" w:eastAsia="Times New Roman" w:hAnsi="Lotus Linotype" w:cs="Traditional Arabic"/>
          <w:sz w:val="30"/>
          <w:szCs w:val="34"/>
          <w:rtl/>
          <w:lang w:eastAsia="ar-SA"/>
        </w:rPr>
        <w:t>سن</w:t>
      </w:r>
      <w:r w:rsidRPr="00D06546">
        <w:rPr>
          <w:rFonts w:ascii="Lotus Linotype" w:eastAsia="Times New Roman" w:hAnsi="Lotus Linotype" w:cs="Traditional Arabic"/>
          <w:sz w:val="30"/>
          <w:szCs w:val="34"/>
          <w:rtl/>
          <w:lang w:eastAsia="ar-SA"/>
        </w:rPr>
        <w:t>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أنبياء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والسلام-إذ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يتزوجون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ويجمعون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حدود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لهم.</w:t>
      </w:r>
    </w:p>
    <w:p w14:paraId="33908EB3" w14:textId="3E0382E5" w:rsidR="00207BC2" w:rsidRPr="00D06546" w:rsidRDefault="00207BC2" w:rsidP="00557905">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والحزن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الأخرى،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عاطفي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والعاطفة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ويمكن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تشترط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يتزوج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لزمه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قرر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الخيار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يأخذ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شيئًا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أعطاها.</w:t>
      </w:r>
    </w:p>
    <w:p w14:paraId="4BBF3142" w14:textId="09A00DB8" w:rsidR="00207BC2" w:rsidRPr="00D06546" w:rsidRDefault="00207BC2" w:rsidP="00557905">
      <w:pPr>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وشرع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الطلاق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أخص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والشقاق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الزوجين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للآخر؛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يعيشا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آخرته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5"/>
      </w:r>
      <w:r w:rsidR="001329EB" w:rsidRPr="006941A4">
        <w:rPr>
          <w:rStyle w:val="FootnoteReference"/>
          <w:rFonts w:ascii="Traditional Arabic" w:eastAsia="Times New Roman" w:hAnsi="Traditional Arabic"/>
          <w:bCs/>
          <w:color w:val="C00000"/>
          <w:sz w:val="28"/>
          <w:szCs w:val="28"/>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p>
    <w:p w14:paraId="025CBEE0" w14:textId="1E038F12" w:rsidR="00207BC2" w:rsidRPr="00D545EA" w:rsidRDefault="00207BC2" w:rsidP="008743F4">
      <w:pPr>
        <w:pStyle w:val="a"/>
        <w:rPr>
          <w:rFonts w:cs="KFGQPC Uthman Taha Naskh"/>
          <w:b/>
          <w:bCs/>
          <w:szCs w:val="32"/>
          <w:rtl/>
        </w:rPr>
      </w:pPr>
      <w:bookmarkStart w:id="216" w:name="_Toc59640843"/>
      <w:r w:rsidRPr="00D545EA">
        <w:rPr>
          <w:rFonts w:cs="KFGQPC Uthman Taha Naskh"/>
          <w:b/>
          <w:bCs/>
          <w:szCs w:val="32"/>
          <w:rtl/>
        </w:rPr>
        <w:t>عاشرًا:</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الصحة:</w:t>
      </w:r>
      <w:bookmarkEnd w:id="216"/>
    </w:p>
    <w:p w14:paraId="3B135A4A" w14:textId="2FA1657D"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جاءت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بأصول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الأمراض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النفسية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والجسمية،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علاجها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المادي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والروحي؛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وَنُنَزِّلُ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الْقُرْآنِ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هُوَ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شِفَاءٌ</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وَرَحْمَةٌ</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لِّلْمُؤْمِنِينَ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[الإسراء:82]</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«مَا</w:t>
      </w:r>
      <w:r w:rsidR="00190121" w:rsidRPr="00EF4B06">
        <w:rPr>
          <w:rStyle w:val="Char8"/>
          <w:rFonts w:eastAsiaTheme="minorHAnsi"/>
          <w:rtl/>
        </w:rPr>
        <w:t xml:space="preserve"> </w:t>
      </w:r>
      <w:r w:rsidRPr="00EF4B06">
        <w:rPr>
          <w:rStyle w:val="Char8"/>
          <w:rFonts w:eastAsiaTheme="minorHAnsi"/>
          <w:rtl/>
        </w:rPr>
        <w:t>أَنْزَلَ</w:t>
      </w:r>
      <w:r w:rsidR="00190121" w:rsidRPr="00EF4B06">
        <w:rPr>
          <w:rStyle w:val="Char8"/>
          <w:rFonts w:eastAsiaTheme="minorHAnsi"/>
          <w:rtl/>
        </w:rPr>
        <w:t xml:space="preserve"> </w:t>
      </w:r>
      <w:r w:rsidRPr="00EF4B06">
        <w:rPr>
          <w:rStyle w:val="Char8"/>
          <w:rFonts w:eastAsiaTheme="minorHAnsi"/>
          <w:rtl/>
        </w:rPr>
        <w:t>اللَّهُ</w:t>
      </w:r>
      <w:r w:rsidR="00190121" w:rsidRPr="00EF4B06">
        <w:rPr>
          <w:rStyle w:val="Char8"/>
          <w:rFonts w:eastAsiaTheme="minorHAnsi" w:hint="cs"/>
          <w:rtl/>
        </w:rPr>
        <w:t xml:space="preserve"> </w:t>
      </w:r>
      <w:r w:rsidRPr="00EF4B06">
        <w:rPr>
          <w:rStyle w:val="Char8"/>
          <w:rFonts w:eastAsiaTheme="minorHAnsi" w:hint="cs"/>
          <w:rtl/>
        </w:rPr>
        <w:t>دَاءً،</w:t>
      </w:r>
      <w:r w:rsidR="00190121" w:rsidRPr="00EF4B06">
        <w:rPr>
          <w:rStyle w:val="Char8"/>
          <w:rFonts w:eastAsiaTheme="minorHAnsi"/>
          <w:rtl/>
        </w:rPr>
        <w:t xml:space="preserve"> </w:t>
      </w:r>
      <w:r w:rsidRPr="00EF4B06">
        <w:rPr>
          <w:rStyle w:val="Char8"/>
          <w:rFonts w:eastAsiaTheme="minorHAnsi" w:hint="cs"/>
          <w:rtl/>
        </w:rPr>
        <w:t>إِلَّا</w:t>
      </w:r>
      <w:r w:rsidR="00190121" w:rsidRPr="00EF4B06">
        <w:rPr>
          <w:rStyle w:val="Char8"/>
          <w:rFonts w:eastAsiaTheme="minorHAnsi"/>
          <w:rtl/>
        </w:rPr>
        <w:t xml:space="preserve"> </w:t>
      </w:r>
      <w:r w:rsidRPr="00EF4B06">
        <w:rPr>
          <w:rStyle w:val="Char8"/>
          <w:rFonts w:eastAsiaTheme="minorHAnsi" w:hint="cs"/>
          <w:rtl/>
        </w:rPr>
        <w:t>ق</w:t>
      </w:r>
      <w:r w:rsidRPr="00EF4B06">
        <w:rPr>
          <w:rStyle w:val="Char8"/>
          <w:rFonts w:eastAsiaTheme="minorHAnsi"/>
          <w:rtl/>
        </w:rPr>
        <w:t>َدْ</w:t>
      </w:r>
      <w:r w:rsidR="00190121" w:rsidRPr="00EF4B06">
        <w:rPr>
          <w:rStyle w:val="Char8"/>
          <w:rFonts w:eastAsiaTheme="minorHAnsi"/>
          <w:rtl/>
        </w:rPr>
        <w:t xml:space="preserve"> </w:t>
      </w:r>
      <w:r w:rsidRPr="00EF4B06">
        <w:rPr>
          <w:rStyle w:val="Char8"/>
          <w:rFonts w:eastAsiaTheme="minorHAnsi"/>
          <w:rtl/>
        </w:rPr>
        <w:t>أَنْزَلَ</w:t>
      </w:r>
      <w:r w:rsidR="00190121" w:rsidRPr="00EF4B06">
        <w:rPr>
          <w:rStyle w:val="Char8"/>
          <w:rFonts w:eastAsiaTheme="minorHAnsi"/>
          <w:rtl/>
        </w:rPr>
        <w:t xml:space="preserve"> </w:t>
      </w:r>
      <w:r w:rsidRPr="00EF4B06">
        <w:rPr>
          <w:rStyle w:val="Char8"/>
          <w:rFonts w:eastAsiaTheme="minorHAnsi"/>
          <w:rtl/>
        </w:rPr>
        <w:t>لَهُ</w:t>
      </w:r>
      <w:r w:rsidR="00190121" w:rsidRPr="00EF4B06">
        <w:rPr>
          <w:rStyle w:val="Char8"/>
          <w:rFonts w:eastAsiaTheme="minorHAnsi"/>
          <w:rtl/>
        </w:rPr>
        <w:t xml:space="preserve"> </w:t>
      </w:r>
      <w:r w:rsidRPr="00EF4B06">
        <w:rPr>
          <w:rStyle w:val="Char8"/>
          <w:rFonts w:eastAsiaTheme="minorHAnsi"/>
          <w:rtl/>
        </w:rPr>
        <w:t>شِفَاءً،</w:t>
      </w:r>
      <w:r w:rsidR="00190121" w:rsidRPr="00EF4B06">
        <w:rPr>
          <w:rStyle w:val="Char8"/>
          <w:rFonts w:eastAsiaTheme="minorHAnsi"/>
          <w:rtl/>
        </w:rPr>
        <w:t xml:space="preserve"> </w:t>
      </w:r>
      <w:r w:rsidRPr="00EF4B06">
        <w:rPr>
          <w:rStyle w:val="Char8"/>
          <w:rFonts w:eastAsiaTheme="minorHAnsi"/>
          <w:rtl/>
        </w:rPr>
        <w:t>عَلِمَهُ</w:t>
      </w:r>
      <w:r w:rsidR="00190121" w:rsidRPr="00EF4B06">
        <w:rPr>
          <w:rStyle w:val="Char8"/>
          <w:rFonts w:eastAsiaTheme="minorHAnsi" w:hint="cs"/>
          <w:rtl/>
        </w:rPr>
        <w:t xml:space="preserve"> </w:t>
      </w:r>
      <w:r w:rsidRPr="00EF4B06">
        <w:rPr>
          <w:rStyle w:val="Char8"/>
          <w:rFonts w:eastAsiaTheme="minorHAnsi" w:hint="cs"/>
          <w:rtl/>
        </w:rPr>
        <w:t>مَنْ</w:t>
      </w:r>
      <w:r w:rsidR="00190121" w:rsidRPr="00EF4B06">
        <w:rPr>
          <w:rStyle w:val="Char8"/>
          <w:rFonts w:eastAsiaTheme="minorHAnsi" w:hint="cs"/>
          <w:rtl/>
        </w:rPr>
        <w:t xml:space="preserve"> </w:t>
      </w:r>
      <w:r w:rsidRPr="00EF4B06">
        <w:rPr>
          <w:rStyle w:val="Char8"/>
          <w:rFonts w:eastAsiaTheme="minorHAnsi" w:hint="cs"/>
          <w:rtl/>
        </w:rPr>
        <w:t>عَلِمَهُ</w:t>
      </w:r>
      <w:r w:rsidRPr="00EF4B06">
        <w:rPr>
          <w:rStyle w:val="Char8"/>
          <w:rFonts w:eastAsiaTheme="minorHAnsi"/>
          <w:rtl/>
        </w:rPr>
        <w:t>،</w:t>
      </w:r>
      <w:r w:rsidR="00190121" w:rsidRPr="00EF4B06">
        <w:rPr>
          <w:rStyle w:val="Char8"/>
          <w:rFonts w:eastAsiaTheme="minorHAnsi"/>
          <w:rtl/>
        </w:rPr>
        <w:t xml:space="preserve"> </w:t>
      </w:r>
      <w:r w:rsidRPr="00EF4B06">
        <w:rPr>
          <w:rStyle w:val="Char8"/>
          <w:rFonts w:eastAsiaTheme="minorHAnsi"/>
          <w:rtl/>
        </w:rPr>
        <w:t>وَجَهِلَهُ</w:t>
      </w:r>
      <w:r w:rsidR="00190121" w:rsidRPr="00EF4B06">
        <w:rPr>
          <w:rStyle w:val="Char8"/>
          <w:rFonts w:eastAsiaTheme="minorHAnsi" w:hint="cs"/>
          <w:rtl/>
        </w:rPr>
        <w:t xml:space="preserve"> </w:t>
      </w:r>
      <w:r w:rsidRPr="00EF4B06">
        <w:rPr>
          <w:rStyle w:val="Char8"/>
          <w:rFonts w:eastAsiaTheme="minorHAnsi" w:hint="cs"/>
          <w:rtl/>
        </w:rPr>
        <w:t>مَنْ</w:t>
      </w:r>
      <w:r w:rsidR="00190121" w:rsidRPr="00EF4B06">
        <w:rPr>
          <w:rStyle w:val="Char8"/>
          <w:rFonts w:eastAsiaTheme="minorHAnsi" w:hint="cs"/>
          <w:rtl/>
        </w:rPr>
        <w:t xml:space="preserve"> </w:t>
      </w:r>
      <w:r w:rsidRPr="00EF4B06">
        <w:rPr>
          <w:rStyle w:val="Char8"/>
          <w:rFonts w:eastAsiaTheme="minorHAnsi" w:hint="cs"/>
          <w:rtl/>
        </w:rPr>
        <w:t>جَهِلَهُ</w:t>
      </w:r>
      <w:r w:rsidRPr="00EF4B06">
        <w:rPr>
          <w:rStyle w:val="Char8"/>
          <w:rFonts w:eastAsiaTheme="minorHAnsi"/>
          <w:rtl/>
        </w:rPr>
        <w:t>»</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6"/>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4F459EB2" w14:textId="5DBF4A5E"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وقال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EF4B06">
        <w:rPr>
          <w:rStyle w:val="Char8"/>
          <w:rFonts w:eastAsiaTheme="minorHAnsi"/>
          <w:rtl/>
        </w:rPr>
        <w:t>«فَتَدَاوَوْا</w:t>
      </w:r>
      <w:r w:rsidR="00190121" w:rsidRPr="00EF4B06">
        <w:rPr>
          <w:rStyle w:val="Char8"/>
          <w:rFonts w:eastAsiaTheme="minorHAnsi"/>
          <w:rtl/>
        </w:rPr>
        <w:t xml:space="preserve"> </w:t>
      </w:r>
      <w:r w:rsidRPr="00EF4B06">
        <w:rPr>
          <w:rStyle w:val="Char8"/>
          <w:rFonts w:eastAsiaTheme="minorHAnsi"/>
          <w:rtl/>
        </w:rPr>
        <w:t>وَلاَ</w:t>
      </w:r>
      <w:r w:rsidR="00190121" w:rsidRPr="00EF4B06">
        <w:rPr>
          <w:rStyle w:val="Char8"/>
          <w:rFonts w:eastAsiaTheme="minorHAnsi"/>
          <w:rtl/>
        </w:rPr>
        <w:t xml:space="preserve"> </w:t>
      </w:r>
      <w:r w:rsidRPr="00EF4B06">
        <w:rPr>
          <w:rStyle w:val="Char8"/>
          <w:rFonts w:eastAsiaTheme="minorHAnsi"/>
          <w:rtl/>
        </w:rPr>
        <w:t>تَدَاوَوْا</w:t>
      </w:r>
      <w:r w:rsidR="00190121" w:rsidRPr="00EF4B06">
        <w:rPr>
          <w:rStyle w:val="Char8"/>
          <w:rFonts w:eastAsiaTheme="minorHAnsi"/>
          <w:rtl/>
        </w:rPr>
        <w:t xml:space="preserve"> </w:t>
      </w:r>
      <w:r w:rsidRPr="00EF4B06">
        <w:rPr>
          <w:rStyle w:val="Char8"/>
          <w:rFonts w:eastAsiaTheme="minorHAnsi"/>
          <w:rtl/>
        </w:rPr>
        <w:t>بِحَرَامٍ»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7"/>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b/>
          <w:bCs/>
          <w:color w:val="070B79"/>
          <w:sz w:val="30"/>
          <w:szCs w:val="34"/>
          <w:shd w:val="clear" w:color="auto" w:fill="FFFFFF"/>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"زاد</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المعاد</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في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هدي</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خير</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للعلامة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تفصيل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فليراجع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وأصحها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وأشملها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لبيان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p>
    <w:p w14:paraId="7EED463B" w14:textId="5591BF22" w:rsidR="008743F4" w:rsidRPr="00D545EA" w:rsidRDefault="00C22170" w:rsidP="008743F4">
      <w:pPr>
        <w:pStyle w:val="a"/>
        <w:rPr>
          <w:rFonts w:cs="KFGQPC Uthman Taha Naskh"/>
          <w:b/>
          <w:bCs/>
          <w:szCs w:val="32"/>
          <w:rtl/>
        </w:rPr>
      </w:pPr>
      <w:bookmarkStart w:id="217" w:name="_Toc477207696"/>
      <w:bookmarkStart w:id="218" w:name="_Toc59640844"/>
      <w:r w:rsidRPr="00D545EA">
        <w:rPr>
          <w:rFonts w:cs="KFGQPC Uthman Taha Naskh" w:hint="cs"/>
          <w:b/>
          <w:bCs/>
          <w:szCs w:val="32"/>
          <w:shd w:val="clear" w:color="auto" w:fill="FFFFFF"/>
          <w:rtl/>
        </w:rPr>
        <w:t>ال</w:t>
      </w:r>
      <w:r w:rsidR="00207BC2" w:rsidRPr="00D545EA">
        <w:rPr>
          <w:rFonts w:cs="KFGQPC Uthman Taha Naskh"/>
          <w:b/>
          <w:bCs/>
          <w:szCs w:val="32"/>
          <w:shd w:val="clear" w:color="auto" w:fill="FFFFFF"/>
          <w:rtl/>
        </w:rPr>
        <w:t>ح</w:t>
      </w:r>
      <w:r w:rsidRPr="00D545EA">
        <w:rPr>
          <w:rFonts w:cs="KFGQPC Uthman Taha Naskh" w:hint="cs"/>
          <w:b/>
          <w:bCs/>
          <w:szCs w:val="32"/>
          <w:shd w:val="clear" w:color="auto" w:fill="FFFFFF"/>
          <w:rtl/>
        </w:rPr>
        <w:t>ا</w:t>
      </w:r>
      <w:r w:rsidR="00207BC2" w:rsidRPr="00D545EA">
        <w:rPr>
          <w:rFonts w:cs="KFGQPC Uthman Taha Naskh"/>
          <w:b/>
          <w:bCs/>
          <w:szCs w:val="32"/>
          <w:shd w:val="clear" w:color="auto" w:fill="FFFFFF"/>
          <w:rtl/>
        </w:rPr>
        <w:t>د</w:t>
      </w:r>
      <w:r w:rsidRPr="00D545EA">
        <w:rPr>
          <w:rFonts w:cs="KFGQPC Uthman Taha Naskh" w:hint="cs"/>
          <w:b/>
          <w:bCs/>
          <w:szCs w:val="32"/>
          <w:shd w:val="clear" w:color="auto" w:fill="FFFFFF"/>
          <w:rtl/>
        </w:rPr>
        <w:t>ي</w:t>
      </w:r>
      <w:r w:rsidR="00190121" w:rsidRPr="00D545EA">
        <w:rPr>
          <w:rFonts w:cs="KFGQPC Uthman Taha Naskh"/>
          <w:b/>
          <w:bCs/>
          <w:szCs w:val="32"/>
          <w:shd w:val="clear" w:color="auto" w:fill="FFFFFF"/>
          <w:rtl/>
        </w:rPr>
        <w:t xml:space="preserve"> </w:t>
      </w:r>
      <w:r w:rsidR="00207BC2" w:rsidRPr="00D545EA">
        <w:rPr>
          <w:rFonts w:cs="KFGQPC Uthman Taha Naskh"/>
          <w:b/>
          <w:bCs/>
          <w:szCs w:val="32"/>
          <w:shd w:val="clear" w:color="auto" w:fill="FFFFFF"/>
          <w:rtl/>
        </w:rPr>
        <w:t>عشر:</w:t>
      </w:r>
      <w:r w:rsidR="00190121" w:rsidRPr="00D545EA">
        <w:rPr>
          <w:rFonts w:cs="KFGQPC Uthman Taha Naskh"/>
          <w:b/>
          <w:bCs/>
          <w:szCs w:val="32"/>
          <w:shd w:val="clear" w:color="auto" w:fill="FFFFFF"/>
          <w:rtl/>
        </w:rPr>
        <w:t xml:space="preserve"> </w:t>
      </w:r>
      <w:r w:rsidR="00207BC2" w:rsidRPr="00D545EA">
        <w:rPr>
          <w:rFonts w:cs="KFGQPC Uthman Taha Naskh"/>
          <w:b/>
          <w:bCs/>
          <w:szCs w:val="32"/>
          <w:shd w:val="clear" w:color="auto" w:fill="FFFFFF"/>
          <w:rtl/>
        </w:rPr>
        <w:t>الاقتصاد</w:t>
      </w:r>
      <w:r w:rsidR="00190121" w:rsidRPr="00D545EA">
        <w:rPr>
          <w:rFonts w:cs="KFGQPC Uthman Taha Naskh"/>
          <w:b/>
          <w:bCs/>
          <w:szCs w:val="32"/>
          <w:rtl/>
        </w:rPr>
        <w:t xml:space="preserve"> </w:t>
      </w:r>
      <w:r w:rsidR="00207BC2" w:rsidRPr="00D545EA">
        <w:rPr>
          <w:rFonts w:cs="KFGQPC Uthman Taha Naskh"/>
          <w:b/>
          <w:bCs/>
          <w:szCs w:val="32"/>
          <w:rtl/>
        </w:rPr>
        <w:t>والتجارة</w:t>
      </w:r>
      <w:r w:rsidR="00190121" w:rsidRPr="00D545EA">
        <w:rPr>
          <w:rFonts w:cs="KFGQPC Uthman Taha Naskh"/>
          <w:b/>
          <w:bCs/>
          <w:szCs w:val="32"/>
          <w:rtl/>
        </w:rPr>
        <w:t xml:space="preserve"> </w:t>
      </w:r>
      <w:r w:rsidR="00207BC2" w:rsidRPr="00D545EA">
        <w:rPr>
          <w:rFonts w:cs="KFGQPC Uthman Taha Naskh"/>
          <w:b/>
          <w:bCs/>
          <w:szCs w:val="32"/>
          <w:rtl/>
        </w:rPr>
        <w:t>والصناعة</w:t>
      </w:r>
      <w:r w:rsidR="00190121" w:rsidRPr="00D545EA">
        <w:rPr>
          <w:rFonts w:cs="KFGQPC Uthman Taha Naskh"/>
          <w:b/>
          <w:bCs/>
          <w:szCs w:val="32"/>
          <w:rtl/>
        </w:rPr>
        <w:t xml:space="preserve"> </w:t>
      </w:r>
      <w:r w:rsidR="00207BC2" w:rsidRPr="00D545EA">
        <w:rPr>
          <w:rFonts w:cs="KFGQPC Uthman Taha Naskh"/>
          <w:b/>
          <w:bCs/>
          <w:szCs w:val="32"/>
          <w:rtl/>
        </w:rPr>
        <w:t>والزراعة:</w:t>
      </w:r>
    </w:p>
    <w:p w14:paraId="5ED3BE53" w14:textId="3D744159" w:rsidR="00207BC2" w:rsidRPr="00D06546" w:rsidRDefault="00207BC2" w:rsidP="008743F4">
      <w:pPr>
        <w:pStyle w:val="af6"/>
        <w:rPr>
          <w:rFonts w:cs="Traditional Arabic"/>
          <w:szCs w:val="34"/>
          <w:rtl/>
        </w:rPr>
      </w:pPr>
      <w:r w:rsidRPr="00D06546">
        <w:rPr>
          <w:rFonts w:cs="Traditional Arabic"/>
          <w:szCs w:val="34"/>
          <w:rtl/>
        </w:rPr>
        <w:t>وما</w:t>
      </w:r>
      <w:r w:rsidR="00190121" w:rsidRPr="00D06546">
        <w:rPr>
          <w:rFonts w:cs="Traditional Arabic"/>
          <w:szCs w:val="34"/>
          <w:rtl/>
        </w:rPr>
        <w:t xml:space="preserve"> </w:t>
      </w:r>
      <w:r w:rsidRPr="00D06546">
        <w:rPr>
          <w:rFonts w:cs="Traditional Arabic"/>
          <w:szCs w:val="34"/>
          <w:rtl/>
        </w:rPr>
        <w:t>يحتاج</w:t>
      </w:r>
      <w:r w:rsidR="00190121" w:rsidRPr="00D06546">
        <w:rPr>
          <w:rFonts w:cs="Traditional Arabic"/>
          <w:szCs w:val="34"/>
          <w:rtl/>
        </w:rPr>
        <w:t xml:space="preserve"> </w:t>
      </w:r>
      <w:r w:rsidRPr="00D06546">
        <w:rPr>
          <w:rFonts w:cs="Traditional Arabic"/>
          <w:szCs w:val="34"/>
          <w:rtl/>
        </w:rPr>
        <w:t>إليه</w:t>
      </w:r>
      <w:r w:rsidR="00190121" w:rsidRPr="00D06546">
        <w:rPr>
          <w:rFonts w:cs="Traditional Arabic"/>
          <w:szCs w:val="34"/>
          <w:rtl/>
        </w:rPr>
        <w:t xml:space="preserve"> </w:t>
      </w:r>
      <w:r w:rsidRPr="00D06546">
        <w:rPr>
          <w:rFonts w:cs="Traditional Arabic"/>
          <w:szCs w:val="34"/>
          <w:rtl/>
        </w:rPr>
        <w:t>الناس</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الماء</w:t>
      </w:r>
      <w:r w:rsidR="00190121" w:rsidRPr="00D06546">
        <w:rPr>
          <w:rFonts w:cs="Traditional Arabic"/>
          <w:szCs w:val="34"/>
          <w:rtl/>
        </w:rPr>
        <w:t xml:space="preserve"> </w:t>
      </w:r>
      <w:r w:rsidRPr="00D06546">
        <w:rPr>
          <w:rFonts w:cs="Traditional Arabic"/>
          <w:szCs w:val="34"/>
          <w:rtl/>
        </w:rPr>
        <w:t>والطعام</w:t>
      </w:r>
      <w:r w:rsidR="00190121" w:rsidRPr="00D06546">
        <w:rPr>
          <w:rFonts w:cs="Traditional Arabic"/>
          <w:szCs w:val="34"/>
          <w:rtl/>
        </w:rPr>
        <w:t xml:space="preserve"> </w:t>
      </w:r>
      <w:r w:rsidRPr="00D06546">
        <w:rPr>
          <w:rFonts w:cs="Traditional Arabic"/>
          <w:szCs w:val="34"/>
          <w:rtl/>
        </w:rPr>
        <w:t>والمرافق</w:t>
      </w:r>
      <w:r w:rsidR="00190121" w:rsidRPr="00D06546">
        <w:rPr>
          <w:rFonts w:cs="Traditional Arabic"/>
          <w:szCs w:val="34"/>
          <w:rtl/>
        </w:rPr>
        <w:t xml:space="preserve"> </w:t>
      </w:r>
      <w:r w:rsidRPr="00D06546">
        <w:rPr>
          <w:rFonts w:cs="Traditional Arabic"/>
          <w:szCs w:val="34"/>
          <w:rtl/>
        </w:rPr>
        <w:t>العامة</w:t>
      </w:r>
      <w:r w:rsidR="00190121" w:rsidRPr="00D06546">
        <w:rPr>
          <w:rFonts w:cs="Traditional Arabic"/>
          <w:szCs w:val="34"/>
          <w:rtl/>
        </w:rPr>
        <w:t xml:space="preserve"> </w:t>
      </w:r>
      <w:r w:rsidRPr="00D06546">
        <w:rPr>
          <w:rFonts w:cs="Traditional Arabic"/>
          <w:szCs w:val="34"/>
          <w:rtl/>
        </w:rPr>
        <w:t>والتنظيم</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يضمن</w:t>
      </w:r>
      <w:r w:rsidR="00190121" w:rsidRPr="00D06546">
        <w:rPr>
          <w:rFonts w:cs="Traditional Arabic"/>
          <w:szCs w:val="34"/>
          <w:rtl/>
        </w:rPr>
        <w:t xml:space="preserve"> </w:t>
      </w:r>
      <w:r w:rsidRPr="00D06546">
        <w:rPr>
          <w:rFonts w:cs="Traditional Arabic"/>
          <w:szCs w:val="34"/>
          <w:rtl/>
        </w:rPr>
        <w:t>لهم</w:t>
      </w:r>
      <w:r w:rsidR="00190121" w:rsidRPr="00D06546">
        <w:rPr>
          <w:rFonts w:cs="Traditional Arabic"/>
          <w:szCs w:val="34"/>
          <w:rtl/>
        </w:rPr>
        <w:t xml:space="preserve"> </w:t>
      </w:r>
      <w:r w:rsidRPr="00D06546">
        <w:rPr>
          <w:rFonts w:cs="Traditional Arabic"/>
          <w:szCs w:val="34"/>
          <w:rtl/>
        </w:rPr>
        <w:t>صيانة</w:t>
      </w:r>
      <w:r w:rsidR="00190121" w:rsidRPr="00D06546">
        <w:rPr>
          <w:rFonts w:cs="Traditional Arabic"/>
          <w:szCs w:val="34"/>
          <w:rtl/>
        </w:rPr>
        <w:t xml:space="preserve"> </w:t>
      </w:r>
      <w:r w:rsidRPr="00D06546">
        <w:rPr>
          <w:rFonts w:cs="Traditional Arabic"/>
          <w:szCs w:val="34"/>
          <w:rtl/>
        </w:rPr>
        <w:t>مدنهم</w:t>
      </w:r>
      <w:r w:rsidR="00190121" w:rsidRPr="00D06546">
        <w:rPr>
          <w:rFonts w:cs="Traditional Arabic"/>
          <w:szCs w:val="34"/>
          <w:rtl/>
        </w:rPr>
        <w:t xml:space="preserve"> </w:t>
      </w:r>
      <w:r w:rsidRPr="00D06546">
        <w:rPr>
          <w:rFonts w:cs="Traditional Arabic"/>
          <w:szCs w:val="34"/>
          <w:rtl/>
        </w:rPr>
        <w:t>وقراهم،</w:t>
      </w:r>
      <w:r w:rsidR="00190121" w:rsidRPr="00D06546">
        <w:rPr>
          <w:rFonts w:cs="Traditional Arabic"/>
          <w:szCs w:val="34"/>
          <w:rtl/>
        </w:rPr>
        <w:t xml:space="preserve"> </w:t>
      </w:r>
      <w:r w:rsidRPr="00D06546">
        <w:rPr>
          <w:rFonts w:cs="Traditional Arabic"/>
          <w:szCs w:val="34"/>
          <w:rtl/>
        </w:rPr>
        <w:t>ونظافتها</w:t>
      </w:r>
      <w:r w:rsidR="00190121" w:rsidRPr="00D06546">
        <w:rPr>
          <w:rFonts w:cs="Traditional Arabic"/>
          <w:szCs w:val="34"/>
          <w:rtl/>
        </w:rPr>
        <w:t xml:space="preserve"> </w:t>
      </w:r>
      <w:r w:rsidRPr="00D06546">
        <w:rPr>
          <w:rFonts w:cs="Traditional Arabic"/>
          <w:szCs w:val="34"/>
          <w:rtl/>
        </w:rPr>
        <w:t>وتنظيم</w:t>
      </w:r>
      <w:r w:rsidR="00190121" w:rsidRPr="00D06546">
        <w:rPr>
          <w:rFonts w:cs="Traditional Arabic"/>
          <w:szCs w:val="34"/>
          <w:rtl/>
        </w:rPr>
        <w:t xml:space="preserve"> </w:t>
      </w:r>
      <w:r w:rsidRPr="00D06546">
        <w:rPr>
          <w:rFonts w:cs="Traditional Arabic"/>
          <w:szCs w:val="34"/>
          <w:rtl/>
        </w:rPr>
        <w:t>السير</w:t>
      </w:r>
      <w:r w:rsidR="00190121" w:rsidRPr="00D06546">
        <w:rPr>
          <w:rFonts w:cs="Traditional Arabic"/>
          <w:szCs w:val="34"/>
          <w:rtl/>
        </w:rPr>
        <w:t xml:space="preserve"> </w:t>
      </w:r>
      <w:r w:rsidRPr="00D06546">
        <w:rPr>
          <w:rFonts w:cs="Traditional Arabic"/>
          <w:szCs w:val="34"/>
          <w:rtl/>
        </w:rPr>
        <w:t>فيها،</w:t>
      </w:r>
      <w:r w:rsidR="00190121" w:rsidRPr="00D06546">
        <w:rPr>
          <w:rFonts w:cs="Traditional Arabic"/>
          <w:szCs w:val="34"/>
          <w:rtl/>
        </w:rPr>
        <w:t xml:space="preserve"> </w:t>
      </w:r>
      <w:r w:rsidRPr="00D06546">
        <w:rPr>
          <w:rFonts w:cs="Traditional Arabic"/>
          <w:szCs w:val="34"/>
          <w:rtl/>
        </w:rPr>
        <w:t>ومكافحة</w:t>
      </w:r>
      <w:r w:rsidR="00190121" w:rsidRPr="00D06546">
        <w:rPr>
          <w:rFonts w:cs="Traditional Arabic"/>
          <w:szCs w:val="34"/>
          <w:rtl/>
        </w:rPr>
        <w:t xml:space="preserve"> </w:t>
      </w:r>
      <w:r w:rsidRPr="00D06546">
        <w:rPr>
          <w:rFonts w:cs="Traditional Arabic"/>
          <w:szCs w:val="34"/>
          <w:rtl/>
        </w:rPr>
        <w:t>الغش</w:t>
      </w:r>
      <w:r w:rsidR="00190121" w:rsidRPr="00D06546">
        <w:rPr>
          <w:rFonts w:cs="Traditional Arabic"/>
          <w:szCs w:val="34"/>
          <w:rtl/>
        </w:rPr>
        <w:t xml:space="preserve"> </w:t>
      </w:r>
      <w:r w:rsidRPr="00D06546">
        <w:rPr>
          <w:rFonts w:cs="Traditional Arabic"/>
          <w:szCs w:val="34"/>
          <w:rtl/>
        </w:rPr>
        <w:t>والكذب</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غير</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كل</w:t>
      </w:r>
      <w:r w:rsidR="00190121" w:rsidRPr="00D06546">
        <w:rPr>
          <w:rFonts w:cs="Traditional Arabic"/>
          <w:szCs w:val="34"/>
          <w:rtl/>
        </w:rPr>
        <w:t xml:space="preserve"> </w:t>
      </w:r>
      <w:r w:rsidRPr="00D06546">
        <w:rPr>
          <w:rFonts w:cs="Traditional Arabic"/>
          <w:szCs w:val="34"/>
          <w:rtl/>
        </w:rPr>
        <w:t>هذا</w:t>
      </w:r>
      <w:r w:rsidR="00190121" w:rsidRPr="00D06546">
        <w:rPr>
          <w:rFonts w:cs="Traditional Arabic"/>
          <w:szCs w:val="34"/>
          <w:rtl/>
        </w:rPr>
        <w:t xml:space="preserve"> </w:t>
      </w:r>
      <w:r w:rsidRPr="00D06546">
        <w:rPr>
          <w:rFonts w:cs="Traditional Arabic"/>
          <w:szCs w:val="34"/>
          <w:rtl/>
        </w:rPr>
        <w:t>قد</w:t>
      </w:r>
      <w:r w:rsidR="00190121" w:rsidRPr="00D06546">
        <w:rPr>
          <w:rFonts w:cs="Traditional Arabic"/>
          <w:szCs w:val="34"/>
          <w:rtl/>
        </w:rPr>
        <w:t xml:space="preserve"> </w:t>
      </w:r>
      <w:r w:rsidRPr="00D06546">
        <w:rPr>
          <w:rFonts w:cs="Traditional Arabic"/>
          <w:szCs w:val="34"/>
          <w:rtl/>
        </w:rPr>
        <w:t>جاء</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بيانه</w:t>
      </w:r>
      <w:r w:rsidR="00190121" w:rsidRPr="00D06546">
        <w:rPr>
          <w:rFonts w:cs="Traditional Arabic"/>
          <w:szCs w:val="34"/>
          <w:rtl/>
        </w:rPr>
        <w:t xml:space="preserve"> </w:t>
      </w:r>
      <w:r w:rsidRPr="00D06546">
        <w:rPr>
          <w:rFonts w:cs="Traditional Arabic"/>
          <w:szCs w:val="34"/>
          <w:rtl/>
        </w:rPr>
        <w:t>مفصلاً</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أكمل</w:t>
      </w:r>
      <w:r w:rsidR="00190121" w:rsidRPr="00D06546">
        <w:rPr>
          <w:rFonts w:cs="Traditional Arabic"/>
          <w:szCs w:val="34"/>
          <w:rtl/>
        </w:rPr>
        <w:t xml:space="preserve"> </w:t>
      </w:r>
      <w:r w:rsidRPr="00D06546">
        <w:rPr>
          <w:rFonts w:cs="Traditional Arabic"/>
          <w:szCs w:val="34"/>
          <w:rtl/>
        </w:rPr>
        <w:t>وجه.</w:t>
      </w:r>
      <w:bookmarkEnd w:id="217"/>
      <w:bookmarkEnd w:id="218"/>
    </w:p>
    <w:p w14:paraId="2FFBB9B1" w14:textId="70FC628A" w:rsidR="008743F4" w:rsidRPr="00D545EA" w:rsidRDefault="00207BC2" w:rsidP="008743F4">
      <w:pPr>
        <w:pStyle w:val="a"/>
        <w:rPr>
          <w:rFonts w:cs="KFGQPC Uthman Taha Naskh"/>
          <w:b/>
          <w:bCs/>
          <w:szCs w:val="32"/>
          <w:rtl/>
        </w:rPr>
      </w:pPr>
      <w:bookmarkStart w:id="219" w:name="_Toc59640845"/>
      <w:r w:rsidRPr="00D545EA">
        <w:rPr>
          <w:rFonts w:cs="KFGQPC Uthman Taha Naskh"/>
          <w:b/>
          <w:bCs/>
          <w:szCs w:val="32"/>
          <w:rtl/>
        </w:rPr>
        <w:t>ا</w:t>
      </w:r>
      <w:r w:rsidR="00C22170" w:rsidRPr="00D545EA">
        <w:rPr>
          <w:rFonts w:cs="KFGQPC Uthman Taha Naskh" w:hint="cs"/>
          <w:b/>
          <w:bCs/>
          <w:szCs w:val="32"/>
          <w:rtl/>
        </w:rPr>
        <w:t>ل</w:t>
      </w:r>
      <w:r w:rsidRPr="00D545EA">
        <w:rPr>
          <w:rFonts w:cs="KFGQPC Uthman Taha Naskh"/>
          <w:b/>
          <w:bCs/>
          <w:szCs w:val="32"/>
          <w:rtl/>
        </w:rPr>
        <w:t>ث</w:t>
      </w:r>
      <w:r w:rsidR="00C22170" w:rsidRPr="00D545EA">
        <w:rPr>
          <w:rFonts w:cs="KFGQPC Uthman Taha Naskh" w:hint="cs"/>
          <w:b/>
          <w:bCs/>
          <w:szCs w:val="32"/>
          <w:rtl/>
        </w:rPr>
        <w:t>ا</w:t>
      </w:r>
      <w:r w:rsidR="00C22170" w:rsidRPr="00D545EA">
        <w:rPr>
          <w:rFonts w:cs="KFGQPC Uthman Taha Naskh"/>
          <w:b/>
          <w:bCs/>
          <w:szCs w:val="32"/>
          <w:rtl/>
        </w:rPr>
        <w:t>ن</w:t>
      </w:r>
      <w:r w:rsidR="00C22170" w:rsidRPr="00D545EA">
        <w:rPr>
          <w:rFonts w:cs="KFGQPC Uthman Taha Naskh" w:hint="cs"/>
          <w:b/>
          <w:bCs/>
          <w:szCs w:val="32"/>
          <w:rtl/>
        </w:rPr>
        <w:t>ي</w:t>
      </w:r>
      <w:r w:rsidR="00190121" w:rsidRPr="00D545EA">
        <w:rPr>
          <w:rFonts w:cs="KFGQPC Uthman Taha Naskh"/>
          <w:b/>
          <w:bCs/>
          <w:szCs w:val="32"/>
          <w:rtl/>
        </w:rPr>
        <w:t xml:space="preserve"> </w:t>
      </w:r>
      <w:r w:rsidRPr="00D545EA">
        <w:rPr>
          <w:rFonts w:cs="KFGQPC Uthman Taha Naskh"/>
          <w:b/>
          <w:bCs/>
          <w:szCs w:val="32"/>
          <w:rtl/>
        </w:rPr>
        <w:t>عشر:</w:t>
      </w:r>
      <w:r w:rsidR="00190121" w:rsidRPr="00D545EA">
        <w:rPr>
          <w:rFonts w:cs="KFGQPC Uthman Taha Naskh"/>
          <w:b/>
          <w:bCs/>
          <w:szCs w:val="32"/>
          <w:rtl/>
        </w:rPr>
        <w:t xml:space="preserve"> </w:t>
      </w:r>
      <w:r w:rsidRPr="00D545EA">
        <w:rPr>
          <w:rFonts w:cs="KFGQPC Uthman Taha Naskh"/>
          <w:b/>
          <w:bCs/>
          <w:szCs w:val="32"/>
          <w:rtl/>
        </w:rPr>
        <w:t>في</w:t>
      </w:r>
      <w:r w:rsidR="00190121" w:rsidRPr="00D545EA">
        <w:rPr>
          <w:rFonts w:cs="KFGQPC Uthman Taha Naskh"/>
          <w:b/>
          <w:bCs/>
          <w:szCs w:val="32"/>
          <w:rtl/>
        </w:rPr>
        <w:t xml:space="preserve"> </w:t>
      </w:r>
      <w:r w:rsidRPr="00D545EA">
        <w:rPr>
          <w:rFonts w:cs="KFGQPC Uthman Taha Naskh"/>
          <w:b/>
          <w:bCs/>
          <w:szCs w:val="32"/>
          <w:rtl/>
        </w:rPr>
        <w:t>بيان</w:t>
      </w:r>
      <w:r w:rsidR="00190121" w:rsidRPr="00D545EA">
        <w:rPr>
          <w:rFonts w:cs="KFGQPC Uthman Taha Naskh"/>
          <w:b/>
          <w:bCs/>
          <w:szCs w:val="32"/>
          <w:rtl/>
        </w:rPr>
        <w:t xml:space="preserve"> </w:t>
      </w:r>
      <w:r w:rsidRPr="00D545EA">
        <w:rPr>
          <w:rFonts w:cs="KFGQPC Uthman Taha Naskh"/>
          <w:b/>
          <w:bCs/>
          <w:szCs w:val="32"/>
          <w:rtl/>
        </w:rPr>
        <w:t>الأعداء</w:t>
      </w:r>
      <w:r w:rsidR="00190121" w:rsidRPr="00D545EA">
        <w:rPr>
          <w:rFonts w:cs="KFGQPC Uthman Taha Naskh"/>
          <w:b/>
          <w:bCs/>
          <w:szCs w:val="32"/>
          <w:rtl/>
        </w:rPr>
        <w:t xml:space="preserve"> </w:t>
      </w:r>
      <w:r w:rsidRPr="00D545EA">
        <w:rPr>
          <w:rFonts w:cs="KFGQPC Uthman Taha Naskh"/>
          <w:b/>
          <w:bCs/>
          <w:szCs w:val="32"/>
          <w:rtl/>
        </w:rPr>
        <w:t>الخفيين</w:t>
      </w:r>
      <w:r w:rsidR="00190121" w:rsidRPr="00D545EA">
        <w:rPr>
          <w:rFonts w:cs="KFGQPC Uthman Taha Naskh"/>
          <w:b/>
          <w:bCs/>
          <w:szCs w:val="32"/>
          <w:rtl/>
        </w:rPr>
        <w:t xml:space="preserve"> </w:t>
      </w:r>
      <w:r w:rsidRPr="00D545EA">
        <w:rPr>
          <w:rFonts w:cs="KFGQPC Uthman Taha Naskh"/>
          <w:b/>
          <w:bCs/>
          <w:szCs w:val="32"/>
          <w:rtl/>
        </w:rPr>
        <w:t>وطريق</w:t>
      </w:r>
      <w:r w:rsidR="00190121" w:rsidRPr="00D545EA">
        <w:rPr>
          <w:rFonts w:cs="KFGQPC Uthman Taha Naskh"/>
          <w:b/>
          <w:bCs/>
          <w:szCs w:val="32"/>
          <w:rtl/>
        </w:rPr>
        <w:t xml:space="preserve"> </w:t>
      </w:r>
      <w:r w:rsidRPr="00D545EA">
        <w:rPr>
          <w:rFonts w:cs="KFGQPC Uthman Taha Naskh"/>
          <w:b/>
          <w:bCs/>
          <w:szCs w:val="32"/>
          <w:rtl/>
        </w:rPr>
        <w:t>الخلاص</w:t>
      </w:r>
      <w:r w:rsidR="00190121" w:rsidRPr="00D545EA">
        <w:rPr>
          <w:rFonts w:cs="KFGQPC Uthman Taha Naskh"/>
          <w:b/>
          <w:bCs/>
          <w:szCs w:val="32"/>
          <w:rtl/>
        </w:rPr>
        <w:t xml:space="preserve"> </w:t>
      </w:r>
      <w:r w:rsidRPr="00D545EA">
        <w:rPr>
          <w:rFonts w:cs="KFGQPC Uthman Taha Naskh"/>
          <w:b/>
          <w:bCs/>
          <w:szCs w:val="32"/>
          <w:rtl/>
        </w:rPr>
        <w:t>منهم:</w:t>
      </w:r>
      <w:r w:rsidR="00190121" w:rsidRPr="00D545EA">
        <w:rPr>
          <w:rFonts w:cs="KFGQPC Uthman Taha Naskh"/>
          <w:b/>
          <w:bCs/>
          <w:szCs w:val="32"/>
          <w:rtl/>
        </w:rPr>
        <w:t xml:space="preserve"> </w:t>
      </w:r>
    </w:p>
    <w:p w14:paraId="7C394C8B" w14:textId="670F8447" w:rsidR="00207BC2" w:rsidRPr="00D06546" w:rsidRDefault="00207BC2" w:rsidP="008743F4">
      <w:pPr>
        <w:pStyle w:val="af6"/>
        <w:rPr>
          <w:rFonts w:cs="Traditional Arabic"/>
          <w:szCs w:val="34"/>
          <w:rtl/>
        </w:rPr>
      </w:pPr>
      <w:r w:rsidRPr="00D06546">
        <w:rPr>
          <w:rFonts w:cs="Traditional Arabic"/>
          <w:szCs w:val="34"/>
          <w:rtl/>
        </w:rPr>
        <w:t>بي</w:t>
      </w:r>
      <w:r w:rsidR="009037C5" w:rsidRPr="00D06546">
        <w:rPr>
          <w:rFonts w:cs="Traditional Arabic" w:hint="cs"/>
          <w:szCs w:val="34"/>
          <w:rtl/>
        </w:rPr>
        <w:t>َ</w:t>
      </w:r>
      <w:r w:rsidRPr="00D06546">
        <w:rPr>
          <w:rFonts w:cs="Traditional Arabic"/>
          <w:szCs w:val="34"/>
          <w:rtl/>
        </w:rPr>
        <w:t>ّن</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سبحانه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القرآن</w:t>
      </w:r>
      <w:r w:rsidR="00190121" w:rsidRPr="00D06546">
        <w:rPr>
          <w:rFonts w:cs="Traditional Arabic"/>
          <w:szCs w:val="34"/>
          <w:rtl/>
        </w:rPr>
        <w:t xml:space="preserve"> </w:t>
      </w:r>
      <w:r w:rsidRPr="00D06546">
        <w:rPr>
          <w:rFonts w:cs="Traditional Arabic"/>
          <w:szCs w:val="34"/>
          <w:rtl/>
        </w:rPr>
        <w:t>الكريم</w:t>
      </w:r>
      <w:r w:rsidR="00190121" w:rsidRPr="00D06546">
        <w:rPr>
          <w:rFonts w:cs="Traditional Arabic"/>
          <w:szCs w:val="34"/>
          <w:rtl/>
        </w:rPr>
        <w:t xml:space="preserve"> </w:t>
      </w:r>
      <w:r w:rsidRPr="00D06546">
        <w:rPr>
          <w:rFonts w:cs="Traditional Arabic"/>
          <w:szCs w:val="34"/>
          <w:rtl/>
        </w:rPr>
        <w:t>لعبده</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أعداء</w:t>
      </w:r>
      <w:r w:rsidR="00190121" w:rsidRPr="00D06546">
        <w:rPr>
          <w:rFonts w:cs="Traditional Arabic"/>
          <w:szCs w:val="34"/>
          <w:rtl/>
        </w:rPr>
        <w:t xml:space="preserve"> </w:t>
      </w:r>
      <w:r w:rsidRPr="00D06546">
        <w:rPr>
          <w:rFonts w:cs="Traditional Arabic"/>
          <w:szCs w:val="34"/>
          <w:rtl/>
        </w:rPr>
        <w:t>تَجُرُّه</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الهلاك</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الدنيا</w:t>
      </w:r>
      <w:r w:rsidR="00190121" w:rsidRPr="00D06546">
        <w:rPr>
          <w:rFonts w:cs="Traditional Arabic"/>
          <w:szCs w:val="34"/>
          <w:rtl/>
        </w:rPr>
        <w:t xml:space="preserve"> </w:t>
      </w:r>
      <w:r w:rsidRPr="00D06546">
        <w:rPr>
          <w:rFonts w:cs="Traditional Arabic"/>
          <w:szCs w:val="34"/>
          <w:rtl/>
        </w:rPr>
        <w:t>والآخرة،</w:t>
      </w:r>
      <w:r w:rsidR="00190121" w:rsidRPr="00D06546">
        <w:rPr>
          <w:rFonts w:cs="Traditional Arabic"/>
          <w:szCs w:val="34"/>
          <w:rtl/>
        </w:rPr>
        <w:t xml:space="preserve"> </w:t>
      </w:r>
      <w:r w:rsidRPr="00D06546">
        <w:rPr>
          <w:rFonts w:cs="Traditional Arabic"/>
          <w:szCs w:val="34"/>
          <w:rtl/>
        </w:rPr>
        <w:t>إذا</w:t>
      </w:r>
      <w:r w:rsidR="00190121" w:rsidRPr="00D06546">
        <w:rPr>
          <w:rFonts w:cs="Traditional Arabic"/>
          <w:szCs w:val="34"/>
          <w:rtl/>
        </w:rPr>
        <w:t xml:space="preserve"> </w:t>
      </w:r>
      <w:r w:rsidRPr="00D06546">
        <w:rPr>
          <w:rFonts w:cs="Traditional Arabic"/>
          <w:szCs w:val="34"/>
          <w:rtl/>
        </w:rPr>
        <w:t>انقاد</w:t>
      </w:r>
      <w:r w:rsidR="00190121" w:rsidRPr="00D06546">
        <w:rPr>
          <w:rFonts w:cs="Traditional Arabic"/>
          <w:szCs w:val="34"/>
          <w:rtl/>
        </w:rPr>
        <w:t xml:space="preserve"> </w:t>
      </w:r>
      <w:r w:rsidRPr="00D06546">
        <w:rPr>
          <w:rFonts w:cs="Traditional Arabic"/>
          <w:szCs w:val="34"/>
          <w:rtl/>
        </w:rPr>
        <w:t>لها</w:t>
      </w:r>
      <w:r w:rsidR="00190121" w:rsidRPr="00D06546">
        <w:rPr>
          <w:rFonts w:cs="Traditional Arabic"/>
          <w:szCs w:val="34"/>
          <w:rtl/>
        </w:rPr>
        <w:t xml:space="preserve"> </w:t>
      </w:r>
      <w:r w:rsidRPr="00D06546">
        <w:rPr>
          <w:rFonts w:cs="Traditional Arabic"/>
          <w:szCs w:val="34"/>
          <w:rtl/>
        </w:rPr>
        <w:t>واتبعها،</w:t>
      </w:r>
      <w:r w:rsidR="00190121" w:rsidRPr="00D06546">
        <w:rPr>
          <w:rFonts w:cs="Traditional Arabic"/>
          <w:szCs w:val="34"/>
          <w:rtl/>
        </w:rPr>
        <w:t xml:space="preserve"> </w:t>
      </w:r>
      <w:r w:rsidRPr="00D06546">
        <w:rPr>
          <w:rFonts w:cs="Traditional Arabic"/>
          <w:szCs w:val="34"/>
          <w:rtl/>
        </w:rPr>
        <w:t>فَحَذَّرَه</w:t>
      </w:r>
      <w:r w:rsidR="00190121" w:rsidRPr="00D06546">
        <w:rPr>
          <w:rFonts w:cs="Traditional Arabic"/>
          <w:szCs w:val="34"/>
          <w:rtl/>
        </w:rPr>
        <w:t xml:space="preserve"> </w:t>
      </w:r>
      <w:r w:rsidRPr="00D06546">
        <w:rPr>
          <w:rFonts w:cs="Traditional Arabic"/>
          <w:szCs w:val="34"/>
          <w:rtl/>
        </w:rPr>
        <w:t>إياها،</w:t>
      </w:r>
      <w:r w:rsidR="00190121" w:rsidRPr="00D06546">
        <w:rPr>
          <w:rFonts w:cs="Traditional Arabic"/>
          <w:szCs w:val="34"/>
          <w:rtl/>
        </w:rPr>
        <w:t xml:space="preserve"> </w:t>
      </w:r>
      <w:r w:rsidRPr="00D06546">
        <w:rPr>
          <w:rFonts w:cs="Traditional Arabic"/>
          <w:szCs w:val="34"/>
          <w:rtl/>
        </w:rPr>
        <w:t>وبي</w:t>
      </w:r>
      <w:r w:rsidR="009037C5" w:rsidRPr="00D06546">
        <w:rPr>
          <w:rFonts w:cs="Traditional Arabic" w:hint="cs"/>
          <w:szCs w:val="34"/>
          <w:rtl/>
        </w:rPr>
        <w:t>َ</w:t>
      </w:r>
      <w:r w:rsidRPr="00D06546">
        <w:rPr>
          <w:rFonts w:cs="Traditional Arabic"/>
          <w:szCs w:val="34"/>
          <w:rtl/>
        </w:rPr>
        <w:t>ّن</w:t>
      </w:r>
      <w:r w:rsidR="00190121" w:rsidRPr="00D06546">
        <w:rPr>
          <w:rFonts w:cs="Traditional Arabic"/>
          <w:szCs w:val="34"/>
          <w:rtl/>
        </w:rPr>
        <w:t xml:space="preserve"> </w:t>
      </w:r>
      <w:r w:rsidRPr="00D06546">
        <w:rPr>
          <w:rFonts w:cs="Traditional Arabic"/>
          <w:szCs w:val="34"/>
          <w:rtl/>
        </w:rPr>
        <w:t>له</w:t>
      </w:r>
      <w:r w:rsidR="00190121" w:rsidRPr="00D06546">
        <w:rPr>
          <w:rFonts w:cs="Traditional Arabic"/>
          <w:szCs w:val="34"/>
          <w:rtl/>
        </w:rPr>
        <w:t xml:space="preserve"> </w:t>
      </w:r>
      <w:r w:rsidRPr="00D06546">
        <w:rPr>
          <w:rFonts w:cs="Traditional Arabic"/>
          <w:szCs w:val="34"/>
          <w:rtl/>
        </w:rPr>
        <w:t>طريق</w:t>
      </w:r>
      <w:r w:rsidR="00190121" w:rsidRPr="00D06546">
        <w:rPr>
          <w:rFonts w:cs="Traditional Arabic"/>
          <w:szCs w:val="34"/>
          <w:rtl/>
        </w:rPr>
        <w:t xml:space="preserve"> </w:t>
      </w:r>
      <w:r w:rsidRPr="00D06546">
        <w:rPr>
          <w:rFonts w:cs="Traditional Arabic"/>
          <w:szCs w:val="34"/>
          <w:rtl/>
        </w:rPr>
        <w:t>الخلاص</w:t>
      </w:r>
      <w:r w:rsidR="00190121" w:rsidRPr="00D06546">
        <w:rPr>
          <w:rFonts w:cs="Traditional Arabic"/>
          <w:szCs w:val="34"/>
          <w:rtl/>
        </w:rPr>
        <w:t xml:space="preserve"> </w:t>
      </w:r>
      <w:r w:rsidRPr="00D06546">
        <w:rPr>
          <w:rFonts w:cs="Traditional Arabic"/>
          <w:szCs w:val="34"/>
          <w:rtl/>
        </w:rPr>
        <w:t>منها،</w:t>
      </w:r>
      <w:r w:rsidR="00190121" w:rsidRPr="00D06546">
        <w:rPr>
          <w:rFonts w:cs="Traditional Arabic"/>
          <w:szCs w:val="34"/>
          <w:rtl/>
        </w:rPr>
        <w:t xml:space="preserve"> </w:t>
      </w:r>
      <w:r w:rsidRPr="00D06546">
        <w:rPr>
          <w:rFonts w:cs="Traditional Arabic"/>
          <w:szCs w:val="34"/>
          <w:rtl/>
        </w:rPr>
        <w:t>وهؤلاء</w:t>
      </w:r>
      <w:r w:rsidR="00190121" w:rsidRPr="00D06546">
        <w:rPr>
          <w:rFonts w:cs="Traditional Arabic"/>
          <w:szCs w:val="34"/>
          <w:rtl/>
        </w:rPr>
        <w:t xml:space="preserve"> </w:t>
      </w:r>
      <w:r w:rsidRPr="00D06546">
        <w:rPr>
          <w:rFonts w:cs="Traditional Arabic"/>
          <w:szCs w:val="34"/>
          <w:rtl/>
        </w:rPr>
        <w:t>الأعداء:</w:t>
      </w:r>
      <w:bookmarkEnd w:id="219"/>
    </w:p>
    <w:p w14:paraId="3D3A5AE5" w14:textId="581A118C" w:rsidR="00207BC2" w:rsidRPr="00D06546" w:rsidRDefault="00207BC2" w:rsidP="008743F4">
      <w:pPr>
        <w:pStyle w:val="af6"/>
        <w:rPr>
          <w:rFonts w:cs="Traditional Arabic"/>
          <w:szCs w:val="34"/>
          <w:rtl/>
        </w:rPr>
      </w:pPr>
      <w:bookmarkStart w:id="220" w:name="_Toc59640846"/>
      <w:r w:rsidRPr="00D06546">
        <w:rPr>
          <w:rFonts w:cs="Traditional Arabic"/>
          <w:b/>
          <w:bCs/>
          <w:color w:val="0070C0"/>
          <w:szCs w:val="34"/>
          <w:rtl/>
        </w:rPr>
        <w:t>أولهم:</w:t>
      </w:r>
      <w:r w:rsidR="00190121" w:rsidRPr="00D06546">
        <w:rPr>
          <w:rFonts w:cs="Traditional Arabic"/>
          <w:b/>
          <w:bCs/>
          <w:color w:val="0070C0"/>
          <w:szCs w:val="34"/>
          <w:rtl/>
        </w:rPr>
        <w:t xml:space="preserve"> </w:t>
      </w:r>
      <w:r w:rsidRPr="00D06546">
        <w:rPr>
          <w:rFonts w:cs="Traditional Arabic"/>
          <w:b/>
          <w:bCs/>
          <w:color w:val="0070C0"/>
          <w:szCs w:val="34"/>
          <w:rtl/>
        </w:rPr>
        <w:t>الشيطان</w:t>
      </w:r>
      <w:r w:rsidR="00190121" w:rsidRPr="00D06546">
        <w:rPr>
          <w:rFonts w:cs="Traditional Arabic"/>
          <w:b/>
          <w:bCs/>
          <w:color w:val="0070C0"/>
          <w:szCs w:val="34"/>
          <w:rtl/>
        </w:rPr>
        <w:t xml:space="preserve"> </w:t>
      </w:r>
      <w:r w:rsidRPr="00D06546">
        <w:rPr>
          <w:rFonts w:cs="Traditional Arabic"/>
          <w:b/>
          <w:bCs/>
          <w:color w:val="0070C0"/>
          <w:szCs w:val="34"/>
          <w:rtl/>
        </w:rPr>
        <w:t>اللعين:</w:t>
      </w:r>
      <w:r w:rsidR="00190121" w:rsidRPr="00D06546">
        <w:rPr>
          <w:rFonts w:cs="Traditional Arabic"/>
          <w:color w:val="0070C0"/>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يدفع</w:t>
      </w:r>
      <w:r w:rsidR="00190121" w:rsidRPr="00D06546">
        <w:rPr>
          <w:rFonts w:cs="Traditional Arabic"/>
          <w:szCs w:val="34"/>
          <w:rtl/>
        </w:rPr>
        <w:t xml:space="preserve"> </w:t>
      </w:r>
      <w:r w:rsidRPr="00D06546">
        <w:rPr>
          <w:rFonts w:cs="Traditional Arabic"/>
          <w:szCs w:val="34"/>
          <w:rtl/>
        </w:rPr>
        <w:t>بقية</w:t>
      </w:r>
      <w:r w:rsidR="00190121" w:rsidRPr="00D06546">
        <w:rPr>
          <w:rFonts w:cs="Traditional Arabic"/>
          <w:szCs w:val="34"/>
          <w:rtl/>
        </w:rPr>
        <w:t xml:space="preserve"> </w:t>
      </w:r>
      <w:r w:rsidRPr="00D06546">
        <w:rPr>
          <w:rFonts w:cs="Traditional Arabic"/>
          <w:szCs w:val="34"/>
          <w:rtl/>
        </w:rPr>
        <w:t>الأعداء</w:t>
      </w:r>
      <w:r w:rsidR="00190121" w:rsidRPr="00D06546">
        <w:rPr>
          <w:rFonts w:cs="Traditional Arabic"/>
          <w:szCs w:val="34"/>
          <w:rtl/>
        </w:rPr>
        <w:t xml:space="preserve"> </w:t>
      </w:r>
      <w:r w:rsidRPr="00D06546">
        <w:rPr>
          <w:rFonts w:cs="Traditional Arabic"/>
          <w:szCs w:val="34"/>
          <w:rtl/>
        </w:rPr>
        <w:t>ويحركها</w:t>
      </w:r>
      <w:r w:rsidR="00190121" w:rsidRPr="00D06546">
        <w:rPr>
          <w:rFonts w:cs="Traditional Arabic"/>
          <w:szCs w:val="34"/>
          <w:rtl/>
        </w:rPr>
        <w:t xml:space="preserve"> </w:t>
      </w:r>
      <w:r w:rsidRPr="00D06546">
        <w:rPr>
          <w:rFonts w:cs="Traditional Arabic"/>
          <w:szCs w:val="34"/>
          <w:rtl/>
        </w:rPr>
        <w:t>ضد</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فهو</w:t>
      </w:r>
      <w:r w:rsidR="00190121" w:rsidRPr="00D06546">
        <w:rPr>
          <w:rFonts w:cs="Traditional Arabic"/>
          <w:szCs w:val="34"/>
          <w:rtl/>
        </w:rPr>
        <w:t xml:space="preserve"> </w:t>
      </w:r>
      <w:r w:rsidRPr="00D06546">
        <w:rPr>
          <w:rFonts w:cs="Traditional Arabic"/>
          <w:szCs w:val="34"/>
          <w:rtl/>
        </w:rPr>
        <w:t>عدو</w:t>
      </w:r>
      <w:r w:rsidR="00190121" w:rsidRPr="00D06546">
        <w:rPr>
          <w:rFonts w:cs="Traditional Arabic"/>
          <w:szCs w:val="34"/>
          <w:rtl/>
        </w:rPr>
        <w:t xml:space="preserve"> </w:t>
      </w:r>
      <w:r w:rsidRPr="00D06546">
        <w:rPr>
          <w:rFonts w:cs="Traditional Arabic"/>
          <w:szCs w:val="34"/>
          <w:rtl/>
        </w:rPr>
        <w:t>أبينا</w:t>
      </w:r>
      <w:r w:rsidR="00190121" w:rsidRPr="00D06546">
        <w:rPr>
          <w:rFonts w:cs="Traditional Arabic"/>
          <w:szCs w:val="34"/>
          <w:rtl/>
        </w:rPr>
        <w:t xml:space="preserve"> </w:t>
      </w:r>
      <w:r w:rsidRPr="00D06546">
        <w:rPr>
          <w:rFonts w:cs="Traditional Arabic"/>
          <w:szCs w:val="34"/>
          <w:rtl/>
        </w:rPr>
        <w:t>آدم،</w:t>
      </w:r>
      <w:r w:rsidR="00190121" w:rsidRPr="00D06546">
        <w:rPr>
          <w:rFonts w:cs="Traditional Arabic"/>
          <w:szCs w:val="34"/>
          <w:rtl/>
        </w:rPr>
        <w:t xml:space="preserve"> </w:t>
      </w:r>
      <w:r w:rsidRPr="00D06546">
        <w:rPr>
          <w:rFonts w:cs="Traditional Arabic"/>
          <w:szCs w:val="34"/>
          <w:rtl/>
        </w:rPr>
        <w:t>وأمِّنا</w:t>
      </w:r>
      <w:r w:rsidR="00190121" w:rsidRPr="00D06546">
        <w:rPr>
          <w:rFonts w:cs="Traditional Arabic"/>
          <w:szCs w:val="34"/>
          <w:rtl/>
        </w:rPr>
        <w:t xml:space="preserve"> </w:t>
      </w:r>
      <w:r w:rsidRPr="00D06546">
        <w:rPr>
          <w:rFonts w:cs="Traditional Arabic"/>
          <w:szCs w:val="34"/>
          <w:rtl/>
        </w:rPr>
        <w:t>حواء،</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أخرجهما</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الجنة،</w:t>
      </w:r>
      <w:r w:rsidR="00190121" w:rsidRPr="00D06546">
        <w:rPr>
          <w:rFonts w:cs="Traditional Arabic"/>
          <w:szCs w:val="34"/>
          <w:rtl/>
        </w:rPr>
        <w:t xml:space="preserve"> </w:t>
      </w:r>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العدو</w:t>
      </w:r>
      <w:r w:rsidR="00190121" w:rsidRPr="00D06546">
        <w:rPr>
          <w:rFonts w:cs="Traditional Arabic"/>
          <w:szCs w:val="34"/>
          <w:rtl/>
        </w:rPr>
        <w:t xml:space="preserve"> </w:t>
      </w:r>
      <w:r w:rsidRPr="00D06546">
        <w:rPr>
          <w:rFonts w:cs="Traditional Arabic"/>
          <w:szCs w:val="34"/>
          <w:rtl/>
        </w:rPr>
        <w:t>الدائم</w:t>
      </w:r>
      <w:r w:rsidR="00190121" w:rsidRPr="00D06546">
        <w:rPr>
          <w:rFonts w:cs="Traditional Arabic"/>
          <w:szCs w:val="34"/>
          <w:rtl/>
        </w:rPr>
        <w:t xml:space="preserve"> </w:t>
      </w:r>
      <w:r w:rsidRPr="00D06546">
        <w:rPr>
          <w:rFonts w:cs="Traditional Arabic"/>
          <w:szCs w:val="34"/>
          <w:rtl/>
        </w:rPr>
        <w:t>لذرية</w:t>
      </w:r>
      <w:r w:rsidR="00190121" w:rsidRPr="00D06546">
        <w:rPr>
          <w:rFonts w:cs="Traditional Arabic"/>
          <w:szCs w:val="34"/>
          <w:rtl/>
        </w:rPr>
        <w:t xml:space="preserve"> </w:t>
      </w:r>
      <w:r w:rsidRPr="00D06546">
        <w:rPr>
          <w:rFonts w:cs="Traditional Arabic"/>
          <w:szCs w:val="34"/>
          <w:rtl/>
        </w:rPr>
        <w:t>آدم</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نهاية</w:t>
      </w:r>
      <w:r w:rsidR="00190121" w:rsidRPr="00D06546">
        <w:rPr>
          <w:rFonts w:cs="Traditional Arabic"/>
          <w:szCs w:val="34"/>
          <w:rtl/>
        </w:rPr>
        <w:t xml:space="preserve"> </w:t>
      </w:r>
      <w:r w:rsidRPr="00D06546">
        <w:rPr>
          <w:rFonts w:cs="Traditional Arabic"/>
          <w:szCs w:val="34"/>
          <w:rtl/>
        </w:rPr>
        <w:t>الدنيا،</w:t>
      </w:r>
      <w:r w:rsidR="00190121" w:rsidRPr="00D06546">
        <w:rPr>
          <w:rFonts w:cs="Traditional Arabic"/>
          <w:szCs w:val="34"/>
          <w:rtl/>
        </w:rPr>
        <w:t xml:space="preserve"> </w:t>
      </w:r>
      <w:r w:rsidRPr="00D06546">
        <w:rPr>
          <w:rFonts w:cs="Traditional Arabic"/>
          <w:szCs w:val="34"/>
          <w:rtl/>
        </w:rPr>
        <w:t>يعمل</w:t>
      </w:r>
      <w:r w:rsidR="00190121" w:rsidRPr="00D06546">
        <w:rPr>
          <w:rFonts w:cs="Traditional Arabic"/>
          <w:szCs w:val="34"/>
          <w:rtl/>
        </w:rPr>
        <w:t xml:space="preserve"> </w:t>
      </w:r>
      <w:r w:rsidRPr="00D06546">
        <w:rPr>
          <w:rFonts w:cs="Traditional Arabic"/>
          <w:szCs w:val="34"/>
          <w:rtl/>
        </w:rPr>
        <w:t>جاهدًا</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إيقاعهم</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الكفر</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حتى</w:t>
      </w:r>
      <w:r w:rsidR="00190121" w:rsidRPr="00D06546">
        <w:rPr>
          <w:rFonts w:cs="Traditional Arabic"/>
          <w:szCs w:val="34"/>
          <w:rtl/>
        </w:rPr>
        <w:t xml:space="preserve"> </w:t>
      </w:r>
      <w:r w:rsidRPr="00D06546">
        <w:rPr>
          <w:rFonts w:cs="Traditional Arabic"/>
          <w:szCs w:val="34"/>
          <w:rtl/>
        </w:rPr>
        <w:t>يخلدهم</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معه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النار-والعياذ</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عجز</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إيقاعه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الكفر</w:t>
      </w:r>
      <w:r w:rsidR="00190121" w:rsidRPr="00D06546">
        <w:rPr>
          <w:rFonts w:cs="Traditional Arabic"/>
          <w:szCs w:val="34"/>
          <w:rtl/>
        </w:rPr>
        <w:t xml:space="preserve"> </w:t>
      </w:r>
      <w:r w:rsidRPr="00D06546">
        <w:rPr>
          <w:rFonts w:cs="Traditional Arabic"/>
          <w:szCs w:val="34"/>
          <w:rtl/>
        </w:rPr>
        <w:t>عمل</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إيقاعه</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المعاصي</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تعرضه</w:t>
      </w:r>
      <w:r w:rsidR="00190121" w:rsidRPr="00D06546">
        <w:rPr>
          <w:rFonts w:cs="Traditional Arabic"/>
          <w:szCs w:val="34"/>
          <w:rtl/>
        </w:rPr>
        <w:t xml:space="preserve"> </w:t>
      </w:r>
      <w:r w:rsidRPr="00D06546">
        <w:rPr>
          <w:rFonts w:cs="Traditional Arabic"/>
          <w:szCs w:val="34"/>
          <w:rtl/>
        </w:rPr>
        <w:t>لغضب</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وعذابه.</w:t>
      </w:r>
      <w:bookmarkEnd w:id="220"/>
    </w:p>
    <w:p w14:paraId="02BDDA56" w14:textId="1C7074F1"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مجرى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يُوسوس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صدره،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ويزين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يوقعه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أطاعه.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وطريق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الخلاص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غَضِبَ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بارتكاب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معصية: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"أعوذ</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بالله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من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الشيطان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الرجيم"</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غضبه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المعصية،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الشيطان؛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يوقعه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الهلاك،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الشَّيْطَانَ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لَكُمْ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عَدُوٌّ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فَاتَّخِذُوهُ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عَدُوًّا</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إِنَّمَا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يَدْعُو</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حِزْبَهُ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لِيَكُونُوا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أَصْحَابِ</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السَّعِيرِ</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[فاطر:6]</w:t>
      </w:r>
      <w:r w:rsidRPr="00D06546">
        <w:rPr>
          <w:rFonts w:ascii="Lotus Linotype" w:eastAsia="Times New Roman" w:hAnsi="Lotus Linotype" w:cs="Traditional Arabic"/>
          <w:sz w:val="30"/>
          <w:szCs w:val="34"/>
          <w:rtl/>
          <w:lang w:eastAsia="ar-SA"/>
        </w:rPr>
        <w:t>.</w:t>
      </w:r>
    </w:p>
    <w:p w14:paraId="486DD23C" w14:textId="13A31203" w:rsidR="00207BC2" w:rsidRPr="00D06546" w:rsidRDefault="00207BC2" w:rsidP="00873556">
      <w:pPr>
        <w:pStyle w:val="af6"/>
        <w:rPr>
          <w:rFonts w:cs="Traditional Arabic"/>
          <w:szCs w:val="34"/>
          <w:rtl/>
        </w:rPr>
      </w:pPr>
      <w:bookmarkStart w:id="221" w:name="_Toc59640847"/>
      <w:r w:rsidRPr="00D06546">
        <w:rPr>
          <w:rFonts w:cs="Traditional Arabic"/>
          <w:b/>
          <w:bCs/>
          <w:color w:val="0070C0"/>
          <w:szCs w:val="34"/>
          <w:rtl/>
        </w:rPr>
        <w:t>العدو</w:t>
      </w:r>
      <w:r w:rsidR="00190121" w:rsidRPr="00D06546">
        <w:rPr>
          <w:rFonts w:cs="Traditional Arabic"/>
          <w:b/>
          <w:bCs/>
          <w:color w:val="0070C0"/>
          <w:szCs w:val="34"/>
          <w:rtl/>
        </w:rPr>
        <w:t xml:space="preserve"> </w:t>
      </w:r>
      <w:r w:rsidRPr="00D06546">
        <w:rPr>
          <w:rFonts w:cs="Traditional Arabic"/>
          <w:b/>
          <w:bCs/>
          <w:color w:val="0070C0"/>
          <w:szCs w:val="34"/>
          <w:rtl/>
        </w:rPr>
        <w:t>الثاني:</w:t>
      </w:r>
      <w:r w:rsidR="00190121" w:rsidRPr="00D06546">
        <w:rPr>
          <w:rFonts w:cs="Traditional Arabic"/>
          <w:b/>
          <w:bCs/>
          <w:color w:val="0070C0"/>
          <w:szCs w:val="34"/>
          <w:rtl/>
        </w:rPr>
        <w:t xml:space="preserve"> </w:t>
      </w:r>
      <w:r w:rsidRPr="00D06546">
        <w:rPr>
          <w:rFonts w:cs="Traditional Arabic"/>
          <w:b/>
          <w:bCs/>
          <w:color w:val="0070C0"/>
          <w:szCs w:val="34"/>
          <w:rtl/>
        </w:rPr>
        <w:t>الهوى:</w:t>
      </w:r>
      <w:r w:rsidR="00190121" w:rsidRPr="00D06546">
        <w:rPr>
          <w:rFonts w:cs="Traditional Arabic"/>
          <w:color w:val="0070C0"/>
          <w:szCs w:val="34"/>
          <w:rtl/>
        </w:rPr>
        <w:t xml:space="preserve"> </w:t>
      </w:r>
      <w:r w:rsidRPr="00D06546">
        <w:rPr>
          <w:rFonts w:cs="Traditional Arabic"/>
          <w:szCs w:val="34"/>
          <w:rtl/>
        </w:rPr>
        <w:t>ومنه</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قد</w:t>
      </w:r>
      <w:r w:rsidR="00190121" w:rsidRPr="00D06546">
        <w:rPr>
          <w:rFonts w:cs="Traditional Arabic"/>
          <w:szCs w:val="34"/>
          <w:rtl/>
        </w:rPr>
        <w:t xml:space="preserve"> </w:t>
      </w:r>
      <w:r w:rsidRPr="00D06546">
        <w:rPr>
          <w:rFonts w:cs="Traditional Arabic"/>
          <w:szCs w:val="34"/>
          <w:rtl/>
        </w:rPr>
        <w:t>يشعر</w:t>
      </w:r>
      <w:r w:rsidR="00190121" w:rsidRPr="00D06546">
        <w:rPr>
          <w:rFonts w:cs="Traditional Arabic"/>
          <w:szCs w:val="34"/>
          <w:rtl/>
        </w:rPr>
        <w:t xml:space="preserve"> </w:t>
      </w:r>
      <w:r w:rsidRPr="00D06546">
        <w:rPr>
          <w:rFonts w:cs="Traditional Arabic"/>
          <w:szCs w:val="34"/>
          <w:rtl/>
        </w:rPr>
        <w:t>به</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رغبة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رفض</w:t>
      </w:r>
      <w:r w:rsidR="00190121" w:rsidRPr="00D06546">
        <w:rPr>
          <w:rFonts w:cs="Traditional Arabic"/>
          <w:szCs w:val="34"/>
          <w:rtl/>
        </w:rPr>
        <w:t xml:space="preserve"> </w:t>
      </w:r>
      <w:r w:rsidRPr="00D06546">
        <w:rPr>
          <w:rFonts w:cs="Traditional Arabic"/>
          <w:szCs w:val="34"/>
          <w:rtl/>
        </w:rPr>
        <w:t>الحق،</w:t>
      </w:r>
      <w:r w:rsidR="00190121" w:rsidRPr="00D06546">
        <w:rPr>
          <w:rFonts w:cs="Traditional Arabic"/>
          <w:szCs w:val="34"/>
          <w:rtl/>
        </w:rPr>
        <w:t xml:space="preserve"> </w:t>
      </w:r>
      <w:r w:rsidRPr="00D06546">
        <w:rPr>
          <w:rFonts w:cs="Traditional Arabic"/>
          <w:szCs w:val="34"/>
          <w:rtl/>
        </w:rPr>
        <w:t>ورده</w:t>
      </w:r>
      <w:r w:rsidR="00190121" w:rsidRPr="00D06546">
        <w:rPr>
          <w:rFonts w:cs="Traditional Arabic"/>
          <w:szCs w:val="34"/>
          <w:rtl/>
        </w:rPr>
        <w:t xml:space="preserve"> </w:t>
      </w:r>
      <w:r w:rsidRPr="00D06546">
        <w:rPr>
          <w:rFonts w:cs="Traditional Arabic"/>
          <w:szCs w:val="34"/>
          <w:rtl/>
        </w:rPr>
        <w:t>إذا</w:t>
      </w:r>
      <w:r w:rsidR="00190121" w:rsidRPr="00D06546">
        <w:rPr>
          <w:rFonts w:cs="Traditional Arabic"/>
          <w:szCs w:val="34"/>
          <w:rtl/>
        </w:rPr>
        <w:t xml:space="preserve"> </w:t>
      </w:r>
      <w:r w:rsidRPr="00D06546">
        <w:rPr>
          <w:rFonts w:cs="Traditional Arabic"/>
          <w:szCs w:val="34"/>
          <w:rtl/>
        </w:rPr>
        <w:t>جاء</w:t>
      </w:r>
      <w:r w:rsidR="00190121" w:rsidRPr="00D06546">
        <w:rPr>
          <w:rFonts w:cs="Traditional Arabic"/>
          <w:szCs w:val="34"/>
          <w:rtl/>
        </w:rPr>
        <w:t xml:space="preserve"> </w:t>
      </w:r>
      <w:r w:rsidRPr="00D06546">
        <w:rPr>
          <w:rFonts w:cs="Traditional Arabic"/>
          <w:szCs w:val="34"/>
          <w:rtl/>
        </w:rPr>
        <w:t>به</w:t>
      </w:r>
      <w:r w:rsidR="00190121" w:rsidRPr="00D06546">
        <w:rPr>
          <w:rFonts w:cs="Traditional Arabic"/>
          <w:szCs w:val="34"/>
          <w:rtl/>
        </w:rPr>
        <w:t xml:space="preserve"> </w:t>
      </w:r>
      <w:r w:rsidRPr="00D06546">
        <w:rPr>
          <w:rFonts w:cs="Traditional Arabic"/>
          <w:szCs w:val="34"/>
          <w:rtl/>
        </w:rPr>
        <w:t>غيره،</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رغبة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رفض</w:t>
      </w:r>
      <w:r w:rsidR="00190121" w:rsidRPr="00D06546">
        <w:rPr>
          <w:rFonts w:cs="Traditional Arabic"/>
          <w:szCs w:val="34"/>
          <w:rtl/>
        </w:rPr>
        <w:t xml:space="preserve"> </w:t>
      </w:r>
      <w:r w:rsidRPr="00D06546">
        <w:rPr>
          <w:rFonts w:cs="Traditional Arabic"/>
          <w:szCs w:val="34"/>
          <w:rtl/>
        </w:rPr>
        <w:t>حكم</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وردّه؛</w:t>
      </w:r>
      <w:r w:rsidR="00190121" w:rsidRPr="00D06546">
        <w:rPr>
          <w:rFonts w:cs="Traditional Arabic"/>
          <w:szCs w:val="34"/>
          <w:rtl/>
        </w:rPr>
        <w:t xml:space="preserve"> </w:t>
      </w:r>
      <w:r w:rsidRPr="00D06546">
        <w:rPr>
          <w:rFonts w:cs="Traditional Arabic"/>
          <w:szCs w:val="34"/>
          <w:rtl/>
        </w:rPr>
        <w:t>لأنه</w:t>
      </w:r>
      <w:r w:rsidR="00190121" w:rsidRPr="00D06546">
        <w:rPr>
          <w:rFonts w:cs="Traditional Arabic"/>
          <w:szCs w:val="34"/>
          <w:rtl/>
        </w:rPr>
        <w:t xml:space="preserve"> </w:t>
      </w:r>
      <w:r w:rsidRPr="00D06546">
        <w:rPr>
          <w:rFonts w:cs="Traditional Arabic"/>
          <w:szCs w:val="34"/>
          <w:rtl/>
        </w:rPr>
        <w:t>خلاف</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يريد،</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الهوى</w:t>
      </w:r>
      <w:r w:rsidR="00190121" w:rsidRPr="00D06546">
        <w:rPr>
          <w:rFonts w:cs="Traditional Arabic"/>
          <w:szCs w:val="34"/>
          <w:rtl/>
        </w:rPr>
        <w:t xml:space="preserve"> </w:t>
      </w:r>
      <w:r w:rsidRPr="00D06546">
        <w:rPr>
          <w:rFonts w:cs="Traditional Arabic"/>
          <w:szCs w:val="34"/>
          <w:rtl/>
        </w:rPr>
        <w:t>تقديم</w:t>
      </w:r>
      <w:r w:rsidR="00190121" w:rsidRPr="00D06546">
        <w:rPr>
          <w:rFonts w:cs="Traditional Arabic"/>
          <w:szCs w:val="34"/>
          <w:rtl/>
        </w:rPr>
        <w:t xml:space="preserve"> </w:t>
      </w:r>
      <w:r w:rsidRPr="00D06546">
        <w:rPr>
          <w:rFonts w:cs="Traditional Arabic"/>
          <w:szCs w:val="34"/>
          <w:rtl/>
        </w:rPr>
        <w:t>العاطفة</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الحق</w:t>
      </w:r>
      <w:r w:rsidR="00190121" w:rsidRPr="00D06546">
        <w:rPr>
          <w:rFonts w:cs="Traditional Arabic"/>
          <w:szCs w:val="34"/>
          <w:rtl/>
        </w:rPr>
        <w:t xml:space="preserve"> </w:t>
      </w:r>
      <w:r w:rsidRPr="00D06546">
        <w:rPr>
          <w:rFonts w:cs="Traditional Arabic"/>
          <w:szCs w:val="34"/>
          <w:rtl/>
        </w:rPr>
        <w:t>والعدل.</w:t>
      </w:r>
      <w:r w:rsidR="00190121" w:rsidRPr="00D06546">
        <w:rPr>
          <w:rFonts w:cs="Traditional Arabic"/>
          <w:szCs w:val="34"/>
          <w:rtl/>
        </w:rPr>
        <w:t xml:space="preserve"> </w:t>
      </w:r>
      <w:r w:rsidRPr="00D06546">
        <w:rPr>
          <w:rFonts w:cs="Traditional Arabic"/>
          <w:szCs w:val="34"/>
          <w:rtl/>
        </w:rPr>
        <w:t>وطريق</w:t>
      </w:r>
      <w:r w:rsidR="00190121" w:rsidRPr="00D06546">
        <w:rPr>
          <w:rFonts w:cs="Traditional Arabic"/>
          <w:szCs w:val="34"/>
          <w:rtl/>
        </w:rPr>
        <w:t xml:space="preserve"> </w:t>
      </w:r>
      <w:r w:rsidRPr="00D06546">
        <w:rPr>
          <w:rFonts w:cs="Traditional Arabic"/>
          <w:szCs w:val="34"/>
          <w:rtl/>
        </w:rPr>
        <w:t>الخلاص</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هذا</w:t>
      </w:r>
      <w:r w:rsidR="00190121" w:rsidRPr="00D06546">
        <w:rPr>
          <w:rFonts w:cs="Traditional Arabic"/>
          <w:szCs w:val="34"/>
          <w:rtl/>
        </w:rPr>
        <w:t xml:space="preserve"> </w:t>
      </w:r>
      <w:r w:rsidRPr="00D06546">
        <w:rPr>
          <w:rFonts w:cs="Traditional Arabic"/>
          <w:szCs w:val="34"/>
          <w:rtl/>
        </w:rPr>
        <w:t>العدو</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يستعيذ</w:t>
      </w:r>
      <w:r w:rsidR="00190121" w:rsidRPr="00D06546">
        <w:rPr>
          <w:rFonts w:cs="Traditional Arabic"/>
          <w:szCs w:val="34"/>
          <w:rtl/>
        </w:rPr>
        <w:t xml:space="preserve"> </w:t>
      </w:r>
      <w:r w:rsidRPr="00D06546">
        <w:rPr>
          <w:rFonts w:cs="Traditional Arabic"/>
          <w:szCs w:val="34"/>
          <w:rtl/>
        </w:rPr>
        <w:t>العبد</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اتباع</w:t>
      </w:r>
      <w:r w:rsidR="00190121" w:rsidRPr="00D06546">
        <w:rPr>
          <w:rFonts w:cs="Traditional Arabic"/>
          <w:szCs w:val="34"/>
          <w:rtl/>
        </w:rPr>
        <w:t xml:space="preserve"> </w:t>
      </w:r>
      <w:r w:rsidRPr="00D06546">
        <w:rPr>
          <w:rFonts w:cs="Traditional Arabic"/>
          <w:szCs w:val="34"/>
          <w:rtl/>
        </w:rPr>
        <w:t>هواه،</w:t>
      </w:r>
      <w:r w:rsidR="00190121" w:rsidRPr="00D06546">
        <w:rPr>
          <w:rFonts w:cs="Traditional Arabic"/>
          <w:szCs w:val="34"/>
          <w:rtl/>
        </w:rPr>
        <w:t xml:space="preserve"> </w:t>
      </w:r>
      <w:r w:rsidRPr="00D06546">
        <w:rPr>
          <w:rFonts w:cs="Traditional Arabic"/>
          <w:szCs w:val="34"/>
          <w:shd w:val="clear" w:color="auto" w:fill="FFFFFF"/>
          <w:rtl/>
        </w:rPr>
        <w:t>وأن</w:t>
      </w:r>
      <w:r w:rsidR="00190121" w:rsidRPr="00D06546">
        <w:rPr>
          <w:rFonts w:cs="Traditional Arabic"/>
          <w:szCs w:val="34"/>
          <w:shd w:val="clear" w:color="auto" w:fill="FFFFFF"/>
          <w:rtl/>
        </w:rPr>
        <w:t xml:space="preserve"> </w:t>
      </w:r>
      <w:r w:rsidRPr="00D06546">
        <w:rPr>
          <w:rFonts w:cs="Traditional Arabic"/>
          <w:szCs w:val="34"/>
          <w:shd w:val="clear" w:color="auto" w:fill="FFFFFF"/>
          <w:rtl/>
        </w:rPr>
        <w:t>لا</w:t>
      </w:r>
      <w:r w:rsidR="00190121" w:rsidRPr="00D06546">
        <w:rPr>
          <w:rFonts w:cs="Traditional Arabic"/>
          <w:szCs w:val="34"/>
          <w:rtl/>
        </w:rPr>
        <w:t xml:space="preserve"> </w:t>
      </w:r>
      <w:r w:rsidRPr="00D06546">
        <w:rPr>
          <w:rFonts w:cs="Traditional Arabic"/>
          <w:szCs w:val="34"/>
          <w:rtl/>
        </w:rPr>
        <w:t>يستجيب</w:t>
      </w:r>
      <w:r w:rsidR="00190121" w:rsidRPr="00D06546">
        <w:rPr>
          <w:rFonts w:cs="Traditional Arabic"/>
          <w:szCs w:val="34"/>
          <w:rtl/>
        </w:rPr>
        <w:t xml:space="preserve"> </w:t>
      </w:r>
      <w:r w:rsidRPr="00D06546">
        <w:rPr>
          <w:rFonts w:cs="Traditional Arabic"/>
          <w:szCs w:val="34"/>
          <w:rtl/>
        </w:rPr>
        <w:t>لدافع</w:t>
      </w:r>
      <w:r w:rsidR="00190121" w:rsidRPr="00D06546">
        <w:rPr>
          <w:rFonts w:cs="Traditional Arabic"/>
          <w:szCs w:val="34"/>
          <w:rtl/>
        </w:rPr>
        <w:t xml:space="preserve"> </w:t>
      </w:r>
      <w:r w:rsidRPr="00D06546">
        <w:rPr>
          <w:rFonts w:cs="Traditional Arabic"/>
          <w:szCs w:val="34"/>
          <w:rtl/>
        </w:rPr>
        <w:t>الهوى</w:t>
      </w:r>
      <w:r w:rsidR="00190121" w:rsidRPr="00D06546">
        <w:rPr>
          <w:rFonts w:cs="Traditional Arabic"/>
          <w:szCs w:val="34"/>
          <w:rtl/>
        </w:rPr>
        <w:t xml:space="preserve"> </w:t>
      </w:r>
      <w:r w:rsidRPr="00D06546">
        <w:rPr>
          <w:rFonts w:cs="Traditional Arabic"/>
          <w:szCs w:val="34"/>
          <w:rtl/>
        </w:rPr>
        <w:t>فلا</w:t>
      </w:r>
      <w:r w:rsidR="00190121" w:rsidRPr="00D06546">
        <w:rPr>
          <w:rFonts w:cs="Traditional Arabic"/>
          <w:szCs w:val="34"/>
          <w:rtl/>
        </w:rPr>
        <w:t xml:space="preserve"> </w:t>
      </w:r>
      <w:r w:rsidRPr="00D06546">
        <w:rPr>
          <w:rFonts w:cs="Traditional Arabic"/>
          <w:szCs w:val="34"/>
          <w:rtl/>
        </w:rPr>
        <w:t>يتبعه،</w:t>
      </w:r>
      <w:r w:rsidR="00190121" w:rsidRPr="00D06546">
        <w:rPr>
          <w:rFonts w:cs="Traditional Arabic"/>
          <w:szCs w:val="34"/>
          <w:rtl/>
        </w:rPr>
        <w:t xml:space="preserve"> </w:t>
      </w:r>
      <w:r w:rsidRPr="00D06546">
        <w:rPr>
          <w:rFonts w:cs="Traditional Arabic"/>
          <w:szCs w:val="34"/>
          <w:rtl/>
        </w:rPr>
        <w:t>بل</w:t>
      </w:r>
      <w:r w:rsidR="00190121" w:rsidRPr="00D06546">
        <w:rPr>
          <w:rFonts w:cs="Traditional Arabic"/>
          <w:szCs w:val="34"/>
          <w:rtl/>
        </w:rPr>
        <w:t xml:space="preserve"> </w:t>
      </w:r>
      <w:r w:rsidRPr="00D06546">
        <w:rPr>
          <w:rFonts w:cs="Traditional Arabic"/>
          <w:szCs w:val="34"/>
          <w:rtl/>
        </w:rPr>
        <w:t>يقول</w:t>
      </w:r>
      <w:r w:rsidR="00190121" w:rsidRPr="00D06546">
        <w:rPr>
          <w:rFonts w:cs="Traditional Arabic"/>
          <w:szCs w:val="34"/>
          <w:rtl/>
        </w:rPr>
        <w:t xml:space="preserve"> </w:t>
      </w:r>
      <w:r w:rsidRPr="00D06546">
        <w:rPr>
          <w:rFonts w:cs="Traditional Arabic"/>
          <w:szCs w:val="34"/>
          <w:rtl/>
        </w:rPr>
        <w:t>الحق</w:t>
      </w:r>
      <w:r w:rsidR="00190121" w:rsidRPr="00D06546">
        <w:rPr>
          <w:rFonts w:cs="Traditional Arabic"/>
          <w:szCs w:val="34"/>
          <w:rtl/>
        </w:rPr>
        <w:t xml:space="preserve"> </w:t>
      </w:r>
      <w:r w:rsidRPr="00D06546">
        <w:rPr>
          <w:rFonts w:cs="Traditional Arabic"/>
          <w:szCs w:val="34"/>
          <w:rtl/>
        </w:rPr>
        <w:t>ويقبله</w:t>
      </w:r>
      <w:r w:rsidR="00190121" w:rsidRPr="00D06546">
        <w:rPr>
          <w:rFonts w:cs="Traditional Arabic"/>
          <w:szCs w:val="34"/>
          <w:rtl/>
        </w:rPr>
        <w:t xml:space="preserve"> </w:t>
      </w:r>
      <w:r w:rsidRPr="00D06546">
        <w:rPr>
          <w:rFonts w:cs="Traditional Arabic"/>
          <w:szCs w:val="34"/>
          <w:rtl/>
        </w:rPr>
        <w:t>ولو</w:t>
      </w:r>
      <w:r w:rsidR="00190121" w:rsidRPr="00D06546">
        <w:rPr>
          <w:rFonts w:cs="Traditional Arabic"/>
          <w:szCs w:val="34"/>
          <w:rtl/>
        </w:rPr>
        <w:t xml:space="preserve"> </w:t>
      </w:r>
      <w:r w:rsidRPr="00D06546">
        <w:rPr>
          <w:rFonts w:cs="Traditional Arabic"/>
          <w:szCs w:val="34"/>
          <w:rtl/>
        </w:rPr>
        <w:t>كان</w:t>
      </w:r>
      <w:r w:rsidR="00190121" w:rsidRPr="00D06546">
        <w:rPr>
          <w:rFonts w:cs="Traditional Arabic"/>
          <w:szCs w:val="34"/>
          <w:rtl/>
        </w:rPr>
        <w:t xml:space="preserve"> </w:t>
      </w:r>
      <w:r w:rsidRPr="00D06546">
        <w:rPr>
          <w:rFonts w:cs="Traditional Arabic"/>
          <w:szCs w:val="34"/>
          <w:rtl/>
        </w:rPr>
        <w:t>مُرًّا،</w:t>
      </w:r>
      <w:r w:rsidR="00190121" w:rsidRPr="00D06546">
        <w:rPr>
          <w:rFonts w:cs="Traditional Arabic"/>
          <w:szCs w:val="34"/>
          <w:rtl/>
        </w:rPr>
        <w:t xml:space="preserve"> </w:t>
      </w:r>
      <w:r w:rsidRPr="00D06546">
        <w:rPr>
          <w:rFonts w:cs="Traditional Arabic"/>
          <w:szCs w:val="34"/>
          <w:rtl/>
        </w:rPr>
        <w:t>ويستعيذ</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الشيطان.</w:t>
      </w:r>
      <w:bookmarkEnd w:id="221"/>
    </w:p>
    <w:p w14:paraId="38271C18" w14:textId="7B2870AF" w:rsidR="00207BC2" w:rsidRPr="00D06546" w:rsidRDefault="00207BC2" w:rsidP="00873556">
      <w:pPr>
        <w:pStyle w:val="af6"/>
        <w:rPr>
          <w:rFonts w:cs="Traditional Arabic"/>
          <w:szCs w:val="34"/>
          <w:rtl/>
        </w:rPr>
      </w:pPr>
      <w:bookmarkStart w:id="222" w:name="_Toc59640848"/>
      <w:r w:rsidRPr="00D06546">
        <w:rPr>
          <w:rFonts w:cs="Traditional Arabic"/>
          <w:b/>
          <w:bCs/>
          <w:color w:val="0070C0"/>
          <w:szCs w:val="34"/>
          <w:rtl/>
        </w:rPr>
        <w:t>العدو</w:t>
      </w:r>
      <w:r w:rsidR="00190121" w:rsidRPr="00D06546">
        <w:rPr>
          <w:rFonts w:cs="Traditional Arabic"/>
          <w:b/>
          <w:bCs/>
          <w:color w:val="0070C0"/>
          <w:szCs w:val="34"/>
          <w:rtl/>
        </w:rPr>
        <w:t xml:space="preserve"> </w:t>
      </w:r>
      <w:r w:rsidRPr="00D06546">
        <w:rPr>
          <w:rFonts w:cs="Traditional Arabic"/>
          <w:b/>
          <w:bCs/>
          <w:color w:val="0070C0"/>
          <w:szCs w:val="34"/>
          <w:rtl/>
        </w:rPr>
        <w:t>الثالث:</w:t>
      </w:r>
      <w:r w:rsidR="00190121" w:rsidRPr="00D06546">
        <w:rPr>
          <w:rFonts w:cs="Traditional Arabic"/>
          <w:b/>
          <w:bCs/>
          <w:color w:val="0070C0"/>
          <w:szCs w:val="34"/>
          <w:rtl/>
        </w:rPr>
        <w:t xml:space="preserve"> </w:t>
      </w:r>
      <w:r w:rsidRPr="00D06546">
        <w:rPr>
          <w:rFonts w:cs="Traditional Arabic"/>
          <w:b/>
          <w:bCs/>
          <w:color w:val="0070C0"/>
          <w:szCs w:val="34"/>
          <w:rtl/>
        </w:rPr>
        <w:t>النفس</w:t>
      </w:r>
      <w:r w:rsidR="00190121" w:rsidRPr="00D06546">
        <w:rPr>
          <w:rFonts w:cs="Traditional Arabic"/>
          <w:b/>
          <w:bCs/>
          <w:color w:val="0070C0"/>
          <w:szCs w:val="34"/>
          <w:rtl/>
        </w:rPr>
        <w:t xml:space="preserve"> </w:t>
      </w:r>
      <w:r w:rsidRPr="00D06546">
        <w:rPr>
          <w:rFonts w:cs="Traditional Arabic"/>
          <w:b/>
          <w:bCs/>
          <w:color w:val="0070C0"/>
          <w:szCs w:val="34"/>
          <w:rtl/>
        </w:rPr>
        <w:t>الأمّارة</w:t>
      </w:r>
      <w:r w:rsidR="00190121" w:rsidRPr="00D06546">
        <w:rPr>
          <w:rFonts w:cs="Traditional Arabic"/>
          <w:b/>
          <w:bCs/>
          <w:color w:val="0070C0"/>
          <w:szCs w:val="34"/>
          <w:rtl/>
        </w:rPr>
        <w:t xml:space="preserve"> </w:t>
      </w:r>
      <w:r w:rsidRPr="00D06546">
        <w:rPr>
          <w:rFonts w:cs="Traditional Arabic"/>
          <w:b/>
          <w:bCs/>
          <w:color w:val="0070C0"/>
          <w:szCs w:val="34"/>
          <w:rtl/>
        </w:rPr>
        <w:t>بالسّوء:</w:t>
      </w:r>
      <w:r w:rsidR="00190121" w:rsidRPr="00D06546">
        <w:rPr>
          <w:rFonts w:cs="Traditional Arabic"/>
          <w:b/>
          <w:bCs/>
          <w:color w:val="0070C0"/>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أمرها</w:t>
      </w:r>
      <w:r w:rsidR="00190121" w:rsidRPr="00D06546">
        <w:rPr>
          <w:rFonts w:cs="Traditional Arabic"/>
          <w:szCs w:val="34"/>
          <w:rtl/>
        </w:rPr>
        <w:t xml:space="preserve"> </w:t>
      </w:r>
      <w:r w:rsidRPr="00D06546">
        <w:rPr>
          <w:rFonts w:cs="Traditional Arabic"/>
          <w:szCs w:val="34"/>
          <w:rtl/>
        </w:rPr>
        <w:t>بالسوء</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يشعر</w:t>
      </w:r>
      <w:r w:rsidR="00190121" w:rsidRPr="00D06546">
        <w:rPr>
          <w:rFonts w:cs="Traditional Arabic"/>
          <w:szCs w:val="34"/>
          <w:rtl/>
        </w:rPr>
        <w:t xml:space="preserve"> </w:t>
      </w:r>
      <w:r w:rsidRPr="00D06546">
        <w:rPr>
          <w:rFonts w:cs="Traditional Arabic"/>
          <w:szCs w:val="34"/>
          <w:rtl/>
        </w:rPr>
        <w:t>به</w:t>
      </w:r>
      <w:r w:rsidR="00190121" w:rsidRPr="00D06546">
        <w:rPr>
          <w:rFonts w:cs="Traditional Arabic"/>
          <w:szCs w:val="34"/>
          <w:rtl/>
        </w:rPr>
        <w:t xml:space="preserve"> </w:t>
      </w:r>
      <w:r w:rsidRPr="00D06546">
        <w:rPr>
          <w:rFonts w:cs="Traditional Arabic"/>
          <w:szCs w:val="34"/>
          <w:rtl/>
        </w:rPr>
        <w:t>الإنسان</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نفسه</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رغبة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فعل</w:t>
      </w:r>
      <w:r w:rsidR="00190121" w:rsidRPr="00D06546">
        <w:rPr>
          <w:rFonts w:cs="Traditional Arabic"/>
          <w:szCs w:val="34"/>
          <w:rtl/>
        </w:rPr>
        <w:t xml:space="preserve"> </w:t>
      </w:r>
      <w:r w:rsidRPr="00D06546">
        <w:rPr>
          <w:rFonts w:cs="Traditional Arabic"/>
          <w:szCs w:val="34"/>
          <w:rtl/>
        </w:rPr>
        <w:t>شهوة</w:t>
      </w:r>
      <w:r w:rsidR="00190121" w:rsidRPr="00D06546">
        <w:rPr>
          <w:rFonts w:cs="Traditional Arabic"/>
          <w:szCs w:val="34"/>
          <w:rtl/>
        </w:rPr>
        <w:t xml:space="preserve"> </w:t>
      </w:r>
      <w:r w:rsidRPr="00D06546">
        <w:rPr>
          <w:rFonts w:cs="Traditional Arabic"/>
          <w:szCs w:val="34"/>
          <w:rtl/>
        </w:rPr>
        <w:t>محرمة،</w:t>
      </w:r>
      <w:r w:rsidR="00190121" w:rsidRPr="00D06546">
        <w:rPr>
          <w:rFonts w:cs="Traditional Arabic"/>
          <w:szCs w:val="34"/>
          <w:rtl/>
        </w:rPr>
        <w:t xml:space="preserve"> </w:t>
      </w:r>
      <w:r w:rsidRPr="00D06546">
        <w:rPr>
          <w:rFonts w:cs="Traditional Arabic"/>
          <w:szCs w:val="34"/>
          <w:rtl/>
        </w:rPr>
        <w:t>كالزنا</w:t>
      </w:r>
      <w:r w:rsidR="00190121" w:rsidRPr="00D06546">
        <w:rPr>
          <w:rFonts w:cs="Traditional Arabic"/>
          <w:szCs w:val="34"/>
          <w:rtl/>
        </w:rPr>
        <w:t xml:space="preserve"> </w:t>
      </w:r>
      <w:r w:rsidRPr="00D06546">
        <w:rPr>
          <w:rFonts w:cs="Traditional Arabic"/>
          <w:szCs w:val="34"/>
          <w:rtl/>
        </w:rPr>
        <w:t>وشرب</w:t>
      </w:r>
      <w:r w:rsidR="00190121" w:rsidRPr="00D06546">
        <w:rPr>
          <w:rFonts w:cs="Traditional Arabic"/>
          <w:szCs w:val="34"/>
          <w:rtl/>
        </w:rPr>
        <w:t xml:space="preserve"> </w:t>
      </w:r>
      <w:r w:rsidRPr="00D06546">
        <w:rPr>
          <w:rFonts w:cs="Traditional Arabic"/>
          <w:szCs w:val="34"/>
          <w:rtl/>
        </w:rPr>
        <w:t>الخمر</w:t>
      </w:r>
      <w:r w:rsidR="00190121" w:rsidRPr="00D06546">
        <w:rPr>
          <w:rFonts w:cs="Traditional Arabic"/>
          <w:szCs w:val="34"/>
          <w:rtl/>
        </w:rPr>
        <w:t xml:space="preserve"> </w:t>
      </w:r>
      <w:r w:rsidRPr="00D06546">
        <w:rPr>
          <w:rFonts w:cs="Traditional Arabic"/>
          <w:szCs w:val="34"/>
          <w:rtl/>
        </w:rPr>
        <w:t>والفطر</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رمضان</w:t>
      </w:r>
      <w:r w:rsidR="00190121" w:rsidRPr="00D06546">
        <w:rPr>
          <w:rFonts w:cs="Traditional Arabic"/>
          <w:szCs w:val="34"/>
          <w:rtl/>
        </w:rPr>
        <w:t xml:space="preserve"> </w:t>
      </w:r>
      <w:r w:rsidRPr="00D06546">
        <w:rPr>
          <w:rFonts w:cs="Traditional Arabic"/>
          <w:szCs w:val="34"/>
          <w:rtl/>
        </w:rPr>
        <w:t>بدون</w:t>
      </w:r>
      <w:r w:rsidR="00190121" w:rsidRPr="00D06546">
        <w:rPr>
          <w:rFonts w:cs="Traditional Arabic"/>
          <w:szCs w:val="34"/>
          <w:rtl/>
        </w:rPr>
        <w:t xml:space="preserve"> </w:t>
      </w:r>
      <w:r w:rsidRPr="00D06546">
        <w:rPr>
          <w:rFonts w:cs="Traditional Arabic"/>
          <w:szCs w:val="34"/>
          <w:rtl/>
        </w:rPr>
        <w:t>عذر</w:t>
      </w:r>
      <w:r w:rsidR="00190121" w:rsidRPr="00D06546">
        <w:rPr>
          <w:rFonts w:cs="Traditional Arabic"/>
          <w:szCs w:val="34"/>
          <w:rtl/>
        </w:rPr>
        <w:t xml:space="preserve"> </w:t>
      </w:r>
      <w:r w:rsidRPr="00D06546">
        <w:rPr>
          <w:rFonts w:cs="Traditional Arabic"/>
          <w:szCs w:val="34"/>
          <w:rtl/>
        </w:rPr>
        <w:t>مشروع،</w:t>
      </w:r>
      <w:r w:rsidR="00190121" w:rsidRPr="00D06546">
        <w:rPr>
          <w:rFonts w:cs="Traditional Arabic"/>
          <w:szCs w:val="34"/>
          <w:rtl/>
        </w:rPr>
        <w:t xml:space="preserve"> </w:t>
      </w:r>
      <w:r w:rsidRPr="00D06546">
        <w:rPr>
          <w:rFonts w:cs="Traditional Arabic"/>
          <w:szCs w:val="34"/>
          <w:rtl/>
        </w:rPr>
        <w:t>ونحو</w:t>
      </w:r>
      <w:r w:rsidR="00190121" w:rsidRPr="00D06546">
        <w:rPr>
          <w:rFonts w:cs="Traditional Arabic"/>
          <w:szCs w:val="34"/>
          <w:rtl/>
        </w:rPr>
        <w:t xml:space="preserve"> </w:t>
      </w:r>
      <w:r w:rsidRPr="00D06546">
        <w:rPr>
          <w:rFonts w:cs="Traditional Arabic"/>
          <w:szCs w:val="34"/>
          <w:rtl/>
        </w:rPr>
        <w:t>ذلك</w:t>
      </w:r>
      <w:r w:rsidR="00190121" w:rsidRPr="00D06546">
        <w:rPr>
          <w:rFonts w:cs="Traditional Arabic"/>
          <w:szCs w:val="34"/>
          <w:rtl/>
        </w:rPr>
        <w:t xml:space="preserve"> </w:t>
      </w:r>
      <w:r w:rsidRPr="00D06546">
        <w:rPr>
          <w:rFonts w:cs="Traditional Arabic"/>
          <w:szCs w:val="34"/>
          <w:rtl/>
        </w:rPr>
        <w:t>مما</w:t>
      </w:r>
      <w:r w:rsidR="00190121" w:rsidRPr="00D06546">
        <w:rPr>
          <w:rFonts w:cs="Traditional Arabic"/>
          <w:szCs w:val="34"/>
          <w:rtl/>
        </w:rPr>
        <w:t xml:space="preserve"> </w:t>
      </w:r>
      <w:r w:rsidRPr="00D06546">
        <w:rPr>
          <w:rFonts w:cs="Traditional Arabic"/>
          <w:szCs w:val="34"/>
          <w:rtl/>
        </w:rPr>
        <w:t>حَرَّمَ</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وطريق</w:t>
      </w:r>
      <w:r w:rsidR="00190121" w:rsidRPr="00D06546">
        <w:rPr>
          <w:rFonts w:cs="Traditional Arabic"/>
          <w:szCs w:val="34"/>
          <w:rtl/>
        </w:rPr>
        <w:t xml:space="preserve"> </w:t>
      </w:r>
      <w:r w:rsidRPr="00D06546">
        <w:rPr>
          <w:rFonts w:cs="Traditional Arabic"/>
          <w:szCs w:val="34"/>
          <w:rtl/>
        </w:rPr>
        <w:t>الخلاص</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هذا</w:t>
      </w:r>
      <w:r w:rsidR="00190121" w:rsidRPr="00D06546">
        <w:rPr>
          <w:rFonts w:cs="Traditional Arabic"/>
          <w:szCs w:val="34"/>
          <w:rtl/>
        </w:rPr>
        <w:t xml:space="preserve"> </w:t>
      </w:r>
      <w:r w:rsidRPr="00D06546">
        <w:rPr>
          <w:rFonts w:cs="Traditional Arabic"/>
          <w:szCs w:val="34"/>
          <w:rtl/>
        </w:rPr>
        <w:t>العدو</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يستعيذ</w:t>
      </w:r>
      <w:r w:rsidR="00190121" w:rsidRPr="00D06546">
        <w:rPr>
          <w:rFonts w:cs="Traditional Arabic"/>
          <w:szCs w:val="34"/>
          <w:rtl/>
        </w:rPr>
        <w:t xml:space="preserve"> </w:t>
      </w:r>
      <w:r w:rsidRPr="00D06546">
        <w:rPr>
          <w:rFonts w:cs="Traditional Arabic"/>
          <w:szCs w:val="34"/>
          <w:rtl/>
        </w:rPr>
        <w:t>بالله</w:t>
      </w:r>
      <w:r w:rsidR="00190121" w:rsidRPr="00D06546">
        <w:rPr>
          <w:rFonts w:cs="Traditional Arabic"/>
          <w:szCs w:val="34"/>
          <w:rtl/>
        </w:rPr>
        <w:t xml:space="preserve"> </w:t>
      </w:r>
      <w:r w:rsidRPr="00D06546">
        <w:rPr>
          <w:rFonts w:cs="Traditional Arabic"/>
          <w:szCs w:val="34"/>
          <w:rtl/>
        </w:rPr>
        <w:t>تعالى</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شرّ</w:t>
      </w:r>
      <w:r w:rsidR="00190121" w:rsidRPr="00D06546">
        <w:rPr>
          <w:rFonts w:cs="Traditional Arabic"/>
          <w:szCs w:val="34"/>
          <w:rtl/>
        </w:rPr>
        <w:t xml:space="preserve"> </w:t>
      </w:r>
      <w:r w:rsidRPr="00D06546">
        <w:rPr>
          <w:rFonts w:cs="Traditional Arabic"/>
          <w:szCs w:val="34"/>
          <w:rtl/>
        </w:rPr>
        <w:t>نفسه،</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الشيطان،</w:t>
      </w:r>
      <w:r w:rsidR="00190121" w:rsidRPr="00D06546">
        <w:rPr>
          <w:rFonts w:cs="Traditional Arabic"/>
          <w:szCs w:val="34"/>
          <w:rtl/>
        </w:rPr>
        <w:t xml:space="preserve"> </w:t>
      </w:r>
      <w:r w:rsidRPr="00D06546">
        <w:rPr>
          <w:rFonts w:cs="Traditional Arabic"/>
          <w:szCs w:val="34"/>
          <w:rtl/>
        </w:rPr>
        <w:t>ويصبر</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فعل</w:t>
      </w:r>
      <w:r w:rsidR="00190121" w:rsidRPr="00D06546">
        <w:rPr>
          <w:rFonts w:cs="Traditional Arabic"/>
          <w:szCs w:val="34"/>
          <w:rtl/>
        </w:rPr>
        <w:t xml:space="preserve"> </w:t>
      </w:r>
      <w:r w:rsidRPr="00D06546">
        <w:rPr>
          <w:rFonts w:cs="Traditional Arabic"/>
          <w:szCs w:val="34"/>
          <w:rtl/>
        </w:rPr>
        <w:t>هذه</w:t>
      </w:r>
      <w:r w:rsidR="00190121" w:rsidRPr="00D06546">
        <w:rPr>
          <w:rFonts w:cs="Traditional Arabic"/>
          <w:szCs w:val="34"/>
          <w:rtl/>
        </w:rPr>
        <w:t xml:space="preserve"> </w:t>
      </w:r>
      <w:r w:rsidRPr="00D06546">
        <w:rPr>
          <w:rFonts w:cs="Traditional Arabic"/>
          <w:szCs w:val="34"/>
          <w:rtl/>
        </w:rPr>
        <w:t>الشهوة</w:t>
      </w:r>
      <w:r w:rsidR="00190121" w:rsidRPr="00D06546">
        <w:rPr>
          <w:rFonts w:cs="Traditional Arabic"/>
          <w:szCs w:val="34"/>
          <w:rtl/>
        </w:rPr>
        <w:t xml:space="preserve"> </w:t>
      </w:r>
      <w:r w:rsidRPr="00D06546">
        <w:rPr>
          <w:rFonts w:cs="Traditional Arabic"/>
          <w:szCs w:val="34"/>
          <w:rtl/>
        </w:rPr>
        <w:t>المحرمة،</w:t>
      </w:r>
      <w:r w:rsidR="00190121" w:rsidRPr="00D06546">
        <w:rPr>
          <w:rFonts w:cs="Traditional Arabic"/>
          <w:szCs w:val="34"/>
          <w:rtl/>
        </w:rPr>
        <w:t xml:space="preserve"> </w:t>
      </w:r>
      <w:r w:rsidRPr="00D06546">
        <w:rPr>
          <w:rFonts w:cs="Traditional Arabic"/>
          <w:szCs w:val="34"/>
          <w:rtl/>
        </w:rPr>
        <w:t>ويكفّ</w:t>
      </w:r>
      <w:r w:rsidR="00190121" w:rsidRPr="00D06546">
        <w:rPr>
          <w:rFonts w:cs="Traditional Arabic"/>
          <w:szCs w:val="34"/>
          <w:rtl/>
        </w:rPr>
        <w:t xml:space="preserve"> </w:t>
      </w:r>
      <w:r w:rsidRPr="00D06546">
        <w:rPr>
          <w:rFonts w:cs="Traditional Arabic"/>
          <w:szCs w:val="34"/>
          <w:rtl/>
        </w:rPr>
        <w:t>عنها</w:t>
      </w:r>
      <w:r w:rsidR="00190121" w:rsidRPr="00D06546">
        <w:rPr>
          <w:rFonts w:cs="Traditional Arabic"/>
          <w:szCs w:val="34"/>
          <w:rtl/>
        </w:rPr>
        <w:t xml:space="preserve"> </w:t>
      </w:r>
      <w:r w:rsidRPr="00D06546">
        <w:rPr>
          <w:rFonts w:cs="Traditional Arabic"/>
          <w:szCs w:val="34"/>
          <w:rtl/>
        </w:rPr>
        <w:t>ابتغاء</w:t>
      </w:r>
      <w:r w:rsidR="00190121" w:rsidRPr="00D06546">
        <w:rPr>
          <w:rFonts w:cs="Traditional Arabic"/>
          <w:szCs w:val="34"/>
          <w:rtl/>
        </w:rPr>
        <w:t xml:space="preserve"> </w:t>
      </w:r>
      <w:r w:rsidRPr="00D06546">
        <w:rPr>
          <w:rFonts w:cs="Traditional Arabic"/>
          <w:szCs w:val="34"/>
          <w:rtl/>
        </w:rPr>
        <w:t>مرضاة</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كما</w:t>
      </w:r>
      <w:r w:rsidR="00190121" w:rsidRPr="00D06546">
        <w:rPr>
          <w:rFonts w:cs="Traditional Arabic"/>
          <w:szCs w:val="34"/>
          <w:rtl/>
        </w:rPr>
        <w:t xml:space="preserve"> </w:t>
      </w:r>
      <w:r w:rsidRPr="00D06546">
        <w:rPr>
          <w:rFonts w:cs="Traditional Arabic"/>
          <w:szCs w:val="34"/>
          <w:rtl/>
        </w:rPr>
        <w:t>يُصَبِّرُ</w:t>
      </w:r>
      <w:r w:rsidR="00190121" w:rsidRPr="00D06546">
        <w:rPr>
          <w:rFonts w:cs="Traditional Arabic"/>
          <w:szCs w:val="34"/>
          <w:rtl/>
        </w:rPr>
        <w:t xml:space="preserve"> </w:t>
      </w:r>
      <w:r w:rsidRPr="00D06546">
        <w:rPr>
          <w:rFonts w:cs="Traditional Arabic"/>
          <w:szCs w:val="34"/>
          <w:rtl/>
        </w:rPr>
        <w:t>نفسه</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الأكل</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الشرب</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يشتهيه،</w:t>
      </w:r>
      <w:r w:rsidR="00190121" w:rsidRPr="00D06546">
        <w:rPr>
          <w:rFonts w:cs="Traditional Arabic"/>
          <w:szCs w:val="34"/>
          <w:rtl/>
        </w:rPr>
        <w:t xml:space="preserve"> </w:t>
      </w:r>
      <w:r w:rsidRPr="00D06546">
        <w:rPr>
          <w:rFonts w:cs="Traditional Arabic"/>
          <w:szCs w:val="34"/>
          <w:rtl/>
        </w:rPr>
        <w:t>لكنه</w:t>
      </w:r>
      <w:r w:rsidR="00190121" w:rsidRPr="00D06546">
        <w:rPr>
          <w:rFonts w:cs="Traditional Arabic"/>
          <w:szCs w:val="34"/>
          <w:rtl/>
        </w:rPr>
        <w:t xml:space="preserve"> </w:t>
      </w:r>
      <w:r w:rsidRPr="00D06546">
        <w:rPr>
          <w:rFonts w:cs="Traditional Arabic"/>
          <w:szCs w:val="34"/>
          <w:rtl/>
        </w:rPr>
        <w:t>يضره</w:t>
      </w:r>
      <w:r w:rsidR="00190121" w:rsidRPr="00D06546">
        <w:rPr>
          <w:rFonts w:cs="Traditional Arabic"/>
          <w:szCs w:val="34"/>
          <w:rtl/>
        </w:rPr>
        <w:t xml:space="preserve"> </w:t>
      </w:r>
      <w:r w:rsidRPr="00D06546">
        <w:rPr>
          <w:rFonts w:cs="Traditional Arabic"/>
          <w:szCs w:val="34"/>
          <w:rtl/>
        </w:rPr>
        <w:t>لو</w:t>
      </w:r>
      <w:r w:rsidR="00190121" w:rsidRPr="00D06546">
        <w:rPr>
          <w:rFonts w:cs="Traditional Arabic"/>
          <w:szCs w:val="34"/>
          <w:rtl/>
        </w:rPr>
        <w:t xml:space="preserve"> </w:t>
      </w:r>
      <w:r w:rsidRPr="00D06546">
        <w:rPr>
          <w:rFonts w:cs="Traditional Arabic"/>
          <w:szCs w:val="34"/>
          <w:rtl/>
        </w:rPr>
        <w:t>أكله</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شربه،</w:t>
      </w:r>
      <w:r w:rsidR="00190121" w:rsidRPr="00D06546">
        <w:rPr>
          <w:rFonts w:cs="Traditional Arabic"/>
          <w:szCs w:val="34"/>
          <w:rtl/>
        </w:rPr>
        <w:t xml:space="preserve"> </w:t>
      </w:r>
      <w:r w:rsidRPr="00D06546">
        <w:rPr>
          <w:rFonts w:cs="Traditional Arabic"/>
          <w:szCs w:val="34"/>
          <w:rtl/>
        </w:rPr>
        <w:t>ويتذكر</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هذه</w:t>
      </w:r>
      <w:r w:rsidR="00190121" w:rsidRPr="00D06546">
        <w:rPr>
          <w:rFonts w:cs="Traditional Arabic"/>
          <w:szCs w:val="34"/>
          <w:rtl/>
        </w:rPr>
        <w:t xml:space="preserve"> </w:t>
      </w:r>
      <w:r w:rsidRPr="00D06546">
        <w:rPr>
          <w:rFonts w:cs="Traditional Arabic"/>
          <w:szCs w:val="34"/>
          <w:rtl/>
        </w:rPr>
        <w:t>الشهوة</w:t>
      </w:r>
      <w:r w:rsidR="00190121" w:rsidRPr="00D06546">
        <w:rPr>
          <w:rFonts w:cs="Traditional Arabic"/>
          <w:szCs w:val="34"/>
          <w:rtl/>
        </w:rPr>
        <w:t xml:space="preserve"> </w:t>
      </w:r>
      <w:r w:rsidRPr="00D06546">
        <w:rPr>
          <w:rFonts w:cs="Traditional Arabic"/>
          <w:szCs w:val="34"/>
          <w:rtl/>
        </w:rPr>
        <w:t>المحرمة</w:t>
      </w:r>
      <w:r w:rsidR="00190121" w:rsidRPr="00D06546">
        <w:rPr>
          <w:rFonts w:cs="Traditional Arabic"/>
          <w:szCs w:val="34"/>
          <w:rtl/>
        </w:rPr>
        <w:t xml:space="preserve"> </w:t>
      </w:r>
      <w:r w:rsidRPr="00D06546">
        <w:rPr>
          <w:rFonts w:cs="Traditional Arabic"/>
          <w:szCs w:val="34"/>
          <w:rtl/>
        </w:rPr>
        <w:t>سريعة</w:t>
      </w:r>
      <w:r w:rsidR="00190121" w:rsidRPr="00D06546">
        <w:rPr>
          <w:rFonts w:cs="Traditional Arabic"/>
          <w:szCs w:val="34"/>
          <w:rtl/>
        </w:rPr>
        <w:t xml:space="preserve"> </w:t>
      </w:r>
      <w:r w:rsidRPr="00D06546">
        <w:rPr>
          <w:rFonts w:cs="Traditional Arabic"/>
          <w:szCs w:val="34"/>
          <w:rtl/>
        </w:rPr>
        <w:t>الزوال</w:t>
      </w:r>
      <w:r w:rsidR="00190121" w:rsidRPr="00D06546">
        <w:rPr>
          <w:rFonts w:cs="Traditional Arabic"/>
          <w:szCs w:val="34"/>
          <w:rtl/>
        </w:rPr>
        <w:t xml:space="preserve"> </w:t>
      </w:r>
      <w:r w:rsidRPr="00D06546">
        <w:rPr>
          <w:rFonts w:cs="Traditional Arabic"/>
          <w:szCs w:val="34"/>
          <w:rtl/>
        </w:rPr>
        <w:t>تعقبها</w:t>
      </w:r>
      <w:r w:rsidR="00190121" w:rsidRPr="00D06546">
        <w:rPr>
          <w:rFonts w:cs="Traditional Arabic"/>
          <w:szCs w:val="34"/>
          <w:rtl/>
        </w:rPr>
        <w:t xml:space="preserve"> </w:t>
      </w:r>
      <w:r w:rsidRPr="00D06546">
        <w:rPr>
          <w:rFonts w:cs="Traditional Arabic"/>
          <w:szCs w:val="34"/>
          <w:rtl/>
        </w:rPr>
        <w:t>حسرة</w:t>
      </w:r>
      <w:r w:rsidR="00190121" w:rsidRPr="00D06546">
        <w:rPr>
          <w:rFonts w:cs="Traditional Arabic"/>
          <w:szCs w:val="34"/>
          <w:rtl/>
        </w:rPr>
        <w:t xml:space="preserve"> </w:t>
      </w:r>
      <w:r w:rsidRPr="00D06546">
        <w:rPr>
          <w:rFonts w:cs="Traditional Arabic"/>
          <w:szCs w:val="34"/>
          <w:rtl/>
        </w:rPr>
        <w:t>وطول</w:t>
      </w:r>
      <w:r w:rsidR="00190121" w:rsidRPr="00D06546">
        <w:rPr>
          <w:rFonts w:cs="Traditional Arabic"/>
          <w:szCs w:val="34"/>
          <w:rtl/>
        </w:rPr>
        <w:t xml:space="preserve"> </w:t>
      </w:r>
      <w:r w:rsidRPr="00D06546">
        <w:rPr>
          <w:rFonts w:cs="Traditional Arabic"/>
          <w:szCs w:val="34"/>
          <w:rtl/>
        </w:rPr>
        <w:t>ندامة.</w:t>
      </w:r>
      <w:bookmarkEnd w:id="222"/>
    </w:p>
    <w:p w14:paraId="4F6D9C76" w14:textId="13C76110" w:rsidR="00207BC2" w:rsidRPr="00D06546" w:rsidRDefault="00207BC2" w:rsidP="00873556">
      <w:pPr>
        <w:pStyle w:val="af6"/>
        <w:rPr>
          <w:rFonts w:cs="Traditional Arabic"/>
          <w:szCs w:val="34"/>
          <w:rtl/>
        </w:rPr>
      </w:pPr>
      <w:bookmarkStart w:id="223" w:name="_Toc59640849"/>
      <w:r w:rsidRPr="00D06546">
        <w:rPr>
          <w:rFonts w:cs="Traditional Arabic"/>
          <w:b/>
          <w:bCs/>
          <w:color w:val="0070C0"/>
          <w:szCs w:val="34"/>
          <w:rtl/>
        </w:rPr>
        <w:lastRenderedPageBreak/>
        <w:t>العدو</w:t>
      </w:r>
      <w:r w:rsidR="00190121" w:rsidRPr="00D06546">
        <w:rPr>
          <w:rFonts w:cs="Traditional Arabic"/>
          <w:b/>
          <w:bCs/>
          <w:color w:val="0070C0"/>
          <w:szCs w:val="34"/>
          <w:rtl/>
        </w:rPr>
        <w:t xml:space="preserve"> </w:t>
      </w:r>
      <w:r w:rsidRPr="00D06546">
        <w:rPr>
          <w:rFonts w:cs="Traditional Arabic"/>
          <w:b/>
          <w:bCs/>
          <w:color w:val="0070C0"/>
          <w:szCs w:val="34"/>
          <w:rtl/>
        </w:rPr>
        <w:t>الرابع:</w:t>
      </w:r>
      <w:r w:rsidR="00190121" w:rsidRPr="00D06546">
        <w:rPr>
          <w:rFonts w:cs="Traditional Arabic"/>
          <w:b/>
          <w:bCs/>
          <w:color w:val="0070C0"/>
          <w:szCs w:val="34"/>
          <w:rtl/>
        </w:rPr>
        <w:t xml:space="preserve"> </w:t>
      </w:r>
      <w:r w:rsidRPr="00D06546">
        <w:rPr>
          <w:rFonts w:cs="Traditional Arabic"/>
          <w:b/>
          <w:bCs/>
          <w:color w:val="0070C0"/>
          <w:szCs w:val="34"/>
          <w:rtl/>
        </w:rPr>
        <w:t>شياطين</w:t>
      </w:r>
      <w:r w:rsidR="00190121" w:rsidRPr="00D06546">
        <w:rPr>
          <w:rFonts w:cs="Traditional Arabic"/>
          <w:b/>
          <w:bCs/>
          <w:color w:val="0070C0"/>
          <w:szCs w:val="34"/>
          <w:rtl/>
        </w:rPr>
        <w:t xml:space="preserve"> </w:t>
      </w:r>
      <w:r w:rsidRPr="00D06546">
        <w:rPr>
          <w:rFonts w:cs="Traditional Arabic"/>
          <w:b/>
          <w:bCs/>
          <w:color w:val="0070C0"/>
          <w:szCs w:val="34"/>
          <w:rtl/>
        </w:rPr>
        <w:t>الإنس:</w:t>
      </w:r>
      <w:r w:rsidR="00190121" w:rsidRPr="00D06546">
        <w:rPr>
          <w:rFonts w:cs="Traditional Arabic"/>
          <w:b/>
          <w:bCs/>
          <w:color w:val="0070C0"/>
          <w:szCs w:val="34"/>
          <w:rtl/>
        </w:rPr>
        <w:t xml:space="preserve"> </w:t>
      </w:r>
      <w:r w:rsidRPr="00D06546">
        <w:rPr>
          <w:rFonts w:cs="Traditional Arabic"/>
          <w:szCs w:val="34"/>
          <w:rtl/>
        </w:rPr>
        <w:t>وهم</w:t>
      </w:r>
      <w:r w:rsidR="00190121" w:rsidRPr="00D06546">
        <w:rPr>
          <w:rFonts w:cs="Traditional Arabic"/>
          <w:szCs w:val="34"/>
          <w:rtl/>
        </w:rPr>
        <w:t xml:space="preserve"> </w:t>
      </w:r>
      <w:r w:rsidRPr="00D06546">
        <w:rPr>
          <w:rFonts w:cs="Traditional Arabic"/>
          <w:szCs w:val="34"/>
          <w:rtl/>
        </w:rPr>
        <w:t>عصاة</w:t>
      </w:r>
      <w:r w:rsidR="00190121" w:rsidRPr="00D06546">
        <w:rPr>
          <w:rFonts w:cs="Traditional Arabic"/>
          <w:szCs w:val="34"/>
          <w:rtl/>
        </w:rPr>
        <w:t xml:space="preserve"> </w:t>
      </w:r>
      <w:r w:rsidRPr="00D06546">
        <w:rPr>
          <w:rFonts w:cs="Traditional Arabic"/>
          <w:szCs w:val="34"/>
          <w:rtl/>
        </w:rPr>
        <w:t>بني</w:t>
      </w:r>
      <w:r w:rsidR="00190121" w:rsidRPr="00D06546">
        <w:rPr>
          <w:rFonts w:cs="Traditional Arabic"/>
          <w:szCs w:val="34"/>
          <w:rtl/>
        </w:rPr>
        <w:t xml:space="preserve"> </w:t>
      </w:r>
      <w:r w:rsidRPr="00D06546">
        <w:rPr>
          <w:rFonts w:cs="Traditional Arabic"/>
          <w:szCs w:val="34"/>
          <w:rtl/>
        </w:rPr>
        <w:t>آدم</w:t>
      </w:r>
      <w:r w:rsidR="00190121" w:rsidRPr="00D06546">
        <w:rPr>
          <w:rFonts w:cs="Traditional Arabic"/>
          <w:szCs w:val="34"/>
          <w:rtl/>
        </w:rPr>
        <w:t xml:space="preserve"> </w:t>
      </w:r>
      <w:r w:rsidRPr="00D06546">
        <w:rPr>
          <w:rFonts w:cs="Traditional Arabic"/>
          <w:szCs w:val="34"/>
          <w:rtl/>
        </w:rPr>
        <w:t>الذين</w:t>
      </w:r>
      <w:r w:rsidR="00190121" w:rsidRPr="00D06546">
        <w:rPr>
          <w:rFonts w:cs="Traditional Arabic"/>
          <w:szCs w:val="34"/>
          <w:rtl/>
        </w:rPr>
        <w:t xml:space="preserve"> </w:t>
      </w:r>
      <w:r w:rsidRPr="00D06546">
        <w:rPr>
          <w:rFonts w:cs="Traditional Arabic"/>
          <w:szCs w:val="34"/>
          <w:rtl/>
        </w:rPr>
        <w:t>لعب</w:t>
      </w:r>
      <w:r w:rsidR="00190121" w:rsidRPr="00D06546">
        <w:rPr>
          <w:rFonts w:cs="Traditional Arabic"/>
          <w:szCs w:val="34"/>
          <w:rtl/>
        </w:rPr>
        <w:t xml:space="preserve"> </w:t>
      </w:r>
      <w:r w:rsidRPr="00D06546">
        <w:rPr>
          <w:rFonts w:cs="Traditional Arabic"/>
          <w:szCs w:val="34"/>
          <w:rtl/>
        </w:rPr>
        <w:t>بهم</w:t>
      </w:r>
      <w:r w:rsidR="00190121" w:rsidRPr="00D06546">
        <w:rPr>
          <w:rFonts w:cs="Traditional Arabic"/>
          <w:szCs w:val="34"/>
          <w:rtl/>
        </w:rPr>
        <w:t xml:space="preserve"> </w:t>
      </w:r>
      <w:r w:rsidRPr="00D06546">
        <w:rPr>
          <w:rFonts w:cs="Traditional Arabic"/>
          <w:szCs w:val="34"/>
          <w:rtl/>
        </w:rPr>
        <w:t>الشيطان،</w:t>
      </w:r>
      <w:r w:rsidR="00190121" w:rsidRPr="00D06546">
        <w:rPr>
          <w:rFonts w:cs="Traditional Arabic"/>
          <w:szCs w:val="34"/>
          <w:rtl/>
        </w:rPr>
        <w:t xml:space="preserve"> </w:t>
      </w:r>
      <w:r w:rsidRPr="00D06546">
        <w:rPr>
          <w:rFonts w:cs="Traditional Arabic"/>
          <w:szCs w:val="34"/>
          <w:rtl/>
        </w:rPr>
        <w:t>وصاروا</w:t>
      </w:r>
      <w:r w:rsidR="00190121" w:rsidRPr="00D06546">
        <w:rPr>
          <w:rFonts w:cs="Traditional Arabic"/>
          <w:szCs w:val="34"/>
          <w:rtl/>
        </w:rPr>
        <w:t xml:space="preserve"> </w:t>
      </w:r>
      <w:r w:rsidRPr="00D06546">
        <w:rPr>
          <w:rFonts w:cs="Traditional Arabic"/>
          <w:szCs w:val="34"/>
          <w:rtl/>
        </w:rPr>
        <w:t>يفعلون</w:t>
      </w:r>
      <w:r w:rsidR="00190121" w:rsidRPr="00D06546">
        <w:rPr>
          <w:rFonts w:cs="Traditional Arabic"/>
          <w:szCs w:val="34"/>
          <w:rtl/>
        </w:rPr>
        <w:t xml:space="preserve"> </w:t>
      </w:r>
      <w:r w:rsidRPr="00D06546">
        <w:rPr>
          <w:rFonts w:cs="Traditional Arabic"/>
          <w:szCs w:val="34"/>
          <w:rtl/>
        </w:rPr>
        <w:t>المنكر</w:t>
      </w:r>
      <w:r w:rsidR="00190121" w:rsidRPr="00D06546">
        <w:rPr>
          <w:rFonts w:cs="Traditional Arabic"/>
          <w:szCs w:val="34"/>
          <w:rtl/>
        </w:rPr>
        <w:t xml:space="preserve"> </w:t>
      </w:r>
      <w:r w:rsidRPr="00D06546">
        <w:rPr>
          <w:rFonts w:cs="Traditional Arabic"/>
          <w:szCs w:val="34"/>
          <w:rtl/>
        </w:rPr>
        <w:t>ويزينونه</w:t>
      </w:r>
      <w:r w:rsidR="00190121" w:rsidRPr="00D06546">
        <w:rPr>
          <w:rFonts w:cs="Traditional Arabic"/>
          <w:szCs w:val="34"/>
          <w:rtl/>
        </w:rPr>
        <w:t xml:space="preserve"> </w:t>
      </w:r>
      <w:r w:rsidRPr="00D06546">
        <w:rPr>
          <w:rFonts w:cs="Traditional Arabic"/>
          <w:szCs w:val="34"/>
          <w:rtl/>
        </w:rPr>
        <w:t>لمن</w:t>
      </w:r>
      <w:r w:rsidR="00190121" w:rsidRPr="00D06546">
        <w:rPr>
          <w:rFonts w:cs="Traditional Arabic"/>
          <w:szCs w:val="34"/>
          <w:rtl/>
        </w:rPr>
        <w:t xml:space="preserve"> </w:t>
      </w:r>
      <w:r w:rsidRPr="00D06546">
        <w:rPr>
          <w:rFonts w:cs="Traditional Arabic"/>
          <w:szCs w:val="34"/>
          <w:rtl/>
        </w:rPr>
        <w:t>يجالسهم،</w:t>
      </w:r>
      <w:r w:rsidR="00190121" w:rsidRPr="00D06546">
        <w:rPr>
          <w:rFonts w:cs="Traditional Arabic"/>
          <w:szCs w:val="34"/>
          <w:rtl/>
        </w:rPr>
        <w:t xml:space="preserve"> </w:t>
      </w:r>
      <w:r w:rsidRPr="00D06546">
        <w:rPr>
          <w:rFonts w:cs="Traditional Arabic"/>
          <w:szCs w:val="34"/>
          <w:rtl/>
        </w:rPr>
        <w:t>وطريق</w:t>
      </w:r>
      <w:r w:rsidR="00190121" w:rsidRPr="00D06546">
        <w:rPr>
          <w:rFonts w:cs="Traditional Arabic"/>
          <w:szCs w:val="34"/>
          <w:rtl/>
        </w:rPr>
        <w:t xml:space="preserve"> </w:t>
      </w:r>
      <w:r w:rsidRPr="00D06546">
        <w:rPr>
          <w:rFonts w:cs="Traditional Arabic"/>
          <w:szCs w:val="34"/>
          <w:rtl/>
        </w:rPr>
        <w:t>الخلاص</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هذا</w:t>
      </w:r>
      <w:r w:rsidR="00190121" w:rsidRPr="00D06546">
        <w:rPr>
          <w:rFonts w:cs="Traditional Arabic"/>
          <w:szCs w:val="34"/>
          <w:rtl/>
        </w:rPr>
        <w:t xml:space="preserve"> </w:t>
      </w:r>
      <w:r w:rsidRPr="00D06546">
        <w:rPr>
          <w:rFonts w:cs="Traditional Arabic"/>
          <w:szCs w:val="34"/>
          <w:rtl/>
        </w:rPr>
        <w:t>العدو:</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الحذر</w:t>
      </w:r>
      <w:r w:rsidR="00190121" w:rsidRPr="00D06546">
        <w:rPr>
          <w:rFonts w:cs="Traditional Arabic"/>
          <w:szCs w:val="34"/>
          <w:rtl/>
        </w:rPr>
        <w:t xml:space="preserve"> </w:t>
      </w:r>
      <w:r w:rsidRPr="00D06546">
        <w:rPr>
          <w:rFonts w:cs="Traditional Arabic"/>
          <w:szCs w:val="34"/>
          <w:rtl/>
        </w:rPr>
        <w:t>منه</w:t>
      </w:r>
      <w:r w:rsidR="00190121" w:rsidRPr="00D06546">
        <w:rPr>
          <w:rFonts w:cs="Traditional Arabic"/>
          <w:szCs w:val="34"/>
          <w:rtl/>
        </w:rPr>
        <w:t xml:space="preserve"> </w:t>
      </w:r>
      <w:r w:rsidRPr="00D06546">
        <w:rPr>
          <w:rFonts w:cs="Traditional Arabic"/>
          <w:szCs w:val="34"/>
          <w:rtl/>
        </w:rPr>
        <w:t>والبعد</w:t>
      </w:r>
      <w:r w:rsidR="00190121" w:rsidRPr="00D06546">
        <w:rPr>
          <w:rFonts w:cs="Traditional Arabic"/>
          <w:szCs w:val="34"/>
          <w:rtl/>
        </w:rPr>
        <w:t xml:space="preserve"> </w:t>
      </w:r>
      <w:r w:rsidRPr="00D06546">
        <w:rPr>
          <w:rFonts w:cs="Traditional Arabic"/>
          <w:szCs w:val="34"/>
          <w:rtl/>
        </w:rPr>
        <w:t>عنه</w:t>
      </w:r>
      <w:r w:rsidR="00190121" w:rsidRPr="00D06546">
        <w:rPr>
          <w:rFonts w:cs="Traditional Arabic"/>
          <w:szCs w:val="34"/>
          <w:rtl/>
        </w:rPr>
        <w:t xml:space="preserve"> </w:t>
      </w:r>
      <w:r w:rsidRPr="00D06546">
        <w:rPr>
          <w:rFonts w:cs="Traditional Arabic"/>
          <w:szCs w:val="34"/>
          <w:rtl/>
        </w:rPr>
        <w:t>وعدم</w:t>
      </w:r>
      <w:r w:rsidR="00190121" w:rsidRPr="00D06546">
        <w:rPr>
          <w:rFonts w:cs="Traditional Arabic"/>
          <w:szCs w:val="34"/>
          <w:rtl/>
        </w:rPr>
        <w:t xml:space="preserve"> </w:t>
      </w:r>
      <w:r w:rsidRPr="00D06546">
        <w:rPr>
          <w:rFonts w:cs="Traditional Arabic"/>
          <w:szCs w:val="34"/>
          <w:rtl/>
        </w:rPr>
        <w:t>مجالسته.</w:t>
      </w:r>
      <w:bookmarkEnd w:id="223"/>
    </w:p>
    <w:p w14:paraId="72115773" w14:textId="0D522602" w:rsidR="00C22170" w:rsidRPr="00D545EA" w:rsidRDefault="00C22170" w:rsidP="00C22170">
      <w:pPr>
        <w:pStyle w:val="a"/>
        <w:rPr>
          <w:rFonts w:cs="KFGQPC Uthman Taha Naskh"/>
          <w:b/>
          <w:bCs/>
          <w:szCs w:val="32"/>
          <w:rtl/>
        </w:rPr>
      </w:pPr>
      <w:bookmarkStart w:id="224" w:name="_Toc59640850"/>
      <w:r w:rsidRPr="00D545EA">
        <w:rPr>
          <w:rFonts w:cs="KFGQPC Uthman Taha Naskh" w:hint="cs"/>
          <w:b/>
          <w:bCs/>
          <w:szCs w:val="32"/>
          <w:rtl/>
        </w:rPr>
        <w:t>ال</w:t>
      </w:r>
      <w:r w:rsidR="00207BC2" w:rsidRPr="00D545EA">
        <w:rPr>
          <w:rFonts w:cs="KFGQPC Uthman Taha Naskh"/>
          <w:b/>
          <w:bCs/>
          <w:szCs w:val="32"/>
          <w:rtl/>
        </w:rPr>
        <w:t>ثالث</w:t>
      </w:r>
      <w:r w:rsidR="00190121" w:rsidRPr="00D545EA">
        <w:rPr>
          <w:rFonts w:cs="KFGQPC Uthman Taha Naskh"/>
          <w:b/>
          <w:bCs/>
          <w:szCs w:val="32"/>
          <w:rtl/>
        </w:rPr>
        <w:t xml:space="preserve"> </w:t>
      </w:r>
      <w:r w:rsidR="00207BC2" w:rsidRPr="00D545EA">
        <w:rPr>
          <w:rFonts w:cs="KFGQPC Uthman Taha Naskh"/>
          <w:b/>
          <w:bCs/>
          <w:szCs w:val="32"/>
          <w:rtl/>
        </w:rPr>
        <w:t>عشر:</w:t>
      </w:r>
      <w:r w:rsidR="00190121" w:rsidRPr="00D545EA">
        <w:rPr>
          <w:rFonts w:cs="KFGQPC Uthman Taha Naskh"/>
          <w:b/>
          <w:bCs/>
          <w:szCs w:val="32"/>
          <w:rtl/>
        </w:rPr>
        <w:t xml:space="preserve"> </w:t>
      </w:r>
      <w:r w:rsidR="00207BC2" w:rsidRPr="00D545EA">
        <w:rPr>
          <w:rFonts w:cs="KFGQPC Uthman Taha Naskh"/>
          <w:b/>
          <w:bCs/>
          <w:szCs w:val="32"/>
          <w:rtl/>
        </w:rPr>
        <w:t>في</w:t>
      </w:r>
      <w:r w:rsidR="00190121" w:rsidRPr="00D545EA">
        <w:rPr>
          <w:rFonts w:cs="KFGQPC Uthman Taha Naskh"/>
          <w:b/>
          <w:bCs/>
          <w:szCs w:val="32"/>
          <w:rtl/>
        </w:rPr>
        <w:t xml:space="preserve"> </w:t>
      </w:r>
      <w:r w:rsidR="00207BC2" w:rsidRPr="00D545EA">
        <w:rPr>
          <w:rFonts w:cs="KFGQPC Uthman Taha Naskh"/>
          <w:b/>
          <w:bCs/>
          <w:szCs w:val="32"/>
          <w:rtl/>
        </w:rPr>
        <w:t>الهدف</w:t>
      </w:r>
      <w:r w:rsidR="00190121" w:rsidRPr="00D545EA">
        <w:rPr>
          <w:rFonts w:cs="KFGQPC Uthman Taha Naskh"/>
          <w:b/>
          <w:bCs/>
          <w:szCs w:val="32"/>
          <w:rtl/>
        </w:rPr>
        <w:t xml:space="preserve"> </w:t>
      </w:r>
      <w:r w:rsidR="00207BC2" w:rsidRPr="00D545EA">
        <w:rPr>
          <w:rFonts w:cs="KFGQPC Uthman Taha Naskh"/>
          <w:b/>
          <w:bCs/>
          <w:szCs w:val="32"/>
          <w:rtl/>
        </w:rPr>
        <w:t>السامي</w:t>
      </w:r>
      <w:r w:rsidR="00190121" w:rsidRPr="00D545EA">
        <w:rPr>
          <w:rFonts w:cs="KFGQPC Uthman Taha Naskh"/>
          <w:b/>
          <w:bCs/>
          <w:szCs w:val="32"/>
          <w:rtl/>
        </w:rPr>
        <w:t xml:space="preserve"> </w:t>
      </w:r>
      <w:r w:rsidR="00207BC2" w:rsidRPr="00D545EA">
        <w:rPr>
          <w:rFonts w:cs="KFGQPC Uthman Taha Naskh"/>
          <w:b/>
          <w:bCs/>
          <w:szCs w:val="32"/>
          <w:rtl/>
        </w:rPr>
        <w:t>والحياة</w:t>
      </w:r>
      <w:r w:rsidR="00190121" w:rsidRPr="00D545EA">
        <w:rPr>
          <w:rFonts w:cs="KFGQPC Uthman Taha Naskh"/>
          <w:b/>
          <w:bCs/>
          <w:szCs w:val="32"/>
          <w:rtl/>
        </w:rPr>
        <w:t xml:space="preserve"> </w:t>
      </w:r>
      <w:r w:rsidR="00207BC2" w:rsidRPr="00D545EA">
        <w:rPr>
          <w:rFonts w:cs="KFGQPC Uthman Taha Naskh"/>
          <w:b/>
          <w:bCs/>
          <w:szCs w:val="32"/>
          <w:rtl/>
        </w:rPr>
        <w:t>السعيدة:</w:t>
      </w:r>
    </w:p>
    <w:p w14:paraId="3B18293E" w14:textId="1E54B93C" w:rsidR="00207BC2" w:rsidRPr="00D06546" w:rsidRDefault="00207BC2" w:rsidP="00C22170">
      <w:pPr>
        <w:pStyle w:val="af6"/>
        <w:rPr>
          <w:rFonts w:cs="Traditional Arabic"/>
          <w:szCs w:val="34"/>
          <w:rtl/>
        </w:rPr>
      </w:pPr>
      <w:r w:rsidRPr="00D06546">
        <w:rPr>
          <w:rFonts w:cs="Traditional Arabic"/>
          <w:szCs w:val="34"/>
          <w:rtl/>
        </w:rPr>
        <w:t>والهدف</w:t>
      </w:r>
      <w:r w:rsidR="00190121" w:rsidRPr="00D06546">
        <w:rPr>
          <w:rFonts w:cs="Traditional Arabic"/>
          <w:szCs w:val="34"/>
          <w:rtl/>
        </w:rPr>
        <w:t xml:space="preserve"> </w:t>
      </w:r>
      <w:r w:rsidRPr="00D06546">
        <w:rPr>
          <w:rFonts w:cs="Traditional Arabic"/>
          <w:szCs w:val="34"/>
          <w:rtl/>
        </w:rPr>
        <w:t>السامي</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وَجَّهَ</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سبحانه</w:t>
      </w:r>
      <w:r w:rsidR="00190121" w:rsidRPr="00D06546">
        <w:rPr>
          <w:rFonts w:cs="Traditional Arabic"/>
          <w:szCs w:val="34"/>
          <w:rtl/>
        </w:rPr>
        <w:t xml:space="preserve"> </w:t>
      </w:r>
      <w:r w:rsidRPr="00D06546">
        <w:rPr>
          <w:rFonts w:cs="Traditional Arabic"/>
          <w:szCs w:val="34"/>
          <w:rtl/>
        </w:rPr>
        <w:t>عباده</w:t>
      </w:r>
      <w:r w:rsidR="00190121" w:rsidRPr="00D06546">
        <w:rPr>
          <w:rFonts w:cs="Traditional Arabic"/>
          <w:szCs w:val="34"/>
          <w:rtl/>
        </w:rPr>
        <w:t xml:space="preserve"> </w:t>
      </w:r>
      <w:r w:rsidRPr="00D06546">
        <w:rPr>
          <w:rFonts w:cs="Traditional Arabic"/>
          <w:szCs w:val="34"/>
          <w:rtl/>
        </w:rPr>
        <w:t>المسلمين</w:t>
      </w:r>
      <w:r w:rsidR="00190121" w:rsidRPr="00D06546">
        <w:rPr>
          <w:rFonts w:cs="Traditional Arabic"/>
          <w:szCs w:val="34"/>
          <w:rtl/>
        </w:rPr>
        <w:t xml:space="preserve"> </w:t>
      </w:r>
      <w:r w:rsidRPr="00D06546">
        <w:rPr>
          <w:rFonts w:cs="Traditional Arabic"/>
          <w:szCs w:val="34"/>
          <w:rtl/>
        </w:rPr>
        <w:t>إليه</w:t>
      </w:r>
      <w:r w:rsidR="00190121" w:rsidRPr="00D06546">
        <w:rPr>
          <w:rFonts w:cs="Traditional Arabic"/>
          <w:szCs w:val="34"/>
          <w:rtl/>
        </w:rPr>
        <w:t xml:space="preserve"> </w:t>
      </w:r>
      <w:r w:rsidRPr="00D06546">
        <w:rPr>
          <w:rFonts w:cs="Traditional Arabic"/>
          <w:szCs w:val="34"/>
          <w:rtl/>
        </w:rPr>
        <w:t>ليس</w:t>
      </w:r>
      <w:r w:rsidR="00190121" w:rsidRPr="00D06546">
        <w:rPr>
          <w:rFonts w:cs="Traditional Arabic"/>
          <w:szCs w:val="34"/>
          <w:rtl/>
        </w:rPr>
        <w:t xml:space="preserve"> </w:t>
      </w:r>
      <w:r w:rsidRPr="00D06546">
        <w:rPr>
          <w:rFonts w:cs="Traditional Arabic"/>
          <w:szCs w:val="34"/>
          <w:rtl/>
        </w:rPr>
        <w:t>هذه</w:t>
      </w:r>
      <w:r w:rsidR="00190121" w:rsidRPr="00D06546">
        <w:rPr>
          <w:rFonts w:cs="Traditional Arabic"/>
          <w:szCs w:val="34"/>
          <w:rtl/>
        </w:rPr>
        <w:t xml:space="preserve"> </w:t>
      </w:r>
      <w:r w:rsidRPr="00D06546">
        <w:rPr>
          <w:rFonts w:cs="Traditional Arabic"/>
          <w:szCs w:val="34"/>
          <w:rtl/>
        </w:rPr>
        <w:t>الحياة</w:t>
      </w:r>
      <w:r w:rsidR="00190121" w:rsidRPr="00D06546">
        <w:rPr>
          <w:rFonts w:cs="Traditional Arabic"/>
          <w:szCs w:val="34"/>
          <w:rtl/>
        </w:rPr>
        <w:t xml:space="preserve"> </w:t>
      </w:r>
      <w:r w:rsidRPr="00D06546">
        <w:rPr>
          <w:rFonts w:cs="Traditional Arabic"/>
          <w:szCs w:val="34"/>
          <w:rtl/>
        </w:rPr>
        <w:t>الدنيا</w:t>
      </w:r>
      <w:r w:rsidR="00190121" w:rsidRPr="00D06546">
        <w:rPr>
          <w:rFonts w:cs="Traditional Arabic"/>
          <w:szCs w:val="34"/>
          <w:rtl/>
        </w:rPr>
        <w:t xml:space="preserve"> </w:t>
      </w:r>
      <w:r w:rsidRPr="00D06546">
        <w:rPr>
          <w:rFonts w:cs="Traditional Arabic"/>
          <w:szCs w:val="34"/>
          <w:rtl/>
        </w:rPr>
        <w:t>وما</w:t>
      </w:r>
      <w:r w:rsidR="00190121" w:rsidRPr="00D06546">
        <w:rPr>
          <w:rFonts w:cs="Traditional Arabic"/>
          <w:szCs w:val="34"/>
          <w:rtl/>
        </w:rPr>
        <w:t xml:space="preserve"> </w:t>
      </w:r>
      <w:r w:rsidRPr="00D06546">
        <w:rPr>
          <w:rFonts w:cs="Traditional Arabic"/>
          <w:szCs w:val="34"/>
          <w:rtl/>
        </w:rPr>
        <w:t>فيها</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المغريات</w:t>
      </w:r>
      <w:r w:rsidR="00190121" w:rsidRPr="00D06546">
        <w:rPr>
          <w:rFonts w:cs="Traditional Arabic"/>
          <w:szCs w:val="34"/>
          <w:rtl/>
        </w:rPr>
        <w:t xml:space="preserve"> </w:t>
      </w:r>
      <w:r w:rsidRPr="00D06546">
        <w:rPr>
          <w:rFonts w:cs="Traditional Arabic"/>
          <w:szCs w:val="34"/>
          <w:rtl/>
        </w:rPr>
        <w:t>الفانية</w:t>
      </w:r>
      <w:r w:rsidR="00190121" w:rsidRPr="00D06546">
        <w:rPr>
          <w:rFonts w:cs="Traditional Arabic"/>
          <w:szCs w:val="34"/>
          <w:rtl/>
        </w:rPr>
        <w:t xml:space="preserve"> </w:t>
      </w:r>
      <w:r w:rsidRPr="00D06546">
        <w:rPr>
          <w:rFonts w:cs="Traditional Arabic"/>
          <w:szCs w:val="34"/>
          <w:rtl/>
        </w:rPr>
        <w:t>...</w:t>
      </w:r>
      <w:r w:rsidR="00190121" w:rsidRPr="00D06546">
        <w:rPr>
          <w:rFonts w:cs="Traditional Arabic"/>
          <w:szCs w:val="34"/>
          <w:rtl/>
        </w:rPr>
        <w:t xml:space="preserve"> </w:t>
      </w:r>
      <w:r w:rsidRPr="00D06546">
        <w:rPr>
          <w:rFonts w:cs="Traditional Arabic"/>
          <w:szCs w:val="34"/>
          <w:rtl/>
        </w:rPr>
        <w:t>وإنما</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الاستعداد</w:t>
      </w:r>
      <w:r w:rsidR="00190121" w:rsidRPr="00D06546">
        <w:rPr>
          <w:rFonts w:cs="Traditional Arabic"/>
          <w:szCs w:val="34"/>
          <w:rtl/>
        </w:rPr>
        <w:t xml:space="preserve"> </w:t>
      </w:r>
      <w:r w:rsidRPr="00D06546">
        <w:rPr>
          <w:rFonts w:cs="Traditional Arabic"/>
          <w:szCs w:val="34"/>
          <w:rtl/>
        </w:rPr>
        <w:t>للمستقبل</w:t>
      </w:r>
      <w:r w:rsidR="00190121" w:rsidRPr="00D06546">
        <w:rPr>
          <w:rFonts w:cs="Traditional Arabic"/>
          <w:szCs w:val="34"/>
          <w:rtl/>
        </w:rPr>
        <w:t xml:space="preserve"> </w:t>
      </w:r>
      <w:r w:rsidRPr="00D06546">
        <w:rPr>
          <w:rFonts w:cs="Traditional Arabic"/>
          <w:szCs w:val="34"/>
          <w:rtl/>
        </w:rPr>
        <w:t>الحقيقي</w:t>
      </w:r>
      <w:r w:rsidR="00190121" w:rsidRPr="00D06546">
        <w:rPr>
          <w:rFonts w:cs="Traditional Arabic"/>
          <w:szCs w:val="34"/>
          <w:rtl/>
        </w:rPr>
        <w:t xml:space="preserve"> </w:t>
      </w:r>
      <w:r w:rsidRPr="00D06546">
        <w:rPr>
          <w:rFonts w:cs="Traditional Arabic"/>
          <w:szCs w:val="34"/>
          <w:rtl/>
        </w:rPr>
        <w:t>الخالد،</w:t>
      </w:r>
      <w:r w:rsidR="00190121" w:rsidRPr="00D06546">
        <w:rPr>
          <w:rFonts w:cs="Traditional Arabic"/>
          <w:szCs w:val="34"/>
          <w:rtl/>
        </w:rPr>
        <w:t xml:space="preserve"> </w:t>
      </w:r>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الحياة</w:t>
      </w:r>
      <w:r w:rsidR="00190121" w:rsidRPr="00D06546">
        <w:rPr>
          <w:rFonts w:cs="Traditional Arabic"/>
          <w:szCs w:val="34"/>
          <w:rtl/>
        </w:rPr>
        <w:t xml:space="preserve"> </w:t>
      </w:r>
      <w:r w:rsidRPr="00D06546">
        <w:rPr>
          <w:rFonts w:cs="Traditional Arabic"/>
          <w:szCs w:val="34"/>
          <w:rtl/>
        </w:rPr>
        <w:t>الآخرة</w:t>
      </w:r>
      <w:r w:rsidR="00190121" w:rsidRPr="00D06546">
        <w:rPr>
          <w:rFonts w:cs="Traditional Arabic"/>
          <w:szCs w:val="34"/>
          <w:rtl/>
        </w:rPr>
        <w:t xml:space="preserve"> </w:t>
      </w:r>
      <w:r w:rsidRPr="00D06546">
        <w:rPr>
          <w:rFonts w:cs="Traditional Arabic"/>
          <w:szCs w:val="34"/>
          <w:rtl/>
        </w:rPr>
        <w:t>بعد</w:t>
      </w:r>
      <w:r w:rsidR="00190121" w:rsidRPr="00D06546">
        <w:rPr>
          <w:rFonts w:cs="Traditional Arabic"/>
          <w:szCs w:val="34"/>
          <w:rtl/>
        </w:rPr>
        <w:t xml:space="preserve"> </w:t>
      </w:r>
      <w:r w:rsidRPr="00D06546">
        <w:rPr>
          <w:rFonts w:cs="Traditional Arabic"/>
          <w:szCs w:val="34"/>
          <w:rtl/>
        </w:rPr>
        <w:t>الموت؛</w:t>
      </w:r>
      <w:r w:rsidR="00190121" w:rsidRPr="00D06546">
        <w:rPr>
          <w:rFonts w:cs="Traditional Arabic"/>
          <w:szCs w:val="34"/>
          <w:rtl/>
        </w:rPr>
        <w:t xml:space="preserve"> </w:t>
      </w:r>
      <w:r w:rsidRPr="00D06546">
        <w:rPr>
          <w:rFonts w:cs="Traditional Arabic"/>
          <w:szCs w:val="34"/>
          <w:rtl/>
        </w:rPr>
        <w:t>فيعمل</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الصادق</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هذه</w:t>
      </w:r>
      <w:r w:rsidR="00190121" w:rsidRPr="00D06546">
        <w:rPr>
          <w:rFonts w:cs="Traditional Arabic"/>
          <w:szCs w:val="34"/>
          <w:rtl/>
        </w:rPr>
        <w:t xml:space="preserve"> </w:t>
      </w:r>
      <w:r w:rsidRPr="00D06546">
        <w:rPr>
          <w:rFonts w:cs="Traditional Arabic"/>
          <w:szCs w:val="34"/>
          <w:rtl/>
        </w:rPr>
        <w:t>الحياة</w:t>
      </w:r>
      <w:r w:rsidR="00190121" w:rsidRPr="00D06546">
        <w:rPr>
          <w:rFonts w:cs="Traditional Arabic"/>
          <w:szCs w:val="34"/>
          <w:rtl/>
        </w:rPr>
        <w:t xml:space="preserve"> </w:t>
      </w:r>
      <w:r w:rsidRPr="00D06546">
        <w:rPr>
          <w:rFonts w:cs="Traditional Arabic"/>
          <w:szCs w:val="34"/>
          <w:rtl/>
        </w:rPr>
        <w:t>باعتبار</w:t>
      </w:r>
      <w:r w:rsidR="00190121" w:rsidRPr="00D06546">
        <w:rPr>
          <w:rFonts w:cs="Traditional Arabic"/>
          <w:szCs w:val="34"/>
          <w:rtl/>
        </w:rPr>
        <w:t xml:space="preserve"> </w:t>
      </w:r>
      <w:r w:rsidRPr="00D06546">
        <w:rPr>
          <w:rFonts w:cs="Traditional Arabic"/>
          <w:szCs w:val="34"/>
          <w:rtl/>
        </w:rPr>
        <w:t>أنها</w:t>
      </w:r>
      <w:r w:rsidR="00190121" w:rsidRPr="00D06546">
        <w:rPr>
          <w:rFonts w:cs="Traditional Arabic"/>
          <w:szCs w:val="34"/>
          <w:rtl/>
        </w:rPr>
        <w:t xml:space="preserve"> </w:t>
      </w:r>
      <w:r w:rsidRPr="00D06546">
        <w:rPr>
          <w:rFonts w:cs="Traditional Arabic"/>
          <w:szCs w:val="34"/>
          <w:rtl/>
        </w:rPr>
        <w:t>وسيلة</w:t>
      </w:r>
      <w:r w:rsidR="00190121" w:rsidRPr="00D06546">
        <w:rPr>
          <w:rFonts w:cs="Traditional Arabic"/>
          <w:szCs w:val="34"/>
          <w:rtl/>
        </w:rPr>
        <w:t xml:space="preserve"> </w:t>
      </w:r>
      <w:r w:rsidRPr="00D06546">
        <w:rPr>
          <w:rFonts w:cs="Traditional Arabic"/>
          <w:szCs w:val="34"/>
          <w:rtl/>
        </w:rPr>
        <w:t>للحياة</w:t>
      </w:r>
      <w:r w:rsidR="00190121" w:rsidRPr="00D06546">
        <w:rPr>
          <w:rFonts w:cs="Traditional Arabic"/>
          <w:szCs w:val="34"/>
          <w:rtl/>
        </w:rPr>
        <w:t xml:space="preserve"> </w:t>
      </w:r>
      <w:r w:rsidRPr="00D06546">
        <w:rPr>
          <w:rFonts w:cs="Traditional Arabic"/>
          <w:szCs w:val="34"/>
          <w:rtl/>
        </w:rPr>
        <w:t>الآخرة</w:t>
      </w:r>
      <w:r w:rsidR="00190121" w:rsidRPr="00D06546">
        <w:rPr>
          <w:rFonts w:cs="Traditional Arabic"/>
          <w:szCs w:val="34"/>
          <w:rtl/>
        </w:rPr>
        <w:t xml:space="preserve"> </w:t>
      </w:r>
      <w:r w:rsidRPr="00D06546">
        <w:rPr>
          <w:rFonts w:cs="Traditional Arabic"/>
          <w:szCs w:val="34"/>
          <w:rtl/>
        </w:rPr>
        <w:t>ومزرعة</w:t>
      </w:r>
      <w:r w:rsidR="00190121" w:rsidRPr="00D06546">
        <w:rPr>
          <w:rFonts w:cs="Traditional Arabic"/>
          <w:szCs w:val="34"/>
          <w:rtl/>
        </w:rPr>
        <w:t xml:space="preserve"> </w:t>
      </w:r>
      <w:r w:rsidRPr="00D06546">
        <w:rPr>
          <w:rFonts w:cs="Traditional Arabic"/>
          <w:szCs w:val="34"/>
          <w:rtl/>
        </w:rPr>
        <w:t>لها</w:t>
      </w:r>
      <w:r w:rsidR="00190121" w:rsidRPr="00D06546">
        <w:rPr>
          <w:rFonts w:cs="Traditional Arabic"/>
          <w:szCs w:val="34"/>
          <w:rtl/>
        </w:rPr>
        <w:t xml:space="preserve"> </w:t>
      </w:r>
      <w:r w:rsidRPr="00D06546">
        <w:rPr>
          <w:rFonts w:cs="Traditional Arabic"/>
          <w:szCs w:val="34"/>
          <w:rtl/>
        </w:rPr>
        <w:t>وليست</w:t>
      </w:r>
      <w:r w:rsidR="00190121" w:rsidRPr="00D06546">
        <w:rPr>
          <w:rFonts w:cs="Traditional Arabic"/>
          <w:szCs w:val="34"/>
          <w:rtl/>
        </w:rPr>
        <w:t xml:space="preserve"> </w:t>
      </w:r>
      <w:r w:rsidRPr="00D06546">
        <w:rPr>
          <w:rFonts w:cs="Traditional Arabic"/>
          <w:szCs w:val="34"/>
          <w:rtl/>
        </w:rPr>
        <w:t>غاية</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ذاتها.</w:t>
      </w:r>
      <w:bookmarkEnd w:id="224"/>
    </w:p>
    <w:p w14:paraId="28F30937" w14:textId="00EC76A0"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وَمَا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خَلَقْتُ</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الْجِنَّ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وَالْإِنسَ</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لِيَعْبُدُونِ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[الذاريات:56]</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يَا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أَيُّهَا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الَّذِينَ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آمَنُوا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اتَّقُوا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وَلْتَنظُرْ</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نَفْسٌ</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قَدَّمَتْ</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لِغَدٍ</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وَاتَّقُوا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إِنَّ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خَبِيرٌ</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بِمَا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تَعْمَلُونَ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18</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تَكُونُوا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كَالَّذِينَ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نَسُوا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فَأَنسَاهُمْ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أَنفُسَهُمْ</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أُولَٰئِكَ</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الْفَاسِقُونَ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19</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يَسْتَوِي</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أَصْحَابُ</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النَّارِ</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وَأَصْحَابُ</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الْجَنَّةِ</w:t>
      </w:r>
      <w:r w:rsidR="002B2C87"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أَصْحَابُ</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الْجَنَّةِ</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هُمُ</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الْفَائِزُونَ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20</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[الحشر:18-20]</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0C1C26" w:rsidRPr="009B7480">
        <w:rPr>
          <w:rStyle w:val="Char7"/>
          <w:rFonts w:eastAsiaTheme="minorHAnsi" w:cs="KFGQPC Uthman Taha Naskh"/>
          <w:color w:val="0070C0"/>
          <w:rtl/>
        </w:rPr>
        <w:t>فَمَن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يَعْمَلْ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مِثْقَالَ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ذَرَّةٍ</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خَيْرًا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يَرَهُ</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7</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وَمَن</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يَعْمَلْ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مِثْقَالَ</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ذَرَّةٍ</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شَرًّا</w:t>
      </w:r>
      <w:r w:rsidR="00190121" w:rsidRPr="009B7480">
        <w:rPr>
          <w:rStyle w:val="Char7"/>
          <w:rFonts w:eastAsiaTheme="minorHAnsi" w:cs="KFGQPC Uthman Taha Naskh"/>
          <w:color w:val="0070C0"/>
          <w:rtl/>
        </w:rPr>
        <w:t xml:space="preserve"> </w:t>
      </w:r>
      <w:r w:rsidR="000C1C26" w:rsidRPr="009B7480">
        <w:rPr>
          <w:rStyle w:val="Char7"/>
          <w:rFonts w:eastAsiaTheme="minorHAnsi" w:cs="KFGQPC Uthman Taha Naskh"/>
          <w:color w:val="0070C0"/>
          <w:rtl/>
        </w:rPr>
        <w:t>يَرَهُ</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0C1C26" w:rsidRPr="009B7480">
        <w:rPr>
          <w:rStyle w:val="Char7"/>
          <w:rFonts w:eastAsiaTheme="minorHAnsi" w:cs="KFGQPC Uthman Taha Naskh"/>
          <w:color w:val="0070C0"/>
          <w:rtl/>
        </w:rPr>
        <w:t>8</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[الزلزلة:7-8]</w:t>
      </w:r>
      <w:r w:rsidRPr="00D06546">
        <w:rPr>
          <w:rFonts w:ascii="Lotus Linotype" w:eastAsia="Times New Roman" w:hAnsi="Lotus Linotype" w:cs="Traditional Arabic"/>
          <w:sz w:val="30"/>
          <w:szCs w:val="34"/>
          <w:rtl/>
          <w:lang w:eastAsia="ar-SA"/>
        </w:rPr>
        <w:t>.</w:t>
      </w:r>
    </w:p>
    <w:p w14:paraId="0EB546B8" w14:textId="26873324"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يتذكر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ماثلها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للغاية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والمستقبل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ينتظرهم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فيستعد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الحقيقي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بإخلاص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يرضيه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راجيًا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رِضَا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وإكرامه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بطاعته،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الممات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بإدخاله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كرامته.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فيكرمه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يُحييه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وحفظه،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ينظر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يؤدي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فيتلذذ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بمناجاة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وبلسانه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فيطمئن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قلبه.</w:t>
      </w:r>
    </w:p>
    <w:p w14:paraId="5B66BC1C" w14:textId="68386FF4"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ويُحسن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وفعله،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فيسمع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الاعتراف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بإحسانه،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ويشرح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صدره،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الحُسَّاد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اللئام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نكران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جميله،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الإحسان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وثوابه.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ويسمع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الأشرار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المبغضين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وأهله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الاستهزاء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والأذى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يُذَكِّرُه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برسل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فيزداد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وثباتًا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المزرعة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المتجر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المصنع؛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بإنتاجه؛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يلقاه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إخلاصه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وليتحصل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ينفقه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وأسرته،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فيعيش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القلب،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شريفًا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قانعًا،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يرجو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-سبحانه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وتعالى-</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المؤمن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القوي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المحترف،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ويأكل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ويشرب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وينام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إسراف،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يتقوى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ويعاشر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زوجته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حَرَّمَ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أولادًا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يعبدون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ويدعون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وميتًا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فيستمر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ويشكر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بالاستعانة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طاعته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والاعتراف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فيحصل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الأجر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يُصيبه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أحيانًا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والخوف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والمصائب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اختبار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أعلم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8"/>
      </w:r>
      <w:r w:rsidR="001329EB" w:rsidRPr="006941A4">
        <w:rPr>
          <w:rStyle w:val="FootnoteReference"/>
          <w:rFonts w:ascii="Traditional Arabic" w:eastAsia="Times New Roman" w:hAnsi="Traditional Arabic"/>
          <w:bCs/>
          <w:color w:val="C00000"/>
          <w:sz w:val="28"/>
          <w:szCs w:val="28"/>
          <w:rtl/>
          <w:lang w:eastAsia="ar-SA"/>
        </w:rPr>
        <w:t>)</w:t>
      </w:r>
      <w:r w:rsidR="00190121" w:rsidRPr="00BE06DC">
        <w:rPr>
          <w:rFonts w:ascii="Traditional Arabic" w:eastAsia="Times New Roman" w:hAnsi="Traditional Arabic" w:cs="Traditional Arabic" w:hint="cs"/>
          <w:color w:val="C00000"/>
          <w:sz w:val="30"/>
          <w:szCs w:val="30"/>
          <w:vertAlign w:val="superscript"/>
          <w:rtl/>
          <w:lang w:eastAsia="ar-SA"/>
        </w:rPr>
        <w:t xml:space="preserve"> </w:t>
      </w:r>
      <w:r w:rsidRPr="00D06546">
        <w:rPr>
          <w:rFonts w:ascii="Lotus Linotype" w:eastAsia="Times New Roman" w:hAnsi="Lotus Linotype" w:cs="Traditional Arabic"/>
          <w:sz w:val="30"/>
          <w:szCs w:val="34"/>
          <w:rtl/>
          <w:lang w:eastAsia="ar-SA"/>
        </w:rPr>
        <w:t>-مدى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صبره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ورضاه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بقدر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فيصبر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ويرضى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ثوابه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للصابرين،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فتهون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المصيبة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ويتقبلها،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المريض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الدواء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طمعًا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الشفاء.</w:t>
      </w:r>
    </w:p>
    <w:p w14:paraId="5C61AFE2" w14:textId="405E5F72" w:rsidR="00207BC2" w:rsidRPr="00D06546" w:rsidRDefault="00207BC2" w:rsidP="0087355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عاش</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الروح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للمستقبل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الحقيقي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تكدرها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مكدرات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يقطعها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والسعيد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D2167E" w:rsidRPr="009B7480">
        <w:rPr>
          <w:rStyle w:val="Char7"/>
          <w:rFonts w:eastAsiaTheme="minorHAnsi" w:cs="KFGQPC Uthman Taha Naskh"/>
          <w:color w:val="0070C0"/>
          <w:rtl/>
        </w:rPr>
        <w:t>تِلْكَ</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الدَّارُ</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الْآخِرَةُ</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نَجْعَلُهَا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لِلَّذِينَ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لَا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يُرِيدُونَ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عُلُوًّا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فِي</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الْأَرْضِ</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وَلَا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فَسَادًا</w:t>
      </w:r>
      <w:r w:rsidR="002B2C87"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وَالْعَاقِبَةُ</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لِلْمُتَّقِينَ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[القصص:83]</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وصدق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D2167E"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عَمِلَ</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صَالِحًا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مِّن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ذَكَرٍ</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أَوْ</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أُنثَىٰ</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وَهُوَ</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مُؤْمِنٌ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فَلَنُحْيِيَنَّهُ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حَيَاةً</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طَيِّبَةً</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وَلَنَجْزِيَنَّهُمْ</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أَجْرَهُم</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بِأَحْسَنِ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مَا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كَانُوا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يَعْمَلُونَ</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[النحل:97]</w:t>
      </w:r>
      <w:r w:rsidRPr="00D06546">
        <w:rPr>
          <w:rFonts w:ascii="Lotus Linotype" w:eastAsia="Times New Roman" w:hAnsi="Lotus Linotype" w:cs="Traditional Arabic"/>
          <w:sz w:val="30"/>
          <w:szCs w:val="34"/>
          <w:rtl/>
          <w:lang w:eastAsia="ar-SA"/>
        </w:rPr>
        <w:t>.</w:t>
      </w:r>
    </w:p>
    <w:p w14:paraId="2AA5664B" w14:textId="0E94EFD0"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الكريمة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السابقة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ماثلها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يجازي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والمرأة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يعملان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بطاعة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ابتغاء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مرضاته،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الحياة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الطيبة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قَدَّمْنَا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وجزاء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الخالد.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lastRenderedPageBreak/>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b/>
          <w:bCs/>
          <w:color w:val="00B050"/>
          <w:sz w:val="30"/>
          <w:szCs w:val="34"/>
          <w:rtl/>
          <w:lang w:eastAsia="ar-SA"/>
        </w:rPr>
        <w:t xml:space="preserve"> </w:t>
      </w:r>
      <w:r w:rsidRPr="00EF4B06">
        <w:rPr>
          <w:rStyle w:val="Char8"/>
          <w:rFonts w:eastAsiaTheme="minorHAnsi"/>
          <w:rtl/>
        </w:rPr>
        <w:t>«عَجَبًا</w:t>
      </w:r>
      <w:r w:rsidR="00190121" w:rsidRPr="00EF4B06">
        <w:rPr>
          <w:rStyle w:val="Char8"/>
          <w:rFonts w:eastAsiaTheme="minorHAnsi"/>
          <w:rtl/>
        </w:rPr>
        <w:t xml:space="preserve"> </w:t>
      </w:r>
      <w:r w:rsidRPr="00EF4B06">
        <w:rPr>
          <w:rStyle w:val="Char8"/>
          <w:rFonts w:eastAsiaTheme="minorHAnsi"/>
          <w:rtl/>
        </w:rPr>
        <w:t>لأمرِ</w:t>
      </w:r>
      <w:r w:rsidR="00190121" w:rsidRPr="00EF4B06">
        <w:rPr>
          <w:rStyle w:val="Char8"/>
          <w:rFonts w:eastAsiaTheme="minorHAnsi"/>
          <w:rtl/>
        </w:rPr>
        <w:t xml:space="preserve"> </w:t>
      </w:r>
      <w:r w:rsidRPr="00EF4B06">
        <w:rPr>
          <w:rStyle w:val="Char8"/>
          <w:rFonts w:eastAsiaTheme="minorHAnsi"/>
          <w:rtl/>
        </w:rPr>
        <w:t>المؤمنِ</w:t>
      </w:r>
      <w:r w:rsidR="00190121" w:rsidRPr="00EF4B06">
        <w:rPr>
          <w:rStyle w:val="Char8"/>
          <w:rFonts w:eastAsiaTheme="minorHAnsi"/>
          <w:rtl/>
        </w:rPr>
        <w:t xml:space="preserve"> </w:t>
      </w:r>
      <w:r w:rsidRPr="00EF4B06">
        <w:rPr>
          <w:rStyle w:val="Char8"/>
          <w:rFonts w:eastAsiaTheme="minorHAnsi"/>
          <w:rtl/>
        </w:rPr>
        <w:t>إِنَّ</w:t>
      </w:r>
      <w:r w:rsidR="00190121" w:rsidRPr="00EF4B06">
        <w:rPr>
          <w:rStyle w:val="Char8"/>
          <w:rFonts w:eastAsiaTheme="minorHAnsi"/>
          <w:rtl/>
        </w:rPr>
        <w:t xml:space="preserve"> </w:t>
      </w:r>
      <w:r w:rsidRPr="00EF4B06">
        <w:rPr>
          <w:rStyle w:val="Char8"/>
          <w:rFonts w:eastAsiaTheme="minorHAnsi"/>
          <w:rtl/>
        </w:rPr>
        <w:t>أمْرَه</w:t>
      </w:r>
      <w:r w:rsidR="00190121" w:rsidRPr="00EF4B06">
        <w:rPr>
          <w:rStyle w:val="Char8"/>
          <w:rFonts w:eastAsiaTheme="minorHAnsi"/>
          <w:rtl/>
        </w:rPr>
        <w:t xml:space="preserve"> </w:t>
      </w:r>
      <w:r w:rsidRPr="00EF4B06">
        <w:rPr>
          <w:rStyle w:val="Char8"/>
          <w:rFonts w:eastAsiaTheme="minorHAnsi"/>
          <w:rtl/>
        </w:rPr>
        <w:t>كُلَّهُ</w:t>
      </w:r>
      <w:r w:rsidR="00190121" w:rsidRPr="00EF4B06">
        <w:rPr>
          <w:rStyle w:val="Char8"/>
          <w:rFonts w:eastAsiaTheme="minorHAnsi"/>
          <w:rtl/>
        </w:rPr>
        <w:t xml:space="preserve"> </w:t>
      </w:r>
      <w:r w:rsidRPr="00EF4B06">
        <w:rPr>
          <w:rStyle w:val="Char8"/>
          <w:rFonts w:eastAsiaTheme="minorHAnsi"/>
          <w:rtl/>
        </w:rPr>
        <w:t>لهُ</w:t>
      </w:r>
      <w:r w:rsidR="00190121" w:rsidRPr="00EF4B06">
        <w:rPr>
          <w:rStyle w:val="Char8"/>
          <w:rFonts w:eastAsiaTheme="minorHAnsi"/>
          <w:rtl/>
        </w:rPr>
        <w:t xml:space="preserve"> </w:t>
      </w:r>
      <w:r w:rsidRPr="00EF4B06">
        <w:rPr>
          <w:rStyle w:val="Char8"/>
          <w:rFonts w:eastAsiaTheme="minorHAnsi"/>
          <w:rtl/>
        </w:rPr>
        <w:t>خَيرٌ</w:t>
      </w:r>
      <w:r w:rsidR="00190121" w:rsidRPr="00EF4B06">
        <w:rPr>
          <w:rStyle w:val="Char8"/>
          <w:rFonts w:eastAsiaTheme="minorHAnsi"/>
          <w:rtl/>
        </w:rPr>
        <w:t xml:space="preserve"> </w:t>
      </w:r>
      <w:r w:rsidRPr="00EF4B06">
        <w:rPr>
          <w:rStyle w:val="Char8"/>
          <w:rFonts w:eastAsiaTheme="minorHAnsi"/>
          <w:rtl/>
        </w:rPr>
        <w:t>وليسَ</w:t>
      </w:r>
      <w:r w:rsidR="00190121" w:rsidRPr="00EF4B06">
        <w:rPr>
          <w:rStyle w:val="Char8"/>
          <w:rFonts w:eastAsiaTheme="minorHAnsi"/>
          <w:rtl/>
        </w:rPr>
        <w:t xml:space="preserve"> </w:t>
      </w:r>
      <w:r w:rsidRPr="00EF4B06">
        <w:rPr>
          <w:rStyle w:val="Char8"/>
          <w:rFonts w:eastAsiaTheme="minorHAnsi"/>
          <w:rtl/>
        </w:rPr>
        <w:t>ذلكَ</w:t>
      </w:r>
      <w:r w:rsidR="00190121" w:rsidRPr="00EF4B06">
        <w:rPr>
          <w:rStyle w:val="Char8"/>
          <w:rFonts w:eastAsiaTheme="minorHAnsi"/>
          <w:rtl/>
        </w:rPr>
        <w:t xml:space="preserve"> </w:t>
      </w:r>
      <w:r w:rsidRPr="00EF4B06">
        <w:rPr>
          <w:rStyle w:val="Char8"/>
          <w:rFonts w:eastAsiaTheme="minorHAnsi"/>
          <w:rtl/>
        </w:rPr>
        <w:t>لأحَدٍ</w:t>
      </w:r>
      <w:r w:rsidR="00190121" w:rsidRPr="00EF4B06">
        <w:rPr>
          <w:rStyle w:val="Char8"/>
          <w:rFonts w:eastAsiaTheme="minorHAnsi"/>
          <w:rtl/>
        </w:rPr>
        <w:t xml:space="preserve"> </w:t>
      </w:r>
      <w:r w:rsidRPr="00EF4B06">
        <w:rPr>
          <w:rStyle w:val="Char8"/>
          <w:rFonts w:eastAsiaTheme="minorHAnsi"/>
          <w:rtl/>
        </w:rPr>
        <w:t>إلا</w:t>
      </w:r>
      <w:r w:rsidR="00190121" w:rsidRPr="00EF4B06">
        <w:rPr>
          <w:rStyle w:val="Char8"/>
          <w:rFonts w:eastAsiaTheme="minorHAnsi"/>
          <w:rtl/>
        </w:rPr>
        <w:t xml:space="preserve"> </w:t>
      </w:r>
      <w:r w:rsidRPr="00EF4B06">
        <w:rPr>
          <w:rStyle w:val="Char8"/>
          <w:rFonts w:eastAsiaTheme="minorHAnsi"/>
          <w:rtl/>
        </w:rPr>
        <w:t>للمُؤْمنِ</w:t>
      </w:r>
      <w:r w:rsidR="00190121" w:rsidRPr="00EF4B06">
        <w:rPr>
          <w:rStyle w:val="Char8"/>
          <w:rFonts w:eastAsiaTheme="minorHAnsi"/>
          <w:rtl/>
        </w:rPr>
        <w:t xml:space="preserve"> </w:t>
      </w:r>
      <w:r w:rsidRPr="00EF4B06">
        <w:rPr>
          <w:rStyle w:val="Char8"/>
          <w:rFonts w:eastAsiaTheme="minorHAnsi"/>
          <w:rtl/>
        </w:rPr>
        <w:t>إِنْ</w:t>
      </w:r>
      <w:r w:rsidR="00190121" w:rsidRPr="00EF4B06">
        <w:rPr>
          <w:rStyle w:val="Char8"/>
          <w:rFonts w:eastAsiaTheme="minorHAnsi"/>
          <w:rtl/>
        </w:rPr>
        <w:t xml:space="preserve"> </w:t>
      </w:r>
      <w:r w:rsidRPr="00EF4B06">
        <w:rPr>
          <w:rStyle w:val="Char8"/>
          <w:rFonts w:eastAsiaTheme="minorHAnsi"/>
          <w:rtl/>
        </w:rPr>
        <w:t>أصَابتهُ</w:t>
      </w:r>
      <w:r w:rsidR="00190121" w:rsidRPr="00EF4B06">
        <w:rPr>
          <w:rStyle w:val="Char8"/>
          <w:rFonts w:eastAsiaTheme="minorHAnsi"/>
          <w:rtl/>
        </w:rPr>
        <w:t xml:space="preserve"> </w:t>
      </w:r>
      <w:r w:rsidRPr="00EF4B06">
        <w:rPr>
          <w:rStyle w:val="Char8"/>
          <w:rFonts w:eastAsiaTheme="minorHAnsi"/>
          <w:rtl/>
        </w:rPr>
        <w:t>سَرَّاءُ</w:t>
      </w:r>
      <w:r w:rsidR="00190121" w:rsidRPr="00EF4B06">
        <w:rPr>
          <w:rStyle w:val="Char8"/>
          <w:rFonts w:eastAsiaTheme="minorHAnsi"/>
          <w:rtl/>
        </w:rPr>
        <w:t xml:space="preserve"> </w:t>
      </w:r>
      <w:r w:rsidRPr="00EF4B06">
        <w:rPr>
          <w:rStyle w:val="Char8"/>
          <w:rFonts w:eastAsiaTheme="minorHAnsi"/>
          <w:rtl/>
        </w:rPr>
        <w:t>شَكَرَ</w:t>
      </w:r>
      <w:r w:rsidR="00190121" w:rsidRPr="00EF4B06">
        <w:rPr>
          <w:rStyle w:val="Char8"/>
          <w:rFonts w:eastAsiaTheme="minorHAnsi"/>
          <w:rtl/>
        </w:rPr>
        <w:t xml:space="preserve"> </w:t>
      </w:r>
      <w:r w:rsidRPr="00EF4B06">
        <w:rPr>
          <w:rStyle w:val="Char8"/>
          <w:rFonts w:eastAsiaTheme="minorHAnsi"/>
          <w:rtl/>
        </w:rPr>
        <w:t>فكانتْ</w:t>
      </w:r>
      <w:r w:rsidR="00190121" w:rsidRPr="00EF4B06">
        <w:rPr>
          <w:rStyle w:val="Char8"/>
          <w:rFonts w:eastAsiaTheme="minorHAnsi"/>
          <w:rtl/>
        </w:rPr>
        <w:t xml:space="preserve"> </w:t>
      </w:r>
      <w:r w:rsidRPr="00EF4B06">
        <w:rPr>
          <w:rStyle w:val="Char8"/>
          <w:rFonts w:eastAsiaTheme="minorHAnsi"/>
          <w:rtl/>
        </w:rPr>
        <w:t>خَيرًا</w:t>
      </w:r>
      <w:r w:rsidR="00190121" w:rsidRPr="00EF4B06">
        <w:rPr>
          <w:rStyle w:val="Char8"/>
          <w:rFonts w:eastAsiaTheme="minorHAnsi"/>
          <w:rtl/>
        </w:rPr>
        <w:t xml:space="preserve"> </w:t>
      </w:r>
      <w:r w:rsidRPr="00EF4B06">
        <w:rPr>
          <w:rStyle w:val="Char8"/>
          <w:rFonts w:eastAsiaTheme="minorHAnsi"/>
          <w:rtl/>
        </w:rPr>
        <w:t>لهُ</w:t>
      </w:r>
      <w:r w:rsidR="00190121" w:rsidRPr="00EF4B06">
        <w:rPr>
          <w:rStyle w:val="Char8"/>
          <w:rFonts w:eastAsiaTheme="minorHAnsi"/>
          <w:rtl/>
        </w:rPr>
        <w:t xml:space="preserve"> </w:t>
      </w:r>
      <w:r w:rsidRPr="00EF4B06">
        <w:rPr>
          <w:rStyle w:val="Char8"/>
          <w:rFonts w:eastAsiaTheme="minorHAnsi"/>
          <w:rtl/>
        </w:rPr>
        <w:t>وإنْ</w:t>
      </w:r>
      <w:r w:rsidR="00190121" w:rsidRPr="00EF4B06">
        <w:rPr>
          <w:rStyle w:val="Char8"/>
          <w:rFonts w:eastAsiaTheme="minorHAnsi"/>
          <w:rtl/>
        </w:rPr>
        <w:t xml:space="preserve"> </w:t>
      </w:r>
      <w:r w:rsidRPr="00EF4B06">
        <w:rPr>
          <w:rStyle w:val="Char8"/>
          <w:rFonts w:eastAsiaTheme="minorHAnsi"/>
          <w:rtl/>
        </w:rPr>
        <w:t>أصَابتهُ</w:t>
      </w:r>
      <w:r w:rsidR="00190121" w:rsidRPr="00EF4B06">
        <w:rPr>
          <w:rStyle w:val="Char8"/>
          <w:rFonts w:eastAsiaTheme="minorHAnsi"/>
          <w:rtl/>
        </w:rPr>
        <w:t xml:space="preserve"> </w:t>
      </w:r>
      <w:r w:rsidRPr="00EF4B06">
        <w:rPr>
          <w:rStyle w:val="Char8"/>
          <w:rFonts w:eastAsiaTheme="minorHAnsi"/>
          <w:rtl/>
        </w:rPr>
        <w:t>ضَرَّاءُ</w:t>
      </w:r>
      <w:r w:rsidR="00190121" w:rsidRPr="00EF4B06">
        <w:rPr>
          <w:rStyle w:val="Char8"/>
          <w:rFonts w:eastAsiaTheme="minorHAnsi"/>
          <w:rtl/>
        </w:rPr>
        <w:t xml:space="preserve"> </w:t>
      </w:r>
      <w:r w:rsidRPr="00EF4B06">
        <w:rPr>
          <w:rStyle w:val="Char8"/>
          <w:rFonts w:eastAsiaTheme="minorHAnsi"/>
          <w:rtl/>
        </w:rPr>
        <w:t>صَبرَ</w:t>
      </w:r>
      <w:r w:rsidR="00190121" w:rsidRPr="00EF4B06">
        <w:rPr>
          <w:rStyle w:val="Char8"/>
          <w:rFonts w:eastAsiaTheme="minorHAnsi"/>
          <w:rtl/>
        </w:rPr>
        <w:t xml:space="preserve"> </w:t>
      </w:r>
      <w:r w:rsidRPr="00EF4B06">
        <w:rPr>
          <w:rStyle w:val="Char8"/>
          <w:rFonts w:eastAsiaTheme="minorHAnsi"/>
          <w:rtl/>
        </w:rPr>
        <w:t>فكانتْ</w:t>
      </w:r>
      <w:r w:rsidR="00190121" w:rsidRPr="00EF4B06">
        <w:rPr>
          <w:rStyle w:val="Char8"/>
          <w:rFonts w:eastAsiaTheme="minorHAnsi"/>
          <w:rtl/>
        </w:rPr>
        <w:t xml:space="preserve"> </w:t>
      </w:r>
      <w:r w:rsidRPr="00EF4B06">
        <w:rPr>
          <w:rStyle w:val="Char8"/>
          <w:rFonts w:eastAsiaTheme="minorHAnsi"/>
          <w:rtl/>
        </w:rPr>
        <w:t>خَيرًا</w:t>
      </w:r>
      <w:r w:rsidR="00190121" w:rsidRPr="00EF4B06">
        <w:rPr>
          <w:rStyle w:val="Char8"/>
          <w:rFonts w:eastAsiaTheme="minorHAnsi"/>
          <w:rtl/>
        </w:rPr>
        <w:t xml:space="preserve"> </w:t>
      </w:r>
      <w:r w:rsidRPr="00EF4B06">
        <w:rPr>
          <w:rStyle w:val="Char8"/>
          <w:rFonts w:eastAsiaTheme="minorHAnsi"/>
          <w:rtl/>
        </w:rPr>
        <w:t>لهُ»</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79"/>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p>
    <w:p w14:paraId="33244B31" w14:textId="597D4A8C"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b/>
          <w:bCs/>
          <w:color w:val="C00000"/>
          <w:sz w:val="32"/>
          <w:szCs w:val="34"/>
          <w:rtl/>
          <w:lang w:eastAsia="ar-SA"/>
        </w:rPr>
      </w:pPr>
      <w:r w:rsidRPr="00D06546">
        <w:rPr>
          <w:rFonts w:ascii="Lotus Linotype" w:eastAsia="Times New Roman" w:hAnsi="Lotus Linotype" w:cs="Traditional Arabic"/>
          <w:sz w:val="30"/>
          <w:szCs w:val="34"/>
          <w:rtl/>
          <w:lang w:eastAsia="ar-SA"/>
        </w:rPr>
        <w:t>وبهذا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يتبي</w:t>
      </w:r>
      <w:r w:rsidR="0055787F" w:rsidRPr="00D06546">
        <w:rPr>
          <w:rFonts w:ascii="Lotus Linotype" w:eastAsia="Times New Roman" w:hAnsi="Lotus Linotype" w:cs="Traditional Arabic" w:hint="cs"/>
          <w:sz w:val="30"/>
          <w:szCs w:val="34"/>
          <w:rtl/>
          <w:lang w:eastAsia="ar-SA"/>
        </w:rPr>
        <w:t>َ</w:t>
      </w:r>
      <w:r w:rsidRPr="00D06546">
        <w:rPr>
          <w:rFonts w:ascii="Lotus Linotype" w:eastAsia="Times New Roman" w:hAnsi="Lotus Linotype" w:cs="Traditional Arabic"/>
          <w:sz w:val="30"/>
          <w:szCs w:val="34"/>
          <w:rtl/>
          <w:lang w:eastAsia="ar-SA"/>
        </w:rPr>
        <w:t>ّن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55787F" w:rsidRPr="00D06546">
        <w:rPr>
          <w:rFonts w:ascii="Lotus Linotype" w:eastAsia="Times New Roman" w:hAnsi="Lotus Linotype" w:cs="Traditional Arabic" w:hint="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والمقياس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للحسن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والقبيح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والمنهاج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العادل،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الآراء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والنظريات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النفس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والمجتمع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والتربية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والسياسة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والاقتصاد،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والمناهج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البشرية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تُصحح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ضوء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تُستمد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المحال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نجاح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خالفه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مصدر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شقاء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الآخذين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الدنيا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والآخرة.</w:t>
      </w:r>
      <w:bookmarkStart w:id="225" w:name="_Toc477207697"/>
    </w:p>
    <w:p w14:paraId="329F6B87" w14:textId="77777777" w:rsidR="00B542EF" w:rsidRPr="00D06546" w:rsidRDefault="00207BC2" w:rsidP="00EB33BA">
      <w:pPr>
        <w:tabs>
          <w:tab w:val="left" w:pos="3644"/>
        </w:tabs>
        <w:adjustRightInd w:val="0"/>
        <w:snapToGrid w:val="0"/>
        <w:spacing w:after="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C00000"/>
          <w:sz w:val="30"/>
          <w:szCs w:val="34"/>
          <w:rtl/>
          <w:lang w:eastAsia="ar-SA"/>
        </w:rPr>
        <w:t>***</w:t>
      </w:r>
      <w:r w:rsidRPr="00D06546">
        <w:rPr>
          <w:rFonts w:ascii="Lotus Linotype" w:eastAsia="Times New Roman" w:hAnsi="Lotus Linotype" w:cs="Traditional Arabic"/>
          <w:b/>
          <w:bCs/>
          <w:color w:val="C00000"/>
          <w:sz w:val="30"/>
          <w:szCs w:val="34"/>
          <w:rtl/>
          <w:lang w:eastAsia="ar-SA"/>
        </w:rPr>
        <w:br w:type="page"/>
      </w:r>
    </w:p>
    <w:p w14:paraId="1DD4CEFA" w14:textId="77777777" w:rsidR="00873556" w:rsidRPr="00D06546" w:rsidRDefault="00190121" w:rsidP="00873556">
      <w:pPr>
        <w:pStyle w:val="Heading2"/>
        <w:rPr>
          <w:rFonts w:cs="Traditional Arabic"/>
          <w:szCs w:val="34"/>
          <w:rtl/>
        </w:rPr>
      </w:pPr>
      <w:bookmarkStart w:id="226" w:name="_Toc59640851"/>
      <w:r w:rsidRPr="00D06546">
        <w:rPr>
          <w:rFonts w:cs="Traditional Arabic" w:hint="cs"/>
          <w:szCs w:val="34"/>
          <w:rtl/>
        </w:rPr>
        <w:lastRenderedPageBreak/>
        <w:t xml:space="preserve"> </w:t>
      </w:r>
      <w:bookmarkStart w:id="227" w:name="_Toc86295142"/>
      <w:bookmarkStart w:id="228" w:name="_Toc62382486"/>
      <w:bookmarkStart w:id="229" w:name="_Toc63238968"/>
      <w:r w:rsidR="00207BC2" w:rsidRPr="00D06546">
        <w:rPr>
          <w:rFonts w:cs="Traditional Arabic"/>
          <w:szCs w:val="34"/>
          <w:rtl/>
        </w:rPr>
        <w:t>الفصل</w:t>
      </w:r>
      <w:r w:rsidRPr="00D06546">
        <w:rPr>
          <w:rFonts w:cs="Traditional Arabic"/>
          <w:szCs w:val="34"/>
          <w:rtl/>
        </w:rPr>
        <w:t xml:space="preserve"> </w:t>
      </w:r>
      <w:r w:rsidR="00207BC2" w:rsidRPr="00D06546">
        <w:rPr>
          <w:rFonts w:cs="Traditional Arabic"/>
          <w:szCs w:val="34"/>
          <w:rtl/>
        </w:rPr>
        <w:t>الخامس</w:t>
      </w:r>
      <w:bookmarkStart w:id="230" w:name="_Toc477205340"/>
      <w:bookmarkStart w:id="231" w:name="_Toc477207698"/>
      <w:bookmarkStart w:id="232" w:name="_Toc59640852"/>
      <w:bookmarkEnd w:id="225"/>
      <w:bookmarkEnd w:id="226"/>
      <w:bookmarkEnd w:id="227"/>
    </w:p>
    <w:p w14:paraId="1AA62229" w14:textId="0815131B" w:rsidR="00207BC2" w:rsidRPr="00D545EA" w:rsidRDefault="00207BC2" w:rsidP="00873556">
      <w:pPr>
        <w:pStyle w:val="af4"/>
        <w:rPr>
          <w:rFonts w:cs="KFGQPC Uthman Taha Naskh"/>
          <w:bCs/>
          <w:szCs w:val="32"/>
          <w:rtl/>
        </w:rPr>
      </w:pPr>
      <w:bookmarkStart w:id="233" w:name="_Toc86295143"/>
      <w:r w:rsidRPr="00D545EA">
        <w:rPr>
          <w:rFonts w:cs="KFGQPC Uthman Taha Naskh"/>
          <w:bCs/>
          <w:szCs w:val="32"/>
          <w:rtl/>
        </w:rPr>
        <w:t>كشف</w:t>
      </w:r>
      <w:r w:rsidR="00190121" w:rsidRPr="00D545EA">
        <w:rPr>
          <w:rFonts w:cs="KFGQPC Uthman Taha Naskh"/>
          <w:bCs/>
          <w:szCs w:val="32"/>
          <w:rtl/>
        </w:rPr>
        <w:t xml:space="preserve"> </w:t>
      </w:r>
      <w:r w:rsidRPr="00D545EA">
        <w:rPr>
          <w:rFonts w:cs="KFGQPC Uthman Taha Naskh"/>
          <w:bCs/>
          <w:szCs w:val="32"/>
          <w:rtl/>
        </w:rPr>
        <w:t>بعض</w:t>
      </w:r>
      <w:r w:rsidR="00190121" w:rsidRPr="00D545EA">
        <w:rPr>
          <w:rFonts w:cs="KFGQPC Uthman Taha Naskh"/>
          <w:bCs/>
          <w:szCs w:val="32"/>
          <w:rtl/>
        </w:rPr>
        <w:t xml:space="preserve"> </w:t>
      </w:r>
      <w:r w:rsidRPr="00D545EA">
        <w:rPr>
          <w:rFonts w:cs="KFGQPC Uthman Taha Naskh"/>
          <w:bCs/>
          <w:szCs w:val="32"/>
          <w:rtl/>
        </w:rPr>
        <w:t>الشبهات</w:t>
      </w:r>
      <w:bookmarkEnd w:id="228"/>
      <w:bookmarkEnd w:id="229"/>
      <w:bookmarkEnd w:id="230"/>
      <w:bookmarkEnd w:id="231"/>
      <w:bookmarkEnd w:id="232"/>
      <w:bookmarkEnd w:id="233"/>
    </w:p>
    <w:p w14:paraId="4F069F9F" w14:textId="77777777" w:rsidR="00873556" w:rsidRPr="00D545EA" w:rsidRDefault="00207BC2" w:rsidP="00DD2030">
      <w:pPr>
        <w:pStyle w:val="a"/>
        <w:rPr>
          <w:rFonts w:cs="KFGQPC Uthman Taha Naskh"/>
          <w:b/>
          <w:bCs/>
          <w:szCs w:val="32"/>
          <w:rtl/>
        </w:rPr>
      </w:pPr>
      <w:bookmarkStart w:id="234" w:name="_Toc477205341"/>
      <w:bookmarkStart w:id="235" w:name="_Toc477207699"/>
      <w:bookmarkStart w:id="236" w:name="_Toc59640853"/>
      <w:r w:rsidRPr="00D545EA">
        <w:rPr>
          <w:rFonts w:cs="KFGQPC Uthman Taha Naskh"/>
          <w:b/>
          <w:bCs/>
          <w:szCs w:val="32"/>
          <w:rtl/>
        </w:rPr>
        <w:t>أولًا:</w:t>
      </w:r>
      <w:r w:rsidR="00190121" w:rsidRPr="00D545EA">
        <w:rPr>
          <w:rFonts w:cs="KFGQPC Uthman Taha Naskh"/>
          <w:b/>
          <w:bCs/>
          <w:szCs w:val="32"/>
          <w:rtl/>
        </w:rPr>
        <w:t xml:space="preserve"> </w:t>
      </w:r>
      <w:r w:rsidRPr="00D545EA">
        <w:rPr>
          <w:rFonts w:cs="KFGQPC Uthman Taha Naskh"/>
          <w:b/>
          <w:bCs/>
          <w:szCs w:val="32"/>
          <w:rtl/>
        </w:rPr>
        <w:t>الذين</w:t>
      </w:r>
      <w:r w:rsidR="00190121" w:rsidRPr="00D545EA">
        <w:rPr>
          <w:rFonts w:cs="KFGQPC Uthman Taha Naskh"/>
          <w:b/>
          <w:bCs/>
          <w:szCs w:val="32"/>
          <w:rtl/>
        </w:rPr>
        <w:t xml:space="preserve"> </w:t>
      </w:r>
      <w:r w:rsidRPr="00D545EA">
        <w:rPr>
          <w:rFonts w:cs="KFGQPC Uthman Taha Naskh"/>
          <w:b/>
          <w:bCs/>
          <w:szCs w:val="32"/>
          <w:rtl/>
        </w:rPr>
        <w:t>يسيئون</w:t>
      </w:r>
      <w:r w:rsidR="00190121" w:rsidRPr="00D545EA">
        <w:rPr>
          <w:rFonts w:cs="KFGQPC Uthman Taha Naskh"/>
          <w:b/>
          <w:bCs/>
          <w:szCs w:val="32"/>
          <w:rtl/>
        </w:rPr>
        <w:t xml:space="preserve"> </w:t>
      </w:r>
      <w:r w:rsidRPr="00D545EA">
        <w:rPr>
          <w:rFonts w:cs="KFGQPC Uthman Taha Naskh"/>
          <w:b/>
          <w:bCs/>
          <w:szCs w:val="32"/>
          <w:rtl/>
        </w:rPr>
        <w:t>إلى</w:t>
      </w:r>
      <w:r w:rsidR="00190121" w:rsidRPr="00D545EA">
        <w:rPr>
          <w:rFonts w:cs="KFGQPC Uthman Taha Naskh"/>
          <w:b/>
          <w:bCs/>
          <w:szCs w:val="32"/>
          <w:rtl/>
        </w:rPr>
        <w:t xml:space="preserve"> </w:t>
      </w:r>
      <w:r w:rsidRPr="00D545EA">
        <w:rPr>
          <w:rFonts w:cs="KFGQPC Uthman Taha Naskh"/>
          <w:b/>
          <w:bCs/>
          <w:szCs w:val="32"/>
          <w:rtl/>
        </w:rPr>
        <w:t>الإسلام:</w:t>
      </w:r>
    </w:p>
    <w:p w14:paraId="72793F1B" w14:textId="4C266F2D" w:rsidR="00207BC2" w:rsidRPr="00D06546" w:rsidRDefault="00207BC2" w:rsidP="00873556">
      <w:pPr>
        <w:pStyle w:val="af6"/>
        <w:rPr>
          <w:rFonts w:cs="Traditional Arabic"/>
          <w:szCs w:val="34"/>
          <w:rtl/>
        </w:rPr>
      </w:pPr>
      <w:r w:rsidRPr="00D06546">
        <w:rPr>
          <w:rFonts w:cs="Traditional Arabic"/>
          <w:szCs w:val="34"/>
          <w:rtl/>
        </w:rPr>
        <w:t>أكثر</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يُسيء</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صنفان</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الناس:</w:t>
      </w:r>
      <w:bookmarkEnd w:id="234"/>
      <w:bookmarkEnd w:id="235"/>
      <w:bookmarkEnd w:id="236"/>
    </w:p>
    <w:p w14:paraId="3076E233" w14:textId="74EE0F47" w:rsidR="003B7803" w:rsidRPr="00D06546" w:rsidRDefault="00207BC2" w:rsidP="00873556">
      <w:pPr>
        <w:pStyle w:val="af6"/>
        <w:rPr>
          <w:rFonts w:cs="Traditional Arabic"/>
          <w:szCs w:val="34"/>
          <w:rtl/>
        </w:rPr>
      </w:pPr>
      <w:bookmarkStart w:id="237" w:name="_Toc477205342"/>
      <w:bookmarkStart w:id="238" w:name="_Toc477207700"/>
      <w:bookmarkStart w:id="239" w:name="_Toc59640854"/>
      <w:r w:rsidRPr="00D06546">
        <w:rPr>
          <w:rFonts w:cs="Traditional Arabic"/>
          <w:b/>
          <w:bCs/>
          <w:color w:val="0070C0"/>
          <w:szCs w:val="34"/>
          <w:rtl/>
        </w:rPr>
        <w:t>الصنف</w:t>
      </w:r>
      <w:r w:rsidR="00190121" w:rsidRPr="00D06546">
        <w:rPr>
          <w:rFonts w:cs="Traditional Arabic"/>
          <w:b/>
          <w:bCs/>
          <w:color w:val="0070C0"/>
          <w:szCs w:val="34"/>
          <w:rtl/>
        </w:rPr>
        <w:t xml:space="preserve"> </w:t>
      </w:r>
      <w:r w:rsidRPr="00D06546">
        <w:rPr>
          <w:rFonts w:cs="Traditional Arabic"/>
          <w:b/>
          <w:bCs/>
          <w:color w:val="0070C0"/>
          <w:szCs w:val="34"/>
          <w:rtl/>
        </w:rPr>
        <w:t>الأول:</w:t>
      </w:r>
      <w:r w:rsidR="00190121" w:rsidRPr="00D06546">
        <w:rPr>
          <w:rFonts w:cs="Traditional Arabic"/>
          <w:color w:val="0070C0"/>
          <w:szCs w:val="34"/>
          <w:rtl/>
        </w:rPr>
        <w:t xml:space="preserve"> </w:t>
      </w:r>
      <w:r w:rsidRPr="00D06546">
        <w:rPr>
          <w:rFonts w:cs="Traditional Arabic"/>
          <w:szCs w:val="34"/>
          <w:rtl/>
        </w:rPr>
        <w:t>أناس</w:t>
      </w:r>
      <w:r w:rsidR="00190121" w:rsidRPr="00D06546">
        <w:rPr>
          <w:rFonts w:cs="Traditional Arabic"/>
          <w:szCs w:val="34"/>
          <w:rtl/>
        </w:rPr>
        <w:t xml:space="preserve"> </w:t>
      </w:r>
      <w:r w:rsidRPr="00D06546">
        <w:rPr>
          <w:rFonts w:cs="Traditional Arabic"/>
          <w:szCs w:val="34"/>
          <w:rtl/>
        </w:rPr>
        <w:t>ينتسبون</w:t>
      </w:r>
      <w:r w:rsidR="00190121" w:rsidRPr="00D06546">
        <w:rPr>
          <w:rFonts w:cs="Traditional Arabic"/>
          <w:szCs w:val="34"/>
          <w:rtl/>
        </w:rPr>
        <w:t xml:space="preserve"> </w:t>
      </w:r>
      <w:r w:rsidRPr="00D06546">
        <w:rPr>
          <w:rFonts w:cs="Traditional Arabic"/>
          <w:szCs w:val="34"/>
          <w:rtl/>
        </w:rPr>
        <w:t>إليه</w:t>
      </w:r>
      <w:r w:rsidR="00190121" w:rsidRPr="00D06546">
        <w:rPr>
          <w:rFonts w:cs="Traditional Arabic"/>
          <w:szCs w:val="34"/>
          <w:rtl/>
        </w:rPr>
        <w:t xml:space="preserve"> </w:t>
      </w:r>
      <w:r w:rsidRPr="00D06546">
        <w:rPr>
          <w:rFonts w:cs="Traditional Arabic"/>
          <w:szCs w:val="34"/>
          <w:rtl/>
        </w:rPr>
        <w:t>ويدَّعون</w:t>
      </w:r>
      <w:r w:rsidR="00190121" w:rsidRPr="00D06546">
        <w:rPr>
          <w:rFonts w:cs="Traditional Arabic"/>
          <w:szCs w:val="34"/>
          <w:rtl/>
        </w:rPr>
        <w:t xml:space="preserve"> </w:t>
      </w:r>
      <w:r w:rsidRPr="00D06546">
        <w:rPr>
          <w:rFonts w:cs="Traditional Arabic"/>
          <w:szCs w:val="34"/>
          <w:rtl/>
        </w:rPr>
        <w:t>أنهم</w:t>
      </w:r>
      <w:r w:rsidR="00190121" w:rsidRPr="00D06546">
        <w:rPr>
          <w:rFonts w:cs="Traditional Arabic"/>
          <w:szCs w:val="34"/>
          <w:rtl/>
        </w:rPr>
        <w:t xml:space="preserve"> </w:t>
      </w:r>
      <w:r w:rsidRPr="00D06546">
        <w:rPr>
          <w:rFonts w:cs="Traditional Arabic"/>
          <w:szCs w:val="34"/>
          <w:rtl/>
        </w:rPr>
        <w:t>مسلمون،</w:t>
      </w:r>
      <w:r w:rsidR="00190121" w:rsidRPr="00D06546">
        <w:rPr>
          <w:rFonts w:cs="Traditional Arabic"/>
          <w:szCs w:val="34"/>
          <w:rtl/>
        </w:rPr>
        <w:t xml:space="preserve"> </w:t>
      </w:r>
      <w:r w:rsidRPr="00D06546">
        <w:rPr>
          <w:rFonts w:cs="Traditional Arabic"/>
          <w:szCs w:val="34"/>
          <w:rtl/>
        </w:rPr>
        <w:t>ولكنهم</w:t>
      </w:r>
      <w:r w:rsidR="00190121" w:rsidRPr="00D06546">
        <w:rPr>
          <w:rFonts w:cs="Traditional Arabic"/>
          <w:szCs w:val="34"/>
          <w:rtl/>
        </w:rPr>
        <w:t xml:space="preserve"> </w:t>
      </w:r>
      <w:r w:rsidRPr="00D06546">
        <w:rPr>
          <w:rFonts w:cs="Traditional Arabic"/>
          <w:szCs w:val="34"/>
          <w:rtl/>
        </w:rPr>
        <w:t>يخالفون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بأقوالهم</w:t>
      </w:r>
      <w:r w:rsidR="00190121" w:rsidRPr="00D06546">
        <w:rPr>
          <w:rFonts w:cs="Traditional Arabic"/>
          <w:szCs w:val="34"/>
          <w:rtl/>
        </w:rPr>
        <w:t xml:space="preserve"> </w:t>
      </w:r>
      <w:r w:rsidRPr="00D06546">
        <w:rPr>
          <w:rFonts w:cs="Traditional Arabic"/>
          <w:szCs w:val="34"/>
          <w:rtl/>
        </w:rPr>
        <w:t>وأفعالهم،</w:t>
      </w:r>
      <w:r w:rsidR="00190121" w:rsidRPr="00D06546">
        <w:rPr>
          <w:rFonts w:cs="Traditional Arabic"/>
          <w:szCs w:val="34"/>
          <w:rtl/>
        </w:rPr>
        <w:t xml:space="preserve"> </w:t>
      </w:r>
      <w:r w:rsidRPr="00D06546">
        <w:rPr>
          <w:rFonts w:cs="Traditional Arabic"/>
          <w:szCs w:val="34"/>
          <w:rtl/>
        </w:rPr>
        <w:t>فيرتكبون</w:t>
      </w:r>
      <w:r w:rsidR="00190121" w:rsidRPr="00D06546">
        <w:rPr>
          <w:rFonts w:cs="Traditional Arabic"/>
          <w:szCs w:val="34"/>
          <w:rtl/>
        </w:rPr>
        <w:t xml:space="preserve"> </w:t>
      </w:r>
      <w:r w:rsidRPr="00D06546">
        <w:rPr>
          <w:rFonts w:cs="Traditional Arabic"/>
          <w:szCs w:val="34"/>
          <w:rtl/>
        </w:rPr>
        <w:t>أعمالاً</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منها</w:t>
      </w:r>
      <w:r w:rsidR="00190121" w:rsidRPr="00D06546">
        <w:rPr>
          <w:rFonts w:cs="Traditional Arabic"/>
          <w:szCs w:val="34"/>
          <w:rtl/>
        </w:rPr>
        <w:t xml:space="preserve"> </w:t>
      </w:r>
      <w:r w:rsidRPr="00D06546">
        <w:rPr>
          <w:rFonts w:cs="Traditional Arabic"/>
          <w:szCs w:val="34"/>
          <w:rtl/>
        </w:rPr>
        <w:t>براء،</w:t>
      </w:r>
      <w:r w:rsidR="00190121" w:rsidRPr="00D06546">
        <w:rPr>
          <w:rFonts w:cs="Traditional Arabic"/>
          <w:szCs w:val="34"/>
          <w:rtl/>
        </w:rPr>
        <w:t xml:space="preserve"> </w:t>
      </w:r>
      <w:r w:rsidRPr="00D06546">
        <w:rPr>
          <w:rFonts w:cs="Traditional Arabic"/>
          <w:szCs w:val="34"/>
          <w:rtl/>
        </w:rPr>
        <w:t>فهم</w:t>
      </w:r>
      <w:r w:rsidR="00190121" w:rsidRPr="00D06546">
        <w:rPr>
          <w:rFonts w:cs="Traditional Arabic"/>
          <w:szCs w:val="34"/>
          <w:rtl/>
        </w:rPr>
        <w:t xml:space="preserve"> </w:t>
      </w:r>
      <w:r w:rsidRPr="00D06546">
        <w:rPr>
          <w:rFonts w:cs="Traditional Arabic"/>
          <w:szCs w:val="34"/>
          <w:rtl/>
        </w:rPr>
        <w:t>لا</w:t>
      </w:r>
      <w:r w:rsidR="00190121" w:rsidRPr="00D06546">
        <w:rPr>
          <w:rFonts w:cs="Traditional Arabic"/>
          <w:szCs w:val="34"/>
          <w:rtl/>
        </w:rPr>
        <w:t xml:space="preserve"> </w:t>
      </w:r>
      <w:r w:rsidRPr="00D06546">
        <w:rPr>
          <w:rFonts w:cs="Traditional Arabic"/>
          <w:szCs w:val="34"/>
          <w:rtl/>
        </w:rPr>
        <w:t>يمثِّلون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ولا</w:t>
      </w:r>
      <w:r w:rsidR="00190121" w:rsidRPr="00D06546">
        <w:rPr>
          <w:rFonts w:cs="Traditional Arabic"/>
          <w:szCs w:val="34"/>
          <w:rtl/>
        </w:rPr>
        <w:t xml:space="preserve"> </w:t>
      </w:r>
      <w:r w:rsidRPr="00D06546">
        <w:rPr>
          <w:rFonts w:cs="Traditional Arabic"/>
          <w:szCs w:val="34"/>
          <w:rtl/>
        </w:rPr>
        <w:t>يصح</w:t>
      </w:r>
      <w:r w:rsidR="00190121" w:rsidRPr="00D06546">
        <w:rPr>
          <w:rFonts w:cs="Traditional Arabic"/>
          <w:szCs w:val="34"/>
          <w:rtl/>
        </w:rPr>
        <w:t xml:space="preserve"> </w:t>
      </w:r>
      <w:r w:rsidRPr="00D06546">
        <w:rPr>
          <w:rFonts w:cs="Traditional Arabic"/>
          <w:szCs w:val="34"/>
          <w:rtl/>
        </w:rPr>
        <w:t>أن</w:t>
      </w:r>
      <w:r w:rsidR="00190121" w:rsidRPr="00D06546">
        <w:rPr>
          <w:rFonts w:cs="Traditional Arabic"/>
          <w:szCs w:val="34"/>
          <w:rtl/>
        </w:rPr>
        <w:t xml:space="preserve"> </w:t>
      </w:r>
      <w:r w:rsidRPr="00D06546">
        <w:rPr>
          <w:rFonts w:cs="Traditional Arabic"/>
          <w:szCs w:val="34"/>
          <w:rtl/>
        </w:rPr>
        <w:t>تُنسب</w:t>
      </w:r>
      <w:r w:rsidR="00190121" w:rsidRPr="00D06546">
        <w:rPr>
          <w:rFonts w:cs="Traditional Arabic"/>
          <w:szCs w:val="34"/>
          <w:rtl/>
        </w:rPr>
        <w:t xml:space="preserve"> </w:t>
      </w:r>
      <w:r w:rsidRPr="00D06546">
        <w:rPr>
          <w:rFonts w:cs="Traditional Arabic"/>
          <w:szCs w:val="34"/>
          <w:rtl/>
        </w:rPr>
        <w:t>أفعالهم</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وهؤلاء</w:t>
      </w:r>
      <w:r w:rsidR="00190121" w:rsidRPr="00D06546">
        <w:rPr>
          <w:rFonts w:cs="Traditional Arabic"/>
          <w:szCs w:val="34"/>
          <w:rtl/>
        </w:rPr>
        <w:t xml:space="preserve"> </w:t>
      </w:r>
      <w:r w:rsidRPr="00D06546">
        <w:rPr>
          <w:rFonts w:cs="Traditional Arabic"/>
          <w:szCs w:val="34"/>
          <w:rtl/>
        </w:rPr>
        <w:t>هم:</w:t>
      </w:r>
      <w:bookmarkEnd w:id="237"/>
      <w:bookmarkEnd w:id="238"/>
      <w:r w:rsidR="00190121" w:rsidRPr="00D06546">
        <w:rPr>
          <w:rFonts w:cs="Traditional Arabic" w:hint="cs"/>
          <w:szCs w:val="34"/>
          <w:rtl/>
        </w:rPr>
        <w:t xml:space="preserve"> </w:t>
      </w:r>
    </w:p>
    <w:p w14:paraId="5BD08DE0" w14:textId="714900BE" w:rsidR="00207BC2" w:rsidRPr="00D06546" w:rsidRDefault="00190121" w:rsidP="00873556">
      <w:pPr>
        <w:pStyle w:val="af6"/>
        <w:rPr>
          <w:rFonts w:cs="Traditional Arabic"/>
          <w:szCs w:val="34"/>
          <w:rtl/>
        </w:rPr>
      </w:pPr>
      <w:r w:rsidRPr="00D06546">
        <w:rPr>
          <w:rFonts w:cs="Traditional Arabic" w:hint="cs"/>
          <w:szCs w:val="34"/>
          <w:rtl/>
        </w:rPr>
        <w:t xml:space="preserve"> </w:t>
      </w:r>
      <w:r w:rsidR="001329EB" w:rsidRPr="00D06546">
        <w:rPr>
          <w:rFonts w:cs="Traditional Arabic"/>
          <w:b/>
          <w:bCs/>
          <w:color w:val="C00000"/>
          <w:szCs w:val="34"/>
          <w:rtl/>
        </w:rPr>
        <w:t>(</w:t>
      </w:r>
      <w:r w:rsidR="00207BC2" w:rsidRPr="00D06546">
        <w:rPr>
          <w:rFonts w:cs="Traditional Arabic"/>
          <w:b/>
          <w:bCs/>
          <w:color w:val="C00000"/>
          <w:szCs w:val="34"/>
          <w:rtl/>
        </w:rPr>
        <w:t>أ</w:t>
      </w:r>
      <w:r w:rsidR="001329EB" w:rsidRPr="00D06546">
        <w:rPr>
          <w:rFonts w:cs="Traditional Arabic"/>
          <w:b/>
          <w:bCs/>
          <w:color w:val="C00000"/>
          <w:szCs w:val="34"/>
          <w:rtl/>
        </w:rPr>
        <w:t>)</w:t>
      </w:r>
      <w:r w:rsidRPr="00D06546">
        <w:rPr>
          <w:rFonts w:cs="Traditional Arabic"/>
          <w:b/>
          <w:bCs/>
          <w:color w:val="C00000"/>
          <w:szCs w:val="34"/>
          <w:rtl/>
        </w:rPr>
        <w:t xml:space="preserve"> </w:t>
      </w:r>
      <w:r w:rsidR="00207BC2" w:rsidRPr="00D06546">
        <w:rPr>
          <w:rFonts w:cs="Traditional Arabic"/>
          <w:b/>
          <w:bCs/>
          <w:szCs w:val="34"/>
          <w:rtl/>
        </w:rPr>
        <w:t>المنحرفون</w:t>
      </w:r>
      <w:r w:rsidRPr="00D06546">
        <w:rPr>
          <w:rFonts w:cs="Traditional Arabic"/>
          <w:b/>
          <w:bCs/>
          <w:szCs w:val="34"/>
          <w:rtl/>
        </w:rPr>
        <w:t xml:space="preserve"> </w:t>
      </w:r>
      <w:r w:rsidR="00207BC2" w:rsidRPr="00D06546">
        <w:rPr>
          <w:rFonts w:cs="Traditional Arabic"/>
          <w:b/>
          <w:bCs/>
          <w:szCs w:val="34"/>
          <w:rtl/>
        </w:rPr>
        <w:t>في</w:t>
      </w:r>
      <w:r w:rsidRPr="00D06546">
        <w:rPr>
          <w:rFonts w:cs="Traditional Arabic"/>
          <w:b/>
          <w:bCs/>
          <w:szCs w:val="34"/>
          <w:rtl/>
        </w:rPr>
        <w:t xml:space="preserve"> </w:t>
      </w:r>
      <w:r w:rsidR="00207BC2" w:rsidRPr="00D06546">
        <w:rPr>
          <w:rFonts w:cs="Traditional Arabic"/>
          <w:b/>
          <w:bCs/>
          <w:szCs w:val="34"/>
          <w:rtl/>
        </w:rPr>
        <w:t>عقائدهم:</w:t>
      </w:r>
      <w:r w:rsidRPr="00D06546">
        <w:rPr>
          <w:rFonts w:cs="Traditional Arabic" w:hint="cs"/>
          <w:szCs w:val="34"/>
          <w:rtl/>
        </w:rPr>
        <w:t xml:space="preserve"> </w:t>
      </w:r>
      <w:r w:rsidR="00207BC2" w:rsidRPr="00D06546">
        <w:rPr>
          <w:rFonts w:cs="Traditional Arabic"/>
          <w:szCs w:val="34"/>
          <w:rtl/>
        </w:rPr>
        <w:t>كالذين</w:t>
      </w:r>
      <w:r w:rsidRPr="00D06546">
        <w:rPr>
          <w:rFonts w:cs="Traditional Arabic"/>
          <w:szCs w:val="34"/>
          <w:rtl/>
        </w:rPr>
        <w:t xml:space="preserve"> </w:t>
      </w:r>
      <w:r w:rsidR="00207BC2" w:rsidRPr="00D06546">
        <w:rPr>
          <w:rFonts w:cs="Traditional Arabic"/>
          <w:szCs w:val="34"/>
          <w:rtl/>
        </w:rPr>
        <w:t>يطوفون</w:t>
      </w:r>
      <w:r w:rsidRPr="00D06546">
        <w:rPr>
          <w:rFonts w:cs="Traditional Arabic"/>
          <w:szCs w:val="34"/>
          <w:rtl/>
        </w:rPr>
        <w:t xml:space="preserve"> </w:t>
      </w:r>
      <w:r w:rsidR="00207BC2" w:rsidRPr="00D06546">
        <w:rPr>
          <w:rFonts w:cs="Traditional Arabic"/>
          <w:szCs w:val="34"/>
          <w:rtl/>
        </w:rPr>
        <w:t>على</w:t>
      </w:r>
      <w:r w:rsidRPr="00D06546">
        <w:rPr>
          <w:rFonts w:cs="Traditional Arabic"/>
          <w:szCs w:val="34"/>
          <w:rtl/>
        </w:rPr>
        <w:t xml:space="preserve"> </w:t>
      </w:r>
      <w:r w:rsidR="00207BC2" w:rsidRPr="00D06546">
        <w:rPr>
          <w:rFonts w:cs="Traditional Arabic"/>
          <w:szCs w:val="34"/>
          <w:rtl/>
        </w:rPr>
        <w:t>القبور</w:t>
      </w:r>
      <w:r w:rsidRPr="00D06546">
        <w:rPr>
          <w:rFonts w:cs="Traditional Arabic"/>
          <w:szCs w:val="34"/>
          <w:rtl/>
        </w:rPr>
        <w:t xml:space="preserve"> </w:t>
      </w:r>
      <w:r w:rsidR="00207BC2" w:rsidRPr="00D06546">
        <w:rPr>
          <w:rFonts w:cs="Traditional Arabic"/>
          <w:szCs w:val="34"/>
          <w:rtl/>
        </w:rPr>
        <w:t>ويطلبون</w:t>
      </w:r>
      <w:r w:rsidRPr="00D06546">
        <w:rPr>
          <w:rFonts w:cs="Traditional Arabic"/>
          <w:szCs w:val="34"/>
          <w:rtl/>
        </w:rPr>
        <w:t xml:space="preserve"> </w:t>
      </w:r>
      <w:r w:rsidR="00207BC2" w:rsidRPr="00D06546">
        <w:rPr>
          <w:rFonts w:cs="Traditional Arabic"/>
          <w:szCs w:val="34"/>
          <w:rtl/>
        </w:rPr>
        <w:t>حاجاتهم</w:t>
      </w:r>
      <w:r w:rsidRPr="00D06546">
        <w:rPr>
          <w:rFonts w:cs="Traditional Arabic"/>
          <w:szCs w:val="34"/>
          <w:rtl/>
        </w:rPr>
        <w:t xml:space="preserve"> </w:t>
      </w:r>
      <w:r w:rsidR="00207BC2" w:rsidRPr="00D06546">
        <w:rPr>
          <w:rFonts w:cs="Traditional Arabic"/>
          <w:szCs w:val="34"/>
          <w:rtl/>
        </w:rPr>
        <w:t>من</w:t>
      </w:r>
      <w:r w:rsidRPr="00D06546">
        <w:rPr>
          <w:rFonts w:cs="Traditional Arabic"/>
          <w:szCs w:val="34"/>
          <w:rtl/>
        </w:rPr>
        <w:t xml:space="preserve"> </w:t>
      </w:r>
      <w:r w:rsidR="00207BC2" w:rsidRPr="00D06546">
        <w:rPr>
          <w:rFonts w:cs="Traditional Arabic"/>
          <w:szCs w:val="34"/>
          <w:rtl/>
        </w:rPr>
        <w:t>أهلها،</w:t>
      </w:r>
      <w:r w:rsidRPr="00D06546">
        <w:rPr>
          <w:rFonts w:cs="Traditional Arabic"/>
          <w:szCs w:val="34"/>
          <w:rtl/>
        </w:rPr>
        <w:t xml:space="preserve"> </w:t>
      </w:r>
      <w:r w:rsidR="00207BC2" w:rsidRPr="00D06546">
        <w:rPr>
          <w:rFonts w:cs="Traditional Arabic"/>
          <w:szCs w:val="34"/>
          <w:rtl/>
        </w:rPr>
        <w:t>ويعتقدون</w:t>
      </w:r>
      <w:r w:rsidRPr="00D06546">
        <w:rPr>
          <w:rFonts w:cs="Traditional Arabic"/>
          <w:szCs w:val="34"/>
          <w:rtl/>
        </w:rPr>
        <w:t xml:space="preserve"> </w:t>
      </w:r>
      <w:r w:rsidR="00207BC2" w:rsidRPr="00D06546">
        <w:rPr>
          <w:rFonts w:cs="Traditional Arabic"/>
          <w:szCs w:val="34"/>
          <w:rtl/>
        </w:rPr>
        <w:t>النفع</w:t>
      </w:r>
      <w:r w:rsidRPr="00D06546">
        <w:rPr>
          <w:rFonts w:cs="Traditional Arabic"/>
          <w:szCs w:val="34"/>
          <w:rtl/>
        </w:rPr>
        <w:t xml:space="preserve"> </w:t>
      </w:r>
      <w:r w:rsidR="00207BC2" w:rsidRPr="00D06546">
        <w:rPr>
          <w:rFonts w:cs="Traditional Arabic"/>
          <w:szCs w:val="34"/>
          <w:rtl/>
        </w:rPr>
        <w:t>والضر</w:t>
      </w:r>
      <w:r w:rsidRPr="00D06546">
        <w:rPr>
          <w:rFonts w:cs="Traditional Arabic"/>
          <w:szCs w:val="34"/>
          <w:rtl/>
        </w:rPr>
        <w:t xml:space="preserve"> </w:t>
      </w:r>
      <w:r w:rsidR="00207BC2" w:rsidRPr="00D06546">
        <w:rPr>
          <w:rFonts w:cs="Traditional Arabic"/>
          <w:szCs w:val="34"/>
          <w:rtl/>
        </w:rPr>
        <w:t>فيهم</w:t>
      </w:r>
      <w:r w:rsidR="001329EB" w:rsidRPr="006941A4">
        <w:rPr>
          <w:rStyle w:val="FootnoteReference"/>
          <w:rFonts w:ascii="Traditional Arabic" w:hAnsi="Traditional Arabic"/>
          <w:bCs/>
          <w:color w:val="C00000"/>
          <w:sz w:val="28"/>
          <w:szCs w:val="28"/>
          <w:rtl/>
        </w:rPr>
        <w:t>(</w:t>
      </w:r>
      <w:r w:rsidR="001329EB" w:rsidRPr="006941A4">
        <w:rPr>
          <w:rStyle w:val="FootnoteReference"/>
          <w:rFonts w:ascii="Traditional Arabic" w:hAnsi="Traditional Arabic"/>
          <w:bCs/>
          <w:color w:val="C00000"/>
          <w:sz w:val="28"/>
          <w:szCs w:val="28"/>
          <w:rtl/>
        </w:rPr>
        <w:footnoteReference w:id="80"/>
      </w:r>
      <w:r w:rsidR="001329EB" w:rsidRPr="006941A4">
        <w:rPr>
          <w:rStyle w:val="FootnoteReference"/>
          <w:rFonts w:ascii="Traditional Arabic" w:hAnsi="Traditional Arabic"/>
          <w:bCs/>
          <w:color w:val="C00000"/>
          <w:sz w:val="28"/>
          <w:szCs w:val="28"/>
          <w:rtl/>
        </w:rPr>
        <w:t>)</w:t>
      </w:r>
      <w:r w:rsidRPr="00D06546">
        <w:rPr>
          <w:rFonts w:cs="Traditional Arabic"/>
          <w:color w:val="C00000"/>
          <w:szCs w:val="34"/>
          <w:rtl/>
        </w:rPr>
        <w:t xml:space="preserve"> </w:t>
      </w:r>
      <w:r w:rsidR="00207BC2" w:rsidRPr="00D06546">
        <w:rPr>
          <w:rFonts w:cs="Traditional Arabic"/>
          <w:szCs w:val="34"/>
          <w:rtl/>
        </w:rPr>
        <w:t>...</w:t>
      </w:r>
      <w:r w:rsidRPr="00D06546">
        <w:rPr>
          <w:rFonts w:cs="Traditional Arabic"/>
          <w:szCs w:val="34"/>
          <w:rtl/>
        </w:rPr>
        <w:t xml:space="preserve"> </w:t>
      </w:r>
      <w:r w:rsidR="00207BC2" w:rsidRPr="00D06546">
        <w:rPr>
          <w:rFonts w:cs="Traditional Arabic"/>
          <w:szCs w:val="34"/>
          <w:rtl/>
        </w:rPr>
        <w:t>إلخ.</w:t>
      </w:r>
      <w:bookmarkEnd w:id="239"/>
    </w:p>
    <w:p w14:paraId="22B9ABFD" w14:textId="7684CDCD" w:rsidR="00207BC2" w:rsidRPr="00D06546" w:rsidRDefault="00190121" w:rsidP="00873556">
      <w:pPr>
        <w:pStyle w:val="af6"/>
        <w:rPr>
          <w:rFonts w:cs="Traditional Arabic"/>
          <w:szCs w:val="34"/>
          <w:rtl/>
        </w:rPr>
      </w:pPr>
      <w:r w:rsidRPr="00D06546">
        <w:rPr>
          <w:rFonts w:cs="Traditional Arabic" w:hint="cs"/>
          <w:b/>
          <w:bCs/>
          <w:color w:val="C00000"/>
          <w:szCs w:val="34"/>
          <w:rtl/>
        </w:rPr>
        <w:t xml:space="preserve"> </w:t>
      </w:r>
      <w:r w:rsidR="001329EB" w:rsidRPr="00D06546">
        <w:rPr>
          <w:rFonts w:cs="Traditional Arabic"/>
          <w:b/>
          <w:bCs/>
          <w:color w:val="C00000"/>
          <w:szCs w:val="34"/>
          <w:rtl/>
        </w:rPr>
        <w:t>(</w:t>
      </w:r>
      <w:r w:rsidR="00207BC2" w:rsidRPr="00D06546">
        <w:rPr>
          <w:rFonts w:cs="Traditional Arabic"/>
          <w:b/>
          <w:bCs/>
          <w:color w:val="C00000"/>
          <w:szCs w:val="34"/>
          <w:rtl/>
        </w:rPr>
        <w:t>ب</w:t>
      </w:r>
      <w:r w:rsidR="001329EB" w:rsidRPr="00D06546">
        <w:rPr>
          <w:rFonts w:cs="Traditional Arabic"/>
          <w:b/>
          <w:bCs/>
          <w:color w:val="C00000"/>
          <w:szCs w:val="34"/>
          <w:rtl/>
        </w:rPr>
        <w:t>)</w:t>
      </w:r>
      <w:r w:rsidRPr="00D06546">
        <w:rPr>
          <w:rFonts w:cs="Traditional Arabic"/>
          <w:b/>
          <w:bCs/>
          <w:color w:val="C00000"/>
          <w:szCs w:val="34"/>
          <w:rtl/>
        </w:rPr>
        <w:t xml:space="preserve"> </w:t>
      </w:r>
      <w:r w:rsidR="00207BC2" w:rsidRPr="00D06546">
        <w:rPr>
          <w:rFonts w:cs="Traditional Arabic"/>
          <w:b/>
          <w:bCs/>
          <w:szCs w:val="34"/>
          <w:rtl/>
        </w:rPr>
        <w:t>المنحلّون</w:t>
      </w:r>
      <w:r w:rsidRPr="00D06546">
        <w:rPr>
          <w:rFonts w:cs="Traditional Arabic"/>
          <w:b/>
          <w:bCs/>
          <w:szCs w:val="34"/>
          <w:rtl/>
        </w:rPr>
        <w:t xml:space="preserve"> </w:t>
      </w:r>
      <w:r w:rsidR="00207BC2" w:rsidRPr="00D06546">
        <w:rPr>
          <w:rFonts w:cs="Traditional Arabic"/>
          <w:b/>
          <w:bCs/>
          <w:szCs w:val="34"/>
          <w:rtl/>
        </w:rPr>
        <w:t>في</w:t>
      </w:r>
      <w:r w:rsidRPr="00D06546">
        <w:rPr>
          <w:rFonts w:cs="Traditional Arabic"/>
          <w:b/>
          <w:bCs/>
          <w:szCs w:val="34"/>
          <w:rtl/>
        </w:rPr>
        <w:t xml:space="preserve"> </w:t>
      </w:r>
      <w:r w:rsidR="00207BC2" w:rsidRPr="00D06546">
        <w:rPr>
          <w:rFonts w:cs="Traditional Arabic"/>
          <w:b/>
          <w:bCs/>
          <w:szCs w:val="34"/>
          <w:rtl/>
        </w:rPr>
        <w:t>أخلاقهم</w:t>
      </w:r>
      <w:r w:rsidRPr="00D06546">
        <w:rPr>
          <w:rFonts w:cs="Traditional Arabic"/>
          <w:b/>
          <w:bCs/>
          <w:szCs w:val="34"/>
          <w:rtl/>
        </w:rPr>
        <w:t xml:space="preserve"> </w:t>
      </w:r>
      <w:r w:rsidR="00207BC2" w:rsidRPr="00D06546">
        <w:rPr>
          <w:rFonts w:cs="Traditional Arabic"/>
          <w:b/>
          <w:bCs/>
          <w:szCs w:val="34"/>
          <w:rtl/>
        </w:rPr>
        <w:t>ودينهم</w:t>
      </w:r>
      <w:r w:rsidR="00207BC2" w:rsidRPr="00D06546">
        <w:rPr>
          <w:rFonts w:cs="Traditional Arabic"/>
          <w:szCs w:val="34"/>
          <w:rtl/>
        </w:rPr>
        <w:t>:</w:t>
      </w:r>
    </w:p>
    <w:p w14:paraId="4807C920" w14:textId="12B37FD2"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فيتركون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فرائض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ويرتكبون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محرماته،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كالزنا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وشرب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ويحبون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أعداء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ويتشبهون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بهم.</w:t>
      </w:r>
    </w:p>
    <w:p w14:paraId="6DBB9DA6" w14:textId="00B21128" w:rsidR="00207BC2" w:rsidRPr="00D06546" w:rsidRDefault="001329EB"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color w:val="C00000"/>
          <w:sz w:val="30"/>
          <w:szCs w:val="34"/>
          <w:rtl/>
          <w:lang w:eastAsia="ar-SA"/>
        </w:rPr>
        <w:t>(</w:t>
      </w:r>
      <w:r w:rsidR="00207BC2" w:rsidRPr="00D06546">
        <w:rPr>
          <w:rFonts w:ascii="Lotus Linotype" w:eastAsia="Times New Roman" w:hAnsi="Lotus Linotype" w:cs="Traditional Arabic"/>
          <w:color w:val="C00000"/>
          <w:sz w:val="30"/>
          <w:szCs w:val="34"/>
          <w:rtl/>
          <w:lang w:eastAsia="ar-SA"/>
        </w:rPr>
        <w:t>ج</w:t>
      </w:r>
      <w:r w:rsidR="00207BC2" w:rsidRPr="00D06546">
        <w:rPr>
          <w:rFonts w:ascii="Lotus Linotype" w:eastAsia="Times New Roman" w:hAnsi="Lotus Linotype" w:cs="Traditional Arabic" w:hint="cs"/>
          <w:color w:val="C00000"/>
          <w:sz w:val="30"/>
          <w:szCs w:val="34"/>
          <w:rtl/>
          <w:lang w:eastAsia="ar-SA"/>
        </w:rPr>
        <w:t>ـ</w:t>
      </w:r>
      <w:r w:rsidRPr="00D06546">
        <w:rPr>
          <w:rFonts w:ascii="Lotus Linotype" w:eastAsia="Times New Roman" w:hAnsi="Lotus Linotype" w:cs="Traditional Arabic"/>
          <w:color w:val="C00000"/>
          <w:sz w:val="30"/>
          <w:szCs w:val="34"/>
          <w:rtl/>
          <w:lang w:eastAsia="ar-SA"/>
        </w:rPr>
        <w:t>)</w:t>
      </w:r>
      <w:r w:rsidR="00190121" w:rsidRPr="00D06546">
        <w:rPr>
          <w:rFonts w:ascii="Lotus Linotype" w:eastAsia="Times New Roman" w:hAnsi="Lotus Linotype" w:cs="Traditional Arabic"/>
          <w:color w:val="C00000"/>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وممن</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يسيء</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إلى</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الإسلام</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أناس</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b/>
          <w:bCs/>
          <w:sz w:val="30"/>
          <w:szCs w:val="34"/>
          <w:rtl/>
          <w:lang w:eastAsia="ar-SA"/>
        </w:rPr>
        <w:t>مسلمون،</w:t>
      </w:r>
      <w:r w:rsidR="00190121" w:rsidRPr="00D06546">
        <w:rPr>
          <w:rFonts w:ascii="Lotus Linotype" w:eastAsia="Times New Roman" w:hAnsi="Lotus Linotype" w:cs="Traditional Arabic"/>
          <w:b/>
          <w:bCs/>
          <w:sz w:val="30"/>
          <w:szCs w:val="34"/>
          <w:rtl/>
          <w:lang w:eastAsia="ar-SA"/>
        </w:rPr>
        <w:t xml:space="preserve"> </w:t>
      </w:r>
      <w:r w:rsidR="00207BC2" w:rsidRPr="00D06546">
        <w:rPr>
          <w:rFonts w:ascii="Lotus Linotype" w:eastAsia="Times New Roman" w:hAnsi="Lotus Linotype" w:cs="Traditional Arabic"/>
          <w:sz w:val="30"/>
          <w:szCs w:val="34"/>
          <w:rtl/>
          <w:lang w:eastAsia="ar-SA"/>
        </w:rPr>
        <w:t>لكن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إيمانهم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ضعيف،</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وتطبيقهم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لتعاليم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ناقص،</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مقصرون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الواجبات،</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لكنهم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يتركونها،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ويرتكبون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المحرمات</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تصل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درجة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الشرك</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الأكبر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غيره</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أنواع</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الكفر،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اعتادوا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عادات</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سيئة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محرمة،</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بريء</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ويعتبرها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كبائر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الذنوب،</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الكذب</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والغش</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وإخلاف</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الوعد</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والحسد،</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فهؤلاء</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جميعًا</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lastRenderedPageBreak/>
        <w:t>يسيئون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يجهل</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يظن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يسمح</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لهم</w:t>
      </w:r>
      <w:r w:rsidR="00190121" w:rsidRPr="00D06546">
        <w:rPr>
          <w:rFonts w:ascii="Lotus Linotype" w:eastAsia="Times New Roman" w:hAnsi="Lotus Linotype" w:cs="Traditional Arabic"/>
          <w:sz w:val="30"/>
          <w:szCs w:val="34"/>
          <w:rtl/>
          <w:lang w:eastAsia="ar-SA"/>
        </w:rPr>
        <w:t xml:space="preserve"> </w:t>
      </w:r>
      <w:r w:rsidR="00207BC2" w:rsidRPr="00D06546">
        <w:rPr>
          <w:rFonts w:ascii="Lotus Linotype" w:eastAsia="Times New Roman" w:hAnsi="Lotus Linotype" w:cs="Traditional Arabic"/>
          <w:sz w:val="30"/>
          <w:szCs w:val="34"/>
          <w:rtl/>
          <w:lang w:eastAsia="ar-SA"/>
        </w:rPr>
        <w:t>بذلك.</w:t>
      </w:r>
    </w:p>
    <w:p w14:paraId="519BDF04" w14:textId="6A0D30F9" w:rsidR="00207BC2" w:rsidRPr="00D06546" w:rsidRDefault="00207BC2" w:rsidP="00DD2030">
      <w:pPr>
        <w:pStyle w:val="af6"/>
        <w:rPr>
          <w:rFonts w:cs="Traditional Arabic"/>
          <w:szCs w:val="34"/>
          <w:rtl/>
        </w:rPr>
      </w:pPr>
      <w:bookmarkStart w:id="240" w:name="_Toc477205343"/>
      <w:bookmarkStart w:id="241" w:name="_Toc477207701"/>
      <w:bookmarkStart w:id="242" w:name="_Toc59640855"/>
      <w:r w:rsidRPr="00D06546">
        <w:rPr>
          <w:rFonts w:cs="Traditional Arabic"/>
          <w:b/>
          <w:bCs/>
          <w:color w:val="0070C0"/>
          <w:szCs w:val="34"/>
          <w:rtl/>
        </w:rPr>
        <w:t>أما</w:t>
      </w:r>
      <w:r w:rsidR="00190121" w:rsidRPr="00D06546">
        <w:rPr>
          <w:rFonts w:cs="Traditional Arabic"/>
          <w:b/>
          <w:bCs/>
          <w:color w:val="0070C0"/>
          <w:szCs w:val="34"/>
          <w:rtl/>
        </w:rPr>
        <w:t xml:space="preserve"> </w:t>
      </w:r>
      <w:r w:rsidRPr="00D06546">
        <w:rPr>
          <w:rFonts w:cs="Traditional Arabic"/>
          <w:b/>
          <w:bCs/>
          <w:color w:val="0070C0"/>
          <w:szCs w:val="34"/>
          <w:rtl/>
        </w:rPr>
        <w:t>الصنف</w:t>
      </w:r>
      <w:r w:rsidR="00190121" w:rsidRPr="00D06546">
        <w:rPr>
          <w:rFonts w:cs="Traditional Arabic"/>
          <w:b/>
          <w:bCs/>
          <w:color w:val="0070C0"/>
          <w:szCs w:val="34"/>
          <w:rtl/>
        </w:rPr>
        <w:t xml:space="preserve"> </w:t>
      </w:r>
      <w:r w:rsidRPr="00D06546">
        <w:rPr>
          <w:rFonts w:cs="Traditional Arabic"/>
          <w:b/>
          <w:bCs/>
          <w:color w:val="0070C0"/>
          <w:szCs w:val="34"/>
          <w:rtl/>
        </w:rPr>
        <w:t>الثاني:</w:t>
      </w:r>
      <w:r w:rsidR="00190121" w:rsidRPr="00D06546">
        <w:rPr>
          <w:rFonts w:cs="Traditional Arabic"/>
          <w:color w:val="0070C0"/>
          <w:szCs w:val="34"/>
          <w:rtl/>
        </w:rPr>
        <w:t xml:space="preserve"> </w:t>
      </w:r>
      <w:r w:rsidRPr="00D06546">
        <w:rPr>
          <w:rFonts w:cs="Traditional Arabic"/>
          <w:szCs w:val="34"/>
          <w:rtl/>
        </w:rPr>
        <w:t>ممن</w:t>
      </w:r>
      <w:r w:rsidR="00190121" w:rsidRPr="00D06546">
        <w:rPr>
          <w:rFonts w:cs="Traditional Arabic"/>
          <w:szCs w:val="34"/>
          <w:rtl/>
        </w:rPr>
        <w:t xml:space="preserve"> </w:t>
      </w:r>
      <w:r w:rsidRPr="00D06546">
        <w:rPr>
          <w:rFonts w:cs="Traditional Arabic"/>
          <w:szCs w:val="34"/>
          <w:rtl/>
        </w:rPr>
        <w:t>يسيئون</w:t>
      </w:r>
      <w:r w:rsidR="00190121" w:rsidRPr="00D06546">
        <w:rPr>
          <w:rFonts w:cs="Traditional Arabic"/>
          <w:szCs w:val="34"/>
          <w:rtl/>
        </w:rPr>
        <w:t xml:space="preserve"> </w:t>
      </w:r>
      <w:r w:rsidRPr="00D06546">
        <w:rPr>
          <w:rFonts w:cs="Traditional Arabic"/>
          <w:szCs w:val="34"/>
          <w:rtl/>
        </w:rPr>
        <w:t>إلى</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فهم</w:t>
      </w:r>
      <w:r w:rsidR="00190121" w:rsidRPr="00D06546">
        <w:rPr>
          <w:rFonts w:cs="Traditional Arabic"/>
          <w:szCs w:val="34"/>
          <w:rtl/>
        </w:rPr>
        <w:t xml:space="preserve"> </w:t>
      </w:r>
      <w:r w:rsidRPr="00D06546">
        <w:rPr>
          <w:rFonts w:cs="Traditional Arabic"/>
          <w:szCs w:val="34"/>
          <w:rtl/>
        </w:rPr>
        <w:t>أناس</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أعداء</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الحاقدين</w:t>
      </w:r>
      <w:r w:rsidR="00190121" w:rsidRPr="00D06546">
        <w:rPr>
          <w:rFonts w:cs="Traditional Arabic"/>
          <w:szCs w:val="34"/>
          <w:rtl/>
        </w:rPr>
        <w:t xml:space="preserve"> </w:t>
      </w:r>
      <w:r w:rsidRPr="00D06546">
        <w:rPr>
          <w:rFonts w:cs="Traditional Arabic"/>
          <w:szCs w:val="34"/>
          <w:rtl/>
        </w:rPr>
        <w:t>عليه،</w:t>
      </w:r>
      <w:r w:rsidR="00190121" w:rsidRPr="00D06546">
        <w:rPr>
          <w:rFonts w:cs="Traditional Arabic"/>
          <w:szCs w:val="34"/>
          <w:rtl/>
        </w:rPr>
        <w:t xml:space="preserve"> </w:t>
      </w:r>
      <w:r w:rsidRPr="00D06546">
        <w:rPr>
          <w:rFonts w:cs="Traditional Arabic"/>
          <w:szCs w:val="34"/>
          <w:rtl/>
        </w:rPr>
        <w:t>وهؤلاء</w:t>
      </w:r>
      <w:r w:rsidR="00190121" w:rsidRPr="00D06546">
        <w:rPr>
          <w:rFonts w:cs="Traditional Arabic"/>
          <w:szCs w:val="34"/>
          <w:rtl/>
        </w:rPr>
        <w:t xml:space="preserve"> </w:t>
      </w:r>
      <w:r w:rsidRPr="00D06546">
        <w:rPr>
          <w:rFonts w:cs="Traditional Arabic"/>
          <w:szCs w:val="34"/>
          <w:rtl/>
        </w:rPr>
        <w:t>منهم:</w:t>
      </w:r>
      <w:r w:rsidR="00190121" w:rsidRPr="00D06546">
        <w:rPr>
          <w:rFonts w:cs="Traditional Arabic"/>
          <w:szCs w:val="34"/>
          <w:rtl/>
        </w:rPr>
        <w:t xml:space="preserve"> </w:t>
      </w:r>
      <w:r w:rsidRPr="00D06546">
        <w:rPr>
          <w:rFonts w:cs="Traditional Arabic"/>
          <w:szCs w:val="34"/>
          <w:rtl/>
        </w:rPr>
        <w:t>المستشرقون</w:t>
      </w:r>
      <w:r w:rsidR="00190121" w:rsidRPr="00D06546">
        <w:rPr>
          <w:rFonts w:cs="Traditional Arabic"/>
          <w:szCs w:val="34"/>
          <w:rtl/>
        </w:rPr>
        <w:t xml:space="preserve"> </w:t>
      </w:r>
      <w:r w:rsidRPr="00D06546">
        <w:rPr>
          <w:rFonts w:cs="Traditional Arabic"/>
          <w:szCs w:val="34"/>
          <w:rtl/>
        </w:rPr>
        <w:t>واليهود</w:t>
      </w:r>
      <w:r w:rsidR="00190121" w:rsidRPr="00D06546">
        <w:rPr>
          <w:rFonts w:cs="Traditional Arabic"/>
          <w:szCs w:val="34"/>
          <w:rtl/>
        </w:rPr>
        <w:t xml:space="preserve"> </w:t>
      </w:r>
      <w:r w:rsidRPr="00D06546">
        <w:rPr>
          <w:rFonts w:cs="Traditional Arabic"/>
          <w:szCs w:val="34"/>
          <w:rtl/>
        </w:rPr>
        <w:t>والمبشرون</w:t>
      </w:r>
      <w:r w:rsidR="00190121" w:rsidRPr="00D06546">
        <w:rPr>
          <w:rFonts w:cs="Traditional Arabic"/>
          <w:szCs w:val="34"/>
          <w:rtl/>
        </w:rPr>
        <w:t xml:space="preserve"> </w:t>
      </w:r>
      <w:r w:rsidRPr="00D06546">
        <w:rPr>
          <w:rFonts w:cs="Traditional Arabic"/>
          <w:szCs w:val="34"/>
          <w:rtl/>
        </w:rPr>
        <w:t>النصارى</w:t>
      </w:r>
      <w:r w:rsidR="00190121" w:rsidRPr="00D06546">
        <w:rPr>
          <w:rFonts w:cs="Traditional Arabic"/>
          <w:szCs w:val="34"/>
          <w:rtl/>
        </w:rPr>
        <w:t xml:space="preserve"> </w:t>
      </w:r>
      <w:r w:rsidRPr="00D06546">
        <w:rPr>
          <w:rFonts w:cs="Traditional Arabic"/>
          <w:szCs w:val="34"/>
          <w:rtl/>
        </w:rPr>
        <w:t>ومن</w:t>
      </w:r>
      <w:r w:rsidR="00190121" w:rsidRPr="00D06546">
        <w:rPr>
          <w:rFonts w:cs="Traditional Arabic"/>
          <w:szCs w:val="34"/>
          <w:rtl/>
        </w:rPr>
        <w:t xml:space="preserve"> </w:t>
      </w:r>
      <w:r w:rsidRPr="00D06546">
        <w:rPr>
          <w:rFonts w:cs="Traditional Arabic"/>
          <w:szCs w:val="34"/>
          <w:rtl/>
        </w:rPr>
        <w:t>حذا</w:t>
      </w:r>
      <w:r w:rsidR="00190121" w:rsidRPr="00D06546">
        <w:rPr>
          <w:rFonts w:cs="Traditional Arabic"/>
          <w:szCs w:val="34"/>
          <w:rtl/>
        </w:rPr>
        <w:t xml:space="preserve"> </w:t>
      </w:r>
      <w:r w:rsidRPr="00D06546">
        <w:rPr>
          <w:rFonts w:cs="Traditional Arabic"/>
          <w:szCs w:val="34"/>
          <w:rtl/>
        </w:rPr>
        <w:t>حذوهم</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الحاقدين</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الذين</w:t>
      </w:r>
      <w:r w:rsidR="00190121" w:rsidRPr="00D06546">
        <w:rPr>
          <w:rFonts w:cs="Traditional Arabic"/>
          <w:szCs w:val="34"/>
          <w:rtl/>
        </w:rPr>
        <w:t xml:space="preserve"> </w:t>
      </w:r>
      <w:r w:rsidRPr="00D06546">
        <w:rPr>
          <w:rFonts w:cs="Traditional Arabic"/>
          <w:szCs w:val="34"/>
          <w:rtl/>
        </w:rPr>
        <w:t>غاظهم</w:t>
      </w:r>
      <w:r w:rsidR="00190121" w:rsidRPr="00D06546">
        <w:rPr>
          <w:rFonts w:cs="Traditional Arabic"/>
          <w:szCs w:val="34"/>
          <w:rtl/>
        </w:rPr>
        <w:t xml:space="preserve"> </w:t>
      </w:r>
      <w:r w:rsidRPr="00D06546">
        <w:rPr>
          <w:rFonts w:cs="Traditional Arabic"/>
          <w:szCs w:val="34"/>
          <w:rtl/>
        </w:rPr>
        <w:t>كماله</w:t>
      </w:r>
      <w:r w:rsidR="00190121" w:rsidRPr="00D06546">
        <w:rPr>
          <w:rFonts w:cs="Traditional Arabic"/>
          <w:szCs w:val="34"/>
          <w:rtl/>
        </w:rPr>
        <w:t xml:space="preserve"> </w:t>
      </w:r>
      <w:r w:rsidRPr="00D06546">
        <w:rPr>
          <w:rFonts w:cs="Traditional Arabic"/>
          <w:szCs w:val="34"/>
          <w:rtl/>
        </w:rPr>
        <w:t>وسماحته</w:t>
      </w:r>
      <w:r w:rsidR="00190121" w:rsidRPr="00D06546">
        <w:rPr>
          <w:rFonts w:cs="Traditional Arabic"/>
          <w:szCs w:val="34"/>
          <w:rtl/>
        </w:rPr>
        <w:t xml:space="preserve"> </w:t>
      </w:r>
      <w:r w:rsidRPr="00D06546">
        <w:rPr>
          <w:rFonts w:cs="Traditional Arabic"/>
          <w:szCs w:val="34"/>
          <w:rtl/>
        </w:rPr>
        <w:t>وسرعة</w:t>
      </w:r>
      <w:r w:rsidR="00190121" w:rsidRPr="00D06546">
        <w:rPr>
          <w:rFonts w:cs="Traditional Arabic"/>
          <w:szCs w:val="34"/>
          <w:rtl/>
        </w:rPr>
        <w:t xml:space="preserve"> </w:t>
      </w:r>
      <w:r w:rsidRPr="00D06546">
        <w:rPr>
          <w:rFonts w:cs="Traditional Arabic"/>
          <w:szCs w:val="34"/>
          <w:rtl/>
        </w:rPr>
        <w:t>انتشاره؛</w:t>
      </w:r>
      <w:r w:rsidR="00190121" w:rsidRPr="00D06546">
        <w:rPr>
          <w:rFonts w:cs="Traditional Arabic"/>
          <w:szCs w:val="34"/>
          <w:rtl/>
        </w:rPr>
        <w:t xml:space="preserve"> </w:t>
      </w:r>
      <w:r w:rsidRPr="00D06546">
        <w:rPr>
          <w:rFonts w:cs="Traditional Arabic"/>
          <w:szCs w:val="34"/>
          <w:rtl/>
        </w:rPr>
        <w:t>لأنه</w:t>
      </w:r>
      <w:r w:rsidR="00190121" w:rsidRPr="00D06546">
        <w:rPr>
          <w:rFonts w:cs="Traditional Arabic"/>
          <w:szCs w:val="34"/>
          <w:rtl/>
        </w:rPr>
        <w:t xml:space="preserve"> </w:t>
      </w:r>
      <w:r w:rsidRPr="00D06546">
        <w:rPr>
          <w:rFonts w:cs="Traditional Arabic"/>
          <w:szCs w:val="34"/>
          <w:rtl/>
        </w:rPr>
        <w:t>دين</w:t>
      </w:r>
      <w:r w:rsidR="00190121" w:rsidRPr="00D06546">
        <w:rPr>
          <w:rFonts w:cs="Traditional Arabic"/>
          <w:szCs w:val="34"/>
          <w:rtl/>
        </w:rPr>
        <w:t xml:space="preserve"> </w:t>
      </w:r>
      <w:r w:rsidRPr="00D06546">
        <w:rPr>
          <w:rFonts w:cs="Traditional Arabic"/>
          <w:szCs w:val="34"/>
          <w:rtl/>
        </w:rPr>
        <w:t>الفطرة</w:t>
      </w:r>
      <w:r w:rsidR="001329EB" w:rsidRPr="006941A4">
        <w:rPr>
          <w:rStyle w:val="FootnoteReference"/>
          <w:rFonts w:ascii="Traditional Arabic" w:hAnsi="Traditional Arabic"/>
          <w:bCs/>
          <w:color w:val="C00000"/>
          <w:sz w:val="28"/>
          <w:szCs w:val="28"/>
          <w:rtl/>
        </w:rPr>
        <w:t>(</w:t>
      </w:r>
      <w:r w:rsidR="001329EB" w:rsidRPr="006941A4">
        <w:rPr>
          <w:rStyle w:val="FootnoteReference"/>
          <w:rFonts w:ascii="Traditional Arabic" w:hAnsi="Traditional Arabic"/>
          <w:bCs/>
          <w:color w:val="C00000"/>
          <w:sz w:val="28"/>
          <w:szCs w:val="28"/>
          <w:rtl/>
        </w:rPr>
        <w:footnoteReference w:id="81"/>
      </w:r>
      <w:r w:rsidR="001329EB" w:rsidRPr="006941A4">
        <w:rPr>
          <w:rStyle w:val="FootnoteReference"/>
          <w:rFonts w:ascii="Traditional Arabic" w:hAnsi="Traditional Arabic"/>
          <w:bCs/>
          <w:color w:val="C00000"/>
          <w:sz w:val="28"/>
          <w:szCs w:val="28"/>
          <w:rtl/>
        </w:rPr>
        <w:t>)</w:t>
      </w:r>
      <w:r w:rsidR="00190121" w:rsidRPr="00D06546">
        <w:rPr>
          <w:rFonts w:cs="Traditional Arabic"/>
          <w:color w:val="C00000"/>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تقبله</w:t>
      </w:r>
      <w:r w:rsidR="00190121" w:rsidRPr="00D06546">
        <w:rPr>
          <w:rFonts w:cs="Traditional Arabic"/>
          <w:szCs w:val="34"/>
          <w:rtl/>
        </w:rPr>
        <w:t xml:space="preserve"> </w:t>
      </w:r>
      <w:r w:rsidRPr="00D06546">
        <w:rPr>
          <w:rFonts w:cs="Traditional Arabic"/>
          <w:szCs w:val="34"/>
          <w:rtl/>
        </w:rPr>
        <w:t>الفطرة</w:t>
      </w:r>
      <w:r w:rsidR="00190121" w:rsidRPr="00D06546">
        <w:rPr>
          <w:rFonts w:cs="Traditional Arabic"/>
          <w:szCs w:val="34"/>
          <w:rtl/>
        </w:rPr>
        <w:t xml:space="preserve"> </w:t>
      </w:r>
      <w:r w:rsidRPr="00D06546">
        <w:rPr>
          <w:rFonts w:cs="Traditional Arabic"/>
          <w:szCs w:val="34"/>
          <w:rtl/>
        </w:rPr>
        <w:t>بمجرد</w:t>
      </w:r>
      <w:r w:rsidR="00190121" w:rsidRPr="00D06546">
        <w:rPr>
          <w:rFonts w:cs="Traditional Arabic"/>
          <w:szCs w:val="34"/>
          <w:rtl/>
        </w:rPr>
        <w:t xml:space="preserve"> </w:t>
      </w:r>
      <w:r w:rsidRPr="00D06546">
        <w:rPr>
          <w:rFonts w:cs="Traditional Arabic"/>
          <w:szCs w:val="34"/>
          <w:rtl/>
        </w:rPr>
        <w:t>عرضه</w:t>
      </w:r>
      <w:r w:rsidR="00190121" w:rsidRPr="00D06546">
        <w:rPr>
          <w:rFonts w:cs="Traditional Arabic"/>
          <w:szCs w:val="34"/>
          <w:rtl/>
        </w:rPr>
        <w:t xml:space="preserve"> </w:t>
      </w:r>
      <w:r w:rsidRPr="00D06546">
        <w:rPr>
          <w:rFonts w:cs="Traditional Arabic"/>
          <w:szCs w:val="34"/>
          <w:rtl/>
        </w:rPr>
        <w:t>عليها،</w:t>
      </w:r>
      <w:r w:rsidR="00190121" w:rsidRPr="00D06546">
        <w:rPr>
          <w:rFonts w:cs="Traditional Arabic"/>
          <w:szCs w:val="34"/>
          <w:rtl/>
        </w:rPr>
        <w:t xml:space="preserve"> </w:t>
      </w:r>
      <w:r w:rsidRPr="00D06546">
        <w:rPr>
          <w:rFonts w:cs="Traditional Arabic"/>
          <w:szCs w:val="34"/>
          <w:rtl/>
        </w:rPr>
        <w:t>فكل</w:t>
      </w:r>
      <w:r w:rsidR="00190121" w:rsidRPr="00D06546">
        <w:rPr>
          <w:rFonts w:cs="Traditional Arabic"/>
          <w:szCs w:val="34"/>
          <w:rtl/>
        </w:rPr>
        <w:t xml:space="preserve"> </w:t>
      </w:r>
      <w:r w:rsidRPr="00D06546">
        <w:rPr>
          <w:rFonts w:cs="Traditional Arabic"/>
          <w:szCs w:val="34"/>
          <w:rtl/>
        </w:rPr>
        <w:t>إنسان</w:t>
      </w:r>
      <w:r w:rsidR="00190121" w:rsidRPr="00D06546">
        <w:rPr>
          <w:rFonts w:cs="Traditional Arabic"/>
          <w:szCs w:val="34"/>
          <w:rtl/>
        </w:rPr>
        <w:t xml:space="preserve"> </w:t>
      </w:r>
      <w:r w:rsidRPr="00D06546">
        <w:rPr>
          <w:rFonts w:cs="Traditional Arabic"/>
          <w:szCs w:val="34"/>
          <w:rtl/>
        </w:rPr>
        <w:t>غير</w:t>
      </w:r>
      <w:r w:rsidR="00190121" w:rsidRPr="00D06546">
        <w:rPr>
          <w:rFonts w:cs="Traditional Arabic"/>
          <w:szCs w:val="34"/>
          <w:rtl/>
        </w:rPr>
        <w:t xml:space="preserve"> </w:t>
      </w:r>
      <w:r w:rsidRPr="00D06546">
        <w:rPr>
          <w:rFonts w:cs="Traditional Arabic"/>
          <w:szCs w:val="34"/>
          <w:rtl/>
        </w:rPr>
        <w:t>مسلم</w:t>
      </w:r>
      <w:r w:rsidR="00190121" w:rsidRPr="00D06546">
        <w:rPr>
          <w:rFonts w:cs="Traditional Arabic"/>
          <w:szCs w:val="34"/>
          <w:rtl/>
        </w:rPr>
        <w:t xml:space="preserve"> </w:t>
      </w:r>
      <w:r w:rsidRPr="00D06546">
        <w:rPr>
          <w:rFonts w:cs="Traditional Arabic"/>
          <w:szCs w:val="34"/>
          <w:rtl/>
        </w:rPr>
        <w:t>يعيش</w:t>
      </w:r>
      <w:r w:rsidR="00190121" w:rsidRPr="00D06546">
        <w:rPr>
          <w:rFonts w:cs="Traditional Arabic"/>
          <w:szCs w:val="34"/>
          <w:rtl/>
        </w:rPr>
        <w:t xml:space="preserve"> </w:t>
      </w:r>
      <w:r w:rsidRPr="00D06546">
        <w:rPr>
          <w:rFonts w:cs="Traditional Arabic"/>
          <w:szCs w:val="34"/>
          <w:rtl/>
        </w:rPr>
        <w:t>في</w:t>
      </w:r>
      <w:r w:rsidR="00190121" w:rsidRPr="00D06546">
        <w:rPr>
          <w:rFonts w:cs="Traditional Arabic"/>
          <w:szCs w:val="34"/>
          <w:rtl/>
        </w:rPr>
        <w:t xml:space="preserve"> </w:t>
      </w:r>
      <w:r w:rsidRPr="00D06546">
        <w:rPr>
          <w:rFonts w:cs="Traditional Arabic"/>
          <w:szCs w:val="34"/>
          <w:rtl/>
        </w:rPr>
        <w:t>قلق،</w:t>
      </w:r>
      <w:r w:rsidR="00190121" w:rsidRPr="00D06546">
        <w:rPr>
          <w:rFonts w:cs="Traditional Arabic"/>
          <w:szCs w:val="34"/>
          <w:rtl/>
        </w:rPr>
        <w:t xml:space="preserve"> </w:t>
      </w:r>
      <w:r w:rsidRPr="00D06546">
        <w:rPr>
          <w:rFonts w:cs="Traditional Arabic"/>
          <w:szCs w:val="34"/>
          <w:rtl/>
        </w:rPr>
        <w:t>وفي</w:t>
      </w:r>
      <w:r w:rsidR="00190121" w:rsidRPr="00D06546">
        <w:rPr>
          <w:rFonts w:cs="Traditional Arabic"/>
          <w:szCs w:val="34"/>
          <w:rtl/>
        </w:rPr>
        <w:t xml:space="preserve"> </w:t>
      </w:r>
      <w:r w:rsidRPr="00D06546">
        <w:rPr>
          <w:rFonts w:cs="Traditional Arabic"/>
          <w:szCs w:val="34"/>
          <w:rtl/>
        </w:rPr>
        <w:t>شعور</w:t>
      </w:r>
      <w:r w:rsidR="00190121" w:rsidRPr="00D06546">
        <w:rPr>
          <w:rFonts w:cs="Traditional Arabic"/>
          <w:szCs w:val="34"/>
          <w:rtl/>
        </w:rPr>
        <w:t xml:space="preserve"> </w:t>
      </w:r>
      <w:r w:rsidRPr="00D06546">
        <w:rPr>
          <w:rFonts w:cs="Traditional Arabic"/>
          <w:szCs w:val="34"/>
          <w:rtl/>
        </w:rPr>
        <w:t>بعدم</w:t>
      </w:r>
      <w:r w:rsidR="00190121" w:rsidRPr="00D06546">
        <w:rPr>
          <w:rFonts w:cs="Traditional Arabic"/>
          <w:szCs w:val="34"/>
          <w:rtl/>
        </w:rPr>
        <w:t xml:space="preserve"> </w:t>
      </w:r>
      <w:r w:rsidRPr="00D06546">
        <w:rPr>
          <w:rFonts w:cs="Traditional Arabic"/>
          <w:szCs w:val="34"/>
          <w:rtl/>
        </w:rPr>
        <w:t>الرضا</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دينه،</w:t>
      </w:r>
      <w:r w:rsidR="00190121" w:rsidRPr="00D06546">
        <w:rPr>
          <w:rFonts w:cs="Traditional Arabic"/>
          <w:szCs w:val="34"/>
          <w:rtl/>
        </w:rPr>
        <w:t xml:space="preserve"> </w:t>
      </w:r>
      <w:r w:rsidRPr="00D06546">
        <w:rPr>
          <w:rFonts w:cs="Traditional Arabic"/>
          <w:szCs w:val="34"/>
          <w:rtl/>
        </w:rPr>
        <w:t>أو</w:t>
      </w:r>
      <w:r w:rsidR="00190121" w:rsidRPr="00D06546">
        <w:rPr>
          <w:rFonts w:cs="Traditional Arabic"/>
          <w:szCs w:val="34"/>
          <w:rtl/>
        </w:rPr>
        <w:t xml:space="preserve"> </w:t>
      </w:r>
      <w:r w:rsidRPr="00D06546">
        <w:rPr>
          <w:rFonts w:cs="Traditional Arabic"/>
          <w:szCs w:val="34"/>
          <w:rtl/>
        </w:rPr>
        <w:t>مذهبه</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هو</w:t>
      </w:r>
      <w:r w:rsidR="00190121" w:rsidRPr="00D06546">
        <w:rPr>
          <w:rFonts w:cs="Traditional Arabic"/>
          <w:szCs w:val="34"/>
          <w:rtl/>
        </w:rPr>
        <w:t xml:space="preserve"> </w:t>
      </w:r>
      <w:r w:rsidRPr="00D06546">
        <w:rPr>
          <w:rFonts w:cs="Traditional Arabic"/>
          <w:szCs w:val="34"/>
          <w:rtl/>
        </w:rPr>
        <w:t>يعتنق؛</w:t>
      </w:r>
      <w:r w:rsidR="00190121" w:rsidRPr="00D06546">
        <w:rPr>
          <w:rFonts w:cs="Traditional Arabic"/>
          <w:szCs w:val="34"/>
          <w:rtl/>
        </w:rPr>
        <w:t xml:space="preserve"> </w:t>
      </w:r>
      <w:r w:rsidRPr="00D06546">
        <w:rPr>
          <w:rFonts w:cs="Traditional Arabic"/>
          <w:szCs w:val="34"/>
          <w:rtl/>
        </w:rPr>
        <w:t>لأنه</w:t>
      </w:r>
      <w:r w:rsidR="00190121" w:rsidRPr="00D06546">
        <w:rPr>
          <w:rFonts w:cs="Traditional Arabic"/>
          <w:szCs w:val="34"/>
          <w:rtl/>
        </w:rPr>
        <w:t xml:space="preserve"> </w:t>
      </w:r>
      <w:r w:rsidRPr="00D06546">
        <w:rPr>
          <w:rFonts w:cs="Traditional Arabic"/>
          <w:szCs w:val="34"/>
          <w:rtl/>
        </w:rPr>
        <w:t>يخالف</w:t>
      </w:r>
      <w:r w:rsidR="00190121" w:rsidRPr="00D06546">
        <w:rPr>
          <w:rFonts w:cs="Traditional Arabic"/>
          <w:szCs w:val="34"/>
          <w:rtl/>
        </w:rPr>
        <w:t xml:space="preserve"> </w:t>
      </w:r>
      <w:r w:rsidRPr="00D06546">
        <w:rPr>
          <w:rFonts w:cs="Traditional Arabic"/>
          <w:szCs w:val="34"/>
          <w:rtl/>
        </w:rPr>
        <w:t>فطرته</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فطره</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عليها</w:t>
      </w:r>
      <w:r w:rsidR="00190121" w:rsidRPr="00D06546">
        <w:rPr>
          <w:rFonts w:cs="Traditional Arabic"/>
          <w:szCs w:val="34"/>
          <w:rtl/>
        </w:rPr>
        <w:t xml:space="preserve"> </w:t>
      </w:r>
      <w:r w:rsidRPr="00D06546">
        <w:rPr>
          <w:rFonts w:cs="Traditional Arabic"/>
          <w:szCs w:val="34"/>
          <w:rtl/>
        </w:rPr>
        <w:t>إلا</w:t>
      </w:r>
      <w:r w:rsidR="00190121" w:rsidRPr="00D06546">
        <w:rPr>
          <w:rFonts w:cs="Traditional Arabic"/>
          <w:szCs w:val="34"/>
          <w:rtl/>
        </w:rPr>
        <w:t xml:space="preserve"> </w:t>
      </w:r>
      <w:r w:rsidRPr="00D06546">
        <w:rPr>
          <w:rFonts w:cs="Traditional Arabic"/>
          <w:szCs w:val="34"/>
          <w:rtl/>
        </w:rPr>
        <w:t>المسلم</w:t>
      </w:r>
      <w:r w:rsidR="00190121" w:rsidRPr="00D06546">
        <w:rPr>
          <w:rFonts w:cs="Traditional Arabic"/>
          <w:szCs w:val="34"/>
          <w:rtl/>
        </w:rPr>
        <w:t xml:space="preserve"> </w:t>
      </w:r>
      <w:r w:rsidRPr="00D06546">
        <w:rPr>
          <w:rFonts w:cs="Traditional Arabic"/>
          <w:szCs w:val="34"/>
          <w:rtl/>
        </w:rPr>
        <w:t>حقًّا،</w:t>
      </w:r>
      <w:r w:rsidR="00190121" w:rsidRPr="00D06546">
        <w:rPr>
          <w:rFonts w:cs="Traditional Arabic"/>
          <w:szCs w:val="34"/>
          <w:rtl/>
        </w:rPr>
        <w:t xml:space="preserve"> </w:t>
      </w:r>
      <w:r w:rsidRPr="00D06546">
        <w:rPr>
          <w:rFonts w:cs="Traditional Arabic"/>
          <w:szCs w:val="34"/>
          <w:rtl/>
        </w:rPr>
        <w:t>فإنه</w:t>
      </w:r>
      <w:r w:rsidR="00190121" w:rsidRPr="00D06546">
        <w:rPr>
          <w:rFonts w:cs="Traditional Arabic"/>
          <w:szCs w:val="34"/>
          <w:rtl/>
        </w:rPr>
        <w:t xml:space="preserve"> </w:t>
      </w:r>
      <w:r w:rsidRPr="00D06546">
        <w:rPr>
          <w:rFonts w:cs="Traditional Arabic"/>
          <w:szCs w:val="34"/>
          <w:rtl/>
        </w:rPr>
        <w:t>الوحيد</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يعيش</w:t>
      </w:r>
      <w:r w:rsidR="00190121" w:rsidRPr="00D06546">
        <w:rPr>
          <w:rFonts w:cs="Traditional Arabic"/>
          <w:szCs w:val="34"/>
          <w:rtl/>
        </w:rPr>
        <w:t xml:space="preserve"> </w:t>
      </w:r>
      <w:r w:rsidRPr="00D06546">
        <w:rPr>
          <w:rFonts w:cs="Traditional Arabic"/>
          <w:szCs w:val="34"/>
          <w:rtl/>
        </w:rPr>
        <w:t>سعيدًا</w:t>
      </w:r>
      <w:r w:rsidR="00190121" w:rsidRPr="00D06546">
        <w:rPr>
          <w:rFonts w:cs="Traditional Arabic"/>
          <w:szCs w:val="34"/>
          <w:rtl/>
        </w:rPr>
        <w:t xml:space="preserve"> </w:t>
      </w:r>
      <w:r w:rsidRPr="00D06546">
        <w:rPr>
          <w:rFonts w:cs="Traditional Arabic"/>
          <w:szCs w:val="34"/>
          <w:rtl/>
        </w:rPr>
        <w:t>راضيًا</w:t>
      </w:r>
      <w:r w:rsidR="00190121" w:rsidRPr="00D06546">
        <w:rPr>
          <w:rFonts w:cs="Traditional Arabic"/>
          <w:szCs w:val="34"/>
          <w:rtl/>
        </w:rPr>
        <w:t xml:space="preserve"> </w:t>
      </w:r>
      <w:r w:rsidRPr="00D06546">
        <w:rPr>
          <w:rFonts w:cs="Traditional Arabic"/>
          <w:szCs w:val="34"/>
          <w:rtl/>
        </w:rPr>
        <w:t>بدينه؛</w:t>
      </w:r>
      <w:r w:rsidR="00190121" w:rsidRPr="00D06546">
        <w:rPr>
          <w:rFonts w:cs="Traditional Arabic"/>
          <w:szCs w:val="34"/>
          <w:rtl/>
        </w:rPr>
        <w:t xml:space="preserve"> </w:t>
      </w:r>
      <w:r w:rsidRPr="00D06546">
        <w:rPr>
          <w:rFonts w:cs="Traditional Arabic"/>
          <w:szCs w:val="34"/>
          <w:rtl/>
        </w:rPr>
        <w:t>لأنه</w:t>
      </w:r>
      <w:r w:rsidR="00190121" w:rsidRPr="00D06546">
        <w:rPr>
          <w:rFonts w:cs="Traditional Arabic"/>
          <w:szCs w:val="34"/>
          <w:rtl/>
        </w:rPr>
        <w:t xml:space="preserve"> </w:t>
      </w:r>
      <w:r w:rsidRPr="00D06546">
        <w:rPr>
          <w:rFonts w:cs="Traditional Arabic"/>
          <w:szCs w:val="34"/>
          <w:rtl/>
        </w:rPr>
        <w:t>الدين</w:t>
      </w:r>
      <w:r w:rsidR="00190121" w:rsidRPr="00D06546">
        <w:rPr>
          <w:rFonts w:cs="Traditional Arabic"/>
          <w:szCs w:val="34"/>
          <w:rtl/>
        </w:rPr>
        <w:t xml:space="preserve"> </w:t>
      </w:r>
      <w:r w:rsidRPr="00D06546">
        <w:rPr>
          <w:rFonts w:cs="Traditional Arabic"/>
          <w:szCs w:val="34"/>
          <w:rtl/>
        </w:rPr>
        <w:t>الحق</w:t>
      </w:r>
      <w:r w:rsidR="00190121" w:rsidRPr="00D06546">
        <w:rPr>
          <w:rFonts w:cs="Traditional Arabic"/>
          <w:szCs w:val="34"/>
          <w:rtl/>
        </w:rPr>
        <w:t xml:space="preserve"> </w:t>
      </w:r>
      <w:r w:rsidRPr="00D06546">
        <w:rPr>
          <w:rFonts w:cs="Traditional Arabic"/>
          <w:szCs w:val="34"/>
          <w:rtl/>
        </w:rPr>
        <w:t>الذي</w:t>
      </w:r>
      <w:r w:rsidR="00190121" w:rsidRPr="00D06546">
        <w:rPr>
          <w:rFonts w:cs="Traditional Arabic"/>
          <w:szCs w:val="34"/>
          <w:rtl/>
        </w:rPr>
        <w:t xml:space="preserve"> </w:t>
      </w:r>
      <w:r w:rsidRPr="00D06546">
        <w:rPr>
          <w:rFonts w:cs="Traditional Arabic"/>
          <w:szCs w:val="34"/>
          <w:rtl/>
        </w:rPr>
        <w:t>شرعه</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وشريعة</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توافق</w:t>
      </w:r>
      <w:r w:rsidR="00190121" w:rsidRPr="00D06546">
        <w:rPr>
          <w:rFonts w:cs="Traditional Arabic"/>
          <w:szCs w:val="34"/>
          <w:rtl/>
        </w:rPr>
        <w:t xml:space="preserve"> </w:t>
      </w:r>
      <w:r w:rsidRPr="00D06546">
        <w:rPr>
          <w:rFonts w:cs="Traditional Arabic"/>
          <w:szCs w:val="34"/>
          <w:rtl/>
        </w:rPr>
        <w:t>فطرة</w:t>
      </w:r>
      <w:r w:rsidR="00190121" w:rsidRPr="00D06546">
        <w:rPr>
          <w:rFonts w:cs="Traditional Arabic"/>
          <w:szCs w:val="34"/>
          <w:rtl/>
        </w:rPr>
        <w:t xml:space="preserve"> </w:t>
      </w:r>
      <w:r w:rsidRPr="00D06546">
        <w:rPr>
          <w:rFonts w:cs="Traditional Arabic"/>
          <w:szCs w:val="34"/>
          <w:rtl/>
        </w:rPr>
        <w:t>الله</w:t>
      </w:r>
      <w:r w:rsidR="00190121" w:rsidRPr="00D06546">
        <w:rPr>
          <w:rFonts w:cs="Traditional Arabic"/>
          <w:szCs w:val="34"/>
          <w:rtl/>
        </w:rPr>
        <w:t xml:space="preserve"> </w:t>
      </w:r>
      <w:r w:rsidRPr="00D06546">
        <w:rPr>
          <w:rFonts w:cs="Traditional Arabic"/>
          <w:szCs w:val="34"/>
          <w:rtl/>
        </w:rPr>
        <w:t>التي</w:t>
      </w:r>
      <w:r w:rsidR="00190121" w:rsidRPr="00D06546">
        <w:rPr>
          <w:rFonts w:cs="Traditional Arabic"/>
          <w:szCs w:val="34"/>
          <w:rtl/>
        </w:rPr>
        <w:t xml:space="preserve"> </w:t>
      </w:r>
      <w:r w:rsidRPr="00D06546">
        <w:rPr>
          <w:rFonts w:cs="Traditional Arabic"/>
          <w:szCs w:val="34"/>
          <w:rtl/>
        </w:rPr>
        <w:t>فطر</w:t>
      </w:r>
      <w:r w:rsidR="00190121" w:rsidRPr="00D06546">
        <w:rPr>
          <w:rFonts w:cs="Traditional Arabic"/>
          <w:szCs w:val="34"/>
          <w:rtl/>
        </w:rPr>
        <w:t xml:space="preserve"> </w:t>
      </w:r>
      <w:r w:rsidRPr="00D06546">
        <w:rPr>
          <w:rFonts w:cs="Traditional Arabic"/>
          <w:szCs w:val="34"/>
          <w:rtl/>
        </w:rPr>
        <w:t>الناس</w:t>
      </w:r>
      <w:r w:rsidR="00190121" w:rsidRPr="00D06546">
        <w:rPr>
          <w:rFonts w:cs="Traditional Arabic"/>
          <w:szCs w:val="34"/>
          <w:rtl/>
        </w:rPr>
        <w:t xml:space="preserve"> </w:t>
      </w:r>
      <w:r w:rsidRPr="00D06546">
        <w:rPr>
          <w:rFonts w:cs="Traditional Arabic"/>
          <w:szCs w:val="34"/>
          <w:rtl/>
        </w:rPr>
        <w:t>عليها؛</w:t>
      </w:r>
      <w:r w:rsidR="00190121" w:rsidRPr="00D06546">
        <w:rPr>
          <w:rFonts w:cs="Traditional Arabic"/>
          <w:szCs w:val="34"/>
          <w:rtl/>
        </w:rPr>
        <w:t xml:space="preserve"> </w:t>
      </w:r>
      <w:r w:rsidRPr="00D06546">
        <w:rPr>
          <w:rFonts w:cs="Traditional Arabic"/>
          <w:szCs w:val="34"/>
          <w:rtl/>
        </w:rPr>
        <w:t>ولذا</w:t>
      </w:r>
      <w:r w:rsidR="00190121" w:rsidRPr="00D06546">
        <w:rPr>
          <w:rFonts w:cs="Traditional Arabic"/>
          <w:szCs w:val="34"/>
          <w:rtl/>
        </w:rPr>
        <w:t xml:space="preserve"> </w:t>
      </w:r>
      <w:r w:rsidRPr="00D06546">
        <w:rPr>
          <w:rFonts w:cs="Traditional Arabic"/>
          <w:szCs w:val="34"/>
          <w:rtl/>
        </w:rPr>
        <w:t>نقول</w:t>
      </w:r>
      <w:r w:rsidR="00190121" w:rsidRPr="00D06546">
        <w:rPr>
          <w:rFonts w:cs="Traditional Arabic"/>
          <w:szCs w:val="34"/>
          <w:rtl/>
        </w:rPr>
        <w:t xml:space="preserve"> </w:t>
      </w:r>
      <w:r w:rsidRPr="00D06546">
        <w:rPr>
          <w:rFonts w:cs="Traditional Arabic"/>
          <w:szCs w:val="34"/>
          <w:rtl/>
        </w:rPr>
        <w:t>لكل</w:t>
      </w:r>
      <w:r w:rsidR="00190121" w:rsidRPr="00D06546">
        <w:rPr>
          <w:rFonts w:cs="Traditional Arabic"/>
          <w:szCs w:val="34"/>
          <w:rtl/>
        </w:rPr>
        <w:t xml:space="preserve"> </w:t>
      </w:r>
      <w:r w:rsidRPr="00D06546">
        <w:rPr>
          <w:rFonts w:cs="Traditional Arabic"/>
          <w:szCs w:val="34"/>
          <w:rtl/>
        </w:rPr>
        <w:t>نصراني</w:t>
      </w:r>
      <w:r w:rsidR="00190121" w:rsidRPr="00D06546">
        <w:rPr>
          <w:rFonts w:cs="Traditional Arabic"/>
          <w:szCs w:val="34"/>
          <w:rtl/>
        </w:rPr>
        <w:t xml:space="preserve"> </w:t>
      </w:r>
      <w:r w:rsidRPr="00D06546">
        <w:rPr>
          <w:rFonts w:cs="Traditional Arabic"/>
          <w:szCs w:val="34"/>
          <w:rtl/>
        </w:rPr>
        <w:t>ولكل</w:t>
      </w:r>
      <w:r w:rsidR="00190121" w:rsidRPr="00D06546">
        <w:rPr>
          <w:rFonts w:cs="Traditional Arabic"/>
          <w:szCs w:val="34"/>
          <w:rtl/>
        </w:rPr>
        <w:t xml:space="preserve"> </w:t>
      </w:r>
      <w:r w:rsidRPr="00D06546">
        <w:rPr>
          <w:rFonts w:cs="Traditional Arabic"/>
          <w:szCs w:val="34"/>
          <w:rtl/>
        </w:rPr>
        <w:t>يهودي</w:t>
      </w:r>
      <w:r w:rsidR="00190121" w:rsidRPr="00D06546">
        <w:rPr>
          <w:rFonts w:cs="Traditional Arabic"/>
          <w:szCs w:val="34"/>
          <w:rtl/>
        </w:rPr>
        <w:t xml:space="preserve"> </w:t>
      </w:r>
      <w:r w:rsidRPr="00D06546">
        <w:rPr>
          <w:rFonts w:cs="Traditional Arabic"/>
          <w:szCs w:val="34"/>
          <w:rtl/>
        </w:rPr>
        <w:t>ولكل</w:t>
      </w:r>
      <w:r w:rsidR="00190121" w:rsidRPr="00D06546">
        <w:rPr>
          <w:rFonts w:cs="Traditional Arabic"/>
          <w:szCs w:val="34"/>
          <w:rtl/>
        </w:rPr>
        <w:t xml:space="preserve"> </w:t>
      </w:r>
      <w:r w:rsidRPr="00D06546">
        <w:rPr>
          <w:rFonts w:cs="Traditional Arabic"/>
          <w:szCs w:val="34"/>
          <w:rtl/>
        </w:rPr>
        <w:t>خارج</w:t>
      </w:r>
      <w:r w:rsidR="00190121" w:rsidRPr="00D06546">
        <w:rPr>
          <w:rFonts w:cs="Traditional Arabic"/>
          <w:szCs w:val="34"/>
          <w:rtl/>
        </w:rPr>
        <w:t xml:space="preserve"> </w:t>
      </w:r>
      <w:r w:rsidRPr="00D06546">
        <w:rPr>
          <w:rFonts w:cs="Traditional Arabic"/>
          <w:szCs w:val="34"/>
          <w:rtl/>
        </w:rPr>
        <w:t>عن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إن</w:t>
      </w:r>
      <w:r w:rsidR="00190121" w:rsidRPr="00D06546">
        <w:rPr>
          <w:rFonts w:cs="Traditional Arabic"/>
          <w:szCs w:val="34"/>
          <w:rtl/>
        </w:rPr>
        <w:t xml:space="preserve"> </w:t>
      </w:r>
      <w:r w:rsidRPr="00D06546">
        <w:rPr>
          <w:rFonts w:cs="Traditional Arabic"/>
          <w:szCs w:val="34"/>
          <w:rtl/>
        </w:rPr>
        <w:t>أطفالك</w:t>
      </w:r>
      <w:r w:rsidR="00190121" w:rsidRPr="00D06546">
        <w:rPr>
          <w:rFonts w:cs="Traditional Arabic"/>
          <w:szCs w:val="34"/>
          <w:rtl/>
        </w:rPr>
        <w:t xml:space="preserve"> </w:t>
      </w:r>
      <w:r w:rsidRPr="00D06546">
        <w:rPr>
          <w:rFonts w:cs="Traditional Arabic"/>
          <w:szCs w:val="34"/>
          <w:rtl/>
        </w:rPr>
        <w:t>وُلدوا</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فطرة</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لكنك</w:t>
      </w:r>
      <w:r w:rsidR="00190121" w:rsidRPr="00D06546">
        <w:rPr>
          <w:rFonts w:cs="Traditional Arabic"/>
          <w:szCs w:val="34"/>
          <w:rtl/>
        </w:rPr>
        <w:t xml:space="preserve"> </w:t>
      </w:r>
      <w:r w:rsidRPr="00D06546">
        <w:rPr>
          <w:rFonts w:cs="Traditional Arabic"/>
          <w:szCs w:val="34"/>
          <w:rtl/>
        </w:rPr>
        <w:t>وأمهم</w:t>
      </w:r>
      <w:r w:rsidR="00190121" w:rsidRPr="00D06546">
        <w:rPr>
          <w:rFonts w:cs="Traditional Arabic"/>
          <w:szCs w:val="34"/>
          <w:rtl/>
        </w:rPr>
        <w:t xml:space="preserve"> </w:t>
      </w:r>
      <w:r w:rsidRPr="00D06546">
        <w:rPr>
          <w:rFonts w:cs="Traditional Arabic"/>
          <w:szCs w:val="34"/>
          <w:rtl/>
        </w:rPr>
        <w:t>تخرجانهم</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بالتربية</w:t>
      </w:r>
      <w:r w:rsidR="00190121" w:rsidRPr="00D06546">
        <w:rPr>
          <w:rFonts w:cs="Traditional Arabic"/>
          <w:szCs w:val="34"/>
          <w:rtl/>
        </w:rPr>
        <w:t xml:space="preserve"> </w:t>
      </w:r>
      <w:r w:rsidRPr="00D06546">
        <w:rPr>
          <w:rFonts w:cs="Traditional Arabic"/>
          <w:szCs w:val="34"/>
          <w:rtl/>
        </w:rPr>
        <w:t>الفاسدة</w:t>
      </w:r>
      <w:r w:rsidR="00190121" w:rsidRPr="00D06546">
        <w:rPr>
          <w:rFonts w:cs="Traditional Arabic"/>
          <w:szCs w:val="34"/>
          <w:rtl/>
        </w:rPr>
        <w:t xml:space="preserve"> </w:t>
      </w:r>
      <w:r w:rsidRPr="00D06546">
        <w:rPr>
          <w:rFonts w:cs="Traditional Arabic"/>
          <w:szCs w:val="34"/>
          <w:rtl/>
        </w:rPr>
        <w:t>على</w:t>
      </w:r>
      <w:r w:rsidR="00190121" w:rsidRPr="00D06546">
        <w:rPr>
          <w:rFonts w:cs="Traditional Arabic"/>
          <w:szCs w:val="34"/>
          <w:rtl/>
        </w:rPr>
        <w:t xml:space="preserve"> </w:t>
      </w:r>
      <w:r w:rsidRPr="00D06546">
        <w:rPr>
          <w:rFonts w:cs="Traditional Arabic"/>
          <w:szCs w:val="34"/>
          <w:rtl/>
        </w:rPr>
        <w:t>الكفر،</w:t>
      </w:r>
      <w:r w:rsidR="00190121" w:rsidRPr="00D06546">
        <w:rPr>
          <w:rFonts w:cs="Traditional Arabic"/>
          <w:szCs w:val="34"/>
          <w:rtl/>
        </w:rPr>
        <w:t xml:space="preserve"> </w:t>
      </w:r>
      <w:r w:rsidRPr="00D06546">
        <w:rPr>
          <w:rFonts w:cs="Traditional Arabic"/>
          <w:szCs w:val="34"/>
          <w:rtl/>
        </w:rPr>
        <w:t>وهو</w:t>
      </w:r>
      <w:r w:rsidR="00190121" w:rsidRPr="00D06546">
        <w:rPr>
          <w:rFonts w:cs="Traditional Arabic"/>
          <w:szCs w:val="34"/>
          <w:rtl/>
        </w:rPr>
        <w:t xml:space="preserve"> </w:t>
      </w:r>
      <w:r w:rsidRPr="00D06546">
        <w:rPr>
          <w:rFonts w:cs="Traditional Arabic"/>
          <w:szCs w:val="34"/>
          <w:rtl/>
        </w:rPr>
        <w:t>ما</w:t>
      </w:r>
      <w:r w:rsidR="00190121" w:rsidRPr="00D06546">
        <w:rPr>
          <w:rFonts w:cs="Traditional Arabic"/>
          <w:szCs w:val="34"/>
          <w:rtl/>
        </w:rPr>
        <w:t xml:space="preserve"> </w:t>
      </w:r>
      <w:r w:rsidRPr="00D06546">
        <w:rPr>
          <w:rFonts w:cs="Traditional Arabic"/>
          <w:szCs w:val="34"/>
          <w:rtl/>
        </w:rPr>
        <w:t>خالف</w:t>
      </w:r>
      <w:bookmarkEnd w:id="240"/>
      <w:bookmarkEnd w:id="241"/>
      <w:r w:rsidR="00190121" w:rsidRPr="00D06546">
        <w:rPr>
          <w:rFonts w:cs="Traditional Arabic"/>
          <w:szCs w:val="34"/>
          <w:rtl/>
        </w:rPr>
        <w:t xml:space="preserve"> </w:t>
      </w:r>
      <w:r w:rsidRPr="00D06546">
        <w:rPr>
          <w:rFonts w:cs="Traditional Arabic"/>
          <w:szCs w:val="34"/>
          <w:rtl/>
        </w:rPr>
        <w:t>الإسلام</w:t>
      </w:r>
      <w:r w:rsidR="00190121" w:rsidRPr="00D06546">
        <w:rPr>
          <w:rFonts w:cs="Traditional Arabic"/>
          <w:szCs w:val="34"/>
          <w:rtl/>
        </w:rPr>
        <w:t xml:space="preserve"> </w:t>
      </w:r>
      <w:r w:rsidRPr="00D06546">
        <w:rPr>
          <w:rFonts w:cs="Traditional Arabic"/>
          <w:szCs w:val="34"/>
          <w:rtl/>
        </w:rPr>
        <w:t>من</w:t>
      </w:r>
      <w:r w:rsidR="00190121" w:rsidRPr="00D06546">
        <w:rPr>
          <w:rFonts w:cs="Traditional Arabic"/>
          <w:szCs w:val="34"/>
          <w:rtl/>
        </w:rPr>
        <w:t xml:space="preserve"> </w:t>
      </w:r>
      <w:r w:rsidRPr="00D06546">
        <w:rPr>
          <w:rFonts w:cs="Traditional Arabic"/>
          <w:szCs w:val="34"/>
          <w:rtl/>
        </w:rPr>
        <w:t>الأديان</w:t>
      </w:r>
      <w:r w:rsidR="00190121" w:rsidRPr="00D06546">
        <w:rPr>
          <w:rFonts w:cs="Traditional Arabic"/>
          <w:szCs w:val="34"/>
          <w:rtl/>
        </w:rPr>
        <w:t xml:space="preserve"> </w:t>
      </w:r>
      <w:r w:rsidRPr="00D06546">
        <w:rPr>
          <w:rFonts w:cs="Traditional Arabic"/>
          <w:szCs w:val="34"/>
          <w:rtl/>
        </w:rPr>
        <w:t>والمذاهب.</w:t>
      </w:r>
      <w:bookmarkEnd w:id="242"/>
    </w:p>
    <w:p w14:paraId="7822D51E" w14:textId="1D80E5D7"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أولئك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الحاقدون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المستشرقين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والمبشرين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الافتراء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p>
    <w:p w14:paraId="6B56E8A4" w14:textId="591B64C2" w:rsidR="00A548BE" w:rsidRPr="00D06546" w:rsidRDefault="00207BC2" w:rsidP="00322F96">
      <w:pPr>
        <w:numPr>
          <w:ilvl w:val="0"/>
          <w:numId w:val="36"/>
        </w:numPr>
        <w:tabs>
          <w:tab w:val="left" w:pos="1"/>
          <w:tab w:val="left" w:pos="568"/>
        </w:tabs>
        <w:adjustRightInd w:val="0"/>
        <w:snapToGrid w:val="0"/>
        <w:spacing w:after="120" w:line="500" w:lineRule="exact"/>
        <w:ind w:left="0" w:firstLine="397"/>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بتكذيب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رسالته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تارة.</w:t>
      </w:r>
    </w:p>
    <w:p w14:paraId="0027C874" w14:textId="287C71BA" w:rsidR="00207BC2" w:rsidRPr="00D06546" w:rsidRDefault="00207BC2" w:rsidP="00322F96">
      <w:pPr>
        <w:numPr>
          <w:ilvl w:val="0"/>
          <w:numId w:val="36"/>
        </w:numPr>
        <w:tabs>
          <w:tab w:val="left" w:pos="1"/>
          <w:tab w:val="left" w:pos="568"/>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برميه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بالعيب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تارة،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الكامل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المُبرأ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رغم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أنوفهم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عيب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ونقص.</w:t>
      </w:r>
    </w:p>
    <w:p w14:paraId="1141BAC6" w14:textId="3968D1BA" w:rsidR="00207BC2" w:rsidRPr="00D06546" w:rsidRDefault="00207BC2" w:rsidP="00322F96">
      <w:pPr>
        <w:numPr>
          <w:ilvl w:val="0"/>
          <w:numId w:val="36"/>
        </w:numPr>
        <w:tabs>
          <w:tab w:val="left" w:pos="568"/>
        </w:tabs>
        <w:adjustRightInd w:val="0"/>
        <w:snapToGrid w:val="0"/>
        <w:spacing w:after="120" w:line="500" w:lineRule="exact"/>
        <w:ind w:left="0"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بتشويه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أحكام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العادلة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شرعها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لينفّروا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p>
    <w:p w14:paraId="21A6ECFD" w14:textId="62E87597" w:rsidR="00207BC2" w:rsidRPr="00D06546" w:rsidRDefault="00207BC2" w:rsidP="00322F96">
      <w:pPr>
        <w:adjustRightInd w:val="0"/>
        <w:snapToGrid w:val="0"/>
        <w:spacing w:after="120" w:line="500" w:lineRule="exact"/>
        <w:ind w:firstLine="397"/>
        <w:jc w:val="both"/>
        <w:rPr>
          <w:rFonts w:ascii="Lotus Linotype" w:eastAsia="Times New Roman" w:hAnsi="Lotus Linotype" w:cs="Traditional Arabic"/>
          <w:b/>
          <w:bCs/>
          <w:sz w:val="30"/>
          <w:szCs w:val="34"/>
          <w:rtl/>
        </w:rPr>
      </w:pPr>
      <w:r w:rsidRPr="00D06546">
        <w:rPr>
          <w:rFonts w:ascii="Lotus Linotype" w:eastAsia="Times New Roman" w:hAnsi="Lotus Linotype" w:cs="Traditional Arabic"/>
          <w:sz w:val="30"/>
          <w:szCs w:val="34"/>
          <w:rtl/>
          <w:lang w:eastAsia="ar-SA"/>
        </w:rPr>
        <w:t>ولكن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يُبطل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كيدهم؛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يُحاربون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276AB0" w:rsidRPr="00D06546">
        <w:rPr>
          <w:rFonts w:ascii="Lotus Linotype" w:eastAsia="Times New Roman" w:hAnsi="Lotus Linotype" w:cs="Traditional Arabic" w:hint="cs"/>
          <w:sz w:val="30"/>
          <w:szCs w:val="34"/>
          <w:rtl/>
          <w:lang w:eastAsia="ar-SA"/>
        </w:rPr>
        <w:t xml:space="preserve"> </w:t>
      </w:r>
      <w:r w:rsidR="00276AB0" w:rsidRPr="009B7480">
        <w:rPr>
          <w:rStyle w:val="Char7"/>
          <w:rFonts w:eastAsiaTheme="minorHAnsi" w:cs="KFGQPC Uthman Taha Naskh" w:hint="cs"/>
          <w:color w:val="0070C0"/>
          <w:rtl/>
        </w:rPr>
        <w:t>﴿</w:t>
      </w:r>
      <w:r w:rsidR="00D2167E" w:rsidRPr="009B7480">
        <w:rPr>
          <w:rStyle w:val="Char7"/>
          <w:rFonts w:eastAsiaTheme="minorHAnsi" w:cs="KFGQPC Uthman Taha Naskh"/>
          <w:color w:val="0070C0"/>
          <w:rtl/>
        </w:rPr>
        <w:t>يُرِيدُونَ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لِيُطْفِئُوا</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نُورَ</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اللَّهِ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بِأَفْوَاهِهِمْ</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وَاللَّهُ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مُتِمُّ</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نُورِهِ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وَلَوْ</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كَرِهَ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الْكَافِرُونَ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D2167E" w:rsidRPr="009B7480">
        <w:rPr>
          <w:rStyle w:val="Char7"/>
          <w:rFonts w:eastAsiaTheme="minorHAnsi" w:cs="KFGQPC Uthman Taha Naskh"/>
          <w:color w:val="0070C0"/>
          <w:rtl/>
        </w:rPr>
        <w:t>8</w:t>
      </w:r>
      <w:r w:rsidR="001329EB" w:rsidRPr="009B7480">
        <w:rPr>
          <w:rStyle w:val="Char7"/>
          <w:rFonts w:eastAsiaTheme="minorHAnsi" w:cs="KFGQPC Uthman Taha Naskh"/>
          <w:color w:val="0070C0"/>
          <w:rtl/>
        </w:rPr>
        <w:t>)</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هُوَ</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الَّذِي</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أَرْسَلَ</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رَسُولَهُ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بِالْهُدَىٰ</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وَدِينِ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الْحَقِّ</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لِيُظْهِرَهُ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عَلَى</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الدِّينِ</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كُلِّهِ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وَلَوْ</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كَرِهَ</w:t>
      </w:r>
      <w:r w:rsidR="00190121" w:rsidRPr="009B7480">
        <w:rPr>
          <w:rStyle w:val="Char7"/>
          <w:rFonts w:eastAsiaTheme="minorHAnsi" w:cs="KFGQPC Uthman Taha Naskh"/>
          <w:color w:val="0070C0"/>
          <w:rtl/>
        </w:rPr>
        <w:t xml:space="preserve"> </w:t>
      </w:r>
      <w:r w:rsidR="00D2167E" w:rsidRPr="009B7480">
        <w:rPr>
          <w:rStyle w:val="Char7"/>
          <w:rFonts w:eastAsiaTheme="minorHAnsi" w:cs="KFGQPC Uthman Taha Naskh"/>
          <w:color w:val="0070C0"/>
          <w:rtl/>
        </w:rPr>
        <w:t>الْمُشْرِكُونَ</w:t>
      </w:r>
      <w:r w:rsidR="00190121" w:rsidRPr="009B7480">
        <w:rPr>
          <w:rStyle w:val="Char7"/>
          <w:rFonts w:eastAsiaTheme="minorHAnsi" w:cs="KFGQPC Uthman Taha Naskh"/>
          <w:color w:val="0070C0"/>
          <w:rtl/>
        </w:rPr>
        <w:t xml:space="preserve"> </w:t>
      </w:r>
      <w:r w:rsidR="001329EB" w:rsidRPr="009B7480">
        <w:rPr>
          <w:rStyle w:val="Char7"/>
          <w:rFonts w:eastAsiaTheme="minorHAnsi" w:cs="KFGQPC Uthman Taha Naskh"/>
          <w:color w:val="0070C0"/>
          <w:rtl/>
        </w:rPr>
        <w:t>(</w:t>
      </w:r>
      <w:r w:rsidR="00D2167E" w:rsidRPr="009B7480">
        <w:rPr>
          <w:rStyle w:val="Char7"/>
          <w:rFonts w:eastAsiaTheme="minorHAnsi" w:cs="KFGQPC Uthman Taha Naskh"/>
          <w:color w:val="0070C0"/>
          <w:rtl/>
        </w:rPr>
        <w:t>9</w:t>
      </w:r>
      <w:r w:rsidR="001329EB" w:rsidRPr="009B7480">
        <w:rPr>
          <w:rStyle w:val="Char7"/>
          <w:rFonts w:eastAsiaTheme="minorHAnsi" w:cs="KFGQPC Uthman Taha Naskh"/>
          <w:color w:val="0070C0"/>
          <w:rtl/>
        </w:rPr>
        <w:t>)</w:t>
      </w:r>
      <w:r w:rsidR="00D86960" w:rsidRPr="009B7480">
        <w:rPr>
          <w:rStyle w:val="Char7"/>
          <w:rFonts w:eastAsiaTheme="minorHAnsi" w:cs="KFGQPC Uthman Taha Naskh" w:hint="cs"/>
          <w:color w:val="0070C0"/>
          <w:rtl/>
        </w:rPr>
        <w:t>﴾</w:t>
      </w:r>
      <w:r w:rsidR="00D86960" w:rsidRPr="00D06546">
        <w:rPr>
          <w:rFonts w:ascii="Lotus Linotype" w:eastAsia="Times New Roman" w:hAnsi="Lotus Linotype" w:cs="Traditional Arabic" w:hint="cs"/>
          <w:sz w:val="30"/>
          <w:szCs w:val="34"/>
          <w:rtl/>
          <w:lang w:eastAsia="ar-SA"/>
        </w:rPr>
        <w:t xml:space="preserve"> </w:t>
      </w:r>
      <w:r w:rsidRPr="00BE14DA">
        <w:rPr>
          <w:rFonts w:ascii="Lotus Linotype" w:eastAsia="Times New Roman" w:hAnsi="Lotus Linotype" w:cs="Traditional Arabic"/>
          <w:sz w:val="28"/>
          <w:szCs w:val="28"/>
          <w:rtl/>
        </w:rPr>
        <w:t>[الصف:8-9]</w:t>
      </w:r>
      <w:r w:rsidRPr="00D06546">
        <w:rPr>
          <w:rFonts w:ascii="Lotus Linotype" w:eastAsia="Times New Roman" w:hAnsi="Lotus Linotype" w:cs="Traditional Arabic"/>
          <w:sz w:val="30"/>
          <w:szCs w:val="34"/>
          <w:rtl/>
          <w:lang w:eastAsia="ar-SA"/>
        </w:rPr>
        <w:t>.</w:t>
      </w:r>
    </w:p>
    <w:p w14:paraId="1BDE6A74" w14:textId="2991D44F" w:rsidR="00207BC2" w:rsidRPr="00D545EA" w:rsidRDefault="00207BC2" w:rsidP="00DD2030">
      <w:pPr>
        <w:pStyle w:val="a"/>
        <w:rPr>
          <w:rFonts w:cs="KFGQPC Uthman Taha Naskh"/>
          <w:b/>
          <w:bCs/>
          <w:szCs w:val="32"/>
          <w:rtl/>
        </w:rPr>
      </w:pPr>
      <w:bookmarkStart w:id="243" w:name="_Toc477118730"/>
      <w:bookmarkStart w:id="244" w:name="_Toc477205344"/>
      <w:bookmarkStart w:id="245" w:name="_Toc477207702"/>
      <w:bookmarkStart w:id="246" w:name="_Toc59640856"/>
      <w:r w:rsidRPr="00D545EA">
        <w:rPr>
          <w:rFonts w:cs="KFGQPC Uthman Taha Naskh"/>
          <w:b/>
          <w:bCs/>
          <w:szCs w:val="32"/>
          <w:rtl/>
        </w:rPr>
        <w:t>ثانيًا:</w:t>
      </w:r>
      <w:r w:rsidR="00190121" w:rsidRPr="00D545EA">
        <w:rPr>
          <w:rFonts w:cs="KFGQPC Uthman Taha Naskh"/>
          <w:b/>
          <w:bCs/>
          <w:szCs w:val="32"/>
          <w:rtl/>
        </w:rPr>
        <w:t xml:space="preserve"> </w:t>
      </w:r>
      <w:r w:rsidRPr="00D545EA">
        <w:rPr>
          <w:rFonts w:cs="KFGQPC Uthman Taha Naskh"/>
          <w:b/>
          <w:bCs/>
          <w:szCs w:val="32"/>
          <w:rtl/>
        </w:rPr>
        <w:t>مصادر</w:t>
      </w:r>
      <w:r w:rsidR="00190121" w:rsidRPr="00D545EA">
        <w:rPr>
          <w:rFonts w:cs="KFGQPC Uthman Taha Naskh"/>
          <w:b/>
          <w:bCs/>
          <w:szCs w:val="32"/>
          <w:rtl/>
        </w:rPr>
        <w:t xml:space="preserve"> </w:t>
      </w:r>
      <w:r w:rsidRPr="00D545EA">
        <w:rPr>
          <w:rFonts w:cs="KFGQPC Uthman Taha Naskh"/>
          <w:b/>
          <w:bCs/>
          <w:szCs w:val="32"/>
          <w:rtl/>
        </w:rPr>
        <w:t>الإسلام:</w:t>
      </w:r>
      <w:bookmarkEnd w:id="243"/>
      <w:bookmarkEnd w:id="244"/>
      <w:bookmarkEnd w:id="245"/>
      <w:bookmarkEnd w:id="246"/>
    </w:p>
    <w:p w14:paraId="3EA6A734" w14:textId="6E2714C2"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فإذا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أردت-أيها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الإنسان-العاقل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حقيقته،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الصحيحة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المكتوبة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البخاري،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وصحيح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ومُوَطَّأ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ومُسْنَد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حنبل،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النسائي،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الترمذي،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وسنن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الدارمي،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واقرأ</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النبوية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هشام،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وتفسير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للعلامة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إسماعيل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العباد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للعلامة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وأمثالها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أئمة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أمثال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تيمية،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والإمام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المجدد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عبدالوهاب،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وبأمير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الموحدين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سعود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جزيرة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الأماكن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الهجري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تفشى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الشرك.</w:t>
      </w:r>
    </w:p>
    <w:p w14:paraId="1A693F2C" w14:textId="5F86C59D"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المستشرقين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والطوائف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تنتسب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تخالفه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تدعو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مخالفة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أكثرها،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تتعرض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لأصحاب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لبعضهم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الأئمة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الداعين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توحيد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مثل: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تيمية،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عبد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الوهاب،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وتفتري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الكذب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مضللة.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فاحذر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تغتر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تقرأها.</w:t>
      </w:r>
    </w:p>
    <w:p w14:paraId="52A94730" w14:textId="456C60CB" w:rsidR="00207BC2" w:rsidRPr="00D545EA" w:rsidRDefault="00207BC2" w:rsidP="00DD2030">
      <w:pPr>
        <w:pStyle w:val="a"/>
        <w:rPr>
          <w:rFonts w:cs="KFGQPC Uthman Taha Naskh"/>
          <w:b/>
          <w:bCs/>
          <w:szCs w:val="32"/>
          <w:rtl/>
        </w:rPr>
      </w:pPr>
      <w:bookmarkStart w:id="247" w:name="_Toc477118731"/>
      <w:bookmarkStart w:id="248" w:name="_Toc477205345"/>
      <w:bookmarkStart w:id="249" w:name="_Toc477207703"/>
      <w:bookmarkStart w:id="250" w:name="_Toc59640857"/>
      <w:r w:rsidRPr="00D545EA">
        <w:rPr>
          <w:rFonts w:cs="KFGQPC Uthman Taha Naskh"/>
          <w:b/>
          <w:bCs/>
          <w:szCs w:val="32"/>
          <w:rtl/>
        </w:rPr>
        <w:t>ثالثًا:</w:t>
      </w:r>
      <w:r w:rsidR="00190121" w:rsidRPr="00D545EA">
        <w:rPr>
          <w:rFonts w:cs="KFGQPC Uthman Taha Naskh"/>
          <w:b/>
          <w:bCs/>
          <w:szCs w:val="32"/>
          <w:rtl/>
        </w:rPr>
        <w:t xml:space="preserve"> </w:t>
      </w:r>
      <w:r w:rsidRPr="00D545EA">
        <w:rPr>
          <w:rFonts w:cs="KFGQPC Uthman Taha Naskh"/>
          <w:b/>
          <w:bCs/>
          <w:szCs w:val="32"/>
          <w:rtl/>
        </w:rPr>
        <w:t>المذاهب</w:t>
      </w:r>
      <w:r w:rsidR="00190121" w:rsidRPr="00D545EA">
        <w:rPr>
          <w:rFonts w:cs="KFGQPC Uthman Taha Naskh"/>
          <w:b/>
          <w:bCs/>
          <w:szCs w:val="32"/>
          <w:rtl/>
        </w:rPr>
        <w:t xml:space="preserve"> </w:t>
      </w:r>
      <w:r w:rsidRPr="00D545EA">
        <w:rPr>
          <w:rFonts w:cs="KFGQPC Uthman Taha Naskh"/>
          <w:b/>
          <w:bCs/>
          <w:szCs w:val="32"/>
          <w:rtl/>
        </w:rPr>
        <w:t>الإسلامية:</w:t>
      </w:r>
      <w:bookmarkEnd w:id="247"/>
      <w:bookmarkEnd w:id="248"/>
      <w:bookmarkEnd w:id="249"/>
      <w:bookmarkEnd w:id="250"/>
    </w:p>
    <w:p w14:paraId="431CCBDD" w14:textId="5E382D93"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ومرجعهم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يُسمى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بالمذاهب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كالمذاهب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الأربعة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الحنبلي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والمالكي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والشافعي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والحنفي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مدارس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الفقه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العلماء</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أصول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ومرجعها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hint="cs"/>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اختلاف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مسائل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فرعية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نادرة،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أَمَرَ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عالم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تلاميذه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يأخذوا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ولو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قائله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غيره.</w:t>
      </w:r>
    </w:p>
    <w:p w14:paraId="42C5A571" w14:textId="06E6CBC6"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مُلْزَمًا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بواحدٍ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مُلْزَمٌ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بالرجوع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ينتسبون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المذاهب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انحراف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يفعلونه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الطواف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والاستعانة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بأهلها،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يقعون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تأويل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صفات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وصرفها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معانيها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الظاهرة،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هؤلاء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مخالفون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لأئمة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مذاهبهم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الأئمة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عقيدة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الصالح</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تقدم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الناجية.</w:t>
      </w:r>
    </w:p>
    <w:p w14:paraId="3368B6D2" w14:textId="5714A52B" w:rsidR="00207BC2" w:rsidRPr="00D545EA" w:rsidRDefault="00207BC2" w:rsidP="00DD2030">
      <w:pPr>
        <w:pStyle w:val="a"/>
        <w:rPr>
          <w:rFonts w:cs="KFGQPC Uthman Taha Naskh"/>
          <w:b/>
          <w:bCs/>
          <w:szCs w:val="32"/>
          <w:rtl/>
        </w:rPr>
      </w:pPr>
      <w:bookmarkStart w:id="251" w:name="_Toc477118732"/>
      <w:bookmarkStart w:id="252" w:name="_Toc477205346"/>
      <w:bookmarkStart w:id="253" w:name="_Toc477207704"/>
      <w:bookmarkStart w:id="254" w:name="_Toc59640858"/>
      <w:r w:rsidRPr="00D545EA">
        <w:rPr>
          <w:rFonts w:cs="KFGQPC Uthman Taha Naskh"/>
          <w:b/>
          <w:bCs/>
          <w:szCs w:val="32"/>
          <w:rtl/>
        </w:rPr>
        <w:t>رابعًا:</w:t>
      </w:r>
      <w:r w:rsidR="00190121" w:rsidRPr="00D545EA">
        <w:rPr>
          <w:rFonts w:cs="KFGQPC Uthman Taha Naskh"/>
          <w:b/>
          <w:bCs/>
          <w:szCs w:val="32"/>
          <w:rtl/>
        </w:rPr>
        <w:t xml:space="preserve"> </w:t>
      </w:r>
      <w:r w:rsidRPr="00D545EA">
        <w:rPr>
          <w:rFonts w:cs="KFGQPC Uthman Taha Naskh"/>
          <w:b/>
          <w:bCs/>
          <w:szCs w:val="32"/>
          <w:rtl/>
        </w:rPr>
        <w:t>فرق</w:t>
      </w:r>
      <w:r w:rsidR="00190121" w:rsidRPr="00D545EA">
        <w:rPr>
          <w:rFonts w:cs="KFGQPC Uthman Taha Naskh"/>
          <w:b/>
          <w:bCs/>
          <w:szCs w:val="32"/>
          <w:rtl/>
        </w:rPr>
        <w:t xml:space="preserve"> </w:t>
      </w:r>
      <w:r w:rsidRPr="00D545EA">
        <w:rPr>
          <w:rFonts w:cs="KFGQPC Uthman Taha Naskh"/>
          <w:b/>
          <w:bCs/>
          <w:szCs w:val="32"/>
          <w:rtl/>
        </w:rPr>
        <w:t>خارجة</w:t>
      </w:r>
      <w:r w:rsidR="00190121" w:rsidRPr="00D545EA">
        <w:rPr>
          <w:rFonts w:cs="KFGQPC Uthman Taha Naskh"/>
          <w:b/>
          <w:bCs/>
          <w:szCs w:val="32"/>
          <w:rtl/>
        </w:rPr>
        <w:t xml:space="preserve"> </w:t>
      </w:r>
      <w:r w:rsidRPr="00D545EA">
        <w:rPr>
          <w:rFonts w:cs="KFGQPC Uthman Taha Naskh"/>
          <w:b/>
          <w:bCs/>
          <w:szCs w:val="32"/>
          <w:rtl/>
        </w:rPr>
        <w:t>عن</w:t>
      </w:r>
      <w:r w:rsidR="00190121" w:rsidRPr="00D545EA">
        <w:rPr>
          <w:rFonts w:cs="KFGQPC Uthman Taha Naskh"/>
          <w:b/>
          <w:bCs/>
          <w:szCs w:val="32"/>
          <w:rtl/>
        </w:rPr>
        <w:t xml:space="preserve"> </w:t>
      </w:r>
      <w:r w:rsidRPr="00D545EA">
        <w:rPr>
          <w:rFonts w:cs="KFGQPC Uthman Taha Naskh"/>
          <w:b/>
          <w:bCs/>
          <w:szCs w:val="32"/>
          <w:rtl/>
        </w:rPr>
        <w:t>الإسلام:</w:t>
      </w:r>
      <w:bookmarkEnd w:id="251"/>
      <w:bookmarkEnd w:id="252"/>
      <w:bookmarkEnd w:id="253"/>
      <w:bookmarkEnd w:id="254"/>
    </w:p>
    <w:p w14:paraId="533A56CD" w14:textId="154F765B"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ويُوجد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خارجةٌ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تنتسب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وتدعي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لكنها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الحقيقة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عقائدها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عقائد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وبآياته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ووحدانيته،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ومن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بين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هذه</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الطوائف:</w:t>
      </w:r>
    </w:p>
    <w:p w14:paraId="0020DF60" w14:textId="4B06C84E" w:rsidR="00207BC2" w:rsidRPr="00D06546" w:rsidRDefault="00207BC2" w:rsidP="00322F96">
      <w:pPr>
        <w:numPr>
          <w:ilvl w:val="0"/>
          <w:numId w:val="37"/>
        </w:numPr>
        <w:tabs>
          <w:tab w:val="left" w:pos="426"/>
        </w:tabs>
        <w:adjustRightInd w:val="0"/>
        <w:snapToGrid w:val="0"/>
        <w:spacing w:after="120" w:line="500" w:lineRule="exact"/>
        <w:ind w:left="0" w:firstLine="397"/>
        <w:jc w:val="mediumKashida"/>
        <w:rPr>
          <w:rFonts w:ascii="Lotus Linotype" w:eastAsia="Times New Roman" w:hAnsi="Lotus Linotype" w:cs="Traditional Arabic"/>
          <w:color w:val="0070C0"/>
          <w:sz w:val="30"/>
          <w:szCs w:val="34"/>
          <w:rtl/>
          <w:lang w:eastAsia="ar-SA"/>
        </w:rPr>
      </w:pPr>
      <w:r w:rsidRPr="00D06546">
        <w:rPr>
          <w:rFonts w:ascii="Lotus Linotype" w:eastAsia="Times New Roman" w:hAnsi="Lotus Linotype" w:cs="Traditional Arabic"/>
          <w:b/>
          <w:bCs/>
          <w:color w:val="0070C0"/>
          <w:sz w:val="30"/>
          <w:szCs w:val="34"/>
          <w:rtl/>
          <w:lang w:eastAsia="ar-SA"/>
        </w:rPr>
        <w:t>الفرقة</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الباطنية:</w:t>
      </w:r>
    </w:p>
    <w:p w14:paraId="082624BE" w14:textId="271B3244"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تعتقد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الحلول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والتناسخ،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نصوص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يخالف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الظاهر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المعنى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الباطن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يضعونه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حسب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أهوائهم</w:t>
      </w:r>
      <w:r w:rsidR="001329EB" w:rsidRPr="006941A4">
        <w:rPr>
          <w:rStyle w:val="FootnoteReference"/>
          <w:rFonts w:ascii="Traditional Arabic" w:eastAsia="Times New Roman" w:hAnsi="Traditional Arabic"/>
          <w:bCs/>
          <w:color w:val="C00000"/>
          <w:sz w:val="28"/>
          <w:szCs w:val="28"/>
          <w:rtl/>
          <w:lang w:eastAsia="ar-SA"/>
        </w:rPr>
        <w:t>(</w:t>
      </w:r>
      <w:r w:rsidR="001329EB" w:rsidRPr="006941A4">
        <w:rPr>
          <w:rStyle w:val="FootnoteReference"/>
          <w:rFonts w:ascii="Traditional Arabic" w:eastAsia="Times New Roman" w:hAnsi="Traditional Arabic"/>
          <w:bCs/>
          <w:color w:val="C00000"/>
          <w:sz w:val="28"/>
          <w:szCs w:val="28"/>
          <w:rtl/>
          <w:lang w:eastAsia="ar-SA"/>
        </w:rPr>
        <w:footnoteReference w:id="82"/>
      </w:r>
      <w:r w:rsidR="001329EB" w:rsidRPr="006941A4">
        <w:rPr>
          <w:rStyle w:val="FootnoteReference"/>
          <w:rFonts w:ascii="Traditional Arabic" w:eastAsia="Times New Roman" w:hAnsi="Traditional Arabic"/>
          <w:bCs/>
          <w:color w:val="C00000"/>
          <w:sz w:val="28"/>
          <w:szCs w:val="28"/>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نشأة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الباطنية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جماعة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والمجوس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وملاحدة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الفلاسفة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قهرهم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انتشار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اجتمعوا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وتشاوروا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لوضع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القصد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تشتيت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وبلبلة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الأفكار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يُفرِّقوا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فوضعوا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الهدّام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وانتسبوا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وادَّعوا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شيعتهم؛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ليكون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أبلغ</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إغواء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العوام،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فاقتنصوا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فأضلوهم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p>
    <w:p w14:paraId="026AD44D" w14:textId="724C60AB" w:rsidR="00837BA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C00000"/>
          <w:sz w:val="30"/>
          <w:szCs w:val="34"/>
          <w:rtl/>
          <w:lang w:eastAsia="ar-SA"/>
        </w:rPr>
        <w:t>2-</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ومن</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تلك</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الفرق</w:t>
      </w:r>
      <w:r w:rsidR="00190121" w:rsidRPr="00D06546">
        <w:rPr>
          <w:rFonts w:ascii="Lotus Linotype" w:eastAsia="Times New Roman" w:hAnsi="Lotus Linotype" w:cs="Traditional Arabic"/>
          <w:b/>
          <w:bCs/>
          <w:color w:val="0070C0"/>
          <w:sz w:val="30"/>
          <w:szCs w:val="34"/>
          <w:rtl/>
          <w:lang w:eastAsia="ar-SA"/>
        </w:rPr>
        <w:t xml:space="preserve"> </w:t>
      </w:r>
      <w:r w:rsidR="001329EB" w:rsidRPr="00D06546">
        <w:rPr>
          <w:rFonts w:ascii="Lotus Linotype" w:eastAsia="Times New Roman" w:hAnsi="Lotus Linotype" w:cs="Traditional Arabic"/>
          <w:b/>
          <w:bCs/>
          <w:color w:val="0070C0"/>
          <w:sz w:val="30"/>
          <w:szCs w:val="34"/>
          <w:rtl/>
          <w:lang w:eastAsia="ar-SA"/>
        </w:rPr>
        <w:t>(</w:t>
      </w:r>
      <w:r w:rsidRPr="00D06546">
        <w:rPr>
          <w:rFonts w:ascii="Lotus Linotype" w:eastAsia="Times New Roman" w:hAnsi="Lotus Linotype" w:cs="Traditional Arabic"/>
          <w:b/>
          <w:bCs/>
          <w:color w:val="0070C0"/>
          <w:sz w:val="30"/>
          <w:szCs w:val="34"/>
          <w:rtl/>
          <w:lang w:eastAsia="ar-SA"/>
        </w:rPr>
        <w:t>القاديانية</w:t>
      </w:r>
      <w:r w:rsidR="001329EB" w:rsidRPr="00D06546">
        <w:rPr>
          <w:rFonts w:ascii="Lotus Linotype" w:eastAsia="Times New Roman" w:hAnsi="Lotus Linotype" w:cs="Traditional Arabic"/>
          <w:b/>
          <w:bCs/>
          <w:color w:val="0070C0"/>
          <w:sz w:val="30"/>
          <w:szCs w:val="34"/>
          <w:rtl/>
          <w:lang w:eastAsia="ar-SA"/>
        </w:rPr>
        <w:t>)</w:t>
      </w:r>
      <w:r w:rsidRPr="00D06546">
        <w:rPr>
          <w:rFonts w:ascii="Lotus Linotype" w:eastAsia="Times New Roman" w:hAnsi="Lotus Linotype" w:cs="Traditional Arabic"/>
          <w:b/>
          <w:bCs/>
          <w:color w:val="0070C0"/>
          <w:sz w:val="30"/>
          <w:szCs w:val="34"/>
          <w:rtl/>
          <w:lang w:eastAsia="ar-SA"/>
        </w:rPr>
        <w:t>:</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sz w:val="30"/>
          <w:szCs w:val="34"/>
          <w:rtl/>
          <w:lang w:eastAsia="ar-SA"/>
        </w:rPr>
        <w:t>نسبة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غلام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القادياني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اشتهر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ودعا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الغوغاء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حولها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واستخدمه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الإنجليز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استعمارهم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وأغدقوا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حتى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اتبعه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فوُجِدت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القاديانية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تتظاهر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تسعى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لهدمه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وإخراج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استطاعت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دائرته،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واشتهر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b/>
          <w:bCs/>
          <w:sz w:val="30"/>
          <w:szCs w:val="34"/>
          <w:rtl/>
          <w:lang w:eastAsia="ar-SA"/>
        </w:rPr>
        <w:t>"تصديق</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براهين</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أحمدية"</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وحَرّفَ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نصوص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تحريفه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لنصوص</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ادعاؤه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الجهاد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p>
    <w:p w14:paraId="575F3456" w14:textId="2405C0C8" w:rsidR="00207BC2" w:rsidRPr="00D06546" w:rsidRDefault="00207BC2" w:rsidP="005E432E">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نُسِخَ،</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يسالم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الإنجليز،</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وألّف</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الوقت-أيضًا-كتابًا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سَمَّاه</w:t>
      </w:r>
      <w:r w:rsidRPr="00D06546">
        <w:rPr>
          <w:rFonts w:ascii="Lotus Linotype" w:eastAsia="Times New Roman" w:hAnsi="Lotus Linotype" w:cs="Traditional Arabic"/>
          <w:b/>
          <w:bCs/>
          <w:sz w:val="30"/>
          <w:szCs w:val="34"/>
          <w:rtl/>
          <w:lang w:eastAsia="ar-SA"/>
        </w:rPr>
        <w:t>:</w:t>
      </w:r>
      <w:r w:rsidR="00190121" w:rsidRPr="00D06546">
        <w:rPr>
          <w:rFonts w:ascii="Lotus Linotype" w:eastAsia="Times New Roman" w:hAnsi="Lotus Linotype" w:cs="Traditional Arabic"/>
          <w:b/>
          <w:bCs/>
          <w:sz w:val="30"/>
          <w:szCs w:val="34"/>
          <w:rtl/>
          <w:lang w:eastAsia="ar-SA"/>
        </w:rPr>
        <w:t xml:space="preserve"> </w:t>
      </w:r>
      <w:r w:rsidR="005E432E" w:rsidRPr="00D06546">
        <w:rPr>
          <w:rFonts w:ascii="Lotus Linotype" w:eastAsia="Times New Roman" w:hAnsi="Lotus Linotype" w:cs="Traditional Arabic"/>
          <w:b/>
          <w:bCs/>
          <w:sz w:val="30"/>
          <w:szCs w:val="34"/>
          <w:rtl/>
          <w:lang w:eastAsia="ar-SA"/>
        </w:rPr>
        <w:t>«</w:t>
      </w:r>
      <w:r w:rsidRPr="00D06546">
        <w:rPr>
          <w:rFonts w:ascii="Lotus Linotype" w:eastAsia="Times New Roman" w:hAnsi="Lotus Linotype" w:cs="Traditional Arabic"/>
          <w:b/>
          <w:bCs/>
          <w:sz w:val="30"/>
          <w:szCs w:val="34"/>
          <w:rtl/>
          <w:lang w:eastAsia="ar-SA"/>
        </w:rPr>
        <w:t>ترياق</w:t>
      </w:r>
      <w:r w:rsidR="00190121" w:rsidRPr="00D06546">
        <w:rPr>
          <w:rFonts w:ascii="Lotus Linotype" w:eastAsia="Times New Roman" w:hAnsi="Lotus Linotype" w:cs="Traditional Arabic"/>
          <w:b/>
          <w:bCs/>
          <w:sz w:val="30"/>
          <w:szCs w:val="34"/>
          <w:rtl/>
          <w:lang w:eastAsia="ar-SA"/>
        </w:rPr>
        <w:t xml:space="preserve"> </w:t>
      </w:r>
      <w:r w:rsidRPr="00D06546">
        <w:rPr>
          <w:rFonts w:ascii="Lotus Linotype" w:eastAsia="Times New Roman" w:hAnsi="Lotus Linotype" w:cs="Traditional Arabic"/>
          <w:b/>
          <w:bCs/>
          <w:sz w:val="30"/>
          <w:szCs w:val="34"/>
          <w:rtl/>
          <w:lang w:eastAsia="ar-SA"/>
        </w:rPr>
        <w:t>القلوب</w:t>
      </w:r>
      <w:r w:rsidR="005E432E" w:rsidRPr="00D06546">
        <w:rPr>
          <w:rFonts w:ascii="Lotus Linotype" w:eastAsia="Times New Roman" w:hAnsi="Lotus Linotype" w:cs="Traditional Arabic"/>
          <w:b/>
          <w:bCs/>
          <w:sz w:val="30"/>
          <w:szCs w:val="34"/>
          <w:rtl/>
          <w:lang w:eastAsia="ar-SA"/>
        </w:rPr>
        <w:t>»</w:t>
      </w:r>
      <w:r w:rsidRPr="00D06546">
        <w:rPr>
          <w:rFonts w:ascii="Lotus Linotype" w:eastAsia="Times New Roman" w:hAnsi="Lotus Linotype" w:cs="Traditional Arabic"/>
          <w:b/>
          <w:bCs/>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الكاتب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أضل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الناس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1908م،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وخلفه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دعوته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ورئاسة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طائفته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الضالة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ضال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يسمى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الحكيم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الدين.</w:t>
      </w:r>
    </w:p>
    <w:p w14:paraId="7A67A115" w14:textId="72E1571B" w:rsidR="00207BC2" w:rsidRPr="00D06546" w:rsidRDefault="00207BC2" w:rsidP="00A87439">
      <w:pPr>
        <w:tabs>
          <w:tab w:val="left" w:pos="3644"/>
        </w:tabs>
        <w:adjustRightInd w:val="0"/>
        <w:snapToGrid w:val="0"/>
        <w:spacing w:after="6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b/>
          <w:bCs/>
          <w:color w:val="C00000"/>
          <w:sz w:val="30"/>
          <w:szCs w:val="34"/>
          <w:rtl/>
          <w:lang w:eastAsia="ar-SA"/>
        </w:rPr>
        <w:t>3-</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ومن</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فرق</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الباطنية</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الخارجة</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عن</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الإسلام</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فرقة</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تسمى</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البهائية،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أسسها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بداية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التاسع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الميلادي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إيران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رجل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وقيل: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الشيرازي،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الشيعة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الاثني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عشرية،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فاستقل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المشهور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بمذهب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لنفسه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المهدي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المنتظر،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فصار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للناس-تعالى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الملحدون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علوًّا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كبيرًا-،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البعث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والحساب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طريقة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البراهمة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lastRenderedPageBreak/>
        <w:t>والبوذيين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اليهود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والنصارى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خاتم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المرسلين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كثيرًا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الأحكام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الإسلامية،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ورثه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هلاكه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وزير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يتسمى</w:t>
      </w:r>
      <w:r w:rsidR="00190121" w:rsidRPr="00D06546">
        <w:rPr>
          <w:rFonts w:ascii="Lotus Linotype" w:eastAsia="Times New Roman" w:hAnsi="Lotus Linotype" w:cs="Traditional Arabic"/>
          <w:sz w:val="30"/>
          <w:szCs w:val="34"/>
          <w:rtl/>
          <w:lang w:eastAsia="ar-SA"/>
        </w:rPr>
        <w:t xml:space="preserve"> </w:t>
      </w:r>
      <w:r w:rsidR="001329EB" w:rsidRPr="00D06546">
        <w:rPr>
          <w:rFonts w:ascii="Lotus Linotype" w:eastAsia="Times New Roman" w:hAnsi="Lotus Linotype" w:cs="Traditional Arabic"/>
          <w:b/>
          <w:bCs/>
          <w:sz w:val="30"/>
          <w:szCs w:val="34"/>
          <w:rtl/>
          <w:lang w:eastAsia="ar-SA"/>
        </w:rPr>
        <w:t>(</w:t>
      </w:r>
      <w:r w:rsidRPr="00D06546">
        <w:rPr>
          <w:rFonts w:ascii="Lotus Linotype" w:eastAsia="Times New Roman" w:hAnsi="Lotus Linotype" w:cs="Traditional Arabic"/>
          <w:b/>
          <w:bCs/>
          <w:sz w:val="30"/>
          <w:szCs w:val="34"/>
          <w:rtl/>
          <w:lang w:eastAsia="ar-SA"/>
        </w:rPr>
        <w:t>البهاء</w:t>
      </w:r>
      <w:r w:rsidR="001329EB" w:rsidRPr="00D06546">
        <w:rPr>
          <w:rFonts w:ascii="Lotus Linotype" w:eastAsia="Times New Roman" w:hAnsi="Lotus Linotype" w:cs="Traditional Arabic"/>
          <w:b/>
          <w:bCs/>
          <w:sz w:val="30"/>
          <w:szCs w:val="34"/>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ونشر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دعوته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وكثر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أتباعه،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فنسبت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الفرقة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اسمه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فسميت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البهائية.</w:t>
      </w:r>
    </w:p>
    <w:p w14:paraId="749B8B4D" w14:textId="52F6B6B0" w:rsidR="00207BC2" w:rsidRPr="00D06546" w:rsidRDefault="00207BC2" w:rsidP="00A87439">
      <w:pPr>
        <w:numPr>
          <w:ilvl w:val="0"/>
          <w:numId w:val="36"/>
        </w:numPr>
        <w:tabs>
          <w:tab w:val="left" w:pos="426"/>
        </w:tabs>
        <w:adjustRightInd w:val="0"/>
        <w:snapToGrid w:val="0"/>
        <w:spacing w:after="60" w:line="500" w:lineRule="exact"/>
        <w:ind w:left="0"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الخارجة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تدعيه،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وتصلي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وتصوم،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كبيرة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العدد</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تدعي</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جبريل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السلام-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خان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الرسالة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صدها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مرسلاً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00D2167E" w:rsidRPr="00D06546">
        <w:rPr>
          <w:rFonts w:ascii="Lotus Linotype" w:eastAsia="Times New Roman" w:hAnsi="Lotus Linotype" w:cs="Traditional Arabic"/>
          <w:color w:val="C00000"/>
          <w:sz w:val="30"/>
          <w:szCs w:val="34"/>
          <w:rtl/>
          <w:lang w:eastAsia="ar-SA"/>
        </w:rPr>
        <w:t>-رضي</w:t>
      </w:r>
      <w:r w:rsidR="00190121" w:rsidRPr="00D06546">
        <w:rPr>
          <w:rFonts w:ascii="Lotus Linotype" w:eastAsia="Times New Roman" w:hAnsi="Lotus Linotype" w:cs="Traditional Arabic"/>
          <w:color w:val="C00000"/>
          <w:sz w:val="30"/>
          <w:szCs w:val="34"/>
          <w:rtl/>
          <w:lang w:eastAsia="ar-SA"/>
        </w:rPr>
        <w:t xml:space="preserve"> </w:t>
      </w:r>
      <w:r w:rsidR="00D2167E"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D2167E" w:rsidRPr="00D06546">
        <w:rPr>
          <w:rFonts w:ascii="Lotus Linotype" w:eastAsia="Times New Roman" w:hAnsi="Lotus Linotype" w:cs="Traditional Arabic"/>
          <w:color w:val="C00000"/>
          <w:sz w:val="30"/>
          <w:szCs w:val="34"/>
          <w:rtl/>
          <w:lang w:eastAsia="ar-SA"/>
        </w:rPr>
        <w:t>عنه-</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وبعضهم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ويغلون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تعظيمه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وتعظيم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أبنائه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وأحفاده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وزوجته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فاطمة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وأمها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خديجة-رضي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أجمعين-،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جعلوهم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آلهة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يدعونهم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ويعتقدون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معصومون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منزلتهم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أعظم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منزلة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الرسل-عليهم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والسلام-.</w:t>
      </w:r>
    </w:p>
    <w:p w14:paraId="0E3BFFBD" w14:textId="6FF87DCD" w:rsidR="00207BC2" w:rsidRPr="00D06546" w:rsidRDefault="00207BC2" w:rsidP="00A87439">
      <w:pPr>
        <w:tabs>
          <w:tab w:val="left" w:pos="3644"/>
        </w:tabs>
        <w:adjustRightInd w:val="0"/>
        <w:snapToGrid w:val="0"/>
        <w:spacing w:after="60" w:line="500" w:lineRule="exact"/>
        <w:ind w:firstLine="397"/>
        <w:jc w:val="both"/>
        <w:rPr>
          <w:rFonts w:ascii="Lotus Linotype" w:eastAsia="Times New Roman" w:hAnsi="Lotus Linotype" w:cs="Traditional Arabic"/>
          <w:spacing w:val="-2"/>
          <w:sz w:val="30"/>
          <w:szCs w:val="34"/>
          <w:rtl/>
          <w:lang w:eastAsia="ar-SA"/>
        </w:rPr>
      </w:pPr>
      <w:r w:rsidRPr="00D06546">
        <w:rPr>
          <w:rFonts w:ascii="Lotus Linotype" w:eastAsia="Times New Roman" w:hAnsi="Lotus Linotype" w:cs="Traditional Arabic"/>
          <w:b/>
          <w:bCs/>
          <w:spacing w:val="-2"/>
          <w:sz w:val="30"/>
          <w:szCs w:val="34"/>
          <w:rtl/>
          <w:lang w:eastAsia="ar-SA"/>
        </w:rPr>
        <w:t>ويقول</w:t>
      </w:r>
      <w:r w:rsidR="00190121" w:rsidRPr="00D06546">
        <w:rPr>
          <w:rFonts w:ascii="Lotus Linotype" w:eastAsia="Times New Roman" w:hAnsi="Lotus Linotype" w:cs="Traditional Arabic"/>
          <w:b/>
          <w:bCs/>
          <w:spacing w:val="-2"/>
          <w:sz w:val="30"/>
          <w:szCs w:val="34"/>
          <w:rtl/>
          <w:lang w:eastAsia="ar-SA"/>
        </w:rPr>
        <w:t xml:space="preserve"> </w:t>
      </w:r>
      <w:r w:rsidRPr="00D06546">
        <w:rPr>
          <w:rFonts w:ascii="Lotus Linotype" w:eastAsia="Times New Roman" w:hAnsi="Lotus Linotype" w:cs="Traditional Arabic"/>
          <w:b/>
          <w:bCs/>
          <w:spacing w:val="-2"/>
          <w:sz w:val="30"/>
          <w:szCs w:val="34"/>
          <w:rtl/>
          <w:lang w:eastAsia="ar-SA"/>
        </w:rPr>
        <w:t>هؤلاء: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إن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القرآن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الذي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بأيدي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المسلمين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الآن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زيادة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ونقص،</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وجعلوا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مصاحف</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خاصة،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وضعوا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فيها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آيات</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وسورًا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عند</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أنفسهم،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ويسبُّون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أفضل</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المسلمين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بعد</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نبيهم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أبا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بكر</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وعمر</w:t>
      </w:r>
      <w:r w:rsidR="00190121" w:rsidRPr="00D06546">
        <w:rPr>
          <w:rFonts w:ascii="Lotus Linotype" w:eastAsia="Times New Roman" w:hAnsi="Lotus Linotype" w:cs="Traditional Arabic"/>
          <w:color w:val="C00000"/>
          <w:spacing w:val="-2"/>
          <w:sz w:val="40"/>
          <w:szCs w:val="34"/>
          <w:rtl/>
          <w:lang w:eastAsia="ar-SA"/>
        </w:rPr>
        <w:t xml:space="preserve"> </w:t>
      </w:r>
      <w:r w:rsidR="00D2167E" w:rsidRPr="00D06546">
        <w:rPr>
          <w:rFonts w:ascii="Lotus Linotype" w:eastAsia="Times New Roman" w:hAnsi="Lotus Linotype" w:cs="Traditional Arabic"/>
          <w:color w:val="C00000"/>
          <w:spacing w:val="-2"/>
          <w:sz w:val="28"/>
          <w:szCs w:val="34"/>
          <w:rtl/>
          <w:lang w:eastAsia="ar-SA"/>
        </w:rPr>
        <w:t>-رضي</w:t>
      </w:r>
      <w:r w:rsidR="00190121" w:rsidRPr="00D06546">
        <w:rPr>
          <w:rFonts w:ascii="Lotus Linotype" w:eastAsia="Times New Roman" w:hAnsi="Lotus Linotype" w:cs="Traditional Arabic"/>
          <w:color w:val="C00000"/>
          <w:spacing w:val="-2"/>
          <w:sz w:val="28"/>
          <w:szCs w:val="34"/>
          <w:rtl/>
          <w:lang w:eastAsia="ar-SA"/>
        </w:rPr>
        <w:t xml:space="preserve"> </w:t>
      </w:r>
      <w:r w:rsidR="00D2167E" w:rsidRPr="00D06546">
        <w:rPr>
          <w:rFonts w:ascii="Lotus Linotype" w:eastAsia="Times New Roman" w:hAnsi="Lotus Linotype" w:cs="Traditional Arabic"/>
          <w:color w:val="C00000"/>
          <w:spacing w:val="-2"/>
          <w:sz w:val="28"/>
          <w:szCs w:val="34"/>
          <w:rtl/>
          <w:lang w:eastAsia="ar-SA"/>
        </w:rPr>
        <w:t>الله</w:t>
      </w:r>
      <w:r w:rsidR="00190121" w:rsidRPr="00D06546">
        <w:rPr>
          <w:rFonts w:ascii="Lotus Linotype" w:eastAsia="Times New Roman" w:hAnsi="Lotus Linotype" w:cs="Traditional Arabic"/>
          <w:color w:val="C00000"/>
          <w:spacing w:val="-2"/>
          <w:sz w:val="28"/>
          <w:szCs w:val="34"/>
          <w:rtl/>
          <w:lang w:eastAsia="ar-SA"/>
        </w:rPr>
        <w:t xml:space="preserve"> </w:t>
      </w:r>
      <w:r w:rsidR="00D2167E" w:rsidRPr="00D06546">
        <w:rPr>
          <w:rFonts w:ascii="Lotus Linotype" w:eastAsia="Times New Roman" w:hAnsi="Lotus Linotype" w:cs="Traditional Arabic"/>
          <w:color w:val="C00000"/>
          <w:spacing w:val="-2"/>
          <w:sz w:val="28"/>
          <w:szCs w:val="34"/>
          <w:rtl/>
          <w:lang w:eastAsia="ar-SA"/>
        </w:rPr>
        <w:t>عنهما-</w:t>
      </w:r>
      <w:r w:rsidR="00190121" w:rsidRPr="00D06546">
        <w:rPr>
          <w:rFonts w:ascii="Lotus Linotype" w:eastAsia="Times New Roman" w:hAnsi="Lotus Linotype" w:cs="Traditional Arabic"/>
          <w:color w:val="C00000"/>
          <w:spacing w:val="-2"/>
          <w:sz w:val="40"/>
          <w:szCs w:val="34"/>
          <w:rtl/>
          <w:lang w:eastAsia="ar-SA"/>
        </w:rPr>
        <w:t xml:space="preserve"> </w:t>
      </w:r>
      <w:r w:rsidRPr="00D06546">
        <w:rPr>
          <w:rFonts w:ascii="Lotus Linotype" w:eastAsia="Times New Roman" w:hAnsi="Lotus Linotype" w:cs="Traditional Arabic"/>
          <w:spacing w:val="-2"/>
          <w:sz w:val="30"/>
          <w:szCs w:val="34"/>
          <w:rtl/>
          <w:lang w:eastAsia="ar-SA"/>
        </w:rPr>
        <w:t>ويسبُّون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أم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المؤمنين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عائشة</w:t>
      </w:r>
      <w:r w:rsidR="00190121" w:rsidRPr="00D06546">
        <w:rPr>
          <w:rFonts w:ascii="Lotus Linotype" w:eastAsia="Times New Roman" w:hAnsi="Lotus Linotype" w:cs="Traditional Arabic"/>
          <w:color w:val="C00000"/>
          <w:spacing w:val="-2"/>
          <w:sz w:val="40"/>
          <w:szCs w:val="34"/>
          <w:rtl/>
          <w:lang w:eastAsia="ar-SA"/>
        </w:rPr>
        <w:t xml:space="preserve"> </w:t>
      </w:r>
      <w:r w:rsidR="00277BF1" w:rsidRPr="00D06546">
        <w:rPr>
          <w:rFonts w:ascii="Lotus Linotype" w:eastAsia="Times New Roman" w:hAnsi="Lotus Linotype" w:cs="Traditional Arabic"/>
          <w:color w:val="C00000"/>
          <w:spacing w:val="-2"/>
          <w:sz w:val="28"/>
          <w:szCs w:val="34"/>
          <w:rtl/>
          <w:lang w:eastAsia="ar-SA"/>
        </w:rPr>
        <w:t>-رضي</w:t>
      </w:r>
      <w:r w:rsidR="00190121" w:rsidRPr="00D06546">
        <w:rPr>
          <w:rFonts w:ascii="Lotus Linotype" w:eastAsia="Times New Roman" w:hAnsi="Lotus Linotype" w:cs="Traditional Arabic"/>
          <w:color w:val="C00000"/>
          <w:spacing w:val="-2"/>
          <w:sz w:val="28"/>
          <w:szCs w:val="34"/>
          <w:rtl/>
          <w:lang w:eastAsia="ar-SA"/>
        </w:rPr>
        <w:t xml:space="preserve"> </w:t>
      </w:r>
      <w:r w:rsidR="00277BF1" w:rsidRPr="00D06546">
        <w:rPr>
          <w:rFonts w:ascii="Lotus Linotype" w:eastAsia="Times New Roman" w:hAnsi="Lotus Linotype" w:cs="Traditional Arabic"/>
          <w:color w:val="C00000"/>
          <w:spacing w:val="-2"/>
          <w:sz w:val="28"/>
          <w:szCs w:val="34"/>
          <w:rtl/>
          <w:lang w:eastAsia="ar-SA"/>
        </w:rPr>
        <w:t>الله</w:t>
      </w:r>
      <w:r w:rsidR="00190121" w:rsidRPr="00D06546">
        <w:rPr>
          <w:rFonts w:ascii="Lotus Linotype" w:eastAsia="Times New Roman" w:hAnsi="Lotus Linotype" w:cs="Traditional Arabic"/>
          <w:color w:val="C00000"/>
          <w:spacing w:val="-2"/>
          <w:sz w:val="28"/>
          <w:szCs w:val="34"/>
          <w:rtl/>
          <w:lang w:eastAsia="ar-SA"/>
        </w:rPr>
        <w:t xml:space="preserve"> </w:t>
      </w:r>
      <w:r w:rsidR="00277BF1" w:rsidRPr="00D06546">
        <w:rPr>
          <w:rFonts w:ascii="Lotus Linotype" w:eastAsia="Times New Roman" w:hAnsi="Lotus Linotype" w:cs="Traditional Arabic"/>
          <w:color w:val="C00000"/>
          <w:spacing w:val="-2"/>
          <w:sz w:val="28"/>
          <w:szCs w:val="34"/>
          <w:rtl/>
          <w:lang w:eastAsia="ar-SA"/>
        </w:rPr>
        <w:t>عنها-</w:t>
      </w:r>
      <w:r w:rsidR="00E3489B" w:rsidRPr="00D06546">
        <w:rPr>
          <w:rFonts w:ascii="Lotus Linotype" w:eastAsia="Times New Roman" w:hAnsi="Lotus Linotype" w:cs="Traditional Arabic" w:hint="cs"/>
          <w:spacing w:val="-2"/>
          <w:sz w:val="28"/>
          <w:szCs w:val="34"/>
          <w:rtl/>
          <w:lang w:eastAsia="ar-SA"/>
        </w:rPr>
        <w:t>،</w:t>
      </w:r>
      <w:r w:rsidR="00190121" w:rsidRPr="00D06546">
        <w:rPr>
          <w:rFonts w:ascii="Lotus Linotype" w:eastAsia="Times New Roman" w:hAnsi="Lotus Linotype" w:cs="Traditional Arabic" w:hint="cs"/>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ويستغيثون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بعلي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وأبنائه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في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وقت</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الشدة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والرخاء،</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ويدعونهم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دون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وعلي</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وأبناؤه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بريئون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منهم؛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لأنهم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جعلوهم</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آلهة</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مع</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وكذبوا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وحرفوا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كلامه-تعالى</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الله</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عما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يقولون</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علوًّا</w:t>
      </w:r>
      <w:r w:rsidR="00190121" w:rsidRPr="00D06546">
        <w:rPr>
          <w:rFonts w:ascii="Lotus Linotype" w:eastAsia="Times New Roman" w:hAnsi="Lotus Linotype" w:cs="Traditional Arabic"/>
          <w:spacing w:val="-2"/>
          <w:sz w:val="30"/>
          <w:szCs w:val="34"/>
          <w:rtl/>
          <w:lang w:eastAsia="ar-SA"/>
        </w:rPr>
        <w:t xml:space="preserve"> </w:t>
      </w:r>
      <w:r w:rsidRPr="00D06546">
        <w:rPr>
          <w:rFonts w:ascii="Lotus Linotype" w:eastAsia="Times New Roman" w:hAnsi="Lotus Linotype" w:cs="Traditional Arabic"/>
          <w:spacing w:val="-2"/>
          <w:sz w:val="30"/>
          <w:szCs w:val="34"/>
          <w:rtl/>
          <w:lang w:eastAsia="ar-SA"/>
        </w:rPr>
        <w:t>كبيرًا-</w:t>
      </w:r>
      <w:r w:rsidR="001329EB" w:rsidRPr="00BE12B6">
        <w:rPr>
          <w:rStyle w:val="FootnoteReference"/>
          <w:rFonts w:ascii="Traditional Arabic" w:eastAsia="Times New Roman" w:hAnsi="Traditional Arabic"/>
          <w:bCs/>
          <w:color w:val="C00000"/>
          <w:spacing w:val="-2"/>
          <w:sz w:val="28"/>
          <w:szCs w:val="28"/>
          <w:rtl/>
          <w:lang w:eastAsia="ar-SA"/>
        </w:rPr>
        <w:t>(</w:t>
      </w:r>
      <w:r w:rsidR="001329EB" w:rsidRPr="00BE12B6">
        <w:rPr>
          <w:rStyle w:val="FootnoteReference"/>
          <w:rFonts w:ascii="Traditional Arabic" w:eastAsia="Times New Roman" w:hAnsi="Traditional Arabic"/>
          <w:bCs/>
          <w:color w:val="C00000"/>
          <w:spacing w:val="-2"/>
          <w:sz w:val="28"/>
          <w:szCs w:val="28"/>
          <w:rtl/>
          <w:lang w:eastAsia="ar-SA"/>
        </w:rPr>
        <w:footnoteReference w:id="83"/>
      </w:r>
      <w:r w:rsidR="001329EB" w:rsidRPr="00BE12B6">
        <w:rPr>
          <w:rStyle w:val="FootnoteReference"/>
          <w:rFonts w:ascii="Traditional Arabic" w:eastAsia="Times New Roman" w:hAnsi="Traditional Arabic"/>
          <w:bCs/>
          <w:color w:val="C00000"/>
          <w:spacing w:val="-2"/>
          <w:sz w:val="28"/>
          <w:szCs w:val="28"/>
          <w:rtl/>
          <w:lang w:eastAsia="ar-SA"/>
        </w:rPr>
        <w:t>)</w:t>
      </w:r>
      <w:r w:rsidRPr="00D06546">
        <w:rPr>
          <w:rFonts w:ascii="Lotus Linotype" w:eastAsia="Times New Roman" w:hAnsi="Lotus Linotype" w:cs="Traditional Arabic"/>
          <w:spacing w:val="-2"/>
          <w:sz w:val="30"/>
          <w:szCs w:val="34"/>
          <w:rtl/>
          <w:lang w:eastAsia="ar-SA"/>
        </w:rPr>
        <w:t>.</w:t>
      </w:r>
    </w:p>
    <w:p w14:paraId="48ABBBDA" w14:textId="1C4C2261"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الكافرة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ذكرناها،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بعض</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فرق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الكفر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تدعي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وهي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تهدم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فتنبه-أيها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مكان-إلى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ليس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مجرد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ادعاء،</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وإنما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معرفة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الثابتة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والعمل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بذلك،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فتدبر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القرآن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وأحاديث</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الرسول</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تجد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الهدى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والنور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والصراط</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المستقيم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يوصل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سالكه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جنة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عند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العالمين.</w:t>
      </w:r>
    </w:p>
    <w:p w14:paraId="215B648F" w14:textId="77777777" w:rsidR="00B542EF" w:rsidRPr="00D06546" w:rsidRDefault="00207BC2" w:rsidP="00EB33BA">
      <w:pPr>
        <w:adjustRightInd w:val="0"/>
        <w:snapToGrid w:val="0"/>
        <w:spacing w:after="0" w:line="500" w:lineRule="exact"/>
        <w:jc w:val="center"/>
        <w:rPr>
          <w:rFonts w:ascii="Lotus Linotype" w:eastAsia="Times New Roman" w:hAnsi="Lotus Linotype" w:cs="Traditional Arabic"/>
          <w:b/>
          <w:bCs/>
          <w:color w:val="C00000"/>
          <w:sz w:val="30"/>
          <w:szCs w:val="34"/>
          <w:rtl/>
          <w:lang w:eastAsia="ar-SA"/>
        </w:rPr>
      </w:pPr>
      <w:r w:rsidRPr="00D06546">
        <w:rPr>
          <w:rFonts w:ascii="Lotus Linotype" w:eastAsia="Times New Roman" w:hAnsi="Lotus Linotype" w:cs="Traditional Arabic"/>
          <w:color w:val="C00000"/>
          <w:sz w:val="30"/>
          <w:szCs w:val="34"/>
          <w:rtl/>
          <w:lang w:eastAsia="ar-SA"/>
        </w:rPr>
        <w:t>***</w:t>
      </w:r>
      <w:r w:rsidRPr="00D06546">
        <w:rPr>
          <w:rFonts w:ascii="Lotus Linotype" w:eastAsia="Times New Roman" w:hAnsi="Lotus Linotype" w:cs="Traditional Arabic"/>
          <w:color w:val="C00000"/>
          <w:sz w:val="30"/>
          <w:szCs w:val="34"/>
          <w:rtl/>
          <w:lang w:eastAsia="ar-SA"/>
        </w:rPr>
        <w:br w:type="page"/>
      </w:r>
      <w:bookmarkStart w:id="255" w:name="_Toc477118733"/>
      <w:bookmarkStart w:id="256" w:name="_Toc477205347"/>
      <w:bookmarkStart w:id="257" w:name="_Toc477207705"/>
    </w:p>
    <w:p w14:paraId="2F8F68F9" w14:textId="28ECD95C" w:rsidR="00207BC2" w:rsidRPr="00D545EA" w:rsidRDefault="00207BC2" w:rsidP="00950E74">
      <w:pPr>
        <w:pStyle w:val="af4"/>
        <w:rPr>
          <w:rFonts w:cs="KFGQPC Uthman Taha Naskh"/>
          <w:bCs/>
          <w:szCs w:val="32"/>
          <w:rtl/>
        </w:rPr>
      </w:pPr>
      <w:bookmarkStart w:id="258" w:name="_Toc86295144"/>
      <w:r w:rsidRPr="00D545EA">
        <w:rPr>
          <w:rFonts w:cs="KFGQPC Uthman Taha Naskh"/>
          <w:bCs/>
          <w:szCs w:val="32"/>
          <w:rtl/>
        </w:rPr>
        <w:lastRenderedPageBreak/>
        <w:t>الدعوة</w:t>
      </w:r>
      <w:r w:rsidR="00190121" w:rsidRPr="00D545EA">
        <w:rPr>
          <w:rFonts w:cs="KFGQPC Uthman Taha Naskh"/>
          <w:bCs/>
          <w:szCs w:val="32"/>
          <w:rtl/>
        </w:rPr>
        <w:t xml:space="preserve"> </w:t>
      </w:r>
      <w:r w:rsidRPr="00D545EA">
        <w:rPr>
          <w:rFonts w:cs="KFGQPC Uthman Taha Naskh"/>
          <w:bCs/>
          <w:szCs w:val="32"/>
          <w:rtl/>
        </w:rPr>
        <w:t>إلى</w:t>
      </w:r>
      <w:r w:rsidR="00190121" w:rsidRPr="00D545EA">
        <w:rPr>
          <w:rFonts w:cs="KFGQPC Uthman Taha Naskh"/>
          <w:bCs/>
          <w:szCs w:val="32"/>
          <w:rtl/>
        </w:rPr>
        <w:t xml:space="preserve"> </w:t>
      </w:r>
      <w:r w:rsidRPr="00D545EA">
        <w:rPr>
          <w:rFonts w:cs="KFGQPC Uthman Taha Naskh"/>
          <w:bCs/>
          <w:szCs w:val="32"/>
          <w:rtl/>
        </w:rPr>
        <w:t>النجاة</w:t>
      </w:r>
      <w:bookmarkEnd w:id="255"/>
      <w:bookmarkEnd w:id="256"/>
      <w:bookmarkEnd w:id="257"/>
      <w:bookmarkEnd w:id="258"/>
    </w:p>
    <w:p w14:paraId="2BBAECD4" w14:textId="3481B765" w:rsidR="00207BC2" w:rsidRPr="00D06546" w:rsidRDefault="00207BC2" w:rsidP="00322F96">
      <w:pPr>
        <w:tabs>
          <w:tab w:val="left" w:pos="3644"/>
        </w:tabs>
        <w:adjustRightInd w:val="0"/>
        <w:snapToGrid w:val="0"/>
        <w:spacing w:after="120" w:line="500" w:lineRule="exact"/>
        <w:ind w:firstLine="397"/>
        <w:jc w:val="low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يا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أيها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الإنسان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ذكر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أنثى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يدخل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إليك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أُوَجِّهُ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هذه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الدعوة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النجاة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والسعادة،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فأقول:</w:t>
      </w:r>
    </w:p>
    <w:p w14:paraId="3D1C48B9" w14:textId="2AFE7578" w:rsidR="00207BC2" w:rsidRPr="00D06546" w:rsidRDefault="00207BC2" w:rsidP="00322F96">
      <w:pPr>
        <w:tabs>
          <w:tab w:val="left" w:pos="3644"/>
        </w:tabs>
        <w:adjustRightInd w:val="0"/>
        <w:snapToGrid w:val="0"/>
        <w:spacing w:after="120" w:line="500" w:lineRule="exact"/>
        <w:ind w:firstLine="397"/>
        <w:jc w:val="both"/>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أنقذ</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عذاب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بعد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الموت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القبر،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ثم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نار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جهنم.</w:t>
      </w:r>
    </w:p>
    <w:p w14:paraId="4D15A73C" w14:textId="1C4DED64" w:rsidR="00B542EF" w:rsidRPr="00D06546" w:rsidRDefault="00207BC2" w:rsidP="003B5B9C">
      <w:pPr>
        <w:tabs>
          <w:tab w:val="left" w:pos="3644"/>
        </w:tabs>
        <w:adjustRightInd w:val="0"/>
        <w:snapToGrid w:val="0"/>
        <w:spacing w:after="120" w:line="500" w:lineRule="exact"/>
        <w:ind w:firstLine="397"/>
        <w:jc w:val="mediumKashida"/>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أنقد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نفسك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بالإيمان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وبمحمد</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00CA3572" w:rsidRPr="00D06546">
        <w:rPr>
          <w:rFonts w:ascii="Lotus Linotype" w:eastAsia="Times New Roman" w:hAnsi="Lotus Linotype" w:cs="Traditional Arabic"/>
          <w:sz w:val="30"/>
          <w:szCs w:val="34"/>
          <w:rtl/>
          <w:lang w:eastAsia="ar-SA"/>
        </w:rPr>
        <w:t>رسول</w:t>
      </w:r>
      <w:r w:rsidR="00CA3572" w:rsidRPr="00D06546">
        <w:rPr>
          <w:rFonts w:ascii="Lotus Linotype" w:eastAsia="Times New Roman" w:hAnsi="Lotus Linotype" w:cs="Traditional Arabic" w:hint="cs"/>
          <w:sz w:val="30"/>
          <w:szCs w:val="34"/>
          <w:rtl/>
          <w:lang w:eastAsia="ar-SA"/>
        </w:rPr>
        <w:t>ًا</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وبالإسلام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دينًا،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وقل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بصدق:</w:t>
      </w:r>
      <w:r w:rsidR="00190121" w:rsidRPr="00D06546">
        <w:rPr>
          <w:rFonts w:ascii="Lotus Linotype" w:eastAsia="Times New Roman" w:hAnsi="Lotus Linotype" w:cs="Traditional Arabic"/>
          <w:sz w:val="30"/>
          <w:szCs w:val="34"/>
          <w:rtl/>
          <w:lang w:eastAsia="ar-SA"/>
        </w:rPr>
        <w:t xml:space="preserve"> </w:t>
      </w:r>
      <w:r w:rsidR="003B5B9C"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رسول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3B5B9C" w:rsidRPr="00D06546">
        <w:rPr>
          <w:rFonts w:ascii="Lotus Linotype" w:eastAsia="Times New Roman" w:hAnsi="Lotus Linotype" w:cs="Traditional Arabic"/>
          <w:sz w:val="30"/>
          <w:szCs w:val="34"/>
          <w:rtl/>
          <w:lang w:eastAsia="ar-SA"/>
        </w:rPr>
        <w:t>»</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الصلوات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الخمس،</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زكاة</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مالك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شهر</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رمضان،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وحُجّ</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بيتَ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w:t>
      </w:r>
      <w:r w:rsidR="00CA3572"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00CA3572" w:rsidRPr="00D06546">
        <w:rPr>
          <w:rFonts w:ascii="Lotus Linotype" w:eastAsia="Times New Roman" w:hAnsi="Lotus Linotype" w:cs="Traditional Arabic"/>
          <w:sz w:val="30"/>
          <w:szCs w:val="34"/>
          <w:rtl/>
          <w:lang w:eastAsia="ar-SA"/>
        </w:rPr>
        <w:t>الحرام</w:t>
      </w:r>
      <w:r w:rsidR="00190121" w:rsidRPr="00D06546">
        <w:rPr>
          <w:rFonts w:ascii="Lotus Linotype" w:eastAsia="Times New Roman" w:hAnsi="Lotus Linotype" w:cs="Traditional Arabic"/>
          <w:sz w:val="30"/>
          <w:szCs w:val="34"/>
          <w:rtl/>
          <w:lang w:eastAsia="ar-SA"/>
        </w:rPr>
        <w:t xml:space="preserve"> </w:t>
      </w:r>
      <w:r w:rsidR="00CA3572" w:rsidRPr="00D06546">
        <w:rPr>
          <w:rFonts w:ascii="Lotus Linotype" w:eastAsia="Times New Roman" w:hAnsi="Lotus Linotype" w:cs="Traditional Arabic"/>
          <w:sz w:val="30"/>
          <w:szCs w:val="34"/>
          <w:rtl/>
          <w:lang w:eastAsia="ar-SA"/>
        </w:rPr>
        <w:t>إن</w:t>
      </w:r>
      <w:r w:rsidR="00190121" w:rsidRPr="00D06546">
        <w:rPr>
          <w:rFonts w:ascii="Lotus Linotype" w:eastAsia="Times New Roman" w:hAnsi="Lotus Linotype" w:cs="Traditional Arabic"/>
          <w:sz w:val="30"/>
          <w:szCs w:val="34"/>
          <w:rtl/>
          <w:lang w:eastAsia="ar-SA"/>
        </w:rPr>
        <w:t xml:space="preserve"> </w:t>
      </w:r>
      <w:r w:rsidR="00CA3572" w:rsidRPr="00D06546">
        <w:rPr>
          <w:rFonts w:ascii="Lotus Linotype" w:eastAsia="Times New Roman" w:hAnsi="Lotus Linotype" w:cs="Traditional Arabic"/>
          <w:sz w:val="30"/>
          <w:szCs w:val="34"/>
          <w:rtl/>
          <w:lang w:eastAsia="ar-SA"/>
        </w:rPr>
        <w:t>استطعت</w:t>
      </w:r>
      <w:r w:rsidR="00190121" w:rsidRPr="00D06546">
        <w:rPr>
          <w:rFonts w:ascii="Lotus Linotype" w:eastAsia="Times New Roman" w:hAnsi="Lotus Linotype" w:cs="Traditional Arabic"/>
          <w:sz w:val="30"/>
          <w:szCs w:val="34"/>
          <w:rtl/>
          <w:lang w:eastAsia="ar-SA"/>
        </w:rPr>
        <w:t xml:space="preserve"> </w:t>
      </w:r>
      <w:r w:rsidR="00CA3572" w:rsidRPr="00D06546">
        <w:rPr>
          <w:rFonts w:ascii="Lotus Linotype" w:eastAsia="Times New Roman" w:hAnsi="Lotus Linotype" w:cs="Traditional Arabic"/>
          <w:sz w:val="30"/>
          <w:szCs w:val="34"/>
          <w:rtl/>
          <w:lang w:eastAsia="ar-SA"/>
        </w:rPr>
        <w:t>إليه</w:t>
      </w:r>
      <w:r w:rsidR="00190121" w:rsidRPr="00D06546">
        <w:rPr>
          <w:rFonts w:ascii="Lotus Linotype" w:eastAsia="Times New Roman" w:hAnsi="Lotus Linotype" w:cs="Traditional Arabic"/>
          <w:sz w:val="30"/>
          <w:szCs w:val="34"/>
          <w:rtl/>
          <w:lang w:eastAsia="ar-SA"/>
        </w:rPr>
        <w:t xml:space="preserve"> </w:t>
      </w:r>
      <w:r w:rsidR="00CA3572" w:rsidRPr="00D06546">
        <w:rPr>
          <w:rFonts w:ascii="Lotus Linotype" w:eastAsia="Times New Roman" w:hAnsi="Lotus Linotype" w:cs="Traditional Arabic"/>
          <w:sz w:val="30"/>
          <w:szCs w:val="34"/>
          <w:rtl/>
          <w:lang w:eastAsia="ar-SA"/>
        </w:rPr>
        <w:t>سبيل</w:t>
      </w:r>
      <w:r w:rsidR="00CA3572" w:rsidRPr="00D06546">
        <w:rPr>
          <w:rFonts w:ascii="Lotus Linotype" w:eastAsia="Times New Roman" w:hAnsi="Lotus Linotype" w:cs="Traditional Arabic" w:hint="cs"/>
          <w:sz w:val="30"/>
          <w:szCs w:val="34"/>
          <w:rtl/>
          <w:lang w:eastAsia="ar-SA"/>
        </w:rPr>
        <w:t>ًا</w:t>
      </w:r>
      <w:r w:rsidRPr="00D06546">
        <w:rPr>
          <w:rFonts w:ascii="Lotus Linotype" w:eastAsia="Times New Roman" w:hAnsi="Lotus Linotype" w:cs="Traditional Arabic"/>
          <w:sz w:val="30"/>
          <w:szCs w:val="34"/>
          <w:rtl/>
          <w:lang w:eastAsia="ar-SA"/>
        </w:rPr>
        <w:t>.</w:t>
      </w:r>
    </w:p>
    <w:p w14:paraId="371348CF" w14:textId="176B6AA7" w:rsidR="00BF6087" w:rsidRPr="00D545EA" w:rsidRDefault="00207BC2" w:rsidP="00950E74">
      <w:pPr>
        <w:pStyle w:val="a"/>
        <w:rPr>
          <w:rFonts w:cs="KFGQPC Uthman Taha Naskh"/>
          <w:b/>
          <w:bCs/>
          <w:szCs w:val="32"/>
          <w:rtl/>
        </w:rPr>
      </w:pPr>
      <w:r w:rsidRPr="00D545EA">
        <w:rPr>
          <w:rFonts w:cs="KFGQPC Uthman Taha Naskh"/>
          <w:b/>
          <w:bCs/>
          <w:szCs w:val="32"/>
          <w:rtl/>
        </w:rPr>
        <w:t>وأعلنْ</w:t>
      </w:r>
      <w:r w:rsidR="00190121" w:rsidRPr="00D545EA">
        <w:rPr>
          <w:rFonts w:cs="KFGQPC Uthman Taha Naskh"/>
          <w:b/>
          <w:bCs/>
          <w:szCs w:val="32"/>
          <w:rtl/>
        </w:rPr>
        <w:t xml:space="preserve"> </w:t>
      </w:r>
      <w:r w:rsidRPr="00D545EA">
        <w:rPr>
          <w:rFonts w:cs="KFGQPC Uthman Taha Naskh"/>
          <w:b/>
          <w:bCs/>
          <w:szCs w:val="32"/>
          <w:rtl/>
        </w:rPr>
        <w:t>إسلامك</w:t>
      </w:r>
      <w:r w:rsidR="00190121" w:rsidRPr="00D545EA">
        <w:rPr>
          <w:rFonts w:cs="KFGQPC Uthman Taha Naskh"/>
          <w:b/>
          <w:bCs/>
          <w:szCs w:val="32"/>
          <w:rtl/>
        </w:rPr>
        <w:t xml:space="preserve"> </w:t>
      </w:r>
      <w:r w:rsidRPr="00D545EA">
        <w:rPr>
          <w:rFonts w:cs="KFGQPC Uthman Taha Naskh"/>
          <w:b/>
          <w:bCs/>
          <w:szCs w:val="32"/>
          <w:rtl/>
        </w:rPr>
        <w:t>لله؛</w:t>
      </w:r>
      <w:r w:rsidR="00190121" w:rsidRPr="00D545EA">
        <w:rPr>
          <w:rFonts w:cs="KFGQPC Uthman Taha Naskh"/>
          <w:b/>
          <w:bCs/>
          <w:szCs w:val="32"/>
          <w:rtl/>
        </w:rPr>
        <w:t xml:space="preserve"> </w:t>
      </w:r>
      <w:r w:rsidRPr="00D545EA">
        <w:rPr>
          <w:rFonts w:cs="KFGQPC Uthman Taha Naskh"/>
          <w:b/>
          <w:bCs/>
          <w:szCs w:val="32"/>
          <w:rtl/>
        </w:rPr>
        <w:t>فإنه</w:t>
      </w:r>
      <w:r w:rsidR="00190121" w:rsidRPr="00D545EA">
        <w:rPr>
          <w:rFonts w:cs="KFGQPC Uthman Taha Naskh"/>
          <w:b/>
          <w:bCs/>
          <w:szCs w:val="32"/>
          <w:rtl/>
        </w:rPr>
        <w:t xml:space="preserve"> </w:t>
      </w:r>
      <w:r w:rsidRPr="00D545EA">
        <w:rPr>
          <w:rFonts w:cs="KFGQPC Uthman Taha Naskh"/>
          <w:b/>
          <w:bCs/>
          <w:szCs w:val="32"/>
          <w:rtl/>
        </w:rPr>
        <w:t>لا</w:t>
      </w:r>
      <w:r w:rsidR="00190121" w:rsidRPr="00D545EA">
        <w:rPr>
          <w:rFonts w:cs="KFGQPC Uthman Taha Naskh"/>
          <w:b/>
          <w:bCs/>
          <w:szCs w:val="32"/>
          <w:rtl/>
        </w:rPr>
        <w:t xml:space="preserve"> </w:t>
      </w:r>
      <w:r w:rsidRPr="00D545EA">
        <w:rPr>
          <w:rFonts w:cs="KFGQPC Uthman Taha Naskh"/>
          <w:b/>
          <w:bCs/>
          <w:szCs w:val="32"/>
          <w:rtl/>
        </w:rPr>
        <w:t>نجاة</w:t>
      </w:r>
      <w:r w:rsidR="00190121" w:rsidRPr="00D545EA">
        <w:rPr>
          <w:rFonts w:cs="KFGQPC Uthman Taha Naskh"/>
          <w:b/>
          <w:bCs/>
          <w:szCs w:val="32"/>
          <w:rtl/>
        </w:rPr>
        <w:t xml:space="preserve"> </w:t>
      </w:r>
      <w:r w:rsidRPr="00D545EA">
        <w:rPr>
          <w:rFonts w:cs="KFGQPC Uthman Taha Naskh"/>
          <w:b/>
          <w:bCs/>
          <w:szCs w:val="32"/>
          <w:rtl/>
        </w:rPr>
        <w:t>لك</w:t>
      </w:r>
      <w:r w:rsidR="00190121" w:rsidRPr="00D545EA">
        <w:rPr>
          <w:rFonts w:cs="KFGQPC Uthman Taha Naskh"/>
          <w:b/>
          <w:bCs/>
          <w:szCs w:val="32"/>
          <w:rtl/>
        </w:rPr>
        <w:t xml:space="preserve"> </w:t>
      </w:r>
      <w:r w:rsidRPr="00D545EA">
        <w:rPr>
          <w:rFonts w:cs="KFGQPC Uthman Taha Naskh"/>
          <w:b/>
          <w:bCs/>
          <w:szCs w:val="32"/>
          <w:rtl/>
        </w:rPr>
        <w:t>ولا</w:t>
      </w:r>
      <w:r w:rsidR="00190121" w:rsidRPr="00D545EA">
        <w:rPr>
          <w:rFonts w:cs="KFGQPC Uthman Taha Naskh"/>
          <w:b/>
          <w:bCs/>
          <w:szCs w:val="32"/>
          <w:rtl/>
        </w:rPr>
        <w:t xml:space="preserve"> </w:t>
      </w:r>
      <w:r w:rsidRPr="00D545EA">
        <w:rPr>
          <w:rFonts w:cs="KFGQPC Uthman Taha Naskh"/>
          <w:b/>
          <w:bCs/>
          <w:szCs w:val="32"/>
          <w:rtl/>
        </w:rPr>
        <w:t>سعادة</w:t>
      </w:r>
      <w:r w:rsidR="001329EB" w:rsidRPr="006941A4">
        <w:rPr>
          <w:rStyle w:val="FootnoteReference"/>
          <w:rFonts w:ascii="Traditional Arabic" w:hAnsi="Traditional Arabic"/>
          <w:bCs/>
          <w:sz w:val="28"/>
          <w:szCs w:val="28"/>
          <w:rtl/>
        </w:rPr>
        <w:t>(</w:t>
      </w:r>
      <w:r w:rsidR="001329EB" w:rsidRPr="006941A4">
        <w:rPr>
          <w:rStyle w:val="FootnoteReference"/>
          <w:rFonts w:ascii="Traditional Arabic" w:hAnsi="Traditional Arabic"/>
          <w:bCs/>
          <w:sz w:val="28"/>
          <w:szCs w:val="28"/>
          <w:rtl/>
        </w:rPr>
        <w:footnoteReference w:id="84"/>
      </w:r>
      <w:r w:rsidR="001329EB" w:rsidRPr="006941A4">
        <w:rPr>
          <w:rStyle w:val="FootnoteReference"/>
          <w:rFonts w:ascii="Traditional Arabic" w:hAnsi="Traditional Arabic"/>
          <w:bCs/>
          <w:sz w:val="28"/>
          <w:szCs w:val="28"/>
          <w:rtl/>
        </w:rPr>
        <w:t>)</w:t>
      </w:r>
      <w:r w:rsidR="00190121" w:rsidRPr="00D545EA">
        <w:rPr>
          <w:rFonts w:cs="KFGQPC Uthman Taha Naskh"/>
          <w:b/>
          <w:bCs/>
          <w:szCs w:val="32"/>
          <w:rtl/>
        </w:rPr>
        <w:t xml:space="preserve"> </w:t>
      </w:r>
      <w:r w:rsidRPr="00D545EA">
        <w:rPr>
          <w:rFonts w:cs="KFGQPC Uthman Taha Naskh"/>
          <w:b/>
          <w:bCs/>
          <w:szCs w:val="32"/>
          <w:rtl/>
        </w:rPr>
        <w:t>إلا</w:t>
      </w:r>
      <w:r w:rsidR="00190121" w:rsidRPr="00D545EA">
        <w:rPr>
          <w:rFonts w:cs="KFGQPC Uthman Taha Naskh"/>
          <w:b/>
          <w:bCs/>
          <w:szCs w:val="32"/>
          <w:rtl/>
        </w:rPr>
        <w:t xml:space="preserve"> </w:t>
      </w:r>
      <w:r w:rsidRPr="00D545EA">
        <w:rPr>
          <w:rFonts w:cs="KFGQPC Uthman Taha Naskh"/>
          <w:b/>
          <w:bCs/>
          <w:szCs w:val="32"/>
          <w:rtl/>
        </w:rPr>
        <w:t>بذلك.</w:t>
      </w:r>
    </w:p>
    <w:p w14:paraId="2832573A" w14:textId="77777777" w:rsidR="00E67F2B" w:rsidRPr="00D06546" w:rsidRDefault="00E67F2B" w:rsidP="00E67F2B">
      <w:pPr>
        <w:tabs>
          <w:tab w:val="left" w:pos="3644"/>
        </w:tabs>
        <w:adjustRightInd w:val="0"/>
        <w:snapToGrid w:val="0"/>
        <w:spacing w:after="120" w:line="500" w:lineRule="exact"/>
        <w:ind w:left="1134" w:right="1134"/>
        <w:jc w:val="center"/>
        <w:rPr>
          <w:rFonts w:ascii="Lotus Linotype" w:eastAsia="Times New Roman" w:hAnsi="Lotus Linotype" w:cs="Traditional Arabic"/>
          <w:b/>
          <w:bCs/>
          <w:color w:val="0070C0"/>
          <w:sz w:val="30"/>
          <w:szCs w:val="34"/>
          <w:rtl/>
          <w:lang w:eastAsia="ar-SA"/>
        </w:rPr>
      </w:pPr>
    </w:p>
    <w:p w14:paraId="303CE294" w14:textId="7ABAEB71" w:rsidR="00207BC2" w:rsidRPr="00D06546" w:rsidRDefault="00207BC2" w:rsidP="00E67F2B">
      <w:pPr>
        <w:tabs>
          <w:tab w:val="left" w:pos="3644"/>
        </w:tabs>
        <w:adjustRightInd w:val="0"/>
        <w:snapToGrid w:val="0"/>
        <w:spacing w:after="120" w:line="500" w:lineRule="exact"/>
        <w:ind w:left="1418" w:right="1418"/>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وإني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أقسم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لك</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العظيم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الذي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إلا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b/>
          <w:bCs/>
          <w:sz w:val="30"/>
          <w:szCs w:val="34"/>
          <w:rtl/>
          <w:lang w:eastAsia="ar-SA"/>
        </w:rPr>
        <w:t xml:space="preserve"> </w:t>
      </w:r>
      <w:r w:rsidRPr="00C969E4">
        <w:rPr>
          <w:rFonts w:ascii="Lotus Linotype" w:eastAsia="Times New Roman" w:hAnsi="Lotus Linotype" w:cs="KFGQPC Uthman Taha Naskh"/>
          <w:b/>
          <w:bCs/>
          <w:color w:val="C00000"/>
          <w:sz w:val="30"/>
          <w:szCs w:val="30"/>
          <w:rtl/>
          <w:lang w:eastAsia="ar-SA"/>
        </w:rPr>
        <w:t>أن</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هذا</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الإسلام</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هو</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الدين</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الحق</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الذي</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لا</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يقبل</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الله</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من</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أحد</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دينًا</w:t>
      </w:r>
      <w:r w:rsidR="00190121" w:rsidRPr="00C969E4">
        <w:rPr>
          <w:rFonts w:ascii="Lotus Linotype" w:eastAsia="Times New Roman" w:hAnsi="Lotus Linotype" w:cs="KFGQPC Uthman Taha Naskh"/>
          <w:b/>
          <w:bCs/>
          <w:color w:val="C00000"/>
          <w:sz w:val="30"/>
          <w:szCs w:val="30"/>
          <w:rtl/>
          <w:lang w:eastAsia="ar-SA"/>
        </w:rPr>
        <w:t xml:space="preserve"> </w:t>
      </w:r>
      <w:r w:rsidRPr="00C969E4">
        <w:rPr>
          <w:rFonts w:ascii="Lotus Linotype" w:eastAsia="Times New Roman" w:hAnsi="Lotus Linotype" w:cs="KFGQPC Uthman Taha Naskh"/>
          <w:b/>
          <w:bCs/>
          <w:color w:val="C00000"/>
          <w:sz w:val="30"/>
          <w:szCs w:val="30"/>
          <w:rtl/>
          <w:lang w:eastAsia="ar-SA"/>
        </w:rPr>
        <w:t>سواه،</w:t>
      </w:r>
      <w:r w:rsidR="00E67F2B" w:rsidRPr="00C969E4">
        <w:rPr>
          <w:rFonts w:ascii="Lotus Linotype" w:eastAsia="Times New Roman" w:hAnsi="Lotus Linotype" w:cs="KFGQPC Uthman Taha Naskh" w:hint="cs"/>
          <w:b/>
          <w:bCs/>
          <w:color w:val="C00000"/>
          <w:sz w:val="30"/>
          <w:szCs w:val="30"/>
          <w:rtl/>
          <w:lang w:eastAsia="ar-SA"/>
        </w:rPr>
        <w:br/>
      </w:r>
      <w:r w:rsidRPr="00D06546">
        <w:rPr>
          <w:rFonts w:ascii="Lotus Linotype" w:eastAsia="Times New Roman" w:hAnsi="Lotus Linotype" w:cs="Traditional Arabic"/>
          <w:sz w:val="30"/>
          <w:szCs w:val="34"/>
          <w:rtl/>
          <w:lang w:eastAsia="ar-SA"/>
        </w:rPr>
        <w:t>وإني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أُشْهِدُ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وملائكته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خلقه</w:t>
      </w:r>
      <w:r w:rsidR="00E67F2B" w:rsidRPr="00D06546">
        <w:rPr>
          <w:rFonts w:ascii="Lotus Linotype" w:eastAsia="Times New Roman" w:hAnsi="Lotus Linotype" w:cs="Traditional Arabic" w:hint="cs"/>
          <w:sz w:val="30"/>
          <w:szCs w:val="34"/>
          <w:rtl/>
          <w:lang w:eastAsia="ar-SA"/>
        </w:rPr>
        <w:br/>
      </w:r>
      <w:r w:rsidRPr="00C969E4">
        <w:rPr>
          <w:rFonts w:ascii="Lotus Linotype" w:eastAsia="Times New Roman" w:hAnsi="Lotus Linotype" w:cs="KFGQPC Uthman Taha Naskh"/>
          <w:b/>
          <w:bCs/>
          <w:color w:val="0070C0"/>
          <w:sz w:val="30"/>
          <w:szCs w:val="30"/>
          <w:rtl/>
          <w:lang w:eastAsia="ar-SA"/>
        </w:rPr>
        <w:t>أنه</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لا</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إله</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إلا</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الله،</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وأن</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محمدًا</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رسول</w:t>
      </w:r>
      <w:r w:rsidR="00190121" w:rsidRPr="00C969E4">
        <w:rPr>
          <w:rFonts w:ascii="Lotus Linotype" w:eastAsia="Times New Roman" w:hAnsi="Lotus Linotype" w:cs="KFGQPC Uthman Taha Naskh"/>
          <w:b/>
          <w:bCs/>
          <w:color w:val="0070C0"/>
          <w:sz w:val="30"/>
          <w:szCs w:val="30"/>
          <w:rtl/>
          <w:lang w:eastAsia="ar-SA"/>
        </w:rPr>
        <w:t xml:space="preserve"> </w:t>
      </w:r>
      <w:r w:rsidRPr="00C969E4">
        <w:rPr>
          <w:rFonts w:ascii="Lotus Linotype" w:eastAsia="Times New Roman" w:hAnsi="Lotus Linotype" w:cs="KFGQPC Uthman Taha Naskh"/>
          <w:b/>
          <w:bCs/>
          <w:color w:val="0070C0"/>
          <w:sz w:val="30"/>
          <w:szCs w:val="30"/>
          <w:rtl/>
          <w:lang w:eastAsia="ar-SA"/>
        </w:rPr>
        <w:t>الله،</w:t>
      </w:r>
      <w:r w:rsidR="00E67F2B" w:rsidRPr="00C969E4">
        <w:rPr>
          <w:rFonts w:ascii="Lotus Linotype" w:eastAsia="Times New Roman" w:hAnsi="Lotus Linotype" w:cs="KFGQPC Uthman Taha Naskh" w:hint="cs"/>
          <w:b/>
          <w:bCs/>
          <w:color w:val="0070C0"/>
          <w:sz w:val="30"/>
          <w:szCs w:val="30"/>
          <w:rtl/>
          <w:lang w:eastAsia="ar-SA"/>
        </w:rPr>
        <w:br/>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الإسلام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هو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الحق</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p>
    <w:p w14:paraId="58EAA42E" w14:textId="3CA94FC7" w:rsidR="001C61E0" w:rsidRPr="00D06546" w:rsidRDefault="00207BC2" w:rsidP="001C61E0">
      <w:pPr>
        <w:tabs>
          <w:tab w:val="left" w:pos="3644"/>
        </w:tabs>
        <w:adjustRightInd w:val="0"/>
        <w:snapToGrid w:val="0"/>
        <w:spacing w:after="12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lastRenderedPageBreak/>
        <w:t>وأسأل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سبحانه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بِمَنِّهِ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وكرمه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يميتني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مسلمًا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حقًّا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وذريتي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إخواني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المسلمين،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يجمعنا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في</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جنّات</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النعيم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الصادق</w:t>
      </w:r>
      <w:r w:rsidR="00190121"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الأمين</w:t>
      </w:r>
      <w:r w:rsidR="00190121" w:rsidRPr="00D06546">
        <w:rPr>
          <w:rFonts w:ascii="Lotus Linotype" w:eastAsia="Times New Roman" w:hAnsi="Lotus Linotype" w:cs="Traditional Arabic"/>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-صلى</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الله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عليه</w:t>
      </w:r>
      <w:r w:rsidR="00190121" w:rsidRPr="00D06546">
        <w:rPr>
          <w:rFonts w:ascii="Lotus Linotype" w:eastAsia="Times New Roman" w:hAnsi="Lotus Linotype" w:cs="Traditional Arabic"/>
          <w:color w:val="C00000"/>
          <w:sz w:val="30"/>
          <w:szCs w:val="34"/>
          <w:rtl/>
          <w:lang w:eastAsia="ar-SA"/>
        </w:rPr>
        <w:t xml:space="preserve"> </w:t>
      </w:r>
      <w:r w:rsidR="006050DF" w:rsidRPr="00D06546">
        <w:rPr>
          <w:rFonts w:ascii="Lotus Linotype" w:eastAsia="Times New Roman" w:hAnsi="Lotus Linotype" w:cs="Traditional Arabic"/>
          <w:color w:val="C00000"/>
          <w:sz w:val="30"/>
          <w:szCs w:val="34"/>
          <w:rtl/>
          <w:lang w:eastAsia="ar-SA"/>
        </w:rPr>
        <w:t>وسلم-</w:t>
      </w:r>
      <w:r w:rsidR="00190121" w:rsidRPr="00D06546">
        <w:rPr>
          <w:rFonts w:ascii="Lotus Linotype" w:eastAsia="Times New Roman" w:hAnsi="Lotus Linotype" w:cs="Traditional Arabic"/>
          <w:color w:val="C00000"/>
          <w:sz w:val="30"/>
          <w:szCs w:val="34"/>
          <w:rtl/>
          <w:lang w:eastAsia="ar-SA"/>
        </w:rPr>
        <w:t xml:space="preserve"> </w:t>
      </w:r>
      <w:r w:rsidRPr="00D06546">
        <w:rPr>
          <w:rFonts w:ascii="Lotus Linotype" w:eastAsia="Times New Roman" w:hAnsi="Lotus Linotype" w:cs="Traditional Arabic"/>
          <w:sz w:val="30"/>
          <w:szCs w:val="34"/>
          <w:rtl/>
          <w:lang w:eastAsia="ar-SA"/>
        </w:rPr>
        <w:t>،</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وجميع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النبيين،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ومع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وصحبه،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وأسأل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تعالى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ينفع</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بهذا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الكتاب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كل</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من</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يقرؤه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أو</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يسمعه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w:t>
      </w:r>
      <w:r w:rsidR="001C61E0" w:rsidRPr="00D06546">
        <w:rPr>
          <w:rFonts w:ascii="Lotus Linotype" w:eastAsia="Times New Roman" w:hAnsi="Lotus Linotype" w:cs="Traditional Arabic"/>
          <w:sz w:val="30"/>
          <w:szCs w:val="34"/>
          <w:rtl/>
          <w:lang w:eastAsia="ar-SA"/>
        </w:rPr>
        <w:t xml:space="preserve"> والله أعلم</w:t>
      </w:r>
      <w:r w:rsidR="001C61E0" w:rsidRPr="00D06546">
        <w:rPr>
          <w:rFonts w:ascii="Lotus Linotype" w:eastAsia="Times New Roman" w:hAnsi="Lotus Linotype" w:cs="Traditional Arabic" w:hint="cs"/>
          <w:sz w:val="30"/>
          <w:szCs w:val="34"/>
          <w:rtl/>
          <w:lang w:eastAsia="ar-SA"/>
        </w:rPr>
        <w:t>،</w:t>
      </w:r>
    </w:p>
    <w:p w14:paraId="54373C95" w14:textId="77777777" w:rsidR="00A87439" w:rsidRPr="00D06546" w:rsidRDefault="00A87439" w:rsidP="001C61E0">
      <w:pPr>
        <w:tabs>
          <w:tab w:val="left" w:pos="3644"/>
        </w:tabs>
        <w:adjustRightInd w:val="0"/>
        <w:snapToGrid w:val="0"/>
        <w:spacing w:after="120" w:line="500" w:lineRule="exact"/>
        <w:jc w:val="both"/>
        <w:rPr>
          <w:rFonts w:ascii="Lotus Linotype" w:eastAsia="Times New Roman" w:hAnsi="Lotus Linotype" w:cs="Traditional Arabic"/>
          <w:sz w:val="30"/>
          <w:szCs w:val="34"/>
          <w:rtl/>
          <w:lang w:eastAsia="ar-SA"/>
        </w:rPr>
      </w:pPr>
    </w:p>
    <w:p w14:paraId="2ACD2068" w14:textId="661BF3D2" w:rsidR="00207BC2" w:rsidRPr="00D06546" w:rsidRDefault="00207BC2" w:rsidP="001C61E0">
      <w:pPr>
        <w:tabs>
          <w:tab w:val="left" w:pos="3644"/>
        </w:tabs>
        <w:adjustRightInd w:val="0"/>
        <w:snapToGrid w:val="0"/>
        <w:spacing w:after="120" w:line="500" w:lineRule="exact"/>
        <w:jc w:val="center"/>
        <w:rPr>
          <w:rFonts w:ascii="Lotus Linotype" w:eastAsia="Times New Roman" w:hAnsi="Lotus Linotype" w:cs="Traditional Arabic"/>
          <w:b/>
          <w:bCs/>
          <w:color w:val="0070C0"/>
          <w:sz w:val="30"/>
          <w:szCs w:val="34"/>
          <w:rtl/>
          <w:lang w:eastAsia="ar-SA"/>
        </w:rPr>
      </w:pPr>
      <w:r w:rsidRPr="00D06546">
        <w:rPr>
          <w:rFonts w:ascii="Lotus Linotype" w:eastAsia="Times New Roman" w:hAnsi="Lotus Linotype" w:cs="Traditional Arabic"/>
          <w:b/>
          <w:bCs/>
          <w:color w:val="0070C0"/>
          <w:sz w:val="30"/>
          <w:szCs w:val="34"/>
          <w:rtl/>
          <w:lang w:eastAsia="ar-SA"/>
        </w:rPr>
        <w:t>ألا</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هل</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بلغت؟</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اللهم</w:t>
      </w:r>
      <w:r w:rsidR="00190121" w:rsidRPr="00D06546">
        <w:rPr>
          <w:rFonts w:ascii="Lotus Linotype" w:eastAsia="Times New Roman" w:hAnsi="Lotus Linotype" w:cs="Traditional Arabic"/>
          <w:b/>
          <w:bCs/>
          <w:color w:val="0070C0"/>
          <w:sz w:val="30"/>
          <w:szCs w:val="34"/>
          <w:rtl/>
          <w:lang w:eastAsia="ar-SA"/>
        </w:rPr>
        <w:t xml:space="preserve"> </w:t>
      </w:r>
      <w:r w:rsidRPr="00D06546">
        <w:rPr>
          <w:rFonts w:ascii="Lotus Linotype" w:eastAsia="Times New Roman" w:hAnsi="Lotus Linotype" w:cs="Traditional Arabic"/>
          <w:b/>
          <w:bCs/>
          <w:color w:val="0070C0"/>
          <w:sz w:val="30"/>
          <w:szCs w:val="34"/>
          <w:rtl/>
          <w:lang w:eastAsia="ar-SA"/>
        </w:rPr>
        <w:t>فاشهد.</w:t>
      </w:r>
    </w:p>
    <w:p w14:paraId="1A610B0D" w14:textId="5894972E" w:rsidR="00207BC2" w:rsidRPr="00D06546" w:rsidRDefault="00207BC2" w:rsidP="001C61E0">
      <w:pPr>
        <w:tabs>
          <w:tab w:val="left" w:pos="3644"/>
        </w:tabs>
        <w:adjustRightInd w:val="0"/>
        <w:snapToGrid w:val="0"/>
        <w:spacing w:after="120" w:line="500" w:lineRule="exact"/>
        <w:jc w:val="center"/>
        <w:rPr>
          <w:rFonts w:ascii="Lotus Linotype" w:eastAsia="Times New Roman" w:hAnsi="Lotus Linotype" w:cs="Traditional Arabic"/>
          <w:sz w:val="30"/>
          <w:szCs w:val="34"/>
          <w:rtl/>
          <w:lang w:eastAsia="ar-SA"/>
        </w:rPr>
      </w:pPr>
      <w:r w:rsidRPr="00D06546">
        <w:rPr>
          <w:rFonts w:ascii="Lotus Linotype" w:eastAsia="Times New Roman" w:hAnsi="Lotus Linotype" w:cs="Traditional Arabic"/>
          <w:sz w:val="30"/>
          <w:szCs w:val="34"/>
          <w:rtl/>
          <w:lang w:eastAsia="ar-SA"/>
        </w:rPr>
        <w:t>وصلى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وسلم</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نبينا</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محمد،</w:t>
      </w:r>
      <w:r w:rsidR="001C61E0" w:rsidRPr="00D06546">
        <w:rPr>
          <w:rFonts w:ascii="Lotus Linotype" w:eastAsia="Times New Roman" w:hAnsi="Lotus Linotype" w:cs="Traditional Arabic" w:hint="cs"/>
          <w:sz w:val="30"/>
          <w:szCs w:val="34"/>
          <w:rtl/>
          <w:lang w:eastAsia="ar-SA"/>
        </w:rPr>
        <w:t xml:space="preserve"> </w:t>
      </w:r>
      <w:r w:rsidRPr="00D06546">
        <w:rPr>
          <w:rFonts w:ascii="Lotus Linotype" w:eastAsia="Times New Roman" w:hAnsi="Lotus Linotype" w:cs="Traditional Arabic"/>
          <w:sz w:val="30"/>
          <w:szCs w:val="34"/>
          <w:rtl/>
          <w:lang w:eastAsia="ar-SA"/>
        </w:rPr>
        <w:t>وعلى</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آله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وصحبه،</w:t>
      </w:r>
      <w:r w:rsidR="001C61E0" w:rsidRPr="00D06546">
        <w:rPr>
          <w:rFonts w:ascii="Lotus Linotype" w:eastAsia="Times New Roman" w:hAnsi="Lotus Linotype" w:cs="Traditional Arabic" w:hint="cs"/>
          <w:sz w:val="30"/>
          <w:szCs w:val="34"/>
          <w:rtl/>
          <w:lang w:eastAsia="ar-SA"/>
        </w:rPr>
        <w:br/>
      </w:r>
      <w:r w:rsidRPr="00D06546">
        <w:rPr>
          <w:rFonts w:ascii="Lotus Linotype" w:eastAsia="Times New Roman" w:hAnsi="Lotus Linotype" w:cs="Traditional Arabic"/>
          <w:sz w:val="30"/>
          <w:szCs w:val="34"/>
          <w:rtl/>
          <w:lang w:eastAsia="ar-SA"/>
        </w:rPr>
        <w:t>والحمد</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لله</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رب</w:t>
      </w:r>
      <w:r w:rsidR="00190121" w:rsidRPr="00D06546">
        <w:rPr>
          <w:rFonts w:ascii="Lotus Linotype" w:eastAsia="Times New Roman" w:hAnsi="Lotus Linotype" w:cs="Traditional Arabic"/>
          <w:sz w:val="30"/>
          <w:szCs w:val="34"/>
          <w:rtl/>
          <w:lang w:eastAsia="ar-SA"/>
        </w:rPr>
        <w:t xml:space="preserve"> </w:t>
      </w:r>
      <w:r w:rsidRPr="00D06546">
        <w:rPr>
          <w:rFonts w:ascii="Lotus Linotype" w:eastAsia="Times New Roman" w:hAnsi="Lotus Linotype" w:cs="Traditional Arabic"/>
          <w:sz w:val="30"/>
          <w:szCs w:val="34"/>
          <w:rtl/>
          <w:lang w:eastAsia="ar-SA"/>
        </w:rPr>
        <w:t>العالمين.</w:t>
      </w:r>
    </w:p>
    <w:p w14:paraId="6364F58B" w14:textId="77777777" w:rsidR="00B542EF" w:rsidRPr="00D06546" w:rsidRDefault="00974EBF" w:rsidP="00EB33BA">
      <w:pPr>
        <w:adjustRightInd w:val="0"/>
        <w:snapToGrid w:val="0"/>
        <w:spacing w:after="0" w:line="500" w:lineRule="exact"/>
        <w:jc w:val="center"/>
        <w:rPr>
          <w:rFonts w:ascii="Lotus Linotype" w:hAnsi="Lotus Linotype" w:cs="Traditional Arabic"/>
          <w:sz w:val="30"/>
          <w:szCs w:val="34"/>
        </w:rPr>
      </w:pPr>
      <w:r w:rsidRPr="00D06546">
        <w:rPr>
          <w:rFonts w:ascii="Lotus Linotype" w:eastAsia="Times New Roman" w:hAnsi="Lotus Linotype" w:cs="Traditional Arabic"/>
          <w:color w:val="C00000"/>
          <w:sz w:val="30"/>
          <w:szCs w:val="34"/>
          <w:rtl/>
          <w:lang w:eastAsia="ar-SA"/>
        </w:rPr>
        <w:t>***</w:t>
      </w:r>
    </w:p>
    <w:p w14:paraId="46D79ACE" w14:textId="5D24A5F4" w:rsidR="007D3168" w:rsidRPr="00D06546" w:rsidRDefault="007D3168">
      <w:pPr>
        <w:bidi w:val="0"/>
        <w:rPr>
          <w:rStyle w:val="Hyperlink"/>
          <w:rFonts w:ascii="Lotus Linotype" w:eastAsia="Times New Roman" w:hAnsi="Lotus Linotype" w:cs="Traditional Arabic"/>
          <w:color w:val="auto"/>
          <w:sz w:val="30"/>
          <w:szCs w:val="34"/>
          <w:u w:val="none"/>
          <w:lang w:eastAsia="ar-SA"/>
        </w:rPr>
      </w:pPr>
      <w:r w:rsidRPr="00D06546">
        <w:rPr>
          <w:rStyle w:val="Hyperlink"/>
          <w:rFonts w:ascii="Lotus Linotype" w:eastAsia="Times New Roman" w:hAnsi="Lotus Linotype" w:cs="Traditional Arabic"/>
          <w:color w:val="auto"/>
          <w:sz w:val="30"/>
          <w:szCs w:val="34"/>
          <w:u w:val="none"/>
          <w:lang w:eastAsia="ar-SA"/>
        </w:rPr>
        <w:br w:type="page"/>
      </w:r>
    </w:p>
    <w:sdt>
      <w:sdtPr>
        <w:rPr>
          <w:rFonts w:asciiTheme="minorHAnsi" w:eastAsiaTheme="minorHAnsi" w:hAnsiTheme="minorHAnsi" w:cstheme="minorBidi"/>
          <w:b w:val="0"/>
          <w:i w:val="0"/>
          <w:noProof w:val="0"/>
          <w:color w:val="auto"/>
          <w:sz w:val="22"/>
          <w:szCs w:val="22"/>
          <w:rtl/>
          <w:lang w:eastAsia="en-US"/>
        </w:rPr>
        <w:id w:val="-313643826"/>
        <w:docPartObj>
          <w:docPartGallery w:val="Table of Contents"/>
          <w:docPartUnique/>
        </w:docPartObj>
      </w:sdtPr>
      <w:sdtEndPr/>
      <w:sdtContent>
        <w:p w14:paraId="0E7D59FD" w14:textId="44F21ACF" w:rsidR="002B5421" w:rsidRPr="00D545EA" w:rsidRDefault="00E30C44" w:rsidP="00E30C44">
          <w:pPr>
            <w:pStyle w:val="af4"/>
            <w:rPr>
              <w:rFonts w:cs="KFGQPC Uthman Taha Naskh"/>
              <w:bCs/>
              <w:szCs w:val="32"/>
            </w:rPr>
          </w:pPr>
          <w:r w:rsidRPr="00D545EA">
            <w:rPr>
              <w:rFonts w:cs="KFGQPC Uthman Taha Naskh" w:hint="cs"/>
              <w:bCs/>
              <w:szCs w:val="32"/>
              <w:rtl/>
            </w:rPr>
            <w:t>الفهرس</w:t>
          </w:r>
        </w:p>
        <w:p w14:paraId="6289DADF" w14:textId="0F7A8723" w:rsidR="002B5421" w:rsidRPr="00D06546" w:rsidRDefault="002B5421" w:rsidP="00E30C44">
          <w:pPr>
            <w:pStyle w:val="TOC1"/>
            <w:rPr>
              <w:rFonts w:eastAsiaTheme="minorEastAsia" w:cs="Traditional Arabic"/>
              <w:szCs w:val="34"/>
              <w:rtl/>
              <w:lang w:eastAsia="zh-CN"/>
            </w:rPr>
          </w:pPr>
          <w:r w:rsidRPr="002B5421">
            <w:fldChar w:fldCharType="begin"/>
          </w:r>
          <w:r w:rsidRPr="002B5421">
            <w:instrText xml:space="preserve"> TOC \o "1-3" \h \z \u </w:instrText>
          </w:r>
          <w:r w:rsidRPr="002B5421">
            <w:fldChar w:fldCharType="separate"/>
          </w:r>
          <w:hyperlink w:anchor="_Toc86295111" w:history="1">
            <w:r w:rsidRPr="00D06546">
              <w:rPr>
                <w:rStyle w:val="Hyperlink"/>
                <w:rFonts w:cs="Traditional Arabic"/>
                <w:color w:val="auto"/>
                <w:szCs w:val="34"/>
                <w:rtl/>
              </w:rPr>
              <w:t>دين الحق</w:t>
            </w:r>
            <w:r w:rsidRPr="00D06546">
              <w:rPr>
                <w:rFonts w:cs="Traditional Arabic"/>
                <w:webHidden/>
                <w:szCs w:val="34"/>
                <w:rtl/>
              </w:rPr>
              <w:tab/>
            </w:r>
            <w:r w:rsidRPr="00D06546">
              <w:rPr>
                <w:rStyle w:val="Hyperlink"/>
                <w:rFonts w:cs="Traditional Arabic"/>
                <w:color w:val="auto"/>
                <w:szCs w:val="34"/>
                <w:rtl/>
              </w:rPr>
              <w:fldChar w:fldCharType="begin"/>
            </w:r>
            <w:r w:rsidRPr="00D06546">
              <w:rPr>
                <w:rFonts w:cs="Traditional Arabic"/>
                <w:webHidden/>
                <w:szCs w:val="34"/>
                <w:rtl/>
              </w:rPr>
              <w:instrText xml:space="preserve"> </w:instrText>
            </w:r>
            <w:r w:rsidRPr="00D06546">
              <w:rPr>
                <w:rFonts w:cs="Traditional Arabic"/>
                <w:webHidden/>
                <w:szCs w:val="34"/>
              </w:rPr>
              <w:instrText xml:space="preserve">PAGEREF _Toc86295111 \h </w:instrText>
            </w:r>
            <w:r w:rsidRPr="00D06546">
              <w:rPr>
                <w:rStyle w:val="Hyperlink"/>
                <w:rFonts w:cs="Traditional Arabic"/>
                <w:color w:val="auto"/>
                <w:szCs w:val="34"/>
                <w:rtl/>
              </w:rPr>
            </w:r>
            <w:r w:rsidRPr="00D06546">
              <w:rPr>
                <w:rStyle w:val="Hyperlink"/>
                <w:rFonts w:cs="Traditional Arabic"/>
                <w:color w:val="auto"/>
                <w:szCs w:val="34"/>
                <w:rtl/>
              </w:rPr>
              <w:fldChar w:fldCharType="separate"/>
            </w:r>
            <w:r w:rsidR="00770A22">
              <w:rPr>
                <w:rFonts w:cs="Traditional Arabic"/>
                <w:webHidden/>
                <w:szCs w:val="34"/>
                <w:rtl/>
              </w:rPr>
              <w:t>1</w:t>
            </w:r>
            <w:r w:rsidRPr="00D06546">
              <w:rPr>
                <w:rStyle w:val="Hyperlink"/>
                <w:rFonts w:cs="Traditional Arabic"/>
                <w:color w:val="auto"/>
                <w:szCs w:val="34"/>
                <w:rtl/>
              </w:rPr>
              <w:fldChar w:fldCharType="end"/>
            </w:r>
          </w:hyperlink>
        </w:p>
        <w:p w14:paraId="5D9E7DD1" w14:textId="7889E95D"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12" w:history="1">
            <w:r w:rsidR="002B5421" w:rsidRPr="00D06546">
              <w:rPr>
                <w:rStyle w:val="Hyperlink"/>
                <w:rFonts w:cs="Traditional Arabic"/>
                <w:color w:val="auto"/>
                <w:szCs w:val="34"/>
                <w:rtl/>
              </w:rPr>
              <w:t>المقدمة والإهداء</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_Toc86295112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2</w:t>
            </w:r>
            <w:r w:rsidR="002B5421" w:rsidRPr="00D06546">
              <w:rPr>
                <w:rStyle w:val="Hyperlink"/>
                <w:rFonts w:cs="Traditional Arabic"/>
                <w:color w:val="auto"/>
                <w:szCs w:val="34"/>
                <w:rtl/>
              </w:rPr>
              <w:fldChar w:fldCharType="end"/>
            </w:r>
          </w:hyperlink>
        </w:p>
        <w:p w14:paraId="533947DE" w14:textId="3D91F8CD"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13" w:history="1">
            <w:r w:rsidR="002B5421" w:rsidRPr="00D06546">
              <w:rPr>
                <w:rStyle w:val="Hyperlink"/>
                <w:rFonts w:cs="Traditional Arabic"/>
                <w:color w:val="auto"/>
                <w:szCs w:val="34"/>
                <w:rtl/>
              </w:rPr>
              <w:t>الفصل الأول</w:t>
            </w:r>
            <w:r w:rsidR="002B5421" w:rsidRPr="00D06546">
              <w:rPr>
                <w:rStyle w:val="Hyperlink"/>
                <w:rFonts w:cs="Traditional Arabic" w:hint="cs"/>
                <w:color w:val="auto"/>
                <w:szCs w:val="34"/>
                <w:rtl/>
              </w:rPr>
              <w:t>:</w:t>
            </w:r>
          </w:hyperlink>
          <w:r w:rsidR="002B5421" w:rsidRPr="00D06546">
            <w:rPr>
              <w:rStyle w:val="Hyperlink"/>
              <w:rFonts w:cs="Traditional Arabic" w:hint="cs"/>
              <w:color w:val="auto"/>
              <w:szCs w:val="34"/>
              <w:rtl/>
            </w:rPr>
            <w:t xml:space="preserve"> </w:t>
          </w:r>
          <w:hyperlink w:anchor="_Toc86295114" w:history="1">
            <w:r w:rsidR="002B5421" w:rsidRPr="00D06546">
              <w:rPr>
                <w:rStyle w:val="Hyperlink"/>
                <w:rFonts w:cs="Traditional Arabic"/>
                <w:color w:val="auto"/>
                <w:szCs w:val="34"/>
                <w:rtl/>
              </w:rPr>
              <w:t>معرفة الله الخالق العظيم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_Toc86295114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w:t>
            </w:r>
            <w:r w:rsidR="002B5421" w:rsidRPr="00D06546">
              <w:rPr>
                <w:rStyle w:val="Hyperlink"/>
                <w:rFonts w:cs="Traditional Arabic"/>
                <w:color w:val="auto"/>
                <w:szCs w:val="34"/>
                <w:rtl/>
              </w:rPr>
              <w:fldChar w:fldCharType="end"/>
            </w:r>
          </w:hyperlink>
        </w:p>
        <w:p w14:paraId="713349FD" w14:textId="14EDB501"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15" w:history="1">
            <w:r w:rsidR="002B5421" w:rsidRPr="00D06546">
              <w:rPr>
                <w:rStyle w:val="Hyperlink"/>
                <w:rFonts w:cs="Traditional Arabic"/>
                <w:color w:val="auto"/>
                <w:szCs w:val="34"/>
                <w:rtl/>
              </w:rPr>
              <w:t>الفصل الثاني</w:t>
            </w:r>
            <w:r w:rsidR="002B5421" w:rsidRPr="00D06546">
              <w:rPr>
                <w:rStyle w:val="Hyperlink"/>
                <w:rFonts w:cs="Traditional Arabic" w:hint="cs"/>
                <w:color w:val="auto"/>
                <w:szCs w:val="34"/>
                <w:rtl/>
              </w:rPr>
              <w:t>:</w:t>
            </w:r>
          </w:hyperlink>
          <w:r w:rsidR="002B5421" w:rsidRPr="00D06546">
            <w:rPr>
              <w:rStyle w:val="Hyperlink"/>
              <w:rFonts w:cs="Traditional Arabic" w:hint="cs"/>
              <w:color w:val="auto"/>
              <w:szCs w:val="34"/>
              <w:rtl/>
            </w:rPr>
            <w:t xml:space="preserve"> </w:t>
          </w:r>
          <w:hyperlink w:anchor="_Toc86295116" w:history="1">
            <w:r w:rsidR="002B5421" w:rsidRPr="00D06546">
              <w:rPr>
                <w:rStyle w:val="Hyperlink"/>
                <w:rFonts w:cs="Traditional Arabic"/>
                <w:color w:val="auto"/>
                <w:szCs w:val="34"/>
                <w:rtl/>
              </w:rPr>
              <w:t>معرفة الرسول -صلى الله عليه وسلم-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_Toc86295116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18</w:t>
            </w:r>
            <w:r w:rsidR="002B5421" w:rsidRPr="00D06546">
              <w:rPr>
                <w:rStyle w:val="Hyperlink"/>
                <w:rFonts w:cs="Traditional Arabic"/>
                <w:color w:val="auto"/>
                <w:szCs w:val="34"/>
                <w:rtl/>
              </w:rPr>
              <w:fldChar w:fldCharType="end"/>
            </w:r>
          </w:hyperlink>
        </w:p>
        <w:p w14:paraId="3EA991F9" w14:textId="5262B878"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17" w:history="1">
            <w:r w:rsidR="002B5421" w:rsidRPr="00D06546">
              <w:rPr>
                <w:rStyle w:val="Hyperlink"/>
                <w:rFonts w:cs="Traditional Arabic"/>
                <w:color w:val="auto"/>
                <w:szCs w:val="34"/>
                <w:rtl/>
              </w:rPr>
              <w:t>الفصل الثالث</w:t>
            </w:r>
            <w:r w:rsidR="002B5421" w:rsidRPr="00D06546">
              <w:rPr>
                <w:rStyle w:val="Hyperlink"/>
                <w:rFonts w:cs="Traditional Arabic" w:hint="cs"/>
                <w:color w:val="auto"/>
                <w:szCs w:val="34"/>
                <w:rtl/>
              </w:rPr>
              <w:t>:</w:t>
            </w:r>
          </w:hyperlink>
          <w:r w:rsidR="002B5421" w:rsidRPr="00D06546">
            <w:rPr>
              <w:rStyle w:val="Hyperlink"/>
              <w:rFonts w:cs="Traditional Arabic" w:hint="cs"/>
              <w:color w:val="auto"/>
              <w:szCs w:val="34"/>
              <w:rtl/>
            </w:rPr>
            <w:t xml:space="preserve"> </w:t>
          </w:r>
          <w:hyperlink w:anchor="_Toc86295118" w:history="1">
            <w:r w:rsidR="002B5421" w:rsidRPr="00D06546">
              <w:rPr>
                <w:rStyle w:val="Hyperlink"/>
                <w:rFonts w:cs="Traditional Arabic"/>
                <w:color w:val="auto"/>
                <w:szCs w:val="34"/>
                <w:rtl/>
              </w:rPr>
              <w:t>معرفة دين الحق الإسلام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_Toc86295118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24</w:t>
            </w:r>
            <w:r w:rsidR="002B5421" w:rsidRPr="00D06546">
              <w:rPr>
                <w:rStyle w:val="Hyperlink"/>
                <w:rFonts w:cs="Traditional Arabic"/>
                <w:color w:val="auto"/>
                <w:szCs w:val="34"/>
                <w:rtl/>
              </w:rPr>
              <w:fldChar w:fldCharType="end"/>
            </w:r>
          </w:hyperlink>
        </w:p>
        <w:p w14:paraId="0A51E503" w14:textId="661AA106"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19" w:history="1">
            <w:r w:rsidR="002B5421" w:rsidRPr="00D06546">
              <w:rPr>
                <w:rStyle w:val="Hyperlink"/>
                <w:rFonts w:cs="Traditional Arabic"/>
                <w:color w:val="auto"/>
                <w:szCs w:val="34"/>
                <w:rtl/>
              </w:rPr>
              <w:t>تعريف الإسلام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_Toc86295119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24</w:t>
            </w:r>
            <w:r w:rsidR="002B5421" w:rsidRPr="00D06546">
              <w:rPr>
                <w:rStyle w:val="Hyperlink"/>
                <w:rFonts w:cs="Traditional Arabic"/>
                <w:color w:val="auto"/>
                <w:szCs w:val="34"/>
                <w:rtl/>
              </w:rPr>
              <w:fldChar w:fldCharType="end"/>
            </w:r>
          </w:hyperlink>
        </w:p>
        <w:p w14:paraId="02CB589E" w14:textId="6EFDDBB5"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0" w:history="1">
            <w:r w:rsidR="002B5421" w:rsidRPr="00D06546">
              <w:rPr>
                <w:rStyle w:val="Hyperlink"/>
                <w:rFonts w:cs="Traditional Arabic"/>
                <w:color w:val="auto"/>
                <w:szCs w:val="34"/>
                <w:rtl/>
              </w:rPr>
              <w:t>أركان الإسلام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_Toc86295120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27</w:t>
            </w:r>
            <w:r w:rsidR="002B5421" w:rsidRPr="00D06546">
              <w:rPr>
                <w:rStyle w:val="Hyperlink"/>
                <w:rFonts w:cs="Traditional Arabic"/>
                <w:color w:val="auto"/>
                <w:szCs w:val="34"/>
                <w:rtl/>
              </w:rPr>
              <w:fldChar w:fldCharType="end"/>
            </w:r>
          </w:hyperlink>
        </w:p>
        <w:p w14:paraId="4E136589" w14:textId="5F0BE508"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1" w:history="1">
            <w:r w:rsidR="002B5421" w:rsidRPr="00D06546">
              <w:rPr>
                <w:rStyle w:val="Hyperlink"/>
                <w:rFonts w:cs="Traditional Arabic"/>
                <w:color w:val="auto"/>
                <w:szCs w:val="34"/>
                <w:rtl/>
              </w:rPr>
              <w:t>الركن الأول</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_Toc86295121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28</w:t>
            </w:r>
            <w:r w:rsidR="002B5421" w:rsidRPr="00D06546">
              <w:rPr>
                <w:rStyle w:val="Hyperlink"/>
                <w:rFonts w:cs="Traditional Arabic"/>
                <w:color w:val="auto"/>
                <w:szCs w:val="34"/>
                <w:rtl/>
              </w:rPr>
              <w:fldChar w:fldCharType="end"/>
            </w:r>
          </w:hyperlink>
        </w:p>
        <w:p w14:paraId="592B2531" w14:textId="4842BC42"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2" w:history="1">
            <w:r w:rsidR="002B5421" w:rsidRPr="00D06546">
              <w:rPr>
                <w:rStyle w:val="Hyperlink"/>
                <w:rFonts w:cs="Traditional Arabic"/>
                <w:color w:val="auto"/>
                <w:szCs w:val="34"/>
                <w:rtl/>
              </w:rPr>
              <w:t>الفرقة الناجية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_Toc86295122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34</w:t>
            </w:r>
            <w:r w:rsidR="002B5421" w:rsidRPr="00D06546">
              <w:rPr>
                <w:rStyle w:val="Hyperlink"/>
                <w:rFonts w:cs="Traditional Arabic"/>
                <w:color w:val="auto"/>
                <w:szCs w:val="34"/>
                <w:rtl/>
              </w:rPr>
              <w:fldChar w:fldCharType="end"/>
            </w:r>
          </w:hyperlink>
        </w:p>
        <w:p w14:paraId="673EB346" w14:textId="169D54E3"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3" w:history="1">
            <w:r w:rsidR="002B5421" w:rsidRPr="00D06546">
              <w:rPr>
                <w:rStyle w:val="Hyperlink"/>
                <w:rFonts w:cs="Traditional Arabic"/>
                <w:color w:val="auto"/>
                <w:szCs w:val="34"/>
                <w:rtl/>
              </w:rPr>
              <w:t>الحكم والتشريع حق لله وحده</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_Toc86295123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36</w:t>
            </w:r>
            <w:r w:rsidR="002B5421" w:rsidRPr="00D06546">
              <w:rPr>
                <w:rStyle w:val="Hyperlink"/>
                <w:rFonts w:cs="Traditional Arabic"/>
                <w:color w:val="auto"/>
                <w:szCs w:val="34"/>
                <w:rtl/>
              </w:rPr>
              <w:fldChar w:fldCharType="end"/>
            </w:r>
          </w:hyperlink>
        </w:p>
        <w:p w14:paraId="6B70628A" w14:textId="7FFAF16A"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4" w:history="1">
            <w:r w:rsidR="002B5421" w:rsidRPr="00D06546">
              <w:rPr>
                <w:rStyle w:val="Hyperlink"/>
                <w:rFonts w:cs="Traditional Arabic"/>
                <w:color w:val="auto"/>
                <w:szCs w:val="34"/>
                <w:rtl/>
              </w:rPr>
              <w:t>وحيث يكون الشرع تكون العدالة والرحمة والفضيلة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_Toc86295124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36</w:t>
            </w:r>
            <w:r w:rsidR="002B5421" w:rsidRPr="00D06546">
              <w:rPr>
                <w:rStyle w:val="Hyperlink"/>
                <w:rFonts w:cs="Traditional Arabic"/>
                <w:color w:val="auto"/>
                <w:szCs w:val="34"/>
                <w:rtl/>
              </w:rPr>
              <w:fldChar w:fldCharType="end"/>
            </w:r>
          </w:hyperlink>
        </w:p>
        <w:p w14:paraId="5181275E" w14:textId="4F2EB361"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5" w:history="1">
            <w:r w:rsidR="002B5421" w:rsidRPr="00D06546">
              <w:rPr>
                <w:rStyle w:val="Hyperlink"/>
                <w:rFonts w:cs="Traditional Arabic"/>
                <w:color w:val="auto"/>
                <w:szCs w:val="34"/>
                <w:rtl/>
              </w:rPr>
              <w:t>وظيفة الرسل التي بعثهم الله بها</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_Toc86295125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37</w:t>
            </w:r>
            <w:r w:rsidR="002B5421" w:rsidRPr="00D06546">
              <w:rPr>
                <w:rStyle w:val="Hyperlink"/>
                <w:rFonts w:cs="Traditional Arabic"/>
                <w:color w:val="auto"/>
                <w:szCs w:val="34"/>
                <w:rtl/>
              </w:rPr>
              <w:fldChar w:fldCharType="end"/>
            </w:r>
          </w:hyperlink>
        </w:p>
        <w:p w14:paraId="62D015E4" w14:textId="3AA84EDB"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6" w:history="1">
            <w:r w:rsidR="002B5421" w:rsidRPr="00D06546">
              <w:rPr>
                <w:rStyle w:val="Hyperlink"/>
                <w:rFonts w:cs="Traditional Arabic"/>
                <w:color w:val="auto"/>
                <w:szCs w:val="34"/>
                <w:rtl/>
              </w:rPr>
              <w:t>معنى شهادة أن محمدًا رسول الله</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_Toc86295126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37</w:t>
            </w:r>
            <w:r w:rsidR="002B5421" w:rsidRPr="00D06546">
              <w:rPr>
                <w:rStyle w:val="Hyperlink"/>
                <w:rFonts w:cs="Traditional Arabic"/>
                <w:color w:val="auto"/>
                <w:szCs w:val="34"/>
                <w:rtl/>
              </w:rPr>
              <w:fldChar w:fldCharType="end"/>
            </w:r>
          </w:hyperlink>
        </w:p>
        <w:p w14:paraId="63E4B660" w14:textId="43EA5690"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7" w:history="1">
            <w:r w:rsidR="002B5421" w:rsidRPr="00D06546">
              <w:rPr>
                <w:rStyle w:val="Hyperlink"/>
                <w:rFonts w:cs="Traditional Arabic"/>
                <w:color w:val="auto"/>
                <w:szCs w:val="34"/>
                <w:rtl/>
              </w:rPr>
              <w:t>الركن الثاني</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_Toc86295127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39</w:t>
            </w:r>
            <w:r w:rsidR="002B5421" w:rsidRPr="00D06546">
              <w:rPr>
                <w:rStyle w:val="Hyperlink"/>
                <w:rFonts w:cs="Traditional Arabic"/>
                <w:color w:val="auto"/>
                <w:szCs w:val="34"/>
                <w:rtl/>
              </w:rPr>
              <w:fldChar w:fldCharType="end"/>
            </w:r>
          </w:hyperlink>
        </w:p>
        <w:p w14:paraId="583565F4" w14:textId="1183C46C"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8" w:history="1">
            <w:r w:rsidR="002B5421" w:rsidRPr="00D06546">
              <w:rPr>
                <w:rStyle w:val="Hyperlink"/>
                <w:rFonts w:cs="Traditional Arabic"/>
                <w:color w:val="auto"/>
                <w:szCs w:val="34"/>
                <w:rtl/>
              </w:rPr>
              <w:t>من أركان الإسلام (الصلاة)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_Toc86295128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39</w:t>
            </w:r>
            <w:r w:rsidR="002B5421" w:rsidRPr="00D06546">
              <w:rPr>
                <w:rStyle w:val="Hyperlink"/>
                <w:rFonts w:cs="Traditional Arabic"/>
                <w:color w:val="auto"/>
                <w:szCs w:val="34"/>
                <w:rtl/>
              </w:rPr>
              <w:fldChar w:fldCharType="end"/>
            </w:r>
          </w:hyperlink>
        </w:p>
        <w:p w14:paraId="13951CC2" w14:textId="013E8299"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29" w:history="1">
            <w:r w:rsidR="002B5421" w:rsidRPr="00D06546">
              <w:rPr>
                <w:rStyle w:val="Hyperlink"/>
                <w:rFonts w:cs="Traditional Arabic"/>
                <w:color w:val="auto"/>
                <w:szCs w:val="34"/>
                <w:rtl/>
              </w:rPr>
              <w:t>أحكام الصلاة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_Toc86295129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41</w:t>
            </w:r>
            <w:r w:rsidR="002B5421" w:rsidRPr="00D06546">
              <w:rPr>
                <w:rStyle w:val="Hyperlink"/>
                <w:rFonts w:cs="Traditional Arabic"/>
                <w:color w:val="auto"/>
                <w:szCs w:val="34"/>
                <w:rtl/>
              </w:rPr>
              <w:fldChar w:fldCharType="end"/>
            </w:r>
          </w:hyperlink>
        </w:p>
        <w:p w14:paraId="5A7CED28" w14:textId="5CC9D915"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0" w:history="1">
            <w:r w:rsidR="002B5421" w:rsidRPr="00D06546">
              <w:rPr>
                <w:rStyle w:val="Hyperlink"/>
                <w:rFonts w:cs="Traditional Arabic"/>
                <w:color w:val="auto"/>
                <w:szCs w:val="34"/>
                <w:rtl/>
              </w:rPr>
              <w:t>الركن الثالث</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_Toc86295130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47</w:t>
            </w:r>
            <w:r w:rsidR="002B5421" w:rsidRPr="00D06546">
              <w:rPr>
                <w:rStyle w:val="Hyperlink"/>
                <w:rFonts w:cs="Traditional Arabic"/>
                <w:color w:val="auto"/>
                <w:szCs w:val="34"/>
                <w:rtl/>
              </w:rPr>
              <w:fldChar w:fldCharType="end"/>
            </w:r>
          </w:hyperlink>
        </w:p>
        <w:p w14:paraId="05A2F798" w14:textId="16958FFA"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1" w:history="1">
            <w:r w:rsidR="002B5421" w:rsidRPr="00D06546">
              <w:rPr>
                <w:rStyle w:val="Hyperlink"/>
                <w:rFonts w:cs="Traditional Arabic"/>
                <w:color w:val="auto"/>
                <w:szCs w:val="34"/>
                <w:rtl/>
              </w:rPr>
              <w:t>من أركان الإسلام (الزكاة)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_Toc86295131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47</w:t>
            </w:r>
            <w:r w:rsidR="002B5421" w:rsidRPr="00D06546">
              <w:rPr>
                <w:rStyle w:val="Hyperlink"/>
                <w:rFonts w:cs="Traditional Arabic"/>
                <w:color w:val="auto"/>
                <w:szCs w:val="34"/>
                <w:rtl/>
              </w:rPr>
              <w:fldChar w:fldCharType="end"/>
            </w:r>
          </w:hyperlink>
        </w:p>
        <w:p w14:paraId="58013073" w14:textId="450F43F9"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2" w:history="1">
            <w:r w:rsidR="002B5421" w:rsidRPr="00D06546">
              <w:rPr>
                <w:rStyle w:val="Hyperlink"/>
                <w:rFonts w:cs="Traditional Arabic"/>
                <w:color w:val="auto"/>
                <w:szCs w:val="34"/>
                <w:rtl/>
              </w:rPr>
              <w:t>الركن الرابع</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_Toc86295132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49</w:t>
            </w:r>
            <w:r w:rsidR="002B5421" w:rsidRPr="00D06546">
              <w:rPr>
                <w:rStyle w:val="Hyperlink"/>
                <w:rFonts w:cs="Traditional Arabic"/>
                <w:color w:val="auto"/>
                <w:szCs w:val="34"/>
                <w:rtl/>
              </w:rPr>
              <w:fldChar w:fldCharType="end"/>
            </w:r>
          </w:hyperlink>
        </w:p>
        <w:p w14:paraId="40AC8864" w14:textId="675C7C2A"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3" w:history="1">
            <w:r w:rsidR="002B5421" w:rsidRPr="00D06546">
              <w:rPr>
                <w:rStyle w:val="Hyperlink"/>
                <w:rFonts w:cs="Traditional Arabic"/>
                <w:color w:val="auto"/>
                <w:szCs w:val="34"/>
                <w:rtl/>
              </w:rPr>
              <w:t>من أركان الإسلام (الصيام)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_Toc86295133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49</w:t>
            </w:r>
            <w:r w:rsidR="002B5421" w:rsidRPr="00D06546">
              <w:rPr>
                <w:rStyle w:val="Hyperlink"/>
                <w:rFonts w:cs="Traditional Arabic"/>
                <w:color w:val="auto"/>
                <w:szCs w:val="34"/>
                <w:rtl/>
              </w:rPr>
              <w:fldChar w:fldCharType="end"/>
            </w:r>
          </w:hyperlink>
        </w:p>
        <w:p w14:paraId="35F92B49" w14:textId="3E3040C9"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4" w:history="1">
            <w:r w:rsidR="002B5421" w:rsidRPr="00D06546">
              <w:rPr>
                <w:rStyle w:val="Hyperlink"/>
                <w:rFonts w:cs="Traditional Arabic"/>
                <w:color w:val="auto"/>
                <w:szCs w:val="34"/>
                <w:rtl/>
              </w:rPr>
              <w:t>الركن الخامس</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_Toc86295134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51</w:t>
            </w:r>
            <w:r w:rsidR="002B5421" w:rsidRPr="00D06546">
              <w:rPr>
                <w:rStyle w:val="Hyperlink"/>
                <w:rFonts w:cs="Traditional Arabic"/>
                <w:color w:val="auto"/>
                <w:szCs w:val="34"/>
                <w:rtl/>
              </w:rPr>
              <w:fldChar w:fldCharType="end"/>
            </w:r>
          </w:hyperlink>
        </w:p>
        <w:p w14:paraId="32FE69E2" w14:textId="0D4EE683"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5" w:history="1">
            <w:r w:rsidR="002B5421" w:rsidRPr="00D06546">
              <w:rPr>
                <w:rStyle w:val="Hyperlink"/>
                <w:rFonts w:cs="Traditional Arabic"/>
                <w:color w:val="auto"/>
                <w:szCs w:val="34"/>
                <w:rtl/>
              </w:rPr>
              <w:t>من أركان الإسلام (الحجّ)</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_Toc86295135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51</w:t>
            </w:r>
            <w:r w:rsidR="002B5421" w:rsidRPr="00D06546">
              <w:rPr>
                <w:rStyle w:val="Hyperlink"/>
                <w:rFonts w:cs="Traditional Arabic"/>
                <w:color w:val="auto"/>
                <w:szCs w:val="34"/>
                <w:rtl/>
              </w:rPr>
              <w:fldChar w:fldCharType="end"/>
            </w:r>
          </w:hyperlink>
        </w:p>
        <w:p w14:paraId="6530DF30" w14:textId="0F945032"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6" w:history="1">
            <w:r w:rsidR="002B5421" w:rsidRPr="00D06546">
              <w:rPr>
                <w:rStyle w:val="Hyperlink"/>
                <w:rFonts w:cs="Traditional Arabic"/>
                <w:color w:val="auto"/>
                <w:szCs w:val="34"/>
                <w:rtl/>
              </w:rPr>
              <w:t>الإيمان</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_Toc86295136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61</w:t>
            </w:r>
            <w:r w:rsidR="002B5421" w:rsidRPr="00D06546">
              <w:rPr>
                <w:rStyle w:val="Hyperlink"/>
                <w:rFonts w:cs="Traditional Arabic"/>
                <w:color w:val="auto"/>
                <w:szCs w:val="34"/>
                <w:rtl/>
              </w:rPr>
              <w:fldChar w:fldCharType="end"/>
            </w:r>
          </w:hyperlink>
        </w:p>
        <w:p w14:paraId="1EEF1758" w14:textId="5BF63A3B"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7" w:history="1">
            <w:r w:rsidR="002B5421" w:rsidRPr="00D06546">
              <w:rPr>
                <w:rStyle w:val="Hyperlink"/>
                <w:rFonts w:cs="Traditional Arabic"/>
                <w:color w:val="auto"/>
                <w:szCs w:val="34"/>
                <w:rtl/>
              </w:rPr>
              <w:t>كمال دين الإسلام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_Toc86295137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63</w:t>
            </w:r>
            <w:r w:rsidR="002B5421" w:rsidRPr="00D06546">
              <w:rPr>
                <w:rStyle w:val="Hyperlink"/>
                <w:rFonts w:cs="Traditional Arabic"/>
                <w:color w:val="auto"/>
                <w:szCs w:val="34"/>
                <w:rtl/>
              </w:rPr>
              <w:fldChar w:fldCharType="end"/>
            </w:r>
          </w:hyperlink>
        </w:p>
        <w:p w14:paraId="555F5BD1" w14:textId="6F47105F"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8" w:history="1">
            <w:r w:rsidR="002B5421" w:rsidRPr="00D06546">
              <w:rPr>
                <w:rStyle w:val="Hyperlink"/>
                <w:rFonts w:cs="Traditional Arabic"/>
                <w:color w:val="auto"/>
                <w:szCs w:val="34"/>
                <w:rtl/>
              </w:rPr>
              <w:t>الفصل الرابع</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_Toc86295138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66</w:t>
            </w:r>
            <w:r w:rsidR="002B5421" w:rsidRPr="00D06546">
              <w:rPr>
                <w:rStyle w:val="Hyperlink"/>
                <w:rFonts w:cs="Traditional Arabic"/>
                <w:color w:val="auto"/>
                <w:szCs w:val="34"/>
                <w:rtl/>
              </w:rPr>
              <w:fldChar w:fldCharType="end"/>
            </w:r>
          </w:hyperlink>
        </w:p>
        <w:p w14:paraId="46523A64" w14:textId="443A5E1B"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39" w:history="1">
            <w:r w:rsidR="002B5421" w:rsidRPr="00D06546">
              <w:rPr>
                <w:rStyle w:val="Hyperlink"/>
                <w:rFonts w:cs="Traditional Arabic"/>
                <w:color w:val="auto"/>
                <w:szCs w:val="34"/>
                <w:rtl/>
              </w:rPr>
              <w:t>منهاج الإسلام</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_Toc86295139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66</w:t>
            </w:r>
            <w:r w:rsidR="002B5421" w:rsidRPr="00D06546">
              <w:rPr>
                <w:rStyle w:val="Hyperlink"/>
                <w:rFonts w:cs="Traditional Arabic"/>
                <w:color w:val="auto"/>
                <w:szCs w:val="34"/>
                <w:rtl/>
              </w:rPr>
              <w:fldChar w:fldCharType="end"/>
            </w:r>
          </w:hyperlink>
        </w:p>
        <w:p w14:paraId="5B96E385" w14:textId="3FC276FB"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40" w:history="1">
            <w:r w:rsidR="002B5421" w:rsidRPr="00D06546">
              <w:rPr>
                <w:rStyle w:val="Hyperlink"/>
                <w:rFonts w:cs="Traditional Arabic"/>
                <w:color w:val="auto"/>
                <w:szCs w:val="34"/>
                <w:rtl/>
              </w:rPr>
              <w:t>ونواقض الإسلام كثيرة؛ أشهرها</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_Toc86295140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76</w:t>
            </w:r>
            <w:r w:rsidR="002B5421" w:rsidRPr="00D06546">
              <w:rPr>
                <w:rStyle w:val="Hyperlink"/>
                <w:rFonts w:cs="Traditional Arabic"/>
                <w:color w:val="auto"/>
                <w:szCs w:val="34"/>
                <w:rtl/>
              </w:rPr>
              <w:fldChar w:fldCharType="end"/>
            </w:r>
          </w:hyperlink>
        </w:p>
        <w:p w14:paraId="46A35350" w14:textId="27211E9A"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41" w:history="1">
            <w:r w:rsidR="002B5421" w:rsidRPr="00D06546">
              <w:rPr>
                <w:rStyle w:val="Hyperlink"/>
                <w:rFonts w:cs="Traditional Arabic"/>
                <w:color w:val="auto"/>
                <w:szCs w:val="34"/>
                <w:rtl/>
              </w:rPr>
              <w:t>الحكمة من مشروعية الزواج</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_Toc86295141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81</w:t>
            </w:r>
            <w:r w:rsidR="002B5421" w:rsidRPr="00D06546">
              <w:rPr>
                <w:rStyle w:val="Hyperlink"/>
                <w:rFonts w:cs="Traditional Arabic"/>
                <w:color w:val="auto"/>
                <w:szCs w:val="34"/>
                <w:rtl/>
              </w:rPr>
              <w:fldChar w:fldCharType="end"/>
            </w:r>
          </w:hyperlink>
        </w:p>
        <w:p w14:paraId="02BFF06B" w14:textId="55D82DE1"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42" w:history="1">
            <w:r w:rsidR="002B5421" w:rsidRPr="00D06546">
              <w:rPr>
                <w:rStyle w:val="Hyperlink"/>
                <w:rFonts w:cs="Traditional Arabic"/>
                <w:color w:val="auto"/>
                <w:szCs w:val="34"/>
                <w:rtl/>
              </w:rPr>
              <w:t>الفصل الخامس</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_Toc86295142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92</w:t>
            </w:r>
            <w:r w:rsidR="002B5421" w:rsidRPr="00D06546">
              <w:rPr>
                <w:rStyle w:val="Hyperlink"/>
                <w:rFonts w:cs="Traditional Arabic"/>
                <w:color w:val="auto"/>
                <w:szCs w:val="34"/>
                <w:rtl/>
              </w:rPr>
              <w:fldChar w:fldCharType="end"/>
            </w:r>
          </w:hyperlink>
        </w:p>
        <w:p w14:paraId="1876EFDF" w14:textId="77852190"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43" w:history="1">
            <w:r w:rsidR="002B5421" w:rsidRPr="00D06546">
              <w:rPr>
                <w:rStyle w:val="Hyperlink"/>
                <w:rFonts w:cs="Traditional Arabic"/>
                <w:color w:val="auto"/>
                <w:szCs w:val="34"/>
                <w:rtl/>
              </w:rPr>
              <w:t>كشف بعض الشبهات</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_Toc86295143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92</w:t>
            </w:r>
            <w:r w:rsidR="002B5421" w:rsidRPr="00D06546">
              <w:rPr>
                <w:rStyle w:val="Hyperlink"/>
                <w:rFonts w:cs="Traditional Arabic"/>
                <w:color w:val="auto"/>
                <w:szCs w:val="34"/>
                <w:rtl/>
              </w:rPr>
              <w:fldChar w:fldCharType="end"/>
            </w:r>
          </w:hyperlink>
        </w:p>
        <w:p w14:paraId="25DCFDEE" w14:textId="59192049" w:rsidR="002B5421" w:rsidRPr="00D06546" w:rsidRDefault="00857B2C" w:rsidP="002B5421">
          <w:pPr>
            <w:pStyle w:val="TOC2"/>
            <w:spacing w:line="400" w:lineRule="exact"/>
            <w:rPr>
              <w:rFonts w:eastAsiaTheme="minorEastAsia" w:cs="Traditional Arabic"/>
              <w:color w:val="auto"/>
              <w:szCs w:val="34"/>
              <w:rtl/>
              <w:lang w:eastAsia="zh-CN"/>
            </w:rPr>
          </w:pPr>
          <w:hyperlink w:anchor="_Toc86295144" w:history="1">
            <w:r w:rsidR="002B5421" w:rsidRPr="00D06546">
              <w:rPr>
                <w:rStyle w:val="Hyperlink"/>
                <w:rFonts w:cs="Traditional Arabic"/>
                <w:color w:val="auto"/>
                <w:szCs w:val="34"/>
                <w:rtl/>
              </w:rPr>
              <w:t>الدعوة إلى النجاة</w:t>
            </w:r>
            <w:r w:rsidR="002B5421" w:rsidRPr="00D06546">
              <w:rPr>
                <w:rFonts w:cs="Traditional Arabic"/>
                <w:webHidden/>
                <w:color w:val="auto"/>
                <w:szCs w:val="34"/>
                <w:rtl/>
              </w:rPr>
              <w:tab/>
            </w:r>
            <w:r w:rsidR="002B5421" w:rsidRPr="00D06546">
              <w:rPr>
                <w:rStyle w:val="Hyperlink"/>
                <w:rFonts w:cs="Traditional Arabic"/>
                <w:color w:val="auto"/>
                <w:szCs w:val="34"/>
                <w:rtl/>
              </w:rPr>
              <w:fldChar w:fldCharType="begin"/>
            </w:r>
            <w:r w:rsidR="002B5421" w:rsidRPr="00D06546">
              <w:rPr>
                <w:rFonts w:cs="Traditional Arabic"/>
                <w:webHidden/>
                <w:color w:val="auto"/>
                <w:szCs w:val="34"/>
                <w:rtl/>
              </w:rPr>
              <w:instrText xml:space="preserve"> </w:instrText>
            </w:r>
            <w:r w:rsidR="002B5421" w:rsidRPr="00D06546">
              <w:rPr>
                <w:rFonts w:cs="Traditional Arabic"/>
                <w:webHidden/>
                <w:color w:val="auto"/>
                <w:szCs w:val="34"/>
              </w:rPr>
              <w:instrText xml:space="preserve">PAGEREF _Toc86295144 \h </w:instrText>
            </w:r>
            <w:r w:rsidR="002B5421" w:rsidRPr="00D06546">
              <w:rPr>
                <w:rStyle w:val="Hyperlink"/>
                <w:rFonts w:cs="Traditional Arabic"/>
                <w:color w:val="auto"/>
                <w:szCs w:val="34"/>
                <w:rtl/>
              </w:rPr>
            </w:r>
            <w:r w:rsidR="002B5421" w:rsidRPr="00D06546">
              <w:rPr>
                <w:rStyle w:val="Hyperlink"/>
                <w:rFonts w:cs="Traditional Arabic"/>
                <w:color w:val="auto"/>
                <w:szCs w:val="34"/>
                <w:rtl/>
              </w:rPr>
              <w:fldChar w:fldCharType="separate"/>
            </w:r>
            <w:r w:rsidR="00770A22">
              <w:rPr>
                <w:rFonts w:cs="Traditional Arabic"/>
                <w:webHidden/>
                <w:color w:val="auto"/>
                <w:szCs w:val="34"/>
                <w:rtl/>
              </w:rPr>
              <w:t>100</w:t>
            </w:r>
            <w:r w:rsidR="002B5421" w:rsidRPr="00D06546">
              <w:rPr>
                <w:rStyle w:val="Hyperlink"/>
                <w:rFonts w:cs="Traditional Arabic"/>
                <w:color w:val="auto"/>
                <w:szCs w:val="34"/>
                <w:rtl/>
              </w:rPr>
              <w:fldChar w:fldCharType="end"/>
            </w:r>
          </w:hyperlink>
        </w:p>
        <w:p w14:paraId="79F20736" w14:textId="2A065B9E" w:rsidR="002B5421" w:rsidRDefault="002B5421" w:rsidP="002B5421">
          <w:pPr>
            <w:spacing w:after="0" w:line="400" w:lineRule="exact"/>
          </w:pPr>
          <w:r w:rsidRPr="002B5421">
            <w:rPr>
              <w:rFonts w:ascii="Lotus Linotype" w:hAnsi="Lotus Linotype" w:cs="Lotus Linotype"/>
              <w:b/>
              <w:bCs/>
              <w:noProof/>
              <w:sz w:val="24"/>
              <w:szCs w:val="24"/>
            </w:rPr>
            <w:fldChar w:fldCharType="end"/>
          </w:r>
        </w:p>
      </w:sdtContent>
    </w:sdt>
    <w:p w14:paraId="61FF6EE2" w14:textId="77777777" w:rsidR="00974EBF" w:rsidRPr="00D06546" w:rsidRDefault="00974EBF" w:rsidP="007D3168">
      <w:pPr>
        <w:adjustRightInd w:val="0"/>
        <w:snapToGrid w:val="0"/>
        <w:spacing w:after="120" w:line="500" w:lineRule="exact"/>
        <w:ind w:firstLine="397"/>
        <w:rPr>
          <w:rStyle w:val="Hyperlink"/>
          <w:rFonts w:ascii="Lotus Linotype" w:eastAsia="Times New Roman" w:hAnsi="Lotus Linotype" w:cs="Traditional Arabic"/>
          <w:color w:val="auto"/>
          <w:sz w:val="30"/>
          <w:szCs w:val="34"/>
          <w:u w:val="none"/>
          <w:rtl/>
          <w:lang w:eastAsia="ar-SA"/>
        </w:rPr>
      </w:pPr>
    </w:p>
    <w:sectPr w:rsidR="00974EBF" w:rsidRPr="00D06546" w:rsidSect="008B0006">
      <w:footnotePr>
        <w:numRestart w:val="eachPage"/>
      </w:footnotePr>
      <w:pgSz w:w="8392" w:h="11907" w:code="11"/>
      <w:pgMar w:top="851" w:right="851" w:bottom="851" w:left="851" w:header="425" w:footer="42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7C5AD" w14:textId="77777777" w:rsidR="00857B2C" w:rsidRDefault="00857B2C" w:rsidP="00796F6F">
      <w:pPr>
        <w:spacing w:after="0" w:line="240" w:lineRule="auto"/>
      </w:pPr>
      <w:r>
        <w:separator/>
      </w:r>
    </w:p>
  </w:endnote>
  <w:endnote w:type="continuationSeparator" w:id="0">
    <w:p w14:paraId="14A00269" w14:textId="77777777" w:rsidR="00857B2C" w:rsidRDefault="00857B2C" w:rsidP="00796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embedRegular r:id="rId1" w:fontKey="{CBE0A3BA-F8A5-4325-B55F-9CE54BE472AA}"/>
    <w:embedBold r:id="rId2" w:fontKey="{1C0CC53A-448A-47F0-9F83-E1253F0C8CFE}"/>
    <w:embedItalic r:id="rId3" w:fontKey="{6DCBB4B3-0761-4F0A-AA5B-DCE265FDDB7C}"/>
    <w:embedBoldItalic r:id="rId4" w:fontKey="{E23BE497-5B6F-4A37-8520-A3D0631F1AF8}"/>
  </w:font>
  <w:font w:name="Lotus Linotype">
    <w:panose1 w:val="02000000000000000000"/>
    <w:charset w:val="00"/>
    <w:family w:val="auto"/>
    <w:pitch w:val="variable"/>
    <w:sig w:usb0="00002007" w:usb1="80000000" w:usb2="00000008" w:usb3="00000000" w:csb0="00000043" w:csb1="00000000"/>
    <w:embedRegular r:id="rId5" w:subsetted="1" w:fontKey="{31686AB0-4A2D-4132-A438-9ABA707D65C2}"/>
  </w:font>
  <w:font w:name="Calibri">
    <w:panose1 w:val="020F0502020204030204"/>
    <w:charset w:val="00"/>
    <w:family w:val="swiss"/>
    <w:pitch w:val="variable"/>
    <w:sig w:usb0="E4002EFF" w:usb1="C000247B" w:usb2="00000009" w:usb3="00000000" w:csb0="000001FF" w:csb1="00000000"/>
    <w:embedRegular r:id="rId6" w:subsetted="1" w:fontKey="{03A54CD8-1B0C-495D-82D7-A7A44779D3CF}"/>
  </w:font>
  <w:font w:name="Arial">
    <w:panose1 w:val="020B0604020202020204"/>
    <w:charset w:val="00"/>
    <w:family w:val="swiss"/>
    <w:pitch w:val="variable"/>
    <w:sig w:usb0="E0002EFF" w:usb1="C000785B" w:usb2="00000009" w:usb3="00000000" w:csb0="000001FF" w:csb1="00000000"/>
  </w:font>
  <w:font w:name="SKR HEAD1">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DecoType Naskh">
    <w:charset w:val="B2"/>
    <w:family w:val="auto"/>
    <w:pitch w:val="variable"/>
    <w:sig w:usb0="00002001" w:usb1="80000000" w:usb2="00000008" w:usb3="00000000" w:csb0="00000040" w:csb1="00000000"/>
  </w:font>
  <w:font w:name="SKR HEAD2 Shadow">
    <w:altName w:val="Arial"/>
    <w:charset w:val="B2"/>
    <w:family w:val="auto"/>
    <w:pitch w:val="variable"/>
    <w:sig w:usb0="00002001" w:usb1="00000000" w:usb2="00000000" w:usb3="00000000" w:csb0="00000040" w:csb1="00000000"/>
  </w:font>
  <w:font w:name="Fanan">
    <w:panose1 w:val="00000000000000000000"/>
    <w:charset w:val="B2"/>
    <w:family w:val="auto"/>
    <w:pitch w:val="variable"/>
    <w:sig w:usb0="00002001" w:usb1="00000000" w:usb2="00000000" w:usb3="00000000" w:csb0="00000040" w:csb1="00000000"/>
  </w:font>
  <w:font w:name="AL-Matee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acen Egypt">
    <w:altName w:val="Arial"/>
    <w:charset w:val="00"/>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7" w:fontKey="{59BC12AA-0A33-429D-92E0-FE3BBE98815B}"/>
    <w:embedBold r:id="rId8" w:fontKey="{09D3E019-1962-405E-967D-F7C342850B53}"/>
  </w:font>
  <w:font w:name="QCF_P480">
    <w:panose1 w:val="02000400000000000000"/>
    <w:charset w:val="00"/>
    <w:family w:val="auto"/>
    <w:pitch w:val="variable"/>
    <w:sig w:usb0="80002003" w:usb1="90000000" w:usb2="00000008" w:usb3="00000000" w:csb0="80000041" w:csb1="00000000"/>
  </w:font>
  <w:font w:name="rwmwws">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B491" w14:textId="7D90F26B" w:rsidR="00596BCD" w:rsidRPr="00517AE4" w:rsidRDefault="00596BCD" w:rsidP="00517AE4">
    <w:pPr>
      <w:pStyle w:val="Footer"/>
      <w:rPr>
        <w:lang w:bidi="ar-EG"/>
      </w:rPr>
    </w:pPr>
    <w:r>
      <w:rPr>
        <w:noProof/>
        <w:lang w:eastAsia="zh-CN"/>
      </w:rPr>
      <mc:AlternateContent>
        <mc:Choice Requires="wps">
          <w:drawing>
            <wp:anchor distT="0" distB="0" distL="114300" distR="114300" simplePos="0" relativeHeight="251661312" behindDoc="0" locked="0" layoutInCell="1" allowOverlap="1" wp14:anchorId="68C4BED9" wp14:editId="5EDA7395">
              <wp:simplePos x="0" y="0"/>
              <wp:positionH relativeFrom="margin">
                <wp:align>center</wp:align>
              </wp:positionH>
              <wp:positionV relativeFrom="paragraph">
                <wp:posOffset>142875</wp:posOffset>
              </wp:positionV>
              <wp:extent cx="360000" cy="180000"/>
              <wp:effectExtent l="0" t="0" r="2540" b="10795"/>
              <wp:wrapNone/>
              <wp:docPr id="2" name="Text Box 2"/>
              <wp:cNvGraphicFramePr/>
              <a:graphic xmlns:a="http://schemas.openxmlformats.org/drawingml/2006/main">
                <a:graphicData uri="http://schemas.microsoft.com/office/word/2010/wordprocessingShape">
                  <wps:wsp>
                    <wps:cNvSpPr txBox="1"/>
                    <wps:spPr>
                      <a:xfrm>
                        <a:off x="0" y="0"/>
                        <a:ext cx="360000" cy="18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CB0BB4" w14:textId="77777777" w:rsidR="00596BCD" w:rsidRDefault="00596BCD" w:rsidP="00517AE4">
                          <w:pPr>
                            <w:jc w:val="center"/>
                          </w:pPr>
                          <w:r>
                            <w:fldChar w:fldCharType="begin"/>
                          </w:r>
                          <w:r>
                            <w:instrText xml:space="preserve"> PAGE   \* MERGEFORMAT </w:instrText>
                          </w:r>
                          <w:r>
                            <w:fldChar w:fldCharType="separate"/>
                          </w:r>
                          <w:r>
                            <w:rPr>
                              <w:noProof/>
                              <w:rtl/>
                            </w:rPr>
                            <w:t>4</w:t>
                          </w:r>
                          <w:r>
                            <w:rPr>
                              <w:noProof/>
                            </w:rPr>
                            <w:fldChar w:fldCharType="end"/>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C4BED9" id="_x0000_t202" coordsize="21600,21600" o:spt="202" path="m,l,21600r21600,l21600,xe">
              <v:stroke joinstyle="miter"/>
              <v:path gradientshapeok="t" o:connecttype="rect"/>
            </v:shapetype>
            <v:shape id="Text Box 2" o:spid="_x0000_s1026" type="#_x0000_t202" style="position:absolute;left:0;text-align:left;margin-left:0;margin-top:11.25pt;width:28.35pt;height:14.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" filled="f" stroked="f" strokeweight=".5pt">
              <v:textbox inset="0,0,0,0">
                <w:txbxContent>
                  <w:p w14:paraId="39CB0BB4" w14:textId="77777777" w:rsidR="00596BCD" w:rsidRDefault="00596BCD" w:rsidP="00517AE4">
                    <w:pPr>
                      <w:jc w:val="center"/>
                    </w:pPr>
                    <w:r>
                      <w:fldChar w:fldCharType="begin"/>
                    </w:r>
                    <w:r>
                      <w:instrText xml:space="preserve"> PAGE   \* MERGEFORMAT </w:instrText>
                    </w:r>
                    <w:r>
                      <w:fldChar w:fldCharType="separate"/>
                    </w:r>
                    <w:r>
                      <w:rPr>
                        <w:noProof/>
                        <w:rtl/>
                      </w:rPr>
                      <w:t>4</w:t>
                    </w:r>
                    <w:r>
                      <w:rPr>
                        <w:noProof/>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9450" w14:textId="5648D2F2" w:rsidR="00596BCD" w:rsidRPr="00C969E4" w:rsidRDefault="00596BCD" w:rsidP="00C969E4">
    <w:pPr>
      <w:pStyle w:val="Footer"/>
      <w:rPr>
        <w:lang w:bidi="ar-EG"/>
      </w:rPr>
    </w:pPr>
    <w:r>
      <w:rPr>
        <w:noProof/>
        <w:lang w:eastAsia="zh-CN"/>
      </w:rPr>
      <mc:AlternateContent>
        <mc:Choice Requires="wps">
          <w:drawing>
            <wp:anchor distT="0" distB="0" distL="114300" distR="114300" simplePos="0" relativeHeight="251659264" behindDoc="0" locked="0" layoutInCell="1" allowOverlap="1" wp14:anchorId="548DA7D9" wp14:editId="097BAD88">
              <wp:simplePos x="0" y="0"/>
              <wp:positionH relativeFrom="margin">
                <wp:align>center</wp:align>
              </wp:positionH>
              <wp:positionV relativeFrom="paragraph">
                <wp:posOffset>41275</wp:posOffset>
              </wp:positionV>
              <wp:extent cx="360000" cy="180000"/>
              <wp:effectExtent l="0" t="0" r="2540" b="10795"/>
              <wp:wrapNone/>
              <wp:docPr id="1" name="Text Box 1"/>
              <wp:cNvGraphicFramePr/>
              <a:graphic xmlns:a="http://schemas.openxmlformats.org/drawingml/2006/main">
                <a:graphicData uri="http://schemas.microsoft.com/office/word/2010/wordprocessingShape">
                  <wps:wsp>
                    <wps:cNvSpPr txBox="1"/>
                    <wps:spPr>
                      <a:xfrm>
                        <a:off x="0" y="0"/>
                        <a:ext cx="360000" cy="18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B32893" w14:textId="77777777" w:rsidR="00596BCD" w:rsidRDefault="00596BCD" w:rsidP="00517AE4">
                          <w:pPr>
                            <w:jc w:val="center"/>
                          </w:pPr>
                          <w:r>
                            <w:fldChar w:fldCharType="begin"/>
                          </w:r>
                          <w:r>
                            <w:instrText xml:space="preserve"> PAGE   \* MERGEFORMAT </w:instrText>
                          </w:r>
                          <w:r>
                            <w:fldChar w:fldCharType="separate"/>
                          </w:r>
                          <w:r w:rsidR="003F33AE">
                            <w:rPr>
                              <w:noProof/>
                              <w:rtl/>
                            </w:rPr>
                            <w:t>54</w:t>
                          </w:r>
                          <w:r>
                            <w:rPr>
                              <w:noProof/>
                            </w:rPr>
                            <w:fldChar w:fldCharType="end"/>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8DA7D9" id="_x0000_t202" coordsize="21600,21600" o:spt="202" path="m,l,21600r21600,l21600,xe">
              <v:stroke joinstyle="miter"/>
              <v:path gradientshapeok="t" o:connecttype="rect"/>
            </v:shapetype>
            <v:shape id="Text Box 1" o:spid="_x0000_s1027" type="#_x0000_t202" style="position:absolute;left:0;text-align:left;margin-left:0;margin-top:3.25pt;width:28.35pt;height:14.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" filled="f" stroked="f" strokeweight=".5pt">
              <v:textbox inset="0,0,0,0">
                <w:txbxContent>
                  <w:p w14:paraId="5DB32893" w14:textId="77777777" w:rsidR="00596BCD" w:rsidRDefault="00596BCD" w:rsidP="00517AE4">
                    <w:pPr>
                      <w:jc w:val="center"/>
                    </w:pPr>
                    <w:r>
                      <w:fldChar w:fldCharType="begin"/>
                    </w:r>
                    <w:r>
                      <w:instrText xml:space="preserve"> PAGE   \* MERGEFORMAT </w:instrText>
                    </w:r>
                    <w:r>
                      <w:fldChar w:fldCharType="separate"/>
                    </w:r>
                    <w:r w:rsidR="003F33AE">
                      <w:rPr>
                        <w:noProof/>
                        <w:rtl/>
                      </w:rPr>
                      <w:t>54</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7E0B9" w14:textId="77777777" w:rsidR="00857B2C" w:rsidRPr="002B2C87" w:rsidRDefault="00857B2C" w:rsidP="00796F6F">
      <w:pPr>
        <w:spacing w:after="0" w:line="240" w:lineRule="auto"/>
        <w:rPr>
          <w:color w:val="0070C0"/>
          <w:sz w:val="24"/>
          <w:szCs w:val="24"/>
        </w:rPr>
      </w:pPr>
      <w:r w:rsidRPr="002B2C87">
        <w:rPr>
          <w:color w:val="0070C0"/>
          <w:sz w:val="24"/>
          <w:szCs w:val="24"/>
        </w:rPr>
        <w:separator/>
      </w:r>
    </w:p>
  </w:footnote>
  <w:footnote w:type="continuationSeparator" w:id="0">
    <w:p w14:paraId="15059B5A" w14:textId="77777777" w:rsidR="00857B2C" w:rsidRDefault="00857B2C" w:rsidP="00796F6F">
      <w:pPr>
        <w:spacing w:after="0" w:line="240" w:lineRule="auto"/>
      </w:pPr>
      <w:r>
        <w:continuationSeparator/>
      </w:r>
    </w:p>
  </w:footnote>
  <w:footnote w:id="1">
    <w:p w14:paraId="0699516F" w14:textId="1321F669"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الله: اسم خاص بإله الكون والناس، وكل شيء، وهذا الاسم علم عليه سمى به نفسه المقدسة ومعناه: "الإله الحق".</w:t>
      </w:r>
    </w:p>
  </w:footnote>
  <w:footnote w:id="2">
    <w:p w14:paraId="71962247" w14:textId="5348CFB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تعالى: كلمة تعظيم وثناء على الله، ووصف له بالعلو والتنزه.</w:t>
      </w:r>
    </w:p>
  </w:footnote>
  <w:footnote w:id="3">
    <w:p w14:paraId="37F1AA53" w14:textId="384D90E8"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هذا التدرج في الخلق لحكمة أرادها الله سبحانه وإلا فهو قادر على خلق الخلق كلهم في أسرع من لمح البصر؛ لأنه أخبر أنه إذا أراد شيئًا قال له: كن فيكون.</w:t>
      </w:r>
    </w:p>
  </w:footnote>
  <w:footnote w:id="4">
    <w:p w14:paraId="51944877" w14:textId="721F6E6D"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استوى على الشيء في لغة العرب - التي هي لغة القرآن- معناه: عَلَا عليه وارتفع، واستواء الله على عرشه هو علوّه عليه علوًّا يليق بجلاله لا يعلم كيفيته إلا هو. وليس معنى: استوى: استولى على الملك كما يزعمه الضلاّل الذين ينكرون حقيقة صفات الله التي وصف بها نفسه، ووصفه بها رسله، زاعمين أنهم إذا أثبتوا صفات الله على حقيقتها شبهوا الله بخلقه، وهذا زعم فاسد؛ لأن التشبيه هو أن يُقال فيها: هي شبه كذا أو مثل كذا من صفات المخلوق، أما إثباتها على الوجه اللائق بالله بدون تشبيه ولا تمثيل ولا تكييف ولا تعطيل ولا تأويل فهو طريقة الرسل التي سار عليها السلف الصالح، وهي الحق الذي يجب على المؤمن أن يتمسك به وإن تركه أكثر الناس.</w:t>
      </w:r>
    </w:p>
  </w:footnote>
  <w:footnote w:id="5">
    <w:p w14:paraId="31A23F8E" w14:textId="2F3DF5B1"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سبحانه: أي تقدس الله وتنزه عن النقص والعيب.</w:t>
      </w:r>
    </w:p>
  </w:footnote>
  <w:footnote w:id="6">
    <w:p w14:paraId="65743AFF" w14:textId="6DBF7AE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ومثله: الـمـُلْحِد.</w:t>
      </w:r>
    </w:p>
  </w:footnote>
  <w:footnote w:id="7">
    <w:p w14:paraId="49719639" w14:textId="469233D0"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المعتزلة فرقة ضالة حرَّفت أسماء الله الحسنى، وأوَّلَت معانيها بخلاف مراد الله تعالى ورسوله -صلى الله عليه وسلم- .</w:t>
      </w:r>
    </w:p>
  </w:footnote>
  <w:footnote w:id="8">
    <w:p w14:paraId="445C0B1F" w14:textId="47174B1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لحديث النبي -صلى الله عليه وسلم- : </w:t>
      </w:r>
      <w:r w:rsidRPr="00D06546">
        <w:rPr>
          <w:rFonts w:ascii="Traditional Arabic" w:hAnsi="Traditional Arabic" w:cs="KFGQPC Uthman Taha Naskh"/>
          <w:b/>
          <w:bCs/>
          <w:color w:val="0070C0"/>
          <w:sz w:val="22"/>
          <w:szCs w:val="22"/>
          <w:rtl/>
        </w:rPr>
        <w:t>«ينزل رَبُّنَا تَبَارَكَ وَتَعَالَى كُلَّ لَيْلَةٍ إِلَى السَّمَاءِ الدُّنْيَا حِينَ يَبْقَى ثُلُثُ اللَّيْلِ الآخِرُ، فَيَقُولُ: مَنْ يَدْعُونِي فَأَسْتَجِيبَ لَهُ، ومَنْ يَسْأَلُنِي فَأُعْطِيَهُ، ومَنْ يَسْتَغْفِرُنِي فَأَغْفِرَ لَهُ»</w:t>
      </w:r>
      <w:r w:rsidRPr="00D06546">
        <w:rPr>
          <w:rFonts w:ascii="Traditional Arabic" w:hAnsi="Traditional Arabic" w:cs="KFGQPC Uthman Taha Naskh"/>
          <w:sz w:val="22"/>
          <w:szCs w:val="22"/>
          <w:rtl/>
        </w:rPr>
        <w:t>. [أخرجه البخاري (7494)، ومسلم (758)، والترمذي (3498)].</w:t>
      </w:r>
    </w:p>
  </w:footnote>
  <w:footnote w:id="9">
    <w:p w14:paraId="408ED8F7" w14:textId="66CC85A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الجن: خلق عقلاء خلقهم الله لعبادته مثل بني آدم، ويسكنون مع بني الإنسان في الأرض، ولكن بني الإنسان لايرونهم.</w:t>
      </w:r>
    </w:p>
  </w:footnote>
  <w:footnote w:id="10">
    <w:p w14:paraId="0D52CDFD" w14:textId="32CDE759"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لحديث الْمُغِيرَةَ بْنَ شُعْبَةَ رَضِيَ اللهُ عَنْهُ عن النَّبي -صلى الله عليه وسلم- : </w:t>
      </w:r>
      <w:r w:rsidRPr="00D06546">
        <w:rPr>
          <w:rFonts w:ascii="Traditional Arabic" w:hAnsi="Traditional Arabic" w:cs="KFGQPC Uthman Taha Naskh"/>
          <w:b/>
          <w:bCs/>
          <w:color w:val="0070C0"/>
          <w:sz w:val="22"/>
          <w:szCs w:val="22"/>
          <w:rtl/>
        </w:rPr>
        <w:t>«أَنَّ مُوسَى عَلَيْهِ السَّلامُ سَأَلَ رَبَّهُ مَا أَدْنَى أَهْلِ الْجَنَّةِ مَنْزِلَةً؟ فَقَالَ: رَجُلٌ يَجِىءُ بَعْدَ مَا دَخَلَ أَهْلُ الْجَنَّةِ الْجَنَّةَ، فَيُقَالُ لَهُ: ادْخُلِ الْجَنَّةَ، فَيَقُولُ: رَبِّ كَيْفَ وَقَدْ نَزَلَ النَّاسُ مَنَازِلَهُمْ؟ وَأَخَذُوا أَخَذَاتِهِمْ، فَيُقَالُ لَهُ: أَتَرْضَى أَنْ يَكُونَ لَكَ مِثْلُ مُلْكِ مَلِكٍ مِنْ مُلُوكِ الدُّنْيَا؟ فَيَقُولُ: رَضِيتُ رَبِّ، فَيَقُولُ لَهُ: لَكَ ذَلِكَ وَمِثْلُهُ، وَمِثْلُهُ. فَقَالَ فِي الْخَامِسَةِ: رَضِيتُ رَبِّ، فَيَقُولُ: هَذَا لَكَ وَعَشَرَةُ أَمْثَالِهِ، وَلَكَ مَا اشْتَهَتْ نَفْسُكَ وَلَذَّتْ عَيْنُكَ. فَيَقُولُ: رَضِيتُ رَبِّ. قَالَ: رَبِّ فَأَعْلاَهُمْ مَنْزِلَةً؟ قَالَ: أُولَئِكَ الَّذِينَ أَرَدْتُ غَرْسَ كَرَامَتَهُمْ بِيَدِي وَخَتَمْتُ عَلَيْهَا، فَلَمْ تَرَ عَيْنٌ، وَلَمْ تَسْمَعْ أُذُنٌ، وَلَمْ يَخْطُرْ عَلَى قَلْبِ بَشَرٍ»</w:t>
      </w:r>
      <w:r w:rsidRPr="00D06546">
        <w:rPr>
          <w:rFonts w:ascii="Traditional Arabic" w:hAnsi="Traditional Arabic" w:cs="KFGQPC Uthman Taha Naskh"/>
          <w:sz w:val="22"/>
          <w:szCs w:val="22"/>
          <w:rtl/>
        </w:rPr>
        <w:t xml:space="preserve"> . رواه مسلم (189).</w:t>
      </w:r>
    </w:p>
  </w:footnote>
  <w:footnote w:id="11">
    <w:p w14:paraId="5CAA2D52" w14:textId="2871108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انظر: البشارات بمحمد -صلى الله عليه وسلم- ، كما وردت في التوراة والإنجيل في كتاب: الجواب الصحيح لمن بدل دين المسيح ج"1" لشيخ الإسلام أحمد ابن تيمية، وانظر كتاب (هداية الحيارى) للعلَّامة محمد ابن القيم، وانظر كتاب (السيرة النبوية) لابن هشام وانظر معجزات النبوة في تاريخ ابن كثير وغيره.</w:t>
      </w:r>
    </w:p>
  </w:footnote>
  <w:footnote w:id="12">
    <w:p w14:paraId="5BE8826C" w14:textId="6B8074A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واسمها في القرآن: آيات وهو الأصح وذكر لفظ المعجزات لأنه خاصٌّ بخوارق العادة.</w:t>
      </w:r>
    </w:p>
  </w:footnote>
  <w:footnote w:id="13">
    <w:p w14:paraId="12559708" w14:textId="062C2A8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الثآليل: جمع ثُؤْلُول وهو الحَبَّة تظهر في الجِلد كالحِمَّصة فما دونها، كان هذا الخاتم مدوَّرًا مثل الهلال، وحجمه قدر بيضة الحمامة.</w:t>
      </w:r>
    </w:p>
  </w:footnote>
  <w:footnote w:id="14">
    <w:p w14:paraId="65AED5ED" w14:textId="77D1949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مسلم (8)، وأبو داود (4695).</w:t>
      </w:r>
    </w:p>
  </w:footnote>
  <w:footnote w:id="15">
    <w:p w14:paraId="59C4BAF6" w14:textId="4DFFC5C1"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قال رسول الله -صلى الله عليه وسلم- : </w:t>
      </w:r>
      <w:r w:rsidRPr="00D06546">
        <w:rPr>
          <w:rFonts w:ascii="Traditional Arabic" w:hAnsi="Traditional Arabic" w:cs="KFGQPC Uthman Taha Naskh"/>
          <w:b/>
          <w:bCs/>
          <w:color w:val="0070C0"/>
          <w:sz w:val="22"/>
          <w:szCs w:val="22"/>
          <w:rtl/>
        </w:rPr>
        <w:t>«بُنِيَ الإِسْلَامُ عَلَى خَمْسٍ: شَهَادَةِ أَنْ لَا إِلَهَ إِلَّا اللَّهُ وَأَنَّ مُحَمَّدًا رَسُولُ اللَّهِ، وَإِقَامِ الصَّلَاةِ، وَإِيتَاءِ الزَّكَاةِ، وَحَجِّ البَيتِ، وَصَوْمِ رَمَضَانَ»</w:t>
      </w:r>
      <w:r w:rsidRPr="00D06546">
        <w:rPr>
          <w:rFonts w:ascii="Traditional Arabic" w:hAnsi="Traditional Arabic" w:cs="KFGQPC Uthman Taha Naskh"/>
          <w:sz w:val="22"/>
          <w:szCs w:val="22"/>
          <w:rtl/>
        </w:rPr>
        <w:t>. أخرجه البُخاريُّ في «صحيحه» (8، 4515)، وفي «التاريخ الكبير» (4/213)، (8/ 319،322)، ومُسلِمٌ (16)، والأدلة من القرآن تأتي في ذكر الأركان على التفصيل.</w:t>
      </w:r>
    </w:p>
  </w:footnote>
  <w:footnote w:id="16">
    <w:p w14:paraId="04BD4C04" w14:textId="7DADD36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مسلم (1978)، والنسائي (4422).</w:t>
      </w:r>
    </w:p>
  </w:footnote>
  <w:footnote w:id="17">
    <w:p w14:paraId="716EC3F3" w14:textId="10816A4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الاستعانة: هي طلب المساعدة عمومًا.</w:t>
      </w:r>
    </w:p>
  </w:footnote>
  <w:footnote w:id="18">
    <w:p w14:paraId="003180A9" w14:textId="24D7FFB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أحمد ( 5 / 317 / 22758 )، والطبراني ( 10 / 246 )، وصححه الألباني.</w:t>
      </w:r>
    </w:p>
  </w:footnote>
  <w:footnote w:id="19">
    <w:p w14:paraId="08668170" w14:textId="66262B9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الترمذي (2516)، وأحمد (2802)، و الطبراني (2820) (12989) وقال الترمذي: "حديث حسن صحيح".</w:t>
      </w:r>
    </w:p>
  </w:footnote>
  <w:footnote w:id="20">
    <w:p w14:paraId="3A4C6829" w14:textId="1692F4C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أبو داود (3904)، والترمذي (135)، وابن ماجه (639)، وصححه الألباني في صحيح الترغيب والترهيب (3047).</w:t>
      </w:r>
    </w:p>
  </w:footnote>
  <w:footnote w:id="21">
    <w:p w14:paraId="65945B84" w14:textId="719176C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التوكل هو: ثقة القلب واعتماده على المتوكَّل عليه. الرجاء: هو تعلُّق القلب بحصول أمر محبوب في المستقبل.</w:t>
      </w:r>
    </w:p>
  </w:footnote>
  <w:footnote w:id="22">
    <w:p w14:paraId="4DC03348" w14:textId="4D0E076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أولياء الله هم الموحدون لله المطيعون له، المتبعون لرسوله -صلى الله عليه وسلم- ، منهم من يُعرف بسبب علمه وجهاده، ومنهم من لا يُعرف، والمعروف منهم لا يرضى أن يقدسه الناس، والأولياء حقًّا لا يَدَّعون أنهم أولياء بل يرون أنهم مقصرون، وليس لهم لباس مخصوص أو هيئة مخصوصة إلا التأسي بالرسول -صلى الله عليه وسلم- في ذلك، وكل مسلم موحد لله متبع لرسوله فيه من الولاية لله بقدر صلاحه وطاعته، وبهذا يتبيّن أن الذين يَدَّعون أنهم أولياء لله، ويلبسون لباسًا خاصًّا لكي يعظمهم الناس ويقدسوهم، يتبيّن أنهم ليسوا أولياء الله ولكنهم كذَّابون.</w:t>
      </w:r>
    </w:p>
  </w:footnote>
  <w:footnote w:id="23">
    <w:p w14:paraId="71C78E12" w14:textId="3043F9A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وفق الإحصائيات المعلنة في زمن تأليف الكتاب عام 1395هـ / 1975م.</w:t>
      </w:r>
    </w:p>
  </w:footnote>
  <w:footnote w:id="24">
    <w:p w14:paraId="6C01254C" w14:textId="1A5EB8B0"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أبو داود (3842)، وابن ماجه (3226)، وصححه الألباني في صحيح الجامع (1082) والسلسلة الصحيحة (203).</w:t>
      </w:r>
    </w:p>
  </w:footnote>
  <w:footnote w:id="25">
    <w:p w14:paraId="572DB356" w14:textId="30FDA02C" w:rsidR="00596BCD" w:rsidRPr="00D06546" w:rsidRDefault="00596BCD" w:rsidP="00AB5777">
      <w:pPr>
        <w:pStyle w:val="FootnoteText"/>
        <w:adjustRightInd w:val="0"/>
        <w:snapToGrid w:val="0"/>
        <w:spacing w:line="34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أي عدم التعليق على ما حصل بين الصحابة من خلاف بنقد أو جرح.</w:t>
      </w:r>
    </w:p>
  </w:footnote>
  <w:footnote w:id="26">
    <w:p w14:paraId="6161CAF5" w14:textId="65A7B27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يحصل بينه وبين غيره من خلاف.</w:t>
      </w:r>
    </w:p>
  </w:footnote>
  <w:footnote w:id="27">
    <w:p w14:paraId="42D9527D" w14:textId="3A3E69D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البخاري (2697)، ومسلم (1718) واللفظ للبخاري.</w:t>
      </w:r>
    </w:p>
  </w:footnote>
  <w:footnote w:id="28">
    <w:p w14:paraId="6AF4F2D7" w14:textId="6B7FBF46"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pacing w:val="-6"/>
          <w:sz w:val="22"/>
          <w:szCs w:val="22"/>
        </w:rPr>
      </w:pPr>
      <w:r w:rsidRPr="00D06546">
        <w:rPr>
          <w:rStyle w:val="FootnoteReference"/>
          <w:rFonts w:ascii="Traditional Arabic" w:hAnsi="Traditional Arabic" w:cs="KFGQPC Uthman Taha Naskh"/>
          <w:b/>
          <w:bCs/>
          <w:color w:val="C00000"/>
          <w:spacing w:val="-6"/>
          <w:sz w:val="22"/>
          <w:szCs w:val="22"/>
          <w:vertAlign w:val="baseline"/>
          <w:rtl/>
        </w:rPr>
        <w:t>(</w:t>
      </w:r>
      <w:r w:rsidRPr="00D06546">
        <w:rPr>
          <w:rStyle w:val="FootnoteReference"/>
          <w:rFonts w:ascii="Traditional Arabic" w:hAnsi="Traditional Arabic" w:cs="KFGQPC Uthman Taha Naskh"/>
          <w:b/>
          <w:bCs/>
          <w:color w:val="C00000"/>
          <w:spacing w:val="-6"/>
          <w:sz w:val="22"/>
          <w:szCs w:val="22"/>
          <w:vertAlign w:val="baseline"/>
          <w:rtl/>
        </w:rPr>
        <w:footnoteRef/>
      </w:r>
      <w:r w:rsidRPr="00D06546">
        <w:rPr>
          <w:rStyle w:val="FootnoteReference"/>
          <w:rFonts w:ascii="Traditional Arabic" w:hAnsi="Traditional Arabic" w:cs="KFGQPC Uthman Taha Naskh"/>
          <w:b/>
          <w:bCs/>
          <w:color w:val="C00000"/>
          <w:spacing w:val="-6"/>
          <w:sz w:val="22"/>
          <w:szCs w:val="22"/>
          <w:vertAlign w:val="baseline"/>
          <w:rtl/>
        </w:rPr>
        <w:t>)</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أخرجه</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الترمذي</w:t>
      </w:r>
      <w:r w:rsidRPr="00D06546">
        <w:rPr>
          <w:rFonts w:ascii="Traditional Arabic" w:hAnsi="Traditional Arabic" w:cs="KFGQPC Uthman Taha Naskh"/>
          <w:spacing w:val="-6"/>
          <w:sz w:val="22"/>
          <w:szCs w:val="22"/>
          <w:rtl/>
        </w:rPr>
        <w:t xml:space="preserve"> (2621)، </w:t>
      </w:r>
      <w:r w:rsidRPr="00D06546">
        <w:rPr>
          <w:rFonts w:ascii="Traditional Arabic" w:hAnsi="Traditional Arabic" w:cs="KFGQPC Uthman Taha Naskh"/>
          <w:spacing w:val="-4"/>
          <w:sz w:val="22"/>
          <w:szCs w:val="22"/>
          <w:rtl/>
        </w:rPr>
        <w:t>والنسائي</w:t>
      </w:r>
      <w:r w:rsidRPr="00D06546">
        <w:rPr>
          <w:rFonts w:ascii="Traditional Arabic" w:hAnsi="Traditional Arabic" w:cs="KFGQPC Uthman Taha Naskh"/>
          <w:spacing w:val="-6"/>
          <w:sz w:val="22"/>
          <w:szCs w:val="22"/>
          <w:rtl/>
        </w:rPr>
        <w:t xml:space="preserve"> (463)، </w:t>
      </w:r>
      <w:r w:rsidRPr="00D06546">
        <w:rPr>
          <w:rFonts w:ascii="Traditional Arabic" w:hAnsi="Traditional Arabic" w:cs="KFGQPC Uthman Taha Naskh"/>
          <w:spacing w:val="-4"/>
          <w:sz w:val="22"/>
          <w:szCs w:val="22"/>
          <w:rtl/>
        </w:rPr>
        <w:t>وأحمد</w:t>
      </w:r>
      <w:r w:rsidRPr="00D06546">
        <w:rPr>
          <w:rFonts w:ascii="Traditional Arabic" w:hAnsi="Traditional Arabic" w:cs="KFGQPC Uthman Taha Naskh"/>
          <w:spacing w:val="-6"/>
          <w:sz w:val="22"/>
          <w:szCs w:val="22"/>
          <w:rtl/>
        </w:rPr>
        <w:t xml:space="preserve"> (5/346)، </w:t>
      </w:r>
      <w:r w:rsidRPr="00D06546">
        <w:rPr>
          <w:rFonts w:ascii="Traditional Arabic" w:hAnsi="Traditional Arabic" w:cs="KFGQPC Uthman Taha Naskh"/>
          <w:spacing w:val="-4"/>
          <w:sz w:val="22"/>
          <w:szCs w:val="22"/>
          <w:rtl/>
        </w:rPr>
        <w:t>وصححه</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الألباني</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في</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صحيح</w:t>
      </w:r>
      <w:r w:rsidRPr="00D06546">
        <w:rPr>
          <w:rFonts w:ascii="Traditional Arabic" w:hAnsi="Traditional Arabic" w:cs="KFGQPC Uthman Taha Naskh"/>
          <w:spacing w:val="-6"/>
          <w:sz w:val="22"/>
          <w:szCs w:val="22"/>
          <w:rtl/>
        </w:rPr>
        <w:t xml:space="preserve"> </w:t>
      </w:r>
      <w:r w:rsidRPr="00D06546">
        <w:rPr>
          <w:rFonts w:ascii="Traditional Arabic" w:hAnsi="Traditional Arabic" w:cs="KFGQPC Uthman Taha Naskh"/>
          <w:spacing w:val="-4"/>
          <w:sz w:val="22"/>
          <w:szCs w:val="22"/>
          <w:rtl/>
        </w:rPr>
        <w:t>الجامع</w:t>
      </w:r>
      <w:r w:rsidRPr="00D06546">
        <w:rPr>
          <w:rFonts w:ascii="Traditional Arabic" w:hAnsi="Traditional Arabic" w:cs="KFGQPC Uthman Taha Naskh"/>
          <w:spacing w:val="-6"/>
          <w:sz w:val="22"/>
          <w:szCs w:val="22"/>
          <w:rtl/>
        </w:rPr>
        <w:t>.</w:t>
      </w:r>
    </w:p>
  </w:footnote>
  <w:footnote w:id="29">
    <w:p w14:paraId="0975B6A0" w14:textId="27E1B4B8"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لأنه لو قرأ القرآن بغير العربية ما صار قرآنًا، ولذا فإن ألفاظ القرآن لا تُترجم وإنما تُترجم معانيها؛ لأنه إذا تُرجمت حروفه وكلماته ذهبت بلاغته وإعجازه وسقطت بعض حروفه ولم يكن قرآن عربيًّا.</w:t>
      </w:r>
    </w:p>
  </w:footnote>
  <w:footnote w:id="30">
    <w:p w14:paraId="22801252" w14:textId="36AAFEBD"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إلا إذا أراد أن ينبه أحدًا أو يرد عليه، فإنه يقول: "سبحان الله" يقولها المأموم للإمام إذا أخطأ في فعل أو زاد أو نقص؛ لكي ينتبه. ويقولها المصلي لمن يناديه-مثلًا-، والمرأة تنبه بالتصفيق، ولا تتكلم؛ لأن صوتها فتنة.</w:t>
      </w:r>
    </w:p>
  </w:footnote>
  <w:footnote w:id="31">
    <w:p w14:paraId="4C303D6C" w14:textId="40C0918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النصاب هو: المقدار الذي إذا بلغه المال وجبت فيه الزكاة.</w:t>
      </w:r>
    </w:p>
  </w:footnote>
  <w:footnote w:id="32">
    <w:p w14:paraId="0E92EEF3" w14:textId="280C9C8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كفارة اليمين يخير بين عتق رقبة أو إطعام عشرة مساكين أو كسوتهم، فإن لم يجد فليصم ثلاثة أيام.</w:t>
      </w:r>
    </w:p>
  </w:footnote>
  <w:footnote w:id="33">
    <w:p w14:paraId="483EE553" w14:textId="3C70B61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وأما حج الجُهَّال إلى قبور الأولياء والمشاهد فإنه ضلال ومخالفة لأمر الله تعالى وأمر رسوله -صلى الله عليه وسلم- ، قال الرسول -صلى الله عليه وسلم- : «لا تُشَدُّ الرِّحَالُ إِلا إِلَى ثَلاثَةِ مَسَاجِدَ: الْمَسْجِدِ الْحَرَامِ, وَمَسْجِدِي هَذَا, وَالْمَسْجِدِ الأَقْصَى». رواه البخاري (1189)، ومسلم (1397) من حديث أبي هريرة.</w:t>
      </w:r>
    </w:p>
  </w:footnote>
  <w:footnote w:id="34">
    <w:p w14:paraId="39A755D6" w14:textId="3DD764A3"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ومثله: حديث: "توسلوا بجاهي، فإن جاهي عند الله عريض"، وحديث: "من حسن ظنه في حجر نفعه". فإنها جميعها أحاديث موضوعة لا صحة لها ولا توجـد في شيء من كتب الحديث المعتبرة، وإنما توجد هي وأشباهها في كتب المضللين الذين يدعون إلى الشرك والبدع من حيث لا يشعرون.</w:t>
      </w:r>
    </w:p>
  </w:footnote>
  <w:footnote w:id="35">
    <w:p w14:paraId="0B7A7CDE" w14:textId="13BA5A11"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pacing w:val="-4"/>
          <w:sz w:val="22"/>
          <w:szCs w:val="22"/>
          <w:vertAlign w:val="baseline"/>
          <w:rtl/>
        </w:rPr>
        <w:t>(</w:t>
      </w:r>
      <w:r w:rsidRPr="00D06546">
        <w:rPr>
          <w:rStyle w:val="FootnoteReference"/>
          <w:rFonts w:ascii="Traditional Arabic" w:hAnsi="Traditional Arabic" w:cs="KFGQPC Uthman Taha Naskh"/>
          <w:b/>
          <w:bCs/>
          <w:color w:val="C00000"/>
          <w:spacing w:val="-4"/>
          <w:sz w:val="22"/>
          <w:szCs w:val="22"/>
          <w:vertAlign w:val="baseline"/>
          <w:rtl/>
        </w:rPr>
        <w:footnoteRef/>
      </w:r>
      <w:r w:rsidRPr="00D06546">
        <w:rPr>
          <w:rStyle w:val="FootnoteReference"/>
          <w:rFonts w:ascii="Traditional Arabic" w:hAnsi="Traditional Arabic" w:cs="KFGQPC Uthman Taha Naskh"/>
          <w:b/>
          <w:bCs/>
          <w:color w:val="C00000"/>
          <w:spacing w:val="-4"/>
          <w:sz w:val="22"/>
          <w:szCs w:val="22"/>
          <w:vertAlign w:val="baseline"/>
          <w:rtl/>
        </w:rPr>
        <w:t>)</w:t>
      </w:r>
      <w:r w:rsidRPr="00D06546">
        <w:rPr>
          <w:rFonts w:ascii="Traditional Arabic" w:hAnsi="Traditional Arabic" w:cs="KFGQPC Uthman Taha Naskh"/>
          <w:spacing w:val="-4"/>
          <w:sz w:val="22"/>
          <w:szCs w:val="22"/>
          <w:rtl/>
        </w:rPr>
        <w:t xml:space="preserve"> أخرجه الطبراني في الأوسط (4480)، والبيهقي في " شعب الإيمان " ( 2 / 173 / 2 )، وصححه</w:t>
      </w:r>
      <w:r w:rsidRPr="00D06546">
        <w:rPr>
          <w:rFonts w:ascii="Traditional Arabic" w:hAnsi="Traditional Arabic" w:cs="KFGQPC Uthman Taha Naskh"/>
          <w:sz w:val="22"/>
          <w:szCs w:val="22"/>
          <w:rtl/>
        </w:rPr>
        <w:t xml:space="preserve"> الألباني في السلسلة الصحيحة (6/ 212).</w:t>
      </w:r>
    </w:p>
  </w:footnote>
  <w:footnote w:id="36">
    <w:p w14:paraId="7C0589AC" w14:textId="694856CC"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يلبي: أي يقول: لبيك حجًّا أو لبيك عمرة، وتعنى مداومة الاستجابة لله.</w:t>
      </w:r>
    </w:p>
  </w:footnote>
  <w:footnote w:id="37">
    <w:p w14:paraId="6B72FBAA" w14:textId="29F7005C"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المتمتع: هو الذي يؤدي العمرة في موسم الحج، ثم يتحلل من الإحرام بالكامل؛ "فيتمتع" بمحظورات الإحرام، ثم يحرم بالحج في اليوم الثامن.</w:t>
      </w:r>
    </w:p>
    <w:p w14:paraId="352DA644" w14:textId="7777777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tl/>
        </w:rPr>
      </w:pPr>
      <w:r w:rsidRPr="00D06546">
        <w:rPr>
          <w:rFonts w:ascii="Traditional Arabic" w:hAnsi="Traditional Arabic" w:cs="KFGQPC Uthman Taha Naskh"/>
          <w:sz w:val="22"/>
          <w:szCs w:val="22"/>
          <w:rtl/>
        </w:rPr>
        <w:t xml:space="preserve">والقارن: هو الذي يؤدي الحج والعمرة معًا فيعمل أعمال الحج فقط، لكنه ينوي دخول العمرة تبعًا لها. </w:t>
      </w:r>
    </w:p>
    <w:p w14:paraId="33503BC5" w14:textId="7777777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والمفرد: هو الذي ينوي الحج فقط منفردًا بدون عمرة.</w:t>
      </w:r>
    </w:p>
  </w:footnote>
  <w:footnote w:id="38">
    <w:p w14:paraId="4BD6F356" w14:textId="356C587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الهدي: بهيمة الأنعام من إبل أو بقر أو غنم يُهْدِي منها الحاج ويتصدق ويأكل.</w:t>
      </w:r>
    </w:p>
  </w:footnote>
  <w:footnote w:id="39">
    <w:p w14:paraId="5E5594E1" w14:textId="7A999B6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أي القدوم على البيت الحرام، وهو الحرم المكي.</w:t>
      </w:r>
    </w:p>
  </w:footnote>
  <w:footnote w:id="40">
    <w:p w14:paraId="6C5D5394" w14:textId="120F29E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إلا بين الركنين فإنه يقول ما ورد في قوله تعالى: (رَبَّنَا آتِنَا فِي الدُّنْيَا حَسَنَةً وَفِي الْآخِرَةِ حَسَنَةً وَقِنَا عَذَابَ النَّارِ) [البقرة:201].</w:t>
      </w:r>
    </w:p>
  </w:footnote>
  <w:footnote w:id="41">
    <w:p w14:paraId="4521F2F2" w14:textId="6F5D6FFE"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وهو مقام إبراهيم -عليه السلام- .</w:t>
      </w:r>
    </w:p>
  </w:footnote>
  <w:footnote w:id="42">
    <w:p w14:paraId="19A8BE8C" w14:textId="4BFC60D8"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المسعى هو: مكان السعي، وهو المشي والهرولة بين الصفا والمروة، وهما جبلان صغيران.</w:t>
      </w:r>
    </w:p>
  </w:footnote>
  <w:footnote w:id="43">
    <w:p w14:paraId="32BE0F4C" w14:textId="4E758E0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يطوفه يوم العيد أو بعده أما طوافه الأول قبل الحج المسمى طواف القدوم فإنه نافلة، وأما السعي فهو واحد للمفرد والقارن إن قدمه مع طواف القدوم كفى وإن لم يسعَ سعى مع طواف الإفاضة يوم العيد أو بعده.</w:t>
      </w:r>
    </w:p>
  </w:footnote>
  <w:footnote w:id="44">
    <w:p w14:paraId="41DDFCAA" w14:textId="3728E9F0"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يوم النحر هو يوم العيد، العاشر من ذي الحجة، وسمي بذلك لأن الحجاج ينحرون أي يذبحون هديهم.</w:t>
      </w:r>
    </w:p>
  </w:footnote>
  <w:footnote w:id="45">
    <w:p w14:paraId="1D0AC2A0" w14:textId="4BEFEE7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إرغام الشيطان أي: إذلاله</w:t>
      </w:r>
      <w:r w:rsidRPr="00D06546">
        <w:rPr>
          <w:rFonts w:ascii="Traditional Arabic" w:hAnsi="Traditional Arabic" w:cs="KFGQPC Uthman Taha Naskh" w:hint="cs"/>
          <w:sz w:val="22"/>
          <w:szCs w:val="22"/>
          <w:rtl/>
        </w:rPr>
        <w:t>.</w:t>
      </w:r>
    </w:p>
  </w:footnote>
  <w:footnote w:id="46">
    <w:p w14:paraId="4B1449D6" w14:textId="14F077F8"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أي: مكان إقامته.</w:t>
      </w:r>
    </w:p>
  </w:footnote>
  <w:footnote w:id="47">
    <w:p w14:paraId="5EDE2EE4" w14:textId="27D586C3"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الملائكة: أرواح خلقهم الله تعالى من النور، وهم كثيرون لا يحصيهم إلا الله، منهم من في السماوات، ومنهم الموكلون ببني آدم.</w:t>
      </w:r>
    </w:p>
  </w:footnote>
  <w:footnote w:id="48">
    <w:p w14:paraId="0240077E" w14:textId="1510080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أي يؤمن المسلم بأن الكتب التي أنزلها الله على رسله حق، وهي لم يبقَ منها إلا القرآن، أما التوراة والأناجيل التي بأيدي اليهود والنصارى فهي من تأليفهم بدليل اختلافها. وقولهم فيها: الآلهة ثلاثة، وعيسى ابن الله، والحق أن الإله واحد وهو الله، وأن عيسى عبد الله ورسوله كما في القرآن. والمذكور فيها من كلام الله منسوخ بالقرآن. "وقَدْ رَأَى النَّبِيُّ -صلى الله عليه وسلم- وَرَقَةً مِن التَّورَاةِ في يَدِ عُمَرَ فَغَضِبَ، وقَالَ: </w:t>
      </w:r>
      <w:r w:rsidRPr="00D06546">
        <w:rPr>
          <w:rFonts w:ascii="Traditional Arabic" w:hAnsi="Traditional Arabic" w:cs="KFGQPC Uthman Taha Naskh"/>
          <w:b/>
          <w:bCs/>
          <w:color w:val="0070C0"/>
          <w:sz w:val="22"/>
          <w:szCs w:val="22"/>
          <w:rtl/>
        </w:rPr>
        <w:t>«أفيّ شَكٌ يَا ابْنَ الخَطَّابِ، واللهِ لَو كَانَ أَخِي مُوسَى حَيًّا مَا وَسِعَهُ إِلَّا اتِّبَاعِي»</w:t>
      </w:r>
      <w:r w:rsidRPr="00D06546">
        <w:rPr>
          <w:rFonts w:ascii="Traditional Arabic" w:hAnsi="Traditional Arabic" w:cs="KFGQPC Uthman Taha Naskh"/>
          <w:sz w:val="22"/>
          <w:szCs w:val="22"/>
          <w:rtl/>
        </w:rPr>
        <w:t>. فَأَلْقَى عُمَرُ الوَرَقَةَ وقَالَ: اسْتَغْفِرْ لِي يَا رَسُولَ اللهِ". رواه أحمد (3/387) عن جابر بن عبدالله، وحسنه الألباني في الإرواء (1589).</w:t>
      </w:r>
    </w:p>
  </w:footnote>
  <w:footnote w:id="49">
    <w:p w14:paraId="31790EE4" w14:textId="3811685D"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مسلم (153)، وأحمد (2/317).</w:t>
      </w:r>
    </w:p>
  </w:footnote>
  <w:footnote w:id="50">
    <w:p w14:paraId="12CA42C4" w14:textId="62743AF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أبو داود (4607)، والترمذي (2676) بنحوه، وابن ماجه (43) واللفظ له، وأحمد (17142) باختلاف يسير، وصححه الألباني في صحيح ابن ماجه (41).</w:t>
      </w:r>
    </w:p>
  </w:footnote>
  <w:footnote w:id="51">
    <w:p w14:paraId="2BAF9669" w14:textId="653C2150"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مالك (3338)، وصححه الألباني في صحيح الجامع (2937).</w:t>
      </w:r>
    </w:p>
  </w:footnote>
  <w:footnote w:id="52">
    <w:p w14:paraId="4BEE75E8" w14:textId="2851284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ابن ماجه (224)، والطبراني في الصغير (22)، وصححه الألباني في صحيح الجامع (3808) و(3809).</w:t>
      </w:r>
    </w:p>
  </w:footnote>
  <w:footnote w:id="53">
    <w:p w14:paraId="7BCF7A39" w14:textId="0F21ECC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الترمذي (2322)، وابن ماجه (4112)، وصححه الألباني في صحيح الجامع (1609).</w:t>
      </w:r>
    </w:p>
  </w:footnote>
  <w:footnote w:id="54">
    <w:p w14:paraId="2B903870" w14:textId="33490DB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وقد تقدّم تفصيل ذلك في الفصول الثلاثة المتقدمة.</w:t>
      </w:r>
    </w:p>
  </w:footnote>
  <w:footnote w:id="55">
    <w:p w14:paraId="2F1D09BE" w14:textId="7EA0C7A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والمراد: أي لا يُخاف ولا يُرجى من المخلوقين كالأموات والأوثان الذين لا يملكون قدرة الله تعالى، وأما الخوف مما يقدر عليه المخلوق كالخوف من الأسد واللصوص، وكذلك الرجاء ممن يملك تقديم العون كالمسؤول والكريم فهما خوف ورجاء طبيعيان لا يُلام عليهما.</w:t>
      </w:r>
    </w:p>
  </w:footnote>
  <w:footnote w:id="56">
    <w:p w14:paraId="7E2BB3AD" w14:textId="4BA9C51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حتى في حال ذبح الحيوان الحلال، فقد أمر الرسول -صلى الله عليه وسلم- بحدِّ السكين وإراحة الذبيحة. ومكان الذبح: الحلق فيقطع المريء وعرقي الدم حتى يخرج دمها، والإبل تنحر بطعن لبتها أسفل الرقبة، أما قتل الحيوان بواسطة الصعق الكهربائي أو ضرب رأسه ونحو هذا؛ فإنه حرام ولا يجوز أكله.</w:t>
      </w:r>
    </w:p>
  </w:footnote>
  <w:footnote w:id="57">
    <w:p w14:paraId="6B626C04" w14:textId="1818356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هو الكلب المتوحش الذي يؤذي الناس، ويشمل عموم السباع المتوحشة المؤذية.</w:t>
      </w:r>
    </w:p>
  </w:footnote>
  <w:footnote w:id="58">
    <w:p w14:paraId="6A56E805" w14:textId="79C67522"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الحاكم أو الرئيس.</w:t>
      </w:r>
    </w:p>
  </w:footnote>
  <w:footnote w:id="59">
    <w:p w14:paraId="4F57606D" w14:textId="2E79B7B9"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البخاري (13)، ومسلم (45) واللفظ لمسلم.</w:t>
      </w:r>
    </w:p>
  </w:footnote>
  <w:footnote w:id="60">
    <w:p w14:paraId="15795129" w14:textId="5F52AAA9"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وهي خطب عظيمة جامعة متفرقة في كتب الحديث النبوي.</w:t>
      </w:r>
    </w:p>
  </w:footnote>
  <w:footnote w:id="61">
    <w:p w14:paraId="5CC57317" w14:textId="2FF71C1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أحمد (22978)، وصححه الألباني في السلسلة الصحيحة (199/6).</w:t>
      </w:r>
    </w:p>
  </w:footnote>
  <w:footnote w:id="62">
    <w:p w14:paraId="69B881C2" w14:textId="7513AD3E"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البخاري (105)، ومسلم (1679)، واللفظ للبخاري.</w:t>
      </w:r>
    </w:p>
  </w:footnote>
  <w:footnote w:id="63">
    <w:p w14:paraId="1C58FB14" w14:textId="47F08DB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أمره - إن استطاع </w:t>
      </w:r>
      <w:r w:rsidRPr="00D06546">
        <w:rPr>
          <w:rFonts w:cs="Times New Roman" w:hint="cs"/>
          <w:sz w:val="22"/>
          <w:szCs w:val="22"/>
          <w:rtl/>
        </w:rPr>
        <w:t>–</w:t>
      </w:r>
      <w:r w:rsidRPr="00D06546">
        <w:rPr>
          <w:rFonts w:ascii="Traditional Arabic" w:hAnsi="Traditional Arabic" w:cs="KFGQPC Uthman Taha Naskh"/>
          <w:sz w:val="22"/>
          <w:szCs w:val="22"/>
          <w:rtl/>
        </w:rPr>
        <w:t>.</w:t>
      </w:r>
    </w:p>
  </w:footnote>
  <w:footnote w:id="64">
    <w:p w14:paraId="39EFF7C4" w14:textId="2855AAED"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الحدود هي العقوبات المحددة في الشريعة الإسلامية على من ارتكب جرائم محددة.</w:t>
      </w:r>
    </w:p>
  </w:footnote>
  <w:footnote w:id="65">
    <w:p w14:paraId="697C48AF" w14:textId="6852577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المفترات هي المواد التي تسبب خمول وكسل الجسم والعقل والأعصاب.</w:t>
      </w:r>
    </w:p>
  </w:footnote>
  <w:footnote w:id="66">
    <w:p w14:paraId="6D14677C" w14:textId="1EC58C1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pacing w:val="-4"/>
          <w:sz w:val="22"/>
          <w:szCs w:val="22"/>
          <w:vertAlign w:val="baseline"/>
          <w:rtl/>
        </w:rPr>
        <w:t>(</w:t>
      </w:r>
      <w:r w:rsidRPr="00D06546">
        <w:rPr>
          <w:rStyle w:val="FootnoteReference"/>
          <w:rFonts w:ascii="Traditional Arabic" w:hAnsi="Traditional Arabic" w:cs="KFGQPC Uthman Taha Naskh"/>
          <w:b/>
          <w:bCs/>
          <w:color w:val="C00000"/>
          <w:spacing w:val="-4"/>
          <w:sz w:val="22"/>
          <w:szCs w:val="22"/>
          <w:vertAlign w:val="baseline"/>
          <w:rtl/>
        </w:rPr>
        <w:footnoteRef/>
      </w:r>
      <w:r w:rsidRPr="00D06546">
        <w:rPr>
          <w:rStyle w:val="FootnoteReference"/>
          <w:rFonts w:ascii="Traditional Arabic" w:hAnsi="Traditional Arabic" w:cs="KFGQPC Uthman Taha Naskh"/>
          <w:b/>
          <w:bCs/>
          <w:color w:val="C00000"/>
          <w:spacing w:val="-4"/>
          <w:sz w:val="22"/>
          <w:szCs w:val="22"/>
          <w:vertAlign w:val="baseline"/>
          <w:rtl/>
        </w:rPr>
        <w:t>)</w:t>
      </w:r>
      <w:r w:rsidRPr="00D06546">
        <w:rPr>
          <w:rFonts w:ascii="Traditional Arabic" w:hAnsi="Traditional Arabic" w:cs="KFGQPC Uthman Taha Naskh"/>
          <w:spacing w:val="-4"/>
          <w:sz w:val="22"/>
          <w:szCs w:val="22"/>
          <w:rtl/>
        </w:rPr>
        <w:t xml:space="preserve"> أخرجه أبو داود (2 / 275)، والنَّسائيُّ (2 / 316)، وأحمد (1652) ، وصححه الألباني في صحيح</w:t>
      </w:r>
      <w:r w:rsidRPr="00D06546">
        <w:rPr>
          <w:rFonts w:ascii="Traditional Arabic" w:hAnsi="Traditional Arabic" w:cs="KFGQPC Uthman Taha Naskh"/>
          <w:sz w:val="22"/>
          <w:szCs w:val="22"/>
          <w:rtl/>
        </w:rPr>
        <w:t xml:space="preserve"> الترغيب والترهيب: (1411) ، وصحيح الجامع (4172).</w:t>
      </w:r>
    </w:p>
  </w:footnote>
  <w:footnote w:id="67">
    <w:p w14:paraId="64123282" w14:textId="4A979EB5"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وحمى الله الأنساب من ضياعها واختلاطها؛ كأن يُنسب الرجل إلى غير أبيه بسبب الزنا.</w:t>
      </w:r>
    </w:p>
  </w:footnote>
  <w:footnote w:id="68">
    <w:p w14:paraId="3334D8B1" w14:textId="497B6576"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وهذا أولى من قطع العضو المريض الفاسد باختيار المريض وأهله لسلامة جسده.</w:t>
      </w:r>
    </w:p>
  </w:footnote>
  <w:footnote w:id="69">
    <w:p w14:paraId="60F4241F" w14:textId="2386AA91"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في ظل الحكم الإسلامي يدفع المسلمون الزكاة، ويدفع غير المسلمين الجزية، وهي مبلغ مالي يُؤخذ من الرجال البالغين، دون النساء والصبيان والمجانين وكبار السن والفقراء، والجزية مبلغ ميسور لم يتجاوز على عهد النبي -صلى الله عليه وسلم- الدينار الواحد في كل سنة، وهي مبلغ يسير جدًّا يدفعه كل غنيٍّ مرة في السنة؛ وذلك مقابل عيشهم آمنين في ظل حماية الدولة الإسلامية، وممارستهم لكافة أنشطة الحياة والمكاسب المباحة في الشريعة الإسلامية، وينعمون بالعيش الآمن والحماية المطلقة لهم ولأموالهم وأعراضهم من قِبل المسلمين، علاوة على أمنهم على كنائسهم ودينهم، وحين يعجز المسلمون عن أداء حقوقهم وحمايتهم من عدوهم ردوا إليهم ما أخذوه من الجزية لفوات شرطها؛ وهو الحماية، ولو شاركوا في الدفاع عن بلادهم أسقط عنهم المسلمون الجزية، وتقوم الدولة بمساعدة فقرائهم وعلاجهم كالمسلمين.</w:t>
      </w:r>
    </w:p>
  </w:footnote>
  <w:footnote w:id="70">
    <w:p w14:paraId="4582043D" w14:textId="3B98BDA6"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تكون الفتنة بحرمان الناس من وصول الإسلام إليهم، ومنعهم من حرية اعتناقه دون إكراههم عليه.</w:t>
      </w:r>
    </w:p>
  </w:footnote>
  <w:footnote w:id="71">
    <w:p w14:paraId="368198A8" w14:textId="205FFEF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الردة: هي ترك الإسلام إلى الكفر، ولا يُقدم على ذلك من اختار الإسلام عن قناعة، ولا يصرفه عنه أي دين وثقافة مهما كان؛ لأنها لا تصل إلى كماله وإعجازه، ومن دوافع الردة إثارة الفتنة في المجتمع المسلم ودفعه للكفر أو السعي وراء شهوة أو مصالح مادية واجتماعية، والردة عن الإسلام على هذا النحو خروج عن أكبر وأهم المواثيق الربانية، وذلك شبيه بما تقره أكثر الدول في الوقت الحاضر من تجريم الخيانة العظمى للوطن وإيقاع الإعدام عقوبة عليها، وعليه فالمرتد يصل إلى حال من الفساد لا يجدي معه غير الاستئصال من المجتمع المسلم بالقتل، إلا أن تقرير حال المرتد وإيقاع الحد عليه في شريعة الإسلام بيد الحاكم، وفق خطوات قضائية دقيقة يحصل بها الاحتراز من ظلم المتهم بالردة والحفاظ على دين المجتمع المسلم.</w:t>
      </w:r>
    </w:p>
  </w:footnote>
  <w:footnote w:id="72">
    <w:p w14:paraId="6E82C09D" w14:textId="1ACD91B9"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الاستهزاء بالله أو بأحد من رسله؛ كمحمد أو موسى أو عيسى-عليهم السلام- أو بشيء يُعلم أنه من دين الإسلام.</w:t>
      </w:r>
    </w:p>
  </w:footnote>
  <w:footnote w:id="73">
    <w:p w14:paraId="19750F8C" w14:textId="7B5CF1AF"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صور ذوات الأرواح المرسومة باليد، أو المنحوتة على خشب وغيره، أو المشكلة بالطين وغيره، وهي داخلة في نصوص الوعيد للمصورين.</w:t>
      </w:r>
    </w:p>
  </w:footnote>
  <w:footnote w:id="74">
    <w:p w14:paraId="78726630" w14:textId="15983D18"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نبي الله عيسى -عليه السلام- لم يحرِّم التعدد وإنما الذي منعه النصارى؛ اتِّباعًا لأهوائهم.</w:t>
      </w:r>
    </w:p>
  </w:footnote>
  <w:footnote w:id="75">
    <w:p w14:paraId="7AAE3A78" w14:textId="37974D73"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النساء المسلمات الصالحات (اللاتي لم يتزوجن أو طُلِّقن) إذا أدخلهن الله الجنة بعد البعث والحساب يخيرهن في أهل الجنة من الرجال المسلمين فيتزوجن من يرضينه، والزوجة المسلمة إذا ماتت وقد تزوجت أكثر من مرة تختار أحب أزواجها إليها في الدنيا إذا كان من أهل الجنة.</w:t>
      </w:r>
    </w:p>
  </w:footnote>
  <w:footnote w:id="76">
    <w:p w14:paraId="08035513" w14:textId="296CEBAD"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أحمد (1 / 377، 413، 453)، وابن ماجه (2 / 340)، وابن حبان (1394)، والحاكم (4 / 196)، وصححه الألباني في السلسلة الصحيحة (451).</w:t>
      </w:r>
    </w:p>
  </w:footnote>
  <w:footnote w:id="77">
    <w:p w14:paraId="37CD458C" w14:textId="58152BC1"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أبو داود (3874)، وصححه الألباني في صحيح الجامع (1762) .</w:t>
      </w:r>
    </w:p>
  </w:footnote>
  <w:footnote w:id="78">
    <w:p w14:paraId="428F67A7" w14:textId="39DEE09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يأمر الله عباده وينهاهم وهو يعلم من سيطيع ومن سيعصي قبل ذلك، ولكن لكي يُظهر هذا العلم حتى يُجازى العبد بعمله فلا يقول المسيء: "ظلمني ربي حيث عاقبني بذنب لم أفعله"؛ قال الله تعالى: (وَمَا رَبُّكَ بِظَلَّامٍ لِّلْعَبِيدِ) [فصلت:46].</w:t>
      </w:r>
    </w:p>
  </w:footnote>
  <w:footnote w:id="79">
    <w:p w14:paraId="7C7B506F" w14:textId="7F19DDD7"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أخرجه مسلم (2999)، وأحمد (332/4)، والدارمي (2777).</w:t>
      </w:r>
    </w:p>
  </w:footnote>
  <w:footnote w:id="80">
    <w:p w14:paraId="3A394C10" w14:textId="792AAFFA"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وكالخوارج الذين يقتلون الأبرياء باسم الإسلام، وهم في الغالب من كيد أعداء الإسلام.</w:t>
      </w:r>
    </w:p>
  </w:footnote>
  <w:footnote w:id="81">
    <w:p w14:paraId="1398A15D" w14:textId="18CD5B7B"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قال خاتم المرسلين محمد -صلى الله عليه وسلم- : «مَا مِنْ مَوْلُودٍ إِلَّا يُولَدُ عَلَى الْفِطْرَةِ، فَأَبَوَاهُ يُهَوِّدَانِهِ وَيُنَصِّرَانِهِ وَيُمَجِّسَانِهِ». [أخرجه البخاري (1292)، ومسلم (2658) واللفظ لمسلم]، في هذا الحديث يخبر الرسول محمد -صلى الله عليه وسلم- أن الإنسان يُولد على فطرة الإسلام، يؤمن به بفطرته، فلو تُرِكَ يختار اختار الإسلام دون تردد، وإنما يحصل اعتناق اليهودية والنصرانية والمجوسية وغيرها من الأديان والمذاهب الباطلة، بسبب التربية عليها.</w:t>
      </w:r>
    </w:p>
  </w:footnote>
  <w:footnote w:id="82">
    <w:p w14:paraId="5C7DEB10" w14:textId="08F601A6" w:rsidR="00596BCD" w:rsidRPr="00D06546" w:rsidRDefault="00596BCD" w:rsidP="00A87439">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Fonts w:ascii="Traditional Arabic" w:hAnsi="Traditional Arabic" w:cs="KFGQPC Uthman Taha Naskh"/>
          <w:sz w:val="22"/>
          <w:szCs w:val="22"/>
          <w:rtl/>
        </w:rPr>
        <w:t xml:space="preserve"> </w:t>
      </w: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وللباطنية ألقاب كثيرة، ويفترقون إلى عدة فرق منتشرة في الهند والشام وإيران والعراق وكثير من البلدان، بيّنها بالتفصيل عدد من المتقدمين منهم: الشهرستاني في كتب "الملل والنحل" كما بيّنها عدد من المتأخرين، وبيّنوا فرقًا جديدة منها: القاديانية والبهائية وغيرها، ومن هؤلاء الذين بيّنوا تلك الفرق محمد سعيد كيلاني في ذيل الملل والنحل، والشيخ عبد القادر شيبة الحمد الأستاذ بالجامعة الإسلامية بالمدينة المنورة في كتاب الأديان والفرق والمذاهب المعاصرة.</w:t>
      </w:r>
    </w:p>
  </w:footnote>
  <w:footnote w:id="83">
    <w:p w14:paraId="17253492" w14:textId="11CEB15E"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ومن أفعالهم التي يشوهون بها صورة الإسلام لطم وجوههم وصدورهم وضرب أجسادهم بالسلاسل والسكاكين.</w:t>
      </w:r>
    </w:p>
  </w:footnote>
  <w:footnote w:id="84">
    <w:p w14:paraId="3D244C5D" w14:textId="1260B624" w:rsidR="00596BCD" w:rsidRPr="00D06546" w:rsidRDefault="00596BCD" w:rsidP="002008D1">
      <w:pPr>
        <w:pStyle w:val="FootnoteText"/>
        <w:adjustRightInd w:val="0"/>
        <w:snapToGrid w:val="0"/>
        <w:spacing w:line="360" w:lineRule="exact"/>
        <w:ind w:left="340" w:hanging="340"/>
        <w:rPr>
          <w:rFonts w:ascii="Traditional Arabic" w:hAnsi="Traditional Arabic" w:cs="KFGQPC Uthman Taha Naskh"/>
          <w:sz w:val="22"/>
          <w:szCs w:val="22"/>
        </w:rPr>
      </w:pPr>
      <w:r w:rsidRPr="00D06546">
        <w:rPr>
          <w:rStyle w:val="FootnoteReference"/>
          <w:rFonts w:ascii="Traditional Arabic" w:hAnsi="Traditional Arabic" w:cs="KFGQPC Uthman Taha Naskh"/>
          <w:b/>
          <w:bCs/>
          <w:color w:val="C00000"/>
          <w:sz w:val="22"/>
          <w:szCs w:val="22"/>
          <w:vertAlign w:val="baseline"/>
          <w:rtl/>
        </w:rPr>
        <w:t>(</w:t>
      </w:r>
      <w:r w:rsidRPr="00D06546">
        <w:rPr>
          <w:rStyle w:val="FootnoteReference"/>
          <w:rFonts w:ascii="Traditional Arabic" w:hAnsi="Traditional Arabic" w:cs="KFGQPC Uthman Taha Naskh"/>
          <w:b/>
          <w:bCs/>
          <w:color w:val="C00000"/>
          <w:sz w:val="22"/>
          <w:szCs w:val="22"/>
          <w:vertAlign w:val="baseline"/>
          <w:rtl/>
        </w:rPr>
        <w:footnoteRef/>
      </w:r>
      <w:r w:rsidRPr="00D06546">
        <w:rPr>
          <w:rStyle w:val="FootnoteReference"/>
          <w:rFonts w:ascii="Traditional Arabic" w:hAnsi="Traditional Arabic" w:cs="KFGQPC Uthman Taha Naskh"/>
          <w:b/>
          <w:bCs/>
          <w:color w:val="C00000"/>
          <w:sz w:val="22"/>
          <w:szCs w:val="22"/>
          <w:vertAlign w:val="baseline"/>
          <w:rtl/>
        </w:rPr>
        <w:t>)</w:t>
      </w:r>
      <w:r w:rsidRPr="00D06546">
        <w:rPr>
          <w:rFonts w:ascii="Traditional Arabic" w:hAnsi="Traditional Arabic" w:cs="KFGQPC Uthman Taha Naskh"/>
          <w:sz w:val="22"/>
          <w:szCs w:val="22"/>
          <w:rtl/>
        </w:rPr>
        <w:t xml:space="preserve"> في الدنيا بالحياة الطيبة وفي الآخرة بالجنة.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BEB5" w14:textId="77777777" w:rsidR="00596BCD" w:rsidRDefault="00596BCD" w:rsidP="006050DF">
    <w:pPr>
      <w:pStyle w:val="Header"/>
    </w:pPr>
  </w:p>
  <w:p w14:paraId="52DE5F15" w14:textId="77777777" w:rsidR="00596BCD" w:rsidRPr="00DE3EBF" w:rsidRDefault="00596BCD" w:rsidP="009A51E5">
    <w:pPr>
      <w:pStyle w:val="Header"/>
      <w:tabs>
        <w:tab w:val="clear" w:pos="4153"/>
        <w:tab w:val="clear" w:pos="8306"/>
        <w:tab w:val="left" w:pos="8341"/>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BA1"/>
    <w:multiLevelType w:val="hybridMultilevel"/>
    <w:tmpl w:val="B9462E56"/>
    <w:lvl w:ilvl="0" w:tplc="1D081638">
      <w:numFmt w:val="bullet"/>
      <w:lvlText w:val=""/>
      <w:lvlJc w:val="left"/>
      <w:pPr>
        <w:ind w:left="644" w:hanging="360"/>
      </w:pPr>
      <w:rPr>
        <w:rFonts w:ascii="Symbol" w:eastAsia="Times New Roman" w:hAnsi="Symbol" w:cs="Simplified Arabic" w:hint="default"/>
        <w:b/>
        <w:color w:val="C0504D" w:themeColor="accent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2F64078"/>
    <w:multiLevelType w:val="hybridMultilevel"/>
    <w:tmpl w:val="05ACE68C"/>
    <w:lvl w:ilvl="0" w:tplc="2D74437E">
      <w:start w:val="1"/>
      <w:numFmt w:val="decimal"/>
      <w:lvlText w:val="%1-"/>
      <w:lvlJc w:val="left"/>
      <w:pPr>
        <w:ind w:left="644" w:hanging="360"/>
      </w:pPr>
      <w:rPr>
        <w:rFonts w:hint="default"/>
        <w:color w:val="C0504D" w:themeColor="accent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6354E0A"/>
    <w:multiLevelType w:val="hybridMultilevel"/>
    <w:tmpl w:val="D4F2E242"/>
    <w:lvl w:ilvl="0" w:tplc="C1961538">
      <w:start w:val="1"/>
      <w:numFmt w:val="decimal"/>
      <w:lvlText w:val="%1-"/>
      <w:lvlJc w:val="left"/>
      <w:pPr>
        <w:ind w:left="644" w:hanging="360"/>
      </w:pPr>
      <w:rPr>
        <w:rFonts w:hint="default"/>
        <w:color w:val="C0504D" w:themeColor="accent2"/>
        <w:lang w:bidi="ar-SA"/>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A8A7220"/>
    <w:multiLevelType w:val="hybridMultilevel"/>
    <w:tmpl w:val="3D7C42FA"/>
    <w:lvl w:ilvl="0" w:tplc="F978FA2A">
      <w:start w:val="3"/>
      <w:numFmt w:val="decimal"/>
      <w:lvlText w:val="%1)"/>
      <w:lvlJc w:val="left"/>
      <w:pPr>
        <w:ind w:left="720" w:hanging="360"/>
      </w:pPr>
      <w:rPr>
        <w:rFonts w:hint="default"/>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D47A6"/>
    <w:multiLevelType w:val="hybridMultilevel"/>
    <w:tmpl w:val="15BC49AA"/>
    <w:lvl w:ilvl="0" w:tplc="7760050C">
      <w:start w:val="1"/>
      <w:numFmt w:val="decimal"/>
      <w:lvlText w:val="%1-"/>
      <w:lvlJc w:val="left"/>
      <w:pPr>
        <w:ind w:left="360" w:hanging="360"/>
      </w:pPr>
      <w:rPr>
        <w:rFonts w:hint="default"/>
        <w:b w:val="0"/>
        <w:bCs w:val="0"/>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A3466"/>
    <w:multiLevelType w:val="hybridMultilevel"/>
    <w:tmpl w:val="B914E162"/>
    <w:lvl w:ilvl="0" w:tplc="E168FD32">
      <w:start w:val="14"/>
      <w:numFmt w:val="decimal"/>
      <w:lvlText w:val="%1)"/>
      <w:lvlJc w:val="center"/>
      <w:pPr>
        <w:ind w:left="748"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6" w15:restartNumberingAfterBreak="0">
    <w:nsid w:val="126552E6"/>
    <w:multiLevelType w:val="hybridMultilevel"/>
    <w:tmpl w:val="0B728402"/>
    <w:lvl w:ilvl="0" w:tplc="D95AF4E0">
      <w:start w:val="1"/>
      <w:numFmt w:val="decimal"/>
      <w:lvlText w:val="%1-"/>
      <w:lvlJc w:val="left"/>
      <w:pPr>
        <w:ind w:left="644" w:hanging="360"/>
      </w:pPr>
      <w:rPr>
        <w:rFonts w:hint="default"/>
        <w:color w:val="C0504D" w:themeColor="accent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4F821CF"/>
    <w:multiLevelType w:val="hybridMultilevel"/>
    <w:tmpl w:val="8996A60A"/>
    <w:lvl w:ilvl="0" w:tplc="41363DCC">
      <w:start w:val="4"/>
      <w:numFmt w:val="bullet"/>
      <w:pStyle w:val="a"/>
      <w:lvlText w:val=""/>
      <w:lvlJc w:val="left"/>
      <w:pPr>
        <w:ind w:left="644" w:hanging="360"/>
      </w:pPr>
      <w:rPr>
        <w:rFonts w:ascii="Symbol" w:eastAsia="Times New Roman" w:hAnsi="Symbol" w:cs="Traditional Arabic" w:hint="default"/>
        <w:color w:val="0070C0"/>
        <w:lang w:bidi="ar-SA"/>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17042F45"/>
    <w:multiLevelType w:val="hybridMultilevel"/>
    <w:tmpl w:val="E0607EE2"/>
    <w:lvl w:ilvl="0" w:tplc="094E6E10">
      <w:start w:val="1"/>
      <w:numFmt w:val="bullet"/>
      <w:lvlText w:val=""/>
      <w:lvlJc w:val="left"/>
      <w:pPr>
        <w:ind w:left="607" w:hanging="360"/>
      </w:pPr>
      <w:rPr>
        <w:rFonts w:ascii="Symbol" w:hAnsi="Symbol" w:hint="default"/>
        <w:color w:val="C0504D" w:themeColor="accent2"/>
      </w:rPr>
    </w:lvl>
    <w:lvl w:ilvl="1" w:tplc="04090003" w:tentative="1">
      <w:start w:val="1"/>
      <w:numFmt w:val="bullet"/>
      <w:lvlText w:val="o"/>
      <w:lvlJc w:val="left"/>
      <w:pPr>
        <w:ind w:left="1327" w:hanging="360"/>
      </w:pPr>
      <w:rPr>
        <w:rFonts w:ascii="Courier New" w:hAnsi="Courier New" w:cs="Courier New" w:hint="default"/>
      </w:rPr>
    </w:lvl>
    <w:lvl w:ilvl="2" w:tplc="04090005" w:tentative="1">
      <w:start w:val="1"/>
      <w:numFmt w:val="bullet"/>
      <w:lvlText w:val=""/>
      <w:lvlJc w:val="left"/>
      <w:pPr>
        <w:ind w:left="2047" w:hanging="360"/>
      </w:pPr>
      <w:rPr>
        <w:rFonts w:ascii="Wingdings" w:hAnsi="Wingdings" w:hint="default"/>
      </w:rPr>
    </w:lvl>
    <w:lvl w:ilvl="3" w:tplc="04090001" w:tentative="1">
      <w:start w:val="1"/>
      <w:numFmt w:val="bullet"/>
      <w:lvlText w:val=""/>
      <w:lvlJc w:val="left"/>
      <w:pPr>
        <w:ind w:left="2767" w:hanging="360"/>
      </w:pPr>
      <w:rPr>
        <w:rFonts w:ascii="Symbol" w:hAnsi="Symbol" w:hint="default"/>
      </w:rPr>
    </w:lvl>
    <w:lvl w:ilvl="4" w:tplc="04090003" w:tentative="1">
      <w:start w:val="1"/>
      <w:numFmt w:val="bullet"/>
      <w:lvlText w:val="o"/>
      <w:lvlJc w:val="left"/>
      <w:pPr>
        <w:ind w:left="3487" w:hanging="360"/>
      </w:pPr>
      <w:rPr>
        <w:rFonts w:ascii="Courier New" w:hAnsi="Courier New" w:cs="Courier New" w:hint="default"/>
      </w:rPr>
    </w:lvl>
    <w:lvl w:ilvl="5" w:tplc="04090005" w:tentative="1">
      <w:start w:val="1"/>
      <w:numFmt w:val="bullet"/>
      <w:lvlText w:val=""/>
      <w:lvlJc w:val="left"/>
      <w:pPr>
        <w:ind w:left="4207" w:hanging="360"/>
      </w:pPr>
      <w:rPr>
        <w:rFonts w:ascii="Wingdings" w:hAnsi="Wingdings" w:hint="default"/>
      </w:rPr>
    </w:lvl>
    <w:lvl w:ilvl="6" w:tplc="04090001" w:tentative="1">
      <w:start w:val="1"/>
      <w:numFmt w:val="bullet"/>
      <w:lvlText w:val=""/>
      <w:lvlJc w:val="left"/>
      <w:pPr>
        <w:ind w:left="4927" w:hanging="360"/>
      </w:pPr>
      <w:rPr>
        <w:rFonts w:ascii="Symbol" w:hAnsi="Symbol" w:hint="default"/>
      </w:rPr>
    </w:lvl>
    <w:lvl w:ilvl="7" w:tplc="04090003" w:tentative="1">
      <w:start w:val="1"/>
      <w:numFmt w:val="bullet"/>
      <w:lvlText w:val="o"/>
      <w:lvlJc w:val="left"/>
      <w:pPr>
        <w:ind w:left="5647" w:hanging="360"/>
      </w:pPr>
      <w:rPr>
        <w:rFonts w:ascii="Courier New" w:hAnsi="Courier New" w:cs="Courier New" w:hint="default"/>
      </w:rPr>
    </w:lvl>
    <w:lvl w:ilvl="8" w:tplc="04090005" w:tentative="1">
      <w:start w:val="1"/>
      <w:numFmt w:val="bullet"/>
      <w:lvlText w:val=""/>
      <w:lvlJc w:val="left"/>
      <w:pPr>
        <w:ind w:left="6367" w:hanging="360"/>
      </w:pPr>
      <w:rPr>
        <w:rFonts w:ascii="Wingdings" w:hAnsi="Wingdings" w:hint="default"/>
      </w:rPr>
    </w:lvl>
  </w:abstractNum>
  <w:abstractNum w:abstractNumId="9" w15:restartNumberingAfterBreak="0">
    <w:nsid w:val="17391DA4"/>
    <w:multiLevelType w:val="hybridMultilevel"/>
    <w:tmpl w:val="12023776"/>
    <w:lvl w:ilvl="0" w:tplc="8828EA60">
      <w:start w:val="1"/>
      <w:numFmt w:val="decimal"/>
      <w:lvlText w:val="%1)"/>
      <w:lvlJc w:val="center"/>
      <w:pPr>
        <w:ind w:left="748"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0" w15:restartNumberingAfterBreak="0">
    <w:nsid w:val="1B136E28"/>
    <w:multiLevelType w:val="hybridMultilevel"/>
    <w:tmpl w:val="D6D0996A"/>
    <w:lvl w:ilvl="0" w:tplc="35FED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960D1C"/>
    <w:multiLevelType w:val="hybridMultilevel"/>
    <w:tmpl w:val="3D265850"/>
    <w:lvl w:ilvl="0" w:tplc="E168FD32">
      <w:start w:val="14"/>
      <w:numFmt w:val="decimal"/>
      <w:lvlText w:val="%1)"/>
      <w:lvlJc w:val="center"/>
      <w:pPr>
        <w:ind w:left="748"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2" w15:restartNumberingAfterBreak="0">
    <w:nsid w:val="1DB618A9"/>
    <w:multiLevelType w:val="hybridMultilevel"/>
    <w:tmpl w:val="7F7C488C"/>
    <w:lvl w:ilvl="0" w:tplc="088E6E48">
      <w:start w:val="5"/>
      <w:numFmt w:val="decimal"/>
      <w:lvlText w:val="%1)"/>
      <w:lvlJc w:val="left"/>
      <w:pPr>
        <w:ind w:left="748" w:hanging="360"/>
      </w:pPr>
      <w:rPr>
        <w:rFonts w:hint="default"/>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FC13C8"/>
    <w:multiLevelType w:val="hybridMultilevel"/>
    <w:tmpl w:val="48069EF2"/>
    <w:lvl w:ilvl="0" w:tplc="E168FD32">
      <w:start w:val="14"/>
      <w:numFmt w:val="decimal"/>
      <w:lvlText w:val="%1)"/>
      <w:lvlJc w:val="center"/>
      <w:pPr>
        <w:ind w:left="1059"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14" w15:restartNumberingAfterBreak="0">
    <w:nsid w:val="2212529A"/>
    <w:multiLevelType w:val="hybridMultilevel"/>
    <w:tmpl w:val="67883EAC"/>
    <w:lvl w:ilvl="0" w:tplc="E168FD32">
      <w:start w:val="14"/>
      <w:numFmt w:val="decimal"/>
      <w:lvlText w:val="%1)"/>
      <w:lvlJc w:val="center"/>
      <w:pPr>
        <w:ind w:left="1059"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15" w15:restartNumberingAfterBreak="0">
    <w:nsid w:val="23A40A1F"/>
    <w:multiLevelType w:val="hybridMultilevel"/>
    <w:tmpl w:val="A476BDBC"/>
    <w:lvl w:ilvl="0" w:tplc="700E301C">
      <w:start w:val="1"/>
      <w:numFmt w:val="decimal"/>
      <w:lvlText w:val="%1-"/>
      <w:lvlJc w:val="left"/>
      <w:pPr>
        <w:ind w:left="359" w:hanging="360"/>
      </w:pPr>
      <w:rPr>
        <w:rFonts w:hint="default"/>
        <w:color w:val="C0504D" w:themeColor="accent2"/>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6" w15:restartNumberingAfterBreak="0">
    <w:nsid w:val="275B0871"/>
    <w:multiLevelType w:val="hybridMultilevel"/>
    <w:tmpl w:val="1B3ACC8A"/>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7" w15:restartNumberingAfterBreak="0">
    <w:nsid w:val="28311921"/>
    <w:multiLevelType w:val="hybridMultilevel"/>
    <w:tmpl w:val="0132487A"/>
    <w:lvl w:ilvl="0" w:tplc="BE26551A">
      <w:start w:val="1"/>
      <w:numFmt w:val="decimal"/>
      <w:lvlText w:val="%1-"/>
      <w:lvlJc w:val="left"/>
      <w:pPr>
        <w:ind w:left="644" w:hanging="360"/>
      </w:pPr>
      <w:rPr>
        <w:rFonts w:hint="default"/>
        <w:b w:val="0"/>
        <w:bCs/>
        <w:color w:val="C0504D" w:themeColor="accent2"/>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295144FF"/>
    <w:multiLevelType w:val="multilevel"/>
    <w:tmpl w:val="9288FDA4"/>
    <w:lvl w:ilvl="0">
      <w:start w:val="14"/>
      <w:numFmt w:val="decimal"/>
      <w:lvlText w:val="%1)"/>
      <w:lvlJc w:val="center"/>
      <w:pPr>
        <w:ind w:left="645" w:hanging="360"/>
      </w:pPr>
      <w:rPr>
        <w:rFonts w:ascii="Traditional Arabic" w:eastAsia="Times New Roman" w:hAnsi="Traditional Arabic" w:cs="Traditional Arabic" w:hint="default"/>
        <w:b/>
        <w:color w:val="C0504D" w:themeColor="accent2"/>
      </w:rPr>
    </w:lvl>
    <w:lvl w:ilvl="1">
      <w:start w:val="1"/>
      <w:numFmt w:val="lowerLetter"/>
      <w:lvlText w:val="%2."/>
      <w:lvlJc w:val="left"/>
      <w:pPr>
        <w:ind w:left="1365" w:hanging="360"/>
      </w:pPr>
    </w:lvl>
    <w:lvl w:ilvl="2">
      <w:start w:val="1"/>
      <w:numFmt w:val="lowerRoman"/>
      <w:lvlText w:val="%3."/>
      <w:lvlJc w:val="right"/>
      <w:pPr>
        <w:ind w:left="2085" w:hanging="180"/>
      </w:pPr>
    </w:lvl>
    <w:lvl w:ilvl="3">
      <w:start w:val="1"/>
      <w:numFmt w:val="decimal"/>
      <w:lvlText w:val="%4."/>
      <w:lvlJc w:val="left"/>
      <w:pPr>
        <w:ind w:left="2805" w:hanging="360"/>
      </w:pPr>
    </w:lvl>
    <w:lvl w:ilvl="4">
      <w:start w:val="1"/>
      <w:numFmt w:val="lowerLetter"/>
      <w:lvlText w:val="%5."/>
      <w:lvlJc w:val="left"/>
      <w:pPr>
        <w:ind w:left="3525" w:hanging="360"/>
      </w:pPr>
    </w:lvl>
    <w:lvl w:ilvl="5">
      <w:start w:val="1"/>
      <w:numFmt w:val="lowerRoman"/>
      <w:lvlText w:val="%6."/>
      <w:lvlJc w:val="right"/>
      <w:pPr>
        <w:ind w:left="4245" w:hanging="180"/>
      </w:pPr>
    </w:lvl>
    <w:lvl w:ilvl="6">
      <w:start w:val="1"/>
      <w:numFmt w:val="decimal"/>
      <w:lvlText w:val="%7."/>
      <w:lvlJc w:val="left"/>
      <w:pPr>
        <w:ind w:left="4965" w:hanging="360"/>
      </w:pPr>
    </w:lvl>
    <w:lvl w:ilvl="7">
      <w:start w:val="1"/>
      <w:numFmt w:val="lowerLetter"/>
      <w:lvlText w:val="%8."/>
      <w:lvlJc w:val="left"/>
      <w:pPr>
        <w:ind w:left="5685" w:hanging="360"/>
      </w:pPr>
    </w:lvl>
    <w:lvl w:ilvl="8">
      <w:start w:val="1"/>
      <w:numFmt w:val="lowerRoman"/>
      <w:lvlText w:val="%9."/>
      <w:lvlJc w:val="right"/>
      <w:pPr>
        <w:ind w:left="6405" w:hanging="180"/>
      </w:pPr>
    </w:lvl>
  </w:abstractNum>
  <w:abstractNum w:abstractNumId="19" w15:restartNumberingAfterBreak="0">
    <w:nsid w:val="2DF66C02"/>
    <w:multiLevelType w:val="hybridMultilevel"/>
    <w:tmpl w:val="9288FDA4"/>
    <w:lvl w:ilvl="0" w:tplc="E168FD32">
      <w:start w:val="14"/>
      <w:numFmt w:val="decimal"/>
      <w:lvlText w:val="%1)"/>
      <w:lvlJc w:val="center"/>
      <w:pPr>
        <w:ind w:left="645"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2E0D60DE"/>
    <w:multiLevelType w:val="hybridMultilevel"/>
    <w:tmpl w:val="0560B784"/>
    <w:lvl w:ilvl="0" w:tplc="E168FD32">
      <w:start w:val="1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7503B1"/>
    <w:multiLevelType w:val="hybridMultilevel"/>
    <w:tmpl w:val="9C807590"/>
    <w:lvl w:ilvl="0" w:tplc="E168FD32">
      <w:start w:val="1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FA5207"/>
    <w:multiLevelType w:val="hybridMultilevel"/>
    <w:tmpl w:val="EE2EE08A"/>
    <w:lvl w:ilvl="0" w:tplc="9216E87A">
      <w:start w:val="1"/>
      <w:numFmt w:val="decimal"/>
      <w:lvlText w:val="%1-"/>
      <w:lvlJc w:val="left"/>
      <w:pPr>
        <w:ind w:left="720" w:hanging="360"/>
      </w:pPr>
      <w:rPr>
        <w:rFonts w:hint="default"/>
        <w:color w:val="C0504D" w:themeColor="accent2"/>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407294"/>
    <w:multiLevelType w:val="hybridMultilevel"/>
    <w:tmpl w:val="D70215AE"/>
    <w:lvl w:ilvl="0" w:tplc="3C9C774E">
      <w:start w:val="1"/>
      <w:numFmt w:val="decimal"/>
      <w:lvlText w:val="%1-"/>
      <w:lvlJc w:val="left"/>
      <w:pPr>
        <w:ind w:left="644" w:hanging="360"/>
      </w:pPr>
      <w:rPr>
        <w:rFonts w:hint="default"/>
        <w:b w:val="0"/>
        <w:bCs w:val="0"/>
        <w:color w:val="C0504D" w:themeColor="accent2"/>
        <w:lang w:bidi="ar-SA"/>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AE76479"/>
    <w:multiLevelType w:val="hybridMultilevel"/>
    <w:tmpl w:val="ECAE8644"/>
    <w:lvl w:ilvl="0" w:tplc="525C1262">
      <w:start w:val="1"/>
      <w:numFmt w:val="arabicAlpha"/>
      <w:lvlText w:val="(%1)"/>
      <w:lvlJc w:val="left"/>
      <w:pPr>
        <w:ind w:left="1080" w:hanging="720"/>
      </w:pPr>
      <w:rPr>
        <w:rFonts w:hint="default"/>
        <w:b w:val="0"/>
        <w:bCs w:val="0"/>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271E12"/>
    <w:multiLevelType w:val="hybridMultilevel"/>
    <w:tmpl w:val="A7F62B8C"/>
    <w:lvl w:ilvl="0" w:tplc="057017C4">
      <w:start w:val="2"/>
      <w:numFmt w:val="bullet"/>
      <w:lvlText w:val=""/>
      <w:lvlJc w:val="left"/>
      <w:pPr>
        <w:ind w:left="643" w:hanging="360"/>
      </w:pPr>
      <w:rPr>
        <w:rFonts w:ascii="Symbol" w:eastAsia="Times New Roman" w:hAnsi="Symbol" w:cs="Simplified Arabic" w:hint="default"/>
        <w:color w:val="C0504D" w:themeColor="accent2"/>
        <w:lang w:bidi="ar-SA"/>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41620AF7"/>
    <w:multiLevelType w:val="hybridMultilevel"/>
    <w:tmpl w:val="CB5C1686"/>
    <w:lvl w:ilvl="0" w:tplc="8E4431A0">
      <w:start w:val="1"/>
      <w:numFmt w:val="decimal"/>
      <w:lvlText w:val="%1-"/>
      <w:lvlJc w:val="left"/>
      <w:pPr>
        <w:ind w:left="644" w:hanging="360"/>
      </w:pPr>
      <w:rPr>
        <w:rFonts w:hint="default"/>
        <w:color w:val="C0504D" w:themeColor="accent2"/>
        <w:lang w:val="en-U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453D042C"/>
    <w:multiLevelType w:val="hybridMultilevel"/>
    <w:tmpl w:val="6BAACF54"/>
    <w:lvl w:ilvl="0" w:tplc="8230EF30">
      <w:start w:val="1"/>
      <w:numFmt w:val="decimal"/>
      <w:lvlText w:val="%1-"/>
      <w:lvlJc w:val="left"/>
      <w:pPr>
        <w:ind w:left="720" w:hanging="360"/>
      </w:pPr>
      <w:rPr>
        <w:rFonts w:hint="default"/>
        <w:b/>
        <w:bCs/>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1B26E0"/>
    <w:multiLevelType w:val="hybridMultilevel"/>
    <w:tmpl w:val="9AD2E92E"/>
    <w:lvl w:ilvl="0" w:tplc="17EAB7C8">
      <w:start w:val="1"/>
      <w:numFmt w:val="bullet"/>
      <w:lvlText w:val=""/>
      <w:lvlJc w:val="left"/>
      <w:pPr>
        <w:ind w:left="861" w:hanging="360"/>
      </w:pPr>
      <w:rPr>
        <w:rFonts w:ascii="Symbol" w:hAnsi="Symbol" w:hint="default"/>
        <w:color w:val="C0504D" w:themeColor="accent2"/>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29" w15:restartNumberingAfterBreak="0">
    <w:nsid w:val="4B9A1583"/>
    <w:multiLevelType w:val="hybridMultilevel"/>
    <w:tmpl w:val="D4C05F74"/>
    <w:lvl w:ilvl="0" w:tplc="E168FD32">
      <w:start w:val="1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470CDF"/>
    <w:multiLevelType w:val="hybridMultilevel"/>
    <w:tmpl w:val="FAB0B99C"/>
    <w:lvl w:ilvl="0" w:tplc="E168FD32">
      <w:start w:val="1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9513CE"/>
    <w:multiLevelType w:val="hybridMultilevel"/>
    <w:tmpl w:val="B1E644F2"/>
    <w:lvl w:ilvl="0" w:tplc="84041EC0">
      <w:start w:val="1"/>
      <w:numFmt w:val="decimal"/>
      <w:lvlText w:val="%1-"/>
      <w:lvlJc w:val="left"/>
      <w:pPr>
        <w:ind w:left="899" w:hanging="360"/>
      </w:pPr>
      <w:rPr>
        <w:rFonts w:hint="default"/>
        <w:color w:val="C0504D" w:themeColor="accent2"/>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32" w15:restartNumberingAfterBreak="0">
    <w:nsid w:val="53E82A72"/>
    <w:multiLevelType w:val="hybridMultilevel"/>
    <w:tmpl w:val="27402592"/>
    <w:lvl w:ilvl="0" w:tplc="4D0AF9E6">
      <w:start w:val="160"/>
      <w:numFmt w:val="decimal"/>
      <w:lvlText w:val="%1)"/>
      <w:lvlJc w:val="left"/>
      <w:pPr>
        <w:ind w:left="720" w:hanging="360"/>
      </w:pPr>
      <w:rPr>
        <w:rFonts w:ascii="Traditional Arabic" w:eastAsia="Times New Roman" w:hAnsi="Traditional Arabic" w:cs="Traditional Arabic" w:hint="default"/>
        <w:b/>
        <w:color w:val="C0504D" w:themeColor="accen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B5417D"/>
    <w:multiLevelType w:val="hybridMultilevel"/>
    <w:tmpl w:val="A776FB0C"/>
    <w:lvl w:ilvl="0" w:tplc="875C48F2">
      <w:start w:val="1"/>
      <w:numFmt w:val="decimal"/>
      <w:lvlText w:val="%1-"/>
      <w:lvlJc w:val="left"/>
      <w:pPr>
        <w:ind w:left="720" w:hanging="360"/>
      </w:pPr>
      <w:rPr>
        <w:rFonts w:hint="default"/>
        <w:color w:val="C0504D" w:themeColor="accent2"/>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51F9F"/>
    <w:multiLevelType w:val="hybridMultilevel"/>
    <w:tmpl w:val="80C80230"/>
    <w:lvl w:ilvl="0" w:tplc="9DFAFAB8">
      <w:start w:val="1"/>
      <w:numFmt w:val="decimal"/>
      <w:lvlText w:val="%1-"/>
      <w:lvlJc w:val="left"/>
      <w:pPr>
        <w:ind w:left="644" w:hanging="360"/>
      </w:pPr>
      <w:rPr>
        <w:rFonts w:hint="default"/>
        <w:color w:val="C0504D" w:themeColor="accent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5A8C7CF4"/>
    <w:multiLevelType w:val="hybridMultilevel"/>
    <w:tmpl w:val="556ED3EE"/>
    <w:lvl w:ilvl="0" w:tplc="C8448EEE">
      <w:start w:val="15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91218C"/>
    <w:multiLevelType w:val="hybridMultilevel"/>
    <w:tmpl w:val="9AE826DA"/>
    <w:lvl w:ilvl="0" w:tplc="8F30B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9328EE"/>
    <w:multiLevelType w:val="hybridMultilevel"/>
    <w:tmpl w:val="2B6C2ED0"/>
    <w:lvl w:ilvl="0" w:tplc="3CC0E0D0">
      <w:start w:val="332"/>
      <w:numFmt w:val="decimal"/>
      <w:lvlText w:val="%1)"/>
      <w:lvlJc w:val="left"/>
      <w:pPr>
        <w:ind w:left="838" w:hanging="555"/>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8" w15:restartNumberingAfterBreak="0">
    <w:nsid w:val="658621CF"/>
    <w:multiLevelType w:val="hybridMultilevel"/>
    <w:tmpl w:val="54A80914"/>
    <w:lvl w:ilvl="0" w:tplc="E168FD32">
      <w:start w:val="14"/>
      <w:numFmt w:val="decimal"/>
      <w:lvlText w:val="%1)"/>
      <w:lvlJc w:val="center"/>
      <w:pPr>
        <w:ind w:left="719"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9" w15:restartNumberingAfterBreak="0">
    <w:nsid w:val="68635D81"/>
    <w:multiLevelType w:val="hybridMultilevel"/>
    <w:tmpl w:val="E7E4C394"/>
    <w:lvl w:ilvl="0" w:tplc="E168FD32">
      <w:start w:val="14"/>
      <w:numFmt w:val="decimal"/>
      <w:lvlText w:val="%1)"/>
      <w:lvlJc w:val="center"/>
      <w:pPr>
        <w:ind w:left="72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8C568F"/>
    <w:multiLevelType w:val="hybridMultilevel"/>
    <w:tmpl w:val="E0AE2ECC"/>
    <w:lvl w:ilvl="0" w:tplc="E168FD32">
      <w:start w:val="14"/>
      <w:numFmt w:val="decimal"/>
      <w:lvlText w:val="%1)"/>
      <w:lvlJc w:val="center"/>
      <w:pPr>
        <w:ind w:left="140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41" w15:restartNumberingAfterBreak="0">
    <w:nsid w:val="6D7B60D9"/>
    <w:multiLevelType w:val="hybridMultilevel"/>
    <w:tmpl w:val="985C65B6"/>
    <w:lvl w:ilvl="0" w:tplc="6324D0BC">
      <w:start w:val="1"/>
      <w:numFmt w:val="decimal"/>
      <w:lvlText w:val="%1-"/>
      <w:lvlJc w:val="left"/>
      <w:pPr>
        <w:ind w:left="720" w:hanging="360"/>
      </w:pPr>
      <w:rPr>
        <w:rFonts w:hint="default"/>
        <w:b w:val="0"/>
        <w:bCs w:val="0"/>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4F7281"/>
    <w:multiLevelType w:val="hybridMultilevel"/>
    <w:tmpl w:val="B0B6A760"/>
    <w:lvl w:ilvl="0" w:tplc="FC3C4F08">
      <w:start w:val="14"/>
      <w:numFmt w:val="decimal"/>
      <w:lvlText w:val="%1)"/>
      <w:lvlJc w:val="left"/>
      <w:pPr>
        <w:ind w:left="720" w:hanging="360"/>
      </w:pPr>
      <w:rPr>
        <w:rFonts w:ascii="Traditional Arabic" w:eastAsia="Times New Roman" w:hAnsi="Traditional Arabic" w:cs="Traditional Arabic" w:hint="default"/>
        <w:b/>
        <w:color w:val="C0504D" w:themeColor="accen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04184D"/>
    <w:multiLevelType w:val="hybridMultilevel"/>
    <w:tmpl w:val="885E1952"/>
    <w:lvl w:ilvl="0" w:tplc="A6884684">
      <w:start w:val="1"/>
      <w:numFmt w:val="decimal"/>
      <w:lvlText w:val="%1-"/>
      <w:lvlJc w:val="left"/>
      <w:pPr>
        <w:ind w:left="1080" w:hanging="720"/>
      </w:pPr>
      <w:rPr>
        <w:rFonts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070E31"/>
    <w:multiLevelType w:val="hybridMultilevel"/>
    <w:tmpl w:val="41CC9C80"/>
    <w:lvl w:ilvl="0" w:tplc="64684E94">
      <w:start w:val="1"/>
      <w:numFmt w:val="decimal"/>
      <w:lvlText w:val="%1)"/>
      <w:lvlJc w:val="left"/>
      <w:pPr>
        <w:ind w:left="360" w:hanging="360"/>
      </w:pPr>
      <w:rPr>
        <w:rFonts w:hint="default"/>
        <w:b w:val="0"/>
        <w:bCs w:val="0"/>
        <w:sz w:val="32"/>
        <w:szCs w:val="32"/>
        <w:lang w:val="en-US" w:bidi="ar-EG"/>
      </w:rPr>
    </w:lvl>
    <w:lvl w:ilvl="1" w:tplc="D8E8C748">
      <w:start w:val="3"/>
      <w:numFmt w:val="bullet"/>
      <w:lvlText w:val="-"/>
      <w:lvlJc w:val="left"/>
      <w:pPr>
        <w:ind w:left="1440" w:hanging="360"/>
      </w:pPr>
      <w:rPr>
        <w:rFonts w:ascii="Lotus Linotype" w:eastAsia="Times New Roman" w:hAnsi="Lotus Linotype" w:cs="Traditional Arabic"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251239"/>
    <w:multiLevelType w:val="hybridMultilevel"/>
    <w:tmpl w:val="41CC9C80"/>
    <w:lvl w:ilvl="0" w:tplc="64684E94">
      <w:start w:val="1"/>
      <w:numFmt w:val="decimal"/>
      <w:lvlText w:val="%1)"/>
      <w:lvlJc w:val="left"/>
      <w:pPr>
        <w:ind w:left="360" w:hanging="360"/>
      </w:pPr>
      <w:rPr>
        <w:rFonts w:hint="default"/>
        <w:b w:val="0"/>
        <w:bCs w:val="0"/>
        <w:sz w:val="32"/>
        <w:szCs w:val="32"/>
        <w:lang w:val="en-US" w:bidi="ar-EG"/>
      </w:rPr>
    </w:lvl>
    <w:lvl w:ilvl="1" w:tplc="D8E8C748">
      <w:start w:val="3"/>
      <w:numFmt w:val="bullet"/>
      <w:lvlText w:val="-"/>
      <w:lvlJc w:val="left"/>
      <w:pPr>
        <w:ind w:left="1440" w:hanging="360"/>
      </w:pPr>
      <w:rPr>
        <w:rFonts w:ascii="Lotus Linotype" w:eastAsia="Times New Roman" w:hAnsi="Lotus Linotype" w:cs="Traditional Arabic"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B17E10"/>
    <w:multiLevelType w:val="hybridMultilevel"/>
    <w:tmpl w:val="1042312C"/>
    <w:lvl w:ilvl="0" w:tplc="E168FD32">
      <w:start w:val="14"/>
      <w:numFmt w:val="decimal"/>
      <w:lvlText w:val="%1)"/>
      <w:lvlJc w:val="center"/>
      <w:pPr>
        <w:ind w:left="106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7" w15:restartNumberingAfterBreak="0">
    <w:nsid w:val="79F04E64"/>
    <w:multiLevelType w:val="hybridMultilevel"/>
    <w:tmpl w:val="052E0696"/>
    <w:lvl w:ilvl="0" w:tplc="0BB0CD9C">
      <w:start w:val="1"/>
      <w:numFmt w:val="decimal"/>
      <w:lvlText w:val="%1)"/>
      <w:lvlJc w:val="left"/>
      <w:pPr>
        <w:ind w:left="1065" w:hanging="360"/>
      </w:pPr>
      <w:rPr>
        <w:color w:val="C0504D" w:themeColor="accent2"/>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8" w15:restartNumberingAfterBreak="0">
    <w:nsid w:val="7BBC25DA"/>
    <w:multiLevelType w:val="hybridMultilevel"/>
    <w:tmpl w:val="3B940036"/>
    <w:lvl w:ilvl="0" w:tplc="8FE00330">
      <w:start w:val="1"/>
      <w:numFmt w:val="decimal"/>
      <w:lvlText w:val="%1-"/>
      <w:lvlJc w:val="left"/>
      <w:pPr>
        <w:ind w:left="720" w:hanging="360"/>
      </w:pPr>
      <w:rPr>
        <w:rFonts w:hint="default"/>
        <w:b/>
        <w:bCs/>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BB374C"/>
    <w:multiLevelType w:val="hybridMultilevel"/>
    <w:tmpl w:val="47C4A6B6"/>
    <w:lvl w:ilvl="0" w:tplc="E168FD32">
      <w:start w:val="14"/>
      <w:numFmt w:val="decimal"/>
      <w:lvlText w:val="%1)"/>
      <w:lvlJc w:val="center"/>
      <w:pPr>
        <w:ind w:left="1400" w:hanging="360"/>
      </w:pPr>
      <w:rPr>
        <w:rFonts w:ascii="Traditional Arabic" w:eastAsia="Times New Roman" w:hAnsi="Traditional Arabic" w:cs="Traditional Arabic" w:hint="default"/>
        <w:b/>
        <w:color w:val="C0504D" w:themeColor="accent2"/>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num w:numId="1">
    <w:abstractNumId w:val="44"/>
  </w:num>
  <w:num w:numId="2">
    <w:abstractNumId w:val="45"/>
  </w:num>
  <w:num w:numId="3">
    <w:abstractNumId w:val="37"/>
  </w:num>
  <w:num w:numId="4">
    <w:abstractNumId w:val="3"/>
  </w:num>
  <w:num w:numId="5">
    <w:abstractNumId w:val="47"/>
  </w:num>
  <w:num w:numId="6">
    <w:abstractNumId w:val="42"/>
  </w:num>
  <w:num w:numId="7">
    <w:abstractNumId w:val="35"/>
  </w:num>
  <w:num w:numId="8">
    <w:abstractNumId w:val="32"/>
  </w:num>
  <w:num w:numId="9">
    <w:abstractNumId w:val="14"/>
  </w:num>
  <w:num w:numId="10">
    <w:abstractNumId w:val="49"/>
  </w:num>
  <w:num w:numId="11">
    <w:abstractNumId w:val="40"/>
  </w:num>
  <w:num w:numId="12">
    <w:abstractNumId w:val="13"/>
  </w:num>
  <w:num w:numId="13">
    <w:abstractNumId w:val="21"/>
  </w:num>
  <w:num w:numId="14">
    <w:abstractNumId w:val="11"/>
  </w:num>
  <w:num w:numId="15">
    <w:abstractNumId w:val="29"/>
  </w:num>
  <w:num w:numId="16">
    <w:abstractNumId w:val="5"/>
  </w:num>
  <w:num w:numId="17">
    <w:abstractNumId w:val="46"/>
  </w:num>
  <w:num w:numId="18">
    <w:abstractNumId w:val="38"/>
  </w:num>
  <w:num w:numId="19">
    <w:abstractNumId w:val="39"/>
  </w:num>
  <w:num w:numId="20">
    <w:abstractNumId w:val="20"/>
  </w:num>
  <w:num w:numId="21">
    <w:abstractNumId w:val="30"/>
  </w:num>
  <w:num w:numId="22">
    <w:abstractNumId w:val="19"/>
  </w:num>
  <w:num w:numId="23">
    <w:abstractNumId w:val="18"/>
  </w:num>
  <w:num w:numId="24">
    <w:abstractNumId w:val="9"/>
  </w:num>
  <w:num w:numId="25">
    <w:abstractNumId w:val="12"/>
  </w:num>
  <w:num w:numId="26">
    <w:abstractNumId w:val="25"/>
  </w:num>
  <w:num w:numId="27">
    <w:abstractNumId w:val="0"/>
  </w:num>
  <w:num w:numId="28">
    <w:abstractNumId w:val="26"/>
  </w:num>
  <w:num w:numId="29">
    <w:abstractNumId w:val="31"/>
  </w:num>
  <w:num w:numId="30">
    <w:abstractNumId w:val="15"/>
  </w:num>
  <w:num w:numId="31">
    <w:abstractNumId w:val="1"/>
  </w:num>
  <w:num w:numId="32">
    <w:abstractNumId w:val="6"/>
  </w:num>
  <w:num w:numId="33">
    <w:abstractNumId w:val="4"/>
  </w:num>
  <w:num w:numId="34">
    <w:abstractNumId w:val="24"/>
  </w:num>
  <w:num w:numId="35">
    <w:abstractNumId w:val="27"/>
  </w:num>
  <w:num w:numId="36">
    <w:abstractNumId w:val="48"/>
  </w:num>
  <w:num w:numId="37">
    <w:abstractNumId w:val="17"/>
  </w:num>
  <w:num w:numId="38">
    <w:abstractNumId w:val="41"/>
  </w:num>
  <w:num w:numId="39">
    <w:abstractNumId w:val="7"/>
  </w:num>
  <w:num w:numId="40">
    <w:abstractNumId w:val="23"/>
  </w:num>
  <w:num w:numId="41">
    <w:abstractNumId w:val="22"/>
  </w:num>
  <w:num w:numId="42">
    <w:abstractNumId w:val="2"/>
  </w:num>
  <w:num w:numId="43">
    <w:abstractNumId w:val="43"/>
  </w:num>
  <w:num w:numId="44">
    <w:abstractNumId w:val="33"/>
  </w:num>
  <w:num w:numId="45">
    <w:abstractNumId w:val="34"/>
  </w:num>
  <w:num w:numId="46">
    <w:abstractNumId w:val="10"/>
  </w:num>
  <w:num w:numId="47">
    <w:abstractNumId w:val="36"/>
  </w:num>
  <w:num w:numId="48">
    <w:abstractNumId w:val="16"/>
  </w:num>
  <w:num w:numId="49">
    <w:abstractNumId w:val="28"/>
  </w:num>
  <w:num w:numId="5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6F6F"/>
    <w:rsid w:val="00000331"/>
    <w:rsid w:val="000062D1"/>
    <w:rsid w:val="000103F6"/>
    <w:rsid w:val="000128E7"/>
    <w:rsid w:val="00022E27"/>
    <w:rsid w:val="00024588"/>
    <w:rsid w:val="00025733"/>
    <w:rsid w:val="000303FA"/>
    <w:rsid w:val="00034DF9"/>
    <w:rsid w:val="00036D01"/>
    <w:rsid w:val="00040EDE"/>
    <w:rsid w:val="00040EE6"/>
    <w:rsid w:val="00042368"/>
    <w:rsid w:val="00043EB9"/>
    <w:rsid w:val="000503C2"/>
    <w:rsid w:val="000504F9"/>
    <w:rsid w:val="00051A20"/>
    <w:rsid w:val="000557AE"/>
    <w:rsid w:val="000633E6"/>
    <w:rsid w:val="00063972"/>
    <w:rsid w:val="000677CE"/>
    <w:rsid w:val="000734FE"/>
    <w:rsid w:val="00074BB5"/>
    <w:rsid w:val="000754E4"/>
    <w:rsid w:val="0007596C"/>
    <w:rsid w:val="000765CC"/>
    <w:rsid w:val="00077A9B"/>
    <w:rsid w:val="00080051"/>
    <w:rsid w:val="00080187"/>
    <w:rsid w:val="0008020A"/>
    <w:rsid w:val="00083709"/>
    <w:rsid w:val="0009108A"/>
    <w:rsid w:val="0009188F"/>
    <w:rsid w:val="00094541"/>
    <w:rsid w:val="00095C91"/>
    <w:rsid w:val="00096B6E"/>
    <w:rsid w:val="000A24E7"/>
    <w:rsid w:val="000A65E7"/>
    <w:rsid w:val="000A70EB"/>
    <w:rsid w:val="000A7EFB"/>
    <w:rsid w:val="000B2BF6"/>
    <w:rsid w:val="000B407F"/>
    <w:rsid w:val="000B6019"/>
    <w:rsid w:val="000C1C26"/>
    <w:rsid w:val="000C2D12"/>
    <w:rsid w:val="000C5728"/>
    <w:rsid w:val="000C61C2"/>
    <w:rsid w:val="000C693E"/>
    <w:rsid w:val="000C7975"/>
    <w:rsid w:val="000D104E"/>
    <w:rsid w:val="000D1E4D"/>
    <w:rsid w:val="000D24F2"/>
    <w:rsid w:val="000D5AA2"/>
    <w:rsid w:val="000D67BD"/>
    <w:rsid w:val="000D71C4"/>
    <w:rsid w:val="000E07BD"/>
    <w:rsid w:val="000E3620"/>
    <w:rsid w:val="000F190F"/>
    <w:rsid w:val="00103BE5"/>
    <w:rsid w:val="00103C09"/>
    <w:rsid w:val="0010423E"/>
    <w:rsid w:val="001110E5"/>
    <w:rsid w:val="00111CF5"/>
    <w:rsid w:val="00113DF6"/>
    <w:rsid w:val="00115753"/>
    <w:rsid w:val="00117E83"/>
    <w:rsid w:val="00120040"/>
    <w:rsid w:val="00126859"/>
    <w:rsid w:val="00127161"/>
    <w:rsid w:val="0013167E"/>
    <w:rsid w:val="001318AB"/>
    <w:rsid w:val="00131BBD"/>
    <w:rsid w:val="001329EB"/>
    <w:rsid w:val="00134385"/>
    <w:rsid w:val="001346A7"/>
    <w:rsid w:val="00135643"/>
    <w:rsid w:val="00142E0B"/>
    <w:rsid w:val="00146078"/>
    <w:rsid w:val="00146393"/>
    <w:rsid w:val="00147974"/>
    <w:rsid w:val="001503F2"/>
    <w:rsid w:val="001509EE"/>
    <w:rsid w:val="001538D9"/>
    <w:rsid w:val="001562FC"/>
    <w:rsid w:val="00157268"/>
    <w:rsid w:val="00157A77"/>
    <w:rsid w:val="001602F0"/>
    <w:rsid w:val="0016215B"/>
    <w:rsid w:val="001636FD"/>
    <w:rsid w:val="00170062"/>
    <w:rsid w:val="001741A8"/>
    <w:rsid w:val="0017726E"/>
    <w:rsid w:val="0017758C"/>
    <w:rsid w:val="0018089E"/>
    <w:rsid w:val="00180D0F"/>
    <w:rsid w:val="001823BD"/>
    <w:rsid w:val="00182776"/>
    <w:rsid w:val="00183988"/>
    <w:rsid w:val="00184F59"/>
    <w:rsid w:val="0018551D"/>
    <w:rsid w:val="00190121"/>
    <w:rsid w:val="00191AAE"/>
    <w:rsid w:val="0019529B"/>
    <w:rsid w:val="00195DC2"/>
    <w:rsid w:val="00196072"/>
    <w:rsid w:val="00196A01"/>
    <w:rsid w:val="001A0996"/>
    <w:rsid w:val="001A2F7A"/>
    <w:rsid w:val="001A40C8"/>
    <w:rsid w:val="001A49A4"/>
    <w:rsid w:val="001A569B"/>
    <w:rsid w:val="001A5D57"/>
    <w:rsid w:val="001A7A2B"/>
    <w:rsid w:val="001B1A48"/>
    <w:rsid w:val="001B289E"/>
    <w:rsid w:val="001B415E"/>
    <w:rsid w:val="001B4D87"/>
    <w:rsid w:val="001B615D"/>
    <w:rsid w:val="001B6658"/>
    <w:rsid w:val="001B7FAB"/>
    <w:rsid w:val="001C09E3"/>
    <w:rsid w:val="001C1EB8"/>
    <w:rsid w:val="001C3764"/>
    <w:rsid w:val="001C551B"/>
    <w:rsid w:val="001C61E0"/>
    <w:rsid w:val="001C62C4"/>
    <w:rsid w:val="001C70F2"/>
    <w:rsid w:val="001C7E4A"/>
    <w:rsid w:val="001D01E4"/>
    <w:rsid w:val="001D290C"/>
    <w:rsid w:val="001D32F0"/>
    <w:rsid w:val="001D3414"/>
    <w:rsid w:val="001E448F"/>
    <w:rsid w:val="001E5D4F"/>
    <w:rsid w:val="001E73FE"/>
    <w:rsid w:val="001F1782"/>
    <w:rsid w:val="001F578B"/>
    <w:rsid w:val="001F63D7"/>
    <w:rsid w:val="001F65A7"/>
    <w:rsid w:val="001F6B1D"/>
    <w:rsid w:val="001F6F8E"/>
    <w:rsid w:val="001F7692"/>
    <w:rsid w:val="002008D1"/>
    <w:rsid w:val="00204A2C"/>
    <w:rsid w:val="00205680"/>
    <w:rsid w:val="00207BC2"/>
    <w:rsid w:val="002114F0"/>
    <w:rsid w:val="002116AB"/>
    <w:rsid w:val="00213397"/>
    <w:rsid w:val="002139A0"/>
    <w:rsid w:val="00213FC1"/>
    <w:rsid w:val="002141F5"/>
    <w:rsid w:val="00221189"/>
    <w:rsid w:val="00222C1A"/>
    <w:rsid w:val="002274C3"/>
    <w:rsid w:val="002303E3"/>
    <w:rsid w:val="0023045C"/>
    <w:rsid w:val="00232CBF"/>
    <w:rsid w:val="00234FD9"/>
    <w:rsid w:val="00235BB3"/>
    <w:rsid w:val="00240326"/>
    <w:rsid w:val="00240764"/>
    <w:rsid w:val="00240E2D"/>
    <w:rsid w:val="00241D9F"/>
    <w:rsid w:val="00242CF1"/>
    <w:rsid w:val="00243523"/>
    <w:rsid w:val="002439AF"/>
    <w:rsid w:val="00246377"/>
    <w:rsid w:val="0025168A"/>
    <w:rsid w:val="00251F87"/>
    <w:rsid w:val="0025208D"/>
    <w:rsid w:val="00257E7F"/>
    <w:rsid w:val="00262D6A"/>
    <w:rsid w:val="002704CD"/>
    <w:rsid w:val="002729E2"/>
    <w:rsid w:val="00272C0A"/>
    <w:rsid w:val="00276AB0"/>
    <w:rsid w:val="00277BF1"/>
    <w:rsid w:val="00280016"/>
    <w:rsid w:val="002803C5"/>
    <w:rsid w:val="00281546"/>
    <w:rsid w:val="0028510E"/>
    <w:rsid w:val="00285ED3"/>
    <w:rsid w:val="00286A6E"/>
    <w:rsid w:val="002956D0"/>
    <w:rsid w:val="00296F48"/>
    <w:rsid w:val="002A4870"/>
    <w:rsid w:val="002A6F6D"/>
    <w:rsid w:val="002A7CA5"/>
    <w:rsid w:val="002B0642"/>
    <w:rsid w:val="002B1511"/>
    <w:rsid w:val="002B22F2"/>
    <w:rsid w:val="002B2C87"/>
    <w:rsid w:val="002B5421"/>
    <w:rsid w:val="002B662E"/>
    <w:rsid w:val="002C1942"/>
    <w:rsid w:val="002C33EC"/>
    <w:rsid w:val="002C669C"/>
    <w:rsid w:val="002D065B"/>
    <w:rsid w:val="002D2C86"/>
    <w:rsid w:val="002D36AA"/>
    <w:rsid w:val="002D509D"/>
    <w:rsid w:val="002E03BC"/>
    <w:rsid w:val="002E0B81"/>
    <w:rsid w:val="002E1A2B"/>
    <w:rsid w:val="002E30C6"/>
    <w:rsid w:val="002E359F"/>
    <w:rsid w:val="002E37F6"/>
    <w:rsid w:val="002F160A"/>
    <w:rsid w:val="002F3BD5"/>
    <w:rsid w:val="00300B4D"/>
    <w:rsid w:val="00303A2F"/>
    <w:rsid w:val="00310162"/>
    <w:rsid w:val="00312808"/>
    <w:rsid w:val="00322104"/>
    <w:rsid w:val="00322F96"/>
    <w:rsid w:val="0032479F"/>
    <w:rsid w:val="00325D41"/>
    <w:rsid w:val="00331B32"/>
    <w:rsid w:val="003357FD"/>
    <w:rsid w:val="00336E25"/>
    <w:rsid w:val="0034128C"/>
    <w:rsid w:val="003414C1"/>
    <w:rsid w:val="00341561"/>
    <w:rsid w:val="00341996"/>
    <w:rsid w:val="00342459"/>
    <w:rsid w:val="00343038"/>
    <w:rsid w:val="003434BF"/>
    <w:rsid w:val="003442D2"/>
    <w:rsid w:val="00352369"/>
    <w:rsid w:val="0035267B"/>
    <w:rsid w:val="00353A10"/>
    <w:rsid w:val="0035480F"/>
    <w:rsid w:val="00355464"/>
    <w:rsid w:val="003557CC"/>
    <w:rsid w:val="00360C5E"/>
    <w:rsid w:val="003640A1"/>
    <w:rsid w:val="003650CB"/>
    <w:rsid w:val="00372CFA"/>
    <w:rsid w:val="00375C92"/>
    <w:rsid w:val="0037686F"/>
    <w:rsid w:val="003777FB"/>
    <w:rsid w:val="00381BF0"/>
    <w:rsid w:val="00382FEA"/>
    <w:rsid w:val="0038525A"/>
    <w:rsid w:val="0038582D"/>
    <w:rsid w:val="003904B5"/>
    <w:rsid w:val="003923A1"/>
    <w:rsid w:val="0039309D"/>
    <w:rsid w:val="00393273"/>
    <w:rsid w:val="00393F6E"/>
    <w:rsid w:val="003A0E42"/>
    <w:rsid w:val="003A1BC8"/>
    <w:rsid w:val="003A382E"/>
    <w:rsid w:val="003A4968"/>
    <w:rsid w:val="003A77EA"/>
    <w:rsid w:val="003B06FF"/>
    <w:rsid w:val="003B26C0"/>
    <w:rsid w:val="003B4A28"/>
    <w:rsid w:val="003B4D0F"/>
    <w:rsid w:val="003B5B9C"/>
    <w:rsid w:val="003B5D47"/>
    <w:rsid w:val="003B6D9E"/>
    <w:rsid w:val="003B72E8"/>
    <w:rsid w:val="003B7750"/>
    <w:rsid w:val="003B7803"/>
    <w:rsid w:val="003C07E0"/>
    <w:rsid w:val="003C094B"/>
    <w:rsid w:val="003C4C97"/>
    <w:rsid w:val="003C6846"/>
    <w:rsid w:val="003D243D"/>
    <w:rsid w:val="003D37F8"/>
    <w:rsid w:val="003D450A"/>
    <w:rsid w:val="003D6E50"/>
    <w:rsid w:val="003D6F7B"/>
    <w:rsid w:val="003E0123"/>
    <w:rsid w:val="003E0B26"/>
    <w:rsid w:val="003E1A06"/>
    <w:rsid w:val="003E4629"/>
    <w:rsid w:val="003E58D5"/>
    <w:rsid w:val="003F061E"/>
    <w:rsid w:val="003F2A78"/>
    <w:rsid w:val="003F33AE"/>
    <w:rsid w:val="003F39A8"/>
    <w:rsid w:val="003F5C43"/>
    <w:rsid w:val="00401C37"/>
    <w:rsid w:val="004059F9"/>
    <w:rsid w:val="0041047F"/>
    <w:rsid w:val="004121A8"/>
    <w:rsid w:val="0041365E"/>
    <w:rsid w:val="00413800"/>
    <w:rsid w:val="00413EBD"/>
    <w:rsid w:val="004201F7"/>
    <w:rsid w:val="00421BD5"/>
    <w:rsid w:val="0042344D"/>
    <w:rsid w:val="00423BC1"/>
    <w:rsid w:val="00432E7E"/>
    <w:rsid w:val="00435CBB"/>
    <w:rsid w:val="00440642"/>
    <w:rsid w:val="0044107A"/>
    <w:rsid w:val="00442B87"/>
    <w:rsid w:val="00443A11"/>
    <w:rsid w:val="004450C6"/>
    <w:rsid w:val="00445826"/>
    <w:rsid w:val="00445959"/>
    <w:rsid w:val="00446C6A"/>
    <w:rsid w:val="00450263"/>
    <w:rsid w:val="004551CF"/>
    <w:rsid w:val="004604A6"/>
    <w:rsid w:val="00464B0F"/>
    <w:rsid w:val="00465384"/>
    <w:rsid w:val="00472AE1"/>
    <w:rsid w:val="00480214"/>
    <w:rsid w:val="00480533"/>
    <w:rsid w:val="00485E0C"/>
    <w:rsid w:val="004975DE"/>
    <w:rsid w:val="004A504C"/>
    <w:rsid w:val="004C088E"/>
    <w:rsid w:val="004C3C4F"/>
    <w:rsid w:val="004C4DC0"/>
    <w:rsid w:val="004C5F2E"/>
    <w:rsid w:val="004C709C"/>
    <w:rsid w:val="004D0175"/>
    <w:rsid w:val="004D2AF0"/>
    <w:rsid w:val="004D32A4"/>
    <w:rsid w:val="004D36EF"/>
    <w:rsid w:val="004D4797"/>
    <w:rsid w:val="004D7D11"/>
    <w:rsid w:val="004E10F9"/>
    <w:rsid w:val="004E7188"/>
    <w:rsid w:val="004F0338"/>
    <w:rsid w:val="004F153D"/>
    <w:rsid w:val="004F47A7"/>
    <w:rsid w:val="004F758B"/>
    <w:rsid w:val="005006DC"/>
    <w:rsid w:val="00503C9F"/>
    <w:rsid w:val="0051382B"/>
    <w:rsid w:val="00513AED"/>
    <w:rsid w:val="00517AE4"/>
    <w:rsid w:val="00523857"/>
    <w:rsid w:val="0052421C"/>
    <w:rsid w:val="00524587"/>
    <w:rsid w:val="0052521A"/>
    <w:rsid w:val="00526F58"/>
    <w:rsid w:val="00527F7A"/>
    <w:rsid w:val="00531462"/>
    <w:rsid w:val="00535CBF"/>
    <w:rsid w:val="005374D8"/>
    <w:rsid w:val="005419B8"/>
    <w:rsid w:val="0054666E"/>
    <w:rsid w:val="005469E1"/>
    <w:rsid w:val="00550B32"/>
    <w:rsid w:val="00551E37"/>
    <w:rsid w:val="005532F3"/>
    <w:rsid w:val="00553A2C"/>
    <w:rsid w:val="00553C41"/>
    <w:rsid w:val="00556C52"/>
    <w:rsid w:val="0055787F"/>
    <w:rsid w:val="00557905"/>
    <w:rsid w:val="00563C87"/>
    <w:rsid w:val="00565815"/>
    <w:rsid w:val="00571149"/>
    <w:rsid w:val="005717DA"/>
    <w:rsid w:val="00574FB2"/>
    <w:rsid w:val="00576927"/>
    <w:rsid w:val="005800D3"/>
    <w:rsid w:val="00581F8F"/>
    <w:rsid w:val="00582534"/>
    <w:rsid w:val="0058292E"/>
    <w:rsid w:val="005839EC"/>
    <w:rsid w:val="005918A3"/>
    <w:rsid w:val="005920F6"/>
    <w:rsid w:val="00592226"/>
    <w:rsid w:val="005931DE"/>
    <w:rsid w:val="00594464"/>
    <w:rsid w:val="00594AA4"/>
    <w:rsid w:val="00596BCD"/>
    <w:rsid w:val="005A1566"/>
    <w:rsid w:val="005A2BF0"/>
    <w:rsid w:val="005A543D"/>
    <w:rsid w:val="005A55F4"/>
    <w:rsid w:val="005A61CE"/>
    <w:rsid w:val="005B17E2"/>
    <w:rsid w:val="005B1A7D"/>
    <w:rsid w:val="005B2CFA"/>
    <w:rsid w:val="005C0CF2"/>
    <w:rsid w:val="005C3711"/>
    <w:rsid w:val="005C5647"/>
    <w:rsid w:val="005C6644"/>
    <w:rsid w:val="005C67E5"/>
    <w:rsid w:val="005D06B5"/>
    <w:rsid w:val="005D3894"/>
    <w:rsid w:val="005D48E4"/>
    <w:rsid w:val="005D77E2"/>
    <w:rsid w:val="005E18EA"/>
    <w:rsid w:val="005E2EF4"/>
    <w:rsid w:val="005E432E"/>
    <w:rsid w:val="005F0210"/>
    <w:rsid w:val="005F2B0E"/>
    <w:rsid w:val="005F4F22"/>
    <w:rsid w:val="005F7469"/>
    <w:rsid w:val="00601B6D"/>
    <w:rsid w:val="00602C76"/>
    <w:rsid w:val="006050DF"/>
    <w:rsid w:val="00606271"/>
    <w:rsid w:val="00607BB6"/>
    <w:rsid w:val="006102C7"/>
    <w:rsid w:val="006109A7"/>
    <w:rsid w:val="00614606"/>
    <w:rsid w:val="00620A8F"/>
    <w:rsid w:val="00620D1A"/>
    <w:rsid w:val="00621D41"/>
    <w:rsid w:val="00633FD6"/>
    <w:rsid w:val="00636C30"/>
    <w:rsid w:val="00644F43"/>
    <w:rsid w:val="006452EB"/>
    <w:rsid w:val="006458A1"/>
    <w:rsid w:val="00650B39"/>
    <w:rsid w:val="00652237"/>
    <w:rsid w:val="00656049"/>
    <w:rsid w:val="00662113"/>
    <w:rsid w:val="00662D03"/>
    <w:rsid w:val="00664584"/>
    <w:rsid w:val="006726B8"/>
    <w:rsid w:val="00673BB6"/>
    <w:rsid w:val="00674499"/>
    <w:rsid w:val="00676CEF"/>
    <w:rsid w:val="00680A8E"/>
    <w:rsid w:val="00680D87"/>
    <w:rsid w:val="00690321"/>
    <w:rsid w:val="006941A4"/>
    <w:rsid w:val="006A2F53"/>
    <w:rsid w:val="006A71A6"/>
    <w:rsid w:val="006B043F"/>
    <w:rsid w:val="006B0B1D"/>
    <w:rsid w:val="006B7102"/>
    <w:rsid w:val="006C18A6"/>
    <w:rsid w:val="006C5707"/>
    <w:rsid w:val="006C5788"/>
    <w:rsid w:val="006C789D"/>
    <w:rsid w:val="006D0069"/>
    <w:rsid w:val="006D0B08"/>
    <w:rsid w:val="006E2464"/>
    <w:rsid w:val="006E279A"/>
    <w:rsid w:val="006E2ABC"/>
    <w:rsid w:val="006E3C9A"/>
    <w:rsid w:val="006E53F4"/>
    <w:rsid w:val="006E6EAF"/>
    <w:rsid w:val="006E7030"/>
    <w:rsid w:val="006F0099"/>
    <w:rsid w:val="006F099F"/>
    <w:rsid w:val="006F1CDA"/>
    <w:rsid w:val="006F6B4C"/>
    <w:rsid w:val="006F780E"/>
    <w:rsid w:val="00703247"/>
    <w:rsid w:val="007062CD"/>
    <w:rsid w:val="0070720C"/>
    <w:rsid w:val="00707AAE"/>
    <w:rsid w:val="00707F6B"/>
    <w:rsid w:val="00710E27"/>
    <w:rsid w:val="00711DC5"/>
    <w:rsid w:val="007179CA"/>
    <w:rsid w:val="00721CE3"/>
    <w:rsid w:val="00723742"/>
    <w:rsid w:val="00731664"/>
    <w:rsid w:val="0073197A"/>
    <w:rsid w:val="00734CE3"/>
    <w:rsid w:val="00737C2B"/>
    <w:rsid w:val="00741B57"/>
    <w:rsid w:val="00745426"/>
    <w:rsid w:val="00752664"/>
    <w:rsid w:val="007528F9"/>
    <w:rsid w:val="00754C83"/>
    <w:rsid w:val="00755CC6"/>
    <w:rsid w:val="007573D7"/>
    <w:rsid w:val="0076021C"/>
    <w:rsid w:val="00760436"/>
    <w:rsid w:val="00761A84"/>
    <w:rsid w:val="00763441"/>
    <w:rsid w:val="007640AB"/>
    <w:rsid w:val="0077070E"/>
    <w:rsid w:val="00770A22"/>
    <w:rsid w:val="00771177"/>
    <w:rsid w:val="00772E93"/>
    <w:rsid w:val="00773CC3"/>
    <w:rsid w:val="00773EE3"/>
    <w:rsid w:val="007754E3"/>
    <w:rsid w:val="00777C6D"/>
    <w:rsid w:val="00785225"/>
    <w:rsid w:val="007861A7"/>
    <w:rsid w:val="007924FA"/>
    <w:rsid w:val="00796061"/>
    <w:rsid w:val="007965C1"/>
    <w:rsid w:val="00796F6F"/>
    <w:rsid w:val="007A03A5"/>
    <w:rsid w:val="007A3942"/>
    <w:rsid w:val="007A39B3"/>
    <w:rsid w:val="007A459C"/>
    <w:rsid w:val="007A67CF"/>
    <w:rsid w:val="007A6ADE"/>
    <w:rsid w:val="007B2797"/>
    <w:rsid w:val="007B3A36"/>
    <w:rsid w:val="007B55AB"/>
    <w:rsid w:val="007B694E"/>
    <w:rsid w:val="007B6C34"/>
    <w:rsid w:val="007B7167"/>
    <w:rsid w:val="007C022F"/>
    <w:rsid w:val="007C04FB"/>
    <w:rsid w:val="007C22B1"/>
    <w:rsid w:val="007C2DBC"/>
    <w:rsid w:val="007C5D8C"/>
    <w:rsid w:val="007D3168"/>
    <w:rsid w:val="007D39D2"/>
    <w:rsid w:val="007D6DA7"/>
    <w:rsid w:val="007D7703"/>
    <w:rsid w:val="007D7D7C"/>
    <w:rsid w:val="007E2E28"/>
    <w:rsid w:val="007E5984"/>
    <w:rsid w:val="007F157B"/>
    <w:rsid w:val="007F64F9"/>
    <w:rsid w:val="007F6CDA"/>
    <w:rsid w:val="00800F12"/>
    <w:rsid w:val="00801F45"/>
    <w:rsid w:val="0080250B"/>
    <w:rsid w:val="008033FC"/>
    <w:rsid w:val="008044A6"/>
    <w:rsid w:val="008067BA"/>
    <w:rsid w:val="008117D0"/>
    <w:rsid w:val="00811B23"/>
    <w:rsid w:val="00812FBF"/>
    <w:rsid w:val="00817607"/>
    <w:rsid w:val="008177B8"/>
    <w:rsid w:val="008214B7"/>
    <w:rsid w:val="00821548"/>
    <w:rsid w:val="0082162D"/>
    <w:rsid w:val="008227B5"/>
    <w:rsid w:val="00823E40"/>
    <w:rsid w:val="00823E74"/>
    <w:rsid w:val="00826446"/>
    <w:rsid w:val="00827A8D"/>
    <w:rsid w:val="00827FBE"/>
    <w:rsid w:val="0083166F"/>
    <w:rsid w:val="00834420"/>
    <w:rsid w:val="008350EF"/>
    <w:rsid w:val="00836182"/>
    <w:rsid w:val="0083734C"/>
    <w:rsid w:val="00837BA2"/>
    <w:rsid w:val="008416AF"/>
    <w:rsid w:val="00851B3B"/>
    <w:rsid w:val="008523AC"/>
    <w:rsid w:val="008537DD"/>
    <w:rsid w:val="00857B2C"/>
    <w:rsid w:val="008604CE"/>
    <w:rsid w:val="00863AC9"/>
    <w:rsid w:val="00864143"/>
    <w:rsid w:val="00865DC3"/>
    <w:rsid w:val="00865DF8"/>
    <w:rsid w:val="008661D2"/>
    <w:rsid w:val="008663A5"/>
    <w:rsid w:val="00873440"/>
    <w:rsid w:val="00873556"/>
    <w:rsid w:val="008743F4"/>
    <w:rsid w:val="00881158"/>
    <w:rsid w:val="008813F0"/>
    <w:rsid w:val="00881BDE"/>
    <w:rsid w:val="00884FF0"/>
    <w:rsid w:val="008851C7"/>
    <w:rsid w:val="00885989"/>
    <w:rsid w:val="0088702A"/>
    <w:rsid w:val="00893A28"/>
    <w:rsid w:val="00894219"/>
    <w:rsid w:val="008952F7"/>
    <w:rsid w:val="008A0447"/>
    <w:rsid w:val="008A15F9"/>
    <w:rsid w:val="008B0006"/>
    <w:rsid w:val="008B16A0"/>
    <w:rsid w:val="008B550C"/>
    <w:rsid w:val="008B6409"/>
    <w:rsid w:val="008B673A"/>
    <w:rsid w:val="008B748C"/>
    <w:rsid w:val="008C0BEB"/>
    <w:rsid w:val="008C0D08"/>
    <w:rsid w:val="008C41FB"/>
    <w:rsid w:val="008C4B49"/>
    <w:rsid w:val="008C4C04"/>
    <w:rsid w:val="008D0C29"/>
    <w:rsid w:val="008D0E5D"/>
    <w:rsid w:val="008D66F1"/>
    <w:rsid w:val="008D6B24"/>
    <w:rsid w:val="008E0B79"/>
    <w:rsid w:val="008E3126"/>
    <w:rsid w:val="008E32F1"/>
    <w:rsid w:val="008E3C35"/>
    <w:rsid w:val="008E62E6"/>
    <w:rsid w:val="008E6F02"/>
    <w:rsid w:val="008F1CC2"/>
    <w:rsid w:val="008F6174"/>
    <w:rsid w:val="00900B86"/>
    <w:rsid w:val="00900E0A"/>
    <w:rsid w:val="00903452"/>
    <w:rsid w:val="009037C5"/>
    <w:rsid w:val="00905DCA"/>
    <w:rsid w:val="00907602"/>
    <w:rsid w:val="009076B3"/>
    <w:rsid w:val="0090778C"/>
    <w:rsid w:val="00910020"/>
    <w:rsid w:val="0091223A"/>
    <w:rsid w:val="00917B7C"/>
    <w:rsid w:val="00925F15"/>
    <w:rsid w:val="009274AB"/>
    <w:rsid w:val="00930272"/>
    <w:rsid w:val="009306F3"/>
    <w:rsid w:val="00931DF3"/>
    <w:rsid w:val="00932E60"/>
    <w:rsid w:val="00934F1B"/>
    <w:rsid w:val="0093667E"/>
    <w:rsid w:val="00937A3F"/>
    <w:rsid w:val="00940007"/>
    <w:rsid w:val="00943EFB"/>
    <w:rsid w:val="009444A2"/>
    <w:rsid w:val="00945566"/>
    <w:rsid w:val="009457C5"/>
    <w:rsid w:val="009479AE"/>
    <w:rsid w:val="00950E74"/>
    <w:rsid w:val="00952448"/>
    <w:rsid w:val="00954182"/>
    <w:rsid w:val="0095484F"/>
    <w:rsid w:val="00954AF6"/>
    <w:rsid w:val="009558DF"/>
    <w:rsid w:val="00955B5E"/>
    <w:rsid w:val="00961551"/>
    <w:rsid w:val="009663C5"/>
    <w:rsid w:val="00967EF4"/>
    <w:rsid w:val="0097004B"/>
    <w:rsid w:val="00970309"/>
    <w:rsid w:val="00972150"/>
    <w:rsid w:val="00972466"/>
    <w:rsid w:val="009742E3"/>
    <w:rsid w:val="00974EBF"/>
    <w:rsid w:val="009752FC"/>
    <w:rsid w:val="009764F6"/>
    <w:rsid w:val="0097707F"/>
    <w:rsid w:val="00977A3D"/>
    <w:rsid w:val="0098073F"/>
    <w:rsid w:val="00980F87"/>
    <w:rsid w:val="00985F27"/>
    <w:rsid w:val="00986A80"/>
    <w:rsid w:val="009916CA"/>
    <w:rsid w:val="00993386"/>
    <w:rsid w:val="009945FC"/>
    <w:rsid w:val="00995708"/>
    <w:rsid w:val="00997D07"/>
    <w:rsid w:val="009A17C2"/>
    <w:rsid w:val="009A51E5"/>
    <w:rsid w:val="009A677D"/>
    <w:rsid w:val="009B077A"/>
    <w:rsid w:val="009B19B7"/>
    <w:rsid w:val="009B1D70"/>
    <w:rsid w:val="009B3450"/>
    <w:rsid w:val="009B3534"/>
    <w:rsid w:val="009B375B"/>
    <w:rsid w:val="009B39C4"/>
    <w:rsid w:val="009B4C27"/>
    <w:rsid w:val="009B7480"/>
    <w:rsid w:val="009C018D"/>
    <w:rsid w:val="009C0CF1"/>
    <w:rsid w:val="009C6A33"/>
    <w:rsid w:val="009D2F25"/>
    <w:rsid w:val="009D750D"/>
    <w:rsid w:val="009E4BA1"/>
    <w:rsid w:val="009E65A4"/>
    <w:rsid w:val="009F09C0"/>
    <w:rsid w:val="009F1301"/>
    <w:rsid w:val="009F6F07"/>
    <w:rsid w:val="009F7C7B"/>
    <w:rsid w:val="00A0023E"/>
    <w:rsid w:val="00A03973"/>
    <w:rsid w:val="00A03E0A"/>
    <w:rsid w:val="00A07BB7"/>
    <w:rsid w:val="00A07D0D"/>
    <w:rsid w:val="00A10D17"/>
    <w:rsid w:val="00A13F5E"/>
    <w:rsid w:val="00A158B3"/>
    <w:rsid w:val="00A15D27"/>
    <w:rsid w:val="00A20640"/>
    <w:rsid w:val="00A2768B"/>
    <w:rsid w:val="00A313D1"/>
    <w:rsid w:val="00A32D3A"/>
    <w:rsid w:val="00A32E2D"/>
    <w:rsid w:val="00A34287"/>
    <w:rsid w:val="00A35724"/>
    <w:rsid w:val="00A41DD4"/>
    <w:rsid w:val="00A50BA4"/>
    <w:rsid w:val="00A53F4E"/>
    <w:rsid w:val="00A548BE"/>
    <w:rsid w:val="00A56EA4"/>
    <w:rsid w:val="00A57885"/>
    <w:rsid w:val="00A622FD"/>
    <w:rsid w:val="00A645B9"/>
    <w:rsid w:val="00A668D2"/>
    <w:rsid w:val="00A6700C"/>
    <w:rsid w:val="00A705B5"/>
    <w:rsid w:val="00A70C08"/>
    <w:rsid w:val="00A71926"/>
    <w:rsid w:val="00A71FDE"/>
    <w:rsid w:val="00A72B1C"/>
    <w:rsid w:val="00A72DD1"/>
    <w:rsid w:val="00A72E25"/>
    <w:rsid w:val="00A733E7"/>
    <w:rsid w:val="00A74881"/>
    <w:rsid w:val="00A76845"/>
    <w:rsid w:val="00A806F3"/>
    <w:rsid w:val="00A819EC"/>
    <w:rsid w:val="00A82ACE"/>
    <w:rsid w:val="00A82DBA"/>
    <w:rsid w:val="00A83621"/>
    <w:rsid w:val="00A853DD"/>
    <w:rsid w:val="00A85932"/>
    <w:rsid w:val="00A87439"/>
    <w:rsid w:val="00A87C84"/>
    <w:rsid w:val="00A9246F"/>
    <w:rsid w:val="00A92F3F"/>
    <w:rsid w:val="00A937EF"/>
    <w:rsid w:val="00A95D7B"/>
    <w:rsid w:val="00AA1FC6"/>
    <w:rsid w:val="00AB030F"/>
    <w:rsid w:val="00AB0C02"/>
    <w:rsid w:val="00AB174A"/>
    <w:rsid w:val="00AB5777"/>
    <w:rsid w:val="00AC11F4"/>
    <w:rsid w:val="00AC599B"/>
    <w:rsid w:val="00AC696B"/>
    <w:rsid w:val="00AD1026"/>
    <w:rsid w:val="00AD14EF"/>
    <w:rsid w:val="00AD2ECF"/>
    <w:rsid w:val="00AD3815"/>
    <w:rsid w:val="00AD3ACF"/>
    <w:rsid w:val="00AD56EA"/>
    <w:rsid w:val="00AD6817"/>
    <w:rsid w:val="00AE3066"/>
    <w:rsid w:val="00AE3C25"/>
    <w:rsid w:val="00AE4CFC"/>
    <w:rsid w:val="00AE540D"/>
    <w:rsid w:val="00AE5BC1"/>
    <w:rsid w:val="00AE6553"/>
    <w:rsid w:val="00AE741A"/>
    <w:rsid w:val="00AF3CDE"/>
    <w:rsid w:val="00AF4FE5"/>
    <w:rsid w:val="00B004DC"/>
    <w:rsid w:val="00B01A8F"/>
    <w:rsid w:val="00B0237C"/>
    <w:rsid w:val="00B03861"/>
    <w:rsid w:val="00B0663B"/>
    <w:rsid w:val="00B06C26"/>
    <w:rsid w:val="00B0705B"/>
    <w:rsid w:val="00B10AD4"/>
    <w:rsid w:val="00B10F02"/>
    <w:rsid w:val="00B121B7"/>
    <w:rsid w:val="00B14F9E"/>
    <w:rsid w:val="00B170F3"/>
    <w:rsid w:val="00B175CF"/>
    <w:rsid w:val="00B20708"/>
    <w:rsid w:val="00B217B0"/>
    <w:rsid w:val="00B2522E"/>
    <w:rsid w:val="00B2795A"/>
    <w:rsid w:val="00B3167D"/>
    <w:rsid w:val="00B36183"/>
    <w:rsid w:val="00B42B06"/>
    <w:rsid w:val="00B444F0"/>
    <w:rsid w:val="00B4534D"/>
    <w:rsid w:val="00B46893"/>
    <w:rsid w:val="00B51F8C"/>
    <w:rsid w:val="00B52043"/>
    <w:rsid w:val="00B542EF"/>
    <w:rsid w:val="00B54A07"/>
    <w:rsid w:val="00B637D5"/>
    <w:rsid w:val="00B66FD3"/>
    <w:rsid w:val="00B72610"/>
    <w:rsid w:val="00B77CD4"/>
    <w:rsid w:val="00B920F6"/>
    <w:rsid w:val="00B9321F"/>
    <w:rsid w:val="00B94122"/>
    <w:rsid w:val="00B942D6"/>
    <w:rsid w:val="00B96629"/>
    <w:rsid w:val="00BA12A6"/>
    <w:rsid w:val="00BA469C"/>
    <w:rsid w:val="00BA6342"/>
    <w:rsid w:val="00BA7BBC"/>
    <w:rsid w:val="00BB1E3B"/>
    <w:rsid w:val="00BB47B8"/>
    <w:rsid w:val="00BC5549"/>
    <w:rsid w:val="00BD0031"/>
    <w:rsid w:val="00BD03C1"/>
    <w:rsid w:val="00BD0D62"/>
    <w:rsid w:val="00BD55BC"/>
    <w:rsid w:val="00BD5CBB"/>
    <w:rsid w:val="00BD5DEA"/>
    <w:rsid w:val="00BD6A9C"/>
    <w:rsid w:val="00BE06DC"/>
    <w:rsid w:val="00BE0AD9"/>
    <w:rsid w:val="00BE12B6"/>
    <w:rsid w:val="00BE14DA"/>
    <w:rsid w:val="00BE2928"/>
    <w:rsid w:val="00BE404B"/>
    <w:rsid w:val="00BE5167"/>
    <w:rsid w:val="00BE6781"/>
    <w:rsid w:val="00BF5670"/>
    <w:rsid w:val="00BF5B37"/>
    <w:rsid w:val="00BF6087"/>
    <w:rsid w:val="00C0220F"/>
    <w:rsid w:val="00C04407"/>
    <w:rsid w:val="00C07BC2"/>
    <w:rsid w:val="00C1380D"/>
    <w:rsid w:val="00C1487B"/>
    <w:rsid w:val="00C156F3"/>
    <w:rsid w:val="00C2004F"/>
    <w:rsid w:val="00C201F1"/>
    <w:rsid w:val="00C20EFA"/>
    <w:rsid w:val="00C22170"/>
    <w:rsid w:val="00C25102"/>
    <w:rsid w:val="00C25128"/>
    <w:rsid w:val="00C26639"/>
    <w:rsid w:val="00C3129A"/>
    <w:rsid w:val="00C35098"/>
    <w:rsid w:val="00C42171"/>
    <w:rsid w:val="00C42CD1"/>
    <w:rsid w:val="00C436A0"/>
    <w:rsid w:val="00C43998"/>
    <w:rsid w:val="00C43B6E"/>
    <w:rsid w:val="00C44283"/>
    <w:rsid w:val="00C51441"/>
    <w:rsid w:val="00C516D9"/>
    <w:rsid w:val="00C547EF"/>
    <w:rsid w:val="00C55246"/>
    <w:rsid w:val="00C61B79"/>
    <w:rsid w:val="00C6207F"/>
    <w:rsid w:val="00C639F8"/>
    <w:rsid w:val="00C654E0"/>
    <w:rsid w:val="00C65802"/>
    <w:rsid w:val="00C71336"/>
    <w:rsid w:val="00C747AF"/>
    <w:rsid w:val="00C811C4"/>
    <w:rsid w:val="00C8196A"/>
    <w:rsid w:val="00C8386F"/>
    <w:rsid w:val="00C8408B"/>
    <w:rsid w:val="00C84648"/>
    <w:rsid w:val="00C85D5E"/>
    <w:rsid w:val="00C86B36"/>
    <w:rsid w:val="00C86C57"/>
    <w:rsid w:val="00C87B79"/>
    <w:rsid w:val="00C90AA7"/>
    <w:rsid w:val="00C91BF4"/>
    <w:rsid w:val="00C95692"/>
    <w:rsid w:val="00C969E4"/>
    <w:rsid w:val="00CA14FD"/>
    <w:rsid w:val="00CA3572"/>
    <w:rsid w:val="00CA45CE"/>
    <w:rsid w:val="00CA4750"/>
    <w:rsid w:val="00CB2CE1"/>
    <w:rsid w:val="00CB55A1"/>
    <w:rsid w:val="00CB6844"/>
    <w:rsid w:val="00CC124B"/>
    <w:rsid w:val="00CC4F5D"/>
    <w:rsid w:val="00CC560E"/>
    <w:rsid w:val="00CD1B77"/>
    <w:rsid w:val="00CD2E4C"/>
    <w:rsid w:val="00CD513D"/>
    <w:rsid w:val="00CD53F5"/>
    <w:rsid w:val="00CE3CEE"/>
    <w:rsid w:val="00CF363E"/>
    <w:rsid w:val="00CF4635"/>
    <w:rsid w:val="00D00F8A"/>
    <w:rsid w:val="00D01BC8"/>
    <w:rsid w:val="00D0493D"/>
    <w:rsid w:val="00D06546"/>
    <w:rsid w:val="00D070C1"/>
    <w:rsid w:val="00D10232"/>
    <w:rsid w:val="00D10AD3"/>
    <w:rsid w:val="00D117EA"/>
    <w:rsid w:val="00D135E4"/>
    <w:rsid w:val="00D13BDC"/>
    <w:rsid w:val="00D14195"/>
    <w:rsid w:val="00D14D3F"/>
    <w:rsid w:val="00D16E56"/>
    <w:rsid w:val="00D17BDD"/>
    <w:rsid w:val="00D2167E"/>
    <w:rsid w:val="00D2308E"/>
    <w:rsid w:val="00D232AB"/>
    <w:rsid w:val="00D25E65"/>
    <w:rsid w:val="00D26369"/>
    <w:rsid w:val="00D27F27"/>
    <w:rsid w:val="00D31667"/>
    <w:rsid w:val="00D364A3"/>
    <w:rsid w:val="00D3654D"/>
    <w:rsid w:val="00D37548"/>
    <w:rsid w:val="00D4184A"/>
    <w:rsid w:val="00D43729"/>
    <w:rsid w:val="00D447C7"/>
    <w:rsid w:val="00D47ECC"/>
    <w:rsid w:val="00D52A79"/>
    <w:rsid w:val="00D545EA"/>
    <w:rsid w:val="00D6004D"/>
    <w:rsid w:val="00D61527"/>
    <w:rsid w:val="00D63F23"/>
    <w:rsid w:val="00D65D28"/>
    <w:rsid w:val="00D70D03"/>
    <w:rsid w:val="00D70D4D"/>
    <w:rsid w:val="00D71957"/>
    <w:rsid w:val="00D72610"/>
    <w:rsid w:val="00D72A37"/>
    <w:rsid w:val="00D76259"/>
    <w:rsid w:val="00D77CC1"/>
    <w:rsid w:val="00D77F8D"/>
    <w:rsid w:val="00D86960"/>
    <w:rsid w:val="00D911DC"/>
    <w:rsid w:val="00D92166"/>
    <w:rsid w:val="00D94117"/>
    <w:rsid w:val="00D97555"/>
    <w:rsid w:val="00DA2A85"/>
    <w:rsid w:val="00DA3D9B"/>
    <w:rsid w:val="00DA47FC"/>
    <w:rsid w:val="00DA4C1A"/>
    <w:rsid w:val="00DA5A51"/>
    <w:rsid w:val="00DB0F1D"/>
    <w:rsid w:val="00DB28FB"/>
    <w:rsid w:val="00DB34C3"/>
    <w:rsid w:val="00DB42BE"/>
    <w:rsid w:val="00DB69B2"/>
    <w:rsid w:val="00DB74E3"/>
    <w:rsid w:val="00DC4152"/>
    <w:rsid w:val="00DC7701"/>
    <w:rsid w:val="00DD039B"/>
    <w:rsid w:val="00DD2030"/>
    <w:rsid w:val="00DD7D72"/>
    <w:rsid w:val="00DE3EBF"/>
    <w:rsid w:val="00DE415E"/>
    <w:rsid w:val="00DE47E2"/>
    <w:rsid w:val="00DF1AB6"/>
    <w:rsid w:val="00DF6F9B"/>
    <w:rsid w:val="00DF76BC"/>
    <w:rsid w:val="00DF7718"/>
    <w:rsid w:val="00E03C3E"/>
    <w:rsid w:val="00E107FA"/>
    <w:rsid w:val="00E127AF"/>
    <w:rsid w:val="00E13204"/>
    <w:rsid w:val="00E17728"/>
    <w:rsid w:val="00E20CA9"/>
    <w:rsid w:val="00E22E40"/>
    <w:rsid w:val="00E2340A"/>
    <w:rsid w:val="00E23A82"/>
    <w:rsid w:val="00E24BFF"/>
    <w:rsid w:val="00E30C44"/>
    <w:rsid w:val="00E31761"/>
    <w:rsid w:val="00E31B61"/>
    <w:rsid w:val="00E31D50"/>
    <w:rsid w:val="00E3436A"/>
    <w:rsid w:val="00E3489B"/>
    <w:rsid w:val="00E40F26"/>
    <w:rsid w:val="00E420DC"/>
    <w:rsid w:val="00E434AE"/>
    <w:rsid w:val="00E437A4"/>
    <w:rsid w:val="00E4612F"/>
    <w:rsid w:val="00E501DD"/>
    <w:rsid w:val="00E5119A"/>
    <w:rsid w:val="00E54CE8"/>
    <w:rsid w:val="00E575DA"/>
    <w:rsid w:val="00E62E1E"/>
    <w:rsid w:val="00E6425F"/>
    <w:rsid w:val="00E64A4B"/>
    <w:rsid w:val="00E67F2B"/>
    <w:rsid w:val="00E67F71"/>
    <w:rsid w:val="00E70F21"/>
    <w:rsid w:val="00E76F5C"/>
    <w:rsid w:val="00E77558"/>
    <w:rsid w:val="00E81CF5"/>
    <w:rsid w:val="00E86A1F"/>
    <w:rsid w:val="00E90372"/>
    <w:rsid w:val="00E906AE"/>
    <w:rsid w:val="00E907D8"/>
    <w:rsid w:val="00E92F5D"/>
    <w:rsid w:val="00E97311"/>
    <w:rsid w:val="00E97A6D"/>
    <w:rsid w:val="00EA055E"/>
    <w:rsid w:val="00EA142E"/>
    <w:rsid w:val="00EA1517"/>
    <w:rsid w:val="00EA3587"/>
    <w:rsid w:val="00EA56F1"/>
    <w:rsid w:val="00EA5980"/>
    <w:rsid w:val="00EB33BA"/>
    <w:rsid w:val="00EB617C"/>
    <w:rsid w:val="00EC1E1E"/>
    <w:rsid w:val="00ED4CFA"/>
    <w:rsid w:val="00ED655E"/>
    <w:rsid w:val="00ED671B"/>
    <w:rsid w:val="00EE1DD3"/>
    <w:rsid w:val="00EE2EDD"/>
    <w:rsid w:val="00EE34BE"/>
    <w:rsid w:val="00EE3D81"/>
    <w:rsid w:val="00EE3E30"/>
    <w:rsid w:val="00EE4821"/>
    <w:rsid w:val="00EE4940"/>
    <w:rsid w:val="00EE4AC3"/>
    <w:rsid w:val="00EE6510"/>
    <w:rsid w:val="00EF08E6"/>
    <w:rsid w:val="00EF27C5"/>
    <w:rsid w:val="00EF2952"/>
    <w:rsid w:val="00EF4B06"/>
    <w:rsid w:val="00EF511B"/>
    <w:rsid w:val="00F01DC4"/>
    <w:rsid w:val="00F04161"/>
    <w:rsid w:val="00F11A2C"/>
    <w:rsid w:val="00F1316D"/>
    <w:rsid w:val="00F13E57"/>
    <w:rsid w:val="00F14232"/>
    <w:rsid w:val="00F14FCC"/>
    <w:rsid w:val="00F15E97"/>
    <w:rsid w:val="00F15F64"/>
    <w:rsid w:val="00F1643A"/>
    <w:rsid w:val="00F17FE3"/>
    <w:rsid w:val="00F20767"/>
    <w:rsid w:val="00F24EE6"/>
    <w:rsid w:val="00F2566F"/>
    <w:rsid w:val="00F30C6C"/>
    <w:rsid w:val="00F36894"/>
    <w:rsid w:val="00F4251E"/>
    <w:rsid w:val="00F447C6"/>
    <w:rsid w:val="00F51985"/>
    <w:rsid w:val="00F538A3"/>
    <w:rsid w:val="00F53C76"/>
    <w:rsid w:val="00F55FE0"/>
    <w:rsid w:val="00F56B3B"/>
    <w:rsid w:val="00F57749"/>
    <w:rsid w:val="00F57915"/>
    <w:rsid w:val="00F61C53"/>
    <w:rsid w:val="00F63CDD"/>
    <w:rsid w:val="00F73AF9"/>
    <w:rsid w:val="00F759AE"/>
    <w:rsid w:val="00F80B5F"/>
    <w:rsid w:val="00F81E22"/>
    <w:rsid w:val="00F82E92"/>
    <w:rsid w:val="00F8340A"/>
    <w:rsid w:val="00F839FF"/>
    <w:rsid w:val="00F83F86"/>
    <w:rsid w:val="00F85C5D"/>
    <w:rsid w:val="00F87FAF"/>
    <w:rsid w:val="00F90EFB"/>
    <w:rsid w:val="00F94BD9"/>
    <w:rsid w:val="00F96960"/>
    <w:rsid w:val="00F970EA"/>
    <w:rsid w:val="00FA3E6B"/>
    <w:rsid w:val="00FA5115"/>
    <w:rsid w:val="00FA5DCF"/>
    <w:rsid w:val="00FA6FAB"/>
    <w:rsid w:val="00FA76B7"/>
    <w:rsid w:val="00FB0C7B"/>
    <w:rsid w:val="00FB0EEE"/>
    <w:rsid w:val="00FB2160"/>
    <w:rsid w:val="00FB2A3C"/>
    <w:rsid w:val="00FB43C9"/>
    <w:rsid w:val="00FB4459"/>
    <w:rsid w:val="00FB6B1D"/>
    <w:rsid w:val="00FC04E2"/>
    <w:rsid w:val="00FC2294"/>
    <w:rsid w:val="00FC3569"/>
    <w:rsid w:val="00FC3F44"/>
    <w:rsid w:val="00FC4599"/>
    <w:rsid w:val="00FD49C6"/>
    <w:rsid w:val="00FD791E"/>
    <w:rsid w:val="00FD7B01"/>
    <w:rsid w:val="00FE002E"/>
    <w:rsid w:val="00FE03D5"/>
    <w:rsid w:val="00FE1113"/>
    <w:rsid w:val="00FE182B"/>
    <w:rsid w:val="00FE1A31"/>
    <w:rsid w:val="00FE3335"/>
    <w:rsid w:val="00FE3F99"/>
    <w:rsid w:val="00FE556D"/>
    <w:rsid w:val="00FE63B1"/>
    <w:rsid w:val="00FF2CA3"/>
    <w:rsid w:val="00FF36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78C9F"/>
  <w15:docId w15:val="{15A2CDAB-9B4D-462F-825C-00BBACF4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next w:val="Normal"/>
    <w:link w:val="Heading1Char"/>
    <w:qFormat/>
    <w:rsid w:val="008661D2"/>
    <w:pPr>
      <w:keepNext/>
      <w:spacing w:before="360" w:after="360" w:line="240" w:lineRule="auto"/>
      <w:jc w:val="center"/>
      <w:outlineLvl w:val="0"/>
    </w:pPr>
    <w:rPr>
      <w:rFonts w:ascii="Times New Roman" w:eastAsia="Times New Roman" w:hAnsi="Times New Roman" w:cs="SKR HEAD1"/>
      <w:b/>
      <w:noProof/>
      <w:color w:val="000000"/>
      <w:kern w:val="32"/>
      <w:sz w:val="32"/>
      <w:szCs w:val="36"/>
      <w:lang w:eastAsia="ar-SA"/>
    </w:rPr>
  </w:style>
  <w:style w:type="paragraph" w:styleId="Heading2">
    <w:name w:val="heading 2"/>
    <w:aliases w:val="الفصل"/>
    <w:next w:val="Normal"/>
    <w:link w:val="Heading2Char"/>
    <w:qFormat/>
    <w:rsid w:val="008C0BEB"/>
    <w:pPr>
      <w:keepNext/>
      <w:bidi/>
      <w:adjustRightInd w:val="0"/>
      <w:snapToGrid w:val="0"/>
      <w:spacing w:after="120" w:line="500" w:lineRule="exact"/>
      <w:jc w:val="center"/>
      <w:outlineLvl w:val="1"/>
    </w:pPr>
    <w:rPr>
      <w:rFonts w:ascii="Lotus Linotype" w:eastAsia="Times New Roman" w:hAnsi="Lotus Linotype" w:cs="Lotus Linotype"/>
      <w:bCs/>
      <w:i/>
      <w:noProof/>
      <w:color w:val="C00000"/>
      <w:sz w:val="30"/>
      <w:szCs w:val="30"/>
      <w:lang w:eastAsia="ar-SA"/>
    </w:rPr>
  </w:style>
  <w:style w:type="paragraph" w:styleId="Heading3">
    <w:name w:val="heading 3"/>
    <w:next w:val="Normal"/>
    <w:link w:val="Heading3Char"/>
    <w:qFormat/>
    <w:rsid w:val="008661D2"/>
    <w:pPr>
      <w:keepNext/>
      <w:spacing w:before="120" w:after="120" w:line="240" w:lineRule="auto"/>
      <w:outlineLvl w:val="2"/>
    </w:pPr>
    <w:rPr>
      <w:rFonts w:ascii="Arial" w:eastAsia="Times New Roman" w:hAnsi="Arial" w:cs="SKR HEAD1"/>
      <w:b/>
      <w:noProof/>
      <w:color w:val="000000"/>
      <w:sz w:val="26"/>
      <w:szCs w:val="28"/>
      <w:lang w:eastAsia="ar-SA"/>
    </w:rPr>
  </w:style>
  <w:style w:type="paragraph" w:styleId="Heading4">
    <w:name w:val="heading 4"/>
    <w:next w:val="Normal"/>
    <w:link w:val="Heading4Char"/>
    <w:qFormat/>
    <w:rsid w:val="008661D2"/>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Heading5">
    <w:name w:val="heading 5"/>
    <w:next w:val="Normal"/>
    <w:link w:val="Heading5Char"/>
    <w:uiPriority w:val="9"/>
    <w:qFormat/>
    <w:rsid w:val="008661D2"/>
    <w:pPr>
      <w:spacing w:before="240" w:after="60" w:line="240" w:lineRule="auto"/>
      <w:outlineLvl w:val="4"/>
    </w:pPr>
    <w:rPr>
      <w:rFonts w:ascii="Tahoma" w:eastAsia="Times New Roman" w:hAnsi="Tahoma" w:cs="Traditional Arabic"/>
      <w:b/>
      <w:bCs/>
      <w:i/>
      <w:iCs/>
      <w:noProof/>
      <w:color w:val="000000"/>
      <w:sz w:val="26"/>
      <w:szCs w:val="26"/>
      <w:lang w:eastAsia="ar-SA"/>
    </w:rPr>
  </w:style>
  <w:style w:type="paragraph" w:styleId="Heading6">
    <w:name w:val="heading 6"/>
    <w:next w:val="Normal"/>
    <w:link w:val="Heading6Char"/>
    <w:qFormat/>
    <w:rsid w:val="008661D2"/>
    <w:pPr>
      <w:spacing w:before="240" w:after="60" w:line="240" w:lineRule="auto"/>
      <w:outlineLvl w:val="5"/>
    </w:pPr>
    <w:rPr>
      <w:rFonts w:ascii="Times New Roman" w:eastAsia="Times New Roman" w:hAnsi="Times New Roman" w:cs="Times New Roman"/>
      <w:b/>
      <w:bCs/>
      <w:noProof/>
      <w:color w:val="000000"/>
      <w:lang w:eastAsia="ar-SA"/>
    </w:rPr>
  </w:style>
  <w:style w:type="paragraph" w:styleId="Heading7">
    <w:name w:val="heading 7"/>
    <w:next w:val="Normal"/>
    <w:link w:val="Heading7Char"/>
    <w:qFormat/>
    <w:rsid w:val="008661D2"/>
    <w:pPr>
      <w:spacing w:before="240" w:after="60" w:line="240" w:lineRule="auto"/>
      <w:outlineLvl w:val="6"/>
    </w:pPr>
    <w:rPr>
      <w:rFonts w:ascii="Times New Roman" w:eastAsia="Times New Roman" w:hAnsi="Times New Roman" w:cs="Times New Roman"/>
      <w:noProof/>
      <w:color w:val="000000"/>
      <w:sz w:val="24"/>
      <w:szCs w:val="24"/>
      <w:lang w:eastAsia="ar-SA"/>
    </w:rPr>
  </w:style>
  <w:style w:type="paragraph" w:styleId="Heading8">
    <w:name w:val="heading 8"/>
    <w:next w:val="Normal"/>
    <w:link w:val="Heading8Char"/>
    <w:qFormat/>
    <w:rsid w:val="008661D2"/>
    <w:pPr>
      <w:spacing w:before="240" w:after="60" w:line="240" w:lineRule="auto"/>
      <w:outlineLvl w:val="7"/>
    </w:pPr>
    <w:rPr>
      <w:rFonts w:ascii="Times New Roman" w:eastAsia="Times New Roman" w:hAnsi="Times New Roman" w:cs="Times New Roman"/>
      <w:i/>
      <w:iCs/>
      <w:noProof/>
      <w:color w:val="000000"/>
      <w:sz w:val="24"/>
      <w:szCs w:val="24"/>
      <w:lang w:eastAsia="ar-SA"/>
    </w:rPr>
  </w:style>
  <w:style w:type="paragraph" w:styleId="Heading9">
    <w:name w:val="heading 9"/>
    <w:next w:val="Normal"/>
    <w:link w:val="Heading9Char"/>
    <w:qFormat/>
    <w:rsid w:val="008661D2"/>
    <w:pPr>
      <w:spacing w:before="240" w:after="60" w:line="240" w:lineRule="auto"/>
      <w:outlineLvl w:val="8"/>
    </w:pPr>
    <w:rPr>
      <w:rFonts w:ascii="Arial" w:eastAsia="Times New Roman" w:hAnsi="Arial" w:cs="Arial"/>
      <w:noProof/>
      <w:color w:val="00000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F6F"/>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6F6F"/>
  </w:style>
  <w:style w:type="paragraph" w:styleId="Footer">
    <w:name w:val="footer"/>
    <w:basedOn w:val="Normal"/>
    <w:link w:val="FooterChar"/>
    <w:uiPriority w:val="99"/>
    <w:unhideWhenUsed/>
    <w:rsid w:val="00796F6F"/>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6F6F"/>
  </w:style>
  <w:style w:type="paragraph" w:styleId="BalloonText">
    <w:name w:val="Balloon Text"/>
    <w:basedOn w:val="Normal"/>
    <w:link w:val="BalloonTextChar"/>
    <w:uiPriority w:val="99"/>
    <w:unhideWhenUsed/>
    <w:rsid w:val="00803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33FC"/>
    <w:rPr>
      <w:rFonts w:ascii="Tahoma" w:hAnsi="Tahoma" w:cs="Tahoma"/>
      <w:sz w:val="16"/>
      <w:szCs w:val="16"/>
    </w:rPr>
  </w:style>
  <w:style w:type="character" w:styleId="Hyperlink">
    <w:name w:val="Hyperlink"/>
    <w:uiPriority w:val="99"/>
    <w:rsid w:val="000A70EB"/>
    <w:rPr>
      <w:color w:val="0000FF"/>
      <w:u w:val="single"/>
    </w:rPr>
  </w:style>
  <w:style w:type="character" w:styleId="FootnoteReference">
    <w:name w:val="footnote reference"/>
    <w:basedOn w:val="DefaultParagraphFont"/>
    <w:rsid w:val="00A937EF"/>
    <w:rPr>
      <w:rFonts w:cs="Traditional Arabic"/>
      <w:vertAlign w:val="superscript"/>
    </w:rPr>
  </w:style>
  <w:style w:type="paragraph" w:styleId="FootnoteText">
    <w:name w:val="footnote text"/>
    <w:basedOn w:val="Normal"/>
    <w:link w:val="FootnoteTextChar"/>
    <w:uiPriority w:val="99"/>
    <w:rsid w:val="00A937EF"/>
    <w:pPr>
      <w:widowControl w:val="0"/>
      <w:spacing w:after="0" w:line="240" w:lineRule="auto"/>
      <w:ind w:left="454" w:hanging="454"/>
      <w:jc w:val="both"/>
    </w:pPr>
    <w:rPr>
      <w:rFonts w:ascii="Times New Roman" w:eastAsia="Times New Roman" w:hAnsi="Times New Roman" w:cs="Traditional Arabic"/>
      <w:color w:val="000000"/>
      <w:sz w:val="28"/>
      <w:szCs w:val="28"/>
      <w:lang w:eastAsia="ar-SA"/>
    </w:rPr>
  </w:style>
  <w:style w:type="character" w:customStyle="1" w:styleId="FootnoteTextChar">
    <w:name w:val="Footnote Text Char"/>
    <w:basedOn w:val="DefaultParagraphFont"/>
    <w:link w:val="FootnoteText"/>
    <w:uiPriority w:val="99"/>
    <w:rsid w:val="00A937EF"/>
    <w:rPr>
      <w:rFonts w:ascii="Times New Roman" w:eastAsia="Times New Roman" w:hAnsi="Times New Roman" w:cs="Traditional Arabic"/>
      <w:color w:val="000000"/>
      <w:sz w:val="28"/>
      <w:szCs w:val="28"/>
      <w:lang w:eastAsia="ar-SA"/>
    </w:rPr>
  </w:style>
  <w:style w:type="paragraph" w:styleId="ListParagraph">
    <w:name w:val="List Paragraph"/>
    <w:basedOn w:val="Normal"/>
    <w:uiPriority w:val="34"/>
    <w:qFormat/>
    <w:rsid w:val="008A15F9"/>
    <w:pPr>
      <w:widowControl w:val="0"/>
      <w:spacing w:after="0" w:line="240" w:lineRule="auto"/>
      <w:ind w:left="720" w:firstLine="454"/>
      <w:contextualSpacing/>
      <w:jc w:val="both"/>
    </w:pPr>
    <w:rPr>
      <w:rFonts w:ascii="Times New Roman" w:eastAsia="Times New Roman" w:hAnsi="Times New Roman" w:cs="Traditional Arabic"/>
      <w:color w:val="000000"/>
      <w:sz w:val="36"/>
      <w:szCs w:val="36"/>
      <w:lang w:eastAsia="ar-SA"/>
    </w:rPr>
  </w:style>
  <w:style w:type="character" w:customStyle="1" w:styleId="Heading1Char">
    <w:name w:val="Heading 1 Char"/>
    <w:basedOn w:val="DefaultParagraphFont"/>
    <w:link w:val="Heading1"/>
    <w:rsid w:val="008661D2"/>
    <w:rPr>
      <w:rFonts w:ascii="Times New Roman" w:eastAsia="Times New Roman" w:hAnsi="Times New Roman" w:cs="SKR HEAD1"/>
      <w:b/>
      <w:noProof/>
      <w:color w:val="000000"/>
      <w:kern w:val="32"/>
      <w:sz w:val="32"/>
      <w:szCs w:val="36"/>
      <w:lang w:eastAsia="ar-SA"/>
    </w:rPr>
  </w:style>
  <w:style w:type="character" w:customStyle="1" w:styleId="Heading2Char">
    <w:name w:val="Heading 2 Char"/>
    <w:aliases w:val="الفصل Char"/>
    <w:basedOn w:val="DefaultParagraphFont"/>
    <w:link w:val="Heading2"/>
    <w:rsid w:val="008C0BEB"/>
    <w:rPr>
      <w:rFonts w:ascii="Lotus Linotype" w:eastAsia="Times New Roman" w:hAnsi="Lotus Linotype" w:cs="Lotus Linotype"/>
      <w:bCs/>
      <w:i/>
      <w:noProof/>
      <w:color w:val="C00000"/>
      <w:sz w:val="30"/>
      <w:szCs w:val="30"/>
      <w:lang w:eastAsia="ar-SA"/>
    </w:rPr>
  </w:style>
  <w:style w:type="character" w:customStyle="1" w:styleId="Heading3Char">
    <w:name w:val="Heading 3 Char"/>
    <w:basedOn w:val="DefaultParagraphFont"/>
    <w:link w:val="Heading3"/>
    <w:rsid w:val="008661D2"/>
    <w:rPr>
      <w:rFonts w:ascii="Arial" w:eastAsia="Times New Roman" w:hAnsi="Arial" w:cs="SKR HEAD1"/>
      <w:b/>
      <w:noProof/>
      <w:color w:val="000000"/>
      <w:sz w:val="26"/>
      <w:szCs w:val="28"/>
      <w:lang w:eastAsia="ar-SA"/>
    </w:rPr>
  </w:style>
  <w:style w:type="character" w:customStyle="1" w:styleId="Heading4Char">
    <w:name w:val="Heading 4 Char"/>
    <w:basedOn w:val="DefaultParagraphFont"/>
    <w:link w:val="Heading4"/>
    <w:rsid w:val="008661D2"/>
    <w:rPr>
      <w:rFonts w:ascii="Times New Roman" w:eastAsia="Times New Roman" w:hAnsi="Times New Roman" w:cs="Times New Roman"/>
      <w:b/>
      <w:bCs/>
      <w:noProof/>
      <w:color w:val="000000"/>
      <w:sz w:val="28"/>
      <w:szCs w:val="28"/>
      <w:lang w:eastAsia="ar-SA"/>
    </w:rPr>
  </w:style>
  <w:style w:type="character" w:customStyle="1" w:styleId="Heading5Char">
    <w:name w:val="Heading 5 Char"/>
    <w:basedOn w:val="DefaultParagraphFont"/>
    <w:link w:val="Heading5"/>
    <w:uiPriority w:val="9"/>
    <w:rsid w:val="008661D2"/>
    <w:rPr>
      <w:rFonts w:ascii="Tahoma" w:eastAsia="Times New Roman" w:hAnsi="Tahoma" w:cs="Traditional Arabic"/>
      <w:b/>
      <w:bCs/>
      <w:i/>
      <w:iCs/>
      <w:noProof/>
      <w:color w:val="000000"/>
      <w:sz w:val="26"/>
      <w:szCs w:val="26"/>
      <w:lang w:eastAsia="ar-SA"/>
    </w:rPr>
  </w:style>
  <w:style w:type="character" w:customStyle="1" w:styleId="Heading6Char">
    <w:name w:val="Heading 6 Char"/>
    <w:basedOn w:val="DefaultParagraphFont"/>
    <w:link w:val="Heading6"/>
    <w:rsid w:val="008661D2"/>
    <w:rPr>
      <w:rFonts w:ascii="Times New Roman" w:eastAsia="Times New Roman" w:hAnsi="Times New Roman" w:cs="Times New Roman"/>
      <w:b/>
      <w:bCs/>
      <w:noProof/>
      <w:color w:val="000000"/>
      <w:lang w:eastAsia="ar-SA"/>
    </w:rPr>
  </w:style>
  <w:style w:type="character" w:customStyle="1" w:styleId="Heading7Char">
    <w:name w:val="Heading 7 Char"/>
    <w:basedOn w:val="DefaultParagraphFont"/>
    <w:link w:val="Heading7"/>
    <w:rsid w:val="008661D2"/>
    <w:rPr>
      <w:rFonts w:ascii="Times New Roman" w:eastAsia="Times New Roman" w:hAnsi="Times New Roman" w:cs="Times New Roman"/>
      <w:noProof/>
      <w:color w:val="000000"/>
      <w:sz w:val="24"/>
      <w:szCs w:val="24"/>
      <w:lang w:eastAsia="ar-SA"/>
    </w:rPr>
  </w:style>
  <w:style w:type="character" w:customStyle="1" w:styleId="Heading8Char">
    <w:name w:val="Heading 8 Char"/>
    <w:basedOn w:val="DefaultParagraphFont"/>
    <w:link w:val="Heading8"/>
    <w:rsid w:val="008661D2"/>
    <w:rPr>
      <w:rFonts w:ascii="Times New Roman" w:eastAsia="Times New Roman" w:hAnsi="Times New Roman" w:cs="Times New Roman"/>
      <w:i/>
      <w:iCs/>
      <w:noProof/>
      <w:color w:val="000000"/>
      <w:sz w:val="24"/>
      <w:szCs w:val="24"/>
      <w:lang w:eastAsia="ar-SA"/>
    </w:rPr>
  </w:style>
  <w:style w:type="character" w:customStyle="1" w:styleId="Heading9Char">
    <w:name w:val="Heading 9 Char"/>
    <w:basedOn w:val="DefaultParagraphFont"/>
    <w:link w:val="Heading9"/>
    <w:rsid w:val="008661D2"/>
    <w:rPr>
      <w:rFonts w:ascii="Arial" w:eastAsia="Times New Roman" w:hAnsi="Arial" w:cs="Arial"/>
      <w:noProof/>
      <w:color w:val="000000"/>
      <w:lang w:eastAsia="ar-SA"/>
    </w:rPr>
  </w:style>
  <w:style w:type="numbering" w:customStyle="1" w:styleId="1">
    <w:name w:val="بلا قائمة1"/>
    <w:next w:val="NoList"/>
    <w:uiPriority w:val="99"/>
    <w:semiHidden/>
    <w:unhideWhenUsed/>
    <w:rsid w:val="008661D2"/>
  </w:style>
  <w:style w:type="paragraph" w:customStyle="1" w:styleId="Tahoma1809">
    <w:name w:val="نمط (لاتيني) Tahoma ‏18 نقطة أسود السطر الأول:  0.9 سم"/>
    <w:basedOn w:val="Normal"/>
    <w:next w:val="PlainText"/>
    <w:rsid w:val="008661D2"/>
    <w:pPr>
      <w:widowControl w:val="0"/>
      <w:spacing w:after="0" w:line="240" w:lineRule="auto"/>
      <w:ind w:firstLine="510"/>
      <w:jc w:val="both"/>
    </w:pPr>
    <w:rPr>
      <w:rFonts w:ascii="Tahoma" w:eastAsia="Times New Roman" w:hAnsi="Tahoma" w:cs="Traditional Arabic"/>
      <w:color w:val="000000"/>
      <w:sz w:val="36"/>
      <w:szCs w:val="36"/>
      <w:lang w:eastAsia="ar-SA"/>
    </w:rPr>
  </w:style>
  <w:style w:type="paragraph" w:styleId="PlainText">
    <w:name w:val="Plain Text"/>
    <w:basedOn w:val="Normal"/>
    <w:link w:val="PlainTextChar"/>
    <w:rsid w:val="008661D2"/>
    <w:pPr>
      <w:widowControl w:val="0"/>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PlainTextChar">
    <w:name w:val="Plain Text Char"/>
    <w:basedOn w:val="DefaultParagraphFont"/>
    <w:link w:val="PlainText"/>
    <w:rsid w:val="008661D2"/>
    <w:rPr>
      <w:rFonts w:ascii="Courier New" w:eastAsia="Times New Roman" w:hAnsi="Courier New" w:cs="Courier New"/>
      <w:color w:val="000000"/>
      <w:sz w:val="20"/>
      <w:szCs w:val="20"/>
      <w:lang w:eastAsia="ar-SA"/>
    </w:rPr>
  </w:style>
  <w:style w:type="paragraph" w:styleId="Caption">
    <w:name w:val="caption"/>
    <w:basedOn w:val="Normal"/>
    <w:next w:val="Normal"/>
    <w:qFormat/>
    <w:rsid w:val="008661D2"/>
    <w:pPr>
      <w:widowControl w:val="0"/>
      <w:overflowPunct w:val="0"/>
      <w:autoSpaceDE w:val="0"/>
      <w:autoSpaceDN w:val="0"/>
      <w:adjustRightInd w:val="0"/>
      <w:spacing w:before="120" w:after="120" w:line="240" w:lineRule="auto"/>
      <w:jc w:val="both"/>
      <w:textAlignment w:val="baseline"/>
    </w:pPr>
    <w:rPr>
      <w:rFonts w:ascii="Times New Roman" w:eastAsia="Times New Roman" w:hAnsi="Times New Roman" w:cs="Traditional Arabic"/>
      <w:color w:val="000000"/>
      <w:sz w:val="36"/>
      <w:szCs w:val="36"/>
      <w:lang w:eastAsia="ar-SA"/>
    </w:rPr>
  </w:style>
  <w:style w:type="paragraph" w:styleId="TableofFigures">
    <w:name w:val="table of figures"/>
    <w:basedOn w:val="Normal"/>
    <w:next w:val="Normal"/>
    <w:rsid w:val="008661D2"/>
    <w:pPr>
      <w:widowControl w:val="0"/>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TOC1">
    <w:name w:val="toc 1"/>
    <w:basedOn w:val="Normal"/>
    <w:next w:val="Normal"/>
    <w:autoRedefine/>
    <w:uiPriority w:val="39"/>
    <w:qFormat/>
    <w:rsid w:val="00E30C44"/>
    <w:pPr>
      <w:widowControl w:val="0"/>
      <w:tabs>
        <w:tab w:val="right" w:leader="dot" w:pos="6521"/>
      </w:tabs>
      <w:spacing w:after="0" w:line="400" w:lineRule="exact"/>
      <w:ind w:right="170"/>
    </w:pPr>
    <w:rPr>
      <w:rFonts w:ascii="Lotus Linotype" w:eastAsia="Times New Roman" w:hAnsi="Lotus Linotype" w:cs="Lotus Linotype"/>
      <w:noProof/>
      <w:sz w:val="24"/>
      <w:szCs w:val="24"/>
      <w:lang w:eastAsia="ar-SA"/>
    </w:rPr>
  </w:style>
  <w:style w:type="paragraph" w:styleId="TOC2">
    <w:name w:val="toc 2"/>
    <w:basedOn w:val="Normal"/>
    <w:next w:val="Normal"/>
    <w:autoRedefine/>
    <w:uiPriority w:val="39"/>
    <w:qFormat/>
    <w:rsid w:val="007B2797"/>
    <w:pPr>
      <w:widowControl w:val="0"/>
      <w:tabs>
        <w:tab w:val="right" w:leader="dot" w:pos="6255"/>
      </w:tabs>
      <w:spacing w:after="0" w:line="216" w:lineRule="auto"/>
      <w:ind w:right="28"/>
      <w:jc w:val="center"/>
    </w:pPr>
    <w:rPr>
      <w:rFonts w:ascii="Lotus Linotype" w:eastAsia="Times New Roman" w:hAnsi="Lotus Linotype" w:cs="Lotus Linotype"/>
      <w:noProof/>
      <w:color w:val="C0504D" w:themeColor="accent2"/>
      <w:sz w:val="24"/>
      <w:szCs w:val="24"/>
      <w:lang w:eastAsia="ar-SA"/>
    </w:rPr>
  </w:style>
  <w:style w:type="paragraph" w:styleId="TOC3">
    <w:name w:val="toc 3"/>
    <w:basedOn w:val="Normal"/>
    <w:next w:val="Normal"/>
    <w:autoRedefine/>
    <w:uiPriority w:val="39"/>
    <w:qFormat/>
    <w:rsid w:val="008661D2"/>
    <w:pPr>
      <w:widowControl w:val="0"/>
      <w:spacing w:after="0" w:line="240" w:lineRule="auto"/>
      <w:ind w:left="720" w:firstLine="454"/>
      <w:jc w:val="both"/>
    </w:pPr>
    <w:rPr>
      <w:rFonts w:ascii="Times New Roman" w:eastAsia="Times New Roman" w:hAnsi="Times New Roman" w:cs="Traditional Arabic"/>
      <w:color w:val="000000"/>
      <w:sz w:val="36"/>
      <w:szCs w:val="36"/>
      <w:lang w:eastAsia="ar-SA"/>
    </w:rPr>
  </w:style>
  <w:style w:type="paragraph" w:styleId="TOC4">
    <w:name w:val="toc 4"/>
    <w:basedOn w:val="Normal"/>
    <w:next w:val="Normal"/>
    <w:autoRedefine/>
    <w:uiPriority w:val="39"/>
    <w:rsid w:val="008661D2"/>
    <w:pPr>
      <w:widowControl w:val="0"/>
      <w:spacing w:after="0" w:line="240" w:lineRule="auto"/>
      <w:ind w:left="1080" w:firstLine="454"/>
      <w:jc w:val="both"/>
    </w:pPr>
    <w:rPr>
      <w:rFonts w:ascii="Times New Roman" w:eastAsia="Times New Roman" w:hAnsi="Times New Roman" w:cs="Traditional Arabic"/>
      <w:color w:val="000000"/>
      <w:sz w:val="36"/>
      <w:szCs w:val="36"/>
      <w:lang w:eastAsia="ar-SA"/>
    </w:rPr>
  </w:style>
  <w:style w:type="paragraph" w:styleId="TOC5">
    <w:name w:val="toc 5"/>
    <w:basedOn w:val="Normal"/>
    <w:next w:val="Normal"/>
    <w:autoRedefine/>
    <w:uiPriority w:val="39"/>
    <w:rsid w:val="008661D2"/>
    <w:pPr>
      <w:widowControl w:val="0"/>
      <w:spacing w:after="0" w:line="240" w:lineRule="auto"/>
      <w:ind w:left="1440" w:firstLine="454"/>
      <w:jc w:val="both"/>
    </w:pPr>
    <w:rPr>
      <w:rFonts w:ascii="Times New Roman" w:eastAsia="Times New Roman" w:hAnsi="Times New Roman" w:cs="Traditional Arabic"/>
      <w:color w:val="000000"/>
      <w:sz w:val="36"/>
      <w:szCs w:val="36"/>
      <w:lang w:eastAsia="ar-SA"/>
    </w:rPr>
  </w:style>
  <w:style w:type="paragraph" w:styleId="TOC6">
    <w:name w:val="toc 6"/>
    <w:basedOn w:val="Normal"/>
    <w:next w:val="Normal"/>
    <w:autoRedefine/>
    <w:uiPriority w:val="39"/>
    <w:rsid w:val="008661D2"/>
    <w:pPr>
      <w:widowControl w:val="0"/>
      <w:spacing w:after="0" w:line="240" w:lineRule="auto"/>
      <w:ind w:left="1800" w:firstLine="454"/>
      <w:jc w:val="both"/>
    </w:pPr>
    <w:rPr>
      <w:rFonts w:ascii="Times New Roman" w:eastAsia="Times New Roman" w:hAnsi="Times New Roman" w:cs="Traditional Arabic"/>
      <w:color w:val="000000"/>
      <w:sz w:val="36"/>
      <w:szCs w:val="36"/>
      <w:lang w:eastAsia="ar-SA"/>
    </w:rPr>
  </w:style>
  <w:style w:type="paragraph" w:styleId="TOC7">
    <w:name w:val="toc 7"/>
    <w:basedOn w:val="Normal"/>
    <w:next w:val="Normal"/>
    <w:autoRedefine/>
    <w:uiPriority w:val="39"/>
    <w:rsid w:val="008661D2"/>
    <w:pPr>
      <w:widowControl w:val="0"/>
      <w:spacing w:after="0" w:line="240" w:lineRule="auto"/>
      <w:ind w:left="2160" w:firstLine="454"/>
      <w:jc w:val="both"/>
    </w:pPr>
    <w:rPr>
      <w:rFonts w:ascii="Times New Roman" w:eastAsia="Times New Roman" w:hAnsi="Times New Roman" w:cs="Traditional Arabic"/>
      <w:color w:val="000000"/>
      <w:sz w:val="36"/>
      <w:szCs w:val="36"/>
      <w:lang w:eastAsia="ar-SA"/>
    </w:rPr>
  </w:style>
  <w:style w:type="paragraph" w:styleId="TOC8">
    <w:name w:val="toc 8"/>
    <w:basedOn w:val="Normal"/>
    <w:next w:val="Normal"/>
    <w:autoRedefine/>
    <w:uiPriority w:val="39"/>
    <w:rsid w:val="008661D2"/>
    <w:pPr>
      <w:widowControl w:val="0"/>
      <w:spacing w:after="0" w:line="240" w:lineRule="auto"/>
      <w:ind w:left="2520" w:firstLine="454"/>
      <w:jc w:val="both"/>
    </w:pPr>
    <w:rPr>
      <w:rFonts w:ascii="Times New Roman" w:eastAsia="Times New Roman" w:hAnsi="Times New Roman" w:cs="Traditional Arabic"/>
      <w:color w:val="000000"/>
      <w:sz w:val="36"/>
      <w:szCs w:val="36"/>
      <w:lang w:eastAsia="ar-SA"/>
    </w:rPr>
  </w:style>
  <w:style w:type="paragraph" w:styleId="TOC9">
    <w:name w:val="toc 9"/>
    <w:basedOn w:val="Normal"/>
    <w:next w:val="Normal"/>
    <w:autoRedefine/>
    <w:uiPriority w:val="39"/>
    <w:rsid w:val="008661D2"/>
    <w:pPr>
      <w:widowControl w:val="0"/>
      <w:spacing w:after="0" w:line="240" w:lineRule="auto"/>
      <w:ind w:left="2880" w:firstLine="454"/>
      <w:jc w:val="both"/>
    </w:pPr>
    <w:rPr>
      <w:rFonts w:ascii="Times New Roman" w:eastAsia="Times New Roman" w:hAnsi="Times New Roman" w:cs="Traditional Arabic"/>
      <w:color w:val="000000"/>
      <w:sz w:val="36"/>
      <w:szCs w:val="36"/>
      <w:lang w:eastAsia="ar-SA"/>
    </w:rPr>
  </w:style>
  <w:style w:type="paragraph" w:styleId="TableofAuthorities">
    <w:name w:val="table of authorities"/>
    <w:basedOn w:val="Normal"/>
    <w:next w:val="Normal"/>
    <w:rsid w:val="008661D2"/>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DocumentMap">
    <w:name w:val="Document Map"/>
    <w:basedOn w:val="Normal"/>
    <w:link w:val="DocumentMapChar"/>
    <w:rsid w:val="008661D2"/>
    <w:pPr>
      <w:widowControl w:val="0"/>
      <w:shd w:val="clear" w:color="auto" w:fill="000080"/>
      <w:spacing w:after="0" w:line="240" w:lineRule="auto"/>
      <w:ind w:firstLine="454"/>
      <w:jc w:val="both"/>
    </w:pPr>
    <w:rPr>
      <w:rFonts w:ascii="Times New Roman" w:eastAsia="Times New Roman" w:hAnsi="Times New Roman" w:cs="Traditional Arabic"/>
      <w:color w:val="000000"/>
      <w:sz w:val="36"/>
      <w:szCs w:val="36"/>
      <w:lang w:eastAsia="ar-SA"/>
    </w:rPr>
  </w:style>
  <w:style w:type="character" w:customStyle="1" w:styleId="DocumentMapChar">
    <w:name w:val="Document Map Char"/>
    <w:basedOn w:val="DefaultParagraphFont"/>
    <w:link w:val="DocumentMap"/>
    <w:rsid w:val="008661D2"/>
    <w:rPr>
      <w:rFonts w:ascii="Times New Roman" w:eastAsia="Times New Roman" w:hAnsi="Times New Roman" w:cs="Traditional Arabic"/>
      <w:color w:val="000000"/>
      <w:sz w:val="36"/>
      <w:szCs w:val="36"/>
      <w:shd w:val="clear" w:color="auto" w:fill="000080"/>
      <w:lang w:eastAsia="ar-SA"/>
    </w:rPr>
  </w:style>
  <w:style w:type="character" w:styleId="PageNumber">
    <w:name w:val="page number"/>
    <w:basedOn w:val="DefaultParagraphFont"/>
    <w:rsid w:val="008661D2"/>
    <w:rPr>
      <w:rFonts w:cs="Times New Roman"/>
      <w:szCs w:val="32"/>
    </w:rPr>
  </w:style>
  <w:style w:type="paragraph" w:customStyle="1" w:styleId="10">
    <w:name w:val="عنوان 10"/>
    <w:next w:val="Normal"/>
    <w:rsid w:val="008661D2"/>
    <w:pPr>
      <w:bidi/>
      <w:spacing w:after="0" w:line="240" w:lineRule="auto"/>
    </w:pPr>
    <w:rPr>
      <w:rFonts w:ascii="Tahoma" w:eastAsia="Times New Roman" w:hAnsi="Tahoma" w:cs="Monotype Koufi"/>
      <w:bCs/>
      <w:color w:val="000000"/>
      <w:sz w:val="36"/>
      <w:szCs w:val="40"/>
      <w:lang w:eastAsia="ar-SA"/>
    </w:rPr>
  </w:style>
  <w:style w:type="paragraph" w:customStyle="1" w:styleId="11">
    <w:name w:val="عنوان 11"/>
    <w:next w:val="Normal"/>
    <w:rsid w:val="008661D2"/>
    <w:pPr>
      <w:spacing w:after="0" w:line="240" w:lineRule="auto"/>
    </w:pPr>
    <w:rPr>
      <w:rFonts w:ascii="Tahoma" w:eastAsia="Times New Roman" w:hAnsi="Tahoma" w:cs="Andalus"/>
      <w:b/>
      <w:bCs/>
      <w:color w:val="000000"/>
      <w:sz w:val="40"/>
      <w:szCs w:val="40"/>
      <w:lang w:eastAsia="ar-SA"/>
    </w:rPr>
  </w:style>
  <w:style w:type="paragraph" w:customStyle="1" w:styleId="12">
    <w:name w:val="عنوان 12"/>
    <w:next w:val="Normal"/>
    <w:rsid w:val="008661D2"/>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
    <w:name w:val="عنوان 13"/>
    <w:next w:val="Normal"/>
    <w:rsid w:val="008661D2"/>
    <w:pPr>
      <w:spacing w:after="0" w:line="240" w:lineRule="auto"/>
    </w:pPr>
    <w:rPr>
      <w:rFonts w:ascii="Tahoma" w:eastAsia="Times New Roman" w:hAnsi="Tahoma" w:cs="Simplified Arabic"/>
      <w:b/>
      <w:bCs/>
      <w:i/>
      <w:iCs/>
      <w:color w:val="000000"/>
      <w:sz w:val="36"/>
      <w:szCs w:val="36"/>
      <w:lang w:eastAsia="ar-SA"/>
    </w:rPr>
  </w:style>
  <w:style w:type="paragraph" w:customStyle="1" w:styleId="14">
    <w:name w:val="عنوان 14"/>
    <w:next w:val="Normal"/>
    <w:rsid w:val="008661D2"/>
    <w:pPr>
      <w:spacing w:after="0" w:line="240" w:lineRule="auto"/>
    </w:pPr>
    <w:rPr>
      <w:rFonts w:ascii="Tahoma" w:eastAsia="Times New Roman" w:hAnsi="Tahoma" w:cs="Traditional Arabic"/>
      <w:b/>
      <w:bCs/>
      <w:color w:val="000000"/>
      <w:sz w:val="32"/>
      <w:szCs w:val="32"/>
      <w:lang w:eastAsia="ar-SA"/>
    </w:rPr>
  </w:style>
  <w:style w:type="paragraph" w:styleId="TOAHeading">
    <w:name w:val="toa heading"/>
    <w:basedOn w:val="Normal"/>
    <w:next w:val="Normal"/>
    <w:rsid w:val="008661D2"/>
    <w:pPr>
      <w:widowControl w:val="0"/>
      <w:spacing w:before="120" w:after="0" w:line="240" w:lineRule="auto"/>
      <w:ind w:firstLine="454"/>
      <w:jc w:val="both"/>
    </w:pPr>
    <w:rPr>
      <w:rFonts w:ascii="Arial" w:eastAsia="Times New Roman" w:hAnsi="Arial" w:cs="Arial"/>
      <w:b/>
      <w:bCs/>
      <w:color w:val="000000"/>
      <w:sz w:val="24"/>
      <w:szCs w:val="24"/>
      <w:lang w:eastAsia="ar-SA"/>
    </w:rPr>
  </w:style>
  <w:style w:type="paragraph" w:styleId="Index1">
    <w:name w:val="index 1"/>
    <w:basedOn w:val="Normal"/>
    <w:next w:val="Normal"/>
    <w:autoRedefine/>
    <w:semiHidden/>
    <w:rsid w:val="008661D2"/>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IndexHeading">
    <w:name w:val="index heading"/>
    <w:basedOn w:val="Normal"/>
    <w:next w:val="Index1"/>
    <w:rsid w:val="008661D2"/>
    <w:pPr>
      <w:widowControl w:val="0"/>
      <w:spacing w:after="0" w:line="240" w:lineRule="auto"/>
      <w:ind w:firstLine="454"/>
      <w:jc w:val="both"/>
    </w:pPr>
    <w:rPr>
      <w:rFonts w:ascii="Arial" w:eastAsia="Times New Roman" w:hAnsi="Arial" w:cs="Arial"/>
      <w:b/>
      <w:bCs/>
      <w:color w:val="000000"/>
      <w:sz w:val="36"/>
      <w:szCs w:val="36"/>
      <w:lang w:eastAsia="ar-SA"/>
    </w:rPr>
  </w:style>
  <w:style w:type="character" w:styleId="CommentReference">
    <w:name w:val="annotation reference"/>
    <w:basedOn w:val="DefaultParagraphFont"/>
    <w:uiPriority w:val="99"/>
    <w:rsid w:val="008661D2"/>
    <w:rPr>
      <w:sz w:val="16"/>
      <w:szCs w:val="16"/>
    </w:rPr>
  </w:style>
  <w:style w:type="character" w:styleId="EndnoteReference">
    <w:name w:val="endnote reference"/>
    <w:basedOn w:val="DefaultParagraphFont"/>
    <w:uiPriority w:val="99"/>
    <w:rsid w:val="008661D2"/>
    <w:rPr>
      <w:vertAlign w:val="superscript"/>
    </w:rPr>
  </w:style>
  <w:style w:type="paragraph" w:styleId="CommentText">
    <w:name w:val="annotation text"/>
    <w:basedOn w:val="Normal"/>
    <w:link w:val="CommentTextChar"/>
    <w:uiPriority w:val="99"/>
    <w:rsid w:val="008661D2"/>
    <w:pPr>
      <w:widowControl w:val="0"/>
      <w:spacing w:after="0" w:line="240" w:lineRule="auto"/>
      <w:ind w:firstLine="454"/>
      <w:jc w:val="both"/>
    </w:pPr>
    <w:rPr>
      <w:rFonts w:ascii="Times New Roman" w:eastAsia="Times New Roman" w:hAnsi="Times New Roman" w:cs="Traditional Arabic"/>
      <w:color w:val="000000"/>
      <w:sz w:val="20"/>
      <w:szCs w:val="28"/>
      <w:lang w:eastAsia="ar-SA"/>
    </w:rPr>
  </w:style>
  <w:style w:type="character" w:customStyle="1" w:styleId="CommentTextChar">
    <w:name w:val="Comment Text Char"/>
    <w:basedOn w:val="DefaultParagraphFont"/>
    <w:link w:val="CommentText"/>
    <w:uiPriority w:val="99"/>
    <w:rsid w:val="008661D2"/>
    <w:rPr>
      <w:rFonts w:ascii="Times New Roman" w:eastAsia="Times New Roman" w:hAnsi="Times New Roman" w:cs="Traditional Arabic"/>
      <w:color w:val="000000"/>
      <w:sz w:val="20"/>
      <w:szCs w:val="28"/>
      <w:lang w:eastAsia="ar-SA"/>
    </w:rPr>
  </w:style>
  <w:style w:type="paragraph" w:styleId="CommentSubject">
    <w:name w:val="annotation subject"/>
    <w:basedOn w:val="CommentText"/>
    <w:next w:val="CommentText"/>
    <w:link w:val="CommentSubjectChar"/>
    <w:uiPriority w:val="99"/>
    <w:rsid w:val="008661D2"/>
    <w:rPr>
      <w:b/>
      <w:bCs/>
    </w:rPr>
  </w:style>
  <w:style w:type="character" w:customStyle="1" w:styleId="CommentSubjectChar">
    <w:name w:val="Comment Subject Char"/>
    <w:basedOn w:val="CommentTextChar"/>
    <w:link w:val="CommentSubject"/>
    <w:uiPriority w:val="99"/>
    <w:rsid w:val="008661D2"/>
    <w:rPr>
      <w:rFonts w:ascii="Times New Roman" w:eastAsia="Times New Roman" w:hAnsi="Times New Roman" w:cs="Traditional Arabic"/>
      <w:b/>
      <w:bCs/>
      <w:color w:val="000000"/>
      <w:sz w:val="20"/>
      <w:szCs w:val="28"/>
      <w:lang w:eastAsia="ar-SA"/>
    </w:rPr>
  </w:style>
  <w:style w:type="paragraph" w:styleId="BodyText">
    <w:name w:val="Body Text"/>
    <w:basedOn w:val="Normal"/>
    <w:link w:val="BodyTextChar"/>
    <w:rsid w:val="008661D2"/>
    <w:pPr>
      <w:widowControl w:val="0"/>
      <w:spacing w:after="120" w:line="240" w:lineRule="auto"/>
      <w:jc w:val="mediumKashida"/>
    </w:pPr>
    <w:rPr>
      <w:rFonts w:ascii="Times New Roman" w:eastAsia="Times New Roman" w:hAnsi="Times New Roman" w:cs="Traditional Arabic"/>
      <w:color w:val="000000"/>
      <w:sz w:val="24"/>
      <w:szCs w:val="36"/>
      <w:lang w:val="fr-FR" w:eastAsia="ar-SA"/>
    </w:rPr>
  </w:style>
  <w:style w:type="character" w:customStyle="1" w:styleId="BodyTextChar">
    <w:name w:val="Body Text Char"/>
    <w:basedOn w:val="DefaultParagraphFont"/>
    <w:link w:val="BodyText"/>
    <w:rsid w:val="008661D2"/>
    <w:rPr>
      <w:rFonts w:ascii="Times New Roman" w:eastAsia="Times New Roman" w:hAnsi="Times New Roman" w:cs="Traditional Arabic"/>
      <w:color w:val="000000"/>
      <w:sz w:val="24"/>
      <w:szCs w:val="36"/>
      <w:lang w:val="fr-FR" w:eastAsia="ar-SA"/>
    </w:rPr>
  </w:style>
  <w:style w:type="paragraph" w:styleId="EndnoteText">
    <w:name w:val="endnote text"/>
    <w:basedOn w:val="Normal"/>
    <w:link w:val="EndnoteTextChar"/>
    <w:uiPriority w:val="99"/>
    <w:rsid w:val="008661D2"/>
    <w:pPr>
      <w:widowControl w:val="0"/>
      <w:spacing w:after="0" w:line="240" w:lineRule="auto"/>
      <w:ind w:firstLine="454"/>
      <w:jc w:val="both"/>
    </w:pPr>
    <w:rPr>
      <w:rFonts w:ascii="Times New Roman" w:eastAsia="Times New Roman" w:hAnsi="Times New Roman" w:cs="Traditional Arabic"/>
      <w:color w:val="000000"/>
      <w:sz w:val="20"/>
      <w:szCs w:val="20"/>
      <w:lang w:eastAsia="ar-SA"/>
    </w:rPr>
  </w:style>
  <w:style w:type="character" w:customStyle="1" w:styleId="EndnoteTextChar">
    <w:name w:val="Endnote Text Char"/>
    <w:basedOn w:val="DefaultParagraphFont"/>
    <w:link w:val="EndnoteText"/>
    <w:uiPriority w:val="99"/>
    <w:rsid w:val="008661D2"/>
    <w:rPr>
      <w:rFonts w:ascii="Times New Roman" w:eastAsia="Times New Roman" w:hAnsi="Times New Roman" w:cs="Traditional Arabic"/>
      <w:color w:val="000000"/>
      <w:sz w:val="20"/>
      <w:szCs w:val="20"/>
      <w:lang w:eastAsia="ar-SA"/>
    </w:rPr>
  </w:style>
  <w:style w:type="paragraph" w:styleId="MacroText">
    <w:name w:val="macro"/>
    <w:link w:val="MacroTextChar"/>
    <w:rsid w:val="008661D2"/>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MacroTextChar">
    <w:name w:val="Macro Text Char"/>
    <w:basedOn w:val="DefaultParagraphFont"/>
    <w:link w:val="MacroText"/>
    <w:rsid w:val="008661D2"/>
    <w:rPr>
      <w:rFonts w:ascii="Courier New" w:eastAsia="Times New Roman" w:hAnsi="Courier New" w:cs="Courier New"/>
      <w:color w:val="000000"/>
      <w:sz w:val="20"/>
      <w:szCs w:val="20"/>
      <w:lang w:eastAsia="ar-SA"/>
    </w:rPr>
  </w:style>
  <w:style w:type="paragraph" w:styleId="BlockText">
    <w:name w:val="Block Text"/>
    <w:basedOn w:val="Normal"/>
    <w:rsid w:val="008661D2"/>
    <w:pPr>
      <w:widowControl w:val="0"/>
      <w:spacing w:after="0" w:line="240" w:lineRule="auto"/>
      <w:ind w:left="566" w:hanging="566"/>
      <w:jc w:val="lowKashida"/>
    </w:pPr>
    <w:rPr>
      <w:rFonts w:ascii="Times New Roman" w:eastAsia="Times New Roman" w:hAnsi="Times New Roman" w:cs="Traditional Arabic"/>
      <w:color w:val="000000"/>
      <w:sz w:val="18"/>
      <w:szCs w:val="30"/>
      <w:lang w:eastAsia="ar-SA"/>
    </w:rPr>
  </w:style>
  <w:style w:type="paragraph" w:customStyle="1" w:styleId="15">
    <w:name w:val="نمط إضافي 1"/>
    <w:basedOn w:val="Normal"/>
    <w:next w:val="Normal"/>
    <w:rsid w:val="008661D2"/>
    <w:pPr>
      <w:widowControl w:val="0"/>
      <w:spacing w:after="0" w:line="240" w:lineRule="auto"/>
    </w:pPr>
    <w:rPr>
      <w:rFonts w:ascii="Times New Roman" w:eastAsia="Times New Roman" w:hAnsi="Times New Roman" w:cs="Andalus"/>
      <w:color w:val="0000FF"/>
      <w:sz w:val="36"/>
      <w:szCs w:val="40"/>
      <w:lang w:eastAsia="ar-SA"/>
    </w:rPr>
  </w:style>
  <w:style w:type="paragraph" w:customStyle="1" w:styleId="2">
    <w:name w:val="نمط إضافي 2"/>
    <w:basedOn w:val="Normal"/>
    <w:next w:val="Normal"/>
    <w:rsid w:val="008661D2"/>
    <w:pPr>
      <w:widowControl w:val="0"/>
      <w:spacing w:after="0" w:line="240" w:lineRule="auto"/>
    </w:pPr>
    <w:rPr>
      <w:rFonts w:ascii="Times New Roman" w:eastAsia="Times New Roman" w:hAnsi="Times New Roman" w:cs="Monotype Koufi"/>
      <w:bCs/>
      <w:color w:val="008000"/>
      <w:sz w:val="36"/>
      <w:szCs w:val="44"/>
      <w:lang w:eastAsia="ar-SA"/>
    </w:rPr>
  </w:style>
  <w:style w:type="paragraph" w:customStyle="1" w:styleId="3">
    <w:name w:val="نمط إضافي 3"/>
    <w:basedOn w:val="Normal"/>
    <w:next w:val="Normal"/>
    <w:rsid w:val="008661D2"/>
    <w:pPr>
      <w:widowControl w:val="0"/>
      <w:spacing w:after="0" w:line="240" w:lineRule="auto"/>
    </w:pPr>
    <w:rPr>
      <w:rFonts w:ascii="Times New Roman" w:eastAsia="Times New Roman" w:hAnsi="Times New Roman" w:cs="Tahoma"/>
      <w:color w:val="800080"/>
      <w:sz w:val="36"/>
      <w:szCs w:val="36"/>
      <w:lang w:eastAsia="ar-SA"/>
    </w:rPr>
  </w:style>
  <w:style w:type="paragraph" w:customStyle="1" w:styleId="4">
    <w:name w:val="نمط إضافي 4"/>
    <w:basedOn w:val="Normal"/>
    <w:next w:val="Normal"/>
    <w:rsid w:val="008661D2"/>
    <w:pPr>
      <w:widowControl w:val="0"/>
      <w:spacing w:after="0" w:line="240" w:lineRule="auto"/>
    </w:pPr>
    <w:rPr>
      <w:rFonts w:ascii="Times New Roman" w:eastAsia="Times New Roman" w:hAnsi="Times New Roman" w:cs="Simplified Arabic Fixed"/>
      <w:color w:val="FF6600"/>
      <w:sz w:val="44"/>
      <w:szCs w:val="36"/>
      <w:lang w:eastAsia="ar-SA"/>
    </w:rPr>
  </w:style>
  <w:style w:type="paragraph" w:customStyle="1" w:styleId="5">
    <w:name w:val="نمط إضافي 5"/>
    <w:basedOn w:val="Normal"/>
    <w:next w:val="Normal"/>
    <w:rsid w:val="008661D2"/>
    <w:pPr>
      <w:widowControl w:val="0"/>
      <w:spacing w:after="0" w:line="240" w:lineRule="auto"/>
    </w:pPr>
    <w:rPr>
      <w:rFonts w:ascii="Times New Roman" w:eastAsia="Times New Roman" w:hAnsi="Times New Roman" w:cs="DecoType Naskh"/>
      <w:color w:val="3366FF"/>
      <w:sz w:val="36"/>
      <w:szCs w:val="44"/>
      <w:lang w:eastAsia="ar-SA"/>
    </w:rPr>
  </w:style>
  <w:style w:type="character" w:customStyle="1" w:styleId="16">
    <w:name w:val="نمط حرفي 1"/>
    <w:rsid w:val="008661D2"/>
    <w:rPr>
      <w:rFonts w:cs="Times New Roman"/>
      <w:szCs w:val="40"/>
    </w:rPr>
  </w:style>
  <w:style w:type="character" w:customStyle="1" w:styleId="20">
    <w:name w:val="نمط حرفي 2"/>
    <w:rsid w:val="008661D2"/>
    <w:rPr>
      <w:rFonts w:ascii="Times New Roman" w:hAnsi="Times New Roman" w:cs="Times New Roman"/>
      <w:sz w:val="40"/>
      <w:szCs w:val="40"/>
    </w:rPr>
  </w:style>
  <w:style w:type="character" w:customStyle="1" w:styleId="30">
    <w:name w:val="نمط حرفي 3"/>
    <w:rsid w:val="008661D2"/>
    <w:rPr>
      <w:rFonts w:ascii="Times New Roman" w:hAnsi="Times New Roman" w:cs="Times New Roman"/>
      <w:sz w:val="40"/>
      <w:szCs w:val="40"/>
    </w:rPr>
  </w:style>
  <w:style w:type="character" w:customStyle="1" w:styleId="40">
    <w:name w:val="نمط حرفي 4"/>
    <w:rsid w:val="008661D2"/>
    <w:rPr>
      <w:rFonts w:cs="Times New Roman"/>
      <w:szCs w:val="40"/>
    </w:rPr>
  </w:style>
  <w:style w:type="character" w:customStyle="1" w:styleId="50">
    <w:name w:val="نمط حرفي 5"/>
    <w:rsid w:val="008661D2"/>
    <w:rPr>
      <w:rFonts w:cs="Times New Roman"/>
      <w:szCs w:val="40"/>
    </w:rPr>
  </w:style>
  <w:style w:type="character" w:customStyle="1" w:styleId="a0">
    <w:name w:val="حديث"/>
    <w:basedOn w:val="DefaultParagraphFont"/>
    <w:rsid w:val="008661D2"/>
    <w:rPr>
      <w:rFonts w:cs="Traditional Arabic"/>
      <w:szCs w:val="36"/>
    </w:rPr>
  </w:style>
  <w:style w:type="character" w:customStyle="1" w:styleId="a1">
    <w:name w:val="أثر"/>
    <w:basedOn w:val="DefaultParagraphFont"/>
    <w:rsid w:val="008661D2"/>
    <w:rPr>
      <w:rFonts w:cs="Traditional Arabic"/>
      <w:szCs w:val="36"/>
    </w:rPr>
  </w:style>
  <w:style w:type="character" w:customStyle="1" w:styleId="a2">
    <w:name w:val="مثل"/>
    <w:basedOn w:val="DefaultParagraphFont"/>
    <w:rsid w:val="008661D2"/>
    <w:rPr>
      <w:rFonts w:cs="Traditional Arabic"/>
      <w:szCs w:val="36"/>
    </w:rPr>
  </w:style>
  <w:style w:type="character" w:customStyle="1" w:styleId="a3">
    <w:name w:val="قول"/>
    <w:basedOn w:val="DefaultParagraphFont"/>
    <w:rsid w:val="008661D2"/>
    <w:rPr>
      <w:rFonts w:cs="Traditional Arabic"/>
      <w:szCs w:val="36"/>
    </w:rPr>
  </w:style>
  <w:style w:type="character" w:customStyle="1" w:styleId="a4">
    <w:name w:val="شعر"/>
    <w:basedOn w:val="DefaultParagraphFont"/>
    <w:rsid w:val="008661D2"/>
    <w:rPr>
      <w:rFonts w:cs="Traditional Arabic"/>
      <w:szCs w:val="36"/>
    </w:rPr>
  </w:style>
  <w:style w:type="character" w:customStyle="1" w:styleId="TraditionalArabic">
    <w:name w:val="نمط مرجع حاشية سفلية + (العربية وغيرها) Traditional Arabic"/>
    <w:basedOn w:val="FootnoteReference"/>
    <w:rsid w:val="008661D2"/>
    <w:rPr>
      <w:rFonts w:cs="Traditional Arabic"/>
      <w:vertAlign w:val="superscript"/>
    </w:rPr>
  </w:style>
  <w:style w:type="numbering" w:customStyle="1" w:styleId="110">
    <w:name w:val="بلا قائمة11"/>
    <w:next w:val="NoList"/>
    <w:semiHidden/>
    <w:rsid w:val="008661D2"/>
  </w:style>
  <w:style w:type="paragraph" w:styleId="Title">
    <w:name w:val="Title"/>
    <w:basedOn w:val="Normal"/>
    <w:link w:val="TitleChar"/>
    <w:qFormat/>
    <w:rsid w:val="008661D2"/>
    <w:pPr>
      <w:spacing w:before="80" w:after="80" w:line="500" w:lineRule="exact"/>
      <w:ind w:firstLine="567"/>
      <w:jc w:val="center"/>
    </w:pPr>
    <w:rPr>
      <w:rFonts w:ascii="Times New Roman" w:eastAsia="Times New Roman" w:hAnsi="Times New Roman" w:cs="Traditional Arabic"/>
      <w:b/>
      <w:bCs/>
      <w:sz w:val="36"/>
      <w:szCs w:val="36"/>
    </w:rPr>
  </w:style>
  <w:style w:type="character" w:customStyle="1" w:styleId="TitleChar">
    <w:name w:val="Title Char"/>
    <w:basedOn w:val="DefaultParagraphFont"/>
    <w:link w:val="Title"/>
    <w:rsid w:val="008661D2"/>
    <w:rPr>
      <w:rFonts w:ascii="Times New Roman" w:eastAsia="Times New Roman" w:hAnsi="Times New Roman" w:cs="Traditional Arabic"/>
      <w:b/>
      <w:bCs/>
      <w:sz w:val="36"/>
      <w:szCs w:val="36"/>
    </w:rPr>
  </w:style>
  <w:style w:type="paragraph" w:styleId="Subtitle">
    <w:name w:val="Subtitle"/>
    <w:basedOn w:val="Normal"/>
    <w:link w:val="SubtitleChar"/>
    <w:qFormat/>
    <w:rsid w:val="008661D2"/>
    <w:pPr>
      <w:spacing w:before="80" w:after="80" w:line="500" w:lineRule="exact"/>
      <w:ind w:firstLine="567"/>
      <w:jc w:val="center"/>
    </w:pPr>
    <w:rPr>
      <w:rFonts w:ascii="Times New Roman" w:eastAsia="Times New Roman" w:hAnsi="Times New Roman" w:cs="SKR HEAD2 Shadow"/>
      <w:b/>
      <w:bCs/>
      <w:sz w:val="36"/>
      <w:szCs w:val="56"/>
    </w:rPr>
  </w:style>
  <w:style w:type="character" w:customStyle="1" w:styleId="SubtitleChar">
    <w:name w:val="Subtitle Char"/>
    <w:basedOn w:val="DefaultParagraphFont"/>
    <w:link w:val="Subtitle"/>
    <w:rsid w:val="008661D2"/>
    <w:rPr>
      <w:rFonts w:ascii="Times New Roman" w:eastAsia="Times New Roman" w:hAnsi="Times New Roman" w:cs="SKR HEAD2 Shadow"/>
      <w:b/>
      <w:bCs/>
      <w:sz w:val="36"/>
      <w:szCs w:val="56"/>
    </w:rPr>
  </w:style>
  <w:style w:type="paragraph" w:customStyle="1" w:styleId="17">
    <w:name w:val="1"/>
    <w:link w:val="1Char1"/>
    <w:rsid w:val="008661D2"/>
    <w:pPr>
      <w:tabs>
        <w:tab w:val="center" w:pos="4320"/>
        <w:tab w:val="right" w:pos="8640"/>
      </w:tabs>
      <w:spacing w:after="0" w:line="240" w:lineRule="auto"/>
      <w:ind w:firstLine="567"/>
    </w:pPr>
    <w:rPr>
      <w:rFonts w:ascii="Times New Roman" w:eastAsia="Times New Roman" w:hAnsi="Times New Roman" w:cs="Times New Roman"/>
      <w:sz w:val="20"/>
      <w:szCs w:val="20"/>
    </w:rPr>
  </w:style>
  <w:style w:type="paragraph" w:styleId="BodyText2">
    <w:name w:val="Body Text 2"/>
    <w:basedOn w:val="Normal"/>
    <w:link w:val="BodyText2Char"/>
    <w:rsid w:val="008661D2"/>
    <w:pPr>
      <w:spacing w:after="0" w:line="240" w:lineRule="auto"/>
      <w:jc w:val="lowKashida"/>
    </w:pPr>
    <w:rPr>
      <w:rFonts w:ascii="Times New Roman" w:eastAsia="Times New Roman" w:hAnsi="Times New Roman" w:cs="Traditional Arabic"/>
      <w:sz w:val="48"/>
      <w:szCs w:val="36"/>
    </w:rPr>
  </w:style>
  <w:style w:type="character" w:customStyle="1" w:styleId="BodyText2Char">
    <w:name w:val="Body Text 2 Char"/>
    <w:basedOn w:val="DefaultParagraphFont"/>
    <w:link w:val="BodyText2"/>
    <w:rsid w:val="008661D2"/>
    <w:rPr>
      <w:rFonts w:ascii="Times New Roman" w:eastAsia="Times New Roman" w:hAnsi="Times New Roman" w:cs="Traditional Arabic"/>
      <w:sz w:val="48"/>
      <w:szCs w:val="36"/>
    </w:rPr>
  </w:style>
  <w:style w:type="paragraph" w:styleId="BodyTextIndent">
    <w:name w:val="Body Text Indent"/>
    <w:basedOn w:val="Normal"/>
    <w:link w:val="BodyTextIndentChar1"/>
    <w:rsid w:val="008661D2"/>
    <w:pPr>
      <w:spacing w:before="80" w:after="80" w:line="500" w:lineRule="exact"/>
      <w:ind w:firstLine="567"/>
      <w:jc w:val="lowKashida"/>
    </w:pPr>
    <w:rPr>
      <w:rFonts w:ascii="Times New Roman" w:eastAsia="Times New Roman" w:hAnsi="Times New Roman" w:cs="Traditional Arabic"/>
      <w:sz w:val="48"/>
      <w:szCs w:val="36"/>
    </w:rPr>
  </w:style>
  <w:style w:type="character" w:customStyle="1" w:styleId="BodyTextIndentChar">
    <w:name w:val="Body Text Indent Char"/>
    <w:basedOn w:val="DefaultParagraphFont"/>
    <w:link w:val="BodyTextIndent1"/>
    <w:rsid w:val="008661D2"/>
  </w:style>
  <w:style w:type="character" w:customStyle="1" w:styleId="BodyTextIndentChar1">
    <w:name w:val="Body Text Indent Char1"/>
    <w:basedOn w:val="DefaultParagraphFont"/>
    <w:link w:val="BodyTextIndent"/>
    <w:rsid w:val="008661D2"/>
    <w:rPr>
      <w:rFonts w:ascii="Times New Roman" w:eastAsia="Times New Roman" w:hAnsi="Times New Roman" w:cs="Traditional Arabic"/>
      <w:sz w:val="48"/>
      <w:szCs w:val="36"/>
    </w:rPr>
  </w:style>
  <w:style w:type="paragraph" w:styleId="BodyTextIndent2">
    <w:name w:val="Body Text Indent 2"/>
    <w:basedOn w:val="Normal"/>
    <w:link w:val="BodyTextIndent2Char"/>
    <w:rsid w:val="008661D2"/>
    <w:pPr>
      <w:spacing w:before="80" w:after="80" w:line="500" w:lineRule="exact"/>
      <w:ind w:firstLine="567"/>
      <w:jc w:val="lowKashida"/>
    </w:pPr>
    <w:rPr>
      <w:rFonts w:ascii="Times New Roman" w:eastAsia="Times New Roman" w:hAnsi="Times New Roman" w:cs="Traditional Arabic"/>
      <w:sz w:val="20"/>
      <w:szCs w:val="36"/>
    </w:rPr>
  </w:style>
  <w:style w:type="character" w:customStyle="1" w:styleId="BodyTextIndent2Char">
    <w:name w:val="Body Text Indent 2 Char"/>
    <w:basedOn w:val="DefaultParagraphFont"/>
    <w:link w:val="BodyTextIndent2"/>
    <w:rsid w:val="008661D2"/>
    <w:rPr>
      <w:rFonts w:ascii="Times New Roman" w:eastAsia="Times New Roman" w:hAnsi="Times New Roman" w:cs="Traditional Arabic"/>
      <w:sz w:val="20"/>
      <w:szCs w:val="36"/>
    </w:rPr>
  </w:style>
  <w:style w:type="paragraph" w:styleId="BodyTextIndent3">
    <w:name w:val="Body Text Indent 3"/>
    <w:basedOn w:val="Normal"/>
    <w:link w:val="BodyTextIndent3Char"/>
    <w:rsid w:val="008661D2"/>
    <w:pPr>
      <w:spacing w:before="80" w:after="80" w:line="500" w:lineRule="exact"/>
      <w:ind w:firstLine="567"/>
      <w:jc w:val="lowKashida"/>
    </w:pPr>
    <w:rPr>
      <w:rFonts w:ascii="Times New Roman" w:eastAsia="Times New Roman" w:hAnsi="Times New Roman" w:cs="Traditional Arabic"/>
      <w:sz w:val="36"/>
      <w:szCs w:val="36"/>
    </w:rPr>
  </w:style>
  <w:style w:type="character" w:customStyle="1" w:styleId="BodyTextIndent3Char">
    <w:name w:val="Body Text Indent 3 Char"/>
    <w:basedOn w:val="DefaultParagraphFont"/>
    <w:link w:val="BodyTextIndent3"/>
    <w:rsid w:val="008661D2"/>
    <w:rPr>
      <w:rFonts w:ascii="Times New Roman" w:eastAsia="Times New Roman" w:hAnsi="Times New Roman" w:cs="Traditional Arabic"/>
      <w:sz w:val="36"/>
      <w:szCs w:val="36"/>
    </w:rPr>
  </w:style>
  <w:style w:type="character" w:styleId="FollowedHyperlink">
    <w:name w:val="FollowedHyperlink"/>
    <w:uiPriority w:val="99"/>
    <w:rsid w:val="008661D2"/>
    <w:rPr>
      <w:color w:val="800080"/>
      <w:u w:val="single"/>
    </w:rPr>
  </w:style>
  <w:style w:type="paragraph" w:styleId="BodyText3">
    <w:name w:val="Body Text 3"/>
    <w:basedOn w:val="Normal"/>
    <w:link w:val="BodyText3Char"/>
    <w:rsid w:val="008661D2"/>
    <w:pPr>
      <w:spacing w:after="0" w:line="240" w:lineRule="auto"/>
      <w:jc w:val="both"/>
    </w:pPr>
    <w:rPr>
      <w:rFonts w:ascii="Times New Roman" w:eastAsia="Times New Roman" w:hAnsi="Times New Roman" w:cs="Traditional Arabic"/>
      <w:b/>
      <w:bCs/>
      <w:sz w:val="36"/>
      <w:szCs w:val="36"/>
    </w:rPr>
  </w:style>
  <w:style w:type="character" w:customStyle="1" w:styleId="BodyText3Char">
    <w:name w:val="Body Text 3 Char"/>
    <w:basedOn w:val="DefaultParagraphFont"/>
    <w:link w:val="BodyText3"/>
    <w:rsid w:val="008661D2"/>
    <w:rPr>
      <w:rFonts w:ascii="Times New Roman" w:eastAsia="Times New Roman" w:hAnsi="Times New Roman" w:cs="Traditional Arabic"/>
      <w:b/>
      <w:bCs/>
      <w:sz w:val="36"/>
      <w:szCs w:val="36"/>
    </w:rPr>
  </w:style>
  <w:style w:type="character" w:styleId="LineNumber">
    <w:name w:val="line number"/>
    <w:basedOn w:val="DefaultParagraphFont"/>
    <w:rsid w:val="008661D2"/>
  </w:style>
  <w:style w:type="table" w:styleId="TableGrid">
    <w:name w:val="Table Grid"/>
    <w:basedOn w:val="TableNormal"/>
    <w:rsid w:val="008661D2"/>
    <w:pPr>
      <w:bidi/>
      <w:spacing w:after="0" w:line="240" w:lineRule="auto"/>
      <w:ind w:firstLine="567"/>
      <w:jc w:val="lowKashida"/>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بلا قائمة2"/>
    <w:next w:val="NoList"/>
    <w:uiPriority w:val="99"/>
    <w:semiHidden/>
    <w:unhideWhenUsed/>
    <w:rsid w:val="008661D2"/>
  </w:style>
  <w:style w:type="paragraph" w:customStyle="1" w:styleId="a5">
    <w:name w:val="جدول مصادر"/>
    <w:basedOn w:val="Normal"/>
    <w:next w:val="Normal"/>
    <w:semiHidden/>
    <w:rsid w:val="008661D2"/>
    <w:pPr>
      <w:tabs>
        <w:tab w:val="right" w:leader="dot" w:pos="8306"/>
      </w:tabs>
      <w:spacing w:after="0" w:line="240" w:lineRule="auto"/>
      <w:ind w:left="360" w:hanging="360"/>
      <w:jc w:val="lowKashida"/>
    </w:pPr>
    <w:rPr>
      <w:rFonts w:ascii="Times New Roman" w:eastAsia="Times New Roman" w:hAnsi="Times New Roman" w:cs="Traditional Arabic"/>
      <w:sz w:val="36"/>
      <w:szCs w:val="36"/>
    </w:rPr>
  </w:style>
  <w:style w:type="paragraph" w:customStyle="1" w:styleId="a6">
    <w:name w:val="تذييل صفحة"/>
    <w:basedOn w:val="Normal"/>
    <w:link w:val="Char"/>
    <w:uiPriority w:val="99"/>
    <w:rsid w:val="008661D2"/>
    <w:pPr>
      <w:tabs>
        <w:tab w:val="center" w:pos="4153"/>
        <w:tab w:val="right" w:pos="8306"/>
      </w:tabs>
      <w:spacing w:after="0" w:line="240" w:lineRule="auto"/>
    </w:pPr>
    <w:rPr>
      <w:rFonts w:ascii="Times New Roman" w:eastAsia="Times New Roman" w:hAnsi="Times New Roman" w:cs="Traditional Arabic"/>
      <w:sz w:val="20"/>
      <w:szCs w:val="24"/>
    </w:rPr>
  </w:style>
  <w:style w:type="character" w:customStyle="1" w:styleId="Char">
    <w:name w:val="تذييل صفحة Char"/>
    <w:link w:val="a6"/>
    <w:uiPriority w:val="99"/>
    <w:rsid w:val="008661D2"/>
    <w:rPr>
      <w:rFonts w:ascii="Times New Roman" w:eastAsia="Times New Roman" w:hAnsi="Times New Roman" w:cs="Traditional Arabic"/>
      <w:sz w:val="20"/>
      <w:szCs w:val="24"/>
    </w:rPr>
  </w:style>
  <w:style w:type="paragraph" w:customStyle="1" w:styleId="a7">
    <w:name w:val="رأس صفحة"/>
    <w:basedOn w:val="Normal"/>
    <w:link w:val="Char0"/>
    <w:uiPriority w:val="99"/>
    <w:rsid w:val="008661D2"/>
    <w:pPr>
      <w:tabs>
        <w:tab w:val="center" w:pos="4320"/>
        <w:tab w:val="right" w:pos="8640"/>
      </w:tabs>
      <w:spacing w:after="0" w:line="240" w:lineRule="auto"/>
      <w:ind w:firstLine="567"/>
      <w:jc w:val="both"/>
    </w:pPr>
    <w:rPr>
      <w:rFonts w:ascii="Times New Roman" w:eastAsia="Times New Roman" w:hAnsi="Times New Roman" w:cs="Traditional Arabic"/>
      <w:sz w:val="36"/>
      <w:szCs w:val="36"/>
    </w:rPr>
  </w:style>
  <w:style w:type="character" w:customStyle="1" w:styleId="Char0">
    <w:name w:val="رأس صفحة Char"/>
    <w:link w:val="a7"/>
    <w:uiPriority w:val="99"/>
    <w:rsid w:val="008661D2"/>
    <w:rPr>
      <w:rFonts w:ascii="Times New Roman" w:eastAsia="Times New Roman" w:hAnsi="Times New Roman" w:cs="Traditional Arabic"/>
      <w:sz w:val="36"/>
      <w:szCs w:val="36"/>
    </w:rPr>
  </w:style>
  <w:style w:type="character" w:customStyle="1" w:styleId="a8">
    <w:name w:val="رقم صفحة"/>
    <w:basedOn w:val="DefaultParagraphFont"/>
    <w:rsid w:val="008661D2"/>
  </w:style>
  <w:style w:type="paragraph" w:customStyle="1" w:styleId="a9">
    <w:name w:val="خريطة مستند"/>
    <w:basedOn w:val="Normal"/>
    <w:link w:val="Char1"/>
    <w:rsid w:val="008661D2"/>
    <w:pPr>
      <w:spacing w:after="0" w:line="240" w:lineRule="auto"/>
      <w:ind w:firstLine="567"/>
      <w:jc w:val="lowKashida"/>
    </w:pPr>
    <w:rPr>
      <w:rFonts w:ascii="Tahoma" w:eastAsia="Times New Roman" w:hAnsi="Tahoma" w:cs="Tahoma"/>
      <w:sz w:val="16"/>
      <w:szCs w:val="16"/>
    </w:rPr>
  </w:style>
  <w:style w:type="character" w:customStyle="1" w:styleId="Char1">
    <w:name w:val="خريطة مستند Char"/>
    <w:link w:val="a9"/>
    <w:rsid w:val="008661D2"/>
    <w:rPr>
      <w:rFonts w:ascii="Tahoma" w:eastAsia="Times New Roman" w:hAnsi="Tahoma" w:cs="Tahoma"/>
      <w:sz w:val="16"/>
      <w:szCs w:val="16"/>
    </w:rPr>
  </w:style>
  <w:style w:type="paragraph" w:customStyle="1" w:styleId="Style1">
    <w:name w:val="Style1"/>
    <w:basedOn w:val="Normal"/>
    <w:link w:val="Style1Char"/>
    <w:autoRedefine/>
    <w:rsid w:val="008661D2"/>
    <w:pPr>
      <w:widowControl w:val="0"/>
      <w:spacing w:before="60" w:after="0" w:line="500" w:lineRule="exact"/>
      <w:ind w:firstLine="567"/>
      <w:jc w:val="both"/>
    </w:pPr>
    <w:rPr>
      <w:rFonts w:ascii="Lotus Linotype" w:eastAsia="Times New Roman" w:hAnsi="Lotus Linotype" w:cs="Fanan"/>
      <w:color w:val="000000"/>
      <w:sz w:val="38"/>
      <w:szCs w:val="38"/>
      <w:lang w:bidi="ar-AE"/>
    </w:rPr>
  </w:style>
  <w:style w:type="character" w:customStyle="1" w:styleId="Style1Char">
    <w:name w:val="Style1 Char"/>
    <w:link w:val="Style1"/>
    <w:rsid w:val="008661D2"/>
    <w:rPr>
      <w:rFonts w:ascii="Lotus Linotype" w:eastAsia="Times New Roman" w:hAnsi="Lotus Linotype" w:cs="Fanan"/>
      <w:color w:val="000000"/>
      <w:sz w:val="38"/>
      <w:szCs w:val="38"/>
      <w:lang w:bidi="ar-AE"/>
    </w:rPr>
  </w:style>
  <w:style w:type="paragraph" w:styleId="ListBullet">
    <w:name w:val="List Bullet"/>
    <w:basedOn w:val="Normal"/>
    <w:autoRedefine/>
    <w:rsid w:val="008661D2"/>
    <w:pPr>
      <w:tabs>
        <w:tab w:val="num" w:pos="360"/>
      </w:tabs>
      <w:spacing w:after="0" w:line="240" w:lineRule="auto"/>
      <w:ind w:left="360" w:hanging="360"/>
      <w:jc w:val="both"/>
    </w:pPr>
    <w:rPr>
      <w:rFonts w:ascii="Times New Roman" w:eastAsia="Times New Roman" w:hAnsi="Times New Roman" w:cs="Simplified Arabic"/>
      <w:color w:val="000000"/>
      <w:sz w:val="40"/>
      <w:szCs w:val="40"/>
    </w:rPr>
  </w:style>
  <w:style w:type="paragraph" w:customStyle="1" w:styleId="1Char">
    <w:name w:val="1 Char"/>
    <w:basedOn w:val="Normal"/>
    <w:link w:val="1CharChar"/>
    <w:rsid w:val="008661D2"/>
    <w:pPr>
      <w:widowControl w:val="0"/>
      <w:spacing w:before="120" w:after="0" w:line="216" w:lineRule="auto"/>
      <w:jc w:val="center"/>
    </w:pPr>
    <w:rPr>
      <w:rFonts w:ascii="Times New Roman" w:eastAsia="Times New Roman" w:hAnsi="Times New Roman" w:cs="Traditional Arabic"/>
      <w:b/>
      <w:bCs/>
      <w:color w:val="FF0000"/>
      <w:sz w:val="40"/>
      <w:szCs w:val="40"/>
      <w:lang w:bidi="ar-EG"/>
    </w:rPr>
  </w:style>
  <w:style w:type="character" w:customStyle="1" w:styleId="1CharChar">
    <w:name w:val="1 Char Char"/>
    <w:link w:val="1Char"/>
    <w:rsid w:val="008661D2"/>
    <w:rPr>
      <w:rFonts w:ascii="Times New Roman" w:eastAsia="Times New Roman" w:hAnsi="Times New Roman" w:cs="Traditional Arabic"/>
      <w:b/>
      <w:bCs/>
      <w:color w:val="FF0000"/>
      <w:sz w:val="40"/>
      <w:szCs w:val="40"/>
      <w:lang w:bidi="ar-EG"/>
    </w:rPr>
  </w:style>
  <w:style w:type="paragraph" w:customStyle="1" w:styleId="22">
    <w:name w:val="2"/>
    <w:basedOn w:val="Normal"/>
    <w:link w:val="2Char"/>
    <w:rsid w:val="008661D2"/>
    <w:pPr>
      <w:widowControl w:val="0"/>
      <w:spacing w:before="120" w:after="0" w:line="216" w:lineRule="auto"/>
      <w:jc w:val="both"/>
    </w:pPr>
    <w:rPr>
      <w:rFonts w:ascii="Times New Roman" w:eastAsia="Times New Roman" w:hAnsi="Times New Roman" w:cs="Traditional Arabic"/>
      <w:b/>
      <w:bCs/>
      <w:color w:val="000000"/>
      <w:sz w:val="38"/>
      <w:szCs w:val="36"/>
      <w:lang w:bidi="ar-EG"/>
    </w:rPr>
  </w:style>
  <w:style w:type="character" w:customStyle="1" w:styleId="2Char">
    <w:name w:val="2 Char"/>
    <w:link w:val="22"/>
    <w:rsid w:val="008661D2"/>
    <w:rPr>
      <w:rFonts w:ascii="Times New Roman" w:eastAsia="Times New Roman" w:hAnsi="Times New Roman" w:cs="Traditional Arabic"/>
      <w:b/>
      <w:bCs/>
      <w:color w:val="000000"/>
      <w:sz w:val="38"/>
      <w:szCs w:val="36"/>
      <w:lang w:bidi="ar-EG"/>
    </w:rPr>
  </w:style>
  <w:style w:type="paragraph" w:customStyle="1" w:styleId="TraditionalArabic1416">
    <w:name w:val="عادي + Traditional Arabic، (لاتيني) ‏14 نقطة، (العربية وغيرها) ‏16 نقطة، مضبو..."/>
    <w:basedOn w:val="Normal"/>
    <w:rsid w:val="008661D2"/>
    <w:pPr>
      <w:widowControl w:val="0"/>
      <w:spacing w:after="0" w:line="460" w:lineRule="exact"/>
      <w:ind w:firstLine="510"/>
      <w:jc w:val="both"/>
    </w:pPr>
    <w:rPr>
      <w:rFonts w:ascii="Traditional Arabic" w:eastAsia="Times New Roman" w:hAnsi="Traditional Arabic" w:cs="Traditional Arabic"/>
      <w:sz w:val="28"/>
      <w:szCs w:val="32"/>
      <w:lang w:bidi="ar-EG"/>
    </w:rPr>
  </w:style>
  <w:style w:type="character" w:customStyle="1" w:styleId="1Char1">
    <w:name w:val="1 Char1"/>
    <w:link w:val="17"/>
    <w:rsid w:val="008661D2"/>
    <w:rPr>
      <w:rFonts w:ascii="Times New Roman" w:eastAsia="Times New Roman" w:hAnsi="Times New Roman" w:cs="Times New Roman"/>
      <w:sz w:val="20"/>
      <w:szCs w:val="20"/>
    </w:rPr>
  </w:style>
  <w:style w:type="paragraph" w:customStyle="1" w:styleId="220">
    <w:name w:val="22"/>
    <w:basedOn w:val="Normal"/>
    <w:rsid w:val="008661D2"/>
    <w:pPr>
      <w:widowControl w:val="0"/>
      <w:spacing w:before="240" w:after="0" w:line="240" w:lineRule="auto"/>
      <w:jc w:val="lowKashida"/>
    </w:pPr>
    <w:rPr>
      <w:rFonts w:ascii="Times New Roman" w:eastAsia="Times New Roman" w:hAnsi="Times New Roman" w:cs="Traditional Arabic"/>
      <w:b/>
      <w:bCs/>
      <w:color w:val="000000"/>
      <w:sz w:val="36"/>
      <w:szCs w:val="36"/>
      <w:lang w:bidi="ar-EG"/>
    </w:rPr>
  </w:style>
  <w:style w:type="paragraph" w:customStyle="1" w:styleId="33">
    <w:name w:val="33"/>
    <w:basedOn w:val="Normal"/>
    <w:link w:val="33Char"/>
    <w:rsid w:val="008661D2"/>
    <w:pPr>
      <w:widowControl w:val="0"/>
      <w:spacing w:before="120" w:after="0" w:line="480" w:lineRule="exact"/>
      <w:ind w:firstLine="510"/>
      <w:jc w:val="lowKashida"/>
    </w:pPr>
    <w:rPr>
      <w:rFonts w:ascii="Times New Roman" w:eastAsia="Times New Roman" w:hAnsi="Times New Roman" w:cs="Traditional Arabic"/>
      <w:b/>
      <w:bCs/>
      <w:color w:val="000000"/>
      <w:sz w:val="36"/>
      <w:szCs w:val="36"/>
      <w:lang w:bidi="ar-EG"/>
    </w:rPr>
  </w:style>
  <w:style w:type="character" w:customStyle="1" w:styleId="33Char">
    <w:name w:val="33 Char"/>
    <w:link w:val="33"/>
    <w:rsid w:val="008661D2"/>
    <w:rPr>
      <w:rFonts w:ascii="Times New Roman" w:eastAsia="Times New Roman" w:hAnsi="Times New Roman" w:cs="Traditional Arabic"/>
      <w:b/>
      <w:bCs/>
      <w:color w:val="000000"/>
      <w:sz w:val="36"/>
      <w:szCs w:val="36"/>
      <w:lang w:bidi="ar-EG"/>
    </w:rPr>
  </w:style>
  <w:style w:type="paragraph" w:customStyle="1" w:styleId="31">
    <w:name w:val="3"/>
    <w:basedOn w:val="Normal"/>
    <w:link w:val="3Char"/>
    <w:rsid w:val="008661D2"/>
    <w:pPr>
      <w:widowControl w:val="0"/>
      <w:spacing w:before="120" w:after="0" w:line="480" w:lineRule="exact"/>
      <w:ind w:left="680"/>
      <w:jc w:val="lowKashida"/>
    </w:pPr>
    <w:rPr>
      <w:rFonts w:ascii="Times New Roman" w:eastAsia="Times New Roman" w:hAnsi="Times New Roman" w:cs="Traditional Arabic"/>
      <w:b/>
      <w:bCs/>
      <w:sz w:val="36"/>
      <w:szCs w:val="36"/>
      <w:lang w:bidi="ar-EG"/>
    </w:rPr>
  </w:style>
  <w:style w:type="character" w:customStyle="1" w:styleId="3Char">
    <w:name w:val="3 Char"/>
    <w:link w:val="31"/>
    <w:rsid w:val="008661D2"/>
    <w:rPr>
      <w:rFonts w:ascii="Times New Roman" w:eastAsia="Times New Roman" w:hAnsi="Times New Roman" w:cs="Traditional Arabic"/>
      <w:b/>
      <w:bCs/>
      <w:sz w:val="36"/>
      <w:szCs w:val="36"/>
      <w:lang w:bidi="ar-EG"/>
    </w:rPr>
  </w:style>
  <w:style w:type="paragraph" w:customStyle="1" w:styleId="aa">
    <w:name w:val="فقرة"/>
    <w:basedOn w:val="Normal"/>
    <w:rsid w:val="008661D2"/>
    <w:pPr>
      <w:widowControl w:val="0"/>
      <w:spacing w:before="120" w:after="0" w:line="480" w:lineRule="exact"/>
      <w:ind w:firstLine="425"/>
      <w:jc w:val="lowKashida"/>
    </w:pPr>
    <w:rPr>
      <w:rFonts w:ascii="Times New Roman" w:eastAsia="Times New Roman" w:hAnsi="Times New Roman" w:cs="Traditional Arabic"/>
      <w:sz w:val="36"/>
      <w:szCs w:val="36"/>
      <w:lang w:bidi="ar-EG"/>
    </w:rPr>
  </w:style>
  <w:style w:type="paragraph" w:customStyle="1" w:styleId="ListParagraph1">
    <w:name w:val="List Paragraph1"/>
    <w:basedOn w:val="Normal"/>
    <w:rsid w:val="008661D2"/>
    <w:pPr>
      <w:widowControl w:val="0"/>
      <w:spacing w:after="0" w:line="240" w:lineRule="atLeast"/>
      <w:ind w:left="720"/>
      <w:jc w:val="lowKashida"/>
    </w:pPr>
    <w:rPr>
      <w:rFonts w:ascii="Times New Roman" w:eastAsia="Calibri" w:hAnsi="Times New Roman" w:cs="Traditional Arabic"/>
      <w:noProof/>
      <w:sz w:val="32"/>
      <w:szCs w:val="36"/>
      <w:lang w:eastAsia="ar-SA"/>
    </w:rPr>
  </w:style>
  <w:style w:type="paragraph" w:styleId="NormalWeb">
    <w:name w:val="Normal (Web)"/>
    <w:basedOn w:val="Normal"/>
    <w:uiPriority w:val="99"/>
    <w:rsid w:val="008661D2"/>
    <w:pPr>
      <w:bidi w:val="0"/>
      <w:spacing w:before="100" w:beforeAutospacing="1" w:after="100" w:afterAutospacing="1" w:line="240" w:lineRule="auto"/>
      <w:jc w:val="both"/>
    </w:pPr>
    <w:rPr>
      <w:rFonts w:ascii="Times New Roman" w:eastAsia="Calibri" w:hAnsi="Times New Roman" w:cs="Times New Roman"/>
      <w:sz w:val="24"/>
      <w:szCs w:val="24"/>
    </w:rPr>
  </w:style>
  <w:style w:type="paragraph" w:customStyle="1" w:styleId="BodyTextIndent1">
    <w:name w:val="Body Text Indent1"/>
    <w:basedOn w:val="Normal"/>
    <w:link w:val="BodyTextIndentChar"/>
    <w:rsid w:val="008661D2"/>
    <w:pPr>
      <w:widowControl w:val="0"/>
      <w:spacing w:after="120" w:line="240" w:lineRule="atLeast"/>
      <w:ind w:left="283"/>
      <w:jc w:val="lowKashida"/>
    </w:pPr>
  </w:style>
  <w:style w:type="paragraph" w:customStyle="1" w:styleId="ab">
    <w:name w:val="وسط"/>
    <w:basedOn w:val="17"/>
    <w:rsid w:val="008661D2"/>
    <w:pPr>
      <w:widowControl w:val="0"/>
      <w:tabs>
        <w:tab w:val="clear" w:pos="4320"/>
        <w:tab w:val="clear" w:pos="8640"/>
      </w:tabs>
      <w:bidi/>
      <w:spacing w:before="120" w:after="240"/>
      <w:ind w:firstLine="0"/>
      <w:jc w:val="center"/>
    </w:pPr>
    <w:rPr>
      <w:rFonts w:cs="Fanan"/>
      <w:b/>
      <w:bCs/>
      <w:color w:val="FF0000"/>
      <w:sz w:val="50"/>
      <w:szCs w:val="50"/>
    </w:rPr>
  </w:style>
  <w:style w:type="paragraph" w:customStyle="1" w:styleId="ac">
    <w:name w:val="جانبي فرعي"/>
    <w:basedOn w:val="31"/>
    <w:link w:val="Char2"/>
    <w:rsid w:val="008661D2"/>
    <w:pPr>
      <w:spacing w:before="240" w:after="120" w:line="500" w:lineRule="exact"/>
      <w:ind w:left="0" w:firstLine="567"/>
      <w:jc w:val="both"/>
    </w:pPr>
    <w:rPr>
      <w:rFonts w:ascii="Lotus Linotype" w:hAnsi="Lotus Linotype" w:cs="Lotus Linotype"/>
      <w:sz w:val="40"/>
      <w:szCs w:val="40"/>
    </w:rPr>
  </w:style>
  <w:style w:type="character" w:customStyle="1" w:styleId="Char2">
    <w:name w:val="جانبي فرعي Char"/>
    <w:link w:val="ac"/>
    <w:rsid w:val="008661D2"/>
    <w:rPr>
      <w:rFonts w:ascii="Lotus Linotype" w:eastAsia="Times New Roman" w:hAnsi="Lotus Linotype" w:cs="Lotus Linotype"/>
      <w:b/>
      <w:bCs/>
      <w:sz w:val="40"/>
      <w:szCs w:val="40"/>
      <w:lang w:bidi="ar-EG"/>
    </w:rPr>
  </w:style>
  <w:style w:type="paragraph" w:customStyle="1" w:styleId="ad">
    <w:name w:val="جانبي"/>
    <w:basedOn w:val="Normal"/>
    <w:link w:val="Char3"/>
    <w:rsid w:val="008661D2"/>
    <w:pPr>
      <w:widowControl w:val="0"/>
      <w:spacing w:before="240" w:after="120" w:line="500" w:lineRule="exact"/>
      <w:jc w:val="lowKashida"/>
    </w:pPr>
    <w:rPr>
      <w:rFonts w:ascii="Times New Roman" w:eastAsia="Times New Roman" w:hAnsi="Times New Roman" w:cs="Fanan"/>
      <w:b/>
      <w:bCs/>
      <w:color w:val="000000"/>
      <w:sz w:val="40"/>
      <w:szCs w:val="40"/>
    </w:rPr>
  </w:style>
  <w:style w:type="character" w:customStyle="1" w:styleId="Char3">
    <w:name w:val="جانبي Char"/>
    <w:link w:val="ad"/>
    <w:rsid w:val="008661D2"/>
    <w:rPr>
      <w:rFonts w:ascii="Times New Roman" w:eastAsia="Times New Roman" w:hAnsi="Times New Roman" w:cs="Fanan"/>
      <w:b/>
      <w:bCs/>
      <w:color w:val="000000"/>
      <w:sz w:val="40"/>
      <w:szCs w:val="40"/>
    </w:rPr>
  </w:style>
  <w:style w:type="paragraph" w:customStyle="1" w:styleId="ae">
    <w:name w:val="سرد الفقرات"/>
    <w:basedOn w:val="Normal"/>
    <w:rsid w:val="008661D2"/>
    <w:pPr>
      <w:ind w:left="720"/>
      <w:jc w:val="both"/>
    </w:pPr>
    <w:rPr>
      <w:rFonts w:ascii="Calibri" w:eastAsia="Calibri" w:hAnsi="Calibri" w:cs="Arial"/>
    </w:rPr>
  </w:style>
  <w:style w:type="paragraph" w:customStyle="1" w:styleId="Style2">
    <w:name w:val="Style2"/>
    <w:basedOn w:val="Normal"/>
    <w:link w:val="Style2Char"/>
    <w:rsid w:val="008661D2"/>
    <w:pPr>
      <w:widowControl w:val="0"/>
      <w:tabs>
        <w:tab w:val="left" w:pos="6866"/>
      </w:tabs>
      <w:spacing w:after="0" w:line="240" w:lineRule="auto"/>
      <w:jc w:val="both"/>
    </w:pPr>
    <w:rPr>
      <w:rFonts w:ascii="Traditional Arabic" w:eastAsia="Calibri" w:hAnsi="Traditional Arabic" w:cs="Traditional Arabic"/>
      <w:b/>
      <w:bCs/>
      <w:i/>
      <w:iCs/>
      <w:color w:val="000000"/>
      <w:sz w:val="36"/>
      <w:szCs w:val="36"/>
      <w:u w:val="single"/>
      <w:lang w:eastAsia="ar-SA"/>
    </w:rPr>
  </w:style>
  <w:style w:type="character" w:customStyle="1" w:styleId="Style2Char">
    <w:name w:val="Style2 Char"/>
    <w:link w:val="Style2"/>
    <w:rsid w:val="008661D2"/>
    <w:rPr>
      <w:rFonts w:ascii="Traditional Arabic" w:eastAsia="Calibri" w:hAnsi="Traditional Arabic" w:cs="Traditional Arabic"/>
      <w:b/>
      <w:bCs/>
      <w:i/>
      <w:iCs/>
      <w:color w:val="000000"/>
      <w:sz w:val="36"/>
      <w:szCs w:val="36"/>
      <w:u w:val="single"/>
      <w:lang w:eastAsia="ar-SA"/>
    </w:rPr>
  </w:style>
  <w:style w:type="character" w:customStyle="1" w:styleId="tag86e">
    <w:name w:val="tag86e"/>
    <w:rsid w:val="008661D2"/>
    <w:rPr>
      <w:rFonts w:cs="Times New Roman"/>
    </w:rPr>
  </w:style>
  <w:style w:type="character" w:customStyle="1" w:styleId="subject1">
    <w:name w:val="subject1"/>
    <w:rsid w:val="008661D2"/>
    <w:rPr>
      <w:rFonts w:cs="Times New Roman"/>
      <w:b/>
      <w:bCs/>
      <w:color w:val="008000"/>
      <w:u w:val="none"/>
      <w:effect w:val="none"/>
    </w:rPr>
  </w:style>
  <w:style w:type="character" w:customStyle="1" w:styleId="tag120e">
    <w:name w:val="tag120e"/>
    <w:rsid w:val="008661D2"/>
    <w:rPr>
      <w:rFonts w:cs="Times New Roman"/>
    </w:rPr>
  </w:style>
  <w:style w:type="character" w:customStyle="1" w:styleId="tag33e">
    <w:name w:val="tag33e"/>
    <w:rsid w:val="008661D2"/>
    <w:rPr>
      <w:rFonts w:cs="Times New Roman"/>
    </w:rPr>
  </w:style>
  <w:style w:type="character" w:customStyle="1" w:styleId="tag104e">
    <w:name w:val="tag104e"/>
    <w:rsid w:val="008661D2"/>
    <w:rPr>
      <w:rFonts w:cs="Times New Roman"/>
    </w:rPr>
  </w:style>
  <w:style w:type="character" w:customStyle="1" w:styleId="tag3e">
    <w:name w:val="tag3e"/>
    <w:rsid w:val="008661D2"/>
    <w:rPr>
      <w:rFonts w:cs="Times New Roman"/>
    </w:rPr>
  </w:style>
  <w:style w:type="paragraph" w:customStyle="1" w:styleId="af">
    <w:name w:val="العناوين"/>
    <w:basedOn w:val="17"/>
    <w:rsid w:val="008661D2"/>
    <w:pPr>
      <w:widowControl w:val="0"/>
      <w:tabs>
        <w:tab w:val="clear" w:pos="4320"/>
        <w:tab w:val="clear" w:pos="8640"/>
      </w:tabs>
      <w:bidi/>
      <w:spacing w:before="120" w:after="240"/>
      <w:ind w:firstLine="0"/>
      <w:jc w:val="center"/>
    </w:pPr>
    <w:rPr>
      <w:rFonts w:cs="AL-Mateen"/>
      <w:b/>
      <w:bCs/>
      <w:color w:val="FF0000"/>
      <w:sz w:val="50"/>
      <w:szCs w:val="50"/>
    </w:rPr>
  </w:style>
  <w:style w:type="paragraph" w:customStyle="1" w:styleId="af0">
    <w:name w:val="الفرعي"/>
    <w:basedOn w:val="Style1"/>
    <w:rsid w:val="008661D2"/>
    <w:pPr>
      <w:spacing w:before="180" w:after="120"/>
    </w:pPr>
  </w:style>
  <w:style w:type="character" w:styleId="Strong">
    <w:name w:val="Strong"/>
    <w:uiPriority w:val="22"/>
    <w:qFormat/>
    <w:rsid w:val="008661D2"/>
    <w:rPr>
      <w:b/>
      <w:bCs/>
    </w:rPr>
  </w:style>
  <w:style w:type="paragraph" w:customStyle="1" w:styleId="zz01HarfH1">
    <w:name w:val="zz01HarfH1"/>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2HarfH2">
    <w:name w:val="zz02HarfH2"/>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3HarfTitle1">
    <w:name w:val="zz03HarfTitle1"/>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4HarfTitle2">
    <w:name w:val="zz04HarfTitle2"/>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5HarfH3">
    <w:name w:val="zz05HarfH3"/>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6HarfH4">
    <w:name w:val="zz06HarfH4"/>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7HarfCell">
    <w:name w:val="zz07HarfCell"/>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8HarfOther">
    <w:name w:val="zz08HarfOther"/>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09HarfInx">
    <w:name w:val="zz09HarfInx"/>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0HarfH5">
    <w:name w:val="zz10HarfH5"/>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1HarfH6">
    <w:name w:val="zz11HarfH6"/>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2HarfH7">
    <w:name w:val="zz12HarfH7"/>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3HarfH8">
    <w:name w:val="zz13HarfH8"/>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4HarfH9">
    <w:name w:val="zz14HarfH9"/>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zz15HarfH10">
    <w:name w:val="zz15HarfH10"/>
    <w:basedOn w:val="Normal"/>
    <w:rsid w:val="008661D2"/>
    <w:pPr>
      <w:bidi w:val="0"/>
      <w:spacing w:before="2" w:after="2" w:line="600" w:lineRule="atLeast"/>
      <w:jc w:val="both"/>
    </w:pPr>
    <w:rPr>
      <w:rFonts w:ascii="Times New Roman" w:eastAsia="Times New Roman" w:hAnsi="Times New Roman" w:cs="Traditional Arabic"/>
      <w:sz w:val="24"/>
      <w:szCs w:val="24"/>
    </w:rPr>
  </w:style>
  <w:style w:type="paragraph" w:customStyle="1" w:styleId="af1">
    <w:name w:val="وسط كتاب الإسلام"/>
    <w:basedOn w:val="Normal"/>
    <w:link w:val="Char4"/>
    <w:rsid w:val="008661D2"/>
    <w:pPr>
      <w:widowControl w:val="0"/>
      <w:tabs>
        <w:tab w:val="center" w:pos="8126"/>
      </w:tabs>
      <w:spacing w:after="0" w:line="240" w:lineRule="auto"/>
      <w:jc w:val="center"/>
    </w:pPr>
    <w:rPr>
      <w:rFonts w:ascii="Lotus Linotype" w:eastAsia="Times New Roman" w:hAnsi="Lotus Linotype" w:cs="AL-Mateen"/>
      <w:b/>
      <w:bCs/>
      <w:color w:val="000000"/>
      <w:sz w:val="40"/>
      <w:szCs w:val="44"/>
    </w:rPr>
  </w:style>
  <w:style w:type="character" w:customStyle="1" w:styleId="Char4">
    <w:name w:val="وسط كتاب الإسلام Char"/>
    <w:link w:val="af1"/>
    <w:rsid w:val="008661D2"/>
    <w:rPr>
      <w:rFonts w:ascii="Lotus Linotype" w:eastAsia="Times New Roman" w:hAnsi="Lotus Linotype" w:cs="AL-Mateen"/>
      <w:b/>
      <w:bCs/>
      <w:color w:val="000000"/>
      <w:sz w:val="40"/>
      <w:szCs w:val="44"/>
    </w:rPr>
  </w:style>
  <w:style w:type="character" w:customStyle="1" w:styleId="Char5">
    <w:name w:val="Char"/>
    <w:rsid w:val="008661D2"/>
    <w:rPr>
      <w:rFonts w:ascii="Tahoma" w:hAnsi="Tahoma" w:cs="Tahoma"/>
      <w:sz w:val="16"/>
      <w:szCs w:val="16"/>
      <w:lang w:val="en-US" w:eastAsia="en-US" w:bidi="ar-SA"/>
    </w:rPr>
  </w:style>
  <w:style w:type="paragraph" w:customStyle="1" w:styleId="af2">
    <w:name w:val="جاني كتاب الإسلام"/>
    <w:basedOn w:val="Normal"/>
    <w:link w:val="Char6"/>
    <w:rsid w:val="008661D2"/>
    <w:pPr>
      <w:widowControl w:val="0"/>
      <w:spacing w:before="240" w:after="0" w:line="500" w:lineRule="exact"/>
      <w:ind w:firstLine="567"/>
      <w:jc w:val="both"/>
    </w:pPr>
    <w:rPr>
      <w:rFonts w:ascii="Lotus Linotype" w:eastAsia="Times New Roman" w:hAnsi="Lotus Linotype" w:cs="Fanan"/>
      <w:bCs/>
      <w:color w:val="000000"/>
      <w:sz w:val="40"/>
      <w:szCs w:val="40"/>
    </w:rPr>
  </w:style>
  <w:style w:type="character" w:customStyle="1" w:styleId="Char6">
    <w:name w:val="جاني كتاب الإسلام Char"/>
    <w:link w:val="af2"/>
    <w:rsid w:val="008661D2"/>
    <w:rPr>
      <w:rFonts w:ascii="Lotus Linotype" w:eastAsia="Times New Roman" w:hAnsi="Lotus Linotype" w:cs="Fanan"/>
      <w:bCs/>
      <w:color w:val="000000"/>
      <w:sz w:val="40"/>
      <w:szCs w:val="40"/>
    </w:rPr>
  </w:style>
  <w:style w:type="character" w:customStyle="1" w:styleId="Char10">
    <w:name w:val="نص حاشية سفلية Char1"/>
    <w:semiHidden/>
    <w:rsid w:val="008661D2"/>
    <w:rPr>
      <w:rFonts w:cs="Simplified Arabic"/>
      <w:color w:val="000000"/>
      <w:lang w:val="en-US" w:eastAsia="en-US" w:bidi="ar-SA"/>
    </w:rPr>
  </w:style>
  <w:style w:type="character" w:customStyle="1" w:styleId="5wjy">
    <w:name w:val="_5wjy"/>
    <w:basedOn w:val="DefaultParagraphFont"/>
    <w:rsid w:val="008661D2"/>
  </w:style>
  <w:style w:type="paragraph" w:customStyle="1" w:styleId="5wjy1">
    <w:name w:val="_5wjy1"/>
    <w:basedOn w:val="Normal"/>
    <w:rsid w:val="008661D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8661D2"/>
    <w:pPr>
      <w:keepLines/>
      <w:spacing w:before="480" w:after="0" w:line="276" w:lineRule="auto"/>
      <w:jc w:val="left"/>
      <w:outlineLvl w:val="9"/>
    </w:pPr>
    <w:rPr>
      <w:rFonts w:asciiTheme="majorHAnsi" w:eastAsiaTheme="majorEastAsia" w:hAnsiTheme="majorHAnsi" w:cstheme="majorBidi"/>
      <w:bCs/>
      <w:noProof w:val="0"/>
      <w:color w:val="365F91" w:themeColor="accent1" w:themeShade="BF"/>
      <w:kern w:val="0"/>
      <w:sz w:val="28"/>
      <w:szCs w:val="28"/>
      <w:lang w:eastAsia="ja-JP"/>
    </w:rPr>
  </w:style>
  <w:style w:type="numbering" w:customStyle="1" w:styleId="NoList1">
    <w:name w:val="No List1"/>
    <w:next w:val="NoList"/>
    <w:uiPriority w:val="99"/>
    <w:semiHidden/>
    <w:unhideWhenUsed/>
    <w:rsid w:val="00207BC2"/>
  </w:style>
  <w:style w:type="paragraph" w:styleId="Revision">
    <w:name w:val="Revision"/>
    <w:hidden/>
    <w:uiPriority w:val="99"/>
    <w:semiHidden/>
    <w:rsid w:val="00207BC2"/>
    <w:pPr>
      <w:spacing w:after="0" w:line="240" w:lineRule="auto"/>
    </w:pPr>
    <w:rPr>
      <w:rFonts w:ascii="Times New Roman" w:eastAsia="Times New Roman" w:hAnsi="Times New Roman" w:cs="Times New Roman"/>
      <w:sz w:val="24"/>
      <w:szCs w:val="24"/>
      <w:lang w:eastAsia="ar-SA"/>
    </w:rPr>
  </w:style>
  <w:style w:type="paragraph" w:styleId="NoSpacing">
    <w:name w:val="No Spacing"/>
    <w:link w:val="NoSpacingChar"/>
    <w:uiPriority w:val="1"/>
    <w:qFormat/>
    <w:rsid w:val="00207BC2"/>
    <w:pPr>
      <w:bidi/>
      <w:spacing w:after="0" w:line="240" w:lineRule="auto"/>
    </w:pPr>
    <w:rPr>
      <w:rFonts w:ascii="Calibri" w:eastAsia="Times New Roman" w:hAnsi="Calibri" w:cs="Arial"/>
    </w:rPr>
  </w:style>
  <w:style w:type="character" w:customStyle="1" w:styleId="NoSpacingChar">
    <w:name w:val="No Spacing Char"/>
    <w:link w:val="NoSpacing"/>
    <w:uiPriority w:val="1"/>
    <w:rsid w:val="00207BC2"/>
    <w:rPr>
      <w:rFonts w:ascii="Calibri" w:eastAsia="Times New Roman" w:hAnsi="Calibri" w:cs="Arial"/>
    </w:rPr>
  </w:style>
  <w:style w:type="numbering" w:customStyle="1" w:styleId="120">
    <w:name w:val="بلا قائمة12"/>
    <w:next w:val="NoList"/>
    <w:uiPriority w:val="99"/>
    <w:semiHidden/>
    <w:unhideWhenUsed/>
    <w:rsid w:val="00207BC2"/>
  </w:style>
  <w:style w:type="paragraph" w:customStyle="1" w:styleId="af3">
    <w:name w:val="آيات"/>
    <w:basedOn w:val="Normal"/>
    <w:link w:val="Char7"/>
    <w:qFormat/>
    <w:rsid w:val="00F15F64"/>
    <w:pPr>
      <w:adjustRightInd w:val="0"/>
      <w:snapToGrid w:val="0"/>
      <w:spacing w:after="120" w:line="500" w:lineRule="exact"/>
      <w:ind w:firstLine="397"/>
      <w:jc w:val="both"/>
    </w:pPr>
    <w:rPr>
      <w:rFonts w:ascii="Lotus Linotype" w:eastAsia="Times New Roman" w:hAnsi="Lotus Linotype" w:cs="Lotus Linotype"/>
      <w:b/>
      <w:bCs/>
      <w:color w:val="C00000"/>
      <w:sz w:val="30"/>
      <w:szCs w:val="30"/>
      <w:lang w:eastAsia="ar-SA"/>
    </w:rPr>
  </w:style>
  <w:style w:type="character" w:customStyle="1" w:styleId="Char7">
    <w:name w:val="آيات Char"/>
    <w:basedOn w:val="DefaultParagraphFont"/>
    <w:link w:val="af3"/>
    <w:rsid w:val="00F15F64"/>
    <w:rPr>
      <w:rFonts w:ascii="Lotus Linotype" w:eastAsia="Times New Roman" w:hAnsi="Lotus Linotype" w:cs="Lotus Linotype"/>
      <w:b/>
      <w:bCs/>
      <w:color w:val="C00000"/>
      <w:sz w:val="30"/>
      <w:szCs w:val="30"/>
      <w:lang w:eastAsia="ar-SA"/>
    </w:rPr>
  </w:style>
  <w:style w:type="paragraph" w:customStyle="1" w:styleId="af4">
    <w:name w:val="عنوان الفصل"/>
    <w:basedOn w:val="Heading2"/>
    <w:qFormat/>
    <w:rsid w:val="002704CD"/>
    <w:rPr>
      <w:rFonts w:ascii="Hacen Egypt" w:hAnsi="Hacen Egypt" w:cs="Hacen Egypt"/>
      <w:b/>
      <w:bCs w:val="0"/>
      <w:color w:val="0070C0"/>
    </w:rPr>
  </w:style>
  <w:style w:type="paragraph" w:customStyle="1" w:styleId="a">
    <w:name w:val="البرهان"/>
    <w:basedOn w:val="Normal"/>
    <w:qFormat/>
    <w:rsid w:val="002008D1"/>
    <w:pPr>
      <w:numPr>
        <w:numId w:val="39"/>
      </w:numPr>
      <w:adjustRightInd w:val="0"/>
      <w:snapToGrid w:val="0"/>
      <w:spacing w:after="120" w:line="500" w:lineRule="exact"/>
      <w:ind w:left="0" w:firstLine="397"/>
      <w:jc w:val="both"/>
    </w:pPr>
    <w:rPr>
      <w:rFonts w:ascii="Hacen Egypt" w:eastAsia="Times New Roman" w:hAnsi="Hacen Egypt" w:cs="Hacen Egypt"/>
      <w:color w:val="C00000"/>
      <w:sz w:val="30"/>
      <w:szCs w:val="30"/>
      <w:lang w:eastAsia="ar-SA"/>
    </w:rPr>
  </w:style>
  <w:style w:type="paragraph" w:customStyle="1" w:styleId="af5">
    <w:name w:val="فقرة مميزة"/>
    <w:basedOn w:val="Normal"/>
    <w:qFormat/>
    <w:rsid w:val="00A645B9"/>
    <w:pPr>
      <w:adjustRightInd w:val="0"/>
      <w:snapToGrid w:val="0"/>
      <w:spacing w:after="120" w:line="500" w:lineRule="exact"/>
      <w:ind w:firstLine="397"/>
    </w:pPr>
    <w:rPr>
      <w:rFonts w:ascii="Lotus Linotype" w:hAnsi="Lotus Linotype" w:cs="Lotus Linotype"/>
      <w:b/>
      <w:bCs/>
      <w:sz w:val="30"/>
      <w:szCs w:val="30"/>
      <w:lang w:eastAsia="ar-SA"/>
    </w:rPr>
  </w:style>
  <w:style w:type="paragraph" w:customStyle="1" w:styleId="af6">
    <w:name w:val="النص"/>
    <w:basedOn w:val="Normal"/>
    <w:qFormat/>
    <w:rsid w:val="00A645B9"/>
    <w:pPr>
      <w:adjustRightInd w:val="0"/>
      <w:snapToGrid w:val="0"/>
      <w:spacing w:after="120" w:line="500" w:lineRule="exact"/>
      <w:ind w:firstLine="397"/>
      <w:jc w:val="both"/>
    </w:pPr>
    <w:rPr>
      <w:rFonts w:ascii="Lotus Linotype" w:eastAsia="Times New Roman" w:hAnsi="Lotus Linotype" w:cs="Lotus Linotype"/>
      <w:sz w:val="30"/>
      <w:szCs w:val="30"/>
      <w:lang w:eastAsia="ar-SA"/>
    </w:rPr>
  </w:style>
  <w:style w:type="paragraph" w:customStyle="1" w:styleId="af7">
    <w:name w:val="مميز أزرق"/>
    <w:basedOn w:val="af6"/>
    <w:qFormat/>
    <w:rsid w:val="001110E5"/>
    <w:rPr>
      <w:b/>
      <w:bCs/>
      <w:color w:val="0070C0"/>
    </w:rPr>
  </w:style>
  <w:style w:type="paragraph" w:customStyle="1" w:styleId="af8">
    <w:name w:val="الحديث"/>
    <w:basedOn w:val="Normal"/>
    <w:link w:val="Char8"/>
    <w:qFormat/>
    <w:rsid w:val="00EF4B06"/>
    <w:pPr>
      <w:adjustRightInd w:val="0"/>
      <w:snapToGrid w:val="0"/>
      <w:spacing w:after="120" w:line="500" w:lineRule="exact"/>
      <w:ind w:firstLine="397"/>
      <w:jc w:val="both"/>
    </w:pPr>
    <w:rPr>
      <w:rFonts w:ascii="Lotus Linotype" w:eastAsia="Times New Roman" w:hAnsi="Lotus Linotype" w:cs="KFGQPC Uthman Taha Naskh"/>
      <w:b/>
      <w:bCs/>
      <w:color w:val="0070C0"/>
      <w:sz w:val="28"/>
      <w:szCs w:val="28"/>
      <w:lang w:eastAsia="ar-SA"/>
    </w:rPr>
  </w:style>
  <w:style w:type="character" w:customStyle="1" w:styleId="Char8">
    <w:name w:val="الحديث Char"/>
    <w:basedOn w:val="DefaultParagraphFont"/>
    <w:link w:val="af8"/>
    <w:rsid w:val="00EF4B06"/>
    <w:rPr>
      <w:rFonts w:ascii="Lotus Linotype" w:eastAsia="Times New Roman" w:hAnsi="Lotus Linotype" w:cs="KFGQPC Uthman Taha Naskh"/>
      <w:b/>
      <w:bCs/>
      <w:color w:val="0070C0"/>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B7301-C285-459C-BED5-13FEA33E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14989</Words>
  <Characters>85439</Characters>
  <Application>Microsoft Office Word</Application>
  <DocSecurity>0</DocSecurity>
  <Lines>711</Lines>
  <Paragraphs>200</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100</vt:i4>
      </vt:variant>
    </vt:vector>
  </HeadingPairs>
  <TitlesOfParts>
    <vt:vector size="102" baseType="lpstr">
      <vt:lpstr/>
      <vt:lpstr/>
      <vt:lpstr>    </vt:lpstr>
      <vt:lpstr>    الفصل الأول</vt:lpstr>
      <vt:lpstr>معرفة الله(1) الخالق العظيم</vt:lpstr>
      <vt:lpstr>اعلم أيها-الإنسان العاقل-أن ربك الذي خلقك من العدم ورباك بالنعم هو الله رب العال</vt:lpstr>
      <vt:lpstr/>
      <vt:lpstr>ومن صفات الله تعالى التي وصف بها نفسه ووصفه بها رسله:</vt:lpstr>
      <vt:lpstr>1- السمع والبصر، والعلم والقدرة، والإرادة، يسمع ويرى كل شيء، لا يحجب سمعه ورؤيته</vt:lpstr>
      <vt:lpstr>*** </vt:lpstr>
      <vt:lpstr/>
      <vt:lpstr>الشيء الذي من أجله خلق الله بني الإنسان والجن</vt:lpstr>
      <vt:lpstr>*** </vt:lpstr>
      <vt:lpstr/>
      <vt:lpstr>البعث بعد الموت، والحساب والجزاء على الأعمال، والجنة والنار</vt:lpstr>
      <vt:lpstr>ضبط أعمال الإنسان وأقواله:</vt:lpstr>
      <vt:lpstr/>
      <vt:lpstr>الفصل الثاني</vt:lpstr>
      <vt:lpstr>معرفة الرسول (</vt:lpstr>
      <vt:lpstr>إذا عرفت-أيها العاقل-أن الله هو ربك الذي خلقك، وأنه سوف يبعثك ليجازيك على عملك، </vt:lpstr>
      <vt:lpstr/>
      <vt:lpstr>معجزات(1) الرسول (</vt:lpstr>
      <vt:lpstr>نداء للإيمان بالله وبرسوله محمد  (:</vt:lpstr>
      <vt:lpstr>*** </vt:lpstr>
      <vt:lpstr/>
      <vt:lpstr>أركان الإسلام</vt:lpstr>
      <vt:lpstr>الركن الأول </vt:lpstr>
      <vt:lpstr>(شهادة أن لا إله إلا الله، وأن محمدًا رسول الله):</vt:lpstr>
      <vt:lpstr>والعبادة أنواع كثيرة، ومنها:</vt:lpstr>
      <vt:lpstr>الدعاء:</vt:lpstr>
      <vt:lpstr>وهو طلب الحاجات التي لا يقدر عليها إلا الله تعالى مثل إنزال المطر، وشفاء المريض،</vt:lpstr>
      <vt:lpstr>فهذا كله لا يُطلب إلا من الله، فمن طلب من المخلوق حيًّا أو ميتًا شيئًا من ذلك فق</vt:lpstr>
      <vt:lpstr>الذبح والنذر وتقريب القرابين:</vt:lpstr>
      <vt:lpstr>فلا يصح أن يتقرب الإنسان بسفك الدم، أو بتقريب قربان، أو بنذر إلا لله وحده، ومن ذ</vt:lpstr>
      <vt:lpstr>***</vt:lpstr>
      <vt:lpstr/>
      <vt:lpstr/>
      <vt:lpstr/>
      <vt:lpstr>نــــداء</vt:lpstr>
      <vt:lpstr/>
      <vt:lpstr>الركن الثاني من أركان الإسلام (الصلاة)</vt:lpstr>
      <vt:lpstr>اعلم-أيها العاقل-أن الركن الثاني من أركان الإسلام، هو: الصلاة، وهي خمس صلوات</vt:lpstr>
      <vt:lpstr/>
      <vt:lpstr>أحكام الصلاة</vt:lpstr>
      <vt:lpstr>أولًا: الطهارة:</vt:lpstr>
      <vt:lpstr>قبل أن يدخل المسلم في الصلاة لا بد له من الطهارة؛ فينظف أولًا المخرج، إن كان قد </vt:lpstr>
      <vt:lpstr>ثانيًا: صفة الصلاة:</vt:lpstr>
      <vt:lpstr>    صلاة الفجر:</vt:lpstr>
      <vt:lpstr>الركن الثالث من أركان الإسلام (الزكاة)</vt:lpstr>
      <vt:lpstr/>
      <vt:lpstr>الركن الرابع من أركان الإسلام (الصيام)</vt:lpstr>
      <vt:lpstr/>
      <vt:lpstr>الركن الخامس من أركان الإسلام (الحجّ)</vt:lpstr>
      <vt:lpstr>المواقيت</vt:lpstr>
      <vt:lpstr>صفة الإحرام</vt:lpstr>
      <vt:lpstr>الأمور المُحَرَّمة على المُحْرِم</vt:lpstr>
      <vt:lpstr>*** </vt:lpstr>
      <vt:lpstr/>
      <vt:lpstr>الإيمان</vt:lpstr>
      <vt:lpstr/>
      <vt:lpstr>كمال دين الإسلام</vt:lpstr>
      <vt:lpstr/>
      <vt:lpstr/>
      <vt:lpstr/>
      <vt:lpstr/>
      <vt:lpstr>الفصل الرابع</vt:lpstr>
      <vt:lpstr>منهاج الإسلام</vt:lpstr>
      <vt:lpstr>    أولًا: في العلم:</vt:lpstr>
      <vt:lpstr>    ثانيًا: في العقيدة:</vt:lpstr>
      <vt:lpstr>    ثالثًا: في الرابطة بين الناس:</vt:lpstr>
      <vt:lpstr>    رابعًا: في المراقبة والواعظ القلبي للإنسان المؤمن:</vt:lpstr>
      <vt:lpstr>    خامسًا: في التكافل والتعاون الاجتماعي:</vt:lpstr>
      <vt:lpstr>    سادسًا: في السياسة الداخلية:</vt:lpstr>
      <vt:lpstr>    سابعًا: في السياسة الخارجية:</vt:lpstr>
      <vt:lpstr>    ثامنًا: في الحرية:</vt:lpstr>
      <vt:lpstr>حرية العقيدة:</vt:lpstr>
      <vt:lpstr>أعطى الله تعالى في دين الإسلام لمن يدخل تحت حكمه من غير المسلمين حرية العقيدة، ب</vt:lpstr>
      <vt:lpstr>    </vt:lpstr>
      <vt:lpstr>    ونواقض الإسلام كثيرة؛ أشهرها</vt:lpstr>
      <vt:lpstr>    الشرك بالله تعالى وهو أن يجعل العبد مع الله إلهًا آخر، ولو باتخاذه واسطة بينه وب</vt:lpstr>
      <vt:lpstr>    فهم كمن يشرب الخمر ويسميها بغير اسمها، وقد تقدّم بيان حالهم، قال الله تعالى: (ﮀ </vt:lpstr>
      <vt:lpstr>حرية الرأي:</vt:lpstr>
      <vt:lpstr>وأعطى الله الحرية في الرأي في الإسلام على شرط ألا يتنافى ذلك الرأي مع تعاليم الإ</vt:lpstr>
      <vt:lpstr>(جـ)  حرية الشخصية:</vt:lpstr>
      <vt:lpstr>وأعطى الله في الإسلام حرية الشخصية في حدود الشريعة الإسلامية المُطَهَّرة، فجعل ل</vt:lpstr>
      <vt:lpstr>ووليّ المرأة-وهو أقرب الرجال إليها نسبًا أو وكيله- هو الذي يتولى عقد زواجها؛ </vt:lpstr>
      <vt:lpstr>ولا يسمح الإسلام للمسلم أن يتجاوز الحدَّ الذي شرعه الله له، حيث إنه وجميع ما يمل</vt:lpstr>
      <vt:lpstr>أما قصّ الشارب وتقليم الأظافر وحلق العانة ونتف الإبط والختان، فإن الله أمر بذلك.</vt:lpstr>
      <vt:lpstr>وحَرَّمَ الله على المسلم أن يتشبه بأعداء الله في الأمور التي من خصائصهم؛ لأن الت</vt:lpstr>
      <vt:lpstr>(د)  حرية المأوى:</vt:lpstr>
      <vt:lpstr>وأعطى الله تعالى للمسلم حرية المأوى، فلا يجوز لأحد أن يدخل عليه بغير إذنه،</vt:lpstr>
      <vt:lpstr>(هـ)  حرية الكسب:</vt:lpstr>
      <vt:lpstr>وأعطى الله للمسلم حرية الكسب والإنفاق في حدود ما شرع له، فأمره أن يعمل ويكت</vt:lpstr>
      <vt:lpstr>تاسعًا: في الأسرة:</vt:lpstr>
      <vt:lpstr>نَظَّمَ الله تعالى الأسرة في الشريعة الإسلامية أكمل نظام، تتحقق للآخذين به أ</vt:lpstr>
      <vt:lpstr/>
      <vt:lpstr>عاشرًا: في الصحة:</vt:lpstr>
      <vt:lpstr>أحد عشر: الاقتصاد والتجارة والصناعة والزراعة: وما يحتاج إليه الناس من الماء والط</vt:lpstr>
      <vt:lpstr>اثنا عشر: في بيان الأعداء الخفيين وطريق الخلاص منهم: بيَّن الله سبحانه في القرآن</vt:lpstr>
      <vt:lpstr>أولهم: الشيطان اللعين: الذي يدفع بقية الأعداء ويحركها ضد الإنسان، فهو عدو أبينا </vt:lpstr>
      <vt:lpstr>العدو الثاني: الهوى: ومنه ما قد يشعر به الإنسان من رغبة في رفض الحق، ورده إذا جا</vt:lpstr>
      <vt:lpstr>العدو الثالث: النفس الأمّارة بالسّوء: ومن أمرها بالسوء ما يشعر به الإنسان في نفس</vt:lpstr>
    </vt:vector>
  </TitlesOfParts>
  <Company/>
  <LinksUpToDate>false</LinksUpToDate>
  <CharactersWithSpaces>100228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مؤسسة العمر</dc:creator>
  <cp:lastModifiedBy>mahmoud</cp:lastModifiedBy>
  <cp:revision>10</cp:revision>
  <cp:lastPrinted>2021-11-02T09:22:00Z</cp:lastPrinted>
  <dcterms:created xsi:type="dcterms:W3CDTF">2021-10-28T07:42:00Z</dcterms:created>
  <dcterms:modified xsi:type="dcterms:W3CDTF">2021-11-02T09:23:00Z</dcterms:modified>
</cp:coreProperties>
</file>