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E97" w:rsidRDefault="00226E97" w:rsidP="00FB5EA8">
      <w:pPr>
        <w:bidi w:val="0"/>
        <w:spacing w:after="0" w:line="240" w:lineRule="auto"/>
        <w:ind w:firstLine="113"/>
        <w:jc w:val="center"/>
        <w:rPr>
          <w:rFonts w:ascii="Kalpurush" w:hAnsi="Kalpurush" w:cs="Kalpurush"/>
          <w:color w:val="006666"/>
          <w:sz w:val="38"/>
          <w:szCs w:val="38"/>
          <w:lang w:bidi="bn-BD"/>
        </w:rPr>
      </w:pPr>
    </w:p>
    <w:p w:rsidR="008B3703" w:rsidRPr="00FB5EA8" w:rsidRDefault="00FB5EA8" w:rsidP="00226E97">
      <w:pPr>
        <w:bidi w:val="0"/>
        <w:spacing w:after="0" w:line="240" w:lineRule="auto"/>
        <w:ind w:firstLine="113"/>
        <w:jc w:val="center"/>
        <w:rPr>
          <w:rFonts w:ascii="Kalpurush" w:hAnsi="Kalpurush" w:cs="Kalpurush"/>
          <w:color w:val="006666"/>
          <w:sz w:val="38"/>
          <w:szCs w:val="38"/>
          <w:lang w:bidi="bn-BD"/>
        </w:rPr>
      </w:pPr>
      <w:r>
        <w:rPr>
          <w:rFonts w:ascii="Kalpurush" w:hAnsi="Kalpurush" w:cs="Kalpurush"/>
          <w:color w:val="006666"/>
          <w:sz w:val="38"/>
          <w:szCs w:val="38"/>
          <w:cs/>
          <w:lang w:bidi="bn-BD"/>
        </w:rPr>
        <w:t>কুর</w:t>
      </w:r>
      <w:r w:rsidRPr="00FB5EA8">
        <w:rPr>
          <w:rFonts w:ascii="Kalpurush" w:hAnsi="Kalpurush" w:cs="Kalpurush"/>
          <w:color w:val="006666"/>
          <w:sz w:val="38"/>
          <w:szCs w:val="38"/>
          <w:cs/>
          <w:lang w:bidi="bn-BD"/>
        </w:rPr>
        <w:t>আন ও সহীহ হাদীসের আলোকে</w:t>
      </w:r>
    </w:p>
    <w:p w:rsidR="00DD42B5" w:rsidRPr="00FB5EA8" w:rsidRDefault="00FB5EA8" w:rsidP="00FB5EA8">
      <w:pPr>
        <w:bidi w:val="0"/>
        <w:spacing w:after="0" w:line="240" w:lineRule="auto"/>
        <w:ind w:firstLine="113"/>
        <w:jc w:val="center"/>
        <w:rPr>
          <w:rFonts w:ascii="Kalpurush" w:hAnsi="Kalpurush" w:cs="Kalpurush"/>
          <w:color w:val="205B83"/>
          <w:sz w:val="52"/>
          <w:szCs w:val="52"/>
          <w:cs/>
          <w:lang w:bidi="bn-BD"/>
        </w:rPr>
      </w:pPr>
      <w:r w:rsidRPr="00FB5EA8">
        <w:rPr>
          <w:rFonts w:ascii="Kalpurush" w:hAnsi="Kalpurush" w:cs="Kalpurush" w:hint="cs"/>
          <w:color w:val="006666"/>
          <w:sz w:val="52"/>
          <w:szCs w:val="52"/>
          <w:cs/>
          <w:lang w:bidi="bn-BD"/>
        </w:rPr>
        <w:t>মদপান</w:t>
      </w:r>
      <w:r w:rsidRPr="00FB5EA8">
        <w:rPr>
          <w:rFonts w:ascii="Kalpurush" w:hAnsi="Kalpurush" w:cs="Kalpurush"/>
          <w:color w:val="006666"/>
          <w:sz w:val="52"/>
          <w:szCs w:val="52"/>
          <w:cs/>
          <w:lang w:bidi="bn-BD"/>
        </w:rPr>
        <w:t xml:space="preserve"> </w:t>
      </w:r>
      <w:r w:rsidRPr="00FB5EA8">
        <w:rPr>
          <w:rFonts w:ascii="Kalpurush" w:hAnsi="Kalpurush" w:cs="Kalpurush" w:hint="cs"/>
          <w:color w:val="006666"/>
          <w:sz w:val="52"/>
          <w:szCs w:val="52"/>
          <w:cs/>
          <w:lang w:bidi="bn-BD"/>
        </w:rPr>
        <w:t>ও</w:t>
      </w:r>
      <w:r w:rsidRPr="00FB5EA8">
        <w:rPr>
          <w:rFonts w:ascii="Kalpurush" w:hAnsi="Kalpurush" w:cs="Kalpurush"/>
          <w:color w:val="006666"/>
          <w:sz w:val="52"/>
          <w:szCs w:val="52"/>
          <w:cs/>
          <w:lang w:bidi="bn-BD"/>
        </w:rPr>
        <w:t xml:space="preserve"> </w:t>
      </w:r>
      <w:r w:rsidRPr="00FB5EA8">
        <w:rPr>
          <w:rFonts w:ascii="Kalpurush" w:hAnsi="Kalpurush" w:cs="Kalpurush" w:hint="cs"/>
          <w:color w:val="006666"/>
          <w:sz w:val="52"/>
          <w:szCs w:val="52"/>
          <w:cs/>
          <w:lang w:bidi="bn-BD"/>
        </w:rPr>
        <w:t>ধূমপানের</w:t>
      </w:r>
      <w:r w:rsidRPr="00FB5EA8">
        <w:rPr>
          <w:rFonts w:ascii="Kalpurush" w:hAnsi="Kalpurush" w:cs="Kalpurush"/>
          <w:color w:val="006666"/>
          <w:sz w:val="52"/>
          <w:szCs w:val="52"/>
          <w:cs/>
          <w:lang w:bidi="bn-BD"/>
        </w:rPr>
        <w:t xml:space="preserve"> </w:t>
      </w:r>
      <w:r w:rsidRPr="00FB5EA8">
        <w:rPr>
          <w:rFonts w:ascii="Kalpurush" w:hAnsi="Kalpurush" w:cs="Kalpurush" w:hint="cs"/>
          <w:color w:val="006666"/>
          <w:sz w:val="52"/>
          <w:szCs w:val="52"/>
          <w:cs/>
          <w:lang w:bidi="bn-BD"/>
        </w:rPr>
        <w:t>অপকারিতা</w:t>
      </w:r>
    </w:p>
    <w:p w:rsidR="00DD42B5" w:rsidRPr="00DD42B5" w:rsidRDefault="00DD42B5" w:rsidP="00DD42B5">
      <w:pPr>
        <w:bidi w:val="0"/>
        <w:jc w:val="center"/>
        <w:rPr>
          <w:rFonts w:asciiTheme="majorBidi" w:hAnsiTheme="majorBidi" w:cstheme="majorBidi"/>
          <w:color w:val="5EA1A5"/>
          <w:sz w:val="12"/>
          <w:szCs w:val="12"/>
          <w:lang w:bidi="ar-EG"/>
        </w:rPr>
      </w:pPr>
    </w:p>
    <w:p w:rsidR="00DD42B5" w:rsidRDefault="00FB5EA8" w:rsidP="00FB5EA8">
      <w:pPr>
        <w:spacing w:after="0" w:line="240" w:lineRule="auto"/>
        <w:ind w:firstLine="113"/>
        <w:jc w:val="center"/>
        <w:rPr>
          <w:rFonts w:asciiTheme="majorBidi" w:hAnsiTheme="majorBidi" w:cs="KFGQPC Uthman Taha Naskh"/>
          <w:sz w:val="40"/>
          <w:szCs w:val="40"/>
          <w:lang w:bidi="ar-EG"/>
        </w:rPr>
      </w:pPr>
      <w:r w:rsidRPr="00FB5EA8">
        <w:rPr>
          <w:rFonts w:asciiTheme="majorBidi" w:hAnsiTheme="majorBidi" w:cs="KFGQPC Uthman Taha Naskh" w:hint="cs"/>
          <w:sz w:val="40"/>
          <w:szCs w:val="40"/>
          <w:rtl/>
          <w:lang w:bidi="ar-EG"/>
        </w:rPr>
        <w:t>التَّدْخِيْنُ</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وَشُرْبُ</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الْـمُسْكِرَاتِ</w:t>
      </w:r>
      <w:r>
        <w:rPr>
          <w:rFonts w:asciiTheme="majorBidi" w:hAnsiTheme="majorBidi" w:cs="KFGQPC Uthman Taha Naskh"/>
          <w:sz w:val="40"/>
          <w:szCs w:val="40"/>
          <w:lang w:bidi="ar-EG"/>
        </w:rPr>
        <w:t xml:space="preserve"> </w:t>
      </w:r>
      <w:r w:rsidRPr="00FB5EA8">
        <w:rPr>
          <w:rFonts w:asciiTheme="majorBidi" w:hAnsiTheme="majorBidi" w:cs="KFGQPC Uthman Taha Naskh" w:hint="cs"/>
          <w:sz w:val="40"/>
          <w:szCs w:val="40"/>
          <w:rtl/>
          <w:lang w:bidi="ar-EG"/>
        </w:rPr>
        <w:t>فِيْ</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ضُوْءِ</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مَا</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وَرَدَ</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فِيْ</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الْكِتَابِ</w:t>
      </w:r>
      <w:r w:rsidRPr="00FB5EA8">
        <w:rPr>
          <w:rFonts w:asciiTheme="majorBidi" w:hAnsiTheme="majorBidi" w:cs="KFGQPC Uthman Taha Naskh"/>
          <w:sz w:val="40"/>
          <w:szCs w:val="40"/>
          <w:rtl/>
          <w:lang w:bidi="ar-EG"/>
        </w:rPr>
        <w:t xml:space="preserve"> </w:t>
      </w:r>
      <w:r w:rsidRPr="00FB5EA8">
        <w:rPr>
          <w:rFonts w:asciiTheme="majorBidi" w:hAnsiTheme="majorBidi" w:cs="KFGQPC Uthman Taha Naskh" w:hint="cs"/>
          <w:sz w:val="40"/>
          <w:szCs w:val="40"/>
          <w:rtl/>
          <w:lang w:bidi="ar-EG"/>
        </w:rPr>
        <w:t>وَالسُّنَّةِ</w:t>
      </w:r>
    </w:p>
    <w:p w:rsidR="004F2245" w:rsidRPr="00DD42B5" w:rsidRDefault="004F2245" w:rsidP="00761749">
      <w:pPr>
        <w:spacing w:after="0" w:line="240" w:lineRule="auto"/>
        <w:ind w:firstLine="113"/>
        <w:jc w:val="center"/>
        <w:rPr>
          <w:rFonts w:asciiTheme="majorBidi" w:hAnsiTheme="majorBidi" w:cs="KFGQPC Uthman Taha Naskh"/>
          <w:sz w:val="12"/>
          <w:szCs w:val="12"/>
          <w:rtl/>
          <w:lang w:bidi="ar-EG"/>
        </w:rPr>
      </w:pPr>
    </w:p>
    <w:p w:rsidR="00376DA4" w:rsidRDefault="00376DA4" w:rsidP="00376DA4">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DD42B5" w:rsidRPr="00DD42B5" w:rsidRDefault="00DD42B5" w:rsidP="00DD42B5">
      <w:pPr>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Pr="00343436" w:rsidRDefault="004F2245" w:rsidP="008E624E">
      <w:pPr>
        <w:bidi w:val="0"/>
        <w:spacing w:after="0" w:line="240" w:lineRule="auto"/>
        <w:ind w:firstLine="113"/>
        <w:jc w:val="center"/>
        <w:rPr>
          <w:rFonts w:asciiTheme="majorBidi" w:hAnsiTheme="majorBidi" w:cstheme="majorBidi"/>
          <w:color w:val="006666"/>
          <w:sz w:val="14"/>
          <w:szCs w:val="14"/>
          <w:lang w:bidi="ar-EG"/>
        </w:rPr>
      </w:pPr>
    </w:p>
    <w:p w:rsidR="00DD42B5" w:rsidRPr="00FB5EA8" w:rsidRDefault="00FB5EA8" w:rsidP="00FB5EA8">
      <w:pPr>
        <w:bidi w:val="0"/>
        <w:spacing w:after="0" w:line="240" w:lineRule="auto"/>
        <w:ind w:firstLine="113"/>
        <w:jc w:val="center"/>
        <w:rPr>
          <w:rFonts w:ascii="Kalpurush" w:hAnsi="Kalpurush" w:cs="Kalpurush"/>
          <w:color w:val="205B83"/>
          <w:sz w:val="44"/>
          <w:szCs w:val="44"/>
          <w:lang w:bidi="bn-BD"/>
        </w:rPr>
      </w:pPr>
      <w:r w:rsidRPr="00FB5EA8">
        <w:rPr>
          <w:rFonts w:ascii="Kalpurush" w:hAnsi="Kalpurush" w:cs="Kalpurush" w:hint="cs"/>
          <w:color w:val="006666"/>
          <w:sz w:val="44"/>
          <w:szCs w:val="44"/>
          <w:cs/>
          <w:lang w:bidi="bn-BD"/>
        </w:rPr>
        <w:t>মোস্তাফিজুর</w:t>
      </w:r>
      <w:r w:rsidRPr="00FB5EA8">
        <w:rPr>
          <w:rFonts w:ascii="Kalpurush" w:hAnsi="Kalpurush" w:cs="Kalpurush"/>
          <w:color w:val="006666"/>
          <w:sz w:val="44"/>
          <w:szCs w:val="44"/>
          <w:cs/>
          <w:lang w:bidi="bn-BD"/>
        </w:rPr>
        <w:t xml:space="preserve"> </w:t>
      </w:r>
      <w:r w:rsidRPr="00FB5EA8">
        <w:rPr>
          <w:rFonts w:ascii="Kalpurush" w:hAnsi="Kalpurush" w:cs="Kalpurush" w:hint="cs"/>
          <w:color w:val="006666"/>
          <w:sz w:val="44"/>
          <w:szCs w:val="44"/>
          <w:cs/>
          <w:lang w:bidi="bn-BD"/>
        </w:rPr>
        <w:t>রহমান</w:t>
      </w:r>
      <w:r w:rsidRPr="00FB5EA8">
        <w:rPr>
          <w:rFonts w:ascii="Kalpurush" w:hAnsi="Kalpurush" w:cs="Kalpurush"/>
          <w:color w:val="006666"/>
          <w:sz w:val="44"/>
          <w:szCs w:val="44"/>
          <w:cs/>
          <w:lang w:bidi="bn-BD"/>
        </w:rPr>
        <w:t xml:space="preserve"> </w:t>
      </w:r>
      <w:r>
        <w:rPr>
          <w:rFonts w:ascii="Kalpurush" w:hAnsi="Kalpurush" w:cs="Kalpurush" w:hint="cs"/>
          <w:color w:val="006666"/>
          <w:sz w:val="44"/>
          <w:szCs w:val="44"/>
          <w:cs/>
          <w:lang w:bidi="bn-BD"/>
        </w:rPr>
        <w:t>ইবন</w:t>
      </w:r>
      <w:r w:rsidRPr="00FB5EA8">
        <w:rPr>
          <w:rFonts w:ascii="Kalpurush" w:hAnsi="Kalpurush" w:cs="Kalpurush"/>
          <w:color w:val="006666"/>
          <w:sz w:val="44"/>
          <w:szCs w:val="44"/>
          <w:cs/>
          <w:lang w:bidi="bn-BD"/>
        </w:rPr>
        <w:t xml:space="preserve"> </w:t>
      </w:r>
      <w:r w:rsidRPr="00FB5EA8">
        <w:rPr>
          <w:rFonts w:ascii="Kalpurush" w:hAnsi="Kalpurush" w:cs="Kalpurush" w:hint="cs"/>
          <w:color w:val="006666"/>
          <w:sz w:val="44"/>
          <w:szCs w:val="44"/>
          <w:cs/>
          <w:lang w:bidi="bn-BD"/>
        </w:rPr>
        <w:t>আব্দুল</w:t>
      </w:r>
      <w:r w:rsidRPr="00FB5EA8">
        <w:rPr>
          <w:rFonts w:ascii="Kalpurush" w:hAnsi="Kalpurush" w:cs="Kalpurush"/>
          <w:color w:val="006666"/>
          <w:sz w:val="44"/>
          <w:szCs w:val="44"/>
          <w:cs/>
          <w:lang w:bidi="bn-BD"/>
        </w:rPr>
        <w:t xml:space="preserve"> </w:t>
      </w:r>
      <w:r w:rsidRPr="00FB5EA8">
        <w:rPr>
          <w:rFonts w:ascii="Kalpurush" w:hAnsi="Kalpurush" w:cs="Kalpurush" w:hint="cs"/>
          <w:color w:val="006666"/>
          <w:sz w:val="44"/>
          <w:szCs w:val="44"/>
          <w:cs/>
          <w:lang w:bidi="bn-BD"/>
        </w:rPr>
        <w:t>আ</w:t>
      </w:r>
      <w:r>
        <w:rPr>
          <w:rFonts w:ascii="Kalpurush" w:hAnsi="Kalpurush" w:cs="Kalpurush" w:hint="cs"/>
          <w:color w:val="006666"/>
          <w:sz w:val="44"/>
          <w:szCs w:val="44"/>
          <w:cs/>
          <w:lang w:bidi="bn-BD"/>
        </w:rPr>
        <w:t>যীয</w:t>
      </w:r>
      <w:r w:rsidRPr="00FB5EA8">
        <w:rPr>
          <w:rFonts w:ascii="Kalpurush" w:hAnsi="Kalpurush" w:cs="Kalpurush"/>
          <w:color w:val="006666"/>
          <w:sz w:val="44"/>
          <w:szCs w:val="44"/>
          <w:cs/>
          <w:lang w:bidi="bn-BD"/>
        </w:rPr>
        <w:t xml:space="preserve"> </w:t>
      </w:r>
      <w:r w:rsidRPr="00FB5EA8">
        <w:rPr>
          <w:rFonts w:ascii="Kalpurush" w:hAnsi="Kalpurush" w:cs="Kalpurush" w:hint="cs"/>
          <w:color w:val="006666"/>
          <w:sz w:val="44"/>
          <w:szCs w:val="44"/>
          <w:cs/>
          <w:lang w:bidi="bn-BD"/>
        </w:rPr>
        <w:t>আল</w:t>
      </w:r>
      <w:r w:rsidRPr="00FB5EA8">
        <w:rPr>
          <w:rFonts w:ascii="Kalpurush" w:hAnsi="Kalpurush" w:cs="Kalpurush"/>
          <w:color w:val="006666"/>
          <w:sz w:val="44"/>
          <w:szCs w:val="44"/>
          <w:cs/>
          <w:lang w:bidi="bn-BD"/>
        </w:rPr>
        <w:t>-</w:t>
      </w:r>
      <w:r w:rsidRPr="00FB5EA8">
        <w:rPr>
          <w:rFonts w:ascii="Kalpurush" w:hAnsi="Kalpurush" w:cs="Kalpurush" w:hint="cs"/>
          <w:color w:val="006666"/>
          <w:sz w:val="44"/>
          <w:szCs w:val="44"/>
          <w:cs/>
          <w:lang w:bidi="bn-BD"/>
        </w:rPr>
        <w:t>মাদানী</w:t>
      </w:r>
    </w:p>
    <w:p w:rsidR="00DD42B5" w:rsidRPr="00DD42B5" w:rsidRDefault="00DD42B5" w:rsidP="00DD42B5">
      <w:pPr>
        <w:bidi w:val="0"/>
        <w:jc w:val="center"/>
        <w:rPr>
          <w:rFonts w:asciiTheme="majorBidi" w:hAnsiTheme="majorBidi" w:cstheme="majorBidi"/>
          <w:color w:val="7F7F7F" w:themeColor="text1" w:themeTint="80"/>
          <w:sz w:val="32"/>
          <w:szCs w:val="32"/>
          <w:lang w:bidi="bn-BD"/>
        </w:rPr>
      </w:pPr>
    </w:p>
    <w:p w:rsidR="00DD42B5" w:rsidRPr="00DD42B5" w:rsidRDefault="00DD42B5" w:rsidP="00DD42B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bidi w:val="0"/>
        <w:jc w:val="center"/>
        <w:rPr>
          <w:rFonts w:asciiTheme="majorBidi" w:hAnsiTheme="majorBidi" w:cstheme="majorBidi"/>
          <w:color w:val="006666"/>
          <w:sz w:val="2"/>
          <w:szCs w:val="2"/>
          <w:lang w:bidi="ar-EG"/>
        </w:rPr>
      </w:pPr>
    </w:p>
    <w:p w:rsidR="004F2245" w:rsidRPr="00DD42B5" w:rsidRDefault="004F2245" w:rsidP="004F2245">
      <w:pPr>
        <w:bidi w:val="0"/>
        <w:spacing w:after="0" w:line="240" w:lineRule="auto"/>
        <w:ind w:firstLine="113"/>
        <w:jc w:val="center"/>
        <w:rPr>
          <w:rFonts w:ascii="Gotham Narrow Book" w:hAnsi="Gotham Narrow Book"/>
          <w:color w:val="006666"/>
          <w:sz w:val="20"/>
          <w:szCs w:val="20"/>
          <w:lang w:bidi="ar-EG"/>
        </w:rPr>
      </w:pPr>
    </w:p>
    <w:p w:rsidR="008B3703" w:rsidRPr="00873361" w:rsidRDefault="00343436" w:rsidP="00873361">
      <w:pPr>
        <w:bidi w:val="0"/>
        <w:spacing w:after="0" w:line="240" w:lineRule="auto"/>
        <w:ind w:firstLine="113"/>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সম্পাদক:</w:t>
      </w:r>
      <w:r w:rsidR="008F61B0">
        <w:rPr>
          <w:rFonts w:ascii="Kalpurush" w:hAnsi="Kalpurush" w:cs="Kalpurush" w:hint="cs"/>
          <w:color w:val="006666"/>
          <w:sz w:val="36"/>
          <w:szCs w:val="36"/>
          <w:cs/>
          <w:lang w:bidi="bn-BD"/>
        </w:rPr>
        <w:t xml:space="preserve"> ড. আবু বকর মুহাম্মাদ যাকারিয়া</w:t>
      </w:r>
    </w:p>
    <w:p w:rsidR="008B3703" w:rsidRDefault="008B3703" w:rsidP="00B50A3A">
      <w:pPr>
        <w:bidi w:val="0"/>
        <w:jc w:val="center"/>
        <w:rPr>
          <w:rFonts w:ascii="Gotham Narrow Light" w:hAnsi="Gotham Narrow Light"/>
          <w:color w:val="006666"/>
          <w:sz w:val="40"/>
          <w:szCs w:val="40"/>
          <w:lang w:bidi="ar-EG"/>
        </w:rPr>
        <w:sectPr w:rsidR="008B3703" w:rsidSect="00F85648">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p>
    <w:p w:rsidR="008B3703" w:rsidRPr="00635786" w:rsidRDefault="008B3703" w:rsidP="008B3703">
      <w:pPr>
        <w:bidi w:val="0"/>
        <w:jc w:val="center"/>
        <w:rPr>
          <w:rFonts w:asciiTheme="majorBidi" w:hAnsiTheme="majorBidi" w:cstheme="majorBidi"/>
          <w:sz w:val="28"/>
          <w:szCs w:val="28"/>
          <w:lang w:bidi="ar-EG"/>
        </w:rPr>
      </w:pPr>
    </w:p>
    <w:p w:rsidR="009D646B" w:rsidRPr="00FB5EA8" w:rsidRDefault="00FB5EA8" w:rsidP="00FB5EA8">
      <w:pPr>
        <w:spacing w:after="0" w:line="240" w:lineRule="auto"/>
        <w:ind w:firstLine="113"/>
        <w:jc w:val="center"/>
        <w:rPr>
          <w:rFonts w:ascii="ae_AlArabiya" w:hAnsi="ae_AlArabiya" w:cs="KFGQPC Uthman Taha Naskh"/>
          <w:color w:val="205B83"/>
          <w:sz w:val="56"/>
          <w:szCs w:val="56"/>
          <w:rtl/>
          <w:lang w:bidi="ar-EG"/>
        </w:rPr>
      </w:pPr>
      <w:r w:rsidRPr="00FB5EA8">
        <w:rPr>
          <w:rFonts w:ascii="Gotham Narrow Book" w:hAnsi="Gotham Narrow Book" w:cs="KFGQPC Uthman Taha Naskh" w:hint="cs"/>
          <w:color w:val="006666"/>
          <w:sz w:val="70"/>
          <w:szCs w:val="56"/>
          <w:rtl/>
          <w:lang w:bidi="ar-EG"/>
        </w:rPr>
        <w:t>التَّدْخِيْنُ</w:t>
      </w:r>
      <w:r w:rsidRPr="00FB5EA8">
        <w:rPr>
          <w:rFonts w:ascii="Gotham Narrow Book" w:hAnsi="Gotham Narrow Book" w:cs="KFGQPC Uthman Taha Naskh"/>
          <w:color w:val="006666"/>
          <w:sz w:val="70"/>
          <w:szCs w:val="56"/>
          <w:rtl/>
          <w:lang w:bidi="ar-EG"/>
        </w:rPr>
        <w:t xml:space="preserve"> </w:t>
      </w:r>
      <w:r w:rsidRPr="00FB5EA8">
        <w:rPr>
          <w:rFonts w:ascii="Gotham Narrow Book" w:hAnsi="Gotham Narrow Book" w:cs="KFGQPC Uthman Taha Naskh" w:hint="cs"/>
          <w:color w:val="006666"/>
          <w:sz w:val="70"/>
          <w:szCs w:val="56"/>
          <w:rtl/>
          <w:lang w:bidi="ar-EG"/>
        </w:rPr>
        <w:t>وَ</w:t>
      </w:r>
      <w:r w:rsidRPr="00FB5EA8">
        <w:rPr>
          <w:rFonts w:ascii="Gotham Narrow Book" w:hAnsi="Gotham Narrow Book" w:cs="KFGQPC Uthman Taha Naskh"/>
          <w:color w:val="006666"/>
          <w:sz w:val="70"/>
          <w:szCs w:val="56"/>
          <w:rtl/>
          <w:lang w:bidi="ar-EG"/>
        </w:rPr>
        <w:t xml:space="preserve"> </w:t>
      </w:r>
      <w:r w:rsidRPr="00FB5EA8">
        <w:rPr>
          <w:rFonts w:ascii="Gotham Narrow Book" w:hAnsi="Gotham Narrow Book" w:cs="KFGQPC Uthman Taha Naskh" w:hint="cs"/>
          <w:color w:val="006666"/>
          <w:sz w:val="70"/>
          <w:szCs w:val="56"/>
          <w:rtl/>
          <w:lang w:bidi="ar-EG"/>
        </w:rPr>
        <w:t>شُرْبُ</w:t>
      </w:r>
      <w:r w:rsidRPr="00FB5EA8">
        <w:rPr>
          <w:rFonts w:ascii="Gotham Narrow Book" w:hAnsi="Gotham Narrow Book" w:cs="KFGQPC Uthman Taha Naskh"/>
          <w:color w:val="006666"/>
          <w:sz w:val="70"/>
          <w:szCs w:val="56"/>
          <w:rtl/>
          <w:lang w:bidi="ar-EG"/>
        </w:rPr>
        <w:t xml:space="preserve"> </w:t>
      </w:r>
      <w:r w:rsidRPr="00FB5EA8">
        <w:rPr>
          <w:rFonts w:ascii="Gotham Narrow Book" w:hAnsi="Gotham Narrow Book" w:cs="KFGQPC Uthman Taha Naskh" w:hint="cs"/>
          <w:color w:val="006666"/>
          <w:sz w:val="70"/>
          <w:szCs w:val="56"/>
          <w:rtl/>
          <w:lang w:bidi="ar-EG"/>
        </w:rPr>
        <w:t>الْـمُسْكِرَاتِ</w:t>
      </w:r>
    </w:p>
    <w:p w:rsidR="009D646B" w:rsidRPr="00FB5EA8" w:rsidRDefault="00FB5EA8" w:rsidP="00FB5EA8">
      <w:pPr>
        <w:spacing w:after="0" w:line="240" w:lineRule="auto"/>
        <w:ind w:firstLine="113"/>
        <w:jc w:val="center"/>
        <w:rPr>
          <w:rFonts w:asciiTheme="majorBidi" w:hAnsiTheme="majorBidi" w:cs="KFGQPC Uthman Taha Naskh"/>
          <w:color w:val="5EA1A5"/>
          <w:sz w:val="40"/>
          <w:szCs w:val="40"/>
          <w:lang w:bidi="ar-EG"/>
        </w:rPr>
      </w:pPr>
      <w:r w:rsidRPr="00FB5EA8">
        <w:rPr>
          <w:rFonts w:ascii="Gotham Narrow Book" w:hAnsi="Gotham Narrow Book" w:cs="KFGQPC Uthman Taha Naskh" w:hint="cs"/>
          <w:color w:val="006666"/>
          <w:sz w:val="40"/>
          <w:szCs w:val="40"/>
          <w:rtl/>
          <w:lang w:bidi="ar-EG"/>
        </w:rPr>
        <w:t>فِيْ</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ضُوْءِ</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مَا</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وَرَدَ</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فِيْ</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الْكِتَابِ</w:t>
      </w:r>
      <w:r w:rsidRPr="00FB5EA8">
        <w:rPr>
          <w:rFonts w:ascii="Gotham Narrow Book" w:hAnsi="Gotham Narrow Book" w:cs="KFGQPC Uthman Taha Naskh"/>
          <w:color w:val="006666"/>
          <w:sz w:val="40"/>
          <w:szCs w:val="40"/>
          <w:rtl/>
          <w:lang w:bidi="ar-EG"/>
        </w:rPr>
        <w:t xml:space="preserve"> </w:t>
      </w:r>
      <w:r w:rsidRPr="00FB5EA8">
        <w:rPr>
          <w:rFonts w:ascii="Gotham Narrow Book" w:hAnsi="Gotham Narrow Book" w:cs="KFGQPC Uthman Taha Naskh" w:hint="cs"/>
          <w:color w:val="006666"/>
          <w:sz w:val="40"/>
          <w:szCs w:val="40"/>
          <w:rtl/>
          <w:lang w:bidi="ar-EG"/>
        </w:rPr>
        <w:t>وَالسُّنَّةِ</w:t>
      </w: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14:anchorId="2249DCE4" wp14:editId="06ABDBB1">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9D646B">
      <w:pPr>
        <w:jc w:val="center"/>
        <w:rPr>
          <w:rFonts w:ascii="Adobe نسخ Medium" w:hAnsi="Adobe نسخ Medium" w:cs="KFGQPC Uthman Taha Naskh"/>
          <w:color w:val="595959" w:themeColor="text1" w:themeTint="A6"/>
          <w:sz w:val="2"/>
          <w:szCs w:val="2"/>
          <w:lang w:bidi="ar-EG"/>
        </w:rPr>
      </w:pPr>
    </w:p>
    <w:p w:rsidR="009D646B" w:rsidRPr="00127774" w:rsidRDefault="00127774" w:rsidP="00144B60">
      <w:pPr>
        <w:spacing w:after="0" w:line="240" w:lineRule="auto"/>
        <w:ind w:firstLine="113"/>
        <w:jc w:val="center"/>
        <w:rPr>
          <w:rFonts w:ascii="Adobe نسخ Medium" w:hAnsi="Adobe نسخ Medium"/>
          <w:color w:val="205B83"/>
          <w:sz w:val="48"/>
          <w:szCs w:val="61"/>
          <w:rtl/>
        </w:rPr>
      </w:pPr>
      <w:r w:rsidRPr="00127774">
        <w:rPr>
          <w:rFonts w:ascii="Gotham Narrow Book" w:hAnsi="Gotham Narrow Book" w:cs="KFGQPC Uthman Taha Naskh" w:hint="cs"/>
          <w:color w:val="006666"/>
          <w:sz w:val="46"/>
          <w:szCs w:val="44"/>
          <w:rtl/>
          <w:lang w:bidi="ar-EG"/>
        </w:rPr>
        <w:t>مستفيض</w:t>
      </w:r>
      <w:r w:rsidRPr="00127774">
        <w:rPr>
          <w:rFonts w:ascii="Gotham Narrow Book" w:hAnsi="Gotham Narrow Book" w:cs="KFGQPC Uthman Taha Naskh"/>
          <w:color w:val="006666"/>
          <w:sz w:val="46"/>
          <w:szCs w:val="44"/>
          <w:rtl/>
          <w:lang w:bidi="ar-EG"/>
        </w:rPr>
        <w:t xml:space="preserve"> </w:t>
      </w:r>
      <w:r w:rsidRPr="00127774">
        <w:rPr>
          <w:rFonts w:ascii="Gotham Narrow Book" w:hAnsi="Gotham Narrow Book" w:cs="KFGQPC Uthman Taha Naskh" w:hint="cs"/>
          <w:color w:val="006666"/>
          <w:sz w:val="46"/>
          <w:szCs w:val="44"/>
          <w:rtl/>
          <w:lang w:bidi="ar-EG"/>
        </w:rPr>
        <w:t>الرحمن</w:t>
      </w:r>
      <w:r w:rsidRPr="00127774">
        <w:rPr>
          <w:rFonts w:ascii="Gotham Narrow Book" w:hAnsi="Gotham Narrow Book" w:cs="KFGQPC Uthman Taha Naskh"/>
          <w:color w:val="006666"/>
          <w:sz w:val="46"/>
          <w:szCs w:val="44"/>
          <w:rtl/>
          <w:lang w:bidi="ar-EG"/>
        </w:rPr>
        <w:t xml:space="preserve"> </w:t>
      </w:r>
      <w:r w:rsidRPr="00127774">
        <w:rPr>
          <w:rFonts w:ascii="Gotham Narrow Book" w:hAnsi="Gotham Narrow Book" w:cs="KFGQPC Uthman Taha Naskh" w:hint="cs"/>
          <w:color w:val="006666"/>
          <w:sz w:val="46"/>
          <w:szCs w:val="44"/>
          <w:rtl/>
          <w:lang w:bidi="ar-EG"/>
        </w:rPr>
        <w:t>عبد</w:t>
      </w:r>
      <w:r w:rsidRPr="00127774">
        <w:rPr>
          <w:rFonts w:ascii="Gotham Narrow Book" w:hAnsi="Gotham Narrow Book" w:cs="KFGQPC Uthman Taha Naskh"/>
          <w:color w:val="006666"/>
          <w:sz w:val="46"/>
          <w:szCs w:val="44"/>
          <w:rtl/>
          <w:lang w:bidi="ar-EG"/>
        </w:rPr>
        <w:t xml:space="preserve"> </w:t>
      </w:r>
      <w:r w:rsidRPr="00127774">
        <w:rPr>
          <w:rFonts w:ascii="Gotham Narrow Book" w:hAnsi="Gotham Narrow Book" w:cs="KFGQPC Uthman Taha Naskh" w:hint="cs"/>
          <w:color w:val="006666"/>
          <w:sz w:val="46"/>
          <w:szCs w:val="44"/>
          <w:rtl/>
          <w:lang w:bidi="ar-EG"/>
        </w:rPr>
        <w:t>العزيز المدني</w:t>
      </w:r>
      <w:r w:rsidRPr="008A6612">
        <w:rPr>
          <w:rFonts w:ascii="Gotham Narrow Book" w:hAnsi="Gotham Narrow Book" w:cs="Times New Roman"/>
          <w:color w:val="006666"/>
          <w:sz w:val="46"/>
          <w:szCs w:val="59"/>
          <w:rtl/>
          <w:lang w:bidi="ar-EG"/>
        </w:rPr>
        <w:t xml:space="preserve"> </w:t>
      </w:r>
    </w:p>
    <w:p w:rsidR="009D646B" w:rsidRPr="009D646B" w:rsidRDefault="009D646B" w:rsidP="009D646B">
      <w:pPr>
        <w:rPr>
          <w:rFonts w:asciiTheme="majorBidi" w:hAnsiTheme="majorBidi" w:cs="KFGQPC Uthman Taha Naskh"/>
          <w:color w:val="595959" w:themeColor="text1" w:themeTint="A6"/>
          <w:sz w:val="20"/>
          <w:szCs w:val="20"/>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8A6612" w:rsidRDefault="009D646B" w:rsidP="009D646B">
      <w:pPr>
        <w:jc w:val="center"/>
        <w:rPr>
          <w:rFonts w:asciiTheme="majorBidi" w:hAnsiTheme="majorBidi" w:cs="Kalpurush"/>
          <w:color w:val="7F7F7F" w:themeColor="text1" w:themeTint="80"/>
          <w:sz w:val="44"/>
          <w:szCs w:val="56"/>
          <w:rtl/>
          <w:cs/>
          <w:lang w:bidi="bn-BD"/>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مراجعة:</w:t>
      </w:r>
      <w:r w:rsidR="008F61B0">
        <w:rPr>
          <w:rFonts w:ascii="Gotham Narrow Book" w:hAnsi="Gotham Narrow Book" w:cs="KFGQPC Uthman Taha Naskh" w:hint="cs"/>
          <w:color w:val="006666"/>
          <w:sz w:val="44"/>
          <w:szCs w:val="44"/>
          <w:rtl/>
          <w:lang w:bidi="ar-EG"/>
        </w:rPr>
        <w:t xml:space="preserve"> د/ أبو بكر محمد زكريا</w:t>
      </w:r>
    </w:p>
    <w:p w:rsidR="00BF04A9" w:rsidRPr="00635786" w:rsidRDefault="00BF04A9" w:rsidP="008B3703">
      <w:pPr>
        <w:bidi w:val="0"/>
        <w:jc w:val="center"/>
        <w:rPr>
          <w:rFonts w:asciiTheme="majorBidi" w:hAnsiTheme="majorBidi" w:cstheme="majorBidi"/>
          <w:noProof/>
          <w:color w:val="5EA1A5"/>
          <w:sz w:val="32"/>
          <w:szCs w:val="32"/>
        </w:rPr>
      </w:pPr>
      <w:r w:rsidRPr="00635786">
        <w:rPr>
          <w:rFonts w:asciiTheme="majorBidi" w:hAnsiTheme="majorBidi" w:cstheme="majorBidi"/>
          <w:noProof/>
          <w:color w:val="5EA1A5"/>
          <w:sz w:val="32"/>
          <w:szCs w:val="32"/>
        </w:rPr>
        <w:br w:type="page"/>
      </w:r>
    </w:p>
    <w:p w:rsidR="00FB5EA8" w:rsidRPr="00A175BC" w:rsidRDefault="00FB5EA8" w:rsidP="00FB5EA8">
      <w:pPr>
        <w:bidi w:val="0"/>
        <w:spacing w:after="0" w:line="240" w:lineRule="auto"/>
        <w:ind w:firstLine="113"/>
        <w:jc w:val="center"/>
        <w:rPr>
          <w:rFonts w:ascii="Kalpurush" w:hAnsi="Kalpurush" w:cs="Kalpurush"/>
          <w:b/>
          <w:bCs/>
          <w:sz w:val="32"/>
          <w:szCs w:val="50"/>
          <w:lang w:bidi="bn-BD"/>
        </w:rPr>
      </w:pPr>
      <w:r w:rsidRPr="00A175BC">
        <w:rPr>
          <w:rFonts w:ascii="Kalpurush" w:hAnsi="Kalpurush" w:cs="Kalpurush"/>
          <w:color w:val="006666"/>
          <w:sz w:val="32"/>
          <w:szCs w:val="44"/>
          <w:cs/>
          <w:lang w:bidi="bn-BD"/>
        </w:rPr>
        <w:lastRenderedPageBreak/>
        <w:t>সূচিপ</w:t>
      </w:r>
      <w:r w:rsidRPr="00A175BC">
        <w:rPr>
          <w:rFonts w:ascii="Kalpurush" w:hAnsi="Kalpurush" w:cs="Kalpurush" w:hint="cs"/>
          <w:color w:val="006666"/>
          <w:sz w:val="32"/>
          <w:szCs w:val="44"/>
          <w:cs/>
          <w:lang w:bidi="bn-BD"/>
        </w:rPr>
        <w:t>ত্র</w:t>
      </w:r>
    </w:p>
    <w:p w:rsidR="00FB5EA8" w:rsidRDefault="00FB5EA8" w:rsidP="00FB5EA8">
      <w:pPr>
        <w:bidi w:val="0"/>
        <w:jc w:val="center"/>
        <w:rPr>
          <w:rFonts w:asciiTheme="majorBidi" w:hAnsiTheme="majorBidi" w:cstheme="majorBidi"/>
          <w:b/>
          <w:bCs/>
          <w:color w:val="006666"/>
          <w:sz w:val="12"/>
          <w:szCs w:val="12"/>
          <w:lang w:bidi="ar-EG"/>
        </w:rPr>
      </w:pPr>
      <w:r w:rsidRPr="00A175BC">
        <w:rPr>
          <w:rFonts w:ascii="Kalpurush" w:hAnsi="Kalpurush" w:cs="Kalpurush"/>
          <w:noProof/>
          <w:color w:val="006666"/>
          <w:sz w:val="32"/>
          <w:szCs w:val="32"/>
        </w:rPr>
        <w:drawing>
          <wp:anchor distT="0" distB="0" distL="114300" distR="114300" simplePos="0" relativeHeight="251679744" behindDoc="0" locked="0" layoutInCell="1" allowOverlap="1" wp14:anchorId="471F9EB5" wp14:editId="23184EF6">
            <wp:simplePos x="0" y="0"/>
            <wp:positionH relativeFrom="margin">
              <wp:posOffset>944245</wp:posOffset>
            </wp:positionH>
            <wp:positionV relativeFrom="paragraph">
              <wp:posOffset>-149208</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61"/>
        <w:tblpPr w:leftFromText="180" w:rightFromText="180" w:vertAnchor="text" w:tblpXSpec="center" w:tblpY="51"/>
        <w:tblW w:w="5664" w:type="pct"/>
        <w:tblLook w:val="04A0" w:firstRow="1" w:lastRow="0" w:firstColumn="1" w:lastColumn="0" w:noHBand="0" w:noVBand="1"/>
      </w:tblPr>
      <w:tblGrid>
        <w:gridCol w:w="740"/>
        <w:gridCol w:w="5759"/>
        <w:gridCol w:w="810"/>
      </w:tblGrid>
      <w:tr w:rsidR="00FB5EA8" w:rsidRPr="00837651" w:rsidTr="008733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rsidR="00FB5EA8" w:rsidRPr="00A175BC" w:rsidRDefault="00FB5EA8" w:rsidP="00697C91">
            <w:pPr>
              <w:spacing w:before="100" w:beforeAutospacing="1" w:after="100" w:afterAutospacing="1"/>
              <w:jc w:val="center"/>
              <w:rPr>
                <w:rFonts w:ascii="Kalpurush" w:hAnsi="Kalpurush" w:cs="Kalpurush"/>
                <w:sz w:val="20"/>
                <w:szCs w:val="20"/>
                <w:lang w:bidi="bn-BD"/>
              </w:rPr>
            </w:pPr>
            <w:r w:rsidRPr="00A175BC">
              <w:rPr>
                <w:rFonts w:ascii="Kalpurush" w:hAnsi="Kalpurush" w:cs="Kalpurush"/>
                <w:sz w:val="20"/>
                <w:szCs w:val="20"/>
                <w:cs/>
                <w:lang w:bidi="bn-BD"/>
              </w:rPr>
              <w:t>ক্রম</w:t>
            </w:r>
          </w:p>
        </w:tc>
        <w:tc>
          <w:tcPr>
            <w:tcW w:w="3940" w:type="pct"/>
            <w:hideMark/>
          </w:tcPr>
          <w:p w:rsidR="00FB5EA8" w:rsidRPr="00A175BC" w:rsidRDefault="00FB5EA8" w:rsidP="00697C91">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175BC">
              <w:rPr>
                <w:rFonts w:ascii="Kalpurush" w:hAnsi="Kalpurush" w:cs="Kalpurush" w:hint="cs"/>
                <w:sz w:val="20"/>
                <w:szCs w:val="20"/>
                <w:cs/>
                <w:lang w:bidi="bn-BD"/>
              </w:rPr>
              <w:t>বিষয়</w:t>
            </w:r>
          </w:p>
        </w:tc>
        <w:tc>
          <w:tcPr>
            <w:tcW w:w="554" w:type="pct"/>
            <w:hideMark/>
          </w:tcPr>
          <w:p w:rsidR="00FB5EA8" w:rsidRPr="00A175BC" w:rsidRDefault="00FB5EA8" w:rsidP="00697C91">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175BC">
              <w:rPr>
                <w:rFonts w:ascii="Kalpurush" w:hAnsi="Kalpurush" w:cs="Kalpurush"/>
                <w:sz w:val="20"/>
                <w:szCs w:val="20"/>
                <w:cs/>
                <w:lang w:bidi="bn-BD"/>
              </w:rPr>
              <w:t>পৃষ্ঠা</w:t>
            </w:r>
          </w:p>
        </w:tc>
      </w:tr>
      <w:tr w:rsidR="00FB5EA8" w:rsidRPr="00837651" w:rsidTr="008733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hideMark/>
          </w:tcPr>
          <w:p w:rsidR="00FB5EA8" w:rsidRPr="00FB5EA8" w:rsidRDefault="00FB5EA8" w:rsidP="00525C3A">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FB5EA8">
              <w:rPr>
                <w:rFonts w:ascii="Kalpurush" w:hAnsi="Kalpurush" w:cs="Kalpurush"/>
                <w:sz w:val="20"/>
                <w:szCs w:val="20"/>
                <w:cs/>
                <w:lang w:bidi="bn-BD"/>
              </w:rPr>
              <w:t>অভিমত</w:t>
            </w:r>
          </w:p>
        </w:tc>
        <w:tc>
          <w:tcPr>
            <w:tcW w:w="554" w:type="pct"/>
            <w:vAlign w:val="center"/>
          </w:tcPr>
          <w:p w:rsidR="00FB5EA8" w:rsidRPr="00A175BC" w:rsidRDefault="00FB5EA8" w:rsidP="00697C9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FB5EA8" w:rsidRPr="00837651" w:rsidTr="00873361">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FB5EA8">
              <w:rPr>
                <w:rFonts w:ascii="Kalpurush" w:eastAsia="Nikosh" w:hAnsi="Kalpurush" w:cs="Kalpurush"/>
                <w:sz w:val="20"/>
                <w:szCs w:val="20"/>
                <w:cs/>
                <w:lang w:bidi="bn-BD"/>
              </w:rPr>
              <w:t>অবতরণিকা</w:t>
            </w:r>
          </w:p>
        </w:tc>
        <w:tc>
          <w:tcPr>
            <w:tcW w:w="554" w:type="pct"/>
            <w:vAlign w:val="center"/>
          </w:tcPr>
          <w:p w:rsidR="00FB5EA8" w:rsidRPr="00A175BC" w:rsidRDefault="00FB5EA8" w:rsidP="00697C9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lang w:bidi="ar-EG"/>
              </w:rPr>
            </w:pPr>
            <w:r w:rsidRPr="00FB5EA8">
              <w:rPr>
                <w:rFonts w:ascii="Kalpurush" w:eastAsia="Nikosh" w:hAnsi="Kalpurush" w:cs="Kalpurush"/>
                <w:sz w:val="20"/>
                <w:szCs w:val="20"/>
                <w:cs/>
                <w:lang w:bidi="bn-BD"/>
              </w:rPr>
              <w:t>মদ্য পান অথবা যে</w:t>
            </w:r>
            <w:r w:rsidR="00697C91">
              <w:rPr>
                <w:rFonts w:ascii="Kalpurush" w:eastAsia="Nikosh" w:hAnsi="Kalpurush" w:cs="Kalpurush"/>
                <w:sz w:val="20"/>
                <w:szCs w:val="20"/>
                <w:cs/>
                <w:lang w:bidi="bn-BD"/>
              </w:rPr>
              <w:t xml:space="preserve"> কোনো </w:t>
            </w:r>
            <w:r w:rsidRPr="00FB5EA8">
              <w:rPr>
                <w:rFonts w:ascii="Kalpurush" w:eastAsia="Nikosh" w:hAnsi="Kalpurush" w:cs="Kalpurush"/>
                <w:sz w:val="20"/>
                <w:szCs w:val="20"/>
                <w:cs/>
                <w:lang w:bidi="bn-BD"/>
              </w:rPr>
              <w:t>মাদকদ্রব্য সেবন</w:t>
            </w:r>
          </w:p>
        </w:tc>
        <w:tc>
          <w:tcPr>
            <w:tcW w:w="554" w:type="pct"/>
            <w:vAlign w:val="center"/>
          </w:tcPr>
          <w:p w:rsidR="00FB5EA8" w:rsidRPr="00A175BC" w:rsidRDefault="00FB5EA8" w:rsidP="00697C9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lang w:bidi="ar-EG"/>
              </w:rPr>
            </w:pPr>
            <w:r w:rsidRPr="00FB5EA8">
              <w:rPr>
                <w:rFonts w:ascii="Kalpurush" w:eastAsia="Nikosh" w:hAnsi="Kalpurush" w:cs="Kalpurush"/>
                <w:sz w:val="20"/>
                <w:szCs w:val="20"/>
                <w:cs/>
                <w:lang w:bidi="bn-BD"/>
              </w:rPr>
              <w:t xml:space="preserve">মাদকদ্রব্য সেবনের </w:t>
            </w:r>
            <w:r w:rsidR="00907859">
              <w:rPr>
                <w:rFonts w:ascii="Kalpurush" w:eastAsia="Nikosh" w:hAnsi="Kalpurush" w:cs="Kalpurush"/>
                <w:sz w:val="20"/>
                <w:szCs w:val="20"/>
                <w:cs/>
                <w:lang w:bidi="bn-BD"/>
              </w:rPr>
              <w:t>অপকার</w:t>
            </w:r>
            <w:r w:rsidRPr="00FB5EA8">
              <w:rPr>
                <w:rFonts w:ascii="Kalpurush" w:eastAsia="Nikosh" w:hAnsi="Kalpurush" w:cs="Kalpurush"/>
                <w:sz w:val="20"/>
                <w:szCs w:val="20"/>
                <w:cs/>
                <w:lang w:bidi="bn-BD"/>
              </w:rPr>
              <w:t>সমূহ</w:t>
            </w:r>
          </w:p>
        </w:tc>
        <w:tc>
          <w:tcPr>
            <w:tcW w:w="554" w:type="pct"/>
            <w:vAlign w:val="center"/>
          </w:tcPr>
          <w:p w:rsidR="00FB5EA8" w:rsidRPr="00A175BC" w:rsidRDefault="00FB5EA8" w:rsidP="00697C9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FB5EA8">
              <w:rPr>
                <w:rFonts w:ascii="Kalpurush" w:eastAsia="Nikosh" w:hAnsi="Kalpurush" w:cs="Kalpurush"/>
                <w:sz w:val="20"/>
                <w:szCs w:val="20"/>
                <w:cs/>
                <w:lang w:bidi="bn-BD"/>
              </w:rPr>
              <w:t>মাদকদ্রব্য সেবনে অভ্যস্ত হওয়ার বিশেষ কারণসমূহ</w:t>
            </w:r>
          </w:p>
        </w:tc>
        <w:tc>
          <w:tcPr>
            <w:tcW w:w="554" w:type="pct"/>
            <w:vAlign w:val="center"/>
          </w:tcPr>
          <w:p w:rsidR="00FB5EA8" w:rsidRPr="00A175BC" w:rsidRDefault="00FB5EA8" w:rsidP="00697C9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lang w:bidi="ar-EG"/>
              </w:rPr>
            </w:pPr>
            <w:r w:rsidRPr="00FB5EA8">
              <w:rPr>
                <w:rFonts w:ascii="Kalpurush" w:eastAsia="Nikosh" w:hAnsi="Kalpurush" w:cs="Kalpurush"/>
                <w:sz w:val="20"/>
                <w:szCs w:val="20"/>
                <w:cs/>
                <w:lang w:bidi="bn-BD"/>
              </w:rPr>
              <w:t>মদখোরের শাস্তি</w:t>
            </w:r>
          </w:p>
        </w:tc>
        <w:tc>
          <w:tcPr>
            <w:tcW w:w="554" w:type="pct"/>
            <w:vAlign w:val="center"/>
          </w:tcPr>
          <w:p w:rsidR="00FB5EA8" w:rsidRPr="00A175BC" w:rsidRDefault="00FB5EA8" w:rsidP="00697C9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tabs>
                <w:tab w:val="left" w:pos="1650"/>
              </w:tabs>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FB5EA8">
              <w:rPr>
                <w:rFonts w:ascii="Kalpurush" w:eastAsia="Nikosh" w:hAnsi="Kalpurush" w:cs="Kalpurush"/>
                <w:sz w:val="20"/>
                <w:szCs w:val="20"/>
                <w:cs/>
                <w:lang w:bidi="bn-BD"/>
              </w:rPr>
              <w:t>ধূমপান</w:t>
            </w:r>
          </w:p>
        </w:tc>
        <w:tc>
          <w:tcPr>
            <w:tcW w:w="554" w:type="pct"/>
            <w:vAlign w:val="center"/>
          </w:tcPr>
          <w:p w:rsidR="00FB5EA8" w:rsidRPr="00A175BC" w:rsidRDefault="00FB5EA8" w:rsidP="00697C9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r w:rsidRPr="00FB5EA8">
              <w:rPr>
                <w:rFonts w:ascii="Kalpurush" w:eastAsia="Nikosh" w:hAnsi="Kalpurush" w:cs="Kalpurush"/>
                <w:sz w:val="20"/>
                <w:szCs w:val="20"/>
                <w:cs/>
                <w:lang w:bidi="bn-BD"/>
              </w:rPr>
              <w:t>ধূমপান সংক্রান্ত আরো কিছু কথা</w:t>
            </w:r>
          </w:p>
        </w:tc>
        <w:tc>
          <w:tcPr>
            <w:tcW w:w="554" w:type="pct"/>
            <w:vAlign w:val="center"/>
          </w:tcPr>
          <w:p w:rsidR="00FB5EA8" w:rsidRPr="00A175BC" w:rsidRDefault="00FB5EA8" w:rsidP="00697C9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tabs>
                <w:tab w:val="left" w:pos="1800"/>
              </w:tabs>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FB5EA8">
              <w:rPr>
                <w:rFonts w:ascii="Kalpurush" w:eastAsia="Nikosh" w:hAnsi="Kalpurush" w:cs="Kalpurush"/>
                <w:sz w:val="20"/>
                <w:szCs w:val="20"/>
                <w:cs/>
                <w:lang w:bidi="bn-BD"/>
              </w:rPr>
              <w:t>ধূমপানের কাল্পনিক উপকারসমূহ</w:t>
            </w:r>
          </w:p>
        </w:tc>
        <w:tc>
          <w:tcPr>
            <w:tcW w:w="554" w:type="pct"/>
            <w:vAlign w:val="center"/>
          </w:tcPr>
          <w:p w:rsidR="00FB5EA8" w:rsidRPr="00A175BC" w:rsidRDefault="00FB5EA8" w:rsidP="00697C9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FB5EA8" w:rsidRPr="00837651" w:rsidTr="00873361">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FB5EA8" w:rsidRPr="00A175BC" w:rsidRDefault="00FB5EA8" w:rsidP="00697C91">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FB5EA8" w:rsidRPr="00FB5EA8" w:rsidRDefault="00FB5EA8" w:rsidP="00697C91">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r w:rsidRPr="00FB5EA8">
              <w:rPr>
                <w:rFonts w:ascii="Kalpurush" w:eastAsia="Nikosh" w:hAnsi="Kalpurush" w:cs="Kalpurush"/>
                <w:sz w:val="20"/>
                <w:szCs w:val="20"/>
                <w:cs/>
                <w:lang w:bidi="bn-BD"/>
              </w:rPr>
              <w:t>যেভাবে আপনি ধূমপান ছাড়বেন</w:t>
            </w:r>
          </w:p>
        </w:tc>
        <w:tc>
          <w:tcPr>
            <w:tcW w:w="554" w:type="pct"/>
            <w:vAlign w:val="center"/>
          </w:tcPr>
          <w:p w:rsidR="00FB5EA8" w:rsidRPr="00A175BC" w:rsidRDefault="00FB5EA8" w:rsidP="00697C9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bl>
    <w:p w:rsidR="00FB5EA8" w:rsidRDefault="00FB5EA8" w:rsidP="00343436">
      <w:pPr>
        <w:bidi w:val="0"/>
        <w:spacing w:after="0" w:line="240" w:lineRule="auto"/>
        <w:ind w:firstLine="113"/>
        <w:jc w:val="center"/>
        <w:rPr>
          <w:rFonts w:ascii="Kalpurush" w:hAnsi="Kalpurush" w:cs="Kalpurush"/>
          <w:color w:val="006666"/>
          <w:sz w:val="40"/>
          <w:szCs w:val="40"/>
          <w:cs/>
          <w:lang w:bidi="bn-BD"/>
        </w:rPr>
      </w:pPr>
    </w:p>
    <w:p w:rsidR="00FB5EA8" w:rsidRDefault="00FB5EA8">
      <w:pPr>
        <w:bidi w:val="0"/>
        <w:rPr>
          <w:rFonts w:ascii="Kalpurush" w:hAnsi="Kalpurush" w:cs="Kalpurush"/>
          <w:color w:val="006666"/>
          <w:sz w:val="40"/>
          <w:szCs w:val="40"/>
          <w:cs/>
          <w:lang w:bidi="bn-BD"/>
        </w:rPr>
      </w:pPr>
      <w:r>
        <w:rPr>
          <w:rFonts w:ascii="Kalpurush" w:hAnsi="Kalpurush" w:cs="Kalpurush"/>
          <w:color w:val="006666"/>
          <w:sz w:val="40"/>
          <w:szCs w:val="40"/>
          <w:cs/>
          <w:lang w:bidi="bn-BD"/>
        </w:rPr>
        <w:br w:type="page"/>
      </w:r>
    </w:p>
    <w:p w:rsidR="00B03660" w:rsidRPr="00B03660" w:rsidRDefault="00B03660" w:rsidP="00343436">
      <w:pPr>
        <w:bidi w:val="0"/>
        <w:spacing w:after="0" w:line="240" w:lineRule="auto"/>
        <w:ind w:firstLine="113"/>
        <w:jc w:val="center"/>
        <w:rPr>
          <w:rFonts w:asciiTheme="majorBidi" w:hAnsiTheme="majorBidi" w:cstheme="majorBidi"/>
          <w:b/>
          <w:bCs/>
          <w:sz w:val="40"/>
          <w:szCs w:val="40"/>
          <w:lang w:bidi="bn-BD"/>
        </w:rPr>
      </w:pPr>
      <w:r w:rsidRPr="00B03660">
        <w:rPr>
          <w:rFonts w:ascii="Gotham Narrow Book" w:hAnsi="Gotham Narrow Book"/>
          <w:noProof/>
          <w:color w:val="006666"/>
          <w:sz w:val="40"/>
          <w:szCs w:val="40"/>
        </w:rPr>
        <w:lastRenderedPageBreak/>
        <w:drawing>
          <wp:anchor distT="0" distB="0" distL="114300" distR="114300" simplePos="0" relativeHeight="251648512" behindDoc="0" locked="0" layoutInCell="1" allowOverlap="1" wp14:anchorId="5CF9EE4D" wp14:editId="7B37D769">
            <wp:simplePos x="0" y="0"/>
            <wp:positionH relativeFrom="margin">
              <wp:posOffset>927100</wp:posOffset>
            </wp:positionH>
            <wp:positionV relativeFrom="paragraph">
              <wp:posOffset>250664</wp:posOffset>
            </wp:positionV>
            <wp:extent cx="2162175" cy="314732"/>
            <wp:effectExtent l="0" t="0" r="0" b="9525"/>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343436">
        <w:rPr>
          <w:rFonts w:ascii="Kalpurush" w:hAnsi="Kalpurush" w:cs="Kalpurush" w:hint="cs"/>
          <w:color w:val="006666"/>
          <w:sz w:val="40"/>
          <w:szCs w:val="40"/>
          <w:cs/>
          <w:lang w:bidi="bn-BD"/>
        </w:rPr>
        <w:t>ভূমিকা</w:t>
      </w:r>
    </w:p>
    <w:p w:rsidR="00B03660" w:rsidRPr="00B03660" w:rsidRDefault="00B03660" w:rsidP="00B03660">
      <w:pPr>
        <w:bidi w:val="0"/>
        <w:jc w:val="both"/>
        <w:rPr>
          <w:rFonts w:asciiTheme="majorBidi" w:hAnsiTheme="majorBidi" w:cstheme="majorBidi"/>
          <w:color w:val="006666"/>
          <w:sz w:val="10"/>
          <w:szCs w:val="10"/>
          <w:lang w:bidi="ar-EG"/>
        </w:rPr>
      </w:pPr>
    </w:p>
    <w:p w:rsidR="00FB5EA8" w:rsidRPr="00697C91" w:rsidRDefault="00FB5EA8" w:rsidP="00FB5EA8">
      <w:pPr>
        <w:bidi w:val="0"/>
        <w:spacing w:after="0"/>
        <w:jc w:val="center"/>
        <w:rPr>
          <w:rFonts w:ascii="Kalpurush" w:eastAsia="Nikosh" w:hAnsi="Kalpurush" w:cs="Kalpurush"/>
          <w:snapToGrid w:val="0"/>
          <w:sz w:val="24"/>
          <w:szCs w:val="24"/>
          <w:lang w:bidi="bn-BD"/>
        </w:rPr>
      </w:pPr>
      <w:r w:rsidRPr="00697C91">
        <w:rPr>
          <w:rFonts w:ascii="Kalpurush" w:eastAsia="Nikosh" w:hAnsi="Kalpurush" w:cs="Kalpurush" w:hint="cs"/>
          <w:snapToGrid w:val="0"/>
          <w:sz w:val="24"/>
          <w:szCs w:val="24"/>
          <w:cs/>
          <w:lang w:bidi="bn-BD"/>
        </w:rPr>
        <w:t>অভিমত</w:t>
      </w:r>
    </w:p>
    <w:p w:rsidR="00FB5EA8" w:rsidRPr="00FB5EA8" w:rsidRDefault="00FB5EA8" w:rsidP="00697C91">
      <w:pPr>
        <w:bidi w:val="0"/>
        <w:spacing w:after="0"/>
        <w:jc w:val="both"/>
        <w:rPr>
          <w:rFonts w:ascii="Times New Roman" w:hAnsi="Times New Roman" w:cs="Times New Roman"/>
          <w:snapToGrid w:val="0"/>
          <w:sz w:val="24"/>
          <w:szCs w:val="24"/>
        </w:rPr>
      </w:pPr>
      <w:r w:rsidRPr="00697C91">
        <w:rPr>
          <w:rFonts w:ascii="Kalpurush" w:eastAsia="Nikosh" w:hAnsi="Kalpurush" w:cs="Kalpurush"/>
          <w:snapToGrid w:val="0"/>
          <w:sz w:val="24"/>
          <w:szCs w:val="24"/>
          <w:cs/>
          <w:lang w:bidi="bn-BD"/>
        </w:rPr>
        <w:t>সমাজ নিয়ে যাঁরা গবেষণা করেন এবং সমাজ-জমির বুক থেকে যাঁরা আগাছা তুলে ফেলার চেষ্টা করেন</w:t>
      </w:r>
      <w:r w:rsidRPr="00697C91">
        <w:rPr>
          <w:rFonts w:ascii="Kalpurush" w:eastAsia="Nikosh" w:hAnsi="Kalpurush" w:cs="Kalpurush"/>
          <w:snapToGrid w:val="0"/>
          <w:sz w:val="24"/>
          <w:szCs w:val="24"/>
          <w:lang w:bidi="bn-BD"/>
        </w:rPr>
        <w:t xml:space="preserve">, </w:t>
      </w:r>
      <w:r w:rsidR="00697C91" w:rsidRPr="00697C91">
        <w:rPr>
          <w:rFonts w:ascii="Kalpurush" w:eastAsia="Nikosh" w:hAnsi="Kalpurush" w:cs="Kalpurush"/>
          <w:snapToGrid w:val="0"/>
          <w:sz w:val="24"/>
          <w:szCs w:val="24"/>
          <w:cs/>
          <w:lang w:bidi="bn-BD"/>
        </w:rPr>
        <w:t>তাঁদের মধ্যে লেখক ম</w:t>
      </w:r>
      <w:r w:rsidR="00697C91" w:rsidRPr="00697C91">
        <w:rPr>
          <w:rFonts w:ascii="Kalpurush" w:eastAsia="Nikosh" w:hAnsi="Kalpurush" w:cs="Kalpurush" w:hint="cs"/>
          <w:snapToGrid w:val="0"/>
          <w:sz w:val="24"/>
          <w:szCs w:val="24"/>
          <w:cs/>
          <w:lang w:bidi="bn-BD"/>
        </w:rPr>
        <w:t>ো</w:t>
      </w:r>
      <w:r w:rsidRPr="00697C91">
        <w:rPr>
          <w:rFonts w:ascii="Kalpurush" w:eastAsia="Nikosh" w:hAnsi="Kalpurush" w:cs="Kalpurush"/>
          <w:snapToGrid w:val="0"/>
          <w:sz w:val="24"/>
          <w:szCs w:val="24"/>
          <w:cs/>
          <w:lang w:bidi="bn-BD"/>
        </w:rPr>
        <w:t>স্তাফি</w:t>
      </w:r>
      <w:r w:rsidR="00697C91" w:rsidRPr="00697C91">
        <w:rPr>
          <w:rFonts w:ascii="Kalpurush" w:eastAsia="Nikosh" w:hAnsi="Kalpurush" w:cs="Kalpurush" w:hint="cs"/>
          <w:snapToGrid w:val="0"/>
          <w:sz w:val="24"/>
          <w:szCs w:val="24"/>
          <w:cs/>
          <w:lang w:bidi="bn-BD"/>
        </w:rPr>
        <w:t>জু</w:t>
      </w:r>
      <w:r w:rsidRPr="00697C91">
        <w:rPr>
          <w:rFonts w:ascii="Kalpurush" w:eastAsia="Nikosh" w:hAnsi="Kalpurush" w:cs="Kalpurush"/>
          <w:snapToGrid w:val="0"/>
          <w:sz w:val="24"/>
          <w:szCs w:val="24"/>
          <w:cs/>
          <w:lang w:bidi="bn-BD"/>
        </w:rPr>
        <w:t>র রহমান মাদানী সাহেব একজন। হক জে</w:t>
      </w:r>
      <w:bookmarkStart w:id="0" w:name="_GoBack"/>
      <w:bookmarkEnd w:id="0"/>
      <w:r w:rsidRPr="00697C91">
        <w:rPr>
          <w:rFonts w:ascii="Kalpurush" w:eastAsia="Nikosh" w:hAnsi="Kalpurush" w:cs="Kalpurush"/>
          <w:snapToGrid w:val="0"/>
          <w:sz w:val="24"/>
          <w:szCs w:val="24"/>
          <w:cs/>
          <w:lang w:bidi="bn-BD"/>
        </w:rPr>
        <w:t xml:space="preserve">নে ও মেনে নিয়ে তার প্রচার করার গুরুদায়িত্ব এবং তার পথে তাঁর অদম্য প্রয়াস ও প্রচেষ্টা আমাকে মুগ্ধ করেছে। </w:t>
      </w:r>
    </w:p>
    <w:p w:rsidR="00FB5EA8" w:rsidRPr="00FB5EA8" w:rsidRDefault="00FB5EA8" w:rsidP="00FB5EA8">
      <w:pPr>
        <w:bidi w:val="0"/>
        <w:spacing w:after="0"/>
        <w:jc w:val="both"/>
        <w:rPr>
          <w:rFonts w:ascii="Times New Roman" w:hAnsi="Times New Roman" w:cs="Times New Roman"/>
          <w:snapToGrid w:val="0"/>
          <w:sz w:val="24"/>
          <w:szCs w:val="24"/>
        </w:rPr>
      </w:pPr>
      <w:r w:rsidRPr="00697C91">
        <w:rPr>
          <w:rFonts w:ascii="Kalpurush" w:eastAsia="Nikosh" w:hAnsi="Kalpurush" w:cs="Kalpurush"/>
          <w:snapToGrid w:val="0"/>
          <w:sz w:val="24"/>
          <w:szCs w:val="24"/>
          <w:cs/>
          <w:lang w:bidi="bn-BD"/>
        </w:rPr>
        <w:t>সমাজ-সংস্কারের সহায়করূপে কাজে দেবে তাঁর এ পুস্তিকাটিও। সমাজে এত পাপ ও পাপীর দাপট যে</w:t>
      </w:r>
      <w:r w:rsidRPr="00697C91">
        <w:rPr>
          <w:rFonts w:ascii="Kalpurush" w:eastAsia="Nikosh" w:hAnsi="Kalpurush" w:cs="Kalpurush"/>
          <w:snapToGrid w:val="0"/>
          <w:sz w:val="24"/>
          <w:szCs w:val="24"/>
          <w:lang w:bidi="bn-BD"/>
        </w:rPr>
        <w:t xml:space="preserve">, </w:t>
      </w:r>
      <w:r w:rsidRPr="00697C91">
        <w:rPr>
          <w:rFonts w:ascii="Kalpurush" w:eastAsia="Nikosh" w:hAnsi="Kalpurush" w:cs="Kalpurush"/>
          <w:snapToGrid w:val="0"/>
          <w:sz w:val="24"/>
          <w:szCs w:val="24"/>
          <w:cs/>
          <w:lang w:bidi="bn-BD"/>
        </w:rPr>
        <w:t>অনেকের সাপ থেকে বাঁচা সম্ভব</w:t>
      </w:r>
      <w:r w:rsidRPr="00697C91">
        <w:rPr>
          <w:rFonts w:ascii="Kalpurush" w:eastAsia="Nikosh" w:hAnsi="Kalpurush" w:cs="Kalpurush"/>
          <w:snapToGrid w:val="0"/>
          <w:sz w:val="24"/>
          <w:szCs w:val="24"/>
          <w:lang w:bidi="bn-BD"/>
        </w:rPr>
        <w:t xml:space="preserve">, </w:t>
      </w:r>
      <w:r w:rsidRPr="00697C91">
        <w:rPr>
          <w:rFonts w:ascii="Kalpurush" w:eastAsia="Nikosh" w:hAnsi="Kalpurush" w:cs="Kalpurush"/>
          <w:snapToGrid w:val="0"/>
          <w:sz w:val="24"/>
          <w:szCs w:val="24"/>
          <w:cs/>
          <w:lang w:bidi="bn-BD"/>
        </w:rPr>
        <w:t>কিন্তু পাপ থেকে বাঁচা সহজ নয়। বিশ্বায়নের যুগে</w:t>
      </w:r>
      <w:r w:rsidR="00697C91" w:rsidRPr="00697C91">
        <w:rPr>
          <w:rFonts w:ascii="Kalpurush" w:eastAsia="Nikosh" w:hAnsi="Kalpurush" w:cs="Kalpurush"/>
          <w:snapToGrid w:val="0"/>
          <w:sz w:val="24"/>
          <w:szCs w:val="24"/>
          <w:cs/>
          <w:lang w:bidi="bn-BD"/>
        </w:rPr>
        <w:t xml:space="preserve"> দীন</w:t>
      </w:r>
      <w:r w:rsidRPr="00697C91">
        <w:rPr>
          <w:rFonts w:ascii="Kalpurush" w:eastAsia="Nikosh" w:hAnsi="Kalpurush" w:cs="Kalpurush"/>
          <w:snapToGrid w:val="0"/>
          <w:sz w:val="24"/>
          <w:szCs w:val="24"/>
          <w:cs/>
          <w:lang w:bidi="bn-BD"/>
        </w:rPr>
        <w:t>-বিমুখ সমাজ বহুবিধ পাপের বন্যায় হাবুডুবু খাচ্ছে। তা দেখে-শুনে প্রত্যেক দায়িত্বশীলের যে কর্তব্য হওয়া উচিৎ</w:t>
      </w:r>
      <w:r w:rsidRPr="00697C91">
        <w:rPr>
          <w:rFonts w:ascii="Kalpurush" w:eastAsia="Nikosh" w:hAnsi="Kalpurush" w:cs="Kalpurush"/>
          <w:snapToGrid w:val="0"/>
          <w:sz w:val="24"/>
          <w:szCs w:val="24"/>
          <w:lang w:bidi="bn-BD"/>
        </w:rPr>
        <w:t xml:space="preserve">, </w:t>
      </w:r>
      <w:r w:rsidR="00697C91" w:rsidRPr="00697C91">
        <w:rPr>
          <w:rFonts w:ascii="Kalpurush" w:eastAsia="Nikosh" w:hAnsi="Kalpurush" w:cs="Kalpurush"/>
          <w:snapToGrid w:val="0"/>
          <w:sz w:val="24"/>
          <w:szCs w:val="24"/>
          <w:cs/>
          <w:lang w:bidi="bn-BD"/>
        </w:rPr>
        <w:t>তার কিঞ্চিৎ বহিঃপ্রকাশ এ</w:t>
      </w:r>
      <w:r w:rsidRPr="00697C91">
        <w:rPr>
          <w:rFonts w:ascii="Kalpurush" w:eastAsia="Nikosh" w:hAnsi="Kalpurush" w:cs="Kalpurush"/>
          <w:snapToGrid w:val="0"/>
          <w:sz w:val="24"/>
          <w:szCs w:val="24"/>
          <w:cs/>
          <w:lang w:bidi="bn-BD"/>
        </w:rPr>
        <w:t xml:space="preserve"> পুস্তিকার প্রণয়ন। </w:t>
      </w:r>
    </w:p>
    <w:p w:rsidR="00FB5EA8" w:rsidRPr="00FB5EA8" w:rsidRDefault="00FB5EA8" w:rsidP="00FB5EA8">
      <w:pPr>
        <w:bidi w:val="0"/>
        <w:spacing w:after="0"/>
        <w:jc w:val="both"/>
        <w:rPr>
          <w:rFonts w:ascii="Times New Roman" w:hAnsi="Times New Roman" w:cs="Times New Roman"/>
          <w:snapToGrid w:val="0"/>
          <w:sz w:val="24"/>
          <w:szCs w:val="24"/>
        </w:rPr>
      </w:pPr>
      <w:r w:rsidRPr="00697C91">
        <w:rPr>
          <w:rFonts w:ascii="Kalpurush" w:eastAsia="Nikosh" w:hAnsi="Kalpurush" w:cs="Kalpurush"/>
          <w:snapToGrid w:val="0"/>
          <w:sz w:val="24"/>
          <w:szCs w:val="24"/>
          <w:cs/>
          <w:lang w:bidi="bn-BD"/>
        </w:rPr>
        <w:t>মহান</w:t>
      </w:r>
      <w:r w:rsidR="00F7798A">
        <w:rPr>
          <w:rFonts w:ascii="Kalpurush" w:eastAsia="Nikosh" w:hAnsi="Kalpurush" w:cs="Kalpurush"/>
          <w:snapToGrid w:val="0"/>
          <w:sz w:val="24"/>
          <w:szCs w:val="24"/>
          <w:cs/>
          <w:lang w:bidi="bn-BD"/>
        </w:rPr>
        <w:t xml:space="preserve"> আল্লাহর</w:t>
      </w:r>
      <w:r w:rsidRPr="00697C91">
        <w:rPr>
          <w:rFonts w:ascii="Kalpurush" w:eastAsia="Nikosh" w:hAnsi="Kalpurush" w:cs="Kalpurush"/>
          <w:snapToGrid w:val="0"/>
          <w:sz w:val="24"/>
          <w:szCs w:val="24"/>
          <w:cs/>
          <w:lang w:bidi="bn-BD"/>
        </w:rPr>
        <w:t xml:space="preserve"> কাছে আকুল মিনতি</w:t>
      </w:r>
      <w:r w:rsidRPr="00697C91">
        <w:rPr>
          <w:rFonts w:ascii="Kalpurush" w:eastAsia="Nikosh" w:hAnsi="Kalpurush" w:cs="Kalpurush"/>
          <w:snapToGrid w:val="0"/>
          <w:sz w:val="24"/>
          <w:szCs w:val="24"/>
          <w:lang w:bidi="bn-BD"/>
        </w:rPr>
        <w:t xml:space="preserve">, </w:t>
      </w:r>
      <w:r w:rsidRPr="00697C91">
        <w:rPr>
          <w:rFonts w:ascii="Kalpurush" w:eastAsia="Nikosh" w:hAnsi="Kalpurush" w:cs="Kalpurush"/>
          <w:snapToGrid w:val="0"/>
          <w:sz w:val="24"/>
          <w:szCs w:val="24"/>
          <w:cs/>
          <w:lang w:bidi="bn-BD"/>
        </w:rPr>
        <w:t>তিনি যেন আমাদেরকে ও লেখককে কলমের জিহাদ চালিয়ে যাওয়ার ত</w:t>
      </w:r>
      <w:r w:rsidR="00697C91" w:rsidRPr="00697C91">
        <w:rPr>
          <w:rFonts w:ascii="Kalpurush" w:eastAsia="Nikosh" w:hAnsi="Kalpurush" w:cs="Kalpurush" w:hint="cs"/>
          <w:snapToGrid w:val="0"/>
          <w:sz w:val="24"/>
          <w:szCs w:val="24"/>
          <w:cs/>
          <w:lang w:bidi="bn-BD"/>
        </w:rPr>
        <w:t>া</w:t>
      </w:r>
      <w:r w:rsidRPr="00697C91">
        <w:rPr>
          <w:rFonts w:ascii="Kalpurush" w:eastAsia="Nikosh" w:hAnsi="Kalpurush" w:cs="Kalpurush"/>
          <w:snapToGrid w:val="0"/>
          <w:sz w:val="24"/>
          <w:szCs w:val="24"/>
          <w:cs/>
          <w:lang w:bidi="bn-BD"/>
        </w:rPr>
        <w:t>ওফীক দিন। দেশে-বিদেশে ইসলামী সর্বাঙ্গ-সুন্দর পরিবেশ গড়ার মহান লক্ষ্যে পুস্তক রচনার কাজ চালিয়ে যাওয়ার ত</w:t>
      </w:r>
      <w:r w:rsidR="00697C91" w:rsidRPr="00697C91">
        <w:rPr>
          <w:rFonts w:ascii="Kalpurush" w:eastAsia="Nikosh" w:hAnsi="Kalpurush" w:cs="Kalpurush" w:hint="cs"/>
          <w:snapToGrid w:val="0"/>
          <w:sz w:val="24"/>
          <w:szCs w:val="24"/>
          <w:cs/>
          <w:lang w:bidi="bn-BD"/>
        </w:rPr>
        <w:t>া</w:t>
      </w:r>
      <w:r w:rsidRPr="00697C91">
        <w:rPr>
          <w:rFonts w:ascii="Kalpurush" w:eastAsia="Nikosh" w:hAnsi="Kalpurush" w:cs="Kalpurush"/>
          <w:snapToGrid w:val="0"/>
          <w:sz w:val="24"/>
          <w:szCs w:val="24"/>
          <w:cs/>
          <w:lang w:bidi="bn-BD"/>
        </w:rPr>
        <w:t>ওফীক দিন এবং পাঠক-পাঠিকাকে পুস্তিকার নির্দেশানুযায়ী আমল করার প্রের</w:t>
      </w:r>
      <w:r w:rsidR="00E5399B">
        <w:rPr>
          <w:rFonts w:ascii="Kalpurush" w:eastAsia="Nikosh" w:hAnsi="Kalpurush" w:cs="Kalpurush"/>
          <w:snapToGrid w:val="0"/>
          <w:sz w:val="24"/>
          <w:szCs w:val="24"/>
          <w:cs/>
          <w:lang w:bidi="bn-BD"/>
        </w:rPr>
        <w:t xml:space="preserve">ণা </w:t>
      </w:r>
      <w:r w:rsidR="00E5399B">
        <w:rPr>
          <w:rFonts w:ascii="Kalpurush" w:eastAsia="Nikosh" w:hAnsi="Kalpurush" w:cs="Kalpurush" w:hint="cs"/>
          <w:snapToGrid w:val="0"/>
          <w:sz w:val="24"/>
          <w:szCs w:val="24"/>
          <w:cs/>
          <w:lang w:bidi="bn-BD"/>
        </w:rPr>
        <w:t>এবং</w:t>
      </w:r>
      <w:r w:rsidRPr="00697C91">
        <w:rPr>
          <w:rFonts w:ascii="Kalpurush" w:eastAsia="Nikosh" w:hAnsi="Kalpurush" w:cs="Kalpurush"/>
          <w:snapToGrid w:val="0"/>
          <w:sz w:val="24"/>
          <w:szCs w:val="24"/>
          <w:cs/>
          <w:lang w:bidi="bn-BD"/>
        </w:rPr>
        <w:t xml:space="preserve"> মুসলিম ঘর ও সমাজ গড়ার চেতনা দান করুন। আমীন। </w:t>
      </w:r>
    </w:p>
    <w:p w:rsidR="00FB5EA8" w:rsidRPr="00FB5EA8" w:rsidRDefault="00FB5EA8" w:rsidP="00FB5EA8">
      <w:pPr>
        <w:bidi w:val="0"/>
        <w:spacing w:after="0"/>
        <w:ind w:firstLine="397"/>
        <w:jc w:val="both"/>
        <w:rPr>
          <w:rFonts w:ascii="Times New Roman" w:hAnsi="Times New Roman" w:cs="Times New Roman"/>
          <w:snapToGrid w:val="0"/>
          <w:sz w:val="24"/>
          <w:szCs w:val="24"/>
          <w:lang w:bidi="bn-BD"/>
        </w:rPr>
      </w:pPr>
    </w:p>
    <w:p w:rsidR="00FB5EA8" w:rsidRPr="00FB5EA8" w:rsidRDefault="00697C91" w:rsidP="00FB5EA8">
      <w:pPr>
        <w:bidi w:val="0"/>
        <w:spacing w:after="0"/>
        <w:jc w:val="both"/>
        <w:rPr>
          <w:rFonts w:ascii="Times New Roman" w:hAnsi="Times New Roman" w:cs="Times New Roman"/>
          <w:snapToGrid w:val="0"/>
          <w:sz w:val="24"/>
          <w:szCs w:val="24"/>
        </w:rPr>
      </w:pPr>
      <w:r w:rsidRPr="00697C91">
        <w:rPr>
          <w:rFonts w:ascii="Kalpurush" w:eastAsia="Nikosh" w:hAnsi="Kalpurush" w:cs="Kalpurush"/>
          <w:snapToGrid w:val="0"/>
          <w:sz w:val="24"/>
          <w:szCs w:val="24"/>
          <w:cs/>
          <w:lang w:bidi="bn-BD"/>
        </w:rPr>
        <w:t>বিনীত</w:t>
      </w:r>
    </w:p>
    <w:p w:rsidR="00FB5EA8" w:rsidRPr="00FB5EA8" w:rsidRDefault="00FB5EA8" w:rsidP="00FB5EA8">
      <w:pPr>
        <w:bidi w:val="0"/>
        <w:spacing w:after="0"/>
        <w:jc w:val="both"/>
        <w:rPr>
          <w:rFonts w:ascii="Times New Roman" w:hAnsi="Times New Roman" w:cs="Times New Roman"/>
          <w:snapToGrid w:val="0"/>
          <w:sz w:val="24"/>
          <w:szCs w:val="24"/>
        </w:rPr>
      </w:pPr>
      <w:r w:rsidRPr="00697C91">
        <w:rPr>
          <w:rFonts w:ascii="Kalpurush" w:eastAsia="Nikosh" w:hAnsi="Kalpurush" w:cs="Kalpurush"/>
          <w:snapToGrid w:val="0"/>
          <w:sz w:val="24"/>
          <w:szCs w:val="24"/>
          <w:cs/>
          <w:lang w:bidi="bn-BD"/>
        </w:rPr>
        <w:t>আব্দুল হামীদ আল-ফাইযী আল-মাদানী</w:t>
      </w:r>
    </w:p>
    <w:p w:rsidR="00FB5EA8" w:rsidRPr="008A6612" w:rsidRDefault="00FB5EA8" w:rsidP="00E5399B">
      <w:pPr>
        <w:bidi w:val="0"/>
        <w:spacing w:after="0"/>
        <w:jc w:val="both"/>
        <w:rPr>
          <w:rFonts w:ascii="Times New Roman" w:hAnsi="Times New Roman" w:cs="Kalpurush"/>
          <w:sz w:val="24"/>
          <w:szCs w:val="30"/>
          <w:cs/>
          <w:lang w:bidi="bn-BD"/>
        </w:rPr>
      </w:pPr>
      <w:r w:rsidRPr="00697C91">
        <w:rPr>
          <w:rFonts w:ascii="Kalpurush" w:eastAsia="Nikosh" w:hAnsi="Kalpurush" w:cs="Kalpurush"/>
          <w:snapToGrid w:val="0"/>
          <w:sz w:val="24"/>
          <w:szCs w:val="24"/>
          <w:cs/>
          <w:lang w:bidi="bn-BD"/>
        </w:rPr>
        <w:t>আল-মাজমা</w:t>
      </w:r>
      <w:r w:rsidR="00E5399B">
        <w:rPr>
          <w:rFonts w:ascii="Kalpurush" w:eastAsia="Nikosh" w:hAnsi="Kalpurush" w:cs="Kalpurush" w:hint="cs"/>
          <w:snapToGrid w:val="0"/>
          <w:sz w:val="24"/>
          <w:szCs w:val="24"/>
          <w:cs/>
          <w:lang w:bidi="bn-BD"/>
        </w:rPr>
        <w:t>‘</w:t>
      </w:r>
      <w:r w:rsidRPr="00697C91">
        <w:rPr>
          <w:rFonts w:ascii="Kalpurush" w:eastAsia="Nikosh" w:hAnsi="Kalpurush" w:cs="Kalpurush"/>
          <w:snapToGrid w:val="0"/>
          <w:sz w:val="24"/>
          <w:szCs w:val="24"/>
          <w:cs/>
          <w:lang w:bidi="bn-BD"/>
        </w:rPr>
        <w:t>আহ</w:t>
      </w:r>
      <w:r w:rsidRPr="00697C91">
        <w:rPr>
          <w:rFonts w:ascii="Kalpurush" w:eastAsia="Nikosh" w:hAnsi="Kalpurush" w:cs="Kalpurush"/>
          <w:snapToGrid w:val="0"/>
          <w:sz w:val="24"/>
          <w:szCs w:val="24"/>
          <w:lang w:bidi="bn-BD"/>
        </w:rPr>
        <w:t xml:space="preserve">, </w:t>
      </w:r>
      <w:r w:rsidRPr="00697C91">
        <w:rPr>
          <w:rFonts w:ascii="Kalpurush" w:eastAsia="Nikosh" w:hAnsi="Kalpurush" w:cs="Kalpurush"/>
          <w:snapToGrid w:val="0"/>
          <w:sz w:val="24"/>
          <w:szCs w:val="24"/>
          <w:cs/>
          <w:lang w:bidi="bn-BD"/>
        </w:rPr>
        <w:t>সঊদী আরব</w:t>
      </w:r>
      <w:r w:rsidR="00E5399B" w:rsidRPr="008A6612">
        <w:rPr>
          <w:rFonts w:ascii="Kalpurush" w:eastAsia="Nikosh" w:hAnsi="Kalpurush" w:cs="SolaimanLipi" w:hint="cs"/>
          <w:snapToGrid w:val="0"/>
          <w:sz w:val="24"/>
          <w:szCs w:val="24"/>
          <w:cs/>
          <w:lang w:bidi="hi-IN"/>
        </w:rPr>
        <w:t xml:space="preserve">। </w:t>
      </w:r>
      <w:r w:rsidRPr="00697C91">
        <w:rPr>
          <w:rFonts w:ascii="Kalpurush" w:eastAsia="Nikosh" w:hAnsi="Kalpurush" w:cs="Kalpurush"/>
          <w:sz w:val="24"/>
          <w:szCs w:val="24"/>
          <w:cs/>
          <w:lang w:bidi="bn-BD"/>
        </w:rPr>
        <w:t>৩০/১১/১১</w:t>
      </w:r>
      <w:r w:rsidRPr="00697C91">
        <w:rPr>
          <w:rFonts w:ascii="Kalpurush" w:eastAsia="Nikosh" w:hAnsi="Kalpurush" w:cs="Kalpurush" w:hint="cs"/>
          <w:sz w:val="24"/>
          <w:szCs w:val="24"/>
          <w:cs/>
          <w:lang w:bidi="bn-BD"/>
        </w:rPr>
        <w:t>ইং</w:t>
      </w:r>
    </w:p>
    <w:p w:rsidR="00FB5EA8" w:rsidRPr="00697C91" w:rsidRDefault="00FB5EA8" w:rsidP="00FB5EA8">
      <w:pPr>
        <w:pStyle w:val="BodyText"/>
        <w:bidi w:val="0"/>
        <w:spacing w:line="259" w:lineRule="auto"/>
        <w:rPr>
          <w:rFonts w:ascii="Times New Roman" w:hAnsi="Times New Roman" w:cs="Times New Roman"/>
          <w:b/>
          <w:bCs/>
          <w:color w:val="C00000"/>
          <w:sz w:val="24"/>
          <w:szCs w:val="24"/>
        </w:rPr>
      </w:pPr>
      <w:r w:rsidRPr="00697C91">
        <w:rPr>
          <w:rFonts w:ascii="Kalpurush" w:eastAsia="Nikosh" w:hAnsi="Kalpurush" w:cs="Kalpurush"/>
          <w:color w:val="C00000"/>
          <w:sz w:val="24"/>
          <w:szCs w:val="24"/>
          <w:cs/>
          <w:lang w:bidi="bn-BD"/>
        </w:rPr>
        <w:br w:type="page"/>
      </w:r>
      <w:r w:rsidR="00697C91" w:rsidRPr="00697C91">
        <w:rPr>
          <w:rFonts w:ascii="Kalpurush" w:eastAsia="Nikosh" w:hAnsi="Kalpurush" w:cs="Kalpurush"/>
          <w:b/>
          <w:bCs/>
          <w:color w:val="C00000"/>
          <w:sz w:val="24"/>
          <w:szCs w:val="24"/>
          <w:cs/>
          <w:lang w:bidi="bn-BD"/>
        </w:rPr>
        <w:lastRenderedPageBreak/>
        <w:t>অবতরণিকা</w:t>
      </w:r>
    </w:p>
    <w:p w:rsidR="00FB5EA8" w:rsidRPr="00FB5EA8" w:rsidRDefault="00FB5EA8" w:rsidP="00D55B4E">
      <w:pPr>
        <w:pStyle w:val="BodyText"/>
        <w:bidi w:val="0"/>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সকল প্রশংসা একমাত্র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জন্যে যিনি আমাদেরকে নিখাদ তাওহীদের দিশা এবং সুন্নাত ও বিদ</w:t>
      </w:r>
      <w:r w:rsidR="00D55B4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আতের পার্থক্যজ্ঞান দিয়েছেন। অসংখ্য সালাত ও সালাম তাঁর জন্য যিনি আমাদেরকে</w:t>
      </w:r>
      <w:r w:rsidRPr="00D55B4E">
        <w:rPr>
          <w:rFonts w:ascii="Kalpurush" w:eastAsia="Nikosh" w:hAnsi="Kalpurush" w:cs="Kalpurush"/>
          <w:sz w:val="24"/>
          <w:szCs w:val="24"/>
          <w:cs/>
          <w:lang w:bidi="bn-BD"/>
        </w:rPr>
        <w:t xml:space="preserve"> কিয়ামত</w:t>
      </w:r>
      <w:r w:rsidR="00D55B4E" w:rsidRPr="00D55B4E">
        <w:rPr>
          <w:rFonts w:ascii="Kalpurush" w:eastAsia="Nikosh" w:hAnsi="Kalpurush" w:cs="Kalpurush" w:hint="cs"/>
          <w:sz w:val="24"/>
          <w:szCs w:val="24"/>
          <w:cs/>
          <w:lang w:bidi="bn-BD"/>
        </w:rPr>
        <w:t xml:space="preserve"> পর্যন্ত</w:t>
      </w:r>
      <w:r w:rsidRPr="00D55B4E">
        <w:rPr>
          <w:rFonts w:ascii="Kalpurush" w:eastAsia="Nikosh" w:hAnsi="Kalpurush" w:cs="Kalpurush"/>
          <w:sz w:val="24"/>
          <w:szCs w:val="24"/>
          <w:cs/>
          <w:lang w:bidi="bn-BD"/>
        </w:rPr>
        <w:t xml:space="preserve"> সফল জীবন</w:t>
      </w:r>
      <w:r w:rsidRPr="00697C91">
        <w:rPr>
          <w:rFonts w:ascii="Kalpurush" w:eastAsia="Nikosh" w:hAnsi="Kalpurush" w:cs="Kalpurush"/>
          <w:sz w:val="24"/>
          <w:szCs w:val="24"/>
          <w:cs/>
          <w:lang w:bidi="bn-BD"/>
        </w:rPr>
        <w:t xml:space="preserve"> অতিবাহনের পথ বাতল</w:t>
      </w:r>
      <w:r w:rsidR="00D55B4E">
        <w:rPr>
          <w:rFonts w:ascii="Kalpurush" w:eastAsia="Nikosh" w:hAnsi="Kalpurush" w:cs="Kalpurush" w:hint="cs"/>
          <w:sz w:val="24"/>
          <w:szCs w:val="24"/>
          <w:cs/>
          <w:lang w:bidi="bn-BD"/>
        </w:rPr>
        <w:t>ে</w:t>
      </w:r>
      <w:r w:rsidR="00697C91">
        <w:rPr>
          <w:rFonts w:ascii="Kalpurush" w:eastAsia="Nikosh" w:hAnsi="Kalpurush" w:cs="Kalpurush"/>
          <w:sz w:val="24"/>
          <w:szCs w:val="24"/>
          <w:cs/>
          <w:lang w:bidi="bn-BD"/>
        </w:rPr>
        <w:t>ছেন। তাঁর পরিবারবর্গ ও সাহাব</w:t>
      </w:r>
      <w:r w:rsidR="00697C91">
        <w:rPr>
          <w:rFonts w:ascii="Kalpurush" w:eastAsia="Nikosh" w:hAnsi="Kalpurush" w:cs="Kalpurush" w:hint="cs"/>
          <w:sz w:val="24"/>
          <w:szCs w:val="24"/>
          <w:cs/>
          <w:lang w:bidi="bn-BD"/>
        </w:rPr>
        <w:t>ীগণে</w:t>
      </w:r>
      <w:r w:rsidRPr="00697C91">
        <w:rPr>
          <w:rFonts w:ascii="Kalpurush" w:eastAsia="Nikosh" w:hAnsi="Kalpurush" w:cs="Kalpurush"/>
          <w:sz w:val="24"/>
          <w:szCs w:val="24"/>
          <w:cs/>
          <w:lang w:bidi="bn-BD"/>
        </w:rPr>
        <w:t>র প্রতিও রইল অসংখ্য সালাম।</w:t>
      </w:r>
    </w:p>
    <w:p w:rsidR="00FB5EA8" w:rsidRPr="00FB5EA8" w:rsidRDefault="00FB5EA8" w:rsidP="00697C91">
      <w:pPr>
        <w:pStyle w:val="BodyText"/>
        <w:bidi w:val="0"/>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প্রতিনিয়ত রাস্তা-ঘাট</w:t>
      </w:r>
      <w:r w:rsidR="00697C91">
        <w:rPr>
          <w:rFonts w:ascii="Kalpurush" w:eastAsia="Nikosh" w:hAnsi="Kalpurush" w:cs="Kalpurush"/>
          <w:sz w:val="24"/>
          <w:szCs w:val="24"/>
          <w:cs/>
          <w:lang w:bidi="bn-BD"/>
        </w:rPr>
        <w:t>ে বিচরণকারী প্রতিটি ধর্মপ্রাণ ম</w:t>
      </w:r>
      <w:r w:rsidR="00697C91">
        <w:rPr>
          <w:rFonts w:ascii="Kalpurush" w:eastAsia="Nikosh" w:hAnsi="Kalpurush" w:cs="Kalpurush" w:hint="cs"/>
          <w:sz w:val="24"/>
          <w:szCs w:val="24"/>
          <w:cs/>
          <w:lang w:bidi="bn-BD"/>
        </w:rPr>
        <w:t>ু</w:t>
      </w:r>
      <w:r w:rsidR="00697C91">
        <w:rPr>
          <w:rFonts w:ascii="Kalpurush" w:eastAsia="Nikosh" w:hAnsi="Kalpurush" w:cs="Kalpurush"/>
          <w:sz w:val="24"/>
          <w:szCs w:val="24"/>
          <w:cs/>
          <w:lang w:bidi="bn-BD"/>
        </w:rPr>
        <w:t>সল</w:t>
      </w:r>
      <w:r w:rsidR="00697C91">
        <w:rPr>
          <w:rFonts w:ascii="Kalpurush" w:eastAsia="Nikosh" w:hAnsi="Kalpurush" w:cs="Kalpurush" w:hint="cs"/>
          <w:sz w:val="24"/>
          <w:szCs w:val="24"/>
          <w:cs/>
          <w:lang w:bidi="bn-BD"/>
        </w:rPr>
        <w:t>ি</w:t>
      </w:r>
      <w:r w:rsidR="00697C91">
        <w:rPr>
          <w:rFonts w:ascii="Kalpurush" w:eastAsia="Nikosh" w:hAnsi="Kalpurush" w:cs="Kalpurush"/>
          <w:sz w:val="24"/>
          <w:szCs w:val="24"/>
          <w:cs/>
          <w:lang w:bidi="bn-BD"/>
        </w:rPr>
        <w:t>ম</w:t>
      </w:r>
      <w:r w:rsidRPr="00697C91">
        <w:rPr>
          <w:rFonts w:ascii="Kalpurush" w:eastAsia="Nikosh" w:hAnsi="Kalpurush" w:cs="Kalpurush"/>
          <w:sz w:val="24"/>
          <w:szCs w:val="24"/>
          <w:cs/>
          <w:lang w:bidi="bn-BD"/>
        </w:rPr>
        <w:t>ই ঘরে-বাইরে</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শহরে-বন্দরে</w:t>
      </w:r>
      <w:r w:rsidRPr="00697C91">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গ্রামে-গঞ্জে</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স্কুল-কলেজে</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অফিস-আদালতে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হাট-বাজারে এমনকি যাত্রী</w:t>
      </w:r>
      <w:r w:rsidR="00697C91">
        <w:rPr>
          <w:rFonts w:ascii="Kalpurush" w:eastAsia="Nikosh" w:hAnsi="Kalpurush" w:cs="Kalpurush"/>
          <w:sz w:val="24"/>
          <w:szCs w:val="24"/>
          <w:cs/>
          <w:lang w:bidi="bn-BD"/>
        </w:rPr>
        <w:t>বাহী সব ধরনের যানবাহনে তথা সর্ব</w:t>
      </w:r>
      <w:r w:rsidRPr="00697C91">
        <w:rPr>
          <w:rFonts w:ascii="Kalpurush" w:eastAsia="Nikosh" w:hAnsi="Kalpurush" w:cs="Kalpurush"/>
          <w:sz w:val="24"/>
          <w:szCs w:val="24"/>
          <w:cs/>
          <w:lang w:bidi="bn-BD"/>
        </w:rPr>
        <w:t>স্থানে ধূমপায়ীদের সস্পর</w:t>
      </w:r>
      <w:r w:rsidR="00697C91">
        <w:rPr>
          <w:rFonts w:ascii="Kalpurush" w:eastAsia="Nikosh" w:hAnsi="Kalpurush" w:cs="Kalpurush"/>
          <w:sz w:val="24"/>
          <w:szCs w:val="24"/>
          <w:cs/>
          <w:lang w:bidi="bn-BD"/>
        </w:rPr>
        <w:t>্ধ অবাধ ধূমপান অবলোকন করে কমবেশ</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মর্মব্যথা অনুভব না করে পারেন না। আমি ও তাদেরই একজন। তাই সর্বনাশা এ প্রকাশ্য ব্যাধি থেকে উত্তরণের জন্য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সঠিক পন্থা অনুসন্ধান করা নিজস্ব ধর্মীয় কর্তব্য বলে আমি জ্ঞান করি। তাই প্রথমতঃ</w:t>
      </w:r>
      <w:r w:rsidR="00697C91">
        <w:rPr>
          <w:rFonts w:ascii="Kalpurush" w:eastAsia="Nikosh" w:hAnsi="Kalpurush" w:cs="Kalpurush"/>
          <w:sz w:val="24"/>
          <w:szCs w:val="24"/>
          <w:cs/>
          <w:lang w:bidi="bn-BD"/>
        </w:rPr>
        <w:t xml:space="preserve"> সবাইকে মৌখিকভাবে এ ঘৃণিত বস্ত</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টির সার্বিক প্রতিরোধের প্রতি প্রয়োজ</w:t>
      </w:r>
      <w:r w:rsidR="00D55B4E">
        <w:rPr>
          <w:rFonts w:ascii="Kalpurush" w:eastAsia="Nikosh" w:hAnsi="Kalpurush" w:cs="Kalpurush"/>
          <w:sz w:val="24"/>
          <w:szCs w:val="24"/>
          <w:cs/>
          <w:lang w:bidi="bn-BD"/>
        </w:rPr>
        <w:t>নীয় উৎসাহ প্রদান এবং এর ভয়ঙ্কর</w:t>
      </w:r>
      <w:r w:rsidR="00D55B4E">
        <w:rPr>
          <w:rFonts w:ascii="Kalpurush" w:eastAsia="Nikosh" w:hAnsi="Kalpurush" w:cs="Kalpurush" w:hint="cs"/>
          <w:sz w:val="24"/>
          <w:szCs w:val="24"/>
          <w:cs/>
          <w:lang w:bidi="bn-BD"/>
        </w:rPr>
        <w:t xml:space="preserve"> পরিণতি</w:t>
      </w:r>
      <w:r w:rsidRPr="00697C91">
        <w:rPr>
          <w:rFonts w:ascii="Kalpurush" w:eastAsia="Nikosh" w:hAnsi="Kalpurush" w:cs="Kalpurush"/>
          <w:sz w:val="24"/>
          <w:szCs w:val="24"/>
          <w:cs/>
          <w:lang w:bidi="bn-BD"/>
        </w:rPr>
        <w:t xml:space="preserve"> বুঝাতে সচেষ্ট হই। কিন্তু তাতে আশানুরূপ তেমন</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ফল পাওয়া যায়</w:t>
      </w:r>
      <w:r w:rsidR="00697C91">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নি। ভাবলাম হয়তো বা কেউ মনযোগ দিয়ে শুনছেন না অথবা তা দীর্ঘক্ষণ ক্রিয়াশীল থাকার জন্য প্রয়োজনান্দাযকাল মনোন্তকরণে বিদ্ধকরণকর্ম সম্পাদিত হচ্ছে না। তাই</w:t>
      </w:r>
      <w:r w:rsidRPr="00697C91">
        <w:rPr>
          <w:rFonts w:ascii="Kalpurush" w:eastAsia="Nikosh" w:hAnsi="Kalpurush" w:cs="Kalpurush"/>
          <w:i/>
          <w:iCs/>
          <w:sz w:val="24"/>
          <w:szCs w:val="24"/>
          <w:cs/>
          <w:lang w:bidi="bn-BD"/>
        </w:rPr>
        <w:t xml:space="preserve"> </w:t>
      </w:r>
      <w:r w:rsidRPr="00697C91">
        <w:rPr>
          <w:rFonts w:ascii="Kalpurush" w:eastAsia="Nikosh" w:hAnsi="Kalpurush" w:cs="Kalpurush"/>
          <w:sz w:val="24"/>
          <w:szCs w:val="24"/>
          <w:cs/>
          <w:lang w:bidi="bn-BD"/>
        </w:rPr>
        <w:t>লেখালেখিকে দ্বিতীয় মাধ্যম হিসেবে গ্রহণ করি। অথচ আমি এ ক্ষেত্রে নবাগত। কতটুকু সফলকাম হতে পারবো তা আল্লাহ মা</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লুম। তবুও প্রয়োজনের খাতিরে ভুল-ত্রুটির প্রচুর সম্ভাবনা পশ্চাতে রেখে ক্ষুদ্র কলম খানা হস্তে ধারণের দুঃসাহসিকতা দেখাচ্ছি। সফলতা তো একমাত্র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রই হাতে। তবে </w:t>
      </w:r>
      <w:r w:rsidR="00697C91">
        <w:rPr>
          <w:rFonts w:ascii="Kalpurush" w:eastAsia="Nikosh" w:hAnsi="Kalpurush" w:cs="Kalpurush" w:hint="cs"/>
          <w:sz w:val="24"/>
          <w:szCs w:val="24"/>
          <w:cs/>
          <w:lang w:bidi="bn-BD"/>
        </w:rPr>
        <w:t>“</w:t>
      </w:r>
      <w:r w:rsidR="00697C91">
        <w:rPr>
          <w:rFonts w:ascii="Kalpurush" w:eastAsia="Nikosh" w:hAnsi="Kalpurush" w:cs="Kalpurush"/>
          <w:sz w:val="24"/>
          <w:szCs w:val="24"/>
          <w:cs/>
          <w:lang w:bidi="bn-BD"/>
        </w:rPr>
        <w:t xml:space="preserve">নিয়্যাতের </w:t>
      </w:r>
      <w:r w:rsidR="00697C91">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পরই সকল কর্মের ফলাফল নির্ভরশীল</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রাসূল মুখনিঃসৃত এ মহান বাণীই আমার দীর্ঘ পথসঙ্গী। </w:t>
      </w:r>
    </w:p>
    <w:p w:rsidR="00FB5EA8" w:rsidRPr="00FB5EA8" w:rsidRDefault="00FB5EA8" w:rsidP="00697C91">
      <w:pPr>
        <w:pStyle w:val="BodyText"/>
        <w:bidi w:val="0"/>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lastRenderedPageBreak/>
        <w:t>অত্যন্ত আনন্দের বিষয় হচ্ছে এই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এ পুস্তিকাটিতে রাসূল</w:t>
      </w:r>
      <w:r w:rsidR="00697C91">
        <w:rPr>
          <w:rFonts w:ascii="Kalpurush" w:eastAsia="Nikosh" w:hAnsi="Kalpurush" w:cs="Kalpurush" w:hint="cs"/>
          <w:sz w:val="24"/>
          <w:szCs w:val="24"/>
          <w:cs/>
          <w:lang w:bidi="bn-BD"/>
        </w:rPr>
        <w:t xml:space="preserve"> </w:t>
      </w:r>
      <w:r w:rsidR="00697C91">
        <w:rPr>
          <w:rFonts w:ascii="Kalpurush" w:eastAsia="Nikosh" w:hAnsi="Kalpurush" w:cs="Kalpurush"/>
          <w:sz w:val="24"/>
          <w:szCs w:val="24"/>
          <w:cs/>
          <w:lang w:bidi="bn-BD"/>
        </w:rPr>
        <w:t xml:space="preserve">সাল্লাল্লাহু </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আলাইহি ওয়াসাল্লাম</w:t>
      </w:r>
      <w:r w:rsidRPr="00697C91">
        <w:rPr>
          <w:rFonts w:ascii="Kalpurush" w:eastAsia="Nikosh" w:hAnsi="Kalpurush" w:cs="Kalpurush"/>
          <w:sz w:val="24"/>
          <w:szCs w:val="24"/>
          <w:cs/>
          <w:lang w:bidi="bn-BD"/>
        </w:rPr>
        <w:t xml:space="preserve"> সম্পৃক্ত যতগুলো</w:t>
      </w:r>
      <w:r w:rsidR="00697C91">
        <w:rPr>
          <w:rFonts w:ascii="Kalpurush" w:eastAsia="Nikosh" w:hAnsi="Kalpurush" w:cs="Kalpurush"/>
          <w:sz w:val="24"/>
          <w:szCs w:val="24"/>
          <w:cs/>
          <w:lang w:bidi="bn-BD"/>
        </w:rPr>
        <w:t xml:space="preserve"> হাদীস উল্ল</w:t>
      </w:r>
      <w:r w:rsidR="00697C91">
        <w:rPr>
          <w:rFonts w:ascii="Kalpurush" w:eastAsia="Nikosh" w:hAnsi="Kalpurush" w:cs="Kalpurush" w:hint="cs"/>
          <w:sz w:val="24"/>
          <w:szCs w:val="24"/>
          <w:cs/>
          <w:lang w:bidi="bn-BD"/>
        </w:rPr>
        <w:t>ে</w:t>
      </w:r>
      <w:r w:rsidR="00697C91">
        <w:rPr>
          <w:rFonts w:ascii="Kalpurush" w:eastAsia="Nikosh" w:hAnsi="Kalpurush" w:cs="Kalpurush"/>
          <w:sz w:val="24"/>
          <w:szCs w:val="24"/>
          <w:cs/>
          <w:lang w:bidi="bn-BD"/>
        </w:rPr>
        <w:t>খ</w:t>
      </w:r>
      <w:r w:rsidRPr="00697C91">
        <w:rPr>
          <w:rFonts w:ascii="Kalpurush" w:eastAsia="Nikosh" w:hAnsi="Kalpurush" w:cs="Kalpurush"/>
          <w:sz w:val="24"/>
          <w:szCs w:val="24"/>
          <w:cs/>
          <w:lang w:bidi="bn-BD"/>
        </w:rPr>
        <w:t xml:space="preserve"> হয়েছে সাধ্যমত এর বিশুদ্ধতার প্রতি সযত্ন দায়িত্বশীল দৃষ্টি রাখা হয়েছে। এ ব্যাপারে নিদেনপক্ষে সর্বজন শ্রদ্ধেয় প্রখ্যাত হাদীস </w:t>
      </w:r>
      <w:r w:rsidR="00697C91">
        <w:rPr>
          <w:rFonts w:ascii="Kalpurush" w:eastAsia="Nikosh" w:hAnsi="Kalpurush" w:cs="Kalpurush"/>
          <w:sz w:val="24"/>
          <w:szCs w:val="24"/>
          <w:cs/>
          <w:lang w:bidi="bn-BD"/>
        </w:rPr>
        <w:t>বিশারদ আল্লামা নাসেরুদ্দীন আল</w:t>
      </w:r>
      <w:r w:rsidR="00697C91">
        <w:rPr>
          <w:rFonts w:ascii="Kalpurush" w:eastAsia="Nikosh" w:hAnsi="Kalpurush" w:cs="Kalpurush" w:hint="cs"/>
          <w:sz w:val="24"/>
          <w:szCs w:val="24"/>
          <w:cs/>
          <w:lang w:bidi="bn-BD"/>
        </w:rPr>
        <w:t>বা</w:t>
      </w:r>
      <w:r w:rsidRPr="00697C91">
        <w:rPr>
          <w:rFonts w:ascii="Kalpurush" w:eastAsia="Nikosh" w:hAnsi="Kalpurush" w:cs="Kalpurush"/>
          <w:sz w:val="24"/>
          <w:szCs w:val="24"/>
          <w:cs/>
          <w:lang w:bidi="bn-BD"/>
        </w:rPr>
        <w:t xml:space="preserve">নী </w:t>
      </w:r>
      <w:r w:rsidR="00697C91">
        <w:rPr>
          <w:rFonts w:ascii="Kalpurush" w:eastAsia="Nikosh" w:hAnsi="Kalpurush" w:cs="Kalpurush" w:hint="cs"/>
          <w:sz w:val="24"/>
          <w:szCs w:val="24"/>
          <w:cs/>
          <w:lang w:bidi="bn-BD"/>
        </w:rPr>
        <w:t>রহ.-</w:t>
      </w:r>
      <w:r w:rsidRPr="00697C91">
        <w:rPr>
          <w:rFonts w:ascii="Kalpurush" w:eastAsia="Nikosh" w:hAnsi="Kalpurush" w:cs="Kalpurush"/>
          <w:sz w:val="24"/>
          <w:szCs w:val="24"/>
          <w:cs/>
          <w:lang w:bidi="bn-BD"/>
        </w:rPr>
        <w:t xml:space="preserve">এর হাদীস শুদ্ধাশুদ্ধনির্ণয়ন নীতি গ্রহণ করা হয়েছে। এতদসত্ত্বেও সকল যোগ্য গবেষকদের পুনর্বিবেচনার সুবিধার্থে প্রতিটি হাদীসের সাথে তার প্রাপ্তিস্থাননির্দেশ সংযোজন করা হয়েছে। তবুও সম্পূর্ণরূপে নিরেট নির্ভুল হওয়ার জোর দাবি করার ধৃষ্টতা দেখাচ্ছি না। </w:t>
      </w:r>
    </w:p>
    <w:p w:rsidR="00FB5EA8" w:rsidRPr="00FB5EA8" w:rsidRDefault="00FB5EA8" w:rsidP="00FB5EA8">
      <w:pPr>
        <w:pStyle w:val="BodyText"/>
        <w:bidi w:val="0"/>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শব্দ ও ভাষাগত প্রচুর ভুল-ভ্রান্তি বিজ্ঞ পাঠকবর্গের চক্ষুগোচরে আসা অস্বাভাবিক কিছু নয়। তবে ভুল গুরুসামান্য যতটুকুই হোক না কেন লেখকের দৃষ্টিগোচর করলে চরম কৃতজ্ঞতাপাশে আবদ্ধ থাকবো।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কল্যাণকর পরামর্শ দিয়ে দাওয়াতী স্পৃহাকে আরো বর্ধিত করণে সর্বসাধারণের সার্বিক সহযোগিতা কামনা করছি।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সবার সহায় হোন। </w:t>
      </w:r>
    </w:p>
    <w:p w:rsidR="00FB5EA8" w:rsidRPr="00FB5EA8" w:rsidRDefault="00FB5EA8" w:rsidP="009057CA">
      <w:pPr>
        <w:pStyle w:val="BodyText"/>
        <w:bidi w:val="0"/>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এ পুস্তিকা প্রকাশে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জনের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 xml:space="preserve">ধরনের সহযোগিতার জন্য সমুচিত কৃতজ্ঞতা জ্ঞাপনে এতটুকুও </w:t>
      </w:r>
      <w:r w:rsidR="009057CA">
        <w:rPr>
          <w:rFonts w:ascii="Kalpurush" w:eastAsia="Nikosh" w:hAnsi="Kalpurush" w:cs="Kalpurush" w:hint="cs"/>
          <w:sz w:val="24"/>
          <w:szCs w:val="24"/>
          <w:cs/>
          <w:lang w:bidi="bn-BD"/>
        </w:rPr>
        <w:t>কৃপণতা</w:t>
      </w:r>
      <w:r w:rsidRPr="00697C91">
        <w:rPr>
          <w:rFonts w:ascii="Kalpurush" w:eastAsia="Nikosh" w:hAnsi="Kalpurush" w:cs="Kalpurush"/>
          <w:sz w:val="24"/>
          <w:szCs w:val="24"/>
          <w:cs/>
          <w:lang w:bidi="bn-BD"/>
        </w:rPr>
        <w:t xml:space="preserve"> করছি না। ইহপরকালে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প্রত্যেককে আকাঙ্খাতীত কামিয়াব করুন তাই হচ্ছে আমার সর্বোচ্চ প্রত্যাশা। আমীন</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সুম্মা আমীন ইয়া রাব</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বাল আলামীন। </w:t>
      </w:r>
    </w:p>
    <w:p w:rsidR="00697C91" w:rsidRDefault="00697C91" w:rsidP="00697C91">
      <w:pPr>
        <w:pStyle w:val="BodyText"/>
        <w:bidi w:val="0"/>
        <w:spacing w:line="259"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সর্বশেষে জনাব শা</w:t>
      </w:r>
      <w:r>
        <w:rPr>
          <w:rFonts w:ascii="Kalpurush" w:eastAsia="Nikosh" w:hAnsi="Kalpurush" w:cs="Kalpurush" w:hint="cs"/>
          <w:sz w:val="24"/>
          <w:szCs w:val="24"/>
          <w:cs/>
          <w:lang w:bidi="bn-BD"/>
        </w:rPr>
        <w:t>ই</w:t>
      </w:r>
      <w:r w:rsidR="00FB5EA8" w:rsidRPr="00697C91">
        <w:rPr>
          <w:rFonts w:ascii="Kalpurush" w:eastAsia="Nikosh" w:hAnsi="Kalpurush" w:cs="Kalpurush"/>
          <w:sz w:val="24"/>
          <w:szCs w:val="24"/>
          <w:cs/>
          <w:lang w:bidi="bn-BD"/>
        </w:rPr>
        <w:t>খ আব্দুল হামীদ ফায়যী সাহেবের প্রতি অশেষ কৃতজ্ঞতা প্রকাশ না করে পারছিনে। যিনি অনেক ব্যস্ততার মাঝেও আমার আবেদনক্রমে পা</w:t>
      </w:r>
      <w:r>
        <w:rPr>
          <w:rFonts w:ascii="Kalpurush" w:eastAsia="Nikosh" w:hAnsi="Kalpurush" w:cs="Kalpurush" w:hint="cs"/>
          <w:sz w:val="24"/>
          <w:szCs w:val="24"/>
          <w:cs/>
          <w:lang w:bidi="bn-BD"/>
        </w:rPr>
        <w:t>ণ্ড</w:t>
      </w:r>
      <w:r w:rsidR="00FB5EA8" w:rsidRPr="00697C91">
        <w:rPr>
          <w:rFonts w:ascii="Kalpurush" w:eastAsia="Nikosh" w:hAnsi="Kalpurush" w:cs="Kalpurush"/>
          <w:sz w:val="24"/>
          <w:szCs w:val="24"/>
          <w:cs/>
          <w:lang w:bidi="bn-BD"/>
        </w:rPr>
        <w:t>লিপিটি আদ্যপান্ত অত্যন্ত গুরুত্বের সাথে দেখেছেন এবং তাঁর অতীব মূল্যবান মতামত ব্যক্ত করেছেন। 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আলা তা</w:t>
      </w:r>
      <w:r w:rsidR="00FB5EA8" w:rsidRPr="00697C91">
        <w:rPr>
          <w:rFonts w:ascii="Kalpurush" w:eastAsia="Nikosh" w:hAnsi="Kalpurush" w:cs="Kalpurush"/>
          <w:sz w:val="24"/>
          <w:szCs w:val="24"/>
          <w:cs/>
          <w:lang w:bidi="bn-BD"/>
        </w:rPr>
        <w:t xml:space="preserve">কে এর </w:t>
      </w:r>
      <w:r>
        <w:rPr>
          <w:rFonts w:ascii="Kalpurush" w:eastAsia="Nikosh" w:hAnsi="Kalpurush" w:cs="Kalpurush"/>
          <w:sz w:val="24"/>
          <w:szCs w:val="24"/>
          <w:cs/>
          <w:lang w:bidi="bn-BD"/>
        </w:rPr>
        <w:t>উত্তম প্রতিদান দিন এবং তা</w:t>
      </w:r>
      <w:r w:rsidR="00FB5EA8" w:rsidRPr="00697C91">
        <w:rPr>
          <w:rFonts w:ascii="Kalpurush" w:eastAsia="Nikosh" w:hAnsi="Kalpurush" w:cs="Kalpurush"/>
          <w:sz w:val="24"/>
          <w:szCs w:val="24"/>
          <w:cs/>
          <w:lang w:bidi="bn-BD"/>
        </w:rPr>
        <w:t>র জ্ঞান আরো বাড়িয়ে দিন এ আশা রেখে এখানেই শেষ করলাম।</w:t>
      </w:r>
    </w:p>
    <w:p w:rsidR="00FB5EA8" w:rsidRPr="00697C91" w:rsidRDefault="00FB5EA8" w:rsidP="00697C91">
      <w:pPr>
        <w:pStyle w:val="BodyText"/>
        <w:bidi w:val="0"/>
        <w:spacing w:line="259" w:lineRule="auto"/>
        <w:jc w:val="both"/>
        <w:rPr>
          <w:rFonts w:ascii="Kalpurush" w:eastAsia="Nikosh" w:hAnsi="Kalpurush" w:cs="Kalpurush"/>
          <w:sz w:val="24"/>
          <w:szCs w:val="24"/>
          <w:rtl/>
          <w:cs/>
          <w:lang w:bidi="bn-BD"/>
        </w:rPr>
      </w:pPr>
      <w:r w:rsidRPr="00697C91">
        <w:rPr>
          <w:rFonts w:ascii="Kalpurush" w:eastAsia="Nikosh" w:hAnsi="Kalpurush" w:cs="Kalpurush"/>
          <w:sz w:val="24"/>
          <w:szCs w:val="24"/>
          <w:cs/>
          <w:lang w:bidi="bn-BD"/>
        </w:rPr>
        <w:t>লেখক</w:t>
      </w:r>
    </w:p>
    <w:p w:rsidR="00FB5EA8" w:rsidRPr="00FB5EA8" w:rsidRDefault="00FB5EA8" w:rsidP="009057CA">
      <w:pPr>
        <w:bidi w:val="0"/>
        <w:spacing w:after="0"/>
        <w:jc w:val="center"/>
        <w:rPr>
          <w:rFonts w:ascii="Times New Roman" w:hAnsi="Times New Roman" w:cs="Times New Roman"/>
          <w:b/>
          <w:bCs/>
          <w:color w:val="C00000"/>
          <w:sz w:val="24"/>
          <w:szCs w:val="24"/>
        </w:rPr>
      </w:pPr>
      <w:r w:rsidRPr="00697C91">
        <w:rPr>
          <w:rFonts w:ascii="Kalpurush" w:eastAsia="Nikosh" w:hAnsi="Kalpurush" w:cs="Kalpurush"/>
          <w:b/>
          <w:bCs/>
          <w:color w:val="C00000"/>
          <w:sz w:val="24"/>
          <w:szCs w:val="24"/>
          <w:cs/>
          <w:lang w:bidi="bn-BD"/>
        </w:rPr>
        <w:br w:type="page"/>
      </w:r>
      <w:r w:rsidRPr="00697C91">
        <w:rPr>
          <w:rFonts w:ascii="Kalpurush" w:eastAsia="Nikosh" w:hAnsi="Kalpurush" w:cs="Kalpurush"/>
          <w:b/>
          <w:bCs/>
          <w:color w:val="C00000"/>
          <w:sz w:val="24"/>
          <w:szCs w:val="24"/>
          <w:cs/>
          <w:lang w:bidi="bn-BD"/>
        </w:rPr>
        <w:lastRenderedPageBreak/>
        <w:t>মদ্য পান অথবা যে</w:t>
      </w:r>
      <w:r w:rsidR="00697C91" w:rsidRPr="00697C91">
        <w:rPr>
          <w:rFonts w:ascii="Kalpurush" w:eastAsia="Nikosh" w:hAnsi="Kalpurush" w:cs="Kalpurush"/>
          <w:b/>
          <w:bCs/>
          <w:color w:val="C00000"/>
          <w:sz w:val="24"/>
          <w:szCs w:val="24"/>
          <w:cs/>
          <w:lang w:bidi="bn-BD"/>
        </w:rPr>
        <w:t xml:space="preserve"> কোনো </w:t>
      </w:r>
      <w:r w:rsidR="00F12DE1">
        <w:rPr>
          <w:rFonts w:ascii="Kalpurush" w:eastAsia="Nikosh" w:hAnsi="Kalpurush" w:cs="Kalpurush"/>
          <w:b/>
          <w:bCs/>
          <w:color w:val="C00000"/>
          <w:sz w:val="24"/>
          <w:szCs w:val="24"/>
          <w:cs/>
          <w:lang w:bidi="bn-BD"/>
        </w:rPr>
        <w:t>মাদকদ্রব্য সেবন</w:t>
      </w:r>
    </w:p>
    <w:p w:rsidR="00FB5EA8" w:rsidRPr="00FB5EA8" w:rsidRDefault="00FB5EA8" w:rsidP="00DD0FE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মদ্য পান অথবা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নেশাকর দ্রব্য গ্রহণ তথা সেবন (চাই তা খেয়ে কিংবা পান করেই হোক অথবা ঘ্রাণ</w:t>
      </w:r>
      <w:r w:rsidR="00697C91">
        <w:rPr>
          <w:rFonts w:ascii="Kalpurush" w:eastAsia="Nikosh" w:hAnsi="Kalpurush" w:cs="Kalpurush"/>
          <w:sz w:val="24"/>
          <w:szCs w:val="24"/>
          <w:cs/>
          <w:lang w:bidi="bn-BD"/>
        </w:rPr>
        <w:t xml:space="preserve"> নেওয়া</w:t>
      </w:r>
      <w:r w:rsidRPr="00697C91">
        <w:rPr>
          <w:rFonts w:ascii="Kalpurush" w:eastAsia="Nikosh" w:hAnsi="Kalpurush" w:cs="Kalpurush"/>
          <w:sz w:val="24"/>
          <w:szCs w:val="24"/>
          <w:cs/>
          <w:lang w:bidi="bn-BD"/>
        </w:rPr>
        <w:t xml:space="preserve"> কিংবা ই</w:t>
      </w:r>
      <w:r w:rsidR="00DD0FE8">
        <w:rPr>
          <w:rFonts w:ascii="Kalpurush" w:eastAsia="Nikosh" w:hAnsi="Kalpurush" w:cs="Kalpurush" w:hint="cs"/>
          <w:sz w:val="24"/>
          <w:szCs w:val="24"/>
          <w:cs/>
          <w:lang w:bidi="bn-BD"/>
        </w:rPr>
        <w:t>ঞ্জেক</w:t>
      </w:r>
      <w:r w:rsidRPr="00697C91">
        <w:rPr>
          <w:rFonts w:ascii="Kalpurush" w:eastAsia="Nikosh" w:hAnsi="Kalpurush" w:cs="Kalpurush"/>
          <w:sz w:val="24"/>
          <w:szCs w:val="24"/>
          <w:cs/>
          <w:lang w:bidi="bn-BD"/>
        </w:rPr>
        <w:t>শান গ্রহণের মাধ্যমেই</w:t>
      </w:r>
      <w:r w:rsidR="00697C91">
        <w:rPr>
          <w:rFonts w:ascii="Kalpurush" w:eastAsia="Nikosh" w:hAnsi="Kalpurush" w:cs="Kalpurush"/>
          <w:sz w:val="24"/>
          <w:szCs w:val="24"/>
          <w:cs/>
          <w:lang w:bidi="bn-BD"/>
        </w:rPr>
        <w:t xml:space="preserve"> হোক) একটি মারাত্মক কবীরা গুনাহ</w:t>
      </w:r>
      <w:r w:rsidR="00C954A7">
        <w:rPr>
          <w:rFonts w:ascii="Kalpurush" w:eastAsia="Nikosh" w:hAnsi="Kalpurush" w:cs="Kalpurush" w:hint="cs"/>
          <w:sz w:val="24"/>
          <w:szCs w:val="24"/>
          <w:cs/>
          <w:lang w:bidi="bn-BD"/>
        </w:rPr>
        <w:t>,</w:t>
      </w:r>
      <w:r w:rsidR="00C954A7">
        <w:rPr>
          <w:rFonts w:ascii="Kalpurush" w:eastAsia="Nikosh" w:hAnsi="Kalpurush" w:cs="Kalpurush"/>
          <w:sz w:val="24"/>
          <w:szCs w:val="24"/>
          <w:cs/>
          <w:lang w:bidi="bn-BD"/>
        </w:rPr>
        <w:t xml:space="preserve"> যার </w:t>
      </w:r>
      <w:r w:rsidR="00C954A7">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পর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ও </w:t>
      </w:r>
      <w:r w:rsidR="00DD0FE8">
        <w:rPr>
          <w:rFonts w:ascii="Kalpurush" w:eastAsia="Nikosh" w:hAnsi="Kalpurush" w:cs="Kalpurush" w:hint="cs"/>
          <w:sz w:val="24"/>
          <w:szCs w:val="24"/>
          <w:cs/>
          <w:lang w:bidi="bn-BD"/>
        </w:rPr>
        <w:t>তাঁর</w:t>
      </w:r>
      <w:r w:rsidRPr="00697C91">
        <w:rPr>
          <w:rFonts w:ascii="Kalpurush" w:eastAsia="Nikosh" w:hAnsi="Kalpurush" w:cs="Kalpurush"/>
          <w:sz w:val="24"/>
          <w:szCs w:val="24"/>
          <w:cs/>
          <w:lang w:bidi="bn-BD"/>
        </w:rPr>
        <w:t xml:space="preserve"> রাসূল সাল্লাল্লাহু আলাইহি ওয়াসাল্লাম</w:t>
      </w:r>
      <w:r w:rsidR="00697C9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র অভিশাপ ও অভিসম্পাত রয়েছে।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C954A7">
        <w:rPr>
          <w:rFonts w:ascii="Kalpurush" w:eastAsia="Nikosh" w:hAnsi="Kalpurush" w:cs="Kalpurush"/>
          <w:sz w:val="24"/>
          <w:szCs w:val="24"/>
          <w:cs/>
          <w:lang w:bidi="bn-BD"/>
        </w:rPr>
        <w:t xml:space="preserve"> কুরআন মাজীদে</w:t>
      </w:r>
      <w:r w:rsidRPr="00697C91">
        <w:rPr>
          <w:rFonts w:ascii="Kalpurush" w:eastAsia="Nikosh" w:hAnsi="Kalpurush" w:cs="Kalpurush"/>
          <w:sz w:val="24"/>
          <w:szCs w:val="24"/>
          <w:cs/>
          <w:lang w:bidi="bn-BD"/>
        </w:rPr>
        <w:t xml:space="preserve"> মদ্যপান তথা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নেশাকর দ্রব্য গ্রহণ অথবা সেবনকে শয়তানের কাজ বলে আখ্যায়িত করেছেন। শয়তান চায় এরই মাধ্যমে মানুষে মানুষে শত্রুতা</w:t>
      </w:r>
      <w:r w:rsidRPr="00697C91">
        <w:rPr>
          <w:rFonts w:ascii="Kalpurush" w:eastAsia="Nikosh" w:hAnsi="Kalpurush" w:cs="Kalpurush"/>
          <w:sz w:val="24"/>
          <w:szCs w:val="24"/>
          <w:lang w:bidi="bn-BD"/>
        </w:rPr>
        <w:t xml:space="preserve">, </w:t>
      </w:r>
      <w:r w:rsidR="00C954A7">
        <w:rPr>
          <w:rFonts w:ascii="Kalpurush" w:eastAsia="Nikosh" w:hAnsi="Kalpurush" w:cs="Kalpurush"/>
          <w:sz w:val="24"/>
          <w:szCs w:val="24"/>
          <w:cs/>
          <w:lang w:bidi="bn-BD"/>
        </w:rPr>
        <w:t>হিংসা</w:t>
      </w:r>
      <w:r w:rsidR="00C954A7">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বিদ্বেষ সৃষ্টি করতে এবং আল্লাহর স্মরণ ও সালাত থেকে মানুষকে গাফিল করতে।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C954A7" w:rsidP="00C954A7">
      <w:pPr>
        <w:spacing w:after="0"/>
        <w:ind w:firstLine="26"/>
        <w:jc w:val="both"/>
        <w:rPr>
          <w:rFonts w:ascii="Times New Roman" w:hAnsi="Times New Roman" w:cs="Times New Roman"/>
          <w:spacing w:val="-4"/>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وَٱلۡأَنصَابُ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وَٱلۡأَزۡلَٰمُ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فَٱجۡتَنِبُوهُ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وَٱلۡبَغۡضَآءَ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وَيَصُدَّكُمۡ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مُّنتَهُونَ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٩١</w:t>
      </w:r>
      <w:r>
        <w:rPr>
          <w:rFonts w:ascii="KFGQPC Uthman Taha Naskh" w:cs="KFGQPC Uthman Taha Naskh"/>
          <w:color w:val="008000"/>
          <w:sz w:val="24"/>
          <w:szCs w:val="24"/>
          <w:rtl/>
        </w:rPr>
        <w:t>]</w:t>
      </w:r>
    </w:p>
    <w:p w:rsidR="00FB5EA8" w:rsidRPr="00FB5EA8" w:rsidRDefault="00CE42DD" w:rsidP="00C954A7">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হে ঈমানদারগণ! নিশ্চয় মদ (নেশাকর দ্রব্য)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জুয়া</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মূর্তি ও লটারীর তীর এ সব নাপাক ও গর্হিত বিষয়। শয়তানের কাজও বটে। সুতরাং এগুলো থেকে তোমরা সম্পূর্ণরূপে দূরে থাকে। তাহলেই তো তোমরা সফলকাম হতে পারবে। শয়তান তো এটিই চায়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মদ ও জুয়ার মাধ্যমে তোমাদের পরস্পরের মাঝে শত্রুতা ও বিদ্বেষ সৃষ্টি হোক এবং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স্মরণ ও সালাত থেকে তোমরা বিরত থাকো। সুতরাং এখনো কি তোমরা এগুলো থেকে বিরত থাকবে না</w:t>
      </w:r>
      <w:r w:rsidR="00FB5EA8" w:rsidRPr="00697C91">
        <w:rPr>
          <w:rFonts w:ascii="Kalpurush" w:eastAsia="Nikosh" w:hAnsi="Kalpurush" w:cs="Kalpurush"/>
          <w:sz w:val="24"/>
          <w:szCs w:val="24"/>
          <w:lang w:bidi="bn-BD"/>
        </w:rPr>
        <w:t>?</w:t>
      </w:r>
      <w:r>
        <w:rPr>
          <w:rFonts w:ascii="Kalpurush" w:eastAsia="Nikosh" w:hAnsi="Kalpurush" w:cs="Kalpurush"/>
          <w:sz w:val="24"/>
          <w:szCs w:val="24"/>
          <w:lang w:bidi="bn-BD"/>
        </w:rPr>
        <w:t>”</w:t>
      </w:r>
      <w:r w:rsidR="00FB5EA8" w:rsidRPr="00697C91">
        <w:rPr>
          <w:rFonts w:ascii="Kalpurush" w:eastAsia="Nikosh" w:hAnsi="Kalpurush" w:cs="Kalpurush"/>
          <w:sz w:val="24"/>
          <w:szCs w:val="24"/>
          <w:lang w:bidi="bn-BD"/>
        </w:rPr>
        <w:t xml:space="preserve"> </w:t>
      </w:r>
      <w:r w:rsidR="00C954A7">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মা</w:t>
      </w:r>
      <w:r w:rsidR="00C954A7">
        <w:rPr>
          <w:rFonts w:ascii="Kalpurush" w:eastAsia="Nikosh" w:hAnsi="Kalpurush" w:cs="Kalpurush"/>
          <w:sz w:val="24"/>
          <w:szCs w:val="24"/>
          <w:cs/>
          <w:lang w:bidi="bn-BD"/>
        </w:rPr>
        <w:t>য়</w:t>
      </w:r>
      <w:r w:rsidR="00C954A7">
        <w:rPr>
          <w:rFonts w:ascii="Kalpurush" w:eastAsia="Nikosh" w:hAnsi="Kalpurush" w:cs="Kalpurush" w:hint="cs"/>
          <w:sz w:val="24"/>
          <w:szCs w:val="24"/>
          <w:cs/>
          <w:lang w:bidi="bn-BD"/>
        </w:rPr>
        <w:t>ে</w:t>
      </w:r>
      <w:r w:rsidR="003D39A5">
        <w:rPr>
          <w:rFonts w:ascii="Kalpurush" w:eastAsia="Nikosh" w:hAnsi="Kalpurush" w:cs="Kalpurush"/>
          <w:sz w:val="24"/>
          <w:szCs w:val="24"/>
          <w:cs/>
          <w:lang w:bidi="bn-BD"/>
        </w:rPr>
        <w:t>দা</w:t>
      </w:r>
      <w:r w:rsidR="00C954A7">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৯০-৯১</w:t>
      </w:r>
      <w:r w:rsidR="00C954A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DD0FE8">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উক্ত আয়াতে মদ্যপানকে শির্কের পাশাপাশি উল্লেখ করা</w:t>
      </w:r>
      <w:r w:rsidRPr="00697C91">
        <w:rPr>
          <w:rFonts w:ascii="Kalpurush" w:eastAsia="Nikosh" w:hAnsi="Kalpurush" w:cs="Kalpurush"/>
          <w:sz w:val="24"/>
          <w:szCs w:val="24"/>
          <w:lang w:bidi="bn-BD"/>
        </w:rPr>
        <w:t xml:space="preserve">, </w:t>
      </w:r>
      <w:r w:rsidR="00DD0FE8">
        <w:rPr>
          <w:rFonts w:ascii="Kalpurush" w:eastAsia="Nikosh" w:hAnsi="Kalpurush" w:cs="Kalpurush" w:hint="cs"/>
          <w:sz w:val="24"/>
          <w:szCs w:val="24"/>
          <w:cs/>
          <w:lang w:bidi="bn-BD"/>
        </w:rPr>
        <w:t>তা</w:t>
      </w:r>
      <w:r w:rsidRPr="00697C91">
        <w:rPr>
          <w:rFonts w:ascii="Kalpurush" w:eastAsia="Nikosh" w:hAnsi="Kalpurush" w:cs="Kalpurush"/>
          <w:sz w:val="24"/>
          <w:szCs w:val="24"/>
          <w:cs/>
          <w:lang w:bidi="bn-BD"/>
        </w:rPr>
        <w:t>কে অপবিত্র ও শয়তানের কাজ বলে আখ্যায়িত করা</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তা থেকে বিরত থাকার ইলাহী আদেশ</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lastRenderedPageBreak/>
        <w:t>তা বর্জনে সমূহ কল্যাণ নিহিত থাকা</w:t>
      </w:r>
      <w:r w:rsidRPr="00697C91">
        <w:rPr>
          <w:rFonts w:ascii="Kalpurush" w:eastAsia="Nikosh" w:hAnsi="Kalpurush" w:cs="Kalpurush"/>
          <w:sz w:val="24"/>
          <w:szCs w:val="24"/>
          <w:lang w:bidi="bn-BD"/>
        </w:rPr>
        <w:t xml:space="preserve">, </w:t>
      </w:r>
      <w:r w:rsidR="00DD0FE8">
        <w:rPr>
          <w:rFonts w:ascii="Kalpurush" w:eastAsia="Nikosh" w:hAnsi="Kalpurush" w:cs="Kalpurush"/>
          <w:sz w:val="24"/>
          <w:szCs w:val="24"/>
          <w:cs/>
          <w:lang w:bidi="bn-BD"/>
        </w:rPr>
        <w:t>এরই মাধ্যমে শয়তান</w:t>
      </w:r>
      <w:r w:rsidR="00DD0FE8">
        <w:rPr>
          <w:rFonts w:ascii="Kalpurush" w:eastAsia="Nikosh" w:hAnsi="Kalpurush" w:cs="Kalpurush" w:hint="cs"/>
          <w:sz w:val="24"/>
          <w:szCs w:val="24"/>
          <w:cs/>
          <w:lang w:bidi="bn-BD"/>
        </w:rPr>
        <w:t xml:space="preserve"> কর্তৃক</w:t>
      </w:r>
      <w:r w:rsidRPr="00697C91">
        <w:rPr>
          <w:rFonts w:ascii="Kalpurush" w:eastAsia="Nikosh" w:hAnsi="Kalpurush" w:cs="Kalpurush"/>
          <w:sz w:val="24"/>
          <w:szCs w:val="24"/>
          <w:cs/>
          <w:lang w:bidi="bn-BD"/>
        </w:rPr>
        <w:t xml:space="preserve"> মানুষে মানুষে শত্রুতা ও বিদ্বেষ সৃষ্টি করা এবং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র স্মরণ ও সালাত থেকে গাফিল রাখার চেষ্টা এবং পরিশেষে ধমকের সুরে তা থেকে বিরত থাকার আদেশ থেকে মদ্যপানের ভয়ঙ্করতার পর্যায়টি সুস্পষ্টরূপেই প্রতিভাত হয়। </w:t>
      </w:r>
    </w:p>
    <w:p w:rsidR="00FB5EA8" w:rsidRPr="00FB5EA8" w:rsidRDefault="00C954A7" w:rsidP="00C954A7">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আব্দুল্লাহ ইবন</w:t>
      </w:r>
      <w:r w:rsidR="00FB5EA8" w:rsidRPr="00697C91">
        <w:rPr>
          <w:rFonts w:ascii="Kalpurush" w:eastAsia="Nikosh" w:hAnsi="Kalpurush" w:cs="Kalpurush"/>
          <w:sz w:val="24"/>
          <w:szCs w:val="24"/>
          <w:cs/>
          <w:lang w:bidi="bn-BD"/>
        </w:rPr>
        <w:t xml:space="preserve"> আব্বাস রাদিয়াল্লাহু আনহুমা থেকে বর্ণিত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তিনি বলেন</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9E7A55" w:rsidRDefault="00C954A7" w:rsidP="00C954A7">
      <w:pPr>
        <w:spacing w:after="0"/>
        <w:jc w:val="both"/>
        <w:rPr>
          <w:rFonts w:ascii="mylotus" w:hAnsi="mylotus" w:cs="KFGQPC Uthman Taha Naskh"/>
          <w:color w:val="333399"/>
          <w:sz w:val="24"/>
          <w:szCs w:val="24"/>
        </w:rPr>
      </w:pPr>
      <w:r w:rsidRPr="009E7A55">
        <w:rPr>
          <w:rFonts w:ascii="mylotus" w:hAnsi="mylotus" w:cs="KFGQPC Uthman Taha Naskh" w:hint="cs"/>
          <w:color w:val="333399"/>
          <w:sz w:val="24"/>
          <w:szCs w:val="24"/>
          <w:rtl/>
        </w:rPr>
        <w:t>«</w:t>
      </w:r>
      <w:r w:rsidR="00FB5EA8" w:rsidRPr="009E7A55">
        <w:rPr>
          <w:rFonts w:ascii="mylotus" w:hAnsi="mylotus" w:cs="KFGQPC Uthman Taha Naskh"/>
          <w:color w:val="333399"/>
          <w:sz w:val="24"/>
          <w:szCs w:val="24"/>
          <w:rtl/>
        </w:rPr>
        <w:t>لَ</w:t>
      </w:r>
      <w:r w:rsidR="00FB5EA8" w:rsidRPr="009E7A55">
        <w:rPr>
          <w:rFonts w:ascii="mylotus" w:hAnsi="mylotus" w:cs="KFGQPC Uthman Taha Naskh" w:hint="cs"/>
          <w:color w:val="333399"/>
          <w:sz w:val="24"/>
          <w:szCs w:val="24"/>
          <w:rtl/>
        </w:rPr>
        <w:t>ـ</w:t>
      </w:r>
      <w:r w:rsidR="00FB5EA8" w:rsidRPr="009E7A55">
        <w:rPr>
          <w:rFonts w:ascii="mylotus" w:hAnsi="mylotus" w:cs="KFGQPC Uthman Taha Naskh"/>
          <w:color w:val="333399"/>
          <w:sz w:val="24"/>
          <w:szCs w:val="24"/>
          <w:rtl/>
        </w:rPr>
        <w:t>مَّا حُرِّمَتِ الْ</w:t>
      </w:r>
      <w:r w:rsidR="00FB5EA8" w:rsidRPr="009E7A55">
        <w:rPr>
          <w:rFonts w:ascii="mylotus" w:hAnsi="mylotus" w:cs="KFGQPC Uthman Taha Naskh" w:hint="cs"/>
          <w:color w:val="333399"/>
          <w:sz w:val="24"/>
          <w:szCs w:val="24"/>
          <w:rtl/>
        </w:rPr>
        <w:t>ـ</w:t>
      </w:r>
      <w:r w:rsidR="00FB5EA8" w:rsidRPr="009E7A55">
        <w:rPr>
          <w:rFonts w:ascii="mylotus" w:hAnsi="mylotus" w:cs="KFGQPC Uthman Taha Naskh"/>
          <w:color w:val="333399"/>
          <w:sz w:val="24"/>
          <w:szCs w:val="24"/>
          <w:rtl/>
        </w:rPr>
        <w:t xml:space="preserve">خَمْرُ مَشَى أَصْحَابُ رَسُوْلِ اللهِ </w:t>
      </w:r>
      <w:r w:rsidR="00FB5EA8" w:rsidRPr="009E7A55">
        <w:rPr>
          <w:rFonts w:ascii="AGA Arabesque" w:hAnsi="AGA Arabesque" w:cs="KFGQPC Uthman Taha Naskh"/>
          <w:color w:val="333399"/>
          <w:sz w:val="24"/>
          <w:szCs w:val="24"/>
        </w:rPr>
        <w:t></w:t>
      </w:r>
      <w:r w:rsidR="00FB5EA8" w:rsidRPr="009E7A55">
        <w:rPr>
          <w:rFonts w:ascii="mylotus" w:hAnsi="mylotus" w:cs="KFGQPC Uthman Taha Naskh"/>
          <w:color w:val="333399"/>
          <w:sz w:val="24"/>
          <w:szCs w:val="24"/>
          <w:rtl/>
        </w:rPr>
        <w:t xml:space="preserve"> بَعْضُهُمْ إِلَى بَعْضٍ، وَقَالُوْا: حُرِّمَتِ الْ</w:t>
      </w:r>
      <w:r w:rsidR="00FB5EA8" w:rsidRPr="009E7A55">
        <w:rPr>
          <w:rFonts w:ascii="mylotus" w:hAnsi="mylotus" w:cs="KFGQPC Uthman Taha Naskh" w:hint="cs"/>
          <w:color w:val="333399"/>
          <w:sz w:val="24"/>
          <w:szCs w:val="24"/>
          <w:rtl/>
        </w:rPr>
        <w:t>ـ</w:t>
      </w:r>
      <w:r w:rsidR="00FB5EA8" w:rsidRPr="009E7A55">
        <w:rPr>
          <w:rFonts w:ascii="mylotus" w:hAnsi="mylotus" w:cs="KFGQPC Uthman Taha Naskh"/>
          <w:color w:val="333399"/>
          <w:sz w:val="24"/>
          <w:szCs w:val="24"/>
          <w:rtl/>
        </w:rPr>
        <w:t>خَمْر</w:t>
      </w:r>
      <w:r w:rsidR="009E7A55" w:rsidRPr="009E7A55">
        <w:rPr>
          <w:rFonts w:ascii="mylotus" w:hAnsi="mylotus" w:cs="KFGQPC Uthman Taha Naskh"/>
          <w:color w:val="333399"/>
          <w:sz w:val="24"/>
          <w:szCs w:val="24"/>
          <w:rtl/>
        </w:rPr>
        <w:t>ُ وَجُعِلَتْ عِدْلاً لِلشِّرْكِ</w:t>
      </w:r>
      <w:r w:rsidR="009E7A55" w:rsidRPr="009E7A55">
        <w:rPr>
          <w:rFonts w:ascii="mylotus" w:hAnsi="mylotus" w:cs="KFGQPC Uthman Taha Naskh" w:hint="cs"/>
          <w:color w:val="333399"/>
          <w:sz w:val="24"/>
          <w:szCs w:val="24"/>
          <w:rtl/>
        </w:rPr>
        <w:t>»</w:t>
      </w:r>
    </w:p>
    <w:p w:rsidR="00FB5EA8" w:rsidRPr="00FB5EA8" w:rsidRDefault="00CE42DD" w:rsidP="00DD0FE8">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যখন মদ্যপান হারাম করে</w:t>
      </w:r>
      <w:r w:rsidR="009E7A55">
        <w:rPr>
          <w:rFonts w:ascii="Kalpurush" w:eastAsia="Nikosh" w:hAnsi="Kalpurush" w:cs="Kalpurush"/>
          <w:sz w:val="24"/>
          <w:szCs w:val="24"/>
          <w:cs/>
          <w:lang w:bidi="bn-BD"/>
        </w:rPr>
        <w:t xml:space="preserve"> দেওয়া</w:t>
      </w:r>
      <w:r w:rsidR="00DD0FE8">
        <w:rPr>
          <w:rFonts w:ascii="Kalpurush" w:eastAsia="Nikosh" w:hAnsi="Kalpurush" w:cs="Kalpurush"/>
          <w:sz w:val="24"/>
          <w:szCs w:val="24"/>
          <w:cs/>
          <w:lang w:bidi="bn-BD"/>
        </w:rPr>
        <w:t xml:space="preserve"> হলো তখন সাহাব</w:t>
      </w:r>
      <w:r w:rsidR="00DD0FE8">
        <w:rPr>
          <w:rFonts w:ascii="Kalpurush" w:eastAsia="Nikosh" w:hAnsi="Kalpurush" w:cs="Kalpurush" w:hint="cs"/>
          <w:sz w:val="24"/>
          <w:szCs w:val="24"/>
          <w:cs/>
          <w:lang w:bidi="bn-BD"/>
        </w:rPr>
        <w:t>ীগণ</w:t>
      </w:r>
      <w:r w:rsidR="00FB5EA8" w:rsidRPr="00697C91">
        <w:rPr>
          <w:rFonts w:ascii="Kalpurush" w:eastAsia="Nikosh" w:hAnsi="Kalpurush" w:cs="Kalpurush"/>
          <w:sz w:val="24"/>
          <w:szCs w:val="24"/>
          <w:cs/>
          <w:lang w:bidi="bn-BD"/>
        </w:rPr>
        <w:t xml:space="preserve"> একে অপরের নিকট গিয়ে বলতে লাগলো: মদ হারাম করে</w:t>
      </w:r>
      <w:r w:rsidR="009E7A55">
        <w:rPr>
          <w:rFonts w:ascii="Kalpurush" w:eastAsia="Nikosh" w:hAnsi="Kalpurush" w:cs="Kalpurush"/>
          <w:sz w:val="24"/>
          <w:szCs w:val="24"/>
          <w:cs/>
          <w:lang w:bidi="bn-BD"/>
        </w:rPr>
        <w:t xml:space="preserve"> দেওয়া</w:t>
      </w:r>
      <w:r w:rsidR="00FB5EA8" w:rsidRPr="00697C91">
        <w:rPr>
          <w:rFonts w:ascii="Kalpurush" w:eastAsia="Nikosh" w:hAnsi="Kalpurush" w:cs="Kalpurush"/>
          <w:sz w:val="24"/>
          <w:szCs w:val="24"/>
          <w:cs/>
          <w:lang w:bidi="bn-BD"/>
        </w:rPr>
        <w:t xml:space="preserve"> হয়েছে এবং </w:t>
      </w:r>
      <w:r w:rsidR="00DD0FE8">
        <w:rPr>
          <w:rFonts w:ascii="Kalpurush" w:eastAsia="Nikosh" w:hAnsi="Kalpurush" w:cs="Kalpurush" w:hint="cs"/>
          <w:sz w:val="24"/>
          <w:szCs w:val="24"/>
          <w:cs/>
          <w:lang w:bidi="bn-BD"/>
        </w:rPr>
        <w:t>সেটা</w:t>
      </w:r>
      <w:r w:rsidR="00FB5EA8" w:rsidRPr="00697C91">
        <w:rPr>
          <w:rFonts w:ascii="Kalpurush" w:eastAsia="Nikosh" w:hAnsi="Kalpurush" w:cs="Kalpurush"/>
          <w:sz w:val="24"/>
          <w:szCs w:val="24"/>
          <w:cs/>
          <w:lang w:bidi="bn-BD"/>
        </w:rPr>
        <w:t>কে শির্কের পাশাপাশি অবস্থানে রাখা হয়েছে</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9E7A55">
        <w:rPr>
          <w:rStyle w:val="FootnoteReference"/>
          <w:rFonts w:ascii="Kalpurush" w:eastAsia="Nikosh" w:hAnsi="Kalpurush" w:cs="Kalpurush"/>
          <w:sz w:val="24"/>
          <w:szCs w:val="24"/>
          <w:cs/>
          <w:lang w:bidi="bn-BD"/>
        </w:rPr>
        <w:footnoteReference w:id="1"/>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মদ বা মাদক</w:t>
      </w:r>
      <w:r w:rsidR="00DD0FE8">
        <w:rPr>
          <w:rFonts w:ascii="Kalpurush" w:eastAsia="Nikosh" w:hAnsi="Kalpurush" w:cs="Kalpurush"/>
          <w:b/>
          <w:bCs/>
          <w:color w:val="C00000"/>
          <w:sz w:val="24"/>
          <w:szCs w:val="24"/>
          <w:cs/>
          <w:lang w:bidi="bn-BD"/>
        </w:rPr>
        <w:t>দ্রব্য সকল অকল্যাণ ও অঘটনের মূল</w:t>
      </w:r>
      <w:r w:rsidR="00DD0FE8">
        <w:rPr>
          <w:rFonts w:ascii="Kalpurush" w:eastAsia="Nikosh" w:hAnsi="Kalpurush" w:cs="Kalpurush" w:hint="cs"/>
          <w:b/>
          <w:bCs/>
          <w:color w:val="C00000"/>
          <w:sz w:val="24"/>
          <w:szCs w:val="24"/>
          <w:cs/>
          <w:lang w:bidi="bn-BD"/>
        </w:rPr>
        <w:t>:</w:t>
      </w:r>
      <w:r w:rsidRPr="00697C91">
        <w:rPr>
          <w:rFonts w:ascii="Kalpurush" w:eastAsia="Nikosh" w:hAnsi="Kalpurush" w:cs="Kalpurush"/>
          <w:b/>
          <w:bCs/>
          <w:sz w:val="24"/>
          <w:szCs w:val="24"/>
          <w:cs/>
          <w:lang w:bidi="bn-BD"/>
        </w:rPr>
        <w:t xml:space="preserve"> </w:t>
      </w:r>
    </w:p>
    <w:p w:rsidR="00FB5EA8" w:rsidRPr="00FB5EA8" w:rsidRDefault="00FB5EA8" w:rsidP="009E7A55">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আবূদ্দারদা</w:t>
      </w:r>
      <w:r w:rsidR="009E7A55">
        <w:rPr>
          <w:rFonts w:ascii="Kalpurush" w:eastAsia="Nikosh" w:hAnsi="Kalpurush" w:cs="Kalpurush" w:hint="cs"/>
          <w:sz w:val="24"/>
          <w:szCs w:val="24"/>
          <w:cs/>
          <w:lang w:bidi="bn-BD"/>
        </w:rPr>
        <w:t xml:space="preserve"> </w:t>
      </w:r>
      <w:r w:rsidR="009E7A55">
        <w:rPr>
          <w:rFonts w:ascii="Kalpurush" w:eastAsia="Nikosh" w:hAnsi="Kalpurush" w:cs="Kalpurush"/>
          <w:sz w:val="24"/>
          <w:szCs w:val="24"/>
          <w:cs/>
          <w:lang w:bidi="bn-BD"/>
        </w:rPr>
        <w:t xml:space="preserve">রাদিয়াল্লাহু </w:t>
      </w:r>
      <w:r w:rsidR="009E7A55">
        <w:rPr>
          <w:rFonts w:ascii="Kalpurush" w:eastAsia="Nikosh" w:hAnsi="Kalpurush" w:cs="Kalpurush"/>
          <w:sz w:val="24"/>
          <w:szCs w:val="24"/>
          <w:lang w:bidi="bn-BD"/>
        </w:rPr>
        <w:t>‘</w:t>
      </w:r>
      <w:r w:rsidR="009E7A55">
        <w:rPr>
          <w:rFonts w:ascii="Kalpurush" w:eastAsia="Nikosh" w:hAnsi="Kalpurush" w:cs="Kalpurush"/>
          <w:sz w:val="24"/>
          <w:szCs w:val="24"/>
          <w:cs/>
          <w:lang w:bidi="bn-BD"/>
        </w:rPr>
        <w:t>আন</w:t>
      </w:r>
      <w:r w:rsidR="009E7A55">
        <w:rPr>
          <w:rFonts w:ascii="Kalpurush" w:eastAsia="Nikosh" w:hAnsi="Kalpurush" w:cs="Kalpurush" w:hint="cs"/>
          <w:sz w:val="24"/>
          <w:szCs w:val="24"/>
          <w:cs/>
          <w:lang w:bidi="bn-BD"/>
        </w:rPr>
        <w:t>হু</w:t>
      </w:r>
      <w:r w:rsidRPr="00697C91">
        <w:rPr>
          <w:rFonts w:ascii="Kalpurush" w:eastAsia="Nikosh" w:hAnsi="Kalpurush" w:cs="Kalpurush"/>
          <w:sz w:val="24"/>
          <w:szCs w:val="24"/>
          <w:cs/>
          <w:lang w:bidi="bn-BD"/>
        </w:rPr>
        <w:t xml:space="preserve"> থেকে বর্ণিত</w:t>
      </w:r>
      <w:r w:rsidR="009E7A55">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তিনি বলেন</w:t>
      </w:r>
      <w:r w:rsidR="009E7A55">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আমাকে আমার প্রিয় বন্ধু (রাসূল সাল্লাল্লাহু আলাইহি ওয়াসাল্লাম) এ মর্মে </w:t>
      </w:r>
      <w:r w:rsidR="009E7A55">
        <w:rPr>
          <w:rFonts w:ascii="Kalpurush" w:eastAsia="Nikosh" w:hAnsi="Kalpurush" w:cs="Kalpurush" w:hint="cs"/>
          <w:sz w:val="24"/>
          <w:szCs w:val="24"/>
          <w:cs/>
          <w:lang w:bidi="bn-BD"/>
        </w:rPr>
        <w:t>অ</w:t>
      </w:r>
      <w:r w:rsidR="009E7A55">
        <w:rPr>
          <w:rFonts w:ascii="Kalpurush" w:eastAsia="Nikosh" w:hAnsi="Kalpurush" w:cs="Kalpurush"/>
          <w:sz w:val="24"/>
          <w:szCs w:val="24"/>
          <w:cs/>
          <w:lang w:bidi="bn-BD"/>
        </w:rPr>
        <w:t>সিয়</w:t>
      </w:r>
      <w:r w:rsidRPr="00697C91">
        <w:rPr>
          <w:rFonts w:ascii="Kalpurush" w:eastAsia="Nikosh" w:hAnsi="Kalpurush" w:cs="Kalpurush"/>
          <w:sz w:val="24"/>
          <w:szCs w:val="24"/>
          <w:cs/>
          <w:lang w:bidi="bn-BD"/>
        </w:rPr>
        <w:t xml:space="preserve">ত করেন: </w:t>
      </w:r>
    </w:p>
    <w:p w:rsidR="00FB5EA8" w:rsidRPr="009E7A55" w:rsidRDefault="009E7A55" w:rsidP="009E7A55">
      <w:pPr>
        <w:spacing w:after="0"/>
        <w:jc w:val="both"/>
        <w:rPr>
          <w:rFonts w:ascii="mylotus" w:hAnsi="mylotus" w:cs="KFGQPC Uthman Taha Naskh"/>
          <w:color w:val="333399"/>
          <w:sz w:val="24"/>
          <w:szCs w:val="24"/>
        </w:rPr>
      </w:pPr>
      <w:r w:rsidRPr="009E7A55">
        <w:rPr>
          <w:rFonts w:ascii="mylotus" w:hAnsi="mylotus" w:cs="KFGQPC Uthman Taha Naskh" w:hint="cs"/>
          <w:color w:val="333399"/>
          <w:sz w:val="24"/>
          <w:szCs w:val="24"/>
          <w:rtl/>
        </w:rPr>
        <w:t>«</w:t>
      </w:r>
      <w:r w:rsidR="00FB5EA8" w:rsidRPr="009E7A55">
        <w:rPr>
          <w:rFonts w:ascii="mylotus" w:hAnsi="mylotus" w:cs="KFGQPC Uthman Taha Naskh"/>
          <w:color w:val="333399"/>
          <w:sz w:val="24"/>
          <w:szCs w:val="24"/>
          <w:rtl/>
        </w:rPr>
        <w:t>لاَ تَشْرَبِ الْ</w:t>
      </w:r>
      <w:r w:rsidR="00FB5EA8" w:rsidRPr="009E7A55">
        <w:rPr>
          <w:rFonts w:ascii="mylotus" w:hAnsi="mylotus" w:cs="KFGQPC Uthman Taha Naskh" w:hint="cs"/>
          <w:color w:val="333399"/>
          <w:sz w:val="24"/>
          <w:szCs w:val="24"/>
          <w:rtl/>
        </w:rPr>
        <w:t>ـ</w:t>
      </w:r>
      <w:r w:rsidRPr="009E7A55">
        <w:rPr>
          <w:rFonts w:ascii="mylotus" w:hAnsi="mylotus" w:cs="KFGQPC Uthman Taha Naskh"/>
          <w:color w:val="333399"/>
          <w:sz w:val="24"/>
          <w:szCs w:val="24"/>
          <w:rtl/>
        </w:rPr>
        <w:t>خَمْرَ</w:t>
      </w:r>
      <w:r w:rsidR="00FB5EA8" w:rsidRPr="009E7A55">
        <w:rPr>
          <w:rFonts w:ascii="mylotus" w:hAnsi="mylotus" w:cs="KFGQPC Uthman Taha Naskh"/>
          <w:color w:val="333399"/>
          <w:sz w:val="24"/>
          <w:szCs w:val="24"/>
          <w:rtl/>
        </w:rPr>
        <w:t>؛ فَإِنَّهَا مِفْتَاحُ كُلِّ شَرٍّ</w:t>
      </w:r>
      <w:r w:rsidRPr="009E7A55">
        <w:rPr>
          <w:rFonts w:ascii="mylotus" w:hAnsi="mylotus" w:cs="KFGQPC Uthman Taha Naskh" w:hint="cs"/>
          <w:color w:val="333399"/>
          <w:sz w:val="24"/>
          <w:szCs w:val="24"/>
          <w:rtl/>
        </w:rPr>
        <w:t>»</w:t>
      </w:r>
      <w:r w:rsidR="00FB5EA8" w:rsidRPr="009E7A55">
        <w:rPr>
          <w:rFonts w:ascii="mylotus" w:hAnsi="mylotus" w:cs="KFGQPC Uthman Taha Naskh"/>
          <w:color w:val="333399"/>
          <w:sz w:val="24"/>
          <w:szCs w:val="24"/>
          <w:rtl/>
        </w:rPr>
        <w:t xml:space="preserve"> </w:t>
      </w:r>
    </w:p>
    <w:p w:rsidR="00FB5EA8" w:rsidRPr="00FB5EA8" w:rsidRDefault="00CE42DD" w:rsidP="009E7A5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কখনো) তুমি মদ পান করো 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তা সকল অকল্যাণ ও অঘটনের চাবিকাঠি</w:t>
      </w:r>
      <w:r>
        <w:rPr>
          <w:rFonts w:ascii="Kalpurush" w:eastAsia="Nikosh" w:hAnsi="Kalpurush" w:cs="Kalpurush"/>
          <w:sz w:val="24"/>
          <w:szCs w:val="24"/>
          <w:lang w:bidi="bn-BD"/>
        </w:rPr>
        <w:t>”</w:t>
      </w:r>
      <w:r w:rsidR="009E7A55" w:rsidRPr="008A6612">
        <w:rPr>
          <w:rFonts w:ascii="Kalpurush" w:eastAsia="Nikosh" w:hAnsi="Kalpurush" w:cs="SolaimanLipi"/>
          <w:sz w:val="24"/>
          <w:szCs w:val="24"/>
          <w:cs/>
          <w:lang w:bidi="hi-IN"/>
        </w:rPr>
        <w:t>।</w:t>
      </w:r>
      <w:r w:rsidR="009E7A55">
        <w:rPr>
          <w:rStyle w:val="FootnoteReference"/>
          <w:rFonts w:ascii="Kalpurush" w:eastAsia="Nikosh" w:hAnsi="Kalpurush" w:cs="Kalpurush"/>
          <w:sz w:val="24"/>
          <w:szCs w:val="24"/>
          <w:cs/>
          <w:lang w:bidi="bn-BD"/>
        </w:rPr>
        <w:footnoteReference w:id="2"/>
      </w:r>
      <w:r w:rsidR="00FB5EA8" w:rsidRPr="00697C91">
        <w:rPr>
          <w:rFonts w:ascii="Kalpurush" w:eastAsia="Nikosh" w:hAnsi="Kalpurush" w:cs="Kalpurush"/>
          <w:sz w:val="24"/>
          <w:szCs w:val="24"/>
          <w:cs/>
          <w:lang w:bidi="bn-BD"/>
        </w:rPr>
        <w:t xml:space="preserve"> </w:t>
      </w:r>
    </w:p>
    <w:p w:rsidR="00FB5EA8" w:rsidRPr="00FB5EA8" w:rsidRDefault="009E7A55" w:rsidP="00FB5EA8">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একদা বনী ইস</w:t>
      </w:r>
      <w:r>
        <w:rPr>
          <w:rFonts w:ascii="Kalpurush" w:eastAsia="Nikosh" w:hAnsi="Kalpurush" w:cs="Kalpurush" w:hint="cs"/>
          <w:sz w:val="24"/>
          <w:szCs w:val="24"/>
          <w:cs/>
          <w:lang w:bidi="bn-BD"/>
        </w:rPr>
        <w:t>রা</w:t>
      </w:r>
      <w:r w:rsidR="00FB5EA8" w:rsidRPr="00697C91">
        <w:rPr>
          <w:rFonts w:ascii="Kalpurush" w:eastAsia="Nikosh" w:hAnsi="Kalpurush" w:cs="Kalpurush"/>
          <w:sz w:val="24"/>
          <w:szCs w:val="24"/>
          <w:cs/>
          <w:lang w:bidi="bn-BD"/>
        </w:rPr>
        <w:t>ঈলের জনৈক রাষ্ট্রপতি সে যুগের জনৈক বুযুর্গ ব্যক্তিকে চারটি কাজের যে</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একটি কর</w:t>
      </w:r>
      <w:r w:rsidR="00DD0FE8">
        <w:rPr>
          <w:rFonts w:ascii="Kalpurush" w:eastAsia="Nikosh" w:hAnsi="Kalpurush" w:cs="Kalpurush"/>
          <w:sz w:val="24"/>
          <w:szCs w:val="24"/>
          <w:cs/>
          <w:lang w:bidi="bn-BD"/>
        </w:rPr>
        <w:t>তে বাধ্য করে। কাজগুলো হলো: মদ্য</w:t>
      </w:r>
      <w:r w:rsidR="00FB5EA8" w:rsidRPr="00697C91">
        <w:rPr>
          <w:rFonts w:ascii="Kalpurush" w:eastAsia="Nikosh" w:hAnsi="Kalpurush" w:cs="Kalpurush"/>
          <w:sz w:val="24"/>
          <w:szCs w:val="24"/>
          <w:cs/>
          <w:lang w:bidi="bn-BD"/>
        </w:rPr>
        <w:t>পান</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মানব হত্যা</w:t>
      </w:r>
      <w:r w:rsidR="00FB5EA8" w:rsidRPr="00697C91">
        <w:rPr>
          <w:rFonts w:ascii="Kalpurush" w:eastAsia="Nikosh" w:hAnsi="Kalpurush" w:cs="Kalpurush"/>
          <w:sz w:val="24"/>
          <w:szCs w:val="24"/>
          <w:lang w:bidi="bn-BD"/>
        </w:rPr>
        <w:t xml:space="preserve">, </w:t>
      </w:r>
      <w:r w:rsidR="00DD0FE8">
        <w:rPr>
          <w:rFonts w:ascii="Kalpurush" w:eastAsia="Nikosh" w:hAnsi="Kalpurush" w:cs="Kalpurush"/>
          <w:sz w:val="24"/>
          <w:szCs w:val="24"/>
          <w:cs/>
          <w:lang w:bidi="bn-BD"/>
        </w:rPr>
        <w:t>ব্যভিচার ও শ</w:t>
      </w:r>
      <w:r w:rsidR="00DD0FE8">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করের</w:t>
      </w:r>
      <w:r>
        <w:rPr>
          <w:rFonts w:ascii="Kalpurush" w:eastAsia="Nikosh" w:hAnsi="Kalpurush" w:cs="Kalpurush"/>
          <w:sz w:val="24"/>
          <w:szCs w:val="24"/>
          <w:cs/>
          <w:lang w:bidi="bn-BD"/>
        </w:rPr>
        <w:t xml:space="preserve"> গোশত </w:t>
      </w:r>
      <w:r w:rsidR="00FB5EA8" w:rsidRPr="00697C91">
        <w:rPr>
          <w:rFonts w:ascii="Kalpurush" w:eastAsia="Nikosh" w:hAnsi="Kalpurush" w:cs="Kalpurush"/>
          <w:sz w:val="24"/>
          <w:szCs w:val="24"/>
          <w:cs/>
          <w:lang w:bidi="bn-BD"/>
        </w:rPr>
        <w:t>খাওয়া। এমনকি তাকে এর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না</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একটি করতে অস্বীকার করলে তাকে হত্যার হুমকিও</w:t>
      </w:r>
      <w:r>
        <w:rPr>
          <w:rFonts w:ascii="Kalpurush" w:eastAsia="Nikosh" w:hAnsi="Kalpurush" w:cs="Kalpurush"/>
          <w:sz w:val="24"/>
          <w:szCs w:val="24"/>
          <w:cs/>
          <w:lang w:bidi="bn-BD"/>
        </w:rPr>
        <w:t xml:space="preserve"> দেওয়া</w:t>
      </w:r>
      <w:r w:rsidR="00FB5EA8" w:rsidRPr="00697C91">
        <w:rPr>
          <w:rFonts w:ascii="Kalpurush" w:eastAsia="Nikosh" w:hAnsi="Kalpurush" w:cs="Kalpurush"/>
          <w:sz w:val="24"/>
          <w:szCs w:val="24"/>
          <w:cs/>
          <w:lang w:bidi="bn-BD"/>
        </w:rPr>
        <w:t xml:space="preserve"> হয়। </w:t>
      </w:r>
      <w:r w:rsidR="00FB5EA8" w:rsidRPr="00697C91">
        <w:rPr>
          <w:rFonts w:ascii="Kalpurush" w:eastAsia="Nikosh" w:hAnsi="Kalpurush" w:cs="Kalpurush"/>
          <w:sz w:val="24"/>
          <w:szCs w:val="24"/>
          <w:cs/>
          <w:lang w:bidi="bn-BD"/>
        </w:rPr>
        <w:lastRenderedPageBreak/>
        <w:t xml:space="preserve">পরিশেষে উক্ত ব্যক্তি বাধ্য হয়ে মদ্য পানকেই সহজ মনে করে তা করতে রাজি হলো। যখন সে মদ্য পান করে সম্পূর্ণ মাতাল হয়ে গেলো তখন উক্ত সকল কাজ করাই তার জন্য সহজ হয়ে গেলো।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এ কথা সবারই জানা থাকা দরকার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হাদীসের পরিভাষায় সকল মাদক দ্রব্যকেই </w:t>
      </w:r>
      <w:r w:rsidR="00760ED1">
        <w:rPr>
          <w:rFonts w:ascii="Kalpurush" w:eastAsia="Nikosh" w:hAnsi="Kalpurush" w:cs="Kalpurush" w:hint="cs"/>
          <w:sz w:val="24"/>
          <w:szCs w:val="24"/>
          <w:cs/>
          <w:lang w:bidi="bn-BD"/>
        </w:rPr>
        <w:t>‘</w:t>
      </w:r>
      <w:r w:rsidR="00760ED1">
        <w:rPr>
          <w:rFonts w:ascii="Kalpurush" w:eastAsia="Nikosh" w:hAnsi="Kalpurush" w:cs="Kalpurush"/>
          <w:sz w:val="24"/>
          <w:szCs w:val="24"/>
          <w:cs/>
          <w:lang w:bidi="bn-BD"/>
        </w:rPr>
        <w:t>খাম</w:t>
      </w:r>
      <w:r w:rsidR="00760ED1">
        <w:rPr>
          <w:rFonts w:ascii="Kalpurush" w:eastAsia="Nikosh" w:hAnsi="Kalpurush" w:cs="Kalpurush" w:hint="cs"/>
          <w:sz w:val="24"/>
          <w:szCs w:val="24"/>
          <w:cs/>
          <w:lang w:bidi="bn-BD"/>
        </w:rPr>
        <w:t>র’</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বলা হয় তথা সবই মদের অন্তর্ভুক্ত। আর মদ বলতেই তো সবই হারাম।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আব্দুল্লাহ ইবন উমার রাদিয়াল্লাহু আনহুমা</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25641" w:rsidRDefault="00125641" w:rsidP="00125641">
      <w:pPr>
        <w:spacing w:after="0"/>
        <w:jc w:val="both"/>
        <w:rPr>
          <w:rFonts w:ascii="mylotus" w:hAnsi="mylotus" w:cs="KFGQPC Uthman Taha Naskh"/>
          <w:color w:val="333399"/>
          <w:sz w:val="24"/>
          <w:szCs w:val="24"/>
        </w:rPr>
      </w:pP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كُلُّ مُسْكِرٍ خَمْرٌ وَكُلُّ مُسْكِرٍ حَرَامٌ ، وَفِيْ رِوَايَةٍ: وَكُلُّ خَمْرٍ حَرَامٌ</w:t>
      </w:r>
      <w:r w:rsidRPr="00125641">
        <w:rPr>
          <w:rFonts w:ascii="mylotus" w:hAnsi="mylotus" w:cs="KFGQPC Uthman Taha Naskh" w:hint="cs"/>
          <w:color w:val="333399"/>
          <w:sz w:val="24"/>
          <w:szCs w:val="24"/>
          <w:rtl/>
        </w:rPr>
        <w:t>»</w:t>
      </w:r>
    </w:p>
    <w:p w:rsidR="00FB5EA8" w:rsidRPr="00FB5EA8" w:rsidRDefault="00CE42DD" w:rsidP="00125641">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প্রত্যেক নেশাকর</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ই মদ বা মদ জাতীয়। আর প্রত্যেক নেশাকর</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ই তো হারাম। অন্য বর্ণনায় রয়েছে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প্রত্যেক মদ জাতীয়</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ই হারাম</w:t>
      </w:r>
      <w:r w:rsidR="00125641">
        <w:rPr>
          <w:rFonts w:ascii="Kalpurush" w:eastAsia="Nikosh" w:hAnsi="Kalpurush" w:cs="Kalpurush" w:hint="cs"/>
          <w:sz w:val="24"/>
          <w:szCs w:val="24"/>
          <w:cs/>
          <w:lang w:bidi="bn-BD"/>
        </w:rPr>
        <w:t>”</w:t>
      </w:r>
      <w:r w:rsidR="00FB5EA8" w:rsidRPr="008A6612">
        <w:rPr>
          <w:rFonts w:ascii="Kalpurush" w:eastAsia="Nikosh" w:hAnsi="Kalpurush" w:cs="SolaimanLipi"/>
          <w:sz w:val="24"/>
          <w:szCs w:val="24"/>
          <w:cs/>
          <w:lang w:bidi="hi-IN"/>
        </w:rPr>
        <w:t>।</w:t>
      </w:r>
      <w:r w:rsidR="00125641">
        <w:rPr>
          <w:rStyle w:val="FootnoteReference"/>
          <w:rFonts w:ascii="Kalpurush" w:eastAsia="Nikosh" w:hAnsi="Kalpurush" w:cs="Kalpurush"/>
          <w:sz w:val="24"/>
          <w:szCs w:val="24"/>
          <w:cs/>
          <w:lang w:bidi="bn-BD"/>
        </w:rPr>
        <w:footnoteReference w:id="3"/>
      </w:r>
    </w:p>
    <w:p w:rsidR="00FB5EA8" w:rsidRPr="00FB5EA8" w:rsidRDefault="00125641" w:rsidP="00125641">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আয়</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শা</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আব্দুল্লাহ</w:t>
      </w:r>
      <w:r>
        <w:rPr>
          <w:rFonts w:ascii="Kalpurush" w:eastAsia="Nikosh" w:hAnsi="Kalpurush" w:cs="Kalpurush"/>
          <w:sz w:val="24"/>
          <w:szCs w:val="24"/>
          <w:cs/>
          <w:lang w:bidi="bn-BD"/>
        </w:rPr>
        <w:t xml:space="preserve"> ইবন মাসঊদ</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আবিয়</w:t>
      </w:r>
      <w:r>
        <w:rPr>
          <w:rFonts w:ascii="Kalpurush" w:eastAsia="Nikosh" w:hAnsi="Kalpurush" w:cs="Kalpurush"/>
          <w:sz w:val="24"/>
          <w:szCs w:val="24"/>
          <w:cs/>
          <w:lang w:bidi="bn-BD"/>
        </w:rPr>
        <w:t>া</w:t>
      </w:r>
      <w:r w:rsidR="00FB5EA8" w:rsidRPr="00697C91">
        <w:rPr>
          <w:rFonts w:ascii="Kalpurush" w:eastAsia="Nikosh" w:hAnsi="Kalpurush" w:cs="Kalpurush"/>
          <w:sz w:val="24"/>
          <w:szCs w:val="24"/>
          <w:cs/>
          <w:lang w:bidi="bn-BD"/>
        </w:rPr>
        <w:t xml:space="preserve"> ও আবু মূসা</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আনহুম</w:t>
      </w:r>
      <w:r w:rsidR="00FB5EA8" w:rsidRPr="00697C91">
        <w:rPr>
          <w:rFonts w:ascii="Kalpurush" w:eastAsia="Nikosh" w:hAnsi="Kalpurush" w:cs="Kalpurush"/>
          <w:sz w:val="24"/>
          <w:szCs w:val="24"/>
          <w:cs/>
          <w:lang w:bidi="bn-BD"/>
        </w:rPr>
        <w:t xml:space="preserve"> থেকে বর্ণিত</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তা</w:t>
      </w:r>
      <w:r w:rsidR="00FB5EA8" w:rsidRPr="00697C91">
        <w:rPr>
          <w:rFonts w:ascii="Kalpurush" w:eastAsia="Nikosh" w:hAnsi="Kalpurush" w:cs="Kalpurush"/>
          <w:sz w:val="24"/>
          <w:szCs w:val="24"/>
          <w:cs/>
          <w:lang w:bidi="bn-BD"/>
        </w:rPr>
        <w:t>রা বলেন</w:t>
      </w: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w:t>
      </w:r>
      <w:r>
        <w:rPr>
          <w:rFonts w:ascii="Kalpurush" w:eastAsia="Nikosh" w:hAnsi="Kalpurush" w:cs="Kalpurush"/>
          <w:sz w:val="24"/>
          <w:szCs w:val="24"/>
          <w:cs/>
          <w:lang w:bidi="bn-BD"/>
        </w:rPr>
        <w:t xml:space="preserve"> সাল্লাল্লাহু আলাইহি ওয়াসাল্লাম</w:t>
      </w:r>
      <w:r w:rsidR="00FB5EA8" w:rsidRPr="00697C91">
        <w:rPr>
          <w:rFonts w:ascii="Kalpurush" w:eastAsia="Nikosh" w:hAnsi="Kalpurush" w:cs="Kalpurush"/>
          <w:sz w:val="24"/>
          <w:szCs w:val="24"/>
          <w:cs/>
          <w:lang w:bidi="bn-BD"/>
        </w:rPr>
        <w:t>কে মধুর সুরার কথা জিজ্ঞাসা করা হলে তিনি</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125641" w:rsidRDefault="00125641" w:rsidP="00125641">
      <w:pPr>
        <w:spacing w:after="0"/>
        <w:jc w:val="both"/>
        <w:rPr>
          <w:rFonts w:ascii="mylotus" w:hAnsi="mylotus" w:cs="KFGQPC Uthman Taha Naskh"/>
          <w:color w:val="333399"/>
          <w:sz w:val="24"/>
          <w:szCs w:val="24"/>
        </w:rPr>
      </w:pP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كُلُّ شَرَابٍ أَسْكَرَ فَهُوَ حَرَامٌ ، وَبِعِبَارَةٍ أُخْرَى: كُلُّ مُسْكِرٍ حَرَامٌ</w:t>
      </w: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 xml:space="preserve"> </w:t>
      </w:r>
    </w:p>
    <w:p w:rsidR="00FB5EA8" w:rsidRPr="00FB5EA8" w:rsidRDefault="00CE42DD" w:rsidP="00125641">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প্রত্যেক পানীয় যা নেশাকর তা সবই হারাম। অন্য শব্দে</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প্রত্যেক নেশাকর</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ই হারাম</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25641">
        <w:rPr>
          <w:rStyle w:val="FootnoteReference"/>
          <w:rFonts w:ascii="Kalpurush" w:eastAsia="Nikosh" w:hAnsi="Kalpurush" w:cs="Kalpurush"/>
          <w:sz w:val="24"/>
          <w:szCs w:val="24"/>
          <w:cs/>
          <w:lang w:bidi="bn-BD"/>
        </w:rPr>
        <w:footnoteReference w:id="4"/>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তেমনিভাবে এ কথাও মনে রাখতে হবে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যে</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টি বেশি পরিমাণে সেবন করলে নেশা আসে তা সামান্য পরিমাণে সেবন করাও হারাম। </w:t>
      </w:r>
    </w:p>
    <w:p w:rsidR="00FB5EA8" w:rsidRPr="00FB5EA8" w:rsidRDefault="00FB5EA8" w:rsidP="00843564">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lastRenderedPageBreak/>
        <w:t>জাবির</w:t>
      </w:r>
      <w:r w:rsidR="00125641">
        <w:rPr>
          <w:rFonts w:ascii="Kalpurush" w:eastAsia="Nikosh" w:hAnsi="Kalpurush" w:cs="Kalpurush"/>
          <w:sz w:val="24"/>
          <w:szCs w:val="24"/>
          <w:cs/>
          <w:lang w:bidi="bn-BD"/>
        </w:rPr>
        <w:t xml:space="preserve"> ইবন</w:t>
      </w:r>
      <w:r w:rsidRPr="00697C91">
        <w:rPr>
          <w:rFonts w:ascii="Kalpurush" w:eastAsia="Nikosh" w:hAnsi="Kalpurush" w:cs="Kalpurush"/>
          <w:sz w:val="24"/>
          <w:szCs w:val="24"/>
          <w:cs/>
          <w:lang w:bidi="bn-BD"/>
        </w:rPr>
        <w:t xml:space="preserve"> আব্দুল্লাহ্</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আব্দুল্লাহ</w:t>
      </w:r>
      <w:r w:rsidR="00125641">
        <w:rPr>
          <w:rFonts w:ascii="Kalpurush" w:eastAsia="Nikosh" w:hAnsi="Kalpurush" w:cs="Kalpurush"/>
          <w:sz w:val="24"/>
          <w:szCs w:val="24"/>
          <w:cs/>
          <w:lang w:bidi="bn-BD"/>
        </w:rPr>
        <w:t xml:space="preserve"> ইবন </w:t>
      </w:r>
      <w:r w:rsidRPr="00697C91">
        <w:rPr>
          <w:rFonts w:ascii="Kalpurush" w:eastAsia="Nikosh" w:hAnsi="Kalpurush" w:cs="Kalpurush"/>
          <w:sz w:val="24"/>
          <w:szCs w:val="24"/>
          <w:cs/>
          <w:lang w:bidi="bn-BD"/>
        </w:rPr>
        <w:t>আমর ও আব্দুল্লাহ</w:t>
      </w:r>
      <w:r w:rsidR="00125641">
        <w:rPr>
          <w:rFonts w:ascii="Kalpurush" w:eastAsia="Nikosh" w:hAnsi="Kalpurush" w:cs="Kalpurush"/>
          <w:sz w:val="24"/>
          <w:szCs w:val="24"/>
          <w:cs/>
          <w:lang w:bidi="bn-BD"/>
        </w:rPr>
        <w:t xml:space="preserve"> ইবন উমার</w:t>
      </w:r>
      <w:r w:rsidR="00843564">
        <w:rPr>
          <w:rFonts w:ascii="Kalpurush" w:eastAsia="Nikosh" w:hAnsi="Kalpurush" w:cs="Kalpurush" w:hint="cs"/>
          <w:sz w:val="24"/>
          <w:szCs w:val="24"/>
          <w:cs/>
          <w:lang w:bidi="bn-BD"/>
        </w:rPr>
        <w:t xml:space="preserve"> </w:t>
      </w:r>
      <w:r w:rsidR="00843564">
        <w:rPr>
          <w:rFonts w:ascii="Kalpurush" w:eastAsia="Nikosh" w:hAnsi="Kalpurush" w:cs="Kalpurush"/>
          <w:sz w:val="24"/>
          <w:szCs w:val="24"/>
          <w:cs/>
          <w:lang w:bidi="bn-BD"/>
        </w:rPr>
        <w:t>রাদিয়াল্লাহু ‘আন</w:t>
      </w:r>
      <w:r w:rsidR="00843564">
        <w:rPr>
          <w:rFonts w:ascii="Kalpurush" w:eastAsia="Nikosh" w:hAnsi="Kalpurush" w:cs="Kalpurush" w:hint="cs"/>
          <w:sz w:val="24"/>
          <w:szCs w:val="24"/>
          <w:cs/>
          <w:lang w:bidi="bn-BD"/>
        </w:rPr>
        <w:t>হুম</w:t>
      </w:r>
      <w:r w:rsidRPr="00697C91">
        <w:rPr>
          <w:rFonts w:ascii="Kalpurush" w:eastAsia="Nikosh" w:hAnsi="Kalpurush" w:cs="Kalpurush"/>
          <w:sz w:val="24"/>
          <w:szCs w:val="24"/>
          <w:cs/>
          <w:lang w:bidi="bn-BD"/>
        </w:rPr>
        <w:t xml:space="preserve"> থেকে বর্ণিত</w:t>
      </w:r>
      <w:r w:rsidR="00843564">
        <w:rPr>
          <w:rFonts w:ascii="Kalpurush" w:eastAsia="Nikosh" w:hAnsi="Kalpurush" w:cs="Kalpurush" w:hint="cs"/>
          <w:sz w:val="24"/>
          <w:szCs w:val="24"/>
          <w:cs/>
          <w:lang w:bidi="bn-BD"/>
        </w:rPr>
        <w:t>,</w:t>
      </w:r>
      <w:r w:rsidR="003F3155">
        <w:rPr>
          <w:rFonts w:ascii="Kalpurush" w:eastAsia="Nikosh" w:hAnsi="Kalpurush" w:cs="Kalpurush"/>
          <w:sz w:val="24"/>
          <w:szCs w:val="24"/>
          <w:cs/>
          <w:lang w:bidi="bn-BD"/>
        </w:rPr>
        <w:t xml:space="preserve"> তারা </w:t>
      </w:r>
      <w:r w:rsidR="00F7798A">
        <w:rPr>
          <w:rFonts w:ascii="Kalpurush" w:eastAsia="Nikosh" w:hAnsi="Kalpurush" w:cs="Kalpurush"/>
          <w:sz w:val="24"/>
          <w:szCs w:val="24"/>
          <w:cs/>
          <w:lang w:bidi="bn-BD"/>
        </w:rPr>
        <w:t>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25641" w:rsidRDefault="00125641" w:rsidP="00125641">
      <w:pPr>
        <w:spacing w:after="0"/>
        <w:jc w:val="both"/>
        <w:rPr>
          <w:rFonts w:ascii="mylotus" w:hAnsi="mylotus" w:cs="KFGQPC Uthman Taha Naskh"/>
          <w:color w:val="333399"/>
          <w:sz w:val="24"/>
          <w:szCs w:val="24"/>
          <w:rtl/>
        </w:rPr>
      </w:pP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كُلُّ مُسْكِرٍ حَرَامٌ، وَمَا أَسْكَرَ كَثِيْرُهُ فَقَلِيْلُهُ حَرَامٌ</w:t>
      </w: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 xml:space="preserve"> </w:t>
      </w:r>
    </w:p>
    <w:p w:rsidR="00FB5EA8" w:rsidRPr="00FB5EA8" w:rsidRDefault="00CE42DD" w:rsidP="00125641">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প্রত্যেক নেশাকর</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ই হারাম এবং যে</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টির বেশি পরিমাণ নেশাকর তার সামান্যটুকুও হারাম</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25641">
        <w:rPr>
          <w:rStyle w:val="FootnoteReference"/>
          <w:rFonts w:ascii="Kalpurush" w:eastAsia="Nikosh" w:hAnsi="Kalpurush" w:cs="Kalpurush"/>
          <w:sz w:val="24"/>
          <w:szCs w:val="24"/>
          <w:cs/>
          <w:lang w:bidi="bn-BD"/>
        </w:rPr>
        <w:footnoteReference w:id="5"/>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শুধু আঙ্গুরের মধ্যেই মদের ব্যাপারটি সীমাবদ্ধ নয়। বরং তা যে</w:t>
      </w:r>
      <w:r w:rsidR="00697C91" w:rsidRPr="00697C91">
        <w:rPr>
          <w:rFonts w:ascii="Kalpurush" w:eastAsia="Nikosh" w:hAnsi="Kalpurush" w:cs="Kalpurush"/>
          <w:sz w:val="24"/>
          <w:szCs w:val="24"/>
          <w:cs/>
          <w:lang w:bidi="bn-BD"/>
        </w:rPr>
        <w:t xml:space="preserve"> কোনো</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থেকেও বানানো যেতে পারে এবং তা সবই হারাম। </w:t>
      </w:r>
    </w:p>
    <w:p w:rsidR="00FB5EA8" w:rsidRPr="00FB5EA8" w:rsidRDefault="00125641" w:rsidP="00FB5EA8">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নু</w:t>
      </w:r>
      <w:r>
        <w:rPr>
          <w:rFonts w:ascii="Kalpurush" w:eastAsia="Nikosh" w:hAnsi="Kalpurush" w:cs="Kalpurush"/>
          <w:sz w:val="24"/>
          <w:szCs w:val="24"/>
          <w:lang w:bidi="bn-BD"/>
        </w:rPr>
        <w:t>‘</w:t>
      </w:r>
      <w:r>
        <w:rPr>
          <w:rFonts w:ascii="Kalpurush" w:eastAsia="Nikosh" w:hAnsi="Kalpurush" w:cs="Kalpurush"/>
          <w:sz w:val="24"/>
          <w:szCs w:val="24"/>
          <w:cs/>
          <w:lang w:bidi="bn-BD"/>
        </w:rPr>
        <w:t>মান ইবন বাশীর</w:t>
      </w:r>
      <w:r w:rsidR="00FB5EA8" w:rsidRPr="00697C91">
        <w:rPr>
          <w:rFonts w:ascii="Kalpurush" w:eastAsia="Nikosh" w:hAnsi="Kalpurush" w:cs="Kalpurush"/>
          <w:sz w:val="24"/>
          <w:szCs w:val="24"/>
          <w:cs/>
          <w:lang w:bidi="bn-BD"/>
        </w:rPr>
        <w:t xml:space="preserve"> থে</w:t>
      </w:r>
      <w:r>
        <w:rPr>
          <w:rFonts w:ascii="Kalpurush" w:eastAsia="Nikosh" w:hAnsi="Kalpurush" w:cs="Kalpurush"/>
          <w:sz w:val="24"/>
          <w:szCs w:val="24"/>
          <w:cs/>
          <w:lang w:bidi="bn-BD"/>
        </w:rPr>
        <w:t>কে বর্ণিত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তিনি বলেন</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রাসূল সাল্ল</w:t>
      </w:r>
      <w:r>
        <w:rPr>
          <w:rFonts w:ascii="Kalpurush" w:eastAsia="Nikosh" w:hAnsi="Kalpurush" w:cs="Kalpurush"/>
          <w:sz w:val="24"/>
          <w:szCs w:val="24"/>
          <w:cs/>
          <w:lang w:bidi="bn-BD"/>
        </w:rPr>
        <w:t>াল্লাহু আলাইহি ওয়াসাল্লাম বলেন</w:t>
      </w:r>
      <w:r>
        <w:rPr>
          <w:rFonts w:ascii="Kalpurush" w:eastAsia="Nikosh" w:hAnsi="Kalpurush" w:cs="Kalpurush" w:hint="cs"/>
          <w:sz w:val="24"/>
          <w:szCs w:val="24"/>
          <w:cs/>
          <w:lang w:bidi="bn-BD"/>
        </w:rPr>
        <w:t>,</w:t>
      </w:r>
    </w:p>
    <w:p w:rsidR="00FB5EA8" w:rsidRPr="00125641" w:rsidRDefault="00125641" w:rsidP="00125641">
      <w:pPr>
        <w:spacing w:after="0"/>
        <w:jc w:val="both"/>
        <w:rPr>
          <w:rFonts w:ascii="mylotus" w:hAnsi="mylotus" w:cs="KFGQPC Uthman Taha Naskh"/>
          <w:color w:val="333399"/>
          <w:sz w:val="24"/>
          <w:szCs w:val="24"/>
        </w:rPr>
      </w:pP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إِنَّ مِنَ الْعِنَبِ خَمْرًا، وَإِنَّ مِنَ التَّمْرِ خَمْرًا، وَإِنَّ مِنَ الْعَسَلِ خَمْرًا، وَإِنَّ مِنَ الْبُرِّ خَمْرًا، وَإِنَّ مِنَ الشَّعِيْرِ خَمْرًا، وَفِيْ رِوَايَةٍ: وَمِنَ الزَّبِ</w:t>
      </w:r>
      <w:r w:rsidRPr="00125641">
        <w:rPr>
          <w:rFonts w:ascii="mylotus" w:hAnsi="mylotus" w:cs="KFGQPC Uthman Taha Naskh"/>
          <w:color w:val="333399"/>
          <w:sz w:val="24"/>
          <w:szCs w:val="24"/>
          <w:rtl/>
        </w:rPr>
        <w:t>يْبِ خَمْرًا</w:t>
      </w:r>
      <w:r w:rsidRPr="00125641">
        <w:rPr>
          <w:rFonts w:ascii="mylotus" w:hAnsi="mylotus" w:cs="KFGQPC Uthman Taha Naskh" w:hint="cs"/>
          <w:color w:val="333399"/>
          <w:sz w:val="24"/>
          <w:szCs w:val="24"/>
          <w:rtl/>
        </w:rPr>
        <w:t>»</w:t>
      </w:r>
    </w:p>
    <w:p w:rsidR="00FB5EA8" w:rsidRPr="00FB5EA8" w:rsidRDefault="00CE42DD" w:rsidP="00125641">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নিশ্চয় আঙ্গুর থেকে যেমন মদ হয় তেমনিভাবে খেজুর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মধু</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গম এবং যব থেকেও তা হয়। অন্য বর্ণনায় রয়েছে</w:t>
      </w:r>
      <w:r w:rsidR="00FB5EA8" w:rsidRPr="00697C91">
        <w:rPr>
          <w:rFonts w:ascii="Kalpurush" w:eastAsia="Nikosh" w:hAnsi="Kalpurush" w:cs="Kalpurush"/>
          <w:sz w:val="24"/>
          <w:szCs w:val="24"/>
          <w:lang w:bidi="bn-BD"/>
        </w:rPr>
        <w:t xml:space="preserve">, </w:t>
      </w:r>
      <w:r w:rsidR="00125641">
        <w:rPr>
          <w:rFonts w:ascii="Kalpurush" w:eastAsia="Nikosh" w:hAnsi="Kalpurush" w:cs="Kalpurush"/>
          <w:sz w:val="24"/>
          <w:szCs w:val="24"/>
          <w:cs/>
          <w:lang w:bidi="bn-BD"/>
        </w:rPr>
        <w:t>কিসমিস থেকেও মদ হয়।</w:t>
      </w:r>
      <w:r w:rsidR="00125641">
        <w:rPr>
          <w:rStyle w:val="FootnoteReference"/>
          <w:rFonts w:ascii="Kalpurush" w:eastAsia="Nikosh" w:hAnsi="Kalpurush" w:cs="Kalpurush"/>
          <w:sz w:val="24"/>
          <w:szCs w:val="24"/>
          <w:cs/>
          <w:lang w:bidi="bn-BD"/>
        </w:rPr>
        <w:footnoteReference w:id="6"/>
      </w:r>
      <w:r w:rsidR="00FB5EA8" w:rsidRPr="00697C91">
        <w:rPr>
          <w:rFonts w:ascii="Kalpurush" w:eastAsia="Nikosh" w:hAnsi="Kalpurush" w:cs="Kalpurush"/>
          <w:sz w:val="24"/>
          <w:szCs w:val="24"/>
          <w:cs/>
          <w:lang w:bidi="bn-BD"/>
        </w:rPr>
        <w:t xml:space="preserve"> </w:t>
      </w:r>
    </w:p>
    <w:p w:rsidR="00FB5EA8" w:rsidRPr="00FB5EA8" w:rsidRDefault="00FB5EA8" w:rsidP="00125641">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নু</w:t>
      </w:r>
      <w:r w:rsidR="00125641">
        <w:rPr>
          <w:rFonts w:ascii="Kalpurush" w:eastAsia="Nikosh" w:hAnsi="Kalpurush" w:cs="Kalpurush"/>
          <w:sz w:val="24"/>
          <w:szCs w:val="24"/>
          <w:lang w:bidi="bn-BD"/>
        </w:rPr>
        <w:t>‘</w:t>
      </w:r>
      <w:r w:rsidR="00125641">
        <w:rPr>
          <w:rFonts w:ascii="Kalpurush" w:eastAsia="Nikosh" w:hAnsi="Kalpurush" w:cs="Kalpurush"/>
          <w:sz w:val="24"/>
          <w:szCs w:val="24"/>
          <w:cs/>
          <w:lang w:bidi="bn-BD"/>
        </w:rPr>
        <w:t>মান ইবন</w:t>
      </w:r>
      <w:r w:rsidRPr="00697C91">
        <w:rPr>
          <w:rFonts w:ascii="Kalpurush" w:eastAsia="Nikosh" w:hAnsi="Kalpurush" w:cs="Kalpurush"/>
          <w:sz w:val="24"/>
          <w:szCs w:val="24"/>
          <w:cs/>
          <w:lang w:bidi="bn-BD"/>
        </w:rPr>
        <w:t xml:space="preserve"> বাশীর</w:t>
      </w:r>
      <w:r w:rsidR="00125641">
        <w:rPr>
          <w:rFonts w:ascii="Kalpurush" w:eastAsia="Nikosh" w:hAnsi="Kalpurush" w:cs="Kalpurush"/>
          <w:sz w:val="24"/>
          <w:szCs w:val="24"/>
          <w:lang w:bidi="bn-BD"/>
        </w:rPr>
        <w:t xml:space="preserve"> </w:t>
      </w:r>
      <w:r w:rsidR="00125641">
        <w:rPr>
          <w:rFonts w:ascii="Kalpurush" w:eastAsia="Nikosh" w:hAnsi="Kalpurush" w:cs="Kalpurush"/>
          <w:sz w:val="24"/>
          <w:szCs w:val="24"/>
          <w:cs/>
          <w:lang w:bidi="bn-BD"/>
        </w:rPr>
        <w:t xml:space="preserve">রাদিয়াল্লাহু </w:t>
      </w:r>
      <w:r w:rsidR="00125641">
        <w:rPr>
          <w:rFonts w:ascii="Kalpurush" w:eastAsia="Nikosh" w:hAnsi="Kalpurush" w:cs="Kalpurush"/>
          <w:sz w:val="24"/>
          <w:szCs w:val="24"/>
          <w:lang w:bidi="bn-BD"/>
        </w:rPr>
        <w:t>‘</w:t>
      </w:r>
      <w:r w:rsidR="00125641">
        <w:rPr>
          <w:rFonts w:ascii="Kalpurush" w:eastAsia="Nikosh" w:hAnsi="Kalpurush" w:cs="Kalpurush"/>
          <w:sz w:val="24"/>
          <w:szCs w:val="24"/>
          <w:cs/>
          <w:lang w:bidi="bn-BD"/>
        </w:rPr>
        <w:t>আন</w:t>
      </w:r>
      <w:r w:rsidR="00125641">
        <w:rPr>
          <w:rFonts w:ascii="Kalpurush" w:eastAsia="Nikosh" w:hAnsi="Kalpurush" w:cs="Kalpurush" w:hint="cs"/>
          <w:sz w:val="24"/>
          <w:szCs w:val="24"/>
          <w:cs/>
          <w:lang w:bidi="bn-BD"/>
        </w:rPr>
        <w:t>হু</w:t>
      </w:r>
      <w:r w:rsidRPr="00697C91">
        <w:rPr>
          <w:rFonts w:ascii="Kalpurush" w:eastAsia="Nikosh" w:hAnsi="Kalpurush" w:cs="Kalpurush"/>
          <w:sz w:val="24"/>
          <w:szCs w:val="24"/>
          <w:cs/>
          <w:lang w:bidi="bn-BD"/>
        </w:rPr>
        <w:t xml:space="preserve"> থেকে আরো বর্ণিত</w:t>
      </w:r>
      <w:r w:rsidR="0012564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তিনি বলেন</w:t>
      </w:r>
      <w:r w:rsidR="00125641">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রাসূল সাল্লাল্লাহু আলাইহি ওয়াসাল্লাম বলেন</w:t>
      </w:r>
      <w:r w:rsidR="0012564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w:t>
      </w:r>
    </w:p>
    <w:p w:rsidR="00FB5EA8" w:rsidRPr="00125641" w:rsidRDefault="00125641" w:rsidP="00125641">
      <w:pPr>
        <w:spacing w:after="0"/>
        <w:jc w:val="both"/>
        <w:rPr>
          <w:rFonts w:ascii="mylotus" w:hAnsi="mylotus" w:cs="KFGQPC Uthman Taha Naskh"/>
          <w:color w:val="333399"/>
          <w:sz w:val="24"/>
          <w:szCs w:val="24"/>
        </w:rPr>
      </w:pPr>
      <w:r w:rsidRPr="00125641">
        <w:rPr>
          <w:rFonts w:ascii="mylotus" w:hAnsi="mylotus" w:cs="KFGQPC Uthman Taha Naskh" w:hint="cs"/>
          <w:color w:val="333399"/>
          <w:sz w:val="24"/>
          <w:szCs w:val="24"/>
          <w:rtl/>
        </w:rPr>
        <w:t>«</w:t>
      </w:r>
      <w:r w:rsidR="00FB5EA8" w:rsidRPr="00125641">
        <w:rPr>
          <w:rFonts w:ascii="mylotus" w:hAnsi="mylotus" w:cs="KFGQPC Uthman Taha Naskh"/>
          <w:color w:val="333399"/>
          <w:sz w:val="24"/>
          <w:szCs w:val="24"/>
          <w:rtl/>
        </w:rPr>
        <w:t>إِنَّ 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 xml:space="preserve">خَمْرَ مِنَ الْعَصِيْرِ، وَالزَّبِيْبِ، وَالتَّمْرِ، وَالْحِنْطَةِ، وَالشَّعِيْرِ، وَالذُّرَةِ، وَإِنِّيْ </w:t>
      </w:r>
      <w:r w:rsidRPr="00125641">
        <w:rPr>
          <w:rFonts w:ascii="mylotus" w:hAnsi="mylotus" w:cs="KFGQPC Uthman Taha Naskh"/>
          <w:color w:val="333399"/>
          <w:sz w:val="24"/>
          <w:szCs w:val="24"/>
          <w:rtl/>
        </w:rPr>
        <w:t>أَنْهَاكُمْ عَنْ كُلِّ مُسْكِرٍ</w:t>
      </w:r>
      <w:r w:rsidRPr="00125641">
        <w:rPr>
          <w:rFonts w:ascii="mylotus" w:hAnsi="mylotus" w:cs="KFGQPC Uthman Taha Naskh" w:hint="cs"/>
          <w:color w:val="333399"/>
          <w:sz w:val="24"/>
          <w:szCs w:val="24"/>
          <w:rtl/>
        </w:rPr>
        <w:t>»</w:t>
      </w:r>
    </w:p>
    <w:p w:rsidR="00FB5EA8" w:rsidRPr="00FB5EA8" w:rsidRDefault="00CE42DD" w:rsidP="00125641">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নিশ্চয় মদ যেমন যে</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ফলের রস বিশেষভাবে আঙ্গুরের রস থেকে তৈরি হয় তেমনিভাবে কিসমিস</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খেজুর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গম</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 xml:space="preserve">যব এবং ভুট্টা থেকেও তা তৈরি হয়। </w:t>
      </w:r>
      <w:r w:rsidR="00FB5EA8" w:rsidRPr="00697C91">
        <w:rPr>
          <w:rFonts w:ascii="Kalpurush" w:eastAsia="Nikosh" w:hAnsi="Kalpurush" w:cs="Kalpurush"/>
          <w:sz w:val="24"/>
          <w:szCs w:val="24"/>
          <w:cs/>
          <w:lang w:bidi="bn-BD"/>
        </w:rPr>
        <w:lastRenderedPageBreak/>
        <w:t>আর আমি নিশ্চয় তোমাদেরকে প্রত্যেক নেশাকর দ্রব্য গ্রহণ করা থেকে নিষেধ করছি</w:t>
      </w:r>
      <w:r>
        <w:rPr>
          <w:rFonts w:ascii="Kalpurush" w:eastAsia="Nikosh" w:hAnsi="Kalpurush" w:cs="Kalpurush"/>
          <w:sz w:val="24"/>
          <w:szCs w:val="24"/>
          <w:lang w:bidi="bn-BD"/>
        </w:rPr>
        <w:t>”</w:t>
      </w:r>
      <w:r w:rsidR="00125641" w:rsidRPr="008A6612">
        <w:rPr>
          <w:rFonts w:ascii="Kalpurush" w:eastAsia="Nikosh" w:hAnsi="Kalpurush" w:cs="SolaimanLipi"/>
          <w:sz w:val="24"/>
          <w:szCs w:val="24"/>
          <w:cs/>
          <w:lang w:bidi="hi-IN"/>
        </w:rPr>
        <w:t>।</w:t>
      </w:r>
      <w:r w:rsidR="00125641">
        <w:rPr>
          <w:rStyle w:val="FootnoteReference"/>
          <w:rFonts w:ascii="Kalpurush" w:eastAsia="Nikosh" w:hAnsi="Kalpurush" w:cs="Kalpurush"/>
          <w:sz w:val="24"/>
          <w:szCs w:val="24"/>
          <w:cs/>
          <w:lang w:bidi="bn-BD"/>
        </w:rPr>
        <w:footnoteReference w:id="7"/>
      </w:r>
    </w:p>
    <w:p w:rsidR="00FB5EA8" w:rsidRPr="00FB5EA8" w:rsidRDefault="00FB5EA8" w:rsidP="00760ED1">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আব্দুল্লাহ</w:t>
      </w:r>
      <w:r w:rsidR="00125641">
        <w:rPr>
          <w:rFonts w:ascii="Kalpurush" w:eastAsia="Nikosh" w:hAnsi="Kalpurush" w:cs="Kalpurush"/>
          <w:sz w:val="24"/>
          <w:szCs w:val="24"/>
          <w:cs/>
          <w:lang w:bidi="bn-BD"/>
        </w:rPr>
        <w:t xml:space="preserve"> ইবন উমার</w:t>
      </w:r>
      <w:r w:rsidRPr="00697C91">
        <w:rPr>
          <w:rFonts w:ascii="Kalpurush" w:eastAsia="Nikosh" w:hAnsi="Kalpurush" w:cs="Kalpurush"/>
          <w:sz w:val="24"/>
          <w:szCs w:val="24"/>
          <w:cs/>
          <w:lang w:bidi="bn-BD"/>
        </w:rPr>
        <w:t xml:space="preserve"> </w:t>
      </w:r>
      <w:r w:rsidR="00CE42DD">
        <w:rPr>
          <w:rFonts w:ascii="Kalpurush" w:eastAsia="Nikosh" w:hAnsi="Kalpurush" w:cs="Kalpurush"/>
          <w:sz w:val="24"/>
          <w:szCs w:val="24"/>
          <w:cs/>
          <w:lang w:bidi="bn-BD"/>
        </w:rPr>
        <w:t>রাদিয়াল্লাহু আনহুমা</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একদা</w:t>
      </w:r>
      <w:r w:rsidR="00125641">
        <w:rPr>
          <w:rFonts w:ascii="Kalpurush" w:eastAsia="Nikosh" w:hAnsi="Kalpurush" w:cs="Kalpurush"/>
          <w:sz w:val="24"/>
          <w:szCs w:val="24"/>
          <w:cs/>
          <w:lang w:bidi="bn-BD"/>
        </w:rPr>
        <w:t xml:space="preserve"> উমার</w:t>
      </w:r>
      <w:r w:rsidR="00760ED1">
        <w:rPr>
          <w:rFonts w:ascii="Kalpurush" w:eastAsia="Nikosh" w:hAnsi="Kalpurush" w:cs="Kalpurush" w:hint="cs"/>
          <w:sz w:val="24"/>
          <w:szCs w:val="24"/>
          <w:cs/>
          <w:lang w:bidi="bn-BD"/>
        </w:rPr>
        <w:t xml:space="preserve"> </w:t>
      </w:r>
      <w:r w:rsidR="00760ED1">
        <w:rPr>
          <w:rFonts w:ascii="Kalpurush" w:eastAsia="Nikosh" w:hAnsi="Kalpurush" w:cs="Kalpurush"/>
          <w:sz w:val="24"/>
          <w:szCs w:val="24"/>
          <w:cs/>
          <w:lang w:bidi="bn-BD"/>
        </w:rPr>
        <w:t xml:space="preserve">রাদিয়াল্লাহু </w:t>
      </w:r>
      <w:r w:rsidR="00760ED1">
        <w:rPr>
          <w:rFonts w:ascii="Kalpurush" w:eastAsia="Nikosh" w:hAnsi="Kalpurush" w:cs="Kalpurush"/>
          <w:sz w:val="24"/>
          <w:szCs w:val="24"/>
          <w:lang w:bidi="bn-BD"/>
        </w:rPr>
        <w:t>‘</w:t>
      </w:r>
      <w:r w:rsidR="00760ED1">
        <w:rPr>
          <w:rFonts w:ascii="Kalpurush" w:eastAsia="Nikosh" w:hAnsi="Kalpurush" w:cs="Kalpurush"/>
          <w:sz w:val="24"/>
          <w:szCs w:val="24"/>
          <w:cs/>
          <w:lang w:bidi="bn-BD"/>
        </w:rPr>
        <w:t>আন</w:t>
      </w:r>
      <w:r w:rsidR="00760ED1">
        <w:rPr>
          <w:rFonts w:ascii="Kalpurush" w:eastAsia="Nikosh" w:hAnsi="Kalpurush" w:cs="Kalpurush" w:hint="cs"/>
          <w:sz w:val="24"/>
          <w:szCs w:val="24"/>
          <w:cs/>
          <w:lang w:bidi="bn-BD"/>
        </w:rPr>
        <w:t>হু</w:t>
      </w:r>
      <w:r w:rsidRPr="00697C91">
        <w:rPr>
          <w:rFonts w:ascii="Kalpurush" w:eastAsia="Nikosh" w:hAnsi="Kalpurush" w:cs="Kalpurush"/>
          <w:sz w:val="24"/>
          <w:szCs w:val="24"/>
          <w:cs/>
          <w:lang w:bidi="bn-BD"/>
        </w:rPr>
        <w:t xml:space="preserve"> মিম্বারে উঠে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প্রশংসা ও রাসূল সাল</w:t>
      </w:r>
      <w:r w:rsidR="00760ED1">
        <w:rPr>
          <w:rFonts w:ascii="Kalpurush" w:eastAsia="Nikosh" w:hAnsi="Kalpurush" w:cs="Kalpurush"/>
          <w:sz w:val="24"/>
          <w:szCs w:val="24"/>
          <w:cs/>
          <w:lang w:bidi="bn-BD"/>
        </w:rPr>
        <w:t>্লাল্লাহু আলাইহি ওয়াসাল্লাম</w:t>
      </w:r>
      <w:r w:rsidR="00760ED1">
        <w:rPr>
          <w:rFonts w:ascii="Kalpurush" w:eastAsia="Nikosh" w:hAnsi="Kalpurush" w:cs="Kalpurush" w:hint="cs"/>
          <w:sz w:val="24"/>
          <w:szCs w:val="24"/>
          <w:cs/>
          <w:lang w:bidi="bn-BD"/>
        </w:rPr>
        <w:t>ে</w:t>
      </w:r>
      <w:r w:rsidR="00760ED1">
        <w:rPr>
          <w:rFonts w:ascii="Kalpurush" w:eastAsia="Nikosh" w:hAnsi="Kalpurush" w:cs="Kalpurush"/>
          <w:sz w:val="24"/>
          <w:szCs w:val="24"/>
          <w:cs/>
          <w:lang w:bidi="bn-BD"/>
        </w:rPr>
        <w:t xml:space="preserve">র </w:t>
      </w:r>
      <w:r w:rsidR="00760ED1">
        <w:rPr>
          <w:rFonts w:ascii="Kalpurush" w:eastAsia="Nikosh" w:hAnsi="Kalpurush" w:cs="Kalpurush" w:hint="cs"/>
          <w:sz w:val="24"/>
          <w:szCs w:val="24"/>
          <w:cs/>
          <w:lang w:bidi="bn-BD"/>
        </w:rPr>
        <w:t>ও</w:t>
      </w:r>
      <w:r w:rsidR="00760ED1">
        <w:rPr>
          <w:rFonts w:ascii="Kalpurush" w:eastAsia="Nikosh" w:hAnsi="Kalpurush" w:cs="Kalpurush"/>
          <w:sz w:val="24"/>
          <w:szCs w:val="24"/>
          <w:cs/>
          <w:lang w:bidi="bn-BD"/>
        </w:rPr>
        <w:t>পর দরূদ পাঠের পর বললেন</w:t>
      </w:r>
      <w:r w:rsidR="00760ED1">
        <w:rPr>
          <w:rFonts w:ascii="Kalpurush" w:eastAsia="Nikosh" w:hAnsi="Kalpurush" w:cs="Kalpurush" w:hint="cs"/>
          <w:sz w:val="24"/>
          <w:szCs w:val="24"/>
          <w:cs/>
          <w:lang w:bidi="bn-BD"/>
        </w:rPr>
        <w:t>,</w:t>
      </w:r>
    </w:p>
    <w:p w:rsidR="00FB5EA8" w:rsidRPr="00760ED1" w:rsidRDefault="00760ED1" w:rsidP="00760ED1">
      <w:pPr>
        <w:spacing w:after="0"/>
        <w:jc w:val="both"/>
        <w:rPr>
          <w:rFonts w:ascii="mylotus" w:hAnsi="mylotus" w:cs="KFGQPC Uthman Taha Naskh"/>
          <w:color w:val="333399"/>
          <w:sz w:val="24"/>
          <w:szCs w:val="24"/>
          <w:rtl/>
        </w:rPr>
      </w:pPr>
      <w:r w:rsidRPr="00760ED1">
        <w:rPr>
          <w:rFonts w:ascii="mylotus" w:hAnsi="mylotus" w:cs="KFGQPC Uthman Taha Naskh" w:hint="cs"/>
          <w:color w:val="333399"/>
          <w:sz w:val="24"/>
          <w:szCs w:val="24"/>
          <w:rtl/>
        </w:rPr>
        <w:t>«</w:t>
      </w:r>
      <w:r w:rsidR="00FB5EA8" w:rsidRPr="00760ED1">
        <w:rPr>
          <w:rFonts w:ascii="mylotus" w:hAnsi="mylotus" w:cs="KFGQPC Uthman Taha Naskh"/>
          <w:color w:val="333399"/>
          <w:sz w:val="24"/>
          <w:szCs w:val="24"/>
          <w:rtl/>
        </w:rPr>
        <w:t>نَزَلَ تَحْرِيْمُ الْ</w:t>
      </w:r>
      <w:r w:rsidR="00FB5EA8" w:rsidRPr="00760ED1">
        <w:rPr>
          <w:rFonts w:ascii="mylotus" w:hAnsi="mylotus" w:cs="KFGQPC Uthman Taha Naskh" w:hint="cs"/>
          <w:color w:val="333399"/>
          <w:sz w:val="24"/>
          <w:szCs w:val="24"/>
          <w:rtl/>
        </w:rPr>
        <w:t>ـ</w:t>
      </w:r>
      <w:r w:rsidR="00FB5EA8" w:rsidRPr="00760ED1">
        <w:rPr>
          <w:rFonts w:ascii="mylotus" w:hAnsi="mylotus" w:cs="KFGQPC Uthman Taha Naskh"/>
          <w:color w:val="333399"/>
          <w:sz w:val="24"/>
          <w:szCs w:val="24"/>
          <w:rtl/>
        </w:rPr>
        <w:t>خَمْرِ وَهِيَ مِنْ خَمْسَةٍ: الْعِنَبِ وَالتَّمْرِ وَالْعَسَلِ وَالْحِنْطَةِ وَالشَّعِيْرِ، وَالْ</w:t>
      </w:r>
      <w:r w:rsidR="00FB5EA8" w:rsidRPr="00760ED1">
        <w:rPr>
          <w:rFonts w:ascii="mylotus" w:hAnsi="mylotus" w:cs="KFGQPC Uthman Taha Naskh" w:hint="cs"/>
          <w:color w:val="333399"/>
          <w:sz w:val="24"/>
          <w:szCs w:val="24"/>
          <w:rtl/>
        </w:rPr>
        <w:t>ـ</w:t>
      </w:r>
      <w:r w:rsidRPr="00760ED1">
        <w:rPr>
          <w:rFonts w:ascii="mylotus" w:hAnsi="mylotus" w:cs="KFGQPC Uthman Taha Naskh"/>
          <w:color w:val="333399"/>
          <w:sz w:val="24"/>
          <w:szCs w:val="24"/>
          <w:rtl/>
        </w:rPr>
        <w:t>خَمْرُ مَا خَامَرَ الْعَقْلَ</w:t>
      </w:r>
      <w:r w:rsidRPr="00760ED1">
        <w:rPr>
          <w:rFonts w:ascii="mylotus" w:hAnsi="mylotus" w:cs="KFGQPC Uthman Taha Naskh" w:hint="cs"/>
          <w:color w:val="333399"/>
          <w:sz w:val="24"/>
          <w:szCs w:val="24"/>
          <w:rtl/>
        </w:rPr>
        <w:t>»</w:t>
      </w:r>
    </w:p>
    <w:p w:rsidR="00FB5EA8" w:rsidRPr="00FB5EA8" w:rsidRDefault="00CE42DD" w:rsidP="00760ED1">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মদ হারাম হওয়ার আয়াত অবতীর্ণ হয়েছে। তখন পাঁচটি</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 xml:space="preserve"> দিয়েই মদ তৈরি হতো। আর তা হচ্ছে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আঙ্গুর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খেজুর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মধু</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গম এবং যব। তবে মদ বলতে এমন সব</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কেই বুঝানো হয় যা মানব ব্রেইনকে প্রমত্ত করে</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760ED1">
        <w:rPr>
          <w:rStyle w:val="FootnoteReference"/>
          <w:rFonts w:ascii="Kalpurush" w:eastAsia="Nikosh" w:hAnsi="Kalpurush" w:cs="Kalpurush"/>
          <w:sz w:val="24"/>
          <w:szCs w:val="24"/>
          <w:cs/>
          <w:lang w:bidi="bn-BD"/>
        </w:rPr>
        <w:footnoteReference w:id="8"/>
      </w:r>
    </w:p>
    <w:p w:rsidR="00FB5EA8" w:rsidRPr="00FB5EA8" w:rsidRDefault="00FB5EA8" w:rsidP="00F638B1">
      <w:pPr>
        <w:bidi w:val="0"/>
        <w:spacing w:after="0"/>
        <w:jc w:val="both"/>
        <w:rPr>
          <w:rFonts w:ascii="Times New Roman" w:hAnsi="Times New Roman" w:cs="Times New Roman"/>
          <w:spacing w:val="-6"/>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ও </w:t>
      </w:r>
      <w:r w:rsidR="00F638B1">
        <w:rPr>
          <w:rFonts w:ascii="Kalpurush" w:eastAsia="Nikosh" w:hAnsi="Kalpurush" w:cs="Kalpurush" w:hint="cs"/>
          <w:sz w:val="24"/>
          <w:szCs w:val="24"/>
          <w:cs/>
          <w:lang w:bidi="bn-BD"/>
        </w:rPr>
        <w:t>তাঁর</w:t>
      </w:r>
      <w:r w:rsidRPr="00697C91">
        <w:rPr>
          <w:rFonts w:ascii="Kalpurush" w:eastAsia="Nikosh" w:hAnsi="Kalpurush" w:cs="Kalpurush"/>
          <w:sz w:val="24"/>
          <w:szCs w:val="24"/>
          <w:cs/>
          <w:lang w:bidi="bn-BD"/>
        </w:rPr>
        <w:t xml:space="preserve"> রাসূল সাল্লাল্লাহু আলাইহি ও</w:t>
      </w:r>
      <w:r w:rsidR="00125641">
        <w:rPr>
          <w:rFonts w:ascii="Kalpurush" w:eastAsia="Nikosh" w:hAnsi="Kalpurush" w:cs="Kalpurush"/>
          <w:sz w:val="24"/>
          <w:szCs w:val="24"/>
          <w:cs/>
          <w:lang w:bidi="bn-BD"/>
        </w:rPr>
        <w:t>য়াসাল্লাম মদ সংশ্লিষ্ট দশ শ্রেণ</w:t>
      </w:r>
      <w:r w:rsidR="0012564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র লোককে লা</w:t>
      </w:r>
      <w:r w:rsidR="00125641">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নত তথা অভিসম্পাত করে</w:t>
      </w:r>
      <w:r w:rsidR="00F638B1">
        <w:rPr>
          <w:rFonts w:ascii="Kalpurush" w:eastAsia="Nikosh" w:hAnsi="Kalpurush" w:cs="Kalpurush" w:hint="cs"/>
          <w:sz w:val="24"/>
          <w:szCs w:val="24"/>
          <w:cs/>
          <w:lang w:bidi="bn-BD"/>
        </w:rPr>
        <w:t>ছে</w:t>
      </w:r>
      <w:r w:rsidR="00F638B1">
        <w:rPr>
          <w:rFonts w:ascii="Kalpurush" w:eastAsia="Nikosh" w:hAnsi="Kalpurush" w:cs="Kalpurush"/>
          <w:sz w:val="24"/>
          <w:szCs w:val="24"/>
          <w:cs/>
          <w:lang w:bidi="bn-BD"/>
        </w:rPr>
        <w:t>ন</w:t>
      </w:r>
      <w:r w:rsidR="00F638B1">
        <w:rPr>
          <w:rFonts w:ascii="Kalpurush" w:eastAsia="Nikosh" w:hAnsi="Kalpurush" w:cs="Kalpurush" w:hint="cs"/>
          <w:sz w:val="24"/>
          <w:szCs w:val="24"/>
          <w:cs/>
          <w:lang w:bidi="bn-BD"/>
        </w:rPr>
        <w:t xml:space="preserve">, </w:t>
      </w:r>
      <w:r w:rsidR="00125641">
        <w:rPr>
          <w:rFonts w:ascii="Kalpurush" w:eastAsia="Nikosh" w:hAnsi="Kalpurush" w:cs="Kalpurush"/>
          <w:spacing w:val="-6"/>
          <w:sz w:val="24"/>
          <w:szCs w:val="24"/>
          <w:cs/>
          <w:lang w:bidi="bn-BD"/>
        </w:rPr>
        <w:t xml:space="preserve">আনাস ইবন মালিক </w:t>
      </w:r>
      <w:r w:rsidRPr="00697C91">
        <w:rPr>
          <w:rFonts w:ascii="Kalpurush" w:eastAsia="Nikosh" w:hAnsi="Kalpurush" w:cs="Kalpurush"/>
          <w:spacing w:val="-6"/>
          <w:sz w:val="24"/>
          <w:szCs w:val="24"/>
          <w:cs/>
          <w:lang w:bidi="bn-BD"/>
        </w:rPr>
        <w:t>ও</w:t>
      </w:r>
      <w:r w:rsidR="00125641">
        <w:rPr>
          <w:rFonts w:ascii="Kalpurush" w:eastAsia="Nikosh" w:hAnsi="Kalpurush" w:cs="Kalpurush"/>
          <w:spacing w:val="-6"/>
          <w:sz w:val="24"/>
          <w:szCs w:val="24"/>
          <w:cs/>
          <w:lang w:bidi="bn-BD"/>
        </w:rPr>
        <w:t xml:space="preserve"> আব্দুল্লাহ ইবন উমার</w:t>
      </w:r>
      <w:r w:rsidR="00125641">
        <w:rPr>
          <w:rFonts w:ascii="Kalpurush" w:eastAsia="Nikosh" w:hAnsi="Kalpurush" w:cs="Kalpurush" w:hint="cs"/>
          <w:spacing w:val="-6"/>
          <w:sz w:val="24"/>
          <w:szCs w:val="24"/>
          <w:cs/>
          <w:lang w:bidi="bn-BD"/>
        </w:rPr>
        <w:t xml:space="preserve"> </w:t>
      </w:r>
      <w:r w:rsidR="00125641">
        <w:rPr>
          <w:rFonts w:ascii="Kalpurush" w:eastAsia="Nikosh" w:hAnsi="Kalpurush" w:cs="Kalpurush"/>
          <w:spacing w:val="-6"/>
          <w:sz w:val="24"/>
          <w:szCs w:val="24"/>
          <w:cs/>
          <w:lang w:bidi="bn-BD"/>
        </w:rPr>
        <w:t xml:space="preserve">রাদিয়াল্লাহু </w:t>
      </w:r>
      <w:r w:rsidR="00125641">
        <w:rPr>
          <w:rFonts w:ascii="Kalpurush" w:eastAsia="Nikosh" w:hAnsi="Kalpurush" w:cs="Kalpurush"/>
          <w:spacing w:val="-6"/>
          <w:sz w:val="24"/>
          <w:szCs w:val="24"/>
          <w:lang w:bidi="bn-BD"/>
        </w:rPr>
        <w:t>‘</w:t>
      </w:r>
      <w:r w:rsidR="00125641">
        <w:rPr>
          <w:rFonts w:ascii="Kalpurush" w:eastAsia="Nikosh" w:hAnsi="Kalpurush" w:cs="Kalpurush"/>
          <w:spacing w:val="-6"/>
          <w:sz w:val="24"/>
          <w:szCs w:val="24"/>
          <w:cs/>
          <w:lang w:bidi="bn-BD"/>
        </w:rPr>
        <w:t>আন</w:t>
      </w:r>
      <w:r w:rsidR="00125641">
        <w:rPr>
          <w:rFonts w:ascii="Kalpurush" w:eastAsia="Nikosh" w:hAnsi="Kalpurush" w:cs="Kalpurush" w:hint="cs"/>
          <w:spacing w:val="-6"/>
          <w:sz w:val="24"/>
          <w:szCs w:val="24"/>
          <w:cs/>
          <w:lang w:bidi="bn-BD"/>
        </w:rPr>
        <w:t>হুম</w:t>
      </w:r>
      <w:r w:rsidRPr="00697C91">
        <w:rPr>
          <w:rFonts w:ascii="Kalpurush" w:eastAsia="Nikosh" w:hAnsi="Kalpurush" w:cs="Kalpurush"/>
          <w:spacing w:val="-6"/>
          <w:sz w:val="24"/>
          <w:szCs w:val="24"/>
          <w:cs/>
          <w:lang w:bidi="bn-BD"/>
        </w:rPr>
        <w:t xml:space="preserve"> থেকে বর্ণিত</w:t>
      </w:r>
      <w:r w:rsidR="00125641">
        <w:rPr>
          <w:rFonts w:ascii="Kalpurush" w:eastAsia="Nikosh" w:hAnsi="Kalpurush" w:cs="Kalpurush" w:hint="cs"/>
          <w:spacing w:val="-6"/>
          <w:sz w:val="24"/>
          <w:szCs w:val="24"/>
          <w:cs/>
          <w:lang w:bidi="bn-BD"/>
        </w:rPr>
        <w:t>,</w:t>
      </w:r>
      <w:r w:rsidR="00125641">
        <w:rPr>
          <w:rFonts w:ascii="Kalpurush" w:eastAsia="Nikosh" w:hAnsi="Kalpurush" w:cs="Kalpurush"/>
          <w:spacing w:val="-6"/>
          <w:sz w:val="24"/>
          <w:szCs w:val="24"/>
          <w:cs/>
          <w:lang w:bidi="bn-BD"/>
        </w:rPr>
        <w:t xml:space="preserve"> তারা বলেন</w:t>
      </w:r>
      <w:r w:rsidRPr="00697C91">
        <w:rPr>
          <w:rFonts w:ascii="Kalpurush" w:eastAsia="Nikosh" w:hAnsi="Kalpurush" w:cs="Kalpurush"/>
          <w:spacing w:val="-6"/>
          <w:sz w:val="24"/>
          <w:szCs w:val="24"/>
          <w:cs/>
          <w:lang w:bidi="bn-BD"/>
        </w:rPr>
        <w:t xml:space="preserve"> </w:t>
      </w:r>
    </w:p>
    <w:p w:rsidR="00FB5EA8" w:rsidRPr="00125641" w:rsidRDefault="00125641" w:rsidP="00F638B1">
      <w:pPr>
        <w:pStyle w:val="Title"/>
        <w:spacing w:line="259" w:lineRule="auto"/>
        <w:jc w:val="both"/>
        <w:rPr>
          <w:rFonts w:ascii="mylotus" w:hAnsi="mylotus" w:cs="KFGQPC Uthman Taha Naskh"/>
          <w:color w:val="333399"/>
          <w:sz w:val="24"/>
          <w:szCs w:val="24"/>
          <w:rtl/>
        </w:rPr>
      </w:pPr>
      <w:r w:rsidRPr="00125641">
        <w:rPr>
          <w:rFonts w:ascii="mylotus" w:hAnsi="mylotus" w:cs="KFGQPC Uthman Taha Naskh" w:hint="cs"/>
          <w:color w:val="333399"/>
          <w:sz w:val="24"/>
          <w:szCs w:val="24"/>
          <w:rtl/>
          <w:cs/>
          <w:lang w:bidi="bn-BD"/>
        </w:rPr>
        <w:t>«</w:t>
      </w:r>
      <w:r w:rsidR="00FB5EA8" w:rsidRPr="00125641">
        <w:rPr>
          <w:rFonts w:ascii="mylotus" w:hAnsi="mylotus" w:cs="KFGQPC Uthman Taha Naskh"/>
          <w:color w:val="333399"/>
          <w:sz w:val="24"/>
          <w:szCs w:val="24"/>
          <w:rtl/>
        </w:rPr>
        <w:t>لَعَنَ رَسُوْلُ اللهِ</w:t>
      </w:r>
      <w:r w:rsidR="00F638B1">
        <w:rPr>
          <w:rFonts w:ascii="mylotus" w:hAnsi="mylotus" w:cs="KFGQPC Uthman Taha Naskh" w:hint="cs"/>
          <w:color w:val="333399"/>
          <w:sz w:val="24"/>
          <w:szCs w:val="24"/>
          <w:rtl/>
        </w:rPr>
        <w:t xml:space="preserve"> رسول الله صلى الله عليه وسلم</w:t>
      </w:r>
      <w:r w:rsidR="00FB5EA8" w:rsidRPr="00125641">
        <w:rPr>
          <w:rFonts w:ascii="mylotus" w:hAnsi="mylotus" w:cs="KFGQPC Uthman Taha Naskh"/>
          <w:color w:val="333399"/>
          <w:sz w:val="24"/>
          <w:szCs w:val="24"/>
          <w:rtl/>
        </w:rPr>
        <w:t xml:space="preserve"> فِيْ 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خَمْرِ عَشْرَةً: عَاصِرَهَا، وَمُعْتَصِرَهَا، وَشَارِبَهَا، وَحَامِلَهَا، وَالْ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مَحْمُوْلَةَ إِلَيْهِ، وَسَاقِيَهَا، وَبَائِعَهَا، وَآكِلَ ثَمَنِهَا، وَالْ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مُشْتَرِيَ لَهَا، وَالْ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مُشْتَرَاةَ لَهُ، وَفِيْ رِوَايَةٍ: لُعِنَتِ 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خَمْرُ بِعَيْنِهَا، وَفِي رِوَايَةٍ: لَعَنَ اللهُ الْ</w:t>
      </w:r>
      <w:r w:rsidR="00FB5EA8" w:rsidRPr="00125641">
        <w:rPr>
          <w:rFonts w:ascii="mylotus" w:hAnsi="mylotus" w:cs="KFGQPC Uthman Taha Naskh" w:hint="cs"/>
          <w:color w:val="333399"/>
          <w:sz w:val="24"/>
          <w:szCs w:val="24"/>
          <w:rtl/>
        </w:rPr>
        <w:t>ـ</w:t>
      </w:r>
      <w:r w:rsidR="00FB5EA8" w:rsidRPr="00125641">
        <w:rPr>
          <w:rFonts w:ascii="mylotus" w:hAnsi="mylotus" w:cs="KFGQPC Uthman Taha Naskh"/>
          <w:color w:val="333399"/>
          <w:sz w:val="24"/>
          <w:szCs w:val="24"/>
          <w:rtl/>
        </w:rPr>
        <w:t>خَمْرَ وَشَارِبَهَا</w:t>
      </w:r>
      <w:r w:rsidRPr="00125641">
        <w:rPr>
          <w:rFonts w:ascii="mylotus" w:hAnsi="mylotus" w:cs="KFGQPC Uthman Taha Naskh" w:hint="cs"/>
          <w:color w:val="333399"/>
          <w:sz w:val="24"/>
          <w:szCs w:val="24"/>
          <w:rtl/>
        </w:rPr>
        <w:t>»</w:t>
      </w:r>
    </w:p>
    <w:p w:rsidR="00F638B1" w:rsidRDefault="00CE42DD" w:rsidP="00125641">
      <w:pPr>
        <w:widowControl w:val="0"/>
        <w:bidi w:val="0"/>
        <w:spacing w:after="0"/>
        <w:jc w:val="both"/>
        <w:rPr>
          <w:rFonts w:ascii="Kalpurush" w:eastAsia="Nikosh" w:hAnsi="Kalpurush" w:cs="Kalpurush"/>
          <w:sz w:val="24"/>
          <w:szCs w:val="24"/>
          <w:lang w:bidi="bn-BD"/>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রাসূল সাল্লাল্লাহু আলাইহি </w:t>
      </w:r>
      <w:r w:rsidR="00125641">
        <w:rPr>
          <w:rFonts w:ascii="Kalpurush" w:eastAsia="Nikosh" w:hAnsi="Kalpurush" w:cs="Kalpurush"/>
          <w:sz w:val="24"/>
          <w:szCs w:val="24"/>
          <w:cs/>
          <w:lang w:bidi="bn-BD"/>
        </w:rPr>
        <w:t>ওয়াসাল্লাম মদের ব্যাপারে দশ</w:t>
      </w:r>
      <w:r w:rsidR="00FB5EA8" w:rsidRPr="00697C91">
        <w:rPr>
          <w:rFonts w:ascii="Kalpurush" w:eastAsia="Nikosh" w:hAnsi="Kalpurush" w:cs="Kalpurush"/>
          <w:sz w:val="24"/>
          <w:szCs w:val="24"/>
          <w:cs/>
          <w:lang w:bidi="bn-BD"/>
        </w:rPr>
        <w:t>জন ব্যক্তিকে লা</w:t>
      </w:r>
      <w:r w:rsidR="00125641">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নত বা অভিসম্পাত করেন: যে মদ বানায়</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 মূল কারিগর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 পান করে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বহনকারী</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যার নিকট বহন করে</w:t>
      </w:r>
      <w:r w:rsidR="00697C91">
        <w:rPr>
          <w:rFonts w:ascii="Kalpurush" w:eastAsia="Nikosh" w:hAnsi="Kalpurush" w:cs="Kalpurush"/>
          <w:sz w:val="24"/>
          <w:szCs w:val="24"/>
          <w:cs/>
          <w:lang w:bidi="bn-BD"/>
        </w:rPr>
        <w:t xml:space="preserve"> নেওয়া</w:t>
      </w:r>
      <w:r w:rsidR="00FB5EA8" w:rsidRPr="00697C91">
        <w:rPr>
          <w:rFonts w:ascii="Kalpurush" w:eastAsia="Nikosh" w:hAnsi="Kalpurush" w:cs="Kalpurush"/>
          <w:sz w:val="24"/>
          <w:szCs w:val="24"/>
          <w:cs/>
          <w:lang w:bidi="bn-BD"/>
        </w:rPr>
        <w:t xml:space="preserve"> হয়</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 অন্যকে পান করায়</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বিক্রেতা</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 লাভ খায়</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 xml:space="preserve">খরিদদার এবং যার জন্য খরিদ করা হয়। </w:t>
      </w:r>
    </w:p>
    <w:p w:rsidR="00F638B1" w:rsidRDefault="00FB5EA8" w:rsidP="00F638B1">
      <w:pPr>
        <w:widowControl w:val="0"/>
        <w:bidi w:val="0"/>
        <w:spacing w:after="0"/>
        <w:jc w:val="both"/>
        <w:rPr>
          <w:rFonts w:ascii="Kalpurush" w:eastAsia="Nikosh" w:hAnsi="Kalpurush" w:cs="Kalpurush"/>
          <w:sz w:val="24"/>
          <w:szCs w:val="24"/>
          <w:lang w:bidi="bn-BD"/>
        </w:rPr>
      </w:pPr>
      <w:r w:rsidRPr="00697C91">
        <w:rPr>
          <w:rFonts w:ascii="Kalpurush" w:eastAsia="Nikosh" w:hAnsi="Kalpurush" w:cs="Kalpurush"/>
          <w:sz w:val="24"/>
          <w:szCs w:val="24"/>
          <w:cs/>
          <w:lang w:bidi="bn-BD"/>
        </w:rPr>
        <w:lastRenderedPageBreak/>
        <w:t>অন্য বর্ণনায় রয়েছে</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সরাসরি মদকেই অভিসম্পাত করা হয়।</w:t>
      </w:r>
      <w:r w:rsidR="00697C91" w:rsidRPr="00697C91">
        <w:rPr>
          <w:rFonts w:ascii="Kalpurush" w:eastAsia="Nikosh" w:hAnsi="Kalpurush" w:cs="Kalpurush"/>
          <w:sz w:val="24"/>
          <w:szCs w:val="24"/>
          <w:cs/>
          <w:lang w:bidi="bn-BD"/>
        </w:rPr>
        <w:t xml:space="preserve"> </w:t>
      </w:r>
    </w:p>
    <w:p w:rsidR="00FB5EA8" w:rsidRPr="00FB5EA8" w:rsidRDefault="00697C91" w:rsidP="00F638B1">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 xml:space="preserve">কোনো </w:t>
      </w:r>
      <w:r w:rsidR="00FB5EA8" w:rsidRPr="00697C91">
        <w:rPr>
          <w:rFonts w:ascii="Kalpurush" w:eastAsia="Nikosh" w:hAnsi="Kalpurush" w:cs="Kalpurush"/>
          <w:sz w:val="24"/>
          <w:szCs w:val="24"/>
          <w:cs/>
          <w:lang w:bidi="bn-BD"/>
        </w:rPr>
        <w:t>কোন বর্ণনায় এসেছে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অভিসম্পাত করেন মদ ও মদপানকারীকে ...</w:t>
      </w:r>
      <w:r w:rsidR="00FB5EA8" w:rsidRPr="00697C91">
        <w:rPr>
          <w:rFonts w:ascii="Kalpurush" w:eastAsia="Nikosh" w:hAnsi="Kalpurush" w:cs="Kalpurush" w:hint="cs"/>
          <w:sz w:val="24"/>
          <w:szCs w:val="24"/>
          <w:lang w:bidi="bn-BD"/>
        </w:rPr>
        <w:t>”</w:t>
      </w:r>
      <w:r w:rsidR="00125641" w:rsidRPr="008A6612">
        <w:rPr>
          <w:rFonts w:ascii="Kalpurush" w:eastAsia="Nikosh" w:hAnsi="Kalpurush" w:cs="SolaimanLipi"/>
          <w:sz w:val="24"/>
          <w:szCs w:val="24"/>
          <w:cs/>
          <w:lang w:bidi="hi-IN"/>
        </w:rPr>
        <w:t>।</w:t>
      </w:r>
      <w:r w:rsidR="00125641">
        <w:rPr>
          <w:rStyle w:val="FootnoteReference"/>
          <w:rFonts w:ascii="Kalpurush" w:eastAsia="Nikosh" w:hAnsi="Kalpurush" w:cs="Kalpurush"/>
          <w:sz w:val="24"/>
          <w:szCs w:val="24"/>
          <w:cs/>
          <w:lang w:bidi="bn-BD"/>
        </w:rPr>
        <w:footnoteReference w:id="9"/>
      </w:r>
      <w:r w:rsidR="00FB5EA8" w:rsidRPr="00697C91">
        <w:rPr>
          <w:rFonts w:ascii="Kalpurush" w:eastAsia="Nikosh" w:hAnsi="Kalpurush" w:cs="Kalpurush"/>
          <w:spacing w:val="-6"/>
          <w:sz w:val="24"/>
          <w:szCs w:val="24"/>
          <w:cs/>
          <w:lang w:bidi="bn-BD"/>
        </w:rPr>
        <w:t xml:space="preserve"> </w:t>
      </w:r>
    </w:p>
    <w:p w:rsidR="00FB5EA8" w:rsidRPr="00FB5EA8" w:rsidRDefault="00FB5EA8" w:rsidP="00F638B1">
      <w:pPr>
        <w:pStyle w:val="BodyText2"/>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 xml:space="preserve">কেউ দুনিয়াতে মদ পান করে থাকলে আখিরাতে </w:t>
      </w:r>
      <w:r w:rsidR="00F638B1">
        <w:rPr>
          <w:rFonts w:ascii="Kalpurush" w:eastAsia="Nikosh" w:hAnsi="Kalpurush" w:cs="Kalpurush"/>
          <w:sz w:val="24"/>
          <w:szCs w:val="24"/>
          <w:cs/>
          <w:lang w:bidi="bn-BD"/>
        </w:rPr>
        <w:t>সে আর মদ পান করতে পারবে না। যদি</w:t>
      </w:r>
      <w:r w:rsidR="00F638B1">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 xml:space="preserve"> সে জান্নাতী হোক না কেন</w:t>
      </w:r>
      <w:r w:rsidR="00F638B1" w:rsidRPr="008A6612">
        <w:rPr>
          <w:rFonts w:ascii="Kalpurush" w:eastAsia="Nikosh" w:hAnsi="Kalpurush" w:cs="SolaimanLipi" w:hint="cs"/>
          <w:sz w:val="24"/>
          <w:szCs w:val="24"/>
          <w:cs/>
          <w:lang w:bidi="hi-IN"/>
        </w:rPr>
        <w:t xml:space="preserve">। </w:t>
      </w:r>
      <w:r w:rsidR="00F638B1">
        <w:rPr>
          <w:rFonts w:ascii="Kalpurush" w:eastAsia="Nikosh" w:hAnsi="Kalpurush" w:cs="Shonar Bangla" w:hint="cs"/>
          <w:sz w:val="24"/>
          <w:szCs w:val="24"/>
          <w:cs/>
          <w:lang w:bidi="bn-IN"/>
        </w:rPr>
        <w:t xml:space="preserve">যদি না সে দুনিয়াতে তা থেকে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র নিকট খাঁটি তাওবা করে নেয়। </w:t>
      </w:r>
      <w:r w:rsidR="00F638B1">
        <w:rPr>
          <w:rFonts w:ascii="Kalpurush" w:eastAsia="Nikosh" w:hAnsi="Kalpurush" w:cs="Kalpurush" w:hint="cs"/>
          <w:sz w:val="24"/>
          <w:szCs w:val="24"/>
          <w:cs/>
          <w:lang w:bidi="bn-BD"/>
        </w:rPr>
        <w:t xml:space="preserve">কারণ, </w:t>
      </w:r>
      <w:r w:rsidRPr="00697C91">
        <w:rPr>
          <w:rFonts w:ascii="Kalpurush" w:eastAsia="Nikosh" w:hAnsi="Kalpurush" w:cs="Kalpurush"/>
          <w:sz w:val="24"/>
          <w:szCs w:val="24"/>
          <w:cs/>
          <w:lang w:bidi="bn-BD"/>
        </w:rPr>
        <w:t>আব্দুল্লাহ</w:t>
      </w:r>
      <w:r w:rsidR="00125641">
        <w:rPr>
          <w:rFonts w:ascii="Kalpurush" w:eastAsia="Nikosh" w:hAnsi="Kalpurush" w:cs="Kalpurush"/>
          <w:sz w:val="24"/>
          <w:szCs w:val="24"/>
          <w:cs/>
          <w:lang w:bidi="bn-BD"/>
        </w:rPr>
        <w:t xml:space="preserve"> ইবন উমার</w:t>
      </w:r>
      <w:r w:rsidRPr="00697C91">
        <w:rPr>
          <w:rFonts w:ascii="Kalpurush" w:eastAsia="Nikosh" w:hAnsi="Kalpurush" w:cs="Kalpurush"/>
          <w:sz w:val="24"/>
          <w:szCs w:val="24"/>
          <w:cs/>
          <w:lang w:bidi="bn-BD"/>
        </w:rPr>
        <w:t xml:space="preserve"> রা</w:t>
      </w:r>
      <w:r w:rsidR="00F7798A">
        <w:rPr>
          <w:rFonts w:ascii="Kalpurush" w:eastAsia="Nikosh" w:hAnsi="Kalpurush" w:cs="Kalpurush" w:hint="cs"/>
          <w:sz w:val="24"/>
          <w:szCs w:val="24"/>
          <w:cs/>
          <w:lang w:bidi="bn-BD"/>
        </w:rPr>
        <w:t>দি</w:t>
      </w:r>
      <w:r w:rsidRPr="00697C91">
        <w:rPr>
          <w:rFonts w:ascii="Kalpurush" w:eastAsia="Nikosh" w:hAnsi="Kalpurush" w:cs="Kalpurush"/>
          <w:sz w:val="24"/>
          <w:szCs w:val="24"/>
          <w:cs/>
          <w:lang w:bidi="bn-BD"/>
        </w:rPr>
        <w:t>য়াল্লাহু আ</w:t>
      </w:r>
      <w:r w:rsidR="00F7798A">
        <w:rPr>
          <w:rFonts w:ascii="Kalpurush" w:eastAsia="Nikosh" w:hAnsi="Kalpurush" w:cs="Kalpurush" w:hint="cs"/>
          <w:sz w:val="24"/>
          <w:szCs w:val="24"/>
          <w:cs/>
          <w:lang w:bidi="bn-BD"/>
        </w:rPr>
        <w:t>নহু</w:t>
      </w:r>
      <w:r w:rsidRPr="00697C91">
        <w:rPr>
          <w:rFonts w:ascii="Kalpurush" w:eastAsia="Nikosh" w:hAnsi="Kalpurush" w:cs="Kalpurush"/>
          <w:sz w:val="24"/>
          <w:szCs w:val="24"/>
          <w:cs/>
          <w:lang w:bidi="bn-BD"/>
        </w:rPr>
        <w:t>মা থেকে বর্ণিত</w:t>
      </w:r>
      <w:r w:rsidR="00F7798A">
        <w:rPr>
          <w:rFonts w:ascii="Kalpurush" w:eastAsia="Nikosh" w:hAnsi="Kalpurush" w:cs="Kalpurush" w:hint="cs"/>
          <w:sz w:val="24"/>
          <w:szCs w:val="24"/>
          <w:cs/>
          <w:lang w:bidi="bn-BD"/>
        </w:rPr>
        <w:t>,</w:t>
      </w:r>
      <w:r w:rsidR="00F7798A">
        <w:rPr>
          <w:rFonts w:ascii="Kalpurush" w:eastAsia="Nikosh" w:hAnsi="Kalpurush" w:cs="Kalpurush"/>
          <w:sz w:val="24"/>
          <w:szCs w:val="24"/>
          <w:cs/>
          <w:lang w:bidi="bn-BD"/>
        </w:rPr>
        <w:t xml:space="preserve"> তিনি বলেন</w:t>
      </w:r>
      <w:r w:rsidR="00F7798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7798A" w:rsidRDefault="00F7798A" w:rsidP="00F7798A">
      <w:pPr>
        <w:spacing w:after="0"/>
        <w:jc w:val="both"/>
        <w:rPr>
          <w:rFonts w:ascii="mylotus" w:hAnsi="mylotus" w:cs="KFGQPC Uthman Taha Naskh"/>
          <w:color w:val="333399"/>
          <w:sz w:val="24"/>
          <w:szCs w:val="24"/>
          <w:rtl/>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مَنْ شَرِبَ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خَمْرَ فِيْ الدُّنْيَا لَمْ يَشْرَبْهَا فِيْ الْآخِرَةِ إِلاَّ أَنْ يَّتُوْبَ، وَفِيْ رِوَايَةِ الْبَيْهَقِيْ: وَإِنْ أُدْخِلَ الْ</w:t>
      </w:r>
      <w:r w:rsidR="00FB5EA8" w:rsidRPr="00F7798A">
        <w:rPr>
          <w:rFonts w:ascii="mylotus" w:hAnsi="mylotus" w:cs="KFGQPC Uthman Taha Naskh" w:hint="cs"/>
          <w:color w:val="333399"/>
          <w:sz w:val="24"/>
          <w:szCs w:val="24"/>
          <w:rtl/>
        </w:rPr>
        <w:t>ـ</w:t>
      </w:r>
      <w:r w:rsidRPr="00F7798A">
        <w:rPr>
          <w:rFonts w:ascii="mylotus" w:hAnsi="mylotus" w:cs="KFGQPC Uthman Taha Naskh"/>
          <w:color w:val="333399"/>
          <w:sz w:val="24"/>
          <w:szCs w:val="24"/>
          <w:rtl/>
        </w:rPr>
        <w:t>جَنَّةَ</w:t>
      </w:r>
      <w:r w:rsidRPr="00F7798A">
        <w:rPr>
          <w:rFonts w:ascii="mylotus" w:hAnsi="mylotus" w:cs="KFGQPC Uthman Taha Naskh" w:hint="cs"/>
          <w:color w:val="333399"/>
          <w:sz w:val="24"/>
          <w:szCs w:val="24"/>
          <w:rtl/>
        </w:rPr>
        <w:t>»</w:t>
      </w:r>
    </w:p>
    <w:p w:rsidR="00FB5EA8" w:rsidRPr="00FB5EA8" w:rsidRDefault="00CE42DD" w:rsidP="00F638B1">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 ব্যক্তি দুনিয়াতে মদ পান করলো সে আর আখিরাতে মদ পান করতে পারবে না</w:t>
      </w:r>
      <w:r w:rsidR="00F638B1">
        <w:rPr>
          <w:rFonts w:ascii="Kalpurush" w:eastAsia="Nikosh" w:hAnsi="Kalpurush" w:cs="Kalpurush" w:hint="cs"/>
          <w:sz w:val="24"/>
          <w:szCs w:val="24"/>
          <w:cs/>
          <w:lang w:bidi="bn-BD"/>
        </w:rPr>
        <w:t>;</w:t>
      </w:r>
      <w:r w:rsidR="00F638B1">
        <w:rPr>
          <w:rFonts w:ascii="Kalpurush" w:eastAsia="Nikosh" w:hAnsi="Kalpurush" w:cs="Kalpurush"/>
          <w:sz w:val="24"/>
          <w:szCs w:val="24"/>
          <w:cs/>
          <w:lang w:bidi="bn-BD"/>
        </w:rPr>
        <w:t xml:space="preserve"> য</w:t>
      </w:r>
      <w:r w:rsidR="00F638B1">
        <w:rPr>
          <w:rFonts w:ascii="Kalpurush" w:eastAsia="Nikosh" w:hAnsi="Kalpurush" w:cs="Kalpurush" w:hint="cs"/>
          <w:sz w:val="24"/>
          <w:szCs w:val="24"/>
          <w:cs/>
          <w:lang w:bidi="bn-BD"/>
        </w:rPr>
        <w:t xml:space="preserve">দি না সে দুনিয়াতে তা থেকে </w:t>
      </w:r>
      <w:r w:rsidR="00FB5EA8" w:rsidRPr="00697C91">
        <w:rPr>
          <w:rFonts w:ascii="Kalpurush" w:eastAsia="Nikosh" w:hAnsi="Kalpurush" w:cs="Kalpurush"/>
          <w:sz w:val="24"/>
          <w:szCs w:val="24"/>
          <w:cs/>
          <w:lang w:bidi="bn-BD"/>
        </w:rPr>
        <w:t>খাঁটি তাওবা করে নেয়। ইমাম বায়হাক্বীর বর্ণনায় রয়েছে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যদিও তাকে জান্নাতে প্রবেশ করানো হয়</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0"/>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অভ্যস্ত মাদকসেবী মূর্তিপূজক সমতুল্য। সে জান্নাতে যাবে না।</w:t>
      </w:r>
      <w:r w:rsidRPr="00697C91">
        <w:rPr>
          <w:rFonts w:ascii="Kalpurush" w:eastAsia="Nikosh" w:hAnsi="Kalpurush" w:cs="Kalpurush"/>
          <w:b/>
          <w:bCs/>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 হুরায়রা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w:t>
      </w:r>
      <w:r w:rsidR="00F7798A">
        <w:rPr>
          <w:rFonts w:ascii="Kalpurush" w:eastAsia="Nikosh" w:hAnsi="Kalpurush" w:cs="Kalpurush" w:hint="cs"/>
          <w:sz w:val="24"/>
          <w:szCs w:val="24"/>
          <w:cs/>
          <w:lang w:bidi="bn-BD"/>
        </w:rPr>
        <w:t>ছে</w:t>
      </w:r>
      <w:r w:rsidR="00F7798A">
        <w:rPr>
          <w:rFonts w:ascii="Kalpurush" w:eastAsia="Nikosh" w:hAnsi="Kalpurush" w:cs="Kalpurush"/>
          <w:sz w:val="24"/>
          <w:szCs w:val="24"/>
          <w:cs/>
          <w:lang w:bidi="bn-BD"/>
        </w:rPr>
        <w:t>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638B1" w:rsidRDefault="00FB5EA8" w:rsidP="00FB5EA8">
      <w:pPr>
        <w:spacing w:after="0"/>
        <w:ind w:firstLine="397"/>
        <w:jc w:val="both"/>
        <w:rPr>
          <w:rFonts w:ascii="mylotus" w:hAnsi="mylotus" w:cs="KFGQPC Uthman Taha Naskh"/>
          <w:sz w:val="24"/>
          <w:szCs w:val="24"/>
        </w:rPr>
      </w:pPr>
      <w:r w:rsidRPr="00F638B1">
        <w:rPr>
          <w:rFonts w:ascii="mylotus" w:hAnsi="mylotus" w:cs="KFGQPC Uthman Taha Naskh"/>
          <w:sz w:val="24"/>
          <w:szCs w:val="24"/>
          <w:rtl/>
        </w:rPr>
        <w:t>مُدْمِنُ الْ</w:t>
      </w:r>
      <w:r w:rsidRPr="00F638B1">
        <w:rPr>
          <w:rFonts w:ascii="mylotus" w:hAnsi="mylotus" w:cs="KFGQPC Uthman Taha Naskh" w:hint="cs"/>
          <w:sz w:val="24"/>
          <w:szCs w:val="24"/>
          <w:rtl/>
        </w:rPr>
        <w:t>ـ</w:t>
      </w:r>
      <w:r w:rsidRPr="00F638B1">
        <w:rPr>
          <w:rFonts w:ascii="mylotus" w:hAnsi="mylotus" w:cs="KFGQPC Uthman Taha Naskh"/>
          <w:sz w:val="24"/>
          <w:szCs w:val="24"/>
          <w:rtl/>
        </w:rPr>
        <w:t xml:space="preserve">خَمْرِ كَعَابِدِ وَثَنٍ </w:t>
      </w:r>
    </w:p>
    <w:p w:rsidR="00FB5EA8" w:rsidRPr="00FB5EA8" w:rsidRDefault="00CE42DD" w:rsidP="00F7798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অভ্যস্ত </w:t>
      </w:r>
      <w:r w:rsidR="00F638B1" w:rsidRPr="00F638B1">
        <w:rPr>
          <w:rFonts w:ascii="Kalpurush" w:eastAsia="Nikosh" w:hAnsi="Kalpurush" w:cs="Kalpurush" w:hint="cs"/>
          <w:sz w:val="24"/>
          <w:szCs w:val="24"/>
          <w:cs/>
          <w:lang w:bidi="bn-BD"/>
        </w:rPr>
        <w:t>(</w:t>
      </w:r>
      <w:r w:rsidR="00F638B1" w:rsidRPr="008A6612">
        <w:rPr>
          <w:rFonts w:ascii="Kalpurush" w:eastAsia="Nikosh" w:hAnsi="Kalpurush" w:cs="Kalpurush" w:hint="cs"/>
          <w:sz w:val="24"/>
          <w:szCs w:val="24"/>
          <w:lang w:bidi="bn-BD"/>
        </w:rPr>
        <w:t>Adicted</w:t>
      </w:r>
      <w:r w:rsidR="00F638B1" w:rsidRPr="00F638B1">
        <w:rPr>
          <w:rFonts w:ascii="Kalpurush" w:eastAsia="Nikosh" w:hAnsi="Kalpurush" w:cs="Kalpurush" w:hint="cs"/>
          <w:sz w:val="24"/>
          <w:szCs w:val="24"/>
          <w:cs/>
          <w:lang w:bidi="bn-BD"/>
        </w:rPr>
        <w:t>)</w:t>
      </w:r>
      <w:r w:rsidR="00F638B1">
        <w:rPr>
          <w:rFonts w:ascii="Kalpurush" w:eastAsia="Nikosh" w:hAnsi="Kalpurush" w:cs="Kalpurush" w:hint="cs"/>
          <w:sz w:val="24"/>
          <w:szCs w:val="24"/>
          <w:cs/>
          <w:lang w:bidi="bn-BD"/>
        </w:rPr>
        <w:t xml:space="preserve"> </w:t>
      </w:r>
      <w:r w:rsidR="00FB5EA8" w:rsidRPr="00697C91">
        <w:rPr>
          <w:rFonts w:ascii="Kalpurush" w:eastAsia="Nikosh" w:hAnsi="Kalpurush" w:cs="Kalpurush"/>
          <w:sz w:val="24"/>
          <w:szCs w:val="24"/>
          <w:cs/>
          <w:lang w:bidi="bn-BD"/>
        </w:rPr>
        <w:t>মাদকসেবী মূর্তিপূজক সমতুল্য</w:t>
      </w:r>
      <w:r>
        <w:rPr>
          <w:rFonts w:ascii="Kalpurush" w:eastAsia="Nikosh" w:hAnsi="Kalpurush" w:cs="Kalpurush"/>
          <w:sz w:val="24"/>
          <w:szCs w:val="24"/>
          <w:lang w:bidi="bn-BD"/>
        </w:rPr>
        <w:t>”</w:t>
      </w:r>
      <w:r w:rsidR="00F7798A"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1"/>
      </w:r>
    </w:p>
    <w:p w:rsidR="00FB5EA8" w:rsidRPr="00FB5EA8" w:rsidRDefault="00F7798A" w:rsidP="00F7798A">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lastRenderedPageBreak/>
        <w:t>আবু মূসা আশ</w:t>
      </w:r>
      <w:r w:rsidR="00F638B1">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আরী</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থেকে বর্ণিত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F7798A" w:rsidRDefault="00F7798A" w:rsidP="00F7798A">
      <w:pPr>
        <w:spacing w:after="0"/>
        <w:jc w:val="both"/>
        <w:rPr>
          <w:rFonts w:ascii="mylotus" w:hAnsi="mylotus" w:cs="KFGQPC Uthman Taha Naskh"/>
          <w:color w:val="333399"/>
          <w:sz w:val="24"/>
          <w:szCs w:val="24"/>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مَا أُبَالِيْ شَرِبْتُ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خَمْرَ أَوْ عَبَدتُّ هَذِهِ السَّارِيَةَ م</w:t>
      </w:r>
      <w:r w:rsidRPr="00F7798A">
        <w:rPr>
          <w:rFonts w:ascii="mylotus" w:hAnsi="mylotus" w:cs="KFGQPC Uthman Taha Naskh"/>
          <w:color w:val="333399"/>
          <w:sz w:val="24"/>
          <w:szCs w:val="24"/>
          <w:rtl/>
        </w:rPr>
        <w:t>ِنْ دُوْنِ اللهِ عَزَّ وَ جَلَّ</w:t>
      </w:r>
      <w:r w:rsidRPr="00F7798A">
        <w:rPr>
          <w:rFonts w:ascii="mylotus" w:hAnsi="mylotus" w:cs="KFGQPC Uthman Taha Naskh" w:hint="cs"/>
          <w:color w:val="333399"/>
          <w:sz w:val="24"/>
          <w:szCs w:val="24"/>
          <w:rtl/>
        </w:rPr>
        <w:t>»</w:t>
      </w:r>
    </w:p>
    <w:p w:rsidR="00FB5EA8" w:rsidRPr="00FB5EA8" w:rsidRDefault="00CE42DD" w:rsidP="00F7798A">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মদ পান করা এবং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ব্যতিরেকে এ (কাঠের) খুঁটিটির ইবাদাত করার মধ্যে আমি</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পার্থক্য করি 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উভয়টিই আমার ধারণা মতে একই পর্যায়ের অপরাধ</w:t>
      </w:r>
      <w:r w:rsidR="00FB5EA8" w:rsidRPr="00697C91">
        <w:rPr>
          <w:rFonts w:ascii="Kalpurush" w:eastAsia="Nikosh" w:hAnsi="Kalpurush" w:cs="Kalpurush" w:hint="cs"/>
          <w:sz w:val="24"/>
          <w:szCs w:val="24"/>
          <w:lang w:bidi="bn-BD"/>
        </w:rPr>
        <w:t>”</w:t>
      </w:r>
      <w:r w:rsidR="00F7798A"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2"/>
      </w:r>
    </w:p>
    <w:p w:rsidR="00FB5EA8" w:rsidRPr="00F7798A" w:rsidRDefault="00FB5EA8" w:rsidP="00F7798A">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আবূদ্দারদা</w:t>
      </w:r>
      <w:r w:rsidR="00F7798A">
        <w:rPr>
          <w:rFonts w:ascii="Kalpurush" w:eastAsia="Nikosh" w:hAnsi="Kalpurush" w:cs="Kalpurush" w:hint="cs"/>
          <w:sz w:val="24"/>
          <w:szCs w:val="24"/>
          <w:cs/>
          <w:lang w:bidi="bn-BD"/>
        </w:rPr>
        <w:t xml:space="preserve"> </w:t>
      </w:r>
      <w:r w:rsidR="00F7798A">
        <w:rPr>
          <w:rFonts w:ascii="Kalpurush" w:eastAsia="Nikosh" w:hAnsi="Kalpurush" w:cs="Kalpurush"/>
          <w:sz w:val="24"/>
          <w:szCs w:val="24"/>
          <w:cs/>
          <w:lang w:bidi="bn-BD"/>
        </w:rPr>
        <w:t xml:space="preserve">রাদিয়াল্লাহু </w:t>
      </w:r>
      <w:r w:rsidR="00F7798A">
        <w:rPr>
          <w:rFonts w:ascii="Kalpurush" w:eastAsia="Nikosh" w:hAnsi="Kalpurush" w:cs="Kalpurush"/>
          <w:sz w:val="24"/>
          <w:szCs w:val="24"/>
          <w:lang w:bidi="bn-BD"/>
        </w:rPr>
        <w:t>‘</w:t>
      </w:r>
      <w:r w:rsidR="00F7798A">
        <w:rPr>
          <w:rFonts w:ascii="Kalpurush" w:eastAsia="Nikosh" w:hAnsi="Kalpurush" w:cs="Kalpurush"/>
          <w:sz w:val="24"/>
          <w:szCs w:val="24"/>
          <w:cs/>
          <w:lang w:bidi="bn-BD"/>
        </w:rPr>
        <w:t>আন</w:t>
      </w:r>
      <w:r w:rsidR="00F7798A">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p>
    <w:p w:rsidR="00FB5EA8" w:rsidRPr="00F7798A" w:rsidRDefault="00F7798A" w:rsidP="00F7798A">
      <w:pPr>
        <w:spacing w:after="0"/>
        <w:jc w:val="both"/>
        <w:rPr>
          <w:rFonts w:ascii="mylotus" w:hAnsi="mylotus" w:cs="KFGQPC Uthman Taha Naskh"/>
          <w:color w:val="333399"/>
          <w:sz w:val="24"/>
          <w:szCs w:val="24"/>
          <w:rtl/>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لاَ يَدْخُلُ الْ</w:t>
      </w:r>
      <w:r w:rsidR="00FB5EA8" w:rsidRPr="00F7798A">
        <w:rPr>
          <w:rFonts w:ascii="mylotus" w:hAnsi="mylotus" w:cs="KFGQPC Uthman Taha Naskh" w:hint="cs"/>
          <w:color w:val="333399"/>
          <w:sz w:val="24"/>
          <w:szCs w:val="24"/>
          <w:rtl/>
        </w:rPr>
        <w:t>ـ</w:t>
      </w:r>
      <w:r w:rsidRPr="00F7798A">
        <w:rPr>
          <w:rFonts w:ascii="mylotus" w:hAnsi="mylotus" w:cs="KFGQPC Uthman Taha Naskh"/>
          <w:color w:val="333399"/>
          <w:sz w:val="24"/>
          <w:szCs w:val="24"/>
          <w:rtl/>
        </w:rPr>
        <w:t>جَنَّةَ مُدْمِنُ خَمْرٍ</w:t>
      </w:r>
      <w:r w:rsidRPr="00F7798A">
        <w:rPr>
          <w:rFonts w:ascii="mylotus" w:hAnsi="mylotus" w:cs="KFGQPC Uthman Taha Naskh" w:hint="cs"/>
          <w:color w:val="333399"/>
          <w:sz w:val="24"/>
          <w:szCs w:val="24"/>
          <w:rtl/>
        </w:rPr>
        <w:t>»</w:t>
      </w:r>
    </w:p>
    <w:p w:rsidR="00FB5EA8" w:rsidRPr="00FB5EA8" w:rsidRDefault="00CE42DD" w:rsidP="00F7798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অভ্যস্ত মাদকসেবী জান্নাতে প্রবেশ করবে না</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3"/>
      </w:r>
    </w:p>
    <w:p w:rsidR="00FB5EA8" w:rsidRPr="00FB5EA8" w:rsidRDefault="00F638B1" w:rsidP="00F638B1">
      <w:pPr>
        <w:bidi w:val="0"/>
        <w:spacing w:after="0"/>
        <w:jc w:val="both"/>
        <w:rPr>
          <w:rFonts w:ascii="Times New Roman" w:hAnsi="Times New Roman" w:cs="Times New Roman"/>
          <w:sz w:val="24"/>
          <w:szCs w:val="24"/>
        </w:rPr>
      </w:pPr>
      <w:r>
        <w:rPr>
          <w:rFonts w:ascii="Kalpurush" w:eastAsia="Nikosh" w:hAnsi="Kalpurush" w:cs="Kalpurush" w:hint="cs"/>
          <w:sz w:val="24"/>
          <w:szCs w:val="24"/>
          <w:cs/>
          <w:lang w:bidi="bn-BD"/>
        </w:rPr>
        <w:t xml:space="preserve">তাছাড়া </w:t>
      </w:r>
      <w:r w:rsidR="00FB5EA8" w:rsidRPr="00697C91">
        <w:rPr>
          <w:rFonts w:ascii="Kalpurush" w:eastAsia="Nikosh" w:hAnsi="Kalpurush" w:cs="Kalpurush"/>
          <w:sz w:val="24"/>
          <w:szCs w:val="24"/>
          <w:cs/>
          <w:lang w:bidi="bn-BD"/>
        </w:rPr>
        <w:t>কোন</w:t>
      </w:r>
      <w:r w:rsidR="00F7798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ব্যক্তি </w:t>
      </w:r>
      <w:r w:rsidR="00697C91" w:rsidRPr="00697C91">
        <w:rPr>
          <w:rFonts w:ascii="Kalpurush" w:eastAsia="Nikosh" w:hAnsi="Kalpurush" w:cs="Kalpurush"/>
          <w:sz w:val="24"/>
          <w:szCs w:val="24"/>
          <w:cs/>
          <w:lang w:bidi="bn-BD"/>
        </w:rPr>
        <w:t xml:space="preserve">কোনো </w:t>
      </w:r>
      <w:r w:rsidR="00FB5EA8" w:rsidRPr="00697C91">
        <w:rPr>
          <w:rFonts w:ascii="Kalpurush" w:eastAsia="Nikosh" w:hAnsi="Kalpurush" w:cs="Kalpurush"/>
          <w:sz w:val="24"/>
          <w:szCs w:val="24"/>
          <w:cs/>
          <w:lang w:bidi="bn-BD"/>
        </w:rPr>
        <w:t>মাদকদ্রব্য সেবন করে নেশাগ্রস্ত বা মাতাল হলে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চল্লিশ দিন পর্যন্ত তার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 xml:space="preserve">সালাত কবুল করবেন না। </w:t>
      </w:r>
      <w:r w:rsidR="00F7798A">
        <w:rPr>
          <w:rFonts w:ascii="Kalpurush" w:eastAsia="Nikosh" w:hAnsi="Kalpurush" w:cs="Kalpurush"/>
          <w:sz w:val="24"/>
          <w:szCs w:val="24"/>
          <w:cs/>
          <w:lang w:bidi="bn-BD"/>
        </w:rPr>
        <w:t xml:space="preserve">আব্দুল্লাহ </w:t>
      </w:r>
      <w:r w:rsidR="00125641">
        <w:rPr>
          <w:rFonts w:ascii="Kalpurush" w:eastAsia="Nikosh" w:hAnsi="Kalpurush" w:cs="Kalpurush"/>
          <w:sz w:val="24"/>
          <w:szCs w:val="24"/>
          <w:cs/>
          <w:lang w:bidi="bn-BD"/>
        </w:rPr>
        <w:t>ইবন</w:t>
      </w:r>
      <w:r w:rsidR="00FB5EA8" w:rsidRPr="00697C9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আমর রা</w:t>
      </w:r>
      <w:r w:rsidR="00F7798A">
        <w:rPr>
          <w:rFonts w:ascii="Kalpurush" w:eastAsia="Nikosh" w:hAnsi="Kalpurush" w:cs="Kalpurush" w:hint="cs"/>
          <w:sz w:val="24"/>
          <w:szCs w:val="24"/>
          <w:cs/>
          <w:lang w:bidi="bn-BD"/>
        </w:rPr>
        <w:t>দি</w:t>
      </w:r>
      <w:r w:rsidR="00FB5EA8" w:rsidRPr="00697C91">
        <w:rPr>
          <w:rFonts w:ascii="Kalpurush" w:eastAsia="Nikosh" w:hAnsi="Kalpurush" w:cs="Kalpurush"/>
          <w:sz w:val="24"/>
          <w:szCs w:val="24"/>
          <w:cs/>
          <w:lang w:bidi="bn-BD"/>
        </w:rPr>
        <w:t>য়াল্লাহু আ</w:t>
      </w:r>
      <w:r w:rsidR="00F7798A">
        <w:rPr>
          <w:rFonts w:ascii="Kalpurush" w:eastAsia="Nikosh" w:hAnsi="Kalpurush" w:cs="Kalpurush" w:hint="cs"/>
          <w:sz w:val="24"/>
          <w:szCs w:val="24"/>
          <w:cs/>
          <w:lang w:bidi="bn-BD"/>
        </w:rPr>
        <w:t>নহু</w:t>
      </w:r>
      <w:r w:rsidR="00F7798A">
        <w:rPr>
          <w:rFonts w:ascii="Kalpurush" w:eastAsia="Nikosh" w:hAnsi="Kalpurush" w:cs="Kalpurush"/>
          <w:sz w:val="24"/>
          <w:szCs w:val="24"/>
          <w:cs/>
          <w:lang w:bidi="bn-BD"/>
        </w:rPr>
        <w:t>মা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F7798A" w:rsidRDefault="00F7798A" w:rsidP="00F7798A">
      <w:pPr>
        <w:spacing w:after="0"/>
        <w:jc w:val="both"/>
        <w:rPr>
          <w:rFonts w:ascii="mylotus" w:hAnsi="mylotus" w:cs="KFGQPC Uthman Taha Naskh"/>
          <w:color w:val="333399"/>
          <w:sz w:val="24"/>
          <w:szCs w:val="24"/>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مَنْ شَرِبَ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خَمْرَ وَسَكِرَ لَمْ تُقْبَلْ لَهُ صَلاَةٌ أَرْبَعِيْنَ صَبَاحًا، وَإِنْ مَاتَ دَخَلَ النَّارَ، فَإِنْ تَابَ تَابَ اللهُ عَلَيْهِ، وَإِنْ عَادَ فَشَرِبَ فَسَكِرَ لَمْ تُقْبَلْ لَهُ صَلاَةٌ أَرْبَعِيْنَ صَبَاحًا، فَإِنْ مَاتَ دَخَلَ النَّـارَ، فَإِنْ تَابَ تَابَ اللهُ عَلَيْهِ، وَإِنْ عَادَ فَشَرِبَ فَسَكِرَ لَمْ تُقْبَلْ لَهُ صَلاَةٌ أَرْبَعِيْنَ صَبَاحًا، فَإِنْ مَاتَ دَخَلَ النَّارَ، فَإِنْ تَابَ تَابَ اللهُ عَلَيْهِ، وَإِنْ عَادَ كَانَ حَقًّا عَلَى اللهِ أَنْ يَّسْقِيَهُ مِنْ رَدْغَةِ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خَبَالِ يَوْمَ الْقِيَامَةِ ، قَالُوْا: يَا رَسُوْلَ اللهِ! وَمَا رَدْغَةُ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خَبَالِ؟ قَالَ: عُصَارَةُ أَهْلِ النَّارِ</w:t>
      </w: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 xml:space="preserve"> </w:t>
      </w:r>
    </w:p>
    <w:p w:rsidR="00FB5EA8" w:rsidRPr="00FB5EA8" w:rsidRDefault="00CE42DD" w:rsidP="00F7798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কেউ মদ পান করে নেশাগ্রস্ত হলে তার চল্লিশ দিনের সালাত কবুল করা হবে না এবং এমতাবস্থায় তার মৃত্যু হলে সে জাহান্নামে প্রবে</w:t>
      </w:r>
      <w:r w:rsidR="00F7798A">
        <w:rPr>
          <w:rFonts w:ascii="Kalpurush" w:eastAsia="Nikosh" w:hAnsi="Kalpurush" w:cs="Kalpurush"/>
          <w:sz w:val="24"/>
          <w:szCs w:val="24"/>
          <w:cs/>
          <w:lang w:bidi="bn-BD"/>
        </w:rPr>
        <w:t>শ করবে। তবে যদি সে খাঁটি তাওবা</w:t>
      </w:r>
      <w:r w:rsidR="00E0027D">
        <w:rPr>
          <w:rFonts w:ascii="Kalpurush" w:eastAsia="Nikosh" w:hAnsi="Kalpurush" w:cs="Kalpurush"/>
          <w:sz w:val="24"/>
          <w:szCs w:val="24"/>
          <w:cs/>
          <w:lang w:bidi="bn-BD"/>
        </w:rPr>
        <w:t xml:space="preserve"> করে নেয় তা</w:t>
      </w:r>
      <w:r w:rsidR="00FB5EA8" w:rsidRPr="00697C91">
        <w:rPr>
          <w:rFonts w:ascii="Kalpurush" w:eastAsia="Nikosh" w:hAnsi="Kalpurush" w:cs="Kalpurush"/>
          <w:sz w:val="24"/>
          <w:szCs w:val="24"/>
          <w:cs/>
          <w:lang w:bidi="bn-BD"/>
        </w:rPr>
        <w:t>হলে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তার তাওবা</w:t>
      </w:r>
      <w:r w:rsidR="00FB5EA8" w:rsidRPr="00697C91">
        <w:rPr>
          <w:rFonts w:ascii="Kalpurush" w:eastAsia="Nikosh" w:hAnsi="Kalpurush" w:cs="Kalpurush"/>
          <w:sz w:val="24"/>
          <w:szCs w:val="24"/>
          <w:cs/>
          <w:lang w:bidi="bn-BD"/>
        </w:rPr>
        <w:t xml:space="preserve"> কবুল </w:t>
      </w:r>
      <w:r w:rsidR="00FB5EA8" w:rsidRPr="00697C91">
        <w:rPr>
          <w:rFonts w:ascii="Kalpurush" w:eastAsia="Nikosh" w:hAnsi="Kalpurush" w:cs="Kalpurush"/>
          <w:sz w:val="24"/>
          <w:szCs w:val="24"/>
          <w:cs/>
          <w:lang w:bidi="bn-BD"/>
        </w:rPr>
        <w:lastRenderedPageBreak/>
        <w:t>করবেন। এরপর আবারো যদি</w:t>
      </w:r>
      <w:r w:rsidR="00E0027D">
        <w:rPr>
          <w:rFonts w:ascii="Kalpurush" w:eastAsia="Nikosh" w:hAnsi="Kalpurush" w:cs="Kalpurush"/>
          <w:sz w:val="24"/>
          <w:szCs w:val="24"/>
          <w:cs/>
          <w:lang w:bidi="bn-BD"/>
        </w:rPr>
        <w:t xml:space="preserve"> সে মদ পান করে নেশাগ্রস্ত হয় তা</w:t>
      </w:r>
      <w:r w:rsidR="00FB5EA8" w:rsidRPr="00697C91">
        <w:rPr>
          <w:rFonts w:ascii="Kalpurush" w:eastAsia="Nikosh" w:hAnsi="Kalpurush" w:cs="Kalpurush"/>
          <w:sz w:val="24"/>
          <w:szCs w:val="24"/>
          <w:cs/>
          <w:lang w:bidi="bn-BD"/>
        </w:rPr>
        <w:t xml:space="preserve">হলে আবারো তার চল্লিশ দিনের সালাত কবুল করা হবে না এবং এমতাবস্থায় তার মৃত্যু হলে সে জাহান্নামে প্রবেশ করবে। তবুও </w:t>
      </w:r>
      <w:r w:rsidR="00F7798A">
        <w:rPr>
          <w:rFonts w:ascii="Kalpurush" w:eastAsia="Nikosh" w:hAnsi="Kalpurush" w:cs="Kalpurush"/>
          <w:sz w:val="24"/>
          <w:szCs w:val="24"/>
          <w:cs/>
          <w:lang w:bidi="bn-BD"/>
        </w:rPr>
        <w:t>যদি সে খাঁটি তাওবা করে নেয় তা</w:t>
      </w:r>
      <w:r w:rsidR="00FB5EA8" w:rsidRPr="00697C91">
        <w:rPr>
          <w:rFonts w:ascii="Kalpurush" w:eastAsia="Nikosh" w:hAnsi="Kalpurush" w:cs="Kalpurush"/>
          <w:sz w:val="24"/>
          <w:szCs w:val="24"/>
          <w:cs/>
          <w:lang w:bidi="bn-BD"/>
        </w:rPr>
        <w:t>হলে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তার তাওবা</w:t>
      </w:r>
      <w:r w:rsidR="00FB5EA8" w:rsidRPr="00697C91">
        <w:rPr>
          <w:rFonts w:ascii="Kalpurush" w:eastAsia="Nikosh" w:hAnsi="Kalpurush" w:cs="Kalpurush"/>
          <w:sz w:val="24"/>
          <w:szCs w:val="24"/>
          <w:cs/>
          <w:lang w:bidi="bn-BD"/>
        </w:rPr>
        <w:t xml:space="preserve"> কবুল করবেন। এরপর আবারো যদি সে</w:t>
      </w:r>
      <w:r w:rsidR="00E0027D">
        <w:rPr>
          <w:rFonts w:ascii="Kalpurush" w:eastAsia="Nikosh" w:hAnsi="Kalpurush" w:cs="Kalpurush"/>
          <w:sz w:val="24"/>
          <w:szCs w:val="24"/>
          <w:cs/>
          <w:lang w:bidi="bn-BD"/>
        </w:rPr>
        <w:t xml:space="preserve"> মদ পান করে নেশাগ্রস্ত হয় তা</w:t>
      </w:r>
      <w:r w:rsidR="00FB5EA8" w:rsidRPr="00697C91">
        <w:rPr>
          <w:rFonts w:ascii="Kalpurush" w:eastAsia="Nikosh" w:hAnsi="Kalpurush" w:cs="Kalpurush"/>
          <w:sz w:val="24"/>
          <w:szCs w:val="24"/>
          <w:cs/>
          <w:lang w:bidi="bn-BD"/>
        </w:rPr>
        <w:t>হলে আবারো তার চল্লিশ দিনের সালাত কবুল করা হবে না এবং এমতাবস্থায় তার মৃত্যু হলে সে জাহান্নামে প্রবেশ</w:t>
      </w:r>
      <w:r w:rsidR="00F7798A">
        <w:rPr>
          <w:rFonts w:ascii="Kalpurush" w:eastAsia="Nikosh" w:hAnsi="Kalpurush" w:cs="Kalpurush"/>
          <w:sz w:val="24"/>
          <w:szCs w:val="24"/>
          <w:cs/>
          <w:lang w:bidi="bn-BD"/>
        </w:rPr>
        <w:t xml:space="preserve"> করবে। তবুও যদি সে খাঁটি তাওবা করে নেয় তা</w:t>
      </w:r>
      <w:r w:rsidR="00FB5EA8" w:rsidRPr="00697C91">
        <w:rPr>
          <w:rFonts w:ascii="Kalpurush" w:eastAsia="Nikosh" w:hAnsi="Kalpurush" w:cs="Kalpurush"/>
          <w:sz w:val="24"/>
          <w:szCs w:val="24"/>
          <w:cs/>
          <w:lang w:bidi="bn-BD"/>
        </w:rPr>
        <w:t>হলে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তার তাওবা</w:t>
      </w:r>
      <w:r w:rsidR="00FB5EA8" w:rsidRPr="00697C91">
        <w:rPr>
          <w:rFonts w:ascii="Kalpurush" w:eastAsia="Nikosh" w:hAnsi="Kalpurush" w:cs="Kalpurush"/>
          <w:sz w:val="24"/>
          <w:szCs w:val="24"/>
          <w:cs/>
          <w:lang w:bidi="bn-BD"/>
        </w:rPr>
        <w:t xml:space="preserve"> কবুল করবেন। এরপর আবারো যদি সে মদ পান করে নেশাগ্রস্ত হয় তখন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র দায়িত্ব হবে কিয়ামতের দিন তাকে </w:t>
      </w:r>
      <w:r w:rsidR="00F7798A">
        <w:rPr>
          <w:rFonts w:ascii="Kalpurush" w:eastAsia="Nikosh" w:hAnsi="Kalpurush" w:cs="Kalpurush" w:hint="cs"/>
          <w:sz w:val="24"/>
          <w:szCs w:val="24"/>
          <w:cs/>
          <w:lang w:bidi="bn-BD"/>
        </w:rPr>
        <w:t>‘</w:t>
      </w:r>
      <w:r w:rsidR="00F7798A">
        <w:rPr>
          <w:rFonts w:ascii="Kalpurush" w:eastAsia="Nikosh" w:hAnsi="Kalpurush" w:cs="Kalpurush"/>
          <w:sz w:val="24"/>
          <w:szCs w:val="24"/>
          <w:cs/>
          <w:lang w:bidi="bn-BD"/>
        </w:rPr>
        <w:t>রাদ</w:t>
      </w:r>
      <w:r w:rsidR="00F7798A">
        <w:rPr>
          <w:rFonts w:ascii="Kalpurush" w:eastAsia="Nikosh" w:hAnsi="Kalpurush" w:cs="Kalpurush" w:hint="cs"/>
          <w:sz w:val="24"/>
          <w:szCs w:val="24"/>
          <w:cs/>
          <w:lang w:bidi="bn-BD"/>
        </w:rPr>
        <w:t>গা</w:t>
      </w:r>
      <w:r w:rsidR="00F7798A">
        <w:rPr>
          <w:rFonts w:ascii="Kalpurush" w:eastAsia="Nikosh" w:hAnsi="Kalpurush" w:cs="Kalpurush"/>
          <w:sz w:val="24"/>
          <w:szCs w:val="24"/>
          <w:cs/>
          <w:lang w:bidi="bn-BD"/>
        </w:rPr>
        <w:t>তুল</w:t>
      </w:r>
      <w:r w:rsidR="00FB5EA8" w:rsidRPr="00697C91">
        <w:rPr>
          <w:rFonts w:ascii="Kalpurush" w:eastAsia="Nikosh" w:hAnsi="Kalpurush" w:cs="Kalpurush"/>
          <w:sz w:val="24"/>
          <w:szCs w:val="24"/>
          <w:cs/>
          <w:lang w:bidi="bn-BD"/>
        </w:rPr>
        <w:t xml:space="preserve"> খাবা</w:t>
      </w:r>
      <w:r w:rsidR="00F7798A">
        <w:rPr>
          <w:rFonts w:ascii="Kalpurush" w:eastAsia="Nikosh" w:hAnsi="Kalpurush" w:cs="Kalpurush"/>
          <w:sz w:val="24"/>
          <w:szCs w:val="24"/>
          <w:cs/>
          <w:lang w:bidi="bn-BD"/>
        </w:rPr>
        <w:t>ল</w:t>
      </w:r>
      <w:r w:rsidR="00FB5EA8" w:rsidRPr="00697C91">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পান করানো। সাহাব</w:t>
      </w:r>
      <w:r w:rsidR="00F7798A">
        <w:rPr>
          <w:rFonts w:ascii="Kalpurush" w:eastAsia="Nikosh" w:hAnsi="Kalpurush" w:cs="Kalpurush" w:hint="cs"/>
          <w:sz w:val="24"/>
          <w:szCs w:val="24"/>
          <w:cs/>
          <w:lang w:bidi="bn-BD"/>
        </w:rPr>
        <w:t>ীগণ</w:t>
      </w:r>
      <w:r w:rsidR="00F7798A">
        <w:rPr>
          <w:rFonts w:ascii="Kalpurush" w:eastAsia="Nikosh" w:hAnsi="Kalpurush" w:cs="Kalpurush"/>
          <w:sz w:val="24"/>
          <w:szCs w:val="24"/>
          <w:cs/>
          <w:lang w:bidi="bn-BD"/>
        </w:rPr>
        <w:t xml:space="preserve"> বললেন</w:t>
      </w:r>
      <w:r w:rsidR="00F7798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হে</w:t>
      </w:r>
      <w:r w:rsidR="00F7798A">
        <w:rPr>
          <w:rFonts w:ascii="Kalpurush" w:eastAsia="Nikosh" w:hAnsi="Kalpurush" w:cs="Kalpurush"/>
          <w:sz w:val="24"/>
          <w:szCs w:val="24"/>
          <w:cs/>
          <w:lang w:bidi="bn-BD"/>
        </w:rPr>
        <w:t xml:space="preserve"> আল্লাহর</w:t>
      </w:r>
      <w:r w:rsidR="00FB5EA8" w:rsidRPr="00697C91">
        <w:rPr>
          <w:rFonts w:ascii="Kalpurush" w:eastAsia="Nikosh" w:hAnsi="Kalpurush" w:cs="Kalpurush"/>
          <w:sz w:val="24"/>
          <w:szCs w:val="24"/>
          <w:cs/>
          <w:lang w:bidi="bn-BD"/>
        </w:rPr>
        <w:t xml:space="preserve"> রাসূল সাল্লাল্লাহু আলাইহি ওয়াসাল্লাম! </w:t>
      </w:r>
      <w:r w:rsidR="00F7798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রা</w:t>
      </w:r>
      <w:r w:rsidR="00F7798A">
        <w:rPr>
          <w:rFonts w:ascii="Kalpurush" w:eastAsia="Nikosh" w:hAnsi="Kalpurush" w:cs="Kalpurush" w:hint="cs"/>
          <w:sz w:val="24"/>
          <w:szCs w:val="24"/>
          <w:cs/>
          <w:lang w:bidi="bn-BD"/>
        </w:rPr>
        <w:t>দগা</w:t>
      </w:r>
      <w:r w:rsidR="00F7798A">
        <w:rPr>
          <w:rFonts w:ascii="Kalpurush" w:eastAsia="Nikosh" w:hAnsi="Kalpurush" w:cs="Kalpurush"/>
          <w:sz w:val="24"/>
          <w:szCs w:val="24"/>
          <w:cs/>
          <w:lang w:bidi="bn-BD"/>
        </w:rPr>
        <w:t>তুল</w:t>
      </w:r>
      <w:r w:rsidR="00FB5EA8" w:rsidRPr="00697C91">
        <w:rPr>
          <w:rFonts w:ascii="Kalpurush" w:eastAsia="Nikosh" w:hAnsi="Kalpurush" w:cs="Kalpurush"/>
          <w:sz w:val="24"/>
          <w:szCs w:val="24"/>
          <w:cs/>
          <w:lang w:bidi="bn-BD"/>
        </w:rPr>
        <w:t xml:space="preserve"> খাবা</w:t>
      </w:r>
      <w:r w:rsidR="00F7798A">
        <w:rPr>
          <w:rFonts w:ascii="Kalpurush" w:eastAsia="Nikosh" w:hAnsi="Kalpurush" w:cs="Kalpurush"/>
          <w:sz w:val="24"/>
          <w:szCs w:val="24"/>
          <w:cs/>
          <w:lang w:bidi="bn-BD"/>
        </w:rPr>
        <w:t>ল</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ক</w:t>
      </w:r>
      <w:r w:rsidR="00F7798A">
        <w:rPr>
          <w:rFonts w:ascii="Kalpurush" w:eastAsia="Nikosh" w:hAnsi="Kalpurush" w:cs="Kalpurush" w:hint="cs"/>
          <w:sz w:val="24"/>
          <w:szCs w:val="24"/>
          <w:cs/>
          <w:lang w:bidi="bn-BD"/>
        </w:rPr>
        <w:t>ী</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রাসূল সাল্ল</w:t>
      </w:r>
      <w:r w:rsidR="00F7798A">
        <w:rPr>
          <w:rFonts w:ascii="Kalpurush" w:eastAsia="Nikosh" w:hAnsi="Kalpurush" w:cs="Kalpurush"/>
          <w:sz w:val="24"/>
          <w:szCs w:val="24"/>
          <w:cs/>
          <w:lang w:bidi="bn-BD"/>
        </w:rPr>
        <w:t>াল্লাহু আলাইহি ওয়াসাল্লাম বললেন</w:t>
      </w:r>
      <w:r w:rsidR="00F7798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তা হচ্ছে জাহান্নামীদের পুঁজ</w:t>
      </w:r>
      <w:r w:rsidR="00FB5EA8" w:rsidRPr="00697C91">
        <w:rPr>
          <w:rFonts w:ascii="Kalpurush" w:eastAsia="Nikosh" w:hAnsi="Kalpurush" w:cs="Kalpurush" w:hint="cs"/>
          <w:sz w:val="24"/>
          <w:szCs w:val="24"/>
          <w:lang w:bidi="bn-BD"/>
        </w:rPr>
        <w:t>”</w:t>
      </w:r>
      <w:r w:rsidR="00F7798A"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4"/>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 xml:space="preserve">মদ্যপায়ী ব্যক্তি মদ </w:t>
      </w:r>
      <w:r w:rsidR="00E0027D">
        <w:rPr>
          <w:rFonts w:ascii="Kalpurush" w:eastAsia="Nikosh" w:hAnsi="Kalpurush" w:cs="Kalpurush"/>
          <w:b/>
          <w:bCs/>
          <w:color w:val="C00000"/>
          <w:sz w:val="24"/>
          <w:szCs w:val="24"/>
          <w:cs/>
          <w:lang w:bidi="bn-BD"/>
        </w:rPr>
        <w:t>পানের সময় ঈমানদার থাকে না</w:t>
      </w:r>
      <w:r w:rsidRPr="00697C91">
        <w:rPr>
          <w:rFonts w:ascii="Kalpurush" w:eastAsia="Nikosh" w:hAnsi="Kalpurush" w:cs="Kalpurush"/>
          <w:b/>
          <w:bCs/>
          <w:sz w:val="24"/>
          <w:szCs w:val="24"/>
          <w:cs/>
          <w:lang w:bidi="bn-BD"/>
        </w:rPr>
        <w:t xml:space="preserve"> </w:t>
      </w:r>
    </w:p>
    <w:p w:rsidR="00FB5EA8" w:rsidRPr="00FB5EA8" w:rsidRDefault="00FB5EA8" w:rsidP="00F7798A">
      <w:pPr>
        <w:pStyle w:val="BodyText3"/>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আবু হুরায়রা রাদিয়াল্লাহ আনহু থেকে আরো বর্ণিত</w:t>
      </w:r>
      <w:r w:rsidR="00F7798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তিনি</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w:t>
      </w:r>
      <w:r w:rsidR="00F7798A">
        <w:rPr>
          <w:rFonts w:ascii="Kalpurush" w:eastAsia="Nikosh" w:hAnsi="Kalpurush" w:cs="Kalpurush" w:hint="cs"/>
          <w:sz w:val="24"/>
          <w:szCs w:val="24"/>
          <w:cs/>
          <w:lang w:bidi="bn-BD"/>
        </w:rPr>
        <w:t xml:space="preserve"> </w:t>
      </w:r>
      <w:r w:rsidR="00F7798A">
        <w:rPr>
          <w:rFonts w:ascii="Kalpurush" w:eastAsia="Nikosh" w:hAnsi="Kalpurush" w:cs="Kalpurush"/>
          <w:sz w:val="24"/>
          <w:szCs w:val="24"/>
          <w:cs/>
          <w:lang w:bidi="bn-BD"/>
        </w:rPr>
        <w:t xml:space="preserve">সাল্লাল্লাহু </w:t>
      </w:r>
      <w:r w:rsidR="00F7798A">
        <w:rPr>
          <w:rFonts w:ascii="Kalpurush" w:eastAsia="Nikosh" w:hAnsi="Kalpurush" w:cs="Kalpurush"/>
          <w:sz w:val="24"/>
          <w:szCs w:val="24"/>
          <w:lang w:bidi="bn-BD"/>
        </w:rPr>
        <w:t>‘</w:t>
      </w:r>
      <w:r w:rsidR="00F7798A">
        <w:rPr>
          <w:rFonts w:ascii="Kalpurush" w:eastAsia="Nikosh" w:hAnsi="Kalpurush" w:cs="Kalpurush"/>
          <w:sz w:val="24"/>
          <w:szCs w:val="24"/>
          <w:cs/>
          <w:lang w:bidi="bn-BD"/>
        </w:rPr>
        <w:t>আলাইহি ওয়াসাল্লাম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7798A" w:rsidRDefault="00F7798A" w:rsidP="00F7798A">
      <w:pPr>
        <w:pStyle w:val="BodyText3"/>
        <w:bidi/>
        <w:spacing w:line="259" w:lineRule="auto"/>
        <w:jc w:val="both"/>
        <w:rPr>
          <w:rFonts w:ascii="mylotus" w:hAnsi="mylotus" w:cs="KFGQPC Uthman Taha Naskh"/>
          <w:color w:val="333399"/>
          <w:sz w:val="24"/>
          <w:szCs w:val="24"/>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لاَ يَزْنِيْ الزَّانِيْ حِيْنَ يَزْنِيْ وَهُوَ مُؤْمِنٌ، وَلاَ يَسْرِقُ حِيْنَ</w:t>
      </w:r>
      <w:r w:rsidRPr="00F7798A">
        <w:rPr>
          <w:rFonts w:ascii="mylotus" w:hAnsi="mylotus" w:cs="KFGQPC Uthman Taha Naskh"/>
          <w:color w:val="333399"/>
          <w:sz w:val="24"/>
          <w:szCs w:val="24"/>
          <w:rtl/>
        </w:rPr>
        <w:t xml:space="preserve"> يَسْرِقُ وَهُوَ مُؤْمِنٌ، وَلا</w:t>
      </w:r>
      <w:r w:rsidRPr="00F7798A">
        <w:rPr>
          <w:rFonts w:ascii="mylotus" w:hAnsi="mylotus" w:cs="KFGQPC Uthman Taha Naskh"/>
          <w:color w:val="333399"/>
          <w:sz w:val="24"/>
          <w:szCs w:val="24"/>
        </w:rPr>
        <w:t xml:space="preserve"> </w:t>
      </w:r>
      <w:r w:rsidR="00FB5EA8" w:rsidRPr="00F7798A">
        <w:rPr>
          <w:rFonts w:ascii="mylotus" w:hAnsi="mylotus" w:cs="KFGQPC Uthman Taha Naskh"/>
          <w:color w:val="333399"/>
          <w:sz w:val="24"/>
          <w:szCs w:val="24"/>
          <w:rtl/>
        </w:rPr>
        <w:t>يَشْرَبُ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خَمْرَ حِيْنَ يَشْرَبُهَا وَهُوَ مُؤْمِنٌ؛ وَلاَ يَنْتَهِبُ نُهْبَةً يَرْفَعُ النَّاسُ إِلَيْهِ فِيْهَا أَبْصَارَهُمْ حِيْنَ يَنْتَهِبُهَا وَهُوَ مُؤْمِنٌ، وَ</w:t>
      </w:r>
      <w:r w:rsidRPr="00F7798A">
        <w:rPr>
          <w:rFonts w:ascii="mylotus" w:hAnsi="mylotus" w:cs="KFGQPC Uthman Taha Naskh"/>
          <w:color w:val="333399"/>
          <w:sz w:val="24"/>
          <w:szCs w:val="24"/>
          <w:rtl/>
        </w:rPr>
        <w:t>التَّوْبَةُ مَعْرُوْضَةٌ بَعْدُ</w:t>
      </w:r>
      <w:r w:rsidRPr="00F7798A">
        <w:rPr>
          <w:rFonts w:ascii="mylotus" w:hAnsi="mylotus" w:cs="KFGQPC Uthman Taha Naskh" w:hint="cs"/>
          <w:color w:val="333399"/>
          <w:sz w:val="24"/>
          <w:szCs w:val="24"/>
          <w:rtl/>
        </w:rPr>
        <w:t>»</w:t>
      </w:r>
    </w:p>
    <w:p w:rsidR="00FB5EA8" w:rsidRPr="00FB5EA8" w:rsidRDefault="00CE42DD" w:rsidP="00F7798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ব্যভিচারী যখন ব্যভিচার করে তখন সে ঈমানদার থাকে না। চোর যখন চুরি করে তখন সে ঈমানদার থাকে না। মদ পানকারী যখন মদ পান করে তখন সে ঈমানদার থাকে না। লুটেরা যখন মানব জনসম্মুখে লুট করে তখন সে </w:t>
      </w:r>
      <w:r w:rsidR="00FB5EA8" w:rsidRPr="00697C91">
        <w:rPr>
          <w:rFonts w:ascii="Kalpurush" w:eastAsia="Nikosh" w:hAnsi="Kalpurush" w:cs="Kalpurush"/>
          <w:sz w:val="24"/>
          <w:szCs w:val="24"/>
          <w:cs/>
          <w:lang w:bidi="bn-BD"/>
        </w:rPr>
        <w:lastRenderedPageBreak/>
        <w:t>ঈমানদার থাকে না। তবে এরপরও তাদেরকে তাওবা করার সুযোগ</w:t>
      </w:r>
      <w:r w:rsidR="009E7A55">
        <w:rPr>
          <w:rFonts w:ascii="Kalpurush" w:eastAsia="Nikosh" w:hAnsi="Kalpurush" w:cs="Kalpurush"/>
          <w:sz w:val="24"/>
          <w:szCs w:val="24"/>
          <w:cs/>
          <w:lang w:bidi="bn-BD"/>
        </w:rPr>
        <w:t xml:space="preserve"> দেওয়া</w:t>
      </w:r>
      <w:r w:rsidR="00FB5EA8" w:rsidRPr="00697C91">
        <w:rPr>
          <w:rFonts w:ascii="Kalpurush" w:eastAsia="Nikosh" w:hAnsi="Kalpurush" w:cs="Kalpurush"/>
          <w:sz w:val="24"/>
          <w:szCs w:val="24"/>
          <w:cs/>
          <w:lang w:bidi="bn-BD"/>
        </w:rPr>
        <w:t xml:space="preserve"> হয়</w:t>
      </w:r>
      <w:r w:rsidR="00FB5EA8" w:rsidRPr="00697C91">
        <w:rPr>
          <w:rFonts w:ascii="Kalpurush" w:eastAsia="Nikosh" w:hAnsi="Kalpurush" w:cs="Kalpurush" w:hint="cs"/>
          <w:sz w:val="24"/>
          <w:szCs w:val="24"/>
          <w:lang w:bidi="bn-BD"/>
        </w:rPr>
        <w:t>”</w:t>
      </w:r>
      <w:r w:rsidR="00F7798A" w:rsidRPr="008A6612">
        <w:rPr>
          <w:rFonts w:ascii="Kalpurush" w:eastAsia="Nikosh" w:hAnsi="Kalpurush" w:cs="SolaimanLipi"/>
          <w:sz w:val="24"/>
          <w:szCs w:val="24"/>
          <w:cs/>
          <w:lang w:bidi="hi-IN"/>
        </w:rPr>
        <w:t>।</w:t>
      </w:r>
      <w:r w:rsidR="00F7798A">
        <w:rPr>
          <w:rStyle w:val="FootnoteReference"/>
          <w:rFonts w:ascii="Kalpurush" w:eastAsia="Nikosh" w:hAnsi="Kalpurush" w:cs="Kalpurush"/>
          <w:sz w:val="24"/>
          <w:szCs w:val="24"/>
          <w:cs/>
          <w:lang w:bidi="bn-BD"/>
        </w:rPr>
        <w:footnoteReference w:id="15"/>
      </w:r>
      <w:r w:rsidR="00FB5EA8" w:rsidRPr="00697C91">
        <w:rPr>
          <w:rFonts w:ascii="Kalpurush" w:eastAsia="Nikosh" w:hAnsi="Kalpurush" w:cs="Kalpurush"/>
          <w:sz w:val="24"/>
          <w:szCs w:val="24"/>
          <w:cs/>
          <w:lang w:bidi="bn-BD"/>
        </w:rPr>
        <w:t xml:space="preserve"> </w:t>
      </w:r>
    </w:p>
    <w:p w:rsidR="00FB5EA8" w:rsidRPr="00FB5EA8" w:rsidRDefault="00E0027D" w:rsidP="00E0027D">
      <w:pPr>
        <w:bidi w:val="0"/>
        <w:spacing w:after="0"/>
        <w:jc w:val="both"/>
        <w:rPr>
          <w:rFonts w:ascii="Times New Roman" w:hAnsi="Times New Roman" w:cs="Times New Roman"/>
          <w:sz w:val="24"/>
          <w:szCs w:val="24"/>
        </w:rPr>
      </w:pPr>
      <w:r>
        <w:rPr>
          <w:rFonts w:ascii="Kalpurush" w:eastAsia="Nikosh" w:hAnsi="Kalpurush" w:cs="Kalpurush" w:hint="cs"/>
          <w:sz w:val="24"/>
          <w:szCs w:val="24"/>
          <w:cs/>
          <w:lang w:bidi="bn-BD"/>
        </w:rPr>
        <w:t>অনুরূপ</w:t>
      </w:r>
      <w:r w:rsidR="00FB5EA8" w:rsidRPr="00697C91">
        <w:rPr>
          <w:rFonts w:ascii="Kalpurush" w:eastAsia="Nikosh" w:hAnsi="Kalpurush" w:cs="Kalpurush"/>
          <w:sz w:val="24"/>
          <w:szCs w:val="24"/>
          <w:cs/>
          <w:lang w:bidi="bn-BD"/>
        </w:rPr>
        <w:t>ভাবে</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এলাকায় মদের বহুল প্রচলন ঘটলে তখন পৃথিবীতে স্বভাবতই ভূমি ধস হবে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মানুষের আঙ্গিক অথবা মানসিক বিকৃতি ঘটবে এবং আকাশ থেকে</w:t>
      </w:r>
      <w:r w:rsidR="00F7798A">
        <w:rPr>
          <w:rFonts w:ascii="Kalpurush" w:eastAsia="Nikosh" w:hAnsi="Kalpurush" w:cs="Kalpurush"/>
          <w:sz w:val="24"/>
          <w:szCs w:val="24"/>
          <w:cs/>
          <w:lang w:bidi="bn-BD"/>
        </w:rPr>
        <w:t xml:space="preserve"> আল্লাহর</w:t>
      </w:r>
      <w:r w:rsidR="00FB5EA8" w:rsidRPr="00697C91">
        <w:rPr>
          <w:rFonts w:ascii="Kalpurush" w:eastAsia="Nikosh" w:hAnsi="Kalpurush" w:cs="Kalpurush"/>
          <w:sz w:val="24"/>
          <w:szCs w:val="24"/>
          <w:cs/>
          <w:lang w:bidi="bn-BD"/>
        </w:rPr>
        <w:t xml:space="preserve"> আযাব নিক্ষিপ্ত হবে।</w:t>
      </w:r>
      <w:r>
        <w:rPr>
          <w:rFonts w:ascii="Kalpurush" w:eastAsia="Nikosh" w:hAnsi="Kalpurush" w:cs="Kalpurush" w:hint="cs"/>
          <w:sz w:val="24"/>
          <w:szCs w:val="24"/>
          <w:cs/>
          <w:lang w:bidi="bn-BD"/>
        </w:rPr>
        <w:t xml:space="preserve"> </w:t>
      </w:r>
      <w:r w:rsidR="00F7798A">
        <w:rPr>
          <w:rFonts w:ascii="Kalpurush" w:eastAsia="Nikosh" w:hAnsi="Kalpurush" w:cs="Kalpurush"/>
          <w:sz w:val="24"/>
          <w:szCs w:val="24"/>
          <w:cs/>
          <w:lang w:bidi="bn-BD"/>
        </w:rPr>
        <w:t>ইম</w:t>
      </w:r>
      <w:r w:rsidR="00F7798A">
        <w:rPr>
          <w:rFonts w:ascii="Kalpurush" w:eastAsia="Nikosh" w:hAnsi="Kalpurush" w:cs="Kalpurush" w:hint="cs"/>
          <w:sz w:val="24"/>
          <w:szCs w:val="24"/>
          <w:cs/>
          <w:lang w:bidi="bn-BD"/>
        </w:rPr>
        <w:t>রা</w:t>
      </w:r>
      <w:r w:rsidR="00FB5EA8" w:rsidRPr="00697C91">
        <w:rPr>
          <w:rFonts w:ascii="Kalpurush" w:eastAsia="Nikosh" w:hAnsi="Kalpurush" w:cs="Kalpurush"/>
          <w:sz w:val="24"/>
          <w:szCs w:val="24"/>
          <w:cs/>
          <w:lang w:bidi="bn-BD"/>
        </w:rPr>
        <w:t>ন</w:t>
      </w:r>
      <w:r w:rsidR="00125641">
        <w:rPr>
          <w:rFonts w:ascii="Kalpurush" w:eastAsia="Nikosh" w:hAnsi="Kalpurush" w:cs="Kalpurush"/>
          <w:sz w:val="24"/>
          <w:szCs w:val="24"/>
          <w:cs/>
          <w:lang w:bidi="bn-BD"/>
        </w:rPr>
        <w:t xml:space="preserve"> ইবন</w:t>
      </w:r>
      <w:r w:rsidR="00FB5EA8" w:rsidRPr="00697C91">
        <w:rPr>
          <w:rFonts w:ascii="Kalpurush" w:eastAsia="Nikosh" w:hAnsi="Kalpurush" w:cs="Kalpurush"/>
          <w:sz w:val="24"/>
          <w:szCs w:val="24"/>
          <w:cs/>
          <w:lang w:bidi="bn-BD"/>
        </w:rPr>
        <w:t xml:space="preserve"> হু</w:t>
      </w:r>
      <w:r w:rsidR="00F7798A">
        <w:rPr>
          <w:rFonts w:ascii="Kalpurush" w:eastAsia="Nikosh" w:hAnsi="Kalpurush" w:cs="Kalpurush" w:hint="cs"/>
          <w:sz w:val="24"/>
          <w:szCs w:val="24"/>
          <w:cs/>
          <w:lang w:bidi="bn-BD"/>
        </w:rPr>
        <w:t>সা</w:t>
      </w:r>
      <w:r w:rsidR="00F7798A">
        <w:rPr>
          <w:rFonts w:ascii="Kalpurush" w:eastAsia="Nikosh" w:hAnsi="Kalpurush" w:cs="Kalpurush"/>
          <w:sz w:val="24"/>
          <w:szCs w:val="24"/>
          <w:cs/>
          <w:lang w:bidi="bn-BD"/>
        </w:rPr>
        <w:t>ইন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F7798A" w:rsidRDefault="00F7798A" w:rsidP="00F7798A">
      <w:pPr>
        <w:spacing w:after="0"/>
        <w:jc w:val="both"/>
        <w:rPr>
          <w:rFonts w:ascii="mylotus" w:hAnsi="mylotus" w:cs="KFGQPC Uthman Taha Naskh"/>
          <w:color w:val="333399"/>
          <w:sz w:val="24"/>
          <w:szCs w:val="24"/>
        </w:rPr>
      </w:pP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فِيْ هَذِهِ الْأُمَّةِ خَسْفٌ وَمَسْخٌ وَقَذْفٌ، فَقَالَ رَجُلٌ مِنَ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مُسْلِمِيْنَ: يَا رَسُوْلَ اللهِ! وَمَتَى ذَاكَ؟ قَالَ: إِذَا ظَهَرَتِ الْقَيْنَاتُ وَالْ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مَعَازِفُ وَشُرِبَتِ الْ</w:t>
      </w:r>
      <w:r w:rsidR="00FB5EA8" w:rsidRPr="00F7798A">
        <w:rPr>
          <w:rFonts w:ascii="mylotus" w:hAnsi="mylotus" w:cs="KFGQPC Uthman Taha Naskh" w:hint="cs"/>
          <w:color w:val="333399"/>
          <w:sz w:val="24"/>
          <w:szCs w:val="24"/>
          <w:rtl/>
        </w:rPr>
        <w:t>ـ</w:t>
      </w:r>
      <w:r w:rsidR="00FB5EA8" w:rsidRPr="00F7798A">
        <w:rPr>
          <w:rFonts w:ascii="mylotus" w:hAnsi="mylotus" w:cs="KFGQPC Uthman Taha Naskh"/>
          <w:color w:val="333399"/>
          <w:sz w:val="24"/>
          <w:szCs w:val="24"/>
          <w:rtl/>
        </w:rPr>
        <w:t>خُمُوْرُ</w:t>
      </w:r>
      <w:r w:rsidRPr="00F7798A">
        <w:rPr>
          <w:rFonts w:ascii="mylotus" w:hAnsi="mylotus" w:cs="KFGQPC Uthman Taha Naskh" w:hint="cs"/>
          <w:color w:val="333399"/>
          <w:sz w:val="24"/>
          <w:szCs w:val="24"/>
          <w:rtl/>
        </w:rPr>
        <w:t>»</w:t>
      </w:r>
      <w:r w:rsidR="00FB5EA8" w:rsidRPr="00F7798A">
        <w:rPr>
          <w:rFonts w:ascii="mylotus" w:hAnsi="mylotus" w:cs="KFGQPC Uthman Taha Naskh"/>
          <w:color w:val="333399"/>
          <w:sz w:val="24"/>
          <w:szCs w:val="24"/>
          <w:rtl/>
        </w:rPr>
        <w:t xml:space="preserve"> </w:t>
      </w:r>
    </w:p>
    <w:p w:rsidR="00FB5EA8" w:rsidRPr="00FB5EA8" w:rsidRDefault="00CE42DD" w:rsidP="001D2C2E">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এ উম্মতের মাঝে ভূমি ধস</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মানুষের আঙ্গিক অথবা মানসিক বিকৃতি এবং আকাশ থেকে</w:t>
      </w:r>
      <w:r w:rsidR="00F7798A">
        <w:rPr>
          <w:rFonts w:ascii="Kalpurush" w:eastAsia="Nikosh" w:hAnsi="Kalpurush" w:cs="Kalpurush"/>
          <w:sz w:val="24"/>
          <w:szCs w:val="24"/>
          <w:cs/>
          <w:lang w:bidi="bn-BD"/>
        </w:rPr>
        <w:t xml:space="preserve"> আল্লাহর</w:t>
      </w:r>
      <w:r w:rsidR="00FB5EA8" w:rsidRPr="00697C91">
        <w:rPr>
          <w:rFonts w:ascii="Kalpurush" w:eastAsia="Nikosh" w:hAnsi="Kalpurush" w:cs="Kalpurush"/>
          <w:sz w:val="24"/>
          <w:szCs w:val="24"/>
          <w:cs/>
          <w:lang w:bidi="bn-BD"/>
        </w:rPr>
        <w:t xml:space="preserve"> আযাব</w:t>
      </w:r>
      <w:r w:rsidR="001D2C2E">
        <w:rPr>
          <w:rFonts w:ascii="Kalpurush" w:eastAsia="Nikosh" w:hAnsi="Kalpurush" w:cs="Kalpurush"/>
          <w:sz w:val="24"/>
          <w:szCs w:val="24"/>
          <w:cs/>
          <w:lang w:bidi="bn-BD"/>
        </w:rPr>
        <w:t xml:space="preserve"> নিক্ষিপ্ত হবে। তখন জনৈক মুসল</w:t>
      </w:r>
      <w:r w:rsidR="001D2C2E">
        <w:rPr>
          <w:rFonts w:ascii="Kalpurush" w:eastAsia="Nikosh" w:hAnsi="Kalpurush" w:cs="Kalpurush" w:hint="cs"/>
          <w:sz w:val="24"/>
          <w:szCs w:val="24"/>
          <w:cs/>
          <w:lang w:bidi="bn-BD"/>
        </w:rPr>
        <w:t>ি</w:t>
      </w:r>
      <w:r w:rsidR="001D2C2E">
        <w:rPr>
          <w:rFonts w:ascii="Kalpurush" w:eastAsia="Nikosh" w:hAnsi="Kalpurush" w:cs="Kalpurush"/>
          <w:sz w:val="24"/>
          <w:szCs w:val="24"/>
          <w:cs/>
          <w:lang w:bidi="bn-BD"/>
        </w:rPr>
        <w:t>ম বললেন</w:t>
      </w:r>
      <w:r w:rsidR="001D2C2E">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হে</w:t>
      </w:r>
      <w:r w:rsidR="00F7798A">
        <w:rPr>
          <w:rFonts w:ascii="Kalpurush" w:eastAsia="Nikosh" w:hAnsi="Kalpurush" w:cs="Kalpurush"/>
          <w:sz w:val="24"/>
          <w:szCs w:val="24"/>
          <w:cs/>
          <w:lang w:bidi="bn-BD"/>
        </w:rPr>
        <w:t xml:space="preserve"> আল্লাহর</w:t>
      </w:r>
      <w:r w:rsidR="00FB5EA8" w:rsidRPr="00697C91">
        <w:rPr>
          <w:rFonts w:ascii="Kalpurush" w:eastAsia="Nikosh" w:hAnsi="Kalpurush" w:cs="Kalpurush"/>
          <w:sz w:val="24"/>
          <w:szCs w:val="24"/>
          <w:cs/>
          <w:lang w:bidi="bn-BD"/>
        </w:rPr>
        <w:t xml:space="preserve"> রাসূল! সেটা আবার কখন</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রাসূল সাল্ল</w:t>
      </w:r>
      <w:r w:rsidR="001D2C2E">
        <w:rPr>
          <w:rFonts w:ascii="Kalpurush" w:eastAsia="Nikosh" w:hAnsi="Kalpurush" w:cs="Kalpurush"/>
          <w:sz w:val="24"/>
          <w:szCs w:val="24"/>
          <w:cs/>
          <w:lang w:bidi="bn-BD"/>
        </w:rPr>
        <w:t>াল্লাহু আলাইহি ওয়াসাল্লাম বললেন</w:t>
      </w:r>
      <w:r w:rsidR="001D2C2E">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যখন গায়ক-গায়িকা ও বাদ্যযন্ত্রের প্রকাশ্য প্রচলন ঘটবে এবং মদ্য পান করা হবে</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16"/>
      </w:r>
      <w:r w:rsidR="00FB5EA8" w:rsidRPr="00697C91">
        <w:rPr>
          <w:rFonts w:ascii="Kalpurush" w:eastAsia="Nikosh" w:hAnsi="Kalpurush" w:cs="Kalpurush"/>
          <w:sz w:val="24"/>
          <w:szCs w:val="24"/>
          <w:cs/>
          <w:lang w:bidi="bn-BD"/>
        </w:rPr>
        <w:t xml:space="preserve"> </w:t>
      </w:r>
    </w:p>
    <w:p w:rsidR="00FB5EA8" w:rsidRPr="00FB5EA8" w:rsidRDefault="00FB5EA8" w:rsidP="00E0027D">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এতদুপরি মদ পানের পাশাপাশি মদ পান করাকে হালাল মনে করা হলে সে জাতির ধ্বংস তো একেবারেই অনিবার্য।</w:t>
      </w:r>
      <w:r w:rsidR="00E0027D">
        <w:rPr>
          <w:rFonts w:ascii="Kalpurush" w:eastAsia="Nikosh" w:hAnsi="Kalpurush" w:cs="Kalpurush" w:hint="cs"/>
          <w:sz w:val="24"/>
          <w:szCs w:val="24"/>
          <w:cs/>
          <w:lang w:bidi="bn-BD"/>
        </w:rPr>
        <w:t xml:space="preserve"> </w:t>
      </w:r>
      <w:r w:rsidR="001D2C2E">
        <w:rPr>
          <w:rFonts w:ascii="Kalpurush" w:eastAsia="Nikosh" w:hAnsi="Kalpurush" w:cs="Kalpurush"/>
          <w:sz w:val="24"/>
          <w:szCs w:val="24"/>
          <w:cs/>
          <w:lang w:bidi="bn-BD"/>
        </w:rPr>
        <w:t>আনাস</w:t>
      </w:r>
      <w:r w:rsidR="001D2C2E">
        <w:rPr>
          <w:rFonts w:ascii="Kalpurush" w:eastAsia="Nikosh" w:hAnsi="Kalpurush" w:cs="Kalpurush" w:hint="cs"/>
          <w:sz w:val="24"/>
          <w:szCs w:val="24"/>
          <w:cs/>
          <w:lang w:bidi="bn-BD"/>
        </w:rPr>
        <w:t xml:space="preserve"> </w:t>
      </w:r>
      <w:r w:rsidR="001D2C2E">
        <w:rPr>
          <w:rFonts w:ascii="Kalpurush" w:eastAsia="Nikosh" w:hAnsi="Kalpurush" w:cs="Kalpurush"/>
          <w:sz w:val="24"/>
          <w:szCs w:val="24"/>
          <w:cs/>
          <w:lang w:bidi="bn-BD"/>
        </w:rPr>
        <w:t xml:space="preserve">রাদিয়াল্লাহু </w:t>
      </w:r>
      <w:r w:rsidR="001D2C2E">
        <w:rPr>
          <w:rFonts w:ascii="Kalpurush" w:eastAsia="Nikosh" w:hAnsi="Kalpurush" w:cs="Kalpurush"/>
          <w:sz w:val="24"/>
          <w:szCs w:val="24"/>
          <w:lang w:bidi="bn-BD"/>
        </w:rPr>
        <w:t>‘</w:t>
      </w:r>
      <w:r w:rsidR="001D2C2E">
        <w:rPr>
          <w:rFonts w:ascii="Kalpurush" w:eastAsia="Nikosh" w:hAnsi="Kalpurush" w:cs="Kalpurush"/>
          <w:sz w:val="24"/>
          <w:szCs w:val="24"/>
          <w:cs/>
          <w:lang w:bidi="bn-BD"/>
        </w:rPr>
        <w:t>আন</w:t>
      </w:r>
      <w:r w:rsidR="001D2C2E">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24"/>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إِذَا اسْتَحَلَّتْ أُمَّتِيْ خَمْسًا فَعَلَيْهِمُ الدَّمَارُ: إِذَا ظَهَرَ التَّلاَعُنُ، وَشَرِبُوْا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خُمُوْرَ، وَلَبِسُوْا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حَرِيْرَ، وَاتَّخَذُوْا الْقِيَانَ، وَاكْتَفَى الرِّجَـالُ بِالرِّج</w:t>
      </w:r>
      <w:r w:rsidRPr="001D2C2E">
        <w:rPr>
          <w:rFonts w:ascii="mylotus" w:hAnsi="mylotus" w:cs="KFGQPC Uthman Taha Naskh"/>
          <w:color w:val="333399"/>
          <w:sz w:val="24"/>
          <w:szCs w:val="24"/>
          <w:rtl/>
        </w:rPr>
        <w:t>َالِ، وَالنِّسَاءُ بِالنِّسَاءِ</w:t>
      </w:r>
      <w:r w:rsidRPr="001D2C2E">
        <w:rPr>
          <w:rFonts w:ascii="mylotus" w:hAnsi="mylotus" w:cs="KFGQPC Uthman Taha Naskh" w:hint="cs"/>
          <w:color w:val="333399"/>
          <w:sz w:val="24"/>
          <w:szCs w:val="24"/>
          <w:rtl/>
        </w:rPr>
        <w:t>»</w:t>
      </w:r>
    </w:p>
    <w:p w:rsidR="00FB5EA8" w:rsidRPr="00FB5EA8" w:rsidRDefault="00CE42DD" w:rsidP="001D2C2E">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যখন আমার উম্মত পাঁচটি</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কে হালাল মনে করবে তখন তাদের ধ্বংস একেবারেই অনিবার্য। আর তা হচ্ছে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একে অপরকে যখন প্রকাশ্যে</w:t>
      </w:r>
      <w:r w:rsidR="001D2C2E">
        <w:rPr>
          <w:rFonts w:ascii="Kalpurush" w:eastAsia="Nikosh" w:hAnsi="Kalpurush" w:cs="Kalpurush"/>
          <w:sz w:val="24"/>
          <w:szCs w:val="24"/>
          <w:cs/>
          <w:lang w:bidi="bn-BD"/>
        </w:rPr>
        <w:t xml:space="preserve"> লা</w:t>
      </w:r>
      <w:r w:rsidR="001D2C2E">
        <w:rPr>
          <w:rFonts w:ascii="Kalpurush" w:eastAsia="Nikosh" w:hAnsi="Kalpurush" w:cs="Kalpurush"/>
          <w:sz w:val="24"/>
          <w:szCs w:val="24"/>
          <w:lang w:bidi="bn-BD"/>
        </w:rPr>
        <w:t>‘</w:t>
      </w:r>
      <w:r w:rsidR="001D2C2E">
        <w:rPr>
          <w:rFonts w:ascii="Kalpurush" w:eastAsia="Nikosh" w:hAnsi="Kalpurush" w:cs="Kalpurush"/>
          <w:sz w:val="24"/>
          <w:szCs w:val="24"/>
          <w:cs/>
          <w:lang w:bidi="bn-BD"/>
        </w:rPr>
        <w:t>নত</w:t>
      </w:r>
      <w:r w:rsidR="00FB5EA8" w:rsidRPr="00697C91">
        <w:rPr>
          <w:rFonts w:ascii="Kalpurush" w:eastAsia="Nikosh" w:hAnsi="Kalpurush" w:cs="Kalpurush"/>
          <w:sz w:val="24"/>
          <w:szCs w:val="24"/>
          <w:cs/>
          <w:lang w:bidi="bn-BD"/>
        </w:rPr>
        <w:t xml:space="preserve"> </w:t>
      </w:r>
      <w:r w:rsidR="00FB5EA8" w:rsidRPr="00697C91">
        <w:rPr>
          <w:rFonts w:ascii="Kalpurush" w:eastAsia="Nikosh" w:hAnsi="Kalpurush" w:cs="Kalpurush"/>
          <w:sz w:val="24"/>
          <w:szCs w:val="24"/>
          <w:cs/>
          <w:lang w:bidi="bn-BD"/>
        </w:rPr>
        <w:lastRenderedPageBreak/>
        <w:t>করবে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মদ্য পান করবে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সিল্কের কাপড় পরিধান করবে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গায়িকাদেরকে সাদরে গ্রহণ করবে</w:t>
      </w:r>
      <w:r w:rsidR="00FB5EA8" w:rsidRPr="00697C91">
        <w:rPr>
          <w:rFonts w:ascii="Kalpurush" w:eastAsia="Nikosh" w:hAnsi="Kalpurush" w:cs="Kalpurush"/>
          <w:sz w:val="24"/>
          <w:szCs w:val="24"/>
          <w:lang w:bidi="bn-BD"/>
        </w:rPr>
        <w:t>, (</w:t>
      </w:r>
      <w:r w:rsidR="00FB5EA8" w:rsidRPr="00697C91">
        <w:rPr>
          <w:rFonts w:ascii="Kalpurush" w:eastAsia="Nikosh" w:hAnsi="Kalpurush" w:cs="Kalpurush"/>
          <w:sz w:val="24"/>
          <w:szCs w:val="24"/>
          <w:cs/>
          <w:lang w:bidi="bn-BD"/>
        </w:rPr>
        <w:t>যৌন ব্যাপারে) পুরুষ পুরুষের জন্য যথেষ্ট এবং মহিলা মহিলার জন্য যথেষ্ট হবে</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17"/>
      </w:r>
    </w:p>
    <w:p w:rsidR="00FB5EA8" w:rsidRPr="00FB5EA8" w:rsidRDefault="00760ED1" w:rsidP="00FB5EA8">
      <w:pPr>
        <w:bidi w:val="0"/>
        <w:spacing w:after="0"/>
        <w:jc w:val="both"/>
        <w:rPr>
          <w:rFonts w:ascii="Times New Roman" w:hAnsi="Times New Roman" w:cs="Times New Roman"/>
          <w:b/>
          <w:bCs/>
          <w:sz w:val="24"/>
          <w:szCs w:val="24"/>
        </w:rPr>
      </w:pPr>
      <w:r>
        <w:rPr>
          <w:rFonts w:ascii="Kalpurush" w:eastAsia="Nikosh" w:hAnsi="Kalpurush" w:cs="Kalpurush"/>
          <w:b/>
          <w:bCs/>
          <w:color w:val="C00000"/>
          <w:sz w:val="24"/>
          <w:szCs w:val="24"/>
          <w:cs/>
          <w:lang w:bidi="bn-BD"/>
        </w:rPr>
        <w:t>ফিরিশ</w:t>
      </w:r>
      <w:r>
        <w:rPr>
          <w:rFonts w:ascii="Kalpurush" w:eastAsia="Nikosh" w:hAnsi="Kalpurush" w:cs="Kalpurush" w:hint="cs"/>
          <w:b/>
          <w:bCs/>
          <w:color w:val="C00000"/>
          <w:sz w:val="24"/>
          <w:szCs w:val="24"/>
          <w:cs/>
          <w:lang w:bidi="bn-BD"/>
        </w:rPr>
        <w:t>তা</w:t>
      </w:r>
      <w:r w:rsidR="00E0027D">
        <w:rPr>
          <w:rFonts w:ascii="Kalpurush" w:eastAsia="Nikosh" w:hAnsi="Kalpurush" w:cs="Kalpurush"/>
          <w:b/>
          <w:bCs/>
          <w:color w:val="C00000"/>
          <w:sz w:val="24"/>
          <w:szCs w:val="24"/>
          <w:cs/>
          <w:lang w:bidi="bn-BD"/>
        </w:rPr>
        <w:t>গণ মদ্যপায়ীর নিকটবর্তী হয় না</w:t>
      </w:r>
      <w:r w:rsidR="00FB5EA8" w:rsidRPr="00697C91">
        <w:rPr>
          <w:rFonts w:ascii="Kalpurush" w:eastAsia="Nikosh" w:hAnsi="Kalpurush" w:cs="Kalpurush"/>
          <w:b/>
          <w:bCs/>
          <w:sz w:val="24"/>
          <w:szCs w:val="24"/>
          <w:cs/>
          <w:lang w:bidi="bn-BD"/>
        </w:rPr>
        <w:t xml:space="preserve"> </w:t>
      </w:r>
    </w:p>
    <w:p w:rsidR="00FB5EA8" w:rsidRPr="00FB5EA8" w:rsidRDefault="00FB5EA8" w:rsidP="001D2C2E">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আব্দুল্লাহ</w:t>
      </w:r>
      <w:r w:rsidR="00125641">
        <w:rPr>
          <w:rFonts w:ascii="Kalpurush" w:eastAsia="Nikosh" w:hAnsi="Kalpurush" w:cs="Kalpurush"/>
          <w:sz w:val="24"/>
          <w:szCs w:val="24"/>
          <w:cs/>
          <w:lang w:bidi="bn-BD"/>
        </w:rPr>
        <w:t xml:space="preserve"> ইবন </w:t>
      </w:r>
      <w:r w:rsidRPr="00697C91">
        <w:rPr>
          <w:rFonts w:ascii="Kalpurush" w:eastAsia="Nikosh" w:hAnsi="Kalpurush" w:cs="Kalpurush"/>
          <w:sz w:val="24"/>
          <w:szCs w:val="24"/>
          <w:cs/>
          <w:lang w:bidi="bn-BD"/>
        </w:rPr>
        <w:t>আব্বাস রাদিয়াল্লাহু আনহুমা</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24"/>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ثَلاَثَةٌ لاَ تَقْرَبُهُمُ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مَلاَئِكَةُ: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جُنُبُ وَالسَّكْرَانُ وَالْ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مُتَضَمِّخُ بِالْ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خَلُوْقِ</w:t>
      </w: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 xml:space="preserve"> </w:t>
      </w:r>
    </w:p>
    <w:p w:rsidR="00FB5EA8" w:rsidRPr="00FB5EA8" w:rsidRDefault="00CE42DD" w:rsidP="001D2C2E">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1D2C2E">
        <w:rPr>
          <w:rFonts w:ascii="Kalpurush" w:eastAsia="Nikosh" w:hAnsi="Kalpurush" w:cs="Kalpurush"/>
          <w:sz w:val="24"/>
          <w:szCs w:val="24"/>
          <w:cs/>
          <w:lang w:bidi="bn-BD"/>
        </w:rPr>
        <w:t>ফিরিশ</w:t>
      </w:r>
      <w:r w:rsidR="001D2C2E">
        <w:rPr>
          <w:rFonts w:ascii="Kalpurush" w:eastAsia="Nikosh" w:hAnsi="Kalpurush" w:cs="Kalpurush" w:hint="cs"/>
          <w:sz w:val="24"/>
          <w:szCs w:val="24"/>
          <w:cs/>
          <w:lang w:bidi="bn-BD"/>
        </w:rPr>
        <w:t>তা</w:t>
      </w:r>
      <w:r w:rsidR="00FB5EA8" w:rsidRPr="00697C91">
        <w:rPr>
          <w:rFonts w:ascii="Kalpurush" w:eastAsia="Nikosh" w:hAnsi="Kalpurush" w:cs="Kalpurush"/>
          <w:sz w:val="24"/>
          <w:szCs w:val="24"/>
          <w:cs/>
          <w:lang w:bidi="bn-BD"/>
        </w:rPr>
        <w:t>রা তিন ধরনের মানুষের নিকটবর্তী হয় না। তারা হচ্ছে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জুনুবী ব্যক্তি (যার গোসল ফরয হয়েছে) মদ্যপায়ী এবং খালূক্ব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যাতে জাফ্রানের মিশ্রণ খুবই বেশি) সুগন্ধি মাখা ব্যক্তি</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18"/>
      </w:r>
      <w:r w:rsidR="00FB5EA8" w:rsidRPr="00697C91">
        <w:rPr>
          <w:rFonts w:ascii="Kalpurush" w:eastAsia="Nikosh" w:hAnsi="Kalpurush" w:cs="Kalpurush"/>
          <w:sz w:val="24"/>
          <w:szCs w:val="24"/>
          <w:cs/>
          <w:lang w:bidi="bn-BD"/>
        </w:rPr>
        <w:t xml:space="preserve"> </w:t>
      </w:r>
    </w:p>
    <w:p w:rsidR="00FB5EA8" w:rsidRPr="00FB5EA8" w:rsidRDefault="00FB5EA8" w:rsidP="003D31E0">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ঈমানদার ব্যক্তি যেমন মদ পান করতে পারে না তেমনিভাবে সে মদ পানের মজলিসেও উপস্থিত হতে পারে না। জাবির ও আব্দুল্লাহ</w:t>
      </w:r>
      <w:r w:rsidR="00125641">
        <w:rPr>
          <w:rFonts w:ascii="Kalpurush" w:eastAsia="Nikosh" w:hAnsi="Kalpurush" w:cs="Kalpurush"/>
          <w:sz w:val="24"/>
          <w:szCs w:val="24"/>
          <w:cs/>
          <w:lang w:bidi="bn-BD"/>
        </w:rPr>
        <w:t xml:space="preserve"> ইবন </w:t>
      </w:r>
      <w:r w:rsidRPr="00697C91">
        <w:rPr>
          <w:rFonts w:ascii="Kalpurush" w:eastAsia="Nikosh" w:hAnsi="Kalpurush" w:cs="Kalpurush"/>
          <w:sz w:val="24"/>
          <w:szCs w:val="24"/>
          <w:cs/>
          <w:lang w:bidi="bn-BD"/>
        </w:rPr>
        <w:t>আব</w:t>
      </w:r>
      <w:r w:rsidR="001D2C2E">
        <w:rPr>
          <w:rFonts w:ascii="Kalpurush" w:eastAsia="Nikosh" w:hAnsi="Kalpurush" w:cs="Kalpurush" w:hint="cs"/>
          <w:sz w:val="24"/>
          <w:szCs w:val="24"/>
          <w:cs/>
          <w:lang w:bidi="bn-BD"/>
        </w:rPr>
        <w:t>্</w:t>
      </w:r>
      <w:r w:rsidR="001D2C2E">
        <w:rPr>
          <w:rFonts w:ascii="Kalpurush" w:eastAsia="Nikosh" w:hAnsi="Kalpurush" w:cs="Kalpurush"/>
          <w:sz w:val="24"/>
          <w:szCs w:val="24"/>
          <w:cs/>
          <w:lang w:bidi="bn-BD"/>
        </w:rPr>
        <w:t>বাস</w:t>
      </w:r>
      <w:r w:rsidR="001D2C2E">
        <w:rPr>
          <w:rFonts w:ascii="Kalpurush" w:eastAsia="Nikosh" w:hAnsi="Kalpurush" w:cs="Kalpurush" w:hint="cs"/>
          <w:sz w:val="24"/>
          <w:szCs w:val="24"/>
          <w:cs/>
          <w:lang w:bidi="bn-BD"/>
        </w:rPr>
        <w:t xml:space="preserve"> </w:t>
      </w:r>
      <w:r w:rsidR="001D2C2E">
        <w:rPr>
          <w:rFonts w:ascii="Kalpurush" w:eastAsia="Nikosh" w:hAnsi="Kalpurush" w:cs="Kalpurush"/>
          <w:sz w:val="24"/>
          <w:szCs w:val="24"/>
          <w:cs/>
          <w:lang w:bidi="bn-BD"/>
        </w:rPr>
        <w:t xml:space="preserve">রাদিয়াল্লাহু </w:t>
      </w:r>
      <w:r w:rsidR="001D2C2E">
        <w:rPr>
          <w:rFonts w:ascii="Kalpurush" w:eastAsia="Nikosh" w:hAnsi="Kalpurush" w:cs="Kalpurush"/>
          <w:sz w:val="24"/>
          <w:szCs w:val="24"/>
          <w:lang w:bidi="bn-BD"/>
        </w:rPr>
        <w:t>‘</w:t>
      </w:r>
      <w:r w:rsidR="001D2C2E">
        <w:rPr>
          <w:rFonts w:ascii="Kalpurush" w:eastAsia="Nikosh" w:hAnsi="Kalpurush" w:cs="Kalpurush"/>
          <w:sz w:val="24"/>
          <w:szCs w:val="24"/>
          <w:cs/>
          <w:lang w:bidi="bn-BD"/>
        </w:rPr>
        <w:t>আন</w:t>
      </w:r>
      <w:r w:rsidR="001D2C2E">
        <w:rPr>
          <w:rFonts w:ascii="Kalpurush" w:eastAsia="Nikosh" w:hAnsi="Kalpurush" w:cs="Kalpurush" w:hint="cs"/>
          <w:sz w:val="24"/>
          <w:szCs w:val="24"/>
          <w:cs/>
          <w:lang w:bidi="bn-BD"/>
        </w:rPr>
        <w:t>হুম</w:t>
      </w:r>
      <w:r w:rsidRPr="00697C91">
        <w:rPr>
          <w:rFonts w:ascii="Kalpurush" w:eastAsia="Nikosh" w:hAnsi="Kalpurush" w:cs="Kalpurush"/>
          <w:sz w:val="24"/>
          <w:szCs w:val="24"/>
          <w:cs/>
          <w:lang w:bidi="bn-BD"/>
        </w:rPr>
        <w:t xml:space="preserve"> থেকে বর্ণিত</w:t>
      </w:r>
      <w:r w:rsidR="001D2C2E">
        <w:rPr>
          <w:rFonts w:ascii="Kalpurush" w:eastAsia="Nikosh" w:hAnsi="Kalpurush" w:cs="Kalpurush" w:hint="cs"/>
          <w:sz w:val="24"/>
          <w:szCs w:val="24"/>
          <w:cs/>
          <w:lang w:bidi="bn-BD"/>
        </w:rPr>
        <w:t>,</w:t>
      </w:r>
      <w:r w:rsidR="001D2C2E">
        <w:rPr>
          <w:rFonts w:ascii="Kalpurush" w:eastAsia="Nikosh" w:hAnsi="Kalpurush" w:cs="Kalpurush"/>
          <w:sz w:val="24"/>
          <w:szCs w:val="24"/>
          <w:cs/>
          <w:lang w:bidi="bn-BD"/>
        </w:rPr>
        <w:t xml:space="preserve"> তা</w:t>
      </w:r>
      <w:r w:rsidRPr="00697C91">
        <w:rPr>
          <w:rFonts w:ascii="Kalpurush" w:eastAsia="Nikosh" w:hAnsi="Kalpurush" w:cs="Kalpurush"/>
          <w:sz w:val="24"/>
          <w:szCs w:val="24"/>
          <w:cs/>
          <w:lang w:bidi="bn-BD"/>
        </w:rPr>
        <w:t>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নবী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30"/>
          <w:rtl/>
          <w:cs/>
          <w:lang w:bidi="bn-BD"/>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مَنْ كَانَ يُؤْمِنُ بِاللهِ وَالْيَوْمِ الْآخِرِ فَلاَ يَشْرَبِ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خَمْرَ، مَنْ كَانَ يُؤْمِنُ بِاللهِ وَالْيَوْمِ الْآخِرِ فَلاَ يَجْلِسْ عَلَى مَائِدَةٍ يُشْرَبُ عَلَيْهَا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خَمْرُ</w:t>
      </w:r>
      <w:r w:rsidRPr="001D2C2E">
        <w:rPr>
          <w:rFonts w:ascii="mylotus" w:hAnsi="mylotus" w:cs="KFGQPC Uthman Taha Naskh" w:hint="cs"/>
          <w:color w:val="333399"/>
          <w:sz w:val="24"/>
          <w:szCs w:val="24"/>
          <w:rtl/>
        </w:rPr>
        <w:t>»</w:t>
      </w:r>
    </w:p>
    <w:p w:rsidR="00FB5EA8" w:rsidRPr="00FB5EA8" w:rsidRDefault="00CE42DD" w:rsidP="001D2C2E">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 ব্যক্তি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ও পরকালে বিশ্বাসী সে যেন মদ পান না করে এবং যে মজলিসে মদ পান করা হয় সেখানেও যেন সে না বসে</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19"/>
      </w:r>
      <w:r w:rsidR="00FB5EA8" w:rsidRPr="00697C91">
        <w:rPr>
          <w:rFonts w:ascii="Kalpurush" w:eastAsia="Nikosh" w:hAnsi="Kalpurush" w:cs="Kalpurush"/>
          <w:sz w:val="24"/>
          <w:szCs w:val="24"/>
          <w:cs/>
          <w:lang w:bidi="bn-BD"/>
        </w:rPr>
        <w:t xml:space="preserve"> </w:t>
      </w:r>
    </w:p>
    <w:p w:rsidR="00FB5EA8" w:rsidRPr="00FB5EA8" w:rsidRDefault="00FB5EA8" w:rsidP="003D31E0">
      <w:pPr>
        <w:pStyle w:val="BodyText2"/>
        <w:spacing w:line="259" w:lineRule="auto"/>
        <w:jc w:val="both"/>
        <w:rPr>
          <w:rFonts w:ascii="Times New Roman" w:hAnsi="Times New Roman" w:cs="Times New Roman"/>
          <w:sz w:val="24"/>
          <w:szCs w:val="24"/>
        </w:rPr>
      </w:pPr>
      <w:r w:rsidRPr="00697C91">
        <w:rPr>
          <w:rFonts w:ascii="Kalpurush" w:eastAsia="Nikosh" w:hAnsi="Kalpurush" w:cs="Kalpurush"/>
          <w:sz w:val="24"/>
          <w:szCs w:val="24"/>
          <w:cs/>
          <w:lang w:bidi="bn-BD"/>
        </w:rPr>
        <w:t>যে ব্যক্তি জান্নাতে মদ পান করতে ইচ্ছুক সে যেন দুনিয়াতে মদ পান না করে এবং যে ব্যক্তি দুনিয়াতে মদ পান করতে সক্ষম হয়েও তা পান করে</w:t>
      </w:r>
      <w:r w:rsidR="003D31E0">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নি আল্লাহ</w:t>
      </w:r>
      <w:r w:rsidR="00697C91">
        <w:rPr>
          <w:rFonts w:ascii="Kalpurush" w:eastAsia="Nikosh" w:hAnsi="Kalpurush" w:cs="Kalpurush"/>
          <w:sz w:val="24"/>
          <w:szCs w:val="24"/>
          <w:cs/>
          <w:lang w:bidi="bn-BD"/>
        </w:rPr>
        <w:t xml:space="preserve"> </w:t>
      </w:r>
      <w:r w:rsidR="00697C91">
        <w:rPr>
          <w:rFonts w:ascii="Kalpurush" w:eastAsia="Nikosh" w:hAnsi="Kalpurush" w:cs="Kalpurush"/>
          <w:sz w:val="24"/>
          <w:szCs w:val="24"/>
          <w:cs/>
          <w:lang w:bidi="bn-BD"/>
        </w:rPr>
        <w:lastRenderedPageBreak/>
        <w:t>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অবশ্যই তাকে জান্নাতে মদ পান করাবেন। আবু হুরায়রা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24"/>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مَنْ سَرَّهُ أَنْ يَّسْقِيَهُ اللهُ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خَمْرَ فِيْ الْآخِرَةِ فَلْيَتْرُكْهَا فِيْ الدُّنْيَا، وَمَنْ سَرَّهُ أَنْ يَّكْسُوَهُ اللهُ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حَرِيْرَ فِيْ الْآخِرَةِ فَلْيَتْرُكْهُ فِيْ الدُّنْيَا</w:t>
      </w: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 xml:space="preserve"> </w:t>
      </w:r>
    </w:p>
    <w:p w:rsidR="00FB5EA8" w:rsidRPr="00FB5EA8" w:rsidRDefault="00CE42DD" w:rsidP="003D31E0">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3D31E0">
        <w:rPr>
          <w:rFonts w:ascii="Kalpurush" w:eastAsia="Nikosh" w:hAnsi="Kalpurush" w:cs="Kalpurush"/>
          <w:sz w:val="24"/>
          <w:szCs w:val="24"/>
          <w:cs/>
          <w:lang w:bidi="bn-BD"/>
        </w:rPr>
        <w:t>যার মন</w:t>
      </w:r>
      <w:r w:rsidR="003D31E0">
        <w:rPr>
          <w:rFonts w:ascii="Kalpurush" w:eastAsia="Nikosh" w:hAnsi="Kalpurush" w:cs="Kalpurush" w:hint="cs"/>
          <w:sz w:val="24"/>
          <w:szCs w:val="24"/>
          <w:cs/>
          <w:lang w:bidi="bn-BD"/>
        </w:rPr>
        <w:t xml:space="preserve"> আনন্দিত হয় </w:t>
      </w:r>
      <w:r w:rsidR="00FB5EA8" w:rsidRPr="00697C91">
        <w:rPr>
          <w:rFonts w:ascii="Kalpurush" w:eastAsia="Nikosh" w:hAnsi="Kalpurush" w:cs="Kalpurush"/>
          <w:sz w:val="24"/>
          <w:szCs w:val="24"/>
          <w:cs/>
          <w:lang w:bidi="bn-BD"/>
        </w:rPr>
        <w:t>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তাকে আখিরাতে মদ পান করাবেন সে যেন দুনিয়াতে</w:t>
      </w:r>
      <w:r w:rsidR="003D31E0">
        <w:rPr>
          <w:rFonts w:ascii="Kalpurush" w:eastAsia="Nikosh" w:hAnsi="Kalpurush" w:cs="Kalpurush"/>
          <w:sz w:val="24"/>
          <w:szCs w:val="24"/>
          <w:cs/>
          <w:lang w:bidi="bn-BD"/>
        </w:rPr>
        <w:t xml:space="preserve"> মদ পান করা ছেড়ে দেয় এবং যার মন</w:t>
      </w:r>
      <w:r w:rsidR="003D31E0">
        <w:rPr>
          <w:rFonts w:ascii="Kalpurush" w:eastAsia="Nikosh" w:hAnsi="Kalpurush" w:cs="Kalpurush" w:hint="cs"/>
          <w:sz w:val="24"/>
          <w:szCs w:val="24"/>
          <w:cs/>
          <w:lang w:bidi="bn-BD"/>
        </w:rPr>
        <w:t xml:space="preserve">ে আনন্দ অনুভূত হয় </w:t>
      </w:r>
      <w:r w:rsidR="00FB5EA8" w:rsidRPr="00697C91">
        <w:rPr>
          <w:rFonts w:ascii="Kalpurush" w:eastAsia="Nikosh" w:hAnsi="Kalpurush" w:cs="Kalpurush"/>
          <w:sz w:val="24"/>
          <w:szCs w:val="24"/>
          <w:cs/>
          <w:lang w:bidi="bn-BD"/>
        </w:rPr>
        <w:t>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তাকে আখিরাতে সিল্কের কাপড় পরাবেন সে যেন দুনিয়াতে সিল্কের কাপড় পরা ছেড়ে দেয়</w:t>
      </w:r>
      <w:r w:rsidR="00FB5EA8" w:rsidRPr="00697C91">
        <w:rPr>
          <w:rFonts w:ascii="Kalpurush" w:eastAsia="Nikosh" w:hAnsi="Kalpurush" w:cs="Kalpurush" w:hint="cs"/>
          <w:sz w:val="24"/>
          <w:szCs w:val="24"/>
          <w:lang w:bidi="bn-BD"/>
        </w:rPr>
        <w:t>”</w:t>
      </w:r>
      <w:r w:rsidR="001D2C2E"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20"/>
      </w:r>
      <w:r w:rsidR="00FB5EA8" w:rsidRPr="00697C91">
        <w:rPr>
          <w:rFonts w:ascii="Kalpurush" w:eastAsia="Nikosh" w:hAnsi="Kalpurush" w:cs="Kalpurush"/>
          <w:sz w:val="24"/>
          <w:szCs w:val="24"/>
          <w:cs/>
          <w:lang w:bidi="bn-BD"/>
        </w:rPr>
        <w:t xml:space="preserve"> </w:t>
      </w:r>
    </w:p>
    <w:p w:rsidR="00FB5EA8" w:rsidRPr="00FB5EA8" w:rsidRDefault="001D2C2E" w:rsidP="001D2C2E">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আনাস</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24"/>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قَالَ اللهُ عَزَّ وَجَلَّ: مَنْ تَرَكَ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خَمْرَ وَهُوَ يَقْدِرُ عَلَيْهِ لَأَسْقِيَنَّهُ م</w:t>
      </w:r>
      <w:r w:rsidRPr="001D2C2E">
        <w:rPr>
          <w:rFonts w:ascii="mylotus" w:hAnsi="mylotus" w:cs="KFGQPC Uthman Taha Naskh"/>
          <w:color w:val="333399"/>
          <w:sz w:val="24"/>
          <w:szCs w:val="24"/>
          <w:rtl/>
        </w:rPr>
        <w:t>ِنْهُ فِيْ حَظِيْرَةِ الْقُدُسِ</w:t>
      </w:r>
      <w:r w:rsidRPr="001D2C2E">
        <w:rPr>
          <w:rFonts w:ascii="mylotus" w:hAnsi="mylotus" w:cs="KFGQPC Uthman Taha Naskh" w:hint="cs"/>
          <w:color w:val="333399"/>
          <w:sz w:val="24"/>
          <w:szCs w:val="24"/>
          <w:rtl/>
        </w:rPr>
        <w:t>»</w:t>
      </w:r>
    </w:p>
    <w:p w:rsidR="00FB5EA8" w:rsidRPr="00FB5EA8" w:rsidRDefault="00CE42DD" w:rsidP="001D2C2E">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যে ব্যক্তি মদ পান করতে সক্ষম হয়েও তা পান করেনি আমি তাকে অবশ্যই </w:t>
      </w:r>
      <w:r w:rsidR="003D31E0">
        <w:rPr>
          <w:rFonts w:ascii="Kalpurush" w:eastAsia="Nikosh" w:hAnsi="Kalpurush" w:cs="Kalpurush" w:hint="cs"/>
          <w:sz w:val="24"/>
          <w:szCs w:val="24"/>
          <w:cs/>
          <w:lang w:bidi="bn-BD"/>
        </w:rPr>
        <w:t xml:space="preserve">পবিত্র বিশেষ স্থান </w:t>
      </w:r>
      <w:r w:rsidR="00FB5EA8" w:rsidRPr="00697C91">
        <w:rPr>
          <w:rFonts w:ascii="Kalpurush" w:eastAsia="Nikosh" w:hAnsi="Kalpurush" w:cs="Kalpurush"/>
          <w:sz w:val="24"/>
          <w:szCs w:val="24"/>
          <w:cs/>
          <w:lang w:bidi="bn-BD"/>
        </w:rPr>
        <w:t>জান্নাতে মদ পান করাবো</w:t>
      </w:r>
      <w:r w:rsidR="00FB5EA8" w:rsidRPr="00697C91">
        <w:rPr>
          <w:rFonts w:ascii="Kalpurush" w:eastAsia="Nikosh" w:hAnsi="Kalpurush" w:cs="Kalpurush" w:hint="cs"/>
          <w:sz w:val="24"/>
          <w:szCs w:val="24"/>
          <w:lang w:bidi="bn-BD"/>
        </w:rPr>
        <w:t>”</w:t>
      </w:r>
      <w:r w:rsidR="001D2C2E"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21"/>
      </w:r>
      <w:r w:rsidR="00FB5EA8" w:rsidRPr="00697C91">
        <w:rPr>
          <w:rFonts w:ascii="Kalpurush" w:eastAsia="Nikosh" w:hAnsi="Kalpurush" w:cs="Kalpurush"/>
          <w:sz w:val="24"/>
          <w:szCs w:val="24"/>
          <w:cs/>
          <w:lang w:bidi="bn-BD"/>
        </w:rPr>
        <w:t xml:space="preserve"> </w:t>
      </w:r>
    </w:p>
    <w:p w:rsidR="00FB5EA8" w:rsidRPr="00FB5EA8" w:rsidRDefault="00FB5EA8" w:rsidP="003D31E0">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যে ব্যক্তি প্রথম বারের মতো নেশাগ্রস্ত হয়ে সালাত পড়তে পারলো না সে যেন দুনিয়া ও দুনিয়ার উপরিভাগের সব কিছুর মালিক ছিলো এবং তা তার থেকে একেবারেই ছিনিয়ে</w:t>
      </w:r>
      <w:r w:rsidR="00697C91">
        <w:rPr>
          <w:rFonts w:ascii="Kalpurush" w:eastAsia="Nikosh" w:hAnsi="Kalpurush" w:cs="Kalpurush"/>
          <w:sz w:val="24"/>
          <w:szCs w:val="24"/>
          <w:cs/>
          <w:lang w:bidi="bn-BD"/>
        </w:rPr>
        <w:t xml:space="preserve"> নেওয়া</w:t>
      </w:r>
      <w:r w:rsidRPr="00697C91">
        <w:rPr>
          <w:rFonts w:ascii="Kalpurush" w:eastAsia="Nikosh" w:hAnsi="Kalpurush" w:cs="Kalpurush"/>
          <w:sz w:val="24"/>
          <w:szCs w:val="24"/>
          <w:cs/>
          <w:lang w:bidi="bn-BD"/>
        </w:rPr>
        <w:t xml:space="preserve"> হয়েছে। আব্দুল্লাহ</w:t>
      </w:r>
      <w:r w:rsidR="00125641">
        <w:rPr>
          <w:rFonts w:ascii="Kalpurush" w:eastAsia="Nikosh" w:hAnsi="Kalpurush" w:cs="Kalpurush"/>
          <w:sz w:val="24"/>
          <w:szCs w:val="24"/>
          <w:cs/>
          <w:lang w:bidi="bn-BD"/>
        </w:rPr>
        <w:t xml:space="preserve"> ইবন </w:t>
      </w:r>
      <w:r w:rsidR="003D31E0">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আমর</w:t>
      </w:r>
      <w:r w:rsidR="00125641">
        <w:rPr>
          <w:rFonts w:ascii="Kalpurush" w:eastAsia="Nikosh" w:hAnsi="Kalpurush" w:cs="Kalpurush"/>
          <w:sz w:val="24"/>
          <w:szCs w:val="24"/>
          <w:cs/>
          <w:lang w:bidi="bn-BD"/>
        </w:rPr>
        <w:t xml:space="preserve"> ইবন</w:t>
      </w:r>
      <w:r w:rsidRPr="00697C91">
        <w:rPr>
          <w:rFonts w:ascii="Kalpurush" w:eastAsia="Nikosh" w:hAnsi="Kalpurush" w:cs="Kalpurush"/>
          <w:sz w:val="24"/>
          <w:szCs w:val="24"/>
          <w:cs/>
          <w:lang w:bidi="bn-BD"/>
        </w:rPr>
        <w:t xml:space="preserve"> </w:t>
      </w:r>
      <w:r w:rsidR="003D31E0">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আ</w:t>
      </w:r>
      <w:r w:rsidR="001D2C2E">
        <w:rPr>
          <w:rFonts w:ascii="Kalpurush" w:eastAsia="Nikosh" w:hAnsi="Kalpurush" w:cs="Kalpurush" w:hint="cs"/>
          <w:sz w:val="24"/>
          <w:szCs w:val="24"/>
          <w:cs/>
          <w:lang w:bidi="bn-BD"/>
        </w:rPr>
        <w:t>স</w:t>
      </w:r>
      <w:r w:rsidRPr="00697C91">
        <w:rPr>
          <w:rFonts w:ascii="Kalpurush" w:eastAsia="Nikosh" w:hAnsi="Kalpurush" w:cs="Kalpurush"/>
          <w:sz w:val="24"/>
          <w:szCs w:val="24"/>
          <w:cs/>
          <w:lang w:bidi="bn-BD"/>
        </w:rPr>
        <w:t xml:space="preserve"> রা</w:t>
      </w:r>
      <w:r w:rsidR="001D2C2E">
        <w:rPr>
          <w:rFonts w:ascii="Kalpurush" w:eastAsia="Nikosh" w:hAnsi="Kalpurush" w:cs="Kalpurush" w:hint="cs"/>
          <w:sz w:val="24"/>
          <w:szCs w:val="24"/>
          <w:cs/>
          <w:lang w:bidi="bn-BD"/>
        </w:rPr>
        <w:t>দি</w:t>
      </w:r>
      <w:r w:rsidRPr="00697C91">
        <w:rPr>
          <w:rFonts w:ascii="Kalpurush" w:eastAsia="Nikosh" w:hAnsi="Kalpurush" w:cs="Kalpurush"/>
          <w:sz w:val="24"/>
          <w:szCs w:val="24"/>
          <w:cs/>
          <w:lang w:bidi="bn-BD"/>
        </w:rPr>
        <w:t>য়াল্লাহু আ</w:t>
      </w:r>
      <w:r w:rsidR="001D2C2E">
        <w:rPr>
          <w:rFonts w:ascii="Kalpurush" w:eastAsia="Nikosh" w:hAnsi="Kalpurush" w:cs="Kalpurush" w:hint="cs"/>
          <w:sz w:val="24"/>
          <w:szCs w:val="24"/>
          <w:cs/>
          <w:lang w:bidi="bn-BD"/>
        </w:rPr>
        <w:t>নহু</w:t>
      </w:r>
      <w:r w:rsidR="001D2C2E">
        <w:rPr>
          <w:rFonts w:ascii="Kalpurush" w:eastAsia="Nikosh" w:hAnsi="Kalpurush" w:cs="Kalpurush"/>
          <w:sz w:val="24"/>
          <w:szCs w:val="24"/>
          <w:cs/>
          <w:lang w:bidi="bn-BD"/>
        </w:rPr>
        <w:t>মা</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নবী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1D2C2E" w:rsidRDefault="001D2C2E" w:rsidP="001D2C2E">
      <w:pPr>
        <w:widowControl w:val="0"/>
        <w:spacing w:after="0"/>
        <w:jc w:val="both"/>
        <w:rPr>
          <w:rFonts w:ascii="mylotus" w:hAnsi="mylotus" w:cs="KFGQPC Uthman Taha Naskh"/>
          <w:color w:val="333399"/>
          <w:sz w:val="24"/>
          <w:szCs w:val="24"/>
          <w:rtl/>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مَنْ تَرَكَ الصَّلاَةَ سُكْرًا مَرَّةً وَاحِدَةً؛ فَكَأَنَّمَا كَانَتْ لَهُ الدُّنْيَا وَمَا عَلَيْهَا فَسُلِبَهَا، وَمَنْ تَرَكَ الصَّلاَةَ أَرْبَعَ مَرَّاتٍ سُكْرًا كَانَ حَقًّا عَلَى اللهِ أَنْ يَّسْقِيَهُ مِنْ طِيْنَةِ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خَبَالِ، قِيْلَ: وَمَا طِيْنَةُ الْ</w:t>
      </w:r>
      <w:r w:rsidR="00FB5EA8" w:rsidRPr="001D2C2E">
        <w:rPr>
          <w:rFonts w:ascii="mylotus" w:hAnsi="mylotus" w:cs="KFGQPC Uthman Taha Naskh" w:hint="cs"/>
          <w:color w:val="333399"/>
          <w:sz w:val="24"/>
          <w:szCs w:val="24"/>
          <w:rtl/>
        </w:rPr>
        <w:t>ـ</w:t>
      </w:r>
      <w:r w:rsidR="00FB5EA8" w:rsidRPr="001D2C2E">
        <w:rPr>
          <w:rFonts w:ascii="mylotus" w:hAnsi="mylotus" w:cs="KFGQPC Uthman Taha Naskh"/>
          <w:color w:val="333399"/>
          <w:sz w:val="24"/>
          <w:szCs w:val="24"/>
          <w:rtl/>
        </w:rPr>
        <w:t>خَبَالِ؟ قَ</w:t>
      </w:r>
      <w:r w:rsidRPr="001D2C2E">
        <w:rPr>
          <w:rFonts w:ascii="mylotus" w:hAnsi="mylotus" w:cs="KFGQPC Uthman Taha Naskh"/>
          <w:color w:val="333399"/>
          <w:sz w:val="24"/>
          <w:szCs w:val="24"/>
          <w:rtl/>
        </w:rPr>
        <w:t>الَ: عُصَارَةُ أَهْلِ جَهَنَّمَ</w:t>
      </w:r>
      <w:r w:rsidRPr="001D2C2E">
        <w:rPr>
          <w:rFonts w:ascii="mylotus" w:hAnsi="mylotus" w:cs="KFGQPC Uthman Taha Naskh" w:hint="cs"/>
          <w:color w:val="333399"/>
          <w:sz w:val="24"/>
          <w:szCs w:val="24"/>
          <w:rtl/>
        </w:rPr>
        <w:t>»</w:t>
      </w:r>
    </w:p>
    <w:p w:rsidR="00FB5EA8" w:rsidRPr="00FB5EA8" w:rsidRDefault="00CE42DD" w:rsidP="003D31E0">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003D31E0">
        <w:rPr>
          <w:rFonts w:ascii="Kalpurush" w:eastAsia="Nikosh" w:hAnsi="Kalpurush" w:cs="Kalpurush"/>
          <w:sz w:val="24"/>
          <w:szCs w:val="24"/>
          <w:cs/>
          <w:lang w:bidi="bn-BD"/>
        </w:rPr>
        <w:t>যে ব্যক্তি প্রথম</w:t>
      </w:r>
      <w:r w:rsidR="00FB5EA8" w:rsidRPr="00697C91">
        <w:rPr>
          <w:rFonts w:ascii="Kalpurush" w:eastAsia="Nikosh" w:hAnsi="Kalpurush" w:cs="Kalpurush"/>
          <w:sz w:val="24"/>
          <w:szCs w:val="24"/>
          <w:cs/>
          <w:lang w:bidi="bn-BD"/>
        </w:rPr>
        <w:t>বারের মতো নেশাগ্রস্ত হয়ে সালাত ছেড়ে দিলো সে যেন দুনিয়া ও দুনিয়ার উপরিভাগের সব কিছুর মালিক ছিলো এবং তা তার থেকে একেবারেই ছিনিয়ে</w:t>
      </w:r>
      <w:r w:rsidR="00697C91">
        <w:rPr>
          <w:rFonts w:ascii="Kalpurush" w:eastAsia="Nikosh" w:hAnsi="Kalpurush" w:cs="Kalpurush"/>
          <w:sz w:val="24"/>
          <w:szCs w:val="24"/>
          <w:cs/>
          <w:lang w:bidi="bn-BD"/>
        </w:rPr>
        <w:t xml:space="preserve"> নেওয়া</w:t>
      </w:r>
      <w:r w:rsidR="00FB5EA8" w:rsidRPr="00697C91">
        <w:rPr>
          <w:rFonts w:ascii="Kalpurush" w:eastAsia="Nikosh" w:hAnsi="Kalpurush" w:cs="Kalpurush"/>
          <w:sz w:val="24"/>
          <w:szCs w:val="24"/>
          <w:cs/>
          <w:lang w:bidi="bn-BD"/>
        </w:rPr>
        <w:t xml:space="preserve"> হয়েছে। আর যে ব্যক্তি চতুর্থ বারের মতো নেশাগ্রস্ত হয়ে সালাত ছেড়ে দিলো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র দায়িত্ব হবে তাকে </w:t>
      </w:r>
      <w:r w:rsidR="001D2C2E">
        <w:rPr>
          <w:rFonts w:ascii="Kalpurush" w:eastAsia="Nikosh" w:hAnsi="Kalpurush" w:cs="Kalpurush" w:hint="cs"/>
          <w:sz w:val="24"/>
          <w:szCs w:val="24"/>
          <w:cs/>
          <w:lang w:bidi="bn-BD"/>
        </w:rPr>
        <w:t>‘</w:t>
      </w:r>
      <w:r w:rsidR="001D2C2E">
        <w:rPr>
          <w:rFonts w:ascii="Kalpurush" w:eastAsia="Nikosh" w:hAnsi="Kalpurush" w:cs="Kalpurush"/>
          <w:sz w:val="24"/>
          <w:szCs w:val="24"/>
          <w:cs/>
          <w:lang w:bidi="bn-BD"/>
        </w:rPr>
        <w:t>ত্বীনাতুল খাবাল</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 xml:space="preserve">পান করানো। জিজ্ঞাসা করা হলো: </w:t>
      </w:r>
      <w:r w:rsidR="001D2C2E">
        <w:rPr>
          <w:rFonts w:ascii="Kalpurush" w:eastAsia="Nikosh" w:hAnsi="Kalpurush" w:cs="Kalpurush" w:hint="cs"/>
          <w:sz w:val="24"/>
          <w:szCs w:val="24"/>
          <w:cs/>
          <w:lang w:bidi="bn-BD"/>
        </w:rPr>
        <w:t>‘</w:t>
      </w:r>
      <w:r w:rsidR="001D2C2E">
        <w:rPr>
          <w:rFonts w:ascii="Kalpurush" w:eastAsia="Nikosh" w:hAnsi="Kalpurush" w:cs="Kalpurush"/>
          <w:sz w:val="24"/>
          <w:szCs w:val="24"/>
          <w:cs/>
          <w:lang w:bidi="bn-BD"/>
        </w:rPr>
        <w:t>ত্বীনাতুল খাবাল</w:t>
      </w:r>
      <w:r w:rsidR="00FB5EA8" w:rsidRPr="00697C91">
        <w:rPr>
          <w:rFonts w:ascii="Kalpurush" w:eastAsia="Nikosh" w:hAnsi="Kalpurush" w:cs="Kalpurush"/>
          <w:sz w:val="24"/>
          <w:szCs w:val="24"/>
          <w:lang w:bidi="bn-BD"/>
        </w:rPr>
        <w:t xml:space="preserve">’ </w:t>
      </w:r>
      <w:r w:rsidR="001D2C2E">
        <w:rPr>
          <w:rFonts w:ascii="Kalpurush" w:eastAsia="Nikosh" w:hAnsi="Kalpurush" w:cs="Kalpurush"/>
          <w:sz w:val="24"/>
          <w:szCs w:val="24"/>
          <w:cs/>
          <w:lang w:bidi="bn-BD"/>
        </w:rPr>
        <w:t>ক</w:t>
      </w:r>
      <w:r w:rsidR="001D2C2E">
        <w:rPr>
          <w:rFonts w:ascii="Kalpurush" w:eastAsia="Nikosh" w:hAnsi="Kalpurush" w:cs="Kalpurush" w:hint="cs"/>
          <w:sz w:val="24"/>
          <w:szCs w:val="24"/>
          <w:cs/>
          <w:lang w:bidi="bn-BD"/>
        </w:rPr>
        <w:t>ী</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রাসূল সাল্ল</w:t>
      </w:r>
      <w:r w:rsidR="001D2C2E">
        <w:rPr>
          <w:rFonts w:ascii="Kalpurush" w:eastAsia="Nikosh" w:hAnsi="Kalpurush" w:cs="Kalpurush"/>
          <w:sz w:val="24"/>
          <w:szCs w:val="24"/>
          <w:cs/>
          <w:lang w:bidi="bn-BD"/>
        </w:rPr>
        <w:t>াল্লাহু আলাইহি ওয়াসাল্লাম বললেন</w:t>
      </w:r>
      <w:r w:rsidR="001D2C2E">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তা হচ্ছে জাহান্নামীদের পুঁজরক্ত</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22"/>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কোন</w:t>
      </w:r>
      <w:r w:rsidR="001D2C2E">
        <w:rPr>
          <w:rFonts w:ascii="Kalpurush" w:eastAsia="Nikosh" w:hAnsi="Kalpurush" w:cs="Kalpurush" w:hint="cs"/>
          <w:b/>
          <w:bCs/>
          <w:color w:val="C00000"/>
          <w:sz w:val="24"/>
          <w:szCs w:val="24"/>
          <w:cs/>
          <w:lang w:bidi="bn-BD"/>
        </w:rPr>
        <w:t>ো</w:t>
      </w:r>
      <w:r w:rsidRPr="00697C91">
        <w:rPr>
          <w:rFonts w:ascii="Kalpurush" w:eastAsia="Nikosh" w:hAnsi="Kalpurush" w:cs="Kalpurush"/>
          <w:b/>
          <w:bCs/>
          <w:color w:val="C00000"/>
          <w:sz w:val="24"/>
          <w:szCs w:val="24"/>
          <w:cs/>
          <w:lang w:bidi="bn-BD"/>
        </w:rPr>
        <w:t xml:space="preserve"> রোগের চিক</w:t>
      </w:r>
      <w:r w:rsidR="003D31E0">
        <w:rPr>
          <w:rFonts w:ascii="Kalpurush" w:eastAsia="Nikosh" w:hAnsi="Kalpurush" w:cs="Kalpurush"/>
          <w:b/>
          <w:bCs/>
          <w:color w:val="C00000"/>
          <w:sz w:val="24"/>
          <w:szCs w:val="24"/>
          <w:cs/>
          <w:lang w:bidi="bn-BD"/>
        </w:rPr>
        <w:t>িৎসা হিসেবেও মদ পান করা যাবে না</w:t>
      </w:r>
      <w:r w:rsidRPr="00697C91">
        <w:rPr>
          <w:rFonts w:ascii="Kalpurush" w:eastAsia="Nikosh" w:hAnsi="Kalpurush" w:cs="Kalpurush"/>
          <w:b/>
          <w:bCs/>
          <w:color w:val="C00000"/>
          <w:sz w:val="24"/>
          <w:szCs w:val="24"/>
          <w:cs/>
          <w:lang w:bidi="bn-BD"/>
        </w:rPr>
        <w:t xml:space="preserve"> </w:t>
      </w:r>
    </w:p>
    <w:p w:rsidR="00FB5EA8" w:rsidRPr="00FB5EA8" w:rsidRDefault="001D2C2E" w:rsidP="001D2C2E">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ত্বারিক</w:t>
      </w:r>
      <w:r w:rsidR="00125641">
        <w:rPr>
          <w:rFonts w:ascii="Kalpurush" w:eastAsia="Nikosh" w:hAnsi="Kalpurush" w:cs="Kalpurush"/>
          <w:sz w:val="24"/>
          <w:szCs w:val="24"/>
          <w:cs/>
          <w:lang w:bidi="bn-BD"/>
        </w:rPr>
        <w:t xml:space="preserve"> ইবন</w:t>
      </w:r>
      <w:r>
        <w:rPr>
          <w:rFonts w:ascii="Kalpurush" w:eastAsia="Nikosh" w:hAnsi="Kalpurush" w:cs="Kalpurush"/>
          <w:sz w:val="24"/>
          <w:szCs w:val="24"/>
          <w:cs/>
          <w:lang w:bidi="bn-BD"/>
        </w:rPr>
        <w:t xml:space="preserve"> সুওয়াইদ</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আমি নবী</w:t>
      </w:r>
      <w:r w:rsidR="003D31E0">
        <w:rPr>
          <w:rFonts w:ascii="Kalpurush" w:eastAsia="Nikosh" w:hAnsi="Kalpurush" w:cs="Kalpurush"/>
          <w:sz w:val="24"/>
          <w:szCs w:val="24"/>
          <w:cs/>
          <w:lang w:bidi="bn-BD"/>
        </w:rPr>
        <w:t xml:space="preserve"> সাল্লাল্লাহু আলাইহি ওয়াসাল্লাম</w:t>
      </w:r>
      <w:r w:rsidR="00FB5EA8" w:rsidRPr="00697C91">
        <w:rPr>
          <w:rFonts w:ascii="Kalpurush" w:eastAsia="Nikosh" w:hAnsi="Kalpurush" w:cs="Kalpurush"/>
          <w:sz w:val="24"/>
          <w:szCs w:val="24"/>
          <w:cs/>
          <w:lang w:bidi="bn-BD"/>
        </w:rPr>
        <w:t>কে চিকিৎসার জন্য মদ তৈরি করার ব্যাপারে জিজ্ঞাসা করলে তিনি</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1D2C2E" w:rsidRDefault="001D2C2E" w:rsidP="001D2C2E">
      <w:pPr>
        <w:spacing w:after="0"/>
        <w:jc w:val="both"/>
        <w:rPr>
          <w:rFonts w:ascii="mylotus" w:hAnsi="mylotus" w:cs="KFGQPC Uthman Taha Naskh"/>
          <w:color w:val="333399"/>
          <w:sz w:val="24"/>
          <w:szCs w:val="24"/>
        </w:rPr>
      </w:pPr>
      <w:r w:rsidRPr="001D2C2E">
        <w:rPr>
          <w:rFonts w:ascii="mylotus" w:hAnsi="mylotus" w:cs="KFGQPC Uthman Taha Naskh" w:hint="cs"/>
          <w:color w:val="333399"/>
          <w:sz w:val="24"/>
          <w:szCs w:val="24"/>
          <w:rtl/>
        </w:rPr>
        <w:t>«</w:t>
      </w:r>
      <w:r w:rsidR="00FB5EA8" w:rsidRPr="001D2C2E">
        <w:rPr>
          <w:rFonts w:ascii="mylotus" w:hAnsi="mylotus" w:cs="KFGQPC Uthman Taha Naskh"/>
          <w:color w:val="333399"/>
          <w:sz w:val="24"/>
          <w:szCs w:val="24"/>
          <w:rtl/>
        </w:rPr>
        <w:t>إِنَّهُ لَيْ</w:t>
      </w:r>
      <w:r w:rsidRPr="001D2C2E">
        <w:rPr>
          <w:rFonts w:ascii="mylotus" w:hAnsi="mylotus" w:cs="KFGQPC Uthman Taha Naskh"/>
          <w:color w:val="333399"/>
          <w:sz w:val="24"/>
          <w:szCs w:val="24"/>
          <w:rtl/>
        </w:rPr>
        <w:t>سَ بِدَوَاءٍ، وَلَكِنَّهُ دَاءٌ</w:t>
      </w:r>
      <w:r w:rsidRPr="001D2C2E">
        <w:rPr>
          <w:rFonts w:ascii="mylotus" w:hAnsi="mylotus" w:cs="KFGQPC Uthman Taha Naskh" w:hint="cs"/>
          <w:color w:val="333399"/>
          <w:sz w:val="24"/>
          <w:szCs w:val="24"/>
          <w:rtl/>
        </w:rPr>
        <w:t>»</w:t>
      </w:r>
    </w:p>
    <w:p w:rsidR="00FB5EA8" w:rsidRPr="00FB5EA8" w:rsidRDefault="00CE42DD" w:rsidP="001D2C2E">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মদ তো </w:t>
      </w:r>
      <w:r w:rsidR="001D2C2E">
        <w:rPr>
          <w:rFonts w:ascii="Kalpurush" w:eastAsia="Nikosh" w:hAnsi="Kalpurush" w:cs="Kalpurush" w:hint="cs"/>
          <w:sz w:val="24"/>
          <w:szCs w:val="24"/>
          <w:cs/>
          <w:lang w:bidi="bn-BD"/>
        </w:rPr>
        <w:t>ঔ</w:t>
      </w:r>
      <w:r w:rsidR="001D2C2E">
        <w:rPr>
          <w:rFonts w:ascii="Kalpurush" w:eastAsia="Nikosh" w:hAnsi="Kalpurush" w:cs="Kalpurush"/>
          <w:sz w:val="24"/>
          <w:szCs w:val="24"/>
          <w:cs/>
          <w:lang w:bidi="bn-BD"/>
        </w:rPr>
        <w:t>ষুধ নয়</w:t>
      </w:r>
      <w:r w:rsidR="001D2C2E">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বরং তা রোগই বটে</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1D2C2E">
        <w:rPr>
          <w:rStyle w:val="FootnoteReference"/>
          <w:rFonts w:ascii="Kalpurush" w:eastAsia="Nikosh" w:hAnsi="Kalpurush" w:cs="Kalpurush"/>
          <w:sz w:val="24"/>
          <w:szCs w:val="24"/>
          <w:cs/>
          <w:lang w:bidi="bn-BD"/>
        </w:rPr>
        <w:footnoteReference w:id="23"/>
      </w:r>
    </w:p>
    <w:p w:rsidR="00FB5EA8" w:rsidRPr="00FB5EA8" w:rsidRDefault="001D2C2E" w:rsidP="001D2C2E">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উম্মে সালামাহ</w:t>
      </w:r>
      <w:r w:rsidR="00FB5EA8" w:rsidRPr="00697C91">
        <w:rPr>
          <w:rFonts w:ascii="Kalpurush" w:eastAsia="Nikosh" w:hAnsi="Kalpurush" w:cs="Kalpurush"/>
          <w:sz w:val="24"/>
          <w:szCs w:val="24"/>
          <w:cs/>
          <w:lang w:bidi="bn-BD"/>
        </w:rPr>
        <w:t xml:space="preserve"> রা</w:t>
      </w:r>
      <w:r>
        <w:rPr>
          <w:rFonts w:ascii="Kalpurush" w:eastAsia="Nikosh" w:hAnsi="Kalpurush" w:cs="Kalpurush" w:hint="cs"/>
          <w:sz w:val="24"/>
          <w:szCs w:val="24"/>
          <w:cs/>
          <w:lang w:bidi="bn-BD"/>
        </w:rPr>
        <w:t>দি</w:t>
      </w:r>
      <w:r w:rsidR="00FB5EA8" w:rsidRPr="00697C91">
        <w:rPr>
          <w:rFonts w:ascii="Kalpurush" w:eastAsia="Nikosh" w:hAnsi="Kalpurush" w:cs="Kalpurush"/>
          <w:sz w:val="24"/>
          <w:szCs w:val="24"/>
          <w:cs/>
          <w:lang w:bidi="bn-BD"/>
        </w:rPr>
        <w:t>য়াল্লাহু আ</w:t>
      </w:r>
      <w:r>
        <w:rPr>
          <w:rFonts w:ascii="Kalpurush" w:eastAsia="Nikosh" w:hAnsi="Kalpurush" w:cs="Kalpurush" w:hint="cs"/>
          <w:sz w:val="24"/>
          <w:szCs w:val="24"/>
          <w:cs/>
          <w:lang w:bidi="bn-BD"/>
        </w:rPr>
        <w:t>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নবী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tl/>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إِنَّ اللهَ لَمْ يَجْعَلْ شِفَاءَكُمْ فِيْمَا حَرَّمَ عَلَيْكُمْ</w:t>
      </w: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 xml:space="preserve"> </w:t>
      </w:r>
    </w:p>
    <w:p w:rsidR="00FB5EA8" w:rsidRPr="00FB5EA8" w:rsidRDefault="00CE42DD" w:rsidP="00CE42DD">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হারাম</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র মধ্যে তোমাদের জন্য</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চিকিৎসা রাখেন</w:t>
      </w:r>
      <w:r>
        <w:rPr>
          <w:rFonts w:ascii="Kalpurush" w:eastAsia="Nikosh" w:hAnsi="Kalpurush" w:cs="Kalpurush" w:hint="cs"/>
          <w:sz w:val="24"/>
          <w:szCs w:val="24"/>
          <w:cs/>
          <w:lang w:bidi="bn-BD"/>
        </w:rPr>
        <w:t xml:space="preserve"> </w:t>
      </w:r>
      <w:r w:rsidR="00FB5EA8" w:rsidRPr="00697C91">
        <w:rPr>
          <w:rFonts w:ascii="Kalpurush" w:eastAsia="Nikosh" w:hAnsi="Kalpurush" w:cs="Kalpurush"/>
          <w:sz w:val="24"/>
          <w:szCs w:val="24"/>
          <w:cs/>
          <w:lang w:bidi="bn-BD"/>
        </w:rPr>
        <w:t>নি</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4"/>
      </w:r>
      <w:r w:rsidR="00FB5EA8" w:rsidRPr="00697C91">
        <w:rPr>
          <w:rFonts w:ascii="Kalpurush" w:eastAsia="Nikosh" w:hAnsi="Kalpurush" w:cs="Kalpurush"/>
          <w:sz w:val="24"/>
          <w:szCs w:val="24"/>
          <w:cs/>
          <w:lang w:bidi="bn-BD"/>
        </w:rPr>
        <w:t xml:space="preserve"> </w:t>
      </w:r>
    </w:p>
    <w:p w:rsidR="00FB5EA8" w:rsidRPr="00FB5EA8" w:rsidRDefault="00FB5EA8" w:rsidP="00B853D4">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নামের পরিবর্তনে কখনো</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জিনিস হালাল হয়ে যায় না। সুতরাং নেশাকর দ্রব্য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 xml:space="preserve">আধুনিক নামেই সমাজে চালু হোক না কেন তা কখনো হালাল </w:t>
      </w:r>
      <w:r w:rsidRPr="00697C91">
        <w:rPr>
          <w:rFonts w:ascii="Kalpurush" w:eastAsia="Nikosh" w:hAnsi="Kalpurush" w:cs="Kalpurush"/>
          <w:sz w:val="24"/>
          <w:szCs w:val="24"/>
          <w:cs/>
          <w:lang w:bidi="bn-BD"/>
        </w:rPr>
        <w:lastRenderedPageBreak/>
        <w:t>হতে পারে না। অতএব</w:t>
      </w:r>
      <w:r w:rsidR="001D2C2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তামাক</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সাদাপাতা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জর্দা</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গুল</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পচা তথা মদো সুপারি ইত্যাদি হারাম।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তা নেশাকর। সামান্য পরিমাণেই তা খাওয়া হোক অথবা বেশি পরিমাণে। পানের সাথেই তা খাওয়া হোক অথবা এমনিতেই চিবিয়ে চিবিয়ে</w:t>
      </w:r>
      <w:r w:rsidRPr="008A6612">
        <w:rPr>
          <w:rFonts w:ascii="Kalpurush" w:eastAsia="Nikosh" w:hAnsi="Kalpurush" w:cs="SolaimanLipi"/>
          <w:sz w:val="24"/>
          <w:szCs w:val="24"/>
          <w:cs/>
          <w:lang w:bidi="hi-IN"/>
        </w:rPr>
        <w:t xml:space="preserve">। </w:t>
      </w:r>
      <w:r w:rsidRPr="00B853D4">
        <w:rPr>
          <w:rFonts w:ascii="Kalpurush" w:eastAsia="Nikosh" w:hAnsi="Kalpurush" w:cs="Kalpurush"/>
          <w:sz w:val="24"/>
          <w:szCs w:val="24"/>
          <w:cs/>
          <w:lang w:bidi="bn-IN"/>
        </w:rPr>
        <w:t>ঠোঁট ও দাঁতের মাড়ির ফাঁকেই সামান্য পরিমাণে তা রেখে</w:t>
      </w:r>
      <w:r w:rsidR="009E7A55" w:rsidRPr="00B853D4">
        <w:rPr>
          <w:rFonts w:ascii="Kalpurush" w:eastAsia="Nikosh" w:hAnsi="Kalpurush" w:cs="Kalpurush"/>
          <w:sz w:val="24"/>
          <w:szCs w:val="24"/>
          <w:cs/>
          <w:lang w:bidi="bn-BD"/>
        </w:rPr>
        <w:t xml:space="preserve"> দেওয়া</w:t>
      </w:r>
      <w:r w:rsidRPr="00B853D4">
        <w:rPr>
          <w:rFonts w:ascii="Kalpurush" w:eastAsia="Nikosh" w:hAnsi="Kalpurush" w:cs="Kalpurush"/>
          <w:sz w:val="24"/>
          <w:szCs w:val="24"/>
          <w:cs/>
          <w:lang w:bidi="bn-BD"/>
        </w:rPr>
        <w:t xml:space="preserve"> হোক অথবা</w:t>
      </w:r>
      <w:r w:rsidRPr="00697C91">
        <w:rPr>
          <w:rFonts w:ascii="Kalpurush" w:eastAsia="Nikosh" w:hAnsi="Kalpurush" w:cs="Kalpurush"/>
          <w:sz w:val="24"/>
          <w:szCs w:val="24"/>
          <w:cs/>
          <w:lang w:bidi="bn-BD"/>
        </w:rPr>
        <w:t xml:space="preserve"> তা গিলে ফেলা হোক। নেশা হিসেবেই তা ব্যবহার করা হোক অথবা অভ্যাসগতভাবে। মোটকথা</w:t>
      </w:r>
      <w:r w:rsidRPr="00697C91">
        <w:rPr>
          <w:rFonts w:ascii="Kalpurush" w:eastAsia="Nikosh" w:hAnsi="Kalpurush" w:cs="Kalpurush"/>
          <w:sz w:val="24"/>
          <w:szCs w:val="24"/>
          <w:lang w:bidi="bn-BD"/>
        </w:rPr>
        <w:t xml:space="preserve">, </w:t>
      </w:r>
      <w:r w:rsidR="00B853D4">
        <w:rPr>
          <w:rFonts w:ascii="Kalpurush" w:eastAsia="Nikosh" w:hAnsi="Kalpurush" w:cs="Kalpurush" w:hint="cs"/>
          <w:sz w:val="24"/>
          <w:szCs w:val="24"/>
          <w:cs/>
          <w:lang w:bidi="bn-BD"/>
        </w:rPr>
        <w:t>এটা</w:t>
      </w:r>
      <w:r w:rsidRPr="00697C91">
        <w:rPr>
          <w:rFonts w:ascii="Kalpurush" w:eastAsia="Nikosh" w:hAnsi="Kalpurush" w:cs="Kalpurush"/>
          <w:sz w:val="24"/>
          <w:szCs w:val="24"/>
          <w:cs/>
          <w:lang w:bidi="bn-BD"/>
        </w:rPr>
        <w:t xml:space="preserve">র সর্বপ্রকার ও সর্বপ্রকারের ব্যবহার সবই হারাম। </w:t>
      </w:r>
    </w:p>
    <w:p w:rsidR="00FB5EA8" w:rsidRPr="00FB5EA8" w:rsidRDefault="001D2C2E" w:rsidP="001D2C2E">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আবু উমামাহ</w:t>
      </w:r>
      <w:r w:rsidR="00FB5EA8" w:rsidRPr="00697C91">
        <w:rPr>
          <w:rFonts w:ascii="Kalpurush" w:eastAsia="Nikosh" w:hAnsi="Kalpurush" w:cs="Kalpurush"/>
          <w:sz w:val="24"/>
          <w:szCs w:val="24"/>
          <w:cs/>
          <w:lang w:bidi="bn-BD"/>
        </w:rPr>
        <w:t xml:space="preserve"> বাহিলী</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sidRPr="008A6612">
        <w:rPr>
          <w:rFonts w:ascii="AGA Arabesque" w:hAnsi="AGA Arabesque" w:cs="Kalpurush" w:hint="cs"/>
          <w:sz w:val="24"/>
          <w:szCs w:val="30"/>
          <w:cs/>
          <w:lang w:bidi="bn-BD"/>
        </w:rPr>
        <w:t xml:space="preserve"> </w:t>
      </w:r>
      <w:r w:rsidR="00F7798A">
        <w:rPr>
          <w:rFonts w:ascii="Kalpurush" w:eastAsia="Nikosh" w:hAnsi="Kalpurush" w:cs="Kalpurush"/>
          <w:sz w:val="24"/>
          <w:szCs w:val="24"/>
          <w:cs/>
          <w:lang w:bidi="bn-BD"/>
        </w:rPr>
        <w:t>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لاَ تَذْهَبُ اللَّيَالِيْ وَالْأَيَّامُ حَتَّى تَشْرَبَ فِيْهَا طَائِفَةُ مِنْ أُمَّتِيْ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خَمْرَ؛ ي</w:t>
      </w:r>
      <w:r w:rsidRPr="00CE42DD">
        <w:rPr>
          <w:rFonts w:ascii="mylotus" w:hAnsi="mylotus" w:cs="KFGQPC Uthman Taha Naskh"/>
          <w:color w:val="333399"/>
          <w:sz w:val="24"/>
          <w:szCs w:val="24"/>
          <w:rtl/>
        </w:rPr>
        <w:t>ُسَمُّوْنَهَا بِغَيْرِ اسْمِهَا</w:t>
      </w:r>
      <w:r w:rsidRPr="00CE42DD">
        <w:rPr>
          <w:rFonts w:ascii="mylotus" w:hAnsi="mylotus" w:cs="KFGQPC Uthman Taha Naskh" w:hint="cs"/>
          <w:color w:val="333399"/>
          <w:sz w:val="24"/>
          <w:szCs w:val="24"/>
          <w:rtl/>
        </w:rPr>
        <w:t>»</w:t>
      </w:r>
    </w:p>
    <w:p w:rsidR="00FB5EA8" w:rsidRPr="008A6612" w:rsidRDefault="00CE42DD" w:rsidP="00CE42DD">
      <w:pPr>
        <w:bidi w:val="0"/>
        <w:spacing w:after="0"/>
        <w:jc w:val="both"/>
        <w:rPr>
          <w:rFonts w:ascii="Times New Roman" w:hAnsi="Times New Roman" w:cs="Kalpurush"/>
          <w:sz w:val="24"/>
          <w:szCs w:val="30"/>
          <w:lang w:bidi="bn-BD"/>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রাত-দিন যাবে না তথা কিয়ামত আসবে না যতক্ষণ না আমার একদল উম্মত মদ পান করে। তবে তা মদের নামেই পান করবে না বরং অন্য নামে</w:t>
      </w:r>
      <w:r>
        <w:rPr>
          <w:rFonts w:ascii="Kalpurush" w:eastAsia="Nikosh" w:hAnsi="Kalpurush" w:cs="Kalpurush" w:hint="cs"/>
          <w:sz w:val="24"/>
          <w:szCs w:val="24"/>
          <w:cs/>
          <w:lang w:bidi="bn-BD"/>
        </w:rPr>
        <w:t>”</w:t>
      </w:r>
      <w:r w:rsidR="00FB5EA8"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5"/>
      </w:r>
      <w:r w:rsidR="00FB5EA8" w:rsidRPr="00697C91">
        <w:rPr>
          <w:rFonts w:ascii="Kalpurush" w:eastAsia="Nikosh" w:hAnsi="Kalpurush" w:cs="Kalpurush"/>
          <w:sz w:val="24"/>
          <w:szCs w:val="24"/>
          <w:cs/>
          <w:lang w:bidi="bn-BD"/>
        </w:rPr>
        <w:t xml:space="preserve"> </w:t>
      </w:r>
    </w:p>
    <w:p w:rsidR="00FB5EA8" w:rsidRPr="00FB5EA8" w:rsidRDefault="00B853D4" w:rsidP="00B853D4">
      <w:pPr>
        <w:bidi w:val="0"/>
        <w:spacing w:after="0"/>
        <w:jc w:val="both"/>
        <w:rPr>
          <w:rFonts w:ascii="Times New Roman" w:hAnsi="Times New Roman" w:cs="Times New Roman"/>
          <w:sz w:val="24"/>
          <w:szCs w:val="24"/>
        </w:rPr>
      </w:pPr>
      <w:r>
        <w:rPr>
          <w:rFonts w:ascii="Kalpurush" w:eastAsia="Nikosh" w:hAnsi="Kalpurush" w:cs="Kalpurush" w:hint="cs"/>
          <w:sz w:val="24"/>
          <w:szCs w:val="24"/>
          <w:cs/>
          <w:lang w:bidi="bn-BD"/>
        </w:rPr>
        <w:t>‘</w:t>
      </w:r>
      <w:r w:rsidR="00CE42DD">
        <w:rPr>
          <w:rFonts w:ascii="Kalpurush" w:eastAsia="Nikosh" w:hAnsi="Kalpurush" w:cs="Kalpurush"/>
          <w:sz w:val="24"/>
          <w:szCs w:val="24"/>
          <w:cs/>
          <w:lang w:bidi="bn-BD"/>
        </w:rPr>
        <w:t>উবাদাহ</w:t>
      </w:r>
      <w:r w:rsidR="00125641">
        <w:rPr>
          <w:rFonts w:ascii="Kalpurush" w:eastAsia="Nikosh" w:hAnsi="Kalpurush" w:cs="Kalpurush"/>
          <w:sz w:val="24"/>
          <w:szCs w:val="24"/>
          <w:cs/>
          <w:lang w:bidi="bn-BD"/>
        </w:rPr>
        <w:t xml:space="preserve"> ইবন</w:t>
      </w:r>
      <w:r w:rsidR="00FB5EA8" w:rsidRPr="00697C91">
        <w:rPr>
          <w:rFonts w:ascii="Kalpurush" w:eastAsia="Nikosh" w:hAnsi="Kalpurush" w:cs="Kalpurush"/>
          <w:sz w:val="24"/>
          <w:szCs w:val="24"/>
          <w:cs/>
          <w:lang w:bidi="bn-BD"/>
        </w:rPr>
        <w:t xml:space="preserve"> </w:t>
      </w:r>
      <w:r w:rsidR="00CE42DD">
        <w:rPr>
          <w:rFonts w:ascii="Kalpurush" w:eastAsia="Nikosh" w:hAnsi="Kalpurush" w:cs="Kalpurush" w:hint="cs"/>
          <w:sz w:val="24"/>
          <w:szCs w:val="24"/>
          <w:cs/>
          <w:lang w:bidi="bn-BD"/>
        </w:rPr>
        <w:t>সা</w:t>
      </w:r>
      <w:r w:rsidR="00FB5EA8" w:rsidRPr="00697C91">
        <w:rPr>
          <w:rFonts w:ascii="Kalpurush" w:eastAsia="Nikosh" w:hAnsi="Kalpurush" w:cs="Kalpurush"/>
          <w:sz w:val="24"/>
          <w:szCs w:val="24"/>
          <w:cs/>
          <w:lang w:bidi="bn-BD"/>
        </w:rPr>
        <w:t>মি</w:t>
      </w:r>
      <w:r w:rsidR="00CE42DD">
        <w:rPr>
          <w:rFonts w:ascii="Kalpurush" w:eastAsia="Nikosh" w:hAnsi="Kalpurush" w:cs="Kalpurush" w:hint="cs"/>
          <w:sz w:val="24"/>
          <w:szCs w:val="24"/>
          <w:cs/>
          <w:lang w:bidi="bn-BD"/>
        </w:rPr>
        <w:t xml:space="preserve">ত </w:t>
      </w:r>
      <w:r w:rsidR="00CE42DD">
        <w:rPr>
          <w:rFonts w:ascii="Kalpurush" w:eastAsia="Nikosh" w:hAnsi="Kalpurush" w:cs="Kalpurush"/>
          <w:sz w:val="24"/>
          <w:szCs w:val="24"/>
          <w:cs/>
          <w:lang w:bidi="bn-BD"/>
        </w:rPr>
        <w:t xml:space="preserve">রাদিয়াল্লাহু </w:t>
      </w:r>
      <w:r w:rsidR="00CE42DD">
        <w:rPr>
          <w:rFonts w:ascii="Kalpurush" w:eastAsia="Nikosh" w:hAnsi="Kalpurush" w:cs="Kalpurush"/>
          <w:sz w:val="24"/>
          <w:szCs w:val="24"/>
          <w:lang w:bidi="bn-BD"/>
        </w:rPr>
        <w:t>‘</w:t>
      </w:r>
      <w:r w:rsidR="00CE42DD">
        <w:rPr>
          <w:rFonts w:ascii="Kalpurush" w:eastAsia="Nikosh" w:hAnsi="Kalpurush" w:cs="Kalpurush"/>
          <w:sz w:val="24"/>
          <w:szCs w:val="24"/>
          <w:cs/>
          <w:lang w:bidi="bn-BD"/>
        </w:rPr>
        <w:t>আন</w:t>
      </w:r>
      <w:r w:rsidR="00CE42DD">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يَشْرَبُ نَاسٌ مِنْ أُمَّتِيْ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 xml:space="preserve">خَمْرَ </w:t>
      </w:r>
      <w:r w:rsidRPr="00CE42DD">
        <w:rPr>
          <w:rFonts w:ascii="mylotus" w:hAnsi="mylotus" w:cs="KFGQPC Uthman Taha Naskh"/>
          <w:color w:val="333399"/>
          <w:sz w:val="24"/>
          <w:szCs w:val="24"/>
          <w:rtl/>
        </w:rPr>
        <w:t>بِاسْمٍ يُسَمُّوْنَهَا إِيَّاهُ</w:t>
      </w:r>
      <w:r w:rsidRPr="00CE42DD">
        <w:rPr>
          <w:rFonts w:ascii="mylotus" w:hAnsi="mylotus" w:cs="KFGQPC Uthman Taha Naskh" w:hint="cs"/>
          <w:color w:val="333399"/>
          <w:sz w:val="24"/>
          <w:szCs w:val="24"/>
          <w:rtl/>
        </w:rPr>
        <w:t>»</w:t>
      </w:r>
    </w:p>
    <w:p w:rsidR="00FB5EA8" w:rsidRPr="00FB5EA8" w:rsidRDefault="00CE42DD" w:rsidP="00CE42DD">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আমার একদল উম্মত মদ পান করবে। তবে তা নতুন নামে যা তারা তখন আবিষ্কার করবে</w:t>
      </w:r>
      <w:r>
        <w:rPr>
          <w:rFonts w:ascii="Kalpurush" w:eastAsia="Nikosh" w:hAnsi="Kalpurush" w:cs="Kalpurush"/>
          <w:sz w:val="24"/>
          <w:szCs w:val="24"/>
          <w:lang w:bidi="bn-BD"/>
        </w:rPr>
        <w:t>”</w:t>
      </w:r>
      <w:r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6"/>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কেউ কেউ আবার মদ পান না করলেও মদের ব্যবসার সাথে যে কোন</w:t>
      </w:r>
      <w:r w:rsidR="005E0468">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ভাবে অবশ্যই জড়িত। মদ পান না করলেও মদ বিক্রির টাকা খান। ধূমপান না করলেও সিগারেট ও বিড়ি বিক্রির টাকা খান। ধূমপান না করলেও তিনি সাদাপাতা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গুল ও জর্দা খাওয়ায় সরাসরি জড়িত। বরং কেউ কেউ তো কথার </w:t>
      </w:r>
      <w:r w:rsidRPr="00697C91">
        <w:rPr>
          <w:rFonts w:ascii="Kalpurush" w:eastAsia="Nikosh" w:hAnsi="Kalpurush" w:cs="Kalpurush"/>
          <w:sz w:val="24"/>
          <w:szCs w:val="24"/>
          <w:cs/>
          <w:lang w:bidi="bn-BD"/>
        </w:rPr>
        <w:lastRenderedPageBreak/>
        <w:t>মোড় ঘুরিয়ে অথবা</w:t>
      </w:r>
      <w:r w:rsidR="00C954A7">
        <w:rPr>
          <w:rFonts w:ascii="Kalpurush" w:eastAsia="Nikosh" w:hAnsi="Kalpurush" w:cs="Kalpurush"/>
          <w:sz w:val="24"/>
          <w:szCs w:val="24"/>
          <w:cs/>
          <w:lang w:bidi="bn-BD"/>
        </w:rPr>
        <w:t xml:space="preserve">  কুরআন</w:t>
      </w:r>
      <w:r w:rsidRPr="00697C91">
        <w:rPr>
          <w:rFonts w:ascii="Kalpurush" w:eastAsia="Nikosh" w:hAnsi="Kalpurush" w:cs="Kalpurush"/>
          <w:sz w:val="24"/>
          <w:szCs w:val="24"/>
          <w:cs/>
          <w:lang w:bidi="bn-BD"/>
        </w:rPr>
        <w:t xml:space="preserve"> ও হাদীসের অপব্যাখ্যা করে তা হালাল করতে চান। অন্যকে ধূমপান করতে নিষেধ করলেও নিজের পেটে কেজি কেজি সাদাপাতা ও জর্দা ঢুকাতে লজ্জা পান না। তাদের অবশ্যই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কে ভয় করা উচিৎ। নিজে ভালো হতে না পারলেও অন্যকে ভালো হতে সুযোগ</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উচিৎ।</w:t>
      </w:r>
      <w:r w:rsidR="00F7798A">
        <w:rPr>
          <w:rFonts w:ascii="Kalpurush" w:eastAsia="Nikosh" w:hAnsi="Kalpurush" w:cs="Kalpurush"/>
          <w:sz w:val="24"/>
          <w:szCs w:val="24"/>
          <w:cs/>
          <w:lang w:bidi="bn-BD"/>
        </w:rPr>
        <w:t xml:space="preserve"> আল্লাহর</w:t>
      </w:r>
      <w:r w:rsidR="001D2C2E">
        <w:rPr>
          <w:rFonts w:ascii="Kalpurush" w:eastAsia="Nikosh" w:hAnsi="Kalpurush" w:cs="Kalpurush"/>
          <w:sz w:val="24"/>
          <w:szCs w:val="24"/>
          <w:cs/>
          <w:lang w:bidi="bn-BD"/>
        </w:rPr>
        <w:t xml:space="preserve"> লা</w:t>
      </w:r>
      <w:r w:rsidR="001D2C2E">
        <w:rPr>
          <w:rFonts w:ascii="Kalpurush" w:eastAsia="Nikosh" w:hAnsi="Kalpurush" w:cs="Kalpurush"/>
          <w:sz w:val="24"/>
          <w:szCs w:val="24"/>
          <w:lang w:bidi="bn-BD"/>
        </w:rPr>
        <w:t>‘</w:t>
      </w:r>
      <w:r w:rsidR="001D2C2E">
        <w:rPr>
          <w:rFonts w:ascii="Kalpurush" w:eastAsia="Nikosh" w:hAnsi="Kalpurush" w:cs="Kalpurush"/>
          <w:sz w:val="24"/>
          <w:szCs w:val="24"/>
          <w:cs/>
          <w:lang w:bidi="bn-BD"/>
        </w:rPr>
        <w:t>নত</w:t>
      </w:r>
      <w:r w:rsidRPr="00697C91">
        <w:rPr>
          <w:rFonts w:ascii="Kalpurush" w:eastAsia="Nikosh" w:hAnsi="Kalpurush" w:cs="Kalpurush"/>
          <w:sz w:val="24"/>
          <w:szCs w:val="24"/>
          <w:cs/>
          <w:lang w:bidi="bn-BD"/>
        </w:rPr>
        <w:t xml:space="preserve">কে অবশ্যই ভয় পেতে হবে। </w:t>
      </w:r>
    </w:p>
    <w:p w:rsidR="00FB5EA8" w:rsidRPr="00FB5EA8" w:rsidRDefault="00CE42DD" w:rsidP="00FB5EA8">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আয়েশা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tl/>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 xml:space="preserve">مَّا نَزَلَتِ الْآيَاتُ مِنْ آخِرِ سُوْرَةِ الْبَقَرَةِ فِيْ الرِّبَا؛ خَرَجَ رَسُوْلُ اللهِ </w:t>
      </w:r>
      <w:r w:rsidR="00FB5EA8" w:rsidRPr="00CE42DD">
        <w:rPr>
          <w:rFonts w:ascii="AGA Arabesque" w:hAnsi="AGA Arabesque" w:cs="KFGQPC Uthman Taha Naskh"/>
          <w:color w:val="333399"/>
          <w:sz w:val="24"/>
          <w:szCs w:val="24"/>
        </w:rPr>
        <w:t></w:t>
      </w:r>
      <w:r w:rsidR="00FB5EA8" w:rsidRPr="00CE42DD">
        <w:rPr>
          <w:rFonts w:ascii="mylotus" w:hAnsi="mylotus" w:cs="KFGQPC Uthman Taha Naskh"/>
          <w:color w:val="333399"/>
          <w:sz w:val="24"/>
          <w:szCs w:val="24"/>
          <w:rtl/>
        </w:rPr>
        <w:t xml:space="preserve"> فَحَرَّمَ التِّجَارَةَ فِيْ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خَمْرِ</w:t>
      </w: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 xml:space="preserve"> </w:t>
      </w:r>
    </w:p>
    <w:p w:rsidR="00FB5EA8" w:rsidRPr="00FB5EA8" w:rsidRDefault="00CE42DD" w:rsidP="00CE42DD">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যখন সুদ সংক্রান্ত সূরা বাক্বারাহ্</w:t>
      </w:r>
      <w:r w:rsidR="00FB5EA8" w:rsidRPr="00697C91">
        <w:rPr>
          <w:rFonts w:ascii="Kalpurush" w:eastAsia="Nikosh" w:hAnsi="Kalpurush" w:cs="Kalpurush"/>
          <w:sz w:val="24"/>
          <w:szCs w:val="24"/>
          <w:lang w:bidi="bn-BD"/>
        </w:rPr>
        <w:t>’</w:t>
      </w:r>
      <w:r w:rsidR="005E0468">
        <w:rPr>
          <w:rFonts w:ascii="Kalpurush" w:eastAsia="Nikosh" w:hAnsi="Kalpurush" w:cs="Kalpurush"/>
          <w:sz w:val="24"/>
          <w:szCs w:val="24"/>
          <w:cs/>
          <w:lang w:bidi="bn-BD"/>
        </w:rPr>
        <w:t>র শেষ আয়াত</w:t>
      </w:r>
      <w:r w:rsidR="00FB5EA8" w:rsidRPr="00697C91">
        <w:rPr>
          <w:rFonts w:ascii="Kalpurush" w:eastAsia="Nikosh" w:hAnsi="Kalpurush" w:cs="Kalpurush"/>
          <w:sz w:val="24"/>
          <w:szCs w:val="24"/>
          <w:cs/>
          <w:lang w:bidi="bn-BD"/>
        </w:rPr>
        <w:t>সমূহ অবতীর্ণ হয় তখন রাসূল</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সাল্লাল্লাহু </w:t>
      </w:r>
      <w:r>
        <w:rPr>
          <w:rFonts w:ascii="Kalpurush" w:eastAsia="Nikosh" w:hAnsi="Kalpurush" w:cs="Kalpurush"/>
          <w:sz w:val="24"/>
          <w:szCs w:val="24"/>
          <w:lang w:bidi="bn-BD"/>
        </w:rPr>
        <w:t>‘</w:t>
      </w:r>
      <w:r>
        <w:rPr>
          <w:rFonts w:ascii="Kalpurush" w:eastAsia="Nikosh" w:hAnsi="Kalpurush" w:cs="Kalpurush"/>
          <w:sz w:val="24"/>
          <w:szCs w:val="24"/>
          <w:cs/>
          <w:lang w:bidi="bn-BD"/>
        </w:rPr>
        <w:t>আলাইহি ওয়াসাল্লাম</w:t>
      </w:r>
      <w:r w:rsidR="00FB5EA8" w:rsidRPr="00697C91">
        <w:rPr>
          <w:rFonts w:ascii="Kalpurush" w:eastAsia="Nikosh" w:hAnsi="Kalpurush" w:cs="Kalpurush"/>
          <w:sz w:val="24"/>
          <w:szCs w:val="24"/>
          <w:cs/>
          <w:lang w:bidi="bn-BD"/>
        </w:rPr>
        <w:t xml:space="preserve"> নিজ ঘর থেকে বের হয়ে মদের ব্যবসা হারাম করে দেন</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7"/>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 হুরায়রা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إِنَّ اللهَ حَرَّمَ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خَمْرَ وَثَمَنَهَا، وَحَرَّمَ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مَيْتَةَ وَثَمَنَهَا، وَحَرَّمَ الْ</w:t>
      </w:r>
      <w:r w:rsidR="00FB5EA8" w:rsidRPr="00CE42DD">
        <w:rPr>
          <w:rFonts w:ascii="mylotus" w:hAnsi="mylotus" w:cs="KFGQPC Uthman Taha Naskh" w:hint="cs"/>
          <w:color w:val="333399"/>
          <w:sz w:val="24"/>
          <w:szCs w:val="24"/>
          <w:rtl/>
        </w:rPr>
        <w:t>ـ</w:t>
      </w:r>
      <w:r w:rsidRPr="00CE42DD">
        <w:rPr>
          <w:rFonts w:ascii="mylotus" w:hAnsi="mylotus" w:cs="KFGQPC Uthman Taha Naskh"/>
          <w:color w:val="333399"/>
          <w:sz w:val="24"/>
          <w:szCs w:val="24"/>
          <w:rtl/>
        </w:rPr>
        <w:t>خِنْزِيْرَ وَثَمَنَهُ</w:t>
      </w:r>
      <w:r w:rsidRPr="00CE42DD">
        <w:rPr>
          <w:rFonts w:ascii="mylotus" w:hAnsi="mylotus" w:cs="KFGQPC Uthman Taha Naskh" w:hint="cs"/>
          <w:color w:val="333399"/>
          <w:sz w:val="24"/>
          <w:szCs w:val="24"/>
          <w:rtl/>
        </w:rPr>
        <w:t>»</w:t>
      </w:r>
    </w:p>
    <w:p w:rsidR="00FB5EA8" w:rsidRPr="00FB5EA8" w:rsidRDefault="00CE42DD" w:rsidP="005E0468">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নিশ্চয়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মদ হারাম করে দিয়েছেন এবং </w:t>
      </w:r>
      <w:r w:rsidR="005E0468">
        <w:rPr>
          <w:rFonts w:ascii="Kalpurush" w:eastAsia="Nikosh" w:hAnsi="Kalpurush" w:cs="Kalpurush" w:hint="cs"/>
          <w:sz w:val="24"/>
          <w:szCs w:val="24"/>
          <w:cs/>
          <w:lang w:bidi="bn-BD"/>
        </w:rPr>
        <w:t>তা</w:t>
      </w:r>
      <w:r w:rsidR="00FB5EA8" w:rsidRPr="00697C91">
        <w:rPr>
          <w:rFonts w:ascii="Kalpurush" w:eastAsia="Nikosh" w:hAnsi="Kalpurush" w:cs="Kalpurush"/>
          <w:sz w:val="24"/>
          <w:szCs w:val="24"/>
          <w:cs/>
          <w:lang w:bidi="bn-BD"/>
        </w:rPr>
        <w:t xml:space="preserve">র বিক্রিমূল্যও। মৃত হারাম করে দিয়েছেন এবং </w:t>
      </w:r>
      <w:r w:rsidR="005E0468">
        <w:rPr>
          <w:rFonts w:ascii="Kalpurush" w:eastAsia="Nikosh" w:hAnsi="Kalpurush" w:cs="Kalpurush" w:hint="cs"/>
          <w:sz w:val="24"/>
          <w:szCs w:val="24"/>
          <w:cs/>
          <w:lang w:bidi="bn-BD"/>
        </w:rPr>
        <w:t>তা</w:t>
      </w:r>
      <w:r w:rsidR="00FB5EA8" w:rsidRPr="00697C91">
        <w:rPr>
          <w:rFonts w:ascii="Kalpurush" w:eastAsia="Nikosh" w:hAnsi="Kalpurush" w:cs="Kalpurush"/>
          <w:sz w:val="24"/>
          <w:szCs w:val="24"/>
          <w:cs/>
          <w:lang w:bidi="bn-BD"/>
        </w:rPr>
        <w:t xml:space="preserve">র বিক্রিমূল্যও। শূকর হারাম করে দিয়েছেন এবং </w:t>
      </w:r>
      <w:r w:rsidR="002126DF">
        <w:rPr>
          <w:rFonts w:ascii="Kalpurush" w:eastAsia="Nikosh" w:hAnsi="Kalpurush" w:cs="Kalpurush"/>
          <w:sz w:val="24"/>
          <w:szCs w:val="24"/>
          <w:cs/>
          <w:lang w:bidi="bn-BD"/>
        </w:rPr>
        <w:t>তার</w:t>
      </w:r>
      <w:r w:rsidR="00FB5EA8" w:rsidRPr="00697C91">
        <w:rPr>
          <w:rFonts w:ascii="Kalpurush" w:eastAsia="Nikosh" w:hAnsi="Kalpurush" w:cs="Kalpurush"/>
          <w:sz w:val="24"/>
          <w:szCs w:val="24"/>
          <w:cs/>
          <w:lang w:bidi="bn-BD"/>
        </w:rPr>
        <w:t xml:space="preserve"> বিক্রিমূল্যও</w:t>
      </w:r>
      <w:r>
        <w:rPr>
          <w:rFonts w:ascii="Kalpurush" w:eastAsia="Nikosh" w:hAnsi="Kalpurush" w:cs="Kalpurush"/>
          <w:sz w:val="24"/>
          <w:szCs w:val="24"/>
          <w:lang w:bidi="bn-BD"/>
        </w:rPr>
        <w:t>”</w:t>
      </w:r>
      <w:r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8"/>
      </w:r>
      <w:r w:rsidR="00FB5EA8" w:rsidRPr="00697C91">
        <w:rPr>
          <w:rFonts w:ascii="Kalpurush" w:eastAsia="Nikosh" w:hAnsi="Kalpurush" w:cs="Kalpurush"/>
          <w:sz w:val="24"/>
          <w:szCs w:val="24"/>
          <w:cs/>
          <w:lang w:bidi="bn-BD"/>
        </w:rPr>
        <w:t xml:space="preserve"> </w:t>
      </w:r>
    </w:p>
    <w:p w:rsidR="00FB5EA8" w:rsidRPr="00FB5EA8" w:rsidRDefault="00F7798A" w:rsidP="00FB5EA8">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 xml:space="preserve">আব্দুল্লাহ </w:t>
      </w:r>
      <w:r w:rsidR="00125641">
        <w:rPr>
          <w:rFonts w:ascii="Kalpurush" w:eastAsia="Nikosh" w:hAnsi="Kalpurush" w:cs="Kalpurush"/>
          <w:sz w:val="24"/>
          <w:szCs w:val="24"/>
          <w:cs/>
          <w:lang w:bidi="bn-BD"/>
        </w:rPr>
        <w:t>ইবন</w:t>
      </w:r>
      <w:r w:rsidR="00CE42DD">
        <w:rPr>
          <w:rFonts w:ascii="Kalpurush" w:eastAsia="Nikosh" w:hAnsi="Kalpurush" w:cs="Kalpurush"/>
          <w:sz w:val="24"/>
          <w:szCs w:val="24"/>
          <w:cs/>
          <w:lang w:bidi="bn-BD"/>
        </w:rPr>
        <w:t xml:space="preserve"> আব্বাস</w:t>
      </w:r>
      <w:r w:rsidR="00FB5EA8" w:rsidRPr="00697C91">
        <w:rPr>
          <w:rFonts w:ascii="Kalpurush" w:eastAsia="Nikosh" w:hAnsi="Kalpurush" w:cs="Kalpurush"/>
          <w:sz w:val="24"/>
          <w:szCs w:val="24"/>
          <w:cs/>
          <w:lang w:bidi="bn-BD"/>
        </w:rPr>
        <w:t xml:space="preserve"> </w:t>
      </w:r>
      <w:r w:rsidR="00CE42DD">
        <w:rPr>
          <w:rFonts w:ascii="Kalpurush" w:eastAsia="Nikosh" w:hAnsi="Kalpurush" w:cs="Kalpurush"/>
          <w:sz w:val="24"/>
          <w:szCs w:val="24"/>
          <w:cs/>
          <w:lang w:bidi="bn-BD"/>
        </w:rPr>
        <w:t>রাদিয়াল্লাহু আনহুমা</w:t>
      </w:r>
      <w:r>
        <w:rPr>
          <w:rFonts w:ascii="Kalpurush" w:eastAsia="Nikosh" w:hAnsi="Kalpurush" w:cs="Kalpurush"/>
          <w:sz w:val="24"/>
          <w:szCs w:val="24"/>
          <w:cs/>
          <w:lang w:bidi="bn-BD"/>
        </w:rPr>
        <w:t xml:space="preserve"> থেকে বর্ণিত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রাসূল সাল্লাল্লাহু আলাইহি ওয়াসাল্লাম</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CE42DD" w:rsidRDefault="00CE42DD" w:rsidP="00CE42DD">
      <w:pPr>
        <w:spacing w:after="0"/>
        <w:jc w:val="both"/>
        <w:rPr>
          <w:rFonts w:ascii="mylotus" w:hAnsi="mylotus" w:cs="KFGQPC Uthman Taha Naskh"/>
          <w:color w:val="333399"/>
          <w:sz w:val="24"/>
          <w:szCs w:val="24"/>
          <w:rtl/>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لَعَنَ اللهُ الْيَهُوْدَ ـ ثَلاَثًا ـ إِنَّ اللهَ حَرَّمَ عَلَيْهِمُ الشُّحُوْمَ فَبَاعُوْهَا وَأَكَلُوْا أَثْمَانَهَا، وَإِنَّ اللهَ إِذَا حَرَّمَ عَلَى قَوْمٍ أَكْلَ شَيْءٍ حَرَّمَ عَلَيْهِمْ ثَمَنَهُ وَفِيْ رِوَايَةِ ابْنِ مَاجَةَ: فَجَمَلُوْهَا فَبَاعُوْهَا</w:t>
      </w:r>
      <w:r w:rsidRPr="00CE42DD">
        <w:rPr>
          <w:rFonts w:ascii="mylotus" w:hAnsi="mylotus" w:cs="KFGQPC Uthman Taha Naskh" w:hint="cs"/>
          <w:color w:val="333399"/>
          <w:sz w:val="24"/>
          <w:szCs w:val="24"/>
          <w:rtl/>
        </w:rPr>
        <w:t>»</w:t>
      </w:r>
    </w:p>
    <w:p w:rsidR="00FB5EA8" w:rsidRPr="00FB5EA8" w:rsidRDefault="00CE42DD" w:rsidP="005E0468">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w:t>
      </w:r>
      <w:r w:rsidR="001D2C2E">
        <w:rPr>
          <w:rFonts w:ascii="Kalpurush" w:eastAsia="Nikosh" w:hAnsi="Kalpurush" w:cs="Kalpurush"/>
          <w:sz w:val="24"/>
          <w:szCs w:val="24"/>
          <w:cs/>
          <w:lang w:bidi="bn-BD"/>
        </w:rPr>
        <w:t xml:space="preserve"> লা</w:t>
      </w:r>
      <w:r w:rsidR="001D2C2E">
        <w:rPr>
          <w:rFonts w:ascii="Kalpurush" w:eastAsia="Nikosh" w:hAnsi="Kalpurush" w:cs="Kalpurush"/>
          <w:sz w:val="24"/>
          <w:szCs w:val="24"/>
          <w:lang w:bidi="bn-BD"/>
        </w:rPr>
        <w:t>‘</w:t>
      </w:r>
      <w:r w:rsidR="001D2C2E">
        <w:rPr>
          <w:rFonts w:ascii="Kalpurush" w:eastAsia="Nikosh" w:hAnsi="Kalpurush" w:cs="Kalpurush"/>
          <w:sz w:val="24"/>
          <w:szCs w:val="24"/>
          <w:cs/>
          <w:lang w:bidi="bn-BD"/>
        </w:rPr>
        <w:t>নত</w:t>
      </w:r>
      <w:r w:rsidR="00FB5EA8" w:rsidRPr="00697C91">
        <w:rPr>
          <w:rFonts w:ascii="Kalpurush" w:eastAsia="Nikosh" w:hAnsi="Kalpurush" w:cs="Kalpurush"/>
          <w:sz w:val="24"/>
          <w:szCs w:val="24"/>
          <w:cs/>
          <w:lang w:bidi="bn-BD"/>
        </w:rPr>
        <w:t xml:space="preserve"> পড়ুক ই</w:t>
      </w:r>
      <w:r>
        <w:rPr>
          <w:rFonts w:ascii="Kalpurush" w:eastAsia="Nikosh" w:hAnsi="Kalpurush" w:cs="Kalpurush" w:hint="cs"/>
          <w:sz w:val="24"/>
          <w:szCs w:val="24"/>
          <w:cs/>
          <w:lang w:bidi="bn-BD"/>
        </w:rPr>
        <w:t>য়া</w:t>
      </w:r>
      <w:r>
        <w:rPr>
          <w:rFonts w:ascii="Kalpurush" w:eastAsia="Nikosh" w:hAnsi="Kalpurush" w:cs="Kalpurush"/>
          <w:sz w:val="24"/>
          <w:szCs w:val="24"/>
          <w:cs/>
          <w:lang w:bidi="bn-BD"/>
        </w:rPr>
        <w:t>হ</w:t>
      </w:r>
      <w:r>
        <w:rPr>
          <w:rFonts w:ascii="Kalpurush" w:eastAsia="Nikosh" w:hAnsi="Kalpurush" w:cs="Kalpurush" w:hint="cs"/>
          <w:sz w:val="24"/>
          <w:szCs w:val="24"/>
          <w:cs/>
          <w:lang w:bidi="bn-BD"/>
        </w:rPr>
        <w:t>ূ</w:t>
      </w:r>
      <w:r>
        <w:rPr>
          <w:rFonts w:ascii="Kalpurush" w:eastAsia="Nikosh" w:hAnsi="Kalpurush" w:cs="Kalpurush"/>
          <w:sz w:val="24"/>
          <w:szCs w:val="24"/>
          <w:cs/>
          <w:lang w:bidi="bn-BD"/>
        </w:rPr>
        <w:t>দ</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ও</w:t>
      </w:r>
      <w:r w:rsidR="00FB5EA8" w:rsidRPr="00697C91">
        <w:rPr>
          <w:rFonts w:ascii="Kalpurush" w:eastAsia="Nikosh" w:hAnsi="Kalpurush" w:cs="Kalpurush"/>
          <w:sz w:val="24"/>
          <w:szCs w:val="24"/>
          <w:cs/>
          <w:lang w:bidi="bn-BD"/>
        </w:rPr>
        <w:t>পর। রাসূল সাল্লাল্ল</w:t>
      </w:r>
      <w:r>
        <w:rPr>
          <w:rFonts w:ascii="Kalpurush" w:eastAsia="Nikosh" w:hAnsi="Kalpurush" w:cs="Kalpurush"/>
          <w:sz w:val="24"/>
          <w:szCs w:val="24"/>
          <w:cs/>
          <w:lang w:bidi="bn-BD"/>
        </w:rPr>
        <w:t>াহু আলাইহি ওয়াসাল্লাম উক্ত বদ</w:t>
      </w:r>
      <w:r>
        <w:rPr>
          <w:rFonts w:ascii="Kalpurush" w:eastAsia="Nikosh" w:hAnsi="Kalpurush" w:cs="Kalpurush" w:hint="cs"/>
          <w:sz w:val="24"/>
          <w:szCs w:val="24"/>
          <w:cs/>
          <w:lang w:bidi="bn-BD"/>
        </w:rPr>
        <w:t>-দো‘</w:t>
      </w:r>
      <w:r w:rsidR="00FB5EA8" w:rsidRPr="00697C91">
        <w:rPr>
          <w:rFonts w:ascii="Kalpurush" w:eastAsia="Nikosh" w:hAnsi="Kalpurush" w:cs="Kalpurush"/>
          <w:sz w:val="24"/>
          <w:szCs w:val="24"/>
          <w:cs/>
          <w:lang w:bidi="bn-BD"/>
        </w:rPr>
        <w:t>আটি তিন বার দিয়েছেন।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Pr>
          <w:rFonts w:ascii="Kalpurush" w:eastAsia="Nikosh" w:hAnsi="Kalpurush" w:cs="Kalpurush"/>
          <w:sz w:val="24"/>
          <w:szCs w:val="24"/>
          <w:cs/>
          <w:lang w:bidi="bn-BD"/>
        </w:rPr>
        <w:t xml:space="preserve"> তাদের </w:t>
      </w:r>
      <w:r>
        <w:rPr>
          <w:rFonts w:ascii="Kalpurush" w:eastAsia="Nikosh" w:hAnsi="Kalpurush" w:cs="Kalpurush" w:hint="cs"/>
          <w:sz w:val="24"/>
          <w:szCs w:val="24"/>
          <w:cs/>
          <w:lang w:bidi="bn-BD"/>
        </w:rPr>
        <w:t>ও</w:t>
      </w:r>
      <w:r w:rsidR="00FB5EA8" w:rsidRPr="00697C91">
        <w:rPr>
          <w:rFonts w:ascii="Kalpurush" w:eastAsia="Nikosh" w:hAnsi="Kalpurush" w:cs="Kalpurush"/>
          <w:sz w:val="24"/>
          <w:szCs w:val="24"/>
          <w:cs/>
          <w:lang w:bidi="bn-BD"/>
        </w:rPr>
        <w:t>পর চর্বি হারাম করে দিয়েছেন। তখন তারা তা সরাসরি না খেয়ে বিক্রি করে বিক্রিলব্ধ পয়সা খেলো। অথচ তাদের এ কথা জানা নেই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সম্প্রদায়ের উপর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 xml:space="preserve">কিছু খাওয়া হারাম করে দিলে </w:t>
      </w:r>
      <w:r w:rsidR="002126DF">
        <w:rPr>
          <w:rFonts w:ascii="Kalpurush" w:eastAsia="Nikosh" w:hAnsi="Kalpurush" w:cs="Kalpurush"/>
          <w:sz w:val="24"/>
          <w:szCs w:val="24"/>
          <w:cs/>
          <w:lang w:bidi="bn-BD"/>
        </w:rPr>
        <w:t>তার</w:t>
      </w:r>
      <w:r w:rsidR="00FB5EA8" w:rsidRPr="00697C91">
        <w:rPr>
          <w:rFonts w:ascii="Kalpurush" w:eastAsia="Nikosh" w:hAnsi="Kalpurush" w:cs="Kalpurush"/>
          <w:sz w:val="24"/>
          <w:szCs w:val="24"/>
          <w:cs/>
          <w:lang w:bidi="bn-BD"/>
        </w:rPr>
        <w:t xml:space="preserve"> বিক্রিমূল্যও হারাম করে দেন।</w:t>
      </w:r>
      <w:r>
        <w:rPr>
          <w:rFonts w:ascii="Kalpurush" w:eastAsia="Nikosh" w:hAnsi="Kalpurush" w:cs="Kalpurush"/>
          <w:sz w:val="24"/>
          <w:szCs w:val="24"/>
          <w:cs/>
          <w:lang w:bidi="bn-BD"/>
        </w:rPr>
        <w:t xml:space="preserve"> ইবন মাজাহ</w:t>
      </w:r>
      <w:r w:rsidR="00FB5EA8" w:rsidRPr="00697C91">
        <w:rPr>
          <w:rFonts w:ascii="Kalpurush" w:eastAsia="Nikosh" w:hAnsi="Kalpurush" w:cs="Kalpurush"/>
          <w:sz w:val="24"/>
          <w:szCs w:val="24"/>
          <w:cs/>
          <w:lang w:bidi="bn-BD"/>
        </w:rPr>
        <w:t>র বর্ণনায় রয়েছে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যখন তাদের উপর চর্বি হারাম করে</w:t>
      </w:r>
      <w:r w:rsidR="009E7A55">
        <w:rPr>
          <w:rFonts w:ascii="Kalpurush" w:eastAsia="Nikosh" w:hAnsi="Kalpurush" w:cs="Kalpurush"/>
          <w:sz w:val="24"/>
          <w:szCs w:val="24"/>
          <w:cs/>
          <w:lang w:bidi="bn-BD"/>
        </w:rPr>
        <w:t xml:space="preserve"> দেওয়া</w:t>
      </w:r>
      <w:r w:rsidR="00FB5EA8" w:rsidRPr="00697C91">
        <w:rPr>
          <w:rFonts w:ascii="Kalpurush" w:eastAsia="Nikosh" w:hAnsi="Kalpurush" w:cs="Kalpurush"/>
          <w:sz w:val="24"/>
          <w:szCs w:val="24"/>
          <w:cs/>
          <w:lang w:bidi="bn-BD"/>
        </w:rPr>
        <w:t xml:space="preserve"> হয় তখন তারা চর্বিগুলো একত্র করে আগুনের তাপে গলিয়ে বাজারে বিক্রি করে দিলো</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29"/>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 xml:space="preserve">মদ্যপান </w:t>
      </w:r>
      <w:r w:rsidR="005E0468">
        <w:rPr>
          <w:rFonts w:ascii="Kalpurush" w:eastAsia="Nikosh" w:hAnsi="Kalpurush" w:cs="Kalpurush"/>
          <w:b/>
          <w:bCs/>
          <w:color w:val="C00000"/>
          <w:sz w:val="24"/>
          <w:szCs w:val="24"/>
          <w:cs/>
          <w:lang w:bidi="bn-BD"/>
        </w:rPr>
        <w:t>কিয়ামতের আলামতগুলোর অন্যতম</w:t>
      </w:r>
      <w:r w:rsidRPr="00697C91">
        <w:rPr>
          <w:rFonts w:ascii="Kalpurush" w:eastAsia="Nikosh" w:hAnsi="Kalpurush" w:cs="Kalpurush"/>
          <w:b/>
          <w:bCs/>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আনাস ইবন মালিক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CE42DD" w:rsidRDefault="00CE42DD" w:rsidP="00CE42DD">
      <w:pPr>
        <w:widowControl w:val="0"/>
        <w:spacing w:after="0"/>
        <w:jc w:val="both"/>
        <w:rPr>
          <w:rFonts w:ascii="mylotus" w:hAnsi="mylotus" w:cs="KFGQPC Uthman Taha Naskh"/>
          <w:color w:val="333399"/>
          <w:sz w:val="24"/>
          <w:szCs w:val="24"/>
        </w:rPr>
      </w:pP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مِنْ أَشْرَاطِ السَّاعَةِ: أَنْ يَّظْهَرَ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جَهْلُ، وَيَقِلَّ الْعِلْمُ، وَيَظْهَرَ الزِّنَا، وَتُشْرَبَ الْ</w:t>
      </w:r>
      <w:r w:rsidR="00FB5EA8" w:rsidRPr="00CE42DD">
        <w:rPr>
          <w:rFonts w:ascii="mylotus" w:hAnsi="mylotus" w:cs="KFGQPC Uthman Taha Naskh" w:hint="cs"/>
          <w:color w:val="333399"/>
          <w:sz w:val="24"/>
          <w:szCs w:val="24"/>
          <w:rtl/>
        </w:rPr>
        <w:t>ـ</w:t>
      </w:r>
      <w:r w:rsidR="00FB5EA8" w:rsidRPr="00CE42DD">
        <w:rPr>
          <w:rFonts w:ascii="mylotus" w:hAnsi="mylotus" w:cs="KFGQPC Uthman Taha Naskh"/>
          <w:color w:val="333399"/>
          <w:sz w:val="24"/>
          <w:szCs w:val="24"/>
          <w:rtl/>
        </w:rPr>
        <w:t>خَمْرُ، وَيَقِلَّ الرِّجَالُ، وَيَكْثُرَ النِّسَاءُ، حَتَّى يَكُوْنَ لِخَمْسِيْنَ اِمْرَأَةً قَيِّمُهُنَّ رَجُلٌ وَاحِدٌ</w:t>
      </w:r>
      <w:r w:rsidRPr="00CE42DD">
        <w:rPr>
          <w:rFonts w:ascii="mylotus" w:hAnsi="mylotus" w:cs="KFGQPC Uthman Taha Naskh" w:hint="cs"/>
          <w:color w:val="333399"/>
          <w:sz w:val="24"/>
          <w:szCs w:val="24"/>
          <w:rtl/>
        </w:rPr>
        <w:t>»</w:t>
      </w:r>
      <w:r w:rsidR="00FB5EA8" w:rsidRPr="00CE42DD">
        <w:rPr>
          <w:rFonts w:ascii="mylotus" w:hAnsi="mylotus" w:cs="KFGQPC Uthman Taha Naskh"/>
          <w:color w:val="333399"/>
          <w:sz w:val="24"/>
          <w:szCs w:val="24"/>
          <w:rtl/>
        </w:rPr>
        <w:t xml:space="preserve"> </w:t>
      </w:r>
    </w:p>
    <w:p w:rsidR="00FB5EA8" w:rsidRPr="00FB5EA8" w:rsidRDefault="00CE42DD" w:rsidP="00CE42DD">
      <w:pPr>
        <w:pStyle w:val="BodyText2"/>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কিয়ামতের আলামতগুলোর মধ্যে এও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মূর্খতা বিস্তার লাভ করবে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জ্ঞান কমে যাবে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ব্যভিচার বেড়ে যাবে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মদ পান করা হবে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পুরুষ কমে যাবে এবং মহিলা বেড়ে যাবে। এমনকি পঞ্চাশ জন মহিলার দায়িত্বশীল শুধু একজন পুরুষই হবে</w:t>
      </w:r>
      <w:r>
        <w:rPr>
          <w:rFonts w:ascii="Kalpurush" w:eastAsia="Nikosh" w:hAnsi="Kalpurush" w:cs="Kalpurush"/>
          <w:sz w:val="24"/>
          <w:szCs w:val="24"/>
          <w:lang w:bidi="bn-BD"/>
        </w:rPr>
        <w:t>”</w:t>
      </w:r>
      <w:r w:rsidRPr="008A6612">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bn-BD"/>
        </w:rPr>
        <w:footnoteReference w:id="30"/>
      </w:r>
      <w:r w:rsidR="00FB5EA8" w:rsidRPr="00697C91">
        <w:rPr>
          <w:rFonts w:ascii="Kalpurush" w:eastAsia="Nikosh" w:hAnsi="Kalpurush" w:cs="Kalpurush"/>
          <w:sz w:val="24"/>
          <w:szCs w:val="24"/>
          <w:cs/>
          <w:lang w:bidi="bn-BD"/>
        </w:rPr>
        <w:t xml:space="preserve"> </w:t>
      </w:r>
    </w:p>
    <w:p w:rsidR="00FB5EA8" w:rsidRPr="00FB5EA8" w:rsidRDefault="00BF7E3E" w:rsidP="00FB5EA8">
      <w:pPr>
        <w:bidi w:val="0"/>
        <w:spacing w:after="0"/>
        <w:jc w:val="both"/>
        <w:rPr>
          <w:rFonts w:ascii="Times New Roman" w:hAnsi="Times New Roman" w:cs="Times New Roman"/>
          <w:b/>
          <w:bCs/>
          <w:sz w:val="24"/>
          <w:szCs w:val="24"/>
        </w:rPr>
      </w:pPr>
      <w:r>
        <w:rPr>
          <w:rFonts w:ascii="Kalpurush" w:eastAsia="Nikosh" w:hAnsi="Kalpurush" w:cs="Kalpurush"/>
          <w:b/>
          <w:bCs/>
          <w:color w:val="C00000"/>
          <w:sz w:val="24"/>
          <w:szCs w:val="24"/>
          <w:cs/>
          <w:lang w:bidi="bn-BD"/>
        </w:rPr>
        <w:t>মাদকদ্রব্য সেবনের অপকার</w:t>
      </w:r>
      <w:r w:rsidR="00FB5EA8" w:rsidRPr="00697C91">
        <w:rPr>
          <w:rFonts w:ascii="Kalpurush" w:eastAsia="Nikosh" w:hAnsi="Kalpurush" w:cs="Kalpurush"/>
          <w:b/>
          <w:bCs/>
          <w:color w:val="C00000"/>
          <w:sz w:val="24"/>
          <w:szCs w:val="24"/>
          <w:cs/>
          <w:lang w:bidi="bn-BD"/>
        </w:rPr>
        <w:t>সমূহ:</w:t>
      </w:r>
      <w:r w:rsidR="00FB5EA8" w:rsidRPr="00697C91">
        <w:rPr>
          <w:rFonts w:ascii="Kalpurush" w:eastAsia="Nikosh" w:hAnsi="Kalpurush" w:cs="Kalpurush"/>
          <w:b/>
          <w:bCs/>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 xml:space="preserve">ক. </w:t>
      </w:r>
      <w:r w:rsidRPr="00697C91">
        <w:rPr>
          <w:rFonts w:ascii="Kalpurush" w:eastAsia="Nikosh" w:hAnsi="Kalpurush" w:cs="Kalpurush"/>
          <w:sz w:val="24"/>
          <w:szCs w:val="24"/>
          <w:cs/>
          <w:lang w:bidi="bn-BD"/>
        </w:rPr>
        <w:t xml:space="preserve">নিয়মিত প্রচুর মাদকদ্রব্য সেবনে মানব মেধা সম্পূর্ণরূপে বিনষ্ট হয়ে যায়। </w:t>
      </w:r>
    </w:p>
    <w:p w:rsidR="00FB5EA8" w:rsidRPr="00FB5EA8" w:rsidRDefault="00FB5EA8" w:rsidP="00CE42DD">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খ.</w:t>
      </w:r>
      <w:r w:rsidRPr="00697C91">
        <w:rPr>
          <w:rFonts w:ascii="Kalpurush" w:eastAsia="Nikosh" w:hAnsi="Kalpurush" w:cs="Kalpurush"/>
          <w:sz w:val="24"/>
          <w:szCs w:val="24"/>
          <w:cs/>
          <w:lang w:bidi="bn-BD"/>
        </w:rPr>
        <w:t xml:space="preserve"> এরই মাধ্যমে সমাজে বহু প্রকারের খুন ও হত্যাকা</w:t>
      </w:r>
      <w:r w:rsidR="00CE42DD">
        <w:rPr>
          <w:rFonts w:ascii="Kalpurush" w:eastAsia="Nikosh" w:hAnsi="Kalpurush" w:cs="Kalpurush" w:hint="cs"/>
          <w:sz w:val="24"/>
          <w:szCs w:val="24"/>
          <w:cs/>
          <w:lang w:bidi="bn-BD"/>
        </w:rPr>
        <w:t>ণ্ড</w:t>
      </w:r>
      <w:r w:rsidRPr="00697C91">
        <w:rPr>
          <w:rFonts w:ascii="Kalpurush" w:eastAsia="Nikosh" w:hAnsi="Kalpurush" w:cs="Kalpurush"/>
          <w:sz w:val="24"/>
          <w:szCs w:val="24"/>
          <w:cs/>
          <w:lang w:bidi="bn-BD"/>
        </w:rPr>
        <w:t xml:space="preserve"> বিস্তার লাভ করে। তথা সামাজিক সার্বিক নিরাপত্তা ব্যবস্থা বিঘ্নিত হয়। </w:t>
      </w:r>
    </w:p>
    <w:p w:rsidR="00FB5EA8" w:rsidRPr="00FB5EA8" w:rsidRDefault="00FB5EA8" w:rsidP="00BF7E3E">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গ.</w:t>
      </w:r>
      <w:r w:rsidRPr="00697C91">
        <w:rPr>
          <w:rFonts w:ascii="Kalpurush" w:eastAsia="Nikosh" w:hAnsi="Kalpurush" w:cs="Kalpurush"/>
          <w:sz w:val="24"/>
          <w:szCs w:val="24"/>
          <w:cs/>
          <w:lang w:bidi="bn-BD"/>
        </w:rPr>
        <w:t xml:space="preserve"> এরই মাধ্যমে অনেক </w:t>
      </w:r>
      <w:r w:rsidR="00BF7E3E">
        <w:rPr>
          <w:rFonts w:ascii="Kalpurush" w:eastAsia="Nikosh" w:hAnsi="Kalpurush" w:cs="Kalpurush" w:hint="cs"/>
          <w:sz w:val="24"/>
          <w:szCs w:val="24"/>
          <w:cs/>
          <w:lang w:bidi="bn-BD"/>
        </w:rPr>
        <w:t>পবিত্র চরিত্রবিশিষ্টা</w:t>
      </w:r>
      <w:r w:rsidRPr="00697C91">
        <w:rPr>
          <w:rFonts w:ascii="Kalpurush" w:eastAsia="Nikosh" w:hAnsi="Kalpurush" w:cs="Kalpurush"/>
          <w:sz w:val="24"/>
          <w:szCs w:val="24"/>
          <w:cs/>
          <w:lang w:bidi="bn-BD"/>
        </w:rPr>
        <w:t xml:space="preserve"> মহিলার ই</w:t>
      </w:r>
      <w:r w:rsidR="00CE42DD">
        <w:rPr>
          <w:rFonts w:ascii="Kalpurush" w:eastAsia="Nikosh" w:hAnsi="Kalpurush" w:cs="Kalpurush" w:hint="cs"/>
          <w:sz w:val="24"/>
          <w:szCs w:val="24"/>
          <w:cs/>
          <w:lang w:bidi="bn-BD"/>
        </w:rPr>
        <w:t>জ্জ</w:t>
      </w:r>
      <w:r w:rsidRPr="00697C91">
        <w:rPr>
          <w:rFonts w:ascii="Kalpurush" w:eastAsia="Nikosh" w:hAnsi="Kalpurush" w:cs="Kalpurush"/>
          <w:sz w:val="24"/>
          <w:szCs w:val="24"/>
          <w:cs/>
          <w:lang w:bidi="bn-BD"/>
        </w:rPr>
        <w:t>ত বিনষ্ট হয়। এরই সুবাদে দিন দিন সকল প্রকারের অপকর্ম</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ব্যভ</w:t>
      </w:r>
      <w:r w:rsidR="00BF7E3E">
        <w:rPr>
          <w:rFonts w:ascii="Kalpurush" w:eastAsia="Nikosh" w:hAnsi="Kalpurush" w:cs="Kalpurush"/>
          <w:sz w:val="24"/>
          <w:szCs w:val="24"/>
          <w:cs/>
          <w:lang w:bidi="bn-BD"/>
        </w:rPr>
        <w:t>িচার ও সমকাম বেড়েই চলছে। এমনো শ</w:t>
      </w:r>
      <w:r w:rsidR="00BF7E3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না যায়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অমুক মদ্যপায়ী নেশার তাড়নায় নিজ মেয়ে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মা অথবা বোনের সঙ্গে ব্যভিচারে লিপ্ত</w:t>
      </w:r>
      <w:r w:rsidR="00CE42DD">
        <w:rPr>
          <w:rFonts w:ascii="Kalpurush" w:eastAsia="Nikosh" w:hAnsi="Kalpurush" w:cs="Kalpurush"/>
          <w:sz w:val="24"/>
          <w:szCs w:val="24"/>
          <w:cs/>
          <w:lang w:bidi="bn-BD"/>
        </w:rPr>
        <w:t xml:space="preserve"> হয়েছে। এমন অঘটন করতে তো মুসল</w:t>
      </w:r>
      <w:r w:rsidR="00CE42DD">
        <w:rPr>
          <w:rFonts w:ascii="Kalpurush" w:eastAsia="Nikosh" w:hAnsi="Kalpurush" w:cs="Kalpurush" w:hint="cs"/>
          <w:sz w:val="24"/>
          <w:szCs w:val="24"/>
          <w:cs/>
          <w:lang w:bidi="bn-BD"/>
        </w:rPr>
        <w:t>ি</w:t>
      </w:r>
      <w:r w:rsidR="00CE42DD">
        <w:rPr>
          <w:rFonts w:ascii="Kalpurush" w:eastAsia="Nikosh" w:hAnsi="Kalpurush" w:cs="Kalpurush"/>
          <w:sz w:val="24"/>
          <w:szCs w:val="24"/>
          <w:cs/>
          <w:lang w:bidi="bn-BD"/>
        </w:rPr>
        <w:t>ম</w:t>
      </w:r>
      <w:r w:rsidR="00BF7E3E">
        <w:rPr>
          <w:rFonts w:ascii="Kalpurush" w:eastAsia="Nikosh" w:hAnsi="Kalpurush" w:cs="Kalpurush"/>
          <w:sz w:val="24"/>
          <w:szCs w:val="24"/>
          <w:cs/>
          <w:lang w:bidi="bn-BD"/>
        </w:rPr>
        <w:t xml:space="preserve"> দ</w:t>
      </w:r>
      <w:r w:rsidR="00BF7E3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রে থাক</w:t>
      </w:r>
      <w:r w:rsidR="00CE42DD">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অনেক সুস্থ বিবেক সম্পন্ন</w:t>
      </w:r>
      <w:r w:rsidR="00CE42DD">
        <w:rPr>
          <w:rFonts w:ascii="Kalpurush" w:eastAsia="Nikosh" w:hAnsi="Kalpurush" w:cs="Kalpurush"/>
          <w:sz w:val="24"/>
          <w:szCs w:val="24"/>
          <w:cs/>
          <w:lang w:bidi="bn-BD"/>
        </w:rPr>
        <w:t xml:space="preserve"> ইয়াহূদী</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খ্রিষ্টান</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হিন্দু এবং বৌদ্ধও লজ্জা পায়। </w:t>
      </w:r>
    </w:p>
    <w:p w:rsidR="00FB5EA8" w:rsidRPr="00FB5EA8" w:rsidRDefault="00FB5EA8" w:rsidP="00EF7927">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মদ্যপায়ী ব্যক্তি কখনো কখনো নেশার তাড়নায় ত</w:t>
      </w:r>
      <w:r w:rsidR="00EF7927">
        <w:rPr>
          <w:rFonts w:ascii="Kalpurush" w:eastAsia="Nikosh" w:hAnsi="Kalpurush" w:cs="Kalpurush"/>
          <w:sz w:val="24"/>
          <w:szCs w:val="24"/>
          <w:cs/>
          <w:lang w:bidi="bn-BD"/>
        </w:rPr>
        <w:t>ার নিজ স্ত্রীকেও তালাক দিয়ে দেয়</w:t>
      </w:r>
      <w:r w:rsidR="00EF7927">
        <w:rPr>
          <w:rFonts w:ascii="Kalpurush" w:eastAsia="Nikosh" w:hAnsi="Kalpurush" w:cs="Kalpurush" w:hint="cs"/>
          <w:sz w:val="24"/>
          <w:szCs w:val="24"/>
          <w:cs/>
          <w:lang w:bidi="bn-BD"/>
        </w:rPr>
        <w:t>,</w:t>
      </w:r>
      <w:r w:rsidRPr="00697C91">
        <w:rPr>
          <w:rFonts w:ascii="Kalpurush" w:eastAsia="Nikosh" w:hAnsi="Kalpurush" w:cs="Kalpurush"/>
          <w:sz w:val="24"/>
          <w:szCs w:val="24"/>
          <w:lang w:bidi="bn-BD"/>
        </w:rPr>
        <w:t xml:space="preserve"> </w:t>
      </w:r>
      <w:r w:rsidR="00BF7E3E">
        <w:rPr>
          <w:rFonts w:ascii="Kalpurush" w:eastAsia="Nikosh" w:hAnsi="Kalpurush" w:cs="Kalpurush"/>
          <w:sz w:val="24"/>
          <w:szCs w:val="24"/>
          <w:cs/>
          <w:lang w:bidi="bn-BD"/>
        </w:rPr>
        <w:t>অথচ সে তখন তা এতটুকু অনুভবও করতে পারে না। মূলত</w:t>
      </w:r>
      <w:r w:rsidRPr="00697C91">
        <w:rPr>
          <w:rFonts w:ascii="Kalpurush" w:eastAsia="Nikosh" w:hAnsi="Kalpurush" w:cs="Kalpurush"/>
          <w:sz w:val="24"/>
          <w:szCs w:val="24"/>
          <w:cs/>
          <w:lang w:bidi="bn-BD"/>
        </w:rPr>
        <w:t xml:space="preserve"> এ জাতীয় ব্যক্তির মুখে তালাক শব্দ বেশির ভাগই উচ্চারিত হতে দেখা যায়। আর এমতাবস্থায় সে তার তালাকপ্রাপ্তা স্ত্রীর সাথে সহবাস করার দরুন তা ব্যভিচার বলেই পরিগণিত হয়। </w:t>
      </w:r>
    </w:p>
    <w:p w:rsidR="00FB5EA8" w:rsidRPr="00FB5EA8" w:rsidRDefault="00FB5EA8" w:rsidP="00EF7927">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ঘ.</w:t>
      </w:r>
      <w:r w:rsidRPr="00697C91">
        <w:rPr>
          <w:rFonts w:ascii="Kalpurush" w:eastAsia="Nikosh" w:hAnsi="Kalpurush" w:cs="Kalpurush"/>
          <w:sz w:val="24"/>
          <w:szCs w:val="24"/>
          <w:cs/>
          <w:lang w:bidi="bn-BD"/>
        </w:rPr>
        <w:t xml:space="preserve"> এরই পেছনে কতো কতো মানব সম্পদ যে বিনষ্ট হয় তার</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ইয়ত্তা নেই। মাদকসেবীরা কখনো কখনো এক টাকার নেশার</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একশ</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টাকা দিয়ে কিনতেও রাজি। তা হাতের নাগালে না</w:t>
      </w:r>
      <w:r w:rsidR="003A2D00">
        <w:rPr>
          <w:rFonts w:ascii="Kalpurush" w:eastAsia="Nikosh" w:hAnsi="Kalpurush" w:cs="Kalpurush"/>
          <w:sz w:val="24"/>
          <w:szCs w:val="24"/>
          <w:cs/>
          <w:lang w:bidi="bn-BD"/>
        </w:rPr>
        <w:t xml:space="preserve"> পেলে তারা ভারী অস্থির হয়ে পড়ে।</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ঙ.</w:t>
      </w:r>
      <w:r w:rsidRPr="00697C91">
        <w:rPr>
          <w:rFonts w:ascii="Kalpurush" w:eastAsia="Nikosh" w:hAnsi="Kalpurush" w:cs="Kalpurush"/>
          <w:sz w:val="24"/>
          <w:szCs w:val="24"/>
          <w:cs/>
          <w:lang w:bidi="bn-BD"/>
        </w:rPr>
        <w:t xml:space="preserve"> এরই মাধ্যমে</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জাতির সার্বিক শক্তি ও সম্ভাবনাময় ভবিষ্যৎ বিনষ্ট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যুবকরাই তো জাতির শক্তি ও ভবিষ্যৎ। মাদকদ্রব্য সেবনের সুবাদে বহুবিধ অঘটন ঘটিয়ে কতো যুবক যে আজ জেলহাজতে রাত পোহাচ্ছে তা আর কারোর অজানা নেই। </w:t>
      </w:r>
    </w:p>
    <w:p w:rsidR="00FB5EA8" w:rsidRPr="00FB5EA8" w:rsidRDefault="00FB5EA8" w:rsidP="00BF7E3E">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চ.</w:t>
      </w:r>
      <w:r w:rsidRPr="00697C91">
        <w:rPr>
          <w:rFonts w:ascii="Kalpurush" w:eastAsia="Nikosh" w:hAnsi="Kalpurush" w:cs="Kalpurush"/>
          <w:sz w:val="24"/>
          <w:szCs w:val="24"/>
          <w:cs/>
          <w:lang w:bidi="bn-BD"/>
        </w:rPr>
        <w:t xml:space="preserve"> এরই কারণে</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জাতির অর্থনৈতিক</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সামরিক ও উৎপাদন শক্তি ধ্বংসের সম্মুখীন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এ সকল ক্ষেত্র তো স্বভাবত যুবকদের উপরই নির্ভরশীল। ইতিহাসে প্রসিদ্ধ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খ্রিষ্টীয় ষো</w:t>
      </w:r>
      <w:r w:rsidR="00BF7E3E">
        <w:rPr>
          <w:rFonts w:ascii="Kalpurush" w:eastAsia="Nikosh" w:hAnsi="Kalpurush" w:cs="Kalpurush" w:hint="cs"/>
          <w:sz w:val="24"/>
          <w:szCs w:val="24"/>
          <w:cs/>
          <w:lang w:bidi="bn-BD"/>
        </w:rPr>
        <w:t>ড়</w:t>
      </w:r>
      <w:r w:rsidRPr="00697C91">
        <w:rPr>
          <w:rFonts w:ascii="Kalpurush" w:eastAsia="Nikosh" w:hAnsi="Kalpurush" w:cs="Kalpurush"/>
          <w:sz w:val="24"/>
          <w:szCs w:val="24"/>
          <w:cs/>
          <w:lang w:bidi="bn-BD"/>
        </w:rPr>
        <w:t>শ</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শতাব্দীতে চাইনিজ ও জাপানীরা যখন পরস্পর যুদ্ধের সম্মুখীন হয় তখন চাইনিজরা পরাজয় বরণ করে। তারা এ পরাজয়ের খতিয়ান খুঁজতে গিয়ে দেখতে পায়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তাদের </w:t>
      </w:r>
      <w:r w:rsidRPr="00697C91">
        <w:rPr>
          <w:rFonts w:ascii="Kalpurush" w:eastAsia="Nikosh" w:hAnsi="Kalpurush" w:cs="Kalpurush"/>
          <w:sz w:val="24"/>
          <w:szCs w:val="24"/>
          <w:cs/>
          <w:lang w:bidi="bn-BD"/>
        </w:rPr>
        <w:lastRenderedPageBreak/>
        <w:t xml:space="preserve">সেনাবাহিনীর মাঝে তখন আফিমসেবীর সংখ্যা খুবই বেশি ছিলো। তাই তারা পরাজিত হয়েছে। </w:t>
      </w:r>
    </w:p>
    <w:p w:rsidR="00FB5EA8" w:rsidRPr="00FB5EA8" w:rsidRDefault="00FB5EA8" w:rsidP="00BF7E3E">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ছ.</w:t>
      </w:r>
      <w:r w:rsidR="00BF7E3E">
        <w:rPr>
          <w:rFonts w:ascii="Kalpurush" w:eastAsia="Nikosh" w:hAnsi="Kalpurush" w:cs="Kalpurush"/>
          <w:sz w:val="24"/>
          <w:szCs w:val="24"/>
          <w:cs/>
          <w:lang w:bidi="bn-BD"/>
        </w:rPr>
        <w:t xml:space="preserve"> মাদকদ্রব্য সেবন</w:t>
      </w:r>
      <w:r w:rsidR="00BF7E3E">
        <w:rPr>
          <w:rFonts w:ascii="Kalpurush" w:eastAsia="Nikosh" w:hAnsi="Kalpurush" w:cs="Kalpurush" w:hint="cs"/>
          <w:sz w:val="24"/>
          <w:szCs w:val="24"/>
          <w:cs/>
          <w:lang w:bidi="bn-BD"/>
        </w:rPr>
        <w:t xml:space="preserve"> করার</w:t>
      </w:r>
      <w:r w:rsidRPr="00697C91">
        <w:rPr>
          <w:rFonts w:ascii="Kalpurush" w:eastAsia="Nikosh" w:hAnsi="Kalpurush" w:cs="Kalpurush"/>
          <w:sz w:val="24"/>
          <w:szCs w:val="24"/>
          <w:cs/>
          <w:lang w:bidi="bn-BD"/>
        </w:rPr>
        <w:t xml:space="preserve"> অনেকগুলো শারীরিক ক্ষতিও রয়েছে। তম্মধ্যে ফুসফুস প্রদাহ</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বদহজমী</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ব্যথা</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অনিদ্রা</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অস্থিরতা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খিঁচুনি ইত্যাদি অন্যতম। এ ছাড়াও মাদক সেবনের দরুন আরো অনেক মানসিক ও </w:t>
      </w:r>
      <w:r w:rsidR="00BF7E3E">
        <w:rPr>
          <w:rFonts w:ascii="Kalpurush" w:eastAsia="Nikosh" w:hAnsi="Kalpurush" w:cs="Kalpurush" w:hint="cs"/>
          <w:sz w:val="24"/>
          <w:szCs w:val="24"/>
          <w:cs/>
          <w:lang w:bidi="bn-BD"/>
        </w:rPr>
        <w:t>শারীরি</w:t>
      </w:r>
      <w:r w:rsidRPr="00697C91">
        <w:rPr>
          <w:rFonts w:ascii="Kalpurush" w:eastAsia="Nikosh" w:hAnsi="Kalpurush" w:cs="Kalpurush"/>
          <w:sz w:val="24"/>
          <w:szCs w:val="24"/>
          <w:cs/>
          <w:lang w:bidi="bn-BD"/>
        </w:rPr>
        <w:t xml:space="preserve">ক রোগের প্রাদুর্ভাব ঘটে। যা বিস্তারিত বলার অবকাশ রাখে না।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জ.</w:t>
      </w:r>
      <w:r w:rsidRPr="00697C91">
        <w:rPr>
          <w:rFonts w:ascii="Kalpurush" w:eastAsia="Nikosh" w:hAnsi="Kalpurush" w:cs="Kalpurush"/>
          <w:sz w:val="24"/>
          <w:szCs w:val="24"/>
          <w:cs/>
          <w:lang w:bidi="bn-BD"/>
        </w:rPr>
        <w:t xml:space="preserve"> মাদকদ্রব্য সেবনের মাধ্যমে হিফাযতকারী ফিরিশ্তাদেরকে কষ্ট</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তারা এর দুর্গন্ধে কষ্ট পায় যেমনিভাবে কষ্ট পায় মানুষরা।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ঝ.</w:t>
      </w:r>
      <w:r w:rsidRPr="00697C91">
        <w:rPr>
          <w:rFonts w:ascii="Kalpurush" w:eastAsia="Nikosh" w:hAnsi="Kalpurush" w:cs="Kalpurush"/>
          <w:sz w:val="24"/>
          <w:szCs w:val="24"/>
          <w:cs/>
          <w:lang w:bidi="bn-BD"/>
        </w:rPr>
        <w:t xml:space="preserve"> মাদকদ্রব্য সেবনের কারণে মাদকসেবীর</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নেক ও দো</w:t>
      </w:r>
      <w:r w:rsidR="00BF7E3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আ চল্লিশ দিন পর্যন্ত কবুল করা হয় না। </w:t>
      </w:r>
    </w:p>
    <w:p w:rsidR="00BF7E3E" w:rsidRDefault="00FB5EA8" w:rsidP="00FB5EA8">
      <w:pPr>
        <w:bidi w:val="0"/>
        <w:spacing w:after="0"/>
        <w:jc w:val="both"/>
        <w:rPr>
          <w:rFonts w:ascii="Kalpurush" w:eastAsia="Nikosh" w:hAnsi="Kalpurush" w:cs="Kalpurush"/>
          <w:sz w:val="24"/>
          <w:szCs w:val="24"/>
          <w:lang w:bidi="bn-BD"/>
        </w:rPr>
      </w:pPr>
      <w:r w:rsidRPr="00697C91">
        <w:rPr>
          <w:rFonts w:ascii="Kalpurush" w:eastAsia="Nikosh" w:hAnsi="Kalpurush" w:cs="Kalpurush"/>
          <w:b/>
          <w:bCs/>
          <w:sz w:val="24"/>
          <w:szCs w:val="24"/>
          <w:cs/>
          <w:lang w:bidi="bn-BD"/>
        </w:rPr>
        <w:t>ঞ.</w:t>
      </w:r>
      <w:r w:rsidRPr="00697C91">
        <w:rPr>
          <w:rFonts w:ascii="Kalpurush" w:eastAsia="Nikosh" w:hAnsi="Kalpurush" w:cs="Kalpurush"/>
          <w:sz w:val="24"/>
          <w:szCs w:val="24"/>
          <w:cs/>
          <w:lang w:bidi="bn-BD"/>
        </w:rPr>
        <w:t xml:space="preserve"> মৃত্যুর সময় মাদকসেবীর ঈমানহারা হওয়ার প্রচুর সম্ভাবনা থাকে।</w:t>
      </w:r>
    </w:p>
    <w:p w:rsidR="00FB5EA8" w:rsidRPr="00FB5EA8" w:rsidRDefault="00FB5EA8" w:rsidP="00BF7E3E">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মাদকদ্রব্য সেবনে অভ্যস্ত হওয়ার বিশেষ কারণসমূহ:</w:t>
      </w:r>
      <w:r w:rsidRPr="00697C91">
        <w:rPr>
          <w:rFonts w:ascii="Kalpurush" w:eastAsia="Nikosh" w:hAnsi="Kalpurush" w:cs="Kalpurush"/>
          <w:b/>
          <w:bCs/>
          <w:sz w:val="24"/>
          <w:szCs w:val="24"/>
          <w:cs/>
          <w:lang w:bidi="bn-BD"/>
        </w:rPr>
        <w:t xml:space="preserve">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ক.</w:t>
      </w:r>
      <w:r w:rsidRPr="00697C91">
        <w:rPr>
          <w:rFonts w:ascii="Kalpurush" w:eastAsia="Nikosh" w:hAnsi="Kalpurush" w:cs="Kalpurush"/>
          <w:sz w:val="24"/>
          <w:szCs w:val="24"/>
          <w:cs/>
          <w:lang w:bidi="bn-BD"/>
        </w:rPr>
        <w:t xml:space="preserve"> পরকালে যে সর্বকাজের জন্য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র নিকট জবাবদিহি করতে হবে সে চেতনা ধীরে ধীরে হ্রাস পাওয়া।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খ.</w:t>
      </w:r>
      <w:r w:rsidRPr="00697C91">
        <w:rPr>
          <w:rFonts w:ascii="Kalpurush" w:eastAsia="Nikosh" w:hAnsi="Kalpurush" w:cs="Kalpurush"/>
          <w:sz w:val="24"/>
          <w:szCs w:val="24"/>
          <w:cs/>
          <w:lang w:bidi="bn-BD"/>
        </w:rPr>
        <w:t xml:space="preserve"> সন্তান প্রতিপালনে মাতা-পিতার বিশেষ অবহেলা। যে বাচ্চা ছোট থেকেই গান-বাদ্য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নাটক-ছবি দেখে অভ্যস্ত তার জন্য এ ব্যাপারটি অত্যন্ত সহজ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 বড় হয়ে ধূমপায়ী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মদ্যপায়ী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আফিমখোর ও গাজাখোর হবে। এমন হবেই না কেন অথচ তার হৃদয়ে কুরআন ও হাদীসের</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অংশই গচ্ছিত নেই</w:t>
      </w:r>
      <w:r w:rsidR="00BF7E3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যা তাকে সঠিক পথ দেখাতে সক্ষম হবে। কিয়ামতের দিন এ জাতীয় মাতা-পিতাকে অবশ্যই কঠিন জবাবদিহিতার সম্মুখীন হতে হবে।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গ.</w:t>
      </w:r>
      <w:r w:rsidRPr="00697C91">
        <w:rPr>
          <w:rFonts w:ascii="Kalpurush" w:eastAsia="Nikosh" w:hAnsi="Kalpurush" w:cs="Kalpurush"/>
          <w:sz w:val="24"/>
          <w:szCs w:val="24"/>
          <w:cs/>
          <w:lang w:bidi="bn-BD"/>
        </w:rPr>
        <w:t xml:space="preserve"> অধিক অবসর জীবন যাপন।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কেউ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যিকির ও তাঁর আনুগত্য থেকে দূরে থাকলে</w:t>
      </w:r>
      <w:r w:rsidR="00BF7E3E">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এমনকি দুনিয়ার যে</w:t>
      </w:r>
      <w:r w:rsidR="00697C91" w:rsidRPr="00697C91">
        <w:rPr>
          <w:rFonts w:ascii="Kalpurush" w:eastAsia="Nikosh" w:hAnsi="Kalpurush" w:cs="Kalpurush"/>
          <w:sz w:val="24"/>
          <w:szCs w:val="24"/>
          <w:cs/>
          <w:lang w:bidi="bn-BD"/>
        </w:rPr>
        <w:t xml:space="preserve"> কোনো </w:t>
      </w:r>
      <w:r w:rsidR="00BF7E3E">
        <w:rPr>
          <w:rFonts w:ascii="Kalpurush" w:eastAsia="Nikosh" w:hAnsi="Kalpurush" w:cs="Kalpurush"/>
          <w:sz w:val="24"/>
          <w:szCs w:val="24"/>
          <w:cs/>
          <w:lang w:bidi="bn-BD"/>
        </w:rPr>
        <w:t>লাভজনক কাজ থেকে</w:t>
      </w:r>
      <w:r w:rsidRPr="00697C91">
        <w:rPr>
          <w:rFonts w:ascii="Kalpurush" w:eastAsia="Nikosh" w:hAnsi="Kalpurush" w:cs="Kalpurush"/>
          <w:sz w:val="24"/>
          <w:szCs w:val="24"/>
          <w:cs/>
          <w:lang w:bidi="bn-BD"/>
        </w:rPr>
        <w:t xml:space="preserve"> দূরে থাকলে</w:t>
      </w:r>
      <w:r w:rsidR="00BF7E3E">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 xml:space="preserve"> শয়তান অবশ্যই তাকে বিপথগামী করবে।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ঘ.</w:t>
      </w:r>
      <w:r w:rsidRPr="00697C91">
        <w:rPr>
          <w:rFonts w:ascii="Kalpurush" w:eastAsia="Nikosh" w:hAnsi="Kalpurush" w:cs="Kalpurush"/>
          <w:sz w:val="24"/>
          <w:szCs w:val="24"/>
          <w:cs/>
          <w:lang w:bidi="bn-BD"/>
        </w:rPr>
        <w:t xml:space="preserve"> অসৎ সাথীবন্ধু।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অসৎ সাথীবন্ধুরা তো এটাই চাবে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তাদের দল আরো ভারী হোক। সবাই একই পথে চলুক। এ কথা তো সবারই মুখে মুখে রয়েছে যে</w:t>
      </w:r>
      <w:r w:rsidRPr="00697C91">
        <w:rPr>
          <w:rFonts w:ascii="Kalpurush" w:eastAsia="Nikosh" w:hAnsi="Kalpurush" w:cs="Kalpurush"/>
          <w:sz w:val="24"/>
          <w:szCs w:val="24"/>
          <w:lang w:bidi="bn-BD"/>
        </w:rPr>
        <w:t xml:space="preserve">, </w:t>
      </w:r>
      <w:r w:rsidR="00EF7927">
        <w:rPr>
          <w:rFonts w:ascii="Kalpurush" w:eastAsia="Nikosh" w:hAnsi="Kalpurush" w:cs="Kalpurush"/>
          <w:sz w:val="24"/>
          <w:szCs w:val="24"/>
          <w:cs/>
          <w:lang w:bidi="bn-BD"/>
        </w:rPr>
        <w:t>সৎ সঙ্গে সর্গবাস</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অসৎ সঙ্গে সর্বনাশ।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মদখোরের শাস্তি:</w:t>
      </w:r>
      <w:r w:rsidRPr="00697C91">
        <w:rPr>
          <w:rFonts w:ascii="Kalpurush" w:eastAsia="Nikosh" w:hAnsi="Kalpurush" w:cs="Kalpurush"/>
          <w:b/>
          <w:bCs/>
          <w:sz w:val="24"/>
          <w:szCs w:val="24"/>
          <w:cs/>
          <w:lang w:bidi="bn-BD"/>
        </w:rPr>
        <w:t xml:space="preserve"> </w:t>
      </w:r>
    </w:p>
    <w:p w:rsidR="00FB5EA8" w:rsidRPr="00FB5EA8" w:rsidRDefault="00FB5EA8" w:rsidP="003E5B94">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কারোর ব্যাপারে মদ অথবা মাদকদ্রব্য পান কিংবা সেবন করে নেশাগ্রস্ত হওয়া প্রমাণিত হয়ে গেলে তাকে আশিটি বেত্রাঘাত করা হবে। সে যতবারই</w:t>
      </w:r>
      <w:r w:rsidR="00EF7927">
        <w:rPr>
          <w:rFonts w:ascii="Kalpurush" w:eastAsia="Nikosh" w:hAnsi="Kalpurush" w:cs="Kalpurush"/>
          <w:sz w:val="24"/>
          <w:szCs w:val="24"/>
          <w:cs/>
          <w:lang w:bidi="bn-BD"/>
        </w:rPr>
        <w:t xml:space="preserve"> পান করে ধরা পড়বে ততবারই তার </w:t>
      </w:r>
      <w:r w:rsidR="00EF7927">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পর উক্ত দ</w:t>
      </w:r>
      <w:r w:rsidR="00EF7927">
        <w:rPr>
          <w:rFonts w:ascii="Kalpurush" w:eastAsia="Nikosh" w:hAnsi="Kalpurush" w:cs="Kalpurush" w:hint="cs"/>
          <w:sz w:val="24"/>
          <w:szCs w:val="24"/>
          <w:cs/>
          <w:lang w:bidi="bn-BD"/>
        </w:rPr>
        <w:t>ণ্ড</w:t>
      </w:r>
      <w:r w:rsidRPr="00697C91">
        <w:rPr>
          <w:rFonts w:ascii="Kalpurush" w:eastAsia="Nikosh" w:hAnsi="Kalpurush" w:cs="Kalpurush"/>
          <w:sz w:val="24"/>
          <w:szCs w:val="24"/>
          <w:cs/>
          <w:lang w:bidi="bn-BD"/>
        </w:rPr>
        <w:t xml:space="preserve">বিধি প্রয়োগ করা হবে। তবে তাকে এ জন্য কখনোই হত্যা করা হবে না। যা সকল গবেষক </w:t>
      </w:r>
      <w:r w:rsidR="003E5B94">
        <w:rPr>
          <w:rFonts w:ascii="Kalpurush" w:eastAsia="Nikosh" w:hAnsi="Kalpurush" w:cs="Kalpurush" w:hint="cs"/>
          <w:sz w:val="24"/>
          <w:szCs w:val="24"/>
          <w:cs/>
          <w:lang w:bidi="bn-BD"/>
        </w:rPr>
        <w:t>আলেমগণের</w:t>
      </w:r>
      <w:r w:rsidRPr="00697C91">
        <w:rPr>
          <w:rFonts w:ascii="Kalpurush" w:eastAsia="Nikosh" w:hAnsi="Kalpurush" w:cs="Kalpurush"/>
          <w:sz w:val="24"/>
          <w:szCs w:val="24"/>
          <w:cs/>
          <w:lang w:bidi="bn-BD"/>
        </w:rPr>
        <w:t xml:space="preserve"> ঐকমত্যে প্রমাণিত। </w:t>
      </w:r>
    </w:p>
    <w:p w:rsidR="00FB5EA8" w:rsidRPr="00FB5EA8" w:rsidRDefault="00FB5EA8" w:rsidP="003E5B94">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মু</w:t>
      </w:r>
      <w:r w:rsidR="00EF7927">
        <w:rPr>
          <w:rFonts w:ascii="Kalpurush" w:eastAsia="Nikosh" w:hAnsi="Kalpurush" w:cs="Kalpurush" w:hint="cs"/>
          <w:sz w:val="24"/>
          <w:szCs w:val="24"/>
          <w:cs/>
          <w:lang w:bidi="bn-BD"/>
        </w:rPr>
        <w:t>‘</w:t>
      </w:r>
      <w:r w:rsidR="00EF7927">
        <w:rPr>
          <w:rFonts w:ascii="Kalpurush" w:eastAsia="Nikosh" w:hAnsi="Kalpurush" w:cs="Kalpurush"/>
          <w:sz w:val="24"/>
          <w:szCs w:val="24"/>
          <w:cs/>
          <w:lang w:bidi="bn-BD"/>
        </w:rPr>
        <w:t>আ</w:t>
      </w:r>
      <w:r w:rsidR="003E5B94">
        <w:rPr>
          <w:rFonts w:ascii="Kalpurush" w:eastAsia="Nikosh" w:hAnsi="Kalpurush" w:cs="Kalpurush" w:hint="cs"/>
          <w:sz w:val="24"/>
          <w:szCs w:val="24"/>
          <w:cs/>
          <w:lang w:bidi="bn-BD"/>
        </w:rPr>
        <w:t>ওয়ি</w:t>
      </w:r>
      <w:r w:rsidR="00EF7927">
        <w:rPr>
          <w:rFonts w:ascii="Kalpurush" w:eastAsia="Nikosh" w:hAnsi="Kalpurush" w:cs="Kalpurush"/>
          <w:sz w:val="24"/>
          <w:szCs w:val="24"/>
          <w:cs/>
          <w:lang w:bidi="bn-BD"/>
        </w:rPr>
        <w:t>য়া ও আবু হুরা</w:t>
      </w:r>
      <w:r w:rsidR="00EF7927">
        <w:rPr>
          <w:rFonts w:ascii="Kalpurush" w:eastAsia="Nikosh" w:hAnsi="Kalpurush" w:cs="Kalpurush" w:hint="cs"/>
          <w:sz w:val="24"/>
          <w:szCs w:val="24"/>
          <w:cs/>
          <w:lang w:bidi="bn-BD"/>
        </w:rPr>
        <w:t>য়</w:t>
      </w:r>
      <w:r w:rsidR="00EF7927">
        <w:rPr>
          <w:rFonts w:ascii="Kalpurush" w:eastAsia="Nikosh" w:hAnsi="Kalpurush" w:cs="Kalpurush"/>
          <w:sz w:val="24"/>
          <w:szCs w:val="24"/>
          <w:cs/>
          <w:lang w:bidi="bn-BD"/>
        </w:rPr>
        <w:t>রা</w:t>
      </w:r>
      <w:r w:rsidRPr="00697C91">
        <w:rPr>
          <w:rFonts w:ascii="Kalpurush" w:eastAsia="Nikosh" w:hAnsi="Kalpurush" w:cs="Kalpurush"/>
          <w:sz w:val="24"/>
          <w:szCs w:val="24"/>
          <w:cs/>
          <w:lang w:bidi="bn-BD"/>
        </w:rPr>
        <w:t xml:space="preserve"> </w:t>
      </w:r>
      <w:r w:rsidR="00CE42DD">
        <w:rPr>
          <w:rFonts w:ascii="Kalpurush" w:eastAsia="Nikosh" w:hAnsi="Kalpurush" w:cs="Kalpurush"/>
          <w:sz w:val="24"/>
          <w:szCs w:val="24"/>
          <w:cs/>
          <w:lang w:bidi="bn-BD"/>
        </w:rPr>
        <w:t>রাদিয়াল্লাহু আনহুমা</w:t>
      </w:r>
      <w:r w:rsidRPr="00697C91">
        <w:rPr>
          <w:rFonts w:ascii="Kalpurush" w:eastAsia="Nikosh" w:hAnsi="Kalpurush" w:cs="Kalpurush"/>
          <w:sz w:val="24"/>
          <w:szCs w:val="24"/>
          <w:cs/>
          <w:lang w:bidi="bn-BD"/>
        </w:rPr>
        <w:t xml:space="preserve"> থেকে বর্ণিত</w:t>
      </w:r>
      <w:r w:rsidR="00EF7927">
        <w:rPr>
          <w:rFonts w:ascii="Kalpurush" w:eastAsia="Nikosh" w:hAnsi="Kalpurush" w:cs="Kalpurush" w:hint="cs"/>
          <w:sz w:val="24"/>
          <w:szCs w:val="24"/>
          <w:cs/>
          <w:lang w:bidi="bn-BD"/>
        </w:rPr>
        <w:t>,</w:t>
      </w:r>
      <w:r w:rsidR="00EF7927">
        <w:rPr>
          <w:rFonts w:ascii="Kalpurush" w:eastAsia="Nikosh" w:hAnsi="Kalpurush" w:cs="Kalpurush"/>
          <w:sz w:val="24"/>
          <w:szCs w:val="24"/>
          <w:cs/>
          <w:lang w:bidi="bn-BD"/>
        </w:rPr>
        <w:t xml:space="preserve"> তা</w:t>
      </w:r>
      <w:r w:rsidRPr="00697C91">
        <w:rPr>
          <w:rFonts w:ascii="Kalpurush" w:eastAsia="Nikosh" w:hAnsi="Kalpurush" w:cs="Kalpurush"/>
          <w:sz w:val="24"/>
          <w:szCs w:val="24"/>
          <w:cs/>
          <w:lang w:bidi="bn-BD"/>
        </w:rPr>
        <w:t>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 মদখোর সম্পর্কে</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EF7927" w:rsidRDefault="00EF7927" w:rsidP="00EF7927">
      <w:pPr>
        <w:spacing w:after="0"/>
        <w:jc w:val="both"/>
        <w:rPr>
          <w:rFonts w:ascii="mylotus" w:hAnsi="mylotus" w:cs="KFGQPC Uthman Taha Naskh"/>
          <w:color w:val="333399"/>
          <w:sz w:val="24"/>
          <w:szCs w:val="30"/>
          <w:rtl/>
          <w:cs/>
          <w:lang w:bidi="bn-BD"/>
        </w:rPr>
      </w:pPr>
      <w:r w:rsidRPr="00EF7927">
        <w:rPr>
          <w:rFonts w:ascii="mylotus" w:hAnsi="mylotus" w:cs="KFGQPC Uthman Taha Naskh" w:hint="cs"/>
          <w:color w:val="333399"/>
          <w:sz w:val="24"/>
          <w:szCs w:val="24"/>
          <w:rtl/>
        </w:rPr>
        <w:t>«</w:t>
      </w:r>
      <w:r w:rsidR="00FB5EA8" w:rsidRPr="00EF7927">
        <w:rPr>
          <w:rFonts w:ascii="mylotus" w:hAnsi="mylotus" w:cs="KFGQPC Uthman Taha Naskh"/>
          <w:color w:val="333399"/>
          <w:sz w:val="24"/>
          <w:szCs w:val="24"/>
          <w:rtl/>
        </w:rPr>
        <w:t>إِذَا سَكِرَ وَفِيْ رِوَايَةٍ: إِذَا شَرِبَ الْ</w:t>
      </w:r>
      <w:r w:rsidR="00FB5EA8" w:rsidRPr="00EF7927">
        <w:rPr>
          <w:rFonts w:ascii="mylotus" w:hAnsi="mylotus" w:cs="KFGQPC Uthman Taha Naskh" w:hint="cs"/>
          <w:color w:val="333399"/>
          <w:sz w:val="24"/>
          <w:szCs w:val="24"/>
          <w:rtl/>
        </w:rPr>
        <w:t>ـ</w:t>
      </w:r>
      <w:r w:rsidR="00FB5EA8" w:rsidRPr="00EF7927">
        <w:rPr>
          <w:rFonts w:ascii="mylotus" w:hAnsi="mylotus" w:cs="KFGQPC Uthman Taha Naskh"/>
          <w:color w:val="333399"/>
          <w:sz w:val="24"/>
          <w:szCs w:val="24"/>
          <w:rtl/>
        </w:rPr>
        <w:t>خَمْرَ فَاجْلِدُوْهُ، فَإِنْ عَادَ فَاجْلِدُوْهُ، فَإِنْ عَادَ فَاجْلِدُوْهُ، ثُمَّ قَالَ فِيْ الرَّابِعَةِ: فَإِنْ عَادَ فَاضْرِبُوْا عُنُقَهُ</w:t>
      </w:r>
      <w:r w:rsidRPr="00EF7927">
        <w:rPr>
          <w:rFonts w:ascii="mylotus" w:hAnsi="mylotus" w:cs="KFGQPC Uthman Taha Naskh" w:hint="cs"/>
          <w:color w:val="333399"/>
          <w:sz w:val="24"/>
          <w:szCs w:val="24"/>
          <w:rtl/>
        </w:rPr>
        <w:t>»</w:t>
      </w:r>
    </w:p>
    <w:p w:rsidR="00FB5EA8" w:rsidRPr="00FB5EA8" w:rsidRDefault="00CE42DD" w:rsidP="003A2D00">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যখন কেউ (কোন</w:t>
      </w:r>
      <w:r w:rsidR="00EF792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নেশাকর দ্রব্য সেবন করে) নেশাগ্রস্ত হয়</w:t>
      </w:r>
      <w:r w:rsidR="003E5B94">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অন্য বর্ণনায় রয়েছে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যখন কেউ মদ পান করে</w:t>
      </w:r>
      <w:r w:rsidR="003E5B94">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তখন তোমরা তাকে বেত্রাঘাত করবে। আবারো নেশাগ্রস্ত হলে আবারো বেত্রাঘাত করবে। আবারো নেশাগ্রস্ত হলে আবারো বেত্রাঘাত করবে। রাসূল সাল্লাল্লাহু আলাইহি ওয়াসাল্লাম চতুর্থবার বললেন</w:t>
      </w:r>
      <w:r w:rsidR="003A2D00">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আবারো নেশাগ্রস্ত হলে তার গর্দান উড়িয়ে দিবে</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EF7927">
        <w:rPr>
          <w:rStyle w:val="FootnoteReference"/>
          <w:rFonts w:ascii="Kalpurush" w:eastAsia="Nikosh" w:hAnsi="Kalpurush" w:cs="Kalpurush"/>
          <w:sz w:val="24"/>
          <w:szCs w:val="24"/>
          <w:cs/>
          <w:lang w:bidi="bn-BD"/>
        </w:rPr>
        <w:footnoteReference w:id="31"/>
      </w:r>
    </w:p>
    <w:p w:rsidR="00FB5EA8" w:rsidRPr="00FB5EA8" w:rsidRDefault="00FB5EA8" w:rsidP="00EF7927">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lastRenderedPageBreak/>
        <w:t xml:space="preserve">ইমাম তিরমিযী </w:t>
      </w:r>
      <w:r w:rsidR="00EF7927">
        <w:rPr>
          <w:rFonts w:ascii="Kalpurush" w:eastAsia="Nikosh" w:hAnsi="Kalpurush" w:cs="Kalpurush" w:hint="cs"/>
          <w:sz w:val="24"/>
          <w:szCs w:val="24"/>
          <w:cs/>
          <w:lang w:bidi="bn-BD"/>
        </w:rPr>
        <w:t>রহ.</w:t>
      </w:r>
      <w:r w:rsidRPr="00697C91">
        <w:rPr>
          <w:rFonts w:ascii="Kalpurush" w:eastAsia="Nikosh" w:hAnsi="Kalpurush" w:cs="Kalpurush"/>
          <w:sz w:val="24"/>
          <w:szCs w:val="24"/>
          <w:cs/>
          <w:lang w:bidi="bn-BD"/>
        </w:rPr>
        <w:t xml:space="preserve"> জাবির ও </w:t>
      </w:r>
      <w:r w:rsidR="00EF7927">
        <w:rPr>
          <w:rFonts w:ascii="Kalpurush" w:eastAsia="Nikosh" w:hAnsi="Kalpurush" w:cs="Kalpurush" w:hint="cs"/>
          <w:sz w:val="24"/>
          <w:szCs w:val="24"/>
          <w:cs/>
          <w:lang w:bidi="bn-BD"/>
        </w:rPr>
        <w:t>কা</w:t>
      </w:r>
      <w:r w:rsidRPr="00697C91">
        <w:rPr>
          <w:rFonts w:ascii="Kalpurush" w:eastAsia="Nikosh" w:hAnsi="Kalpurush" w:cs="Kalpurush"/>
          <w:sz w:val="24"/>
          <w:szCs w:val="24"/>
          <w:cs/>
          <w:lang w:bidi="bn-BD"/>
        </w:rPr>
        <w:t>বী</w:t>
      </w:r>
      <w:r w:rsidR="00EF7927">
        <w:rPr>
          <w:rFonts w:ascii="Kalpurush" w:eastAsia="Nikosh" w:hAnsi="Kalpurush" w:cs="Kalpurush" w:hint="cs"/>
          <w:sz w:val="24"/>
          <w:szCs w:val="24"/>
          <w:cs/>
          <w:lang w:bidi="bn-BD"/>
        </w:rPr>
        <w:t>সাহ</w:t>
      </w:r>
      <w:r w:rsidRPr="00697C91">
        <w:rPr>
          <w:rFonts w:ascii="Kalpurush" w:eastAsia="Nikosh" w:hAnsi="Kalpurush" w:cs="Kalpurush"/>
          <w:sz w:val="24"/>
          <w:szCs w:val="24"/>
          <w:cs/>
          <w:lang w:bidi="bn-BD"/>
        </w:rPr>
        <w:t xml:space="preserve"> </w:t>
      </w:r>
      <w:r w:rsidR="00CE42DD">
        <w:rPr>
          <w:rFonts w:ascii="Kalpurush" w:eastAsia="Nikosh" w:hAnsi="Kalpurush" w:cs="Kalpurush"/>
          <w:sz w:val="24"/>
          <w:szCs w:val="24"/>
          <w:cs/>
          <w:lang w:bidi="bn-BD"/>
        </w:rPr>
        <w:t>রাদিয়াল্লাহু আনহুমা</w:t>
      </w:r>
      <w:r w:rsidRPr="00697C91">
        <w:rPr>
          <w:rFonts w:ascii="Kalpurush" w:eastAsia="Nikosh" w:hAnsi="Kalpurush" w:cs="Kalpurush"/>
          <w:sz w:val="24"/>
          <w:szCs w:val="24"/>
          <w:cs/>
          <w:lang w:bidi="bn-BD"/>
        </w:rPr>
        <w:t xml:space="preserve"> থেকে বর্ণনা করেন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একদা নবী </w:t>
      </w:r>
      <w:r w:rsidR="00EF7927">
        <w:rPr>
          <w:rFonts w:ascii="Kalpurush" w:eastAsia="Nikosh" w:hAnsi="Kalpurush" w:cs="Kalpurush"/>
          <w:sz w:val="24"/>
          <w:szCs w:val="24"/>
          <w:cs/>
          <w:lang w:bidi="bn-BD"/>
        </w:rPr>
        <w:t>সাল্লাল্লাহু আলাইহি ওয়াসাল্লাম</w:t>
      </w:r>
      <w:r w:rsidR="00EF7927">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র নিকট চতুর্থবার মদ পান করেছে এমন ব্যক্তিকে</w:t>
      </w:r>
      <w:r w:rsidR="00EF7927">
        <w:rPr>
          <w:rFonts w:ascii="Kalpurush" w:eastAsia="Nikosh" w:hAnsi="Kalpurush" w:cs="Kalpurush"/>
          <w:sz w:val="24"/>
          <w:szCs w:val="24"/>
          <w:cs/>
          <w:lang w:bidi="bn-BD"/>
        </w:rPr>
        <w:t xml:space="preserve"> নিয়ে আসা হলে তিনি তাকে মেরেছেন</w:t>
      </w:r>
      <w:r w:rsidR="00EF7927">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তবে হত্যা করেন</w:t>
      </w:r>
      <w:r w:rsidR="00EF7927">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 xml:space="preserve">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আনাস ইবন মালিক রাদিয়াল্লাহ আনহু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EF7927" w:rsidRDefault="00EF7927" w:rsidP="00EF7927">
      <w:pPr>
        <w:widowControl w:val="0"/>
        <w:spacing w:after="0"/>
        <w:jc w:val="both"/>
        <w:rPr>
          <w:rFonts w:ascii="mylotus" w:hAnsi="mylotus" w:cs="KFGQPC Uthman Taha Naskh"/>
          <w:color w:val="333399"/>
          <w:sz w:val="24"/>
          <w:szCs w:val="24"/>
          <w:rtl/>
        </w:rPr>
      </w:pPr>
      <w:r w:rsidRPr="00EF7927">
        <w:rPr>
          <w:rFonts w:ascii="mylotus" w:hAnsi="mylotus" w:cs="KFGQPC Uthman Taha Naskh" w:hint="cs"/>
          <w:color w:val="333399"/>
          <w:sz w:val="24"/>
          <w:szCs w:val="24"/>
          <w:rtl/>
        </w:rPr>
        <w:t>«</w:t>
      </w:r>
      <w:r w:rsidR="00FB5EA8" w:rsidRPr="00EF7927">
        <w:rPr>
          <w:rFonts w:ascii="mylotus" w:hAnsi="mylotus" w:cs="KFGQPC Uthman Taha Naskh"/>
          <w:color w:val="333399"/>
          <w:sz w:val="24"/>
          <w:szCs w:val="24"/>
          <w:rtl/>
        </w:rPr>
        <w:t xml:space="preserve">أُتِيَ بِرَجُلٍ عِنْدَ النَّبِيِّ </w:t>
      </w:r>
      <w:r w:rsidR="00FB5EA8" w:rsidRPr="00EF7927">
        <w:rPr>
          <w:rFonts w:ascii="AGA Arabesque" w:hAnsi="AGA Arabesque" w:cs="KFGQPC Uthman Taha Naskh"/>
          <w:color w:val="333399"/>
          <w:sz w:val="24"/>
          <w:szCs w:val="24"/>
        </w:rPr>
        <w:t></w:t>
      </w:r>
      <w:r w:rsidR="00FB5EA8" w:rsidRPr="00EF7927">
        <w:rPr>
          <w:rFonts w:ascii="mylotus" w:hAnsi="mylotus" w:cs="KFGQPC Uthman Taha Naskh"/>
          <w:color w:val="333399"/>
          <w:sz w:val="24"/>
          <w:szCs w:val="24"/>
          <w:rtl/>
        </w:rPr>
        <w:t xml:space="preserve"> قَدْ شَرِبَ الْ</w:t>
      </w:r>
      <w:r w:rsidR="00FB5EA8" w:rsidRPr="00EF7927">
        <w:rPr>
          <w:rFonts w:ascii="mylotus" w:hAnsi="mylotus" w:cs="KFGQPC Uthman Taha Naskh" w:hint="cs"/>
          <w:color w:val="333399"/>
          <w:sz w:val="24"/>
          <w:szCs w:val="24"/>
          <w:rtl/>
        </w:rPr>
        <w:t>ـ</w:t>
      </w:r>
      <w:r w:rsidR="00FB5EA8" w:rsidRPr="00EF7927">
        <w:rPr>
          <w:rFonts w:ascii="mylotus" w:hAnsi="mylotus" w:cs="KFGQPC Uthman Taha Naskh"/>
          <w:color w:val="333399"/>
          <w:sz w:val="24"/>
          <w:szCs w:val="24"/>
          <w:rtl/>
        </w:rPr>
        <w:t>خَمْرَ، فَجَلَدَهُ بِجَرِيْدَتَيْنِ نَحْوَ أَرْبَعِيْنَ، وَفَعَلَهُ أَبُوْ بَكْرٍ، فَلَمَّا كَانَ عُمَرُ اسْتَشَارَ النَّاسَ، فَقَالَ عَبْدُ الرَّحْمَنُ بْنُ عَوْفٍ: أَخَفُّ الْ</w:t>
      </w:r>
      <w:r w:rsidR="00FB5EA8" w:rsidRPr="00EF7927">
        <w:rPr>
          <w:rFonts w:ascii="mylotus" w:hAnsi="mylotus" w:cs="KFGQPC Uthman Taha Naskh" w:hint="cs"/>
          <w:color w:val="333399"/>
          <w:sz w:val="24"/>
          <w:szCs w:val="24"/>
          <w:rtl/>
        </w:rPr>
        <w:t>ـ</w:t>
      </w:r>
      <w:r w:rsidR="00FB5EA8" w:rsidRPr="00EF7927">
        <w:rPr>
          <w:rFonts w:ascii="mylotus" w:hAnsi="mylotus" w:cs="KFGQPC Uthman Taha Naskh"/>
          <w:color w:val="333399"/>
          <w:sz w:val="24"/>
          <w:szCs w:val="24"/>
          <w:rtl/>
        </w:rPr>
        <w:t>حُدُوْدِ ثَمَانُوْنَ، فَأَمَرَ بِهِ عُمَرُ</w:t>
      </w:r>
      <w:r w:rsidRPr="00EF7927">
        <w:rPr>
          <w:rFonts w:ascii="mylotus" w:hAnsi="mylotus" w:cs="KFGQPC Uthman Taha Naskh" w:hint="cs"/>
          <w:color w:val="333399"/>
          <w:sz w:val="24"/>
          <w:szCs w:val="24"/>
          <w:rtl/>
        </w:rPr>
        <w:t>»</w:t>
      </w:r>
      <w:r w:rsidR="00FB5EA8" w:rsidRPr="00EF7927">
        <w:rPr>
          <w:rFonts w:ascii="mylotus" w:hAnsi="mylotus" w:cs="KFGQPC Uthman Taha Naskh"/>
          <w:color w:val="333399"/>
          <w:sz w:val="24"/>
          <w:szCs w:val="24"/>
          <w:rtl/>
        </w:rPr>
        <w:t xml:space="preserve"> </w:t>
      </w:r>
    </w:p>
    <w:p w:rsidR="00FB5EA8" w:rsidRPr="00FB5EA8" w:rsidRDefault="00CE42DD" w:rsidP="00EF7927">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নবী </w:t>
      </w:r>
      <w:r w:rsidR="00EF7927">
        <w:rPr>
          <w:rFonts w:ascii="Kalpurush" w:eastAsia="Nikosh" w:hAnsi="Kalpurush" w:cs="Kalpurush"/>
          <w:sz w:val="24"/>
          <w:szCs w:val="24"/>
          <w:cs/>
          <w:lang w:bidi="bn-BD"/>
        </w:rPr>
        <w:t>সাল্লাল্লাহু আলাইহি ওয়াসাল্লাম</w:t>
      </w:r>
      <w:r w:rsidR="00EF792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র নিকট একদা জনৈক মদ্যপায়ীকে নিয়ে আসা হলে তিনি তাকে পাতা বিহীন দু</w:t>
      </w:r>
      <w:r w:rsidR="00FB5EA8" w:rsidRPr="00697C91">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টি খেজুরের ডাল দিয়ে চল্লিশটি বেত্রাঘাত করেন। আবু বকর</w:t>
      </w:r>
      <w:r w:rsidR="00EF7927">
        <w:rPr>
          <w:rFonts w:ascii="Kalpurush" w:eastAsia="Nikosh" w:hAnsi="Kalpurush" w:cs="Kalpurush" w:hint="cs"/>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Pr>
          <w:rFonts w:ascii="Kalpurush" w:eastAsia="Nikosh" w:hAnsi="Kalpurush" w:cs="Kalpurush"/>
          <w:sz w:val="24"/>
          <w:szCs w:val="24"/>
          <w:cs/>
          <w:lang w:bidi="bn-BD"/>
        </w:rPr>
        <w:t>ও তা</w:t>
      </w:r>
      <w:r w:rsidR="00FB5EA8" w:rsidRPr="00697C91">
        <w:rPr>
          <w:rFonts w:ascii="Kalpurush" w:eastAsia="Nikosh" w:hAnsi="Kalpurush" w:cs="Kalpurush"/>
          <w:sz w:val="24"/>
          <w:szCs w:val="24"/>
          <w:cs/>
          <w:lang w:bidi="bn-BD"/>
        </w:rPr>
        <w:t>র খিলাফতকালে তাই করেছিলেন। তবে</w:t>
      </w:r>
      <w:r w:rsidR="00125641">
        <w:rPr>
          <w:rFonts w:ascii="Kalpurush" w:eastAsia="Nikosh" w:hAnsi="Kalpurush" w:cs="Kalpurush"/>
          <w:sz w:val="24"/>
          <w:szCs w:val="24"/>
          <w:cs/>
          <w:lang w:bidi="bn-BD"/>
        </w:rPr>
        <w:t xml:space="preserve"> উমার</w:t>
      </w:r>
      <w:r w:rsidR="003E5B94">
        <w:rPr>
          <w:rFonts w:ascii="Kalpurush" w:eastAsia="Nikosh" w:hAnsi="Kalpurush" w:cs="Kalpurush" w:hint="cs"/>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Pr>
          <w:rFonts w:ascii="Kalpurush" w:eastAsia="Nikosh" w:hAnsi="Kalpurush" w:cs="Kalpurush"/>
          <w:sz w:val="24"/>
          <w:szCs w:val="24"/>
          <w:cs/>
          <w:lang w:bidi="bn-BD"/>
        </w:rPr>
        <w:t xml:space="preserve"> যখন খলীফা হলেন তখন তিনি সাহাব</w:t>
      </w:r>
      <w:r w:rsidR="00EF7927">
        <w:rPr>
          <w:rFonts w:ascii="Kalpurush" w:eastAsia="Nikosh" w:hAnsi="Kalpurush" w:cs="Kalpurush" w:hint="cs"/>
          <w:sz w:val="24"/>
          <w:szCs w:val="24"/>
          <w:cs/>
          <w:lang w:bidi="bn-BD"/>
        </w:rPr>
        <w:t>ীগণে</w:t>
      </w:r>
      <w:r w:rsidR="00FB5EA8" w:rsidRPr="00697C91">
        <w:rPr>
          <w:rFonts w:ascii="Kalpurush" w:eastAsia="Nikosh" w:hAnsi="Kalpurush" w:cs="Kalpurush"/>
          <w:sz w:val="24"/>
          <w:szCs w:val="24"/>
          <w:cs/>
          <w:lang w:bidi="bn-BD"/>
        </w:rPr>
        <w:t>র সঙ্গে পরামর্শ করলেন। তখন আব্দুর র</w:t>
      </w:r>
      <w:r w:rsidR="00EF7927">
        <w:rPr>
          <w:rFonts w:ascii="Kalpurush" w:eastAsia="Nikosh" w:hAnsi="Kalpurush" w:cs="Kalpurush" w:hint="cs"/>
          <w:sz w:val="24"/>
          <w:szCs w:val="24"/>
          <w:cs/>
          <w:lang w:bidi="bn-BD"/>
        </w:rPr>
        <w:t>হমা</w:t>
      </w:r>
      <w:r w:rsidR="00FB5EA8" w:rsidRPr="00697C91">
        <w:rPr>
          <w:rFonts w:ascii="Kalpurush" w:eastAsia="Nikosh" w:hAnsi="Kalpurush" w:cs="Kalpurush"/>
          <w:sz w:val="24"/>
          <w:szCs w:val="24"/>
          <w:cs/>
          <w:lang w:bidi="bn-BD"/>
        </w:rPr>
        <w:t>ন</w:t>
      </w:r>
      <w:r w:rsidR="00125641">
        <w:rPr>
          <w:rFonts w:ascii="Kalpurush" w:eastAsia="Nikosh" w:hAnsi="Kalpurush" w:cs="Kalpurush"/>
          <w:sz w:val="24"/>
          <w:szCs w:val="24"/>
          <w:cs/>
          <w:lang w:bidi="bn-BD"/>
        </w:rPr>
        <w:t xml:space="preserve"> ইবন</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আউফ</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 xml:space="preserve">হু </w:t>
      </w:r>
      <w:r w:rsidR="00FB5EA8" w:rsidRPr="00697C91">
        <w:rPr>
          <w:rFonts w:ascii="Kalpurush" w:eastAsia="Nikosh" w:hAnsi="Kalpurush" w:cs="Kalpurush"/>
          <w:sz w:val="24"/>
          <w:szCs w:val="24"/>
          <w:cs/>
          <w:lang w:bidi="bn-BD"/>
        </w:rPr>
        <w:t>বললেন: সর্বনিম্ন দ</w:t>
      </w:r>
      <w:r w:rsidR="00EF7927">
        <w:rPr>
          <w:rFonts w:ascii="Kalpurush" w:eastAsia="Nikosh" w:hAnsi="Kalpurush" w:cs="Kalpurush" w:hint="cs"/>
          <w:sz w:val="24"/>
          <w:szCs w:val="24"/>
          <w:cs/>
          <w:lang w:bidi="bn-BD"/>
        </w:rPr>
        <w:t>ণ্ড</w:t>
      </w:r>
      <w:r w:rsidR="00FB5EA8" w:rsidRPr="00697C91">
        <w:rPr>
          <w:rFonts w:ascii="Kalpurush" w:eastAsia="Nikosh" w:hAnsi="Kalpurush" w:cs="Kalpurush"/>
          <w:sz w:val="24"/>
          <w:szCs w:val="24"/>
          <w:cs/>
          <w:lang w:bidi="bn-BD"/>
        </w:rPr>
        <w:t>বিধি হচ্ছে আশিটি বেত্রাঘাত। তখন</w:t>
      </w:r>
      <w:r w:rsidR="00125641">
        <w:rPr>
          <w:rFonts w:ascii="Kalpurush" w:eastAsia="Nikosh" w:hAnsi="Kalpurush" w:cs="Kalpurush"/>
          <w:sz w:val="24"/>
          <w:szCs w:val="24"/>
          <w:cs/>
          <w:lang w:bidi="bn-BD"/>
        </w:rPr>
        <w:t xml:space="preserve"> উমার</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তাই বাস্তবায়নের আদেশ করেন</w:t>
      </w:r>
      <w:r>
        <w:rPr>
          <w:rFonts w:ascii="Kalpurush" w:eastAsia="Nikosh" w:hAnsi="Kalpurush" w:cs="Kalpurush"/>
          <w:sz w:val="24"/>
          <w:szCs w:val="24"/>
          <w:lang w:bidi="bn-BD"/>
        </w:rPr>
        <w:t>”</w:t>
      </w:r>
      <w:r w:rsidR="00EF7927" w:rsidRPr="008A6612">
        <w:rPr>
          <w:rFonts w:ascii="Kalpurush" w:eastAsia="Nikosh" w:hAnsi="Kalpurush" w:cs="SolaimanLipi"/>
          <w:sz w:val="24"/>
          <w:szCs w:val="24"/>
          <w:cs/>
          <w:lang w:bidi="hi-IN"/>
        </w:rPr>
        <w:t>।</w:t>
      </w:r>
      <w:r w:rsidR="00EF7927">
        <w:rPr>
          <w:rStyle w:val="FootnoteReference"/>
          <w:rFonts w:ascii="Kalpurush" w:eastAsia="Nikosh" w:hAnsi="Kalpurush" w:cs="Kalpurush"/>
          <w:sz w:val="24"/>
          <w:szCs w:val="24"/>
          <w:cs/>
          <w:lang w:bidi="bn-BD"/>
        </w:rPr>
        <w:footnoteReference w:id="32"/>
      </w:r>
      <w:r w:rsidR="00FB5EA8" w:rsidRPr="00697C91">
        <w:rPr>
          <w:rFonts w:ascii="Kalpurush" w:eastAsia="Nikosh" w:hAnsi="Kalpurush" w:cs="Kalpurush"/>
          <w:sz w:val="24"/>
          <w:szCs w:val="24"/>
          <w:cs/>
          <w:lang w:bidi="bn-BD"/>
        </w:rPr>
        <w:t xml:space="preserve"> </w:t>
      </w:r>
    </w:p>
    <w:p w:rsidR="00FB5EA8" w:rsidRPr="00FB5EA8" w:rsidRDefault="003A2D00" w:rsidP="003A2D00">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আনাস</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থেকে এও বর্ণিত</w:t>
      </w:r>
      <w:r>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তিনি</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w:t>
      </w:r>
    </w:p>
    <w:p w:rsidR="00FB5EA8" w:rsidRPr="003A2D00" w:rsidRDefault="003A2D00" w:rsidP="003A2D00">
      <w:pPr>
        <w:spacing w:after="0"/>
        <w:jc w:val="both"/>
        <w:rPr>
          <w:rFonts w:ascii="mylotus" w:hAnsi="mylotus" w:cs="KFGQPC Uthman Taha Naskh"/>
          <w:color w:val="333399"/>
          <w:sz w:val="24"/>
          <w:szCs w:val="24"/>
        </w:rPr>
      </w:pPr>
      <w:r w:rsidRPr="003A2D00">
        <w:rPr>
          <w:rFonts w:ascii="mylotus" w:hAnsi="mylotus" w:cs="KFGQPC Uthman Taha Naskh" w:hint="cs"/>
          <w:color w:val="333399"/>
          <w:sz w:val="24"/>
          <w:szCs w:val="24"/>
          <w:rtl/>
        </w:rPr>
        <w:t>«</w:t>
      </w:r>
      <w:r w:rsidR="00FB5EA8" w:rsidRPr="003A2D00">
        <w:rPr>
          <w:rFonts w:ascii="mylotus" w:hAnsi="mylotus" w:cs="KFGQPC Uthman Taha Naskh"/>
          <w:color w:val="333399"/>
          <w:sz w:val="24"/>
          <w:szCs w:val="24"/>
          <w:rtl/>
        </w:rPr>
        <w:t xml:space="preserve">كَانَ رَسُوْلُ اللهِ </w:t>
      </w:r>
      <w:r w:rsidR="00FB5EA8" w:rsidRPr="003A2D00">
        <w:rPr>
          <w:rFonts w:ascii="AGA Arabesque" w:hAnsi="AGA Arabesque" w:cs="KFGQPC Uthman Taha Naskh"/>
          <w:color w:val="333399"/>
          <w:sz w:val="24"/>
          <w:szCs w:val="24"/>
        </w:rPr>
        <w:t></w:t>
      </w:r>
      <w:r w:rsidR="00FB5EA8" w:rsidRPr="003A2D00">
        <w:rPr>
          <w:rFonts w:ascii="mylotus" w:hAnsi="mylotus" w:cs="KFGQPC Uthman Taha Naskh"/>
          <w:color w:val="333399"/>
          <w:sz w:val="24"/>
          <w:szCs w:val="24"/>
          <w:rtl/>
        </w:rPr>
        <w:t xml:space="preserve"> يَضْرِبُ فِيْ الْ</w:t>
      </w:r>
      <w:r w:rsidR="00FB5EA8" w:rsidRPr="003A2D00">
        <w:rPr>
          <w:rFonts w:ascii="mylotus" w:hAnsi="mylotus" w:cs="KFGQPC Uthman Taha Naskh" w:hint="cs"/>
          <w:color w:val="333399"/>
          <w:sz w:val="24"/>
          <w:szCs w:val="24"/>
          <w:rtl/>
        </w:rPr>
        <w:t>ـ</w:t>
      </w:r>
      <w:r w:rsidR="00FB5EA8" w:rsidRPr="003A2D00">
        <w:rPr>
          <w:rFonts w:ascii="mylotus" w:hAnsi="mylotus" w:cs="KFGQPC Uthman Taha Naskh"/>
          <w:color w:val="333399"/>
          <w:sz w:val="24"/>
          <w:szCs w:val="24"/>
          <w:rtl/>
        </w:rPr>
        <w:t>خَمْرِ بِالنِّعَالِ وَالْ</w:t>
      </w:r>
      <w:r w:rsidR="00FB5EA8" w:rsidRPr="003A2D00">
        <w:rPr>
          <w:rFonts w:ascii="mylotus" w:hAnsi="mylotus" w:cs="KFGQPC Uthman Taha Naskh" w:hint="cs"/>
          <w:color w:val="333399"/>
          <w:sz w:val="24"/>
          <w:szCs w:val="24"/>
          <w:rtl/>
        </w:rPr>
        <w:t>ـ</w:t>
      </w:r>
      <w:r w:rsidRPr="003A2D00">
        <w:rPr>
          <w:rFonts w:ascii="mylotus" w:hAnsi="mylotus" w:cs="KFGQPC Uthman Taha Naskh"/>
          <w:color w:val="333399"/>
          <w:sz w:val="24"/>
          <w:szCs w:val="24"/>
          <w:rtl/>
        </w:rPr>
        <w:t>جَرِيْدِ</w:t>
      </w:r>
      <w:r w:rsidRPr="003A2D00">
        <w:rPr>
          <w:rFonts w:ascii="mylotus" w:hAnsi="mylotus" w:cs="KFGQPC Uthman Taha Naskh" w:hint="cs"/>
          <w:color w:val="333399"/>
          <w:sz w:val="24"/>
          <w:szCs w:val="24"/>
          <w:rtl/>
        </w:rPr>
        <w:t>»</w:t>
      </w:r>
    </w:p>
    <w:p w:rsidR="00FB5EA8" w:rsidRPr="00FB5EA8" w:rsidRDefault="00CE42DD" w:rsidP="003A2D00">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রাসূল সাল্লাল্লাহু আলাইহি ওয়াসাল্লাম মদ্যপানের শাস্তি স</w:t>
      </w:r>
      <w:r w:rsidR="003A2D00">
        <w:rPr>
          <w:rFonts w:ascii="Kalpurush" w:eastAsia="Nikosh" w:hAnsi="Kalpurush" w:cs="Kalpurush" w:hint="cs"/>
          <w:sz w:val="24"/>
          <w:szCs w:val="24"/>
          <w:cs/>
          <w:lang w:bidi="bn-BD"/>
        </w:rPr>
        <w:t>্ব</w:t>
      </w:r>
      <w:r w:rsidR="00FB5EA8" w:rsidRPr="00697C91">
        <w:rPr>
          <w:rFonts w:ascii="Kalpurush" w:eastAsia="Nikosh" w:hAnsi="Kalpurush" w:cs="Kalpurush"/>
          <w:sz w:val="24"/>
          <w:szCs w:val="24"/>
          <w:cs/>
          <w:lang w:bidi="bn-BD"/>
        </w:rPr>
        <w:t>রূপ মদ্যপায়ীকে জুতো ও খেজুরের ডাল দিয়ে পেটাতেন</w:t>
      </w:r>
      <w:r>
        <w:rPr>
          <w:rFonts w:ascii="Kalpurush" w:eastAsia="Nikosh" w:hAnsi="Kalpurush" w:cs="Kalpurush"/>
          <w:sz w:val="24"/>
          <w:szCs w:val="24"/>
          <w:lang w:bidi="bn-BD"/>
        </w:rPr>
        <w:t>”</w:t>
      </w:r>
      <w:r w:rsidR="003A2D00" w:rsidRPr="008A6612">
        <w:rPr>
          <w:rFonts w:ascii="Kalpurush" w:eastAsia="Nikosh" w:hAnsi="Kalpurush" w:cs="SolaimanLipi"/>
          <w:sz w:val="24"/>
          <w:szCs w:val="24"/>
          <w:cs/>
          <w:lang w:bidi="hi-IN"/>
        </w:rPr>
        <w:t>।</w:t>
      </w:r>
      <w:r w:rsidR="003A2D00">
        <w:rPr>
          <w:rStyle w:val="FootnoteReference"/>
          <w:rFonts w:ascii="Kalpurush" w:eastAsia="Nikosh" w:hAnsi="Kalpurush" w:cs="Kalpurush"/>
          <w:sz w:val="24"/>
          <w:szCs w:val="24"/>
          <w:cs/>
          <w:lang w:bidi="bn-BD"/>
        </w:rPr>
        <w:footnoteReference w:id="33"/>
      </w:r>
      <w:r w:rsidR="00FB5EA8" w:rsidRPr="00697C91">
        <w:rPr>
          <w:rFonts w:ascii="Kalpurush" w:eastAsia="Nikosh" w:hAnsi="Kalpurush" w:cs="Kalpurush"/>
          <w:sz w:val="24"/>
          <w:szCs w:val="24"/>
          <w:cs/>
          <w:lang w:bidi="bn-BD"/>
        </w:rPr>
        <w:t xml:space="preserve"> </w:t>
      </w:r>
    </w:p>
    <w:p w:rsidR="00FB5EA8" w:rsidRPr="00FB5EA8" w:rsidRDefault="003E5B94" w:rsidP="003A2D00">
      <w:pPr>
        <w:widowControl w:val="0"/>
        <w:bidi w:val="0"/>
        <w:spacing w:after="0"/>
        <w:jc w:val="both"/>
        <w:rPr>
          <w:rFonts w:ascii="Times New Roman" w:hAnsi="Times New Roman" w:cs="Times New Roman"/>
          <w:sz w:val="24"/>
          <w:szCs w:val="24"/>
        </w:rPr>
      </w:pPr>
      <w:r>
        <w:rPr>
          <w:rFonts w:ascii="Kalpurush" w:eastAsia="Nikosh" w:hAnsi="Kalpurush" w:cs="Kalpurush" w:hint="cs"/>
          <w:sz w:val="24"/>
          <w:szCs w:val="24"/>
          <w:cs/>
          <w:lang w:bidi="bn-BD"/>
        </w:rPr>
        <w:t xml:space="preserve">আবু সাসান </w:t>
      </w:r>
      <w:r w:rsidR="00EF7927">
        <w:rPr>
          <w:rFonts w:ascii="Kalpurush" w:eastAsia="Nikosh" w:hAnsi="Kalpurush" w:cs="Kalpurush" w:hint="cs"/>
          <w:sz w:val="24"/>
          <w:szCs w:val="24"/>
          <w:cs/>
          <w:lang w:bidi="bn-BD"/>
        </w:rPr>
        <w:t>রহ.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একদা আমি উ</w:t>
      </w:r>
      <w:r w:rsidR="00EF7927">
        <w:rPr>
          <w:rFonts w:ascii="Kalpurush" w:eastAsia="Nikosh" w:hAnsi="Kalpurush" w:cs="Kalpurush" w:hint="cs"/>
          <w:sz w:val="24"/>
          <w:szCs w:val="24"/>
          <w:cs/>
          <w:lang w:bidi="bn-BD"/>
        </w:rPr>
        <w:t>সমা</w:t>
      </w:r>
      <w:r w:rsidR="00FB5EA8" w:rsidRPr="00697C91">
        <w:rPr>
          <w:rFonts w:ascii="Kalpurush" w:eastAsia="Nikosh" w:hAnsi="Kalpurush" w:cs="Kalpurush"/>
          <w:sz w:val="24"/>
          <w:szCs w:val="24"/>
          <w:cs/>
          <w:lang w:bidi="bn-BD"/>
        </w:rPr>
        <w:t>ন</w:t>
      </w:r>
      <w:r w:rsidR="00EF7927">
        <w:rPr>
          <w:rFonts w:ascii="Kalpurush" w:eastAsia="Nikosh" w:hAnsi="Kalpurush" w:cs="Kalpurush" w:hint="cs"/>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lastRenderedPageBreak/>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হুর</w:t>
      </w:r>
      <w:r w:rsidR="00EF7927">
        <w:rPr>
          <w:rFonts w:ascii="Kalpurush" w:eastAsia="Nikosh" w:hAnsi="Kalpurush" w:cs="Kalpurush"/>
          <w:sz w:val="24"/>
          <w:szCs w:val="24"/>
          <w:cs/>
          <w:lang w:bidi="bn-BD"/>
        </w:rPr>
        <w:t xml:space="preserve"> নিকট উপস্থিত হলাম। তখন ওয়ালীদ</w:t>
      </w:r>
      <w:r w:rsidR="00125641">
        <w:rPr>
          <w:rFonts w:ascii="Kalpurush" w:eastAsia="Nikosh" w:hAnsi="Kalpurush" w:cs="Kalpurush"/>
          <w:sz w:val="24"/>
          <w:szCs w:val="24"/>
          <w:cs/>
          <w:lang w:bidi="bn-BD"/>
        </w:rPr>
        <w:t xml:space="preserve"> ইবন</w:t>
      </w:r>
      <w:r w:rsidR="00FB5EA8" w:rsidRPr="00697C91">
        <w:rPr>
          <w:rFonts w:ascii="Kalpurush" w:eastAsia="Nikosh" w:hAnsi="Kalpurush" w:cs="Kalpurush"/>
          <w:sz w:val="24"/>
          <w:szCs w:val="24"/>
          <w:cs/>
          <w:lang w:bidi="bn-BD"/>
        </w:rPr>
        <w:t xml:space="preserve"> উক্ববা</w:t>
      </w:r>
      <w:r w:rsidR="00EF7927">
        <w:rPr>
          <w:rFonts w:ascii="Kalpurush" w:eastAsia="Nikosh" w:hAnsi="Kalpurush" w:cs="Kalpurush" w:hint="cs"/>
          <w:sz w:val="24"/>
          <w:szCs w:val="24"/>
          <w:cs/>
          <w:lang w:bidi="bn-BD"/>
        </w:rPr>
        <w:t>হকে</w:t>
      </w:r>
      <w:r w:rsidR="00EF7927">
        <w:rPr>
          <w:rFonts w:ascii="Kalpurush" w:eastAsia="Nikosh" w:hAnsi="Kalpurush" w:cs="Kalpurush"/>
          <w:sz w:val="24"/>
          <w:szCs w:val="24"/>
          <w:cs/>
          <w:lang w:bidi="bn-BD"/>
        </w:rPr>
        <w:t>ও তা</w:t>
      </w:r>
      <w:r w:rsidR="00FB5EA8" w:rsidRPr="00697C91">
        <w:rPr>
          <w:rFonts w:ascii="Kalpurush" w:eastAsia="Nikosh" w:hAnsi="Kalpurush" w:cs="Kalpurush"/>
          <w:sz w:val="24"/>
          <w:szCs w:val="24"/>
          <w:cs/>
          <w:lang w:bidi="bn-BD"/>
        </w:rPr>
        <w:t>র নিকট উপস্থিত করা হলো। সে মানুষকে ফজরের দু</w:t>
      </w:r>
      <w:r w:rsidR="00FB5EA8" w:rsidRPr="00697C91">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রাক</w:t>
      </w:r>
      <w:r w:rsidR="00EF7927">
        <w:rPr>
          <w:rFonts w:ascii="Kalpurush" w:eastAsia="Nikosh" w:hAnsi="Kalpurush" w:cs="Kalpurush" w:hint="cs"/>
          <w:sz w:val="24"/>
          <w:szCs w:val="24"/>
          <w:cs/>
          <w:lang w:bidi="bn-BD"/>
        </w:rPr>
        <w:t>া</w:t>
      </w:r>
      <w:r w:rsidR="00EF7927">
        <w:rPr>
          <w:rFonts w:ascii="Kalpurush" w:eastAsia="Nikosh" w:hAnsi="Kalpurush" w:cs="Kalpurush"/>
          <w:sz w:val="24"/>
          <w:szCs w:val="24"/>
          <w:cs/>
          <w:lang w:bidi="bn-BD"/>
        </w:rPr>
        <w:t>ত</w:t>
      </w:r>
      <w:r w:rsidR="00FB5EA8" w:rsidRPr="00697C91">
        <w:rPr>
          <w:rFonts w:ascii="Kalpurush" w:eastAsia="Nikosh" w:hAnsi="Kalpurush" w:cs="Kalpurush"/>
          <w:sz w:val="24"/>
          <w:szCs w:val="24"/>
          <w:cs/>
          <w:lang w:bidi="bn-BD"/>
        </w:rPr>
        <w:t xml:space="preserve"> সালাত পড়িয়ে দিয়ে তাদেরকে জিজ্ঞাসা করলো: তোমাদেরকে </w:t>
      </w:r>
      <w:r w:rsidR="00EF7927">
        <w:rPr>
          <w:rFonts w:ascii="Kalpurush" w:eastAsia="Nikosh" w:hAnsi="Kalpurush" w:cs="Kalpurush"/>
          <w:sz w:val="24"/>
          <w:szCs w:val="24"/>
          <w:cs/>
          <w:lang w:bidi="bn-BD"/>
        </w:rPr>
        <w:t>আরো কয়েক রাক</w:t>
      </w:r>
      <w:r w:rsidR="00EF7927">
        <w:rPr>
          <w:rFonts w:ascii="Kalpurush" w:eastAsia="Nikosh" w:hAnsi="Kalpurush" w:cs="Kalpurush" w:hint="cs"/>
          <w:sz w:val="24"/>
          <w:szCs w:val="24"/>
          <w:cs/>
          <w:lang w:bidi="bn-BD"/>
        </w:rPr>
        <w:t>া</w:t>
      </w:r>
      <w:r w:rsidR="00EF7927">
        <w:rPr>
          <w:rFonts w:ascii="Kalpurush" w:eastAsia="Nikosh" w:hAnsi="Kalpurush" w:cs="Kalpurush"/>
          <w:sz w:val="24"/>
          <w:szCs w:val="24"/>
          <w:cs/>
          <w:lang w:bidi="bn-BD"/>
        </w:rPr>
        <w:t>ত</w:t>
      </w:r>
      <w:r w:rsidR="00FB5EA8" w:rsidRPr="00697C91">
        <w:rPr>
          <w:rFonts w:ascii="Kalpurush" w:eastAsia="Nikosh" w:hAnsi="Kalpurush" w:cs="Kalpurush"/>
          <w:sz w:val="24"/>
          <w:szCs w:val="24"/>
          <w:cs/>
          <w:lang w:bidi="bn-BD"/>
        </w:rPr>
        <w:t xml:space="preserve"> বেশি পড়িয়ে দেবো কি</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তখন দু</w:t>
      </w:r>
      <w:r w:rsidR="00FB5EA8" w:rsidRPr="00697C91">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জন ব্যক্তি তার ব্যাপারে সাক্ষ্য দিলো। তাদের একজন তার ব্যাপারে এ বলে সাক্ষ্য দিলো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সে মদ পান করেছে। অপরজন এ বলে সাক্ষ্য দিলো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সে তাকে বমি করতে দেখেছে। তখন উ</w:t>
      </w:r>
      <w:r w:rsidR="00EF7927">
        <w:rPr>
          <w:rFonts w:ascii="Kalpurush" w:eastAsia="Nikosh" w:hAnsi="Kalpurush" w:cs="Kalpurush" w:hint="cs"/>
          <w:sz w:val="24"/>
          <w:szCs w:val="24"/>
          <w:cs/>
          <w:lang w:bidi="bn-BD"/>
        </w:rPr>
        <w:t>সমা</w:t>
      </w:r>
      <w:r w:rsidR="00FB5EA8" w:rsidRPr="00697C91">
        <w:rPr>
          <w:rFonts w:ascii="Kalpurush" w:eastAsia="Nikosh" w:hAnsi="Kalpurush" w:cs="Kalpurush"/>
          <w:sz w:val="24"/>
          <w:szCs w:val="24"/>
          <w:cs/>
          <w:lang w:bidi="bn-BD"/>
        </w:rPr>
        <w:t>ন</w:t>
      </w:r>
      <w:r w:rsidR="00EF7927">
        <w:rPr>
          <w:rFonts w:ascii="Kalpurush" w:eastAsia="Nikosh" w:hAnsi="Kalpurush" w:cs="Kalpurush" w:hint="cs"/>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বললেন: সে মদ পান করেছে বলেই তো বমি করেছে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 xml:space="preserve">তখন তিনি আলী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Pr>
          <w:rFonts w:ascii="Kalpurush" w:eastAsia="Nikosh" w:hAnsi="Kalpurush" w:cs="Kalpurush"/>
          <w:sz w:val="24"/>
          <w:szCs w:val="24"/>
          <w:cs/>
          <w:lang w:bidi="bn-BD"/>
        </w:rPr>
        <w:t>কে বললেন</w:t>
      </w:r>
      <w:r w:rsidR="00FB5EA8" w:rsidRPr="00697C91">
        <w:rPr>
          <w:rFonts w:ascii="Kalpurush" w:eastAsia="Nikosh" w:hAnsi="Kalpurush" w:cs="Kalpurush"/>
          <w:sz w:val="24"/>
          <w:szCs w:val="24"/>
          <w:cs/>
          <w:lang w:bidi="bn-BD"/>
        </w:rPr>
        <w:t xml:space="preserve"> হে আলী! দাঁড়াও। ওকে বেত্রাঘাত করো। আলী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তার ছেলে হাসান</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Pr>
          <w:rFonts w:ascii="Kalpurush" w:eastAsia="Nikosh" w:hAnsi="Kalpurush" w:cs="Kalpurush"/>
          <w:sz w:val="24"/>
          <w:szCs w:val="24"/>
          <w:cs/>
          <w:lang w:bidi="bn-BD"/>
        </w:rPr>
        <w:t>কে বললেন</w:t>
      </w:r>
      <w:r w:rsidR="00EF792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হে হাসান! দাঁড়া</w:t>
      </w:r>
      <w:r w:rsidR="00EF7927">
        <w:rPr>
          <w:rFonts w:ascii="Kalpurush" w:eastAsia="Nikosh" w:hAnsi="Kalpurush" w:cs="Kalpurush"/>
          <w:sz w:val="24"/>
          <w:szCs w:val="24"/>
          <w:cs/>
          <w:lang w:bidi="bn-BD"/>
        </w:rPr>
        <w:t>ও। ওকে বেত্রাঘাত করো। তখন হাসান</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রাগাম্বিত স্বরে ব</w:t>
      </w:r>
      <w:r w:rsidR="00EF7927">
        <w:rPr>
          <w:rFonts w:ascii="Kalpurush" w:eastAsia="Nikosh" w:hAnsi="Kalpurush" w:cs="Kalpurush"/>
          <w:sz w:val="24"/>
          <w:szCs w:val="24"/>
          <w:cs/>
          <w:lang w:bidi="bn-BD"/>
        </w:rPr>
        <w:t>ললেন</w:t>
      </w:r>
      <w:r w:rsidR="00EF792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বেত্রাঘাত সেই করুক যে উক্ত সিদ্ধান্ত দিয়েছে। তখন আলী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আব্দুল্লাহ</w:t>
      </w:r>
      <w:r w:rsidR="00125641">
        <w:rPr>
          <w:rFonts w:ascii="Kalpurush" w:eastAsia="Nikosh" w:hAnsi="Kalpurush" w:cs="Kalpurush"/>
          <w:sz w:val="24"/>
          <w:szCs w:val="24"/>
          <w:cs/>
          <w:lang w:bidi="bn-BD"/>
        </w:rPr>
        <w:t xml:space="preserve"> ইবন </w:t>
      </w:r>
      <w:r w:rsidR="00FB5EA8" w:rsidRPr="00697C91">
        <w:rPr>
          <w:rFonts w:ascii="Kalpurush" w:eastAsia="Nikosh" w:hAnsi="Kalpurush" w:cs="Kalpurush"/>
          <w:sz w:val="24"/>
          <w:szCs w:val="24"/>
          <w:cs/>
          <w:lang w:bidi="bn-BD"/>
        </w:rPr>
        <w:t xml:space="preserve">জাফর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3A2D00">
        <w:rPr>
          <w:rFonts w:ascii="Kalpurush" w:eastAsia="Nikosh" w:hAnsi="Kalpurush" w:cs="Kalpurush"/>
          <w:sz w:val="24"/>
          <w:szCs w:val="24"/>
          <w:cs/>
          <w:lang w:bidi="bn-BD"/>
        </w:rPr>
        <w:t>কে বললেন</w:t>
      </w:r>
      <w:r w:rsidR="003A2D00">
        <w:rPr>
          <w:rFonts w:ascii="Kalpurush" w:eastAsia="Nikosh" w:hAnsi="Kalpurush" w:cs="Kalpurush" w:hint="cs"/>
          <w:sz w:val="24"/>
          <w:szCs w:val="24"/>
          <w:cs/>
          <w:lang w:bidi="bn-BD"/>
        </w:rPr>
        <w:t>,</w:t>
      </w:r>
      <w:r w:rsidR="003A2D00">
        <w:rPr>
          <w:rFonts w:ascii="Kalpurush" w:eastAsia="Nikosh" w:hAnsi="Kalpurush" w:cs="Kalpurush"/>
          <w:sz w:val="24"/>
          <w:szCs w:val="24"/>
          <w:cs/>
          <w:lang w:bidi="bn-BD"/>
        </w:rPr>
        <w:t xml:space="preserve"> হে আব্দুল্লাহ</w:t>
      </w:r>
      <w:r w:rsidR="00FB5EA8" w:rsidRPr="00697C91">
        <w:rPr>
          <w:rFonts w:ascii="Kalpurush" w:eastAsia="Nikosh" w:hAnsi="Kalpurush" w:cs="Kalpurush"/>
          <w:sz w:val="24"/>
          <w:szCs w:val="24"/>
          <w:cs/>
          <w:lang w:bidi="bn-BD"/>
        </w:rPr>
        <w:t xml:space="preserve">! দাঁড়াও। তাকে বেত্রাঘাত করো। তখন </w:t>
      </w:r>
      <w:r w:rsidR="00F7798A">
        <w:rPr>
          <w:rFonts w:ascii="Kalpurush" w:eastAsia="Nikosh" w:hAnsi="Kalpurush" w:cs="Kalpurush"/>
          <w:sz w:val="24"/>
          <w:szCs w:val="24"/>
          <w:cs/>
          <w:lang w:bidi="bn-BD"/>
        </w:rPr>
        <w:t xml:space="preserve">আব্দুল্লাহ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বেত্রাঘাত করছিলেন আর আলী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FB5EA8" w:rsidRPr="00697C91">
        <w:rPr>
          <w:rFonts w:ascii="Kalpurush" w:eastAsia="Nikosh" w:hAnsi="Kalpurush" w:cs="Kalpurush"/>
          <w:sz w:val="24"/>
          <w:szCs w:val="24"/>
          <w:cs/>
          <w:lang w:bidi="bn-BD"/>
        </w:rPr>
        <w:t xml:space="preserve"> তা গণনা করছিলেন। চল্লিশটি বেত্রাঘাতের পর আলী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sidRPr="00697C91">
        <w:rPr>
          <w:rFonts w:ascii="Kalpurush" w:eastAsia="Nikosh" w:hAnsi="Kalpurush" w:cs="Kalpurush"/>
          <w:sz w:val="24"/>
          <w:szCs w:val="24"/>
          <w:cs/>
          <w:lang w:bidi="bn-BD"/>
        </w:rPr>
        <w:t xml:space="preserve"> </w:t>
      </w:r>
      <w:r w:rsidR="00FB5EA8" w:rsidRPr="00697C91">
        <w:rPr>
          <w:rFonts w:ascii="Kalpurush" w:eastAsia="Nikosh" w:hAnsi="Kalpurush" w:cs="Kalpurush"/>
          <w:sz w:val="24"/>
          <w:szCs w:val="24"/>
          <w:cs/>
          <w:lang w:bidi="bn-BD"/>
        </w:rPr>
        <w:t xml:space="preserve">বললেন বেত্রাঘাত বন্ধ </w:t>
      </w:r>
      <w:r w:rsidR="00EF7927">
        <w:rPr>
          <w:rFonts w:ascii="Kalpurush" w:eastAsia="Nikosh" w:hAnsi="Kalpurush" w:cs="Kalpurush"/>
          <w:sz w:val="24"/>
          <w:szCs w:val="24"/>
          <w:cs/>
          <w:lang w:bidi="bn-BD"/>
        </w:rPr>
        <w:t>করো। অতঃপর তিনি বললেন</w:t>
      </w:r>
      <w:r w:rsidR="00EF7927">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3A2D00" w:rsidRDefault="00EF7927" w:rsidP="00EF7927">
      <w:pPr>
        <w:spacing w:after="0"/>
        <w:jc w:val="both"/>
        <w:rPr>
          <w:rFonts w:ascii="mylotus" w:hAnsi="mylotus" w:cs="KFGQPC Uthman Taha Naskh"/>
          <w:color w:val="333399"/>
          <w:sz w:val="24"/>
          <w:szCs w:val="24"/>
        </w:rPr>
      </w:pPr>
      <w:r w:rsidRPr="003A2D00">
        <w:rPr>
          <w:rFonts w:ascii="mylotus" w:hAnsi="mylotus" w:cs="KFGQPC Uthman Taha Naskh" w:hint="cs"/>
          <w:color w:val="333399"/>
          <w:sz w:val="24"/>
          <w:szCs w:val="24"/>
          <w:rtl/>
        </w:rPr>
        <w:t>«</w:t>
      </w:r>
      <w:r w:rsidR="00FB5EA8" w:rsidRPr="003A2D00">
        <w:rPr>
          <w:rFonts w:ascii="mylotus" w:hAnsi="mylotus" w:cs="KFGQPC Uthman Taha Naskh"/>
          <w:color w:val="333399"/>
          <w:sz w:val="24"/>
          <w:szCs w:val="24"/>
          <w:rtl/>
        </w:rPr>
        <w:t xml:space="preserve">جَلَدَ النَّبِيُّ </w:t>
      </w:r>
      <w:r w:rsidR="00FB5EA8" w:rsidRPr="003A2D00">
        <w:rPr>
          <w:rFonts w:ascii="AGA Arabesque" w:hAnsi="AGA Arabesque" w:cs="KFGQPC Uthman Taha Naskh"/>
          <w:color w:val="333399"/>
          <w:sz w:val="24"/>
          <w:szCs w:val="24"/>
        </w:rPr>
        <w:t></w:t>
      </w:r>
      <w:r w:rsidR="00FB5EA8" w:rsidRPr="003A2D00">
        <w:rPr>
          <w:rFonts w:ascii="mylotus" w:hAnsi="mylotus" w:cs="KFGQPC Uthman Taha Naskh"/>
          <w:color w:val="333399"/>
          <w:sz w:val="24"/>
          <w:szCs w:val="24"/>
          <w:rtl/>
        </w:rPr>
        <w:t xml:space="preserve"> أَرْبَعِيْنَ، وَجَلَدَ أَبُوْ بَكْرٍ أَرْبَعِيْنَ، وَعُمَرُ ثَمَانِيْنَ، وَكُلٌّ سُنَّةٌ، وَهَذَا أَحَبُّ إِلَيَّ</w:t>
      </w:r>
      <w:r w:rsidRPr="003A2D00">
        <w:rPr>
          <w:rFonts w:ascii="mylotus" w:hAnsi="mylotus" w:cs="KFGQPC Uthman Taha Naskh" w:hint="cs"/>
          <w:color w:val="333399"/>
          <w:sz w:val="24"/>
          <w:szCs w:val="24"/>
          <w:rtl/>
        </w:rPr>
        <w:t>»</w:t>
      </w:r>
      <w:r w:rsidR="00FB5EA8" w:rsidRPr="003A2D00">
        <w:rPr>
          <w:rFonts w:ascii="mylotus" w:hAnsi="mylotus" w:cs="KFGQPC Uthman Taha Naskh"/>
          <w:color w:val="333399"/>
          <w:sz w:val="24"/>
          <w:szCs w:val="24"/>
          <w:rtl/>
        </w:rPr>
        <w:t xml:space="preserve"> </w:t>
      </w:r>
    </w:p>
    <w:p w:rsidR="00FB5EA8" w:rsidRPr="008A6612" w:rsidRDefault="00CE42DD" w:rsidP="00EF7927">
      <w:pPr>
        <w:pStyle w:val="BodyText2"/>
        <w:spacing w:line="259" w:lineRule="auto"/>
        <w:jc w:val="both"/>
        <w:rPr>
          <w:rFonts w:ascii="Kalpurush" w:eastAsia="Nikosh" w:hAnsi="Kalpurush" w:cs="Kalpurush"/>
          <w:sz w:val="24"/>
          <w:szCs w:val="24"/>
          <w:lang w:bidi="bn-BD"/>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নবী</w:t>
      </w:r>
      <w:r w:rsidR="00EF7927">
        <w:rPr>
          <w:rFonts w:ascii="Kalpurush" w:eastAsia="Nikosh" w:hAnsi="Kalpurush" w:cs="Kalpurush" w:hint="cs"/>
          <w:sz w:val="24"/>
          <w:szCs w:val="24"/>
          <w:cs/>
          <w:lang w:bidi="bn-BD"/>
        </w:rPr>
        <w:t xml:space="preserve"> </w:t>
      </w:r>
      <w:r w:rsidR="00EF7927">
        <w:rPr>
          <w:rFonts w:ascii="Kalpurush" w:eastAsia="Nikosh" w:hAnsi="Kalpurush" w:cs="Kalpurush"/>
          <w:sz w:val="24"/>
          <w:szCs w:val="24"/>
          <w:cs/>
          <w:lang w:bidi="bn-BD"/>
        </w:rPr>
        <w:t xml:space="preserve">সাল্লাল্লাহু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আলাইহি ওয়াসাল্লাম</w:t>
      </w:r>
      <w:r w:rsidR="00FB5EA8" w:rsidRPr="00697C91">
        <w:rPr>
          <w:rFonts w:ascii="Kalpurush" w:eastAsia="Nikosh" w:hAnsi="Kalpurush" w:cs="Kalpurush"/>
          <w:sz w:val="24"/>
          <w:szCs w:val="24"/>
          <w:cs/>
          <w:lang w:bidi="bn-BD"/>
        </w:rPr>
        <w:t xml:space="preserve"> চল্লিশটি বেত্রাঘাত করেন। আ</w:t>
      </w:r>
      <w:r w:rsidR="00EF7927">
        <w:rPr>
          <w:rFonts w:ascii="Kalpurush" w:eastAsia="Nikosh" w:hAnsi="Kalpurush" w:cs="Kalpurush"/>
          <w:sz w:val="24"/>
          <w:szCs w:val="24"/>
          <w:cs/>
          <w:lang w:bidi="bn-BD"/>
        </w:rPr>
        <w:t>বু বকরও চল্লিশটি বেত্রাঘাত করেন</w:t>
      </w:r>
      <w:r w:rsidR="00EF7927">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 কিন্তু</w:t>
      </w:r>
      <w:r w:rsidR="00125641">
        <w:rPr>
          <w:rFonts w:ascii="Kalpurush" w:eastAsia="Nikosh" w:hAnsi="Kalpurush" w:cs="Kalpurush"/>
          <w:sz w:val="24"/>
          <w:szCs w:val="24"/>
          <w:cs/>
          <w:lang w:bidi="bn-BD"/>
        </w:rPr>
        <w:t xml:space="preserve"> উমার</w:t>
      </w:r>
      <w:r w:rsidR="00FB5EA8" w:rsidRPr="00697C91">
        <w:rPr>
          <w:rFonts w:ascii="Kalpurush" w:eastAsia="Nikosh" w:hAnsi="Kalpurush" w:cs="Kalpurush"/>
          <w:sz w:val="24"/>
          <w:szCs w:val="24"/>
          <w:cs/>
          <w:lang w:bidi="bn-BD"/>
        </w:rPr>
        <w:t xml:space="preserve"> </w:t>
      </w:r>
      <w:r w:rsidR="00EF7927">
        <w:rPr>
          <w:rFonts w:ascii="Kalpurush" w:eastAsia="Nikosh" w:hAnsi="Kalpurush" w:cs="Kalpurush"/>
          <w:sz w:val="24"/>
          <w:szCs w:val="24"/>
          <w:cs/>
          <w:lang w:bidi="bn-BD"/>
        </w:rPr>
        <w:t xml:space="preserve">রাদিয়াল্লাহু </w:t>
      </w:r>
      <w:r w:rsidR="00EF7927">
        <w:rPr>
          <w:rFonts w:ascii="Kalpurush" w:eastAsia="Nikosh" w:hAnsi="Kalpurush" w:cs="Kalpurush"/>
          <w:sz w:val="24"/>
          <w:szCs w:val="24"/>
          <w:lang w:bidi="bn-BD"/>
        </w:rPr>
        <w:t>‘</w:t>
      </w:r>
      <w:r w:rsidR="00EF7927">
        <w:rPr>
          <w:rFonts w:ascii="Kalpurush" w:eastAsia="Nikosh" w:hAnsi="Kalpurush" w:cs="Kalpurush"/>
          <w:sz w:val="24"/>
          <w:szCs w:val="24"/>
          <w:cs/>
          <w:lang w:bidi="bn-BD"/>
        </w:rPr>
        <w:t>আন</w:t>
      </w:r>
      <w:r w:rsidR="00EF7927">
        <w:rPr>
          <w:rFonts w:ascii="Kalpurush" w:eastAsia="Nikosh" w:hAnsi="Kalpurush" w:cs="Kalpurush" w:hint="cs"/>
          <w:sz w:val="24"/>
          <w:szCs w:val="24"/>
          <w:cs/>
          <w:lang w:bidi="bn-BD"/>
        </w:rPr>
        <w:t>হু</w:t>
      </w:r>
      <w:r w:rsidR="00EF7927" w:rsidRPr="00697C91">
        <w:rPr>
          <w:rFonts w:ascii="Kalpurush" w:eastAsia="Nikosh" w:hAnsi="Kalpurush" w:cs="Kalpurush"/>
          <w:sz w:val="24"/>
          <w:szCs w:val="24"/>
          <w:cs/>
          <w:lang w:bidi="bn-BD"/>
        </w:rPr>
        <w:t xml:space="preserve"> </w:t>
      </w:r>
      <w:r w:rsidR="00FB5EA8" w:rsidRPr="00697C91">
        <w:rPr>
          <w:rFonts w:ascii="Kalpurush" w:eastAsia="Nikosh" w:hAnsi="Kalpurush" w:cs="Kalpurush"/>
          <w:sz w:val="24"/>
          <w:szCs w:val="24"/>
          <w:cs/>
          <w:lang w:bidi="bn-BD"/>
        </w:rPr>
        <w:t>আশিটি বেত্রাঘাত করেন। তবে চল্লিশটি বেত্রাঘাতই আমার নিকট বেশি পছন্দনীয়</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w:t>
      </w:r>
      <w:r w:rsidR="00EF7927">
        <w:rPr>
          <w:rStyle w:val="FootnoteReference"/>
          <w:rFonts w:ascii="Kalpurush" w:eastAsia="Nikosh" w:hAnsi="Kalpurush" w:cs="Kalpurush"/>
          <w:sz w:val="24"/>
          <w:szCs w:val="24"/>
          <w:cs/>
          <w:lang w:bidi="bn-BD"/>
        </w:rPr>
        <w:footnoteReference w:id="34"/>
      </w:r>
    </w:p>
    <w:p w:rsidR="003E5B94" w:rsidRPr="008A6612" w:rsidRDefault="003E5B94" w:rsidP="00EF7927">
      <w:pPr>
        <w:pStyle w:val="BodyText2"/>
        <w:spacing w:line="259" w:lineRule="auto"/>
        <w:jc w:val="both"/>
        <w:rPr>
          <w:rFonts w:ascii="Times New Roman" w:hAnsi="Times New Roman" w:cs="Kalpurush"/>
          <w:sz w:val="24"/>
          <w:szCs w:val="24"/>
          <w:lang w:bidi="bn-BD"/>
        </w:rPr>
      </w:pPr>
    </w:p>
    <w:p w:rsidR="00FB5EA8" w:rsidRPr="00FB5EA8" w:rsidRDefault="00FB5EA8" w:rsidP="00FB5EA8">
      <w:pPr>
        <w:bidi w:val="0"/>
        <w:spacing w:after="0"/>
        <w:jc w:val="both"/>
        <w:rPr>
          <w:rFonts w:ascii="Times New Roman" w:hAnsi="Times New Roman" w:cs="Times New Roman"/>
          <w:b/>
          <w:bCs/>
          <w:color w:val="C00000"/>
          <w:sz w:val="24"/>
          <w:szCs w:val="24"/>
        </w:rPr>
      </w:pPr>
      <w:r w:rsidRPr="00697C91">
        <w:rPr>
          <w:rFonts w:ascii="Kalpurush" w:eastAsia="Nikosh" w:hAnsi="Kalpurush" w:cs="Kalpurush"/>
          <w:b/>
          <w:bCs/>
          <w:color w:val="C00000"/>
          <w:sz w:val="24"/>
          <w:szCs w:val="24"/>
          <w:cs/>
          <w:lang w:bidi="bn-BD"/>
        </w:rPr>
        <w:lastRenderedPageBreak/>
        <w:t>ধূমপান:</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ধূমপানও মাদকদ্রব্যের অধীন এবং তা প্রকাশ্য গুনা</w:t>
      </w:r>
      <w:r w:rsidR="00EF7927">
        <w:rPr>
          <w:rFonts w:ascii="Kalpurush" w:eastAsia="Nikosh" w:hAnsi="Kalpurush" w:cs="Kalpurush" w:hint="cs"/>
          <w:sz w:val="24"/>
          <w:szCs w:val="24"/>
          <w:cs/>
          <w:lang w:bidi="bn-BD"/>
        </w:rPr>
        <w:t>হসমূহের</w:t>
      </w:r>
      <w:r w:rsidR="00EF7927">
        <w:rPr>
          <w:rFonts w:ascii="Kalpurush" w:eastAsia="Nikosh" w:hAnsi="Kalpurush" w:cs="Kalpurush"/>
          <w:sz w:val="24"/>
          <w:szCs w:val="24"/>
          <w:cs/>
          <w:lang w:bidi="bn-BD"/>
        </w:rPr>
        <w:t xml:space="preserve"> অন্যতম। ব্যাপারটি খুবই ভয়াবহ</w:t>
      </w:r>
      <w:r w:rsidR="00EF7927">
        <w:rPr>
          <w:rFonts w:ascii="Kalpurush" w:eastAsia="Nikosh" w:hAnsi="Kalpurush" w:cs="Kalpurush" w:hint="cs"/>
          <w:sz w:val="24"/>
          <w:szCs w:val="24"/>
          <w:cs/>
          <w:lang w:bidi="bn-BD"/>
        </w:rPr>
        <w:t>,</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তবে সে অনুযায়ী </w:t>
      </w:r>
      <w:r w:rsidR="002126DF">
        <w:rPr>
          <w:rFonts w:ascii="Kalpurush" w:eastAsia="Nikosh" w:hAnsi="Kalpurush" w:cs="Kalpurush" w:hint="cs"/>
          <w:sz w:val="24"/>
          <w:szCs w:val="24"/>
          <w:cs/>
          <w:lang w:bidi="bn-BD"/>
        </w:rPr>
        <w:t>এ</w:t>
      </w:r>
      <w:r w:rsidRPr="00697C91">
        <w:rPr>
          <w:rFonts w:ascii="Kalpurush" w:eastAsia="Nikosh" w:hAnsi="Kalpurush" w:cs="Kalpurush"/>
          <w:sz w:val="24"/>
          <w:szCs w:val="24"/>
          <w:cs/>
          <w:lang w:bidi="bn-BD"/>
        </w:rPr>
        <w:t>র প্রতি</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গুরুত্বই</w:t>
      </w:r>
      <w:r w:rsidR="009E7A55">
        <w:rPr>
          <w:rFonts w:ascii="Kalpurush" w:eastAsia="Nikosh" w:hAnsi="Kalpurush" w:cs="Kalpurush"/>
          <w:sz w:val="24"/>
          <w:szCs w:val="24"/>
          <w:cs/>
          <w:lang w:bidi="bn-BD"/>
        </w:rPr>
        <w:t xml:space="preserve"> দেওয়া</w:t>
      </w:r>
      <w:r w:rsidR="00EF7927">
        <w:rPr>
          <w:rFonts w:ascii="Kalpurush" w:eastAsia="Nikosh" w:hAnsi="Kalpurush" w:cs="Kalpurush"/>
          <w:sz w:val="24"/>
          <w:szCs w:val="24"/>
          <w:cs/>
          <w:lang w:bidi="bn-BD"/>
        </w:rPr>
        <w:t xml:space="preserve"> হচ্ছে না</w:t>
      </w:r>
      <w:r w:rsidR="00EF7927">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বরং তা বিশেষ অবহেলায় পতিত। তাই ভিন্ন করে </w:t>
      </w:r>
      <w:r w:rsidR="002126DF">
        <w:rPr>
          <w:rFonts w:ascii="Kalpurush" w:eastAsia="Nikosh" w:hAnsi="Kalpurush" w:cs="Kalpurush" w:hint="cs"/>
          <w:sz w:val="24"/>
          <w:szCs w:val="24"/>
          <w:cs/>
          <w:lang w:bidi="bn-BD"/>
        </w:rPr>
        <w:t>সেটা</w:t>
      </w:r>
      <w:r w:rsidRPr="00697C91">
        <w:rPr>
          <w:rFonts w:ascii="Kalpurush" w:eastAsia="Nikosh" w:hAnsi="Kalpurush" w:cs="Kalpurush"/>
          <w:sz w:val="24"/>
          <w:szCs w:val="24"/>
          <w:cs/>
          <w:lang w:bidi="bn-BD"/>
        </w:rPr>
        <w:t xml:space="preserve">র অপকার ও হারাম হওয়ার কারণগুলো বিশেষভাবে উল্লেখ করার প্রয়াস পাচ্ছি। যা নিম্নরূপ: </w:t>
      </w:r>
    </w:p>
    <w:p w:rsidR="00FB5EA8" w:rsidRPr="00FB5EA8" w:rsidRDefault="00FB5EA8" w:rsidP="00EF7927">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১.</w:t>
      </w:r>
      <w:r w:rsidRPr="00697C91">
        <w:rPr>
          <w:rFonts w:ascii="Kalpurush" w:eastAsia="Nikosh" w:hAnsi="Kalpurush" w:cs="Kalpurush"/>
          <w:sz w:val="24"/>
          <w:szCs w:val="24"/>
          <w:cs/>
          <w:lang w:bidi="bn-BD"/>
        </w:rPr>
        <w:t xml:space="preserve"> ধূমপান খুবই নিকৃষ্ট কাজ এবং বিড়ি</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সিগারেট ইত্যাদি অত্যন্ত নিকৃষ্ট</w:t>
      </w:r>
      <w:r w:rsidR="00125641">
        <w:rPr>
          <w:rFonts w:ascii="Kalpurush" w:eastAsia="Nikosh" w:hAnsi="Kalpurush" w:cs="Kalpurush"/>
          <w:sz w:val="24"/>
          <w:szCs w:val="24"/>
          <w:cs/>
          <w:lang w:bidi="bn-BD"/>
        </w:rPr>
        <w:t xml:space="preserve"> বস্তু</w:t>
      </w:r>
      <w:r w:rsidRPr="008A6612">
        <w:rPr>
          <w:rFonts w:ascii="Kalpurush" w:eastAsia="Nikosh" w:hAnsi="Kalpurush" w:cs="SolaimanLipi"/>
          <w:sz w:val="24"/>
          <w:szCs w:val="24"/>
          <w:cs/>
          <w:lang w:bidi="hi-IN"/>
        </w:rPr>
        <w:t xml:space="preserve">। </w:t>
      </w:r>
      <w:r w:rsidRPr="002126DF">
        <w:rPr>
          <w:rFonts w:ascii="Kalpurush" w:eastAsia="Nikosh" w:hAnsi="Kalpurush" w:cs="Kalpurush"/>
          <w:sz w:val="24"/>
          <w:szCs w:val="24"/>
          <w:cs/>
          <w:lang w:bidi="bn-IN"/>
        </w:rPr>
        <w:t>আর সকল নিকৃষ্ট</w:t>
      </w:r>
      <w:r w:rsidR="00125641" w:rsidRPr="002126DF">
        <w:rPr>
          <w:rFonts w:ascii="Kalpurush" w:eastAsia="Nikosh" w:hAnsi="Kalpurush" w:cs="Kalpurush"/>
          <w:sz w:val="24"/>
          <w:szCs w:val="24"/>
          <w:cs/>
          <w:lang w:bidi="bn-BD"/>
        </w:rPr>
        <w:t xml:space="preserve"> বস্তু</w:t>
      </w:r>
      <w:r w:rsidRPr="002126DF">
        <w:rPr>
          <w:rFonts w:ascii="Kalpurush" w:eastAsia="Nikosh" w:hAnsi="Kalpurush" w:cs="Kalpurush"/>
          <w:sz w:val="24"/>
          <w:szCs w:val="24"/>
          <w:cs/>
          <w:lang w:bidi="bn-BD"/>
        </w:rPr>
        <w:t xml:space="preserve">ই </w:t>
      </w:r>
      <w:r w:rsidRPr="00697C91">
        <w:rPr>
          <w:rFonts w:ascii="Kalpurush" w:eastAsia="Nikosh" w:hAnsi="Kalpurush" w:cs="Kalpurush"/>
          <w:sz w:val="24"/>
          <w:szCs w:val="24"/>
          <w:cs/>
          <w:lang w:bidi="bn-BD"/>
        </w:rPr>
        <w:t>তো শরী</w:t>
      </w:r>
      <w:r w:rsidR="00EF7927">
        <w:rPr>
          <w:rFonts w:ascii="Kalpurush" w:eastAsia="Nikosh" w:hAnsi="Kalpurush" w:cs="Kalpurush" w:hint="cs"/>
          <w:sz w:val="24"/>
          <w:szCs w:val="24"/>
          <w:cs/>
          <w:lang w:bidi="bn-BD"/>
        </w:rPr>
        <w:t>‘আ</w:t>
      </w:r>
      <w:r w:rsidRPr="00697C91">
        <w:rPr>
          <w:rFonts w:ascii="Kalpurush" w:eastAsia="Nikosh" w:hAnsi="Kalpurush" w:cs="Kalpurush"/>
          <w:sz w:val="24"/>
          <w:szCs w:val="24"/>
          <w:cs/>
          <w:lang w:bidi="bn-BD"/>
        </w:rPr>
        <w:t xml:space="preserve">তের দৃষ্টিতে হারাম।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CF6C10" w:rsidP="00CF6C10">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ٱلۡخَبَٰٓئِثَ</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١٥٧</w:t>
      </w:r>
      <w:r>
        <w:rPr>
          <w:rFonts w:ascii="KFGQPC Uthman Taha Naskh" w:cs="KFGQPC Uthman Taha Naskh"/>
          <w:color w:val="008000"/>
          <w:sz w:val="24"/>
          <w:szCs w:val="24"/>
          <w:rtl/>
        </w:rPr>
        <w:t>]</w:t>
      </w:r>
    </w:p>
    <w:p w:rsidR="00FB5EA8" w:rsidRPr="00FB5EA8" w:rsidRDefault="00CE42DD" w:rsidP="00CF6C10">
      <w:pPr>
        <w:bidi w:val="0"/>
        <w:spacing w:after="0"/>
        <w:jc w:val="both"/>
        <w:rPr>
          <w:rFonts w:ascii="Times New Roman" w:hAnsi="Times New Roman" w:cs="Times New Roman"/>
          <w:spacing w:val="-6"/>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আরো </w:t>
      </w:r>
      <w:r w:rsidR="00CF6C10">
        <w:rPr>
          <w:rFonts w:ascii="Kalpurush" w:eastAsia="Nikosh" w:hAnsi="Kalpurush" w:cs="Kalpurush" w:hint="cs"/>
          <w:sz w:val="24"/>
          <w:szCs w:val="24"/>
          <w:cs/>
          <w:lang w:bidi="bn-BD"/>
        </w:rPr>
        <w:t>তিনি</w:t>
      </w:r>
      <w:r w:rsidR="00FB5EA8" w:rsidRPr="00697C91">
        <w:rPr>
          <w:rFonts w:ascii="Kalpurush" w:eastAsia="Nikosh" w:hAnsi="Kalpurush" w:cs="Kalpurush"/>
          <w:sz w:val="24"/>
          <w:szCs w:val="24"/>
          <w:cs/>
          <w:lang w:bidi="bn-BD"/>
        </w:rPr>
        <w:t xml:space="preserve"> (রাসূল সাল্লাল্লাহু আলাইহি ওয়াসাল্লাম) তাদের জন্য পবিত্র ও উত্তম</w:t>
      </w:r>
      <w:r w:rsidR="00125641">
        <w:rPr>
          <w:rFonts w:ascii="Kalpurush" w:eastAsia="Nikosh" w:hAnsi="Kalpurush" w:cs="Kalpurush"/>
          <w:sz w:val="24"/>
          <w:szCs w:val="24"/>
          <w:cs/>
          <w:lang w:bidi="bn-BD"/>
        </w:rPr>
        <w:t xml:space="preserve"> বস্তু</w:t>
      </w:r>
      <w:r w:rsidR="00FB5EA8" w:rsidRPr="00697C91">
        <w:rPr>
          <w:rFonts w:ascii="Kalpurush" w:eastAsia="Nikosh" w:hAnsi="Kalpurush" w:cs="Kalpurush"/>
          <w:sz w:val="24"/>
          <w:szCs w:val="24"/>
          <w:cs/>
          <w:lang w:bidi="bn-BD"/>
        </w:rPr>
        <w:t xml:space="preserve">সমূহ </w:t>
      </w:r>
      <w:r w:rsidR="00FB5EA8" w:rsidRPr="00697C91">
        <w:rPr>
          <w:rFonts w:ascii="Kalpurush" w:eastAsia="Nikosh" w:hAnsi="Kalpurush" w:cs="Kalpurush"/>
          <w:spacing w:val="-6"/>
          <w:sz w:val="24"/>
          <w:szCs w:val="24"/>
          <w:cs/>
          <w:lang w:bidi="bn-BD"/>
        </w:rPr>
        <w:t>হালাল করে দেন এবং হারাম করেন নিকৃষ্ট ও অপবিত্র</w:t>
      </w:r>
      <w:r w:rsidR="00125641">
        <w:rPr>
          <w:rFonts w:ascii="Kalpurush" w:eastAsia="Nikosh" w:hAnsi="Kalpurush" w:cs="Kalpurush"/>
          <w:spacing w:val="-6"/>
          <w:sz w:val="24"/>
          <w:szCs w:val="24"/>
          <w:cs/>
          <w:lang w:bidi="bn-BD"/>
        </w:rPr>
        <w:t xml:space="preserve"> বস্তু</w:t>
      </w:r>
      <w:r w:rsidR="00FB5EA8" w:rsidRPr="00697C91">
        <w:rPr>
          <w:rFonts w:ascii="Kalpurush" w:eastAsia="Nikosh" w:hAnsi="Kalpurush" w:cs="Kalpurush"/>
          <w:spacing w:val="-6"/>
          <w:sz w:val="24"/>
          <w:szCs w:val="24"/>
          <w:cs/>
          <w:lang w:bidi="bn-BD"/>
        </w:rPr>
        <w:t>সমূহ</w:t>
      </w:r>
      <w:r>
        <w:rPr>
          <w:rFonts w:ascii="Kalpurush" w:eastAsia="Nikosh" w:hAnsi="Kalpurush" w:cs="Kalpurush"/>
          <w:spacing w:val="-6"/>
          <w:sz w:val="24"/>
          <w:szCs w:val="24"/>
          <w:lang w:bidi="bn-BD"/>
        </w:rPr>
        <w:t>”</w:t>
      </w:r>
      <w:r w:rsidR="00CF6C10" w:rsidRPr="008A6612">
        <w:rPr>
          <w:rFonts w:ascii="Kalpurush" w:eastAsia="Nikosh" w:hAnsi="Kalpurush" w:cs="SolaimanLipi"/>
          <w:spacing w:val="-6"/>
          <w:sz w:val="24"/>
          <w:szCs w:val="24"/>
          <w:cs/>
          <w:lang w:bidi="hi-IN"/>
        </w:rPr>
        <w:t xml:space="preserve">। </w:t>
      </w:r>
      <w:r w:rsidR="00CF6C10">
        <w:rPr>
          <w:rFonts w:ascii="Kalpurush" w:eastAsia="Nikosh" w:hAnsi="Kalpurush" w:cs="Kalpurush" w:hint="cs"/>
          <w:spacing w:val="-6"/>
          <w:sz w:val="24"/>
          <w:szCs w:val="24"/>
          <w:cs/>
          <w:lang w:bidi="bn-BD"/>
        </w:rPr>
        <w:t>[সূরা আল-</w:t>
      </w:r>
      <w:r w:rsidR="00FB5EA8" w:rsidRPr="00697C91">
        <w:rPr>
          <w:rFonts w:ascii="Kalpurush" w:eastAsia="Nikosh" w:hAnsi="Kalpurush" w:cs="Kalpurush"/>
          <w:spacing w:val="-6"/>
          <w:sz w:val="24"/>
          <w:szCs w:val="24"/>
          <w:cs/>
          <w:lang w:bidi="bn-BD"/>
        </w:rPr>
        <w:t>আ</w:t>
      </w:r>
      <w:r w:rsidR="00CF6C10">
        <w:rPr>
          <w:rFonts w:ascii="Kalpurush" w:eastAsia="Nikosh" w:hAnsi="Kalpurush" w:cs="Kalpurush" w:hint="cs"/>
          <w:spacing w:val="-6"/>
          <w:sz w:val="24"/>
          <w:szCs w:val="24"/>
          <w:cs/>
          <w:lang w:bidi="bn-BD"/>
        </w:rPr>
        <w:t>‘</w:t>
      </w:r>
      <w:r w:rsidR="00FB5EA8" w:rsidRPr="00697C91">
        <w:rPr>
          <w:rFonts w:ascii="Kalpurush" w:eastAsia="Nikosh" w:hAnsi="Kalpurush" w:cs="Kalpurush"/>
          <w:spacing w:val="-6"/>
          <w:sz w:val="24"/>
          <w:szCs w:val="24"/>
          <w:cs/>
          <w:lang w:bidi="bn-BD"/>
        </w:rPr>
        <w:t>রাফ</w:t>
      </w:r>
      <w:r w:rsidR="00CF6C10">
        <w:rPr>
          <w:rFonts w:ascii="Kalpurush" w:eastAsia="Nikosh" w:hAnsi="Kalpurush" w:cs="Kalpurush" w:hint="cs"/>
          <w:spacing w:val="-6"/>
          <w:sz w:val="24"/>
          <w:szCs w:val="24"/>
          <w:cs/>
          <w:lang w:bidi="bn-BD"/>
        </w:rPr>
        <w:t>, আয়াত</w:t>
      </w:r>
      <w:r w:rsidR="00FB5EA8" w:rsidRPr="00697C91">
        <w:rPr>
          <w:rFonts w:ascii="Kalpurush" w:eastAsia="Nikosh" w:hAnsi="Kalpurush" w:cs="Kalpurush"/>
          <w:spacing w:val="-6"/>
          <w:sz w:val="24"/>
          <w:szCs w:val="24"/>
          <w:cs/>
          <w:lang w:bidi="bn-BD"/>
        </w:rPr>
        <w:t>: ১৫৭</w:t>
      </w:r>
      <w:r w:rsidR="00CF6C10">
        <w:rPr>
          <w:rFonts w:ascii="Kalpurush" w:eastAsia="Nikosh" w:hAnsi="Kalpurush" w:cs="Kalpurush" w:hint="cs"/>
          <w:spacing w:val="-6"/>
          <w:sz w:val="24"/>
          <w:szCs w:val="24"/>
          <w:cs/>
          <w:lang w:bidi="bn-BD"/>
        </w:rPr>
        <w:t>]</w:t>
      </w:r>
    </w:p>
    <w:p w:rsidR="00FB5EA8" w:rsidRPr="00FB5EA8" w:rsidRDefault="00FB5EA8" w:rsidP="00FB5EA8">
      <w:pPr>
        <w:bidi w:val="0"/>
        <w:spacing w:after="0"/>
        <w:jc w:val="both"/>
        <w:rPr>
          <w:rFonts w:ascii="Times New Roman" w:hAnsi="Times New Roman" w:cs="Times New Roman"/>
          <w:spacing w:val="-10"/>
          <w:sz w:val="24"/>
          <w:szCs w:val="24"/>
        </w:rPr>
      </w:pPr>
      <w:r w:rsidRPr="00697C91">
        <w:rPr>
          <w:rFonts w:ascii="Kalpurush" w:eastAsia="Nikosh" w:hAnsi="Kalpurush" w:cs="Kalpurush"/>
          <w:spacing w:val="-10"/>
          <w:sz w:val="24"/>
          <w:szCs w:val="24"/>
          <w:cs/>
          <w:lang w:bidi="bn-BD"/>
        </w:rPr>
        <w:t xml:space="preserve">খ. ধূমপানে সম্পদের বিশেষ অপচয় হয়। আর সম্পদের অপচয় তো হারাম।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CF6C10" w:rsidP="00CF6C10">
      <w:pPr>
        <w:spacing w:after="0"/>
        <w:jc w:val="both"/>
        <w:rPr>
          <w:rFonts w:ascii="Times New Roman" w:hAnsi="Times New Roman" w:cs="Times New Roman"/>
          <w:spacing w:val="-4"/>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ٱلۡمُبَذِّرِينَ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لِرَبِّهِۦ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w:t>
      </w:r>
    </w:p>
    <w:p w:rsidR="00FB5EA8" w:rsidRPr="00FB5EA8" w:rsidRDefault="00CE42DD" w:rsidP="00CF6C10">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কিছুতেই সম্পদের অপব্যয় করো 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অপচয়কারীরা শয়তানের ভাই। আর শয়তান হচ্ছে তার প্রভুর অত্যন্ত অকৃতজ্ঞ</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 xml:space="preserve">। </w:t>
      </w:r>
      <w:r w:rsidR="00CF6C10">
        <w:rPr>
          <w:rFonts w:ascii="Kalpurush" w:eastAsia="Nikosh" w:hAnsi="Kalpurush" w:cs="Kalpurush" w:hint="cs"/>
          <w:sz w:val="24"/>
          <w:szCs w:val="24"/>
          <w:cs/>
          <w:lang w:bidi="bn-BD"/>
        </w:rPr>
        <w:t>[সূরা আল-</w:t>
      </w:r>
      <w:r w:rsidR="00CF6C10">
        <w:rPr>
          <w:rFonts w:ascii="Kalpurush" w:eastAsia="Nikosh" w:hAnsi="Kalpurush" w:cs="Kalpurush"/>
          <w:sz w:val="24"/>
          <w:szCs w:val="24"/>
          <w:cs/>
          <w:lang w:bidi="bn-BD"/>
        </w:rPr>
        <w:t>ইস</w:t>
      </w:r>
      <w:r w:rsidR="00CF6C10">
        <w:rPr>
          <w:rFonts w:ascii="Kalpurush" w:eastAsia="Nikosh" w:hAnsi="Kalpurush" w:cs="Kalpurush" w:hint="cs"/>
          <w:sz w:val="24"/>
          <w:szCs w:val="24"/>
          <w:cs/>
          <w:lang w:bidi="bn-BD"/>
        </w:rPr>
        <w:t>রা, আযাত:</w:t>
      </w:r>
      <w:r w:rsidR="00FB5EA8" w:rsidRPr="00697C91">
        <w:rPr>
          <w:rFonts w:ascii="Kalpurush" w:eastAsia="Nikosh" w:hAnsi="Kalpurush" w:cs="Kalpurush"/>
          <w:sz w:val="24"/>
          <w:szCs w:val="24"/>
          <w:cs/>
          <w:lang w:bidi="bn-BD"/>
        </w:rPr>
        <w:t xml:space="preserve"> ২৬-২৭</w:t>
      </w:r>
      <w:r w:rsidR="00CF6C10">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CF6C10" w:rsidP="00CF6C10">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تُسۡرِفُوٓاْۚ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ٱلۡمُسۡرِفِينَ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w:t>
      </w:r>
    </w:p>
    <w:p w:rsidR="00FB5EA8" w:rsidRPr="00FB5EA8" w:rsidRDefault="00CE42DD" w:rsidP="002126DF">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তবে তোমরা (পোশাক-পরিচ্ছদ ও পানাহারে) অপচয় ও অপব্যয় করো 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অপচয়কারীদেরকে পছন্দ করেন না</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CF6C10">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আ</w:t>
      </w:r>
      <w:r w:rsidR="00CF6C10">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রাফ</w:t>
      </w:r>
      <w:r w:rsidR="00CF6C10">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৩১</w:t>
      </w:r>
      <w:r w:rsidR="00CF6C10">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2126DF">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lastRenderedPageBreak/>
        <w:t>একজন বিবেকশূন্যের হাতে নিজ সম্পদ উঠিয়ে</w:t>
      </w:r>
      <w:r w:rsidR="009E7A55">
        <w:rPr>
          <w:rFonts w:ascii="Kalpurush" w:eastAsia="Nikosh" w:hAnsi="Kalpurush" w:cs="Kalpurush"/>
          <w:sz w:val="24"/>
          <w:szCs w:val="24"/>
          <w:cs/>
          <w:lang w:bidi="bn-BD"/>
        </w:rPr>
        <w:t xml:space="preserve"> দেওয়া</w:t>
      </w:r>
      <w:r w:rsidR="002126DF">
        <w:rPr>
          <w:rFonts w:ascii="Kalpurush" w:eastAsia="Nikosh" w:hAnsi="Kalpurush" w:cs="Kalpurush"/>
          <w:sz w:val="24"/>
          <w:szCs w:val="24"/>
          <w:cs/>
          <w:lang w:bidi="bn-BD"/>
        </w:rPr>
        <w:t xml:space="preserve"> যদি না জায়</w:t>
      </w:r>
      <w:r w:rsidR="002126DF">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য ও হারাম হতে পারে এ জন্য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সে উক্ত সম্পদগুলো অপচয় ও অপব্যয় করবে তা হলে আপনি নিজকে বিবেকবান মনে করে নিজেই নিজ টাকাগুলো </w:t>
      </w:r>
      <w:r w:rsidRPr="00697C91">
        <w:rPr>
          <w:rFonts w:ascii="Kalpurush" w:eastAsia="Nikosh" w:hAnsi="Kalpurush" w:cs="Kalpurush"/>
          <w:spacing w:val="-6"/>
          <w:sz w:val="24"/>
          <w:szCs w:val="24"/>
          <w:cs/>
          <w:lang w:bidi="bn-BD"/>
        </w:rPr>
        <w:t>কিভাবে ধোঁয়ায় উড়ি</w:t>
      </w:r>
      <w:r w:rsidR="002126DF">
        <w:rPr>
          <w:rFonts w:ascii="Kalpurush" w:eastAsia="Nikosh" w:hAnsi="Kalpurush" w:cs="Kalpurush"/>
          <w:spacing w:val="-6"/>
          <w:sz w:val="24"/>
          <w:szCs w:val="24"/>
          <w:cs/>
          <w:lang w:bidi="bn-BD"/>
        </w:rPr>
        <w:t>য়ে দিতে পারেন এবং তা কিভাবে জায়</w:t>
      </w:r>
      <w:r w:rsidR="002126DF">
        <w:rPr>
          <w:rFonts w:ascii="Kalpurush" w:eastAsia="Nikosh" w:hAnsi="Kalpurush" w:cs="Kalpurush" w:hint="cs"/>
          <w:spacing w:val="-6"/>
          <w:sz w:val="24"/>
          <w:szCs w:val="24"/>
          <w:cs/>
          <w:lang w:bidi="bn-BD"/>
        </w:rPr>
        <w:t>ে</w:t>
      </w:r>
      <w:r w:rsidR="002126DF">
        <w:rPr>
          <w:rFonts w:ascii="Kalpurush" w:eastAsia="Nikosh" w:hAnsi="Kalpurush" w:cs="Kalpurush"/>
          <w:spacing w:val="-6"/>
          <w:sz w:val="24"/>
          <w:szCs w:val="24"/>
          <w:cs/>
          <w:lang w:bidi="bn-BD"/>
        </w:rPr>
        <w:t>য</w:t>
      </w:r>
      <w:r w:rsidRPr="00697C91">
        <w:rPr>
          <w:rFonts w:ascii="Kalpurush" w:eastAsia="Nikosh" w:hAnsi="Kalpurush" w:cs="Kalpurush"/>
          <w:spacing w:val="-6"/>
          <w:sz w:val="24"/>
          <w:szCs w:val="24"/>
          <w:cs/>
          <w:lang w:bidi="bn-BD"/>
        </w:rPr>
        <w:t xml:space="preserve"> হতে</w:t>
      </w:r>
      <w:r w:rsidRPr="00697C91">
        <w:rPr>
          <w:rFonts w:ascii="Kalpurush" w:eastAsia="Nikosh" w:hAnsi="Kalpurush" w:cs="Kalpurush"/>
          <w:sz w:val="24"/>
          <w:szCs w:val="24"/>
          <w:cs/>
          <w:lang w:bidi="bn-BD"/>
        </w:rPr>
        <w:t xml:space="preserve"> পারে</w:t>
      </w:r>
      <w:r w:rsidR="002126DF">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F3155" w:rsidP="003F3155">
      <w:pPr>
        <w:widowControl w:val="0"/>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ٱلسُّفَهَآءَ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قِيَٰمٗا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w:t>
      </w:r>
    </w:p>
    <w:p w:rsidR="00FB5EA8" w:rsidRPr="00FB5EA8" w:rsidRDefault="00CE42DD" w:rsidP="002126DF">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তোমাদের জীবন নির্বাহের জন্য তোমাদেরক</w:t>
      </w:r>
      <w:r w:rsidR="002126DF">
        <w:rPr>
          <w:rFonts w:ascii="Kalpurush" w:eastAsia="Nikosh" w:hAnsi="Kalpurush" w:cs="Kalpurush"/>
          <w:sz w:val="24"/>
          <w:szCs w:val="24"/>
          <w:cs/>
          <w:lang w:bidi="bn-BD"/>
        </w:rPr>
        <w:t>ে যে সম্পদ দিয়েছেন তা তোমরা বে</w:t>
      </w:r>
      <w:r w:rsidR="002126DF">
        <w:rPr>
          <w:rFonts w:ascii="Kalpurush" w:eastAsia="Nikosh" w:hAnsi="Kalpurush" w:cs="Kalpurush" w:hint="cs"/>
          <w:sz w:val="24"/>
          <w:szCs w:val="24"/>
          <w:cs/>
          <w:lang w:bidi="bn-BD"/>
        </w:rPr>
        <w:t>উ</w:t>
      </w:r>
      <w:r w:rsidR="00FB5EA8" w:rsidRPr="00697C91">
        <w:rPr>
          <w:rFonts w:ascii="Kalpurush" w:eastAsia="Nikosh" w:hAnsi="Kalpurush" w:cs="Kalpurush"/>
          <w:sz w:val="24"/>
          <w:szCs w:val="24"/>
          <w:cs/>
          <w:lang w:bidi="bn-BD"/>
        </w:rPr>
        <w:t>কু</w:t>
      </w:r>
      <w:r w:rsidR="002126DF">
        <w:rPr>
          <w:rFonts w:ascii="Kalpurush" w:eastAsia="Nikosh" w:hAnsi="Kalpurush" w:cs="Kalpurush" w:hint="cs"/>
          <w:sz w:val="24"/>
          <w:szCs w:val="24"/>
          <w:cs/>
          <w:lang w:bidi="bn-BD"/>
        </w:rPr>
        <w:t>ফ</w:t>
      </w:r>
      <w:r w:rsidR="00FB5EA8" w:rsidRPr="00697C91">
        <w:rPr>
          <w:rFonts w:ascii="Kalpurush" w:eastAsia="Nikosh" w:hAnsi="Kalpurush" w:cs="Kalpurush"/>
          <w:sz w:val="24"/>
          <w:szCs w:val="24"/>
          <w:cs/>
          <w:lang w:bidi="bn-BD"/>
        </w:rPr>
        <w:t>দের হাতে উঠিয়ে দিও না</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 xml:space="preserve">।                                                                               </w:t>
      </w:r>
      <w:r w:rsidR="003F3155">
        <w:rPr>
          <w:rFonts w:ascii="Kalpurush" w:eastAsia="Nikosh" w:hAnsi="Kalpurush" w:cs="Kalpurush" w:hint="cs"/>
          <w:sz w:val="24"/>
          <w:szCs w:val="24"/>
          <w:cs/>
          <w:lang w:bidi="bn-BD"/>
        </w:rPr>
        <w:t>[সূরা আন-</w:t>
      </w:r>
      <w:r w:rsidR="00FB5EA8" w:rsidRPr="00697C91">
        <w:rPr>
          <w:rFonts w:ascii="Kalpurush" w:eastAsia="Nikosh" w:hAnsi="Kalpurush" w:cs="Kalpurush"/>
          <w:sz w:val="24"/>
          <w:szCs w:val="24"/>
          <w:cs/>
          <w:lang w:bidi="bn-BD"/>
        </w:rPr>
        <w:t>নিসা</w:t>
      </w:r>
      <w:r w:rsidR="003F315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৫</w:t>
      </w:r>
      <w:r w:rsidR="003F3155">
        <w:rPr>
          <w:rFonts w:ascii="Kalpurush" w:eastAsia="Nikosh" w:hAnsi="Kalpurush" w:cs="Kalpurush" w:hint="cs"/>
          <w:sz w:val="24"/>
          <w:szCs w:val="24"/>
          <w:cs/>
          <w:lang w:bidi="bn-BD"/>
        </w:rPr>
        <w:t>]</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গ.</w:t>
      </w:r>
      <w:r w:rsidRPr="00697C91">
        <w:rPr>
          <w:rFonts w:ascii="Kalpurush" w:eastAsia="Nikosh" w:hAnsi="Kalpurush" w:cs="Kalpurush"/>
          <w:sz w:val="24"/>
          <w:szCs w:val="24"/>
          <w:cs/>
          <w:lang w:bidi="bn-BD"/>
        </w:rPr>
        <w:t xml:space="preserve"> ধূমপানের মাধ্যমে নিজ জীবনকে ধ্বংসের দিকে ঠেলে</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আর আত্মহত্যা ও নিজ জীবনকে ধ্বংসের মুখে ঠেলে</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মারা</w:t>
      </w:r>
      <w:r w:rsidR="003F3155">
        <w:rPr>
          <w:rFonts w:ascii="Kalpurush" w:eastAsia="Nikosh" w:hAnsi="Kalpurush" w:cs="Kalpurush"/>
          <w:sz w:val="24"/>
          <w:szCs w:val="24"/>
          <w:cs/>
          <w:lang w:bidi="bn-BD"/>
        </w:rPr>
        <w:t>ত্মক হারাম ও একান্ত কবীরা গুনাহ</w:t>
      </w:r>
      <w:r w:rsidRPr="008A6612">
        <w:rPr>
          <w:rFonts w:ascii="Kalpurush" w:eastAsia="Nikosh" w:hAnsi="Kalpurush" w:cs="SolaimanLipi"/>
          <w:sz w:val="24"/>
          <w:szCs w:val="24"/>
          <w:cs/>
          <w:lang w:bidi="hi-IN"/>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F3155" w:rsidP="003F315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وَظُلۡمٗا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w:t>
      </w:r>
    </w:p>
    <w:p w:rsidR="00FB5EA8" w:rsidRPr="00FB5EA8" w:rsidRDefault="00CE42DD" w:rsidP="003F315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তোমরা নিজেদেরকে যে</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পন্থায় হত্যা করো না। নিশ্চয়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তোমাদের প্রতি অত্যন্ত দয়াশীল। যে ব্যক্তি সীমাতিক্রম ও অত্যাচার বশত এমন কান্ড করে বসবে তাহলে অচিরেই আমি তাকে জাহান্নামে নিক্ষেপ করবো। আর এ কাজটা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2126DF">
        <w:rPr>
          <w:rFonts w:ascii="Kalpurush" w:eastAsia="Nikosh" w:hAnsi="Kalpurush" w:cs="Kalpurush"/>
          <w:sz w:val="24"/>
          <w:szCs w:val="24"/>
          <w:cs/>
          <w:lang w:bidi="bn-BD"/>
        </w:rPr>
        <w:t>র পক্ষে একেবারেই সহজ</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F3155">
        <w:rPr>
          <w:rFonts w:ascii="Kalpurush" w:eastAsia="Nikosh" w:hAnsi="Kalpurush" w:cs="Kalpurush" w:hint="cs"/>
          <w:sz w:val="24"/>
          <w:szCs w:val="24"/>
          <w:cs/>
          <w:lang w:bidi="bn-BD"/>
        </w:rPr>
        <w:t>[সূরা আন-</w:t>
      </w:r>
      <w:r w:rsidR="00FB5EA8" w:rsidRPr="00697C91">
        <w:rPr>
          <w:rFonts w:ascii="Kalpurush" w:eastAsia="Nikosh" w:hAnsi="Kalpurush" w:cs="Kalpurush"/>
          <w:sz w:val="24"/>
          <w:szCs w:val="24"/>
          <w:cs/>
          <w:lang w:bidi="bn-BD"/>
        </w:rPr>
        <w:t>নিসা</w:t>
      </w:r>
      <w:r w:rsidR="003F315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২৯-৩০</w:t>
      </w:r>
      <w:r w:rsidR="003F315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F3155" w:rsidP="003F3155">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ٱلتَّهۡلُكَةِ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١٩٥</w:t>
      </w:r>
      <w:r>
        <w:rPr>
          <w:rFonts w:ascii="KFGQPC Uthman Taha Naskh" w:cs="KFGQPC Uthman Taha Naskh"/>
          <w:color w:val="008000"/>
          <w:sz w:val="24"/>
          <w:szCs w:val="24"/>
          <w:rtl/>
        </w:rPr>
        <w:t>]</w:t>
      </w:r>
    </w:p>
    <w:p w:rsidR="00FB5EA8" w:rsidRPr="00FB5EA8" w:rsidRDefault="00CE42DD" w:rsidP="003F315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তোমরা কখনো ধ্বংসের দিকে নিজ হস্ত সম্প্রসারিত করো না</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 xml:space="preserve">।                                                          </w:t>
      </w:r>
      <w:r w:rsidR="003F3155">
        <w:rPr>
          <w:rFonts w:ascii="Kalpurush" w:eastAsia="Nikosh" w:hAnsi="Kalpurush" w:cs="Kalpurush"/>
          <w:sz w:val="24"/>
          <w:szCs w:val="24"/>
          <w:cs/>
          <w:lang w:bidi="bn-BD"/>
        </w:rPr>
        <w:t xml:space="preserve">              </w:t>
      </w:r>
      <w:r w:rsidR="003F3155">
        <w:rPr>
          <w:rFonts w:ascii="Kalpurush" w:eastAsia="Nikosh" w:hAnsi="Kalpurush" w:cs="Kalpurush" w:hint="cs"/>
          <w:sz w:val="24"/>
          <w:szCs w:val="24"/>
          <w:cs/>
          <w:lang w:bidi="bn-BD"/>
        </w:rPr>
        <w:t>[সূরা আল-</w:t>
      </w:r>
      <w:r w:rsidR="003F3155">
        <w:rPr>
          <w:rFonts w:ascii="Kalpurush" w:eastAsia="Nikosh" w:hAnsi="Kalpurush" w:cs="Kalpurush"/>
          <w:sz w:val="24"/>
          <w:szCs w:val="24"/>
          <w:cs/>
          <w:lang w:bidi="bn-BD"/>
        </w:rPr>
        <w:t>বাক</w:t>
      </w:r>
      <w:r w:rsidR="003F3155">
        <w:rPr>
          <w:rFonts w:ascii="Kalpurush" w:eastAsia="Nikosh" w:hAnsi="Kalpurush" w:cs="Kalpurush" w:hint="cs"/>
          <w:sz w:val="24"/>
          <w:szCs w:val="24"/>
          <w:cs/>
          <w:lang w:bidi="bn-BD"/>
        </w:rPr>
        <w:t>া</w:t>
      </w:r>
      <w:r w:rsidR="003F3155">
        <w:rPr>
          <w:rFonts w:ascii="Kalpurush" w:eastAsia="Nikosh" w:hAnsi="Kalpurush" w:cs="Kalpurush"/>
          <w:sz w:val="24"/>
          <w:szCs w:val="24"/>
          <w:cs/>
          <w:lang w:bidi="bn-BD"/>
        </w:rPr>
        <w:t>রা</w:t>
      </w:r>
      <w:r w:rsidR="003F3155">
        <w:rPr>
          <w:rFonts w:ascii="Kalpurush" w:eastAsia="Nikosh" w:hAnsi="Kalpurush" w:cs="Kalpurush" w:hint="cs"/>
          <w:sz w:val="24"/>
          <w:szCs w:val="24"/>
          <w:cs/>
          <w:lang w:bidi="bn-BD"/>
        </w:rPr>
        <w:t>, আয়াত</w:t>
      </w:r>
      <w:r w:rsidR="003F3155">
        <w:rPr>
          <w:rFonts w:ascii="Kalpurush" w:eastAsia="Nikosh" w:hAnsi="Kalpurush" w:cs="Kalpurush"/>
          <w:sz w:val="24"/>
          <w:szCs w:val="24"/>
          <w:cs/>
          <w:lang w:bidi="bn-BD"/>
        </w:rPr>
        <w:t>: ১৯৫</w:t>
      </w:r>
      <w:r w:rsidR="003F315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ঘ.</w:t>
      </w:r>
      <w:r w:rsidRPr="00697C91">
        <w:rPr>
          <w:rFonts w:ascii="Kalpurush" w:eastAsia="Nikosh" w:hAnsi="Kalpurush" w:cs="Kalpurush"/>
          <w:sz w:val="24"/>
          <w:szCs w:val="24"/>
          <w:cs/>
          <w:lang w:bidi="bn-BD"/>
        </w:rPr>
        <w:t xml:space="preserve"> বিশ্বের সকল স্বাস্থ্যবিদদের ধারণামতে ধূমপান স্বাস্থ্যের জন্য একান্তই ক্ষতিকর। সুতরাং আপনি এরই মাধ্যমে আপনার স্বাস্থ্য বিনাশ করতে পারেন না।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রাসূল সাল্লাল্লাহু আলাইহি ওয়াসাল্লাম আপনাকে এ ব্যাপারে নিষেধ করেছেন। </w:t>
      </w:r>
    </w:p>
    <w:p w:rsidR="00FB5EA8" w:rsidRPr="00FB5EA8" w:rsidRDefault="00FB5EA8" w:rsidP="003F3155">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আব্দুল্লাহ</w:t>
      </w:r>
      <w:r w:rsidR="00125641">
        <w:rPr>
          <w:rFonts w:ascii="Kalpurush" w:eastAsia="Nikosh" w:hAnsi="Kalpurush" w:cs="Kalpurush"/>
          <w:sz w:val="24"/>
          <w:szCs w:val="24"/>
          <w:cs/>
          <w:lang w:bidi="bn-BD"/>
        </w:rPr>
        <w:t xml:space="preserve"> ইবন</w:t>
      </w:r>
      <w:r w:rsidR="00CE42DD">
        <w:rPr>
          <w:rFonts w:ascii="Kalpurush" w:eastAsia="Nikosh" w:hAnsi="Kalpurush" w:cs="Kalpurush"/>
          <w:sz w:val="24"/>
          <w:szCs w:val="24"/>
          <w:cs/>
          <w:lang w:bidi="bn-BD"/>
        </w:rPr>
        <w:t xml:space="preserve"> আব্বাস</w:t>
      </w:r>
      <w:r w:rsidRPr="00697C91">
        <w:rPr>
          <w:rFonts w:ascii="Kalpurush" w:eastAsia="Nikosh" w:hAnsi="Kalpurush" w:cs="Kalpurush"/>
          <w:sz w:val="24"/>
          <w:szCs w:val="24"/>
          <w:cs/>
          <w:lang w:bidi="bn-BD"/>
        </w:rPr>
        <w:t xml:space="preserve"> ও </w:t>
      </w:r>
      <w:r w:rsidR="003F3155">
        <w:rPr>
          <w:rFonts w:ascii="Kalpurush" w:eastAsia="Nikosh" w:hAnsi="Kalpurush" w:cs="Kalpurush"/>
          <w:sz w:val="24"/>
          <w:szCs w:val="24"/>
          <w:cs/>
          <w:lang w:bidi="bn-BD"/>
        </w:rPr>
        <w:t>উবাদাহ</w:t>
      </w:r>
      <w:r w:rsidR="00125641">
        <w:rPr>
          <w:rFonts w:ascii="Kalpurush" w:eastAsia="Nikosh" w:hAnsi="Kalpurush" w:cs="Kalpurush"/>
          <w:sz w:val="24"/>
          <w:szCs w:val="24"/>
          <w:cs/>
          <w:lang w:bidi="bn-BD"/>
        </w:rPr>
        <w:t xml:space="preserve"> ইবন</w:t>
      </w:r>
      <w:r w:rsidRPr="00697C91">
        <w:rPr>
          <w:rFonts w:ascii="Kalpurush" w:eastAsia="Nikosh" w:hAnsi="Kalpurush" w:cs="Kalpurush"/>
          <w:sz w:val="24"/>
          <w:szCs w:val="24"/>
          <w:cs/>
          <w:lang w:bidi="bn-BD"/>
        </w:rPr>
        <w:t xml:space="preserve"> </w:t>
      </w:r>
      <w:r w:rsidR="003F3155">
        <w:rPr>
          <w:rFonts w:ascii="Kalpurush" w:eastAsia="Nikosh" w:hAnsi="Kalpurush" w:cs="Kalpurush" w:hint="cs"/>
          <w:sz w:val="24"/>
          <w:szCs w:val="24"/>
          <w:cs/>
          <w:lang w:bidi="bn-BD"/>
        </w:rPr>
        <w:t>সা</w:t>
      </w:r>
      <w:r w:rsidR="003F3155">
        <w:rPr>
          <w:rFonts w:ascii="Kalpurush" w:eastAsia="Nikosh" w:hAnsi="Kalpurush" w:cs="Kalpurush"/>
          <w:sz w:val="24"/>
          <w:szCs w:val="24"/>
          <w:cs/>
          <w:lang w:bidi="bn-BD"/>
        </w:rPr>
        <w:t>মিত</w:t>
      </w:r>
      <w:r w:rsidR="003F3155">
        <w:rPr>
          <w:rFonts w:ascii="Kalpurush" w:eastAsia="Nikosh" w:hAnsi="Kalpurush" w:cs="Kalpurush" w:hint="cs"/>
          <w:sz w:val="24"/>
          <w:szCs w:val="24"/>
          <w:cs/>
          <w:lang w:bidi="bn-BD"/>
        </w:rPr>
        <w:t xml:space="preserve"> </w:t>
      </w:r>
      <w:r w:rsidR="003F3155">
        <w:rPr>
          <w:rFonts w:ascii="Kalpurush" w:eastAsia="Nikosh" w:hAnsi="Kalpurush" w:cs="Kalpurush"/>
          <w:sz w:val="24"/>
          <w:szCs w:val="24"/>
          <w:cs/>
          <w:lang w:bidi="bn-BD"/>
        </w:rPr>
        <w:t xml:space="preserve">রাদিয়াল্লাহু </w:t>
      </w:r>
      <w:r w:rsidR="003F3155">
        <w:rPr>
          <w:rFonts w:ascii="Kalpurush" w:eastAsia="Nikosh" w:hAnsi="Kalpurush" w:cs="Kalpurush"/>
          <w:sz w:val="24"/>
          <w:szCs w:val="24"/>
          <w:lang w:bidi="bn-BD"/>
        </w:rPr>
        <w:t>‘</w:t>
      </w:r>
      <w:r w:rsidR="003F3155">
        <w:rPr>
          <w:rFonts w:ascii="Kalpurush" w:eastAsia="Nikosh" w:hAnsi="Kalpurush" w:cs="Kalpurush"/>
          <w:sz w:val="24"/>
          <w:szCs w:val="24"/>
          <w:cs/>
          <w:lang w:bidi="bn-BD"/>
        </w:rPr>
        <w:t>আন</w:t>
      </w:r>
      <w:r w:rsidR="003F3155">
        <w:rPr>
          <w:rFonts w:ascii="Kalpurush" w:eastAsia="Nikosh" w:hAnsi="Kalpurush" w:cs="Kalpurush" w:hint="cs"/>
          <w:sz w:val="24"/>
          <w:szCs w:val="24"/>
          <w:cs/>
          <w:lang w:bidi="bn-BD"/>
        </w:rPr>
        <w:t>হুম</w:t>
      </w:r>
      <w:r w:rsidRPr="00697C91">
        <w:rPr>
          <w:rFonts w:ascii="Kalpurush" w:eastAsia="Nikosh" w:hAnsi="Kalpurush" w:cs="Kalpurush"/>
          <w:sz w:val="24"/>
          <w:szCs w:val="24"/>
          <w:cs/>
          <w:lang w:bidi="bn-BD"/>
        </w:rPr>
        <w:t xml:space="preserve"> থেকে বর্ণিত</w:t>
      </w:r>
      <w:r w:rsidR="003F3155">
        <w:rPr>
          <w:rFonts w:ascii="Kalpurush" w:eastAsia="Nikosh" w:hAnsi="Kalpurush" w:cs="Kalpurush" w:hint="cs"/>
          <w:sz w:val="24"/>
          <w:szCs w:val="24"/>
          <w:cs/>
          <w:lang w:bidi="bn-BD"/>
        </w:rPr>
        <w:t>,</w:t>
      </w:r>
      <w:r w:rsidR="003F3155">
        <w:rPr>
          <w:rFonts w:ascii="Kalpurush" w:eastAsia="Nikosh" w:hAnsi="Kalpurush" w:cs="Kalpurush"/>
          <w:sz w:val="24"/>
          <w:szCs w:val="24"/>
          <w:cs/>
          <w:lang w:bidi="bn-BD"/>
        </w:rPr>
        <w:t xml:space="preserve"> তারা </w:t>
      </w:r>
      <w:r w:rsidR="00F7798A">
        <w:rPr>
          <w:rFonts w:ascii="Kalpurush" w:eastAsia="Nikosh" w:hAnsi="Kalpurush" w:cs="Kalpurush"/>
          <w:sz w:val="24"/>
          <w:szCs w:val="24"/>
          <w:cs/>
          <w:lang w:bidi="bn-BD"/>
        </w:rPr>
        <w:t>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রাসূল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3F3155" w:rsidRDefault="003F3155" w:rsidP="003F3155">
      <w:pPr>
        <w:spacing w:after="0"/>
        <w:jc w:val="both"/>
        <w:rPr>
          <w:rFonts w:ascii="mylotus" w:hAnsi="mylotus" w:cs="KFGQPC Uthman Taha Naskh"/>
          <w:color w:val="333399"/>
          <w:sz w:val="24"/>
          <w:szCs w:val="24"/>
        </w:rPr>
      </w:pPr>
      <w:r w:rsidRPr="003F3155">
        <w:rPr>
          <w:rFonts w:ascii="mylotus" w:hAnsi="mylotus" w:cs="KFGQPC Uthman Taha Naskh" w:hint="cs"/>
          <w:color w:val="333399"/>
          <w:sz w:val="24"/>
          <w:szCs w:val="24"/>
          <w:rtl/>
        </w:rPr>
        <w:t>«</w:t>
      </w:r>
      <w:r w:rsidRPr="003F3155">
        <w:rPr>
          <w:rFonts w:ascii="mylotus" w:hAnsi="mylotus" w:cs="KFGQPC Uthman Taha Naskh"/>
          <w:color w:val="333399"/>
          <w:sz w:val="24"/>
          <w:szCs w:val="24"/>
          <w:rtl/>
        </w:rPr>
        <w:t>لاَ ضَرَرَ وَلاَ ضِرَارَ</w:t>
      </w:r>
      <w:r w:rsidRPr="003F3155">
        <w:rPr>
          <w:rFonts w:ascii="mylotus" w:hAnsi="mylotus" w:cs="KFGQPC Uthman Taha Naskh" w:hint="cs"/>
          <w:color w:val="333399"/>
          <w:sz w:val="24"/>
          <w:szCs w:val="24"/>
          <w:rtl/>
        </w:rPr>
        <w:t>»</w:t>
      </w:r>
    </w:p>
    <w:p w:rsidR="00FB5EA8" w:rsidRPr="00FB5EA8" w:rsidRDefault="00CE42DD" w:rsidP="003F315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 তুমি নিজ বা অন্যের ক্ষতি করতে পারো। আর না তোমরা পরস্পর (প্রতিশোধের ভিত্তিতে) একে অপরের ক্ষতি করতে পারো</w:t>
      </w:r>
      <w:r w:rsidR="00FB5EA8" w:rsidRPr="00697C91">
        <w:rPr>
          <w:rFonts w:ascii="Kalpurush" w:eastAsia="Nikosh" w:hAnsi="Kalpurush" w:cs="Kalpurush" w:hint="cs"/>
          <w:sz w:val="24"/>
          <w:szCs w:val="24"/>
          <w:lang w:bidi="bn-BD"/>
        </w:rPr>
        <w:t>”</w:t>
      </w:r>
      <w:r w:rsidR="003F3155" w:rsidRPr="008A6612">
        <w:rPr>
          <w:rFonts w:ascii="Kalpurush" w:eastAsia="Nikosh" w:hAnsi="Kalpurush" w:cs="SolaimanLipi"/>
          <w:sz w:val="24"/>
          <w:szCs w:val="24"/>
          <w:cs/>
          <w:lang w:bidi="hi-IN"/>
        </w:rPr>
        <w:t>।</w:t>
      </w:r>
      <w:r w:rsidR="003F3155">
        <w:rPr>
          <w:rStyle w:val="FootnoteReference"/>
          <w:rFonts w:ascii="Kalpurush" w:eastAsia="Nikosh" w:hAnsi="Kalpurush" w:cs="Kalpurush"/>
          <w:sz w:val="24"/>
          <w:szCs w:val="24"/>
          <w:cs/>
          <w:lang w:bidi="bn-BD"/>
        </w:rPr>
        <w:footnoteReference w:id="35"/>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ঙ.</w:t>
      </w:r>
      <w:r w:rsidRPr="00697C91">
        <w:rPr>
          <w:rFonts w:ascii="Kalpurush" w:eastAsia="Nikosh" w:hAnsi="Kalpurush" w:cs="Kalpurush"/>
          <w:sz w:val="24"/>
          <w:szCs w:val="24"/>
          <w:cs/>
          <w:lang w:bidi="bn-BD"/>
        </w:rPr>
        <w:t xml:space="preserve"> ধূমপানের মাধ্যমে মুমিন পুরুষ ও মহিলাদেরকে কষ্ট</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ধূমপায়ী যখন ধূমপান করে তখন তার আশপাশের অধূমপায়ীরা বিড়ি ও সিগারেটের ধোঁয়ায় কষ্ট পান। এমনকি নিয়মিত ধূমপায়ীরা কথা বলার সময়ও তার আশপাশের অধূমপায়ীরা কষ্ট পেয়ে থাকেন। সালাত পড়ার সময় ধূমপায়ী ব্যক্তি যিকির ও দো</w:t>
      </w:r>
      <w:r w:rsidRPr="00697C91">
        <w:rPr>
          <w:rFonts w:ascii="Kalpurush" w:eastAsia="Nikosh" w:hAnsi="Kalpurush" w:cs="Kalpurush"/>
          <w:sz w:val="24"/>
          <w:szCs w:val="24"/>
          <w:lang w:bidi="bn-BD"/>
        </w:rPr>
        <w:t>’</w:t>
      </w:r>
      <w:r w:rsidRPr="00697C91">
        <w:rPr>
          <w:rFonts w:ascii="Kalpurush" w:eastAsia="Nikosh" w:hAnsi="Kalpurush" w:cs="Kalpurush"/>
          <w:sz w:val="24"/>
          <w:szCs w:val="24"/>
          <w:cs/>
          <w:lang w:bidi="bn-BD"/>
        </w:rPr>
        <w:t>আ উচ্চারণ করতে গেলে অধূমপায়ীরা তার মুখের নিকৃষ্ট দুর্গন্ধে ভীষণ কষ্ট পেয়ে থাকেন। কখনো কখনো তার জামা-কাপড় থেকেও দুর্গন্ধ পাওয়া যায়। আর তাদেরকে কষ্ট</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তো অত্যন্ত পাপের কাজ।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F3155" w:rsidP="003F315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يُؤۡذُونَ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ٱحۡتَمَلُواْ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وَإِثۡمٗا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w:t>
      </w:r>
    </w:p>
    <w:p w:rsidR="00FB5EA8" w:rsidRPr="00FB5EA8" w:rsidRDefault="00CE42DD" w:rsidP="003F315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যারা মু</w:t>
      </w:r>
      <w:r w:rsidR="00FB5EA8" w:rsidRPr="00697C91">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মিন পুরুষ ও মহিলাদেরকে কষ্ট দেয় অথচ তারা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অপরাধ করেনি এ জাতীয় মানু</w:t>
      </w:r>
      <w:r w:rsidR="003F3155">
        <w:rPr>
          <w:rFonts w:ascii="Kalpurush" w:eastAsia="Nikosh" w:hAnsi="Kalpurush" w:cs="Kalpurush"/>
          <w:sz w:val="24"/>
          <w:szCs w:val="24"/>
          <w:cs/>
          <w:lang w:bidi="bn-BD"/>
        </w:rPr>
        <w:t>ষরা নিশ্চয় অপবাদ ও স্পষ্ট গুনাহ</w:t>
      </w:r>
      <w:r w:rsidR="003F315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র বোঝা বহন </w:t>
      </w:r>
      <w:r w:rsidR="00FB5EA8" w:rsidRPr="00697C91">
        <w:rPr>
          <w:rFonts w:ascii="Kalpurush" w:eastAsia="Nikosh" w:hAnsi="Kalpurush" w:cs="Kalpurush"/>
          <w:sz w:val="24"/>
          <w:szCs w:val="24"/>
          <w:cs/>
          <w:lang w:bidi="bn-BD"/>
        </w:rPr>
        <w:lastRenderedPageBreak/>
        <w:t>করবে</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F3155">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আ</w:t>
      </w:r>
      <w:r w:rsidR="003F3155">
        <w:rPr>
          <w:rFonts w:ascii="Kalpurush" w:eastAsia="Nikosh" w:hAnsi="Kalpurush" w:cs="Kalpurush" w:hint="cs"/>
          <w:sz w:val="24"/>
          <w:szCs w:val="24"/>
          <w:cs/>
          <w:lang w:bidi="bn-BD"/>
        </w:rPr>
        <w:t>হযা</w:t>
      </w:r>
      <w:r w:rsidR="00FB5EA8" w:rsidRPr="00697C91">
        <w:rPr>
          <w:rFonts w:ascii="Kalpurush" w:eastAsia="Nikosh" w:hAnsi="Kalpurush" w:cs="Kalpurush"/>
          <w:sz w:val="24"/>
          <w:szCs w:val="24"/>
          <w:cs/>
          <w:lang w:bidi="bn-BD"/>
        </w:rPr>
        <w:t>ব</w:t>
      </w:r>
      <w:r w:rsidR="003F315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৫৭</w:t>
      </w:r>
      <w:r w:rsidR="003F315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3F3155">
      <w:pPr>
        <w:widowControl w:val="0"/>
        <w:bidi w:val="0"/>
        <w:spacing w:after="0"/>
        <w:jc w:val="both"/>
        <w:rPr>
          <w:rFonts w:ascii="Times New Roman" w:hAnsi="Times New Roman" w:cs="Times New Roman"/>
          <w:spacing w:val="-6"/>
          <w:sz w:val="24"/>
          <w:szCs w:val="24"/>
        </w:rPr>
      </w:pPr>
      <w:r w:rsidRPr="00697C91">
        <w:rPr>
          <w:rFonts w:ascii="Kalpurush" w:eastAsia="Nikosh" w:hAnsi="Kalpurush" w:cs="Kalpurush"/>
          <w:b/>
          <w:bCs/>
          <w:sz w:val="24"/>
          <w:szCs w:val="24"/>
          <w:cs/>
          <w:lang w:bidi="bn-BD"/>
        </w:rPr>
        <w:t>চ.</w:t>
      </w:r>
      <w:r w:rsidRPr="00697C91">
        <w:rPr>
          <w:rFonts w:ascii="Kalpurush" w:eastAsia="Nikosh" w:hAnsi="Kalpurush" w:cs="Kalpurush"/>
          <w:sz w:val="24"/>
          <w:szCs w:val="24"/>
          <w:cs/>
          <w:lang w:bidi="bn-BD"/>
        </w:rPr>
        <w:t xml:space="preserve"> পিয়াজ ও রসুনের মতো হালাল জিনিস খেয়ে যখন </w:t>
      </w:r>
      <w:r w:rsidR="003F3155">
        <w:rPr>
          <w:rFonts w:ascii="Kalpurush" w:eastAsia="Nikosh" w:hAnsi="Kalpurush" w:cs="Kalpurush" w:hint="cs"/>
          <w:sz w:val="24"/>
          <w:szCs w:val="24"/>
          <w:cs/>
          <w:lang w:bidi="bn-BD"/>
        </w:rPr>
        <w:t>সালাতে</w:t>
      </w:r>
      <w:r w:rsidRPr="00697C91">
        <w:rPr>
          <w:rFonts w:ascii="Kalpurush" w:eastAsia="Nikosh" w:hAnsi="Kalpurush" w:cs="Kalpurush"/>
          <w:sz w:val="24"/>
          <w:szCs w:val="24"/>
          <w:cs/>
          <w:lang w:bidi="bn-BD"/>
        </w:rPr>
        <w:t xml:space="preserve">র </w:t>
      </w:r>
      <w:r w:rsidR="003F3155">
        <w:rPr>
          <w:rFonts w:ascii="Kalpurush" w:eastAsia="Nikosh" w:hAnsi="Kalpurush" w:cs="Kalpurush"/>
          <w:sz w:val="24"/>
          <w:szCs w:val="24"/>
          <w:cs/>
          <w:lang w:bidi="bn-BD"/>
        </w:rPr>
        <w:t>জন্য মসজিদে যাওয়া নিষেধ অথচ শরী</w:t>
      </w:r>
      <w:r w:rsidR="003F3155">
        <w:rPr>
          <w:rFonts w:ascii="Kalpurush" w:eastAsia="Nikosh" w:hAnsi="Kalpurush" w:cs="Kalpurush" w:hint="cs"/>
          <w:sz w:val="24"/>
          <w:szCs w:val="24"/>
          <w:cs/>
          <w:lang w:bidi="bn-BD"/>
        </w:rPr>
        <w:t>‘আ</w:t>
      </w:r>
      <w:r w:rsidRPr="00697C91">
        <w:rPr>
          <w:rFonts w:ascii="Kalpurush" w:eastAsia="Nikosh" w:hAnsi="Kalpurush" w:cs="Kalpurush"/>
          <w:sz w:val="24"/>
          <w:szCs w:val="24"/>
          <w:cs/>
          <w:lang w:bidi="bn-BD"/>
        </w:rPr>
        <w:t>তে জামা</w:t>
      </w:r>
      <w:r w:rsidR="003F3155">
        <w:rPr>
          <w:rFonts w:ascii="Kalpurush" w:eastAsia="Nikosh" w:hAnsi="Kalpurush" w:cs="Kalpurush" w:hint="cs"/>
          <w:sz w:val="24"/>
          <w:szCs w:val="24"/>
          <w:cs/>
          <w:lang w:bidi="bn-BD"/>
        </w:rPr>
        <w:t>‘আ</w:t>
      </w:r>
      <w:r w:rsidRPr="00697C91">
        <w:rPr>
          <w:rFonts w:ascii="Kalpurush" w:eastAsia="Nikosh" w:hAnsi="Kalpurush" w:cs="Kalpurush"/>
          <w:sz w:val="24"/>
          <w:szCs w:val="24"/>
          <w:cs/>
          <w:lang w:bidi="bn-BD"/>
        </w:rPr>
        <w:t xml:space="preserve">তে সালাত পড়ার বিশেষ </w:t>
      </w:r>
      <w:r w:rsidRPr="00697C91">
        <w:rPr>
          <w:rFonts w:ascii="Kalpurush" w:eastAsia="Nikosh" w:hAnsi="Kalpurush" w:cs="Kalpurush"/>
          <w:spacing w:val="-6"/>
          <w:sz w:val="24"/>
          <w:szCs w:val="24"/>
          <w:cs/>
          <w:lang w:bidi="bn-BD"/>
        </w:rPr>
        <w:t>ফযীলত রয়েছে</w:t>
      </w:r>
      <w:r w:rsidR="003F3155" w:rsidRPr="008A6612">
        <w:rPr>
          <w:rFonts w:ascii="Kalpurush" w:eastAsia="Nikosh" w:hAnsi="Kalpurush" w:cs="SolaimanLipi" w:hint="cs"/>
          <w:spacing w:val="-6"/>
          <w:sz w:val="24"/>
          <w:szCs w:val="24"/>
          <w:cs/>
          <w:lang w:bidi="hi-IN"/>
        </w:rPr>
        <w:t>।</w:t>
      </w:r>
      <w:r w:rsidRPr="00697C91">
        <w:rPr>
          <w:rFonts w:ascii="Kalpurush" w:eastAsia="Nikosh" w:hAnsi="Kalpurush" w:cs="Kalpurush"/>
          <w:spacing w:val="-6"/>
          <w:sz w:val="24"/>
          <w:szCs w:val="24"/>
          <w:cs/>
          <w:lang w:bidi="bn-BD"/>
        </w:rPr>
        <w:t xml:space="preserve"> কারণ</w:t>
      </w:r>
      <w:r w:rsidRPr="00697C91">
        <w:rPr>
          <w:rFonts w:ascii="Kalpurush" w:eastAsia="Nikosh" w:hAnsi="Kalpurush" w:cs="Kalpurush"/>
          <w:spacing w:val="-6"/>
          <w:sz w:val="24"/>
          <w:szCs w:val="24"/>
          <w:lang w:bidi="bn-BD"/>
        </w:rPr>
        <w:t xml:space="preserve">, </w:t>
      </w:r>
      <w:r w:rsidR="003F3155">
        <w:rPr>
          <w:rFonts w:ascii="Kalpurush" w:eastAsia="Nikosh" w:hAnsi="Kalpurush" w:cs="Kalpurush"/>
          <w:spacing w:val="-6"/>
          <w:sz w:val="24"/>
          <w:szCs w:val="24"/>
          <w:cs/>
          <w:lang w:bidi="bn-BD"/>
        </w:rPr>
        <w:t>ফিরিশ</w:t>
      </w:r>
      <w:r w:rsidR="003F3155">
        <w:rPr>
          <w:rFonts w:ascii="Kalpurush" w:eastAsia="Nikosh" w:hAnsi="Kalpurush" w:cs="Kalpurush" w:hint="cs"/>
          <w:spacing w:val="-6"/>
          <w:sz w:val="24"/>
          <w:szCs w:val="24"/>
          <w:cs/>
          <w:lang w:bidi="bn-BD"/>
        </w:rPr>
        <w:t>তা</w:t>
      </w:r>
      <w:r w:rsidRPr="00697C91">
        <w:rPr>
          <w:rFonts w:ascii="Kalpurush" w:eastAsia="Nikosh" w:hAnsi="Kalpurush" w:cs="Kalpurush"/>
          <w:spacing w:val="-6"/>
          <w:sz w:val="24"/>
          <w:szCs w:val="24"/>
          <w:cs/>
          <w:lang w:bidi="bn-BD"/>
        </w:rPr>
        <w:t>রা তাতে খুব কষ্ট পেয়ে থাকেন তখন ধূমপান করে কেউ মসজিদে কিভাবে যেতে পারে</w:t>
      </w:r>
      <w:r w:rsidRPr="00697C91">
        <w:rPr>
          <w:rFonts w:ascii="Kalpurush" w:eastAsia="Nikosh" w:hAnsi="Kalpurush" w:cs="Kalpurush"/>
          <w:spacing w:val="-6"/>
          <w:sz w:val="24"/>
          <w:szCs w:val="24"/>
          <w:lang w:bidi="bn-BD"/>
        </w:rPr>
        <w:t xml:space="preserve">? </w:t>
      </w:r>
      <w:r w:rsidRPr="00697C91">
        <w:rPr>
          <w:rFonts w:ascii="Kalpurush" w:eastAsia="Nikosh" w:hAnsi="Kalpurush" w:cs="Kalpurush"/>
          <w:spacing w:val="-6"/>
          <w:sz w:val="24"/>
          <w:szCs w:val="24"/>
          <w:cs/>
          <w:lang w:bidi="bn-BD"/>
        </w:rPr>
        <w:t>অথচ তা একই সঙ্গে দুর্গন্ধ ও হারাম। তাতে কি ফিরি</w:t>
      </w:r>
      <w:r w:rsidR="003F3155">
        <w:rPr>
          <w:rFonts w:ascii="Kalpurush" w:eastAsia="Nikosh" w:hAnsi="Kalpurush" w:cs="Kalpurush" w:hint="cs"/>
          <w:spacing w:val="-6"/>
          <w:sz w:val="24"/>
          <w:szCs w:val="24"/>
          <w:cs/>
          <w:lang w:bidi="bn-BD"/>
        </w:rPr>
        <w:t>শতা</w:t>
      </w:r>
      <w:r w:rsidRPr="00697C91">
        <w:rPr>
          <w:rFonts w:ascii="Kalpurush" w:eastAsia="Nikosh" w:hAnsi="Kalpurush" w:cs="Kalpurush"/>
          <w:spacing w:val="-6"/>
          <w:sz w:val="24"/>
          <w:szCs w:val="24"/>
          <w:cs/>
          <w:lang w:bidi="bn-BD"/>
        </w:rPr>
        <w:t>রা কষ্ট পান না</w:t>
      </w:r>
      <w:r w:rsidRPr="00697C91">
        <w:rPr>
          <w:rFonts w:ascii="Kalpurush" w:eastAsia="Nikosh" w:hAnsi="Kalpurush" w:cs="Kalpurush"/>
          <w:spacing w:val="-6"/>
          <w:sz w:val="24"/>
          <w:szCs w:val="24"/>
          <w:lang w:bidi="bn-BD"/>
        </w:rPr>
        <w:t xml:space="preserve">? </w:t>
      </w:r>
      <w:r w:rsidRPr="00697C91">
        <w:rPr>
          <w:rFonts w:ascii="Kalpurush" w:eastAsia="Nikosh" w:hAnsi="Kalpurush" w:cs="Kalpurush"/>
          <w:spacing w:val="-6"/>
          <w:sz w:val="24"/>
          <w:szCs w:val="24"/>
          <w:cs/>
          <w:lang w:bidi="bn-BD"/>
        </w:rPr>
        <w:t>তাতে কি মুসল্লিরা কষ্ট পায় না</w:t>
      </w:r>
      <w:r w:rsidRPr="00697C91">
        <w:rPr>
          <w:rFonts w:ascii="Kalpurush" w:eastAsia="Nikosh" w:hAnsi="Kalpurush" w:cs="Kalpurush"/>
          <w:spacing w:val="-6"/>
          <w:sz w:val="24"/>
          <w:szCs w:val="24"/>
          <w:lang w:bidi="bn-BD"/>
        </w:rPr>
        <w:t xml:space="preserve">? </w:t>
      </w:r>
    </w:p>
    <w:p w:rsidR="00FB5EA8" w:rsidRPr="00FB5EA8" w:rsidRDefault="00FB5EA8" w:rsidP="003F3155">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জাবির</w:t>
      </w:r>
      <w:r w:rsidR="00125641">
        <w:rPr>
          <w:rFonts w:ascii="Kalpurush" w:eastAsia="Nikosh" w:hAnsi="Kalpurush" w:cs="Kalpurush"/>
          <w:sz w:val="24"/>
          <w:szCs w:val="24"/>
          <w:cs/>
          <w:lang w:bidi="bn-BD"/>
        </w:rPr>
        <w:t xml:space="preserve"> ইবন</w:t>
      </w:r>
      <w:r w:rsidRPr="00697C91">
        <w:rPr>
          <w:rFonts w:ascii="Kalpurush" w:eastAsia="Nikosh" w:hAnsi="Kalpurush" w:cs="Kalpurush"/>
          <w:sz w:val="24"/>
          <w:szCs w:val="24"/>
          <w:cs/>
          <w:lang w:bidi="bn-BD"/>
        </w:rPr>
        <w:t xml:space="preserve"> </w:t>
      </w:r>
      <w:r w:rsidR="00F7798A">
        <w:rPr>
          <w:rFonts w:ascii="Kalpurush" w:eastAsia="Nikosh" w:hAnsi="Kalpurush" w:cs="Kalpurush"/>
          <w:sz w:val="24"/>
          <w:szCs w:val="24"/>
          <w:cs/>
          <w:lang w:bidi="bn-BD"/>
        </w:rPr>
        <w:t>আব্দুল্লাহ</w:t>
      </w:r>
      <w:r w:rsidR="003F3155">
        <w:rPr>
          <w:rFonts w:ascii="Kalpurush" w:eastAsia="Nikosh" w:hAnsi="Kalpurush" w:cs="Kalpurush" w:hint="cs"/>
          <w:sz w:val="24"/>
          <w:szCs w:val="24"/>
          <w:cs/>
          <w:lang w:bidi="bn-BD"/>
        </w:rPr>
        <w:t xml:space="preserve"> </w:t>
      </w:r>
      <w:r w:rsidR="003F3155">
        <w:rPr>
          <w:rFonts w:ascii="Kalpurush" w:eastAsia="Nikosh" w:hAnsi="Kalpurush" w:cs="Kalpurush"/>
          <w:sz w:val="24"/>
          <w:szCs w:val="24"/>
          <w:cs/>
          <w:lang w:bidi="bn-BD"/>
        </w:rPr>
        <w:t xml:space="preserve">রাদিয়াল্লাহু </w:t>
      </w:r>
      <w:r w:rsidR="003F3155">
        <w:rPr>
          <w:rFonts w:ascii="Kalpurush" w:eastAsia="Nikosh" w:hAnsi="Kalpurush" w:cs="Kalpurush"/>
          <w:sz w:val="24"/>
          <w:szCs w:val="24"/>
          <w:lang w:bidi="bn-BD"/>
        </w:rPr>
        <w:t>‘</w:t>
      </w:r>
      <w:r w:rsidR="003F3155">
        <w:rPr>
          <w:rFonts w:ascii="Kalpurush" w:eastAsia="Nikosh" w:hAnsi="Kalpurush" w:cs="Kalpurush"/>
          <w:sz w:val="24"/>
          <w:szCs w:val="24"/>
          <w:cs/>
          <w:lang w:bidi="bn-BD"/>
        </w:rPr>
        <w:t>আন</w:t>
      </w:r>
      <w:r w:rsidR="003F3155">
        <w:rPr>
          <w:rFonts w:ascii="Kalpurush" w:eastAsia="Nikosh" w:hAnsi="Kalpurush" w:cs="Kalpurush" w:hint="cs"/>
          <w:sz w:val="24"/>
          <w:szCs w:val="24"/>
          <w:cs/>
          <w:lang w:bidi="bn-BD"/>
        </w:rPr>
        <w:t>হু</w:t>
      </w:r>
      <w:r w:rsidR="00F7798A">
        <w:rPr>
          <w:rFonts w:ascii="Kalpurush" w:eastAsia="Nikosh" w:hAnsi="Kalpurush" w:cs="Kalpurush"/>
          <w:sz w:val="24"/>
          <w:szCs w:val="24"/>
          <w:cs/>
          <w:lang w:bidi="bn-BD"/>
        </w:rPr>
        <w:t xml:space="preserve"> থেকে বর্ণিত</w:t>
      </w:r>
      <w:r w:rsidR="00F7798A">
        <w:rPr>
          <w:rFonts w:ascii="Kalpurush" w:eastAsia="Nikosh" w:hAnsi="Kalpurush" w:cs="Kalpurush"/>
          <w:sz w:val="24"/>
          <w:szCs w:val="24"/>
          <w:lang w:bidi="bn-BD"/>
        </w:rPr>
        <w:t xml:space="preserve">, </w:t>
      </w:r>
      <w:r w:rsidR="00F7798A">
        <w:rPr>
          <w:rFonts w:ascii="Kalpurush" w:eastAsia="Nikosh" w:hAnsi="Kalpurush" w:cs="Kalpurush"/>
          <w:sz w:val="24"/>
          <w:szCs w:val="24"/>
          <w:cs/>
          <w:lang w:bidi="bn-BD"/>
        </w:rPr>
        <w:t>তিনি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নবী সাল্লাল্লাহু আলাইহি ওয়াসাল্লাম</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3F3155" w:rsidRDefault="003F3155" w:rsidP="003F3155">
      <w:pPr>
        <w:widowControl w:val="0"/>
        <w:spacing w:after="0"/>
        <w:jc w:val="both"/>
        <w:rPr>
          <w:rFonts w:ascii="mylotus" w:hAnsi="mylotus" w:cs="KFGQPC Uthman Taha Naskh"/>
          <w:color w:val="333399"/>
          <w:spacing w:val="-6"/>
          <w:sz w:val="24"/>
          <w:szCs w:val="24"/>
          <w:rtl/>
        </w:rPr>
      </w:pPr>
      <w:r w:rsidRPr="003F3155">
        <w:rPr>
          <w:rFonts w:ascii="mylotus" w:hAnsi="mylotus" w:cs="KFGQPC Uthman Taha Naskh" w:hint="cs"/>
          <w:color w:val="333399"/>
          <w:spacing w:val="-6"/>
          <w:sz w:val="24"/>
          <w:szCs w:val="24"/>
          <w:rtl/>
        </w:rPr>
        <w:t>«</w:t>
      </w:r>
      <w:r w:rsidR="00FB5EA8" w:rsidRPr="003F3155">
        <w:rPr>
          <w:rFonts w:ascii="mylotus" w:hAnsi="mylotus" w:cs="KFGQPC Uthman Taha Naskh"/>
          <w:color w:val="333399"/>
          <w:spacing w:val="-6"/>
          <w:sz w:val="24"/>
          <w:szCs w:val="24"/>
          <w:rtl/>
        </w:rPr>
        <w:t>مَنْ أَكَلَ الْبَصَلَ وَالثُّوْمَ فَلاَ يَقْرَبَنَّ مَسْجِدَنَا، فَإِنَّ الْ</w:t>
      </w:r>
      <w:r w:rsidR="00FB5EA8" w:rsidRPr="003F3155">
        <w:rPr>
          <w:rFonts w:ascii="mylotus" w:hAnsi="mylotus" w:cs="KFGQPC Uthman Taha Naskh" w:hint="cs"/>
          <w:color w:val="333399"/>
          <w:spacing w:val="-6"/>
          <w:sz w:val="24"/>
          <w:szCs w:val="24"/>
          <w:rtl/>
        </w:rPr>
        <w:t>ـ</w:t>
      </w:r>
      <w:r w:rsidR="00FB5EA8" w:rsidRPr="003F3155">
        <w:rPr>
          <w:rFonts w:ascii="mylotus" w:hAnsi="mylotus" w:cs="KFGQPC Uthman Taha Naskh"/>
          <w:color w:val="333399"/>
          <w:spacing w:val="-6"/>
          <w:sz w:val="24"/>
          <w:szCs w:val="24"/>
          <w:rtl/>
        </w:rPr>
        <w:t>مَلَآئِكَةَ تَتَأَذَّى مِمَّا يَتَأَذَّى مِنْهُ بَنُوْ آدَمَ</w:t>
      </w:r>
      <w:r w:rsidRPr="003F3155">
        <w:rPr>
          <w:rFonts w:ascii="mylotus" w:hAnsi="mylotus" w:cs="KFGQPC Uthman Taha Naskh" w:hint="cs"/>
          <w:color w:val="333399"/>
          <w:spacing w:val="-6"/>
          <w:sz w:val="24"/>
          <w:szCs w:val="24"/>
          <w:rtl/>
        </w:rPr>
        <w:t>»</w:t>
      </w:r>
      <w:r w:rsidR="00FB5EA8" w:rsidRPr="003F3155">
        <w:rPr>
          <w:rFonts w:ascii="mylotus" w:hAnsi="mylotus" w:cs="KFGQPC Uthman Taha Naskh"/>
          <w:color w:val="333399"/>
          <w:spacing w:val="-6"/>
          <w:sz w:val="24"/>
          <w:szCs w:val="24"/>
          <w:rtl/>
        </w:rPr>
        <w:t xml:space="preserve"> </w:t>
      </w:r>
    </w:p>
    <w:p w:rsidR="00FB5EA8" w:rsidRPr="00FB5EA8" w:rsidRDefault="00CE42DD" w:rsidP="003F315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 ব্যক্তি পিয়াজ ও রসুন খেলো সে যেন আমার মসজিদের নিকটবর্তী না হয়। কারণ</w:t>
      </w:r>
      <w:r w:rsidR="00FB5EA8" w:rsidRPr="00697C91">
        <w:rPr>
          <w:rFonts w:ascii="Kalpurush" w:eastAsia="Nikosh" w:hAnsi="Kalpurush" w:cs="Kalpurush"/>
          <w:sz w:val="24"/>
          <w:szCs w:val="24"/>
          <w:lang w:bidi="bn-BD"/>
        </w:rPr>
        <w:t xml:space="preserve">, </w:t>
      </w:r>
      <w:r w:rsidR="003F3155">
        <w:rPr>
          <w:rFonts w:ascii="Kalpurush" w:eastAsia="Nikosh" w:hAnsi="Kalpurush" w:cs="Kalpurush"/>
          <w:sz w:val="24"/>
          <w:szCs w:val="24"/>
          <w:cs/>
          <w:lang w:bidi="bn-BD"/>
        </w:rPr>
        <w:t>ফিরিশ</w:t>
      </w:r>
      <w:r w:rsidR="003F3155">
        <w:rPr>
          <w:rFonts w:ascii="Kalpurush" w:eastAsia="Nikosh" w:hAnsi="Kalpurush" w:cs="Kalpurush" w:hint="cs"/>
          <w:sz w:val="24"/>
          <w:szCs w:val="24"/>
          <w:cs/>
          <w:lang w:bidi="bn-BD"/>
        </w:rPr>
        <w:t>তা</w:t>
      </w:r>
      <w:r w:rsidR="00FB5EA8" w:rsidRPr="00697C91">
        <w:rPr>
          <w:rFonts w:ascii="Kalpurush" w:eastAsia="Nikosh" w:hAnsi="Kalpurush" w:cs="Kalpurush"/>
          <w:sz w:val="24"/>
          <w:szCs w:val="24"/>
          <w:cs/>
          <w:lang w:bidi="bn-BD"/>
        </w:rPr>
        <w:t>রা এমন জিনিসে কষ্ট পায় যাতে কষ্ট পায় আদম সন্তান</w:t>
      </w:r>
      <w:r>
        <w:rPr>
          <w:rFonts w:ascii="Kalpurush" w:eastAsia="Nikosh" w:hAnsi="Kalpurush" w:cs="Kalpurush"/>
          <w:sz w:val="24"/>
          <w:szCs w:val="24"/>
          <w:lang w:bidi="bn-BD"/>
        </w:rPr>
        <w:t>”</w:t>
      </w:r>
      <w:r w:rsidR="003F3155" w:rsidRPr="008A6612">
        <w:rPr>
          <w:rFonts w:ascii="Kalpurush" w:eastAsia="Nikosh" w:hAnsi="Kalpurush" w:cs="SolaimanLipi"/>
          <w:sz w:val="24"/>
          <w:szCs w:val="24"/>
          <w:cs/>
          <w:lang w:bidi="hi-IN"/>
        </w:rPr>
        <w:t>।</w:t>
      </w:r>
      <w:r w:rsidR="003F3155">
        <w:rPr>
          <w:rStyle w:val="FootnoteReference"/>
          <w:rFonts w:ascii="Kalpurush" w:eastAsia="Nikosh" w:hAnsi="Kalpurush" w:cs="Kalpurush"/>
          <w:sz w:val="24"/>
          <w:szCs w:val="24"/>
          <w:cs/>
          <w:lang w:bidi="bn-BD"/>
        </w:rPr>
        <w:footnoteReference w:id="36"/>
      </w:r>
      <w:r w:rsidR="00FB5EA8" w:rsidRPr="00697C91">
        <w:rPr>
          <w:rFonts w:ascii="Kalpurush" w:eastAsia="Nikosh" w:hAnsi="Kalpurush" w:cs="Kalpurush"/>
          <w:sz w:val="24"/>
          <w:szCs w:val="24"/>
          <w:cs/>
          <w:lang w:bidi="bn-BD"/>
        </w:rPr>
        <w:t xml:space="preserve">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 xml:space="preserve">ছ. </w:t>
      </w:r>
      <w:r w:rsidRPr="00697C91">
        <w:rPr>
          <w:rFonts w:ascii="Kalpurush" w:eastAsia="Nikosh" w:hAnsi="Kalpurush" w:cs="Kalpurush"/>
          <w:sz w:val="24"/>
          <w:szCs w:val="24"/>
          <w:cs/>
          <w:lang w:bidi="bn-BD"/>
        </w:rPr>
        <w:t>ধূমপানের মাধ্যমে নিজ ছেলে-সন্তানকে অঙ্গহানি ও ত্রুটিপূর্ণ বৃদ্ধির প্রতি ঠেলে</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বিশেষজ্ঞদের ধারণানুযায়ী নিকুটিন পুরুষের বীর্যকে বিষাক্ত করে দেয়। যদ্দরুন সন্তান প্রজন্মে বিশেষ ব্যাঘাত ঘটে। এমনকি কখনো কখনো প্রজনন ক্ষমতা সম্পূর্ণরূপেই বিনষ্ট হয়ে যায়।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জ.</w:t>
      </w:r>
      <w:r w:rsidRPr="00697C91">
        <w:rPr>
          <w:rFonts w:ascii="Kalpurush" w:eastAsia="Nikosh" w:hAnsi="Kalpurush" w:cs="Kalpurush"/>
          <w:sz w:val="24"/>
          <w:szCs w:val="24"/>
          <w:cs/>
          <w:lang w:bidi="bn-BD"/>
        </w:rPr>
        <w:t xml:space="preserve"> ধূমপানের মাধ্যমে নিজ ছেলে-সন্তানকে চারিত্রিক অধঃপতনের দিকে বিশেষভাবে ঠেলে</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তারা ভাগ্যক্রমে জন্মগত অঙ্গহানি থেকে বাঁচলেও পিতার ধূমপান দেখে তারা নিজেরাও ধূমপানে অভ্যস্ত হয়ে পড়ে।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 xml:space="preserve">আরবী ভাষার প্রবাদে বলা হয়: </w:t>
      </w:r>
    </w:p>
    <w:p w:rsidR="00FB5EA8" w:rsidRPr="003F3155" w:rsidRDefault="00FB5EA8" w:rsidP="003F3155">
      <w:pPr>
        <w:spacing w:after="0"/>
        <w:jc w:val="both"/>
        <w:rPr>
          <w:rFonts w:ascii="mylotus" w:hAnsi="mylotus" w:cs="KFGQPC Uthman Taha Naskh"/>
          <w:sz w:val="24"/>
          <w:szCs w:val="24"/>
          <w:rtl/>
        </w:rPr>
      </w:pPr>
      <w:r w:rsidRPr="003F3155">
        <w:rPr>
          <w:rFonts w:ascii="mylotus" w:hAnsi="mylotus" w:cs="KFGQPC Uthman Taha Naskh"/>
          <w:sz w:val="24"/>
          <w:szCs w:val="24"/>
          <w:rtl/>
        </w:rPr>
        <w:t xml:space="preserve">وَمَنْ شَابَهَ أَبَاهُ فَمَا ظَلَمَ </w:t>
      </w:r>
    </w:p>
    <w:p w:rsidR="00FB5EA8" w:rsidRPr="00FB5EA8" w:rsidRDefault="00CE42DD" w:rsidP="00FB5EA8">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 নিজের বাপের মতো হয়েছে সে</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অপরাধ করেনি</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lastRenderedPageBreak/>
        <w:t xml:space="preserve">আরেক প্রবাদে বলা হয়: </w:t>
      </w:r>
    </w:p>
    <w:p w:rsidR="00FB5EA8" w:rsidRPr="003F3155" w:rsidRDefault="00FB5EA8" w:rsidP="003F3155">
      <w:pPr>
        <w:spacing w:after="0"/>
        <w:jc w:val="both"/>
        <w:rPr>
          <w:rFonts w:ascii="mylotus" w:hAnsi="mylotus" w:cs="KFGQPC Uthman Taha Naskh"/>
          <w:sz w:val="24"/>
          <w:szCs w:val="24"/>
          <w:rtl/>
        </w:rPr>
      </w:pPr>
      <w:r w:rsidRPr="003F3155">
        <w:rPr>
          <w:rFonts w:ascii="mylotus" w:hAnsi="mylotus" w:cs="KFGQPC Uthman Taha Naskh"/>
          <w:sz w:val="24"/>
          <w:szCs w:val="24"/>
          <w:rtl/>
        </w:rPr>
        <w:t>وَكُلُّ قَرِيْنٍ بِالْ</w:t>
      </w:r>
      <w:r w:rsidRPr="003F3155">
        <w:rPr>
          <w:rFonts w:ascii="mylotus" w:hAnsi="mylotus" w:cs="KFGQPC Uthman Taha Naskh" w:hint="cs"/>
          <w:sz w:val="24"/>
          <w:szCs w:val="24"/>
          <w:rtl/>
        </w:rPr>
        <w:t>ـ</w:t>
      </w:r>
      <w:r w:rsidRPr="003F3155">
        <w:rPr>
          <w:rFonts w:ascii="mylotus" w:hAnsi="mylotus" w:cs="KFGQPC Uthman Taha Naskh"/>
          <w:sz w:val="24"/>
          <w:szCs w:val="24"/>
          <w:rtl/>
        </w:rPr>
        <w:t xml:space="preserve">مُقَارِنِ يَقْتَدِيْ </w:t>
      </w:r>
    </w:p>
    <w:p w:rsidR="00FB5EA8" w:rsidRPr="00FB5EA8" w:rsidRDefault="00CE42DD" w:rsidP="00FB5EA8">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প্রত্যেক সঙ্গী তার আরেক সঙ্গীরই অনুসরণ করে। আর পিতা তো তার বাচ্ছার দীর্ঘ সময়েরই সঙ্গী</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F3155" w:rsidP="003F315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مُتۡرَفُوهَآ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مُّقۡتَدُونَ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w:t>
      </w:r>
    </w:p>
    <w:p w:rsidR="00FB5EA8" w:rsidRPr="00FB5EA8" w:rsidRDefault="00CE42DD" w:rsidP="003F315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A77FFA">
        <w:rPr>
          <w:rFonts w:ascii="Kalpurush" w:eastAsia="Nikosh" w:hAnsi="Kalpurush" w:cs="Kalpurush"/>
          <w:sz w:val="24"/>
          <w:szCs w:val="24"/>
          <w:cs/>
          <w:lang w:bidi="bn-BD"/>
        </w:rPr>
        <w:t>এভাবেই তোমার পূর্বে যখনই আম</w:t>
      </w:r>
      <w:r w:rsidR="00A77FFA">
        <w:rPr>
          <w:rFonts w:ascii="Kalpurush" w:eastAsia="Nikosh" w:hAnsi="Kalpurush" w:cs="Kalpurush" w:hint="cs"/>
          <w:sz w:val="24"/>
          <w:szCs w:val="24"/>
          <w:cs/>
          <w:lang w:bidi="bn-BD"/>
        </w:rPr>
        <w:t>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এলাকায়</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ভীতি প্রদর্শনকারী (নবী) পাঠিয়েছি</w:t>
      </w:r>
      <w:r w:rsidR="00A77FF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তখনই সে এলাকার ঐশ্বর্যশালীরা বলেছে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আমরা তো আমাদের পূর্বপুরুষদেরকে এই একই মতাদর্শের অনুসারী পেয়েছি। আর আমরা তো তাদেরই পদাঙ্ক অনুসারী</w:t>
      </w:r>
      <w:r>
        <w:rPr>
          <w:rFonts w:ascii="Kalpurush" w:eastAsia="Nikosh" w:hAnsi="Kalpurush" w:cs="Kalpurush"/>
          <w:sz w:val="24"/>
          <w:szCs w:val="24"/>
          <w:lang w:bidi="bn-BD"/>
        </w:rPr>
        <w:t>”</w:t>
      </w:r>
      <w:r w:rsidR="003F3155" w:rsidRPr="008A6612">
        <w:rPr>
          <w:rFonts w:ascii="Kalpurush" w:eastAsia="Nikosh" w:hAnsi="Kalpurush" w:cs="SolaimanLipi"/>
          <w:sz w:val="24"/>
          <w:szCs w:val="24"/>
          <w:cs/>
          <w:lang w:bidi="hi-IN"/>
        </w:rPr>
        <w:t xml:space="preserve">। </w:t>
      </w:r>
      <w:r w:rsidR="003F3155">
        <w:rPr>
          <w:rFonts w:ascii="Kalpurush" w:eastAsia="Nikosh" w:hAnsi="Kalpurush" w:cs="Kalpurush" w:hint="cs"/>
          <w:sz w:val="24"/>
          <w:szCs w:val="24"/>
          <w:cs/>
          <w:lang w:bidi="bn-BD"/>
        </w:rPr>
        <w:t>[সূরা আয-</w:t>
      </w:r>
      <w:r w:rsidR="003F3155">
        <w:rPr>
          <w:rFonts w:ascii="Kalpurush" w:eastAsia="Nikosh" w:hAnsi="Kalpurush" w:cs="Kalpurush"/>
          <w:sz w:val="24"/>
          <w:szCs w:val="24"/>
          <w:cs/>
          <w:lang w:bidi="bn-BD"/>
        </w:rPr>
        <w:t>যুখ</w:t>
      </w:r>
      <w:r w:rsidR="003F3155">
        <w:rPr>
          <w:rFonts w:ascii="Kalpurush" w:eastAsia="Nikosh" w:hAnsi="Kalpurush" w:cs="Kalpurush" w:hint="cs"/>
          <w:sz w:val="24"/>
          <w:szCs w:val="24"/>
          <w:cs/>
          <w:lang w:bidi="bn-BD"/>
        </w:rPr>
        <w:t>রু</w:t>
      </w:r>
      <w:r w:rsidR="00FB5EA8" w:rsidRPr="00697C91">
        <w:rPr>
          <w:rFonts w:ascii="Kalpurush" w:eastAsia="Nikosh" w:hAnsi="Kalpurush" w:cs="Kalpurush"/>
          <w:sz w:val="24"/>
          <w:szCs w:val="24"/>
          <w:cs/>
          <w:lang w:bidi="bn-BD"/>
        </w:rPr>
        <w:t>ফ</w:t>
      </w:r>
      <w:r w:rsidR="003F315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২৩</w:t>
      </w:r>
      <w:r w:rsidR="003F315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তিনি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8A6612" w:rsidRDefault="00A77FFA" w:rsidP="00A77FFA">
      <w:pPr>
        <w:widowControl w:val="0"/>
        <w:spacing w:after="0"/>
        <w:jc w:val="both"/>
        <w:rPr>
          <w:rFonts w:ascii="Times New Roman" w:hAnsi="Times New Roman" w:cs="Kalpurush"/>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فَٰحِشَةٗ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بِٱلۡفَحۡشَآءِۖ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p>
    <w:p w:rsidR="00FB5EA8" w:rsidRPr="00FB5EA8" w:rsidRDefault="00CE42DD" w:rsidP="00A77FFA">
      <w:pPr>
        <w:pStyle w:val="BodyText2"/>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যখন তারা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অশ্লীল কাজ করে বসে তখন তারা বলে: আমরা আমাদের পূর্বপুরুষদেরকে এমনই করতে দেখেছি এবং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ও তো আমাদেরকে এমনই করতে আদেশ করেছেন। হে মুহাম্মাদ সাল্লাল্লাহু আলাইহি ওয়াসাল্লাম! তুমি ঘোষণা করে দাও যে</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নিশ্চয়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কখনো অশ্লীল কাজের আদেশ করেন না। তোমরা কি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সম্পর্কে এমন সব কথা বলছো যে বিষয়ে তোমাদের</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জ্ঞান নেই</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A77FFA">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আ</w:t>
      </w:r>
      <w:r w:rsidR="00A77FF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রা</w:t>
      </w:r>
      <w:r w:rsidR="00A77FFA">
        <w:rPr>
          <w:rFonts w:ascii="Kalpurush" w:eastAsia="Nikosh" w:hAnsi="Kalpurush" w:cs="Kalpurush"/>
          <w:sz w:val="24"/>
          <w:szCs w:val="24"/>
          <w:cs/>
          <w:lang w:bidi="bn-BD"/>
        </w:rPr>
        <w:t>ফ</w:t>
      </w:r>
      <w:r w:rsidR="00A77FFA">
        <w:rPr>
          <w:rFonts w:ascii="Kalpurush" w:eastAsia="Nikosh" w:hAnsi="Kalpurush" w:cs="Kalpurush" w:hint="cs"/>
          <w:sz w:val="24"/>
          <w:szCs w:val="24"/>
          <w:cs/>
          <w:lang w:bidi="bn-BD"/>
        </w:rPr>
        <w:t>, আয়াত</w:t>
      </w:r>
      <w:r w:rsidR="00A77FFA">
        <w:rPr>
          <w:rFonts w:ascii="Kalpurush" w:eastAsia="Nikosh" w:hAnsi="Kalpurush" w:cs="Kalpurush"/>
          <w:sz w:val="24"/>
          <w:szCs w:val="24"/>
          <w:cs/>
          <w:lang w:bidi="bn-BD"/>
        </w:rPr>
        <w:t>: ২৮</w:t>
      </w:r>
      <w:r w:rsidR="00A77FFA">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ঝ.</w:t>
      </w:r>
      <w:r w:rsidRPr="00697C91">
        <w:rPr>
          <w:rFonts w:ascii="Kalpurush" w:eastAsia="Nikosh" w:hAnsi="Kalpurush" w:cs="Kalpurush"/>
          <w:sz w:val="24"/>
          <w:szCs w:val="24"/>
          <w:cs/>
          <w:lang w:bidi="bn-BD"/>
        </w:rPr>
        <w:t xml:space="preserve"> ধূমপানের মাধ্যমে নিজ স্ত্রীকেও বিশেষভাবে কষ্ট</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সে তো আপনার জীবন সঙ্গী। আপনার সবকিছুই তো তার সঙ্গে জড়িত। তাই সে </w:t>
      </w:r>
      <w:r w:rsidRPr="00697C91">
        <w:rPr>
          <w:rFonts w:ascii="Kalpurush" w:eastAsia="Nikosh" w:hAnsi="Kalpurush" w:cs="Kalpurush"/>
          <w:sz w:val="24"/>
          <w:szCs w:val="24"/>
          <w:cs/>
          <w:lang w:bidi="bn-BD"/>
        </w:rPr>
        <w:lastRenderedPageBreak/>
        <w:t>আপনার মুখের দুর্গন্ধে কষ্ট পাবে অবশ্যই। আবার কখনো কখনো তো</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কোন</w:t>
      </w:r>
      <w:r w:rsidR="00A77FF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স্ত্রী অসতর্কভাবে নিজেও ধূমপানে অভ্যস্ত হয়ে পড়ে। তখ</w:t>
      </w:r>
      <w:r w:rsidR="00A77FFA">
        <w:rPr>
          <w:rFonts w:ascii="Kalpurush" w:eastAsia="Nikosh" w:hAnsi="Kalpurush" w:cs="Kalpurush"/>
          <w:sz w:val="24"/>
          <w:szCs w:val="24"/>
          <w:cs/>
          <w:lang w:bidi="bn-BD"/>
        </w:rPr>
        <w:t xml:space="preserve">ন তার </w:t>
      </w:r>
      <w:r w:rsidR="00A77FFA">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 xml:space="preserve">পর যুলুম চরম পর্যায়ে পৌঁছায়।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ঞ.</w:t>
      </w:r>
      <w:r w:rsidRPr="00697C91">
        <w:rPr>
          <w:rFonts w:ascii="Kalpurush" w:eastAsia="Nikosh" w:hAnsi="Kalpurush" w:cs="Kalpurush"/>
          <w:sz w:val="24"/>
          <w:szCs w:val="24"/>
          <w:cs/>
          <w:lang w:bidi="bn-BD"/>
        </w:rPr>
        <w:t xml:space="preserve"> ধূমপান সন্তানকে মাতা-পিতার অবাধ্য হতে সহযোগিতা করে।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ধূমপায়ী স্বভাবত নিজ মাতা-পিতা থেকে দূরে থাকতে চায়। যাতে তারা তার অভ্যাসের ব্যাপারটি আঁচ করতে না </w:t>
      </w:r>
      <w:r w:rsidR="002126DF">
        <w:rPr>
          <w:rFonts w:ascii="Kalpurush" w:eastAsia="Nikosh" w:hAnsi="Kalpurush" w:cs="Kalpurush"/>
          <w:sz w:val="24"/>
          <w:szCs w:val="24"/>
          <w:cs/>
          <w:lang w:bidi="bn-BD"/>
        </w:rPr>
        <w:t>পারে। আর এভাবেই সে ধীরে ধীরে তা</w:t>
      </w:r>
      <w:r w:rsidRPr="00697C91">
        <w:rPr>
          <w:rFonts w:ascii="Kalpurush" w:eastAsia="Nikosh" w:hAnsi="Kalpurush" w:cs="Kalpurush"/>
          <w:sz w:val="24"/>
          <w:szCs w:val="24"/>
          <w:cs/>
          <w:lang w:bidi="bn-BD"/>
        </w:rPr>
        <w:t xml:space="preserve">দের অবাধ্য হয়ে পড়ে।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ট.</w:t>
      </w:r>
      <w:r w:rsidRPr="00697C91">
        <w:rPr>
          <w:rFonts w:ascii="Kalpurush" w:eastAsia="Nikosh" w:hAnsi="Kalpurush" w:cs="Kalpurush"/>
          <w:sz w:val="24"/>
          <w:szCs w:val="24"/>
          <w:cs/>
          <w:lang w:bidi="bn-BD"/>
        </w:rPr>
        <w:t xml:space="preserve"> ধূমপান ধূমপায়ীর নেককার সঙ্গী একেবারেই কমিয়ে দেয়।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তারা এ জাতীয় মানুষ থেকে দূরে থাকতে চায়। এমনকি কেউ কেউ তো এ জাতীয় মানুষকে সালামও দিতে চায় 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ঠ.</w:t>
      </w:r>
      <w:r w:rsidRPr="00697C91">
        <w:rPr>
          <w:rFonts w:ascii="Kalpurush" w:eastAsia="Nikosh" w:hAnsi="Kalpurush" w:cs="Kalpurush"/>
          <w:sz w:val="24"/>
          <w:szCs w:val="24"/>
          <w:cs/>
          <w:lang w:bidi="bn-BD"/>
        </w:rPr>
        <w:t xml:space="preserve"> ধূমপানের মাধ্যমে ইসলামের শত্রুদেরকে বিশেষভাবে সহযোগিতা করা হয়।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এরই মাধ্যমে তাদের অর্থনৈতিক প্রবৃদ্ধি দিন দিন বেড়ে যায় এবং তা ও তার কিয়দংশ পরবর্তীতে ইসলামেরই বিরুদ্ধে ব্যবহৃত হয়।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 xml:space="preserve">ড. </w:t>
      </w:r>
      <w:r w:rsidRPr="00697C91">
        <w:rPr>
          <w:rFonts w:ascii="Kalpurush" w:eastAsia="Nikosh" w:hAnsi="Kalpurush" w:cs="Kalpurush"/>
          <w:sz w:val="24"/>
          <w:szCs w:val="24"/>
          <w:cs/>
          <w:lang w:bidi="bn-BD"/>
        </w:rPr>
        <w:t>ধূমপান ধীরে ধীরে মেধাকে বিনষ্ট করে দেয়। যা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পক্ষ থেকে মানুষের জন্য এক বিরাট নিয়ামত।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তা চিন্তা শক্তিকে একেবারেই দুর্বল করে দেয়। এমনকি ধীরে ধীরে তার মধ্যে মেধাশূন্যতা দেখা দেয়। স্কুল ও কলেজের ছাত্রদের মাঝে একদা এক জরিপ চালিয়ে দেখা যায়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ধূমপায়ীরা অধূমপায়ীর তুলনায় খুবই কম মেধা সম্পন্ন এবং</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 xml:space="preserve">কিছু তাড়াতাড়ি বুঝতে অক্ষম।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ঢ.</w:t>
      </w:r>
      <w:r w:rsidRPr="00697C91">
        <w:rPr>
          <w:rFonts w:ascii="Kalpurush" w:eastAsia="Nikosh" w:hAnsi="Kalpurush" w:cs="Kalpurush"/>
          <w:sz w:val="24"/>
          <w:szCs w:val="24"/>
          <w:cs/>
          <w:lang w:bidi="bn-BD"/>
        </w:rPr>
        <w:t xml:space="preserve"> ধূমপানের মাধ্যমে হৃদয়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চোখ ও দাঁতকে ক্ষতির সম্মুখীন করা হয়। অথচ অন্তর মানুষের অঙ্গ-প্রত্যঙ্গের রাজা। চোখ হচ্ছে জীবনের প্রতি একটি জানালা। দাঁত হচ্ছে মানুষের বিশেষ এক সৌন্দর্য। ধূমপানের কারণে হৃদয়ের শিরা-উপশিরাগুলো শক্ত হয়ে যায় এবং হঠাৎ রক্ত চলাচল বন্ধ হয়ে যায়। চোখ দিয়ে </w:t>
      </w:r>
      <w:r w:rsidRPr="00697C91">
        <w:rPr>
          <w:rFonts w:ascii="Kalpurush" w:eastAsia="Nikosh" w:hAnsi="Kalpurush" w:cs="Kalpurush"/>
          <w:sz w:val="24"/>
          <w:szCs w:val="24"/>
          <w:cs/>
          <w:lang w:bidi="bn-BD"/>
        </w:rPr>
        <w:lastRenderedPageBreak/>
        <w:t xml:space="preserve">এক ধরনের পানি বের হয়। চোখের পাতাগুলো জ্বলতে থাকে। কখনো কখনো চোখ ঝাপসা ও অন্ধ হয়ে যায়। দাঁতে পোকা ধরে। দাঁত হলুদবর্ণ হয়ে যায়। দাঁতের মাড়ি জ্বলতে থাকে। জিহবা ও মুখে ঘা ও ক্ষত সৃষ্টি হয়। ঠোঁট বিবর্ণ হয়ে যায় ইত্যাদি ইত্যাদি। </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ণ.</w:t>
      </w:r>
      <w:r w:rsidRPr="00697C91">
        <w:rPr>
          <w:rFonts w:ascii="Kalpurush" w:eastAsia="Nikosh" w:hAnsi="Kalpurush" w:cs="Kalpurush"/>
          <w:sz w:val="24"/>
          <w:szCs w:val="24"/>
          <w:cs/>
          <w:lang w:bidi="bn-BD"/>
        </w:rPr>
        <w:t xml:space="preserve"> ধূমপান ধূমপায়ীকে তার বাধ্য গোলাম বানিয়ে রাখে। নেশা ধরলেই </w:t>
      </w:r>
      <w:r w:rsidR="002126DF">
        <w:rPr>
          <w:rFonts w:ascii="Kalpurush" w:eastAsia="Nikosh" w:hAnsi="Kalpurush" w:cs="Kalpurush" w:hint="cs"/>
          <w:sz w:val="24"/>
          <w:szCs w:val="24"/>
          <w:cs/>
          <w:lang w:bidi="bn-BD"/>
        </w:rPr>
        <w:t>তা</w:t>
      </w:r>
      <w:r w:rsidRPr="00697C91">
        <w:rPr>
          <w:rFonts w:ascii="Kalpurush" w:eastAsia="Nikosh" w:hAnsi="Kalpurush" w:cs="Kalpurush"/>
          <w:sz w:val="24"/>
          <w:szCs w:val="24"/>
          <w:cs/>
          <w:lang w:bidi="bn-BD"/>
        </w:rPr>
        <w:t>র আয়োজন করতেই হবে। নতুবা সে অন্তরে এক ধরনের সঙ্কীর্ণতা ও অস্থিরতা অনুভব করবে। পুরো দুনিয়াই তার নিকট অন্ধকার মনে হবে। আর এ কথা সবারই জানা যে</w:t>
      </w:r>
      <w:r w:rsidRPr="00697C91">
        <w:rPr>
          <w:rFonts w:ascii="Kalpurush" w:eastAsia="Nikosh" w:hAnsi="Kalpurush" w:cs="Kalpurush"/>
          <w:sz w:val="24"/>
          <w:szCs w:val="24"/>
          <w:lang w:bidi="bn-BD"/>
        </w:rPr>
        <w:t xml:space="preserve">, </w:t>
      </w:r>
      <w:r w:rsidR="002126DF">
        <w:rPr>
          <w:rFonts w:ascii="Kalpurush" w:eastAsia="Nikosh" w:hAnsi="Kalpurush" w:cs="Kalpurush"/>
          <w:sz w:val="24"/>
          <w:szCs w:val="24"/>
          <w:cs/>
          <w:lang w:bidi="bn-BD"/>
        </w:rPr>
        <w:t>একজনের গোলামীতেই শান্তি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অনেকের গোলামীতে নয়।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A77FFA" w:rsidP="00A77FFA">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ءَأَرۡبَابٞ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مُّتَفَرِّقُونَ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ٱلۡقَهَّارُ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٣٩</w:t>
      </w:r>
      <w:r>
        <w:rPr>
          <w:rFonts w:ascii="KFGQPC Uthman Taha Naskh" w:cs="KFGQPC Uthman Taha Naskh"/>
          <w:color w:val="008000"/>
          <w:sz w:val="24"/>
          <w:szCs w:val="24"/>
          <w:rtl/>
        </w:rPr>
        <w:t>]</w:t>
      </w:r>
    </w:p>
    <w:p w:rsidR="00FB5EA8" w:rsidRPr="00FB5EA8" w:rsidRDefault="00CE42DD" w:rsidP="00A77FF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অনেকগুলো প্রভু ভালো না কি এমন আল্লাহ যিনি একক পরাক্রমশালী</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A77FFA">
        <w:rPr>
          <w:rFonts w:ascii="Kalpurush" w:eastAsia="Nikosh" w:hAnsi="Kalpurush" w:cs="Kalpurush" w:hint="cs"/>
          <w:sz w:val="24"/>
          <w:szCs w:val="24"/>
          <w:cs/>
          <w:lang w:bidi="bn-BD"/>
        </w:rPr>
        <w:t xml:space="preserve">[সূরা </w:t>
      </w:r>
      <w:r w:rsidR="00FB5EA8" w:rsidRPr="00697C91">
        <w:rPr>
          <w:rFonts w:ascii="Kalpurush" w:eastAsia="Nikosh" w:hAnsi="Kalpurush" w:cs="Kalpurush"/>
          <w:sz w:val="24"/>
          <w:szCs w:val="24"/>
          <w:cs/>
          <w:lang w:bidi="bn-BD"/>
        </w:rPr>
        <w:t>ইউসুফ</w:t>
      </w:r>
      <w:r w:rsidR="00A77FFA">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৩৯</w:t>
      </w:r>
      <w:r w:rsidR="00A77FFA">
        <w:rPr>
          <w:rFonts w:ascii="Kalpurush" w:eastAsia="Nikosh" w:hAnsi="Kalpurush" w:cs="Kalpurush" w:hint="cs"/>
          <w:sz w:val="24"/>
          <w:szCs w:val="24"/>
          <w:cs/>
          <w:lang w:bidi="bn-BD"/>
        </w:rPr>
        <w:t>]</w:t>
      </w:r>
    </w:p>
    <w:p w:rsidR="00FB5EA8" w:rsidRPr="00FB5EA8" w:rsidRDefault="00FB5EA8" w:rsidP="00A77FFA">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ত.</w:t>
      </w:r>
      <w:r w:rsidRPr="00697C91">
        <w:rPr>
          <w:rFonts w:ascii="Kalpurush" w:eastAsia="Nikosh" w:hAnsi="Kalpurush" w:cs="Kalpurush"/>
          <w:sz w:val="24"/>
          <w:szCs w:val="24"/>
          <w:cs/>
          <w:lang w:bidi="bn-BD"/>
        </w:rPr>
        <w:t xml:space="preserve"> ধূমপায়ীর নিকট 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ইবাদাত ভারী মনে হয়। বিশেষ করে রোযা।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সে </w:t>
      </w:r>
      <w:r w:rsidR="00A77FFA">
        <w:rPr>
          <w:rFonts w:ascii="Kalpurush" w:eastAsia="Nikosh" w:hAnsi="Kalpurush" w:cs="Kalpurush" w:hint="cs"/>
          <w:sz w:val="24"/>
          <w:szCs w:val="24"/>
          <w:cs/>
          <w:lang w:bidi="bn-BD"/>
        </w:rPr>
        <w:t>সাওম</w:t>
      </w:r>
      <w:r w:rsidRPr="00697C91">
        <w:rPr>
          <w:rFonts w:ascii="Kalpurush" w:eastAsia="Nikosh" w:hAnsi="Kalpurush" w:cs="Kalpurush"/>
          <w:sz w:val="24"/>
          <w:szCs w:val="24"/>
          <w:cs/>
          <w:lang w:bidi="bn-BD"/>
        </w:rPr>
        <w:t xml:space="preserve"> থাকাবস্থায় আর ধূমপান করতে পারে না। গরম মৌসুমে তো দিন বড় হয়ে যায়। তখন তার অস্থিরতার আর</w:t>
      </w:r>
      <w:r w:rsidR="00697C91" w:rsidRPr="00697C91">
        <w:rPr>
          <w:rFonts w:ascii="Kalpurush" w:eastAsia="Nikosh" w:hAnsi="Kalpurush" w:cs="Kalpurush"/>
          <w:sz w:val="24"/>
          <w:szCs w:val="24"/>
          <w:cs/>
          <w:lang w:bidi="bn-BD"/>
        </w:rPr>
        <w:t xml:space="preserve"> কোনো </w:t>
      </w:r>
      <w:r w:rsidR="00A77FFA">
        <w:rPr>
          <w:rFonts w:ascii="Kalpurush" w:eastAsia="Nikosh" w:hAnsi="Kalpurush" w:cs="Kalpurush"/>
          <w:sz w:val="24"/>
          <w:szCs w:val="24"/>
          <w:cs/>
          <w:lang w:bidi="bn-BD"/>
        </w:rPr>
        <w:t>সীমা থাকে না। তেমনিভাবে হজ</w:t>
      </w:r>
      <w:r w:rsidRPr="00697C91">
        <w:rPr>
          <w:rFonts w:ascii="Kalpurush" w:eastAsia="Nikosh" w:hAnsi="Kalpurush" w:cs="Kalpurush"/>
          <w:sz w:val="24"/>
          <w:szCs w:val="24"/>
          <w:cs/>
          <w:lang w:bidi="bn-BD"/>
        </w:rPr>
        <w:t xml:space="preserve">ও তাকে বিশেষভাবে বিব্রত করে।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 xml:space="preserve">থ. </w:t>
      </w:r>
      <w:r w:rsidRPr="00697C91">
        <w:rPr>
          <w:rFonts w:ascii="Kalpurush" w:eastAsia="Nikosh" w:hAnsi="Kalpurush" w:cs="Kalpurush"/>
          <w:sz w:val="24"/>
          <w:szCs w:val="24"/>
          <w:cs/>
          <w:lang w:bidi="bn-BD"/>
        </w:rPr>
        <w:t>এ ছাড়াও ধূমপানের কারণে অনেক ধরনের ক্যান্সার জন্ম নেয়। তম্মধ্যে ফুসফুস</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গলা</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ঠোঁট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খাদ্য নালী</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শ্বাস নালী</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জিহ</w:t>
      </w:r>
      <w:r w:rsidR="00A77FF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বা</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মুখ</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মূত্রথলি</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কিডনী ইত্যাদির ক্যান্সার অন্যতম।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এ ছাড়াও ধূমপানের সমস্যাগুলোর মধ্যে আরো রয়েছে খাদ্য-পানীয়ে রুচিহীনতা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শ্বাস-প্রশ্বাসে কষ্ট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মাথা ব্যথা</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শ্রবণ শক্তিতে দুর্বলতা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হঠাৎ মৃত্যু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যক্ষ্মা</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বদ্হজমী</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পাকস্থলীতে ঘা</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কলিজায় ছিদ্র ও সম্পূর্ণরূপে </w:t>
      </w:r>
      <w:r w:rsidR="002126DF">
        <w:rPr>
          <w:rFonts w:ascii="Kalpurush" w:eastAsia="Nikosh" w:hAnsi="Kalpurush" w:cs="Kalpurush"/>
          <w:sz w:val="24"/>
          <w:szCs w:val="24"/>
          <w:cs/>
          <w:lang w:bidi="bn-BD"/>
        </w:rPr>
        <w:t>তার</w:t>
      </w:r>
      <w:r w:rsidRPr="00697C91">
        <w:rPr>
          <w:rFonts w:ascii="Kalpurush" w:eastAsia="Nikosh" w:hAnsi="Kalpurush" w:cs="Kalpurush"/>
          <w:sz w:val="24"/>
          <w:szCs w:val="24"/>
          <w:cs/>
          <w:lang w:bidi="bn-BD"/>
        </w:rPr>
        <w:t xml:space="preserve"> বিনাশ</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lastRenderedPageBreak/>
        <w:t>শারীরিক শীর্ণতা</w:t>
      </w:r>
      <w:r w:rsidRPr="00697C91">
        <w:rPr>
          <w:rFonts w:ascii="Kalpurush" w:eastAsia="Nikosh" w:hAnsi="Kalpurush" w:cs="Kalpurush"/>
          <w:sz w:val="24"/>
          <w:szCs w:val="24"/>
          <w:lang w:bidi="bn-BD"/>
        </w:rPr>
        <w:t xml:space="preserve">, </w:t>
      </w:r>
      <w:r w:rsidR="002126DF">
        <w:rPr>
          <w:rFonts w:ascii="Kalpurush" w:eastAsia="Nikosh" w:hAnsi="Kalpurush" w:cs="Kalpurush"/>
          <w:sz w:val="24"/>
          <w:szCs w:val="24"/>
          <w:cs/>
          <w:lang w:bidi="bn-BD"/>
        </w:rPr>
        <w:t>বক্ষ</w:t>
      </w:r>
      <w:r w:rsidRPr="00697C91">
        <w:rPr>
          <w:rFonts w:ascii="Kalpurush" w:eastAsia="Nikosh" w:hAnsi="Kalpurush" w:cs="Kalpurush"/>
          <w:sz w:val="24"/>
          <w:szCs w:val="24"/>
          <w:cs/>
          <w:lang w:bidi="bn-BD"/>
        </w:rPr>
        <w:t>ব্যাধি</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অত্য</w:t>
      </w:r>
      <w:r w:rsidR="002126DF">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ধিক কফ ও কাশি</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স্নায়ুর দুর্বলতা</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চেহারার লাবণ্য বিনষ্ট হওয়া ইত্যাদি ইত্যাদি। </w:t>
      </w: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 xml:space="preserve">ধূমপান সংক্রান্ত আরো কিছু কথা: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আন্তর্জাতিক স্বাস্থ্য সংস্থার ১৯৮৩ সনের রিপোর্টে বলা হয়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বর্তমান বিশ্বে সিগারেট কেনার পেছ</w:t>
      </w:r>
      <w:r w:rsidR="00A77FFA">
        <w:rPr>
          <w:rFonts w:ascii="Kalpurush" w:eastAsia="Nikosh" w:hAnsi="Kalpurush" w:cs="Kalpurush"/>
          <w:sz w:val="24"/>
          <w:szCs w:val="24"/>
          <w:cs/>
          <w:lang w:bidi="bn-BD"/>
        </w:rPr>
        <w:t xml:space="preserve">নে যে অর্থ ব্যয় করা হয় </w:t>
      </w:r>
      <w:r w:rsidR="002126DF">
        <w:rPr>
          <w:rFonts w:ascii="Kalpurush" w:eastAsia="Nikosh" w:hAnsi="Kalpurush" w:cs="Kalpurush"/>
          <w:sz w:val="24"/>
          <w:szCs w:val="24"/>
          <w:cs/>
          <w:lang w:bidi="bn-BD"/>
        </w:rPr>
        <w:t>তার</w:t>
      </w:r>
      <w:r w:rsidR="00A77FFA">
        <w:rPr>
          <w:rFonts w:ascii="Kalpurush" w:eastAsia="Nikosh" w:hAnsi="Kalpurush" w:cs="Kalpurush"/>
          <w:sz w:val="24"/>
          <w:szCs w:val="24"/>
          <w:cs/>
          <w:lang w:bidi="bn-BD"/>
        </w:rPr>
        <w:t xml:space="preserve"> দুই</w:t>
      </w:r>
      <w:r w:rsidR="00A77FF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তৃতীয়াংশ স্বাস্থ্য খাতে ব্যয় করা হলে বিশ্বের প্রতিটি মানুষের স্বাস্থ্যগত প্রয়োজনীয়তা পূরণ করা অবশ্যই</w:t>
      </w:r>
      <w:r w:rsidR="00A77FFA">
        <w:rPr>
          <w:rFonts w:ascii="Kalpurush" w:eastAsia="Nikosh" w:hAnsi="Kalpurush" w:cs="Kalpurush"/>
          <w:sz w:val="24"/>
          <w:szCs w:val="24"/>
          <w:cs/>
          <w:lang w:bidi="bn-BD"/>
        </w:rPr>
        <w:t xml:space="preserve"> সম্ভবপর হবে।</w:t>
      </w:r>
    </w:p>
    <w:p w:rsidR="00FB5EA8" w:rsidRPr="00FB5EA8" w:rsidRDefault="00FB5EA8" w:rsidP="00A77FFA">
      <w:pPr>
        <w:bidi w:val="0"/>
        <w:spacing w:after="0"/>
        <w:jc w:val="both"/>
        <w:rPr>
          <w:rFonts w:ascii="Times New Roman" w:hAnsi="Times New Roman" w:cs="Times New Roman"/>
          <w:spacing w:val="-6"/>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আন্তর্জাতিক স্বাস্থ্য সংস্থার আরেকটি রিপোর্টে বলা হয়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ধূমপানের অপকারিতায় বছরে শুধুমাত্র আমের</w:t>
      </w:r>
      <w:r w:rsidR="00A77FFA">
        <w:rPr>
          <w:rFonts w:ascii="Kalpurush" w:eastAsia="Nikosh" w:hAnsi="Kalpurush" w:cs="Kalpurush"/>
          <w:sz w:val="24"/>
          <w:szCs w:val="24"/>
          <w:cs/>
          <w:lang w:bidi="bn-BD"/>
        </w:rPr>
        <w:t>িকাতেই ৩ লাখ ৪৬ হাজার ব্যক্তি ম</w:t>
      </w:r>
      <w:r w:rsidR="00A77FFA">
        <w:rPr>
          <w:rFonts w:ascii="Kalpurush" w:eastAsia="Nikosh" w:hAnsi="Kalpurush" w:cs="Kalpurush" w:hint="cs"/>
          <w:sz w:val="24"/>
          <w:szCs w:val="24"/>
          <w:cs/>
          <w:lang w:bidi="bn-BD"/>
        </w:rPr>
        <w:t>ারা যায়</w:t>
      </w:r>
      <w:r w:rsidRPr="008A6612">
        <w:rPr>
          <w:rFonts w:ascii="Kalpurush" w:eastAsia="Nikosh" w:hAnsi="Kalpurush" w:cs="SolaimanLipi"/>
          <w:spacing w:val="-6"/>
          <w:sz w:val="24"/>
          <w:szCs w:val="24"/>
          <w:cs/>
          <w:lang w:bidi="hi-IN"/>
        </w:rPr>
        <w:t xml:space="preserve">। </w:t>
      </w:r>
      <w:r w:rsidRPr="002126DF">
        <w:rPr>
          <w:rFonts w:ascii="Kalpurush" w:eastAsia="Nikosh" w:hAnsi="Kalpurush" w:cs="Kalpurush"/>
          <w:spacing w:val="-6"/>
          <w:sz w:val="24"/>
          <w:szCs w:val="24"/>
          <w:cs/>
          <w:lang w:bidi="bn-IN"/>
        </w:rPr>
        <w:t xml:space="preserve">তেমনিভাবে চীনে </w:t>
      </w:r>
      <w:r w:rsidRPr="002126DF">
        <w:rPr>
          <w:rFonts w:ascii="Kalpurush" w:eastAsia="Nikosh" w:hAnsi="Kalpurush" w:cs="Kalpurush"/>
          <w:spacing w:val="-6"/>
          <w:sz w:val="24"/>
          <w:szCs w:val="24"/>
          <w:cs/>
          <w:lang w:bidi="bn-BD"/>
        </w:rPr>
        <w:t xml:space="preserve">১ লাখ </w:t>
      </w:r>
      <w:r w:rsidRPr="00697C91">
        <w:rPr>
          <w:rFonts w:ascii="Kalpurush" w:eastAsia="Nikosh" w:hAnsi="Kalpurush" w:cs="Kalpurush"/>
          <w:spacing w:val="-6"/>
          <w:sz w:val="24"/>
          <w:szCs w:val="24"/>
          <w:cs/>
          <w:lang w:bidi="bn-BD"/>
        </w:rPr>
        <w:t>৪০ হাজার</w:t>
      </w:r>
      <w:r w:rsidRPr="00697C91">
        <w:rPr>
          <w:rFonts w:ascii="Kalpurush" w:eastAsia="Nikosh" w:hAnsi="Kalpurush" w:cs="Kalpurush"/>
          <w:spacing w:val="-6"/>
          <w:sz w:val="24"/>
          <w:szCs w:val="24"/>
          <w:lang w:bidi="bn-BD"/>
        </w:rPr>
        <w:t xml:space="preserve">, </w:t>
      </w:r>
      <w:r w:rsidRPr="00697C91">
        <w:rPr>
          <w:rFonts w:ascii="Kalpurush" w:eastAsia="Nikosh" w:hAnsi="Kalpurush" w:cs="Kalpurush"/>
          <w:spacing w:val="-6"/>
          <w:sz w:val="24"/>
          <w:szCs w:val="24"/>
          <w:cs/>
          <w:lang w:bidi="bn-BD"/>
        </w:rPr>
        <w:t>ব্রিটেনে ৫৫ হাজার</w:t>
      </w:r>
      <w:r w:rsidRPr="00697C91">
        <w:rPr>
          <w:rFonts w:ascii="Kalpurush" w:eastAsia="Nikosh" w:hAnsi="Kalpurush" w:cs="Kalpurush"/>
          <w:spacing w:val="-6"/>
          <w:sz w:val="24"/>
          <w:szCs w:val="24"/>
          <w:lang w:bidi="bn-BD"/>
        </w:rPr>
        <w:t xml:space="preserve">, </w:t>
      </w:r>
      <w:r w:rsidRPr="00697C91">
        <w:rPr>
          <w:rFonts w:ascii="Kalpurush" w:eastAsia="Nikosh" w:hAnsi="Kalpurush" w:cs="Kalpurush"/>
          <w:spacing w:val="-6"/>
          <w:sz w:val="24"/>
          <w:szCs w:val="24"/>
          <w:cs/>
          <w:lang w:bidi="bn-BD"/>
        </w:rPr>
        <w:t xml:space="preserve">সুইডেনে আট হাজার এবং পুরো বিশ্বে ২৫ লাখ ব্যক্তি প্রতি বছর </w:t>
      </w:r>
      <w:r w:rsidR="00A77FFA">
        <w:rPr>
          <w:rFonts w:ascii="Kalpurush" w:eastAsia="Nikosh" w:hAnsi="Kalpurush" w:cs="Kalpurush" w:hint="cs"/>
          <w:spacing w:val="-6"/>
          <w:sz w:val="24"/>
          <w:szCs w:val="24"/>
          <w:cs/>
          <w:lang w:bidi="bn-BD"/>
        </w:rPr>
        <w:t>মারা যায়</w:t>
      </w:r>
      <w:r w:rsidRPr="008A6612">
        <w:rPr>
          <w:rFonts w:ascii="Kalpurush" w:eastAsia="Nikosh" w:hAnsi="Kalpurush" w:cs="SolaimanLipi"/>
          <w:spacing w:val="-6"/>
          <w:sz w:val="24"/>
          <w:szCs w:val="24"/>
          <w:cs/>
          <w:lang w:bidi="hi-IN"/>
        </w:rPr>
        <w:t xml:space="preserve">।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চীনের সাঙ্গাহাই শহরের এক মেডিকেল রিপোর্টে বলা হয়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সেখানকার ফুসফুস ক্যান্সারে আক্রান্ত ৬৬০ জনের ৯০ ভাগই ধূমপায়ী।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আরেক রিপোর্টে বলা হয়</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ধূমপানের অপকারিতায় মৃত্যুর হার দুর্ঘটনা ও যুদ্ধ ক্ষেত্রের মৃত্যুর হারের চাইতেও অনেক বেশি।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৪৬ বছর ও ততোধিক বয়সের লোকদের মধ্যে ধূমপায়ীদের মৃত্যুর হার অধূমপায়ীদের তুলনায় পঁচিশ গুণ বেশি।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ধূমপান হচ্ছে পদস্খলনের প্রথম কারণ।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কেউ দৈনিক ২০ টি সিগারেট পান করলে তার শরীরে শতকরা পনেরো ভাগ হিমোগ্লোবিনের ঘাটতি দেখা দেয়।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ধূমপানের অপকারিতায় ব্রিটেনে দৈ</w:t>
      </w:r>
      <w:r w:rsidR="00A77FFA">
        <w:rPr>
          <w:rFonts w:ascii="Kalpurush" w:eastAsia="Nikosh" w:hAnsi="Kalpurush" w:cs="Kalpurush"/>
          <w:sz w:val="24"/>
          <w:szCs w:val="24"/>
          <w:cs/>
          <w:lang w:bidi="bn-BD"/>
        </w:rPr>
        <w:t>নিক ৪৪ ব্যক্তি ম</w:t>
      </w:r>
      <w:r w:rsidR="00A77FFA">
        <w:rPr>
          <w:rFonts w:ascii="Kalpurush" w:eastAsia="Nikosh" w:hAnsi="Kalpurush" w:cs="Kalpurush" w:hint="cs"/>
          <w:sz w:val="24"/>
          <w:szCs w:val="24"/>
          <w:cs/>
          <w:lang w:bidi="bn-BD"/>
        </w:rPr>
        <w:t>ারা যায়</w:t>
      </w:r>
      <w:r w:rsidRPr="008A6612">
        <w:rPr>
          <w:rFonts w:ascii="Kalpurush" w:eastAsia="Nikosh" w:hAnsi="Kalpurush" w:cs="SolaimanLipi"/>
          <w:sz w:val="24"/>
          <w:szCs w:val="24"/>
          <w:cs/>
          <w:lang w:bidi="hi-IN"/>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lang w:bidi="bn-BD"/>
        </w:rPr>
        <w:t xml:space="preserve"># </w:t>
      </w:r>
      <w:r w:rsidRPr="00697C91">
        <w:rPr>
          <w:rFonts w:ascii="Kalpurush" w:eastAsia="Nikosh" w:hAnsi="Kalpurush" w:cs="Kalpurush"/>
          <w:spacing w:val="-6"/>
          <w:sz w:val="24"/>
          <w:szCs w:val="24"/>
          <w:cs/>
          <w:lang w:bidi="bn-BD"/>
        </w:rPr>
        <w:t>বিড়ি ও সিগারেটের শেষাংশ প্রথমাংশের তুলনায় আরো বেশি ক্ষতিকর।</w:t>
      </w:r>
      <w:r w:rsidRPr="00697C91">
        <w:rPr>
          <w:rFonts w:ascii="Kalpurush" w:eastAsia="Nikosh" w:hAnsi="Kalpurush" w:cs="Kalpurush"/>
          <w:sz w:val="24"/>
          <w:szCs w:val="24"/>
          <w:cs/>
          <w:lang w:bidi="bn-BD"/>
        </w:rPr>
        <w:t xml:space="preserve"> </w:t>
      </w:r>
    </w:p>
    <w:p w:rsidR="00FB5EA8" w:rsidRDefault="00FB5EA8" w:rsidP="00FB5EA8">
      <w:pPr>
        <w:bidi w:val="0"/>
        <w:spacing w:after="0"/>
        <w:jc w:val="both"/>
        <w:rPr>
          <w:rFonts w:ascii="Kalpurush" w:eastAsia="Nikosh" w:hAnsi="Kalpurush" w:cs="Kalpurush"/>
          <w:sz w:val="24"/>
          <w:szCs w:val="24"/>
          <w:lang w:bidi="bn-BD"/>
        </w:rPr>
      </w:pPr>
      <w:r w:rsidRPr="00697C91">
        <w:rPr>
          <w:rFonts w:ascii="Kalpurush" w:eastAsia="Nikosh" w:hAnsi="Kalpurush" w:cs="Kalpurush"/>
          <w:sz w:val="24"/>
          <w:szCs w:val="24"/>
          <w:lang w:bidi="bn-BD"/>
        </w:rPr>
        <w:lastRenderedPageBreak/>
        <w:t xml:space="preserve"># </w:t>
      </w:r>
      <w:r w:rsidRPr="00697C91">
        <w:rPr>
          <w:rFonts w:ascii="Kalpurush" w:eastAsia="Nikosh" w:hAnsi="Kalpurush" w:cs="Kalpurush"/>
          <w:sz w:val="24"/>
          <w:szCs w:val="24"/>
          <w:cs/>
          <w:lang w:bidi="bn-BD"/>
        </w:rPr>
        <w:t>লজ্জাজনক বিষয় হচ্ছে এই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চতুষ্পাদ জন্তুর সামনে তামাক রাখা হলে ওরা তা খেতে চায় না</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অথচ মানুষ খুব সহজভাবেই তা দৈনিক প্রচুর পরিমাণে গলাধঃকরণ করে যাচ্ছে। </w:t>
      </w:r>
    </w:p>
    <w:p w:rsidR="002126DF" w:rsidRPr="00FB5EA8" w:rsidRDefault="002126DF" w:rsidP="002126DF">
      <w:pPr>
        <w:bidi w:val="0"/>
        <w:spacing w:after="0"/>
        <w:jc w:val="both"/>
        <w:rPr>
          <w:rFonts w:ascii="Times New Roman" w:hAnsi="Times New Roman" w:cs="Times New Roman"/>
          <w:sz w:val="24"/>
          <w:szCs w:val="24"/>
        </w:rPr>
      </w:pP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ধূমপানের কাল্পনিক উপকারসমূহ:</w:t>
      </w:r>
      <w:r w:rsidRPr="00697C91">
        <w:rPr>
          <w:rFonts w:ascii="Kalpurush" w:eastAsia="Nikosh" w:hAnsi="Kalpurush" w:cs="Kalpurush"/>
          <w:b/>
          <w:bCs/>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ধূমপায়ীরা নিজেদের দোষকে ঢাকা</w:t>
      </w:r>
      <w:r w:rsidR="009E7A55">
        <w:rPr>
          <w:rFonts w:ascii="Kalpurush" w:eastAsia="Nikosh" w:hAnsi="Kalpurush" w:cs="Kalpurush"/>
          <w:sz w:val="24"/>
          <w:szCs w:val="24"/>
          <w:cs/>
          <w:lang w:bidi="bn-BD"/>
        </w:rPr>
        <w:t xml:space="preserve"> দেওয়া</w:t>
      </w:r>
      <w:r w:rsidRPr="00697C91">
        <w:rPr>
          <w:rFonts w:ascii="Kalpurush" w:eastAsia="Nikosh" w:hAnsi="Kalpurush" w:cs="Kalpurush"/>
          <w:sz w:val="24"/>
          <w:szCs w:val="24"/>
          <w:cs/>
          <w:lang w:bidi="bn-BD"/>
        </w:rPr>
        <w:t xml:space="preserve">র জন্য অধূমপায়ীদেরকে ধূমপানের কিছু কাল্পনিক উপকার বুঝাতে চায় যা নিম্নরূপ: </w:t>
      </w:r>
    </w:p>
    <w:p w:rsidR="00FB5EA8" w:rsidRPr="00FB5EA8" w:rsidRDefault="00FB5EA8" w:rsidP="002126DF">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ক.</w:t>
      </w:r>
      <w:r w:rsidRPr="00697C91">
        <w:rPr>
          <w:rFonts w:ascii="Kalpurush" w:eastAsia="Nikosh" w:hAnsi="Kalpurush" w:cs="Kalpurush"/>
          <w:sz w:val="24"/>
          <w:szCs w:val="24"/>
          <w:cs/>
          <w:lang w:bidi="bn-BD"/>
        </w:rPr>
        <w:t xml:space="preserve"> </w:t>
      </w:r>
      <w:r w:rsidR="002126DF">
        <w:rPr>
          <w:rFonts w:ascii="Kalpurush" w:eastAsia="Nikosh" w:hAnsi="Kalpurush" w:cs="Kalpurush" w:hint="cs"/>
          <w:sz w:val="24"/>
          <w:szCs w:val="24"/>
          <w:cs/>
          <w:lang w:bidi="bn-BD"/>
        </w:rPr>
        <w:t xml:space="preserve">তারা বলে, </w:t>
      </w:r>
      <w:r w:rsidRPr="00697C91">
        <w:rPr>
          <w:rFonts w:ascii="Kalpurush" w:eastAsia="Nikosh" w:hAnsi="Kalpurush" w:cs="Kalpurush"/>
          <w:sz w:val="24"/>
          <w:szCs w:val="24"/>
          <w:cs/>
          <w:lang w:bidi="bn-BD"/>
        </w:rPr>
        <w:t>মনের অশান্তি দূর করার জন্যই ধূমপান করা হয়। তাদের এ কথা নিশ্চিতভাবেই জানা উচিৎ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একমাত্র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যিকিরের মাধ্যমেই মানুষের অন্তরে শান্তির সঞ্চার হয়।</w:t>
      </w:r>
      <w:r w:rsidR="002126DF">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A77FFA" w:rsidP="00A77FFA">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ٱلۡقُلُوبُ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الرعد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p>
    <w:p w:rsidR="00FB5EA8" w:rsidRPr="00FB5EA8" w:rsidRDefault="00CE42DD" w:rsidP="00A77FFA">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জেনে রাখো</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স্মরণেই অন্তর শান্তি পায়</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 xml:space="preserve">।                                                                             </w:t>
      </w:r>
      <w:r w:rsidR="00A77FFA">
        <w:rPr>
          <w:rFonts w:ascii="Kalpurush" w:eastAsia="Nikosh" w:hAnsi="Kalpurush" w:cs="Kalpurush" w:hint="cs"/>
          <w:sz w:val="24"/>
          <w:szCs w:val="24"/>
          <w:cs/>
          <w:lang w:bidi="bn-BD"/>
        </w:rPr>
        <w:t>[সূরা আর-</w:t>
      </w:r>
      <w:r w:rsidR="00FB5EA8" w:rsidRPr="00697C91">
        <w:rPr>
          <w:rFonts w:ascii="Kalpurush" w:eastAsia="Nikosh" w:hAnsi="Kalpurush" w:cs="Kalpurush"/>
          <w:sz w:val="24"/>
          <w:szCs w:val="24"/>
          <w:cs/>
          <w:lang w:bidi="bn-BD"/>
        </w:rPr>
        <w:t>রা</w:t>
      </w:r>
      <w:r w:rsidR="00A77FFA">
        <w:rPr>
          <w:rFonts w:ascii="Kalpurush" w:eastAsia="Nikosh" w:hAnsi="Kalpurush" w:cs="Kalpurush" w:hint="cs"/>
          <w:sz w:val="24"/>
          <w:szCs w:val="24"/>
          <w:cs/>
          <w:lang w:bidi="bn-BD"/>
        </w:rPr>
        <w:t>‘</w:t>
      </w:r>
      <w:r w:rsidR="00A77FFA">
        <w:rPr>
          <w:rFonts w:ascii="Kalpurush" w:eastAsia="Nikosh" w:hAnsi="Kalpurush" w:cs="Kalpurush"/>
          <w:sz w:val="24"/>
          <w:szCs w:val="24"/>
          <w:cs/>
          <w:lang w:bidi="bn-BD"/>
        </w:rPr>
        <w:t>দ</w:t>
      </w:r>
      <w:r w:rsidR="00A77FFA">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২৮</w:t>
      </w:r>
      <w:r w:rsidR="00A77FFA">
        <w:rPr>
          <w:rFonts w:ascii="Kalpurush" w:eastAsia="Nikosh" w:hAnsi="Kalpurush" w:cs="Kalpurush" w:hint="cs"/>
          <w:sz w:val="24"/>
          <w:szCs w:val="24"/>
          <w:cs/>
          <w:lang w:bidi="bn-BD"/>
        </w:rPr>
        <w:t>]</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খ.</w:t>
      </w:r>
      <w:r w:rsidRPr="00697C91">
        <w:rPr>
          <w:rFonts w:ascii="Kalpurush" w:eastAsia="Nikosh" w:hAnsi="Kalpurush" w:cs="Kalpurush"/>
          <w:sz w:val="24"/>
          <w:szCs w:val="24"/>
          <w:cs/>
          <w:lang w:bidi="bn-BD"/>
        </w:rPr>
        <w:t xml:space="preserve"> </w:t>
      </w:r>
      <w:r w:rsidR="002126DF">
        <w:rPr>
          <w:rFonts w:ascii="Kalpurush" w:eastAsia="Nikosh" w:hAnsi="Kalpurush" w:cs="Kalpurush" w:hint="cs"/>
          <w:sz w:val="24"/>
          <w:szCs w:val="24"/>
          <w:cs/>
          <w:lang w:bidi="bn-BD"/>
        </w:rPr>
        <w:t xml:space="preserve">তারা বলে, </w:t>
      </w:r>
      <w:r w:rsidRPr="00697C91">
        <w:rPr>
          <w:rFonts w:ascii="Kalpurush" w:eastAsia="Nikosh" w:hAnsi="Kalpurush" w:cs="Kalpurush"/>
          <w:sz w:val="24"/>
          <w:szCs w:val="24"/>
          <w:cs/>
          <w:lang w:bidi="bn-BD"/>
        </w:rPr>
        <w:t>ধূমপান</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ব্যাপারে গভীর চিন্তা করতে সহযোগিতা করে। মূলত</w:t>
      </w:r>
      <w:r w:rsidR="00A77FFA">
        <w:rPr>
          <w:rFonts w:ascii="Kalpurush" w:eastAsia="Nikosh" w:hAnsi="Kalpurush" w:cs="Kalpurush" w:hint="cs"/>
          <w:sz w:val="24"/>
          <w:szCs w:val="24"/>
          <w:cs/>
          <w:lang w:bidi="bn-BD"/>
        </w:rPr>
        <w:t>ঃ</w:t>
      </w:r>
      <w:r w:rsidR="00A77FFA">
        <w:rPr>
          <w:rFonts w:ascii="Kalpurush" w:eastAsia="Nikosh" w:hAnsi="Kalpurush" w:cs="Kalpurush"/>
          <w:sz w:val="24"/>
          <w:szCs w:val="24"/>
          <w:cs/>
          <w:lang w:bidi="bn-BD"/>
        </w:rPr>
        <w:t xml:space="preserve"> ব্যাপারটা সম্পূর্ণ এর উল্টো</w:t>
      </w:r>
      <w:r w:rsidR="00A77FF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বরং ধূমপান শ্বাসকষ্ট ও গলা শুকিয়ে যাওয়ার দরুন মানুষের চিন্তাশক্তিকে বিক্ষিপ্ত করে দেয়।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গ.</w:t>
      </w:r>
      <w:r w:rsidRPr="00697C91">
        <w:rPr>
          <w:rFonts w:ascii="Kalpurush" w:eastAsia="Nikosh" w:hAnsi="Kalpurush" w:cs="Kalpurush"/>
          <w:sz w:val="24"/>
          <w:szCs w:val="24"/>
          <w:cs/>
          <w:lang w:bidi="bn-BD"/>
        </w:rPr>
        <w:t xml:space="preserve"> </w:t>
      </w:r>
      <w:r w:rsidR="002126DF">
        <w:rPr>
          <w:rFonts w:ascii="Kalpurush" w:eastAsia="Nikosh" w:hAnsi="Kalpurush" w:cs="Kalpurush" w:hint="cs"/>
          <w:sz w:val="24"/>
          <w:szCs w:val="24"/>
          <w:cs/>
          <w:lang w:bidi="bn-BD"/>
        </w:rPr>
        <w:t xml:space="preserve">তারা বলে, </w:t>
      </w:r>
      <w:r w:rsidRPr="00697C91">
        <w:rPr>
          <w:rFonts w:ascii="Kalpurush" w:eastAsia="Nikosh" w:hAnsi="Kalpurush" w:cs="Kalpurush"/>
          <w:sz w:val="24"/>
          <w:szCs w:val="24"/>
          <w:cs/>
          <w:lang w:bidi="bn-BD"/>
        </w:rPr>
        <w:t xml:space="preserve">ধূমপান মানুষের স্নায়ুগুলোকে সতেজ করে তোলে। মূলত ব্যাপারটা সম্পূর্ণ এর বিপরীত। বরং ধূমপান মানুষের স্নায়ুগুলোকে দুর্বল করে দেয় এবং এরই প্রভাবে দ্রুত হৃদকম্পন শুরু হয়ে যায়।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ঘ.</w:t>
      </w:r>
      <w:r w:rsidRPr="00697C91">
        <w:rPr>
          <w:rFonts w:ascii="Kalpurush" w:eastAsia="Nikosh" w:hAnsi="Kalpurush" w:cs="Kalpurush"/>
          <w:sz w:val="24"/>
          <w:szCs w:val="24"/>
          <w:cs/>
          <w:lang w:bidi="bn-BD"/>
        </w:rPr>
        <w:t xml:space="preserve"> </w:t>
      </w:r>
      <w:r w:rsidR="002126DF">
        <w:rPr>
          <w:rFonts w:ascii="Kalpurush" w:eastAsia="Nikosh" w:hAnsi="Kalpurush" w:cs="Kalpurush" w:hint="cs"/>
          <w:sz w:val="24"/>
          <w:szCs w:val="24"/>
          <w:cs/>
          <w:lang w:bidi="bn-BD"/>
        </w:rPr>
        <w:t xml:space="preserve">তারা বলে, </w:t>
      </w:r>
      <w:r w:rsidRPr="00697C91">
        <w:rPr>
          <w:rFonts w:ascii="Kalpurush" w:eastAsia="Nikosh" w:hAnsi="Kalpurush" w:cs="Kalpurush"/>
          <w:sz w:val="24"/>
          <w:szCs w:val="24"/>
          <w:cs/>
          <w:lang w:bidi="bn-BD"/>
        </w:rPr>
        <w:t>ধূমপানে বন্ধু বাড়ে। এ কথা একাংশে ঠিক। তবে ধূমপানে ধূমপায়ী বন্ধু বাড়ে</w:t>
      </w:r>
      <w:r w:rsidR="002126DF">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ভালো বন্ধু নয়।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ঙ.</w:t>
      </w:r>
      <w:r w:rsidRPr="00697C91">
        <w:rPr>
          <w:rFonts w:ascii="Kalpurush" w:eastAsia="Nikosh" w:hAnsi="Kalpurush" w:cs="Kalpurush"/>
          <w:sz w:val="24"/>
          <w:szCs w:val="24"/>
          <w:cs/>
          <w:lang w:bidi="bn-BD"/>
        </w:rPr>
        <w:t xml:space="preserve"> </w:t>
      </w:r>
      <w:r w:rsidR="002126DF">
        <w:rPr>
          <w:rFonts w:ascii="Kalpurush" w:eastAsia="Nikosh" w:hAnsi="Kalpurush" w:cs="Kalpurush" w:hint="cs"/>
          <w:sz w:val="24"/>
          <w:szCs w:val="24"/>
          <w:cs/>
          <w:lang w:bidi="bn-BD"/>
        </w:rPr>
        <w:t xml:space="preserve">তারা বলে, </w:t>
      </w:r>
      <w:r w:rsidRPr="00697C91">
        <w:rPr>
          <w:rFonts w:ascii="Kalpurush" w:eastAsia="Nikosh" w:hAnsi="Kalpurush" w:cs="Kalpurush"/>
          <w:sz w:val="24"/>
          <w:szCs w:val="24"/>
          <w:cs/>
          <w:lang w:bidi="bn-BD"/>
        </w:rPr>
        <w:t>ধূমপানে ক্লান্ত</w:t>
      </w:r>
      <w:r w:rsidR="00A77FFA">
        <w:rPr>
          <w:rFonts w:ascii="Kalpurush" w:eastAsia="Nikosh" w:hAnsi="Kalpurush" w:cs="Kalpurush"/>
          <w:sz w:val="24"/>
          <w:szCs w:val="24"/>
          <w:cs/>
          <w:lang w:bidi="bn-BD"/>
        </w:rPr>
        <w:t>ি দূর হয়। এ কথা একেবারেই ঠিক নয়</w:t>
      </w:r>
      <w:r w:rsidR="00A77FFA">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বরং ধূমপানে ক্লান্তি আরো বেড়ে যায়।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ধূমপানে স্নায়ু দৌর্বল্য ও রক্ত চলাচলে সমস্যা সৃষ্টি করে। </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আবার কেউ কেউ তো অন্যের অনুকরণে ধূমপান করে থাকে। কাউকে ধূমপান করতে দেখে তার খুব ভালো লেগেছে তাই সেও ধূমপান করে। কিয়ামতের দিন তার এ অনুসরণ</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কাজেই আসবে না।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A77FFA" w:rsidP="00A77FFA">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وَبَرَزُواْ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ٱلضُّعَفَٰٓؤُاْ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ٱسۡتَكۡبَرُوٓاْ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لَهَدَيۡنَٰكُمۡۖ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أَجَزِعۡنَآ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مَّحِيصٖ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ابراهيم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w:t>
      </w:r>
    </w:p>
    <w:p w:rsidR="00FB5EA8" w:rsidRPr="00FB5EA8" w:rsidRDefault="00CE42DD" w:rsidP="00A77FFA">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সবাই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নিকট উপস্থিত হলে দুর্বলরা অহঙ্কারীদেরকে বলবে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আমরা তো তোমাদের অনুসারীই ছিলাম। অতএব তোমরা কি আমাদেরকে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শাস্তি থেকে এতটুকুও রক্ষা করতে পারবে</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তারা বলবে: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আমাদেরকে সঠিক পথ দেখালে অবশ্যই আমরা তোমাদেরকে তা দেখাতাম। এখন আমরা ধৈর্যচ্যুত হই অথবা ধৈর্যশীল হই তাতে কিছুই আসে যায় না। এখন আমাদের জন্য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pacing w:val="-4"/>
          <w:sz w:val="24"/>
          <w:szCs w:val="24"/>
          <w:cs/>
          <w:lang w:bidi="bn-BD"/>
        </w:rPr>
        <w:t>র আযাব থেকে নিষ্কৃতি পাওয়ার আর</w:t>
      </w:r>
      <w:r w:rsidR="00697C91" w:rsidRPr="00697C91">
        <w:rPr>
          <w:rFonts w:ascii="Kalpurush" w:eastAsia="Nikosh" w:hAnsi="Kalpurush" w:cs="Kalpurush"/>
          <w:spacing w:val="-4"/>
          <w:sz w:val="24"/>
          <w:szCs w:val="24"/>
          <w:cs/>
          <w:lang w:bidi="bn-BD"/>
        </w:rPr>
        <w:t xml:space="preserve"> কোনো </w:t>
      </w:r>
      <w:r w:rsidR="009C1503">
        <w:rPr>
          <w:rFonts w:ascii="Kalpurush" w:eastAsia="Nikosh" w:hAnsi="Kalpurush" w:cs="Kalpurush"/>
          <w:spacing w:val="-4"/>
          <w:sz w:val="24"/>
          <w:szCs w:val="24"/>
          <w:cs/>
          <w:lang w:bidi="bn-BD"/>
        </w:rPr>
        <w:t xml:space="preserve">পথ </w:t>
      </w:r>
      <w:r w:rsidR="00FB5EA8" w:rsidRPr="00697C91">
        <w:rPr>
          <w:rFonts w:ascii="Kalpurush" w:eastAsia="Nikosh" w:hAnsi="Kalpurush" w:cs="Kalpurush"/>
          <w:spacing w:val="-4"/>
          <w:sz w:val="24"/>
          <w:szCs w:val="24"/>
          <w:cs/>
          <w:lang w:bidi="bn-BD"/>
        </w:rPr>
        <w:t>ন</w:t>
      </w:r>
      <w:r w:rsidR="009C1503">
        <w:rPr>
          <w:rFonts w:ascii="Kalpurush" w:eastAsia="Nikosh" w:hAnsi="Kalpurush" w:cs="Kalpurush" w:hint="cs"/>
          <w:spacing w:val="-4"/>
          <w:sz w:val="24"/>
          <w:szCs w:val="24"/>
          <w:cs/>
          <w:lang w:bidi="bn-BD"/>
        </w:rPr>
        <w:t>েই</w:t>
      </w:r>
      <w:r>
        <w:rPr>
          <w:rFonts w:ascii="Kalpurush" w:eastAsia="Nikosh" w:hAnsi="Kalpurush" w:cs="Kalpurush"/>
          <w:spacing w:val="-4"/>
          <w:sz w:val="24"/>
          <w:szCs w:val="24"/>
          <w:lang w:bidi="bn-BD"/>
        </w:rPr>
        <w:t>”</w:t>
      </w:r>
      <w:r w:rsidR="00FB5EA8" w:rsidRPr="008A6612">
        <w:rPr>
          <w:rFonts w:ascii="Kalpurush" w:eastAsia="Nikosh" w:hAnsi="Kalpurush" w:cs="SolaimanLipi"/>
          <w:spacing w:val="-4"/>
          <w:sz w:val="24"/>
          <w:szCs w:val="24"/>
          <w:cs/>
          <w:lang w:bidi="hi-IN"/>
        </w:rPr>
        <w:t xml:space="preserve">। </w:t>
      </w:r>
      <w:r w:rsidR="00A77FFA">
        <w:rPr>
          <w:rFonts w:ascii="Kalpurush" w:eastAsia="Nikosh" w:hAnsi="Kalpurush" w:cs="Kalpurush" w:hint="cs"/>
          <w:spacing w:val="-4"/>
          <w:sz w:val="24"/>
          <w:szCs w:val="24"/>
          <w:cs/>
          <w:lang w:bidi="bn-BD"/>
        </w:rPr>
        <w:t xml:space="preserve">[সূরা </w:t>
      </w:r>
      <w:r w:rsidR="00A77FFA">
        <w:rPr>
          <w:rFonts w:ascii="Kalpurush" w:eastAsia="Nikosh" w:hAnsi="Kalpurush" w:cs="Kalpurush"/>
          <w:spacing w:val="-4"/>
          <w:sz w:val="24"/>
          <w:szCs w:val="24"/>
          <w:cs/>
          <w:lang w:bidi="bn-BD"/>
        </w:rPr>
        <w:t>ইব</w:t>
      </w:r>
      <w:r w:rsidR="00A77FFA">
        <w:rPr>
          <w:rFonts w:ascii="Kalpurush" w:eastAsia="Nikosh" w:hAnsi="Kalpurush" w:cs="Kalpurush" w:hint="cs"/>
          <w:spacing w:val="-4"/>
          <w:sz w:val="24"/>
          <w:szCs w:val="24"/>
          <w:cs/>
          <w:lang w:bidi="bn-BD"/>
        </w:rPr>
        <w:t>রা</w:t>
      </w:r>
      <w:r w:rsidR="00FB5EA8" w:rsidRPr="00697C91">
        <w:rPr>
          <w:rFonts w:ascii="Kalpurush" w:eastAsia="Nikosh" w:hAnsi="Kalpurush" w:cs="Kalpurush"/>
          <w:spacing w:val="-4"/>
          <w:sz w:val="24"/>
          <w:szCs w:val="24"/>
          <w:cs/>
          <w:lang w:bidi="bn-BD"/>
        </w:rPr>
        <w:t>হীম</w:t>
      </w:r>
      <w:r w:rsidR="00A77FFA">
        <w:rPr>
          <w:rFonts w:ascii="Kalpurush" w:eastAsia="Nikosh" w:hAnsi="Kalpurush" w:cs="Kalpurush" w:hint="cs"/>
          <w:spacing w:val="-4"/>
          <w:sz w:val="24"/>
          <w:szCs w:val="24"/>
          <w:cs/>
          <w:lang w:bidi="bn-BD"/>
        </w:rPr>
        <w:t>, আয়াত</w:t>
      </w:r>
      <w:r w:rsidR="00FB5EA8" w:rsidRPr="00697C91">
        <w:rPr>
          <w:rFonts w:ascii="Kalpurush" w:eastAsia="Nikosh" w:hAnsi="Kalpurush" w:cs="Kalpurush"/>
          <w:spacing w:val="-4"/>
          <w:sz w:val="24"/>
          <w:szCs w:val="24"/>
          <w:cs/>
          <w:lang w:bidi="bn-BD"/>
        </w:rPr>
        <w:t>:</w:t>
      </w:r>
      <w:r w:rsidR="00FB5EA8" w:rsidRPr="00697C91">
        <w:rPr>
          <w:rFonts w:ascii="Kalpurush" w:eastAsia="Nikosh" w:hAnsi="Kalpurush" w:cs="Kalpurush"/>
          <w:sz w:val="24"/>
          <w:szCs w:val="24"/>
          <w:cs/>
          <w:lang w:bidi="bn-BD"/>
        </w:rPr>
        <w:t xml:space="preserve"> ২১</w:t>
      </w:r>
      <w:r w:rsidR="00A77FFA">
        <w:rPr>
          <w:rFonts w:ascii="Kalpurush" w:eastAsia="Nikosh" w:hAnsi="Kalpurush" w:cs="Kalpurush" w:hint="cs"/>
          <w:sz w:val="24"/>
          <w:szCs w:val="24"/>
          <w:cs/>
          <w:lang w:bidi="bn-BD"/>
        </w:rPr>
        <w:t>]</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আবার কেউ কেউ তো দাম্ভিকতা দেখিয়ে</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আমি বুঝে শুনেই ধূমপান করছি। এতে তোমাদের কি যায় আসে</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এ জাতীয় ব্যক্তিদেরকে এখন থেকেই পরকালের পরিণতির কথা চিন্তা করা উচিৎ।</w:t>
      </w:r>
      <w:r w:rsidR="002126DF">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9C1503">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وَخَابَ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جَبَّارٍ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وَرَآئِهِۦ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يَتَجَرَّعُهُۥ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يُسِيغُهُۥ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وَيَأۡتِيهِ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وَرَآئِهِۦ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غَلِيظٞ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ابراهيم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w:t>
      </w:r>
    </w:p>
    <w:p w:rsidR="00FB5EA8" w:rsidRDefault="00CE42DD" w:rsidP="009C1503">
      <w:pPr>
        <w:pStyle w:val="BodyText2"/>
        <w:spacing w:line="259" w:lineRule="auto"/>
        <w:jc w:val="both"/>
        <w:rPr>
          <w:rFonts w:ascii="Kalpurush" w:eastAsia="Nikosh" w:hAnsi="Kalpurush" w:cs="Kalpurush"/>
          <w:sz w:val="24"/>
          <w:szCs w:val="24"/>
          <w:lang w:bidi="bn-BD"/>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প্রত্যেক উদ্ধত স্বৈরাচারী ব্যর্থকাম হলো। পরিণামে তাদের প্রত্যেকের জন্য </w:t>
      </w:r>
      <w:r w:rsidR="00FB5EA8" w:rsidRPr="00697C91">
        <w:rPr>
          <w:rFonts w:ascii="Kalpurush" w:eastAsia="Nikosh" w:hAnsi="Kalpurush" w:cs="Kalpurush"/>
          <w:sz w:val="24"/>
          <w:szCs w:val="24"/>
          <w:cs/>
          <w:lang w:bidi="bn-BD"/>
        </w:rPr>
        <w:lastRenderedPageBreak/>
        <w:t>রয়েছে জাহান্নাম এবং তাদেরকে পান করানো হবে গলিত পুঁজ। অতি কষ্টেই তারা তা গলাধঃকরণ করব</w:t>
      </w:r>
      <w:r w:rsidR="009C1503">
        <w:rPr>
          <w:rFonts w:ascii="Kalpurush" w:eastAsia="Nikosh" w:hAnsi="Kalpurush" w:cs="Kalpurush"/>
          <w:sz w:val="24"/>
          <w:szCs w:val="24"/>
          <w:cs/>
          <w:lang w:bidi="bn-BD"/>
        </w:rPr>
        <w:t>ে</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সহজে নয়। সর্বদিক</w:t>
      </w:r>
      <w:r w:rsidR="009C1503">
        <w:rPr>
          <w:rFonts w:ascii="Kalpurush" w:eastAsia="Nikosh" w:hAnsi="Kalpurush" w:cs="Kalpurush"/>
          <w:sz w:val="24"/>
          <w:szCs w:val="24"/>
          <w:cs/>
          <w:lang w:bidi="bn-BD"/>
        </w:rPr>
        <w:t xml:space="preserve"> থেকে মৃত্যু তার দিকে ধেয়ে আসবে</w:t>
      </w:r>
      <w:r w:rsidR="009C1503">
        <w:rPr>
          <w:rFonts w:ascii="Kalpurush" w:eastAsia="Nikosh" w:hAnsi="Kalpurush" w:cs="Kalpurush" w:hint="cs"/>
          <w:sz w:val="24"/>
          <w:szCs w:val="24"/>
          <w:cs/>
          <w:lang w:bidi="bn-BD"/>
        </w:rPr>
        <w:t>,</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অথচ সে মরবে না এবং এর পরেও তার জন্য রয়েছে কঠিন শাস্তি</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9C1503">
        <w:rPr>
          <w:rFonts w:ascii="Kalpurush" w:eastAsia="Nikosh" w:hAnsi="Kalpurush" w:cs="Kalpurush" w:hint="cs"/>
          <w:sz w:val="24"/>
          <w:szCs w:val="24"/>
          <w:cs/>
          <w:lang w:bidi="bn-BD"/>
        </w:rPr>
        <w:t xml:space="preserve">[সূরা </w:t>
      </w:r>
      <w:r w:rsidR="009C1503">
        <w:rPr>
          <w:rFonts w:ascii="Kalpurush" w:eastAsia="Nikosh" w:hAnsi="Kalpurush" w:cs="Kalpurush"/>
          <w:sz w:val="24"/>
          <w:szCs w:val="24"/>
          <w:cs/>
          <w:lang w:bidi="bn-BD"/>
        </w:rPr>
        <w:t>ইব</w:t>
      </w:r>
      <w:r w:rsidR="009C1503">
        <w:rPr>
          <w:rFonts w:ascii="Kalpurush" w:eastAsia="Nikosh" w:hAnsi="Kalpurush" w:cs="Kalpurush" w:hint="cs"/>
          <w:sz w:val="24"/>
          <w:szCs w:val="24"/>
          <w:cs/>
          <w:lang w:bidi="bn-BD"/>
        </w:rPr>
        <w:t>রা</w:t>
      </w:r>
      <w:r w:rsidR="00FB5EA8" w:rsidRPr="00697C91">
        <w:rPr>
          <w:rFonts w:ascii="Kalpurush" w:eastAsia="Nikosh" w:hAnsi="Kalpurush" w:cs="Kalpurush"/>
          <w:sz w:val="24"/>
          <w:szCs w:val="24"/>
          <w:cs/>
          <w:lang w:bidi="bn-BD"/>
        </w:rPr>
        <w:t>হীম</w:t>
      </w:r>
      <w:r w:rsidR="009C1503">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১৫-১৭</w:t>
      </w:r>
      <w:r w:rsidR="009C1503">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2126DF" w:rsidRPr="00FB5EA8" w:rsidRDefault="002126DF" w:rsidP="009C1503">
      <w:pPr>
        <w:pStyle w:val="BodyText2"/>
        <w:spacing w:line="259" w:lineRule="auto"/>
        <w:jc w:val="both"/>
        <w:rPr>
          <w:rFonts w:ascii="Times New Roman" w:hAnsi="Times New Roman" w:cs="Times New Roman"/>
          <w:sz w:val="24"/>
          <w:szCs w:val="24"/>
        </w:rPr>
      </w:pPr>
    </w:p>
    <w:p w:rsidR="00FB5EA8" w:rsidRPr="00FB5EA8" w:rsidRDefault="00FB5EA8" w:rsidP="00FB5EA8">
      <w:pPr>
        <w:bidi w:val="0"/>
        <w:spacing w:after="0"/>
        <w:jc w:val="both"/>
        <w:rPr>
          <w:rFonts w:ascii="Times New Roman" w:hAnsi="Times New Roman" w:cs="Times New Roman"/>
          <w:b/>
          <w:bCs/>
          <w:sz w:val="24"/>
          <w:szCs w:val="24"/>
        </w:rPr>
      </w:pPr>
      <w:r w:rsidRPr="00697C91">
        <w:rPr>
          <w:rFonts w:ascii="Kalpurush" w:eastAsia="Nikosh" w:hAnsi="Kalpurush" w:cs="Kalpurush"/>
          <w:b/>
          <w:bCs/>
          <w:color w:val="C00000"/>
          <w:sz w:val="24"/>
          <w:szCs w:val="24"/>
          <w:cs/>
          <w:lang w:bidi="bn-BD"/>
        </w:rPr>
        <w:t>যেভাবে আপনি ধূমপান ছাড়বেন:</w:t>
      </w:r>
      <w:r w:rsidRPr="00697C91">
        <w:rPr>
          <w:rFonts w:ascii="Kalpurush" w:eastAsia="Nikosh" w:hAnsi="Kalpurush" w:cs="Kalpurush"/>
          <w:b/>
          <w:bCs/>
          <w:sz w:val="24"/>
          <w:szCs w:val="24"/>
          <w:cs/>
          <w:lang w:bidi="bn-BD"/>
        </w:rPr>
        <w:t xml:space="preserve"> </w:t>
      </w:r>
    </w:p>
    <w:p w:rsidR="00FB5EA8" w:rsidRPr="00FB5EA8" w:rsidRDefault="00FB5EA8" w:rsidP="009C1503">
      <w:pPr>
        <w:widowControl w:val="0"/>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ধূমপানের উপরোক্ত ব্যক্তিগত ও সামাজিক অপকার জানার পর আশা তো আপনি এখনি ধূমপান থেকে তাওবা করতে প্র</w:t>
      </w:r>
      <w:r w:rsidR="009C1503">
        <w:rPr>
          <w:rFonts w:ascii="Kalpurush" w:eastAsia="Nikosh" w:hAnsi="Kalpurush" w:cs="Kalpurush" w:hint="cs"/>
          <w:sz w:val="24"/>
          <w:szCs w:val="24"/>
          <w:cs/>
          <w:lang w:bidi="bn-BD"/>
        </w:rPr>
        <w:t>স্তু</w:t>
      </w:r>
      <w:r w:rsidRPr="00697C91">
        <w:rPr>
          <w:rFonts w:ascii="Kalpurush" w:eastAsia="Nikosh" w:hAnsi="Kalpurush" w:cs="Kalpurush"/>
          <w:sz w:val="24"/>
          <w:szCs w:val="24"/>
          <w:cs/>
          <w:lang w:bidi="bn-BD"/>
        </w:rPr>
        <w:t xml:space="preserve">ত। তবে এ ক্ষেত্রে কয়েকটি ব্যাপার আপনাকে বিশেষ সহযোগিতা করবে যা নিম্নরূপ: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ক.</w:t>
      </w:r>
      <w:r w:rsidRPr="00697C91">
        <w:rPr>
          <w:rFonts w:ascii="Kalpurush" w:eastAsia="Nikosh" w:hAnsi="Kalpurush" w:cs="Kalpurush"/>
          <w:sz w:val="24"/>
          <w:szCs w:val="24"/>
          <w:cs/>
          <w:lang w:bidi="bn-BD"/>
        </w:rPr>
        <w:t xml:space="preserve">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9C1503">
        <w:rPr>
          <w:rFonts w:ascii="Kalpurush" w:eastAsia="Nikosh" w:hAnsi="Kalpurush" w:cs="Kalpurush"/>
          <w:sz w:val="24"/>
          <w:szCs w:val="24"/>
          <w:cs/>
          <w:lang w:bidi="bn-BD"/>
        </w:rPr>
        <w:t xml:space="preserve">র </w:t>
      </w:r>
      <w:r w:rsidR="009C1503">
        <w:rPr>
          <w:rFonts w:ascii="Kalpurush" w:eastAsia="Nikosh" w:hAnsi="Kalpurush" w:cs="Kalpurush" w:hint="cs"/>
          <w:sz w:val="24"/>
          <w:szCs w:val="24"/>
          <w:cs/>
          <w:lang w:bidi="bn-BD"/>
        </w:rPr>
        <w:t>ও</w:t>
      </w:r>
      <w:r w:rsidRPr="00697C91">
        <w:rPr>
          <w:rFonts w:ascii="Kalpurush" w:eastAsia="Nikosh" w:hAnsi="Kalpurush" w:cs="Kalpurush"/>
          <w:sz w:val="24"/>
          <w:szCs w:val="24"/>
          <w:cs/>
          <w:lang w:bidi="bn-BD"/>
        </w:rPr>
        <w:t>পর পূর্ণ ভরসা রেখে ধূমপান ত্যাগের ব্যাপারে কঠিন প্রতিজ্ঞা তথা তাওবা করতে হবে এবং এ ব্যাপারে পূর্ণ নিষ্ঠার সাথে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র সহযোগিতা চেয়ে তাঁর কাছে বিশেষভাবে ফরিয়াদ করতে হবে।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9C150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وَتُوبُوٓاْ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w:t>
      </w:r>
    </w:p>
    <w:p w:rsidR="00FB5EA8" w:rsidRPr="00FB5EA8" w:rsidRDefault="00CE42DD" w:rsidP="009C150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হে ঈমানদারগণ! তোমরা সবাই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9C1503">
        <w:rPr>
          <w:rFonts w:ascii="Kalpurush" w:eastAsia="Nikosh" w:hAnsi="Kalpurush" w:cs="Kalpurush"/>
          <w:sz w:val="24"/>
          <w:szCs w:val="24"/>
          <w:cs/>
          <w:lang w:bidi="bn-BD"/>
        </w:rPr>
        <w:t>র নিকট প্রত্যাবর্তন করো</w:t>
      </w:r>
      <w:r w:rsidR="009C1503">
        <w:rPr>
          <w:rFonts w:ascii="Kalpurush" w:eastAsia="Nikosh" w:hAnsi="Kalpurush" w:cs="Kalpurush" w:hint="cs"/>
          <w:sz w:val="24"/>
          <w:szCs w:val="24"/>
          <w:cs/>
          <w:lang w:bidi="bn-BD"/>
        </w:rPr>
        <w:t>,</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যাতে তোমরা সফলকাম হতে পারো</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9C1503">
        <w:rPr>
          <w:rFonts w:ascii="Kalpurush" w:eastAsia="Nikosh" w:hAnsi="Kalpurush" w:cs="Kalpurush" w:hint="cs"/>
          <w:sz w:val="24"/>
          <w:szCs w:val="24"/>
          <w:cs/>
          <w:lang w:bidi="bn-BD"/>
        </w:rPr>
        <w:t>[সুরা আন-</w:t>
      </w:r>
      <w:r w:rsidR="00FB5EA8" w:rsidRPr="00697C91">
        <w:rPr>
          <w:rFonts w:ascii="Kalpurush" w:eastAsia="Nikosh" w:hAnsi="Kalpurush" w:cs="Kalpurush"/>
          <w:sz w:val="24"/>
          <w:szCs w:val="24"/>
          <w:cs/>
          <w:lang w:bidi="bn-BD"/>
        </w:rPr>
        <w:t>নূর</w:t>
      </w:r>
      <w:r w:rsidR="009C1503">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৩১</w:t>
      </w:r>
      <w:r w:rsidR="009C1503">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9C1503">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النمل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٦٢</w:t>
      </w:r>
      <w:r>
        <w:rPr>
          <w:rFonts w:ascii="KFGQPC Uthman Taha Naskh" w:cs="KFGQPC Uthman Taha Naskh"/>
          <w:color w:val="008000"/>
          <w:sz w:val="24"/>
          <w:szCs w:val="24"/>
          <w:rtl/>
        </w:rPr>
        <w:t>]</w:t>
      </w:r>
    </w:p>
    <w:p w:rsidR="00FB5EA8" w:rsidRPr="00FB5EA8" w:rsidRDefault="00CE42DD" w:rsidP="009C150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তিনিই তো উত্তম যিনি আর্তের আহ</w:t>
      </w:r>
      <w:r w:rsidR="008A6612">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বানে সাড়া দেন যখন সে তাঁকে ডাকে</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বিপদ-আপদ দূরীভূত করেন এবং তোমাদেরকে পৃথিবীতে প্রতিনিধি করেন।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পাশাপাশি অন্য</w:t>
      </w:r>
      <w:r w:rsidR="00697C91" w:rsidRPr="00697C91">
        <w:rPr>
          <w:rFonts w:ascii="Kalpurush" w:eastAsia="Nikosh" w:hAnsi="Kalpurush" w:cs="Kalpurush"/>
          <w:sz w:val="24"/>
          <w:szCs w:val="24"/>
          <w:cs/>
          <w:lang w:bidi="bn-BD"/>
        </w:rPr>
        <w:t xml:space="preserve"> কোনো </w:t>
      </w:r>
      <w:r w:rsidR="00FB5EA8" w:rsidRPr="00697C91">
        <w:rPr>
          <w:rFonts w:ascii="Kalpurush" w:eastAsia="Nikosh" w:hAnsi="Kalpurush" w:cs="Kalpurush"/>
          <w:sz w:val="24"/>
          <w:szCs w:val="24"/>
          <w:cs/>
          <w:lang w:bidi="bn-BD"/>
        </w:rPr>
        <w:t>মা</w:t>
      </w:r>
      <w:r w:rsidR="009C1503">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বূদ আছে কি</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তোমরা তো অতি সামান্যই উপদেশ গ্রহণ করে থাকো</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9C1503">
        <w:rPr>
          <w:rFonts w:ascii="Kalpurush" w:eastAsia="Nikosh" w:hAnsi="Kalpurush" w:cs="Kalpurush" w:hint="cs"/>
          <w:sz w:val="24"/>
          <w:szCs w:val="24"/>
          <w:cs/>
          <w:lang w:bidi="bn-BD"/>
        </w:rPr>
        <w:t>[সুরা আন-</w:t>
      </w:r>
      <w:r w:rsidR="00FB5EA8" w:rsidRPr="00697C91">
        <w:rPr>
          <w:rFonts w:ascii="Kalpurush" w:eastAsia="Nikosh" w:hAnsi="Kalpurush" w:cs="Kalpurush"/>
          <w:sz w:val="24"/>
          <w:szCs w:val="24"/>
          <w:cs/>
          <w:lang w:bidi="bn-BD"/>
        </w:rPr>
        <w:t>না</w:t>
      </w:r>
      <w:r w:rsidR="009C1503">
        <w:rPr>
          <w:rFonts w:ascii="Kalpurush" w:eastAsia="Nikosh" w:hAnsi="Kalpurush" w:cs="Kalpurush" w:hint="cs"/>
          <w:sz w:val="24"/>
          <w:szCs w:val="24"/>
          <w:cs/>
          <w:lang w:bidi="bn-BD"/>
        </w:rPr>
        <w:t>মল, আয়াত</w:t>
      </w:r>
      <w:r w:rsidR="00FB5EA8" w:rsidRPr="00697C91">
        <w:rPr>
          <w:rFonts w:ascii="Kalpurush" w:eastAsia="Nikosh" w:hAnsi="Kalpurush" w:cs="Kalpurush"/>
          <w:sz w:val="24"/>
          <w:szCs w:val="24"/>
          <w:cs/>
          <w:lang w:bidi="bn-BD"/>
        </w:rPr>
        <w:t>: ৬২</w:t>
      </w:r>
      <w:r w:rsidR="009C1503">
        <w:rPr>
          <w:rFonts w:ascii="Kalpurush" w:eastAsia="Nikosh" w:hAnsi="Kalpurush" w:cs="Kalpurush" w:hint="cs"/>
          <w:sz w:val="24"/>
          <w:szCs w:val="24"/>
          <w:cs/>
          <w:lang w:bidi="bn-BD"/>
        </w:rPr>
        <w:t>]</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খ.</w:t>
      </w:r>
      <w:r w:rsidRPr="00697C91">
        <w:rPr>
          <w:rFonts w:ascii="Kalpurush" w:eastAsia="Nikosh" w:hAnsi="Kalpurush" w:cs="Kalpurush"/>
          <w:sz w:val="24"/>
          <w:szCs w:val="24"/>
          <w:cs/>
          <w:lang w:bidi="bn-BD"/>
        </w:rPr>
        <w:t xml:space="preserve"> ধূমপানের অপকারগুলো দৈনিক নিজে ভাবুন এবং নিজ বন্ধু-বান্ধব</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আত্মীয়-স্বজন</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পাড়া-প্রতিবেশী ও স্ত্রী-সন্তানদের সামনে এগুলো নিয়ে আলোচনা করুন।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গ.</w:t>
      </w:r>
      <w:r w:rsidRPr="00697C91">
        <w:rPr>
          <w:rFonts w:ascii="Kalpurush" w:eastAsia="Nikosh" w:hAnsi="Kalpurush" w:cs="Kalpurush"/>
          <w:sz w:val="24"/>
          <w:szCs w:val="24"/>
          <w:cs/>
          <w:lang w:bidi="bn-BD"/>
        </w:rPr>
        <w:t xml:space="preserve"> ধূমপায়ীদের সঙ্গ ছেড়ে দিন। অন্ততপক্ষে ধূমপানের মজলিস থেকে বহু দূরে এবং কল্যাণকর কাজে সর্বদা ব্যস্ত থাকুন।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 xml:space="preserve">ঘ. </w:t>
      </w:r>
      <w:r w:rsidRPr="00697C91">
        <w:rPr>
          <w:rFonts w:ascii="Kalpurush" w:eastAsia="Nikosh" w:hAnsi="Kalpurush" w:cs="Kalpurush"/>
          <w:sz w:val="24"/>
          <w:szCs w:val="24"/>
          <w:cs/>
          <w:lang w:bidi="bn-BD"/>
        </w:rPr>
        <w:t>ধূমপানকে ঘৃণা করতে চেষ্টা করুন এবং সর্বদা এ কথা ভাবুন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কেউ একমাত্র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সন্তুষ্টির জন্য</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হারাম</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পরিত্যাগ করলে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এর প্রতিদান হিসেবে তাকে এর চাইতে আরো উন্নত ও কল্যাণকর</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দান করবেন।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সন্তুষ্টির জন্য কেউ</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হারাম</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পরিত্যাগ করলে তা সহজেই পরিত্যাগ করা সম্ভব। তবে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সর্ব প্রথম আপনাকে অবশ্যই পরীক্ষা করে দেখবেন যে</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আপনি উক্ত হারাম</w:t>
      </w:r>
      <w:r w:rsidR="00125641">
        <w:rPr>
          <w:rFonts w:ascii="Kalpurush" w:eastAsia="Nikosh" w:hAnsi="Kalpurush" w:cs="Kalpurush"/>
          <w:sz w:val="24"/>
          <w:szCs w:val="24"/>
          <w:cs/>
          <w:lang w:bidi="bn-BD"/>
        </w:rPr>
        <w:t xml:space="preserve"> বস্তু</w:t>
      </w:r>
      <w:r w:rsidRPr="00697C91">
        <w:rPr>
          <w:rFonts w:ascii="Kalpurush" w:eastAsia="Nikosh" w:hAnsi="Kalpurush" w:cs="Kalpurush"/>
          <w:sz w:val="24"/>
          <w:szCs w:val="24"/>
          <w:cs/>
          <w:lang w:bidi="bn-BD"/>
        </w:rPr>
        <w:t xml:space="preserve"> পরিত্যাগে কতটুকু সত্যবাদী। তখন আপনি এ ব্যাপারে ধৈর্য ধরতে পারলে তা পরিশেষে সত্যিই মজায় রূপান্তরিত হবে।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ধূমপান পরিত্যাগ করলে প্রথমতঃ আপনার গভীর ঘুম নাও আসতে পারে। রক্তে ঘাটতি দেখা দিবে। দীর্ঘ সময়</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 xml:space="preserve">কিছু নিয়ে গভীরভাবে ভাবতে পারবেন না। রাগ ও অস্থিরতা বেড়ে যাবে। নাড়ির সাধারণ গতি কমে যাবে। ব্রেইন কেন যেন হালকা নিস্তেজ হয়ে পড়বে। ধূমপানের জন্য অন্তর কিলবিল করতে থাকবে। তবে তা কিছু দিনের মধ্যে ঠিক হয়ে যাবে।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ঙ.</w:t>
      </w:r>
      <w:r w:rsidRPr="00697C91">
        <w:rPr>
          <w:rFonts w:ascii="Kalpurush" w:eastAsia="Nikosh" w:hAnsi="Kalpurush" w:cs="Kalpurush"/>
          <w:sz w:val="24"/>
          <w:szCs w:val="24"/>
          <w:cs/>
          <w:lang w:bidi="bn-BD"/>
        </w:rPr>
        <w:t xml:space="preserve"> কখনো মনের ভেতর ধূমপা</w:t>
      </w:r>
      <w:r w:rsidR="009C1503">
        <w:rPr>
          <w:rFonts w:ascii="Kalpurush" w:eastAsia="Nikosh" w:hAnsi="Kalpurush" w:cs="Kalpurush"/>
          <w:sz w:val="24"/>
          <w:szCs w:val="24"/>
          <w:cs/>
          <w:lang w:bidi="bn-BD"/>
        </w:rPr>
        <w:t>নের ইচ্ছে জন্মিলে সাথে সাথে মিস</w:t>
      </w:r>
      <w:r w:rsidRPr="00697C91">
        <w:rPr>
          <w:rFonts w:ascii="Kalpurush" w:eastAsia="Nikosh" w:hAnsi="Kalpurush" w:cs="Kalpurush"/>
          <w:sz w:val="24"/>
          <w:szCs w:val="24"/>
          <w:cs/>
          <w:lang w:bidi="bn-BD"/>
        </w:rPr>
        <w:t xml:space="preserve">ওয়াক করুন অথবা চুইঙ্গাম খেতে থাকুন। </w:t>
      </w:r>
    </w:p>
    <w:p w:rsidR="00FB5EA8" w:rsidRPr="00FB5EA8" w:rsidRDefault="00FB5EA8" w:rsidP="00FB5EA8">
      <w:pPr>
        <w:widowControl w:val="0"/>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চ.</w:t>
      </w:r>
      <w:r w:rsidR="009C1503">
        <w:rPr>
          <w:rFonts w:ascii="Kalpurush" w:eastAsia="Nikosh" w:hAnsi="Kalpurush" w:cs="Kalpurush"/>
          <w:sz w:val="24"/>
          <w:szCs w:val="24"/>
          <w:cs/>
          <w:lang w:bidi="bn-BD"/>
        </w:rPr>
        <w:t xml:space="preserve"> চা ও কপি খুব কমই পান করুন</w:t>
      </w:r>
      <w:r w:rsidR="009C1503">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 xml:space="preserve"> বরং এরই পরিবর্তে সাধ্যমত ফল-ফলাদি খেতে চেষ্টা করুন।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lastRenderedPageBreak/>
        <w:t>ছ.</w:t>
      </w:r>
      <w:r w:rsidRPr="00697C91">
        <w:rPr>
          <w:rFonts w:ascii="Kalpurush" w:eastAsia="Nikosh" w:hAnsi="Kalpurush" w:cs="Kalpurush"/>
          <w:sz w:val="24"/>
          <w:szCs w:val="24"/>
          <w:cs/>
          <w:lang w:bidi="bn-BD"/>
        </w:rPr>
        <w:t xml:space="preserve"> প্রতিদিন নাস্তার পর এক গ্লাস লেবু বা আঙ্গুরের শরবত পান করুন। তা হলে ধূমপানের চাহিদা একটু করে হলেও হ্রাস পাবে। </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জ.</w:t>
      </w:r>
      <w:r w:rsidRPr="00697C91">
        <w:rPr>
          <w:rFonts w:ascii="Kalpurush" w:eastAsia="Nikosh" w:hAnsi="Kalpurush" w:cs="Kalpurush"/>
          <w:sz w:val="24"/>
          <w:szCs w:val="24"/>
          <w:cs/>
          <w:lang w:bidi="bn-BD"/>
        </w:rPr>
        <w:t xml:space="preserve"> যত্ন সহকারে নিয়মিত ফরয </w:t>
      </w:r>
      <w:r w:rsidR="009C1503">
        <w:rPr>
          <w:rFonts w:ascii="Kalpurush" w:eastAsia="Nikosh" w:hAnsi="Kalpurush" w:cs="Kalpurush" w:hint="cs"/>
          <w:sz w:val="24"/>
          <w:szCs w:val="24"/>
          <w:cs/>
          <w:lang w:bidi="bn-BD"/>
        </w:rPr>
        <w:t>সালাত</w:t>
      </w:r>
      <w:r w:rsidRPr="00697C91">
        <w:rPr>
          <w:rFonts w:ascii="Kalpurush" w:eastAsia="Nikosh" w:hAnsi="Kalpurush" w:cs="Kalpurush"/>
          <w:sz w:val="24"/>
          <w:szCs w:val="24"/>
          <w:cs/>
          <w:lang w:bidi="bn-BD"/>
        </w:rPr>
        <w:t>গুলো আদায় করুন।</w:t>
      </w:r>
      <w:r w:rsidR="002126DF">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9C150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وَأَقِمِ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تَنۡهَىٰ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ٱلۡفَحۡشَآءِ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وَٱلۡمُنكَرِۗ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تَصۡنَعُونَ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٤٥</w:t>
      </w:r>
      <w:r>
        <w:rPr>
          <w:rFonts w:ascii="KFGQPC Uthman Taha Naskh" w:cs="KFGQPC Uthman Taha Naskh"/>
          <w:color w:val="008000"/>
          <w:sz w:val="24"/>
          <w:szCs w:val="24"/>
          <w:rtl/>
        </w:rPr>
        <w:t>]</w:t>
      </w:r>
    </w:p>
    <w:p w:rsidR="00FB5EA8" w:rsidRPr="00FB5EA8" w:rsidRDefault="00CE42DD" w:rsidP="009C150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2126DF">
        <w:rPr>
          <w:rFonts w:ascii="Kalpurush" w:eastAsia="Nikosh" w:hAnsi="Kalpurush" w:cs="Kalpurush" w:hint="cs"/>
          <w:sz w:val="24"/>
          <w:szCs w:val="24"/>
          <w:cs/>
          <w:lang w:bidi="bn-BD"/>
        </w:rPr>
        <w:t xml:space="preserve">আর </w:t>
      </w:r>
      <w:r w:rsidR="00FB5EA8" w:rsidRPr="00697C91">
        <w:rPr>
          <w:rFonts w:ascii="Kalpurush" w:eastAsia="Nikosh" w:hAnsi="Kalpurush" w:cs="Kalpurush"/>
          <w:sz w:val="24"/>
          <w:szCs w:val="24"/>
          <w:cs/>
          <w:lang w:bidi="bn-BD"/>
        </w:rPr>
        <w:t>নামায কায়েম করো।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নামাযই তো তোমাকে অশ্লীল ও মন্দ কাজ থেকে বিরত রাখবে।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স্মরণই তো সর্বশ্রেষ্ঠ। তোমরা যাই করছো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 xml:space="preserve"> তা সবই জানেন</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9C1503">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আ</w:t>
      </w:r>
      <w:r w:rsidR="009C1503">
        <w:rPr>
          <w:rFonts w:ascii="Kalpurush" w:eastAsia="Nikosh" w:hAnsi="Kalpurush" w:cs="Kalpurush" w:hint="cs"/>
          <w:sz w:val="24"/>
          <w:szCs w:val="24"/>
          <w:cs/>
          <w:lang w:bidi="bn-BD"/>
        </w:rPr>
        <w:t>নকা</w:t>
      </w:r>
      <w:r w:rsidR="00FB5EA8" w:rsidRPr="00697C91">
        <w:rPr>
          <w:rFonts w:ascii="Kalpurush" w:eastAsia="Nikosh" w:hAnsi="Kalpurush" w:cs="Kalpurush"/>
          <w:sz w:val="24"/>
          <w:szCs w:val="24"/>
          <w:cs/>
          <w:lang w:bidi="bn-BD"/>
        </w:rPr>
        <w:t>বূত</w:t>
      </w:r>
      <w:r w:rsidR="009C1503">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৪৫</w:t>
      </w:r>
      <w:r w:rsidR="009C1503">
        <w:rPr>
          <w:rFonts w:ascii="Kalpurush" w:eastAsia="Nikosh" w:hAnsi="Kalpurush" w:cs="Kalpurush" w:hint="cs"/>
          <w:sz w:val="24"/>
          <w:szCs w:val="24"/>
          <w:cs/>
          <w:lang w:bidi="bn-BD"/>
        </w:rPr>
        <w:t>]</w:t>
      </w:r>
    </w:p>
    <w:p w:rsidR="00FB5EA8" w:rsidRPr="00FB5EA8" w:rsidRDefault="00FB5EA8" w:rsidP="009C1503">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ঝ.</w:t>
      </w:r>
      <w:r w:rsidRPr="00697C91">
        <w:rPr>
          <w:rFonts w:ascii="Kalpurush" w:eastAsia="Nikosh" w:hAnsi="Kalpurush" w:cs="Kalpurush"/>
          <w:sz w:val="24"/>
          <w:szCs w:val="24"/>
          <w:cs/>
          <w:lang w:bidi="bn-BD"/>
        </w:rPr>
        <w:t xml:space="preserve"> বেশি বেশি </w:t>
      </w:r>
      <w:r w:rsidR="009C1503">
        <w:rPr>
          <w:rFonts w:ascii="Kalpurush" w:eastAsia="Nikosh" w:hAnsi="Kalpurush" w:cs="Kalpurush" w:hint="cs"/>
          <w:sz w:val="24"/>
          <w:szCs w:val="24"/>
          <w:cs/>
          <w:lang w:bidi="bn-BD"/>
        </w:rPr>
        <w:t>সাওম পালন করার</w:t>
      </w:r>
      <w:r w:rsidRPr="00697C91">
        <w:rPr>
          <w:rFonts w:ascii="Kalpurush" w:eastAsia="Nikosh" w:hAnsi="Kalpurush" w:cs="Kalpurush"/>
          <w:sz w:val="24"/>
          <w:szCs w:val="24"/>
          <w:cs/>
          <w:lang w:bidi="bn-BD"/>
        </w:rPr>
        <w:t xml:space="preserve"> চেষ্টা করুন।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 xml:space="preserve">তা মনোবলকে শক্তিশালী করা ও কুপ্রবৃত্তি মোকাবিলায় বিশেষ সহযোগিতা করবে। </w:t>
      </w:r>
    </w:p>
    <w:p w:rsidR="00FB5EA8" w:rsidRPr="00FB5EA8" w:rsidRDefault="00FB5EA8" w:rsidP="002126DF">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ঞ.</w:t>
      </w:r>
      <w:r w:rsidRPr="00697C91">
        <w:rPr>
          <w:rFonts w:ascii="Kalpurush" w:eastAsia="Nikosh" w:hAnsi="Kalpurush" w:cs="Kalpurush"/>
          <w:sz w:val="24"/>
          <w:szCs w:val="24"/>
          <w:cs/>
          <w:lang w:bidi="bn-BD"/>
        </w:rPr>
        <w:t xml:space="preserve"> বেশি বেশি কুর</w:t>
      </w:r>
      <w:r w:rsidR="009C1503">
        <w:rPr>
          <w:rFonts w:ascii="Kalpurush" w:eastAsia="Nikosh" w:hAnsi="Kalpurush" w:cs="Kalpurush"/>
          <w:sz w:val="24"/>
          <w:szCs w:val="24"/>
          <w:cs/>
          <w:lang w:bidi="bn-BD"/>
        </w:rPr>
        <w:t>আন ত</w:t>
      </w:r>
      <w:r w:rsidR="009C1503">
        <w:rPr>
          <w:rFonts w:ascii="Kalpurush" w:eastAsia="Nikosh" w:hAnsi="Kalpurush" w:cs="Kalpurush" w:hint="cs"/>
          <w:sz w:val="24"/>
          <w:szCs w:val="24"/>
          <w:cs/>
          <w:lang w:bidi="bn-BD"/>
        </w:rPr>
        <w:t>ি</w:t>
      </w:r>
      <w:r w:rsidRPr="00697C91">
        <w:rPr>
          <w:rFonts w:ascii="Kalpurush" w:eastAsia="Nikosh" w:hAnsi="Kalpurush" w:cs="Kalpurush"/>
          <w:sz w:val="24"/>
          <w:szCs w:val="24"/>
          <w:cs/>
          <w:lang w:bidi="bn-BD"/>
        </w:rPr>
        <w:t>লাওয়াত করুন।</w:t>
      </w:r>
      <w:r w:rsidR="002126DF">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9C150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ٱلۡقُرۡءَانَ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أَقۡوَم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p>
    <w:p w:rsidR="00FB5EA8" w:rsidRPr="00FB5EA8" w:rsidRDefault="00CE42DD" w:rsidP="009C150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নিশ্চয় এ কুরআন সঠিক পথ প্রদর্শন করে</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9C1503">
        <w:rPr>
          <w:rFonts w:ascii="Kalpurush" w:eastAsia="Nikosh" w:hAnsi="Kalpurush" w:cs="Kalpurush" w:hint="cs"/>
          <w:sz w:val="24"/>
          <w:szCs w:val="24"/>
          <w:cs/>
          <w:lang w:bidi="bn-BD"/>
        </w:rPr>
        <w:t>[সুরা আল-</w:t>
      </w:r>
      <w:r w:rsidR="009C1503">
        <w:rPr>
          <w:rFonts w:ascii="Kalpurush" w:eastAsia="Nikosh" w:hAnsi="Kalpurush" w:cs="Kalpurush"/>
          <w:sz w:val="24"/>
          <w:szCs w:val="24"/>
          <w:cs/>
          <w:lang w:bidi="bn-BD"/>
        </w:rPr>
        <w:t>ইস</w:t>
      </w:r>
      <w:r w:rsidR="009C1503">
        <w:rPr>
          <w:rFonts w:ascii="Kalpurush" w:eastAsia="Nikosh" w:hAnsi="Kalpurush" w:cs="Kalpurush" w:hint="cs"/>
          <w:sz w:val="24"/>
          <w:szCs w:val="24"/>
          <w:cs/>
          <w:lang w:bidi="bn-BD"/>
        </w:rPr>
        <w:t>রা, আয়াত</w:t>
      </w:r>
      <w:r w:rsidR="00FB5EA8" w:rsidRPr="00697C91">
        <w:rPr>
          <w:rFonts w:ascii="Kalpurush" w:eastAsia="Nikosh" w:hAnsi="Kalpurush" w:cs="Kalpurush"/>
          <w:sz w:val="24"/>
          <w:szCs w:val="24"/>
          <w:cs/>
          <w:lang w:bidi="bn-BD"/>
        </w:rPr>
        <w:t>: ৯</w:t>
      </w:r>
      <w:r w:rsidR="009C1503">
        <w:rPr>
          <w:rFonts w:ascii="Kalpurush" w:eastAsia="Nikosh" w:hAnsi="Kalpurush" w:cs="Kalpurush" w:hint="cs"/>
          <w:sz w:val="24"/>
          <w:szCs w:val="24"/>
          <w:cs/>
          <w:lang w:bidi="bn-BD"/>
        </w:rPr>
        <w:t>]</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9C1503" w:rsidP="003D39A5">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مَّوۡعِظَةٞ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وَشِفَآءٞ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sidR="003D39A5">
        <w:rPr>
          <w:rFonts w:ascii="KFGQPC Uthman Taha Naskh" w:cs="KFGQPC Uthman Taha Naskh"/>
          <w:color w:val="008000"/>
          <w:sz w:val="24"/>
          <w:szCs w:val="24"/>
          <w:rtl/>
        </w:rPr>
        <w:t>]</w:t>
      </w:r>
    </w:p>
    <w:p w:rsidR="00FB5EA8" w:rsidRPr="00FB5EA8" w:rsidRDefault="00CE42DD" w:rsidP="003D39A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হে মানব সকল! তোমাদের </w:t>
      </w:r>
      <w:r w:rsidR="003D39A5">
        <w:rPr>
          <w:rFonts w:ascii="Kalpurush" w:eastAsia="Nikosh" w:hAnsi="Kalpurush" w:cs="Kalpurush" w:hint="cs"/>
          <w:sz w:val="24"/>
          <w:szCs w:val="24"/>
          <w:cs/>
          <w:lang w:bidi="bn-BD"/>
        </w:rPr>
        <w:t>রবে</w:t>
      </w:r>
      <w:r w:rsidR="00FB5EA8" w:rsidRPr="00697C91">
        <w:rPr>
          <w:rFonts w:ascii="Kalpurush" w:eastAsia="Nikosh" w:hAnsi="Kalpurush" w:cs="Kalpurush"/>
          <w:sz w:val="24"/>
          <w:szCs w:val="24"/>
          <w:cs/>
          <w:lang w:bidi="bn-BD"/>
        </w:rPr>
        <w:t>র পক্ষ থেকে তোমাদের নিকট উপদেশ</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অন্তরের চিকিৎসা এবং মুমিনদের জন্য হিদায়াত ও র</w:t>
      </w:r>
      <w:r w:rsidR="003D39A5">
        <w:rPr>
          <w:rFonts w:ascii="Kalpurush" w:eastAsia="Nikosh" w:hAnsi="Kalpurush" w:cs="Kalpurush" w:hint="cs"/>
          <w:sz w:val="24"/>
          <w:szCs w:val="24"/>
          <w:cs/>
          <w:lang w:bidi="bn-BD"/>
        </w:rPr>
        <w:t>হম</w:t>
      </w:r>
      <w:r w:rsidR="00FB5EA8" w:rsidRPr="00697C91">
        <w:rPr>
          <w:rFonts w:ascii="Kalpurush" w:eastAsia="Nikosh" w:hAnsi="Kalpurush" w:cs="Kalpurush"/>
          <w:sz w:val="24"/>
          <w:szCs w:val="24"/>
          <w:cs/>
          <w:lang w:bidi="bn-BD"/>
        </w:rPr>
        <w:t>ত এসেছে</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 xml:space="preserve">[সূরা </w:t>
      </w:r>
      <w:r w:rsidR="00FB5EA8" w:rsidRPr="00697C91">
        <w:rPr>
          <w:rFonts w:ascii="Kalpurush" w:eastAsia="Nikosh" w:hAnsi="Kalpurush" w:cs="Kalpurush"/>
          <w:sz w:val="24"/>
          <w:szCs w:val="24"/>
          <w:cs/>
          <w:lang w:bidi="bn-BD"/>
        </w:rPr>
        <w:t>ইউনুস</w:t>
      </w:r>
      <w:r w:rsidR="003D39A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৫৭</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0B4E2A">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চ.</w:t>
      </w:r>
      <w:r w:rsidRPr="00697C91">
        <w:rPr>
          <w:rFonts w:ascii="Kalpurush" w:eastAsia="Nikosh" w:hAnsi="Kalpurush" w:cs="Kalpurush"/>
          <w:sz w:val="24"/>
          <w:szCs w:val="24"/>
          <w:cs/>
          <w:lang w:bidi="bn-BD"/>
        </w:rPr>
        <w:t xml:space="preserve"> বেশি বেশি যিকির করুন।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D39A5" w:rsidP="000B4E2A">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ٱلۡقُلُوبُ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الرعد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p>
    <w:p w:rsidR="00FB5EA8" w:rsidRPr="00FB5EA8" w:rsidRDefault="00CE42DD" w:rsidP="003D39A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00FB5EA8" w:rsidRPr="00697C91">
        <w:rPr>
          <w:rFonts w:ascii="Kalpurush" w:eastAsia="Nikosh" w:hAnsi="Kalpurush" w:cs="Kalpurush"/>
          <w:sz w:val="24"/>
          <w:szCs w:val="24"/>
          <w:cs/>
          <w:lang w:bidi="bn-BD"/>
        </w:rPr>
        <w:t>জেনে রাখো</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একমাত্র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যিকির বা স্মরণেই মানব অন্তর প্রশান্তি লাভ করে</w:t>
      </w:r>
      <w:r>
        <w:rPr>
          <w:rFonts w:ascii="Kalpurush" w:eastAsia="Nikosh" w:hAnsi="Kalpurush" w:cs="Kalpurush"/>
          <w:sz w:val="24"/>
          <w:szCs w:val="24"/>
          <w:lang w:bidi="bn-BD"/>
        </w:rPr>
        <w:t>”</w:t>
      </w:r>
      <w:r w:rsidR="003D39A5"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[সূরা আর-</w:t>
      </w:r>
      <w:r w:rsidR="00FB5EA8" w:rsidRPr="00697C91">
        <w:rPr>
          <w:rFonts w:ascii="Kalpurush" w:eastAsia="Nikosh" w:hAnsi="Kalpurush" w:cs="Kalpurush"/>
          <w:sz w:val="24"/>
          <w:szCs w:val="24"/>
          <w:cs/>
          <w:lang w:bidi="bn-BD"/>
        </w:rPr>
        <w:t>রা</w:t>
      </w:r>
      <w:r w:rsidR="003D39A5">
        <w:rPr>
          <w:rFonts w:ascii="Kalpurush" w:eastAsia="Nikosh" w:hAnsi="Kalpurush" w:cs="Kalpurush" w:hint="cs"/>
          <w:sz w:val="24"/>
          <w:szCs w:val="24"/>
          <w:cs/>
          <w:lang w:bidi="bn-BD"/>
        </w:rPr>
        <w:t>‘</w:t>
      </w:r>
      <w:r w:rsidR="003D39A5">
        <w:rPr>
          <w:rFonts w:ascii="Kalpurush" w:eastAsia="Nikosh" w:hAnsi="Kalpurush" w:cs="Kalpurush"/>
          <w:sz w:val="24"/>
          <w:szCs w:val="24"/>
          <w:cs/>
          <w:lang w:bidi="bn-BD"/>
        </w:rPr>
        <w:t>দ</w:t>
      </w:r>
      <w:r w:rsidR="003D39A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২৮</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0B4E2A">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ছ.</w:t>
      </w:r>
      <w:r w:rsidRPr="00697C91">
        <w:rPr>
          <w:rFonts w:ascii="Kalpurush" w:eastAsia="Nikosh" w:hAnsi="Kalpurush" w:cs="Kalpurush"/>
          <w:sz w:val="24"/>
          <w:szCs w:val="24"/>
          <w:cs/>
          <w:lang w:bidi="bn-BD"/>
        </w:rPr>
        <w:t xml:space="preserve"> সর্বদা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র নিকট শয়তানের কুমন্ত্রণা থেকে আশ্রয় প্রার্থনা করুন। কারণ</w:t>
      </w:r>
      <w:r w:rsidRPr="00697C91">
        <w:rPr>
          <w:rFonts w:ascii="Kalpurush" w:eastAsia="Nikosh" w:hAnsi="Kalpurush" w:cs="Kalpurush"/>
          <w:sz w:val="24"/>
          <w:szCs w:val="24"/>
          <w:lang w:bidi="bn-BD"/>
        </w:rPr>
        <w:t xml:space="preserve">, </w:t>
      </w:r>
      <w:r w:rsidR="003D39A5">
        <w:rPr>
          <w:rFonts w:ascii="Kalpurush" w:eastAsia="Nikosh" w:hAnsi="Kalpurush" w:cs="Kalpurush"/>
          <w:sz w:val="24"/>
          <w:szCs w:val="24"/>
          <w:cs/>
          <w:lang w:bidi="bn-BD"/>
        </w:rPr>
        <w:t>শয়তানই তো গুনাহ</w:t>
      </w:r>
      <w:r w:rsidRPr="00697C91">
        <w:rPr>
          <w:rFonts w:ascii="Kalpurush" w:eastAsia="Nikosh" w:hAnsi="Kalpurush" w:cs="Kalpurush"/>
          <w:sz w:val="24"/>
          <w:szCs w:val="24"/>
          <w:cs/>
          <w:lang w:bidi="bn-BD"/>
        </w:rPr>
        <w:t>সমূহকে মানব সম্মুখে সুশোভিত করে দেখায়।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r w:rsidR="003D39A5">
        <w:rPr>
          <w:rFonts w:ascii="Kalpurush" w:eastAsia="Nikosh" w:hAnsi="Kalpurush" w:cs="Kalpurush"/>
          <w:sz w:val="24"/>
          <w:szCs w:val="24"/>
          <w:cs/>
          <w:lang w:bidi="bn-BD"/>
        </w:rPr>
        <w:tab/>
      </w:r>
    </w:p>
    <w:p w:rsidR="00FB5EA8" w:rsidRPr="00FB5EA8" w:rsidRDefault="003D39A5" w:rsidP="003D39A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فَزَيَّنَ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٦٣</w:t>
      </w:r>
      <w:r>
        <w:rPr>
          <w:rFonts w:ascii="KFGQPC Uthman Taha Naskh" w:cs="KFGQPC Uthman Taha Naskh"/>
          <w:color w:val="008000"/>
          <w:sz w:val="24"/>
          <w:szCs w:val="24"/>
          <w:rtl/>
        </w:rPr>
        <w:t>]</w:t>
      </w:r>
    </w:p>
    <w:p w:rsidR="00FB5EA8" w:rsidRPr="00FB5EA8" w:rsidRDefault="00CE42DD" w:rsidP="003D39A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আল্লাহ</w:t>
      </w:r>
      <w:r w:rsidR="003D39A5">
        <w:rPr>
          <w:rFonts w:ascii="Kalpurush" w:eastAsia="Nikosh" w:hAnsi="Kalpurush" w:cs="Kalpurush"/>
          <w:sz w:val="24"/>
          <w:szCs w:val="24"/>
          <w:cs/>
          <w:lang w:bidi="bn-BD"/>
        </w:rPr>
        <w:t>র কসম! আম</w:t>
      </w:r>
      <w:r w:rsidR="003D39A5">
        <w:rPr>
          <w:rFonts w:ascii="Kalpurush" w:eastAsia="Nikosh" w:hAnsi="Kalpurush" w:cs="Kalpurush" w:hint="cs"/>
          <w:sz w:val="24"/>
          <w:szCs w:val="24"/>
          <w:cs/>
          <w:lang w:bidi="bn-BD"/>
        </w:rPr>
        <w:t>রা</w:t>
      </w:r>
      <w:r w:rsidR="00FB5EA8" w:rsidRPr="00697C91">
        <w:rPr>
          <w:rFonts w:ascii="Kalpurush" w:eastAsia="Nikosh" w:hAnsi="Kalpurush" w:cs="Kalpurush"/>
          <w:sz w:val="24"/>
          <w:szCs w:val="24"/>
          <w:cs/>
          <w:lang w:bidi="bn-BD"/>
        </w:rPr>
        <w:t xml:space="preserve"> তোমার পূর্বেও বহু জাতির নিকট রাসূল প্রেরণ করেছি</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কিন্তু শয়তান তাদের অশোভনীয় কর্মকান্ডকে তাদের নিকট সুশোভিত করে দেখিয়েছে। সুতরাং শয়তান তো আজ তাদের বন্ধু অভিভাবক এবং তাদেরই জন্য (কিয়ামতের দিন) যন্ত্রণাদায়ক শাস্তি রয়েছে</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[সূরা আন-</w:t>
      </w:r>
      <w:r w:rsidR="003D39A5">
        <w:rPr>
          <w:rFonts w:ascii="Kalpurush" w:eastAsia="Nikosh" w:hAnsi="Kalpurush" w:cs="Kalpurush"/>
          <w:sz w:val="24"/>
          <w:szCs w:val="24"/>
          <w:cs/>
          <w:lang w:bidi="bn-BD"/>
        </w:rPr>
        <w:t>নাহ</w:t>
      </w:r>
      <w:r w:rsidR="003D39A5">
        <w:rPr>
          <w:rFonts w:ascii="Kalpurush" w:eastAsia="Nikosh" w:hAnsi="Kalpurush" w:cs="Kalpurush" w:hint="cs"/>
          <w:sz w:val="24"/>
          <w:szCs w:val="24"/>
          <w:cs/>
          <w:lang w:bidi="bn-BD"/>
        </w:rPr>
        <w:t>ল, আয়াত</w:t>
      </w:r>
      <w:r w:rsidR="00FB5EA8" w:rsidRPr="00697C91">
        <w:rPr>
          <w:rFonts w:ascii="Kalpurush" w:eastAsia="Nikosh" w:hAnsi="Kalpurush" w:cs="Kalpurush"/>
          <w:sz w:val="24"/>
          <w:szCs w:val="24"/>
          <w:cs/>
          <w:lang w:bidi="bn-BD"/>
        </w:rPr>
        <w:t>: ৬৩</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FB5EA8">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Pr="00697C91">
        <w:rPr>
          <w:rFonts w:ascii="Kalpurush" w:eastAsia="Nikosh" w:hAnsi="Kalpurush" w:cs="Kalpurush"/>
          <w:sz w:val="24"/>
          <w:szCs w:val="24"/>
          <w:cs/>
          <w:lang w:bidi="bn-BD"/>
        </w:rPr>
        <w:t xml:space="preserve"> আরো</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D39A5" w:rsidP="003D39A5">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يَنزَغَنَّكَ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نَزۡغٞ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فَٱسۡتَعِذۡ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٢٠٠</w:t>
      </w:r>
      <w:r>
        <w:rPr>
          <w:rFonts w:ascii="KFGQPC Uthman Taha Naskh" w:cs="KFGQPC Uthman Taha Naskh"/>
          <w:color w:val="008000"/>
          <w:sz w:val="24"/>
          <w:szCs w:val="24"/>
          <w:rtl/>
        </w:rPr>
        <w:t>]</w:t>
      </w:r>
    </w:p>
    <w:p w:rsidR="00FB5EA8" w:rsidRPr="00FB5EA8" w:rsidRDefault="00CE42DD" w:rsidP="003D39A5">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শয়তানের কুমন্ত্রণা যদি তোমাকে প্ররোচিত করে তা হলে তুমি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আশ্রয় কামনা করো। তিনিই তো সর্বশ্রোতা ও সর্বজ্ঞ</w:t>
      </w:r>
      <w:r w:rsidR="00FB5EA8" w:rsidRPr="00697C91">
        <w:rPr>
          <w:rFonts w:ascii="Kalpurush" w:eastAsia="Nikosh" w:hAnsi="Kalpurush" w:cs="Kalpurush" w:hint="cs"/>
          <w:sz w:val="24"/>
          <w:szCs w:val="24"/>
          <w:lang w:bidi="bn-BD"/>
        </w:rPr>
        <w:t>”</w:t>
      </w:r>
      <w:r w:rsidR="00FB5EA8"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আ</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রাফ</w:t>
      </w:r>
      <w:r w:rsidR="003D39A5">
        <w:rPr>
          <w:rFonts w:ascii="Kalpurush" w:eastAsia="Nikosh" w:hAnsi="Kalpurush" w:cs="Kalpurush" w:hint="cs"/>
          <w:sz w:val="24"/>
          <w:szCs w:val="24"/>
          <w:cs/>
          <w:lang w:bidi="bn-BD"/>
        </w:rPr>
        <w:t>, আয়াত</w:t>
      </w:r>
      <w:r w:rsidR="00FB5EA8" w:rsidRPr="00697C91">
        <w:rPr>
          <w:rFonts w:ascii="Kalpurush" w:eastAsia="Nikosh" w:hAnsi="Kalpurush" w:cs="Kalpurush"/>
          <w:sz w:val="24"/>
          <w:szCs w:val="24"/>
          <w:cs/>
          <w:lang w:bidi="bn-BD"/>
        </w:rPr>
        <w:t>: ২০০</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0B4E2A">
      <w:pPr>
        <w:bidi w:val="0"/>
        <w:spacing w:after="0"/>
        <w:jc w:val="both"/>
        <w:rPr>
          <w:rFonts w:ascii="Times New Roman" w:hAnsi="Times New Roman" w:cs="Times New Roman"/>
          <w:sz w:val="24"/>
          <w:szCs w:val="24"/>
        </w:rPr>
      </w:pPr>
      <w:r w:rsidRPr="00697C91">
        <w:rPr>
          <w:rFonts w:ascii="Kalpurush" w:eastAsia="Nikosh" w:hAnsi="Kalpurush" w:cs="Kalpurush"/>
          <w:b/>
          <w:bCs/>
          <w:sz w:val="24"/>
          <w:szCs w:val="24"/>
          <w:cs/>
          <w:lang w:bidi="bn-BD"/>
        </w:rPr>
        <w:t>জ.</w:t>
      </w:r>
      <w:r w:rsidRPr="00697C91">
        <w:rPr>
          <w:rFonts w:ascii="Kalpurush" w:eastAsia="Nikosh" w:hAnsi="Kalpurush" w:cs="Kalpurush"/>
          <w:sz w:val="24"/>
          <w:szCs w:val="24"/>
          <w:cs/>
          <w:lang w:bidi="bn-BD"/>
        </w:rPr>
        <w:t xml:space="preserve"> নেককার লোকদের সাথে চলুন।</w:t>
      </w:r>
      <w:r w:rsidR="000B4E2A">
        <w:rPr>
          <w:rFonts w:ascii="Kalpurush" w:eastAsia="Nikosh" w:hAnsi="Kalpurush" w:cs="Kalpurush" w:hint="cs"/>
          <w:sz w:val="24"/>
          <w:szCs w:val="24"/>
          <w:cs/>
          <w:lang w:bidi="bn-BD"/>
        </w:rPr>
        <w:t xml:space="preserve"> </w:t>
      </w:r>
      <w:r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D39A5" w:rsidP="003D39A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وَٱصۡبِرۡ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بِٱلۡغَدَوٰةِ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وَٱلۡعَشِيِّ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عَيۡنَاكَ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أَغۡفَلۡنَا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فُرُطٗا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الكهف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p>
    <w:p w:rsidR="00FB5EA8" w:rsidRPr="00FB5EA8" w:rsidRDefault="00CE42DD" w:rsidP="003D39A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 xml:space="preserve">তুমি সর্বদা নিজকে ওদের সংস্রবেই রাখবে যারা সকাল-সন্ধ্যায় নিজ প্রভুকে ডাকে একমাত্র তাঁরই সন্তুষ্টির উদ্দেশ্যে। কখনো তাদের থেকে নিজ দৃষ্টি </w:t>
      </w:r>
      <w:r w:rsidR="00FB5EA8" w:rsidRPr="00697C91">
        <w:rPr>
          <w:rFonts w:ascii="Kalpurush" w:eastAsia="Nikosh" w:hAnsi="Kalpurush" w:cs="Kalpurush"/>
          <w:sz w:val="24"/>
          <w:szCs w:val="24"/>
          <w:cs/>
          <w:lang w:bidi="bn-BD"/>
        </w:rPr>
        <w:lastRenderedPageBreak/>
        <w:t>ফিরিয়ে নিবে না পার্থিব জীবনের সৌন্দর্য কামনায়। তবে ওদের অনুসরণ কখনোই করো না যাদের অন্তর আমি আমার স্মরণ থেকে গাফিল করে দিয়েছি এবং যারা নিজ খেয়াল-খুশীর অনুসরণ করে নিজ কর্মকান্ডে সীমাতিক্রম করে</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[সূরা আল-</w:t>
      </w:r>
      <w:r w:rsidR="00FB5EA8" w:rsidRPr="00697C91">
        <w:rPr>
          <w:rFonts w:ascii="Kalpurush" w:eastAsia="Nikosh" w:hAnsi="Kalpurush" w:cs="Kalpurush"/>
          <w:sz w:val="24"/>
          <w:szCs w:val="24"/>
          <w:cs/>
          <w:lang w:bidi="bn-BD"/>
        </w:rPr>
        <w:t>কা</w:t>
      </w:r>
      <w:r w:rsidR="003D39A5">
        <w:rPr>
          <w:rFonts w:ascii="Kalpurush" w:eastAsia="Nikosh" w:hAnsi="Kalpurush" w:cs="Kalpurush" w:hint="cs"/>
          <w:sz w:val="24"/>
          <w:szCs w:val="24"/>
          <w:cs/>
          <w:lang w:bidi="bn-BD"/>
        </w:rPr>
        <w:t>হাফ, আয়াত</w:t>
      </w:r>
      <w:r w:rsidR="00FB5EA8" w:rsidRPr="00697C91">
        <w:rPr>
          <w:rFonts w:ascii="Kalpurush" w:eastAsia="Nikosh" w:hAnsi="Kalpurush" w:cs="Kalpurush"/>
          <w:sz w:val="24"/>
          <w:szCs w:val="24"/>
          <w:cs/>
          <w:lang w:bidi="bn-BD"/>
        </w:rPr>
        <w:t>: ২৮</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Pr="00FB5EA8" w:rsidRDefault="00FB5EA8" w:rsidP="000B4E2A">
      <w:pPr>
        <w:bidi w:val="0"/>
        <w:spacing w:after="0"/>
        <w:jc w:val="both"/>
        <w:rPr>
          <w:rFonts w:ascii="Times New Roman" w:hAnsi="Times New Roman" w:cs="Times New Roman"/>
          <w:sz w:val="24"/>
          <w:szCs w:val="24"/>
        </w:rPr>
      </w:pPr>
      <w:r w:rsidRPr="00697C91">
        <w:rPr>
          <w:rFonts w:ascii="Kalpurush" w:eastAsia="Nikosh" w:hAnsi="Kalpurush" w:cs="Kalpurush"/>
          <w:sz w:val="24"/>
          <w:szCs w:val="24"/>
          <w:cs/>
          <w:lang w:bidi="bn-BD"/>
        </w:rPr>
        <w:t>একবার দু</w:t>
      </w:r>
      <w:r w:rsidRPr="00697C91">
        <w:rPr>
          <w:rFonts w:ascii="Kalpurush" w:eastAsia="Nikosh" w:hAnsi="Kalpurush" w:cs="Kalpurush"/>
          <w:sz w:val="24"/>
          <w:szCs w:val="24"/>
          <w:lang w:bidi="bn-BD"/>
        </w:rPr>
        <w:t>’</w:t>
      </w:r>
      <w:r w:rsidRPr="00697C91">
        <w:rPr>
          <w:rFonts w:ascii="Kalpurush" w:eastAsia="Nikosh" w:hAnsi="Kalpurush" w:cs="Kalpurush"/>
          <w:sz w:val="24"/>
          <w:szCs w:val="24"/>
          <w:cs/>
          <w:lang w:bidi="bn-BD"/>
        </w:rPr>
        <w:t>বার চেষ্টা করে ব্যর্থ হলেও কখনো নিরাশ হবেন না। কারণ</w:t>
      </w:r>
      <w:r w:rsidRPr="00697C91">
        <w:rPr>
          <w:rFonts w:ascii="Kalpurush" w:eastAsia="Nikosh" w:hAnsi="Kalpurush" w:cs="Kalpurush"/>
          <w:sz w:val="24"/>
          <w:szCs w:val="24"/>
          <w:lang w:bidi="bn-BD"/>
        </w:rPr>
        <w:t xml:space="preserve">, </w:t>
      </w:r>
      <w:r w:rsidRPr="00697C91">
        <w:rPr>
          <w:rFonts w:ascii="Kalpurush" w:eastAsia="Nikosh" w:hAnsi="Kalpurush" w:cs="Kalpurush"/>
          <w:sz w:val="24"/>
          <w:szCs w:val="24"/>
          <w:cs/>
          <w:lang w:bidi="bn-BD"/>
        </w:rPr>
        <w:t>নিরাশ হওয়া কাফিরের পরিচয়।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7798A">
        <w:rPr>
          <w:rFonts w:ascii="Kalpurush" w:eastAsia="Nikosh" w:hAnsi="Kalpurush" w:cs="Kalpurush"/>
          <w:sz w:val="24"/>
          <w:szCs w:val="24"/>
          <w:cs/>
          <w:lang w:bidi="bn-BD"/>
        </w:rPr>
        <w:t xml:space="preserve"> বলেন</w:t>
      </w:r>
      <w:r w:rsidR="00F7798A">
        <w:rPr>
          <w:rFonts w:ascii="Kalpurush" w:eastAsia="Nikosh" w:hAnsi="Kalpurush" w:cs="Kalpurush"/>
          <w:sz w:val="24"/>
          <w:szCs w:val="24"/>
          <w:lang w:bidi="bn-BD"/>
        </w:rPr>
        <w:t>,</w:t>
      </w:r>
      <w:r w:rsidRPr="00697C91">
        <w:rPr>
          <w:rFonts w:ascii="Kalpurush" w:eastAsia="Nikosh" w:hAnsi="Kalpurush" w:cs="Kalpurush"/>
          <w:sz w:val="24"/>
          <w:szCs w:val="24"/>
          <w:cs/>
          <w:lang w:bidi="bn-BD"/>
        </w:rPr>
        <w:t xml:space="preserve"> </w:t>
      </w:r>
    </w:p>
    <w:p w:rsidR="00FB5EA8" w:rsidRPr="00FB5EA8" w:rsidRDefault="003D39A5" w:rsidP="003D39A5">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تَاْيۡ‍َٔسُواْ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يَاْيۡ‍َٔسُ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٨٧</w:t>
      </w:r>
      <w:r>
        <w:rPr>
          <w:rFonts w:ascii="KFGQPC Uthman Taha Naskh" w:cs="KFGQPC Uthman Taha Naskh"/>
          <w:color w:val="008000"/>
          <w:sz w:val="24"/>
          <w:szCs w:val="24"/>
          <w:rtl/>
        </w:rPr>
        <w:t>]</w:t>
      </w:r>
    </w:p>
    <w:p w:rsidR="00FB5EA8" w:rsidRPr="00FB5EA8" w:rsidRDefault="00CE42DD" w:rsidP="003D39A5">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00FB5EA8" w:rsidRPr="00697C91">
        <w:rPr>
          <w:rFonts w:ascii="Kalpurush" w:eastAsia="Nikosh" w:hAnsi="Kalpurush" w:cs="Kalpurush"/>
          <w:sz w:val="24"/>
          <w:szCs w:val="24"/>
          <w:cs/>
          <w:lang w:bidi="bn-BD"/>
        </w:rPr>
        <w:t>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র</w:t>
      </w:r>
      <w:r w:rsidR="003D39A5">
        <w:rPr>
          <w:rFonts w:ascii="Kalpurush" w:eastAsia="Nikosh" w:hAnsi="Kalpurush" w:cs="Kalpurush" w:hint="cs"/>
          <w:sz w:val="24"/>
          <w:szCs w:val="24"/>
          <w:cs/>
          <w:lang w:bidi="bn-BD"/>
        </w:rPr>
        <w:t>হম</w:t>
      </w:r>
      <w:r w:rsidR="00FB5EA8" w:rsidRPr="00697C91">
        <w:rPr>
          <w:rFonts w:ascii="Kalpurush" w:eastAsia="Nikosh" w:hAnsi="Kalpurush" w:cs="Kalpurush"/>
          <w:sz w:val="24"/>
          <w:szCs w:val="24"/>
          <w:cs/>
          <w:lang w:bidi="bn-BD"/>
        </w:rPr>
        <w:t>ত থেকে তোমরা কখনো নিরাশ হয়ো না। কারণ</w:t>
      </w:r>
      <w:r w:rsidR="00FB5EA8" w:rsidRPr="00697C91">
        <w:rPr>
          <w:rFonts w:ascii="Kalpurush" w:eastAsia="Nikosh" w:hAnsi="Kalpurush" w:cs="Kalpurush"/>
          <w:sz w:val="24"/>
          <w:szCs w:val="24"/>
          <w:lang w:bidi="bn-BD"/>
        </w:rPr>
        <w:t xml:space="preserve">, </w:t>
      </w:r>
      <w:r w:rsidR="00FB5EA8" w:rsidRPr="00697C91">
        <w:rPr>
          <w:rFonts w:ascii="Kalpurush" w:eastAsia="Nikosh" w:hAnsi="Kalpurush" w:cs="Kalpurush"/>
          <w:sz w:val="24"/>
          <w:szCs w:val="24"/>
          <w:cs/>
          <w:lang w:bidi="bn-BD"/>
        </w:rPr>
        <w:t>একমাত্র কাফিররাই তো আল্লাহ</w:t>
      </w:r>
      <w:r w:rsidR="00697C91">
        <w:rPr>
          <w:rFonts w:ascii="Kalpurush" w:eastAsia="Nikosh" w:hAnsi="Kalpurush" w:cs="Kalpurush"/>
          <w:sz w:val="24"/>
          <w:szCs w:val="24"/>
          <w:cs/>
          <w:lang w:bidi="bn-BD"/>
        </w:rPr>
        <w:t xml:space="preserve"> তা</w:t>
      </w:r>
      <w:r w:rsidR="00697C91">
        <w:rPr>
          <w:rFonts w:ascii="Kalpurush" w:eastAsia="Nikosh" w:hAnsi="Kalpurush" w:cs="Kalpurush"/>
          <w:sz w:val="24"/>
          <w:szCs w:val="24"/>
          <w:lang w:bidi="bn-BD"/>
        </w:rPr>
        <w:t>‘</w:t>
      </w:r>
      <w:r w:rsidR="00697C91">
        <w:rPr>
          <w:rFonts w:ascii="Kalpurush" w:eastAsia="Nikosh" w:hAnsi="Kalpurush" w:cs="Kalpurush"/>
          <w:sz w:val="24"/>
          <w:szCs w:val="24"/>
          <w:cs/>
          <w:lang w:bidi="bn-BD"/>
        </w:rPr>
        <w:t>আলা</w:t>
      </w:r>
      <w:r w:rsidR="00FB5EA8" w:rsidRPr="00697C91">
        <w:rPr>
          <w:rFonts w:ascii="Kalpurush" w:eastAsia="Nikosh" w:hAnsi="Kalpurush" w:cs="Kalpurush"/>
          <w:sz w:val="24"/>
          <w:szCs w:val="24"/>
          <w:cs/>
          <w:lang w:bidi="bn-BD"/>
        </w:rPr>
        <w:t>র র</w:t>
      </w:r>
      <w:r w:rsidR="003D39A5">
        <w:rPr>
          <w:rFonts w:ascii="Kalpurush" w:eastAsia="Nikosh" w:hAnsi="Kalpurush" w:cs="Kalpurush" w:hint="cs"/>
          <w:sz w:val="24"/>
          <w:szCs w:val="24"/>
          <w:cs/>
          <w:lang w:bidi="bn-BD"/>
        </w:rPr>
        <w:t>হম</w:t>
      </w:r>
      <w:r w:rsidR="00FB5EA8" w:rsidRPr="00697C91">
        <w:rPr>
          <w:rFonts w:ascii="Kalpurush" w:eastAsia="Nikosh" w:hAnsi="Kalpurush" w:cs="Kalpurush"/>
          <w:sz w:val="24"/>
          <w:szCs w:val="24"/>
          <w:cs/>
          <w:lang w:bidi="bn-BD"/>
        </w:rPr>
        <w:t>ত থেকে নিরাশ হয়ে থাকে</w:t>
      </w:r>
      <w:r>
        <w:rPr>
          <w:rFonts w:ascii="Kalpurush" w:eastAsia="Nikosh" w:hAnsi="Kalpurush" w:cs="Kalpurush"/>
          <w:sz w:val="24"/>
          <w:szCs w:val="24"/>
          <w:lang w:bidi="bn-BD"/>
        </w:rPr>
        <w:t>”</w:t>
      </w:r>
      <w:r w:rsidR="00FB5EA8" w:rsidRPr="008A6612">
        <w:rPr>
          <w:rFonts w:ascii="Kalpurush" w:eastAsia="Nikosh" w:hAnsi="Kalpurush" w:cs="SolaimanLipi"/>
          <w:sz w:val="24"/>
          <w:szCs w:val="24"/>
          <w:cs/>
          <w:lang w:bidi="hi-IN"/>
        </w:rPr>
        <w:t xml:space="preserve">। </w:t>
      </w:r>
      <w:r w:rsidR="003D39A5">
        <w:rPr>
          <w:rFonts w:ascii="Kalpurush" w:eastAsia="Nikosh" w:hAnsi="Kalpurush" w:cs="Kalpurush" w:hint="cs"/>
          <w:sz w:val="24"/>
          <w:szCs w:val="24"/>
          <w:cs/>
          <w:lang w:bidi="bn-BD"/>
        </w:rPr>
        <w:t xml:space="preserve">[সূরা </w:t>
      </w:r>
      <w:r w:rsidR="00FB5EA8" w:rsidRPr="00697C91">
        <w:rPr>
          <w:rFonts w:ascii="Kalpurush" w:eastAsia="Nikosh" w:hAnsi="Kalpurush" w:cs="Kalpurush"/>
          <w:sz w:val="24"/>
          <w:szCs w:val="24"/>
          <w:cs/>
          <w:lang w:bidi="bn-BD"/>
        </w:rPr>
        <w:t>ইউস</w:t>
      </w:r>
      <w:r w:rsidR="003D39A5">
        <w:rPr>
          <w:rFonts w:ascii="Kalpurush" w:eastAsia="Nikosh" w:hAnsi="Kalpurush" w:cs="Kalpurush"/>
          <w:sz w:val="24"/>
          <w:szCs w:val="24"/>
          <w:cs/>
          <w:lang w:bidi="bn-BD"/>
        </w:rPr>
        <w:t>ুফ</w:t>
      </w:r>
      <w:r w:rsidR="003D39A5">
        <w:rPr>
          <w:rFonts w:ascii="Kalpurush" w:eastAsia="Nikosh" w:hAnsi="Kalpurush" w:cs="Kalpurush" w:hint="cs"/>
          <w:sz w:val="24"/>
          <w:szCs w:val="24"/>
          <w:cs/>
          <w:lang w:bidi="bn-BD"/>
        </w:rPr>
        <w:t>, আয়াত</w:t>
      </w:r>
      <w:r w:rsidR="003D39A5">
        <w:rPr>
          <w:rFonts w:ascii="Kalpurush" w:eastAsia="Nikosh" w:hAnsi="Kalpurush" w:cs="Kalpurush"/>
          <w:sz w:val="24"/>
          <w:szCs w:val="24"/>
          <w:cs/>
          <w:lang w:bidi="bn-BD"/>
        </w:rPr>
        <w:t>: ৮৭</w:t>
      </w:r>
      <w:r w:rsidR="003D39A5">
        <w:rPr>
          <w:rFonts w:ascii="Kalpurush" w:eastAsia="Nikosh" w:hAnsi="Kalpurush" w:cs="Kalpurush" w:hint="cs"/>
          <w:sz w:val="24"/>
          <w:szCs w:val="24"/>
          <w:cs/>
          <w:lang w:bidi="bn-BD"/>
        </w:rPr>
        <w:t>]</w:t>
      </w:r>
      <w:r w:rsidR="00FB5EA8" w:rsidRPr="00697C91">
        <w:rPr>
          <w:rFonts w:ascii="Kalpurush" w:eastAsia="Nikosh" w:hAnsi="Kalpurush" w:cs="Kalpurush"/>
          <w:sz w:val="24"/>
          <w:szCs w:val="24"/>
          <w:cs/>
          <w:lang w:bidi="bn-BD"/>
        </w:rPr>
        <w:t xml:space="preserve"> </w:t>
      </w:r>
    </w:p>
    <w:p w:rsidR="00FB5EA8" w:rsidRDefault="00FB5EA8" w:rsidP="00FB5EA8">
      <w:pPr>
        <w:pStyle w:val="BodyText2"/>
        <w:spacing w:line="259" w:lineRule="auto"/>
        <w:jc w:val="both"/>
        <w:rPr>
          <w:rFonts w:ascii="Kalpurush" w:eastAsia="Nikosh" w:hAnsi="Kalpurush" w:cs="Kalpurush"/>
          <w:sz w:val="24"/>
          <w:szCs w:val="24"/>
          <w:lang w:bidi="bn-BD"/>
        </w:rPr>
      </w:pPr>
      <w:r w:rsidRPr="00697C91">
        <w:rPr>
          <w:rFonts w:ascii="Kalpurush" w:eastAsia="Nikosh" w:hAnsi="Kalpurush" w:cs="Kalpurush"/>
          <w:sz w:val="24"/>
          <w:szCs w:val="24"/>
          <w:cs/>
          <w:lang w:bidi="bn-BD"/>
        </w:rPr>
        <w:t>আপনি দ্রুত ধূমপান ছাড়তে না পারলেও অন্ততপক্ষে তা কমাতে চেষ্টা করুন এবং তা প্রকাশ্য পান করবেন না তা হলে</w:t>
      </w:r>
      <w:r w:rsidR="00697C91" w:rsidRPr="00697C91">
        <w:rPr>
          <w:rFonts w:ascii="Kalpurush" w:eastAsia="Nikosh" w:hAnsi="Kalpurush" w:cs="Kalpurush"/>
          <w:sz w:val="24"/>
          <w:szCs w:val="24"/>
          <w:cs/>
          <w:lang w:bidi="bn-BD"/>
        </w:rPr>
        <w:t xml:space="preserve"> কোনো </w:t>
      </w:r>
      <w:r w:rsidRPr="00697C91">
        <w:rPr>
          <w:rFonts w:ascii="Kalpurush" w:eastAsia="Nikosh" w:hAnsi="Kalpurush" w:cs="Kalpurush"/>
          <w:sz w:val="24"/>
          <w:szCs w:val="24"/>
          <w:cs/>
          <w:lang w:bidi="bn-BD"/>
        </w:rPr>
        <w:t>এক দিন আপন</w:t>
      </w:r>
      <w:r w:rsidR="003D39A5">
        <w:rPr>
          <w:rFonts w:ascii="Kalpurush" w:eastAsia="Nikosh" w:hAnsi="Kalpurush" w:cs="Kalpurush"/>
          <w:sz w:val="24"/>
          <w:szCs w:val="24"/>
          <w:cs/>
          <w:lang w:bidi="bn-BD"/>
        </w:rPr>
        <w:t>ি তা সম্পূর্ণরূপে ছাড়তে পারবেন।</w:t>
      </w:r>
    </w:p>
    <w:p w:rsidR="003D39A5" w:rsidRPr="00FB5EA8" w:rsidRDefault="003D39A5" w:rsidP="00FB5EA8">
      <w:pPr>
        <w:pStyle w:val="BodyText2"/>
        <w:spacing w:line="259" w:lineRule="auto"/>
        <w:jc w:val="both"/>
        <w:rPr>
          <w:rFonts w:ascii="Times New Roman" w:hAnsi="Times New Roman" w:cs="Times New Roman"/>
          <w:sz w:val="24"/>
          <w:szCs w:val="24"/>
        </w:rPr>
      </w:pPr>
    </w:p>
    <w:p w:rsidR="00FB5EA8" w:rsidRPr="003D39A5" w:rsidRDefault="00FB5EA8" w:rsidP="003D39A5">
      <w:pPr>
        <w:pStyle w:val="BodyText2"/>
        <w:bidi/>
        <w:spacing w:line="259" w:lineRule="auto"/>
        <w:jc w:val="center"/>
        <w:rPr>
          <w:rFonts w:ascii="Times New Roman" w:hAnsi="Times New Roman" w:cs="KFGQPC Uthman Taha Naskh"/>
          <w:sz w:val="24"/>
          <w:szCs w:val="24"/>
        </w:rPr>
      </w:pPr>
      <w:r w:rsidRPr="003D39A5">
        <w:rPr>
          <w:rFonts w:ascii="Kalpurush" w:eastAsia="Nikosh" w:hAnsi="Kalpurush" w:cs="KFGQPC Uthman Taha Naskh"/>
          <w:sz w:val="24"/>
          <w:szCs w:val="24"/>
          <w:rtl/>
        </w:rPr>
        <w:t>وَصَلَّى اللهُ عَلَى نَبِيِّنَا مُحَمَّدٍ وَّعَلَى آلِهِ وَصَحْبِهِ أَجْمَعِيْنَ</w:t>
      </w:r>
    </w:p>
    <w:p w:rsidR="00FB5EA8" w:rsidRPr="00FB5EA8" w:rsidRDefault="00FB5EA8" w:rsidP="00FB5EA8">
      <w:pPr>
        <w:pStyle w:val="BodyText2"/>
        <w:spacing w:line="259" w:lineRule="auto"/>
        <w:jc w:val="center"/>
        <w:rPr>
          <w:rFonts w:ascii="Times New Roman" w:hAnsi="Times New Roman" w:cs="Times New Roman"/>
          <w:sz w:val="24"/>
          <w:szCs w:val="24"/>
        </w:rPr>
      </w:pPr>
      <w:r w:rsidRPr="00697C91">
        <w:rPr>
          <w:rFonts w:ascii="Kalpurush" w:eastAsia="Nikosh" w:hAnsi="Kalpurush" w:cs="Kalpurush"/>
          <w:sz w:val="24"/>
          <w:szCs w:val="24"/>
          <w:cs/>
          <w:lang w:bidi="bn-BD"/>
        </w:rPr>
        <w:t>সমাপ্ত</w:t>
      </w:r>
    </w:p>
    <w:p w:rsidR="00FB5EA8" w:rsidRPr="00FB5EA8" w:rsidRDefault="00FB5EA8" w:rsidP="00FB5EA8">
      <w:pPr>
        <w:pStyle w:val="BodyText2"/>
        <w:spacing w:line="259" w:lineRule="auto"/>
        <w:ind w:firstLine="397"/>
        <w:jc w:val="both"/>
        <w:rPr>
          <w:rFonts w:ascii="Times New Roman" w:hAnsi="Times New Roman" w:cs="Times New Roman"/>
          <w:sz w:val="24"/>
          <w:szCs w:val="24"/>
        </w:rPr>
      </w:pPr>
    </w:p>
    <w:p w:rsidR="00FB5EA8" w:rsidRPr="00FB5EA8" w:rsidRDefault="00FB5EA8" w:rsidP="00FB5EA8">
      <w:pPr>
        <w:bidi w:val="0"/>
        <w:spacing w:after="0"/>
        <w:ind w:firstLine="397"/>
        <w:jc w:val="both"/>
        <w:rPr>
          <w:rFonts w:ascii="Times New Roman" w:hAnsi="Times New Roman" w:cs="Times New Roman"/>
          <w:b/>
          <w:bCs/>
          <w:sz w:val="24"/>
          <w:szCs w:val="24"/>
        </w:rPr>
      </w:pPr>
    </w:p>
    <w:p w:rsidR="00FB5EA8" w:rsidRPr="00FB5EA8" w:rsidRDefault="00FB5EA8" w:rsidP="00FB5EA8">
      <w:pPr>
        <w:bidi w:val="0"/>
        <w:spacing w:after="0"/>
        <w:ind w:firstLine="397"/>
        <w:jc w:val="both"/>
        <w:rPr>
          <w:rFonts w:ascii="Times New Roman" w:hAnsi="Times New Roman" w:cs="Times New Roman"/>
          <w:b/>
          <w:bCs/>
          <w:sz w:val="24"/>
          <w:szCs w:val="24"/>
        </w:rPr>
      </w:pPr>
    </w:p>
    <w:p w:rsidR="00FB5EA8" w:rsidRPr="003D39A5" w:rsidRDefault="00FB5EA8" w:rsidP="003D39A5">
      <w:pPr>
        <w:widowControl w:val="0"/>
        <w:bidi w:val="0"/>
        <w:spacing w:after="0"/>
        <w:jc w:val="both"/>
        <w:rPr>
          <w:rFonts w:ascii="Kalpurush" w:eastAsia="Nikosh" w:hAnsi="Kalpurush" w:cs="Kalpurush"/>
          <w:sz w:val="24"/>
          <w:szCs w:val="24"/>
          <w:lang w:bidi="bn-BD"/>
        </w:rPr>
      </w:pPr>
    </w:p>
    <w:p w:rsidR="00FB5EA8" w:rsidRPr="00697C91" w:rsidRDefault="00FB5EA8">
      <w:pPr>
        <w:bidi w:val="0"/>
        <w:rPr>
          <w:rFonts w:ascii="Kalpurush" w:eastAsia="Nikosh" w:hAnsi="Kalpurush" w:cs="Kalpurush"/>
          <w:sz w:val="24"/>
          <w:szCs w:val="24"/>
          <w:cs/>
          <w:lang w:bidi="bn-BD"/>
        </w:rPr>
      </w:pPr>
      <w:r w:rsidRPr="00697C91">
        <w:rPr>
          <w:rFonts w:ascii="Kalpurush" w:eastAsia="Nikosh" w:hAnsi="Kalpurush" w:cs="Kalpurush"/>
          <w:sz w:val="24"/>
          <w:szCs w:val="24"/>
          <w:cs/>
          <w:lang w:bidi="bn-BD"/>
        </w:rPr>
        <w:br w:type="page"/>
      </w:r>
    </w:p>
    <w:p w:rsidR="00F2420A" w:rsidRPr="00C2277B" w:rsidRDefault="00DC6A8E" w:rsidP="00FB5EA8">
      <w:pPr>
        <w:bidi w:val="0"/>
        <w:spacing w:after="0"/>
        <w:jc w:val="both"/>
        <w:rPr>
          <w:rFonts w:asciiTheme="majorBidi" w:hAnsiTheme="majorBidi" w:cstheme="majorBidi"/>
          <w:color w:val="006666"/>
          <w:sz w:val="32"/>
          <w:szCs w:val="32"/>
          <w:lang w:bidi="ar-EG"/>
        </w:rPr>
      </w:pPr>
      <w:r w:rsidRPr="00C2277B">
        <w:rPr>
          <w:rFonts w:asciiTheme="majorBidi" w:hAnsiTheme="majorBidi" w:cstheme="majorBidi"/>
          <w:noProof/>
          <w:color w:val="006666"/>
          <w:sz w:val="32"/>
          <w:szCs w:val="32"/>
        </w:rPr>
        <w:lastRenderedPageBreak/>
        <w:drawing>
          <wp:anchor distT="0" distB="0" distL="114300" distR="114300" simplePos="0" relativeHeight="251663360" behindDoc="1" locked="0" layoutInCell="1" allowOverlap="1" wp14:anchorId="4E3605E1" wp14:editId="098C78C2">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F2420A" w:rsidRPr="008A6612" w:rsidRDefault="00DF5F24" w:rsidP="00DF5F24">
      <w:pPr>
        <w:tabs>
          <w:tab w:val="left" w:pos="4599"/>
        </w:tabs>
        <w:bidi w:val="0"/>
        <w:jc w:val="both"/>
        <w:rPr>
          <w:rFonts w:asciiTheme="majorBidi" w:hAnsiTheme="majorBidi" w:cs="Kalpurush"/>
          <w:color w:val="006666"/>
          <w:sz w:val="32"/>
          <w:szCs w:val="40"/>
          <w:cs/>
          <w:lang w:bidi="bn-BD"/>
        </w:rPr>
      </w:pPr>
      <w:r w:rsidRPr="00C2277B">
        <w:rPr>
          <w:rFonts w:asciiTheme="majorBidi" w:hAnsiTheme="majorBidi" w:cstheme="majorBidi"/>
          <w:color w:val="006666"/>
          <w:sz w:val="32"/>
          <w:szCs w:val="32"/>
          <w:lang w:bidi="ar-EG"/>
        </w:rPr>
        <w:tab/>
      </w:r>
    </w:p>
    <w:p w:rsidR="00F2420A" w:rsidRPr="00C2277B" w:rsidRDefault="00F2420A" w:rsidP="00F2420A">
      <w:pPr>
        <w:bidi w:val="0"/>
        <w:jc w:val="both"/>
        <w:rPr>
          <w:rFonts w:asciiTheme="majorBidi" w:hAnsiTheme="majorBidi" w:cstheme="majorBidi"/>
          <w:color w:val="006666"/>
          <w:sz w:val="32"/>
          <w:szCs w:val="32"/>
          <w:lang w:bidi="ar-EG"/>
        </w:rPr>
      </w:pPr>
    </w:p>
    <w:p w:rsidR="005666DC" w:rsidRPr="00C2277B" w:rsidRDefault="005666DC" w:rsidP="00BF04A9">
      <w:pPr>
        <w:bidi w:val="0"/>
        <w:jc w:val="both"/>
        <w:rPr>
          <w:rFonts w:asciiTheme="majorBidi" w:hAnsiTheme="majorBidi" w:cstheme="majorBidi"/>
          <w:color w:val="006666"/>
          <w:sz w:val="32"/>
          <w:szCs w:val="32"/>
          <w:lang w:bidi="ar-EG"/>
        </w:rPr>
      </w:pPr>
    </w:p>
    <w:sectPr w:rsidR="005666DC"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825" w:rsidRDefault="003C6825" w:rsidP="00E32771">
      <w:pPr>
        <w:spacing w:after="0" w:line="240" w:lineRule="auto"/>
      </w:pPr>
      <w:r>
        <w:separator/>
      </w:r>
    </w:p>
  </w:endnote>
  <w:endnote w:type="continuationSeparator" w:id="0">
    <w:p w:rsidR="003C6825" w:rsidRDefault="003C682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ANSI">
    <w:panose1 w:val="02000000000000000000"/>
    <w:charset w:val="00"/>
    <w:family w:val="auto"/>
    <w:pitch w:val="variable"/>
    <w:sig w:usb0="A00000AF" w:usb1="00000048" w:usb2="00000000" w:usb3="00000000" w:csb0="00000111" w:csb1="00000000"/>
    <w:embedRegular r:id="rId1" w:fontKey="{D25D4577-415E-4517-BF17-0F81BCF17057}"/>
  </w:font>
  <w:font w:name="Times New Roman">
    <w:panose1 w:val="02020603050405020304"/>
    <w:charset w:val="00"/>
    <w:family w:val="roman"/>
    <w:pitch w:val="variable"/>
    <w:sig w:usb0="E0002AFF" w:usb1="C0007841" w:usb2="00000009" w:usb3="00000000" w:csb0="000001FF" w:csb1="00000000"/>
    <w:embedRegular r:id="rId2" w:fontKey="{7913651B-AB68-4F52-8DB2-832856E9DBAC}"/>
    <w:embedBold r:id="rId3" w:fontKey="{52F4B6DC-AEC1-41ED-AED7-5037E46C02C8}"/>
  </w:font>
  <w:font w:name="Calibri">
    <w:panose1 w:val="020F0502020204030204"/>
    <w:charset w:val="00"/>
    <w:family w:val="swiss"/>
    <w:pitch w:val="variable"/>
    <w:sig w:usb0="E00002FF" w:usb1="4000ACFF" w:usb2="00000001" w:usb3="00000000" w:csb0="0000019F" w:csb1="00000000"/>
    <w:embedRegular r:id="rId4" w:fontKey="{10F3D2D5-1E41-4AF7-BBB5-BEDBE2E1FE4D}"/>
    <w:embedBold r:id="rId5" w:fontKey="{6505B770-2416-45AB-8611-75359FC47DE6}"/>
  </w:font>
  <w:font w:name="Arial">
    <w:panose1 w:val="020B0604020202020204"/>
    <w:charset w:val="00"/>
    <w:family w:val="swiss"/>
    <w:pitch w:val="variable"/>
    <w:sig w:usb0="E0002AFF" w:usb1="C0007843" w:usb2="00000009" w:usb3="00000000" w:csb0="000001FF" w:csb1="00000000"/>
    <w:embedRegular r:id="rId6" w:fontKey="{30D039C8-E846-43DB-A020-F347901D9CF8}"/>
    <w:embedBold r:id="rId7" w:fontKey="{B7CE2F57-6D45-4CF8-9F3A-0B0149F54267}"/>
  </w:font>
  <w:font w:name="Aparajita">
    <w:panose1 w:val="020B0604020202020204"/>
    <w:charset w:val="00"/>
    <w:family w:val="swiss"/>
    <w:pitch w:val="variable"/>
    <w:sig w:usb0="00008003" w:usb1="00000000" w:usb2="00000000" w:usb3="00000000" w:csb0="00000001" w:csb1="00000000"/>
    <w:embedRegular r:id="rId8" w:fontKey="{5AE084BB-5B98-48EB-A493-E0F0E992A7D6}"/>
  </w:font>
  <w:font w:name="KFGQPC Uthman Taha Naskh tpp">
    <w:altName w:val="Times New Roman"/>
    <w:charset w:val="B2"/>
    <w:family w:val="auto"/>
    <w:pitch w:val="variable"/>
    <w:sig w:usb0="00002000" w:usb1="90000000" w:usb2="00000008" w:usb3="00000000" w:csb0="00000040" w:csb1="00000000"/>
    <w:embedRegular r:id="rId9" w:fontKey="{65CD1893-CD7F-412C-A48D-7B983B267080}"/>
  </w:font>
  <w:font w:name="MCS Basmalah italic.">
    <w:altName w:val="Times New Roman"/>
    <w:panose1 w:val="00000000000000000000"/>
    <w:charset w:val="00"/>
    <w:family w:val="auto"/>
    <w:pitch w:val="variable"/>
    <w:sig w:usb0="00000003" w:usb1="00000000" w:usb2="00000000" w:usb3="00000000" w:csb0="00000001" w:csb1="00000000"/>
    <w:embedRegular r:id="rId10" w:fontKey="{8173F1E9-B2C7-4E93-8EAD-441E3DA9A8E3}"/>
  </w:font>
  <w:font w:name="Kalpurush">
    <w:panose1 w:val="02000600000000000000"/>
    <w:charset w:val="00"/>
    <w:family w:val="auto"/>
    <w:pitch w:val="variable"/>
    <w:sig w:usb0="00010003" w:usb1="00000000" w:usb2="00000000" w:usb3="00000000" w:csb0="00000001" w:csb1="00000000"/>
    <w:embedRegular r:id="rId11" w:fontKey="{96AC24FB-6CE7-425E-A031-8F5273995177}"/>
    <w:embedBold r:id="rId12" w:fontKey="{681A60B4-F003-4FBF-8AB7-F47D35362EF9}"/>
    <w:embedItalic r:id="rId13" w:fontKey="{4BC4178A-6B95-497E-92F7-F42D5A535BBF}"/>
  </w:font>
  <w:font w:name="KFGQPC Uthman Taha Naskh">
    <w:panose1 w:val="02000000000000000000"/>
    <w:charset w:val="B2"/>
    <w:family w:val="auto"/>
    <w:pitch w:val="variable"/>
    <w:sig w:usb0="80002001" w:usb1="90000000" w:usb2="00000008" w:usb3="00000000" w:csb0="00000040" w:csb1="00000000"/>
    <w:embedRegular r:id="rId14" w:fontKey="{B325D057-5134-4EB5-A106-EF51EBFD233C}"/>
  </w:font>
  <w:font w:name="Vrinda">
    <w:panose1 w:val="020B0502040204020203"/>
    <w:charset w:val="00"/>
    <w:family w:val="swiss"/>
    <w:pitch w:val="variable"/>
    <w:sig w:usb0="00010003" w:usb1="00000000" w:usb2="00000000" w:usb3="00000000" w:csb0="00000001" w:csb1="00000000"/>
    <w:embedRegular r:id="rId15" w:fontKey="{B55849E8-108C-4FBC-BBB0-1F556118B9BA}"/>
  </w:font>
  <w:font w:name="Wingdings">
    <w:panose1 w:val="05000000000000000000"/>
    <w:charset w:val="02"/>
    <w:family w:val="auto"/>
    <w:pitch w:val="variable"/>
    <w:sig w:usb0="00000000" w:usb1="10000000" w:usb2="00000000" w:usb3="00000000" w:csb0="80000000" w:csb1="00000000"/>
    <w:embedRegular r:id="rId16" w:fontKey="{4140A6B0-F05F-4075-880C-6244A319A7F2}"/>
  </w:font>
  <w:font w:name="Gotham Narrow Book">
    <w:altName w:val="Times New Roman"/>
    <w:charset w:val="00"/>
    <w:family w:val="auto"/>
    <w:pitch w:val="variable"/>
    <w:sig w:usb0="00000001" w:usb1="4000004A" w:usb2="00000000" w:usb3="00000000" w:csb0="0000009B" w:csb1="00000000"/>
    <w:embedRegular r:id="rId17" w:fontKey="{C32E45B5-20FE-46ED-A2A5-978054E26B8B}"/>
    <w:embedBold r:id="rId18" w:fontKey="{0144D5CB-5F1D-4D94-B5AD-86CE7D607225}"/>
  </w:font>
  <w:font w:name="Gotham Narrow Light">
    <w:altName w:val="Times New Roman"/>
    <w:charset w:val="00"/>
    <w:family w:val="auto"/>
    <w:pitch w:val="variable"/>
    <w:sig w:usb0="00000001" w:usb1="4000004A" w:usb2="00000000" w:usb3="00000000" w:csb0="0000009B" w:csb1="00000000"/>
    <w:embedRegular r:id="rId19" w:fontKey="{E77EBB9E-4A9B-4DAC-B364-12B4B6424ED6}"/>
  </w:font>
  <w:font w:name="Mohammad Bold Normal">
    <w:charset w:val="B2"/>
    <w:family w:val="auto"/>
    <w:pitch w:val="variable"/>
    <w:sig w:usb0="00002001" w:usb1="00000000" w:usb2="00000000" w:usb3="00000000" w:csb0="00000040" w:csb1="00000000"/>
    <w:embedRegular r:id="rId20" w:fontKey="{F4CB47A8-943C-4E96-A06A-5DA073221BB1}"/>
    <w:embedBold r:id="rId21" w:fontKey="{D2EB44FB-3799-4C95-B164-6B2530EBD61D}"/>
  </w:font>
  <w:font w:name="Wingdings 2">
    <w:panose1 w:val="05020102010507070707"/>
    <w:charset w:val="02"/>
    <w:family w:val="roman"/>
    <w:pitch w:val="variable"/>
    <w:sig w:usb0="00000000" w:usb1="10000000" w:usb2="00000000" w:usb3="00000000" w:csb0="80000000" w:csb1="00000000"/>
    <w:embedRegular r:id="rId22" w:fontKey="{DB3552B8-D887-4846-90F2-CF94DCC47763}"/>
  </w:font>
  <w:font w:name="Gotham Narrow Medium">
    <w:altName w:val="Times New Roman"/>
    <w:charset w:val="00"/>
    <w:family w:val="auto"/>
    <w:pitch w:val="variable"/>
    <w:sig w:usb0="00000001" w:usb1="4000004A" w:usb2="00000000" w:usb3="00000000" w:csb0="0000009B" w:csb1="00000000"/>
    <w:embedRegular r:id="rId23" w:fontKey="{55D6747D-5C35-4F2E-A605-75B5DDEB5E4B}"/>
  </w:font>
  <w:font w:name="ae_AlArabiya">
    <w:panose1 w:val="02060603050605020204"/>
    <w:charset w:val="00"/>
    <w:family w:val="roman"/>
    <w:pitch w:val="variable"/>
    <w:sig w:usb0="800020AF" w:usb1="C000204A" w:usb2="00000008" w:usb3="00000000" w:csb0="00000041" w:csb1="00000000"/>
    <w:embedRegular r:id="rId24" w:fontKey="{95A55CCF-1E61-47FC-8C7F-DE45DE6BD405}"/>
  </w:font>
  <w:font w:name="Adobe نسخ Medium">
    <w:altName w:val="Arial"/>
    <w:panose1 w:val="00000000000000000000"/>
    <w:charset w:val="00"/>
    <w:family w:val="modern"/>
    <w:notTrueType/>
    <w:pitch w:val="variable"/>
    <w:sig w:usb0="00000000" w:usb1="00000000" w:usb2="00000000" w:usb3="00000000" w:csb0="00000041" w:csb1="00000000"/>
  </w:font>
  <w:font w:name="Nikosh">
    <w:charset w:val="00"/>
    <w:family w:val="auto"/>
    <w:pitch w:val="variable"/>
    <w:sig w:usb0="00018003" w:usb1="00000000" w:usb2="00000000" w:usb3="00000000" w:csb0="00000001" w:csb1="00000000"/>
    <w:embedRegular r:id="rId25" w:fontKey="{28FEB419-8F1E-42CA-96C0-3BDDA154C657}"/>
    <w:embedBold r:id="rId26" w:fontKey="{862564B3-DDDA-4C51-ADB4-B37410DBB6E9}"/>
    <w:embedItalic r:id="rId27" w:fontKey="{809F7511-1A7E-428F-9CA9-170E07F33212}"/>
  </w:font>
  <w:font w:name="SolaimanLipi">
    <w:panose1 w:val="03000600000000000000"/>
    <w:charset w:val="00"/>
    <w:family w:val="script"/>
    <w:pitch w:val="variable"/>
    <w:sig w:usb0="80018007" w:usb1="00002000" w:usb2="00000000" w:usb3="00000000" w:csb0="00000093" w:csb1="00000000"/>
    <w:embedRegular r:id="rId28" w:fontKey="{5249937D-7106-4E41-B19F-9AB10A28B318}"/>
  </w:font>
  <w:font w:name="KFGQPC Uthmanic Script HAFS">
    <w:panose1 w:val="02000000000000000000"/>
    <w:charset w:val="B2"/>
    <w:family w:val="auto"/>
    <w:pitch w:val="variable"/>
    <w:sig w:usb0="00002001" w:usb1="00000000" w:usb2="00000000" w:usb3="00000000" w:csb0="00000040" w:csb1="00000000"/>
    <w:embedRegular r:id="rId29" w:fontKey="{214AFFAD-BEB9-4F3D-9CC7-514C7BE3E010}"/>
  </w:font>
  <w:font w:name="mylotus">
    <w:altName w:val="Times New Roman"/>
    <w:panose1 w:val="02000000000000000000"/>
    <w:charset w:val="00"/>
    <w:family w:val="auto"/>
    <w:pitch w:val="variable"/>
    <w:sig w:usb0="00002007" w:usb1="80000000" w:usb2="00000008" w:usb3="00000000" w:csb0="00000043" w:csb1="00000000"/>
    <w:embedRegular r:id="rId30" w:fontKey="{23C2DA07-ED8A-4616-8F4A-53B127AD2F46}"/>
  </w:font>
  <w:font w:name="AGA Arabesque">
    <w:panose1 w:val="05010101010101010101"/>
    <w:charset w:val="02"/>
    <w:family w:val="auto"/>
    <w:pitch w:val="variable"/>
    <w:sig w:usb0="00000000" w:usb1="10000000" w:usb2="00000000" w:usb3="00000000" w:csb0="80000000" w:csb1="00000000"/>
    <w:embedRegular r:id="rId31" w:fontKey="{D00D1C4C-C02E-4CAB-94ED-876A6C9D0F54}"/>
  </w:font>
  <w:font w:name="Shonar Bangla">
    <w:panose1 w:val="020B0502040204020203"/>
    <w:charset w:val="00"/>
    <w:family w:val="swiss"/>
    <w:pitch w:val="variable"/>
    <w:sig w:usb0="00010003" w:usb1="00000000" w:usb2="00000000" w:usb3="00000000" w:csb0="00000001" w:csb1="00000000"/>
    <w:embedRegular r:id="rId32" w:fontKey="{3C69E7A7-A0F6-4BC7-BB09-E3DF0FDC45F2}"/>
  </w:font>
  <w:font w:name="Calibri Light">
    <w:panose1 w:val="020F0302020204030204"/>
    <w:charset w:val="00"/>
    <w:family w:val="swiss"/>
    <w:pitch w:val="variable"/>
    <w:sig w:usb0="A00002EF" w:usb1="4000207B" w:usb2="00000000" w:usb3="00000000" w:csb0="0000019F" w:csb1="00000000"/>
    <w:embedRegular r:id="rId33" w:fontKey="{52A703B3-3A38-4C13-A7AA-3CA417F017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D1" w:rsidRPr="0010274B" w:rsidRDefault="00760ED1">
    <w:pPr>
      <w:pStyle w:val="Footer"/>
      <w:rPr>
        <w:rFonts w:asciiTheme="majorBidi" w:hAnsiTheme="majorBidi" w:cstheme="majorBidi"/>
        <w:rtl/>
        <w:lang w:bidi="ar-EG"/>
      </w:rPr>
    </w:pPr>
    <w:r>
      <w:rPr>
        <w:noProof/>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288541C" id="Group 18" o:spid="_x0000_s1026" style="position:absolute;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825" w:rsidRDefault="003C6825" w:rsidP="002E4C95">
      <w:pPr>
        <w:spacing w:after="0" w:line="240" w:lineRule="auto"/>
        <w:jc w:val="right"/>
      </w:pPr>
      <w:r>
        <w:separator/>
      </w:r>
    </w:p>
  </w:footnote>
  <w:footnote w:type="continuationSeparator" w:id="0">
    <w:p w:rsidR="003C6825" w:rsidRDefault="003C6825" w:rsidP="00E32771">
      <w:pPr>
        <w:spacing w:after="0" w:line="240" w:lineRule="auto"/>
      </w:pPr>
      <w:r>
        <w:continuationSeparator/>
      </w:r>
    </w:p>
  </w:footnote>
  <w:footnote w:id="1">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ত্বাবারানী/কাবীর খণ্ড ১২, হাদীস নং ১২৩৯৯; হাকিম</w:t>
      </w:r>
      <w:r>
        <w:rPr>
          <w:rFonts w:ascii="Kalpurush" w:eastAsia="Nikosh" w:hAnsi="Kalpurush" w:cs="Kalpurush" w:hint="cs"/>
          <w:cs/>
          <w:lang w:bidi="bn-BD"/>
        </w:rPr>
        <w:t>,</w:t>
      </w:r>
      <w:r w:rsidRPr="003D39A5">
        <w:rPr>
          <w:rFonts w:ascii="Kalpurush" w:eastAsia="Nikosh" w:hAnsi="Kalpurush" w:cs="Kalpurush"/>
          <w:cs/>
          <w:lang w:bidi="bn-BD"/>
        </w:rPr>
        <w:t xml:space="preserve"> খণ্ড ৪, হাদীস নং ৭২২৭</w:t>
      </w:r>
    </w:p>
  </w:footnote>
  <w:footnote w:id="2">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৩৪৩৪</w:t>
      </w:r>
    </w:p>
  </w:footnote>
  <w:footnote w:id="3">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২০০৩</w:t>
      </w:r>
      <w:r>
        <w:rPr>
          <w:rFonts w:ascii="Kalpurush" w:eastAsia="Nikosh" w:hAnsi="Kalpurush" w:cs="Kalpurush" w:hint="cs"/>
          <w:cs/>
          <w:lang w:bidi="bn-BD"/>
        </w:rPr>
        <w:t>;</w:t>
      </w:r>
      <w:r w:rsidRPr="003D39A5">
        <w:rPr>
          <w:rFonts w:ascii="Kalpurush" w:eastAsia="Nikosh" w:hAnsi="Kalpurush" w:cs="Kalpurush"/>
          <w:cs/>
          <w:lang w:bidi="bn-BD"/>
        </w:rPr>
        <w:t xml:space="preserve"> 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৩৬৭৯</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৩৪৫০</w:t>
      </w:r>
      <w:r w:rsidRPr="003D39A5">
        <w:rPr>
          <w:rFonts w:ascii="Kalpurush" w:eastAsia="Nikosh" w:hAnsi="Kalpurush" w:cs="Kalpurush"/>
          <w:lang w:bidi="bn-BD"/>
        </w:rPr>
        <w:t xml:space="preserve">, </w:t>
      </w:r>
      <w:r w:rsidRPr="003D39A5">
        <w:rPr>
          <w:rFonts w:ascii="Kalpurush" w:eastAsia="Nikosh" w:hAnsi="Kalpurush" w:cs="Kalpurush"/>
          <w:cs/>
          <w:lang w:bidi="bn-BD"/>
        </w:rPr>
        <w:t>৩৪৫৩</w:t>
      </w:r>
    </w:p>
  </w:footnote>
  <w:footnote w:id="4">
    <w:p w:rsidR="00760ED1" w:rsidRPr="003D39A5" w:rsidRDefault="00760ED1" w:rsidP="00843564">
      <w:pPr>
        <w:pStyle w:val="FootnoteText"/>
        <w:bidi w:val="0"/>
        <w:ind w:left="144" w:hanging="144"/>
        <w:jc w:val="both"/>
        <w:rPr>
          <w:rFonts w:ascii="Kalpurush" w:hAnsi="Kalpurush" w:cs="Kalpurush"/>
        </w:rPr>
      </w:pPr>
      <w:r w:rsidRPr="003D39A5">
        <w:rPr>
          <w:rStyle w:val="FootnoteReference"/>
          <w:rFonts w:ascii="Kalpurush" w:hAnsi="Kalpurush" w:cs="Kalpurush"/>
        </w:rPr>
        <w:footnoteRef/>
      </w:r>
      <w:r w:rsidRPr="003D39A5">
        <w:rPr>
          <w:rFonts w:ascii="Kalpurush" w:hAnsi="Kalpurush" w:cs="Kalpurush"/>
          <w:rtl/>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২০০১</w:t>
      </w:r>
      <w:r>
        <w:rPr>
          <w:rFonts w:ascii="Kalpurush" w:eastAsia="Nikosh" w:hAnsi="Kalpurush" w:cs="Kalpurush" w:hint="cs"/>
          <w:cs/>
          <w:lang w:bidi="bn-BD"/>
        </w:rPr>
        <w:t>;</w:t>
      </w:r>
      <w:r w:rsidRPr="003D39A5">
        <w:rPr>
          <w:rFonts w:ascii="Kalpurush" w:eastAsia="Nikosh" w:hAnsi="Kalpurush" w:cs="Kalpurush"/>
          <w:cs/>
          <w:lang w:bidi="bn-BD"/>
        </w:rPr>
        <w:t xml:space="preserve"> 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৩৬৮২</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৩৪৪৯</w:t>
      </w:r>
      <w:r w:rsidRPr="003D39A5">
        <w:rPr>
          <w:rFonts w:ascii="Kalpurush" w:eastAsia="Nikosh" w:hAnsi="Kalpurush" w:cs="Kalpurush"/>
          <w:lang w:bidi="bn-BD"/>
        </w:rPr>
        <w:t xml:space="preserve">, </w:t>
      </w:r>
      <w:r w:rsidRPr="003D39A5">
        <w:rPr>
          <w:rFonts w:ascii="Kalpurush" w:eastAsia="Nikosh" w:hAnsi="Kalpurush" w:cs="Kalpurush"/>
          <w:cs/>
          <w:lang w:bidi="bn-BD"/>
        </w:rPr>
        <w:t>৩৪৫১</w:t>
      </w:r>
      <w:r w:rsidRPr="003D39A5">
        <w:rPr>
          <w:rFonts w:ascii="Kalpurush" w:eastAsia="Nikosh" w:hAnsi="Kalpurush" w:cs="Kalpurush"/>
          <w:lang w:bidi="bn-BD"/>
        </w:rPr>
        <w:t xml:space="preserve">, </w:t>
      </w:r>
      <w:r w:rsidRPr="003D39A5">
        <w:rPr>
          <w:rFonts w:ascii="Kalpurush" w:eastAsia="Nikosh" w:hAnsi="Kalpurush" w:cs="Kalpurush"/>
          <w:cs/>
          <w:lang w:bidi="bn-BD"/>
        </w:rPr>
        <w:t>৩৪৫২</w:t>
      </w:r>
      <w:r w:rsidRPr="003D39A5">
        <w:rPr>
          <w:rFonts w:ascii="Kalpurush" w:eastAsia="Nikosh" w:hAnsi="Kalpurush" w:cs="Kalpurush"/>
          <w:lang w:bidi="bn-BD"/>
        </w:rPr>
        <w:t xml:space="preserve">, </w:t>
      </w:r>
      <w:r w:rsidRPr="003D39A5">
        <w:rPr>
          <w:rFonts w:ascii="Kalpurush" w:eastAsia="Nikosh" w:hAnsi="Kalpurush" w:cs="Kalpurush"/>
          <w:cs/>
          <w:lang w:bidi="bn-BD"/>
        </w:rPr>
        <w:t>৩৪৫৪</w:t>
      </w:r>
    </w:p>
  </w:footnote>
  <w:footnote w:id="5">
    <w:p w:rsidR="00760ED1" w:rsidRPr="003D39A5" w:rsidRDefault="00760ED1" w:rsidP="00843564">
      <w:pPr>
        <w:pStyle w:val="FootnoteText"/>
        <w:bidi w:val="0"/>
        <w:ind w:left="144" w:hanging="144"/>
        <w:jc w:val="both"/>
        <w:rPr>
          <w:rFonts w:ascii="Kalpurush" w:hAnsi="Kalpurush" w:cs="Kalpurush"/>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৩৬৮১</w:t>
      </w:r>
      <w:r>
        <w:rPr>
          <w:rFonts w:ascii="Kalpurush" w:eastAsia="Nikosh" w:hAnsi="Kalpurush" w:cs="Kalpurush" w:hint="cs"/>
          <w:cs/>
          <w:lang w:bidi="bn-BD"/>
        </w:rPr>
        <w:t>;</w:t>
      </w:r>
      <w:r w:rsidRPr="003D39A5">
        <w:rPr>
          <w:rFonts w:ascii="Kalpurush" w:eastAsia="Nikosh" w:hAnsi="Kalpurush" w:cs="Kalpurush"/>
          <w:cs/>
          <w:lang w:bidi="bn-BD"/>
        </w:rPr>
        <w:t xml:space="preserve"> তিরমিযী</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১৮৬৪</w:t>
      </w:r>
      <w:r w:rsidRPr="003D39A5">
        <w:rPr>
          <w:rFonts w:ascii="Kalpurush" w:eastAsia="Nikosh" w:hAnsi="Kalpurush" w:cs="Kalpurush"/>
          <w:lang w:bidi="bn-BD"/>
        </w:rPr>
        <w:t xml:space="preserve">, </w:t>
      </w:r>
      <w:r w:rsidRPr="003D39A5">
        <w:rPr>
          <w:rFonts w:ascii="Kalpurush" w:eastAsia="Nikosh" w:hAnsi="Kalpurush" w:cs="Kalpurush"/>
          <w:cs/>
          <w:lang w:bidi="bn-BD"/>
        </w:rPr>
        <w:t>১৮৬৫</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নং৩৪৫৫</w:t>
      </w:r>
      <w:r w:rsidRPr="003D39A5">
        <w:rPr>
          <w:rFonts w:ascii="Kalpurush" w:eastAsia="Nikosh" w:hAnsi="Kalpurush" w:cs="Kalpurush"/>
          <w:lang w:bidi="bn-BD"/>
        </w:rPr>
        <w:t xml:space="preserve">, </w:t>
      </w:r>
      <w:r w:rsidRPr="003D39A5">
        <w:rPr>
          <w:rFonts w:ascii="Kalpurush" w:eastAsia="Nikosh" w:hAnsi="Kalpurush" w:cs="Kalpurush"/>
          <w:cs/>
          <w:lang w:bidi="bn-BD"/>
        </w:rPr>
        <w:t>৩৪৫৬</w:t>
      </w:r>
      <w:r w:rsidRPr="003D39A5">
        <w:rPr>
          <w:rFonts w:ascii="Kalpurush" w:eastAsia="Nikosh" w:hAnsi="Kalpurush" w:cs="Kalpurush"/>
          <w:lang w:bidi="bn-BD"/>
        </w:rPr>
        <w:t xml:space="preserve">, </w:t>
      </w:r>
      <w:r w:rsidRPr="003D39A5">
        <w:rPr>
          <w:rFonts w:ascii="Kalpurush" w:eastAsia="Nikosh" w:hAnsi="Kalpurush" w:cs="Kalpurush"/>
          <w:cs/>
          <w:lang w:bidi="bn-BD"/>
        </w:rPr>
        <w:t>৩৪৫৭</w:t>
      </w:r>
    </w:p>
  </w:footnote>
  <w:footnote w:id="6">
    <w:p w:rsidR="00760ED1" w:rsidRPr="003D39A5" w:rsidRDefault="00760ED1" w:rsidP="00843564">
      <w:pPr>
        <w:pStyle w:val="FootnoteText"/>
        <w:bidi w:val="0"/>
        <w:ind w:left="144" w:hanging="144"/>
        <w:jc w:val="both"/>
        <w:rPr>
          <w:rFonts w:ascii="Kalpurush" w:hAnsi="Kalpurush" w:cs="Kalpurush"/>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৩৬৭৬</w:t>
      </w:r>
      <w:r>
        <w:rPr>
          <w:rFonts w:ascii="Kalpurush" w:eastAsia="Nikosh" w:hAnsi="Kalpurush" w:cs="Kalpurush" w:hint="cs"/>
          <w:cs/>
          <w:lang w:bidi="bn-BD"/>
        </w:rPr>
        <w:t>;</w:t>
      </w:r>
      <w:r w:rsidRPr="003D39A5">
        <w:rPr>
          <w:rFonts w:ascii="Kalpurush" w:eastAsia="Nikosh" w:hAnsi="Kalpurush" w:cs="Kalpurush"/>
          <w:cs/>
          <w:lang w:bidi="bn-BD"/>
        </w:rPr>
        <w:t xml:space="preserve"> তিরমিযী</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১৮৭২</w:t>
      </w:r>
    </w:p>
  </w:footnote>
  <w:footnote w:id="7">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৩৬৭৭</w:t>
      </w:r>
    </w:p>
  </w:footnote>
  <w:footnote w:id="8">
    <w:p w:rsidR="00760ED1" w:rsidRPr="008A6612" w:rsidRDefault="00760ED1" w:rsidP="00843564">
      <w:pPr>
        <w:pStyle w:val="FootnoteText"/>
        <w:bidi w:val="0"/>
        <w:ind w:left="144" w:hanging="144"/>
        <w:jc w:val="both"/>
        <w:rPr>
          <w:rFonts w:cs="Kalpurush"/>
          <w:szCs w:val="25"/>
          <w:cs/>
          <w:lang w:bidi="bn-IN"/>
        </w:rPr>
      </w:pPr>
      <w:r w:rsidRPr="00760ED1">
        <w:rPr>
          <w:rFonts w:ascii="Kalpurush" w:eastAsia="Nikosh" w:hAnsi="Kalpurush" w:cs="Kalpurush"/>
          <w:lang w:bidi="bn-BD"/>
        </w:rPr>
        <w:footnoteRef/>
      </w:r>
      <w:r>
        <w:rPr>
          <w:rFonts w:ascii="Kalpurush" w:eastAsia="Nikosh" w:hAnsi="Kalpurush" w:cs="Kalpurush"/>
          <w:cs/>
          <w:lang w:bidi="bn-IN"/>
        </w:rPr>
        <w:t xml:space="preserve"> সহীহ বুখারী</w:t>
      </w:r>
      <w:r>
        <w:rPr>
          <w:rFonts w:ascii="Kalpurush" w:eastAsia="Nikosh" w:hAnsi="Kalpurush" w:cs="Kalpurush"/>
        </w:rPr>
        <w:t xml:space="preserve">, </w:t>
      </w:r>
      <w:r>
        <w:rPr>
          <w:rFonts w:ascii="Kalpurush" w:eastAsia="Nikosh" w:hAnsi="Kalpurush" w:cs="Kalpurush"/>
          <w:cs/>
          <w:lang w:bidi="bn-IN"/>
        </w:rPr>
        <w:t xml:space="preserve">হাদীস নং </w:t>
      </w:r>
      <w:r>
        <w:rPr>
          <w:rFonts w:ascii="Kalpurush" w:eastAsia="Nikosh" w:hAnsi="Kalpurush" w:cs="Kalpurush" w:hint="cs"/>
          <w:cs/>
          <w:lang w:bidi="bn-BD"/>
        </w:rPr>
        <w:t xml:space="preserve">নং </w:t>
      </w:r>
      <w:r w:rsidRPr="00760ED1">
        <w:rPr>
          <w:rFonts w:ascii="Kalpurush" w:eastAsia="Nikosh" w:hAnsi="Kalpurush" w:cs="Kalpurush" w:hint="cs"/>
          <w:cs/>
          <w:lang w:bidi="bn-BD"/>
        </w:rPr>
        <w:t>৪৬১৯</w:t>
      </w:r>
      <w:r w:rsidRPr="00760ED1">
        <w:rPr>
          <w:rFonts w:ascii="Kalpurush" w:eastAsia="Nikosh" w:hAnsi="Kalpurush" w:cs="Kalpurush"/>
          <w:lang w:bidi="bn-BD"/>
        </w:rPr>
        <w:t xml:space="preserve">, </w:t>
      </w:r>
      <w:r w:rsidRPr="00760ED1">
        <w:rPr>
          <w:rFonts w:ascii="Kalpurush" w:eastAsia="Nikosh" w:hAnsi="Kalpurush" w:cs="Kalpurush" w:hint="cs"/>
          <w:cs/>
          <w:lang w:bidi="bn-BD"/>
        </w:rPr>
        <w:t>৫৫৮১</w:t>
      </w:r>
      <w:r w:rsidRPr="00760ED1">
        <w:rPr>
          <w:rFonts w:ascii="Kalpurush" w:eastAsia="Nikosh" w:hAnsi="Kalpurush" w:cs="Kalpurush"/>
          <w:lang w:bidi="bn-BD"/>
        </w:rPr>
        <w:t xml:space="preserve">, </w:t>
      </w:r>
      <w:r w:rsidRPr="00760ED1">
        <w:rPr>
          <w:rFonts w:ascii="Kalpurush" w:eastAsia="Nikosh" w:hAnsi="Kalpurush" w:cs="Kalpurush" w:hint="cs"/>
          <w:cs/>
          <w:lang w:bidi="bn-BD"/>
        </w:rPr>
        <w:t>৫৫৮৮</w:t>
      </w:r>
      <w:r w:rsidRPr="00760ED1">
        <w:rPr>
          <w:rFonts w:ascii="Kalpurush" w:eastAsia="Nikosh" w:hAnsi="Kalpurush" w:cs="Kalpurush"/>
          <w:lang w:bidi="bn-BD"/>
        </w:rPr>
        <w:t xml:space="preserve">, </w:t>
      </w:r>
      <w:r w:rsidRPr="00760ED1">
        <w:rPr>
          <w:rFonts w:ascii="Kalpurush" w:eastAsia="Nikosh" w:hAnsi="Kalpurush" w:cs="Kalpurush" w:hint="cs"/>
          <w:cs/>
          <w:lang w:bidi="bn-BD"/>
        </w:rPr>
        <w:t>৫৫৮৯</w:t>
      </w:r>
      <w:r>
        <w:rPr>
          <w:rFonts w:ascii="Kalpurush" w:eastAsia="Nikosh" w:hAnsi="Kalpurush" w:cs="Kalpurush" w:hint="cs"/>
          <w:cs/>
          <w:lang w:bidi="bn-BD"/>
        </w:rPr>
        <w:t>;</w:t>
      </w:r>
      <w:r w:rsidRPr="00760ED1">
        <w:rPr>
          <w:rFonts w:ascii="Kalpurush" w:eastAsia="Nikosh" w:hAnsi="Kalpurush" w:cs="Kalpurush"/>
          <w:cs/>
          <w:lang w:bidi="bn-BD"/>
        </w:rPr>
        <w:t xml:space="preserve"> </w:t>
      </w:r>
      <w:r>
        <w:rPr>
          <w:rFonts w:ascii="Kalpurush" w:eastAsia="Nikosh" w:hAnsi="Kalpurush" w:cs="Kalpurush" w:hint="cs"/>
          <w:cs/>
          <w:lang w:bidi="bn-BD"/>
        </w:rPr>
        <w:t xml:space="preserve">সহীহ </w:t>
      </w:r>
      <w:r w:rsidRPr="00760ED1">
        <w:rPr>
          <w:rFonts w:ascii="Kalpurush" w:eastAsia="Nikosh" w:hAnsi="Kalpurush" w:cs="Kalpurush" w:hint="cs"/>
          <w:cs/>
          <w:lang w:bidi="bn-BD"/>
        </w:rPr>
        <w:t>মুসলিম</w:t>
      </w:r>
      <w:r w:rsidRPr="00760ED1">
        <w:rPr>
          <w:rFonts w:ascii="Kalpurush" w:eastAsia="Nikosh" w:hAnsi="Kalpurush" w:cs="Kalpurush"/>
          <w:lang w:bidi="bn-BD"/>
        </w:rPr>
        <w:t xml:space="preserve">, </w:t>
      </w:r>
      <w:r w:rsidRPr="00760ED1">
        <w:rPr>
          <w:rFonts w:ascii="Kalpurush" w:eastAsia="Nikosh" w:hAnsi="Kalpurush" w:cs="Kalpurush" w:hint="cs"/>
          <w:cs/>
          <w:lang w:bidi="bn-BD"/>
        </w:rPr>
        <w:t>হাদীস</w:t>
      </w:r>
      <w:r w:rsidRPr="00760ED1">
        <w:rPr>
          <w:rFonts w:ascii="Kalpurush" w:eastAsia="Nikosh" w:hAnsi="Kalpurush" w:cs="Kalpurush"/>
          <w:cs/>
          <w:lang w:bidi="bn-BD"/>
        </w:rPr>
        <w:t xml:space="preserve"> </w:t>
      </w:r>
      <w:r w:rsidRPr="00760ED1">
        <w:rPr>
          <w:rFonts w:ascii="Kalpurush" w:eastAsia="Nikosh" w:hAnsi="Kalpurush" w:cs="Kalpurush" w:hint="cs"/>
          <w:cs/>
          <w:lang w:bidi="bn-BD"/>
        </w:rPr>
        <w:t>৩০৩২</w:t>
      </w:r>
      <w:r>
        <w:rPr>
          <w:rFonts w:ascii="Kalpurush" w:eastAsia="Nikosh" w:hAnsi="Kalpurush" w:cs="Kalpurush" w:hint="cs"/>
          <w:cs/>
          <w:lang w:bidi="bn-BD"/>
        </w:rPr>
        <w:t>;</w:t>
      </w:r>
      <w:r w:rsidRPr="00760ED1">
        <w:rPr>
          <w:rFonts w:ascii="Kalpurush" w:eastAsia="Nikosh" w:hAnsi="Kalpurush" w:cs="Kalpurush"/>
          <w:cs/>
          <w:lang w:bidi="bn-BD"/>
        </w:rPr>
        <w:t xml:space="preserve"> </w:t>
      </w:r>
      <w:r w:rsidRPr="00760ED1">
        <w:rPr>
          <w:rFonts w:ascii="Kalpurush" w:eastAsia="Nikosh" w:hAnsi="Kalpurush" w:cs="Kalpurush" w:hint="cs"/>
          <w:cs/>
          <w:lang w:bidi="bn-BD"/>
        </w:rPr>
        <w:t>আবু</w:t>
      </w:r>
      <w:r w:rsidRPr="00760ED1">
        <w:rPr>
          <w:rFonts w:ascii="Kalpurush" w:eastAsia="Nikosh" w:hAnsi="Kalpurush" w:cs="Kalpurush"/>
          <w:cs/>
          <w:lang w:bidi="bn-BD"/>
        </w:rPr>
        <w:t xml:space="preserve"> </w:t>
      </w:r>
      <w:r w:rsidRPr="00760ED1">
        <w:rPr>
          <w:rFonts w:ascii="Kalpurush" w:eastAsia="Nikosh" w:hAnsi="Kalpurush" w:cs="Kalpurush" w:hint="cs"/>
          <w:cs/>
          <w:lang w:bidi="bn-BD"/>
        </w:rPr>
        <w:t>দাউদ</w:t>
      </w:r>
      <w:r w:rsidRPr="00760ED1">
        <w:rPr>
          <w:rFonts w:ascii="Kalpurush" w:eastAsia="Nikosh" w:hAnsi="Kalpurush" w:cs="Kalpurush"/>
          <w:lang w:bidi="bn-BD"/>
        </w:rPr>
        <w:t xml:space="preserve">, </w:t>
      </w:r>
      <w:r w:rsidRPr="00760ED1">
        <w:rPr>
          <w:rFonts w:ascii="Kalpurush" w:eastAsia="Nikosh" w:hAnsi="Kalpurush" w:cs="Kalpurush" w:hint="cs"/>
          <w:cs/>
          <w:lang w:bidi="bn-BD"/>
        </w:rPr>
        <w:t>হাদীস</w:t>
      </w:r>
      <w:r w:rsidRPr="00760ED1">
        <w:rPr>
          <w:rFonts w:ascii="Kalpurush" w:eastAsia="Nikosh" w:hAnsi="Kalpurush" w:cs="Kalpurush"/>
          <w:cs/>
          <w:lang w:bidi="bn-BD"/>
        </w:rPr>
        <w:t xml:space="preserve"> </w:t>
      </w:r>
      <w:r w:rsidRPr="00760ED1">
        <w:rPr>
          <w:rFonts w:ascii="Kalpurush" w:eastAsia="Nikosh" w:hAnsi="Kalpurush" w:cs="Kalpurush" w:hint="cs"/>
          <w:cs/>
          <w:lang w:bidi="bn-BD"/>
        </w:rPr>
        <w:t>৩৬৬৯</w:t>
      </w:r>
    </w:p>
  </w:footnote>
  <w:footnote w:id="9">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spacing w:val="-6"/>
          <w:cs/>
          <w:lang w:bidi="bn-BD"/>
        </w:rPr>
        <w:t>তিরমিযী</w:t>
      </w:r>
      <w:r w:rsidRPr="003D39A5">
        <w:rPr>
          <w:rFonts w:ascii="Kalpurush" w:eastAsia="Nikosh" w:hAnsi="Kalpurush" w:cs="Kalpurush"/>
          <w:spacing w:val="-6"/>
          <w:lang w:bidi="bn-BD"/>
        </w:rPr>
        <w:t xml:space="preserve">, </w:t>
      </w:r>
      <w:r w:rsidRPr="003D39A5">
        <w:rPr>
          <w:rFonts w:ascii="Kalpurush" w:eastAsia="Nikosh" w:hAnsi="Kalpurush" w:cs="Kalpurush"/>
          <w:spacing w:val="-6"/>
          <w:cs/>
          <w:lang w:bidi="bn-BD"/>
        </w:rPr>
        <w:t>হাদীস ১২৯৫</w:t>
      </w:r>
      <w:r>
        <w:rPr>
          <w:rFonts w:ascii="Kalpurush" w:eastAsia="Nikosh" w:hAnsi="Kalpurush" w:cs="Kalpurush" w:hint="cs"/>
          <w:spacing w:val="-6"/>
          <w:cs/>
          <w:lang w:bidi="bn-BD"/>
        </w:rPr>
        <w:t>;</w:t>
      </w:r>
      <w:r w:rsidRPr="003D39A5">
        <w:rPr>
          <w:rFonts w:ascii="Kalpurush" w:eastAsia="Nikosh" w:hAnsi="Kalpurush" w:cs="Kalpurush"/>
          <w:spacing w:val="-6"/>
          <w:cs/>
          <w:lang w:bidi="bn-BD"/>
        </w:rPr>
        <w:t xml:space="preserve"> আবু দাউদ</w:t>
      </w:r>
      <w:r w:rsidRPr="003D39A5">
        <w:rPr>
          <w:rFonts w:ascii="Kalpurush" w:eastAsia="Nikosh" w:hAnsi="Kalpurush" w:cs="Kalpurush"/>
          <w:spacing w:val="-6"/>
          <w:lang w:bidi="bn-BD"/>
        </w:rPr>
        <w:t xml:space="preserve">, </w:t>
      </w:r>
      <w:r w:rsidRPr="003D39A5">
        <w:rPr>
          <w:rFonts w:ascii="Kalpurush" w:eastAsia="Nikosh" w:hAnsi="Kalpurush" w:cs="Kalpurush"/>
          <w:spacing w:val="-6"/>
          <w:cs/>
          <w:lang w:bidi="bn-BD"/>
        </w:rPr>
        <w:t>হাদীস ৩৬৭৪</w:t>
      </w:r>
      <w:r>
        <w:rPr>
          <w:rFonts w:ascii="Kalpurush" w:eastAsia="Nikosh" w:hAnsi="Kalpurush" w:cs="Kalpurush" w:hint="cs"/>
          <w:spacing w:val="-6"/>
          <w:cs/>
          <w:lang w:bidi="bn-BD"/>
        </w:rPr>
        <w:t>;</w:t>
      </w:r>
      <w:r w:rsidRPr="003D39A5">
        <w:rPr>
          <w:rFonts w:ascii="Kalpurush" w:eastAsia="Nikosh" w:hAnsi="Kalpurush" w:cs="Kalpurush"/>
          <w:spacing w:val="-6"/>
          <w:cs/>
          <w:lang w:bidi="bn-BD"/>
        </w:rPr>
        <w:t xml:space="preserve"> ইবন মাজাহ</w:t>
      </w:r>
      <w:r w:rsidRPr="003D39A5">
        <w:rPr>
          <w:rFonts w:ascii="Kalpurush" w:eastAsia="Nikosh" w:hAnsi="Kalpurush" w:cs="Kalpurush"/>
          <w:spacing w:val="-6"/>
          <w:lang w:bidi="bn-BD"/>
        </w:rPr>
        <w:t xml:space="preserve">, </w:t>
      </w:r>
      <w:r w:rsidRPr="003D39A5">
        <w:rPr>
          <w:rFonts w:ascii="Kalpurush" w:eastAsia="Nikosh" w:hAnsi="Kalpurush" w:cs="Kalpurush"/>
          <w:spacing w:val="-6"/>
          <w:cs/>
          <w:lang w:bidi="bn-BD"/>
        </w:rPr>
        <w:t>হাদীস নং</w:t>
      </w:r>
      <w:r>
        <w:rPr>
          <w:rFonts w:ascii="Kalpurush" w:eastAsia="Nikosh" w:hAnsi="Kalpurush" w:cs="Kalpurush" w:hint="cs"/>
          <w:spacing w:val="-6"/>
          <w:cs/>
          <w:lang w:bidi="bn-BD"/>
        </w:rPr>
        <w:t xml:space="preserve"> </w:t>
      </w:r>
      <w:r w:rsidRPr="003D39A5">
        <w:rPr>
          <w:rFonts w:ascii="Kalpurush" w:eastAsia="Nikosh" w:hAnsi="Kalpurush" w:cs="Kalpurush"/>
          <w:spacing w:val="-6"/>
          <w:cs/>
          <w:lang w:bidi="bn-BD"/>
        </w:rPr>
        <w:t>৩৪৪৩</w:t>
      </w:r>
      <w:r w:rsidRPr="003D39A5">
        <w:rPr>
          <w:rFonts w:ascii="Kalpurush" w:eastAsia="Nikosh" w:hAnsi="Kalpurush" w:cs="Kalpurush"/>
          <w:spacing w:val="-6"/>
          <w:lang w:bidi="bn-BD"/>
        </w:rPr>
        <w:t xml:space="preserve">, </w:t>
      </w:r>
      <w:r w:rsidRPr="003D39A5">
        <w:rPr>
          <w:rFonts w:ascii="Kalpurush" w:eastAsia="Nikosh" w:hAnsi="Kalpurush" w:cs="Kalpurush"/>
          <w:spacing w:val="-6"/>
          <w:cs/>
          <w:lang w:bidi="bn-BD"/>
        </w:rPr>
        <w:t>৩৪৪৪</w:t>
      </w:r>
    </w:p>
  </w:footnote>
  <w:footnote w:id="10">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Pr>
          <w:rFonts w:ascii="Kalpurush" w:hAnsi="Kalpurush" w:cs="Kalpurush"/>
          <w:cs/>
          <w:lang w:bidi="bn-IN"/>
        </w:rPr>
        <w:t xml:space="preserve"> সহীহ বুখারী</w:t>
      </w:r>
      <w:r>
        <w:rPr>
          <w:rFonts w:ascii="Kalpurush" w:hAnsi="Kalpurush" w:cs="Kalpurush"/>
        </w:rPr>
        <w:t xml:space="preserve">, </w:t>
      </w:r>
      <w:r>
        <w:rPr>
          <w:rFonts w:ascii="Kalpurush" w:hAnsi="Kalpurush" w:cs="Kalpurush"/>
          <w:cs/>
          <w:lang w:bidi="bn-IN"/>
        </w:rPr>
        <w:t xml:space="preserve">হাদীস নং </w:t>
      </w:r>
      <w:r w:rsidRPr="003D39A5">
        <w:rPr>
          <w:rFonts w:ascii="Kalpurush" w:eastAsia="Nikosh" w:hAnsi="Kalpurush" w:cs="Kalpurush"/>
          <w:cs/>
          <w:lang w:bidi="bn-BD"/>
        </w:rPr>
        <w:t>৫২৫৩</w:t>
      </w:r>
      <w:r>
        <w:rPr>
          <w:rFonts w:ascii="Kalpurush" w:eastAsia="Nikosh" w:hAnsi="Kalpurush" w:cs="Kalpurush" w:hint="cs"/>
          <w:cs/>
          <w:lang w:bidi="bn-BD"/>
        </w:rPr>
        <w:t>;</w:t>
      </w:r>
      <w:r w:rsidRPr="003D39A5">
        <w:rPr>
          <w:rFonts w:ascii="Kalpurush" w:eastAsia="Nikosh" w:hAnsi="Kalpurush" w:cs="Kalpurush"/>
          <w:cs/>
          <w:lang w:bidi="bn-BD"/>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২০০৩</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৩৪৩৬</w:t>
      </w:r>
      <w:r>
        <w:rPr>
          <w:rFonts w:ascii="Kalpurush" w:eastAsia="Nikosh" w:hAnsi="Kalpurush" w:cs="Kalpurush" w:hint="cs"/>
          <w:cs/>
          <w:lang w:bidi="bn-BD"/>
        </w:rPr>
        <w:t>;</w:t>
      </w:r>
      <w:r w:rsidRPr="003D39A5">
        <w:rPr>
          <w:rFonts w:ascii="Kalpurush" w:eastAsia="Nikosh" w:hAnsi="Kalpurush" w:cs="Kalpurush"/>
          <w:cs/>
          <w:lang w:bidi="bn-BD"/>
        </w:rPr>
        <w:t xml:space="preserve"> বায়হাক্বী খণ্ড ৩</w:t>
      </w:r>
      <w:r>
        <w:rPr>
          <w:rFonts w:ascii="Kalpurush" w:eastAsia="Nikosh" w:hAnsi="Kalpurush" w:cs="Kalpurush" w:hint="cs"/>
          <w:cs/>
          <w:lang w:bidi="bn-BD"/>
        </w:rPr>
        <w:t>,</w:t>
      </w:r>
      <w:r w:rsidRPr="003D39A5">
        <w:rPr>
          <w:rFonts w:ascii="Kalpurush" w:eastAsia="Nikosh" w:hAnsi="Kalpurush" w:cs="Kalpurush"/>
          <w:cs/>
          <w:lang w:bidi="bn-BD"/>
        </w:rPr>
        <w:t xml:space="preserve"> 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৫১৮১</w:t>
      </w:r>
      <w:r>
        <w:rPr>
          <w:rFonts w:ascii="Kalpurush" w:eastAsia="Nikosh" w:hAnsi="Kalpurush" w:cs="Kalpurush" w:hint="cs"/>
          <w:cs/>
          <w:lang w:bidi="bn-BD"/>
        </w:rPr>
        <w:t>;</w:t>
      </w:r>
      <w:r w:rsidR="00F638B1">
        <w:rPr>
          <w:rFonts w:ascii="Kalpurush" w:eastAsia="Nikosh" w:hAnsi="Kalpurush" w:cs="Kalpurush"/>
          <w:cs/>
          <w:lang w:bidi="bn-BD"/>
        </w:rPr>
        <w:t xml:space="preserve"> সাহীহুত তারগীব ওয়াত তারহীব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২৩৬১</w:t>
      </w:r>
    </w:p>
  </w:footnote>
  <w:footnote w:id="11">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৩৪৩৮</w:t>
      </w:r>
    </w:p>
  </w:footnote>
  <w:footnote w:id="12">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নাসা</w:t>
      </w:r>
      <w:r>
        <w:rPr>
          <w:rFonts w:ascii="Kalpurush" w:eastAsia="Nikosh" w:hAnsi="Kalpurush" w:cs="Kalpurush" w:hint="cs"/>
          <w:cs/>
          <w:lang w:bidi="bn-BD"/>
        </w:rPr>
        <w:t>ঈ</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৫১৭৩</w:t>
      </w:r>
      <w:r>
        <w:rPr>
          <w:rFonts w:ascii="Kalpurush" w:eastAsia="Nikosh" w:hAnsi="Kalpurush" w:cs="Kalpurush" w:hint="cs"/>
          <w:cs/>
          <w:lang w:bidi="bn-BD"/>
        </w:rPr>
        <w:t>;</w:t>
      </w:r>
      <w:r w:rsidR="00F638B1">
        <w:rPr>
          <w:rFonts w:ascii="Kalpurush" w:eastAsia="Nikosh" w:hAnsi="Kalpurush" w:cs="Kalpurush"/>
          <w:cs/>
          <w:lang w:bidi="bn-BD"/>
        </w:rPr>
        <w:t xml:space="preserve"> সাহীহুত তারগীব ওয়াত তারহীব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২৩৬৫</w:t>
      </w:r>
    </w:p>
  </w:footnote>
  <w:footnote w:id="13">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৩৪৩৯</w:t>
      </w:r>
    </w:p>
  </w:footnote>
  <w:footnote w:id="14">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৩৪৪০</w:t>
      </w:r>
    </w:p>
  </w:footnote>
  <w:footnote w:id="15">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Pr>
          <w:rFonts w:ascii="Kalpurush" w:hAnsi="Kalpurush" w:cs="Kalpurush"/>
          <w:cs/>
          <w:lang w:bidi="bn-IN"/>
        </w:rPr>
        <w:t xml:space="preserve"> সহীহ বুখারী</w:t>
      </w:r>
      <w:r>
        <w:rPr>
          <w:rFonts w:ascii="Kalpurush" w:hAnsi="Kalpurush" w:cs="Kalpurush"/>
        </w:rPr>
        <w:t xml:space="preserve">, </w:t>
      </w:r>
      <w:r>
        <w:rPr>
          <w:rFonts w:ascii="Kalpurush" w:hAnsi="Kalpurush" w:cs="Kalpurush"/>
          <w:cs/>
          <w:lang w:bidi="bn-IN"/>
        </w:rPr>
        <w:t xml:space="preserve">হাদীস নং </w:t>
      </w:r>
      <w:r w:rsidRPr="003D39A5">
        <w:rPr>
          <w:rFonts w:ascii="Kalpurush" w:eastAsia="Nikosh" w:hAnsi="Kalpurush" w:cs="Kalpurush"/>
          <w:cs/>
          <w:lang w:bidi="bn-BD"/>
        </w:rPr>
        <w:t>২৪৭৫</w:t>
      </w:r>
      <w:r w:rsidRPr="003D39A5">
        <w:rPr>
          <w:rFonts w:ascii="Kalpurush" w:eastAsia="Nikosh" w:hAnsi="Kalpurush" w:cs="Kalpurush"/>
          <w:lang w:bidi="bn-BD"/>
        </w:rPr>
        <w:t xml:space="preserve">, </w:t>
      </w:r>
      <w:r w:rsidRPr="003D39A5">
        <w:rPr>
          <w:rFonts w:ascii="Kalpurush" w:eastAsia="Nikosh" w:hAnsi="Kalpurush" w:cs="Kalpurush"/>
          <w:cs/>
          <w:lang w:bidi="bn-BD"/>
        </w:rPr>
        <w:t>৫৫৭৮</w:t>
      </w:r>
      <w:r w:rsidRPr="003D39A5">
        <w:rPr>
          <w:rFonts w:ascii="Kalpurush" w:eastAsia="Nikosh" w:hAnsi="Kalpurush" w:cs="Kalpurush"/>
          <w:lang w:bidi="bn-BD"/>
        </w:rPr>
        <w:t xml:space="preserve">, </w:t>
      </w:r>
      <w:r w:rsidRPr="003D39A5">
        <w:rPr>
          <w:rFonts w:ascii="Kalpurush" w:eastAsia="Nikosh" w:hAnsi="Kalpurush" w:cs="Kalpurush"/>
          <w:cs/>
          <w:lang w:bidi="bn-BD"/>
        </w:rPr>
        <w:t>৬৭৭২</w:t>
      </w:r>
      <w:r w:rsidRPr="003D39A5">
        <w:rPr>
          <w:rFonts w:ascii="Kalpurush" w:eastAsia="Nikosh" w:hAnsi="Kalpurush" w:cs="Kalpurush"/>
          <w:lang w:bidi="bn-BD"/>
        </w:rPr>
        <w:t xml:space="preserve">, </w:t>
      </w:r>
      <w:r w:rsidRPr="003D39A5">
        <w:rPr>
          <w:rFonts w:ascii="Kalpurush" w:eastAsia="Nikosh" w:hAnsi="Kalpurush" w:cs="Kalpurush"/>
          <w:cs/>
          <w:lang w:bidi="bn-BD"/>
        </w:rPr>
        <w:t>৬৮১০</w:t>
      </w:r>
      <w:r>
        <w:rPr>
          <w:rFonts w:ascii="Kalpurush" w:eastAsia="Nikosh" w:hAnsi="Kalpurush" w:cs="Kalpurush" w:hint="cs"/>
          <w:cs/>
          <w:lang w:bidi="bn-BD"/>
        </w:rPr>
        <w:t>;</w:t>
      </w:r>
      <w:r w:rsidRPr="003D39A5">
        <w:rPr>
          <w:rFonts w:ascii="Kalpurush" w:eastAsia="Nikosh" w:hAnsi="Kalpurush" w:cs="Kalpurush"/>
          <w:cs/>
          <w:lang w:bidi="bn-BD"/>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হাদীস নং ৫৭</w:t>
      </w:r>
      <w:r>
        <w:rPr>
          <w:rFonts w:ascii="Kalpurush" w:eastAsia="Nikosh" w:hAnsi="Kalpurush" w:cs="Kalpurush" w:hint="cs"/>
          <w:cs/>
          <w:lang w:bidi="bn-BD"/>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৪৬৮৯</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৪০০৭</w:t>
      </w:r>
    </w:p>
  </w:footnote>
  <w:footnote w:id="16">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তিরমিযী</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২২১২</w:t>
      </w:r>
    </w:p>
  </w:footnote>
  <w:footnote w:id="17">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 xml:space="preserve">সাহীহুত </w:t>
      </w:r>
      <w:r w:rsidR="003D31E0">
        <w:rPr>
          <w:rFonts w:ascii="Kalpurush" w:eastAsia="Nikosh" w:hAnsi="Kalpurush" w:cs="Kalpurush"/>
          <w:cs/>
          <w:lang w:bidi="bn-BD"/>
        </w:rPr>
        <w:t>তারগীব ওয়াত তারহীব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২৩৮৬</w:t>
      </w:r>
    </w:p>
  </w:footnote>
  <w:footnote w:id="18">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 xml:space="preserve">সাহীহুত </w:t>
      </w:r>
      <w:r w:rsidR="003D31E0">
        <w:rPr>
          <w:rFonts w:ascii="Kalpurush" w:eastAsia="Nikosh" w:hAnsi="Kalpurush" w:cs="Kalpurush"/>
          <w:cs/>
          <w:lang w:bidi="bn-BD"/>
        </w:rPr>
        <w:t>তারগীব ওয়াত তারহীব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২৩৭৪</w:t>
      </w:r>
    </w:p>
  </w:footnote>
  <w:footnote w:id="19">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আহমদ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১৪৬৯২</w:t>
      </w:r>
      <w:r>
        <w:rPr>
          <w:rFonts w:ascii="Kalpurush" w:eastAsia="Nikosh" w:hAnsi="Kalpurush" w:cs="Kalpurush" w:hint="cs"/>
          <w:cs/>
          <w:lang w:bidi="bn-BD"/>
        </w:rPr>
        <w:t>;</w:t>
      </w:r>
      <w:r w:rsidRPr="003D39A5">
        <w:rPr>
          <w:rFonts w:ascii="Kalpurush" w:eastAsia="Nikosh" w:hAnsi="Kalpurush" w:cs="Kalpurush"/>
          <w:cs/>
          <w:lang w:bidi="bn-BD"/>
        </w:rPr>
        <w:t xml:space="preserve"> ত্বাবারানী/কাবীর খণ্ড ১১</w:t>
      </w:r>
      <w:r>
        <w:rPr>
          <w:rFonts w:ascii="Kalpurush" w:eastAsia="Nikosh" w:hAnsi="Kalpurush" w:cs="Kalpurush" w:hint="cs"/>
          <w:cs/>
          <w:lang w:bidi="bn-BD"/>
        </w:rPr>
        <w:t>,</w:t>
      </w:r>
      <w:r w:rsidRPr="003D39A5">
        <w:rPr>
          <w:rFonts w:ascii="Kalpurush" w:eastAsia="Nikosh" w:hAnsi="Kalpurush" w:cs="Kalpurush"/>
          <w:cs/>
          <w:lang w:bidi="bn-BD"/>
        </w:rPr>
        <w:t xml:space="preserve"> হাদীস ১১৪৬২</w:t>
      </w:r>
      <w:r>
        <w:rPr>
          <w:rFonts w:ascii="Kalpurush" w:eastAsia="Nikosh" w:hAnsi="Kalpurush" w:cs="Kalpurush" w:hint="cs"/>
          <w:cs/>
          <w:lang w:bidi="bn-BD"/>
        </w:rPr>
        <w:t>;</w:t>
      </w:r>
      <w:r w:rsidRPr="003D39A5">
        <w:rPr>
          <w:rFonts w:ascii="Kalpurush" w:eastAsia="Nikosh" w:hAnsi="Kalpurush" w:cs="Kalpurush"/>
          <w:cs/>
          <w:lang w:bidi="bn-BD"/>
        </w:rPr>
        <w:t xml:space="preserve"> আওসাত্ব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২৫১০</w:t>
      </w:r>
      <w:r>
        <w:rPr>
          <w:rFonts w:ascii="Kalpurush" w:eastAsia="Nikosh" w:hAnsi="Kalpurush" w:cs="Kalpurush" w:hint="cs"/>
          <w:cs/>
          <w:lang w:bidi="bn-BD"/>
        </w:rPr>
        <w:t>;</w:t>
      </w:r>
      <w:r w:rsidRPr="003D39A5">
        <w:rPr>
          <w:rFonts w:ascii="Kalpurush" w:eastAsia="Nikosh" w:hAnsi="Kalpurush" w:cs="Kalpurush"/>
          <w:cs/>
          <w:lang w:bidi="bn-BD"/>
        </w:rPr>
        <w:t xml:space="preserve"> দা</w:t>
      </w:r>
      <w:r>
        <w:rPr>
          <w:rFonts w:ascii="Kalpurush" w:eastAsia="Nikosh" w:hAnsi="Kalpurush" w:cs="Kalpurush"/>
          <w:cs/>
          <w:lang w:bidi="bn-BD"/>
        </w:rPr>
        <w:t>র</w:t>
      </w:r>
      <w:r>
        <w:rPr>
          <w:rFonts w:ascii="Kalpurush" w:eastAsia="Nikosh" w:hAnsi="Kalpurush" w:cs="Kalpurush" w:hint="cs"/>
          <w:cs/>
          <w:lang w:bidi="bn-BD"/>
        </w:rPr>
        <w:t>ে</w:t>
      </w:r>
      <w:r w:rsidRPr="003D39A5">
        <w:rPr>
          <w:rFonts w:ascii="Kalpurush" w:eastAsia="Nikosh" w:hAnsi="Kalpurush" w:cs="Kalpurush"/>
          <w:cs/>
          <w:lang w:bidi="bn-BD"/>
        </w:rPr>
        <w:t>মী</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২০৯২</w:t>
      </w:r>
    </w:p>
  </w:footnote>
  <w:footnote w:id="20">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ত্বাবারানী/আওসাত্ব খণ্ড ৮</w:t>
      </w:r>
      <w:r>
        <w:rPr>
          <w:rFonts w:ascii="Kalpurush" w:eastAsia="Nikosh" w:hAnsi="Kalpurush" w:cs="Kalpurush" w:hint="cs"/>
          <w:cs/>
          <w:lang w:bidi="bn-BD"/>
        </w:rPr>
        <w:t>,</w:t>
      </w:r>
      <w:r w:rsidRPr="003D39A5">
        <w:rPr>
          <w:rFonts w:ascii="Kalpurush" w:eastAsia="Nikosh" w:hAnsi="Kalpurush" w:cs="Kalpurush"/>
          <w:cs/>
          <w:lang w:bidi="bn-BD"/>
        </w:rPr>
        <w:t xml:space="preserve"> 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৮৮৭৯</w:t>
      </w:r>
    </w:p>
  </w:footnote>
  <w:footnote w:id="21">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Pr>
          <w:rFonts w:ascii="Kalpurush" w:hAnsi="Kalpurush" w:cs="Kalpurush" w:hint="cs"/>
          <w:cs/>
          <w:lang w:bidi="bn-BD"/>
        </w:rPr>
        <w:t>স</w:t>
      </w:r>
      <w:r w:rsidRPr="003D39A5">
        <w:rPr>
          <w:rFonts w:ascii="Kalpurush" w:eastAsia="Nikosh" w:hAnsi="Kalpurush" w:cs="Kalpurush"/>
          <w:cs/>
          <w:lang w:bidi="bn-BD"/>
        </w:rPr>
        <w:t xml:space="preserve">হীহুত </w:t>
      </w:r>
      <w:r w:rsidR="003D31E0">
        <w:rPr>
          <w:rFonts w:ascii="Kalpurush" w:eastAsia="Nikosh" w:hAnsi="Kalpurush" w:cs="Kalpurush"/>
          <w:cs/>
          <w:lang w:bidi="bn-BD"/>
        </w:rPr>
        <w:t>তারগীব ওয়াত তারহীব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২৩৭৫</w:t>
      </w:r>
    </w:p>
  </w:footnote>
  <w:footnote w:id="22">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হাকিম</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sidR="003D31E0">
        <w:rPr>
          <w:rFonts w:ascii="Kalpurush" w:eastAsia="Nikosh" w:hAnsi="Kalpurush" w:cs="Kalpurush" w:hint="cs"/>
          <w:cs/>
          <w:lang w:bidi="bn-BD"/>
        </w:rPr>
        <w:t xml:space="preserve"> </w:t>
      </w:r>
      <w:r>
        <w:rPr>
          <w:rFonts w:ascii="Kalpurush" w:eastAsia="Nikosh" w:hAnsi="Kalpurush" w:cs="Kalpurush" w:hint="cs"/>
          <w:cs/>
          <w:lang w:bidi="bn-BD"/>
        </w:rPr>
        <w:t>নং</w:t>
      </w:r>
      <w:r w:rsidRPr="003D39A5">
        <w:rPr>
          <w:rFonts w:ascii="Kalpurush" w:eastAsia="Nikosh" w:hAnsi="Kalpurush" w:cs="Kalpurush"/>
          <w:cs/>
          <w:lang w:bidi="bn-BD"/>
        </w:rPr>
        <w:t xml:space="preserve"> ৭২৩৩</w:t>
      </w:r>
      <w:r>
        <w:rPr>
          <w:rFonts w:ascii="Kalpurush" w:eastAsia="Nikosh" w:hAnsi="Kalpurush" w:cs="Kalpurush" w:hint="cs"/>
          <w:cs/>
          <w:lang w:bidi="bn-BD"/>
        </w:rPr>
        <w:t>;</w:t>
      </w:r>
      <w:r w:rsidRPr="003D39A5">
        <w:rPr>
          <w:rFonts w:ascii="Kalpurush" w:eastAsia="Nikosh" w:hAnsi="Kalpurush" w:cs="Kalpurush"/>
          <w:cs/>
          <w:lang w:bidi="bn-BD"/>
        </w:rPr>
        <w:t xml:space="preserve"> বাইহাক্বী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১৬৯৯</w:t>
      </w:r>
      <w:r w:rsidRPr="003D39A5">
        <w:rPr>
          <w:rFonts w:ascii="Kalpurush" w:eastAsia="Nikosh" w:hAnsi="Kalpurush" w:cs="Kalpurush"/>
          <w:lang w:bidi="bn-BD"/>
        </w:rPr>
        <w:t xml:space="preserve">, </w:t>
      </w:r>
      <w:r w:rsidRPr="003D39A5">
        <w:rPr>
          <w:rFonts w:ascii="Kalpurush" w:eastAsia="Nikosh" w:hAnsi="Kalpurush" w:cs="Kalpurush"/>
          <w:cs/>
          <w:lang w:bidi="bn-BD"/>
        </w:rPr>
        <w:t>১৭১১৫</w:t>
      </w:r>
      <w:r>
        <w:rPr>
          <w:rFonts w:ascii="Kalpurush" w:eastAsia="Nikosh" w:hAnsi="Kalpurush" w:cs="Kalpurush" w:hint="cs"/>
          <w:cs/>
          <w:lang w:bidi="bn-BD"/>
        </w:rPr>
        <w:t>;</w:t>
      </w:r>
      <w:r w:rsidRPr="003D39A5">
        <w:rPr>
          <w:rFonts w:ascii="Kalpurush" w:eastAsia="Nikosh" w:hAnsi="Kalpurush" w:cs="Kalpurush"/>
          <w:cs/>
          <w:lang w:bidi="bn-BD"/>
        </w:rPr>
        <w:t xml:space="preserve"> ত্বাবারানী/আওসাত্ব</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৬৩৭১</w:t>
      </w:r>
      <w:r>
        <w:rPr>
          <w:rFonts w:ascii="Kalpurush" w:eastAsia="Nikosh" w:hAnsi="Kalpurush" w:cs="Kalpurush" w:hint="cs"/>
          <w:cs/>
          <w:lang w:bidi="bn-BD"/>
        </w:rPr>
        <w:t>;</w:t>
      </w:r>
      <w:r w:rsidRPr="003D39A5">
        <w:rPr>
          <w:rFonts w:ascii="Kalpurush" w:eastAsia="Nikosh" w:hAnsi="Kalpurush" w:cs="Kalpurush"/>
          <w:cs/>
          <w:lang w:bidi="bn-BD"/>
        </w:rPr>
        <w:t xml:space="preserve"> আহমদ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Pr>
          <w:rFonts w:ascii="Kalpurush" w:eastAsia="Nikosh" w:hAnsi="Kalpurush" w:cs="Kalpurush" w:hint="cs"/>
          <w:cs/>
          <w:lang w:bidi="bn-BD"/>
        </w:rPr>
        <w:t xml:space="preserve"> </w:t>
      </w:r>
      <w:r w:rsidRPr="003D39A5">
        <w:rPr>
          <w:rFonts w:ascii="Kalpurush" w:eastAsia="Nikosh" w:hAnsi="Kalpurush" w:cs="Kalpurush"/>
          <w:cs/>
          <w:lang w:bidi="bn-BD"/>
        </w:rPr>
        <w:t>৬৬৫৯</w:t>
      </w:r>
    </w:p>
  </w:footnote>
  <w:footnote w:id="23">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১৯৮৪</w:t>
      </w:r>
      <w:r>
        <w:rPr>
          <w:rFonts w:ascii="Kalpurush" w:eastAsia="Nikosh" w:hAnsi="Kalpurush" w:cs="Kalpurush" w:hint="cs"/>
          <w:cs/>
          <w:lang w:bidi="bn-BD"/>
        </w:rPr>
        <w:t>;</w:t>
      </w:r>
      <w:r w:rsidRPr="003D39A5">
        <w:rPr>
          <w:rFonts w:ascii="Kalpurush" w:eastAsia="Nikosh" w:hAnsi="Kalpurush" w:cs="Kalpurush"/>
          <w:cs/>
          <w:lang w:bidi="bn-BD"/>
        </w:rPr>
        <w:t xml:space="preserve"> 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৩৮৭৩</w:t>
      </w:r>
    </w:p>
  </w:footnote>
  <w:footnote w:id="24">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বাইহাক্বী</w:t>
      </w:r>
      <w:r w:rsidRPr="003D39A5">
        <w:rPr>
          <w:rFonts w:ascii="Kalpurush" w:eastAsia="Nikosh" w:hAnsi="Kalpurush" w:cs="Kalpurush"/>
          <w:lang w:bidi="bn-BD"/>
        </w:rPr>
        <w:t xml:space="preserve">, </w:t>
      </w:r>
      <w:r w:rsidRPr="003D39A5">
        <w:rPr>
          <w:rFonts w:ascii="Kalpurush" w:eastAsia="Nikosh" w:hAnsi="Kalpurush" w:cs="Kalpurush"/>
          <w:cs/>
          <w:lang w:bidi="bn-BD"/>
        </w:rPr>
        <w:t xml:space="preserve">হাদীস </w:t>
      </w:r>
      <w:r>
        <w:rPr>
          <w:rFonts w:ascii="Kalpurush" w:eastAsia="Nikosh" w:hAnsi="Kalpurush" w:cs="Kalpurush" w:hint="cs"/>
          <w:cs/>
          <w:lang w:bidi="bn-BD"/>
        </w:rPr>
        <w:t xml:space="preserve">নং </w:t>
      </w:r>
      <w:r w:rsidRPr="003D39A5">
        <w:rPr>
          <w:rFonts w:ascii="Kalpurush" w:eastAsia="Nikosh" w:hAnsi="Kalpurush" w:cs="Kalpurush"/>
          <w:cs/>
          <w:lang w:bidi="bn-BD"/>
        </w:rPr>
        <w:t>১৯৪৬৩</w:t>
      </w:r>
      <w:r>
        <w:rPr>
          <w:rFonts w:ascii="Kalpurush" w:eastAsia="Nikosh" w:hAnsi="Kalpurush" w:cs="Kalpurush" w:hint="cs"/>
          <w:cs/>
          <w:lang w:bidi="bn-BD"/>
        </w:rPr>
        <w:t>;</w:t>
      </w:r>
      <w:r w:rsidRPr="003D39A5">
        <w:rPr>
          <w:rFonts w:ascii="Kalpurush" w:eastAsia="Nikosh" w:hAnsi="Kalpurush" w:cs="Kalpurush"/>
          <w:cs/>
          <w:lang w:bidi="bn-BD"/>
        </w:rPr>
        <w:t xml:space="preserve"> ইবন হিব্বান খণ্ড ৪</w:t>
      </w:r>
      <w:r>
        <w:rPr>
          <w:rFonts w:ascii="Kalpurush" w:eastAsia="Nikosh" w:hAnsi="Kalpurush" w:cs="Kalpurush" w:hint="cs"/>
          <w:cs/>
          <w:lang w:bidi="bn-BD"/>
        </w:rPr>
        <w:t>,</w:t>
      </w:r>
      <w:r w:rsidRPr="003D39A5">
        <w:rPr>
          <w:rFonts w:ascii="Kalpurush" w:eastAsia="Nikosh" w:hAnsi="Kalpurush" w:cs="Kalpurush"/>
          <w:cs/>
          <w:lang w:bidi="bn-BD"/>
        </w:rPr>
        <w:t xml:space="preserve"> 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১৩৯১</w:t>
      </w:r>
    </w:p>
  </w:footnote>
  <w:footnote w:id="25">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৩৪৪৭</w:t>
      </w:r>
    </w:p>
  </w:footnote>
  <w:footnote w:id="26">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৩৪৪৮</w:t>
      </w:r>
    </w:p>
  </w:footnote>
  <w:footnote w:id="27">
    <w:p w:rsidR="00760ED1" w:rsidRPr="003D39A5" w:rsidRDefault="00760ED1" w:rsidP="00843564">
      <w:pPr>
        <w:pStyle w:val="FootnoteText"/>
        <w:bidi w:val="0"/>
        <w:ind w:left="144" w:hanging="144"/>
        <w:jc w:val="both"/>
        <w:rPr>
          <w:rFonts w:ascii="Kalpurush" w:hAnsi="Kalpurush" w:cs="Kalpurush"/>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৩৪৯০</w:t>
      </w:r>
      <w:r w:rsidRPr="003D39A5">
        <w:rPr>
          <w:rFonts w:ascii="Kalpurush" w:eastAsia="Nikosh" w:hAnsi="Kalpurush" w:cs="Kalpurush"/>
          <w:lang w:bidi="bn-BD"/>
        </w:rPr>
        <w:t xml:space="preserve">, </w:t>
      </w:r>
      <w:r w:rsidRPr="003D39A5">
        <w:rPr>
          <w:rFonts w:ascii="Kalpurush" w:eastAsia="Nikosh" w:hAnsi="Kalpurush" w:cs="Kalpurush"/>
          <w:cs/>
          <w:lang w:bidi="bn-BD"/>
        </w:rPr>
        <w:t>৩৪৯১</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w:t>
      </w:r>
      <w:r w:rsidRPr="003D39A5">
        <w:rPr>
          <w:rFonts w:ascii="Kalpurush" w:eastAsia="Nikosh" w:hAnsi="Kalpurush" w:cs="Kalpurush"/>
          <w:lang w:bidi="bn-BD"/>
        </w:rPr>
        <w:t xml:space="preserve"> </w:t>
      </w:r>
      <w:r w:rsidRPr="003D39A5">
        <w:rPr>
          <w:rFonts w:ascii="Kalpurush" w:eastAsia="Nikosh" w:hAnsi="Kalpurush" w:cs="Kalpurush"/>
          <w:cs/>
          <w:lang w:bidi="bn-BD"/>
        </w:rPr>
        <w:t>৩৪৪৫</w:t>
      </w:r>
    </w:p>
  </w:footnote>
  <w:footnote w:id="28">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Pr>
          <w:rFonts w:ascii="Kalpurush" w:eastAsia="Nikosh" w:hAnsi="Kalpurush" w:cs="Kalpurush" w:hint="cs"/>
          <w:cs/>
          <w:lang w:bidi="bn-BD"/>
        </w:rPr>
        <w:t xml:space="preserve"> নং</w:t>
      </w:r>
      <w:r w:rsidRPr="003D39A5">
        <w:rPr>
          <w:rFonts w:ascii="Kalpurush" w:eastAsia="Nikosh" w:hAnsi="Kalpurush" w:cs="Kalpurush"/>
          <w:cs/>
          <w:lang w:bidi="bn-BD"/>
        </w:rPr>
        <w:t xml:space="preserve"> ৩৪৮৫</w:t>
      </w:r>
    </w:p>
  </w:footnote>
  <w:footnote w:id="29">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sidR="003A2D00">
        <w:rPr>
          <w:rFonts w:ascii="Kalpurush" w:eastAsia="Nikosh" w:hAnsi="Kalpurush" w:cs="Kalpurush" w:hint="cs"/>
          <w:cs/>
          <w:lang w:bidi="bn-BD"/>
        </w:rPr>
        <w:t xml:space="preserve"> নং</w:t>
      </w:r>
      <w:r w:rsidRPr="003D39A5">
        <w:rPr>
          <w:rFonts w:ascii="Kalpurush" w:eastAsia="Nikosh" w:hAnsi="Kalpurush" w:cs="Kalpurush"/>
          <w:cs/>
          <w:lang w:bidi="bn-BD"/>
        </w:rPr>
        <w:t xml:space="preserve"> ৩৪৮৫</w:t>
      </w:r>
      <w:r>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৩৪৪৬</w:t>
      </w:r>
    </w:p>
  </w:footnote>
  <w:footnote w:id="30">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Pr>
          <w:rFonts w:ascii="Kalpurush" w:hAnsi="Kalpurush" w:cs="Kalpurush"/>
          <w:cs/>
          <w:lang w:bidi="bn-IN"/>
        </w:rPr>
        <w:t xml:space="preserve"> সহীহ বুখারী</w:t>
      </w:r>
      <w:r>
        <w:rPr>
          <w:rFonts w:ascii="Kalpurush" w:hAnsi="Kalpurush" w:cs="Kalpurush"/>
        </w:rPr>
        <w:t xml:space="preserve">, </w:t>
      </w:r>
      <w:r>
        <w:rPr>
          <w:rFonts w:ascii="Kalpurush" w:hAnsi="Kalpurush" w:cs="Kalpurush"/>
          <w:cs/>
          <w:lang w:bidi="bn-IN"/>
        </w:rPr>
        <w:t xml:space="preserve">হাদীস নং </w:t>
      </w:r>
      <w:r w:rsidRPr="003D39A5">
        <w:rPr>
          <w:rFonts w:ascii="Kalpurush" w:eastAsia="Nikosh" w:hAnsi="Kalpurush" w:cs="Kalpurush"/>
          <w:cs/>
          <w:lang w:bidi="bn-BD"/>
        </w:rPr>
        <w:t>৫৫৭৭</w:t>
      </w:r>
      <w:r w:rsidR="003A2D00">
        <w:rPr>
          <w:rFonts w:ascii="Kalpurush" w:eastAsia="Nikosh" w:hAnsi="Kalpurush" w:cs="Kalpurush" w:hint="cs"/>
          <w:cs/>
          <w:lang w:bidi="bn-BD"/>
        </w:rPr>
        <w:t>;</w:t>
      </w:r>
      <w:r w:rsidRPr="003D39A5">
        <w:rPr>
          <w:rFonts w:ascii="Kalpurush" w:eastAsia="Nikosh" w:hAnsi="Kalpurush" w:cs="Kalpurush"/>
          <w:cs/>
          <w:lang w:bidi="bn-BD"/>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২৬৭১</w:t>
      </w:r>
    </w:p>
  </w:footnote>
  <w:footnote w:id="31">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৪৪৮২</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তিরমিযী</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১৪৪৪</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২৬২০</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নাসা</w:t>
      </w:r>
      <w:r w:rsidR="003A2D00">
        <w:rPr>
          <w:rFonts w:ascii="Kalpurush" w:eastAsia="Nikosh" w:hAnsi="Kalpurush" w:cs="Kalpurush" w:hint="cs"/>
          <w:cs/>
          <w:lang w:bidi="bn-BD"/>
        </w:rPr>
        <w:t>ঈ</w:t>
      </w:r>
      <w:r w:rsidRPr="003D39A5">
        <w:rPr>
          <w:rFonts w:ascii="Kalpurush" w:eastAsia="Nikosh" w:hAnsi="Kalpurush" w:cs="Kalpurush"/>
          <w:lang w:bidi="bn-BD"/>
        </w:rPr>
        <w:t xml:space="preserve">, </w:t>
      </w:r>
      <w:r w:rsidRPr="003D39A5">
        <w:rPr>
          <w:rFonts w:ascii="Kalpurush" w:eastAsia="Nikosh" w:hAnsi="Kalpurush" w:cs="Kalpurush"/>
          <w:cs/>
          <w:lang w:bidi="bn-BD"/>
        </w:rPr>
        <w:t>হাদীস ৫৬৬১</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আহমদ ৪/৯৬</w:t>
      </w:r>
    </w:p>
  </w:footnote>
  <w:footnote w:id="32">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Pr>
          <w:rFonts w:ascii="Kalpurush" w:hAnsi="Kalpurush" w:cs="Kalpurush"/>
          <w:cs/>
          <w:lang w:bidi="bn-IN"/>
        </w:rPr>
        <w:t xml:space="preserve"> সহীহ বুখারী</w:t>
      </w:r>
      <w:r>
        <w:rPr>
          <w:rFonts w:ascii="Kalpurush" w:hAnsi="Kalpurush" w:cs="Kalpurush"/>
        </w:rPr>
        <w:t xml:space="preserve">, </w:t>
      </w:r>
      <w:r>
        <w:rPr>
          <w:rFonts w:ascii="Kalpurush" w:hAnsi="Kalpurush" w:cs="Kalpurush"/>
          <w:cs/>
          <w:lang w:bidi="bn-IN"/>
        </w:rPr>
        <w:t xml:space="preserve">হাদীস নং </w:t>
      </w:r>
      <w:r w:rsidRPr="003D39A5">
        <w:rPr>
          <w:rFonts w:ascii="Kalpurush" w:eastAsia="Nikosh" w:hAnsi="Kalpurush" w:cs="Kalpurush"/>
          <w:cs/>
          <w:lang w:bidi="bn-BD"/>
        </w:rPr>
        <w:t>৬৭৭৩</w:t>
      </w:r>
      <w:r w:rsidR="003A2D00">
        <w:rPr>
          <w:rFonts w:ascii="Kalpurush" w:eastAsia="Nikosh" w:hAnsi="Kalpurush" w:cs="Kalpurush" w:hint="cs"/>
          <w:cs/>
          <w:lang w:bidi="bn-BD"/>
        </w:rPr>
        <w:t>;</w:t>
      </w:r>
      <w:r w:rsidRPr="003D39A5">
        <w:rPr>
          <w:rFonts w:ascii="Kalpurush" w:eastAsia="Nikosh" w:hAnsi="Kalpurush" w:cs="Kalpurush"/>
          <w:cs/>
          <w:lang w:bidi="bn-BD"/>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১৭০৬</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sidR="003A2D00">
        <w:rPr>
          <w:rFonts w:ascii="Kalpurush" w:eastAsia="Nikosh" w:hAnsi="Kalpurush" w:cs="Kalpurush" w:hint="cs"/>
          <w:cs/>
          <w:lang w:bidi="bn-BD"/>
        </w:rPr>
        <w:t xml:space="preserve"> নং</w:t>
      </w:r>
      <w:r w:rsidRPr="003D39A5">
        <w:rPr>
          <w:rFonts w:ascii="Kalpurush" w:eastAsia="Nikosh" w:hAnsi="Kalpurush" w:cs="Kalpurush"/>
          <w:cs/>
          <w:lang w:bidi="bn-BD"/>
        </w:rPr>
        <w:t xml:space="preserve"> ৪৪৭৯</w:t>
      </w:r>
    </w:p>
  </w:footnote>
  <w:footnote w:id="33">
    <w:p w:rsidR="003A2D00" w:rsidRPr="008A6612" w:rsidRDefault="003A2D00" w:rsidP="00843564">
      <w:pPr>
        <w:pStyle w:val="FootnoteText"/>
        <w:bidi w:val="0"/>
        <w:ind w:left="144" w:hanging="144"/>
        <w:jc w:val="both"/>
        <w:rPr>
          <w:rFonts w:cs="Kalpurush"/>
          <w:szCs w:val="25"/>
          <w:cs/>
          <w:lang w:bidi="bn-IN"/>
        </w:rPr>
      </w:pPr>
      <w:r w:rsidRPr="003A2D00">
        <w:rPr>
          <w:rFonts w:ascii="Kalpurush" w:hAnsi="Kalpurush" w:cs="Kalpurush"/>
          <w:vertAlign w:val="superscript"/>
          <w:lang w:bidi="bn-IN"/>
        </w:rPr>
        <w:footnoteRef/>
      </w:r>
      <w:r w:rsidRPr="003A2D00">
        <w:rPr>
          <w:rFonts w:ascii="Kalpurush" w:hAnsi="Kalpurush" w:cs="Kalpurush"/>
          <w:vertAlign w:val="superscript"/>
          <w:rtl/>
        </w:rPr>
        <w:t xml:space="preserve"> </w:t>
      </w:r>
      <w:r w:rsidRPr="003A2D00">
        <w:rPr>
          <w:rFonts w:ascii="Kalpurush" w:hAnsi="Kalpurush" w:cs="Kalpurush" w:hint="cs"/>
          <w:cs/>
          <w:lang w:bidi="bn-IN"/>
        </w:rPr>
        <w:t>আবু</w:t>
      </w:r>
      <w:r w:rsidRPr="003A2D00">
        <w:rPr>
          <w:rFonts w:ascii="Kalpurush" w:hAnsi="Kalpurush" w:cs="Kalpurush"/>
          <w:cs/>
          <w:lang w:bidi="bn-IN"/>
        </w:rPr>
        <w:t xml:space="preserve"> </w:t>
      </w:r>
      <w:r w:rsidRPr="003A2D00">
        <w:rPr>
          <w:rFonts w:ascii="Kalpurush" w:hAnsi="Kalpurush" w:cs="Kalpurush" w:hint="cs"/>
          <w:cs/>
          <w:lang w:bidi="bn-IN"/>
        </w:rPr>
        <w:t>দাউদ</w:t>
      </w:r>
      <w:r w:rsidRPr="003A2D00">
        <w:rPr>
          <w:rFonts w:ascii="Kalpurush" w:hAnsi="Kalpurush" w:cs="Kalpurush"/>
          <w:lang w:bidi="bn-IN"/>
        </w:rPr>
        <w:t xml:space="preserve">, </w:t>
      </w:r>
      <w:r w:rsidRPr="003A2D00">
        <w:rPr>
          <w:rFonts w:ascii="Kalpurush" w:hAnsi="Kalpurush" w:cs="Kalpurush" w:hint="cs"/>
          <w:cs/>
          <w:lang w:bidi="bn-IN"/>
        </w:rPr>
        <w:t>হাদীস</w:t>
      </w:r>
      <w:r w:rsidRPr="003A2D00">
        <w:rPr>
          <w:rFonts w:ascii="Kalpurush" w:hAnsi="Kalpurush" w:cs="Kalpurush"/>
          <w:cs/>
          <w:lang w:bidi="bn-IN"/>
        </w:rPr>
        <w:t xml:space="preserve"> </w:t>
      </w:r>
      <w:r>
        <w:rPr>
          <w:rFonts w:ascii="Kalpurush" w:hAnsi="Kalpurush" w:cs="Kalpurush" w:hint="cs"/>
          <w:cs/>
          <w:lang w:bidi="bn-BD"/>
        </w:rPr>
        <w:t xml:space="preserve">নং </w:t>
      </w:r>
      <w:r w:rsidRPr="003A2D00">
        <w:rPr>
          <w:rFonts w:ascii="Kalpurush" w:hAnsi="Kalpurush" w:cs="Kalpurush" w:hint="cs"/>
          <w:cs/>
          <w:lang w:bidi="bn-IN"/>
        </w:rPr>
        <w:t>৪৪৭৯</w:t>
      </w:r>
      <w:r>
        <w:rPr>
          <w:rFonts w:ascii="Kalpurush" w:hAnsi="Kalpurush" w:cs="Kalpurush" w:hint="cs"/>
          <w:cs/>
          <w:lang w:bidi="bn-BD"/>
        </w:rPr>
        <w:t>;</w:t>
      </w:r>
      <w:r w:rsidRPr="003A2D00">
        <w:rPr>
          <w:rFonts w:ascii="Kalpurush" w:hAnsi="Kalpurush" w:cs="Kalpurush"/>
          <w:cs/>
          <w:lang w:bidi="bn-IN"/>
        </w:rPr>
        <w:t xml:space="preserve"> </w:t>
      </w:r>
      <w:r w:rsidRPr="003A2D00">
        <w:rPr>
          <w:rFonts w:ascii="Kalpurush" w:hAnsi="Kalpurush" w:cs="Kalpurush" w:hint="cs"/>
          <w:cs/>
          <w:lang w:bidi="bn-IN"/>
        </w:rPr>
        <w:t>ইবন</w:t>
      </w:r>
      <w:r w:rsidRPr="003A2D00">
        <w:rPr>
          <w:rFonts w:ascii="Kalpurush" w:hAnsi="Kalpurush" w:cs="Kalpurush"/>
          <w:cs/>
          <w:lang w:bidi="bn-IN"/>
        </w:rPr>
        <w:t xml:space="preserve"> </w:t>
      </w:r>
      <w:r w:rsidRPr="003A2D00">
        <w:rPr>
          <w:rFonts w:ascii="Kalpurush" w:hAnsi="Kalpurush" w:cs="Kalpurush" w:hint="cs"/>
          <w:cs/>
          <w:lang w:bidi="bn-IN"/>
        </w:rPr>
        <w:t>মাজাহ</w:t>
      </w:r>
      <w:r w:rsidRPr="003A2D00">
        <w:rPr>
          <w:rFonts w:ascii="Kalpurush" w:hAnsi="Kalpurush" w:cs="Kalpurush"/>
          <w:lang w:bidi="bn-IN"/>
        </w:rPr>
        <w:t xml:space="preserve">, </w:t>
      </w:r>
      <w:r w:rsidRPr="003A2D00">
        <w:rPr>
          <w:rFonts w:ascii="Kalpurush" w:hAnsi="Kalpurush" w:cs="Kalpurush" w:hint="cs"/>
          <w:cs/>
          <w:lang w:bidi="bn-IN"/>
        </w:rPr>
        <w:t>হাদীস</w:t>
      </w:r>
      <w:r w:rsidRPr="003A2D00">
        <w:rPr>
          <w:rFonts w:ascii="Kalpurush" w:hAnsi="Kalpurush" w:cs="Kalpurush"/>
          <w:cs/>
          <w:lang w:bidi="bn-IN"/>
        </w:rPr>
        <w:t xml:space="preserve"> </w:t>
      </w:r>
      <w:r w:rsidRPr="003A2D00">
        <w:rPr>
          <w:rFonts w:ascii="Kalpurush" w:hAnsi="Kalpurush" w:cs="Kalpurush" w:hint="cs"/>
          <w:cs/>
          <w:lang w:bidi="bn-IN"/>
        </w:rPr>
        <w:t>নং</w:t>
      </w:r>
      <w:r>
        <w:rPr>
          <w:rFonts w:ascii="Kalpurush" w:hAnsi="Kalpurush" w:cs="Kalpurush" w:hint="cs"/>
          <w:cs/>
          <w:lang w:bidi="bn-BD"/>
        </w:rPr>
        <w:t xml:space="preserve"> </w:t>
      </w:r>
      <w:r w:rsidRPr="003A2D00">
        <w:rPr>
          <w:rFonts w:ascii="Kalpurush" w:hAnsi="Kalpurush" w:cs="Kalpurush" w:hint="cs"/>
          <w:cs/>
          <w:lang w:bidi="bn-IN"/>
        </w:rPr>
        <w:t>২৬১৮</w:t>
      </w:r>
    </w:p>
  </w:footnote>
  <w:footnote w:id="34">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১৭০৭</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আবু দাউদ</w:t>
      </w:r>
      <w:r w:rsidRPr="003D39A5">
        <w:rPr>
          <w:rFonts w:ascii="Kalpurush" w:eastAsia="Nikosh" w:hAnsi="Kalpurush" w:cs="Kalpurush"/>
          <w:lang w:bidi="bn-BD"/>
        </w:rPr>
        <w:t xml:space="preserve">, </w:t>
      </w:r>
      <w:r w:rsidRPr="003D39A5">
        <w:rPr>
          <w:rFonts w:ascii="Kalpurush" w:eastAsia="Nikosh" w:hAnsi="Kalpurush" w:cs="Kalpurush"/>
          <w:cs/>
          <w:lang w:bidi="bn-BD"/>
        </w:rPr>
        <w:t>হাদীস</w:t>
      </w:r>
      <w:r w:rsidR="003A2D00">
        <w:rPr>
          <w:rFonts w:ascii="Kalpurush" w:eastAsia="Nikosh" w:hAnsi="Kalpurush" w:cs="Kalpurush" w:hint="cs"/>
          <w:cs/>
          <w:lang w:bidi="bn-BD"/>
        </w:rPr>
        <w:t xml:space="preserve"> নং</w:t>
      </w:r>
      <w:r w:rsidRPr="003D39A5">
        <w:rPr>
          <w:rFonts w:ascii="Kalpurush" w:eastAsia="Nikosh" w:hAnsi="Kalpurush" w:cs="Kalpurush"/>
          <w:cs/>
          <w:lang w:bidi="bn-BD"/>
        </w:rPr>
        <w:t xml:space="preserve"> ৪৪৮১</w:t>
      </w:r>
      <w:r w:rsidR="003A2D00">
        <w:rPr>
          <w:rFonts w:ascii="Kalpurush" w:eastAsia="Nikosh" w:hAnsi="Kalpurush" w:cs="Kalpurush" w:hint="cs"/>
          <w:cs/>
          <w:lang w:bidi="bn-BD"/>
        </w:rPr>
        <w:t>;</w:t>
      </w:r>
      <w:r w:rsidRPr="003D39A5">
        <w:rPr>
          <w:rFonts w:ascii="Kalpurush" w:eastAsia="Nikosh" w:hAnsi="Kalpurush" w:cs="Kalpurush"/>
          <w:cs/>
          <w:lang w:bidi="bn-BD"/>
        </w:rPr>
        <w:t xml:space="preserve"> 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 ২৬১৯</w:t>
      </w:r>
    </w:p>
  </w:footnote>
  <w:footnote w:id="35">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sidRPr="003D39A5">
        <w:rPr>
          <w:rFonts w:ascii="Kalpurush" w:hAnsi="Kalpurush" w:cs="Kalpurush"/>
          <w:rtl/>
        </w:rPr>
        <w:t xml:space="preserve"> </w:t>
      </w:r>
      <w:r w:rsidRPr="003D39A5">
        <w:rPr>
          <w:rFonts w:ascii="Kalpurush" w:eastAsia="Nikosh" w:hAnsi="Kalpurush" w:cs="Kalpurush"/>
          <w:cs/>
          <w:lang w:bidi="bn-BD"/>
        </w:rPr>
        <w:t>ইবন মাজাহ</w:t>
      </w:r>
      <w:r w:rsidRPr="003D39A5">
        <w:rPr>
          <w:rFonts w:ascii="Kalpurush" w:eastAsia="Nikosh" w:hAnsi="Kalpurush" w:cs="Kalpurush"/>
          <w:lang w:bidi="bn-BD"/>
        </w:rPr>
        <w:t xml:space="preserve">, </w:t>
      </w:r>
      <w:r w:rsidRPr="003D39A5">
        <w:rPr>
          <w:rFonts w:ascii="Kalpurush" w:eastAsia="Nikosh" w:hAnsi="Kalpurush" w:cs="Kalpurush"/>
          <w:cs/>
          <w:lang w:bidi="bn-BD"/>
        </w:rPr>
        <w:t>হাদীস নং২৩৬৯</w:t>
      </w:r>
      <w:r w:rsidRPr="003D39A5">
        <w:rPr>
          <w:rFonts w:ascii="Kalpurush" w:eastAsia="Nikosh" w:hAnsi="Kalpurush" w:cs="Kalpurush"/>
          <w:lang w:bidi="bn-BD"/>
        </w:rPr>
        <w:t xml:space="preserve">, </w:t>
      </w:r>
      <w:r w:rsidRPr="003D39A5">
        <w:rPr>
          <w:rFonts w:ascii="Kalpurush" w:eastAsia="Nikosh" w:hAnsi="Kalpurush" w:cs="Kalpurush"/>
          <w:cs/>
          <w:lang w:bidi="bn-BD"/>
        </w:rPr>
        <w:t>২৩৭০</w:t>
      </w:r>
    </w:p>
  </w:footnote>
  <w:footnote w:id="36">
    <w:p w:rsidR="00760ED1" w:rsidRPr="003D39A5" w:rsidRDefault="00760ED1" w:rsidP="00843564">
      <w:pPr>
        <w:pStyle w:val="FootnoteText"/>
        <w:bidi w:val="0"/>
        <w:ind w:left="144" w:hanging="144"/>
        <w:jc w:val="both"/>
        <w:rPr>
          <w:rFonts w:ascii="Kalpurush" w:hAnsi="Kalpurush" w:cs="Kalpurush"/>
          <w:cs/>
          <w:lang w:bidi="bn-BD"/>
        </w:rPr>
      </w:pPr>
      <w:r w:rsidRPr="003D39A5">
        <w:rPr>
          <w:rStyle w:val="FootnoteReference"/>
          <w:rFonts w:ascii="Kalpurush" w:hAnsi="Kalpurush" w:cs="Kalpurush"/>
        </w:rPr>
        <w:footnoteRef/>
      </w:r>
      <w:r>
        <w:rPr>
          <w:rFonts w:ascii="Kalpurush" w:hAnsi="Kalpurush" w:cs="Kalpurush"/>
          <w:cs/>
          <w:lang w:bidi="bn-IN"/>
        </w:rPr>
        <w:t xml:space="preserve"> সহীহ বুখারী</w:t>
      </w:r>
      <w:r>
        <w:rPr>
          <w:rFonts w:ascii="Kalpurush" w:hAnsi="Kalpurush" w:cs="Kalpurush"/>
        </w:rPr>
        <w:t xml:space="preserve">, </w:t>
      </w:r>
      <w:r>
        <w:rPr>
          <w:rFonts w:ascii="Kalpurush" w:hAnsi="Kalpurush" w:cs="Kalpurush"/>
          <w:cs/>
          <w:lang w:bidi="bn-IN"/>
        </w:rPr>
        <w:t xml:space="preserve">হাদীস নং </w:t>
      </w:r>
      <w:r w:rsidRPr="003D39A5">
        <w:rPr>
          <w:rFonts w:ascii="Kalpurush" w:eastAsia="Nikosh" w:hAnsi="Kalpurush" w:cs="Kalpurush"/>
          <w:cs/>
          <w:lang w:bidi="bn-BD"/>
        </w:rPr>
        <w:t xml:space="preserve">৮৫৪ </w:t>
      </w:r>
      <w:r>
        <w:rPr>
          <w:rFonts w:ascii="Kalpurush" w:eastAsia="Nikosh" w:hAnsi="Kalpurush" w:cs="Kalpurush"/>
          <w:cs/>
          <w:lang w:bidi="bn-BD"/>
        </w:rPr>
        <w:t>সহীহ মুসলিম</w:t>
      </w:r>
      <w:r>
        <w:rPr>
          <w:rFonts w:ascii="Kalpurush" w:eastAsia="Nikosh" w:hAnsi="Kalpurush" w:cs="Kalpurush"/>
          <w:lang w:bidi="bn-BD"/>
        </w:rPr>
        <w:t xml:space="preserve">, </w:t>
      </w:r>
      <w:r>
        <w:rPr>
          <w:rFonts w:ascii="Kalpurush" w:eastAsia="Nikosh" w:hAnsi="Kalpurush" w:cs="Kalpurush"/>
          <w:cs/>
          <w:lang w:bidi="bn-BD"/>
        </w:rPr>
        <w:t xml:space="preserve">হাদীস নং </w:t>
      </w:r>
      <w:r w:rsidRPr="003D39A5">
        <w:rPr>
          <w:rFonts w:ascii="Kalpurush" w:eastAsia="Nikosh" w:hAnsi="Kalpurush" w:cs="Kalpurush"/>
          <w:cs/>
          <w:lang w:bidi="bn-BD"/>
        </w:rPr>
        <w:t>৫৬৪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D1" w:rsidRDefault="00760ED1">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60ED1" w:rsidRPr="00B71399" w:rsidRDefault="00760ED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60ED1" w:rsidRPr="00A507EE" w:rsidRDefault="00760ED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60ED1" w:rsidRPr="00B71399" w:rsidRDefault="00760ED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60ED1" w:rsidRPr="00A507EE" w:rsidRDefault="00760ED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D1" w:rsidRDefault="00760ED1">
    <w:pPr>
      <w:pStyle w:val="Header"/>
    </w:pPr>
    <w:r>
      <w:rPr>
        <w:noProof/>
      </w:rPr>
      <mc:AlternateContent>
        <mc:Choice Requires="wpg">
          <w:drawing>
            <wp:anchor distT="0" distB="0" distL="114300" distR="114300" simplePos="0" relativeHeight="251684864" behindDoc="0" locked="0" layoutInCell="1" allowOverlap="1" wp14:anchorId="61D02C66" wp14:editId="0A442903">
              <wp:simplePos x="0" y="0"/>
              <wp:positionH relativeFrom="column">
                <wp:posOffset>-212839</wp:posOffset>
              </wp:positionH>
              <wp:positionV relativeFrom="paragraph">
                <wp:posOffset>-293266</wp:posOffset>
              </wp:positionV>
              <wp:extent cx="4462145" cy="361315"/>
              <wp:effectExtent l="0" t="76200" r="33655" b="153035"/>
              <wp:wrapNone/>
              <wp:docPr id="28" name="Group 28"/>
              <wp:cNvGraphicFramePr/>
              <a:graphic xmlns:a="http://schemas.openxmlformats.org/drawingml/2006/main">
                <a:graphicData uri="http://schemas.microsoft.com/office/word/2010/wordprocessingGroup">
                  <wpg:wgp>
                    <wpg:cNvGrpSpPr/>
                    <wpg:grpSpPr>
                      <a:xfrm>
                        <a:off x="0" y="0"/>
                        <a:ext cx="4462145" cy="361315"/>
                        <a:chOff x="0" y="0"/>
                        <a:chExt cx="4462145" cy="361315"/>
                      </a:xfrm>
                    </wpg:grpSpPr>
                    <wps:wsp>
                      <wps:cNvPr id="26" name="Text Box 2"/>
                      <wps:cNvSpPr txBox="1">
                        <a:spLocks noChangeArrowheads="1"/>
                      </wps:cNvSpPr>
                      <wps:spPr bwMode="auto">
                        <a:xfrm>
                          <a:off x="28575" y="0"/>
                          <a:ext cx="1718339" cy="299720"/>
                        </a:xfrm>
                        <a:prstGeom prst="rect">
                          <a:avLst/>
                        </a:prstGeom>
                        <a:solidFill>
                          <a:schemeClr val="bg1"/>
                        </a:solidFill>
                        <a:ln w="9525">
                          <a:noFill/>
                          <a:miter lim="800000"/>
                          <a:headEnd/>
                          <a:tailEnd/>
                        </a:ln>
                      </wps:spPr>
                      <wps:txbx>
                        <w:txbxContent>
                          <w:p w:rsidR="00760ED1" w:rsidRPr="0026034E" w:rsidRDefault="00760ED1" w:rsidP="00525C3A">
                            <w:pPr>
                              <w:bidi w:val="0"/>
                              <w:spacing w:after="0" w:line="240" w:lineRule="auto"/>
                              <w:ind w:firstLine="113"/>
                              <w:rPr>
                                <w:rFonts w:ascii="Kalpurush" w:hAnsi="Kalpurush" w:cs="Kalpurush"/>
                                <w:color w:val="205B83"/>
                                <w:sz w:val="16"/>
                                <w:szCs w:val="20"/>
                                <w:lang w:bidi="bn-BD"/>
                              </w:rPr>
                            </w:pPr>
                            <w:r w:rsidRPr="00525C3A">
                              <w:rPr>
                                <w:rFonts w:ascii="Kalpurush" w:hAnsi="Kalpurush" w:cs="Kalpurush" w:hint="cs"/>
                                <w:color w:val="006666"/>
                                <w:sz w:val="16"/>
                                <w:szCs w:val="20"/>
                                <w:cs/>
                                <w:lang w:bidi="bn-BD"/>
                              </w:rPr>
                              <w:t>মদপান</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ও</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ধূমপানের</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অপকারিতা</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52753"/>
                          <a:ext cx="798195" cy="308562"/>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760ED1" w:rsidRPr="00F866F6" w:rsidRDefault="00760ED1"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376DA4">
                              <w:rPr>
                                <w:rFonts w:ascii="Kalpurush ANSI" w:hAnsi="Kalpurush ANSI" w:cs="Times New Roman"/>
                                <w:noProof/>
                                <w:color w:val="006666"/>
                                <w:sz w:val="20"/>
                                <w:szCs w:val="20"/>
                                <w:lang w:bidi="ar-EG"/>
                              </w:rPr>
                              <w:t>39</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15163"/>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1D02C66" id="Group 28" o:spid="_x0000_s1030" style="position:absolute;left:0;text-align:left;margin-left:-16.75pt;margin-top:-23.1pt;width:351.35pt;height:28.45pt;z-index:251684864;mso-height-relative:margin" coordsize="44621,3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Jp4rgQAAOMPAAAOAAAAZHJzL2Uyb0RvYy54bWzkV01z2zYQvXem/wHDey2RFPU1pjOqYrud&#10;cRNP7U7OEAlSnIAAA0CmnF/fXYCgPiy7idskh/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">
              <v:shapetype id="_x0000_t202" coordsize="21600,21600" o:spt="202" path="m,l,21600r21600,l21600,xe">
                <v:stroke joinstyle="miter"/>
                <v:path gradientshapeok="t" o:connecttype="rect"/>
              </v:shapetype>
              <v:shape id="Text Box 2" o:spid="_x0000_s1031" type="#_x0000_t202" style="position:absolute;left:285;width:17184;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60ED1" w:rsidRPr="0026034E" w:rsidRDefault="00760ED1" w:rsidP="00525C3A">
                      <w:pPr>
                        <w:bidi w:val="0"/>
                        <w:spacing w:after="0" w:line="240" w:lineRule="auto"/>
                        <w:ind w:firstLine="113"/>
                        <w:rPr>
                          <w:rFonts w:ascii="Kalpurush" w:hAnsi="Kalpurush" w:cs="Kalpurush"/>
                          <w:color w:val="205B83"/>
                          <w:sz w:val="16"/>
                          <w:szCs w:val="20"/>
                          <w:lang w:bidi="bn-BD"/>
                        </w:rPr>
                      </w:pPr>
                      <w:r w:rsidRPr="00525C3A">
                        <w:rPr>
                          <w:rFonts w:ascii="Kalpurush" w:hAnsi="Kalpurush" w:cs="Kalpurush" w:hint="cs"/>
                          <w:color w:val="006666"/>
                          <w:sz w:val="16"/>
                          <w:szCs w:val="20"/>
                          <w:cs/>
                          <w:lang w:bidi="bn-BD"/>
                        </w:rPr>
                        <w:t>মদপান</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ও</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ধূমপানের</w:t>
                      </w:r>
                      <w:r w:rsidRPr="00525C3A">
                        <w:rPr>
                          <w:rFonts w:ascii="Kalpurush" w:hAnsi="Kalpurush" w:cs="Kalpurush"/>
                          <w:color w:val="006666"/>
                          <w:sz w:val="16"/>
                          <w:szCs w:val="20"/>
                          <w:cs/>
                          <w:lang w:bidi="bn-BD"/>
                        </w:rPr>
                        <w:t xml:space="preserve"> </w:t>
                      </w:r>
                      <w:r w:rsidRPr="00525C3A">
                        <w:rPr>
                          <w:rFonts w:ascii="Kalpurush" w:hAnsi="Kalpurush" w:cs="Kalpurush" w:hint="cs"/>
                          <w:color w:val="006666"/>
                          <w:sz w:val="16"/>
                          <w:szCs w:val="20"/>
                          <w:cs/>
                          <w:lang w:bidi="bn-BD"/>
                        </w:rPr>
                        <w:t>অপকারিতা</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527;width:7981;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760ED1" w:rsidRPr="00F866F6" w:rsidRDefault="00760ED1"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376DA4">
                        <w:rPr>
                          <w:rFonts w:ascii="Kalpurush ANSI" w:hAnsi="Kalpurush ANSI" w:cs="Times New Roman"/>
                          <w:noProof/>
                          <w:color w:val="006666"/>
                          <w:sz w:val="20"/>
                          <w:szCs w:val="20"/>
                          <w:lang w:bidi="ar-EG"/>
                        </w:rPr>
                        <w:t>39</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51;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D1" w:rsidRDefault="00760ED1">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B4B7855"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60ED1" w:rsidRPr="00853076" w:rsidRDefault="00760ED1"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760ED1" w:rsidRPr="00853076" w:rsidRDefault="00760ED1"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A8"/>
    <w:rsid w:val="00042BBB"/>
    <w:rsid w:val="00053E93"/>
    <w:rsid w:val="000A53B5"/>
    <w:rsid w:val="000A6307"/>
    <w:rsid w:val="000A6BE0"/>
    <w:rsid w:val="000B4E2A"/>
    <w:rsid w:val="000C2B16"/>
    <w:rsid w:val="000D5816"/>
    <w:rsid w:val="000F04A9"/>
    <w:rsid w:val="00101E2D"/>
    <w:rsid w:val="0010274B"/>
    <w:rsid w:val="00125641"/>
    <w:rsid w:val="00127774"/>
    <w:rsid w:val="00144B60"/>
    <w:rsid w:val="00171C08"/>
    <w:rsid w:val="00172304"/>
    <w:rsid w:val="0017667A"/>
    <w:rsid w:val="00187D3B"/>
    <w:rsid w:val="001A0D79"/>
    <w:rsid w:val="001D2C2E"/>
    <w:rsid w:val="001F4731"/>
    <w:rsid w:val="001F4E86"/>
    <w:rsid w:val="002126DF"/>
    <w:rsid w:val="002219E3"/>
    <w:rsid w:val="00226E97"/>
    <w:rsid w:val="0023307B"/>
    <w:rsid w:val="00243EEC"/>
    <w:rsid w:val="0026034E"/>
    <w:rsid w:val="00266E1A"/>
    <w:rsid w:val="00267C61"/>
    <w:rsid w:val="00270AE8"/>
    <w:rsid w:val="00275B0E"/>
    <w:rsid w:val="002A359C"/>
    <w:rsid w:val="002B2FF1"/>
    <w:rsid w:val="002B662B"/>
    <w:rsid w:val="002C2AAB"/>
    <w:rsid w:val="002E3B28"/>
    <w:rsid w:val="002E4C95"/>
    <w:rsid w:val="003072B2"/>
    <w:rsid w:val="00317B3C"/>
    <w:rsid w:val="003238D3"/>
    <w:rsid w:val="00331BE0"/>
    <w:rsid w:val="00343436"/>
    <w:rsid w:val="00347608"/>
    <w:rsid w:val="0037543E"/>
    <w:rsid w:val="00376DA4"/>
    <w:rsid w:val="003A2D00"/>
    <w:rsid w:val="003C6825"/>
    <w:rsid w:val="003D31E0"/>
    <w:rsid w:val="003D39A5"/>
    <w:rsid w:val="003E1AC6"/>
    <w:rsid w:val="003E5B94"/>
    <w:rsid w:val="003F3155"/>
    <w:rsid w:val="00415DA3"/>
    <w:rsid w:val="00447B55"/>
    <w:rsid w:val="004869BA"/>
    <w:rsid w:val="004A608C"/>
    <w:rsid w:val="004C1156"/>
    <w:rsid w:val="004E2AD6"/>
    <w:rsid w:val="004E38A0"/>
    <w:rsid w:val="004E78EF"/>
    <w:rsid w:val="004F2245"/>
    <w:rsid w:val="004F70A8"/>
    <w:rsid w:val="00525C3A"/>
    <w:rsid w:val="00543CAE"/>
    <w:rsid w:val="005666DC"/>
    <w:rsid w:val="00575281"/>
    <w:rsid w:val="0058544F"/>
    <w:rsid w:val="005A2707"/>
    <w:rsid w:val="005E0468"/>
    <w:rsid w:val="006334C8"/>
    <w:rsid w:val="00635786"/>
    <w:rsid w:val="00662A2B"/>
    <w:rsid w:val="0066729C"/>
    <w:rsid w:val="00673A9E"/>
    <w:rsid w:val="0068136B"/>
    <w:rsid w:val="0069051A"/>
    <w:rsid w:val="006921A0"/>
    <w:rsid w:val="0069533C"/>
    <w:rsid w:val="00697C91"/>
    <w:rsid w:val="006B4F4B"/>
    <w:rsid w:val="00717FAE"/>
    <w:rsid w:val="00735A2A"/>
    <w:rsid w:val="00760ED1"/>
    <w:rsid w:val="00761749"/>
    <w:rsid w:val="0077162A"/>
    <w:rsid w:val="00790C62"/>
    <w:rsid w:val="007C34A6"/>
    <w:rsid w:val="007E1A8B"/>
    <w:rsid w:val="007E5889"/>
    <w:rsid w:val="007E70EB"/>
    <w:rsid w:val="00814452"/>
    <w:rsid w:val="008210B3"/>
    <w:rsid w:val="0082742A"/>
    <w:rsid w:val="00837651"/>
    <w:rsid w:val="00843564"/>
    <w:rsid w:val="00853076"/>
    <w:rsid w:val="00855E30"/>
    <w:rsid w:val="00873361"/>
    <w:rsid w:val="00885CFF"/>
    <w:rsid w:val="008935A9"/>
    <w:rsid w:val="008A5781"/>
    <w:rsid w:val="008A6612"/>
    <w:rsid w:val="008B3703"/>
    <w:rsid w:val="008C275B"/>
    <w:rsid w:val="008D2EFA"/>
    <w:rsid w:val="008D70C8"/>
    <w:rsid w:val="008E2038"/>
    <w:rsid w:val="008E624E"/>
    <w:rsid w:val="008F61B0"/>
    <w:rsid w:val="0090385D"/>
    <w:rsid w:val="009057CA"/>
    <w:rsid w:val="00907859"/>
    <w:rsid w:val="00944C90"/>
    <w:rsid w:val="009967F9"/>
    <w:rsid w:val="009C1503"/>
    <w:rsid w:val="009D646B"/>
    <w:rsid w:val="009E7A55"/>
    <w:rsid w:val="00A052E1"/>
    <w:rsid w:val="00A175BC"/>
    <w:rsid w:val="00A507EE"/>
    <w:rsid w:val="00A61E5C"/>
    <w:rsid w:val="00A64770"/>
    <w:rsid w:val="00A77FFA"/>
    <w:rsid w:val="00AC02AD"/>
    <w:rsid w:val="00B03660"/>
    <w:rsid w:val="00B3510F"/>
    <w:rsid w:val="00B50A3A"/>
    <w:rsid w:val="00B55FB7"/>
    <w:rsid w:val="00B71399"/>
    <w:rsid w:val="00B72909"/>
    <w:rsid w:val="00B820AA"/>
    <w:rsid w:val="00B853D4"/>
    <w:rsid w:val="00BA456F"/>
    <w:rsid w:val="00BD190F"/>
    <w:rsid w:val="00BF04A9"/>
    <w:rsid w:val="00BF7E3E"/>
    <w:rsid w:val="00C03201"/>
    <w:rsid w:val="00C2277B"/>
    <w:rsid w:val="00C37C22"/>
    <w:rsid w:val="00C72BD4"/>
    <w:rsid w:val="00C954A7"/>
    <w:rsid w:val="00CB059A"/>
    <w:rsid w:val="00CD4735"/>
    <w:rsid w:val="00CE42DD"/>
    <w:rsid w:val="00CF6C10"/>
    <w:rsid w:val="00D06CFA"/>
    <w:rsid w:val="00D46176"/>
    <w:rsid w:val="00D55B4E"/>
    <w:rsid w:val="00D849A2"/>
    <w:rsid w:val="00D85A5F"/>
    <w:rsid w:val="00DC6A8E"/>
    <w:rsid w:val="00DD0FE8"/>
    <w:rsid w:val="00DD42B5"/>
    <w:rsid w:val="00DF5F24"/>
    <w:rsid w:val="00E0027D"/>
    <w:rsid w:val="00E25D4B"/>
    <w:rsid w:val="00E32771"/>
    <w:rsid w:val="00E3745F"/>
    <w:rsid w:val="00E5399B"/>
    <w:rsid w:val="00EA7231"/>
    <w:rsid w:val="00EB6A67"/>
    <w:rsid w:val="00EE217D"/>
    <w:rsid w:val="00EF7927"/>
    <w:rsid w:val="00F1092B"/>
    <w:rsid w:val="00F12DE1"/>
    <w:rsid w:val="00F16D54"/>
    <w:rsid w:val="00F2420A"/>
    <w:rsid w:val="00F3173B"/>
    <w:rsid w:val="00F638B1"/>
    <w:rsid w:val="00F7798A"/>
    <w:rsid w:val="00F80820"/>
    <w:rsid w:val="00F85648"/>
    <w:rsid w:val="00F866F6"/>
    <w:rsid w:val="00FB5EA8"/>
    <w:rsid w:val="00FD7C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C0F327-65B2-473C-83F5-47087E9C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A175BC"/>
    <w:pPr>
      <w:ind w:left="720"/>
      <w:contextualSpacing/>
    </w:pPr>
    <w:rPr>
      <w:rFonts w:ascii="Times New Roman" w:hAnsi="Times New Roman" w:cs="Times New Roman"/>
      <w:sz w:val="28"/>
      <w:szCs w:val="28"/>
    </w:rPr>
  </w:style>
  <w:style w:type="paragraph" w:styleId="BodyText">
    <w:name w:val="Body Text"/>
    <w:basedOn w:val="Normal"/>
    <w:link w:val="BodyTextChar"/>
    <w:rsid w:val="00FB5EA8"/>
    <w:pPr>
      <w:widowControl w:val="0"/>
      <w:spacing w:after="0" w:line="240" w:lineRule="atLeast"/>
      <w:jc w:val="center"/>
    </w:pPr>
    <w:rPr>
      <w:rFonts w:ascii="Aparajita" w:eastAsia="Times New Roman" w:hAnsi="Aparajita" w:cs="KFGQPC Uthman Taha Naskh tpp"/>
      <w:snapToGrid w:val="0"/>
      <w:sz w:val="36"/>
      <w:szCs w:val="72"/>
    </w:rPr>
  </w:style>
  <w:style w:type="character" w:customStyle="1" w:styleId="BodyTextChar">
    <w:name w:val="Body Text Char"/>
    <w:basedOn w:val="DefaultParagraphFont"/>
    <w:link w:val="BodyText"/>
    <w:rsid w:val="00FB5EA8"/>
    <w:rPr>
      <w:rFonts w:ascii="Aparajita" w:eastAsia="Times New Roman" w:hAnsi="Aparajita" w:cs="KFGQPC Uthman Taha Naskh tpp"/>
      <w:snapToGrid w:val="0"/>
      <w:sz w:val="36"/>
      <w:szCs w:val="72"/>
    </w:rPr>
  </w:style>
  <w:style w:type="paragraph" w:styleId="BodyText2">
    <w:name w:val="Body Text 2"/>
    <w:basedOn w:val="Normal"/>
    <w:link w:val="BodyText2Char"/>
    <w:rsid w:val="00FB5EA8"/>
    <w:pPr>
      <w:widowControl w:val="0"/>
      <w:bidi w:val="0"/>
      <w:spacing w:after="0" w:line="240" w:lineRule="atLeast"/>
      <w:jc w:val="lowKashida"/>
    </w:pPr>
    <w:rPr>
      <w:rFonts w:ascii="Aparajita" w:eastAsia="Times New Roman" w:hAnsi="Aparajita" w:cs="KFGQPC Uthman Taha Naskh tpp"/>
      <w:snapToGrid w:val="0"/>
      <w:sz w:val="36"/>
      <w:szCs w:val="72"/>
    </w:rPr>
  </w:style>
  <w:style w:type="character" w:customStyle="1" w:styleId="BodyText2Char">
    <w:name w:val="Body Text 2 Char"/>
    <w:basedOn w:val="DefaultParagraphFont"/>
    <w:link w:val="BodyText2"/>
    <w:rsid w:val="00FB5EA8"/>
    <w:rPr>
      <w:rFonts w:ascii="Aparajita" w:eastAsia="Times New Roman" w:hAnsi="Aparajita" w:cs="KFGQPC Uthman Taha Naskh tpp"/>
      <w:snapToGrid w:val="0"/>
      <w:sz w:val="36"/>
      <w:szCs w:val="72"/>
    </w:rPr>
  </w:style>
  <w:style w:type="paragraph" w:styleId="BodyText3">
    <w:name w:val="Body Text 3"/>
    <w:basedOn w:val="Normal"/>
    <w:link w:val="BodyText3Char"/>
    <w:rsid w:val="00FB5EA8"/>
    <w:pPr>
      <w:widowControl w:val="0"/>
      <w:bidi w:val="0"/>
      <w:spacing w:after="0" w:line="240" w:lineRule="atLeast"/>
      <w:jc w:val="lowKashida"/>
    </w:pPr>
    <w:rPr>
      <w:rFonts w:ascii="Aparajita" w:eastAsia="Times New Roman" w:hAnsi="Aparajita" w:cs="Aparajita"/>
      <w:snapToGrid w:val="0"/>
      <w:sz w:val="36"/>
      <w:szCs w:val="43"/>
    </w:rPr>
  </w:style>
  <w:style w:type="character" w:customStyle="1" w:styleId="BodyText3Char">
    <w:name w:val="Body Text 3 Char"/>
    <w:basedOn w:val="DefaultParagraphFont"/>
    <w:link w:val="BodyText3"/>
    <w:rsid w:val="00FB5EA8"/>
    <w:rPr>
      <w:rFonts w:ascii="Aparajita" w:eastAsia="Times New Roman" w:hAnsi="Aparajita" w:cs="Aparajita"/>
      <w:snapToGrid w:val="0"/>
      <w:sz w:val="36"/>
      <w:szCs w:val="43"/>
    </w:rPr>
  </w:style>
  <w:style w:type="paragraph" w:styleId="Title">
    <w:name w:val="Title"/>
    <w:basedOn w:val="Normal"/>
    <w:link w:val="TitleChar"/>
    <w:qFormat/>
    <w:rsid w:val="00FB5EA8"/>
    <w:pPr>
      <w:widowControl w:val="0"/>
      <w:spacing w:after="0" w:line="240" w:lineRule="atLeast"/>
      <w:jc w:val="center"/>
    </w:pPr>
    <w:rPr>
      <w:rFonts w:ascii="MCS Basmalah italic." w:eastAsia="Times New Roman" w:hAnsi="MCS Basmalah italic." w:cs="Aparajita"/>
      <w:snapToGrid w:val="0"/>
      <w:sz w:val="72"/>
      <w:szCs w:val="28"/>
    </w:rPr>
  </w:style>
  <w:style w:type="character" w:customStyle="1" w:styleId="TitleChar">
    <w:name w:val="Title Char"/>
    <w:basedOn w:val="DefaultParagraphFont"/>
    <w:link w:val="Title"/>
    <w:rsid w:val="00FB5EA8"/>
    <w:rPr>
      <w:rFonts w:ascii="MCS Basmalah italic." w:eastAsia="Times New Roman" w:hAnsi="MCS Basmalah italic." w:cs="Aparajita"/>
      <w:snapToGrid w:val="0"/>
      <w:sz w:val="72"/>
      <w:szCs w:val="28"/>
    </w:rPr>
  </w:style>
  <w:style w:type="paragraph" w:styleId="FootnoteText">
    <w:name w:val="footnote text"/>
    <w:basedOn w:val="Normal"/>
    <w:link w:val="FootnoteTextChar"/>
    <w:uiPriority w:val="99"/>
    <w:semiHidden/>
    <w:unhideWhenUsed/>
    <w:rsid w:val="009E7A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7A55"/>
    <w:rPr>
      <w:sz w:val="20"/>
      <w:szCs w:val="20"/>
    </w:rPr>
  </w:style>
  <w:style w:type="character" w:styleId="FootnoteReference">
    <w:name w:val="footnote reference"/>
    <w:basedOn w:val="DefaultParagraphFont"/>
    <w:uiPriority w:val="99"/>
    <w:semiHidden/>
    <w:unhideWhenUsed/>
    <w:rsid w:val="009E7A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9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2%20%20&#1594;&#1604;&#1575;&#1601;%20&#1603;&#1578;&#1576;%20&#1605;&#1585;&#1575;&#1580;&#1593;&#1577;%20&#1605;&#1606;%20&#1575;&#1604;&#1570;&#1582;&#1585;&#1610;&#16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  غلاف كتب مراجعة من الآخرين.dotx</Template>
  <TotalTime>431</TotalTime>
  <Pages>42</Pages>
  <Words>7605</Words>
  <Characters>41905</Characters>
  <Application>Microsoft Office Word</Application>
  <DocSecurity>0</DocSecurity>
  <Lines>931</Lines>
  <Paragraphs>389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কুরআন ও সহীহ হাদীসের আলোকে মদপান ও ধূমপানের অপকারিতা</vt:lpstr>
      <vt:lpstr/>
    </vt:vector>
  </TitlesOfParts>
  <Manager/>
  <Company>islamhouse.com</Company>
  <LinksUpToDate>false</LinksUpToDate>
  <CharactersWithSpaces>49121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কুরআন ও সহীহ হাদীসের আলোকে_x000d_মদপান ও ধূমপানের অপকারিতা</dc:title>
  <dc:subject>কুরআন ও সহীহ হাদীসের আলোকে_x000d_মদপান ও ধূমপানের অপকারিতা</dc:subject>
  <dc:creator>মোস্তাফিজুর রহমান ইবন আব্দুল আযীয আল-মাদানী</dc:creator>
  <cp:keywords>কুরআন ও সহীহ হাদীসের আলোকে_x000d_মদপান ও ধূমপানের অপকারিতা</cp:keywords>
  <dc:description>কুরআন ও সহীহ হাদীসের আলোকে_x000d_মদপান ও ধূমপানের অপকারিতা</dc:description>
  <cp:lastModifiedBy>elhashemy</cp:lastModifiedBy>
  <cp:revision>32</cp:revision>
  <cp:lastPrinted>2015-01-13T04:52:00Z</cp:lastPrinted>
  <dcterms:created xsi:type="dcterms:W3CDTF">2015-09-14T05:20:00Z</dcterms:created>
  <dcterms:modified xsi:type="dcterms:W3CDTF">2015-12-31T15:25:00Z</dcterms:modified>
  <cp:category/>
</cp:coreProperties>
</file>