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4A0603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proofErr w:type="spellStart"/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  <w:proofErr w:type="spellEnd"/>
                </w:p>
              </w:txbxContent>
            </v:textbox>
          </v:shape>
        </w:pict>
      </w:r>
    </w:p>
    <w:p w:rsidR="00A60587" w:rsidRPr="00035EBD" w:rsidRDefault="00A60587" w:rsidP="000247AC">
      <w:pPr>
        <w:bidi w:val="0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0247AC" w:rsidRDefault="000247AC" w:rsidP="00274430">
      <w:pPr>
        <w:bidi w:val="0"/>
        <w:spacing w:beforeLines="5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0247AC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她要中断与非穆斯林女孩们的关系吗？还是利用这种关系宣教？</w:t>
      </w:r>
    </w:p>
    <w:p w:rsidR="00EB6455" w:rsidRDefault="00EB6455" w:rsidP="000247AC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0247AC" w:rsidRPr="000247AC" w:rsidRDefault="000247AC" w:rsidP="000247AC">
      <w:pPr>
        <w:spacing w:after="65"/>
        <w:jc w:val="center"/>
        <w:outlineLvl w:val="3"/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</w:rPr>
      </w:pPr>
      <w:r w:rsidRPr="000247AC"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  <w:rtl/>
        </w:rPr>
        <w:t>هل تقطع علاقتها مع بعض الكافرات أم تستغلها في الدعوة ؟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6A3689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4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6A3689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afterLines="5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0247AC" w:rsidRPr="000247AC" w:rsidRDefault="000247AC" w:rsidP="000247AC">
      <w:pPr>
        <w:shd w:val="clear" w:color="auto" w:fill="FFFFFF"/>
        <w:bidi w:val="0"/>
        <w:spacing w:after="65"/>
        <w:jc w:val="center"/>
        <w:outlineLvl w:val="3"/>
        <w:rPr>
          <w:rFonts w:asciiTheme="minorEastAsia" w:eastAsiaTheme="minorEastAsia" w:hAnsiTheme="minorEastAsia" w:cs="Tahoma"/>
          <w:b/>
          <w:bCs/>
          <w:color w:val="000000" w:themeColor="text1"/>
          <w:sz w:val="36"/>
          <w:lang w:eastAsia="zh-CN"/>
        </w:rPr>
      </w:pPr>
      <w:r w:rsidRPr="000247AC">
        <w:rPr>
          <w:rFonts w:asciiTheme="minorEastAsia" w:eastAsiaTheme="minorEastAsia" w:hAnsiTheme="minorEastAsia" w:cs="SimSun" w:hint="eastAsia"/>
          <w:b/>
          <w:bCs/>
          <w:color w:val="000000" w:themeColor="text1"/>
          <w:sz w:val="36"/>
          <w:lang w:eastAsia="zh-CN"/>
        </w:rPr>
        <w:t>她要中断与非穆斯林女孩们的关系吗？还是利用这种关系宣教</w:t>
      </w:r>
      <w:r w:rsidRPr="000247AC">
        <w:rPr>
          <w:rFonts w:asciiTheme="minorEastAsia" w:eastAsiaTheme="minorEastAsia" w:hAnsiTheme="minorEastAsia" w:cs="SimSun"/>
          <w:b/>
          <w:bCs/>
          <w:color w:val="000000" w:themeColor="text1"/>
          <w:sz w:val="36"/>
          <w:lang w:eastAsia="zh-CN"/>
        </w:rPr>
        <w:t>？</w:t>
      </w:r>
    </w:p>
    <w:p w:rsidR="000247AC" w:rsidRPr="000247AC" w:rsidRDefault="000247AC" w:rsidP="000247AC">
      <w:pPr>
        <w:shd w:val="clear" w:color="auto" w:fill="FFFFFF"/>
        <w:bidi w:val="0"/>
        <w:spacing w:before="262" w:after="262" w:line="262" w:lineRule="atLeast"/>
        <w:jc w:val="both"/>
        <w:rPr>
          <w:rFonts w:asciiTheme="minorEastAsia" w:eastAsiaTheme="minorEastAsia" w:hAnsiTheme="minorEastAsia" w:cs="Tahoma"/>
          <w:color w:val="000000" w:themeColor="text1"/>
          <w:sz w:val="36"/>
        </w:rPr>
      </w:pPr>
    </w:p>
    <w:p w:rsidR="000247AC" w:rsidRDefault="000247AC" w:rsidP="000247AC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问：</w:t>
      </w:r>
      <w:r w:rsidRPr="000247AC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我是一名女子，通过英特网认识结交了几个欧洲</w:t>
      </w:r>
    </w:p>
    <w:p w:rsidR="000247AC" w:rsidRDefault="000247AC" w:rsidP="000247AC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0247AC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和美国女孩。我们相互通信，交换礼物，讨论剪</w:t>
      </w:r>
    </w:p>
    <w:p w:rsidR="000247AC" w:rsidRDefault="000247AC" w:rsidP="000247AC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0247AC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裁。我们保持这种关系已有两年了。我曾试着与</w:t>
      </w:r>
    </w:p>
    <w:p w:rsidR="000247AC" w:rsidRDefault="000247AC" w:rsidP="000247AC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0247AC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她们讨论伊斯兰，但是我担心自己做不好，还有</w:t>
      </w:r>
    </w:p>
    <w:p w:rsidR="000247AC" w:rsidRDefault="000247AC" w:rsidP="000247AC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0247AC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可能说错甚至犯罪就中止了对她们的宣教。您对</w:t>
      </w:r>
    </w:p>
    <w:p w:rsidR="000247AC" w:rsidRDefault="000247AC" w:rsidP="000247AC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0247AC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我的忠言是什么：是彻底中断我与她们之间的关</w:t>
      </w:r>
    </w:p>
    <w:p w:rsidR="000247AC" w:rsidRDefault="000247AC" w:rsidP="000247AC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0247AC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系，还是怀着向她们宣教的目的继续保持联系</w:t>
      </w:r>
    </w:p>
    <w:p w:rsidR="000247AC" w:rsidRDefault="000247AC" w:rsidP="000247AC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0247AC"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  <w:t>——</w:t>
      </w:r>
      <w:r w:rsidRPr="000247AC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尽管很难，我该怎样开始？这种关系算是友</w:t>
      </w:r>
    </w:p>
    <w:p w:rsidR="000247AC" w:rsidRPr="000247AC" w:rsidRDefault="000247AC" w:rsidP="000247AC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</w:pPr>
      <w:r w:rsidRPr="000247AC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情吗？它在伊斯兰中的断法是什么</w:t>
      </w:r>
      <w:r w:rsidRPr="000247AC"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  <w:t>？</w:t>
      </w:r>
    </w:p>
    <w:p w:rsidR="000247AC" w:rsidRPr="000247AC" w:rsidRDefault="000247AC" w:rsidP="000247A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答：</w:t>
      </w:r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一切赞颂全归真主</w:t>
      </w:r>
      <w:r w:rsidRPr="000247AC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0247AC" w:rsidRPr="000247AC" w:rsidRDefault="000247AC" w:rsidP="000247A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lastRenderedPageBreak/>
        <w:t xml:space="preserve">    </w:t>
      </w:r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首先：无论是男穆斯林还是女穆斯林都不允许把非穆斯林当作朋友。因为清高的真主禁止我们友爱非穆斯林（卡费勒），支持他们，把他们当做挚友，亲信。清高的主说【你不会发现确信真主和末日的民众，会于违抗真主和使者的人相亲相爱，即使那等人是他们的父亲或儿子或兄弟或亲戚。这等人，真主曾将正信铭刻在他们的心上，并且以从他降下的精神援助他们。他将使他们入下临诸河的乐园，而永居其中。真主喜悦他们，他们也喜悦他。这等人是真主的党羽。真的，真主的党羽确是成功的。】《辩诉者章》第</w:t>
      </w:r>
      <w:r w:rsidRPr="000247AC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22</w:t>
      </w:r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节。又说【信道的人们啊！你们不要以犹太教徒和基督教徒为盟友。他们各为其同教的盟友。你们中谁以他们为盟友，谁就是他们的同教。真主必定不引领不义的民众。】《筵席章》第</w:t>
      </w:r>
      <w:r w:rsidRPr="000247AC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51</w:t>
      </w:r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节。又说【信道的人们啊！你们不要以不同教的人为心腹，他们不遗余力谋害你们。他们希望你们遭难，他们的口中已吐怨恨。</w:t>
      </w:r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lastRenderedPageBreak/>
        <w:t>他们的胸中所隐讳的尤为恶毒。我确已为你们阐明许多迹象，如果你们是能了解的。】《伊姆兰的家属章》第</w:t>
      </w:r>
      <w:r w:rsidRPr="000247AC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118</w:t>
      </w:r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节</w:t>
      </w:r>
      <w:r w:rsidRPr="000247AC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0247AC" w:rsidRPr="000247AC" w:rsidRDefault="000247AC" w:rsidP="000247A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 </w:t>
      </w:r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其次：允许穆斯林以着向他们宣教的目的与他们（她们）通信，赠送他们礼物。使他们希望皈依伊斯兰。但首要条件是他本人必须有真知，信仰坚定，有能力宣教。了解这些民族的疑点和方式。至于无此能力的人就不应该把自己搅和在这些事中。因为也许会对他造成伤害，诱惑。或他无法解答这些民族的疑问，从而导致自己迷误。求主保佑</w:t>
      </w:r>
      <w:r w:rsidRPr="000247AC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！</w:t>
      </w:r>
    </w:p>
    <w:p w:rsidR="000247AC" w:rsidRPr="000247AC" w:rsidRDefault="000247AC" w:rsidP="000247A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其三：如果你与她们的交往局限于讨论剪裁，从她们那儿获益。而这又不会让你从此喜欢上她们，向她们示好，祝福她们的节日。那么与她们结交是可以的，银沙安拉！因为，主的使者（求主祝福他，并使他们平安）曾同犹太教徒买卖。同样，你也无妨送她</w:t>
      </w:r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lastRenderedPageBreak/>
        <w:t>们礼物。但条件是：她们不是敌对穆斯林的人。因为，清高的主说【未曾为你们的宗教而对你们作战，也未曾把你们从故乡驱逐出境者，真主并不禁止你们怜悯他们，公平待遇他们。真主确是喜爱公平者的】《受考验的妇女章》第</w:t>
      </w:r>
      <w:r w:rsidRPr="000247AC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8</w:t>
      </w:r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节。萨尔鼎耶（求主怜悯之）在其《古兰经注释》（</w:t>
      </w:r>
      <w:r w:rsidRPr="000247AC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1016</w:t>
      </w:r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页）中说：</w:t>
      </w:r>
      <w:r w:rsidRPr="000247AC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意为：真主并不禁止你们善待你们的多神教徒亲戚或他人，公平的对待他们。这是在他们没有因为你们的信仰而对你们宣战，把你们从故乡驱赶走的情况下。若是这种情况，你们无妨联系他们，这种情况下的联系是可以的。</w:t>
      </w:r>
      <w:r w:rsidRPr="000247AC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</w:p>
    <w:p w:rsidR="000247AC" w:rsidRPr="000247AC" w:rsidRDefault="000247AC" w:rsidP="000247A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其四：宣教的方式很多：</w:t>
      </w:r>
      <w:r w:rsidRPr="000247AC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1-</w:t>
      </w:r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直接对话的方式。他因该注重解释伊斯兰的优点，认主独一的真相，信仰的重要性，主的使者穆罕默德（求主祝福他，并使他们平安）的使命的真实可靠。然后再为他们阐明其他宗教的错误以及它们遭遇的篡改。</w:t>
      </w:r>
      <w:r w:rsidRPr="000247AC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2-</w:t>
      </w:r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赠送他们有关伊斯兰，鼓励他们加入伊斯兰的书籍。</w:t>
      </w:r>
      <w:r w:rsidRPr="000247AC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3-</w:t>
      </w:r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用相关的他人的真实</w:t>
      </w:r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lastRenderedPageBreak/>
        <w:t>例子说明伊斯兰的优点。回答与此相悖者的质疑。用最好的方式方法与他们争辩</w:t>
      </w:r>
      <w:r w:rsidRPr="000247AC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0247AC" w:rsidRPr="000247AC" w:rsidRDefault="000247AC" w:rsidP="000247A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这个为伊斯兰宣教的人必须拥有很深的教法知识，在各种迷误和质疑面前有坚定的信仰。如果，他不具备这些，就让他把这件事留给他人来做，他应该敬畏真主，不要亲自把自己引向死亡。每位穆斯林都应警惕自己不要有什么亲爱卡费勒的念头与举动</w:t>
      </w:r>
      <w:r w:rsidRPr="000247AC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0247AC" w:rsidRPr="000247AC" w:rsidRDefault="000247AC" w:rsidP="000247A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</w:rPr>
      </w:pPr>
      <w:proofErr w:type="spellStart"/>
      <w:r w:rsidRPr="000247AC">
        <w:rPr>
          <w:rFonts w:asciiTheme="minorEastAsia" w:eastAsiaTheme="minorEastAsia" w:hAnsiTheme="minorEastAsia" w:cs="Microsoft YaHei" w:hint="eastAsia"/>
          <w:color w:val="000000" w:themeColor="text1"/>
          <w:sz w:val="36"/>
        </w:rPr>
        <w:t>真主至知</w:t>
      </w:r>
      <w:proofErr w:type="spellEnd"/>
      <w:r w:rsidRPr="000247AC">
        <w:rPr>
          <w:rFonts w:asciiTheme="minorEastAsia" w:eastAsiaTheme="minorEastAsia" w:hAnsiTheme="minorEastAsia" w:cs="Microsoft YaHei"/>
          <w:color w:val="000000" w:themeColor="text1"/>
          <w:sz w:val="36"/>
        </w:rPr>
        <w:t>！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DF2" w:rsidRDefault="00AC3DF2" w:rsidP="00EB6455">
      <w:r>
        <w:separator/>
      </w:r>
    </w:p>
  </w:endnote>
  <w:endnote w:type="continuationSeparator" w:id="0">
    <w:p w:rsidR="00AC3DF2" w:rsidRDefault="00AC3DF2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4A0603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AC3DF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4A0603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6A3689">
      <w:rPr>
        <w:noProof/>
        <w:sz w:val="28"/>
        <w:szCs w:val="28"/>
      </w:rPr>
      <w:t>6</w:t>
    </w:r>
    <w:r w:rsidRPr="00923817">
      <w:rPr>
        <w:sz w:val="28"/>
        <w:szCs w:val="28"/>
      </w:rPr>
      <w:fldChar w:fldCharType="end"/>
    </w:r>
  </w:p>
  <w:p w:rsidR="005C5331" w:rsidRPr="00156EB3" w:rsidRDefault="00AC3DF2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DF2" w:rsidRDefault="00AC3DF2" w:rsidP="00EB6455">
      <w:r>
        <w:separator/>
      </w:r>
    </w:p>
  </w:footnote>
  <w:footnote w:type="continuationSeparator" w:id="0">
    <w:p w:rsidR="00AC3DF2" w:rsidRDefault="00AC3DF2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247AC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52158"/>
    <w:rsid w:val="003B55D3"/>
    <w:rsid w:val="003C65EB"/>
    <w:rsid w:val="00442CC2"/>
    <w:rsid w:val="00462A59"/>
    <w:rsid w:val="00482F6F"/>
    <w:rsid w:val="004A0603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A3689"/>
    <w:rsid w:val="006D5DD9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AC3DF2"/>
    <w:rsid w:val="00B83686"/>
    <w:rsid w:val="00BC1D95"/>
    <w:rsid w:val="00C11F71"/>
    <w:rsid w:val="00C5412A"/>
    <w:rsid w:val="00CA3CCD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854</Words>
  <Characters>941</Characters>
  <Application>Microsoft Office Word</Application>
  <DocSecurity>0</DocSecurity>
  <Lines>55</Lines>
  <Paragraphs>31</Paragraphs>
  <ScaleCrop>false</ScaleCrop>
  <Manager/>
  <Company>islamhouse.com</Company>
  <LinksUpToDate>false</LinksUpToDate>
  <CharactersWithSpaces>1764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她要中断与非穆斯林女孩们的关系吗？还是利用这种关系宣教</dc:title>
  <dc:subject>她要中断与非穆斯林女孩们的关系吗？还是利用这种关系宣教</dc:subject>
  <dc:creator>伊斯兰问答网站_x000d_</dc:creator>
  <cp:keywords>她要中断与非穆斯林女孩们的关系吗？还是利用这种关系宣教</cp:keywords>
  <dc:description>她要中断与非穆斯林女孩们的关系吗？还是利用这种关系宣教</dc:description>
  <cp:lastModifiedBy>Al-Hashemy</cp:lastModifiedBy>
  <cp:revision>3</cp:revision>
  <dcterms:created xsi:type="dcterms:W3CDTF">2014-11-23T15:03:00Z</dcterms:created>
  <dcterms:modified xsi:type="dcterms:W3CDTF">2014-11-27T09:33:00Z</dcterms:modified>
  <cp:category/>
</cp:coreProperties>
</file>