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649" w:rsidRPr="00E6002E" w:rsidRDefault="00CD5649" w:rsidP="00891992">
      <w:pPr>
        <w:ind w:firstLine="150"/>
        <w:jc w:val="center"/>
        <w:rPr>
          <w:rFonts w:hint="cs"/>
          <w:rtl/>
          <w:lang w:bidi="ar-EG"/>
        </w:rPr>
      </w:pPr>
    </w:p>
    <w:p w:rsidR="00CD5649" w:rsidRPr="00E6002E" w:rsidRDefault="00CD5649" w:rsidP="002D7514">
      <w:pPr>
        <w:ind w:firstLine="150"/>
        <w:rPr>
          <w:rtl/>
          <w:lang w:bidi="fa-IR"/>
        </w:rPr>
      </w:pPr>
    </w:p>
    <w:p w:rsidR="00CD5649" w:rsidRPr="00E6002E" w:rsidRDefault="001B5822" w:rsidP="002D7514">
      <w:pPr>
        <w:ind w:firstLine="150"/>
        <w:rPr>
          <w:rtl/>
          <w:lang w:bidi="fa-IR"/>
        </w:rPr>
      </w:pPr>
      <w:r w:rsidRPr="00E6002E">
        <w:rPr>
          <w:rFonts w:hint="cs"/>
          <w:noProof/>
          <w:rtl/>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31" type="#_x0000_t97" style="position:absolute;left:0;text-align:left;margin-left:0;margin-top:0;width:428.75pt;height:549pt;z-index:251657216;mso-position-horizontal:center;mso-position-horizontal-relative:margin;mso-position-vertical:center;mso-position-vertical-relative:margin" fillcolor="#cff" strokecolor="blue">
            <v:textbox style="mso-next-textbox:#_x0000_s1031">
              <w:txbxContent>
                <w:p w:rsidR="00F359D0" w:rsidRPr="003948A9" w:rsidRDefault="00F359D0" w:rsidP="0076131B">
                  <w:pPr>
                    <w:jc w:val="center"/>
                    <w:rPr>
                      <w:rFonts w:cs="B Zar"/>
                      <w:sz w:val="30"/>
                      <w:szCs w:val="30"/>
                      <w:lang w:bidi="fa-IR"/>
                    </w:rPr>
                  </w:pPr>
                  <w:bookmarkStart w:id="0" w:name="_Toc64667421"/>
                </w:p>
                <w:p w:rsidR="00F359D0" w:rsidRPr="008B58DE" w:rsidRDefault="00F359D0" w:rsidP="008B58DE">
                  <w:pPr>
                    <w:jc w:val="center"/>
                    <w:rPr>
                      <w:rFonts w:cs="B Zar" w:hint="cs"/>
                      <w:rtl/>
                      <w:lang w:bidi="fa-IR"/>
                    </w:rPr>
                  </w:pPr>
                </w:p>
                <w:p w:rsidR="00F359D0" w:rsidRPr="003948A9" w:rsidRDefault="00F359D0" w:rsidP="00891992">
                  <w:pPr>
                    <w:ind w:firstLine="150"/>
                    <w:jc w:val="center"/>
                    <w:rPr>
                      <w:rFonts w:cs="B Jadid" w:hint="cs"/>
                      <w:sz w:val="74"/>
                      <w:szCs w:val="74"/>
                      <w:rtl/>
                      <w:lang w:bidi="fa-IR"/>
                    </w:rPr>
                  </w:pPr>
                </w:p>
                <w:p w:rsidR="00F359D0" w:rsidRPr="00615791" w:rsidRDefault="00F359D0" w:rsidP="00891992">
                  <w:pPr>
                    <w:ind w:firstLine="150"/>
                    <w:jc w:val="center"/>
                    <w:rPr>
                      <w:rFonts w:cs="B Jadid" w:hint="cs"/>
                      <w:sz w:val="32"/>
                      <w:szCs w:val="32"/>
                      <w:rtl/>
                      <w:lang w:bidi="fa-IR"/>
                    </w:rPr>
                  </w:pPr>
                </w:p>
                <w:bookmarkEnd w:id="0"/>
                <w:p w:rsidR="00F359D0" w:rsidRDefault="00F359D0" w:rsidP="003948A9">
                  <w:pPr>
                    <w:ind w:firstLine="224"/>
                    <w:jc w:val="center"/>
                    <w:rPr>
                      <w:rFonts w:cs="B Jadid" w:hint="cs"/>
                      <w:sz w:val="54"/>
                      <w:szCs w:val="54"/>
                      <w:rtl/>
                      <w:lang w:bidi="fa-IR"/>
                    </w:rPr>
                  </w:pPr>
                  <w:r>
                    <w:rPr>
                      <w:rFonts w:cs="B Jadid" w:hint="cs"/>
                      <w:sz w:val="54"/>
                      <w:szCs w:val="54"/>
                      <w:rtl/>
                      <w:lang w:bidi="fa-IR"/>
                    </w:rPr>
                    <w:t>سیمای روز رستاخیز</w:t>
                  </w:r>
                </w:p>
                <w:p w:rsidR="00F359D0" w:rsidRDefault="00F359D0" w:rsidP="00615791">
                  <w:pPr>
                    <w:ind w:firstLine="224"/>
                    <w:jc w:val="center"/>
                    <w:rPr>
                      <w:rFonts w:cs="B Jadid" w:hint="cs"/>
                      <w:sz w:val="54"/>
                      <w:szCs w:val="54"/>
                      <w:rtl/>
                      <w:lang w:bidi="fa-IR"/>
                    </w:rPr>
                  </w:pPr>
                  <w:r>
                    <w:rPr>
                      <w:rFonts w:cs="B Jadid" w:hint="cs"/>
                      <w:sz w:val="54"/>
                      <w:szCs w:val="54"/>
                      <w:rtl/>
                      <w:lang w:bidi="fa-IR"/>
                    </w:rPr>
                    <w:t xml:space="preserve"> </w:t>
                  </w:r>
                </w:p>
                <w:p w:rsidR="00F359D0" w:rsidRPr="003A08BB" w:rsidRDefault="003A08BB" w:rsidP="00615791">
                  <w:pPr>
                    <w:jc w:val="center"/>
                    <w:rPr>
                      <w:rFonts w:cs="B Jadid" w:hint="cs"/>
                      <w:sz w:val="44"/>
                      <w:szCs w:val="44"/>
                      <w:rtl/>
                      <w:lang w:bidi="fa-IR"/>
                    </w:rPr>
                  </w:pPr>
                  <w:r w:rsidRPr="003A08BB">
                    <w:rPr>
                      <w:rFonts w:cs="B Jadid" w:hint="cs"/>
                      <w:sz w:val="44"/>
                      <w:szCs w:val="44"/>
                      <w:rtl/>
                      <w:lang w:bidi="ar-AE"/>
                    </w:rPr>
                    <w:t>(</w:t>
                  </w:r>
                  <w:r w:rsidRPr="003A08BB">
                    <w:rPr>
                      <w:rFonts w:cs="B Jadid" w:hint="cs"/>
                      <w:sz w:val="44"/>
                      <w:szCs w:val="44"/>
                      <w:rtl/>
                      <w:lang w:bidi="fa-IR"/>
                    </w:rPr>
                    <w:t>قیامت کبری)</w:t>
                  </w:r>
                </w:p>
                <w:p w:rsidR="00F359D0" w:rsidRPr="008B58DE" w:rsidRDefault="00F359D0" w:rsidP="008B58DE">
                  <w:pPr>
                    <w:jc w:val="center"/>
                    <w:rPr>
                      <w:rFonts w:cs="B Jadid" w:hint="cs"/>
                      <w:sz w:val="40"/>
                      <w:szCs w:val="40"/>
                      <w:rtl/>
                      <w:lang w:bidi="ar-KW"/>
                    </w:rPr>
                  </w:pPr>
                </w:p>
                <w:p w:rsidR="00F359D0" w:rsidRPr="00891992" w:rsidRDefault="00F359D0" w:rsidP="00891992">
                  <w:pPr>
                    <w:ind w:firstLine="150"/>
                    <w:rPr>
                      <w:rFonts w:ascii="QCF_BSML" w:hAnsi="QCF_BSML" w:hint="cs"/>
                      <w:color w:val="000000"/>
                      <w:rtl/>
                      <w:lang w:bidi="ar-KW"/>
                    </w:rPr>
                  </w:pPr>
                </w:p>
                <w:p w:rsidR="00F359D0" w:rsidRPr="00891992" w:rsidRDefault="00F359D0" w:rsidP="00891992">
                  <w:pPr>
                    <w:ind w:firstLine="150"/>
                    <w:rPr>
                      <w:rFonts w:ascii="QCF_BSML" w:hAnsi="QCF_BSML" w:hint="cs"/>
                      <w:color w:val="000000"/>
                      <w:rtl/>
                      <w:lang w:bidi="ar-KW"/>
                    </w:rPr>
                  </w:pPr>
                </w:p>
                <w:p w:rsidR="00F359D0" w:rsidRPr="001B5822" w:rsidRDefault="00F359D0" w:rsidP="00F770A3">
                  <w:pPr>
                    <w:jc w:val="center"/>
                    <w:rPr>
                      <w:rFonts w:ascii="QCF_BSML" w:hAnsi="QCF_BSML" w:cs="B Homa" w:hint="cs"/>
                      <w:color w:val="000000"/>
                      <w:sz w:val="32"/>
                      <w:szCs w:val="32"/>
                      <w:rtl/>
                      <w:lang w:bidi="ar-KW"/>
                    </w:rPr>
                  </w:pPr>
                  <w:bookmarkStart w:id="1" w:name="_Toc64667422"/>
                  <w:r>
                    <w:rPr>
                      <w:rFonts w:ascii="QCF_BSML" w:hAnsi="QCF_BSML" w:cs="B Homa" w:hint="cs"/>
                      <w:color w:val="000000"/>
                      <w:sz w:val="32"/>
                      <w:szCs w:val="32"/>
                      <w:rtl/>
                      <w:lang w:bidi="ar-KW"/>
                    </w:rPr>
                    <w:t xml:space="preserve">نویسنده: </w:t>
                  </w:r>
                </w:p>
                <w:p w:rsidR="00F359D0" w:rsidRPr="00891992" w:rsidRDefault="00F359D0" w:rsidP="001B5822">
                  <w:pPr>
                    <w:jc w:val="center"/>
                    <w:rPr>
                      <w:rFonts w:ascii="QCF_BSML" w:hAnsi="QCF_BSML" w:cs="2  Arabic Style" w:hint="cs"/>
                      <w:color w:val="000000"/>
                      <w:sz w:val="52"/>
                      <w:szCs w:val="52"/>
                      <w:rtl/>
                      <w:lang w:bidi="ar-KW"/>
                    </w:rPr>
                  </w:pPr>
                  <w:r w:rsidRPr="001B5822">
                    <w:rPr>
                      <w:rFonts w:ascii="QCF_BSML" w:hAnsi="QCF_BSML" w:cs="B Homa" w:hint="cs"/>
                      <w:color w:val="000000"/>
                      <w:sz w:val="32"/>
                      <w:szCs w:val="32"/>
                      <w:rtl/>
                      <w:lang w:bidi="ar-KW"/>
                    </w:rPr>
                    <w:t>دکتر</w:t>
                  </w:r>
                  <w:r>
                    <w:rPr>
                      <w:rFonts w:ascii="QCF_BSML" w:hAnsi="QCF_BSML" w:cs="B Homa" w:hint="cs"/>
                      <w:color w:val="000000"/>
                      <w:sz w:val="32"/>
                      <w:szCs w:val="32"/>
                      <w:rtl/>
                      <w:lang w:bidi="fa-IR"/>
                    </w:rPr>
                    <w:t xml:space="preserve"> </w:t>
                  </w:r>
                  <w:r w:rsidRPr="001B5822">
                    <w:rPr>
                      <w:rFonts w:ascii="QCF_BSML" w:hAnsi="QCF_BSML" w:cs="B Homa" w:hint="cs"/>
                      <w:color w:val="000000"/>
                      <w:sz w:val="32"/>
                      <w:szCs w:val="32"/>
                      <w:rtl/>
                      <w:lang w:bidi="ar-KW"/>
                    </w:rPr>
                    <w:t>عمر سلیمان اشقر</w:t>
                  </w:r>
                  <w:bookmarkEnd w:id="1"/>
                </w:p>
                <w:p w:rsidR="00F359D0" w:rsidRDefault="00F359D0">
                  <w:pPr>
                    <w:rPr>
                      <w:lang w:bidi="ar-KW"/>
                    </w:rPr>
                  </w:pPr>
                </w:p>
              </w:txbxContent>
            </v:textbox>
            <w10:wrap anchorx="margin" anchory="margin"/>
          </v:shape>
        </w:pict>
      </w:r>
    </w:p>
    <w:p w:rsidR="00CD5649" w:rsidRPr="00E6002E" w:rsidRDefault="00CD5649" w:rsidP="002D7514">
      <w:pPr>
        <w:ind w:firstLine="150"/>
        <w:rPr>
          <w:rFonts w:ascii="QCF_BSML" w:hAnsi="QCF_BSML" w:hint="cs"/>
          <w:rtl/>
          <w:lang w:bidi="ar-KW"/>
        </w:rPr>
      </w:pPr>
    </w:p>
    <w:p w:rsidR="00CD5649" w:rsidRPr="00E6002E" w:rsidRDefault="00CD5649" w:rsidP="002D7514">
      <w:pPr>
        <w:ind w:firstLine="150"/>
        <w:rPr>
          <w:rFonts w:ascii="QCF_BSML" w:hAnsi="QCF_BSML" w:hint="cs"/>
          <w:rtl/>
          <w:lang w:bidi="ar-KW"/>
        </w:rPr>
      </w:pPr>
    </w:p>
    <w:p w:rsidR="00CD5649" w:rsidRPr="00E6002E" w:rsidRDefault="00CD5649" w:rsidP="002D7514">
      <w:pPr>
        <w:ind w:firstLine="150"/>
        <w:rPr>
          <w:rFonts w:ascii="QCF_BSML" w:hAnsi="QCF_BSML"/>
          <w:lang w:bidi="ar-KW"/>
        </w:rPr>
      </w:pPr>
    </w:p>
    <w:p w:rsidR="004327BA" w:rsidRPr="00E6002E" w:rsidRDefault="004327BA" w:rsidP="002D7514">
      <w:pPr>
        <w:ind w:firstLine="150"/>
        <w:rPr>
          <w:rFonts w:ascii="QCF_BSML" w:hAnsi="QCF_BSML"/>
          <w:lang w:bidi="ar-KW"/>
        </w:rPr>
      </w:pPr>
    </w:p>
    <w:p w:rsidR="002B6591" w:rsidRPr="00E6002E" w:rsidRDefault="002B6591" w:rsidP="002D7514">
      <w:pPr>
        <w:ind w:firstLine="150"/>
        <w:rPr>
          <w:rFonts w:ascii="QCF_BSML" w:hAnsi="QCF_BSML"/>
          <w:lang w:bidi="ar-KW"/>
        </w:rPr>
      </w:pPr>
    </w:p>
    <w:p w:rsidR="002B6591" w:rsidRPr="00E6002E" w:rsidRDefault="002B6591" w:rsidP="002D7514">
      <w:pPr>
        <w:ind w:firstLine="150"/>
        <w:rPr>
          <w:rFonts w:ascii="QCF_BSML" w:hAnsi="QCF_BSML"/>
          <w:lang w:bidi="ar-KW"/>
        </w:rPr>
      </w:pPr>
    </w:p>
    <w:p w:rsidR="002B6591" w:rsidRPr="00E6002E" w:rsidRDefault="002B6591" w:rsidP="002D7514">
      <w:pPr>
        <w:ind w:firstLine="150"/>
        <w:rPr>
          <w:rFonts w:ascii="QCF_BSML" w:hAnsi="QCF_BSML"/>
          <w:lang w:bidi="ar-KW"/>
        </w:rPr>
      </w:pPr>
    </w:p>
    <w:p w:rsidR="002B6591" w:rsidRPr="00E6002E" w:rsidRDefault="002B6591" w:rsidP="002D7514">
      <w:pPr>
        <w:ind w:firstLine="150"/>
        <w:rPr>
          <w:rFonts w:ascii="QCF_BSML" w:hAnsi="QCF_BSML"/>
          <w:lang w:bidi="ar-KW"/>
        </w:rPr>
      </w:pPr>
    </w:p>
    <w:p w:rsidR="004327BA" w:rsidRPr="00E6002E" w:rsidRDefault="004327BA" w:rsidP="002D7514">
      <w:pPr>
        <w:ind w:firstLine="150"/>
        <w:rPr>
          <w:rFonts w:ascii="QCF_BSML" w:hAnsi="QCF_BSML"/>
          <w:rtl/>
          <w:lang w:bidi="ar-KW"/>
        </w:rPr>
      </w:pPr>
    </w:p>
    <w:p w:rsidR="00CD5649" w:rsidRPr="00E6002E" w:rsidRDefault="00CD5649" w:rsidP="002D7514">
      <w:pPr>
        <w:ind w:firstLine="150"/>
        <w:rPr>
          <w:rFonts w:ascii="QCF_BSML" w:hAnsi="QCF_BSML" w:hint="cs"/>
          <w:rtl/>
          <w:lang w:bidi="ar-KW"/>
        </w:rPr>
      </w:pPr>
    </w:p>
    <w:p w:rsidR="00CD5649" w:rsidRPr="00E6002E" w:rsidRDefault="00CD5649" w:rsidP="002D7514">
      <w:pPr>
        <w:ind w:firstLine="150"/>
        <w:rPr>
          <w:rFonts w:ascii="QCF_BSML" w:hAnsi="QCF_BSML" w:hint="cs"/>
          <w:rtl/>
          <w:lang w:bidi="ar-KW"/>
        </w:rPr>
      </w:pPr>
    </w:p>
    <w:p w:rsidR="00A939F5" w:rsidRDefault="00A939F5" w:rsidP="002D7514">
      <w:pPr>
        <w:ind w:firstLine="150"/>
        <w:rPr>
          <w:rFonts w:ascii="QCF_BSML" w:hAnsi="QCF_BSML"/>
          <w:rtl/>
        </w:rPr>
        <w:sectPr w:rsidR="00A939F5" w:rsidSect="00DD37EF">
          <w:headerReference w:type="even" r:id="rId7"/>
          <w:footnotePr>
            <w:numRestart w:val="eachPage"/>
          </w:footnotePr>
          <w:pgSz w:w="11906" w:h="16838" w:code="9"/>
          <w:pgMar w:top="1701" w:right="2552" w:bottom="1985" w:left="2381" w:header="680" w:footer="680" w:gutter="0"/>
          <w:cols w:space="708"/>
          <w:titlePg/>
          <w:bidi/>
          <w:rtlGutter/>
          <w:docGrid w:linePitch="360"/>
        </w:sectPr>
      </w:pPr>
    </w:p>
    <w:p w:rsidR="00E704E6" w:rsidRPr="00E6002E" w:rsidRDefault="00E704E6" w:rsidP="002D7514">
      <w:pPr>
        <w:ind w:firstLine="150"/>
        <w:rPr>
          <w:rFonts w:ascii="QCF_BSML" w:hAnsi="QCF_BSML" w:hint="cs"/>
          <w:rtl/>
        </w:rPr>
      </w:pPr>
    </w:p>
    <w:p w:rsidR="00A939F5" w:rsidRDefault="00926099" w:rsidP="004B0A83">
      <w:pPr>
        <w:pStyle w:val="2"/>
        <w:rPr>
          <w:rtl/>
        </w:rPr>
        <w:sectPr w:rsidR="00A939F5" w:rsidSect="00DD37EF">
          <w:footnotePr>
            <w:numRestart w:val="eachPage"/>
          </w:footnotePr>
          <w:pgSz w:w="11906" w:h="16838" w:code="9"/>
          <w:pgMar w:top="1701" w:right="2552" w:bottom="1985" w:left="2381" w:header="680" w:footer="680" w:gutter="0"/>
          <w:cols w:space="708"/>
          <w:titlePg/>
          <w:bidi/>
          <w:rtlGutter/>
          <w:docGrid w:linePitch="360"/>
        </w:sectPr>
      </w:pPr>
      <w:r>
        <w:rPr>
          <w:noProof/>
          <w:lang w:bidi="ar-SA"/>
        </w:rPr>
        <w:drawing>
          <wp:anchor distT="0" distB="0" distL="114300" distR="114300" simplePos="0" relativeHeight="251658240" behindDoc="0" locked="0" layoutInCell="1" allowOverlap="1">
            <wp:simplePos x="0" y="0"/>
            <wp:positionH relativeFrom="margin">
              <wp:posOffset>-471805</wp:posOffset>
            </wp:positionH>
            <wp:positionV relativeFrom="margin">
              <wp:posOffset>789305</wp:posOffset>
            </wp:positionV>
            <wp:extent cx="5372100" cy="7210425"/>
            <wp:effectExtent l="19050" t="0" r="0" b="0"/>
            <wp:wrapSquare wrapText="bothSides"/>
            <wp:docPr id="8" name="صورة 8"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4"/>
                    <pic:cNvPicPr>
                      <a:picLocks noChangeAspect="1" noChangeArrowheads="1"/>
                    </pic:cNvPicPr>
                  </pic:nvPicPr>
                  <pic:blipFill>
                    <a:blip r:embed="rId8" cstate="print"/>
                    <a:srcRect/>
                    <a:stretch>
                      <a:fillRect/>
                    </a:stretch>
                  </pic:blipFill>
                  <pic:spPr bwMode="auto">
                    <a:xfrm>
                      <a:off x="0" y="0"/>
                      <a:ext cx="5372100" cy="7210425"/>
                    </a:xfrm>
                    <a:prstGeom prst="rect">
                      <a:avLst/>
                    </a:prstGeom>
                    <a:noFill/>
                    <a:ln w="9525">
                      <a:noFill/>
                      <a:miter lim="800000"/>
                      <a:headEnd/>
                      <a:tailEnd/>
                    </a:ln>
                  </pic:spPr>
                </pic:pic>
              </a:graphicData>
            </a:graphic>
          </wp:anchor>
        </w:drawing>
      </w:r>
      <w:r w:rsidR="00B83E3C" w:rsidRPr="00E6002E">
        <w:rPr>
          <w:rtl/>
        </w:rPr>
        <w:br w:type="page"/>
      </w:r>
      <w:bookmarkStart w:id="2" w:name="_Toc229980855"/>
    </w:p>
    <w:p w:rsidR="004B0A83" w:rsidRPr="00E6002E" w:rsidRDefault="004B0A83" w:rsidP="004B0A83">
      <w:pPr>
        <w:pStyle w:val="2"/>
        <w:rPr>
          <w:rFonts w:hint="cs"/>
          <w:sz w:val="2"/>
          <w:szCs w:val="2"/>
          <w:rtl/>
        </w:rPr>
      </w:pPr>
    </w:p>
    <w:p w:rsidR="00891992" w:rsidRPr="00E6002E" w:rsidRDefault="00E704E6" w:rsidP="0069118E">
      <w:pPr>
        <w:pStyle w:val="1"/>
        <w:rPr>
          <w:rFonts w:hint="cs"/>
          <w:rtl/>
        </w:rPr>
      </w:pPr>
      <w:bookmarkStart w:id="3" w:name="_Toc229985506"/>
      <w:bookmarkStart w:id="4" w:name="_Toc230239997"/>
      <w:bookmarkStart w:id="5" w:name="_Toc230332556"/>
      <w:bookmarkStart w:id="6" w:name="_Toc230373517"/>
      <w:bookmarkStart w:id="7" w:name="_Toc231131202"/>
      <w:bookmarkStart w:id="8" w:name="_Toc231222947"/>
      <w:r w:rsidRPr="00E6002E">
        <w:rPr>
          <w:rFonts w:hint="cs"/>
          <w:rtl/>
        </w:rPr>
        <w:t>فهرست موضوعات</w:t>
      </w:r>
      <w:bookmarkEnd w:id="2"/>
      <w:bookmarkEnd w:id="3"/>
      <w:bookmarkEnd w:id="4"/>
      <w:bookmarkEnd w:id="5"/>
      <w:bookmarkEnd w:id="6"/>
      <w:bookmarkEnd w:id="7"/>
      <w:bookmarkEnd w:id="8"/>
    </w:p>
    <w:p w:rsidR="000D4F8E" w:rsidRDefault="006911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r w:rsidRPr="00E6002E">
        <w:rPr>
          <w:rFonts w:cs="B Jadid"/>
          <w:b w:val="0"/>
          <w:bCs w:val="0"/>
          <w:caps w:val="0"/>
          <w:sz w:val="40"/>
          <w:szCs w:val="40"/>
          <w:rtl/>
        </w:rPr>
        <w:fldChar w:fldCharType="begin"/>
      </w:r>
      <w:r w:rsidRPr="00E6002E">
        <w:rPr>
          <w:rFonts w:cs="B Jadid"/>
          <w:b w:val="0"/>
          <w:bCs w:val="0"/>
          <w:caps w:val="0"/>
          <w:sz w:val="40"/>
          <w:szCs w:val="40"/>
          <w:rtl/>
        </w:rPr>
        <w:instrText xml:space="preserve"> </w:instrText>
      </w:r>
      <w:r w:rsidRPr="00E6002E">
        <w:rPr>
          <w:rFonts w:cs="B Jadid"/>
          <w:b w:val="0"/>
          <w:bCs w:val="0"/>
          <w:caps w:val="0"/>
          <w:sz w:val="40"/>
          <w:szCs w:val="40"/>
        </w:rPr>
        <w:instrText>TOC</w:instrText>
      </w:r>
      <w:r w:rsidRPr="00E6002E">
        <w:rPr>
          <w:rFonts w:cs="B Jadid"/>
          <w:b w:val="0"/>
          <w:bCs w:val="0"/>
          <w:caps w:val="0"/>
          <w:sz w:val="40"/>
          <w:szCs w:val="40"/>
          <w:rtl/>
        </w:rPr>
        <w:instrText xml:space="preserve"> \</w:instrText>
      </w:r>
      <w:r w:rsidRPr="00E6002E">
        <w:rPr>
          <w:rFonts w:cs="B Jadid"/>
          <w:b w:val="0"/>
          <w:bCs w:val="0"/>
          <w:caps w:val="0"/>
          <w:sz w:val="40"/>
          <w:szCs w:val="40"/>
        </w:rPr>
        <w:instrText>o "2-2" \h \z \t "Heading 1,1,Heading 3,3,Heading 4,4,Heading 5,5</w:instrText>
      </w:r>
      <w:r w:rsidRPr="00E6002E">
        <w:rPr>
          <w:rFonts w:cs="B Jadid"/>
          <w:b w:val="0"/>
          <w:bCs w:val="0"/>
          <w:caps w:val="0"/>
          <w:sz w:val="40"/>
          <w:szCs w:val="40"/>
          <w:rtl/>
        </w:rPr>
        <w:instrText xml:space="preserve">" </w:instrText>
      </w:r>
      <w:r w:rsidRPr="00E6002E">
        <w:rPr>
          <w:rFonts w:cs="B Jadid"/>
          <w:b w:val="0"/>
          <w:bCs w:val="0"/>
          <w:caps w:val="0"/>
          <w:sz w:val="40"/>
          <w:szCs w:val="40"/>
          <w:rtl/>
        </w:rPr>
        <w:fldChar w:fldCharType="separate"/>
      </w:r>
      <w:hyperlink w:anchor="_Toc231222948" w:history="1">
        <w:r w:rsidR="000D4F8E" w:rsidRPr="00257F03">
          <w:rPr>
            <w:rStyle w:val="Hyperlink"/>
            <w:rFonts w:hint="eastAsia"/>
            <w:noProof/>
            <w:rtl/>
          </w:rPr>
          <w:t>مقدمه‌</w:t>
        </w:r>
        <w:r w:rsidR="000D4F8E">
          <w:rPr>
            <w:noProof/>
            <w:webHidden/>
            <w:rtl/>
          </w:rPr>
          <w:tab/>
        </w:r>
        <w:r w:rsidR="000D4F8E">
          <w:rPr>
            <w:noProof/>
            <w:webHidden/>
            <w:rtl/>
          </w:rPr>
          <w:fldChar w:fldCharType="begin"/>
        </w:r>
        <w:r w:rsidR="000D4F8E">
          <w:rPr>
            <w:noProof/>
            <w:webHidden/>
            <w:rtl/>
          </w:rPr>
          <w:instrText xml:space="preserve"> </w:instrText>
        </w:r>
        <w:r w:rsidR="000D4F8E">
          <w:rPr>
            <w:noProof/>
            <w:webHidden/>
          </w:rPr>
          <w:instrText>PAGEREF</w:instrText>
        </w:r>
        <w:r w:rsidR="000D4F8E">
          <w:rPr>
            <w:noProof/>
            <w:webHidden/>
            <w:rtl/>
          </w:rPr>
          <w:instrText xml:space="preserve"> _</w:instrText>
        </w:r>
        <w:r w:rsidR="000D4F8E">
          <w:rPr>
            <w:noProof/>
            <w:webHidden/>
          </w:rPr>
          <w:instrText>Toc231222948 \h</w:instrText>
        </w:r>
        <w:r w:rsidR="000D4F8E">
          <w:rPr>
            <w:noProof/>
            <w:webHidden/>
            <w:rtl/>
          </w:rPr>
          <w:instrText xml:space="preserve"> </w:instrText>
        </w:r>
        <w:r w:rsidR="000D4F8E">
          <w:rPr>
            <w:noProof/>
            <w:webHidden/>
            <w:rtl/>
          </w:rPr>
        </w:r>
        <w:r w:rsidR="000D4F8E">
          <w:rPr>
            <w:noProof/>
            <w:webHidden/>
            <w:rtl/>
          </w:rPr>
          <w:fldChar w:fldCharType="separate"/>
        </w:r>
        <w:r w:rsidR="005727B3">
          <w:rPr>
            <w:noProof/>
            <w:webHidden/>
            <w:rtl/>
          </w:rPr>
          <w:t>1</w:t>
        </w:r>
        <w:r w:rsidR="000D4F8E">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49" w:history="1">
        <w:r w:rsidRPr="00257F03">
          <w:rPr>
            <w:rStyle w:val="Hyperlink"/>
            <w:rFonts w:hint="eastAsia"/>
            <w:noProof/>
            <w:rtl/>
          </w:rPr>
          <w:t>پ</w:t>
        </w:r>
        <w:r w:rsidRPr="00257F03">
          <w:rPr>
            <w:rStyle w:val="Hyperlink"/>
            <w:rFonts w:hint="cs"/>
            <w:noProof/>
            <w:rtl/>
          </w:rPr>
          <w:t>ی</w:t>
        </w:r>
        <w:r w:rsidRPr="00257F03">
          <w:rPr>
            <w:rStyle w:val="Hyperlink"/>
            <w:rFonts w:hint="eastAsia"/>
            <w:noProof/>
            <w:rtl/>
          </w:rPr>
          <w:t>شگفتار</w:t>
        </w:r>
        <w:r>
          <w:rPr>
            <w:rStyle w:val="Hyperlink"/>
            <w:rFonts w:hint="cs"/>
            <w:noProof/>
            <w:rtl/>
          </w:rPr>
          <w:t>:</w:t>
        </w:r>
        <w:r w:rsidRPr="00257F03">
          <w:rPr>
            <w:rStyle w:val="Hyperlink"/>
            <w:noProof/>
            <w:rtl/>
          </w:rPr>
          <w:t xml:space="preserve"> </w:t>
        </w:r>
        <w:r w:rsidRPr="00257F03">
          <w:rPr>
            <w:rStyle w:val="Hyperlink"/>
            <w:rFonts w:hint="eastAsia"/>
            <w:noProof/>
            <w:rtl/>
          </w:rPr>
          <w:t>شناسا</w:t>
        </w:r>
        <w:r w:rsidRPr="00257F03">
          <w:rPr>
            <w:rStyle w:val="Hyperlink"/>
            <w:rFonts w:hint="cs"/>
            <w:noProof/>
            <w:rtl/>
          </w:rPr>
          <w:t>یی</w:t>
        </w:r>
        <w:r w:rsidRPr="00257F03">
          <w:rPr>
            <w:rStyle w:val="Hyperlink"/>
            <w:noProof/>
            <w:rtl/>
          </w:rPr>
          <w:t xml:space="preserve"> </w:t>
        </w:r>
        <w:r w:rsidRPr="00257F03">
          <w:rPr>
            <w:rStyle w:val="Hyperlink"/>
            <w:rFonts w:hint="eastAsia"/>
            <w:noProof/>
            <w:rtl/>
          </w:rPr>
          <w:t>قيامت</w:t>
        </w:r>
        <w:r w:rsidRPr="00257F03">
          <w:rPr>
            <w:rStyle w:val="Hyperlink"/>
            <w:noProof/>
            <w:rtl/>
          </w:rPr>
          <w:t xml:space="preserve"> </w:t>
        </w:r>
        <w:r w:rsidRPr="00257F03">
          <w:rPr>
            <w:rStyle w:val="Hyperlink"/>
            <w:rFonts w:hint="eastAsia"/>
            <w:noProof/>
            <w:rtl/>
          </w:rPr>
          <w:t>بزرگ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Toc231222949 \h</w:instrText>
        </w:r>
        <w:r>
          <w:rPr>
            <w:noProof/>
            <w:webHidden/>
            <w:rtl/>
          </w:rPr>
          <w:instrText xml:space="preserve"> </w:instrText>
        </w:r>
        <w:r>
          <w:rPr>
            <w:noProof/>
            <w:webHidden/>
            <w:rtl/>
          </w:rPr>
        </w:r>
        <w:r>
          <w:rPr>
            <w:noProof/>
            <w:webHidden/>
            <w:rtl/>
          </w:rPr>
          <w:fldChar w:fldCharType="separate"/>
        </w:r>
        <w:r w:rsidR="005727B3">
          <w:rPr>
            <w:noProof/>
            <w:webHidden/>
            <w:rtl/>
          </w:rPr>
          <w:t>5</w:t>
        </w:r>
        <w:r>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50"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اول</w:t>
        </w:r>
        <w:r>
          <w:rPr>
            <w:rStyle w:val="Hyperlink"/>
            <w:rFonts w:hint="cs"/>
            <w:noProof/>
            <w:rtl/>
          </w:rPr>
          <w:t>:</w:t>
        </w:r>
        <w:r w:rsidRPr="00257F03">
          <w:rPr>
            <w:rStyle w:val="Hyperlink"/>
            <w:noProof/>
            <w:rtl/>
          </w:rPr>
          <w:t xml:space="preserve"> </w:t>
        </w:r>
        <w:r w:rsidRPr="00257F03">
          <w:rPr>
            <w:rStyle w:val="Hyperlink"/>
            <w:rFonts w:hint="eastAsia"/>
            <w:noProof/>
            <w:rtl/>
          </w:rPr>
          <w:t>نامها</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روز</w:t>
        </w:r>
        <w:r w:rsidRPr="00257F03">
          <w:rPr>
            <w:rStyle w:val="Hyperlink"/>
            <w:noProof/>
            <w:rtl/>
          </w:rPr>
          <w:t xml:space="preserve"> </w:t>
        </w:r>
        <w:r w:rsidRPr="00257F03">
          <w:rPr>
            <w:rStyle w:val="Hyperlink"/>
            <w:rFonts w:hint="eastAsia"/>
            <w:noProof/>
            <w:rtl/>
          </w:rPr>
          <w:t>واپس</w:t>
        </w:r>
        <w:r w:rsidRPr="00257F03">
          <w:rPr>
            <w:rStyle w:val="Hyperlink"/>
            <w:rFonts w:hint="cs"/>
            <w:noProof/>
            <w:rtl/>
          </w:rPr>
          <w:t>ی</w:t>
        </w:r>
        <w:r w:rsidRPr="00257F03">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Toc231222950 \h</w:instrText>
        </w:r>
        <w:r>
          <w:rPr>
            <w:noProof/>
            <w:webHidden/>
            <w:rtl/>
          </w:rPr>
          <w:instrText xml:space="preserve"> </w:instrText>
        </w:r>
        <w:r>
          <w:rPr>
            <w:noProof/>
            <w:webHidden/>
            <w:rtl/>
          </w:rPr>
        </w:r>
        <w:r>
          <w:rPr>
            <w:noProof/>
            <w:webHidden/>
            <w:rtl/>
          </w:rPr>
          <w:fldChar w:fldCharType="separate"/>
        </w:r>
        <w:r w:rsidR="005727B3">
          <w:rPr>
            <w:noProof/>
            <w:webHidden/>
            <w:rtl/>
          </w:rPr>
          <w:t>6</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51" w:history="1">
        <w:r w:rsidRPr="00257F03">
          <w:rPr>
            <w:rStyle w:val="Hyperlink"/>
            <w:rFonts w:hint="eastAsia"/>
            <w:rtl/>
          </w:rPr>
          <w:t>مشهورترين</w:t>
        </w:r>
        <w:r w:rsidRPr="00257F03">
          <w:rPr>
            <w:rStyle w:val="Hyperlink"/>
            <w:rtl/>
          </w:rPr>
          <w:t xml:space="preserve"> </w:t>
        </w:r>
        <w:r w:rsidRPr="00257F03">
          <w:rPr>
            <w:rStyle w:val="Hyperlink"/>
            <w:rFonts w:hint="eastAsia"/>
            <w:rtl/>
          </w:rPr>
          <w:t>نام</w:t>
        </w:r>
        <w:r w:rsidRPr="00257F03">
          <w:rPr>
            <w:rStyle w:val="Hyperlink"/>
            <w:rtl/>
          </w:rPr>
          <w:t xml:space="preserve"> </w:t>
        </w:r>
        <w:r w:rsidRPr="00257F03">
          <w:rPr>
            <w:rStyle w:val="Hyperlink"/>
            <w:rFonts w:hint="eastAsia"/>
            <w:rtl/>
          </w:rPr>
          <w:t>هاي</w:t>
        </w:r>
        <w:r w:rsidRPr="00257F03">
          <w:rPr>
            <w:rStyle w:val="Hyperlink"/>
            <w:rtl/>
          </w:rPr>
          <w:t xml:space="preserve"> </w:t>
        </w:r>
        <w:r w:rsidRPr="00257F03">
          <w:rPr>
            <w:rStyle w:val="Hyperlink"/>
            <w:rFonts w:hint="eastAsia"/>
            <w:rtl/>
          </w:rPr>
          <w:t>روز</w:t>
        </w:r>
        <w:r w:rsidRPr="00257F03">
          <w:rPr>
            <w:rStyle w:val="Hyperlink"/>
            <w:rtl/>
          </w:rPr>
          <w:t xml:space="preserve"> </w:t>
        </w:r>
        <w:r w:rsidRPr="00257F03">
          <w:rPr>
            <w:rStyle w:val="Hyperlink"/>
            <w:rFonts w:hint="eastAsia"/>
            <w:rtl/>
          </w:rPr>
          <w:t>قيامت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Toc231222951 \h</w:instrText>
        </w:r>
        <w:r>
          <w:rPr>
            <w:webHidden/>
            <w:rtl/>
          </w:rPr>
          <w:instrText xml:space="preserve"> </w:instrText>
        </w:r>
        <w:r>
          <w:rPr>
            <w:webHidden/>
            <w:rtl/>
          </w:rPr>
        </w:r>
        <w:r>
          <w:rPr>
            <w:webHidden/>
            <w:rtl/>
          </w:rPr>
          <w:fldChar w:fldCharType="separate"/>
        </w:r>
        <w:r w:rsidR="005727B3">
          <w:rPr>
            <w:webHidden/>
            <w:rtl/>
          </w:rPr>
          <w:t>7</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2" w:history="1">
        <w:r w:rsidRPr="00257F03">
          <w:rPr>
            <w:rStyle w:val="Hyperlink"/>
            <w:noProof/>
            <w:rtl/>
          </w:rPr>
          <w:t xml:space="preserve">1-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القيامه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Toc231222952 \h</w:instrText>
        </w:r>
        <w:r>
          <w:rPr>
            <w:noProof/>
            <w:webHidden/>
            <w:rtl/>
          </w:rPr>
          <w:instrText xml:space="preserve"> </w:instrText>
        </w:r>
        <w:r>
          <w:rPr>
            <w:noProof/>
            <w:webHidden/>
            <w:rtl/>
          </w:rPr>
        </w:r>
        <w:r>
          <w:rPr>
            <w:noProof/>
            <w:webHidden/>
            <w:rtl/>
          </w:rPr>
          <w:fldChar w:fldCharType="separate"/>
        </w:r>
        <w:r w:rsidR="005727B3">
          <w:rPr>
            <w:noProof/>
            <w:webHidden/>
            <w:rtl/>
          </w:rPr>
          <w:t>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3" w:history="1">
        <w:r w:rsidRPr="00257F03">
          <w:rPr>
            <w:rStyle w:val="Hyperlink"/>
            <w:noProof/>
            <w:rtl/>
          </w:rPr>
          <w:t xml:space="preserve">2-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Toc231222953 \h</w:instrText>
        </w:r>
        <w:r>
          <w:rPr>
            <w:noProof/>
            <w:webHidden/>
            <w:rtl/>
          </w:rPr>
          <w:instrText xml:space="preserve"> </w:instrText>
        </w:r>
        <w:r>
          <w:rPr>
            <w:noProof/>
            <w:webHidden/>
            <w:rtl/>
          </w:rPr>
        </w:r>
        <w:r>
          <w:rPr>
            <w:noProof/>
            <w:webHidden/>
            <w:rtl/>
          </w:rPr>
          <w:fldChar w:fldCharType="separate"/>
        </w:r>
        <w:r w:rsidR="005727B3">
          <w:rPr>
            <w:noProof/>
            <w:webHidden/>
            <w:rtl/>
          </w:rPr>
          <w:t>8</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4" w:history="1">
        <w:r w:rsidRPr="00257F03">
          <w:rPr>
            <w:rStyle w:val="Hyperlink"/>
            <w:noProof/>
            <w:rtl/>
          </w:rPr>
          <w:t xml:space="preserve">3- </w:t>
        </w:r>
        <w:r w:rsidRPr="00257F03">
          <w:rPr>
            <w:rStyle w:val="Hyperlink"/>
            <w:rFonts w:hint="eastAsia"/>
            <w:noProof/>
            <w:rtl/>
          </w:rPr>
          <w:t>الساعه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Toc231222954 \h</w:instrText>
        </w:r>
        <w:r>
          <w:rPr>
            <w:noProof/>
            <w:webHidden/>
            <w:rtl/>
          </w:rPr>
          <w:instrText xml:space="preserve"> </w:instrText>
        </w:r>
        <w:r>
          <w:rPr>
            <w:noProof/>
            <w:webHidden/>
            <w:rtl/>
          </w:rPr>
        </w:r>
        <w:r>
          <w:rPr>
            <w:noProof/>
            <w:webHidden/>
            <w:rtl/>
          </w:rPr>
          <w:fldChar w:fldCharType="separate"/>
        </w:r>
        <w:r w:rsidR="005727B3">
          <w:rPr>
            <w:noProof/>
            <w:webHidden/>
            <w:rtl/>
          </w:rPr>
          <w:t>9</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5" w:history="1">
        <w:r w:rsidRPr="00257F03">
          <w:rPr>
            <w:rStyle w:val="Hyperlink"/>
            <w:noProof/>
            <w:rtl/>
          </w:rPr>
          <w:t xml:space="preserve">4-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البعث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Toc231222955 \h</w:instrText>
        </w:r>
        <w:r>
          <w:rPr>
            <w:noProof/>
            <w:webHidden/>
            <w:rtl/>
          </w:rPr>
          <w:instrText xml:space="preserve"> </w:instrText>
        </w:r>
        <w:r>
          <w:rPr>
            <w:noProof/>
            <w:webHidden/>
            <w:rtl/>
          </w:rPr>
        </w:r>
        <w:r>
          <w:rPr>
            <w:noProof/>
            <w:webHidden/>
            <w:rtl/>
          </w:rPr>
          <w:fldChar w:fldCharType="separate"/>
        </w:r>
        <w:r w:rsidR="005727B3">
          <w:rPr>
            <w:noProof/>
            <w:webHidden/>
            <w:rtl/>
          </w:rPr>
          <w:t>10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6" w:history="1">
        <w:r w:rsidRPr="00257F03">
          <w:rPr>
            <w:rStyle w:val="Hyperlink"/>
            <w:noProof/>
            <w:rtl/>
          </w:rPr>
          <w:t xml:space="preserve">5-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الخروج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Toc231222956 \h</w:instrText>
        </w:r>
        <w:r>
          <w:rPr>
            <w:noProof/>
            <w:webHidden/>
            <w:rtl/>
          </w:rPr>
          <w:instrText xml:space="preserve"> </w:instrText>
        </w:r>
        <w:r>
          <w:rPr>
            <w:noProof/>
            <w:webHidden/>
            <w:rtl/>
          </w:rPr>
        </w:r>
        <w:r>
          <w:rPr>
            <w:noProof/>
            <w:webHidden/>
            <w:rtl/>
          </w:rPr>
          <w:fldChar w:fldCharType="separate"/>
        </w:r>
        <w:r w:rsidR="005727B3">
          <w:rPr>
            <w:noProof/>
            <w:webHidden/>
            <w:rtl/>
          </w:rPr>
          <w:t>11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7" w:history="1">
        <w:r w:rsidRPr="00257F03">
          <w:rPr>
            <w:rStyle w:val="Hyperlink"/>
            <w:noProof/>
            <w:rtl/>
          </w:rPr>
          <w:t xml:space="preserve">6- </w:t>
        </w:r>
        <w:r w:rsidRPr="00257F03">
          <w:rPr>
            <w:rStyle w:val="Hyperlink"/>
            <w:rFonts w:hint="eastAsia"/>
            <w:noProof/>
            <w:rtl/>
          </w:rPr>
          <w:t>القارعه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Toc231222957 \h</w:instrText>
        </w:r>
        <w:r>
          <w:rPr>
            <w:noProof/>
            <w:webHidden/>
            <w:rtl/>
          </w:rPr>
          <w:instrText xml:space="preserve"> </w:instrText>
        </w:r>
        <w:r>
          <w:rPr>
            <w:noProof/>
            <w:webHidden/>
            <w:rtl/>
          </w:rPr>
        </w:r>
        <w:r>
          <w:rPr>
            <w:noProof/>
            <w:webHidden/>
            <w:rtl/>
          </w:rPr>
          <w:fldChar w:fldCharType="separate"/>
        </w:r>
        <w:r w:rsidR="005727B3">
          <w:rPr>
            <w:noProof/>
            <w:webHidden/>
            <w:rtl/>
          </w:rPr>
          <w:t>11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8" w:history="1">
        <w:r w:rsidRPr="00257F03">
          <w:rPr>
            <w:rStyle w:val="Hyperlink"/>
            <w:noProof/>
            <w:rtl/>
          </w:rPr>
          <w:t xml:space="preserve">7-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Toc231222958 \h</w:instrText>
        </w:r>
        <w:r>
          <w:rPr>
            <w:noProof/>
            <w:webHidden/>
            <w:rtl/>
          </w:rPr>
          <w:instrText xml:space="preserve"> </w:instrText>
        </w:r>
        <w:r>
          <w:rPr>
            <w:noProof/>
            <w:webHidden/>
            <w:rtl/>
          </w:rPr>
        </w:r>
        <w:r>
          <w:rPr>
            <w:noProof/>
            <w:webHidden/>
            <w:rtl/>
          </w:rPr>
          <w:fldChar w:fldCharType="separate"/>
        </w:r>
        <w:r w:rsidR="005727B3">
          <w:rPr>
            <w:noProof/>
            <w:webHidden/>
            <w:rtl/>
          </w:rPr>
          <w:t>12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59" w:history="1">
        <w:r w:rsidRPr="00257F03">
          <w:rPr>
            <w:rStyle w:val="Hyperlink"/>
            <w:noProof/>
            <w:rtl/>
          </w:rPr>
          <w:t xml:space="preserve">8-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Toc231222959 \h</w:instrText>
        </w:r>
        <w:r>
          <w:rPr>
            <w:noProof/>
            <w:webHidden/>
            <w:rtl/>
          </w:rPr>
          <w:instrText xml:space="preserve"> </w:instrText>
        </w:r>
        <w:r>
          <w:rPr>
            <w:noProof/>
            <w:webHidden/>
            <w:rtl/>
          </w:rPr>
        </w:r>
        <w:r>
          <w:rPr>
            <w:noProof/>
            <w:webHidden/>
            <w:rtl/>
          </w:rPr>
          <w:fldChar w:fldCharType="separate"/>
        </w:r>
        <w:r w:rsidR="005727B3">
          <w:rPr>
            <w:noProof/>
            <w:webHidden/>
            <w:rtl/>
          </w:rPr>
          <w:t>13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0" w:history="1">
        <w:r w:rsidRPr="00257F03">
          <w:rPr>
            <w:rStyle w:val="Hyperlink"/>
            <w:noProof/>
            <w:rtl/>
          </w:rPr>
          <w:t xml:space="preserve">9- </w:t>
        </w:r>
        <w:r w:rsidRPr="00257F03">
          <w:rPr>
            <w:rStyle w:val="Hyperlink"/>
            <w:rFonts w:hint="eastAsia"/>
            <w:noProof/>
            <w:rtl/>
          </w:rPr>
          <w:t>الصّاخّ</w:t>
        </w:r>
        <w:r>
          <w:rPr>
            <w:rStyle w:val="Hyperlink"/>
            <w:rFonts w:hint="cs"/>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Toc231222960 \h</w:instrText>
        </w:r>
        <w:r>
          <w:rPr>
            <w:noProof/>
            <w:webHidden/>
            <w:rtl/>
          </w:rPr>
          <w:instrText xml:space="preserve"> </w:instrText>
        </w:r>
        <w:r>
          <w:rPr>
            <w:noProof/>
            <w:webHidden/>
            <w:rtl/>
          </w:rPr>
        </w:r>
        <w:r>
          <w:rPr>
            <w:noProof/>
            <w:webHidden/>
            <w:rtl/>
          </w:rPr>
          <w:fldChar w:fldCharType="separate"/>
        </w:r>
        <w:r w:rsidR="005727B3">
          <w:rPr>
            <w:noProof/>
            <w:webHidden/>
            <w:rtl/>
          </w:rPr>
          <w:t>14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1" w:history="1">
        <w:r w:rsidRPr="00257F03">
          <w:rPr>
            <w:rStyle w:val="Hyperlink"/>
            <w:noProof/>
            <w:rtl/>
          </w:rPr>
          <w:t xml:space="preserve">10- </w:t>
        </w:r>
        <w:r w:rsidRPr="00257F03">
          <w:rPr>
            <w:rStyle w:val="Hyperlink"/>
            <w:rFonts w:hint="eastAsia"/>
            <w:noProof/>
            <w:rtl/>
          </w:rPr>
          <w:t>الطّامّ</w:t>
        </w:r>
        <w:r>
          <w:rPr>
            <w:rStyle w:val="Hyperlink"/>
            <w:rFonts w:hint="cs"/>
            <w:noProof/>
            <w:rtl/>
          </w:rPr>
          <w:t>ه</w:t>
        </w:r>
        <w:r w:rsidRPr="00257F03">
          <w:rPr>
            <w:rStyle w:val="Hyperlink"/>
            <w:noProof/>
            <w:rtl/>
          </w:rPr>
          <w:t xml:space="preserve"> </w:t>
        </w:r>
        <w:r w:rsidRPr="00257F03">
          <w:rPr>
            <w:rStyle w:val="Hyperlink"/>
            <w:rFonts w:hint="eastAsia"/>
            <w:noProof/>
            <w:rtl/>
          </w:rPr>
          <w:t>الكبري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Toc231222961 \h</w:instrText>
        </w:r>
        <w:r>
          <w:rPr>
            <w:noProof/>
            <w:webHidden/>
            <w:rtl/>
          </w:rPr>
          <w:instrText xml:space="preserve"> </w:instrText>
        </w:r>
        <w:r>
          <w:rPr>
            <w:noProof/>
            <w:webHidden/>
            <w:rtl/>
          </w:rPr>
        </w:r>
        <w:r>
          <w:rPr>
            <w:noProof/>
            <w:webHidden/>
            <w:rtl/>
          </w:rPr>
          <w:fldChar w:fldCharType="separate"/>
        </w:r>
        <w:r w:rsidR="005727B3">
          <w:rPr>
            <w:noProof/>
            <w:webHidden/>
            <w:rtl/>
          </w:rPr>
          <w:t>15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2" w:history="1">
        <w:r w:rsidRPr="00257F03">
          <w:rPr>
            <w:rStyle w:val="Hyperlink"/>
            <w:noProof/>
            <w:rtl/>
          </w:rPr>
          <w:t xml:space="preserve">11-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الحسر</w:t>
        </w:r>
        <w:r>
          <w:rPr>
            <w:rStyle w:val="Hyperlink"/>
            <w:rFonts w:hint="cs"/>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Toc231222962 \h</w:instrText>
        </w:r>
        <w:r>
          <w:rPr>
            <w:noProof/>
            <w:webHidden/>
            <w:rtl/>
          </w:rPr>
          <w:instrText xml:space="preserve"> </w:instrText>
        </w:r>
        <w:r>
          <w:rPr>
            <w:noProof/>
            <w:webHidden/>
            <w:rtl/>
          </w:rPr>
        </w:r>
        <w:r>
          <w:rPr>
            <w:noProof/>
            <w:webHidden/>
            <w:rtl/>
          </w:rPr>
          <w:fldChar w:fldCharType="separate"/>
        </w:r>
        <w:r w:rsidR="005727B3">
          <w:rPr>
            <w:noProof/>
            <w:webHidden/>
            <w:rtl/>
          </w:rPr>
          <w:t>16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3" w:history="1">
        <w:r w:rsidRPr="00257F03">
          <w:rPr>
            <w:rStyle w:val="Hyperlink"/>
            <w:noProof/>
            <w:rtl/>
          </w:rPr>
          <w:t xml:space="preserve">12- </w:t>
        </w:r>
        <w:r w:rsidRPr="00257F03">
          <w:rPr>
            <w:rStyle w:val="Hyperlink"/>
            <w:rFonts w:hint="eastAsia"/>
            <w:noProof/>
            <w:rtl/>
          </w:rPr>
          <w:t>الغاشيه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Toc231222963 \h</w:instrText>
        </w:r>
        <w:r>
          <w:rPr>
            <w:noProof/>
            <w:webHidden/>
            <w:rtl/>
          </w:rPr>
          <w:instrText xml:space="preserve"> </w:instrText>
        </w:r>
        <w:r>
          <w:rPr>
            <w:noProof/>
            <w:webHidden/>
            <w:rtl/>
          </w:rPr>
        </w:r>
        <w:r>
          <w:rPr>
            <w:noProof/>
            <w:webHidden/>
            <w:rtl/>
          </w:rPr>
          <w:fldChar w:fldCharType="separate"/>
        </w:r>
        <w:r w:rsidR="005727B3">
          <w:rPr>
            <w:noProof/>
            <w:webHidden/>
            <w:rtl/>
          </w:rPr>
          <w:t>17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4" w:history="1">
        <w:r w:rsidRPr="00257F03">
          <w:rPr>
            <w:rStyle w:val="Hyperlink"/>
            <w:noProof/>
            <w:rtl/>
          </w:rPr>
          <w:t xml:space="preserve">13-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الخلود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Toc231222964 \h</w:instrText>
        </w:r>
        <w:r>
          <w:rPr>
            <w:noProof/>
            <w:webHidden/>
            <w:rtl/>
          </w:rPr>
          <w:instrText xml:space="preserve"> </w:instrText>
        </w:r>
        <w:r>
          <w:rPr>
            <w:noProof/>
            <w:webHidden/>
            <w:rtl/>
          </w:rPr>
        </w:r>
        <w:r>
          <w:rPr>
            <w:noProof/>
            <w:webHidden/>
            <w:rtl/>
          </w:rPr>
          <w:fldChar w:fldCharType="separate"/>
        </w:r>
        <w:r w:rsidR="005727B3">
          <w:rPr>
            <w:noProof/>
            <w:webHidden/>
            <w:rtl/>
          </w:rPr>
          <w:t>18</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5" w:history="1">
        <w:r w:rsidRPr="00257F03">
          <w:rPr>
            <w:rStyle w:val="Hyperlink"/>
            <w:noProof/>
            <w:rtl/>
          </w:rPr>
          <w:t xml:space="preserve">14-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الحساب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Toc231222965 \h</w:instrText>
        </w:r>
        <w:r>
          <w:rPr>
            <w:noProof/>
            <w:webHidden/>
            <w:rtl/>
          </w:rPr>
          <w:instrText xml:space="preserve"> </w:instrText>
        </w:r>
        <w:r>
          <w:rPr>
            <w:noProof/>
            <w:webHidden/>
            <w:rtl/>
          </w:rPr>
        </w:r>
        <w:r>
          <w:rPr>
            <w:noProof/>
            <w:webHidden/>
            <w:rtl/>
          </w:rPr>
          <w:fldChar w:fldCharType="separate"/>
        </w:r>
        <w:r w:rsidR="005727B3">
          <w:rPr>
            <w:noProof/>
            <w:webHidden/>
            <w:rtl/>
          </w:rPr>
          <w:t>19</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6" w:history="1">
        <w:r w:rsidRPr="00257F03">
          <w:rPr>
            <w:rStyle w:val="Hyperlink"/>
            <w:noProof/>
            <w:rtl/>
          </w:rPr>
          <w:t xml:space="preserve">15- </w:t>
        </w:r>
        <w:r w:rsidRPr="00257F03">
          <w:rPr>
            <w:rStyle w:val="Hyperlink"/>
            <w:rFonts w:hint="eastAsia"/>
            <w:noProof/>
            <w:rtl/>
          </w:rPr>
          <w:t>الواقعه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Toc231222966 \h</w:instrText>
        </w:r>
        <w:r>
          <w:rPr>
            <w:noProof/>
            <w:webHidden/>
            <w:rtl/>
          </w:rPr>
          <w:instrText xml:space="preserve"> </w:instrText>
        </w:r>
        <w:r>
          <w:rPr>
            <w:noProof/>
            <w:webHidden/>
            <w:rtl/>
          </w:rPr>
        </w:r>
        <w:r>
          <w:rPr>
            <w:noProof/>
            <w:webHidden/>
            <w:rtl/>
          </w:rPr>
          <w:fldChar w:fldCharType="separate"/>
        </w:r>
        <w:r w:rsidR="005727B3">
          <w:rPr>
            <w:noProof/>
            <w:webHidden/>
            <w:rtl/>
          </w:rPr>
          <w:t>19</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7" w:history="1">
        <w:r w:rsidRPr="00257F03">
          <w:rPr>
            <w:rStyle w:val="Hyperlink"/>
            <w:noProof/>
            <w:rtl/>
          </w:rPr>
          <w:t xml:space="preserve">16-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الوعيد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Toc231222967 \h</w:instrText>
        </w:r>
        <w:r>
          <w:rPr>
            <w:noProof/>
            <w:webHidden/>
            <w:rtl/>
          </w:rPr>
          <w:instrText xml:space="preserve"> </w:instrText>
        </w:r>
        <w:r>
          <w:rPr>
            <w:noProof/>
            <w:webHidden/>
            <w:rtl/>
          </w:rPr>
        </w:r>
        <w:r>
          <w:rPr>
            <w:noProof/>
            <w:webHidden/>
            <w:rtl/>
          </w:rPr>
          <w:fldChar w:fldCharType="separate"/>
        </w:r>
        <w:r w:rsidR="005727B3">
          <w:rPr>
            <w:noProof/>
            <w:webHidden/>
            <w:rtl/>
          </w:rPr>
          <w:t>20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8" w:history="1">
        <w:r w:rsidRPr="00257F03">
          <w:rPr>
            <w:rStyle w:val="Hyperlink"/>
            <w:noProof/>
            <w:rtl/>
          </w:rPr>
          <w:t xml:space="preserve">17-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الآزفه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Toc231222968 \h</w:instrText>
        </w:r>
        <w:r>
          <w:rPr>
            <w:noProof/>
            <w:webHidden/>
            <w:rtl/>
          </w:rPr>
          <w:instrText xml:space="preserve"> </w:instrText>
        </w:r>
        <w:r>
          <w:rPr>
            <w:noProof/>
            <w:webHidden/>
            <w:rtl/>
          </w:rPr>
        </w:r>
        <w:r>
          <w:rPr>
            <w:noProof/>
            <w:webHidden/>
            <w:rtl/>
          </w:rPr>
          <w:fldChar w:fldCharType="separate"/>
        </w:r>
        <w:r w:rsidR="005727B3">
          <w:rPr>
            <w:noProof/>
            <w:webHidden/>
            <w:rtl/>
          </w:rPr>
          <w:t>20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69" w:history="1">
        <w:r w:rsidRPr="00257F03">
          <w:rPr>
            <w:rStyle w:val="Hyperlink"/>
            <w:noProof/>
            <w:rtl/>
          </w:rPr>
          <w:t xml:space="preserve">18-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الجمع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Toc231222969 \h</w:instrText>
        </w:r>
        <w:r>
          <w:rPr>
            <w:noProof/>
            <w:webHidden/>
            <w:rtl/>
          </w:rPr>
          <w:instrText xml:space="preserve"> </w:instrText>
        </w:r>
        <w:r>
          <w:rPr>
            <w:noProof/>
            <w:webHidden/>
            <w:rtl/>
          </w:rPr>
        </w:r>
        <w:r>
          <w:rPr>
            <w:noProof/>
            <w:webHidden/>
            <w:rtl/>
          </w:rPr>
          <w:fldChar w:fldCharType="separate"/>
        </w:r>
        <w:r w:rsidR="005727B3">
          <w:rPr>
            <w:noProof/>
            <w:webHidden/>
            <w:rtl/>
          </w:rPr>
          <w:t>21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70" w:history="1">
        <w:r w:rsidRPr="00257F03">
          <w:rPr>
            <w:rStyle w:val="Hyperlink"/>
            <w:noProof/>
            <w:rtl/>
          </w:rPr>
          <w:t xml:space="preserve">19- </w:t>
        </w:r>
        <w:r w:rsidRPr="00257F03">
          <w:rPr>
            <w:rStyle w:val="Hyperlink"/>
            <w:rFonts w:hint="eastAsia"/>
            <w:noProof/>
            <w:rtl/>
          </w:rPr>
          <w:t>الحاقّه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Toc231222970 \h</w:instrText>
        </w:r>
        <w:r>
          <w:rPr>
            <w:noProof/>
            <w:webHidden/>
            <w:rtl/>
          </w:rPr>
          <w:instrText xml:space="preserve"> </w:instrText>
        </w:r>
        <w:r>
          <w:rPr>
            <w:noProof/>
            <w:webHidden/>
            <w:rtl/>
          </w:rPr>
        </w:r>
        <w:r>
          <w:rPr>
            <w:noProof/>
            <w:webHidden/>
            <w:rtl/>
          </w:rPr>
          <w:fldChar w:fldCharType="separate"/>
        </w:r>
        <w:r w:rsidR="005727B3">
          <w:rPr>
            <w:noProof/>
            <w:webHidden/>
            <w:rtl/>
          </w:rPr>
          <w:t>21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71" w:history="1">
        <w:r w:rsidRPr="00257F03">
          <w:rPr>
            <w:rStyle w:val="Hyperlink"/>
            <w:noProof/>
            <w:rtl/>
          </w:rPr>
          <w:t xml:space="preserve">20-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التلاق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Toc231222971 \h</w:instrText>
        </w:r>
        <w:r>
          <w:rPr>
            <w:noProof/>
            <w:webHidden/>
            <w:rtl/>
          </w:rPr>
          <w:instrText xml:space="preserve"> </w:instrText>
        </w:r>
        <w:r>
          <w:rPr>
            <w:noProof/>
            <w:webHidden/>
            <w:rtl/>
          </w:rPr>
        </w:r>
        <w:r>
          <w:rPr>
            <w:noProof/>
            <w:webHidden/>
            <w:rtl/>
          </w:rPr>
          <w:fldChar w:fldCharType="separate"/>
        </w:r>
        <w:r w:rsidR="005727B3">
          <w:rPr>
            <w:noProof/>
            <w:webHidden/>
            <w:rtl/>
          </w:rPr>
          <w:t>22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72" w:history="1">
        <w:r w:rsidRPr="00257F03">
          <w:rPr>
            <w:rStyle w:val="Hyperlink"/>
            <w:noProof/>
            <w:rtl/>
          </w:rPr>
          <w:t xml:space="preserve">21-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التناد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Toc231222972 \h</w:instrText>
        </w:r>
        <w:r>
          <w:rPr>
            <w:noProof/>
            <w:webHidden/>
            <w:rtl/>
          </w:rPr>
          <w:instrText xml:space="preserve"> </w:instrText>
        </w:r>
        <w:r>
          <w:rPr>
            <w:noProof/>
            <w:webHidden/>
            <w:rtl/>
          </w:rPr>
        </w:r>
        <w:r>
          <w:rPr>
            <w:noProof/>
            <w:webHidden/>
            <w:rtl/>
          </w:rPr>
          <w:fldChar w:fldCharType="separate"/>
        </w:r>
        <w:r w:rsidR="005727B3">
          <w:rPr>
            <w:noProof/>
            <w:webHidden/>
            <w:rtl/>
          </w:rPr>
          <w:t>23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73" w:history="1">
        <w:r w:rsidRPr="00257F03">
          <w:rPr>
            <w:rStyle w:val="Hyperlink"/>
            <w:noProof/>
            <w:rtl/>
          </w:rPr>
          <w:t xml:space="preserve">22- </w:t>
        </w:r>
        <w:r w:rsidRPr="00257F03">
          <w:rPr>
            <w:rStyle w:val="Hyperlink"/>
            <w:rFonts w:hint="eastAsia"/>
            <w:noProof/>
            <w:rtl/>
          </w:rPr>
          <w:t>يوم</w:t>
        </w:r>
        <w:r w:rsidRPr="00257F03">
          <w:rPr>
            <w:rStyle w:val="Hyperlink"/>
            <w:noProof/>
            <w:rtl/>
          </w:rPr>
          <w:t xml:space="preserve"> </w:t>
        </w:r>
        <w:r w:rsidRPr="00257F03">
          <w:rPr>
            <w:rStyle w:val="Hyperlink"/>
            <w:rFonts w:hint="eastAsia"/>
            <w:noProof/>
            <w:rtl/>
          </w:rPr>
          <w:t>التغابن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Toc231222973 \h</w:instrText>
        </w:r>
        <w:r>
          <w:rPr>
            <w:noProof/>
            <w:webHidden/>
            <w:rtl/>
          </w:rPr>
          <w:instrText xml:space="preserve"> </w:instrText>
        </w:r>
        <w:r>
          <w:rPr>
            <w:noProof/>
            <w:webHidden/>
            <w:rtl/>
          </w:rPr>
        </w:r>
        <w:r>
          <w:rPr>
            <w:noProof/>
            <w:webHidden/>
            <w:rtl/>
          </w:rPr>
          <w:fldChar w:fldCharType="separate"/>
        </w:r>
        <w:r w:rsidR="005727B3">
          <w:rPr>
            <w:noProof/>
            <w:webHidden/>
            <w:rtl/>
          </w:rPr>
          <w:t>23</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74" w:history="1">
        <w:r w:rsidRPr="00257F03">
          <w:rPr>
            <w:rStyle w:val="Hyperlink"/>
            <w:rFonts w:hint="eastAsia"/>
            <w:rtl/>
          </w:rPr>
          <w:t>فلسفه</w:t>
        </w:r>
        <w:r w:rsidRPr="00257F03">
          <w:rPr>
            <w:rStyle w:val="Hyperlink"/>
            <w:rtl/>
          </w:rPr>
          <w:t xml:space="preserve"> </w:t>
        </w:r>
        <w:r w:rsidRPr="00257F03">
          <w:rPr>
            <w:rStyle w:val="Hyperlink"/>
            <w:rFonts w:hint="eastAsia"/>
            <w:rtl/>
          </w:rPr>
          <w:t>تعدد</w:t>
        </w:r>
        <w:r w:rsidRPr="00257F03">
          <w:rPr>
            <w:rStyle w:val="Hyperlink"/>
            <w:rtl/>
          </w:rPr>
          <w:t xml:space="preserve"> </w:t>
        </w:r>
        <w:r w:rsidRPr="00257F03">
          <w:rPr>
            <w:rStyle w:val="Hyperlink"/>
            <w:rFonts w:hint="eastAsia"/>
            <w:rtl/>
          </w:rPr>
          <w:t>نام</w:t>
        </w:r>
        <w:r w:rsidRPr="00257F03">
          <w:rPr>
            <w:rStyle w:val="Hyperlink"/>
            <w:rtl/>
          </w:rPr>
          <w:t xml:space="preserve"> </w:t>
        </w:r>
        <w:r w:rsidRPr="00257F03">
          <w:rPr>
            <w:rStyle w:val="Hyperlink"/>
            <w:rFonts w:hint="eastAsia"/>
            <w:rtl/>
          </w:rPr>
          <w:t>هاي</w:t>
        </w:r>
        <w:r w:rsidRPr="00257F03">
          <w:rPr>
            <w:rStyle w:val="Hyperlink"/>
            <w:rtl/>
          </w:rPr>
          <w:t xml:space="preserve"> </w:t>
        </w:r>
        <w:r w:rsidRPr="00257F03">
          <w:rPr>
            <w:rStyle w:val="Hyperlink"/>
            <w:rFonts w:hint="eastAsia"/>
            <w:rtl/>
          </w:rPr>
          <w:t>قيامت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Toc231222974 \h</w:instrText>
        </w:r>
        <w:r>
          <w:rPr>
            <w:webHidden/>
            <w:rtl/>
          </w:rPr>
          <w:instrText xml:space="preserve"> </w:instrText>
        </w:r>
        <w:r>
          <w:rPr>
            <w:webHidden/>
            <w:rtl/>
          </w:rPr>
        </w:r>
        <w:r>
          <w:rPr>
            <w:webHidden/>
            <w:rtl/>
          </w:rPr>
          <w:fldChar w:fldCharType="separate"/>
        </w:r>
        <w:r w:rsidR="005727B3">
          <w:rPr>
            <w:webHidden/>
            <w:rtl/>
          </w:rPr>
          <w:t>25</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75"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دوم</w:t>
        </w:r>
        <w:r>
          <w:rPr>
            <w:rStyle w:val="Hyperlink"/>
            <w:rFonts w:hint="cs"/>
            <w:noProof/>
            <w:rtl/>
          </w:rPr>
          <w:t>:</w:t>
        </w:r>
        <w:r w:rsidRPr="00257F03">
          <w:rPr>
            <w:rStyle w:val="Hyperlink"/>
            <w:noProof/>
            <w:rtl/>
          </w:rPr>
          <w:t xml:space="preserve"> </w:t>
        </w:r>
        <w:r w:rsidRPr="00257F03">
          <w:rPr>
            <w:rStyle w:val="Hyperlink"/>
            <w:rFonts w:hint="eastAsia"/>
            <w:noProof/>
            <w:rtl/>
          </w:rPr>
          <w:t>نابود</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موجودات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Toc231222975 \h</w:instrText>
        </w:r>
        <w:r>
          <w:rPr>
            <w:noProof/>
            <w:webHidden/>
            <w:rtl/>
          </w:rPr>
          <w:instrText xml:space="preserve"> </w:instrText>
        </w:r>
        <w:r>
          <w:rPr>
            <w:noProof/>
            <w:webHidden/>
            <w:rtl/>
          </w:rPr>
        </w:r>
        <w:r>
          <w:rPr>
            <w:noProof/>
            <w:webHidden/>
            <w:rtl/>
          </w:rPr>
          <w:fldChar w:fldCharType="separate"/>
        </w:r>
        <w:r w:rsidR="005727B3">
          <w:rPr>
            <w:noProof/>
            <w:webHidden/>
            <w:rtl/>
          </w:rPr>
          <w:t>27</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76"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دميدن</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صور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Toc231222976 \h</w:instrText>
        </w:r>
        <w:r>
          <w:rPr>
            <w:webHidden/>
            <w:rtl/>
          </w:rPr>
          <w:instrText xml:space="preserve"> </w:instrText>
        </w:r>
        <w:r>
          <w:rPr>
            <w:webHidden/>
            <w:rtl/>
          </w:rPr>
        </w:r>
        <w:r>
          <w:rPr>
            <w:webHidden/>
            <w:rtl/>
          </w:rPr>
          <w:fldChar w:fldCharType="separate"/>
        </w:r>
        <w:r w:rsidR="005727B3">
          <w:rPr>
            <w:webHidden/>
            <w:rtl/>
          </w:rPr>
          <w:t>29</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77"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صوري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آن</w:t>
        </w:r>
        <w:r w:rsidRPr="00257F03">
          <w:rPr>
            <w:rStyle w:val="Hyperlink"/>
            <w:rtl/>
          </w:rPr>
          <w:t xml:space="preserve"> </w:t>
        </w:r>
        <w:r w:rsidRPr="00257F03">
          <w:rPr>
            <w:rStyle w:val="Hyperlink"/>
            <w:rFonts w:hint="eastAsia"/>
            <w:rtl/>
          </w:rPr>
          <w:t>دميده</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Toc231222977 \h</w:instrText>
        </w:r>
        <w:r>
          <w:rPr>
            <w:webHidden/>
            <w:rtl/>
          </w:rPr>
          <w:instrText xml:space="preserve"> </w:instrText>
        </w:r>
        <w:r>
          <w:rPr>
            <w:webHidden/>
            <w:rtl/>
          </w:rPr>
        </w:r>
        <w:r>
          <w:rPr>
            <w:webHidden/>
            <w:rtl/>
          </w:rPr>
          <w:fldChar w:fldCharType="separate"/>
        </w:r>
        <w:r w:rsidR="005727B3">
          <w:rPr>
            <w:webHidden/>
            <w:rtl/>
          </w:rPr>
          <w:t>31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78"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مأمور</w:t>
        </w:r>
        <w:r w:rsidRPr="00257F03">
          <w:rPr>
            <w:rStyle w:val="Hyperlink"/>
            <w:rtl/>
          </w:rPr>
          <w:t xml:space="preserve"> </w:t>
        </w:r>
        <w:r w:rsidRPr="00257F03">
          <w:rPr>
            <w:rStyle w:val="Hyperlink"/>
            <w:rFonts w:hint="eastAsia"/>
            <w:rtl/>
          </w:rPr>
          <w:t>دم</w:t>
        </w:r>
        <w:r w:rsidRPr="00257F03">
          <w:rPr>
            <w:rStyle w:val="Hyperlink"/>
            <w:rFonts w:hint="cs"/>
            <w:rtl/>
          </w:rPr>
          <w:t>ی</w:t>
        </w:r>
        <w:r w:rsidRPr="00257F03">
          <w:rPr>
            <w:rStyle w:val="Hyperlink"/>
            <w:rFonts w:hint="eastAsia"/>
            <w:rtl/>
          </w:rPr>
          <w:t>دن</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صور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Toc231222978 \h</w:instrText>
        </w:r>
        <w:r>
          <w:rPr>
            <w:webHidden/>
            <w:rtl/>
          </w:rPr>
          <w:instrText xml:space="preserve"> </w:instrText>
        </w:r>
        <w:r>
          <w:rPr>
            <w:webHidden/>
            <w:rtl/>
          </w:rPr>
        </w:r>
        <w:r>
          <w:rPr>
            <w:webHidden/>
            <w:rtl/>
          </w:rPr>
          <w:fldChar w:fldCharType="separate"/>
        </w:r>
        <w:r w:rsidR="005727B3">
          <w:rPr>
            <w:webHidden/>
            <w:rtl/>
          </w:rPr>
          <w:t>33</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79" w:history="1">
        <w:r w:rsidRPr="00257F03">
          <w:rPr>
            <w:rStyle w:val="Hyperlink"/>
            <w:rFonts w:hint="eastAsia"/>
            <w:rtl/>
          </w:rPr>
          <w:t>مبحث</w:t>
        </w:r>
        <w:r w:rsidRPr="00257F03">
          <w:rPr>
            <w:rStyle w:val="Hyperlink"/>
            <w:rtl/>
          </w:rPr>
          <w:t xml:space="preserve"> </w:t>
        </w:r>
        <w:r w:rsidRPr="00257F03">
          <w:rPr>
            <w:rStyle w:val="Hyperlink"/>
            <w:rFonts w:hint="eastAsia"/>
            <w:rtl/>
          </w:rPr>
          <w:t>چهارم</w:t>
        </w:r>
        <w:r w:rsidRPr="00257F03">
          <w:rPr>
            <w:rStyle w:val="Hyperlink"/>
            <w:rtl/>
          </w:rPr>
          <w:t xml:space="preserve">:  </w:t>
        </w:r>
        <w:r w:rsidRPr="00257F03">
          <w:rPr>
            <w:rStyle w:val="Hyperlink"/>
            <w:rFonts w:hint="eastAsia"/>
            <w:rtl/>
          </w:rPr>
          <w:t>زمان</w:t>
        </w:r>
        <w:r w:rsidRPr="00257F03">
          <w:rPr>
            <w:rStyle w:val="Hyperlink"/>
            <w:rtl/>
          </w:rPr>
          <w:t xml:space="preserve"> </w:t>
        </w:r>
        <w:r w:rsidRPr="00257F03">
          <w:rPr>
            <w:rStyle w:val="Hyperlink"/>
            <w:rFonts w:hint="eastAsia"/>
            <w:rtl/>
          </w:rPr>
          <w:t>دم</w:t>
        </w:r>
        <w:r w:rsidRPr="00257F03">
          <w:rPr>
            <w:rStyle w:val="Hyperlink"/>
            <w:rFonts w:hint="cs"/>
            <w:rtl/>
          </w:rPr>
          <w:t>ی</w:t>
        </w:r>
        <w:r w:rsidRPr="00257F03">
          <w:rPr>
            <w:rStyle w:val="Hyperlink"/>
            <w:rFonts w:hint="eastAsia"/>
            <w:rtl/>
          </w:rPr>
          <w:t>دن</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صور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Toc231222979 \h</w:instrText>
        </w:r>
        <w:r>
          <w:rPr>
            <w:webHidden/>
            <w:rtl/>
          </w:rPr>
          <w:instrText xml:space="preserve"> </w:instrText>
        </w:r>
        <w:r>
          <w:rPr>
            <w:webHidden/>
            <w:rtl/>
          </w:rPr>
        </w:r>
        <w:r>
          <w:rPr>
            <w:webHidden/>
            <w:rtl/>
          </w:rPr>
          <w:fldChar w:fldCharType="separate"/>
        </w:r>
        <w:r w:rsidR="005727B3">
          <w:rPr>
            <w:webHidden/>
            <w:rtl/>
          </w:rPr>
          <w:t>35</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0" w:history="1">
        <w:r w:rsidRPr="00257F03">
          <w:rPr>
            <w:rStyle w:val="Hyperlink"/>
            <w:rFonts w:hint="eastAsia"/>
            <w:rtl/>
          </w:rPr>
          <w:t>مبحث</w:t>
        </w:r>
        <w:r w:rsidRPr="00257F03">
          <w:rPr>
            <w:rStyle w:val="Hyperlink"/>
            <w:rtl/>
          </w:rPr>
          <w:t xml:space="preserve"> </w:t>
        </w:r>
        <w:r w:rsidRPr="00257F03">
          <w:rPr>
            <w:rStyle w:val="Hyperlink"/>
            <w:rFonts w:hint="eastAsia"/>
            <w:rtl/>
          </w:rPr>
          <w:t>پنجم</w:t>
        </w:r>
        <w:r w:rsidRPr="00257F03">
          <w:rPr>
            <w:rStyle w:val="Hyperlink"/>
            <w:rtl/>
          </w:rPr>
          <w:t xml:space="preserve">: </w:t>
        </w:r>
        <w:r w:rsidRPr="00257F03">
          <w:rPr>
            <w:rStyle w:val="Hyperlink"/>
            <w:rFonts w:hint="eastAsia"/>
            <w:rtl/>
          </w:rPr>
          <w:t>چند</w:t>
        </w:r>
        <w:r w:rsidRPr="00257F03">
          <w:rPr>
            <w:rStyle w:val="Hyperlink"/>
            <w:rtl/>
          </w:rPr>
          <w:t xml:space="preserve"> </w:t>
        </w:r>
        <w:r w:rsidRPr="00257F03">
          <w:rPr>
            <w:rStyle w:val="Hyperlink"/>
            <w:rFonts w:hint="eastAsia"/>
            <w:rtl/>
          </w:rPr>
          <w:t>بار</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صور</w:t>
        </w:r>
        <w:r w:rsidRPr="00257F03">
          <w:rPr>
            <w:rStyle w:val="Hyperlink"/>
            <w:rtl/>
          </w:rPr>
          <w:t xml:space="preserve"> </w:t>
        </w:r>
        <w:r w:rsidRPr="00257F03">
          <w:rPr>
            <w:rStyle w:val="Hyperlink"/>
            <w:rFonts w:hint="eastAsia"/>
            <w:rtl/>
          </w:rPr>
          <w:t>دميده</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Toc231222980 \h</w:instrText>
        </w:r>
        <w:r>
          <w:rPr>
            <w:webHidden/>
            <w:rtl/>
          </w:rPr>
          <w:instrText xml:space="preserve"> </w:instrText>
        </w:r>
        <w:r>
          <w:rPr>
            <w:webHidden/>
            <w:rtl/>
          </w:rPr>
        </w:r>
        <w:r>
          <w:rPr>
            <w:webHidden/>
            <w:rtl/>
          </w:rPr>
          <w:fldChar w:fldCharType="separate"/>
        </w:r>
        <w:r w:rsidR="005727B3">
          <w:rPr>
            <w:webHidden/>
            <w:rtl/>
          </w:rPr>
          <w:t>37</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1" w:history="1">
        <w:r w:rsidRPr="00257F03">
          <w:rPr>
            <w:rStyle w:val="Hyperlink"/>
            <w:rFonts w:hint="eastAsia"/>
            <w:rtl/>
          </w:rPr>
          <w:t>مبحث</w:t>
        </w:r>
        <w:r w:rsidRPr="00257F03">
          <w:rPr>
            <w:rStyle w:val="Hyperlink"/>
            <w:rtl/>
          </w:rPr>
          <w:t xml:space="preserve"> </w:t>
        </w:r>
        <w:r w:rsidRPr="00257F03">
          <w:rPr>
            <w:rStyle w:val="Hyperlink"/>
            <w:rFonts w:hint="eastAsia"/>
            <w:rtl/>
          </w:rPr>
          <w:t>ششم</w:t>
        </w:r>
        <w:r w:rsidRPr="00257F03">
          <w:rPr>
            <w:rStyle w:val="Hyperlink"/>
            <w:rtl/>
          </w:rPr>
          <w:t xml:space="preserve">: </w:t>
        </w:r>
        <w:r w:rsidRPr="00257F03">
          <w:rPr>
            <w:rStyle w:val="Hyperlink"/>
            <w:rFonts w:hint="eastAsia"/>
            <w:rtl/>
          </w:rPr>
          <w:t>كساني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موقع</w:t>
        </w:r>
        <w:r w:rsidRPr="00257F03">
          <w:rPr>
            <w:rStyle w:val="Hyperlink"/>
            <w:rtl/>
          </w:rPr>
          <w:t xml:space="preserve"> </w:t>
        </w:r>
        <w:r w:rsidRPr="00257F03">
          <w:rPr>
            <w:rStyle w:val="Hyperlink"/>
            <w:rFonts w:hint="eastAsia"/>
            <w:rtl/>
          </w:rPr>
          <w:t>دميدن</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صور</w:t>
        </w:r>
        <w:r w:rsidRPr="00257F03">
          <w:rPr>
            <w:rStyle w:val="Hyperlink"/>
            <w:rtl/>
          </w:rPr>
          <w:t xml:space="preserve"> </w:t>
        </w:r>
        <w:r w:rsidRPr="00257F03">
          <w:rPr>
            <w:rStyle w:val="Hyperlink"/>
            <w:rFonts w:hint="eastAsia"/>
            <w:rtl/>
          </w:rPr>
          <w:t>بيهوش</w:t>
        </w:r>
        <w:r w:rsidRPr="00257F03">
          <w:rPr>
            <w:rStyle w:val="Hyperlink"/>
            <w:rtl/>
          </w:rPr>
          <w:t xml:space="preserve"> </w:t>
        </w:r>
        <w:r w:rsidRPr="00257F03">
          <w:rPr>
            <w:rStyle w:val="Hyperlink"/>
            <w:rFonts w:hint="eastAsia"/>
            <w:rtl/>
          </w:rPr>
          <w:t>نمي</w:t>
        </w:r>
        <w:r w:rsidRPr="00257F03">
          <w:rPr>
            <w:rStyle w:val="Hyperlink"/>
            <w:rtl/>
          </w:rPr>
          <w:t xml:space="preserve"> </w:t>
        </w:r>
        <w:r w:rsidRPr="00257F03">
          <w:rPr>
            <w:rStyle w:val="Hyperlink"/>
            <w:rFonts w:hint="eastAsia"/>
            <w:rtl/>
          </w:rPr>
          <w:t>شوند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Toc231222981 \h</w:instrText>
        </w:r>
        <w:r>
          <w:rPr>
            <w:webHidden/>
            <w:rtl/>
          </w:rPr>
          <w:instrText xml:space="preserve"> </w:instrText>
        </w:r>
        <w:r>
          <w:rPr>
            <w:webHidden/>
            <w:rtl/>
          </w:rPr>
        </w:r>
        <w:r>
          <w:rPr>
            <w:webHidden/>
            <w:rtl/>
          </w:rPr>
          <w:fldChar w:fldCharType="separate"/>
        </w:r>
        <w:r w:rsidR="005727B3">
          <w:rPr>
            <w:webHidden/>
            <w:rtl/>
          </w:rPr>
          <w:t>42</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82"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سوم</w:t>
        </w:r>
        <w:r>
          <w:rPr>
            <w:rStyle w:val="Hyperlink"/>
            <w:rFonts w:hint="cs"/>
            <w:noProof/>
            <w:rtl/>
          </w:rPr>
          <w:t>:</w:t>
        </w:r>
        <w:r w:rsidRPr="00257F03">
          <w:rPr>
            <w:rStyle w:val="Hyperlink"/>
            <w:noProof/>
            <w:rtl/>
          </w:rPr>
          <w:t xml:space="preserve"> </w:t>
        </w:r>
        <w:r w:rsidRPr="00257F03">
          <w:rPr>
            <w:rStyle w:val="Hyperlink"/>
            <w:rFonts w:hint="eastAsia"/>
            <w:noProof/>
            <w:rtl/>
          </w:rPr>
          <w:t>برانگ</w:t>
        </w:r>
        <w:r w:rsidRPr="00257F03">
          <w:rPr>
            <w:rStyle w:val="Hyperlink"/>
            <w:rFonts w:hint="cs"/>
            <w:noProof/>
            <w:rtl/>
          </w:rPr>
          <w:t>ی</w:t>
        </w:r>
        <w:r w:rsidRPr="00257F03">
          <w:rPr>
            <w:rStyle w:val="Hyperlink"/>
            <w:rFonts w:hint="eastAsia"/>
            <w:noProof/>
            <w:rtl/>
          </w:rPr>
          <w:t>ختن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زنده</w:t>
        </w:r>
        <w:r w:rsidRPr="00257F03">
          <w:rPr>
            <w:rStyle w:val="Hyperlink"/>
            <w:noProof/>
            <w:rtl/>
          </w:rPr>
          <w:t xml:space="preserve"> </w:t>
        </w:r>
        <w:r w:rsidRPr="00257F03">
          <w:rPr>
            <w:rStyle w:val="Hyperlink"/>
            <w:rFonts w:hint="eastAsia"/>
            <w:noProof/>
            <w:rtl/>
          </w:rPr>
          <w:t>شدن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Toc231222982 \h</w:instrText>
        </w:r>
        <w:r>
          <w:rPr>
            <w:noProof/>
            <w:webHidden/>
            <w:rtl/>
          </w:rPr>
          <w:instrText xml:space="preserve"> </w:instrText>
        </w:r>
        <w:r>
          <w:rPr>
            <w:noProof/>
            <w:webHidden/>
            <w:rtl/>
          </w:rPr>
        </w:r>
        <w:r>
          <w:rPr>
            <w:noProof/>
            <w:webHidden/>
            <w:rtl/>
          </w:rPr>
          <w:fldChar w:fldCharType="separate"/>
        </w:r>
        <w:r w:rsidR="005727B3">
          <w:rPr>
            <w:noProof/>
            <w:webHidden/>
            <w:rtl/>
          </w:rPr>
          <w:t>49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3"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تعريف</w:t>
        </w:r>
        <w:r w:rsidRPr="00257F03">
          <w:rPr>
            <w:rStyle w:val="Hyperlink"/>
            <w:rtl/>
          </w:rPr>
          <w:t xml:space="preserve"> </w:t>
        </w:r>
        <w:r w:rsidRPr="00257F03">
          <w:rPr>
            <w:rStyle w:val="Hyperlink"/>
            <w:rFonts w:hint="eastAsia"/>
            <w:rtl/>
          </w:rPr>
          <w:t>برانگ</w:t>
        </w:r>
        <w:r w:rsidRPr="00257F03">
          <w:rPr>
            <w:rStyle w:val="Hyperlink"/>
            <w:rFonts w:hint="cs"/>
            <w:rtl/>
          </w:rPr>
          <w:t>ی</w:t>
        </w:r>
        <w:r w:rsidRPr="00257F03">
          <w:rPr>
            <w:rStyle w:val="Hyperlink"/>
            <w:rFonts w:hint="eastAsia"/>
            <w:rtl/>
          </w:rPr>
          <w:t>ختن</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زنده</w:t>
        </w:r>
        <w:r w:rsidRPr="00257F03">
          <w:rPr>
            <w:rStyle w:val="Hyperlink"/>
            <w:rtl/>
          </w:rPr>
          <w:t xml:space="preserve"> </w:t>
        </w:r>
        <w:r w:rsidRPr="00257F03">
          <w:rPr>
            <w:rStyle w:val="Hyperlink"/>
            <w:rFonts w:hint="eastAsia"/>
            <w:rtl/>
          </w:rPr>
          <w:t>شدن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Toc231222983 \h</w:instrText>
        </w:r>
        <w:r>
          <w:rPr>
            <w:webHidden/>
            <w:rtl/>
          </w:rPr>
          <w:instrText xml:space="preserve"> </w:instrText>
        </w:r>
        <w:r>
          <w:rPr>
            <w:webHidden/>
            <w:rtl/>
          </w:rPr>
        </w:r>
        <w:r>
          <w:rPr>
            <w:webHidden/>
            <w:rtl/>
          </w:rPr>
          <w:fldChar w:fldCharType="separate"/>
        </w:r>
        <w:r w:rsidR="005727B3">
          <w:rPr>
            <w:webHidden/>
            <w:rtl/>
          </w:rPr>
          <w:t>51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4"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زنده</w:t>
        </w:r>
        <w:r w:rsidRPr="00257F03">
          <w:rPr>
            <w:rStyle w:val="Hyperlink"/>
            <w:rtl/>
          </w:rPr>
          <w:t xml:space="preserve"> </w:t>
        </w:r>
        <w:r w:rsidRPr="00257F03">
          <w:rPr>
            <w:rStyle w:val="Hyperlink"/>
            <w:rFonts w:hint="eastAsia"/>
            <w:rtl/>
          </w:rPr>
          <w:t>شدن،</w:t>
        </w:r>
        <w:r w:rsidRPr="00257F03">
          <w:rPr>
            <w:rStyle w:val="Hyperlink"/>
            <w:rtl/>
          </w:rPr>
          <w:t xml:space="preserve"> </w:t>
        </w:r>
        <w:r w:rsidRPr="00257F03">
          <w:rPr>
            <w:rStyle w:val="Hyperlink"/>
            <w:rFonts w:hint="eastAsia"/>
            <w:rtl/>
          </w:rPr>
          <w:t>آفر</w:t>
        </w:r>
        <w:r w:rsidRPr="00257F03">
          <w:rPr>
            <w:rStyle w:val="Hyperlink"/>
            <w:rFonts w:hint="cs"/>
            <w:rtl/>
          </w:rPr>
          <w:t>ی</w:t>
        </w:r>
        <w:r w:rsidRPr="00257F03">
          <w:rPr>
            <w:rStyle w:val="Hyperlink"/>
            <w:rFonts w:hint="eastAsia"/>
            <w:rtl/>
          </w:rPr>
          <w:t>نش</w:t>
        </w:r>
        <w:r w:rsidRPr="00257F03">
          <w:rPr>
            <w:rStyle w:val="Hyperlink"/>
            <w:rtl/>
          </w:rPr>
          <w:t xml:space="preserve"> </w:t>
        </w:r>
        <w:r w:rsidRPr="00257F03">
          <w:rPr>
            <w:rStyle w:val="Hyperlink"/>
            <w:rFonts w:hint="eastAsia"/>
            <w:rtl/>
          </w:rPr>
          <w:t>تازه</w:t>
        </w:r>
        <w:r w:rsidRPr="00257F03">
          <w:rPr>
            <w:rStyle w:val="Hyperlink"/>
            <w:rtl/>
          </w:rPr>
          <w:t xml:space="preserve"> </w:t>
        </w:r>
        <w:r w:rsidRPr="00257F03">
          <w:rPr>
            <w:rStyle w:val="Hyperlink"/>
            <w:rFonts w:hint="eastAsia"/>
            <w:rtl/>
          </w:rPr>
          <w:t>ا</w:t>
        </w:r>
        <w:r w:rsidRPr="00257F03">
          <w:rPr>
            <w:rStyle w:val="Hyperlink"/>
            <w:rFonts w:hint="cs"/>
            <w:rtl/>
          </w:rPr>
          <w:t>ی</w:t>
        </w:r>
        <w:r w:rsidRPr="00257F03">
          <w:rPr>
            <w:rStyle w:val="Hyperlink"/>
            <w:rtl/>
          </w:rPr>
          <w:t xml:space="preserve"> </w:t>
        </w:r>
        <w:r w:rsidRPr="00257F03">
          <w:rPr>
            <w:rStyle w:val="Hyperlink"/>
            <w:rFonts w:hint="eastAsia"/>
            <w:rtl/>
          </w:rPr>
          <w:t>است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Toc231222984 \h</w:instrText>
        </w:r>
        <w:r>
          <w:rPr>
            <w:webHidden/>
            <w:rtl/>
          </w:rPr>
          <w:instrText xml:space="preserve"> </w:instrText>
        </w:r>
        <w:r>
          <w:rPr>
            <w:webHidden/>
            <w:rtl/>
          </w:rPr>
        </w:r>
        <w:r>
          <w:rPr>
            <w:webHidden/>
            <w:rtl/>
          </w:rPr>
          <w:fldChar w:fldCharType="separate"/>
        </w:r>
        <w:r w:rsidR="005727B3">
          <w:rPr>
            <w:webHidden/>
            <w:rtl/>
          </w:rPr>
          <w:t>55</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5"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زم</w:t>
        </w:r>
        <w:r w:rsidRPr="00257F03">
          <w:rPr>
            <w:rStyle w:val="Hyperlink"/>
            <w:rFonts w:hint="cs"/>
            <w:rtl/>
          </w:rPr>
          <w:t>ی</w:t>
        </w:r>
        <w:r w:rsidRPr="00257F03">
          <w:rPr>
            <w:rStyle w:val="Hyperlink"/>
            <w:rFonts w:hint="eastAsia"/>
            <w:rtl/>
          </w:rPr>
          <w:t>ن</w:t>
        </w:r>
        <w:r w:rsidRPr="00257F03">
          <w:rPr>
            <w:rStyle w:val="Hyperlink"/>
            <w:rtl/>
          </w:rPr>
          <w:t xml:space="preserve"> </w:t>
        </w:r>
        <w:r w:rsidRPr="00257F03">
          <w:rPr>
            <w:rStyle w:val="Hyperlink"/>
            <w:rFonts w:hint="eastAsia"/>
            <w:rtl/>
          </w:rPr>
          <w:t>نخست</w:t>
        </w:r>
        <w:r w:rsidRPr="00257F03">
          <w:rPr>
            <w:rStyle w:val="Hyperlink"/>
            <w:rFonts w:hint="cs"/>
            <w:rtl/>
          </w:rPr>
          <w:t>ی</w:t>
        </w:r>
        <w:r w:rsidRPr="00257F03">
          <w:rPr>
            <w:rStyle w:val="Hyperlink"/>
            <w:rFonts w:hint="eastAsia"/>
            <w:rtl/>
          </w:rPr>
          <w:t>ن</w:t>
        </w:r>
        <w:r w:rsidRPr="00257F03">
          <w:rPr>
            <w:rStyle w:val="Hyperlink"/>
            <w:rtl/>
          </w:rPr>
          <w:t xml:space="preserve"> </w:t>
        </w:r>
        <w:r w:rsidRPr="00257F03">
          <w:rPr>
            <w:rStyle w:val="Hyperlink"/>
            <w:rFonts w:hint="eastAsia"/>
            <w:rtl/>
          </w:rPr>
          <w:t>بار</w:t>
        </w:r>
        <w:r w:rsidRPr="00257F03">
          <w:rPr>
            <w:rStyle w:val="Hyperlink"/>
            <w:rtl/>
          </w:rPr>
          <w:t xml:space="preserve"> </w:t>
        </w:r>
        <w:r w:rsidRPr="00257F03">
          <w:rPr>
            <w:rStyle w:val="Hyperlink"/>
            <w:rFonts w:hint="eastAsia"/>
            <w:rtl/>
          </w:rPr>
          <w:t>برا</w:t>
        </w:r>
        <w:r w:rsidRPr="00257F03">
          <w:rPr>
            <w:rStyle w:val="Hyperlink"/>
            <w:rFonts w:hint="cs"/>
            <w:rtl/>
          </w:rPr>
          <w:t>ی</w:t>
        </w:r>
        <w:r w:rsidRPr="00257F03">
          <w:rPr>
            <w:rStyle w:val="Hyperlink"/>
            <w:rtl/>
          </w:rPr>
          <w:t xml:space="preserve"> </w:t>
        </w:r>
        <w:r w:rsidRPr="00257F03">
          <w:rPr>
            <w:rStyle w:val="Hyperlink"/>
            <w:rFonts w:hint="eastAsia"/>
            <w:rtl/>
          </w:rPr>
          <w:t>چه</w:t>
        </w:r>
        <w:r w:rsidRPr="00257F03">
          <w:rPr>
            <w:rStyle w:val="Hyperlink"/>
            <w:rtl/>
          </w:rPr>
          <w:t xml:space="preserve"> </w:t>
        </w:r>
        <w:r w:rsidRPr="00257F03">
          <w:rPr>
            <w:rStyle w:val="Hyperlink"/>
            <w:rFonts w:hint="eastAsia"/>
            <w:rtl/>
          </w:rPr>
          <w:t>کس</w:t>
        </w:r>
        <w:r w:rsidRPr="00257F03">
          <w:rPr>
            <w:rStyle w:val="Hyperlink"/>
            <w:rFonts w:hint="cs"/>
            <w:rtl/>
          </w:rPr>
          <w:t>ی</w:t>
        </w:r>
        <w:r w:rsidRPr="00257F03">
          <w:rPr>
            <w:rStyle w:val="Hyperlink"/>
            <w:rtl/>
          </w:rPr>
          <w:t xml:space="preserve"> </w:t>
        </w:r>
        <w:r w:rsidRPr="00257F03">
          <w:rPr>
            <w:rStyle w:val="Hyperlink"/>
            <w:rFonts w:hint="eastAsia"/>
            <w:rtl/>
          </w:rPr>
          <w:t>شکافته</w:t>
        </w:r>
        <w:r w:rsidRPr="00257F03">
          <w:rPr>
            <w:rStyle w:val="Hyperlink"/>
            <w:rtl/>
          </w:rPr>
          <w:t xml:space="preserve"> </w:t>
        </w:r>
        <w:r w:rsidRPr="00257F03">
          <w:rPr>
            <w:rStyle w:val="Hyperlink"/>
            <w:rFonts w:hint="eastAsia"/>
            <w:rtl/>
          </w:rPr>
          <w:t>م</w:t>
        </w:r>
        <w:r w:rsidRPr="00257F03">
          <w:rPr>
            <w:rStyle w:val="Hyperlink"/>
            <w:rFonts w:hint="cs"/>
            <w:rtl/>
          </w:rPr>
          <w:t>ی</w:t>
        </w:r>
        <w:r w:rsidRPr="00257F03">
          <w:rPr>
            <w:rStyle w:val="Hyperlink"/>
            <w:rtl/>
          </w:rPr>
          <w:t xml:space="preserve"> </w:t>
        </w:r>
        <w:r w:rsidRPr="00257F03">
          <w:rPr>
            <w:rStyle w:val="Hyperlink"/>
            <w:rFonts w:hint="eastAsia"/>
            <w:rtl/>
          </w:rPr>
          <w:t>شود؟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Toc231222985 \h</w:instrText>
        </w:r>
        <w:r>
          <w:rPr>
            <w:webHidden/>
            <w:rtl/>
          </w:rPr>
          <w:instrText xml:space="preserve"> </w:instrText>
        </w:r>
        <w:r>
          <w:rPr>
            <w:webHidden/>
            <w:rtl/>
          </w:rPr>
        </w:r>
        <w:r>
          <w:rPr>
            <w:webHidden/>
            <w:rtl/>
          </w:rPr>
          <w:fldChar w:fldCharType="separate"/>
        </w:r>
        <w:r w:rsidR="005727B3">
          <w:rPr>
            <w:webHidden/>
            <w:rtl/>
          </w:rPr>
          <w:t>56</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6" w:history="1">
        <w:r w:rsidRPr="00257F03">
          <w:rPr>
            <w:rStyle w:val="Hyperlink"/>
            <w:rFonts w:hint="eastAsia"/>
            <w:rtl/>
          </w:rPr>
          <w:t>مبحث</w:t>
        </w:r>
        <w:r w:rsidRPr="00257F03">
          <w:rPr>
            <w:rStyle w:val="Hyperlink"/>
            <w:rtl/>
          </w:rPr>
          <w:t xml:space="preserve"> </w:t>
        </w:r>
        <w:r w:rsidRPr="00257F03">
          <w:rPr>
            <w:rStyle w:val="Hyperlink"/>
            <w:rFonts w:hint="eastAsia"/>
            <w:rtl/>
          </w:rPr>
          <w:t>چهارم</w:t>
        </w:r>
        <w:r w:rsidRPr="00257F03">
          <w:rPr>
            <w:rStyle w:val="Hyperlink"/>
            <w:rtl/>
          </w:rPr>
          <w:t xml:space="preserve">: </w:t>
        </w:r>
        <w:r w:rsidRPr="00257F03">
          <w:rPr>
            <w:rStyle w:val="Hyperlink"/>
            <w:rFonts w:hint="eastAsia"/>
            <w:rtl/>
          </w:rPr>
          <w:t>حشر</w:t>
        </w:r>
        <w:r w:rsidRPr="00257F03">
          <w:rPr>
            <w:rStyle w:val="Hyperlink"/>
            <w:rtl/>
          </w:rPr>
          <w:t xml:space="preserve"> </w:t>
        </w:r>
        <w:r w:rsidRPr="00257F03">
          <w:rPr>
            <w:rStyle w:val="Hyperlink"/>
            <w:rFonts w:hint="eastAsia"/>
            <w:rtl/>
          </w:rPr>
          <w:t>تمام</w:t>
        </w:r>
        <w:r w:rsidRPr="00257F03">
          <w:rPr>
            <w:rStyle w:val="Hyperlink"/>
            <w:rtl/>
          </w:rPr>
          <w:t xml:space="preserve"> </w:t>
        </w:r>
        <w:r w:rsidRPr="00257F03">
          <w:rPr>
            <w:rStyle w:val="Hyperlink"/>
            <w:rFonts w:hint="eastAsia"/>
            <w:rtl/>
          </w:rPr>
          <w:t>مخلوقات</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ايستگاه</w:t>
        </w:r>
        <w:r w:rsidRPr="00257F03">
          <w:rPr>
            <w:rStyle w:val="Hyperlink"/>
            <w:rtl/>
          </w:rPr>
          <w:t xml:space="preserve"> </w:t>
        </w:r>
        <w:r w:rsidRPr="00257F03">
          <w:rPr>
            <w:rStyle w:val="Hyperlink"/>
            <w:rFonts w:hint="eastAsia"/>
            <w:rtl/>
          </w:rPr>
          <w:t>بزرگ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Toc231222986 \h</w:instrText>
        </w:r>
        <w:r>
          <w:rPr>
            <w:webHidden/>
            <w:rtl/>
          </w:rPr>
          <w:instrText xml:space="preserve"> </w:instrText>
        </w:r>
        <w:r>
          <w:rPr>
            <w:webHidden/>
            <w:rtl/>
          </w:rPr>
        </w:r>
        <w:r>
          <w:rPr>
            <w:webHidden/>
            <w:rtl/>
          </w:rPr>
          <w:fldChar w:fldCharType="separate"/>
        </w:r>
        <w:r w:rsidR="005727B3">
          <w:rPr>
            <w:webHidden/>
            <w:rtl/>
          </w:rPr>
          <w:t>58</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7" w:history="1">
        <w:r w:rsidRPr="00257F03">
          <w:rPr>
            <w:rStyle w:val="Hyperlink"/>
            <w:rFonts w:hint="eastAsia"/>
            <w:rtl/>
          </w:rPr>
          <w:t>مبحث</w:t>
        </w:r>
        <w:r w:rsidRPr="00257F03">
          <w:rPr>
            <w:rStyle w:val="Hyperlink"/>
            <w:rtl/>
          </w:rPr>
          <w:t xml:space="preserve"> </w:t>
        </w:r>
        <w:r w:rsidRPr="00257F03">
          <w:rPr>
            <w:rStyle w:val="Hyperlink"/>
            <w:rFonts w:hint="eastAsia"/>
            <w:rtl/>
          </w:rPr>
          <w:t>پنجم</w:t>
        </w:r>
        <w:r w:rsidRPr="00257F03">
          <w:rPr>
            <w:rStyle w:val="Hyperlink"/>
            <w:rtl/>
          </w:rPr>
          <w:t xml:space="preserve">: </w:t>
        </w:r>
        <w:r w:rsidRPr="00257F03">
          <w:rPr>
            <w:rStyle w:val="Hyperlink"/>
            <w:rFonts w:hint="eastAsia"/>
            <w:rtl/>
          </w:rPr>
          <w:t>حشر</w:t>
        </w:r>
        <w:r w:rsidRPr="00257F03">
          <w:rPr>
            <w:rStyle w:val="Hyperlink"/>
            <w:rtl/>
          </w:rPr>
          <w:t xml:space="preserve"> </w:t>
        </w:r>
        <w:r w:rsidRPr="00257F03">
          <w:rPr>
            <w:rStyle w:val="Hyperlink"/>
            <w:rFonts w:hint="eastAsia"/>
            <w:rtl/>
          </w:rPr>
          <w:t>بندگان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Toc231222987 \h</w:instrText>
        </w:r>
        <w:r>
          <w:rPr>
            <w:webHidden/>
            <w:rtl/>
          </w:rPr>
          <w:instrText xml:space="preserve"> </w:instrText>
        </w:r>
        <w:r>
          <w:rPr>
            <w:webHidden/>
            <w:rtl/>
          </w:rPr>
        </w:r>
        <w:r>
          <w:rPr>
            <w:webHidden/>
            <w:rtl/>
          </w:rPr>
          <w:fldChar w:fldCharType="separate"/>
        </w:r>
        <w:r w:rsidR="005727B3">
          <w:rPr>
            <w:webHidden/>
            <w:rtl/>
          </w:rPr>
          <w:t>62</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88" w:history="1">
        <w:r w:rsidRPr="00257F03">
          <w:rPr>
            <w:rStyle w:val="Hyperlink"/>
            <w:rFonts w:hint="eastAsia"/>
            <w:rtl/>
          </w:rPr>
          <w:t>مبحث</w:t>
        </w:r>
        <w:r w:rsidRPr="00257F03">
          <w:rPr>
            <w:rStyle w:val="Hyperlink"/>
            <w:rtl/>
          </w:rPr>
          <w:t xml:space="preserve"> </w:t>
        </w:r>
        <w:r w:rsidRPr="00257F03">
          <w:rPr>
            <w:rStyle w:val="Hyperlink"/>
            <w:rFonts w:hint="eastAsia"/>
            <w:rtl/>
          </w:rPr>
          <w:t>ششم</w:t>
        </w:r>
        <w:r w:rsidRPr="00257F03">
          <w:rPr>
            <w:rStyle w:val="Hyperlink"/>
            <w:rtl/>
          </w:rPr>
          <w:t xml:space="preserve">: </w:t>
        </w:r>
        <w:r w:rsidRPr="00257F03">
          <w:rPr>
            <w:rStyle w:val="Hyperlink"/>
            <w:rFonts w:hint="eastAsia"/>
            <w:rtl/>
          </w:rPr>
          <w:t>پوشش</w:t>
        </w:r>
        <w:r w:rsidRPr="00257F03">
          <w:rPr>
            <w:rStyle w:val="Hyperlink"/>
            <w:rtl/>
          </w:rPr>
          <w:t xml:space="preserve"> </w:t>
        </w:r>
        <w:r w:rsidRPr="00257F03">
          <w:rPr>
            <w:rStyle w:val="Hyperlink"/>
            <w:rFonts w:hint="eastAsia"/>
            <w:rtl/>
          </w:rPr>
          <w:t>بندگان</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ق</w:t>
        </w:r>
        <w:r w:rsidRPr="00257F03">
          <w:rPr>
            <w:rStyle w:val="Hyperlink"/>
            <w:rFonts w:hint="cs"/>
            <w:rtl/>
          </w:rPr>
          <w:t>ی</w:t>
        </w:r>
        <w:r w:rsidRPr="00257F03">
          <w:rPr>
            <w:rStyle w:val="Hyperlink"/>
            <w:rFonts w:hint="eastAsia"/>
            <w:rtl/>
          </w:rPr>
          <w:t>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Toc231222988 \h</w:instrText>
        </w:r>
        <w:r>
          <w:rPr>
            <w:webHidden/>
            <w:rtl/>
          </w:rPr>
          <w:instrText xml:space="preserve"> </w:instrText>
        </w:r>
        <w:r>
          <w:rPr>
            <w:webHidden/>
            <w:rtl/>
          </w:rPr>
        </w:r>
        <w:r>
          <w:rPr>
            <w:webHidden/>
            <w:rtl/>
          </w:rPr>
          <w:fldChar w:fldCharType="separate"/>
        </w:r>
        <w:r w:rsidR="005727B3">
          <w:rPr>
            <w:webHidden/>
            <w:rtl/>
          </w:rPr>
          <w:t>65</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89"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زمين</w:t>
        </w:r>
        <w:r w:rsidRPr="00257F03">
          <w:rPr>
            <w:rStyle w:val="Hyperlink"/>
            <w:noProof/>
            <w:rtl/>
          </w:rPr>
          <w:t xml:space="preserve"> </w:t>
        </w:r>
        <w:r w:rsidRPr="00257F03">
          <w:rPr>
            <w:rStyle w:val="Hyperlink"/>
            <w:rFonts w:hint="eastAsia"/>
            <w:noProof/>
            <w:rtl/>
          </w:rPr>
          <w:t>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Toc231222989 \h</w:instrText>
        </w:r>
        <w:r>
          <w:rPr>
            <w:noProof/>
            <w:webHidden/>
            <w:rtl/>
          </w:rPr>
          <w:instrText xml:space="preserve"> </w:instrText>
        </w:r>
        <w:r>
          <w:rPr>
            <w:noProof/>
            <w:webHidden/>
            <w:rtl/>
          </w:rPr>
        </w:r>
        <w:r>
          <w:rPr>
            <w:noProof/>
            <w:webHidden/>
            <w:rtl/>
          </w:rPr>
          <w:fldChar w:fldCharType="separate"/>
        </w:r>
        <w:r w:rsidR="005727B3">
          <w:rPr>
            <w:noProof/>
            <w:webHidden/>
            <w:rtl/>
          </w:rPr>
          <w:t>67</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90" w:history="1">
        <w:r w:rsidRPr="00257F03">
          <w:rPr>
            <w:rStyle w:val="Hyperlink"/>
            <w:rFonts w:hint="eastAsia"/>
            <w:rtl/>
          </w:rPr>
          <w:t>زمان</w:t>
        </w:r>
        <w:r w:rsidRPr="00257F03">
          <w:rPr>
            <w:rStyle w:val="Hyperlink"/>
            <w:rtl/>
          </w:rPr>
          <w:t xml:space="preserve"> </w:t>
        </w:r>
        <w:r w:rsidRPr="00257F03">
          <w:rPr>
            <w:rStyle w:val="Hyperlink"/>
            <w:rFonts w:hint="eastAsia"/>
            <w:rtl/>
          </w:rPr>
          <w:t>تبد</w:t>
        </w:r>
        <w:r w:rsidRPr="00257F03">
          <w:rPr>
            <w:rStyle w:val="Hyperlink"/>
            <w:rFonts w:hint="cs"/>
            <w:rtl/>
          </w:rPr>
          <w:t>ی</w:t>
        </w:r>
        <w:r w:rsidRPr="00257F03">
          <w:rPr>
            <w:rStyle w:val="Hyperlink"/>
            <w:rFonts w:hint="eastAsia"/>
            <w:rtl/>
          </w:rPr>
          <w:t>ل</w:t>
        </w:r>
        <w:r w:rsidRPr="00257F03">
          <w:rPr>
            <w:rStyle w:val="Hyperlink"/>
            <w:rtl/>
          </w:rPr>
          <w:t xml:space="preserve"> </w:t>
        </w:r>
        <w:r w:rsidRPr="00257F03">
          <w:rPr>
            <w:rStyle w:val="Hyperlink"/>
            <w:rFonts w:hint="eastAsia"/>
            <w:rtl/>
          </w:rPr>
          <w:t>زم</w:t>
        </w:r>
        <w:r w:rsidRPr="00257F03">
          <w:rPr>
            <w:rStyle w:val="Hyperlink"/>
            <w:rFonts w:hint="cs"/>
            <w:rtl/>
          </w:rPr>
          <w:t>ی</w:t>
        </w:r>
        <w:r w:rsidRPr="00257F03">
          <w:rPr>
            <w:rStyle w:val="Hyperlink"/>
            <w:rFonts w:hint="eastAsia"/>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Toc231222990 \h</w:instrText>
        </w:r>
        <w:r>
          <w:rPr>
            <w:webHidden/>
            <w:rtl/>
          </w:rPr>
          <w:instrText xml:space="preserve"> </w:instrText>
        </w:r>
        <w:r>
          <w:rPr>
            <w:webHidden/>
            <w:rtl/>
          </w:rPr>
        </w:r>
        <w:r>
          <w:rPr>
            <w:webHidden/>
            <w:rtl/>
          </w:rPr>
          <w:fldChar w:fldCharType="separate"/>
        </w:r>
        <w:r w:rsidR="005727B3">
          <w:rPr>
            <w:webHidden/>
            <w:rtl/>
          </w:rPr>
          <w:t>68</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2991"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پنجم</w:t>
        </w:r>
        <w:r>
          <w:rPr>
            <w:rStyle w:val="Hyperlink"/>
            <w:rFonts w:hint="cs"/>
            <w:noProof/>
            <w:rtl/>
          </w:rPr>
          <w:t>:</w:t>
        </w:r>
        <w:r w:rsidRPr="00257F03">
          <w:rPr>
            <w:rStyle w:val="Hyperlink"/>
            <w:noProof/>
            <w:rtl/>
          </w:rPr>
          <w:t xml:space="preserve"> </w:t>
        </w:r>
        <w:r w:rsidRPr="00257F03">
          <w:rPr>
            <w:rStyle w:val="Hyperlink"/>
            <w:rFonts w:hint="eastAsia"/>
            <w:noProof/>
            <w:rtl/>
          </w:rPr>
          <w:t>منكرين</w:t>
        </w:r>
        <w:r w:rsidRPr="00257F03">
          <w:rPr>
            <w:rStyle w:val="Hyperlink"/>
            <w:noProof/>
            <w:rtl/>
          </w:rPr>
          <w:t xml:space="preserve"> </w:t>
        </w:r>
        <w:r w:rsidRPr="00257F03">
          <w:rPr>
            <w:rStyle w:val="Hyperlink"/>
            <w:rFonts w:hint="eastAsia"/>
            <w:noProof/>
            <w:rtl/>
          </w:rPr>
          <w:t>بعث</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دلائل</w:t>
        </w:r>
        <w:r w:rsidRPr="00257F03">
          <w:rPr>
            <w:rStyle w:val="Hyperlink"/>
            <w:noProof/>
            <w:rtl/>
          </w:rPr>
          <w:t xml:space="preserve"> </w:t>
        </w:r>
        <w:r w:rsidRPr="00257F03">
          <w:rPr>
            <w:rStyle w:val="Hyperlink"/>
            <w:rFonts w:hint="eastAsia"/>
            <w:noProof/>
            <w:rtl/>
          </w:rPr>
          <w:t>اثبات</w:t>
        </w:r>
        <w:r w:rsidRPr="00257F03">
          <w:rPr>
            <w:rStyle w:val="Hyperlink"/>
            <w:noProof/>
            <w:rtl/>
          </w:rPr>
          <w:t xml:space="preserve"> </w:t>
        </w:r>
        <w:r w:rsidRPr="00257F03">
          <w:rPr>
            <w:rStyle w:val="Hyperlink"/>
            <w:rFonts w:hint="eastAsia"/>
            <w:noProof/>
            <w:rtl/>
          </w:rPr>
          <w:t>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Toc231222991 \h</w:instrText>
        </w:r>
        <w:r>
          <w:rPr>
            <w:noProof/>
            <w:webHidden/>
            <w:rtl/>
          </w:rPr>
          <w:instrText xml:space="preserve"> </w:instrText>
        </w:r>
        <w:r>
          <w:rPr>
            <w:noProof/>
            <w:webHidden/>
            <w:rtl/>
          </w:rPr>
        </w:r>
        <w:r>
          <w:rPr>
            <w:noProof/>
            <w:webHidden/>
            <w:rtl/>
          </w:rPr>
          <w:fldChar w:fldCharType="separate"/>
        </w:r>
        <w:r w:rsidR="005727B3">
          <w:rPr>
            <w:noProof/>
            <w:webHidden/>
            <w:rtl/>
          </w:rPr>
          <w:t>69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92"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منكرين</w:t>
        </w:r>
        <w:r w:rsidRPr="00257F03">
          <w:rPr>
            <w:rStyle w:val="Hyperlink"/>
            <w:rtl/>
          </w:rPr>
          <w:t xml:space="preserve"> </w:t>
        </w:r>
        <w:r w:rsidRPr="00257F03">
          <w:rPr>
            <w:rStyle w:val="Hyperlink"/>
            <w:rFonts w:hint="eastAsia"/>
            <w:rtl/>
          </w:rPr>
          <w:t>زنده</w:t>
        </w:r>
        <w:r w:rsidRPr="00257F03">
          <w:rPr>
            <w:rStyle w:val="Hyperlink"/>
            <w:rtl/>
          </w:rPr>
          <w:t xml:space="preserve"> </w:t>
        </w:r>
        <w:r w:rsidRPr="00257F03">
          <w:rPr>
            <w:rStyle w:val="Hyperlink"/>
            <w:rFonts w:hint="eastAsia"/>
            <w:rtl/>
          </w:rPr>
          <w:t>شدن</w:t>
        </w:r>
        <w:r w:rsidRPr="00257F03">
          <w:rPr>
            <w:rStyle w:val="Hyperlink"/>
            <w:rtl/>
          </w:rPr>
          <w:t xml:space="preserve"> </w:t>
        </w:r>
        <w:r w:rsidRPr="00257F03">
          <w:rPr>
            <w:rStyle w:val="Hyperlink"/>
            <w:rFonts w:hint="eastAsia"/>
            <w:rtl/>
          </w:rPr>
          <w:t>بعد</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مرگ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Toc231222992 \h</w:instrText>
        </w:r>
        <w:r>
          <w:rPr>
            <w:webHidden/>
            <w:rtl/>
          </w:rPr>
          <w:instrText xml:space="preserve"> </w:instrText>
        </w:r>
        <w:r>
          <w:rPr>
            <w:webHidden/>
            <w:rtl/>
          </w:rPr>
        </w:r>
        <w:r>
          <w:rPr>
            <w:webHidden/>
            <w:rtl/>
          </w:rPr>
          <w:fldChar w:fldCharType="separate"/>
        </w:r>
        <w:r w:rsidR="005727B3">
          <w:rPr>
            <w:webHidden/>
            <w:rtl/>
          </w:rPr>
          <w:t>71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2993"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دلا</w:t>
        </w:r>
        <w:r w:rsidRPr="00257F03">
          <w:rPr>
            <w:rStyle w:val="Hyperlink"/>
            <w:rFonts w:hint="cs"/>
            <w:rtl/>
          </w:rPr>
          <w:t>ی</w:t>
        </w:r>
        <w:r w:rsidRPr="00257F03">
          <w:rPr>
            <w:rStyle w:val="Hyperlink"/>
            <w:rFonts w:hint="eastAsia"/>
            <w:rtl/>
          </w:rPr>
          <w:t>ل</w:t>
        </w:r>
        <w:r w:rsidRPr="00257F03">
          <w:rPr>
            <w:rStyle w:val="Hyperlink"/>
            <w:rtl/>
          </w:rPr>
          <w:t xml:space="preserve"> </w:t>
        </w:r>
        <w:r w:rsidRPr="00257F03">
          <w:rPr>
            <w:rStyle w:val="Hyperlink"/>
            <w:rFonts w:hint="eastAsia"/>
            <w:rtl/>
          </w:rPr>
          <w:t>زنده</w:t>
        </w:r>
        <w:r w:rsidRPr="00257F03">
          <w:rPr>
            <w:rStyle w:val="Hyperlink"/>
            <w:rtl/>
          </w:rPr>
          <w:t xml:space="preserve"> </w:t>
        </w:r>
        <w:r w:rsidRPr="00257F03">
          <w:rPr>
            <w:rStyle w:val="Hyperlink"/>
            <w:rFonts w:hint="eastAsia"/>
            <w:rtl/>
          </w:rPr>
          <w:t>شدن</w:t>
        </w:r>
        <w:r w:rsidRPr="00257F03">
          <w:rPr>
            <w:rStyle w:val="Hyperlink"/>
            <w:rtl/>
          </w:rPr>
          <w:t xml:space="preserve"> </w:t>
        </w:r>
        <w:r w:rsidRPr="00257F03">
          <w:rPr>
            <w:rStyle w:val="Hyperlink"/>
            <w:rFonts w:hint="eastAsia"/>
            <w:rtl/>
          </w:rPr>
          <w:t>بعد</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مرگ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Toc231222993 \h</w:instrText>
        </w:r>
        <w:r>
          <w:rPr>
            <w:webHidden/>
            <w:rtl/>
          </w:rPr>
          <w:instrText xml:space="preserve"> </w:instrText>
        </w:r>
        <w:r>
          <w:rPr>
            <w:webHidden/>
            <w:rtl/>
          </w:rPr>
        </w:r>
        <w:r>
          <w:rPr>
            <w:webHidden/>
            <w:rtl/>
          </w:rPr>
          <w:fldChar w:fldCharType="separate"/>
        </w:r>
        <w:r w:rsidR="005727B3">
          <w:rPr>
            <w:webHidden/>
            <w:rtl/>
          </w:rPr>
          <w:t>75</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4" w:history="1">
        <w:r w:rsidRPr="00257F03">
          <w:rPr>
            <w:rStyle w:val="Hyperlink"/>
            <w:rFonts w:hint="eastAsia"/>
            <w:noProof/>
            <w:rtl/>
          </w:rPr>
          <w:t>نخست</w:t>
        </w:r>
        <w:r w:rsidRPr="00257F03">
          <w:rPr>
            <w:rStyle w:val="Hyperlink"/>
            <w:noProof/>
            <w:rtl/>
          </w:rPr>
          <w:t xml:space="preserve">: </w:t>
        </w:r>
        <w:r w:rsidRPr="00257F03">
          <w:rPr>
            <w:rStyle w:val="Hyperlink"/>
            <w:rFonts w:hint="eastAsia"/>
            <w:noProof/>
            <w:rtl/>
          </w:rPr>
          <w:t>خبر</w:t>
        </w:r>
        <w:r w:rsidRPr="00257F03">
          <w:rPr>
            <w:rStyle w:val="Hyperlink"/>
            <w:noProof/>
            <w:rtl/>
          </w:rPr>
          <w:t xml:space="preserve"> </w:t>
        </w:r>
        <w:r w:rsidRPr="00257F03">
          <w:rPr>
            <w:rStyle w:val="Hyperlink"/>
            <w:rFonts w:hint="eastAsia"/>
            <w:noProof/>
            <w:rtl/>
          </w:rPr>
          <w:t>دادن</w:t>
        </w:r>
        <w:r w:rsidRPr="00257F03">
          <w:rPr>
            <w:rStyle w:val="Hyperlink"/>
            <w:noProof/>
            <w:rtl/>
          </w:rPr>
          <w:t xml:space="preserve"> </w:t>
        </w:r>
        <w:r w:rsidRPr="00257F03">
          <w:rPr>
            <w:rStyle w:val="Hyperlink"/>
            <w:rFonts w:hint="eastAsia"/>
            <w:noProof/>
            <w:rtl/>
          </w:rPr>
          <w:t>خداوند</w:t>
        </w:r>
        <w:r w:rsidRPr="00257F03">
          <w:rPr>
            <w:rStyle w:val="Hyperlink"/>
            <w:noProof/>
            <w:rtl/>
          </w:rPr>
          <w:t xml:space="preserve"> </w:t>
        </w:r>
        <w:r w:rsidRPr="00257F03">
          <w:rPr>
            <w:rStyle w:val="Hyperlink"/>
            <w:rFonts w:hint="eastAsia"/>
            <w:noProof/>
            <w:rtl/>
          </w:rPr>
          <w:t>دانا</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آگاه</w:t>
        </w:r>
        <w:r w:rsidRPr="00257F03">
          <w:rPr>
            <w:rStyle w:val="Hyperlink"/>
            <w:noProof/>
            <w:rtl/>
          </w:rPr>
          <w:t xml:space="preserve"> </w:t>
        </w:r>
        <w:r w:rsidRPr="00257F03">
          <w:rPr>
            <w:rStyle w:val="Hyperlink"/>
            <w:rFonts w:hint="eastAsia"/>
            <w:noProof/>
            <w:rtl/>
          </w:rPr>
          <w:t>درباره</w:t>
        </w:r>
        <w:r w:rsidRPr="00257F03">
          <w:rPr>
            <w:rStyle w:val="Hyperlink"/>
            <w:noProof/>
            <w:rtl/>
          </w:rPr>
          <w:t xml:space="preserve"> </w:t>
        </w:r>
        <w:r w:rsidRPr="00257F03">
          <w:rPr>
            <w:rStyle w:val="Hyperlink"/>
            <w:rFonts w:hint="eastAsia"/>
            <w:noProof/>
            <w:rtl/>
          </w:rPr>
          <w:t>وقوع</w:t>
        </w:r>
        <w:r w:rsidRPr="00257F03">
          <w:rPr>
            <w:rStyle w:val="Hyperlink"/>
            <w:noProof/>
            <w:rtl/>
          </w:rPr>
          <w:t xml:space="preserve"> </w:t>
        </w:r>
        <w:r w:rsidRPr="00257F03">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Toc231222994 \h</w:instrText>
        </w:r>
        <w:r>
          <w:rPr>
            <w:noProof/>
            <w:webHidden/>
            <w:rtl/>
          </w:rPr>
          <w:instrText xml:space="preserve"> </w:instrText>
        </w:r>
        <w:r>
          <w:rPr>
            <w:noProof/>
            <w:webHidden/>
            <w:rtl/>
          </w:rPr>
        </w:r>
        <w:r>
          <w:rPr>
            <w:noProof/>
            <w:webHidden/>
            <w:rtl/>
          </w:rPr>
          <w:fldChar w:fldCharType="separate"/>
        </w:r>
        <w:r w:rsidR="005727B3">
          <w:rPr>
            <w:noProof/>
            <w:webHidden/>
            <w:rtl/>
          </w:rPr>
          <w:t>75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5" w:history="1">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آفرينش</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دل</w:t>
        </w:r>
        <w:r w:rsidRPr="00257F03">
          <w:rPr>
            <w:rStyle w:val="Hyperlink"/>
            <w:rFonts w:hint="cs"/>
            <w:noProof/>
            <w:rtl/>
          </w:rPr>
          <w:t>ی</w:t>
        </w:r>
        <w:r w:rsidRPr="00257F03">
          <w:rPr>
            <w:rStyle w:val="Hyperlink"/>
            <w:rFonts w:hint="eastAsia"/>
            <w:noProof/>
            <w:rtl/>
          </w:rPr>
          <w:t>ل</w:t>
        </w:r>
        <w:r w:rsidRPr="00257F03">
          <w:rPr>
            <w:rStyle w:val="Hyperlink"/>
            <w:noProof/>
            <w:rtl/>
          </w:rPr>
          <w:t xml:space="preserve"> </w:t>
        </w:r>
        <w:r w:rsidRPr="00257F03">
          <w:rPr>
            <w:rStyle w:val="Hyperlink"/>
            <w:rFonts w:hint="eastAsia"/>
            <w:noProof/>
            <w:rtl/>
          </w:rPr>
          <w:t>آفر</w:t>
        </w:r>
        <w:r w:rsidRPr="00257F03">
          <w:rPr>
            <w:rStyle w:val="Hyperlink"/>
            <w:rFonts w:hint="cs"/>
            <w:noProof/>
            <w:rtl/>
          </w:rPr>
          <w:t>ی</w:t>
        </w:r>
        <w:r w:rsidRPr="00257F03">
          <w:rPr>
            <w:rStyle w:val="Hyperlink"/>
            <w:rFonts w:hint="eastAsia"/>
            <w:noProof/>
            <w:rtl/>
          </w:rPr>
          <w:t>نش</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Toc231222995 \h</w:instrText>
        </w:r>
        <w:r>
          <w:rPr>
            <w:noProof/>
            <w:webHidden/>
            <w:rtl/>
          </w:rPr>
          <w:instrText xml:space="preserve"> </w:instrText>
        </w:r>
        <w:r>
          <w:rPr>
            <w:noProof/>
            <w:webHidden/>
            <w:rtl/>
          </w:rPr>
        </w:r>
        <w:r>
          <w:rPr>
            <w:noProof/>
            <w:webHidden/>
            <w:rtl/>
          </w:rPr>
          <w:fldChar w:fldCharType="separate"/>
        </w:r>
        <w:r w:rsidR="005727B3">
          <w:rPr>
            <w:noProof/>
            <w:webHidden/>
            <w:rtl/>
          </w:rPr>
          <w:t>82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6" w:history="1">
        <w:r w:rsidRPr="00257F03">
          <w:rPr>
            <w:rStyle w:val="Hyperlink"/>
            <w:rFonts w:hint="eastAsia"/>
            <w:noProof/>
            <w:rtl/>
          </w:rPr>
          <w:t>سوم</w:t>
        </w:r>
        <w:r w:rsidRPr="00257F03">
          <w:rPr>
            <w:rStyle w:val="Hyperlink"/>
            <w:noProof/>
            <w:rtl/>
          </w:rPr>
          <w:t xml:space="preserve">: </w:t>
        </w:r>
        <w:r w:rsidRPr="00257F03">
          <w:rPr>
            <w:rStyle w:val="Hyperlink"/>
            <w:rFonts w:hint="eastAsia"/>
            <w:noProof/>
            <w:rtl/>
          </w:rPr>
          <w:t>كسي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بزرگ</w:t>
        </w:r>
        <w:r w:rsidRPr="00257F03">
          <w:rPr>
            <w:rStyle w:val="Hyperlink"/>
            <w:noProof/>
            <w:rtl/>
          </w:rPr>
          <w:t xml:space="preserve"> </w:t>
        </w:r>
        <w:r w:rsidRPr="00257F03">
          <w:rPr>
            <w:rStyle w:val="Hyperlink"/>
            <w:rFonts w:hint="eastAsia"/>
            <w:noProof/>
            <w:rtl/>
          </w:rPr>
          <w:t>ترها</w:t>
        </w:r>
        <w:r w:rsidRPr="00257F03">
          <w:rPr>
            <w:rStyle w:val="Hyperlink"/>
            <w:noProof/>
            <w:rtl/>
          </w:rPr>
          <w:t xml:space="preserve"> </w:t>
        </w:r>
        <w:r w:rsidRPr="00257F03">
          <w:rPr>
            <w:rStyle w:val="Hyperlink"/>
            <w:rFonts w:hint="eastAsia"/>
            <w:noProof/>
            <w:rtl/>
          </w:rPr>
          <w:t>را</w:t>
        </w:r>
        <w:r w:rsidRPr="00257F03">
          <w:rPr>
            <w:rStyle w:val="Hyperlink"/>
            <w:noProof/>
            <w:rtl/>
          </w:rPr>
          <w:t xml:space="preserve"> </w:t>
        </w:r>
        <w:r w:rsidRPr="00257F03">
          <w:rPr>
            <w:rStyle w:val="Hyperlink"/>
            <w:rFonts w:hint="eastAsia"/>
            <w:noProof/>
            <w:rtl/>
          </w:rPr>
          <w:t>ب</w:t>
        </w:r>
        <w:r w:rsidRPr="00257F03">
          <w:rPr>
            <w:rStyle w:val="Hyperlink"/>
            <w:rFonts w:hint="cs"/>
            <w:noProof/>
            <w:rtl/>
          </w:rPr>
          <w:t>ی</w:t>
        </w:r>
        <w:r w:rsidRPr="00257F03">
          <w:rPr>
            <w:rStyle w:val="Hyperlink"/>
            <w:rFonts w:hint="eastAsia"/>
            <w:noProof/>
            <w:rtl/>
          </w:rPr>
          <w:t>افر</w:t>
        </w:r>
        <w:r w:rsidRPr="00257F03">
          <w:rPr>
            <w:rStyle w:val="Hyperlink"/>
            <w:rFonts w:hint="cs"/>
            <w:noProof/>
            <w:rtl/>
          </w:rPr>
          <w:t>ی</w:t>
        </w:r>
        <w:r w:rsidRPr="00257F03">
          <w:rPr>
            <w:rStyle w:val="Hyperlink"/>
            <w:rFonts w:hint="eastAsia"/>
            <w:noProof/>
            <w:rtl/>
          </w:rPr>
          <w:t>ند،</w:t>
        </w:r>
        <w:r w:rsidRPr="00257F03">
          <w:rPr>
            <w:rStyle w:val="Hyperlink"/>
            <w:noProof/>
            <w:rtl/>
          </w:rPr>
          <w:t xml:space="preserve"> </w:t>
        </w:r>
        <w:r w:rsidRPr="00257F03">
          <w:rPr>
            <w:rStyle w:val="Hyperlink"/>
            <w:rFonts w:hint="eastAsia"/>
            <w:noProof/>
            <w:rtl/>
          </w:rPr>
          <w:t>بر</w:t>
        </w:r>
        <w:r w:rsidRPr="00257F03">
          <w:rPr>
            <w:rStyle w:val="Hyperlink"/>
            <w:noProof/>
            <w:rtl/>
          </w:rPr>
          <w:t xml:space="preserve"> </w:t>
        </w:r>
        <w:r w:rsidRPr="00257F03">
          <w:rPr>
            <w:rStyle w:val="Hyperlink"/>
            <w:rFonts w:hint="eastAsia"/>
            <w:noProof/>
            <w:rtl/>
          </w:rPr>
          <w:t>ا</w:t>
        </w:r>
        <w:r w:rsidRPr="00257F03">
          <w:rPr>
            <w:rStyle w:val="Hyperlink"/>
            <w:rFonts w:hint="cs"/>
            <w:noProof/>
            <w:rtl/>
          </w:rPr>
          <w:t>ی</w:t>
        </w:r>
        <w:r w:rsidRPr="00257F03">
          <w:rPr>
            <w:rStyle w:val="Hyperlink"/>
            <w:rFonts w:hint="eastAsia"/>
            <w:noProof/>
            <w:rtl/>
          </w:rPr>
          <w:t>جاد</w:t>
        </w:r>
        <w:r w:rsidRPr="00257F03">
          <w:rPr>
            <w:rStyle w:val="Hyperlink"/>
            <w:noProof/>
            <w:rtl/>
          </w:rPr>
          <w:t xml:space="preserve"> </w:t>
        </w:r>
        <w:r w:rsidRPr="00257F03">
          <w:rPr>
            <w:rStyle w:val="Hyperlink"/>
            <w:rFonts w:hint="eastAsia"/>
            <w:noProof/>
            <w:rtl/>
          </w:rPr>
          <w:t>کوچک</w:t>
        </w:r>
        <w:r w:rsidRPr="00257F03">
          <w:rPr>
            <w:rStyle w:val="Hyperlink"/>
            <w:noProof/>
            <w:rtl/>
          </w:rPr>
          <w:t xml:space="preserve"> </w:t>
        </w:r>
        <w:r w:rsidRPr="00257F03">
          <w:rPr>
            <w:rStyle w:val="Hyperlink"/>
            <w:rFonts w:hint="eastAsia"/>
            <w:noProof/>
            <w:rtl/>
          </w:rPr>
          <w:t>ها</w:t>
        </w:r>
        <w:r w:rsidRPr="00257F03">
          <w:rPr>
            <w:rStyle w:val="Hyperlink"/>
            <w:noProof/>
            <w:rtl/>
          </w:rPr>
          <w:t xml:space="preserve"> </w:t>
        </w:r>
        <w:r w:rsidRPr="00257F03">
          <w:rPr>
            <w:rStyle w:val="Hyperlink"/>
            <w:rFonts w:hint="eastAsia"/>
            <w:noProof/>
            <w:rtl/>
          </w:rPr>
          <w:t>هم</w:t>
        </w:r>
        <w:r w:rsidRPr="00257F03">
          <w:rPr>
            <w:rStyle w:val="Hyperlink"/>
            <w:noProof/>
            <w:rtl/>
          </w:rPr>
          <w:t xml:space="preserve"> </w:t>
        </w:r>
        <w:r w:rsidRPr="00257F03">
          <w:rPr>
            <w:rStyle w:val="Hyperlink"/>
            <w:rFonts w:hint="eastAsia"/>
            <w:noProof/>
            <w:rtl/>
          </w:rPr>
          <w:t>توانا</w:t>
        </w:r>
        <w:r w:rsidRPr="00257F03">
          <w:rPr>
            <w:rStyle w:val="Hyperlink"/>
            <w:noProof/>
            <w:rtl/>
          </w:rPr>
          <w:t xml:space="preserve"> </w:t>
        </w:r>
        <w:r w:rsidRPr="00257F03">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Toc231222996 \h</w:instrText>
        </w:r>
        <w:r>
          <w:rPr>
            <w:noProof/>
            <w:webHidden/>
            <w:rtl/>
          </w:rPr>
          <w:instrText xml:space="preserve"> </w:instrText>
        </w:r>
        <w:r>
          <w:rPr>
            <w:noProof/>
            <w:webHidden/>
            <w:rtl/>
          </w:rPr>
        </w:r>
        <w:r>
          <w:rPr>
            <w:noProof/>
            <w:webHidden/>
            <w:rtl/>
          </w:rPr>
          <w:fldChar w:fldCharType="separate"/>
        </w:r>
        <w:r w:rsidR="005727B3">
          <w:rPr>
            <w:noProof/>
            <w:webHidden/>
            <w:rtl/>
          </w:rPr>
          <w:t>85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7" w:history="1">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قادر</w:t>
        </w:r>
        <w:r w:rsidRPr="00257F03">
          <w:rPr>
            <w:rStyle w:val="Hyperlink"/>
            <w:noProof/>
            <w:rtl/>
          </w:rPr>
          <w:t xml:space="preserve"> </w:t>
        </w:r>
        <w:r w:rsidRPr="00257F03">
          <w:rPr>
            <w:rStyle w:val="Hyperlink"/>
            <w:rFonts w:hint="eastAsia"/>
            <w:noProof/>
            <w:rtl/>
          </w:rPr>
          <w:t>بودن</w:t>
        </w:r>
        <w:r w:rsidRPr="00257F03">
          <w:rPr>
            <w:rStyle w:val="Hyperlink"/>
            <w:noProof/>
            <w:rtl/>
          </w:rPr>
          <w:t xml:space="preserve"> </w:t>
        </w:r>
        <w:r w:rsidRPr="00257F03">
          <w:rPr>
            <w:rStyle w:val="Hyperlink"/>
            <w:rFonts w:hint="eastAsia"/>
            <w:noProof/>
            <w:rtl/>
          </w:rPr>
          <w:t>خداوند</w:t>
        </w:r>
        <w:r w:rsidRPr="00257F03">
          <w:rPr>
            <w:rStyle w:val="Hyperlink"/>
            <w:noProof/>
            <w:rtl/>
          </w:rPr>
          <w:t xml:space="preserve"> </w:t>
        </w:r>
        <w:r w:rsidRPr="00257F03">
          <w:rPr>
            <w:rStyle w:val="Hyperlink"/>
            <w:rFonts w:hint="eastAsia"/>
            <w:noProof/>
            <w:rtl/>
          </w:rPr>
          <w:t>بر</w:t>
        </w:r>
        <w:r w:rsidRPr="00257F03">
          <w:rPr>
            <w:rStyle w:val="Hyperlink"/>
            <w:noProof/>
            <w:rtl/>
          </w:rPr>
          <w:t xml:space="preserve"> </w:t>
        </w:r>
        <w:r w:rsidRPr="00257F03">
          <w:rPr>
            <w:rStyle w:val="Hyperlink"/>
            <w:rFonts w:hint="eastAsia"/>
            <w:noProof/>
            <w:rtl/>
          </w:rPr>
          <w:t>تغيير</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تحول</w:t>
        </w:r>
        <w:r w:rsidRPr="00257F03">
          <w:rPr>
            <w:rStyle w:val="Hyperlink"/>
            <w:noProof/>
            <w:rtl/>
          </w:rPr>
          <w:t xml:space="preserve"> </w:t>
        </w:r>
        <w:r w:rsidRPr="00257F03">
          <w:rPr>
            <w:rStyle w:val="Hyperlink"/>
            <w:rFonts w:hint="eastAsia"/>
            <w:noProof/>
            <w:rtl/>
          </w:rPr>
          <w:t>مخلوقات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Toc231222997 \h</w:instrText>
        </w:r>
        <w:r>
          <w:rPr>
            <w:noProof/>
            <w:webHidden/>
            <w:rtl/>
          </w:rPr>
          <w:instrText xml:space="preserve"> </w:instrText>
        </w:r>
        <w:r>
          <w:rPr>
            <w:noProof/>
            <w:webHidden/>
            <w:rtl/>
          </w:rPr>
        </w:r>
        <w:r>
          <w:rPr>
            <w:noProof/>
            <w:webHidden/>
            <w:rtl/>
          </w:rPr>
          <w:fldChar w:fldCharType="separate"/>
        </w:r>
        <w:r w:rsidR="005727B3">
          <w:rPr>
            <w:noProof/>
            <w:webHidden/>
            <w:rtl/>
          </w:rPr>
          <w:t>87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8" w:history="1">
        <w:r w:rsidRPr="00257F03">
          <w:rPr>
            <w:rStyle w:val="Hyperlink"/>
            <w:rFonts w:hint="eastAsia"/>
            <w:noProof/>
            <w:rtl/>
          </w:rPr>
          <w:t>پنجم</w:t>
        </w:r>
        <w:r w:rsidRPr="00257F03">
          <w:rPr>
            <w:rStyle w:val="Hyperlink"/>
            <w:noProof/>
            <w:rtl/>
          </w:rPr>
          <w:t xml:space="preserve">: </w:t>
        </w:r>
        <w:r w:rsidRPr="00257F03">
          <w:rPr>
            <w:rStyle w:val="Hyperlink"/>
            <w:rFonts w:hint="eastAsia"/>
            <w:noProof/>
            <w:rtl/>
          </w:rPr>
          <w:t>زنده</w:t>
        </w:r>
        <w:r w:rsidRPr="00257F03">
          <w:rPr>
            <w:rStyle w:val="Hyperlink"/>
            <w:noProof/>
            <w:rtl/>
          </w:rPr>
          <w:t xml:space="preserve"> </w:t>
        </w:r>
        <w:r w:rsidRPr="00257F03">
          <w:rPr>
            <w:rStyle w:val="Hyperlink"/>
            <w:rFonts w:hint="eastAsia"/>
            <w:noProof/>
            <w:rtl/>
          </w:rPr>
          <w:t>كردن</w:t>
        </w:r>
        <w:r w:rsidRPr="00257F03">
          <w:rPr>
            <w:rStyle w:val="Hyperlink"/>
            <w:noProof/>
            <w:rtl/>
          </w:rPr>
          <w:t xml:space="preserve"> </w:t>
        </w:r>
        <w:r w:rsidRPr="00257F03">
          <w:rPr>
            <w:rStyle w:val="Hyperlink"/>
            <w:rFonts w:hint="eastAsia"/>
            <w:noProof/>
            <w:rtl/>
          </w:rPr>
          <w:t>برخ</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مردگان</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اين</w:t>
        </w:r>
        <w:r w:rsidRPr="00257F03">
          <w:rPr>
            <w:rStyle w:val="Hyperlink"/>
            <w:noProof/>
            <w:rtl/>
          </w:rPr>
          <w:t xml:space="preserve"> </w:t>
        </w:r>
        <w:r w:rsidRPr="00257F03">
          <w:rPr>
            <w:rStyle w:val="Hyperlink"/>
            <w:rFonts w:hint="eastAsia"/>
            <w:noProof/>
            <w:rtl/>
          </w:rPr>
          <w:t>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Toc231222998 \h</w:instrText>
        </w:r>
        <w:r>
          <w:rPr>
            <w:noProof/>
            <w:webHidden/>
            <w:rtl/>
          </w:rPr>
          <w:instrText xml:space="preserve"> </w:instrText>
        </w:r>
        <w:r>
          <w:rPr>
            <w:noProof/>
            <w:webHidden/>
            <w:rtl/>
          </w:rPr>
        </w:r>
        <w:r>
          <w:rPr>
            <w:noProof/>
            <w:webHidden/>
            <w:rtl/>
          </w:rPr>
          <w:fldChar w:fldCharType="separate"/>
        </w:r>
        <w:r w:rsidR="005727B3">
          <w:rPr>
            <w:noProof/>
            <w:webHidden/>
            <w:rtl/>
          </w:rPr>
          <w:t>92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2999" w:history="1">
        <w:r w:rsidRPr="00257F03">
          <w:rPr>
            <w:rStyle w:val="Hyperlink"/>
            <w:rFonts w:hint="eastAsia"/>
            <w:noProof/>
            <w:rtl/>
          </w:rPr>
          <w:t>ششم</w:t>
        </w:r>
        <w:r w:rsidRPr="00257F03">
          <w:rPr>
            <w:rStyle w:val="Hyperlink"/>
            <w:noProof/>
            <w:rtl/>
          </w:rPr>
          <w:t xml:space="preserve">: </w:t>
        </w:r>
        <w:r w:rsidRPr="00257F03">
          <w:rPr>
            <w:rStyle w:val="Hyperlink"/>
            <w:rFonts w:hint="eastAsia"/>
            <w:noProof/>
            <w:rtl/>
          </w:rPr>
          <w:t>بيان</w:t>
        </w:r>
        <w:r w:rsidRPr="00257F03">
          <w:rPr>
            <w:rStyle w:val="Hyperlink"/>
            <w:noProof/>
            <w:rtl/>
          </w:rPr>
          <w:t xml:space="preserve"> </w:t>
        </w:r>
        <w:r w:rsidRPr="00257F03">
          <w:rPr>
            <w:rStyle w:val="Hyperlink"/>
            <w:rFonts w:hint="eastAsia"/>
            <w:noProof/>
            <w:rtl/>
          </w:rPr>
          <w:t>نمودن</w:t>
        </w:r>
        <w:r w:rsidRPr="00257F03">
          <w:rPr>
            <w:rStyle w:val="Hyperlink"/>
            <w:noProof/>
            <w:rtl/>
          </w:rPr>
          <w:t xml:space="preserve"> </w:t>
        </w:r>
        <w:r w:rsidRPr="00257F03">
          <w:rPr>
            <w:rStyle w:val="Hyperlink"/>
            <w:rFonts w:hint="eastAsia"/>
            <w:noProof/>
            <w:rtl/>
          </w:rPr>
          <w:t>مثال</w:t>
        </w:r>
        <w:r w:rsidRPr="00257F03">
          <w:rPr>
            <w:rStyle w:val="Hyperlink"/>
            <w:noProof/>
            <w:rtl/>
          </w:rPr>
          <w:t xml:space="preserve"> </w:t>
        </w:r>
        <w:r w:rsidRPr="00257F03">
          <w:rPr>
            <w:rStyle w:val="Hyperlink"/>
            <w:rFonts w:hint="eastAsia"/>
            <w:noProof/>
            <w:rtl/>
          </w:rPr>
          <w:t>با</w:t>
        </w:r>
        <w:r w:rsidRPr="00257F03">
          <w:rPr>
            <w:rStyle w:val="Hyperlink"/>
            <w:noProof/>
            <w:rtl/>
          </w:rPr>
          <w:t xml:space="preserve"> </w:t>
        </w:r>
        <w:r w:rsidRPr="00257F03">
          <w:rPr>
            <w:rStyle w:val="Hyperlink"/>
            <w:rFonts w:hint="eastAsia"/>
            <w:noProof/>
            <w:rtl/>
          </w:rPr>
          <w:t>زنده</w:t>
        </w:r>
        <w:r w:rsidRPr="00257F03">
          <w:rPr>
            <w:rStyle w:val="Hyperlink"/>
            <w:noProof/>
            <w:rtl/>
          </w:rPr>
          <w:t xml:space="preserve"> </w:t>
        </w:r>
        <w:r w:rsidRPr="00257F03">
          <w:rPr>
            <w:rStyle w:val="Hyperlink"/>
            <w:rFonts w:hint="eastAsia"/>
            <w:noProof/>
            <w:rtl/>
          </w:rPr>
          <w:t>كردن</w:t>
        </w:r>
        <w:r w:rsidRPr="00257F03">
          <w:rPr>
            <w:rStyle w:val="Hyperlink"/>
            <w:noProof/>
            <w:rtl/>
          </w:rPr>
          <w:t xml:space="preserve"> </w:t>
        </w:r>
        <w:r w:rsidRPr="00257F03">
          <w:rPr>
            <w:rStyle w:val="Hyperlink"/>
            <w:rFonts w:hint="eastAsia"/>
            <w:noProof/>
            <w:rtl/>
          </w:rPr>
          <w:t>زمين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گياهان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Toc231222999 \h</w:instrText>
        </w:r>
        <w:r>
          <w:rPr>
            <w:noProof/>
            <w:webHidden/>
            <w:rtl/>
          </w:rPr>
          <w:instrText xml:space="preserve"> </w:instrText>
        </w:r>
        <w:r>
          <w:rPr>
            <w:noProof/>
            <w:webHidden/>
            <w:rtl/>
          </w:rPr>
        </w:r>
        <w:r>
          <w:rPr>
            <w:noProof/>
            <w:webHidden/>
            <w:rtl/>
          </w:rPr>
          <w:fldChar w:fldCharType="separate"/>
        </w:r>
        <w:r w:rsidR="005727B3">
          <w:rPr>
            <w:noProof/>
            <w:webHidden/>
            <w:rtl/>
          </w:rPr>
          <w:t>97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00" w:history="1">
        <w:r w:rsidRPr="00257F03">
          <w:rPr>
            <w:rStyle w:val="Hyperlink"/>
            <w:rFonts w:hint="eastAsia"/>
            <w:noProof/>
            <w:rtl/>
          </w:rPr>
          <w:t>هفتم</w:t>
        </w:r>
        <w:r w:rsidRPr="00257F03">
          <w:rPr>
            <w:rStyle w:val="Hyperlink"/>
            <w:noProof/>
            <w:rtl/>
          </w:rPr>
          <w:t xml:space="preserve">: </w:t>
        </w:r>
        <w:r w:rsidRPr="00257F03">
          <w:rPr>
            <w:rStyle w:val="Hyperlink"/>
            <w:rFonts w:hint="eastAsia"/>
            <w:noProof/>
            <w:rtl/>
          </w:rPr>
          <w:t>حكمت</w:t>
        </w:r>
        <w:r w:rsidRPr="00257F03">
          <w:rPr>
            <w:rStyle w:val="Hyperlink"/>
            <w:noProof/>
            <w:rtl/>
          </w:rPr>
          <w:t xml:space="preserve"> </w:t>
        </w:r>
        <w:r w:rsidRPr="00257F03">
          <w:rPr>
            <w:rStyle w:val="Hyperlink"/>
            <w:rFonts w:hint="eastAsia"/>
            <w:noProof/>
            <w:rtl/>
          </w:rPr>
          <w:t>خداوند</w:t>
        </w:r>
        <w:r w:rsidRPr="00257F03">
          <w:rPr>
            <w:rStyle w:val="Hyperlink"/>
            <w:noProof/>
            <w:rtl/>
          </w:rPr>
          <w:t xml:space="preserve"> </w:t>
        </w:r>
        <w:r w:rsidRPr="00257F03">
          <w:rPr>
            <w:rStyle w:val="Hyperlink"/>
            <w:rFonts w:hint="eastAsia"/>
            <w:noProof/>
            <w:rtl/>
          </w:rPr>
          <w:t>جهت</w:t>
        </w:r>
        <w:r w:rsidRPr="00257F03">
          <w:rPr>
            <w:rStyle w:val="Hyperlink"/>
            <w:noProof/>
            <w:rtl/>
          </w:rPr>
          <w:t xml:space="preserve"> </w:t>
        </w:r>
        <w:r w:rsidRPr="00257F03">
          <w:rPr>
            <w:rStyle w:val="Hyperlink"/>
            <w:rFonts w:hint="eastAsia"/>
            <w:noProof/>
            <w:rtl/>
          </w:rPr>
          <w:t>پاداش</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محاسبه</w:t>
        </w:r>
        <w:r w:rsidRPr="00257F03">
          <w:rPr>
            <w:rStyle w:val="Hyperlink"/>
            <w:noProof/>
            <w:rtl/>
          </w:rPr>
          <w:t xml:space="preserve"> </w:t>
        </w:r>
        <w:r w:rsidRPr="00257F03">
          <w:rPr>
            <w:rStyle w:val="Hyperlink"/>
            <w:rFonts w:hint="eastAsia"/>
            <w:noProof/>
            <w:rtl/>
          </w:rPr>
          <w:t>مقتضي</w:t>
        </w:r>
        <w:r w:rsidRPr="00257F03">
          <w:rPr>
            <w:rStyle w:val="Hyperlink"/>
            <w:noProof/>
            <w:rtl/>
          </w:rPr>
          <w:t xml:space="preserve"> </w:t>
        </w:r>
        <w:r w:rsidRPr="00257F03">
          <w:rPr>
            <w:rStyle w:val="Hyperlink"/>
            <w:rFonts w:hint="eastAsia"/>
            <w:noProof/>
            <w:rtl/>
          </w:rPr>
          <w:t>زندگي</w:t>
        </w:r>
        <w:r w:rsidRPr="00257F03">
          <w:rPr>
            <w:rStyle w:val="Hyperlink"/>
            <w:noProof/>
            <w:rtl/>
          </w:rPr>
          <w:t xml:space="preserve"> </w:t>
        </w:r>
        <w:r w:rsidRPr="00257F03">
          <w:rPr>
            <w:rStyle w:val="Hyperlink"/>
            <w:rFonts w:hint="eastAsia"/>
            <w:noProof/>
            <w:rtl/>
          </w:rPr>
          <w:t>بعد</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مرگ</w:t>
        </w:r>
        <w:r w:rsidRPr="00257F03">
          <w:rPr>
            <w:rStyle w:val="Hyperlink"/>
            <w:noProof/>
            <w:rtl/>
          </w:rPr>
          <w:t xml:space="preserve"> </w:t>
        </w:r>
        <w:r w:rsidRPr="00257F03">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Toc231223000 \h</w:instrText>
        </w:r>
        <w:r>
          <w:rPr>
            <w:noProof/>
            <w:webHidden/>
            <w:rtl/>
          </w:rPr>
          <w:instrText xml:space="preserve"> </w:instrText>
        </w:r>
        <w:r>
          <w:rPr>
            <w:noProof/>
            <w:webHidden/>
            <w:rtl/>
          </w:rPr>
        </w:r>
        <w:r>
          <w:rPr>
            <w:noProof/>
            <w:webHidden/>
            <w:rtl/>
          </w:rPr>
          <w:fldChar w:fldCharType="separate"/>
        </w:r>
        <w:r w:rsidR="005727B3">
          <w:rPr>
            <w:noProof/>
            <w:webHidden/>
            <w:rtl/>
          </w:rPr>
          <w:t>98</w:t>
        </w:r>
        <w:r>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01"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ششم</w:t>
        </w:r>
        <w:r>
          <w:rPr>
            <w:rStyle w:val="Hyperlink"/>
            <w:rFonts w:hint="cs"/>
            <w:noProof/>
            <w:rtl/>
          </w:rPr>
          <w:t>:</w:t>
        </w:r>
        <w:r w:rsidRPr="00257F03">
          <w:rPr>
            <w:rStyle w:val="Hyperlink"/>
            <w:noProof/>
            <w:rtl/>
          </w:rPr>
          <w:t xml:space="preserve"> </w:t>
        </w:r>
        <w:r w:rsidRPr="00257F03">
          <w:rPr>
            <w:rStyle w:val="Hyperlink"/>
            <w:rFonts w:hint="eastAsia"/>
            <w:noProof/>
            <w:rtl/>
          </w:rPr>
          <w:t>قيامت</w:t>
        </w:r>
        <w:r w:rsidRPr="00257F03">
          <w:rPr>
            <w:rStyle w:val="Hyperlink"/>
            <w:noProof/>
            <w:rtl/>
          </w:rPr>
          <w:t xml:space="preserve"> </w:t>
        </w:r>
        <w:r w:rsidRPr="00257F03">
          <w:rPr>
            <w:rStyle w:val="Hyperlink"/>
            <w:rFonts w:hint="eastAsia"/>
            <w:noProof/>
            <w:rtl/>
          </w:rPr>
          <w:t>نزد</w:t>
        </w:r>
        <w:r w:rsidRPr="00257F03">
          <w:rPr>
            <w:rStyle w:val="Hyperlink"/>
            <w:noProof/>
            <w:rtl/>
          </w:rPr>
          <w:t xml:space="preserve"> </w:t>
        </w:r>
        <w:r w:rsidRPr="00257F03">
          <w:rPr>
            <w:rStyle w:val="Hyperlink"/>
            <w:rFonts w:hint="eastAsia"/>
            <w:noProof/>
            <w:rtl/>
          </w:rPr>
          <w:t>پيامبران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كتب</w:t>
        </w:r>
        <w:r w:rsidRPr="00257F03">
          <w:rPr>
            <w:rStyle w:val="Hyperlink"/>
            <w:noProof/>
            <w:rtl/>
          </w:rPr>
          <w:t xml:space="preserve"> </w:t>
        </w:r>
        <w:r w:rsidRPr="00257F03">
          <w:rPr>
            <w:rStyle w:val="Hyperlink"/>
            <w:rFonts w:hint="eastAsia"/>
            <w:noProof/>
            <w:rtl/>
          </w:rPr>
          <w:t>اهل</w:t>
        </w:r>
        <w:r w:rsidRPr="00257F03">
          <w:rPr>
            <w:rStyle w:val="Hyperlink"/>
            <w:noProof/>
            <w:rtl/>
          </w:rPr>
          <w:t xml:space="preserve"> </w:t>
        </w:r>
        <w:r w:rsidRPr="00257F03">
          <w:rPr>
            <w:rStyle w:val="Hyperlink"/>
            <w:rFonts w:hint="eastAsia"/>
            <w:noProof/>
            <w:rtl/>
          </w:rPr>
          <w:t>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Toc231223001 \h</w:instrText>
        </w:r>
        <w:r>
          <w:rPr>
            <w:noProof/>
            <w:webHidden/>
            <w:rtl/>
          </w:rPr>
          <w:instrText xml:space="preserve"> </w:instrText>
        </w:r>
        <w:r>
          <w:rPr>
            <w:noProof/>
            <w:webHidden/>
            <w:rtl/>
          </w:rPr>
        </w:r>
        <w:r>
          <w:rPr>
            <w:noProof/>
            <w:webHidden/>
            <w:rtl/>
          </w:rPr>
          <w:fldChar w:fldCharType="separate"/>
        </w:r>
        <w:r w:rsidR="005727B3">
          <w:rPr>
            <w:noProof/>
            <w:webHidden/>
            <w:rtl/>
          </w:rPr>
          <w:t>101</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02"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همه</w:t>
        </w:r>
        <w:r w:rsidRPr="00257F03">
          <w:rPr>
            <w:rStyle w:val="Hyperlink"/>
            <w:rtl/>
          </w:rPr>
          <w:t xml:space="preserve"> </w:t>
        </w:r>
        <w:r w:rsidRPr="00257F03">
          <w:rPr>
            <w:rStyle w:val="Hyperlink"/>
            <w:rFonts w:hint="eastAsia"/>
            <w:rtl/>
          </w:rPr>
          <w:t>پ</w:t>
        </w:r>
        <w:r w:rsidRPr="00257F03">
          <w:rPr>
            <w:rStyle w:val="Hyperlink"/>
            <w:rFonts w:hint="cs"/>
            <w:rtl/>
          </w:rPr>
          <w:t>ی</w:t>
        </w:r>
        <w:r w:rsidRPr="00257F03">
          <w:rPr>
            <w:rStyle w:val="Hyperlink"/>
            <w:rFonts w:hint="eastAsia"/>
            <w:rtl/>
          </w:rPr>
          <w:t>امبران</w:t>
        </w:r>
        <w:r w:rsidRPr="00257F03">
          <w:rPr>
            <w:rStyle w:val="Hyperlink"/>
            <w:rtl/>
          </w:rPr>
          <w:t xml:space="preserve"> </w:t>
        </w:r>
        <w:r w:rsidRPr="00257F03">
          <w:rPr>
            <w:rStyle w:val="Hyperlink"/>
            <w:rFonts w:hint="eastAsia"/>
            <w:rtl/>
          </w:rPr>
          <w:t>آمدن</w:t>
        </w:r>
        <w:r w:rsidRPr="00257F03">
          <w:rPr>
            <w:rStyle w:val="Hyperlink"/>
            <w:rtl/>
          </w:rPr>
          <w:t xml:space="preserve"> </w:t>
        </w:r>
        <w:r w:rsidRPr="00257F03">
          <w:rPr>
            <w:rStyle w:val="Hyperlink"/>
            <w:rFonts w:hint="eastAsia"/>
            <w:rtl/>
          </w:rPr>
          <w:t>ق</w:t>
        </w:r>
        <w:r w:rsidRPr="00257F03">
          <w:rPr>
            <w:rStyle w:val="Hyperlink"/>
            <w:rFonts w:hint="cs"/>
            <w:rtl/>
          </w:rPr>
          <w:t>ی</w:t>
        </w:r>
        <w:r w:rsidRPr="00257F03">
          <w:rPr>
            <w:rStyle w:val="Hyperlink"/>
            <w:rFonts w:hint="eastAsia"/>
            <w:rtl/>
          </w:rPr>
          <w:t>امت</w:t>
        </w:r>
        <w:r w:rsidRPr="00257F03">
          <w:rPr>
            <w:rStyle w:val="Hyperlink"/>
            <w:rtl/>
          </w:rPr>
          <w:t xml:space="preserve"> </w:t>
        </w:r>
        <w:r w:rsidRPr="00257F03">
          <w:rPr>
            <w:rStyle w:val="Hyperlink"/>
            <w:rFonts w:hint="eastAsia"/>
            <w:rtl/>
          </w:rPr>
          <w:t>را</w:t>
        </w:r>
        <w:r w:rsidRPr="00257F03">
          <w:rPr>
            <w:rStyle w:val="Hyperlink"/>
            <w:rtl/>
          </w:rPr>
          <w:t xml:space="preserve"> </w:t>
        </w:r>
        <w:r w:rsidRPr="00257F03">
          <w:rPr>
            <w:rStyle w:val="Hyperlink"/>
            <w:rFonts w:hint="eastAsia"/>
            <w:rtl/>
          </w:rPr>
          <w:t>خبر</w:t>
        </w:r>
        <w:r w:rsidRPr="00257F03">
          <w:rPr>
            <w:rStyle w:val="Hyperlink"/>
            <w:rtl/>
          </w:rPr>
          <w:t xml:space="preserve"> </w:t>
        </w:r>
        <w:r w:rsidRPr="00257F03">
          <w:rPr>
            <w:rStyle w:val="Hyperlink"/>
            <w:rFonts w:hint="eastAsia"/>
            <w:rtl/>
          </w:rPr>
          <w:t>داده</w:t>
        </w:r>
        <w:r w:rsidRPr="00257F03">
          <w:rPr>
            <w:rStyle w:val="Hyperlink"/>
            <w:rtl/>
          </w:rPr>
          <w:t xml:space="preserve"> </w:t>
        </w:r>
        <w:r w:rsidRPr="00257F03">
          <w:rPr>
            <w:rStyle w:val="Hyperlink"/>
            <w:rFonts w:hint="eastAsia"/>
            <w:rtl/>
          </w:rPr>
          <w:t>اند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Toc231223002 \h</w:instrText>
        </w:r>
        <w:r>
          <w:rPr>
            <w:webHidden/>
            <w:rtl/>
          </w:rPr>
          <w:instrText xml:space="preserve"> </w:instrText>
        </w:r>
        <w:r>
          <w:rPr>
            <w:webHidden/>
            <w:rtl/>
          </w:rPr>
        </w:r>
        <w:r>
          <w:rPr>
            <w:webHidden/>
            <w:rtl/>
          </w:rPr>
          <w:fldChar w:fldCharType="separate"/>
        </w:r>
        <w:r w:rsidR="005727B3">
          <w:rPr>
            <w:webHidden/>
            <w:rtl/>
          </w:rPr>
          <w:t>103</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03"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نگاهي</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نصوص</w:t>
        </w:r>
        <w:r w:rsidRPr="00257F03">
          <w:rPr>
            <w:rStyle w:val="Hyperlink"/>
            <w:rtl/>
          </w:rPr>
          <w:t xml:space="preserve"> </w:t>
        </w:r>
        <w:r w:rsidRPr="00257F03">
          <w:rPr>
            <w:rStyle w:val="Hyperlink"/>
            <w:rFonts w:hint="eastAsia"/>
            <w:rtl/>
          </w:rPr>
          <w:t>تورات</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انج</w:t>
        </w:r>
        <w:r w:rsidRPr="00257F03">
          <w:rPr>
            <w:rStyle w:val="Hyperlink"/>
            <w:rFonts w:hint="cs"/>
            <w:rtl/>
          </w:rPr>
          <w:t>ی</w:t>
        </w:r>
        <w:r w:rsidRPr="00257F03">
          <w:rPr>
            <w:rStyle w:val="Hyperlink"/>
            <w:rFonts w:hint="eastAsia"/>
            <w:rtl/>
          </w:rPr>
          <w:t>ل</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مورد</w:t>
        </w:r>
        <w:r w:rsidRPr="00257F03">
          <w:rPr>
            <w:rStyle w:val="Hyperlink"/>
            <w:rtl/>
          </w:rPr>
          <w:t xml:space="preserve"> </w:t>
        </w:r>
        <w:r w:rsidRPr="00257F03">
          <w:rPr>
            <w:rStyle w:val="Hyperlink"/>
            <w:rFonts w:hint="eastAsia"/>
            <w:rtl/>
          </w:rPr>
          <w:t>ق</w:t>
        </w:r>
        <w:r w:rsidRPr="00257F03">
          <w:rPr>
            <w:rStyle w:val="Hyperlink"/>
            <w:rFonts w:hint="cs"/>
            <w:rtl/>
          </w:rPr>
          <w:t>ی</w:t>
        </w:r>
        <w:r w:rsidRPr="00257F03">
          <w:rPr>
            <w:rStyle w:val="Hyperlink"/>
            <w:rFonts w:hint="eastAsia"/>
            <w:rtl/>
          </w:rPr>
          <w:t>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Toc231223003 \h</w:instrText>
        </w:r>
        <w:r>
          <w:rPr>
            <w:webHidden/>
            <w:rtl/>
          </w:rPr>
          <w:instrText xml:space="preserve"> </w:instrText>
        </w:r>
        <w:r>
          <w:rPr>
            <w:webHidden/>
            <w:rtl/>
          </w:rPr>
        </w:r>
        <w:r>
          <w:rPr>
            <w:webHidden/>
            <w:rtl/>
          </w:rPr>
          <w:fldChar w:fldCharType="separate"/>
        </w:r>
        <w:r w:rsidR="005727B3">
          <w:rPr>
            <w:webHidden/>
            <w:rtl/>
          </w:rPr>
          <w:t>113</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04"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هفتم</w:t>
        </w:r>
        <w:r>
          <w:rPr>
            <w:rStyle w:val="Hyperlink"/>
            <w:rFonts w:hint="cs"/>
            <w:noProof/>
            <w:rtl/>
          </w:rPr>
          <w:t>:</w:t>
        </w:r>
        <w:r w:rsidRPr="00257F03">
          <w:rPr>
            <w:rStyle w:val="Hyperlink"/>
            <w:noProof/>
            <w:rtl/>
          </w:rPr>
          <w:t xml:space="preserve"> </w:t>
        </w:r>
        <w:r w:rsidRPr="00257F03">
          <w:rPr>
            <w:rStyle w:val="Hyperlink"/>
            <w:rFonts w:hint="eastAsia"/>
            <w:noProof/>
            <w:rtl/>
          </w:rPr>
          <w:t>سختي</w:t>
        </w:r>
        <w:r w:rsidRPr="00257F03">
          <w:rPr>
            <w:rStyle w:val="Hyperlink"/>
            <w:noProof/>
            <w:rtl/>
          </w:rPr>
          <w:t xml:space="preserve"> </w:t>
        </w:r>
        <w:r w:rsidRPr="00257F03">
          <w:rPr>
            <w:rStyle w:val="Hyperlink"/>
            <w:rFonts w:hint="eastAsia"/>
            <w:noProof/>
            <w:rtl/>
          </w:rPr>
          <w:t>هاي</w:t>
        </w:r>
        <w:r w:rsidRPr="00257F03">
          <w:rPr>
            <w:rStyle w:val="Hyperlink"/>
            <w:noProof/>
            <w:rtl/>
          </w:rPr>
          <w:t xml:space="preserve"> </w:t>
        </w:r>
        <w:r w:rsidRPr="00257F03">
          <w:rPr>
            <w:rStyle w:val="Hyperlink"/>
            <w:rFonts w:hint="eastAsia"/>
            <w:noProof/>
            <w:rtl/>
          </w:rPr>
          <w:t>روز</w:t>
        </w:r>
        <w:r w:rsidRPr="00257F03">
          <w:rPr>
            <w:rStyle w:val="Hyperlink"/>
            <w:noProof/>
            <w:rtl/>
          </w:rPr>
          <w:t xml:space="preserve"> </w:t>
        </w:r>
        <w:r w:rsidRPr="00257F03">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Toc231223004 \h</w:instrText>
        </w:r>
        <w:r>
          <w:rPr>
            <w:noProof/>
            <w:webHidden/>
            <w:rtl/>
          </w:rPr>
          <w:instrText xml:space="preserve"> </w:instrText>
        </w:r>
        <w:r>
          <w:rPr>
            <w:noProof/>
            <w:webHidden/>
            <w:rtl/>
          </w:rPr>
        </w:r>
        <w:r>
          <w:rPr>
            <w:noProof/>
            <w:webHidden/>
            <w:rtl/>
          </w:rPr>
          <w:fldChar w:fldCharType="separate"/>
        </w:r>
        <w:r w:rsidR="005727B3">
          <w:rPr>
            <w:noProof/>
            <w:webHidden/>
            <w:rtl/>
          </w:rPr>
          <w:t>117</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05"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دلا</w:t>
        </w:r>
        <w:r w:rsidRPr="00257F03">
          <w:rPr>
            <w:rStyle w:val="Hyperlink"/>
            <w:rFonts w:hint="cs"/>
            <w:rtl/>
          </w:rPr>
          <w:t>ی</w:t>
        </w:r>
        <w:r w:rsidRPr="00257F03">
          <w:rPr>
            <w:rStyle w:val="Hyperlink"/>
            <w:rFonts w:hint="eastAsia"/>
            <w:rtl/>
          </w:rPr>
          <w:t>ل</w:t>
        </w:r>
        <w:r w:rsidRPr="00257F03">
          <w:rPr>
            <w:rStyle w:val="Hyperlink"/>
            <w:rtl/>
          </w:rPr>
          <w:t xml:space="preserve"> </w:t>
        </w:r>
        <w:r w:rsidRPr="00257F03">
          <w:rPr>
            <w:rStyle w:val="Hyperlink"/>
            <w:rFonts w:hint="eastAsia"/>
            <w:rtl/>
          </w:rPr>
          <w:t>سختي</w:t>
        </w:r>
        <w:r w:rsidRPr="00257F03">
          <w:rPr>
            <w:rStyle w:val="Hyperlink"/>
            <w:rtl/>
          </w:rPr>
          <w:t xml:space="preserve"> </w:t>
        </w:r>
        <w:r w:rsidRPr="00257F03">
          <w:rPr>
            <w:rStyle w:val="Hyperlink"/>
            <w:rFonts w:hint="eastAsia"/>
            <w:rtl/>
          </w:rPr>
          <w:t>هاي</w:t>
        </w:r>
        <w:r w:rsidRPr="00257F03">
          <w:rPr>
            <w:rStyle w:val="Hyperlink"/>
            <w:rtl/>
          </w:rPr>
          <w:t xml:space="preserve"> </w:t>
        </w:r>
        <w:r w:rsidRPr="00257F03">
          <w:rPr>
            <w:rStyle w:val="Hyperlink"/>
            <w:rFonts w:hint="eastAsia"/>
            <w:rtl/>
          </w:rPr>
          <w:t>روز</w:t>
        </w:r>
        <w:r w:rsidRPr="00257F03">
          <w:rPr>
            <w:rStyle w:val="Hyperlink"/>
            <w:rtl/>
          </w:rPr>
          <w:t xml:space="preserve"> </w:t>
        </w:r>
        <w:r w:rsidRPr="00257F03">
          <w:rPr>
            <w:rStyle w:val="Hyperlink"/>
            <w:rFonts w:hint="eastAsia"/>
            <w:rtl/>
          </w:rPr>
          <w:t>قيامت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Toc231223005 \h</w:instrText>
        </w:r>
        <w:r>
          <w:rPr>
            <w:webHidden/>
            <w:rtl/>
          </w:rPr>
          <w:instrText xml:space="preserve"> </w:instrText>
        </w:r>
        <w:r>
          <w:rPr>
            <w:webHidden/>
            <w:rtl/>
          </w:rPr>
        </w:r>
        <w:r>
          <w:rPr>
            <w:webHidden/>
            <w:rtl/>
          </w:rPr>
          <w:fldChar w:fldCharType="separate"/>
        </w:r>
        <w:r w:rsidR="005727B3">
          <w:rPr>
            <w:webHidden/>
            <w:rtl/>
          </w:rPr>
          <w:t>119</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06"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برخ</w:t>
        </w:r>
        <w:r w:rsidRPr="00257F03">
          <w:rPr>
            <w:rStyle w:val="Hyperlink"/>
            <w:rFonts w:hint="cs"/>
            <w:rtl/>
          </w:rPr>
          <w:t>ی</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علائم</w:t>
        </w:r>
        <w:r w:rsidRPr="00257F03">
          <w:rPr>
            <w:rStyle w:val="Hyperlink"/>
            <w:rtl/>
          </w:rPr>
          <w:t xml:space="preserve"> </w:t>
        </w:r>
        <w:r w:rsidRPr="00257F03">
          <w:rPr>
            <w:rStyle w:val="Hyperlink"/>
            <w:rFonts w:hint="eastAsia"/>
            <w:rtl/>
          </w:rPr>
          <w:t>هراس</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ق</w:t>
        </w:r>
        <w:r w:rsidRPr="00257F03">
          <w:rPr>
            <w:rStyle w:val="Hyperlink"/>
            <w:rFonts w:hint="cs"/>
            <w:rtl/>
          </w:rPr>
          <w:t>ی</w:t>
        </w:r>
        <w:r w:rsidRPr="00257F03">
          <w:rPr>
            <w:rStyle w:val="Hyperlink"/>
            <w:rFonts w:hint="eastAsia"/>
            <w:rtl/>
          </w:rPr>
          <w:t>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Toc231223006 \h</w:instrText>
        </w:r>
        <w:r>
          <w:rPr>
            <w:webHidden/>
            <w:rtl/>
          </w:rPr>
          <w:instrText xml:space="preserve"> </w:instrText>
        </w:r>
        <w:r>
          <w:rPr>
            <w:webHidden/>
            <w:rtl/>
          </w:rPr>
        </w:r>
        <w:r>
          <w:rPr>
            <w:webHidden/>
            <w:rtl/>
          </w:rPr>
          <w:fldChar w:fldCharType="separate"/>
        </w:r>
        <w:r w:rsidR="005727B3">
          <w:rPr>
            <w:webHidden/>
            <w:rtl/>
          </w:rPr>
          <w:t>127</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07"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جمع</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زمين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پيچيده</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آسمانها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Toc231223007 \h</w:instrText>
        </w:r>
        <w:r>
          <w:rPr>
            <w:noProof/>
            <w:webHidden/>
            <w:rtl/>
          </w:rPr>
          <w:instrText xml:space="preserve"> </w:instrText>
        </w:r>
        <w:r>
          <w:rPr>
            <w:noProof/>
            <w:webHidden/>
            <w:rtl/>
          </w:rPr>
        </w:r>
        <w:r>
          <w:rPr>
            <w:noProof/>
            <w:webHidden/>
            <w:rtl/>
          </w:rPr>
          <w:fldChar w:fldCharType="separate"/>
        </w:r>
        <w:r w:rsidR="005727B3">
          <w:rPr>
            <w:noProof/>
            <w:webHidden/>
            <w:rtl/>
          </w:rPr>
          <w:t>127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08"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كوبيده</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زمين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ريزه</w:t>
        </w:r>
        <w:r w:rsidRPr="00257F03">
          <w:rPr>
            <w:rStyle w:val="Hyperlink"/>
            <w:noProof/>
            <w:rtl/>
          </w:rPr>
          <w:t xml:space="preserve"> </w:t>
        </w:r>
        <w:r w:rsidRPr="00257F03">
          <w:rPr>
            <w:rStyle w:val="Hyperlink"/>
            <w:rFonts w:hint="eastAsia"/>
            <w:noProof/>
            <w:rtl/>
          </w:rPr>
          <w:t>ريزه</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كوه</w:t>
        </w:r>
        <w:r w:rsidRPr="00257F03">
          <w:rPr>
            <w:rStyle w:val="Hyperlink"/>
            <w:noProof/>
            <w:rtl/>
          </w:rPr>
          <w:t xml:space="preserve"> </w:t>
        </w:r>
        <w:r w:rsidRPr="00257F0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Toc231223008 \h</w:instrText>
        </w:r>
        <w:r>
          <w:rPr>
            <w:noProof/>
            <w:webHidden/>
            <w:rtl/>
          </w:rPr>
          <w:instrText xml:space="preserve"> </w:instrText>
        </w:r>
        <w:r>
          <w:rPr>
            <w:noProof/>
            <w:webHidden/>
            <w:rtl/>
          </w:rPr>
        </w:r>
        <w:r>
          <w:rPr>
            <w:noProof/>
            <w:webHidden/>
            <w:rtl/>
          </w:rPr>
          <w:fldChar w:fldCharType="separate"/>
        </w:r>
        <w:r w:rsidR="005727B3">
          <w:rPr>
            <w:noProof/>
            <w:webHidden/>
            <w:rtl/>
          </w:rPr>
          <w:t>130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09"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سوم</w:t>
        </w:r>
        <w:r w:rsidRPr="00257F03">
          <w:rPr>
            <w:rStyle w:val="Hyperlink"/>
            <w:noProof/>
            <w:rtl/>
          </w:rPr>
          <w:t xml:space="preserve">: </w:t>
        </w:r>
        <w:r w:rsidRPr="00257F03">
          <w:rPr>
            <w:rStyle w:val="Hyperlink"/>
            <w:rFonts w:hint="eastAsia"/>
            <w:noProof/>
            <w:rtl/>
          </w:rPr>
          <w:t>شکاف</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برافروفتن</w:t>
        </w:r>
        <w:r w:rsidRPr="00257F03">
          <w:rPr>
            <w:rStyle w:val="Hyperlink"/>
            <w:noProof/>
            <w:rtl/>
          </w:rPr>
          <w:t xml:space="preserve"> </w:t>
        </w:r>
        <w:r w:rsidRPr="00257F03">
          <w:rPr>
            <w:rStyle w:val="Hyperlink"/>
            <w:rFonts w:hint="eastAsia"/>
            <w:noProof/>
            <w:rtl/>
          </w:rPr>
          <w:t>درياها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Toc231223009 \h</w:instrText>
        </w:r>
        <w:r>
          <w:rPr>
            <w:noProof/>
            <w:webHidden/>
            <w:rtl/>
          </w:rPr>
          <w:instrText xml:space="preserve"> </w:instrText>
        </w:r>
        <w:r>
          <w:rPr>
            <w:noProof/>
            <w:webHidden/>
            <w:rtl/>
          </w:rPr>
        </w:r>
        <w:r>
          <w:rPr>
            <w:noProof/>
            <w:webHidden/>
            <w:rtl/>
          </w:rPr>
          <w:fldChar w:fldCharType="separate"/>
        </w:r>
        <w:r w:rsidR="005727B3">
          <w:rPr>
            <w:noProof/>
            <w:webHidden/>
            <w:rtl/>
          </w:rPr>
          <w:t>132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0"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به</w:t>
        </w:r>
        <w:r w:rsidRPr="00257F03">
          <w:rPr>
            <w:rStyle w:val="Hyperlink"/>
            <w:noProof/>
            <w:rtl/>
          </w:rPr>
          <w:t xml:space="preserve"> </w:t>
        </w:r>
        <w:r w:rsidRPr="00257F03">
          <w:rPr>
            <w:rStyle w:val="Hyperlink"/>
            <w:rFonts w:hint="eastAsia"/>
            <w:noProof/>
            <w:rtl/>
          </w:rPr>
          <w:t>حركت</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آوردن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پاره</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آسمان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Toc231223010 \h</w:instrText>
        </w:r>
        <w:r>
          <w:rPr>
            <w:noProof/>
            <w:webHidden/>
            <w:rtl/>
          </w:rPr>
          <w:instrText xml:space="preserve"> </w:instrText>
        </w:r>
        <w:r>
          <w:rPr>
            <w:noProof/>
            <w:webHidden/>
            <w:rtl/>
          </w:rPr>
        </w:r>
        <w:r>
          <w:rPr>
            <w:noProof/>
            <w:webHidden/>
            <w:rtl/>
          </w:rPr>
          <w:fldChar w:fldCharType="separate"/>
        </w:r>
        <w:r w:rsidR="005727B3">
          <w:rPr>
            <w:noProof/>
            <w:webHidden/>
            <w:rtl/>
          </w:rPr>
          <w:t>133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1"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پنجم</w:t>
        </w:r>
        <w:r w:rsidRPr="00257F03">
          <w:rPr>
            <w:rStyle w:val="Hyperlink"/>
            <w:noProof/>
            <w:rtl/>
          </w:rPr>
          <w:t xml:space="preserve">: </w:t>
        </w:r>
        <w:r w:rsidRPr="00257F03">
          <w:rPr>
            <w:rStyle w:val="Hyperlink"/>
            <w:rFonts w:hint="eastAsia"/>
            <w:noProof/>
            <w:rtl/>
          </w:rPr>
          <w:t>تاريك</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ماه،</w:t>
        </w:r>
        <w:r w:rsidRPr="00257F03">
          <w:rPr>
            <w:rStyle w:val="Hyperlink"/>
            <w:noProof/>
            <w:rtl/>
          </w:rPr>
          <w:t xml:space="preserve"> </w:t>
        </w:r>
        <w:r w:rsidRPr="00257F03">
          <w:rPr>
            <w:rStyle w:val="Hyperlink"/>
            <w:rFonts w:hint="eastAsia"/>
            <w:noProof/>
            <w:rtl/>
          </w:rPr>
          <w:t>درهم</w:t>
        </w:r>
        <w:r w:rsidRPr="00257F03">
          <w:rPr>
            <w:rStyle w:val="Hyperlink"/>
            <w:noProof/>
            <w:rtl/>
          </w:rPr>
          <w:t xml:space="preserve"> </w:t>
        </w:r>
        <w:r w:rsidRPr="00257F03">
          <w:rPr>
            <w:rStyle w:val="Hyperlink"/>
            <w:rFonts w:hint="eastAsia"/>
            <w:noProof/>
            <w:rtl/>
          </w:rPr>
          <w:t>پ</w:t>
        </w:r>
        <w:r w:rsidRPr="00257F03">
          <w:rPr>
            <w:rStyle w:val="Hyperlink"/>
            <w:rFonts w:hint="cs"/>
            <w:noProof/>
            <w:rtl/>
          </w:rPr>
          <w:t>ی</w:t>
        </w:r>
        <w:r w:rsidRPr="00257F03">
          <w:rPr>
            <w:rStyle w:val="Hyperlink"/>
            <w:rFonts w:hint="eastAsia"/>
            <w:noProof/>
            <w:rtl/>
          </w:rPr>
          <w:t>چ</w:t>
        </w:r>
        <w:r w:rsidRPr="00257F03">
          <w:rPr>
            <w:rStyle w:val="Hyperlink"/>
            <w:rFonts w:hint="cs"/>
            <w:noProof/>
            <w:rtl/>
          </w:rPr>
          <w:t>ی</w:t>
        </w:r>
        <w:r w:rsidRPr="00257F03">
          <w:rPr>
            <w:rStyle w:val="Hyperlink"/>
            <w:rFonts w:hint="eastAsia"/>
            <w:noProof/>
            <w:rtl/>
          </w:rPr>
          <w:t>دن</w:t>
        </w:r>
        <w:r w:rsidRPr="00257F03">
          <w:rPr>
            <w:rStyle w:val="Hyperlink"/>
            <w:noProof/>
            <w:rtl/>
          </w:rPr>
          <w:t xml:space="preserve"> </w:t>
        </w:r>
        <w:r w:rsidRPr="00257F03">
          <w:rPr>
            <w:rStyle w:val="Hyperlink"/>
            <w:rFonts w:hint="eastAsia"/>
            <w:noProof/>
            <w:rtl/>
          </w:rPr>
          <w:t>خورشيد</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هم</w:t>
        </w:r>
        <w:r w:rsidRPr="00257F03">
          <w:rPr>
            <w:rStyle w:val="Hyperlink"/>
            <w:noProof/>
            <w:rtl/>
          </w:rPr>
          <w:t xml:space="preserve"> </w:t>
        </w:r>
        <w:r w:rsidRPr="00257F03">
          <w:rPr>
            <w:rStyle w:val="Hyperlink"/>
            <w:rFonts w:hint="eastAsia"/>
            <w:noProof/>
            <w:rtl/>
          </w:rPr>
          <w:t>پاش</w:t>
        </w:r>
        <w:r w:rsidRPr="00257F03">
          <w:rPr>
            <w:rStyle w:val="Hyperlink"/>
            <w:rFonts w:hint="cs"/>
            <w:noProof/>
            <w:rtl/>
          </w:rPr>
          <w:t>ی</w:t>
        </w:r>
        <w:r w:rsidRPr="00257F03">
          <w:rPr>
            <w:rStyle w:val="Hyperlink"/>
            <w:rFonts w:hint="eastAsia"/>
            <w:noProof/>
            <w:rtl/>
          </w:rPr>
          <w:t>دن</w:t>
        </w:r>
        <w:r w:rsidRPr="00257F03">
          <w:rPr>
            <w:rStyle w:val="Hyperlink"/>
            <w:noProof/>
            <w:rtl/>
          </w:rPr>
          <w:t xml:space="preserve"> </w:t>
        </w:r>
        <w:r w:rsidRPr="00257F03">
          <w:rPr>
            <w:rStyle w:val="Hyperlink"/>
            <w:rFonts w:hint="eastAsia"/>
            <w:noProof/>
            <w:rtl/>
          </w:rPr>
          <w:t>ستاره</w:t>
        </w:r>
        <w:r w:rsidRPr="00257F03">
          <w:rPr>
            <w:rStyle w:val="Hyperlink"/>
            <w:noProof/>
            <w:rtl/>
          </w:rPr>
          <w:t xml:space="preserve"> </w:t>
        </w:r>
        <w:r w:rsidRPr="00257F0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Toc231223011 \h</w:instrText>
        </w:r>
        <w:r>
          <w:rPr>
            <w:noProof/>
            <w:webHidden/>
            <w:rtl/>
          </w:rPr>
          <w:instrText xml:space="preserve"> </w:instrText>
        </w:r>
        <w:r>
          <w:rPr>
            <w:noProof/>
            <w:webHidden/>
            <w:rtl/>
          </w:rPr>
        </w:r>
        <w:r>
          <w:rPr>
            <w:noProof/>
            <w:webHidden/>
            <w:rtl/>
          </w:rPr>
          <w:fldChar w:fldCharType="separate"/>
        </w:r>
        <w:r w:rsidR="005727B3">
          <w:rPr>
            <w:noProof/>
            <w:webHidden/>
            <w:rtl/>
          </w:rPr>
          <w:t>134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2"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ششم</w:t>
        </w:r>
        <w:r w:rsidRPr="00257F03">
          <w:rPr>
            <w:rStyle w:val="Hyperlink"/>
            <w:noProof/>
            <w:rtl/>
          </w:rPr>
          <w:t xml:space="preserve">: </w:t>
        </w:r>
        <w:r w:rsidRPr="00257F03">
          <w:rPr>
            <w:rStyle w:val="Hyperlink"/>
            <w:rFonts w:hint="eastAsia"/>
            <w:noProof/>
            <w:rtl/>
          </w:rPr>
          <w:t>تفسير</w:t>
        </w:r>
        <w:r w:rsidRPr="00257F03">
          <w:rPr>
            <w:rStyle w:val="Hyperlink"/>
            <w:noProof/>
            <w:rtl/>
          </w:rPr>
          <w:t xml:space="preserve"> </w:t>
        </w:r>
        <w:r w:rsidRPr="00257F03">
          <w:rPr>
            <w:rStyle w:val="Hyperlink"/>
            <w:rFonts w:hint="eastAsia"/>
            <w:noProof/>
            <w:rtl/>
          </w:rPr>
          <w:t>قرطبي</w:t>
        </w:r>
        <w:r w:rsidRPr="00257F03">
          <w:rPr>
            <w:rStyle w:val="Hyperlink"/>
            <w:noProof/>
            <w:rtl/>
          </w:rPr>
          <w:t xml:space="preserve"> </w:t>
        </w:r>
        <w:r w:rsidRPr="00257F03">
          <w:rPr>
            <w:rStyle w:val="Hyperlink"/>
            <w:rFonts w:hint="eastAsia"/>
            <w:noProof/>
            <w:rtl/>
          </w:rPr>
          <w:t>پيرامون</w:t>
        </w:r>
        <w:r w:rsidRPr="00257F03">
          <w:rPr>
            <w:rStyle w:val="Hyperlink"/>
            <w:noProof/>
            <w:rtl/>
          </w:rPr>
          <w:t xml:space="preserve"> </w:t>
        </w:r>
        <w:r w:rsidRPr="00257F03">
          <w:rPr>
            <w:rStyle w:val="Hyperlink"/>
            <w:rFonts w:hint="eastAsia"/>
            <w:noProof/>
            <w:rtl/>
          </w:rPr>
          <w:t>نصوص</w:t>
        </w:r>
        <w:r w:rsidRPr="00257F03">
          <w:rPr>
            <w:rStyle w:val="Hyperlink"/>
            <w:noProof/>
            <w:rtl/>
          </w:rPr>
          <w:t xml:space="preserve"> </w:t>
        </w:r>
        <w:r w:rsidRPr="00257F03">
          <w:rPr>
            <w:rStyle w:val="Hyperlink"/>
            <w:rFonts w:hint="eastAsia"/>
            <w:noProof/>
            <w:rtl/>
          </w:rPr>
          <w:t>وارده</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مورد</w:t>
        </w:r>
        <w:r w:rsidRPr="00257F03">
          <w:rPr>
            <w:rStyle w:val="Hyperlink"/>
            <w:noProof/>
            <w:rtl/>
          </w:rPr>
          <w:t xml:space="preserve"> </w:t>
        </w:r>
        <w:r w:rsidRPr="00257F03">
          <w:rPr>
            <w:rStyle w:val="Hyperlink"/>
            <w:rFonts w:hint="eastAsia"/>
            <w:noProof/>
            <w:rtl/>
          </w:rPr>
          <w:t>سختي</w:t>
        </w:r>
        <w:r w:rsidRPr="00257F03">
          <w:rPr>
            <w:rStyle w:val="Hyperlink"/>
            <w:rFonts w:ascii="Arial" w:hAnsi="Arial" w:cs="Arial"/>
            <w:noProof/>
          </w:rPr>
          <w:t>‌</w:t>
        </w:r>
        <w:r w:rsidRPr="00257F03">
          <w:rPr>
            <w:rStyle w:val="Hyperlink"/>
            <w:rFonts w:hint="eastAsia"/>
            <w:noProof/>
            <w:rtl/>
          </w:rPr>
          <w:t>هاي</w:t>
        </w:r>
        <w:r w:rsidRPr="00257F03">
          <w:rPr>
            <w:rStyle w:val="Hyperlink"/>
            <w:noProof/>
            <w:rtl/>
          </w:rPr>
          <w:t xml:space="preserve"> </w:t>
        </w:r>
        <w:r w:rsidRPr="00257F03">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Toc231223012 \h</w:instrText>
        </w:r>
        <w:r>
          <w:rPr>
            <w:noProof/>
            <w:webHidden/>
            <w:rtl/>
          </w:rPr>
          <w:instrText xml:space="preserve"> </w:instrText>
        </w:r>
        <w:r>
          <w:rPr>
            <w:noProof/>
            <w:webHidden/>
            <w:rtl/>
          </w:rPr>
        </w:r>
        <w:r>
          <w:rPr>
            <w:noProof/>
            <w:webHidden/>
            <w:rtl/>
          </w:rPr>
          <w:fldChar w:fldCharType="separate"/>
        </w:r>
        <w:r w:rsidR="005727B3">
          <w:rPr>
            <w:noProof/>
            <w:webHidden/>
            <w:rtl/>
          </w:rPr>
          <w:t>135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3"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هفتم</w:t>
        </w:r>
        <w:r w:rsidRPr="00257F03">
          <w:rPr>
            <w:rStyle w:val="Hyperlink"/>
            <w:noProof/>
            <w:rtl/>
          </w:rPr>
          <w:t xml:space="preserve">: </w:t>
        </w:r>
        <w:r w:rsidRPr="00257F03">
          <w:rPr>
            <w:rStyle w:val="Hyperlink"/>
            <w:rFonts w:hint="eastAsia"/>
            <w:noProof/>
            <w:rtl/>
          </w:rPr>
          <w:t>محاسب</w:t>
        </w:r>
        <w:r w:rsidRPr="00257F03">
          <w:rPr>
            <w:rStyle w:val="Hyperlink"/>
            <w:noProof/>
            <w:rtl/>
          </w:rPr>
          <w:t xml:space="preserve"> </w:t>
        </w:r>
        <w:r w:rsidRPr="00257F03">
          <w:rPr>
            <w:rStyle w:val="Hyperlink"/>
            <w:rFonts w:hint="eastAsia"/>
            <w:noProof/>
            <w:rtl/>
          </w:rPr>
          <w:t>بيمناكي</w:t>
        </w:r>
        <w:r w:rsidRPr="00257F03">
          <w:rPr>
            <w:rStyle w:val="Hyperlink"/>
            <w:noProof/>
            <w:rtl/>
          </w:rPr>
          <w:t xml:space="preserve"> </w:t>
        </w:r>
        <w:r w:rsidRPr="00257F03">
          <w:rPr>
            <w:rStyle w:val="Hyperlink"/>
            <w:rFonts w:hint="eastAsia"/>
            <w:noProof/>
            <w:rtl/>
          </w:rPr>
          <w:t>روز</w:t>
        </w:r>
        <w:r w:rsidRPr="00257F03">
          <w:rPr>
            <w:rStyle w:val="Hyperlink"/>
            <w:noProof/>
            <w:rtl/>
          </w:rPr>
          <w:t xml:space="preserve"> </w:t>
        </w:r>
        <w:r w:rsidRPr="00257F03">
          <w:rPr>
            <w:rStyle w:val="Hyperlink"/>
            <w:rFonts w:hint="eastAsia"/>
            <w:noProof/>
            <w:rtl/>
          </w:rPr>
          <w:t>قيامت</w:t>
        </w:r>
        <w:r w:rsidRPr="00257F03">
          <w:rPr>
            <w:rStyle w:val="Hyperlink"/>
            <w:noProof/>
            <w:rtl/>
          </w:rPr>
          <w:t xml:space="preserve"> </w:t>
        </w:r>
        <w:r w:rsidRPr="00257F03">
          <w:rPr>
            <w:rStyle w:val="Hyperlink"/>
            <w:rFonts w:hint="eastAsia"/>
            <w:noProof/>
            <w:rtl/>
          </w:rPr>
          <w:t>را</w:t>
        </w:r>
        <w:r w:rsidRPr="00257F03">
          <w:rPr>
            <w:rStyle w:val="Hyperlink"/>
            <w:noProof/>
            <w:rtl/>
          </w:rPr>
          <w:t xml:space="preserve"> </w:t>
        </w:r>
        <w:r w:rsidRPr="00257F03">
          <w:rPr>
            <w:rStyle w:val="Hyperlink"/>
            <w:rFonts w:hint="eastAsia"/>
            <w:noProof/>
            <w:rtl/>
          </w:rPr>
          <w:t>چنين</w:t>
        </w:r>
        <w:r w:rsidRPr="00257F03">
          <w:rPr>
            <w:rStyle w:val="Hyperlink"/>
            <w:noProof/>
            <w:rtl/>
          </w:rPr>
          <w:t xml:space="preserve"> </w:t>
        </w:r>
        <w:r w:rsidRPr="00257F03">
          <w:rPr>
            <w:rStyle w:val="Hyperlink"/>
            <w:rFonts w:hint="eastAsia"/>
            <w:noProof/>
            <w:rtl/>
          </w:rPr>
          <w:t>به</w:t>
        </w:r>
        <w:r w:rsidRPr="00257F03">
          <w:rPr>
            <w:rStyle w:val="Hyperlink"/>
            <w:noProof/>
            <w:rtl/>
          </w:rPr>
          <w:t xml:space="preserve"> </w:t>
        </w:r>
        <w:r w:rsidRPr="00257F03">
          <w:rPr>
            <w:rStyle w:val="Hyperlink"/>
            <w:rFonts w:hint="eastAsia"/>
            <w:noProof/>
            <w:rtl/>
          </w:rPr>
          <w:t>تصوير</w:t>
        </w:r>
        <w:r w:rsidRPr="00257F03">
          <w:rPr>
            <w:rStyle w:val="Hyperlink"/>
            <w:noProof/>
            <w:rtl/>
          </w:rPr>
          <w:t xml:space="preserve"> </w:t>
        </w:r>
        <w:r w:rsidRPr="00257F03">
          <w:rPr>
            <w:rStyle w:val="Hyperlink"/>
            <w:rFonts w:hint="eastAsia"/>
            <w:noProof/>
            <w:rtl/>
          </w:rPr>
          <w:t>مي</w:t>
        </w:r>
        <w:r w:rsidRPr="00257F03">
          <w:rPr>
            <w:rStyle w:val="Hyperlink"/>
            <w:rFonts w:ascii="Arial" w:hAnsi="Arial" w:cs="Arial"/>
            <w:noProof/>
          </w:rPr>
          <w:t>‌</w:t>
        </w:r>
        <w:r w:rsidRPr="00257F03">
          <w:rPr>
            <w:rStyle w:val="Hyperlink"/>
            <w:rFonts w:hint="eastAsia"/>
            <w:noProof/>
            <w:rtl/>
          </w:rPr>
          <w:t>كشد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Toc231223013 \h</w:instrText>
        </w:r>
        <w:r>
          <w:rPr>
            <w:noProof/>
            <w:webHidden/>
            <w:rtl/>
          </w:rPr>
          <w:instrText xml:space="preserve"> </w:instrText>
        </w:r>
        <w:r>
          <w:rPr>
            <w:noProof/>
            <w:webHidden/>
            <w:rtl/>
          </w:rPr>
        </w:r>
        <w:r>
          <w:rPr>
            <w:noProof/>
            <w:webHidden/>
            <w:rtl/>
          </w:rPr>
          <w:fldChar w:fldCharType="separate"/>
        </w:r>
        <w:r w:rsidR="005727B3">
          <w:rPr>
            <w:noProof/>
            <w:webHidden/>
            <w:rtl/>
          </w:rPr>
          <w:t>142</w:t>
        </w:r>
        <w:r>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14"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هشتم</w:t>
        </w:r>
        <w:r>
          <w:rPr>
            <w:rStyle w:val="Hyperlink"/>
            <w:rFonts w:hint="cs"/>
            <w:noProof/>
            <w:rtl/>
          </w:rPr>
          <w:t>:</w:t>
        </w:r>
        <w:r w:rsidRPr="00257F03">
          <w:rPr>
            <w:rStyle w:val="Hyperlink"/>
            <w:noProof/>
            <w:rtl/>
          </w:rPr>
          <w:t xml:space="preserve"> </w:t>
        </w:r>
        <w:r w:rsidRPr="00257F03">
          <w:rPr>
            <w:rStyle w:val="Hyperlink"/>
            <w:rFonts w:hint="eastAsia"/>
            <w:noProof/>
            <w:rtl/>
          </w:rPr>
          <w:t>احوال</w:t>
        </w:r>
        <w:r w:rsidRPr="00257F03">
          <w:rPr>
            <w:rStyle w:val="Hyperlink"/>
            <w:noProof/>
            <w:rtl/>
          </w:rPr>
          <w:t xml:space="preserve"> </w:t>
        </w:r>
        <w:r w:rsidRPr="00257F03">
          <w:rPr>
            <w:rStyle w:val="Hyperlink"/>
            <w:rFonts w:hint="eastAsia"/>
            <w:noProof/>
            <w:rtl/>
          </w:rPr>
          <w:t>مردم</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روز</w:t>
        </w:r>
        <w:r w:rsidRPr="00257F03">
          <w:rPr>
            <w:rStyle w:val="Hyperlink"/>
            <w:noProof/>
            <w:rtl/>
          </w:rPr>
          <w:t xml:space="preserve"> </w:t>
        </w:r>
        <w:r w:rsidRPr="00257F03">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Toc231223014 \h</w:instrText>
        </w:r>
        <w:r>
          <w:rPr>
            <w:noProof/>
            <w:webHidden/>
            <w:rtl/>
          </w:rPr>
          <w:instrText xml:space="preserve"> </w:instrText>
        </w:r>
        <w:r>
          <w:rPr>
            <w:noProof/>
            <w:webHidden/>
            <w:rtl/>
          </w:rPr>
        </w:r>
        <w:r>
          <w:rPr>
            <w:noProof/>
            <w:webHidden/>
            <w:rtl/>
          </w:rPr>
          <w:fldChar w:fldCharType="separate"/>
        </w:r>
        <w:r w:rsidR="005727B3">
          <w:rPr>
            <w:noProof/>
            <w:webHidden/>
            <w:rtl/>
          </w:rPr>
          <w:t>149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15"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احوال</w:t>
        </w:r>
        <w:r w:rsidRPr="00257F03">
          <w:rPr>
            <w:rStyle w:val="Hyperlink"/>
            <w:rtl/>
          </w:rPr>
          <w:t xml:space="preserve"> </w:t>
        </w:r>
        <w:r w:rsidRPr="00257F03">
          <w:rPr>
            <w:rStyle w:val="Hyperlink"/>
            <w:rFonts w:hint="eastAsia"/>
            <w:rtl/>
          </w:rPr>
          <w:t>كفار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Toc231223015 \h</w:instrText>
        </w:r>
        <w:r>
          <w:rPr>
            <w:webHidden/>
            <w:rtl/>
          </w:rPr>
          <w:instrText xml:space="preserve"> </w:instrText>
        </w:r>
        <w:r>
          <w:rPr>
            <w:webHidden/>
            <w:rtl/>
          </w:rPr>
        </w:r>
        <w:r>
          <w:rPr>
            <w:webHidden/>
            <w:rtl/>
          </w:rPr>
          <w:fldChar w:fldCharType="separate"/>
        </w:r>
        <w:r w:rsidR="005727B3">
          <w:rPr>
            <w:webHidden/>
            <w:rtl/>
          </w:rPr>
          <w:t>151</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6"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ذلت،</w:t>
        </w:r>
        <w:r w:rsidRPr="00257F03">
          <w:rPr>
            <w:rStyle w:val="Hyperlink"/>
            <w:noProof/>
            <w:rtl/>
          </w:rPr>
          <w:t xml:space="preserve"> </w:t>
        </w:r>
        <w:r w:rsidRPr="00257F03">
          <w:rPr>
            <w:rStyle w:val="Hyperlink"/>
            <w:rFonts w:hint="eastAsia"/>
            <w:noProof/>
            <w:rtl/>
          </w:rPr>
          <w:t>پست</w:t>
        </w:r>
        <w:r w:rsidRPr="00257F03">
          <w:rPr>
            <w:rStyle w:val="Hyperlink"/>
            <w:rFonts w:hint="cs"/>
            <w:noProof/>
            <w:rtl/>
          </w:rPr>
          <w:t>ی</w:t>
        </w:r>
        <w:r w:rsidRPr="00257F03">
          <w:rPr>
            <w:rStyle w:val="Hyperlink"/>
            <w:rFonts w:hint="eastAsia"/>
            <w:noProof/>
            <w:rtl/>
          </w:rPr>
          <w:t>،</w:t>
        </w:r>
        <w:r w:rsidRPr="00257F03">
          <w:rPr>
            <w:rStyle w:val="Hyperlink"/>
            <w:noProof/>
            <w:rtl/>
          </w:rPr>
          <w:t xml:space="preserve"> </w:t>
        </w:r>
        <w:r w:rsidRPr="00257F03">
          <w:rPr>
            <w:rStyle w:val="Hyperlink"/>
            <w:rFonts w:hint="eastAsia"/>
            <w:noProof/>
            <w:rtl/>
          </w:rPr>
          <w:t>حسرت</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نا</w:t>
        </w:r>
        <w:r w:rsidRPr="00257F03">
          <w:rPr>
            <w:rStyle w:val="Hyperlink"/>
            <w:noProof/>
            <w:rtl/>
          </w:rPr>
          <w:t xml:space="preserve"> </w:t>
        </w:r>
        <w:r w:rsidRPr="00257F03">
          <w:rPr>
            <w:rStyle w:val="Hyperlink"/>
            <w:rFonts w:hint="eastAsia"/>
            <w:noProof/>
            <w:rtl/>
          </w:rPr>
          <w:t>اميدي</w:t>
        </w:r>
        <w:r w:rsidRPr="00257F03">
          <w:rPr>
            <w:rStyle w:val="Hyperlink"/>
            <w:noProof/>
            <w:rtl/>
          </w:rPr>
          <w:t xml:space="preserve"> </w:t>
        </w:r>
        <w:r w:rsidRPr="00257F03">
          <w:rPr>
            <w:rStyle w:val="Hyperlink"/>
            <w:rFonts w:hint="eastAsia"/>
            <w:noProof/>
            <w:rtl/>
          </w:rPr>
          <w:t>كفار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Toc231223016 \h</w:instrText>
        </w:r>
        <w:r>
          <w:rPr>
            <w:noProof/>
            <w:webHidden/>
            <w:rtl/>
          </w:rPr>
          <w:instrText xml:space="preserve"> </w:instrText>
        </w:r>
        <w:r>
          <w:rPr>
            <w:noProof/>
            <w:webHidden/>
            <w:rtl/>
          </w:rPr>
        </w:r>
        <w:r>
          <w:rPr>
            <w:noProof/>
            <w:webHidden/>
            <w:rtl/>
          </w:rPr>
          <w:fldChar w:fldCharType="separate"/>
        </w:r>
        <w:r w:rsidR="005727B3">
          <w:rPr>
            <w:noProof/>
            <w:webHidden/>
            <w:rtl/>
          </w:rPr>
          <w:t>151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7"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احباط</w:t>
        </w:r>
        <w:r w:rsidRPr="00257F03">
          <w:rPr>
            <w:rStyle w:val="Hyperlink"/>
            <w:noProof/>
            <w:rtl/>
          </w:rPr>
          <w:t xml:space="preserve"> </w:t>
        </w:r>
        <w:r w:rsidRPr="00257F03">
          <w:rPr>
            <w:rStyle w:val="Hyperlink"/>
            <w:rFonts w:hint="eastAsia"/>
            <w:noProof/>
            <w:rtl/>
          </w:rPr>
          <w:t>اعمال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Toc231223017 \h</w:instrText>
        </w:r>
        <w:r>
          <w:rPr>
            <w:noProof/>
            <w:webHidden/>
            <w:rtl/>
          </w:rPr>
          <w:instrText xml:space="preserve"> </w:instrText>
        </w:r>
        <w:r>
          <w:rPr>
            <w:noProof/>
            <w:webHidden/>
            <w:rtl/>
          </w:rPr>
        </w:r>
        <w:r>
          <w:rPr>
            <w:noProof/>
            <w:webHidden/>
            <w:rtl/>
          </w:rPr>
          <w:fldChar w:fldCharType="separate"/>
        </w:r>
        <w:r w:rsidR="005727B3">
          <w:rPr>
            <w:noProof/>
            <w:webHidden/>
            <w:rtl/>
          </w:rPr>
          <w:t>159</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18"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سوم</w:t>
        </w:r>
        <w:r w:rsidRPr="00257F03">
          <w:rPr>
            <w:rStyle w:val="Hyperlink"/>
            <w:noProof/>
            <w:rtl/>
          </w:rPr>
          <w:t xml:space="preserve">: </w:t>
        </w:r>
        <w:r w:rsidRPr="00257F03">
          <w:rPr>
            <w:rStyle w:val="Hyperlink"/>
            <w:rFonts w:hint="eastAsia"/>
            <w:noProof/>
            <w:rtl/>
          </w:rPr>
          <w:t>خصومت</w:t>
        </w:r>
        <w:r w:rsidRPr="00257F03">
          <w:rPr>
            <w:rStyle w:val="Hyperlink"/>
            <w:noProof/>
            <w:rtl/>
          </w:rPr>
          <w:t xml:space="preserve"> </w:t>
        </w:r>
        <w:r w:rsidRPr="00257F03">
          <w:rPr>
            <w:rStyle w:val="Hyperlink"/>
            <w:rFonts w:hint="eastAsia"/>
            <w:noProof/>
            <w:rtl/>
          </w:rPr>
          <w:t>جهنميان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Toc231223018 \h</w:instrText>
        </w:r>
        <w:r>
          <w:rPr>
            <w:noProof/>
            <w:webHidden/>
            <w:rtl/>
          </w:rPr>
          <w:instrText xml:space="preserve"> </w:instrText>
        </w:r>
        <w:r>
          <w:rPr>
            <w:noProof/>
            <w:webHidden/>
            <w:rtl/>
          </w:rPr>
        </w:r>
        <w:r>
          <w:rPr>
            <w:noProof/>
            <w:webHidden/>
            <w:rtl/>
          </w:rPr>
          <w:fldChar w:fldCharType="separate"/>
        </w:r>
        <w:r w:rsidR="005727B3">
          <w:rPr>
            <w:noProof/>
            <w:webHidden/>
            <w:rtl/>
          </w:rPr>
          <w:t>163</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19" w:history="1">
        <w:r w:rsidRPr="00257F03">
          <w:rPr>
            <w:rStyle w:val="Hyperlink"/>
            <w:rFonts w:hint="eastAsia"/>
            <w:rtl/>
          </w:rPr>
          <w:t>مبحث</w:t>
        </w:r>
        <w:r w:rsidRPr="00257F03">
          <w:rPr>
            <w:rStyle w:val="Hyperlink"/>
            <w:rtl/>
          </w:rPr>
          <w:t xml:space="preserve"> </w:t>
        </w:r>
        <w:r w:rsidRPr="00257F03">
          <w:rPr>
            <w:rStyle w:val="Hyperlink"/>
            <w:rFonts w:hint="eastAsia"/>
            <w:rtl/>
          </w:rPr>
          <w:t>پنجم</w:t>
        </w:r>
        <w:r w:rsidRPr="00257F03">
          <w:rPr>
            <w:rStyle w:val="Hyperlink"/>
            <w:rtl/>
          </w:rPr>
          <w:t xml:space="preserve">: </w:t>
        </w:r>
        <w:r w:rsidRPr="00257F03">
          <w:rPr>
            <w:rStyle w:val="Hyperlink"/>
            <w:rFonts w:hint="eastAsia"/>
            <w:rtl/>
          </w:rPr>
          <w:t>موقعيت</w:t>
        </w:r>
        <w:r w:rsidRPr="00257F03">
          <w:rPr>
            <w:rStyle w:val="Hyperlink"/>
            <w:rtl/>
          </w:rPr>
          <w:t xml:space="preserve"> </w:t>
        </w:r>
        <w:r w:rsidRPr="00257F03">
          <w:rPr>
            <w:rStyle w:val="Hyperlink"/>
            <w:rFonts w:hint="eastAsia"/>
            <w:rtl/>
          </w:rPr>
          <w:t>مومنان</w:t>
        </w:r>
        <w:r w:rsidRPr="00257F03">
          <w:rPr>
            <w:rStyle w:val="Hyperlink"/>
            <w:rtl/>
          </w:rPr>
          <w:t xml:space="preserve"> </w:t>
        </w:r>
        <w:r w:rsidRPr="00257F03">
          <w:rPr>
            <w:rStyle w:val="Hyperlink"/>
            <w:rFonts w:hint="eastAsia"/>
            <w:rtl/>
          </w:rPr>
          <w:t>گنهكار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Toc231223019 \h</w:instrText>
        </w:r>
        <w:r>
          <w:rPr>
            <w:webHidden/>
            <w:rtl/>
          </w:rPr>
          <w:instrText xml:space="preserve"> </w:instrText>
        </w:r>
        <w:r>
          <w:rPr>
            <w:webHidden/>
            <w:rtl/>
          </w:rPr>
        </w:r>
        <w:r>
          <w:rPr>
            <w:webHidden/>
            <w:rtl/>
          </w:rPr>
          <w:fldChar w:fldCharType="separate"/>
        </w:r>
        <w:r w:rsidR="005727B3">
          <w:rPr>
            <w:webHidden/>
            <w:rtl/>
          </w:rPr>
          <w:t>186</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0"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درباره</w:t>
        </w:r>
        <w:r w:rsidRPr="00257F03">
          <w:rPr>
            <w:rStyle w:val="Hyperlink"/>
            <w:noProof/>
            <w:rtl/>
          </w:rPr>
          <w:t xml:space="preserve"> </w:t>
        </w:r>
        <w:r w:rsidRPr="00257F03">
          <w:rPr>
            <w:rStyle w:val="Hyperlink"/>
            <w:rFonts w:hint="eastAsia"/>
            <w:noProof/>
            <w:rtl/>
          </w:rPr>
          <w:t>كساني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زكات</w:t>
        </w:r>
        <w:r w:rsidRPr="00257F03">
          <w:rPr>
            <w:rStyle w:val="Hyperlink"/>
            <w:noProof/>
            <w:rtl/>
          </w:rPr>
          <w:t xml:space="preserve"> </w:t>
        </w:r>
        <w:r w:rsidRPr="00257F03">
          <w:rPr>
            <w:rStyle w:val="Hyperlink"/>
            <w:rFonts w:hint="eastAsia"/>
            <w:noProof/>
            <w:rtl/>
          </w:rPr>
          <w:t>نمي</w:t>
        </w:r>
        <w:r w:rsidRPr="00257F03">
          <w:rPr>
            <w:rStyle w:val="Hyperlink"/>
            <w:noProof/>
            <w:rtl/>
          </w:rPr>
          <w:t xml:space="preserve"> </w:t>
        </w:r>
        <w:r w:rsidRPr="00257F03">
          <w:rPr>
            <w:rStyle w:val="Hyperlink"/>
            <w:rFonts w:hint="eastAsia"/>
            <w:noProof/>
            <w:rtl/>
          </w:rPr>
          <w:t>پردازند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Toc231223020 \h</w:instrText>
        </w:r>
        <w:r>
          <w:rPr>
            <w:noProof/>
            <w:webHidden/>
            <w:rtl/>
          </w:rPr>
          <w:instrText xml:space="preserve"> </w:instrText>
        </w:r>
        <w:r>
          <w:rPr>
            <w:noProof/>
            <w:webHidden/>
            <w:rtl/>
          </w:rPr>
        </w:r>
        <w:r>
          <w:rPr>
            <w:noProof/>
            <w:webHidden/>
            <w:rtl/>
          </w:rPr>
          <w:fldChar w:fldCharType="separate"/>
        </w:r>
        <w:r w:rsidR="005727B3">
          <w:rPr>
            <w:noProof/>
            <w:webHidden/>
            <w:rtl/>
          </w:rPr>
          <w:t>186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1"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درباره</w:t>
        </w:r>
        <w:r w:rsidRPr="00257F03">
          <w:rPr>
            <w:rStyle w:val="Hyperlink"/>
            <w:noProof/>
            <w:rtl/>
          </w:rPr>
          <w:t xml:space="preserve"> </w:t>
        </w:r>
        <w:r w:rsidRPr="00257F03">
          <w:rPr>
            <w:rStyle w:val="Hyperlink"/>
            <w:rFonts w:hint="eastAsia"/>
            <w:noProof/>
            <w:rtl/>
          </w:rPr>
          <w:t>متكبران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Toc231223021 \h</w:instrText>
        </w:r>
        <w:r>
          <w:rPr>
            <w:noProof/>
            <w:webHidden/>
            <w:rtl/>
          </w:rPr>
          <w:instrText xml:space="preserve"> </w:instrText>
        </w:r>
        <w:r>
          <w:rPr>
            <w:noProof/>
            <w:webHidden/>
            <w:rtl/>
          </w:rPr>
        </w:r>
        <w:r>
          <w:rPr>
            <w:noProof/>
            <w:webHidden/>
            <w:rtl/>
          </w:rPr>
          <w:fldChar w:fldCharType="separate"/>
        </w:r>
        <w:r w:rsidR="005727B3">
          <w:rPr>
            <w:noProof/>
            <w:webHidden/>
            <w:rtl/>
          </w:rPr>
          <w:t>188</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2"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سوم</w:t>
        </w:r>
        <w:r w:rsidRPr="00257F03">
          <w:rPr>
            <w:rStyle w:val="Hyperlink"/>
            <w:noProof/>
            <w:rtl/>
          </w:rPr>
          <w:t xml:space="preserve">:  </w:t>
        </w:r>
        <w:r w:rsidRPr="00257F03">
          <w:rPr>
            <w:rStyle w:val="Hyperlink"/>
            <w:rFonts w:hint="eastAsia"/>
            <w:noProof/>
            <w:rtl/>
          </w:rPr>
          <w:t>گناهان</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که</w:t>
        </w:r>
        <w:r w:rsidRPr="00257F03">
          <w:rPr>
            <w:rStyle w:val="Hyperlink"/>
            <w:noProof/>
            <w:rtl/>
          </w:rPr>
          <w:t xml:space="preserve"> </w:t>
        </w:r>
        <w:r w:rsidRPr="00257F03">
          <w:rPr>
            <w:rStyle w:val="Hyperlink"/>
            <w:rFonts w:hint="eastAsia"/>
            <w:noProof/>
            <w:rtl/>
          </w:rPr>
          <w:t>موجب</w:t>
        </w:r>
        <w:r w:rsidRPr="00257F03">
          <w:rPr>
            <w:rStyle w:val="Hyperlink"/>
            <w:noProof/>
            <w:rtl/>
          </w:rPr>
          <w:t xml:space="preserve"> </w:t>
        </w:r>
        <w:r w:rsidRPr="00257F03">
          <w:rPr>
            <w:rStyle w:val="Hyperlink"/>
            <w:rFonts w:hint="eastAsia"/>
            <w:noProof/>
            <w:rtl/>
          </w:rPr>
          <w:t>سخن</w:t>
        </w:r>
        <w:r w:rsidRPr="00257F03">
          <w:rPr>
            <w:rStyle w:val="Hyperlink"/>
            <w:noProof/>
            <w:rtl/>
          </w:rPr>
          <w:t xml:space="preserve"> </w:t>
        </w:r>
        <w:r w:rsidRPr="00257F03">
          <w:rPr>
            <w:rStyle w:val="Hyperlink"/>
            <w:rFonts w:hint="eastAsia"/>
            <w:noProof/>
            <w:rtl/>
          </w:rPr>
          <w:t>نگفتن</w:t>
        </w:r>
        <w:r w:rsidRPr="00257F03">
          <w:rPr>
            <w:rStyle w:val="Hyperlink"/>
            <w:noProof/>
            <w:rtl/>
          </w:rPr>
          <w:t xml:space="preserve"> </w:t>
        </w:r>
        <w:r w:rsidRPr="00257F03">
          <w:rPr>
            <w:rStyle w:val="Hyperlink"/>
            <w:rFonts w:hint="eastAsia"/>
            <w:noProof/>
            <w:rtl/>
          </w:rPr>
          <w:t>خدا</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عدم</w:t>
        </w:r>
        <w:r w:rsidRPr="00257F03">
          <w:rPr>
            <w:rStyle w:val="Hyperlink"/>
            <w:noProof/>
            <w:rtl/>
          </w:rPr>
          <w:t xml:space="preserve"> </w:t>
        </w:r>
        <w:r w:rsidRPr="00257F03">
          <w:rPr>
            <w:rStyle w:val="Hyperlink"/>
            <w:rFonts w:hint="eastAsia"/>
            <w:noProof/>
            <w:rtl/>
          </w:rPr>
          <w:t>تزک</w:t>
        </w:r>
        <w:r w:rsidRPr="00257F03">
          <w:rPr>
            <w:rStyle w:val="Hyperlink"/>
            <w:rFonts w:hint="cs"/>
            <w:noProof/>
            <w:rtl/>
          </w:rPr>
          <w:t>ی</w:t>
        </w:r>
        <w:r w:rsidRPr="00257F03">
          <w:rPr>
            <w:rStyle w:val="Hyperlink"/>
            <w:rFonts w:hint="eastAsia"/>
            <w:noProof/>
            <w:rtl/>
          </w:rPr>
          <w:t>ه</w:t>
        </w:r>
        <w:r w:rsidRPr="00257F03">
          <w:rPr>
            <w:rStyle w:val="Hyperlink"/>
            <w:noProof/>
            <w:rtl/>
          </w:rPr>
          <w:t xml:space="preserve"> </w:t>
        </w:r>
        <w:r w:rsidRPr="00257F03">
          <w:rPr>
            <w:rStyle w:val="Hyperlink"/>
            <w:rFonts w:hint="eastAsia"/>
            <w:noProof/>
            <w:rtl/>
          </w:rPr>
          <w:t>م</w:t>
        </w:r>
        <w:r w:rsidRPr="00257F03">
          <w:rPr>
            <w:rStyle w:val="Hyperlink"/>
            <w:rFonts w:hint="cs"/>
            <w:noProof/>
            <w:rtl/>
          </w:rPr>
          <w:t>ی</w:t>
        </w:r>
        <w:r w:rsidRPr="00257F03">
          <w:rPr>
            <w:rStyle w:val="Hyperlink"/>
            <w:rFonts w:ascii="Arial" w:hAnsi="Arial" w:cs="Arial"/>
            <w:noProof/>
          </w:rPr>
          <w:t>‌</w:t>
        </w:r>
        <w:r w:rsidRPr="00257F03">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Toc231223022 \h</w:instrText>
        </w:r>
        <w:r>
          <w:rPr>
            <w:noProof/>
            <w:webHidden/>
            <w:rtl/>
          </w:rPr>
          <w:instrText xml:space="preserve"> </w:instrText>
        </w:r>
        <w:r>
          <w:rPr>
            <w:noProof/>
            <w:webHidden/>
            <w:rtl/>
          </w:rPr>
        </w:r>
        <w:r>
          <w:rPr>
            <w:noProof/>
            <w:webHidden/>
            <w:rtl/>
          </w:rPr>
          <w:fldChar w:fldCharType="separate"/>
        </w:r>
        <w:r w:rsidR="005727B3">
          <w:rPr>
            <w:noProof/>
            <w:webHidden/>
            <w:rtl/>
          </w:rPr>
          <w:t>190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3"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ثروتمندان</w:t>
        </w:r>
        <w:r w:rsidRPr="00257F03">
          <w:rPr>
            <w:rStyle w:val="Hyperlink"/>
            <w:noProof/>
            <w:rtl/>
          </w:rPr>
          <w:t xml:space="preserve"> </w:t>
        </w:r>
        <w:r w:rsidRPr="00257F03">
          <w:rPr>
            <w:rStyle w:val="Hyperlink"/>
            <w:rFonts w:hint="eastAsia"/>
            <w:noProof/>
            <w:rtl/>
          </w:rPr>
          <w:t>خوش</w:t>
        </w:r>
        <w:r w:rsidRPr="00257F03">
          <w:rPr>
            <w:rStyle w:val="Hyperlink"/>
            <w:noProof/>
            <w:rtl/>
          </w:rPr>
          <w:t xml:space="preserve"> </w:t>
        </w:r>
        <w:r w:rsidRPr="00257F03">
          <w:rPr>
            <w:rStyle w:val="Hyperlink"/>
            <w:rFonts w:hint="eastAsia"/>
            <w:noProof/>
            <w:rtl/>
          </w:rPr>
          <w:t>گذران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Toc231223023 \h</w:instrText>
        </w:r>
        <w:r>
          <w:rPr>
            <w:noProof/>
            <w:webHidden/>
            <w:rtl/>
          </w:rPr>
          <w:instrText xml:space="preserve"> </w:instrText>
        </w:r>
        <w:r>
          <w:rPr>
            <w:noProof/>
            <w:webHidden/>
            <w:rtl/>
          </w:rPr>
        </w:r>
        <w:r>
          <w:rPr>
            <w:noProof/>
            <w:webHidden/>
            <w:rtl/>
          </w:rPr>
          <w:fldChar w:fldCharType="separate"/>
        </w:r>
        <w:r w:rsidR="005727B3">
          <w:rPr>
            <w:noProof/>
            <w:webHidden/>
            <w:rtl/>
          </w:rPr>
          <w:t>195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4"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پنجم</w:t>
        </w:r>
        <w:r w:rsidRPr="00257F03">
          <w:rPr>
            <w:rStyle w:val="Hyperlink"/>
            <w:noProof/>
            <w:rtl/>
          </w:rPr>
          <w:t xml:space="preserve">: </w:t>
        </w:r>
        <w:r w:rsidRPr="00257F03">
          <w:rPr>
            <w:rStyle w:val="Hyperlink"/>
            <w:rFonts w:hint="eastAsia"/>
            <w:noProof/>
            <w:rtl/>
          </w:rPr>
          <w:t>رسوا</w:t>
        </w:r>
        <w:r w:rsidRPr="00257F03">
          <w:rPr>
            <w:rStyle w:val="Hyperlink"/>
            <w:rFonts w:hint="cs"/>
            <w:noProof/>
            <w:rtl/>
          </w:rPr>
          <w:t>یی</w:t>
        </w:r>
        <w:r w:rsidRPr="00257F03">
          <w:rPr>
            <w:rStyle w:val="Hyperlink"/>
            <w:noProof/>
            <w:rtl/>
          </w:rPr>
          <w:t xml:space="preserve"> </w:t>
        </w:r>
        <w:r w:rsidRPr="00257F03">
          <w:rPr>
            <w:rStyle w:val="Hyperlink"/>
            <w:rFonts w:hint="eastAsia"/>
            <w:noProof/>
            <w:rtl/>
          </w:rPr>
          <w:t>مكاران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Toc231223024 \h</w:instrText>
        </w:r>
        <w:r>
          <w:rPr>
            <w:noProof/>
            <w:webHidden/>
            <w:rtl/>
          </w:rPr>
          <w:instrText xml:space="preserve"> </w:instrText>
        </w:r>
        <w:r>
          <w:rPr>
            <w:noProof/>
            <w:webHidden/>
            <w:rtl/>
          </w:rPr>
        </w:r>
        <w:r>
          <w:rPr>
            <w:noProof/>
            <w:webHidden/>
            <w:rtl/>
          </w:rPr>
          <w:fldChar w:fldCharType="separate"/>
        </w:r>
        <w:r w:rsidR="005727B3">
          <w:rPr>
            <w:noProof/>
            <w:webHidden/>
            <w:rtl/>
          </w:rPr>
          <w:t>196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5"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ششم</w:t>
        </w:r>
        <w:r w:rsidRPr="00257F03">
          <w:rPr>
            <w:rStyle w:val="Hyperlink"/>
            <w:noProof/>
            <w:rtl/>
          </w:rPr>
          <w:t xml:space="preserve">: </w:t>
        </w:r>
        <w:r w:rsidRPr="00257F03">
          <w:rPr>
            <w:rStyle w:val="Hyperlink"/>
            <w:rFonts w:hint="eastAsia"/>
            <w:noProof/>
            <w:rtl/>
          </w:rPr>
          <w:t>سرقت</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بيت</w:t>
        </w:r>
        <w:r w:rsidRPr="00257F03">
          <w:rPr>
            <w:rStyle w:val="Hyperlink"/>
            <w:noProof/>
            <w:rtl/>
          </w:rPr>
          <w:t xml:space="preserve"> </w:t>
        </w:r>
        <w:r w:rsidRPr="00257F03">
          <w:rPr>
            <w:rStyle w:val="Hyperlink"/>
            <w:rFonts w:hint="eastAsia"/>
            <w:noProof/>
            <w:rtl/>
          </w:rPr>
          <w:t>المال</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اموال</w:t>
        </w:r>
        <w:r w:rsidRPr="00257F03">
          <w:rPr>
            <w:rStyle w:val="Hyperlink"/>
            <w:noProof/>
            <w:rtl/>
          </w:rPr>
          <w:t xml:space="preserve"> </w:t>
        </w:r>
        <w:r w:rsidRPr="00257F03">
          <w:rPr>
            <w:rStyle w:val="Hyperlink"/>
            <w:rFonts w:hint="eastAsia"/>
            <w:noProof/>
            <w:rtl/>
          </w:rPr>
          <w:t>غنيمت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Toc231223025 \h</w:instrText>
        </w:r>
        <w:r>
          <w:rPr>
            <w:noProof/>
            <w:webHidden/>
            <w:rtl/>
          </w:rPr>
          <w:instrText xml:space="preserve"> </w:instrText>
        </w:r>
        <w:r>
          <w:rPr>
            <w:noProof/>
            <w:webHidden/>
            <w:rtl/>
          </w:rPr>
        </w:r>
        <w:r>
          <w:rPr>
            <w:noProof/>
            <w:webHidden/>
            <w:rtl/>
          </w:rPr>
          <w:fldChar w:fldCharType="separate"/>
        </w:r>
        <w:r w:rsidR="005727B3">
          <w:rPr>
            <w:noProof/>
            <w:webHidden/>
            <w:rtl/>
          </w:rPr>
          <w:t>197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6"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هفتم</w:t>
        </w:r>
        <w:r w:rsidRPr="00257F03">
          <w:rPr>
            <w:rStyle w:val="Hyperlink"/>
            <w:noProof/>
            <w:rtl/>
          </w:rPr>
          <w:t xml:space="preserve">: </w:t>
        </w:r>
        <w:r w:rsidRPr="00257F03">
          <w:rPr>
            <w:rStyle w:val="Hyperlink"/>
            <w:rFonts w:hint="eastAsia"/>
            <w:noProof/>
            <w:rtl/>
          </w:rPr>
          <w:t>غصب</w:t>
        </w:r>
        <w:r w:rsidRPr="00257F03">
          <w:rPr>
            <w:rStyle w:val="Hyperlink"/>
            <w:noProof/>
            <w:rtl/>
          </w:rPr>
          <w:t xml:space="preserve"> </w:t>
        </w:r>
        <w:r w:rsidRPr="00257F03">
          <w:rPr>
            <w:rStyle w:val="Hyperlink"/>
            <w:rFonts w:hint="eastAsia"/>
            <w:noProof/>
            <w:rtl/>
          </w:rPr>
          <w:t>کردن</w:t>
        </w:r>
        <w:r w:rsidRPr="00257F03">
          <w:rPr>
            <w:rStyle w:val="Hyperlink"/>
            <w:noProof/>
            <w:rtl/>
          </w:rPr>
          <w:t xml:space="preserve"> </w:t>
        </w:r>
        <w:r w:rsidRPr="00257F03">
          <w:rPr>
            <w:rStyle w:val="Hyperlink"/>
            <w:rFonts w:hint="eastAsia"/>
            <w:noProof/>
            <w:rtl/>
          </w:rPr>
          <w:t>زمين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Toc231223026 \h</w:instrText>
        </w:r>
        <w:r>
          <w:rPr>
            <w:noProof/>
            <w:webHidden/>
            <w:rtl/>
          </w:rPr>
          <w:instrText xml:space="preserve"> </w:instrText>
        </w:r>
        <w:r>
          <w:rPr>
            <w:noProof/>
            <w:webHidden/>
            <w:rtl/>
          </w:rPr>
        </w:r>
        <w:r>
          <w:rPr>
            <w:noProof/>
            <w:webHidden/>
            <w:rtl/>
          </w:rPr>
          <w:fldChar w:fldCharType="separate"/>
        </w:r>
        <w:r w:rsidR="005727B3">
          <w:rPr>
            <w:noProof/>
            <w:webHidden/>
            <w:rtl/>
          </w:rPr>
          <w:t>200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7"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هشتم</w:t>
        </w:r>
        <w:r w:rsidRPr="00257F03">
          <w:rPr>
            <w:rStyle w:val="Hyperlink"/>
            <w:noProof/>
            <w:rtl/>
          </w:rPr>
          <w:t xml:space="preserve">: </w:t>
        </w:r>
        <w:r w:rsidRPr="00257F03">
          <w:rPr>
            <w:rStyle w:val="Hyperlink"/>
            <w:rFonts w:hint="eastAsia"/>
            <w:noProof/>
            <w:rtl/>
          </w:rPr>
          <w:t>ذوالوجهين</w:t>
        </w:r>
        <w:r w:rsidRPr="00257F03">
          <w:rPr>
            <w:rStyle w:val="Hyperlink"/>
            <w:noProof/>
            <w:rtl/>
          </w:rPr>
          <w:t xml:space="preserve"> (</w:t>
        </w:r>
        <w:r w:rsidRPr="00257F03">
          <w:rPr>
            <w:rStyle w:val="Hyperlink"/>
            <w:rFonts w:hint="eastAsia"/>
            <w:noProof/>
            <w:rtl/>
          </w:rPr>
          <w:t>انسان</w:t>
        </w:r>
        <w:r w:rsidRPr="00257F03">
          <w:rPr>
            <w:rStyle w:val="Hyperlink"/>
            <w:noProof/>
            <w:rtl/>
          </w:rPr>
          <w:t xml:space="preserve"> </w:t>
        </w:r>
        <w:r w:rsidRPr="00257F03">
          <w:rPr>
            <w:rStyle w:val="Hyperlink"/>
            <w:rFonts w:hint="eastAsia"/>
            <w:noProof/>
            <w:rtl/>
          </w:rPr>
          <w:t>دو</w:t>
        </w:r>
        <w:r w:rsidRPr="00257F03">
          <w:rPr>
            <w:rStyle w:val="Hyperlink"/>
            <w:noProof/>
            <w:rtl/>
          </w:rPr>
          <w:t xml:space="preserve"> </w:t>
        </w:r>
        <w:r w:rsidRPr="00257F03">
          <w:rPr>
            <w:rStyle w:val="Hyperlink"/>
            <w:rFonts w:hint="eastAsia"/>
            <w:noProof/>
            <w:rtl/>
          </w:rPr>
          <w:t>رو</w:t>
        </w:r>
        <w:r w:rsidRPr="00257F0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Toc231223027 \h</w:instrText>
        </w:r>
        <w:r>
          <w:rPr>
            <w:noProof/>
            <w:webHidden/>
            <w:rtl/>
          </w:rPr>
          <w:instrText xml:space="preserve"> </w:instrText>
        </w:r>
        <w:r>
          <w:rPr>
            <w:noProof/>
            <w:webHidden/>
            <w:rtl/>
          </w:rPr>
        </w:r>
        <w:r>
          <w:rPr>
            <w:noProof/>
            <w:webHidden/>
            <w:rtl/>
          </w:rPr>
          <w:fldChar w:fldCharType="separate"/>
        </w:r>
        <w:r w:rsidR="005727B3">
          <w:rPr>
            <w:noProof/>
            <w:webHidden/>
            <w:rtl/>
          </w:rPr>
          <w:t>200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8"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نهم</w:t>
        </w:r>
        <w:r w:rsidRPr="00257F03">
          <w:rPr>
            <w:rStyle w:val="Hyperlink"/>
            <w:noProof/>
            <w:rtl/>
          </w:rPr>
          <w:t xml:space="preserve">: </w:t>
        </w:r>
        <w:r w:rsidRPr="00257F03">
          <w:rPr>
            <w:rStyle w:val="Hyperlink"/>
            <w:rFonts w:hint="eastAsia"/>
            <w:noProof/>
            <w:rtl/>
          </w:rPr>
          <w:t>حكامي</w:t>
        </w:r>
        <w:r w:rsidRPr="00257F03">
          <w:rPr>
            <w:rStyle w:val="Hyperlink"/>
            <w:noProof/>
            <w:rtl/>
          </w:rPr>
          <w:t xml:space="preserve"> </w:t>
        </w:r>
        <w:r w:rsidRPr="00257F03">
          <w:rPr>
            <w:rStyle w:val="Hyperlink"/>
            <w:rFonts w:hint="eastAsia"/>
            <w:noProof/>
            <w:rtl/>
          </w:rPr>
          <w:t>که</w:t>
        </w:r>
        <w:r w:rsidRPr="00257F03">
          <w:rPr>
            <w:rStyle w:val="Hyperlink"/>
            <w:noProof/>
            <w:rtl/>
          </w:rPr>
          <w:t xml:space="preserve"> </w:t>
        </w:r>
        <w:r w:rsidRPr="00257F03">
          <w:rPr>
            <w:rStyle w:val="Hyperlink"/>
            <w:rFonts w:hint="eastAsia"/>
            <w:noProof/>
            <w:rtl/>
          </w:rPr>
          <w:t>با</w:t>
        </w:r>
        <w:r w:rsidRPr="00257F03">
          <w:rPr>
            <w:rStyle w:val="Hyperlink"/>
            <w:noProof/>
            <w:rtl/>
          </w:rPr>
          <w:t xml:space="preserve"> </w:t>
        </w:r>
        <w:r w:rsidRPr="00257F03">
          <w:rPr>
            <w:rStyle w:val="Hyperlink"/>
            <w:rFonts w:hint="eastAsia"/>
            <w:noProof/>
            <w:rtl/>
          </w:rPr>
          <w:t>مردم</w:t>
        </w:r>
        <w:r w:rsidRPr="00257F03">
          <w:rPr>
            <w:rStyle w:val="Hyperlink"/>
            <w:noProof/>
            <w:rtl/>
          </w:rPr>
          <w:t xml:space="preserve"> </w:t>
        </w:r>
        <w:r w:rsidRPr="00257F03">
          <w:rPr>
            <w:rStyle w:val="Hyperlink"/>
            <w:rFonts w:hint="eastAsia"/>
            <w:noProof/>
            <w:rtl/>
          </w:rPr>
          <w:t>فاصله</w:t>
        </w:r>
        <w:r w:rsidRPr="00257F03">
          <w:rPr>
            <w:rStyle w:val="Hyperlink"/>
            <w:noProof/>
            <w:rtl/>
          </w:rPr>
          <w:t xml:space="preserve"> </w:t>
        </w:r>
        <w:r w:rsidRPr="00257F03">
          <w:rPr>
            <w:rStyle w:val="Hyperlink"/>
            <w:rFonts w:hint="eastAsia"/>
            <w:noProof/>
            <w:rtl/>
          </w:rPr>
          <w:t>م</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گ</w:t>
        </w:r>
        <w:r w:rsidRPr="00257F03">
          <w:rPr>
            <w:rStyle w:val="Hyperlink"/>
            <w:rFonts w:hint="cs"/>
            <w:noProof/>
            <w:rtl/>
          </w:rPr>
          <w:t>ی</w:t>
        </w:r>
        <w:r w:rsidRPr="00257F03">
          <w:rPr>
            <w:rStyle w:val="Hyperlink"/>
            <w:rFonts w:hint="eastAsia"/>
            <w:noProof/>
            <w:rtl/>
          </w:rPr>
          <w:t>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Toc231223028 \h</w:instrText>
        </w:r>
        <w:r>
          <w:rPr>
            <w:noProof/>
            <w:webHidden/>
            <w:rtl/>
          </w:rPr>
          <w:instrText xml:space="preserve"> </w:instrText>
        </w:r>
        <w:r>
          <w:rPr>
            <w:noProof/>
            <w:webHidden/>
            <w:rtl/>
          </w:rPr>
        </w:r>
        <w:r>
          <w:rPr>
            <w:noProof/>
            <w:webHidden/>
            <w:rtl/>
          </w:rPr>
          <w:fldChar w:fldCharType="separate"/>
        </w:r>
        <w:r w:rsidR="005727B3">
          <w:rPr>
            <w:noProof/>
            <w:webHidden/>
            <w:rtl/>
          </w:rPr>
          <w:t>201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29"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دهم</w:t>
        </w:r>
        <w:r w:rsidRPr="00257F03">
          <w:rPr>
            <w:rStyle w:val="Hyperlink"/>
            <w:noProof/>
            <w:rtl/>
          </w:rPr>
          <w:t xml:space="preserve">: </w:t>
        </w:r>
        <w:r w:rsidRPr="00257F03">
          <w:rPr>
            <w:rStyle w:val="Hyperlink"/>
            <w:rFonts w:hint="eastAsia"/>
            <w:noProof/>
            <w:rtl/>
          </w:rPr>
          <w:t>تکد</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گر</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ب</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ن</w:t>
        </w:r>
        <w:r w:rsidRPr="00257F03">
          <w:rPr>
            <w:rStyle w:val="Hyperlink"/>
            <w:rFonts w:hint="cs"/>
            <w:noProof/>
            <w:rtl/>
          </w:rPr>
          <w:t>ی</w:t>
        </w:r>
        <w:r w:rsidRPr="00257F03">
          <w:rPr>
            <w:rStyle w:val="Hyperlink"/>
            <w:rFonts w:hint="eastAsia"/>
            <w:noProof/>
            <w:rtl/>
          </w:rPr>
          <w:t>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Toc231223029 \h</w:instrText>
        </w:r>
        <w:r>
          <w:rPr>
            <w:noProof/>
            <w:webHidden/>
            <w:rtl/>
          </w:rPr>
          <w:instrText xml:space="preserve"> </w:instrText>
        </w:r>
        <w:r>
          <w:rPr>
            <w:noProof/>
            <w:webHidden/>
            <w:rtl/>
          </w:rPr>
        </w:r>
        <w:r>
          <w:rPr>
            <w:noProof/>
            <w:webHidden/>
            <w:rtl/>
          </w:rPr>
          <w:fldChar w:fldCharType="separate"/>
        </w:r>
        <w:r w:rsidR="005727B3">
          <w:rPr>
            <w:noProof/>
            <w:webHidden/>
            <w:rtl/>
          </w:rPr>
          <w:t>201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0"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يازدهم</w:t>
        </w:r>
        <w:r w:rsidRPr="00257F03">
          <w:rPr>
            <w:rStyle w:val="Hyperlink"/>
            <w:noProof/>
            <w:rtl/>
          </w:rPr>
          <w:t xml:space="preserve">: </w:t>
        </w:r>
        <w:r w:rsidRPr="00257F03">
          <w:rPr>
            <w:rStyle w:val="Hyperlink"/>
            <w:rFonts w:hint="eastAsia"/>
            <w:noProof/>
            <w:rtl/>
          </w:rPr>
          <w:t>انداختن</w:t>
        </w:r>
        <w:r w:rsidRPr="00257F03">
          <w:rPr>
            <w:rStyle w:val="Hyperlink"/>
            <w:noProof/>
            <w:rtl/>
          </w:rPr>
          <w:t xml:space="preserve"> </w:t>
        </w:r>
        <w:r w:rsidRPr="00257F03">
          <w:rPr>
            <w:rStyle w:val="Hyperlink"/>
            <w:rFonts w:hint="eastAsia"/>
            <w:noProof/>
            <w:rtl/>
          </w:rPr>
          <w:t>آب</w:t>
        </w:r>
        <w:r w:rsidRPr="00257F03">
          <w:rPr>
            <w:rStyle w:val="Hyperlink"/>
            <w:noProof/>
            <w:rtl/>
          </w:rPr>
          <w:t xml:space="preserve"> </w:t>
        </w:r>
        <w:r w:rsidRPr="00257F03">
          <w:rPr>
            <w:rStyle w:val="Hyperlink"/>
            <w:rFonts w:hint="eastAsia"/>
            <w:noProof/>
            <w:rtl/>
          </w:rPr>
          <w:t>دهن</w:t>
        </w:r>
        <w:r w:rsidRPr="00257F03">
          <w:rPr>
            <w:rStyle w:val="Hyperlink"/>
            <w:noProof/>
            <w:rtl/>
          </w:rPr>
          <w:t xml:space="preserve"> </w:t>
        </w:r>
        <w:r w:rsidRPr="00257F03">
          <w:rPr>
            <w:rStyle w:val="Hyperlink"/>
            <w:rFonts w:hint="eastAsia"/>
            <w:noProof/>
            <w:rtl/>
          </w:rPr>
          <w:t>بسوي</w:t>
        </w:r>
        <w:r w:rsidRPr="00257F03">
          <w:rPr>
            <w:rStyle w:val="Hyperlink"/>
            <w:noProof/>
            <w:rtl/>
          </w:rPr>
          <w:t xml:space="preserve"> </w:t>
        </w:r>
        <w:r w:rsidRPr="00257F03">
          <w:rPr>
            <w:rStyle w:val="Hyperlink"/>
            <w:rFonts w:hint="eastAsia"/>
            <w:noProof/>
            <w:rtl/>
          </w:rPr>
          <w:t>قبله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Toc231223030 \h</w:instrText>
        </w:r>
        <w:r>
          <w:rPr>
            <w:noProof/>
            <w:webHidden/>
            <w:rtl/>
          </w:rPr>
          <w:instrText xml:space="preserve"> </w:instrText>
        </w:r>
        <w:r>
          <w:rPr>
            <w:noProof/>
            <w:webHidden/>
            <w:rtl/>
          </w:rPr>
        </w:r>
        <w:r>
          <w:rPr>
            <w:noProof/>
            <w:webHidden/>
            <w:rtl/>
          </w:rPr>
          <w:fldChar w:fldCharType="separate"/>
        </w:r>
        <w:r w:rsidR="005727B3">
          <w:rPr>
            <w:noProof/>
            <w:webHidden/>
            <w:rtl/>
          </w:rPr>
          <w:t>202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1"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دوازدهم</w:t>
        </w:r>
        <w:r w:rsidRPr="00257F03">
          <w:rPr>
            <w:rStyle w:val="Hyperlink"/>
            <w:noProof/>
            <w:rtl/>
          </w:rPr>
          <w:t xml:space="preserve">: </w:t>
        </w:r>
        <w:r w:rsidRPr="00257F03">
          <w:rPr>
            <w:rStyle w:val="Hyperlink"/>
            <w:rFonts w:hint="eastAsia"/>
            <w:noProof/>
            <w:rtl/>
          </w:rPr>
          <w:t>هر</w:t>
        </w:r>
        <w:r w:rsidRPr="00257F03">
          <w:rPr>
            <w:rStyle w:val="Hyperlink"/>
            <w:noProof/>
            <w:rtl/>
          </w:rPr>
          <w:t xml:space="preserve"> </w:t>
        </w:r>
        <w:r w:rsidRPr="00257F03">
          <w:rPr>
            <w:rStyle w:val="Hyperlink"/>
            <w:rFonts w:hint="eastAsia"/>
            <w:noProof/>
            <w:rtl/>
          </w:rPr>
          <w:t>كس</w:t>
        </w:r>
        <w:r w:rsidRPr="00257F03">
          <w:rPr>
            <w:rStyle w:val="Hyperlink"/>
            <w:noProof/>
            <w:rtl/>
          </w:rPr>
          <w:t xml:space="preserve"> </w:t>
        </w:r>
        <w:r w:rsidRPr="00257F03">
          <w:rPr>
            <w:rStyle w:val="Hyperlink"/>
            <w:rFonts w:hint="eastAsia"/>
            <w:noProof/>
            <w:rtl/>
          </w:rPr>
          <w:t>خواب</w:t>
        </w:r>
        <w:r w:rsidRPr="00257F03">
          <w:rPr>
            <w:rStyle w:val="Hyperlink"/>
            <w:noProof/>
            <w:rtl/>
          </w:rPr>
          <w:t xml:space="preserve"> </w:t>
        </w:r>
        <w:r w:rsidRPr="00257F03">
          <w:rPr>
            <w:rStyle w:val="Hyperlink"/>
            <w:rFonts w:hint="eastAsia"/>
            <w:noProof/>
            <w:rtl/>
          </w:rPr>
          <w:t>دروغين</w:t>
        </w:r>
        <w:r w:rsidRPr="00257F03">
          <w:rPr>
            <w:rStyle w:val="Hyperlink"/>
            <w:noProof/>
            <w:rtl/>
          </w:rPr>
          <w:t xml:space="preserve"> </w:t>
        </w:r>
        <w:r w:rsidRPr="00257F03">
          <w:rPr>
            <w:rStyle w:val="Hyperlink"/>
            <w:rFonts w:hint="eastAsia"/>
            <w:noProof/>
            <w:rtl/>
          </w:rPr>
          <w:t>گويد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Toc231223031 \h</w:instrText>
        </w:r>
        <w:r>
          <w:rPr>
            <w:noProof/>
            <w:webHidden/>
            <w:rtl/>
          </w:rPr>
          <w:instrText xml:space="preserve"> </w:instrText>
        </w:r>
        <w:r>
          <w:rPr>
            <w:noProof/>
            <w:webHidden/>
            <w:rtl/>
          </w:rPr>
        </w:r>
        <w:r>
          <w:rPr>
            <w:noProof/>
            <w:webHidden/>
            <w:rtl/>
          </w:rPr>
          <w:fldChar w:fldCharType="separate"/>
        </w:r>
        <w:r w:rsidR="005727B3">
          <w:rPr>
            <w:noProof/>
            <w:webHidden/>
            <w:rtl/>
          </w:rPr>
          <w:t>203</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32"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احوال</w:t>
        </w:r>
        <w:r w:rsidRPr="00257F03">
          <w:rPr>
            <w:rStyle w:val="Hyperlink"/>
            <w:rtl/>
          </w:rPr>
          <w:t xml:space="preserve"> </w:t>
        </w:r>
        <w:r w:rsidRPr="00257F03">
          <w:rPr>
            <w:rStyle w:val="Hyperlink"/>
            <w:rFonts w:hint="eastAsia"/>
            <w:rtl/>
          </w:rPr>
          <w:t>متقين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Toc231223032 \h</w:instrText>
        </w:r>
        <w:r>
          <w:rPr>
            <w:webHidden/>
            <w:rtl/>
          </w:rPr>
          <w:instrText xml:space="preserve"> </w:instrText>
        </w:r>
        <w:r>
          <w:rPr>
            <w:webHidden/>
            <w:rtl/>
          </w:rPr>
        </w:r>
        <w:r>
          <w:rPr>
            <w:webHidden/>
            <w:rtl/>
          </w:rPr>
          <w:fldChar w:fldCharType="separate"/>
        </w:r>
        <w:r w:rsidR="005727B3">
          <w:rPr>
            <w:webHidden/>
            <w:rtl/>
          </w:rPr>
          <w:t>204</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3"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متق</w:t>
        </w:r>
        <w:r w:rsidRPr="00257F03">
          <w:rPr>
            <w:rStyle w:val="Hyperlink"/>
            <w:rFonts w:hint="cs"/>
            <w:noProof/>
            <w:rtl/>
          </w:rPr>
          <w:t>ی</w:t>
        </w:r>
        <w:r w:rsidRPr="00257F03">
          <w:rPr>
            <w:rStyle w:val="Hyperlink"/>
            <w:rFonts w:hint="eastAsia"/>
            <w:noProof/>
            <w:rtl/>
          </w:rPr>
          <w:t>ن</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lang w:bidi="ar-KW"/>
          </w:rPr>
          <w:t>أمانند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Toc231223033 \h</w:instrText>
        </w:r>
        <w:r>
          <w:rPr>
            <w:noProof/>
            <w:webHidden/>
            <w:rtl/>
          </w:rPr>
          <w:instrText xml:space="preserve"> </w:instrText>
        </w:r>
        <w:r>
          <w:rPr>
            <w:noProof/>
            <w:webHidden/>
            <w:rtl/>
          </w:rPr>
        </w:r>
        <w:r>
          <w:rPr>
            <w:noProof/>
            <w:webHidden/>
            <w:rtl/>
          </w:rPr>
          <w:fldChar w:fldCharType="separate"/>
        </w:r>
        <w:r w:rsidR="005727B3">
          <w:rPr>
            <w:noProof/>
            <w:webHidden/>
            <w:rtl/>
          </w:rPr>
          <w:t>204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4"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cs"/>
            <w:noProof/>
            <w:rtl/>
          </w:rPr>
          <w:t>ی</w:t>
        </w:r>
        <w:r w:rsidRPr="00257F03">
          <w:rPr>
            <w:rStyle w:val="Hyperlink"/>
            <w:rFonts w:hint="eastAsia"/>
            <w:noProof/>
            <w:rtl/>
          </w:rPr>
          <w:t>اران</w:t>
        </w:r>
        <w:r w:rsidRPr="00257F03">
          <w:rPr>
            <w:rStyle w:val="Hyperlink"/>
            <w:noProof/>
            <w:rtl/>
          </w:rPr>
          <w:t xml:space="preserve"> </w:t>
        </w:r>
        <w:r w:rsidRPr="00257F03">
          <w:rPr>
            <w:rStyle w:val="Hyperlink"/>
            <w:rFonts w:hint="eastAsia"/>
            <w:noProof/>
            <w:rtl/>
          </w:rPr>
          <w:t>سا</w:t>
        </w:r>
        <w:r w:rsidRPr="00257F03">
          <w:rPr>
            <w:rStyle w:val="Hyperlink"/>
            <w:rFonts w:hint="cs"/>
            <w:noProof/>
            <w:rtl/>
          </w:rPr>
          <w:t>ی</w:t>
        </w:r>
        <w:r w:rsidRPr="00257F03">
          <w:rPr>
            <w:rStyle w:val="Hyperlink"/>
            <w:rFonts w:hint="eastAsia"/>
            <w:noProof/>
            <w:rtl/>
          </w:rPr>
          <w:t>ه</w:t>
        </w:r>
        <w:r w:rsidRPr="00257F03">
          <w:rPr>
            <w:rStyle w:val="Hyperlink"/>
            <w:rFonts w:ascii="Arial" w:hAnsi="Arial" w:cs="Arial"/>
            <w:noProof/>
            <w:lang w:bidi="ar-KW"/>
          </w:rPr>
          <w:t>‌</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عرش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Toc231223034 \h</w:instrText>
        </w:r>
        <w:r>
          <w:rPr>
            <w:noProof/>
            <w:webHidden/>
            <w:rtl/>
          </w:rPr>
          <w:instrText xml:space="preserve"> </w:instrText>
        </w:r>
        <w:r>
          <w:rPr>
            <w:noProof/>
            <w:webHidden/>
            <w:rtl/>
          </w:rPr>
        </w:r>
        <w:r>
          <w:rPr>
            <w:noProof/>
            <w:webHidden/>
            <w:rtl/>
          </w:rPr>
          <w:fldChar w:fldCharType="separate"/>
        </w:r>
        <w:r w:rsidR="005727B3">
          <w:rPr>
            <w:noProof/>
            <w:webHidden/>
            <w:rtl/>
          </w:rPr>
          <w:t>207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5"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سوم</w:t>
        </w:r>
        <w:r w:rsidRPr="00257F03">
          <w:rPr>
            <w:rStyle w:val="Hyperlink"/>
            <w:noProof/>
            <w:rtl/>
          </w:rPr>
          <w:t xml:space="preserve">: </w:t>
        </w:r>
        <w:r w:rsidRPr="00257F03">
          <w:rPr>
            <w:rStyle w:val="Hyperlink"/>
            <w:rFonts w:hint="eastAsia"/>
            <w:noProof/>
            <w:rtl/>
          </w:rPr>
          <w:t>كساني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lang w:bidi="ar-KW"/>
          </w:rPr>
          <w:t>در</w:t>
        </w:r>
        <w:r w:rsidRPr="00257F03">
          <w:rPr>
            <w:rStyle w:val="Hyperlink"/>
            <w:noProof/>
            <w:rtl/>
            <w:lang w:bidi="ar-KW"/>
          </w:rPr>
          <w:t xml:space="preserve"> </w:t>
        </w:r>
        <w:r w:rsidRPr="00257F03">
          <w:rPr>
            <w:rStyle w:val="Hyperlink"/>
            <w:rFonts w:hint="eastAsia"/>
            <w:noProof/>
            <w:rtl/>
            <w:lang w:bidi="ar-KW"/>
          </w:rPr>
          <w:t>راستا</w:t>
        </w:r>
        <w:r w:rsidRPr="00257F03">
          <w:rPr>
            <w:rStyle w:val="Hyperlink"/>
            <w:rFonts w:hint="cs"/>
            <w:noProof/>
            <w:rtl/>
            <w:lang w:bidi="ar-KW"/>
          </w:rPr>
          <w:t>ی</w:t>
        </w:r>
        <w:r w:rsidRPr="00257F03">
          <w:rPr>
            <w:rStyle w:val="Hyperlink"/>
            <w:noProof/>
            <w:rtl/>
          </w:rPr>
          <w:t xml:space="preserve"> </w:t>
        </w:r>
        <w:r w:rsidRPr="00257F03">
          <w:rPr>
            <w:rStyle w:val="Hyperlink"/>
            <w:rFonts w:hint="eastAsia"/>
            <w:noProof/>
            <w:rtl/>
          </w:rPr>
          <w:t>حل</w:t>
        </w:r>
        <w:r w:rsidRPr="00257F03">
          <w:rPr>
            <w:rStyle w:val="Hyperlink"/>
            <w:noProof/>
            <w:rtl/>
          </w:rPr>
          <w:t xml:space="preserve"> </w:t>
        </w:r>
        <w:r w:rsidRPr="00257F03">
          <w:rPr>
            <w:rStyle w:val="Hyperlink"/>
            <w:rFonts w:hint="eastAsia"/>
            <w:noProof/>
            <w:rtl/>
          </w:rPr>
          <w:t>مشكل</w:t>
        </w:r>
        <w:r w:rsidRPr="00257F03">
          <w:rPr>
            <w:rStyle w:val="Hyperlink"/>
            <w:noProof/>
            <w:rtl/>
          </w:rPr>
          <w:t xml:space="preserve"> </w:t>
        </w:r>
        <w:r w:rsidRPr="00257F03">
          <w:rPr>
            <w:rStyle w:val="Hyperlink"/>
            <w:rFonts w:hint="eastAsia"/>
            <w:noProof/>
            <w:rtl/>
          </w:rPr>
          <w:t>ديگران</w:t>
        </w:r>
        <w:r w:rsidRPr="00257F03">
          <w:rPr>
            <w:rStyle w:val="Hyperlink"/>
            <w:noProof/>
            <w:rtl/>
          </w:rPr>
          <w:t xml:space="preserve"> </w:t>
        </w:r>
        <w:r w:rsidRPr="00257F03">
          <w:rPr>
            <w:rStyle w:val="Hyperlink"/>
            <w:rFonts w:hint="eastAsia"/>
            <w:noProof/>
            <w:rtl/>
          </w:rPr>
          <w:t>گام</w:t>
        </w:r>
        <w:r w:rsidRPr="00257F03">
          <w:rPr>
            <w:rStyle w:val="Hyperlink"/>
            <w:noProof/>
            <w:rtl/>
          </w:rPr>
          <w:t xml:space="preserve"> </w:t>
        </w:r>
        <w:r w:rsidRPr="00257F03">
          <w:rPr>
            <w:rStyle w:val="Hyperlink"/>
            <w:rFonts w:hint="eastAsia"/>
            <w:noProof/>
            <w:rtl/>
          </w:rPr>
          <w:t>برمي</w:t>
        </w:r>
        <w:r w:rsidRPr="00257F03">
          <w:rPr>
            <w:rStyle w:val="Hyperlink"/>
            <w:rFonts w:ascii="Arial" w:hAnsi="Arial" w:cs="Arial"/>
            <w:noProof/>
          </w:rPr>
          <w:t>‌</w:t>
        </w:r>
        <w:r w:rsidRPr="00257F03">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Toc231223035 \h</w:instrText>
        </w:r>
        <w:r>
          <w:rPr>
            <w:noProof/>
            <w:webHidden/>
            <w:rtl/>
          </w:rPr>
          <w:instrText xml:space="preserve"> </w:instrText>
        </w:r>
        <w:r>
          <w:rPr>
            <w:noProof/>
            <w:webHidden/>
            <w:rtl/>
          </w:rPr>
        </w:r>
        <w:r>
          <w:rPr>
            <w:noProof/>
            <w:webHidden/>
            <w:rtl/>
          </w:rPr>
          <w:fldChar w:fldCharType="separate"/>
        </w:r>
        <w:r w:rsidR="005727B3">
          <w:rPr>
            <w:noProof/>
            <w:webHidden/>
            <w:rtl/>
          </w:rPr>
          <w:t>209</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6"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كساني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برتنگدستان،</w:t>
        </w:r>
        <w:r w:rsidRPr="00257F03">
          <w:rPr>
            <w:rStyle w:val="Hyperlink"/>
            <w:noProof/>
            <w:rtl/>
          </w:rPr>
          <w:t xml:space="preserve"> </w:t>
        </w:r>
        <w:r w:rsidRPr="00257F03">
          <w:rPr>
            <w:rStyle w:val="Hyperlink"/>
            <w:rFonts w:hint="eastAsia"/>
            <w:noProof/>
            <w:rtl/>
          </w:rPr>
          <w:t>آسان</w:t>
        </w:r>
        <w:r w:rsidRPr="00257F03">
          <w:rPr>
            <w:rStyle w:val="Hyperlink"/>
            <w:noProof/>
            <w:rtl/>
          </w:rPr>
          <w:t xml:space="preserve"> </w:t>
        </w:r>
        <w:r w:rsidRPr="00257F03">
          <w:rPr>
            <w:rStyle w:val="Hyperlink"/>
            <w:rFonts w:hint="eastAsia"/>
            <w:noProof/>
            <w:rtl/>
          </w:rPr>
          <w:t>مي</w:t>
        </w:r>
        <w:r w:rsidRPr="00257F03">
          <w:rPr>
            <w:rStyle w:val="Hyperlink"/>
            <w:noProof/>
            <w:rtl/>
          </w:rPr>
          <w:t xml:space="preserve"> </w:t>
        </w:r>
        <w:r w:rsidRPr="00257F03">
          <w:rPr>
            <w:rStyle w:val="Hyperlink"/>
            <w:rFonts w:hint="eastAsia"/>
            <w:noProof/>
            <w:rtl/>
          </w:rPr>
          <w:t>گيرند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Toc231223036 \h</w:instrText>
        </w:r>
        <w:r>
          <w:rPr>
            <w:noProof/>
            <w:webHidden/>
            <w:rtl/>
          </w:rPr>
          <w:instrText xml:space="preserve"> </w:instrText>
        </w:r>
        <w:r>
          <w:rPr>
            <w:noProof/>
            <w:webHidden/>
            <w:rtl/>
          </w:rPr>
        </w:r>
        <w:r>
          <w:rPr>
            <w:noProof/>
            <w:webHidden/>
            <w:rtl/>
          </w:rPr>
          <w:fldChar w:fldCharType="separate"/>
        </w:r>
        <w:r w:rsidR="005727B3">
          <w:rPr>
            <w:noProof/>
            <w:webHidden/>
            <w:rtl/>
          </w:rPr>
          <w:t>210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7"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پنجم</w:t>
        </w:r>
        <w:r w:rsidRPr="00257F03">
          <w:rPr>
            <w:rStyle w:val="Hyperlink"/>
            <w:noProof/>
            <w:rtl/>
          </w:rPr>
          <w:t xml:space="preserve">: </w:t>
        </w:r>
        <w:r w:rsidRPr="00257F03">
          <w:rPr>
            <w:rStyle w:val="Hyperlink"/>
            <w:rFonts w:hint="eastAsia"/>
            <w:noProof/>
            <w:rtl/>
          </w:rPr>
          <w:t>كساني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حوزه</w:t>
        </w:r>
        <w:r w:rsidRPr="00257F03">
          <w:rPr>
            <w:rStyle w:val="Hyperlink"/>
            <w:noProof/>
            <w:rtl/>
          </w:rPr>
          <w:t xml:space="preserve"> </w:t>
        </w:r>
        <w:r w:rsidRPr="00257F03">
          <w:rPr>
            <w:rStyle w:val="Hyperlink"/>
            <w:rFonts w:hint="eastAsia"/>
            <w:noProof/>
            <w:rtl/>
          </w:rPr>
          <w:t>ولايت</w:t>
        </w:r>
        <w:r w:rsidRPr="00257F03">
          <w:rPr>
            <w:rStyle w:val="Hyperlink"/>
            <w:noProof/>
            <w:rtl/>
          </w:rPr>
          <w:t xml:space="preserve"> </w:t>
        </w:r>
        <w:r w:rsidRPr="00257F03">
          <w:rPr>
            <w:rStyle w:val="Hyperlink"/>
            <w:rFonts w:hint="eastAsia"/>
            <w:noProof/>
            <w:rtl/>
          </w:rPr>
          <w:t>خود</w:t>
        </w:r>
        <w:r w:rsidRPr="00257F03">
          <w:rPr>
            <w:rStyle w:val="Hyperlink"/>
            <w:noProof/>
            <w:rtl/>
          </w:rPr>
          <w:t xml:space="preserve"> </w:t>
        </w:r>
        <w:r w:rsidRPr="00257F03">
          <w:rPr>
            <w:rStyle w:val="Hyperlink"/>
            <w:rFonts w:hint="eastAsia"/>
            <w:noProof/>
            <w:rtl/>
          </w:rPr>
          <w:t>با</w:t>
        </w:r>
        <w:r w:rsidRPr="00257F03">
          <w:rPr>
            <w:rStyle w:val="Hyperlink"/>
            <w:noProof/>
            <w:rtl/>
          </w:rPr>
          <w:t xml:space="preserve"> </w:t>
        </w:r>
        <w:r w:rsidRPr="00257F03">
          <w:rPr>
            <w:rStyle w:val="Hyperlink"/>
            <w:rFonts w:hint="eastAsia"/>
            <w:noProof/>
            <w:rtl/>
          </w:rPr>
          <w:t>عدالت</w:t>
        </w:r>
        <w:r w:rsidRPr="00257F03">
          <w:rPr>
            <w:rStyle w:val="Hyperlink"/>
            <w:noProof/>
            <w:rtl/>
          </w:rPr>
          <w:t xml:space="preserve"> </w:t>
        </w:r>
        <w:r w:rsidRPr="00257F03">
          <w:rPr>
            <w:rStyle w:val="Hyperlink"/>
            <w:rFonts w:hint="eastAsia"/>
            <w:noProof/>
            <w:rtl/>
          </w:rPr>
          <w:t>رفتار</w:t>
        </w:r>
        <w:r w:rsidRPr="00257F03">
          <w:rPr>
            <w:rStyle w:val="Hyperlink"/>
            <w:noProof/>
            <w:rtl/>
          </w:rPr>
          <w:t xml:space="preserve"> </w:t>
        </w:r>
        <w:r w:rsidRPr="00257F03">
          <w:rPr>
            <w:rStyle w:val="Hyperlink"/>
            <w:rFonts w:hint="eastAsia"/>
            <w:noProof/>
            <w:rtl/>
          </w:rPr>
          <w:t>مي</w:t>
        </w:r>
        <w:r w:rsidRPr="00257F03">
          <w:rPr>
            <w:rStyle w:val="Hyperlink"/>
            <w:noProof/>
            <w:rtl/>
          </w:rPr>
          <w:t xml:space="preserve"> </w:t>
        </w:r>
        <w:r w:rsidRPr="00257F03">
          <w:rPr>
            <w:rStyle w:val="Hyperlink"/>
            <w:rFonts w:hint="eastAsia"/>
            <w:noProof/>
            <w:rtl/>
          </w:rPr>
          <w:t>كنند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Toc231223037 \h</w:instrText>
        </w:r>
        <w:r>
          <w:rPr>
            <w:noProof/>
            <w:webHidden/>
            <w:rtl/>
          </w:rPr>
          <w:instrText xml:space="preserve"> </w:instrText>
        </w:r>
        <w:r>
          <w:rPr>
            <w:noProof/>
            <w:webHidden/>
            <w:rtl/>
          </w:rPr>
        </w:r>
        <w:r>
          <w:rPr>
            <w:noProof/>
            <w:webHidden/>
            <w:rtl/>
          </w:rPr>
          <w:fldChar w:fldCharType="separate"/>
        </w:r>
        <w:r w:rsidR="005727B3">
          <w:rPr>
            <w:noProof/>
            <w:webHidden/>
            <w:rtl/>
          </w:rPr>
          <w:t>212</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8"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ششم</w:t>
        </w:r>
        <w:r w:rsidRPr="00257F03">
          <w:rPr>
            <w:rStyle w:val="Hyperlink"/>
            <w:noProof/>
            <w:rtl/>
          </w:rPr>
          <w:t xml:space="preserve">: </w:t>
        </w:r>
        <w:r w:rsidRPr="00257F03">
          <w:rPr>
            <w:rStyle w:val="Hyperlink"/>
            <w:rFonts w:hint="eastAsia"/>
            <w:noProof/>
            <w:rtl/>
          </w:rPr>
          <w:t>شهيدان</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پاسداران</w:t>
        </w:r>
        <w:r w:rsidRPr="00257F03">
          <w:rPr>
            <w:rStyle w:val="Hyperlink"/>
            <w:noProof/>
            <w:rtl/>
          </w:rPr>
          <w:t xml:space="preserve"> </w:t>
        </w:r>
        <w:r w:rsidRPr="00257F03">
          <w:rPr>
            <w:rStyle w:val="Hyperlink"/>
            <w:rFonts w:hint="eastAsia"/>
            <w:noProof/>
            <w:rtl/>
          </w:rPr>
          <w:t>مرزي</w:t>
        </w:r>
        <w:r w:rsidRPr="00257F03">
          <w:rPr>
            <w:rStyle w:val="Hyperlink"/>
            <w:noProof/>
            <w:rtl/>
          </w:rPr>
          <w:t xml:space="preserve"> (</w:t>
        </w:r>
        <w:r w:rsidRPr="00257F03">
          <w:rPr>
            <w:rStyle w:val="Hyperlink"/>
            <w:rFonts w:hint="eastAsia"/>
            <w:noProof/>
            <w:rtl/>
          </w:rPr>
          <w:t>مرزبانان</w:t>
        </w:r>
        <w:r w:rsidRPr="00257F0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Toc231223038 \h</w:instrText>
        </w:r>
        <w:r>
          <w:rPr>
            <w:noProof/>
            <w:webHidden/>
            <w:rtl/>
          </w:rPr>
          <w:instrText xml:space="preserve"> </w:instrText>
        </w:r>
        <w:r>
          <w:rPr>
            <w:noProof/>
            <w:webHidden/>
            <w:rtl/>
          </w:rPr>
        </w:r>
        <w:r>
          <w:rPr>
            <w:noProof/>
            <w:webHidden/>
            <w:rtl/>
          </w:rPr>
          <w:fldChar w:fldCharType="separate"/>
        </w:r>
        <w:r w:rsidR="005727B3">
          <w:rPr>
            <w:noProof/>
            <w:webHidden/>
            <w:rtl/>
          </w:rPr>
          <w:t>213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39"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هفتم</w:t>
        </w:r>
        <w:r w:rsidRPr="00257F03">
          <w:rPr>
            <w:rStyle w:val="Hyperlink"/>
            <w:noProof/>
            <w:rtl/>
          </w:rPr>
          <w:t xml:space="preserve">: </w:t>
        </w:r>
        <w:r w:rsidRPr="00257F03">
          <w:rPr>
            <w:rStyle w:val="Hyperlink"/>
            <w:rFonts w:hint="eastAsia"/>
            <w:noProof/>
            <w:rtl/>
          </w:rPr>
          <w:t>فرو</w:t>
        </w:r>
        <w:r w:rsidRPr="00257F03">
          <w:rPr>
            <w:rStyle w:val="Hyperlink"/>
            <w:noProof/>
            <w:rtl/>
          </w:rPr>
          <w:t xml:space="preserve"> </w:t>
        </w:r>
        <w:r w:rsidRPr="00257F03">
          <w:rPr>
            <w:rStyle w:val="Hyperlink"/>
            <w:rFonts w:hint="eastAsia"/>
            <w:noProof/>
            <w:rtl/>
          </w:rPr>
          <w:t>خورندگان</w:t>
        </w:r>
        <w:r w:rsidRPr="00257F03">
          <w:rPr>
            <w:rStyle w:val="Hyperlink"/>
            <w:noProof/>
            <w:rtl/>
          </w:rPr>
          <w:t xml:space="preserve"> </w:t>
        </w:r>
        <w:r w:rsidRPr="00257F03">
          <w:rPr>
            <w:rStyle w:val="Hyperlink"/>
            <w:rFonts w:hint="eastAsia"/>
            <w:noProof/>
            <w:rtl/>
          </w:rPr>
          <w:t>خشم</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Toc231223039 \h</w:instrText>
        </w:r>
        <w:r>
          <w:rPr>
            <w:noProof/>
            <w:webHidden/>
            <w:rtl/>
          </w:rPr>
          <w:instrText xml:space="preserve"> </w:instrText>
        </w:r>
        <w:r>
          <w:rPr>
            <w:noProof/>
            <w:webHidden/>
            <w:rtl/>
          </w:rPr>
        </w:r>
        <w:r>
          <w:rPr>
            <w:noProof/>
            <w:webHidden/>
            <w:rtl/>
          </w:rPr>
          <w:fldChar w:fldCharType="separate"/>
        </w:r>
        <w:r w:rsidR="005727B3">
          <w:rPr>
            <w:noProof/>
            <w:webHidden/>
            <w:rtl/>
          </w:rPr>
          <w:t>215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40"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هشتم</w:t>
        </w:r>
        <w:r w:rsidRPr="00257F03">
          <w:rPr>
            <w:rStyle w:val="Hyperlink"/>
            <w:noProof/>
            <w:rtl/>
          </w:rPr>
          <w:t xml:space="preserve">: </w:t>
        </w:r>
        <w:r w:rsidRPr="00257F03">
          <w:rPr>
            <w:rStyle w:val="Hyperlink"/>
            <w:rFonts w:hint="eastAsia"/>
            <w:noProof/>
            <w:rtl/>
          </w:rPr>
          <w:t>آزاد</w:t>
        </w:r>
        <w:r w:rsidRPr="00257F03">
          <w:rPr>
            <w:rStyle w:val="Hyperlink"/>
            <w:noProof/>
            <w:rtl/>
          </w:rPr>
          <w:t xml:space="preserve"> </w:t>
        </w:r>
        <w:r w:rsidRPr="00257F03">
          <w:rPr>
            <w:rStyle w:val="Hyperlink"/>
            <w:rFonts w:hint="eastAsia"/>
            <w:noProof/>
            <w:rtl/>
          </w:rPr>
          <w:t>کردن</w:t>
        </w:r>
        <w:r w:rsidRPr="00257F03">
          <w:rPr>
            <w:rStyle w:val="Hyperlink"/>
            <w:noProof/>
            <w:rtl/>
          </w:rPr>
          <w:t xml:space="preserve"> </w:t>
        </w:r>
        <w:r w:rsidRPr="00257F03">
          <w:rPr>
            <w:rStyle w:val="Hyperlink"/>
            <w:rFonts w:hint="eastAsia"/>
            <w:noProof/>
            <w:rtl/>
          </w:rPr>
          <w:t>برده</w:t>
        </w:r>
        <w:r w:rsidRPr="00257F03">
          <w:rPr>
            <w:rStyle w:val="Hyperlink"/>
            <w:noProof/>
            <w:rtl/>
          </w:rPr>
          <w:t xml:space="preserve"> </w:t>
        </w:r>
        <w:r w:rsidRPr="00257F03">
          <w:rPr>
            <w:rStyle w:val="Hyperlink"/>
            <w:rFonts w:hint="eastAsia"/>
            <w:noProof/>
            <w:rtl/>
          </w:rPr>
          <w:t>مسلمان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Toc231223040 \h</w:instrText>
        </w:r>
        <w:r>
          <w:rPr>
            <w:noProof/>
            <w:webHidden/>
            <w:rtl/>
          </w:rPr>
          <w:instrText xml:space="preserve"> </w:instrText>
        </w:r>
        <w:r>
          <w:rPr>
            <w:noProof/>
            <w:webHidden/>
            <w:rtl/>
          </w:rPr>
        </w:r>
        <w:r>
          <w:rPr>
            <w:noProof/>
            <w:webHidden/>
            <w:rtl/>
          </w:rPr>
          <w:fldChar w:fldCharType="separate"/>
        </w:r>
        <w:r w:rsidR="005727B3">
          <w:rPr>
            <w:noProof/>
            <w:webHidden/>
            <w:rtl/>
          </w:rPr>
          <w:t>216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41"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نهم</w:t>
        </w:r>
        <w:r w:rsidRPr="00257F03">
          <w:rPr>
            <w:rStyle w:val="Hyperlink"/>
            <w:noProof/>
            <w:rtl/>
          </w:rPr>
          <w:t xml:space="preserve">: </w:t>
        </w:r>
        <w:r w:rsidRPr="00257F03">
          <w:rPr>
            <w:rStyle w:val="Hyperlink"/>
            <w:rFonts w:hint="eastAsia"/>
            <w:noProof/>
            <w:rtl/>
          </w:rPr>
          <w:t>فضيلت</w:t>
        </w:r>
        <w:r w:rsidRPr="00257F03">
          <w:rPr>
            <w:rStyle w:val="Hyperlink"/>
            <w:noProof/>
            <w:rtl/>
          </w:rPr>
          <w:t xml:space="preserve"> </w:t>
        </w:r>
        <w:r w:rsidRPr="00257F03">
          <w:rPr>
            <w:rStyle w:val="Hyperlink"/>
            <w:rFonts w:hint="eastAsia"/>
            <w:noProof/>
            <w:rtl/>
          </w:rPr>
          <w:t>مؤ</w:t>
        </w:r>
        <w:r w:rsidRPr="00257F03">
          <w:rPr>
            <w:rStyle w:val="Hyperlink"/>
            <w:rFonts w:hint="eastAsia"/>
            <w:noProof/>
            <w:rtl/>
            <w:lang w:bidi="ar-KW"/>
          </w:rPr>
          <w:t>ذن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Toc231223041 \h</w:instrText>
        </w:r>
        <w:r>
          <w:rPr>
            <w:noProof/>
            <w:webHidden/>
            <w:rtl/>
          </w:rPr>
          <w:instrText xml:space="preserve"> </w:instrText>
        </w:r>
        <w:r>
          <w:rPr>
            <w:noProof/>
            <w:webHidden/>
            <w:rtl/>
          </w:rPr>
        </w:r>
        <w:r>
          <w:rPr>
            <w:noProof/>
            <w:webHidden/>
            <w:rtl/>
          </w:rPr>
          <w:fldChar w:fldCharType="separate"/>
        </w:r>
        <w:r w:rsidR="005727B3">
          <w:rPr>
            <w:noProof/>
            <w:webHidden/>
            <w:rtl/>
          </w:rPr>
          <w:t>217</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42"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دهم</w:t>
        </w:r>
        <w:r w:rsidRPr="00257F03">
          <w:rPr>
            <w:rStyle w:val="Hyperlink"/>
            <w:noProof/>
            <w:rtl/>
          </w:rPr>
          <w:t xml:space="preserve">: </w:t>
        </w:r>
        <w:r w:rsidRPr="00257F03">
          <w:rPr>
            <w:rStyle w:val="Hyperlink"/>
            <w:rFonts w:hint="eastAsia"/>
            <w:noProof/>
            <w:rtl/>
          </w:rPr>
          <w:t>كساني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به</w:t>
        </w:r>
        <w:r w:rsidRPr="00257F03">
          <w:rPr>
            <w:rStyle w:val="Hyperlink"/>
            <w:noProof/>
            <w:rtl/>
          </w:rPr>
          <w:t xml:space="preserve"> </w:t>
        </w:r>
        <w:r w:rsidRPr="00257F03">
          <w:rPr>
            <w:rStyle w:val="Hyperlink"/>
            <w:rFonts w:hint="eastAsia"/>
            <w:noProof/>
            <w:rtl/>
          </w:rPr>
          <w:t>مسلماني</w:t>
        </w:r>
        <w:r w:rsidRPr="00257F03">
          <w:rPr>
            <w:rStyle w:val="Hyperlink"/>
            <w:noProof/>
            <w:rtl/>
          </w:rPr>
          <w:t xml:space="preserve"> </w:t>
        </w:r>
        <w:r w:rsidRPr="00257F03">
          <w:rPr>
            <w:rStyle w:val="Hyperlink"/>
            <w:rFonts w:hint="eastAsia"/>
            <w:noProof/>
            <w:rtl/>
          </w:rPr>
          <w:t>وارد</w:t>
        </w:r>
        <w:r w:rsidRPr="00257F03">
          <w:rPr>
            <w:rStyle w:val="Hyperlink"/>
            <w:noProof/>
            <w:rtl/>
          </w:rPr>
          <w:t xml:space="preserve"> </w:t>
        </w:r>
        <w:r w:rsidRPr="00257F03">
          <w:rPr>
            <w:rStyle w:val="Hyperlink"/>
            <w:rFonts w:hint="eastAsia"/>
            <w:noProof/>
            <w:rtl/>
          </w:rPr>
          <w:t>سن</w:t>
        </w:r>
        <w:r w:rsidRPr="00257F03">
          <w:rPr>
            <w:rStyle w:val="Hyperlink"/>
            <w:noProof/>
            <w:rtl/>
          </w:rPr>
          <w:t xml:space="preserve"> </w:t>
        </w:r>
        <w:r w:rsidRPr="00257F03">
          <w:rPr>
            <w:rStyle w:val="Hyperlink"/>
            <w:rFonts w:hint="eastAsia"/>
            <w:noProof/>
            <w:rtl/>
          </w:rPr>
          <w:t>پيري</w:t>
        </w:r>
        <w:r w:rsidRPr="00257F03">
          <w:rPr>
            <w:rStyle w:val="Hyperlink"/>
            <w:noProof/>
            <w:rtl/>
          </w:rPr>
          <w:t xml:space="preserve"> </w:t>
        </w:r>
        <w:r w:rsidRPr="00257F03">
          <w:rPr>
            <w:rStyle w:val="Hyperlink"/>
            <w:rFonts w:hint="eastAsia"/>
            <w:noProof/>
            <w:rtl/>
          </w:rPr>
          <w:t>مي</w:t>
        </w:r>
        <w:r w:rsidRPr="00257F03">
          <w:rPr>
            <w:rStyle w:val="Hyperlink"/>
            <w:noProof/>
            <w:rtl/>
          </w:rPr>
          <w:t xml:space="preserve"> </w:t>
        </w:r>
        <w:r w:rsidRPr="00257F03">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Toc231223042 \h</w:instrText>
        </w:r>
        <w:r>
          <w:rPr>
            <w:noProof/>
            <w:webHidden/>
            <w:rtl/>
          </w:rPr>
          <w:instrText xml:space="preserve"> </w:instrText>
        </w:r>
        <w:r>
          <w:rPr>
            <w:noProof/>
            <w:webHidden/>
            <w:rtl/>
          </w:rPr>
        </w:r>
        <w:r>
          <w:rPr>
            <w:noProof/>
            <w:webHidden/>
            <w:rtl/>
          </w:rPr>
          <w:fldChar w:fldCharType="separate"/>
        </w:r>
        <w:r w:rsidR="005727B3">
          <w:rPr>
            <w:noProof/>
            <w:webHidden/>
            <w:rtl/>
          </w:rPr>
          <w:t>218</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43"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يازدهم</w:t>
        </w:r>
        <w:r w:rsidRPr="00257F03">
          <w:rPr>
            <w:rStyle w:val="Hyperlink"/>
            <w:noProof/>
            <w:rtl/>
          </w:rPr>
          <w:t xml:space="preserve">: </w:t>
        </w:r>
        <w:r w:rsidRPr="00257F03">
          <w:rPr>
            <w:rStyle w:val="Hyperlink"/>
            <w:rFonts w:hint="eastAsia"/>
            <w:noProof/>
            <w:rtl/>
          </w:rPr>
          <w:t>فض</w:t>
        </w:r>
        <w:r w:rsidRPr="00257F03">
          <w:rPr>
            <w:rStyle w:val="Hyperlink"/>
            <w:rFonts w:hint="cs"/>
            <w:noProof/>
            <w:rtl/>
          </w:rPr>
          <w:t>ی</w:t>
        </w:r>
        <w:r w:rsidRPr="00257F03">
          <w:rPr>
            <w:rStyle w:val="Hyperlink"/>
            <w:rFonts w:hint="eastAsia"/>
            <w:noProof/>
            <w:rtl/>
          </w:rPr>
          <w:t>لت</w:t>
        </w:r>
        <w:r w:rsidRPr="00257F03">
          <w:rPr>
            <w:rStyle w:val="Hyperlink"/>
            <w:noProof/>
            <w:rtl/>
          </w:rPr>
          <w:t xml:space="preserve"> </w:t>
        </w:r>
        <w:r w:rsidRPr="00257F03">
          <w:rPr>
            <w:rStyle w:val="Hyperlink"/>
            <w:rFonts w:hint="eastAsia"/>
            <w:noProof/>
            <w:rtl/>
          </w:rPr>
          <w:t>وضو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Toc231223043 \h</w:instrText>
        </w:r>
        <w:r>
          <w:rPr>
            <w:noProof/>
            <w:webHidden/>
            <w:rtl/>
          </w:rPr>
          <w:instrText xml:space="preserve"> </w:instrText>
        </w:r>
        <w:r>
          <w:rPr>
            <w:noProof/>
            <w:webHidden/>
            <w:rtl/>
          </w:rPr>
        </w:r>
        <w:r>
          <w:rPr>
            <w:noProof/>
            <w:webHidden/>
            <w:rtl/>
          </w:rPr>
          <w:fldChar w:fldCharType="separate"/>
        </w:r>
        <w:r w:rsidR="005727B3">
          <w:rPr>
            <w:noProof/>
            <w:webHidden/>
            <w:rtl/>
          </w:rPr>
          <w:t>220</w:t>
        </w:r>
        <w:r>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44"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نهم</w:t>
        </w:r>
        <w:r w:rsidRPr="00257F03">
          <w:rPr>
            <w:rStyle w:val="Hyperlink"/>
            <w:noProof/>
            <w:rtl/>
          </w:rPr>
          <w:t xml:space="preserve">: </w:t>
        </w:r>
        <w:r w:rsidRPr="00257F03">
          <w:rPr>
            <w:rStyle w:val="Hyperlink"/>
            <w:rFonts w:hint="eastAsia"/>
            <w:noProof/>
            <w:rtl/>
          </w:rPr>
          <w:t>شفاعت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Toc231223044 \h</w:instrText>
        </w:r>
        <w:r>
          <w:rPr>
            <w:noProof/>
            <w:webHidden/>
            <w:rtl/>
          </w:rPr>
          <w:instrText xml:space="preserve"> </w:instrText>
        </w:r>
        <w:r>
          <w:rPr>
            <w:noProof/>
            <w:webHidden/>
            <w:rtl/>
          </w:rPr>
        </w:r>
        <w:r>
          <w:rPr>
            <w:noProof/>
            <w:webHidden/>
            <w:rtl/>
          </w:rPr>
          <w:fldChar w:fldCharType="separate"/>
        </w:r>
        <w:r w:rsidR="005727B3">
          <w:rPr>
            <w:noProof/>
            <w:webHidden/>
            <w:rtl/>
          </w:rPr>
          <w:t>223</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45" w:history="1">
        <w:r w:rsidRPr="00257F03">
          <w:rPr>
            <w:rStyle w:val="Hyperlink"/>
            <w:rFonts w:hint="eastAsia"/>
            <w:rtl/>
          </w:rPr>
          <w:t>مبحث</w:t>
        </w:r>
        <w:r w:rsidRPr="00257F03">
          <w:rPr>
            <w:rStyle w:val="Hyperlink"/>
            <w:rtl/>
          </w:rPr>
          <w:t xml:space="preserve"> </w:t>
        </w:r>
        <w:r w:rsidRPr="00257F03">
          <w:rPr>
            <w:rStyle w:val="Hyperlink"/>
            <w:rFonts w:hint="eastAsia"/>
            <w:rtl/>
          </w:rPr>
          <w:t>نخست</w:t>
        </w:r>
        <w:r w:rsidRPr="00257F03">
          <w:rPr>
            <w:rStyle w:val="Hyperlink"/>
            <w:rtl/>
          </w:rPr>
          <w:t xml:space="preserve">: </w:t>
        </w:r>
        <w:r w:rsidRPr="00257F03">
          <w:rPr>
            <w:rStyle w:val="Hyperlink"/>
            <w:rFonts w:hint="eastAsia"/>
            <w:rtl/>
          </w:rPr>
          <w:t>احاد</w:t>
        </w:r>
        <w:r w:rsidRPr="00257F03">
          <w:rPr>
            <w:rStyle w:val="Hyperlink"/>
            <w:rFonts w:hint="cs"/>
            <w:rtl/>
          </w:rPr>
          <w:t>ی</w:t>
        </w:r>
        <w:r w:rsidRPr="00257F03">
          <w:rPr>
            <w:rStyle w:val="Hyperlink"/>
            <w:rFonts w:hint="eastAsia"/>
            <w:rtl/>
          </w:rPr>
          <w:t>ث</w:t>
        </w:r>
        <w:r w:rsidRPr="00257F03">
          <w:rPr>
            <w:rStyle w:val="Hyperlink"/>
            <w:rtl/>
          </w:rPr>
          <w:t xml:space="preserve"> </w:t>
        </w:r>
        <w:r w:rsidRPr="00257F03">
          <w:rPr>
            <w:rStyle w:val="Hyperlink"/>
            <w:rFonts w:hint="eastAsia"/>
            <w:rtl/>
          </w:rPr>
          <w:t>شفاعت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Toc231223045 \h</w:instrText>
        </w:r>
        <w:r>
          <w:rPr>
            <w:webHidden/>
            <w:rtl/>
          </w:rPr>
          <w:instrText xml:space="preserve"> </w:instrText>
        </w:r>
        <w:r>
          <w:rPr>
            <w:webHidden/>
            <w:rtl/>
          </w:rPr>
        </w:r>
        <w:r>
          <w:rPr>
            <w:webHidden/>
            <w:rtl/>
          </w:rPr>
          <w:fldChar w:fldCharType="separate"/>
        </w:r>
        <w:r w:rsidR="005727B3">
          <w:rPr>
            <w:webHidden/>
            <w:rtl/>
          </w:rPr>
          <w:t>225</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46"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استدلال</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احاد</w:t>
        </w:r>
        <w:r w:rsidRPr="00257F03">
          <w:rPr>
            <w:rStyle w:val="Hyperlink"/>
            <w:rFonts w:hint="cs"/>
            <w:rtl/>
          </w:rPr>
          <w:t>ی</w:t>
        </w:r>
        <w:r w:rsidRPr="00257F03">
          <w:rPr>
            <w:rStyle w:val="Hyperlink"/>
            <w:rFonts w:hint="eastAsia"/>
            <w:rtl/>
          </w:rPr>
          <w:t>ث</w:t>
        </w:r>
        <w:r w:rsidRPr="00257F03">
          <w:rPr>
            <w:rStyle w:val="Hyperlink"/>
            <w:rtl/>
          </w:rPr>
          <w:t xml:space="preserve"> </w:t>
        </w:r>
        <w:r w:rsidRPr="00257F03">
          <w:rPr>
            <w:rStyle w:val="Hyperlink"/>
            <w:rFonts w:hint="eastAsia"/>
            <w:rtl/>
          </w:rPr>
          <w:t>برا</w:t>
        </w:r>
        <w:r w:rsidRPr="00257F03">
          <w:rPr>
            <w:rStyle w:val="Hyperlink"/>
            <w:rFonts w:hint="cs"/>
            <w:rtl/>
          </w:rPr>
          <w:t>ی</w:t>
        </w:r>
        <w:r w:rsidRPr="00257F03">
          <w:rPr>
            <w:rStyle w:val="Hyperlink"/>
            <w:rtl/>
          </w:rPr>
          <w:t xml:space="preserve"> </w:t>
        </w:r>
        <w:r w:rsidRPr="00257F03">
          <w:rPr>
            <w:rStyle w:val="Hyperlink"/>
            <w:rFonts w:hint="eastAsia"/>
            <w:rtl/>
          </w:rPr>
          <w:t>شفاعت</w:t>
        </w:r>
        <w:r w:rsidRPr="00257F03">
          <w:rPr>
            <w:rStyle w:val="Hyperlink"/>
            <w:rtl/>
          </w:rPr>
          <w:t xml:space="preserve"> </w:t>
        </w:r>
        <w:r w:rsidRPr="00257F03">
          <w:rPr>
            <w:rStyle w:val="Hyperlink"/>
            <w:rFonts w:hint="eastAsia"/>
            <w:rtl/>
          </w:rPr>
          <w:t>عظم</w:t>
        </w:r>
        <w:r w:rsidRPr="00257F03">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Toc231223046 \h</w:instrText>
        </w:r>
        <w:r>
          <w:rPr>
            <w:webHidden/>
            <w:rtl/>
          </w:rPr>
          <w:instrText xml:space="preserve"> </w:instrText>
        </w:r>
        <w:r>
          <w:rPr>
            <w:webHidden/>
            <w:rtl/>
          </w:rPr>
        </w:r>
        <w:r>
          <w:rPr>
            <w:webHidden/>
            <w:rtl/>
          </w:rPr>
          <w:fldChar w:fldCharType="separate"/>
        </w:r>
        <w:r w:rsidR="005727B3">
          <w:rPr>
            <w:webHidden/>
            <w:rtl/>
          </w:rPr>
          <w:t>238</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47"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شفاعت</w:t>
        </w:r>
        <w:r w:rsidRPr="00257F03">
          <w:rPr>
            <w:rStyle w:val="Hyperlink"/>
            <w:rtl/>
          </w:rPr>
          <w:t xml:space="preserve"> </w:t>
        </w:r>
        <w:r w:rsidRPr="00257F03">
          <w:rPr>
            <w:rStyle w:val="Hyperlink"/>
            <w:rFonts w:hint="eastAsia"/>
            <w:rtl/>
          </w:rPr>
          <w:t>مقبول</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شفاعت</w:t>
        </w:r>
        <w:r w:rsidRPr="00257F03">
          <w:rPr>
            <w:rStyle w:val="Hyperlink"/>
            <w:rtl/>
          </w:rPr>
          <w:t xml:space="preserve"> </w:t>
        </w:r>
        <w:r w:rsidRPr="00257F03">
          <w:rPr>
            <w:rStyle w:val="Hyperlink"/>
            <w:rFonts w:hint="eastAsia"/>
            <w:rtl/>
          </w:rPr>
          <w:t>مردود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Toc231223047 \h</w:instrText>
        </w:r>
        <w:r>
          <w:rPr>
            <w:webHidden/>
            <w:rtl/>
          </w:rPr>
          <w:instrText xml:space="preserve"> </w:instrText>
        </w:r>
        <w:r>
          <w:rPr>
            <w:webHidden/>
            <w:rtl/>
          </w:rPr>
        </w:r>
        <w:r>
          <w:rPr>
            <w:webHidden/>
            <w:rtl/>
          </w:rPr>
          <w:fldChar w:fldCharType="separate"/>
        </w:r>
        <w:r w:rsidR="005727B3">
          <w:rPr>
            <w:webHidden/>
            <w:rtl/>
          </w:rPr>
          <w:t>244</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49"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دهم</w:t>
        </w:r>
        <w:r w:rsidRPr="00257F03">
          <w:rPr>
            <w:rStyle w:val="Hyperlink"/>
            <w:noProof/>
            <w:rtl/>
          </w:rPr>
          <w:t xml:space="preserve">: </w:t>
        </w:r>
        <w:r w:rsidRPr="00257F03">
          <w:rPr>
            <w:rStyle w:val="Hyperlink"/>
            <w:rFonts w:hint="eastAsia"/>
            <w:noProof/>
            <w:rtl/>
          </w:rPr>
          <w:t>حساب</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جزاء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Toc231223049 \h</w:instrText>
        </w:r>
        <w:r>
          <w:rPr>
            <w:noProof/>
            <w:webHidden/>
            <w:rtl/>
          </w:rPr>
          <w:instrText xml:space="preserve"> </w:instrText>
        </w:r>
        <w:r>
          <w:rPr>
            <w:noProof/>
            <w:webHidden/>
            <w:rtl/>
          </w:rPr>
        </w:r>
        <w:r>
          <w:rPr>
            <w:noProof/>
            <w:webHidden/>
            <w:rtl/>
          </w:rPr>
          <w:fldChar w:fldCharType="separate"/>
        </w:r>
        <w:r w:rsidR="005727B3">
          <w:rPr>
            <w:noProof/>
            <w:webHidden/>
            <w:rtl/>
          </w:rPr>
          <w:t>247</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50"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صحنه</w:t>
        </w:r>
        <w:r w:rsidRPr="00257F03">
          <w:rPr>
            <w:rStyle w:val="Hyperlink"/>
            <w:rtl/>
          </w:rPr>
          <w:t xml:space="preserve"> </w:t>
        </w:r>
        <w:r w:rsidRPr="00257F03">
          <w:rPr>
            <w:rStyle w:val="Hyperlink"/>
            <w:rFonts w:hint="eastAsia"/>
            <w:rtl/>
          </w:rPr>
          <w:t>حساب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Toc231223050 \h</w:instrText>
        </w:r>
        <w:r>
          <w:rPr>
            <w:webHidden/>
            <w:rtl/>
          </w:rPr>
          <w:instrText xml:space="preserve"> </w:instrText>
        </w:r>
        <w:r>
          <w:rPr>
            <w:webHidden/>
            <w:rtl/>
          </w:rPr>
        </w:r>
        <w:r>
          <w:rPr>
            <w:webHidden/>
            <w:rtl/>
          </w:rPr>
          <w:fldChar w:fldCharType="separate"/>
        </w:r>
        <w:r w:rsidR="005727B3">
          <w:rPr>
            <w:webHidden/>
            <w:rtl/>
          </w:rPr>
          <w:t>249</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51"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آيا</w:t>
        </w:r>
        <w:r w:rsidRPr="00257F03">
          <w:rPr>
            <w:rStyle w:val="Hyperlink"/>
            <w:rtl/>
          </w:rPr>
          <w:t xml:space="preserve"> </w:t>
        </w:r>
        <w:r w:rsidRPr="00257F03">
          <w:rPr>
            <w:rStyle w:val="Hyperlink"/>
            <w:rFonts w:hint="eastAsia"/>
            <w:rtl/>
          </w:rPr>
          <w:t>كفار</w:t>
        </w:r>
        <w:r w:rsidRPr="00257F03">
          <w:rPr>
            <w:rStyle w:val="Hyperlink"/>
            <w:rtl/>
          </w:rPr>
          <w:t xml:space="preserve"> </w:t>
        </w:r>
        <w:r w:rsidRPr="00257F03">
          <w:rPr>
            <w:rStyle w:val="Hyperlink"/>
            <w:rFonts w:hint="eastAsia"/>
            <w:rtl/>
          </w:rPr>
          <w:t>مورد</w:t>
        </w:r>
        <w:r w:rsidRPr="00257F03">
          <w:rPr>
            <w:rStyle w:val="Hyperlink"/>
            <w:rtl/>
          </w:rPr>
          <w:t xml:space="preserve"> </w:t>
        </w:r>
        <w:r w:rsidRPr="00257F03">
          <w:rPr>
            <w:rStyle w:val="Hyperlink"/>
            <w:rFonts w:hint="eastAsia"/>
            <w:rtl/>
          </w:rPr>
          <w:t>بازخواست</w:t>
        </w:r>
        <w:r w:rsidRPr="00257F03">
          <w:rPr>
            <w:rStyle w:val="Hyperlink"/>
            <w:rtl/>
          </w:rPr>
          <w:t xml:space="preserve"> </w:t>
        </w:r>
        <w:r w:rsidRPr="00257F03">
          <w:rPr>
            <w:rStyle w:val="Hyperlink"/>
            <w:rFonts w:hint="eastAsia"/>
            <w:rtl/>
          </w:rPr>
          <w:t>قرار</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گيرند؟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Toc231223051 \h</w:instrText>
        </w:r>
        <w:r>
          <w:rPr>
            <w:webHidden/>
            <w:rtl/>
          </w:rPr>
          <w:instrText xml:space="preserve"> </w:instrText>
        </w:r>
        <w:r>
          <w:rPr>
            <w:webHidden/>
            <w:rtl/>
          </w:rPr>
        </w:r>
        <w:r>
          <w:rPr>
            <w:webHidden/>
            <w:rtl/>
          </w:rPr>
          <w:fldChar w:fldCharType="separate"/>
        </w:r>
        <w:r w:rsidR="005727B3">
          <w:rPr>
            <w:webHidden/>
            <w:rtl/>
          </w:rPr>
          <w:t>252</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53" w:history="1">
        <w:r w:rsidRPr="00257F03">
          <w:rPr>
            <w:rStyle w:val="Hyperlink"/>
            <w:rFonts w:hint="eastAsia"/>
            <w:noProof/>
            <w:rtl/>
          </w:rPr>
          <w:t>توجيه</w:t>
        </w:r>
        <w:r w:rsidRPr="00257F03">
          <w:rPr>
            <w:rStyle w:val="Hyperlink"/>
            <w:noProof/>
            <w:rtl/>
          </w:rPr>
          <w:t xml:space="preserve"> </w:t>
        </w:r>
        <w:r w:rsidRPr="00257F03">
          <w:rPr>
            <w:rStyle w:val="Hyperlink"/>
            <w:rFonts w:hint="eastAsia"/>
            <w:noProof/>
            <w:rtl/>
          </w:rPr>
          <w:t>آيات</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رواياتي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راجع</w:t>
        </w:r>
        <w:r w:rsidRPr="00257F03">
          <w:rPr>
            <w:rStyle w:val="Hyperlink"/>
            <w:noProof/>
            <w:rtl/>
          </w:rPr>
          <w:t xml:space="preserve"> </w:t>
        </w:r>
        <w:r w:rsidRPr="00257F03">
          <w:rPr>
            <w:rStyle w:val="Hyperlink"/>
            <w:rFonts w:hint="eastAsia"/>
            <w:noProof/>
            <w:rtl/>
          </w:rPr>
          <w:t>به‌</w:t>
        </w:r>
        <w:r w:rsidRPr="00257F03">
          <w:rPr>
            <w:rStyle w:val="Hyperlink"/>
            <w:noProof/>
            <w:rtl/>
          </w:rPr>
          <w:t xml:space="preserve"> </w:t>
        </w:r>
        <w:r w:rsidRPr="00257F03">
          <w:rPr>
            <w:rStyle w:val="Hyperlink"/>
            <w:rFonts w:hint="eastAsia"/>
            <w:noProof/>
            <w:rtl/>
          </w:rPr>
          <w:t>عدم</w:t>
        </w:r>
        <w:r w:rsidRPr="00257F03">
          <w:rPr>
            <w:rStyle w:val="Hyperlink"/>
            <w:noProof/>
            <w:rtl/>
          </w:rPr>
          <w:t xml:space="preserve"> </w:t>
        </w:r>
        <w:r w:rsidRPr="00257F03">
          <w:rPr>
            <w:rStyle w:val="Hyperlink"/>
            <w:rFonts w:hint="eastAsia"/>
            <w:noProof/>
            <w:rtl/>
          </w:rPr>
          <w:t>بازخواست</w:t>
        </w:r>
        <w:r w:rsidRPr="00257F03">
          <w:rPr>
            <w:rStyle w:val="Hyperlink"/>
            <w:noProof/>
            <w:rtl/>
          </w:rPr>
          <w:t xml:space="preserve"> </w:t>
        </w:r>
        <w:r w:rsidRPr="00257F03">
          <w:rPr>
            <w:rStyle w:val="Hyperlink"/>
            <w:rFonts w:hint="eastAsia"/>
            <w:noProof/>
            <w:rtl/>
          </w:rPr>
          <w:t>کفار</w:t>
        </w:r>
        <w:r w:rsidRPr="00257F03">
          <w:rPr>
            <w:rStyle w:val="Hyperlink"/>
            <w:noProof/>
            <w:rtl/>
          </w:rPr>
          <w:t xml:space="preserve"> </w:t>
        </w:r>
        <w:r w:rsidRPr="00257F03">
          <w:rPr>
            <w:rStyle w:val="Hyperlink"/>
            <w:rFonts w:hint="eastAsia"/>
            <w:noProof/>
            <w:rtl/>
          </w:rPr>
          <w:t>وارد</w:t>
        </w:r>
        <w:r w:rsidRPr="00257F03">
          <w:rPr>
            <w:rStyle w:val="Hyperlink"/>
            <w:noProof/>
            <w:rtl/>
          </w:rPr>
          <w:t xml:space="preserve"> </w:t>
        </w:r>
        <w:r w:rsidRPr="00257F03">
          <w:rPr>
            <w:rStyle w:val="Hyperlink"/>
            <w:rFonts w:hint="eastAsia"/>
            <w:noProof/>
            <w:rtl/>
          </w:rPr>
          <w:t>شده‌اند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Toc231223053 \h</w:instrText>
        </w:r>
        <w:r>
          <w:rPr>
            <w:noProof/>
            <w:webHidden/>
            <w:rtl/>
          </w:rPr>
          <w:instrText xml:space="preserve"> </w:instrText>
        </w:r>
        <w:r>
          <w:rPr>
            <w:noProof/>
            <w:webHidden/>
            <w:rtl/>
          </w:rPr>
        </w:r>
        <w:r>
          <w:rPr>
            <w:noProof/>
            <w:webHidden/>
            <w:rtl/>
          </w:rPr>
          <w:fldChar w:fldCharType="separate"/>
        </w:r>
        <w:r w:rsidR="005727B3">
          <w:rPr>
            <w:noProof/>
            <w:webHidden/>
            <w:rtl/>
          </w:rPr>
          <w:t>259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54"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قواعد</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ضوابطي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بر</w:t>
        </w:r>
        <w:r w:rsidRPr="00257F03">
          <w:rPr>
            <w:rStyle w:val="Hyperlink"/>
            <w:rtl/>
          </w:rPr>
          <w:t xml:space="preserve"> </w:t>
        </w:r>
        <w:r w:rsidRPr="00257F03">
          <w:rPr>
            <w:rStyle w:val="Hyperlink"/>
            <w:rFonts w:hint="eastAsia"/>
            <w:rtl/>
          </w:rPr>
          <w:t>اساس</w:t>
        </w:r>
        <w:r w:rsidRPr="00257F03">
          <w:rPr>
            <w:rStyle w:val="Hyperlink"/>
            <w:rtl/>
          </w:rPr>
          <w:t xml:space="preserve"> </w:t>
        </w:r>
        <w:r w:rsidRPr="00257F03">
          <w:rPr>
            <w:rStyle w:val="Hyperlink"/>
            <w:rFonts w:hint="eastAsia"/>
            <w:rtl/>
          </w:rPr>
          <w:t>آ</w:t>
        </w:r>
        <w:r w:rsidRPr="00257F03">
          <w:rPr>
            <w:rStyle w:val="Hyperlink"/>
            <w:rFonts w:hint="eastAsia"/>
            <w:rtl/>
            <w:lang w:bidi="ar-KW"/>
          </w:rPr>
          <w:t>ن،</w:t>
        </w:r>
        <w:r w:rsidRPr="00257F03">
          <w:rPr>
            <w:rStyle w:val="Hyperlink"/>
            <w:rtl/>
            <w:lang w:bidi="ar-KW"/>
          </w:rPr>
          <w:t xml:space="preserve"> </w:t>
        </w:r>
        <w:r w:rsidRPr="00257F03">
          <w:rPr>
            <w:rStyle w:val="Hyperlink"/>
            <w:rFonts w:hint="eastAsia"/>
            <w:rtl/>
          </w:rPr>
          <w:t>بندگان</w:t>
        </w:r>
        <w:r w:rsidRPr="00257F03">
          <w:rPr>
            <w:rStyle w:val="Hyperlink"/>
            <w:rtl/>
          </w:rPr>
          <w:t xml:space="preserve"> </w:t>
        </w:r>
        <w:r w:rsidRPr="00257F03">
          <w:rPr>
            <w:rStyle w:val="Hyperlink"/>
            <w:rFonts w:hint="eastAsia"/>
            <w:rtl/>
          </w:rPr>
          <w:t>مورد</w:t>
        </w:r>
        <w:r w:rsidRPr="00257F03">
          <w:rPr>
            <w:rStyle w:val="Hyperlink"/>
            <w:rtl/>
          </w:rPr>
          <w:t xml:space="preserve"> </w:t>
        </w:r>
        <w:r w:rsidRPr="00257F03">
          <w:rPr>
            <w:rStyle w:val="Hyperlink"/>
            <w:rFonts w:hint="eastAsia"/>
            <w:rtl/>
          </w:rPr>
          <w:t>محاسبه</w:t>
        </w:r>
        <w:r w:rsidRPr="00257F03">
          <w:rPr>
            <w:rStyle w:val="Hyperlink"/>
            <w:rtl/>
          </w:rPr>
          <w:t xml:space="preserve"> </w:t>
        </w:r>
        <w:r w:rsidRPr="00257F03">
          <w:rPr>
            <w:rStyle w:val="Hyperlink"/>
            <w:rFonts w:hint="eastAsia"/>
            <w:rtl/>
          </w:rPr>
          <w:t>قرار</w:t>
        </w:r>
        <w:r w:rsidRPr="00257F03">
          <w:rPr>
            <w:rStyle w:val="Hyperlink"/>
            <w:rtl/>
          </w:rPr>
          <w:t xml:space="preserve"> </w:t>
        </w:r>
        <w:r w:rsidRPr="00257F03">
          <w:rPr>
            <w:rStyle w:val="Hyperlink"/>
            <w:rFonts w:hint="eastAsia"/>
            <w:rtl/>
          </w:rPr>
          <w:t>م</w:t>
        </w:r>
        <w:r w:rsidRPr="00257F03">
          <w:rPr>
            <w:rStyle w:val="Hyperlink"/>
            <w:rFonts w:hint="cs"/>
            <w:rtl/>
          </w:rPr>
          <w:t>ی‌</w:t>
        </w:r>
        <w:r w:rsidRPr="00257F03">
          <w:rPr>
            <w:rStyle w:val="Hyperlink"/>
            <w:rFonts w:hint="eastAsia"/>
            <w:rtl/>
          </w:rPr>
          <w:t>گ</w:t>
        </w:r>
        <w:r w:rsidRPr="00257F03">
          <w:rPr>
            <w:rStyle w:val="Hyperlink"/>
            <w:rFonts w:hint="cs"/>
            <w:rtl/>
          </w:rPr>
          <w:t>ی</w:t>
        </w:r>
        <w:r w:rsidRPr="00257F03">
          <w:rPr>
            <w:rStyle w:val="Hyperlink"/>
            <w:rFonts w:hint="eastAsia"/>
            <w:rtl/>
          </w:rPr>
          <w:t>رند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Toc231223054 \h</w:instrText>
        </w:r>
        <w:r>
          <w:rPr>
            <w:webHidden/>
            <w:rtl/>
          </w:rPr>
          <w:instrText xml:space="preserve"> </w:instrText>
        </w:r>
        <w:r>
          <w:rPr>
            <w:webHidden/>
            <w:rtl/>
          </w:rPr>
        </w:r>
        <w:r>
          <w:rPr>
            <w:webHidden/>
            <w:rtl/>
          </w:rPr>
          <w:fldChar w:fldCharType="separate"/>
        </w:r>
        <w:r w:rsidR="005727B3">
          <w:rPr>
            <w:webHidden/>
            <w:rtl/>
          </w:rPr>
          <w:t>263</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55" w:history="1">
        <w:r w:rsidRPr="00257F03">
          <w:rPr>
            <w:rStyle w:val="Hyperlink"/>
            <w:noProof/>
            <w:rtl/>
          </w:rPr>
          <w:t>1</w:t>
        </w:r>
        <w:r w:rsidRPr="00257F03">
          <w:rPr>
            <w:rStyle w:val="Hyperlink"/>
            <w:rFonts w:hint="eastAsia"/>
            <w:noProof/>
            <w:rtl/>
          </w:rPr>
          <w:t>ـ</w:t>
        </w:r>
        <w:r w:rsidRPr="00257F03">
          <w:rPr>
            <w:rStyle w:val="Hyperlink"/>
            <w:noProof/>
            <w:rtl/>
          </w:rPr>
          <w:t xml:space="preserve"> </w:t>
        </w:r>
        <w:r w:rsidRPr="00257F03">
          <w:rPr>
            <w:rStyle w:val="Hyperlink"/>
            <w:rFonts w:hint="eastAsia"/>
            <w:noProof/>
            <w:rtl/>
          </w:rPr>
          <w:t>عدالتي</w:t>
        </w:r>
        <w:r w:rsidRPr="00257F03">
          <w:rPr>
            <w:rStyle w:val="Hyperlink"/>
            <w:noProof/>
            <w:rtl/>
          </w:rPr>
          <w:t xml:space="preserve"> </w:t>
        </w:r>
        <w:r w:rsidRPr="00257F03">
          <w:rPr>
            <w:rStyle w:val="Hyperlink"/>
            <w:rFonts w:hint="eastAsia"/>
            <w:noProof/>
            <w:rtl/>
          </w:rPr>
          <w:t>كامل</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دور</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هر</w:t>
        </w:r>
        <w:r w:rsidRPr="00257F03">
          <w:rPr>
            <w:rStyle w:val="Hyperlink"/>
            <w:noProof/>
            <w:rtl/>
          </w:rPr>
          <w:t xml:space="preserve"> </w:t>
        </w:r>
        <w:r w:rsidRPr="00257F03">
          <w:rPr>
            <w:rStyle w:val="Hyperlink"/>
            <w:rFonts w:hint="eastAsia"/>
            <w:noProof/>
            <w:rtl/>
          </w:rPr>
          <w:t>گونه‌</w:t>
        </w:r>
        <w:r w:rsidRPr="00257F03">
          <w:rPr>
            <w:rStyle w:val="Hyperlink"/>
            <w:noProof/>
            <w:rtl/>
          </w:rPr>
          <w:t xml:space="preserve"> </w:t>
        </w:r>
        <w:r w:rsidRPr="00257F03">
          <w:rPr>
            <w:rStyle w:val="Hyperlink"/>
            <w:rFonts w:hint="eastAsia"/>
            <w:noProof/>
            <w:rtl/>
          </w:rPr>
          <w:t>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Toc231223055 \h</w:instrText>
        </w:r>
        <w:r>
          <w:rPr>
            <w:noProof/>
            <w:webHidden/>
            <w:rtl/>
          </w:rPr>
          <w:instrText xml:space="preserve"> </w:instrText>
        </w:r>
        <w:r>
          <w:rPr>
            <w:noProof/>
            <w:webHidden/>
            <w:rtl/>
          </w:rPr>
        </w:r>
        <w:r>
          <w:rPr>
            <w:noProof/>
            <w:webHidden/>
            <w:rtl/>
          </w:rPr>
          <w:fldChar w:fldCharType="separate"/>
        </w:r>
        <w:r w:rsidR="005727B3">
          <w:rPr>
            <w:noProof/>
            <w:webHidden/>
            <w:rtl/>
          </w:rPr>
          <w:t>263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56" w:history="1">
        <w:r w:rsidRPr="00257F03">
          <w:rPr>
            <w:rStyle w:val="Hyperlink"/>
            <w:noProof/>
            <w:rtl/>
          </w:rPr>
          <w:t xml:space="preserve">2- </w:t>
        </w:r>
        <w:r w:rsidRPr="00257F03">
          <w:rPr>
            <w:rStyle w:val="Hyperlink"/>
            <w:rFonts w:hint="eastAsia"/>
            <w:noProof/>
            <w:rtl/>
          </w:rPr>
          <w:t>هيچ</w:t>
        </w:r>
        <w:r w:rsidRPr="00257F03">
          <w:rPr>
            <w:rStyle w:val="Hyperlink"/>
            <w:noProof/>
            <w:rtl/>
          </w:rPr>
          <w:t xml:space="preserve"> </w:t>
        </w:r>
        <w:r w:rsidRPr="00257F03">
          <w:rPr>
            <w:rStyle w:val="Hyperlink"/>
            <w:rFonts w:hint="eastAsia"/>
            <w:noProof/>
            <w:rtl/>
          </w:rPr>
          <w:t>كس</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برابر</w:t>
        </w:r>
        <w:r w:rsidRPr="00257F03">
          <w:rPr>
            <w:rStyle w:val="Hyperlink"/>
            <w:noProof/>
            <w:rtl/>
          </w:rPr>
          <w:t xml:space="preserve"> </w:t>
        </w:r>
        <w:r w:rsidRPr="00257F03">
          <w:rPr>
            <w:rStyle w:val="Hyperlink"/>
            <w:rFonts w:hint="eastAsia"/>
            <w:noProof/>
            <w:rtl/>
          </w:rPr>
          <w:t>گناه</w:t>
        </w:r>
        <w:r w:rsidRPr="00257F03">
          <w:rPr>
            <w:rStyle w:val="Hyperlink"/>
            <w:noProof/>
            <w:rtl/>
          </w:rPr>
          <w:t xml:space="preserve"> </w:t>
        </w:r>
        <w:r w:rsidRPr="00257F03">
          <w:rPr>
            <w:rStyle w:val="Hyperlink"/>
            <w:rFonts w:hint="eastAsia"/>
            <w:noProof/>
            <w:rtl/>
          </w:rPr>
          <w:t>ديگران</w:t>
        </w:r>
        <w:r w:rsidRPr="00257F03">
          <w:rPr>
            <w:rStyle w:val="Hyperlink"/>
            <w:noProof/>
            <w:rtl/>
          </w:rPr>
          <w:t xml:space="preserve"> </w:t>
        </w:r>
        <w:r w:rsidRPr="00257F03">
          <w:rPr>
            <w:rStyle w:val="Hyperlink"/>
            <w:rFonts w:hint="eastAsia"/>
            <w:noProof/>
            <w:rtl/>
          </w:rPr>
          <w:t>مواخذه</w:t>
        </w:r>
        <w:r w:rsidRPr="00257F03">
          <w:rPr>
            <w:rStyle w:val="Hyperlink"/>
            <w:noProof/>
            <w:rtl/>
          </w:rPr>
          <w:t xml:space="preserve"> </w:t>
        </w:r>
        <w:r w:rsidRPr="00257F03">
          <w:rPr>
            <w:rStyle w:val="Hyperlink"/>
            <w:rFonts w:hint="eastAsia"/>
            <w:noProof/>
            <w:rtl/>
          </w:rPr>
          <w:t>نمي</w:t>
        </w:r>
        <w:r w:rsidRPr="00257F03">
          <w:rPr>
            <w:rStyle w:val="Hyperlink"/>
            <w:noProof/>
            <w:rtl/>
          </w:rPr>
          <w:t xml:space="preserve"> </w:t>
        </w:r>
        <w:r w:rsidRPr="00257F03">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Toc231223056 \h</w:instrText>
        </w:r>
        <w:r>
          <w:rPr>
            <w:noProof/>
            <w:webHidden/>
            <w:rtl/>
          </w:rPr>
          <w:instrText xml:space="preserve"> </w:instrText>
        </w:r>
        <w:r>
          <w:rPr>
            <w:noProof/>
            <w:webHidden/>
            <w:rtl/>
          </w:rPr>
        </w:r>
        <w:r>
          <w:rPr>
            <w:noProof/>
            <w:webHidden/>
            <w:rtl/>
          </w:rPr>
          <w:fldChar w:fldCharType="separate"/>
        </w:r>
        <w:r w:rsidR="005727B3">
          <w:rPr>
            <w:noProof/>
            <w:webHidden/>
            <w:rtl/>
          </w:rPr>
          <w:t>265</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57" w:history="1">
        <w:r w:rsidRPr="00257F03">
          <w:rPr>
            <w:rStyle w:val="Hyperlink"/>
            <w:noProof/>
            <w:rtl/>
          </w:rPr>
          <w:t xml:space="preserve">3- </w:t>
        </w:r>
        <w:r w:rsidRPr="00257F03">
          <w:rPr>
            <w:rStyle w:val="Hyperlink"/>
            <w:rFonts w:hint="eastAsia"/>
            <w:noProof/>
            <w:rtl/>
          </w:rPr>
          <w:t>مطلع</w:t>
        </w:r>
        <w:r w:rsidRPr="00257F03">
          <w:rPr>
            <w:rStyle w:val="Hyperlink"/>
            <w:noProof/>
            <w:rtl/>
          </w:rPr>
          <w:t xml:space="preserve"> </w:t>
        </w:r>
        <w:r w:rsidRPr="00257F03">
          <w:rPr>
            <w:rStyle w:val="Hyperlink"/>
            <w:rFonts w:hint="eastAsia"/>
            <w:noProof/>
            <w:rtl/>
          </w:rPr>
          <w:t>ساختن</w:t>
        </w:r>
        <w:r w:rsidRPr="00257F03">
          <w:rPr>
            <w:rStyle w:val="Hyperlink"/>
            <w:noProof/>
            <w:rtl/>
          </w:rPr>
          <w:t xml:space="preserve"> </w:t>
        </w:r>
        <w:r w:rsidRPr="00257F03">
          <w:rPr>
            <w:rStyle w:val="Hyperlink"/>
            <w:rFonts w:hint="eastAsia"/>
            <w:noProof/>
            <w:rtl/>
          </w:rPr>
          <w:t>انسانها</w:t>
        </w:r>
        <w:r w:rsidRPr="00257F03">
          <w:rPr>
            <w:rStyle w:val="Hyperlink"/>
            <w:noProof/>
            <w:rtl/>
          </w:rPr>
          <w:t xml:space="preserve"> </w:t>
        </w:r>
        <w:r w:rsidRPr="00257F03">
          <w:rPr>
            <w:rStyle w:val="Hyperlink"/>
            <w:rFonts w:hint="eastAsia"/>
            <w:noProof/>
            <w:rtl/>
          </w:rPr>
          <w:t>درباره</w:t>
        </w:r>
        <w:r w:rsidRPr="00257F03">
          <w:rPr>
            <w:rStyle w:val="Hyperlink"/>
            <w:noProof/>
            <w:rtl/>
          </w:rPr>
          <w:t xml:space="preserve"> </w:t>
        </w:r>
        <w:r w:rsidRPr="00257F03">
          <w:rPr>
            <w:rStyle w:val="Hyperlink"/>
            <w:rFonts w:hint="eastAsia"/>
            <w:noProof/>
            <w:rtl/>
          </w:rPr>
          <w:t>اعمال</w:t>
        </w:r>
        <w:r w:rsidRPr="00257F03">
          <w:rPr>
            <w:rStyle w:val="Hyperlink"/>
            <w:noProof/>
            <w:rtl/>
          </w:rPr>
          <w:t xml:space="preserve"> </w:t>
        </w:r>
        <w:r w:rsidRPr="00257F03">
          <w:rPr>
            <w:rStyle w:val="Hyperlink"/>
            <w:rFonts w:hint="eastAsia"/>
            <w:noProof/>
            <w:rtl/>
          </w:rPr>
          <w:t>گذشته</w:t>
        </w:r>
        <w:r w:rsidRPr="00257F03">
          <w:rPr>
            <w:rStyle w:val="Hyperlink"/>
            <w:noProof/>
            <w:rtl/>
          </w:rPr>
          <w:t xml:space="preserve"> </w:t>
        </w:r>
        <w:r w:rsidRPr="00257F03">
          <w:rPr>
            <w:rStyle w:val="Hyperlink"/>
            <w:rFonts w:hint="eastAsia"/>
            <w:noProof/>
            <w:rtl/>
          </w:rPr>
          <w:t>اشان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Toc231223057 \h</w:instrText>
        </w:r>
        <w:r>
          <w:rPr>
            <w:noProof/>
            <w:webHidden/>
            <w:rtl/>
          </w:rPr>
          <w:instrText xml:space="preserve"> </w:instrText>
        </w:r>
        <w:r>
          <w:rPr>
            <w:noProof/>
            <w:webHidden/>
            <w:rtl/>
          </w:rPr>
        </w:r>
        <w:r>
          <w:rPr>
            <w:noProof/>
            <w:webHidden/>
            <w:rtl/>
          </w:rPr>
          <w:fldChar w:fldCharType="separate"/>
        </w:r>
        <w:r w:rsidR="005727B3">
          <w:rPr>
            <w:noProof/>
            <w:webHidden/>
            <w:rtl/>
          </w:rPr>
          <w:t>268</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58" w:history="1">
        <w:r w:rsidRPr="00257F03">
          <w:rPr>
            <w:rStyle w:val="Hyperlink"/>
            <w:noProof/>
            <w:rtl/>
          </w:rPr>
          <w:t xml:space="preserve">4- </w:t>
        </w:r>
        <w:r w:rsidRPr="00257F03">
          <w:rPr>
            <w:rStyle w:val="Hyperlink"/>
            <w:rFonts w:hint="eastAsia"/>
            <w:noProof/>
            <w:rtl/>
          </w:rPr>
          <w:t>دو</w:t>
        </w:r>
        <w:r w:rsidRPr="00257F03">
          <w:rPr>
            <w:rStyle w:val="Hyperlink"/>
            <w:noProof/>
            <w:rtl/>
          </w:rPr>
          <w:t xml:space="preserve"> </w:t>
        </w:r>
        <w:r w:rsidRPr="00257F03">
          <w:rPr>
            <w:rStyle w:val="Hyperlink"/>
            <w:rFonts w:hint="eastAsia"/>
            <w:noProof/>
            <w:rtl/>
          </w:rPr>
          <w:t>برابر</w:t>
        </w:r>
        <w:r w:rsidRPr="00257F03">
          <w:rPr>
            <w:rStyle w:val="Hyperlink"/>
            <w:noProof/>
            <w:rtl/>
          </w:rPr>
          <w:t xml:space="preserve"> </w:t>
        </w:r>
        <w:r w:rsidRPr="00257F03">
          <w:rPr>
            <w:rStyle w:val="Hyperlink"/>
            <w:rFonts w:hint="eastAsia"/>
            <w:noProof/>
            <w:rtl/>
          </w:rPr>
          <w:t>ساز</w:t>
        </w:r>
        <w:r w:rsidRPr="00257F03">
          <w:rPr>
            <w:rStyle w:val="Hyperlink"/>
            <w:rFonts w:hint="cs"/>
            <w:noProof/>
            <w:rtl/>
          </w:rPr>
          <w:t>ی</w:t>
        </w:r>
        <w:r w:rsidRPr="00257F03">
          <w:rPr>
            <w:rStyle w:val="Hyperlink"/>
            <w:noProof/>
            <w:rtl/>
          </w:rPr>
          <w:t xml:space="preserve"> </w:t>
        </w:r>
        <w:r w:rsidRPr="00257F03">
          <w:rPr>
            <w:rStyle w:val="Hyperlink"/>
            <w:rFonts w:hint="eastAsia"/>
            <w:noProof/>
            <w:rtl/>
          </w:rPr>
          <w:t>ن</w:t>
        </w:r>
        <w:r w:rsidRPr="00257F03">
          <w:rPr>
            <w:rStyle w:val="Hyperlink"/>
            <w:rFonts w:hint="cs"/>
            <w:noProof/>
            <w:rtl/>
          </w:rPr>
          <w:t>ی</w:t>
        </w:r>
        <w:r w:rsidRPr="00257F03">
          <w:rPr>
            <w:rStyle w:val="Hyperlink"/>
            <w:rFonts w:hint="eastAsia"/>
            <w:noProof/>
            <w:rtl/>
          </w:rPr>
          <w:t>ک</w:t>
        </w:r>
        <w:r w:rsidRPr="00257F03">
          <w:rPr>
            <w:rStyle w:val="Hyperlink"/>
            <w:rFonts w:hint="cs"/>
            <w:noProof/>
            <w:rtl/>
          </w:rPr>
          <w:t>ی</w:t>
        </w:r>
        <w:r w:rsidRPr="00257F0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Toc231223058 \h</w:instrText>
        </w:r>
        <w:r>
          <w:rPr>
            <w:noProof/>
            <w:webHidden/>
            <w:rtl/>
          </w:rPr>
          <w:instrText xml:space="preserve"> </w:instrText>
        </w:r>
        <w:r>
          <w:rPr>
            <w:noProof/>
            <w:webHidden/>
            <w:rtl/>
          </w:rPr>
        </w:r>
        <w:r>
          <w:rPr>
            <w:noProof/>
            <w:webHidden/>
            <w:rtl/>
          </w:rPr>
          <w:fldChar w:fldCharType="separate"/>
        </w:r>
        <w:r w:rsidR="005727B3">
          <w:rPr>
            <w:noProof/>
            <w:webHidden/>
            <w:rtl/>
          </w:rPr>
          <w:t>270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0" w:history="1">
        <w:r w:rsidRPr="00257F03">
          <w:rPr>
            <w:rStyle w:val="Hyperlink"/>
            <w:noProof/>
            <w:rtl/>
          </w:rPr>
          <w:t xml:space="preserve">5- </w:t>
        </w:r>
        <w:r w:rsidRPr="00257F03">
          <w:rPr>
            <w:rStyle w:val="Hyperlink"/>
            <w:rFonts w:hint="eastAsia"/>
            <w:noProof/>
            <w:rtl/>
          </w:rPr>
          <w:t>احضار</w:t>
        </w:r>
        <w:r w:rsidRPr="00257F03">
          <w:rPr>
            <w:rStyle w:val="Hyperlink"/>
            <w:noProof/>
            <w:rtl/>
          </w:rPr>
          <w:t xml:space="preserve"> </w:t>
        </w:r>
        <w:r w:rsidRPr="00257F03">
          <w:rPr>
            <w:rStyle w:val="Hyperlink"/>
            <w:rFonts w:hint="eastAsia"/>
            <w:noProof/>
            <w:rtl/>
          </w:rPr>
          <w:t>شهود</w:t>
        </w:r>
        <w:r w:rsidRPr="00257F03">
          <w:rPr>
            <w:rStyle w:val="Hyperlink"/>
            <w:noProof/>
            <w:rtl/>
          </w:rPr>
          <w:t xml:space="preserve"> </w:t>
        </w:r>
        <w:r w:rsidRPr="00257F03">
          <w:rPr>
            <w:rStyle w:val="Hyperlink"/>
            <w:rFonts w:hint="eastAsia"/>
            <w:noProof/>
            <w:rtl/>
          </w:rPr>
          <w:t>عليه</w:t>
        </w:r>
        <w:r w:rsidRPr="00257F03">
          <w:rPr>
            <w:rStyle w:val="Hyperlink"/>
            <w:noProof/>
            <w:rtl/>
          </w:rPr>
          <w:t xml:space="preserve"> </w:t>
        </w:r>
        <w:r w:rsidRPr="00257F03">
          <w:rPr>
            <w:rStyle w:val="Hyperlink"/>
            <w:rFonts w:hint="eastAsia"/>
            <w:noProof/>
            <w:rtl/>
          </w:rPr>
          <w:t>كفار</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منافقين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Toc231223060 \h</w:instrText>
        </w:r>
        <w:r>
          <w:rPr>
            <w:noProof/>
            <w:webHidden/>
            <w:rtl/>
          </w:rPr>
          <w:instrText xml:space="preserve"> </w:instrText>
        </w:r>
        <w:r>
          <w:rPr>
            <w:noProof/>
            <w:webHidden/>
            <w:rtl/>
          </w:rPr>
        </w:r>
        <w:r>
          <w:rPr>
            <w:noProof/>
            <w:webHidden/>
            <w:rtl/>
          </w:rPr>
          <w:fldChar w:fldCharType="separate"/>
        </w:r>
        <w:r w:rsidR="005727B3">
          <w:rPr>
            <w:noProof/>
            <w:webHidden/>
            <w:rtl/>
          </w:rPr>
          <w:t>276</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61" w:history="1">
        <w:r w:rsidRPr="00257F03">
          <w:rPr>
            <w:rStyle w:val="Hyperlink"/>
            <w:rFonts w:hint="eastAsia"/>
            <w:rtl/>
          </w:rPr>
          <w:t>مبحث</w:t>
        </w:r>
        <w:r w:rsidRPr="00257F03">
          <w:rPr>
            <w:rStyle w:val="Hyperlink"/>
            <w:rtl/>
          </w:rPr>
          <w:t xml:space="preserve"> </w:t>
        </w:r>
        <w:r w:rsidRPr="00257F03">
          <w:rPr>
            <w:rStyle w:val="Hyperlink"/>
            <w:rFonts w:hint="eastAsia"/>
            <w:rtl/>
          </w:rPr>
          <w:t>چهارم</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انسانها</w:t>
        </w:r>
        <w:r w:rsidRPr="00257F03">
          <w:rPr>
            <w:rStyle w:val="Hyperlink"/>
            <w:rtl/>
          </w:rPr>
          <w:t xml:space="preserve"> </w:t>
        </w:r>
        <w:r w:rsidRPr="00257F03">
          <w:rPr>
            <w:rStyle w:val="Hyperlink"/>
            <w:rFonts w:hint="eastAsia"/>
            <w:rtl/>
          </w:rPr>
          <w:t>چه</w:t>
        </w:r>
        <w:r w:rsidRPr="00257F03">
          <w:rPr>
            <w:rStyle w:val="Hyperlink"/>
            <w:rtl/>
          </w:rPr>
          <w:t xml:space="preserve"> </w:t>
        </w:r>
        <w:r w:rsidRPr="00257F03">
          <w:rPr>
            <w:rStyle w:val="Hyperlink"/>
            <w:rFonts w:hint="eastAsia"/>
            <w:rtl/>
          </w:rPr>
          <w:t>سؤال</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Toc231223061 \h</w:instrText>
        </w:r>
        <w:r>
          <w:rPr>
            <w:webHidden/>
            <w:rtl/>
          </w:rPr>
          <w:instrText xml:space="preserve"> </w:instrText>
        </w:r>
        <w:r>
          <w:rPr>
            <w:webHidden/>
            <w:rtl/>
          </w:rPr>
        </w:r>
        <w:r>
          <w:rPr>
            <w:webHidden/>
            <w:rtl/>
          </w:rPr>
          <w:fldChar w:fldCharType="separate"/>
        </w:r>
        <w:r w:rsidR="005727B3">
          <w:rPr>
            <w:webHidden/>
            <w:rtl/>
          </w:rPr>
          <w:t>283</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2" w:history="1">
        <w:r w:rsidRPr="00257F03">
          <w:rPr>
            <w:rStyle w:val="Hyperlink"/>
            <w:noProof/>
            <w:rtl/>
          </w:rPr>
          <w:t xml:space="preserve">1- </w:t>
        </w:r>
        <w:r w:rsidRPr="00257F03">
          <w:rPr>
            <w:rStyle w:val="Hyperlink"/>
            <w:rFonts w:hint="eastAsia"/>
            <w:noProof/>
            <w:rtl/>
          </w:rPr>
          <w:t>كفر</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Toc231223062 \h</w:instrText>
        </w:r>
        <w:r>
          <w:rPr>
            <w:noProof/>
            <w:webHidden/>
            <w:rtl/>
          </w:rPr>
          <w:instrText xml:space="preserve"> </w:instrText>
        </w:r>
        <w:r>
          <w:rPr>
            <w:noProof/>
            <w:webHidden/>
            <w:rtl/>
          </w:rPr>
        </w:r>
        <w:r>
          <w:rPr>
            <w:noProof/>
            <w:webHidden/>
            <w:rtl/>
          </w:rPr>
          <w:fldChar w:fldCharType="separate"/>
        </w:r>
        <w:r w:rsidR="005727B3">
          <w:rPr>
            <w:noProof/>
            <w:webHidden/>
            <w:rtl/>
          </w:rPr>
          <w:t>283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3" w:history="1">
        <w:r w:rsidRPr="00257F03">
          <w:rPr>
            <w:rStyle w:val="Hyperlink"/>
            <w:noProof/>
            <w:rtl/>
          </w:rPr>
          <w:t xml:space="preserve">2-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دنيا</w:t>
        </w:r>
        <w:r w:rsidRPr="00257F03">
          <w:rPr>
            <w:rStyle w:val="Hyperlink"/>
            <w:noProof/>
            <w:rtl/>
          </w:rPr>
          <w:t xml:space="preserve"> </w:t>
        </w:r>
        <w:r w:rsidRPr="00257F03">
          <w:rPr>
            <w:rStyle w:val="Hyperlink"/>
            <w:rFonts w:hint="eastAsia"/>
            <w:noProof/>
            <w:rtl/>
          </w:rPr>
          <w:t>چه</w:t>
        </w:r>
        <w:r w:rsidRPr="00257F03">
          <w:rPr>
            <w:rStyle w:val="Hyperlink"/>
            <w:noProof/>
            <w:rtl/>
          </w:rPr>
          <w:t xml:space="preserve"> </w:t>
        </w:r>
        <w:r w:rsidRPr="00257F03">
          <w:rPr>
            <w:rStyle w:val="Hyperlink"/>
            <w:rFonts w:hint="eastAsia"/>
            <w:noProof/>
            <w:rtl/>
          </w:rPr>
          <w:t>عملي</w:t>
        </w:r>
        <w:r w:rsidRPr="00257F03">
          <w:rPr>
            <w:rStyle w:val="Hyperlink"/>
            <w:noProof/>
            <w:rtl/>
          </w:rPr>
          <w:t xml:space="preserve"> </w:t>
        </w:r>
        <w:r w:rsidRPr="00257F03">
          <w:rPr>
            <w:rStyle w:val="Hyperlink"/>
            <w:rFonts w:hint="eastAsia"/>
            <w:noProof/>
            <w:rtl/>
          </w:rPr>
          <w:t>را</w:t>
        </w:r>
        <w:r w:rsidRPr="00257F03">
          <w:rPr>
            <w:rStyle w:val="Hyperlink"/>
            <w:noProof/>
            <w:rtl/>
          </w:rPr>
          <w:t xml:space="preserve"> </w:t>
        </w:r>
        <w:r w:rsidRPr="00257F03">
          <w:rPr>
            <w:rStyle w:val="Hyperlink"/>
            <w:rFonts w:hint="eastAsia"/>
            <w:noProof/>
            <w:rtl/>
          </w:rPr>
          <w:t>انجام</w:t>
        </w:r>
        <w:r w:rsidRPr="00257F03">
          <w:rPr>
            <w:rStyle w:val="Hyperlink"/>
            <w:noProof/>
            <w:rtl/>
          </w:rPr>
          <w:t xml:space="preserve"> </w:t>
        </w:r>
        <w:r w:rsidRPr="00257F03">
          <w:rPr>
            <w:rStyle w:val="Hyperlink"/>
            <w:rFonts w:hint="eastAsia"/>
            <w:noProof/>
            <w:rtl/>
          </w:rPr>
          <w:t>داده؟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Toc231223063 \h</w:instrText>
        </w:r>
        <w:r>
          <w:rPr>
            <w:noProof/>
            <w:webHidden/>
            <w:rtl/>
          </w:rPr>
          <w:instrText xml:space="preserve"> </w:instrText>
        </w:r>
        <w:r>
          <w:rPr>
            <w:noProof/>
            <w:webHidden/>
            <w:rtl/>
          </w:rPr>
        </w:r>
        <w:r>
          <w:rPr>
            <w:noProof/>
            <w:webHidden/>
            <w:rtl/>
          </w:rPr>
          <w:fldChar w:fldCharType="separate"/>
        </w:r>
        <w:r w:rsidR="005727B3">
          <w:rPr>
            <w:noProof/>
            <w:webHidden/>
            <w:rtl/>
          </w:rPr>
          <w:t>284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4" w:history="1">
        <w:r w:rsidRPr="00257F03">
          <w:rPr>
            <w:rStyle w:val="Hyperlink"/>
            <w:noProof/>
            <w:rtl/>
          </w:rPr>
          <w:t>3</w:t>
        </w:r>
        <w:r w:rsidRPr="00257F03">
          <w:rPr>
            <w:rStyle w:val="Hyperlink"/>
            <w:rFonts w:hint="eastAsia"/>
            <w:noProof/>
            <w:rtl/>
          </w:rPr>
          <w:t>ـ</w:t>
        </w:r>
        <w:r w:rsidRPr="00257F03">
          <w:rPr>
            <w:rStyle w:val="Hyperlink"/>
            <w:noProof/>
            <w:rtl/>
          </w:rPr>
          <w:t xml:space="preserve"> </w:t>
        </w:r>
        <w:r w:rsidRPr="00257F03">
          <w:rPr>
            <w:rStyle w:val="Hyperlink"/>
            <w:rFonts w:hint="eastAsia"/>
            <w:noProof/>
            <w:rtl/>
          </w:rPr>
          <w:t>نعمت</w:t>
        </w:r>
        <w:r w:rsidRPr="00257F03">
          <w:rPr>
            <w:rStyle w:val="Hyperlink"/>
            <w:noProof/>
            <w:rtl/>
          </w:rPr>
          <w:t xml:space="preserve"> </w:t>
        </w:r>
        <w:r w:rsidRPr="00257F03">
          <w:rPr>
            <w:rStyle w:val="Hyperlink"/>
            <w:rFonts w:hint="eastAsia"/>
            <w:noProof/>
            <w:rtl/>
          </w:rPr>
          <w:t>هايي</w:t>
        </w:r>
        <w:r w:rsidRPr="00257F03">
          <w:rPr>
            <w:rStyle w:val="Hyperlink"/>
            <w:noProof/>
            <w:rtl/>
          </w:rPr>
          <w:t xml:space="preserve"> </w:t>
        </w:r>
        <w:r w:rsidRPr="00257F03">
          <w:rPr>
            <w:rStyle w:val="Hyperlink"/>
            <w:rFonts w:hint="eastAsia"/>
            <w:noProof/>
            <w:rtl/>
          </w:rPr>
          <w:t>كه</w:t>
        </w:r>
        <w:r w:rsidRPr="00257F03">
          <w:rPr>
            <w:rStyle w:val="Hyperlink"/>
            <w:noProof/>
            <w:rtl/>
          </w:rPr>
          <w:t xml:space="preserve"> </w:t>
        </w:r>
        <w:r w:rsidRPr="00257F03">
          <w:rPr>
            <w:rStyle w:val="Hyperlink"/>
            <w:rFonts w:hint="eastAsia"/>
            <w:noProof/>
            <w:rtl/>
          </w:rPr>
          <w:t>مورد</w:t>
        </w:r>
        <w:r w:rsidRPr="00257F03">
          <w:rPr>
            <w:rStyle w:val="Hyperlink"/>
            <w:noProof/>
            <w:rtl/>
          </w:rPr>
          <w:t xml:space="preserve"> </w:t>
        </w:r>
        <w:r w:rsidRPr="00257F03">
          <w:rPr>
            <w:rStyle w:val="Hyperlink"/>
            <w:rFonts w:hint="eastAsia"/>
            <w:noProof/>
            <w:rtl/>
          </w:rPr>
          <w:t>استفاده</w:t>
        </w:r>
        <w:r w:rsidRPr="00257F03">
          <w:rPr>
            <w:rStyle w:val="Hyperlink"/>
            <w:noProof/>
            <w:rtl/>
          </w:rPr>
          <w:t xml:space="preserve"> </w:t>
        </w:r>
        <w:r w:rsidRPr="00257F03">
          <w:rPr>
            <w:rStyle w:val="Hyperlink"/>
            <w:rFonts w:hint="eastAsia"/>
            <w:noProof/>
            <w:rtl/>
          </w:rPr>
          <w:t>بوده</w:t>
        </w:r>
        <w:r w:rsidRPr="00257F03">
          <w:rPr>
            <w:rStyle w:val="Hyperlink"/>
            <w:noProof/>
            <w:rtl/>
          </w:rPr>
          <w:t xml:space="preserve"> </w:t>
        </w:r>
        <w:r w:rsidRPr="00257F03">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Toc231223064 \h</w:instrText>
        </w:r>
        <w:r>
          <w:rPr>
            <w:noProof/>
            <w:webHidden/>
            <w:rtl/>
          </w:rPr>
          <w:instrText xml:space="preserve"> </w:instrText>
        </w:r>
        <w:r>
          <w:rPr>
            <w:noProof/>
            <w:webHidden/>
            <w:rtl/>
          </w:rPr>
        </w:r>
        <w:r>
          <w:rPr>
            <w:noProof/>
            <w:webHidden/>
            <w:rtl/>
          </w:rPr>
          <w:fldChar w:fldCharType="separate"/>
        </w:r>
        <w:r w:rsidR="005727B3">
          <w:rPr>
            <w:noProof/>
            <w:webHidden/>
            <w:rtl/>
          </w:rPr>
          <w:t>286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5" w:history="1">
        <w:r w:rsidRPr="00257F03">
          <w:rPr>
            <w:rStyle w:val="Hyperlink"/>
            <w:noProof/>
            <w:rtl/>
          </w:rPr>
          <w:t>4</w:t>
        </w:r>
        <w:r w:rsidRPr="00257F03">
          <w:rPr>
            <w:rStyle w:val="Hyperlink"/>
            <w:rFonts w:hint="eastAsia"/>
            <w:noProof/>
            <w:rtl/>
          </w:rPr>
          <w:t>ـ</w:t>
        </w:r>
        <w:r w:rsidRPr="00257F03">
          <w:rPr>
            <w:rStyle w:val="Hyperlink"/>
            <w:noProof/>
            <w:rtl/>
          </w:rPr>
          <w:t xml:space="preserve"> </w:t>
        </w:r>
        <w:r w:rsidRPr="00257F03">
          <w:rPr>
            <w:rStyle w:val="Hyperlink"/>
            <w:rFonts w:hint="eastAsia"/>
            <w:noProof/>
            <w:rtl/>
          </w:rPr>
          <w:t>عهد</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پيمان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Toc231223065 \h</w:instrText>
        </w:r>
        <w:r>
          <w:rPr>
            <w:noProof/>
            <w:webHidden/>
            <w:rtl/>
          </w:rPr>
          <w:instrText xml:space="preserve"> </w:instrText>
        </w:r>
        <w:r>
          <w:rPr>
            <w:noProof/>
            <w:webHidden/>
            <w:rtl/>
          </w:rPr>
        </w:r>
        <w:r>
          <w:rPr>
            <w:noProof/>
            <w:webHidden/>
            <w:rtl/>
          </w:rPr>
          <w:fldChar w:fldCharType="separate"/>
        </w:r>
        <w:r w:rsidR="005727B3">
          <w:rPr>
            <w:noProof/>
            <w:webHidden/>
            <w:rtl/>
          </w:rPr>
          <w:t>290</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6" w:history="1">
        <w:r w:rsidRPr="00257F03">
          <w:rPr>
            <w:rStyle w:val="Hyperlink"/>
            <w:noProof/>
            <w:rtl/>
          </w:rPr>
          <w:t xml:space="preserve">5 </w:t>
        </w:r>
        <w:r w:rsidRPr="00257F03">
          <w:rPr>
            <w:rStyle w:val="Hyperlink"/>
            <w:rFonts w:hint="eastAsia"/>
            <w:noProof/>
            <w:rtl/>
          </w:rPr>
          <w:t>ـ</w:t>
        </w:r>
        <w:r w:rsidRPr="00257F03">
          <w:rPr>
            <w:rStyle w:val="Hyperlink"/>
            <w:noProof/>
            <w:rtl/>
          </w:rPr>
          <w:t xml:space="preserve"> </w:t>
        </w:r>
        <w:r w:rsidRPr="00257F03">
          <w:rPr>
            <w:rStyle w:val="Hyperlink"/>
            <w:rFonts w:hint="eastAsia"/>
            <w:noProof/>
            <w:rtl/>
          </w:rPr>
          <w:t>گوش،</w:t>
        </w:r>
        <w:r w:rsidRPr="00257F03">
          <w:rPr>
            <w:rStyle w:val="Hyperlink"/>
            <w:noProof/>
            <w:rtl/>
          </w:rPr>
          <w:t xml:space="preserve"> </w:t>
        </w:r>
        <w:r w:rsidRPr="00257F03">
          <w:rPr>
            <w:rStyle w:val="Hyperlink"/>
            <w:rFonts w:hint="eastAsia"/>
            <w:noProof/>
            <w:rtl/>
          </w:rPr>
          <w:t>چشم</w:t>
        </w:r>
        <w:r w:rsidRPr="00257F03">
          <w:rPr>
            <w:rStyle w:val="Hyperlink"/>
            <w:noProof/>
            <w:rtl/>
          </w:rPr>
          <w:t xml:space="preserve"> </w:t>
        </w:r>
        <w:r w:rsidRPr="00257F03">
          <w:rPr>
            <w:rStyle w:val="Hyperlink"/>
            <w:rFonts w:hint="eastAsia"/>
            <w:noProof/>
            <w:rtl/>
          </w:rPr>
          <w:t>و</w:t>
        </w:r>
        <w:r w:rsidRPr="00257F03">
          <w:rPr>
            <w:rStyle w:val="Hyperlink"/>
            <w:noProof/>
            <w:rtl/>
          </w:rPr>
          <w:t xml:space="preserve"> </w:t>
        </w:r>
        <w:r w:rsidRPr="00257F03">
          <w:rPr>
            <w:rStyle w:val="Hyperlink"/>
            <w:rFonts w:hint="eastAsia"/>
            <w:noProof/>
            <w:rtl/>
          </w:rPr>
          <w:t>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Toc231223066 \h</w:instrText>
        </w:r>
        <w:r>
          <w:rPr>
            <w:noProof/>
            <w:webHidden/>
            <w:rtl/>
          </w:rPr>
          <w:instrText xml:space="preserve"> </w:instrText>
        </w:r>
        <w:r>
          <w:rPr>
            <w:noProof/>
            <w:webHidden/>
            <w:rtl/>
          </w:rPr>
        </w:r>
        <w:r>
          <w:rPr>
            <w:noProof/>
            <w:webHidden/>
            <w:rtl/>
          </w:rPr>
          <w:fldChar w:fldCharType="separate"/>
        </w:r>
        <w:r w:rsidR="005727B3">
          <w:rPr>
            <w:noProof/>
            <w:webHidden/>
            <w:rtl/>
          </w:rPr>
          <w:t>290</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67" w:history="1">
        <w:r w:rsidRPr="00257F03">
          <w:rPr>
            <w:rStyle w:val="Hyperlink"/>
            <w:rFonts w:ascii="Arial" w:hAnsi="Arial" w:hint="eastAsia"/>
            <w:rtl/>
          </w:rPr>
          <w:t>مبحث</w:t>
        </w:r>
        <w:r w:rsidRPr="00257F03">
          <w:rPr>
            <w:rStyle w:val="Hyperlink"/>
            <w:rFonts w:ascii="Arial" w:hAnsi="Arial"/>
            <w:rtl/>
          </w:rPr>
          <w:t xml:space="preserve"> </w:t>
        </w:r>
        <w:r w:rsidRPr="00257F03">
          <w:rPr>
            <w:rStyle w:val="Hyperlink"/>
            <w:rFonts w:ascii="Arial" w:hAnsi="Arial" w:hint="eastAsia"/>
            <w:rtl/>
          </w:rPr>
          <w:t>پنجم</w:t>
        </w:r>
        <w:r w:rsidRPr="00257F03">
          <w:rPr>
            <w:rStyle w:val="Hyperlink"/>
            <w:rFonts w:ascii="Arial" w:hAnsi="Arial"/>
            <w:rtl/>
          </w:rPr>
          <w:t xml:space="preserve">: </w:t>
        </w:r>
        <w:r w:rsidRPr="00257F03">
          <w:rPr>
            <w:rStyle w:val="Hyperlink"/>
            <w:rFonts w:hint="eastAsia"/>
            <w:rtl/>
          </w:rPr>
          <w:t>نخست</w:t>
        </w:r>
        <w:r w:rsidRPr="00257F03">
          <w:rPr>
            <w:rStyle w:val="Hyperlink"/>
            <w:rFonts w:hint="cs"/>
            <w:rtl/>
          </w:rPr>
          <w:t>ی</w:t>
        </w:r>
        <w:r w:rsidRPr="00257F03">
          <w:rPr>
            <w:rStyle w:val="Hyperlink"/>
            <w:rFonts w:hint="eastAsia"/>
            <w:rtl/>
          </w:rPr>
          <w:t>ن</w:t>
        </w:r>
        <w:r w:rsidRPr="00257F03">
          <w:rPr>
            <w:rStyle w:val="Hyperlink"/>
            <w:rtl/>
          </w:rPr>
          <w:t xml:space="preserve"> </w:t>
        </w:r>
        <w:r w:rsidRPr="00257F03">
          <w:rPr>
            <w:rStyle w:val="Hyperlink"/>
            <w:rFonts w:hint="eastAsia"/>
            <w:rtl/>
          </w:rPr>
          <w:t>مورد</w:t>
        </w:r>
        <w:r w:rsidRPr="00257F03">
          <w:rPr>
            <w:rStyle w:val="Hyperlink"/>
            <w:rtl/>
          </w:rPr>
          <w:t xml:space="preserve"> </w:t>
        </w:r>
        <w:r w:rsidRPr="00257F03">
          <w:rPr>
            <w:rStyle w:val="Hyperlink"/>
            <w:rFonts w:hint="eastAsia"/>
            <w:rtl/>
          </w:rPr>
          <w:t>بازرس</w:t>
        </w:r>
        <w:r w:rsidRPr="00257F03">
          <w:rPr>
            <w:rStyle w:val="Hyperlink"/>
            <w:rFonts w:hint="cs"/>
            <w:rtl/>
          </w:rPr>
          <w:t>ی</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م</w:t>
        </w:r>
        <w:r w:rsidRPr="00257F03">
          <w:rPr>
            <w:rStyle w:val="Hyperlink"/>
            <w:rFonts w:hint="cs"/>
            <w:rtl/>
          </w:rPr>
          <w:t>ی</w:t>
        </w:r>
        <w:r w:rsidRPr="00257F03">
          <w:rPr>
            <w:rStyle w:val="Hyperlink"/>
            <w:rFonts w:hint="eastAsia"/>
            <w:rtl/>
          </w:rPr>
          <w:t>ان</w:t>
        </w:r>
        <w:r w:rsidRPr="00257F03">
          <w:rPr>
            <w:rStyle w:val="Hyperlink"/>
            <w:rtl/>
          </w:rPr>
          <w:t xml:space="preserve"> </w:t>
        </w:r>
        <w:r w:rsidRPr="00257F03">
          <w:rPr>
            <w:rStyle w:val="Hyperlink"/>
            <w:rFonts w:hint="eastAsia"/>
            <w:rtl/>
          </w:rPr>
          <w:t>انسان‌ها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Toc231223067 \h</w:instrText>
        </w:r>
        <w:r>
          <w:rPr>
            <w:webHidden/>
            <w:rtl/>
          </w:rPr>
          <w:instrText xml:space="preserve"> </w:instrText>
        </w:r>
        <w:r>
          <w:rPr>
            <w:webHidden/>
            <w:rtl/>
          </w:rPr>
        </w:r>
        <w:r>
          <w:rPr>
            <w:webHidden/>
            <w:rtl/>
          </w:rPr>
          <w:fldChar w:fldCharType="separate"/>
        </w:r>
        <w:r w:rsidR="005727B3">
          <w:rPr>
            <w:webHidden/>
            <w:rtl/>
          </w:rPr>
          <w:t>292</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68" w:history="1">
        <w:r w:rsidRPr="00257F03">
          <w:rPr>
            <w:rStyle w:val="Hyperlink"/>
            <w:rFonts w:hint="eastAsia"/>
            <w:rtl/>
          </w:rPr>
          <w:t>مبحث</w:t>
        </w:r>
        <w:r w:rsidRPr="00257F03">
          <w:rPr>
            <w:rStyle w:val="Hyperlink"/>
            <w:rtl/>
          </w:rPr>
          <w:t xml:space="preserve"> </w:t>
        </w:r>
        <w:r w:rsidRPr="00257F03">
          <w:rPr>
            <w:rStyle w:val="Hyperlink"/>
            <w:rFonts w:hint="eastAsia"/>
            <w:rtl/>
          </w:rPr>
          <w:t>ششم</w:t>
        </w:r>
        <w:r w:rsidRPr="00257F03">
          <w:rPr>
            <w:rStyle w:val="Hyperlink"/>
            <w:rtl/>
          </w:rPr>
          <w:t xml:space="preserve">:  </w:t>
        </w:r>
        <w:r w:rsidRPr="00257F03">
          <w:rPr>
            <w:rStyle w:val="Hyperlink"/>
            <w:rFonts w:hint="eastAsia"/>
            <w:rtl/>
          </w:rPr>
          <w:t>اقسام</w:t>
        </w:r>
        <w:r w:rsidRPr="00257F03">
          <w:rPr>
            <w:rStyle w:val="Hyperlink"/>
            <w:rtl/>
          </w:rPr>
          <w:t xml:space="preserve"> </w:t>
        </w:r>
        <w:r w:rsidRPr="00257F03">
          <w:rPr>
            <w:rStyle w:val="Hyperlink"/>
            <w:rFonts w:hint="eastAsia"/>
            <w:rtl/>
          </w:rPr>
          <w:t>حساب</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نمونه</w:t>
        </w:r>
        <w:r w:rsidRPr="00257F03">
          <w:rPr>
            <w:rStyle w:val="Hyperlink"/>
            <w:rtl/>
          </w:rPr>
          <w:t xml:space="preserve"> </w:t>
        </w:r>
        <w:r w:rsidRPr="00257F03">
          <w:rPr>
            <w:rStyle w:val="Hyperlink"/>
            <w:rFonts w:hint="eastAsia"/>
            <w:rtl/>
          </w:rPr>
          <w:t>هايي</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آن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Toc231223068 \h</w:instrText>
        </w:r>
        <w:r>
          <w:rPr>
            <w:webHidden/>
            <w:rtl/>
          </w:rPr>
          <w:instrText xml:space="preserve"> </w:instrText>
        </w:r>
        <w:r>
          <w:rPr>
            <w:webHidden/>
            <w:rtl/>
          </w:rPr>
        </w:r>
        <w:r>
          <w:rPr>
            <w:webHidden/>
            <w:rtl/>
          </w:rPr>
          <w:fldChar w:fldCharType="separate"/>
        </w:r>
        <w:r w:rsidR="005727B3">
          <w:rPr>
            <w:webHidden/>
            <w:rtl/>
          </w:rPr>
          <w:t>293</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69"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rPr>
          <w:t>انواع</w:t>
        </w:r>
        <w:r w:rsidRPr="00257F03">
          <w:rPr>
            <w:rStyle w:val="Hyperlink"/>
            <w:noProof/>
            <w:rtl/>
          </w:rPr>
          <w:t xml:space="preserve"> </w:t>
        </w:r>
        <w:r w:rsidRPr="00257F03">
          <w:rPr>
            <w:rStyle w:val="Hyperlink"/>
            <w:rFonts w:hint="eastAsia"/>
            <w:noProof/>
            <w:rtl/>
          </w:rPr>
          <w:t>حساب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Toc231223069 \h</w:instrText>
        </w:r>
        <w:r>
          <w:rPr>
            <w:noProof/>
            <w:webHidden/>
            <w:rtl/>
          </w:rPr>
          <w:instrText xml:space="preserve"> </w:instrText>
        </w:r>
        <w:r>
          <w:rPr>
            <w:noProof/>
            <w:webHidden/>
            <w:rtl/>
          </w:rPr>
        </w:r>
        <w:r>
          <w:rPr>
            <w:noProof/>
            <w:webHidden/>
            <w:rtl/>
          </w:rPr>
          <w:fldChar w:fldCharType="separate"/>
        </w:r>
        <w:r w:rsidR="005727B3">
          <w:rPr>
            <w:noProof/>
            <w:webHidden/>
            <w:rtl/>
          </w:rPr>
          <w:t>293</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0"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نمونه</w:t>
        </w:r>
        <w:r w:rsidRPr="00257F03">
          <w:rPr>
            <w:rStyle w:val="Hyperlink"/>
            <w:noProof/>
            <w:rtl/>
          </w:rPr>
          <w:t xml:space="preserve"> </w:t>
        </w:r>
        <w:r w:rsidRPr="00257F03">
          <w:rPr>
            <w:rStyle w:val="Hyperlink"/>
            <w:rFonts w:hint="eastAsia"/>
            <w:noProof/>
            <w:rtl/>
          </w:rPr>
          <w:t>هاي</w:t>
        </w:r>
        <w:r w:rsidRPr="00257F03">
          <w:rPr>
            <w:rStyle w:val="Hyperlink"/>
            <w:noProof/>
            <w:rtl/>
          </w:rPr>
          <w:t xml:space="preserve"> </w:t>
        </w:r>
        <w:r w:rsidRPr="00257F03">
          <w:rPr>
            <w:rStyle w:val="Hyperlink"/>
            <w:rFonts w:hint="eastAsia"/>
            <w:noProof/>
            <w:rtl/>
          </w:rPr>
          <w:t>اقسام</w:t>
        </w:r>
        <w:r w:rsidRPr="00257F03">
          <w:rPr>
            <w:rStyle w:val="Hyperlink"/>
            <w:noProof/>
            <w:rtl/>
          </w:rPr>
          <w:t xml:space="preserve"> </w:t>
        </w:r>
        <w:r w:rsidRPr="00257F03">
          <w:rPr>
            <w:rStyle w:val="Hyperlink"/>
            <w:rFonts w:hint="eastAsia"/>
            <w:noProof/>
            <w:rtl/>
          </w:rPr>
          <w:t>محاسبه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Toc231223070 \h</w:instrText>
        </w:r>
        <w:r>
          <w:rPr>
            <w:noProof/>
            <w:webHidden/>
            <w:rtl/>
          </w:rPr>
          <w:instrText xml:space="preserve"> </w:instrText>
        </w:r>
        <w:r>
          <w:rPr>
            <w:noProof/>
            <w:webHidden/>
            <w:rtl/>
          </w:rPr>
        </w:r>
        <w:r>
          <w:rPr>
            <w:noProof/>
            <w:webHidden/>
            <w:rtl/>
          </w:rPr>
          <w:fldChar w:fldCharType="separate"/>
        </w:r>
        <w:r w:rsidR="005727B3">
          <w:rPr>
            <w:noProof/>
            <w:webHidden/>
            <w:rtl/>
          </w:rPr>
          <w:t>294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1" w:history="1">
        <w:r>
          <w:rPr>
            <w:rStyle w:val="Hyperlink"/>
            <w:rFonts w:hint="cs"/>
            <w:noProof/>
            <w:rtl/>
          </w:rPr>
          <w:t>مطلب سوم:</w:t>
        </w:r>
        <w:r w:rsidRPr="00257F03">
          <w:rPr>
            <w:rStyle w:val="Hyperlink"/>
            <w:noProof/>
            <w:rtl/>
          </w:rPr>
          <w:t xml:space="preserve"> </w:t>
        </w:r>
        <w:r w:rsidRPr="00257F03">
          <w:rPr>
            <w:rStyle w:val="Hyperlink"/>
            <w:rFonts w:hint="eastAsia"/>
            <w:noProof/>
            <w:rtl/>
            <w:lang w:bidi="ar-KW"/>
          </w:rPr>
          <w:t>سرزنش</w:t>
        </w:r>
        <w:r w:rsidRPr="00257F03">
          <w:rPr>
            <w:rStyle w:val="Hyperlink"/>
            <w:noProof/>
            <w:rtl/>
            <w:lang w:bidi="ar-KW"/>
          </w:rPr>
          <w:t xml:space="preserve"> </w:t>
        </w:r>
        <w:r w:rsidRPr="00257F03">
          <w:rPr>
            <w:rStyle w:val="Hyperlink"/>
            <w:rFonts w:hint="eastAsia"/>
            <w:noProof/>
            <w:rtl/>
          </w:rPr>
          <w:t>بند</w:t>
        </w:r>
        <w:r w:rsidRPr="00257F03">
          <w:rPr>
            <w:rStyle w:val="Hyperlink"/>
            <w:rFonts w:hint="eastAsia"/>
            <w:noProof/>
            <w:rtl/>
          </w:rPr>
          <w:t>ه</w:t>
        </w:r>
        <w:r w:rsidRPr="00257F03">
          <w:rPr>
            <w:rStyle w:val="Hyperlink"/>
            <w:noProof/>
            <w:rtl/>
          </w:rPr>
          <w:t xml:space="preserve"> </w:t>
        </w:r>
        <w:r w:rsidRPr="00257F03">
          <w:rPr>
            <w:rStyle w:val="Hyperlink"/>
            <w:rFonts w:hint="eastAsia"/>
            <w:noProof/>
            <w:rtl/>
            <w:lang w:bidi="ar-KW"/>
          </w:rPr>
          <w:t>از</w:t>
        </w:r>
        <w:r w:rsidRPr="00257F03">
          <w:rPr>
            <w:rStyle w:val="Hyperlink"/>
            <w:noProof/>
            <w:rtl/>
            <w:lang w:bidi="ar-KW"/>
          </w:rPr>
          <w:t xml:space="preserve"> </w:t>
        </w:r>
        <w:r w:rsidRPr="00257F03">
          <w:rPr>
            <w:rStyle w:val="Hyperlink"/>
            <w:rFonts w:hint="eastAsia"/>
            <w:noProof/>
            <w:rtl/>
            <w:lang w:bidi="ar-KW"/>
          </w:rPr>
          <w:t>جانب</w:t>
        </w:r>
        <w:r w:rsidRPr="00257F03">
          <w:rPr>
            <w:rStyle w:val="Hyperlink"/>
            <w:noProof/>
            <w:rtl/>
            <w:lang w:bidi="ar-KW"/>
          </w:rPr>
          <w:t xml:space="preserve"> </w:t>
        </w:r>
        <w:r w:rsidRPr="00257F03">
          <w:rPr>
            <w:rStyle w:val="Hyperlink"/>
            <w:rFonts w:hint="eastAsia"/>
            <w:noProof/>
            <w:rtl/>
            <w:lang w:bidi="ar-KW"/>
          </w:rPr>
          <w:t>پروردگار</w:t>
        </w:r>
        <w:r w:rsidRPr="00257F03">
          <w:rPr>
            <w:rStyle w:val="Hyperlink"/>
            <w:noProof/>
            <w:rtl/>
            <w:lang w:bidi="ar-KW"/>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برابر</w:t>
        </w:r>
        <w:r w:rsidRPr="00257F03">
          <w:rPr>
            <w:rStyle w:val="Hyperlink"/>
            <w:noProof/>
            <w:rtl/>
          </w:rPr>
          <w:t xml:space="preserve"> </w:t>
        </w:r>
        <w:r w:rsidRPr="00257F03">
          <w:rPr>
            <w:rStyle w:val="Hyperlink"/>
            <w:rFonts w:hint="eastAsia"/>
            <w:noProof/>
            <w:rtl/>
          </w:rPr>
          <w:t>كوتاهي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Toc231223071 \h</w:instrText>
        </w:r>
        <w:r>
          <w:rPr>
            <w:noProof/>
            <w:webHidden/>
            <w:rtl/>
          </w:rPr>
          <w:instrText xml:space="preserve"> </w:instrText>
        </w:r>
        <w:r>
          <w:rPr>
            <w:noProof/>
            <w:webHidden/>
            <w:rtl/>
          </w:rPr>
        </w:r>
        <w:r>
          <w:rPr>
            <w:noProof/>
            <w:webHidden/>
            <w:rtl/>
          </w:rPr>
          <w:fldChar w:fldCharType="separate"/>
        </w:r>
        <w:r w:rsidR="005727B3">
          <w:rPr>
            <w:noProof/>
            <w:webHidden/>
            <w:rtl/>
          </w:rPr>
          <w:t>299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72" w:history="1">
        <w:r w:rsidRPr="00257F03">
          <w:rPr>
            <w:rStyle w:val="Hyperlink"/>
            <w:rFonts w:hint="eastAsia"/>
            <w:rtl/>
          </w:rPr>
          <w:t>مبحث</w:t>
        </w:r>
        <w:r w:rsidRPr="00257F03">
          <w:rPr>
            <w:rStyle w:val="Hyperlink"/>
            <w:rtl/>
          </w:rPr>
          <w:t xml:space="preserve"> </w:t>
        </w:r>
        <w:r w:rsidRPr="00257F03">
          <w:rPr>
            <w:rStyle w:val="Hyperlink"/>
            <w:rFonts w:hint="eastAsia"/>
            <w:rtl/>
          </w:rPr>
          <w:t>هفتم</w:t>
        </w:r>
        <w:r w:rsidRPr="00257F03">
          <w:rPr>
            <w:rStyle w:val="Hyperlink"/>
            <w:rtl/>
          </w:rPr>
          <w:t xml:space="preserve">: </w:t>
        </w:r>
        <w:r w:rsidRPr="00257F03">
          <w:rPr>
            <w:rStyle w:val="Hyperlink"/>
            <w:rFonts w:hint="eastAsia"/>
            <w:rtl/>
          </w:rPr>
          <w:t>دادن</w:t>
        </w:r>
        <w:r w:rsidRPr="00257F03">
          <w:rPr>
            <w:rStyle w:val="Hyperlink"/>
            <w:rtl/>
          </w:rPr>
          <w:t xml:space="preserve"> </w:t>
        </w:r>
        <w:r w:rsidRPr="00257F03">
          <w:rPr>
            <w:rStyle w:val="Hyperlink"/>
            <w:rFonts w:hint="eastAsia"/>
            <w:rtl/>
          </w:rPr>
          <w:t>نامه</w:t>
        </w:r>
        <w:r w:rsidRPr="00257F03">
          <w:rPr>
            <w:rStyle w:val="Hyperlink"/>
            <w:rtl/>
          </w:rPr>
          <w:t xml:space="preserve"> </w:t>
        </w:r>
        <w:r w:rsidRPr="00257F03">
          <w:rPr>
            <w:rStyle w:val="Hyperlink"/>
            <w:rFonts w:hint="eastAsia"/>
            <w:rtl/>
          </w:rPr>
          <w:t>اعمال</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بندگان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Toc231223072 \h</w:instrText>
        </w:r>
        <w:r>
          <w:rPr>
            <w:webHidden/>
            <w:rtl/>
          </w:rPr>
          <w:instrText xml:space="preserve"> </w:instrText>
        </w:r>
        <w:r>
          <w:rPr>
            <w:webHidden/>
            <w:rtl/>
          </w:rPr>
        </w:r>
        <w:r>
          <w:rPr>
            <w:webHidden/>
            <w:rtl/>
          </w:rPr>
          <w:fldChar w:fldCharType="separate"/>
        </w:r>
        <w:r w:rsidR="005727B3">
          <w:rPr>
            <w:webHidden/>
            <w:rtl/>
          </w:rPr>
          <w:t>302</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73" w:history="1">
        <w:r w:rsidRPr="00257F03">
          <w:rPr>
            <w:rStyle w:val="Hyperlink"/>
            <w:rFonts w:hint="eastAsia"/>
            <w:rtl/>
          </w:rPr>
          <w:t>مبحث</w:t>
        </w:r>
        <w:r w:rsidRPr="00257F03">
          <w:rPr>
            <w:rStyle w:val="Hyperlink"/>
            <w:rtl/>
          </w:rPr>
          <w:t xml:space="preserve"> </w:t>
        </w:r>
        <w:r w:rsidRPr="00257F03">
          <w:rPr>
            <w:rStyle w:val="Hyperlink"/>
            <w:rFonts w:hint="eastAsia"/>
            <w:rtl/>
          </w:rPr>
          <w:t>هشتم</w:t>
        </w:r>
        <w:r w:rsidRPr="00257F03">
          <w:rPr>
            <w:rStyle w:val="Hyperlink"/>
            <w:rtl/>
          </w:rPr>
          <w:t xml:space="preserve">: </w:t>
        </w:r>
        <w:r w:rsidRPr="00257F03">
          <w:rPr>
            <w:rStyle w:val="Hyperlink"/>
            <w:rFonts w:hint="eastAsia"/>
            <w:rtl/>
          </w:rPr>
          <w:t>قرطبي</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صحنه</w:t>
        </w:r>
        <w:r w:rsidRPr="00257F03">
          <w:rPr>
            <w:rStyle w:val="Hyperlink"/>
            <w:rtl/>
          </w:rPr>
          <w:t xml:space="preserve"> </w:t>
        </w:r>
        <w:r w:rsidRPr="00257F03">
          <w:rPr>
            <w:rStyle w:val="Hyperlink"/>
            <w:rFonts w:hint="eastAsia"/>
            <w:rtl/>
          </w:rPr>
          <w:t>محشر</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محاسبه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Toc231223073 \h</w:instrText>
        </w:r>
        <w:r>
          <w:rPr>
            <w:webHidden/>
            <w:rtl/>
          </w:rPr>
          <w:instrText xml:space="preserve"> </w:instrText>
        </w:r>
        <w:r>
          <w:rPr>
            <w:webHidden/>
            <w:rtl/>
          </w:rPr>
        </w:r>
        <w:r>
          <w:rPr>
            <w:webHidden/>
            <w:rtl/>
          </w:rPr>
          <w:fldChar w:fldCharType="separate"/>
        </w:r>
        <w:r w:rsidR="005727B3">
          <w:rPr>
            <w:webHidden/>
            <w:rtl/>
          </w:rPr>
          <w:t>304</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74" w:history="1">
        <w:r w:rsidRPr="00257F03">
          <w:rPr>
            <w:rStyle w:val="Hyperlink"/>
            <w:rFonts w:hint="eastAsia"/>
            <w:rtl/>
          </w:rPr>
          <w:t>مبحث</w:t>
        </w:r>
        <w:r w:rsidRPr="00257F03">
          <w:rPr>
            <w:rStyle w:val="Hyperlink"/>
            <w:rtl/>
          </w:rPr>
          <w:t xml:space="preserve"> </w:t>
        </w:r>
        <w:r w:rsidRPr="00257F03">
          <w:rPr>
            <w:rStyle w:val="Hyperlink"/>
            <w:rFonts w:hint="eastAsia"/>
            <w:rtl/>
          </w:rPr>
          <w:t>يازدهم</w:t>
        </w:r>
        <w:r w:rsidRPr="00257F03">
          <w:rPr>
            <w:rStyle w:val="Hyperlink"/>
            <w:rtl/>
          </w:rPr>
          <w:t xml:space="preserve">: </w:t>
        </w:r>
        <w:r w:rsidRPr="00257F03">
          <w:rPr>
            <w:rStyle w:val="Hyperlink"/>
            <w:rFonts w:hint="eastAsia"/>
            <w:rtl/>
          </w:rPr>
          <w:t>قضاوت</w:t>
        </w:r>
        <w:r w:rsidRPr="00257F03">
          <w:rPr>
            <w:rStyle w:val="Hyperlink"/>
            <w:rtl/>
          </w:rPr>
          <w:t xml:space="preserve"> </w:t>
        </w:r>
        <w:r w:rsidRPr="00257F03">
          <w:rPr>
            <w:rStyle w:val="Hyperlink"/>
            <w:rFonts w:hint="eastAsia"/>
            <w:rtl/>
          </w:rPr>
          <w:t>ب</w:t>
        </w:r>
        <w:r w:rsidRPr="00257F03">
          <w:rPr>
            <w:rStyle w:val="Hyperlink"/>
            <w:rFonts w:hint="cs"/>
            <w:rtl/>
          </w:rPr>
          <w:t>ی</w:t>
        </w:r>
        <w:r w:rsidRPr="00257F03">
          <w:rPr>
            <w:rStyle w:val="Hyperlink"/>
            <w:rFonts w:hint="eastAsia"/>
            <w:rtl/>
          </w:rPr>
          <w:t>ن</w:t>
        </w:r>
        <w:r w:rsidRPr="00257F03">
          <w:rPr>
            <w:rStyle w:val="Hyperlink"/>
            <w:rtl/>
          </w:rPr>
          <w:t xml:space="preserve"> </w:t>
        </w:r>
        <w:r w:rsidRPr="00257F03">
          <w:rPr>
            <w:rStyle w:val="Hyperlink"/>
            <w:rFonts w:hint="eastAsia"/>
            <w:rtl/>
          </w:rPr>
          <w:t>بندگان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Toc231223074 \h</w:instrText>
        </w:r>
        <w:r>
          <w:rPr>
            <w:webHidden/>
            <w:rtl/>
          </w:rPr>
          <w:instrText xml:space="preserve"> </w:instrText>
        </w:r>
        <w:r>
          <w:rPr>
            <w:webHidden/>
            <w:rtl/>
          </w:rPr>
        </w:r>
        <w:r>
          <w:rPr>
            <w:webHidden/>
            <w:rtl/>
          </w:rPr>
          <w:fldChar w:fldCharType="separate"/>
        </w:r>
        <w:r w:rsidR="005727B3">
          <w:rPr>
            <w:webHidden/>
            <w:rtl/>
          </w:rPr>
          <w:t>310</w:t>
        </w:r>
        <w:r>
          <w:rPr>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5"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اول</w:t>
        </w:r>
        <w:r w:rsidRPr="00257F03">
          <w:rPr>
            <w:rStyle w:val="Hyperlink"/>
            <w:noProof/>
            <w:rtl/>
          </w:rPr>
          <w:t xml:space="preserve">: </w:t>
        </w:r>
        <w:r w:rsidRPr="00257F03">
          <w:rPr>
            <w:rStyle w:val="Hyperlink"/>
            <w:rFonts w:hint="eastAsia"/>
            <w:noProof/>
            <w:rtl/>
            <w:lang w:bidi="ar-KW"/>
          </w:rPr>
          <w:t>روش</w:t>
        </w:r>
        <w:r w:rsidRPr="00257F03">
          <w:rPr>
            <w:rStyle w:val="Hyperlink"/>
            <w:noProof/>
            <w:rtl/>
            <w:lang w:bidi="ar-KW"/>
          </w:rPr>
          <w:t xml:space="preserve"> </w:t>
        </w:r>
        <w:r w:rsidRPr="00257F03">
          <w:rPr>
            <w:rStyle w:val="Hyperlink"/>
            <w:rFonts w:hint="eastAsia"/>
            <w:noProof/>
            <w:rtl/>
            <w:lang w:bidi="ar-KW"/>
          </w:rPr>
          <w:t>اجرا</w:t>
        </w:r>
        <w:r w:rsidRPr="00257F03">
          <w:rPr>
            <w:rStyle w:val="Hyperlink"/>
            <w:rFonts w:hint="cs"/>
            <w:noProof/>
            <w:rtl/>
            <w:lang w:bidi="ar-KW"/>
          </w:rPr>
          <w:t>ی</w:t>
        </w:r>
        <w:r w:rsidRPr="00257F03">
          <w:rPr>
            <w:rStyle w:val="Hyperlink"/>
            <w:noProof/>
            <w:rtl/>
            <w:lang w:bidi="ar-KW"/>
          </w:rPr>
          <w:t xml:space="preserve"> </w:t>
        </w:r>
        <w:r w:rsidRPr="00257F03">
          <w:rPr>
            <w:rStyle w:val="Hyperlink"/>
            <w:rFonts w:hint="eastAsia"/>
            <w:noProof/>
            <w:rtl/>
          </w:rPr>
          <w:t>قصاص</w:t>
        </w:r>
        <w:r w:rsidRPr="00257F03">
          <w:rPr>
            <w:rStyle w:val="Hyperlink"/>
            <w:noProof/>
            <w:rtl/>
          </w:rPr>
          <w:t xml:space="preserve"> </w:t>
        </w:r>
        <w:r w:rsidRPr="00257F03">
          <w:rPr>
            <w:rStyle w:val="Hyperlink"/>
            <w:rFonts w:hint="eastAsia"/>
            <w:noProof/>
            <w:rtl/>
            <w:lang w:bidi="ar-KW"/>
          </w:rPr>
          <w:t>در</w:t>
        </w:r>
        <w:r w:rsidRPr="00257F03">
          <w:rPr>
            <w:rStyle w:val="Hyperlink"/>
            <w:noProof/>
            <w:rtl/>
            <w:lang w:bidi="ar-KW"/>
          </w:rPr>
          <w:t xml:space="preserve"> </w:t>
        </w:r>
        <w:r w:rsidRPr="00257F03">
          <w:rPr>
            <w:rStyle w:val="Hyperlink"/>
            <w:rFonts w:hint="eastAsia"/>
            <w:noProof/>
            <w:rtl/>
            <w:lang w:bidi="ar-KW"/>
          </w:rPr>
          <w:t>روز</w:t>
        </w:r>
        <w:r w:rsidRPr="00257F03">
          <w:rPr>
            <w:rStyle w:val="Hyperlink"/>
            <w:noProof/>
            <w:rtl/>
            <w:lang w:bidi="ar-KW"/>
          </w:rPr>
          <w:t xml:space="preserve"> </w:t>
        </w:r>
        <w:r w:rsidRPr="00257F03">
          <w:rPr>
            <w:rStyle w:val="Hyperlink"/>
            <w:rFonts w:hint="eastAsia"/>
            <w:noProof/>
            <w:rtl/>
            <w:lang w:bidi="ar-KW"/>
          </w:rPr>
          <w:t>رستاخ</w:t>
        </w:r>
        <w:r w:rsidRPr="00257F03">
          <w:rPr>
            <w:rStyle w:val="Hyperlink"/>
            <w:rFonts w:hint="cs"/>
            <w:noProof/>
            <w:rtl/>
            <w:lang w:bidi="ar-KW"/>
          </w:rPr>
          <w:t>ی</w:t>
        </w:r>
        <w:r w:rsidRPr="00257F03">
          <w:rPr>
            <w:rStyle w:val="Hyperlink"/>
            <w:rFonts w:hint="eastAsia"/>
            <w:noProof/>
            <w:rtl/>
            <w:lang w:bidi="ar-KW"/>
          </w:rPr>
          <w:t>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Toc231223075 \h</w:instrText>
        </w:r>
        <w:r>
          <w:rPr>
            <w:noProof/>
            <w:webHidden/>
            <w:rtl/>
          </w:rPr>
          <w:instrText xml:space="preserve"> </w:instrText>
        </w:r>
        <w:r>
          <w:rPr>
            <w:noProof/>
            <w:webHidden/>
            <w:rtl/>
          </w:rPr>
        </w:r>
        <w:r>
          <w:rPr>
            <w:noProof/>
            <w:webHidden/>
            <w:rtl/>
          </w:rPr>
          <w:fldChar w:fldCharType="separate"/>
        </w:r>
        <w:r w:rsidR="005727B3">
          <w:rPr>
            <w:noProof/>
            <w:webHidden/>
            <w:rtl/>
          </w:rPr>
          <w:t>311</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6"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دوم</w:t>
        </w:r>
        <w:r w:rsidRPr="00257F03">
          <w:rPr>
            <w:rStyle w:val="Hyperlink"/>
            <w:noProof/>
            <w:rtl/>
          </w:rPr>
          <w:t xml:space="preserve">: </w:t>
        </w:r>
        <w:r w:rsidRPr="00257F03">
          <w:rPr>
            <w:rStyle w:val="Hyperlink"/>
            <w:rFonts w:hint="eastAsia"/>
            <w:noProof/>
            <w:rtl/>
          </w:rPr>
          <w:t>اهميت</w:t>
        </w:r>
        <w:r w:rsidRPr="00257F03">
          <w:rPr>
            <w:rStyle w:val="Hyperlink"/>
            <w:noProof/>
            <w:rtl/>
          </w:rPr>
          <w:t xml:space="preserve"> </w:t>
        </w:r>
        <w:r w:rsidRPr="00257F03">
          <w:rPr>
            <w:rStyle w:val="Hyperlink"/>
            <w:rFonts w:hint="eastAsia"/>
            <w:noProof/>
            <w:rtl/>
          </w:rPr>
          <w:t>خون</w:t>
        </w:r>
        <w:r w:rsidRPr="00257F03">
          <w:rPr>
            <w:rStyle w:val="Hyperlink"/>
            <w:noProof/>
            <w:rtl/>
          </w:rPr>
          <w:t xml:space="preserve"> </w:t>
        </w:r>
        <w:r w:rsidRPr="00257F03">
          <w:rPr>
            <w:rStyle w:val="Hyperlink"/>
            <w:rFonts w:hint="eastAsia"/>
            <w:noProof/>
            <w:rtl/>
          </w:rPr>
          <w:t>هاي</w:t>
        </w:r>
        <w:r w:rsidRPr="00257F03">
          <w:rPr>
            <w:rStyle w:val="Hyperlink"/>
            <w:noProof/>
            <w:rtl/>
          </w:rPr>
          <w:t xml:space="preserve"> </w:t>
        </w:r>
        <w:r w:rsidRPr="00257F03">
          <w:rPr>
            <w:rStyle w:val="Hyperlink"/>
            <w:rFonts w:hint="eastAsia"/>
            <w:noProof/>
            <w:rtl/>
          </w:rPr>
          <w:t>به</w:t>
        </w:r>
        <w:r w:rsidRPr="00257F03">
          <w:rPr>
            <w:rStyle w:val="Hyperlink"/>
            <w:noProof/>
            <w:rtl/>
          </w:rPr>
          <w:t xml:space="preserve"> </w:t>
        </w:r>
        <w:r w:rsidRPr="00257F03">
          <w:rPr>
            <w:rStyle w:val="Hyperlink"/>
            <w:rFonts w:hint="eastAsia"/>
            <w:noProof/>
            <w:rtl/>
          </w:rPr>
          <w:t>ناحق</w:t>
        </w:r>
        <w:r w:rsidRPr="00257F03">
          <w:rPr>
            <w:rStyle w:val="Hyperlink"/>
            <w:noProof/>
            <w:rtl/>
          </w:rPr>
          <w:t xml:space="preserve"> </w:t>
        </w:r>
        <w:r w:rsidRPr="00257F03">
          <w:rPr>
            <w:rStyle w:val="Hyperlink"/>
            <w:rFonts w:hint="eastAsia"/>
            <w:noProof/>
            <w:rtl/>
          </w:rPr>
          <w:t>ريخته</w:t>
        </w:r>
        <w:r w:rsidRPr="00257F03">
          <w:rPr>
            <w:rStyle w:val="Hyperlink"/>
            <w:noProof/>
            <w:rtl/>
          </w:rPr>
          <w:t xml:space="preserve"> </w:t>
        </w:r>
        <w:r w:rsidRPr="00257F03">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Toc231223076 \h</w:instrText>
        </w:r>
        <w:r>
          <w:rPr>
            <w:noProof/>
            <w:webHidden/>
            <w:rtl/>
          </w:rPr>
          <w:instrText xml:space="preserve"> </w:instrText>
        </w:r>
        <w:r>
          <w:rPr>
            <w:noProof/>
            <w:webHidden/>
            <w:rtl/>
          </w:rPr>
        </w:r>
        <w:r>
          <w:rPr>
            <w:noProof/>
            <w:webHidden/>
            <w:rtl/>
          </w:rPr>
          <w:fldChar w:fldCharType="separate"/>
        </w:r>
        <w:r w:rsidR="005727B3">
          <w:rPr>
            <w:noProof/>
            <w:webHidden/>
            <w:rtl/>
          </w:rPr>
          <w:t>314</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7" w:history="1">
        <w:r w:rsidRPr="00257F03">
          <w:rPr>
            <w:rStyle w:val="Hyperlink"/>
            <w:rFonts w:hint="eastAsia"/>
            <w:noProof/>
            <w:rtl/>
            <w:lang w:bidi="ar-KW"/>
          </w:rPr>
          <w:t>مطلب</w:t>
        </w:r>
        <w:r w:rsidRPr="00257F03">
          <w:rPr>
            <w:rStyle w:val="Hyperlink"/>
            <w:noProof/>
            <w:rtl/>
            <w:lang w:bidi="ar-KW"/>
          </w:rPr>
          <w:t xml:space="preserve"> </w:t>
        </w:r>
        <w:r w:rsidRPr="00257F03">
          <w:rPr>
            <w:rStyle w:val="Hyperlink"/>
            <w:rFonts w:hint="eastAsia"/>
            <w:noProof/>
            <w:rtl/>
            <w:lang w:bidi="ar-KW"/>
          </w:rPr>
          <w:t>سوم</w:t>
        </w:r>
        <w:r w:rsidRPr="00257F03">
          <w:rPr>
            <w:rStyle w:val="Hyperlink"/>
            <w:noProof/>
            <w:rtl/>
            <w:lang w:bidi="ar-KW"/>
          </w:rPr>
          <w:t xml:space="preserve">: </w:t>
        </w:r>
        <w:r w:rsidRPr="00257F03">
          <w:rPr>
            <w:rStyle w:val="Hyperlink"/>
            <w:rFonts w:hint="eastAsia"/>
            <w:noProof/>
            <w:rtl/>
          </w:rPr>
          <w:t>مسأله</w:t>
        </w:r>
        <w:r w:rsidRPr="00257F03">
          <w:rPr>
            <w:rStyle w:val="Hyperlink"/>
            <w:noProof/>
            <w:rtl/>
          </w:rPr>
          <w:t xml:space="preserve"> </w:t>
        </w:r>
        <w:r w:rsidRPr="00257F03">
          <w:rPr>
            <w:rStyle w:val="Hyperlink"/>
            <w:rFonts w:hint="eastAsia"/>
            <w:noProof/>
            <w:rtl/>
          </w:rPr>
          <w:t>قصاص</w:t>
        </w:r>
        <w:r w:rsidRPr="00257F03">
          <w:rPr>
            <w:rStyle w:val="Hyperlink"/>
            <w:noProof/>
            <w:rtl/>
          </w:rPr>
          <w:t xml:space="preserve"> </w:t>
        </w:r>
        <w:r w:rsidRPr="00257F03">
          <w:rPr>
            <w:rStyle w:val="Hyperlink"/>
            <w:rFonts w:hint="eastAsia"/>
            <w:noProof/>
            <w:rtl/>
          </w:rPr>
          <w:t>ميان</w:t>
        </w:r>
        <w:r w:rsidRPr="00257F03">
          <w:rPr>
            <w:rStyle w:val="Hyperlink"/>
            <w:noProof/>
            <w:rtl/>
          </w:rPr>
          <w:t xml:space="preserve"> </w:t>
        </w:r>
        <w:r w:rsidRPr="00257F03">
          <w:rPr>
            <w:rStyle w:val="Hyperlink"/>
            <w:rFonts w:hint="eastAsia"/>
            <w:noProof/>
            <w:rtl/>
          </w:rPr>
          <w:t>حيوانات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Toc231223077 \h</w:instrText>
        </w:r>
        <w:r>
          <w:rPr>
            <w:noProof/>
            <w:webHidden/>
            <w:rtl/>
          </w:rPr>
          <w:instrText xml:space="preserve"> </w:instrText>
        </w:r>
        <w:r>
          <w:rPr>
            <w:noProof/>
            <w:webHidden/>
            <w:rtl/>
          </w:rPr>
        </w:r>
        <w:r>
          <w:rPr>
            <w:noProof/>
            <w:webHidden/>
            <w:rtl/>
          </w:rPr>
          <w:fldChar w:fldCharType="separate"/>
        </w:r>
        <w:r w:rsidR="005727B3">
          <w:rPr>
            <w:noProof/>
            <w:webHidden/>
            <w:rtl/>
          </w:rPr>
          <w:t>316</w:t>
        </w:r>
        <w:r>
          <w:rPr>
            <w:noProof/>
            <w:webHidden/>
            <w:rtl/>
          </w:rPr>
          <w:fldChar w:fldCharType="end"/>
        </w:r>
      </w:hyperlink>
    </w:p>
    <w:p w:rsidR="000D4F8E" w:rsidRDefault="000D4F8E" w:rsidP="000D4F8E">
      <w:pPr>
        <w:pStyle w:val="30"/>
        <w:tabs>
          <w:tab w:val="right" w:leader="dot" w:pos="6963"/>
        </w:tabs>
        <w:rPr>
          <w:rFonts w:eastAsia="Times New Roman" w:cs="Arial"/>
          <w:noProof/>
          <w:sz w:val="22"/>
          <w:szCs w:val="22"/>
          <w:rtl/>
          <w:lang w:val="en-MY" w:eastAsia="en-MY" w:bidi="ar-SA"/>
        </w:rPr>
      </w:pPr>
      <w:hyperlink w:anchor="_Toc231223078" w:history="1">
        <w:r w:rsidRPr="00257F03">
          <w:rPr>
            <w:rStyle w:val="Hyperlink"/>
            <w:rFonts w:hint="eastAsia"/>
            <w:noProof/>
            <w:rtl/>
          </w:rPr>
          <w:t>مطلب</w:t>
        </w:r>
        <w:r w:rsidRPr="00257F03">
          <w:rPr>
            <w:rStyle w:val="Hyperlink"/>
            <w:noProof/>
            <w:rtl/>
          </w:rPr>
          <w:t xml:space="preserve"> </w:t>
        </w:r>
        <w:r w:rsidRPr="00257F03">
          <w:rPr>
            <w:rStyle w:val="Hyperlink"/>
            <w:rFonts w:hint="eastAsia"/>
            <w:noProof/>
            <w:rtl/>
          </w:rPr>
          <w:t>چهارم</w:t>
        </w:r>
        <w:r w:rsidRPr="00257F03">
          <w:rPr>
            <w:rStyle w:val="Hyperlink"/>
            <w:noProof/>
            <w:rtl/>
          </w:rPr>
          <w:t xml:space="preserve">: </w:t>
        </w:r>
        <w:r w:rsidRPr="00257F03">
          <w:rPr>
            <w:rStyle w:val="Hyperlink"/>
            <w:rFonts w:hint="eastAsia"/>
            <w:noProof/>
            <w:rtl/>
          </w:rPr>
          <w:t>مؤمنان</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چه</w:t>
        </w:r>
        <w:r w:rsidRPr="00257F03">
          <w:rPr>
            <w:rStyle w:val="Hyperlink"/>
            <w:noProof/>
            <w:rtl/>
          </w:rPr>
          <w:t xml:space="preserve"> </w:t>
        </w:r>
        <w:r w:rsidRPr="00257F03">
          <w:rPr>
            <w:rStyle w:val="Hyperlink"/>
            <w:rFonts w:hint="eastAsia"/>
            <w:noProof/>
            <w:rtl/>
          </w:rPr>
          <w:t>زماني</w:t>
        </w:r>
        <w:r w:rsidRPr="00257F03">
          <w:rPr>
            <w:rStyle w:val="Hyperlink"/>
            <w:noProof/>
            <w:rtl/>
          </w:rPr>
          <w:t xml:space="preserve"> </w:t>
        </w:r>
        <w:r w:rsidRPr="00257F03">
          <w:rPr>
            <w:rStyle w:val="Hyperlink"/>
            <w:rFonts w:hint="eastAsia"/>
            <w:noProof/>
            <w:rtl/>
          </w:rPr>
          <w:t>از</w:t>
        </w:r>
        <w:r w:rsidRPr="00257F03">
          <w:rPr>
            <w:rStyle w:val="Hyperlink"/>
            <w:noProof/>
            <w:rtl/>
          </w:rPr>
          <w:t xml:space="preserve"> </w:t>
        </w:r>
        <w:r w:rsidRPr="00257F03">
          <w:rPr>
            <w:rStyle w:val="Hyperlink"/>
            <w:rFonts w:hint="eastAsia"/>
            <w:noProof/>
            <w:rtl/>
          </w:rPr>
          <w:t>يكديگرقصاص</w:t>
        </w:r>
        <w:r w:rsidRPr="00257F03">
          <w:rPr>
            <w:rStyle w:val="Hyperlink"/>
            <w:noProof/>
            <w:rtl/>
          </w:rPr>
          <w:t xml:space="preserve"> </w:t>
        </w:r>
        <w:r w:rsidRPr="00257F03">
          <w:rPr>
            <w:rStyle w:val="Hyperlink"/>
            <w:rFonts w:hint="eastAsia"/>
            <w:noProof/>
            <w:rtl/>
          </w:rPr>
          <w:t>مي</w:t>
        </w:r>
        <w:r w:rsidRPr="00257F03">
          <w:rPr>
            <w:rStyle w:val="Hyperlink"/>
            <w:noProof/>
            <w:rtl/>
          </w:rPr>
          <w:t xml:space="preserve"> </w:t>
        </w:r>
        <w:r w:rsidRPr="00257F03">
          <w:rPr>
            <w:rStyle w:val="Hyperlink"/>
            <w:rFonts w:hint="eastAsia"/>
            <w:noProof/>
            <w:rtl/>
          </w:rPr>
          <w:t>گيرند؟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Toc231223078 \h</w:instrText>
        </w:r>
        <w:r>
          <w:rPr>
            <w:noProof/>
            <w:webHidden/>
            <w:rtl/>
          </w:rPr>
          <w:instrText xml:space="preserve"> </w:instrText>
        </w:r>
        <w:r>
          <w:rPr>
            <w:noProof/>
            <w:webHidden/>
            <w:rtl/>
          </w:rPr>
        </w:r>
        <w:r>
          <w:rPr>
            <w:noProof/>
            <w:webHidden/>
            <w:rtl/>
          </w:rPr>
          <w:fldChar w:fldCharType="separate"/>
        </w:r>
        <w:r w:rsidR="005727B3">
          <w:rPr>
            <w:noProof/>
            <w:webHidden/>
            <w:rtl/>
          </w:rPr>
          <w:t>321</w:t>
        </w:r>
        <w:r>
          <w:rPr>
            <w:noProof/>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79" w:history="1">
        <w:r w:rsidRPr="00257F03">
          <w:rPr>
            <w:rStyle w:val="Hyperlink"/>
            <w:rFonts w:hint="eastAsia"/>
            <w:noProof/>
            <w:rtl/>
          </w:rPr>
          <w:t>فصل</w:t>
        </w:r>
        <w:r>
          <w:rPr>
            <w:rStyle w:val="Hyperlink"/>
            <w:rFonts w:hint="cs"/>
            <w:noProof/>
            <w:rtl/>
          </w:rPr>
          <w:t>:</w:t>
        </w:r>
        <w:r w:rsidRPr="00257F03">
          <w:rPr>
            <w:rStyle w:val="Hyperlink"/>
            <w:noProof/>
            <w:rtl/>
          </w:rPr>
          <w:t xml:space="preserve"> </w:t>
        </w:r>
        <w:r w:rsidRPr="00257F03">
          <w:rPr>
            <w:rStyle w:val="Hyperlink"/>
            <w:rFonts w:hint="eastAsia"/>
            <w:noProof/>
            <w:rtl/>
          </w:rPr>
          <w:t>دوازدهم</w:t>
        </w:r>
        <w:r w:rsidRPr="00257F03">
          <w:rPr>
            <w:rStyle w:val="Hyperlink"/>
            <w:noProof/>
            <w:rtl/>
          </w:rPr>
          <w:t xml:space="preserve"> </w:t>
        </w:r>
        <w:r w:rsidRPr="00257F03">
          <w:rPr>
            <w:rStyle w:val="Hyperlink"/>
            <w:rFonts w:hint="eastAsia"/>
            <w:noProof/>
            <w:rtl/>
          </w:rPr>
          <w:t>ميزان</w:t>
        </w:r>
        <w:r w:rsidRPr="00257F03">
          <w:rPr>
            <w:rStyle w:val="Hyperlink"/>
            <w:noProof/>
            <w:rtl/>
          </w:rPr>
          <w:t xml:space="preserve"> (</w:t>
        </w:r>
        <w:r w:rsidRPr="00257F03">
          <w:rPr>
            <w:rStyle w:val="Hyperlink"/>
            <w:rFonts w:hint="eastAsia"/>
            <w:noProof/>
            <w:rtl/>
          </w:rPr>
          <w:t>ترازوي</w:t>
        </w:r>
        <w:r w:rsidRPr="00257F03">
          <w:rPr>
            <w:rStyle w:val="Hyperlink"/>
            <w:noProof/>
            <w:rtl/>
          </w:rPr>
          <w:t xml:space="preserve"> </w:t>
        </w:r>
        <w:r w:rsidRPr="00257F03">
          <w:rPr>
            <w:rStyle w:val="Hyperlink"/>
            <w:rFonts w:hint="eastAsia"/>
            <w:noProof/>
            <w:rtl/>
          </w:rPr>
          <w:t>اعمال</w:t>
        </w:r>
        <w:r w:rsidRPr="00257F0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Toc231223079 \h</w:instrText>
        </w:r>
        <w:r>
          <w:rPr>
            <w:noProof/>
            <w:webHidden/>
            <w:rtl/>
          </w:rPr>
          <w:instrText xml:space="preserve"> </w:instrText>
        </w:r>
        <w:r>
          <w:rPr>
            <w:noProof/>
            <w:webHidden/>
            <w:rtl/>
          </w:rPr>
        </w:r>
        <w:r>
          <w:rPr>
            <w:noProof/>
            <w:webHidden/>
            <w:rtl/>
          </w:rPr>
          <w:fldChar w:fldCharType="separate"/>
        </w:r>
        <w:r w:rsidR="005727B3">
          <w:rPr>
            <w:noProof/>
            <w:webHidden/>
            <w:rtl/>
          </w:rPr>
          <w:t>323</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0"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شناخت</w:t>
        </w:r>
        <w:r w:rsidRPr="00257F03">
          <w:rPr>
            <w:rStyle w:val="Hyperlink"/>
            <w:rtl/>
          </w:rPr>
          <w:t xml:space="preserve"> </w:t>
        </w:r>
        <w:r w:rsidRPr="00257F03">
          <w:rPr>
            <w:rStyle w:val="Hyperlink"/>
            <w:rFonts w:hint="eastAsia"/>
            <w:rtl/>
          </w:rPr>
          <w:t>ميزان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Toc231223080 \h</w:instrText>
        </w:r>
        <w:r>
          <w:rPr>
            <w:webHidden/>
            <w:rtl/>
          </w:rPr>
          <w:instrText xml:space="preserve"> </w:instrText>
        </w:r>
        <w:r>
          <w:rPr>
            <w:webHidden/>
            <w:rtl/>
          </w:rPr>
        </w:r>
        <w:r>
          <w:rPr>
            <w:webHidden/>
            <w:rtl/>
          </w:rPr>
          <w:fldChar w:fldCharType="separate"/>
        </w:r>
        <w:r w:rsidR="005727B3">
          <w:rPr>
            <w:webHidden/>
            <w:rtl/>
          </w:rPr>
          <w:t>325</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1"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ترازو</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ديدگاه</w:t>
        </w:r>
        <w:r w:rsidRPr="00257F03">
          <w:rPr>
            <w:rStyle w:val="Hyperlink"/>
            <w:rtl/>
          </w:rPr>
          <w:t xml:space="preserve"> </w:t>
        </w:r>
        <w:r w:rsidRPr="00257F03">
          <w:rPr>
            <w:rStyle w:val="Hyperlink"/>
            <w:rFonts w:hint="eastAsia"/>
            <w:rtl/>
          </w:rPr>
          <w:t>اهل</w:t>
        </w:r>
        <w:r w:rsidRPr="00257F03">
          <w:rPr>
            <w:rStyle w:val="Hyperlink"/>
            <w:rtl/>
          </w:rPr>
          <w:t xml:space="preserve"> </w:t>
        </w:r>
        <w:r w:rsidRPr="00257F03">
          <w:rPr>
            <w:rStyle w:val="Hyperlink"/>
            <w:rFonts w:hint="eastAsia"/>
            <w:rtl/>
          </w:rPr>
          <w:t>سنت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Toc231223081 \h</w:instrText>
        </w:r>
        <w:r>
          <w:rPr>
            <w:webHidden/>
            <w:rtl/>
          </w:rPr>
          <w:instrText xml:space="preserve"> </w:instrText>
        </w:r>
        <w:r>
          <w:rPr>
            <w:webHidden/>
            <w:rtl/>
          </w:rPr>
        </w:r>
        <w:r>
          <w:rPr>
            <w:webHidden/>
            <w:rtl/>
          </w:rPr>
          <w:fldChar w:fldCharType="separate"/>
        </w:r>
        <w:r w:rsidR="005727B3">
          <w:rPr>
            <w:webHidden/>
            <w:rtl/>
          </w:rPr>
          <w:t>327</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2"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چه</w:t>
        </w:r>
        <w:r w:rsidRPr="00257F03">
          <w:rPr>
            <w:rStyle w:val="Hyperlink"/>
            <w:rtl/>
          </w:rPr>
          <w:t xml:space="preserve"> </w:t>
        </w:r>
        <w:r w:rsidRPr="00257F03">
          <w:rPr>
            <w:rStyle w:val="Hyperlink"/>
            <w:rFonts w:hint="eastAsia"/>
            <w:rtl/>
          </w:rPr>
          <w:t>چيزهايي</w:t>
        </w:r>
        <w:r w:rsidRPr="00257F03">
          <w:rPr>
            <w:rStyle w:val="Hyperlink"/>
            <w:rtl/>
          </w:rPr>
          <w:t xml:space="preserve"> </w:t>
        </w:r>
        <w:r w:rsidRPr="00257F03">
          <w:rPr>
            <w:rStyle w:val="Hyperlink"/>
            <w:rFonts w:hint="eastAsia"/>
            <w:rtl/>
          </w:rPr>
          <w:t>درترازوها</w:t>
        </w:r>
        <w:r w:rsidRPr="00257F03">
          <w:rPr>
            <w:rStyle w:val="Hyperlink"/>
            <w:rtl/>
          </w:rPr>
          <w:t xml:space="preserve"> </w:t>
        </w:r>
        <w:r w:rsidRPr="00257F03">
          <w:rPr>
            <w:rStyle w:val="Hyperlink"/>
            <w:rFonts w:hint="eastAsia"/>
            <w:rtl/>
          </w:rPr>
          <w:t>وزن</w:t>
        </w:r>
        <w:r w:rsidRPr="00257F03">
          <w:rPr>
            <w:rStyle w:val="Hyperlink"/>
            <w:rtl/>
          </w:rPr>
          <w:t xml:space="preserve"> </w:t>
        </w:r>
        <w:r w:rsidRPr="00257F03">
          <w:rPr>
            <w:rStyle w:val="Hyperlink"/>
            <w:rFonts w:hint="eastAsia"/>
            <w:rtl/>
          </w:rPr>
          <w:t>كرده</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Toc231223082 \h</w:instrText>
        </w:r>
        <w:r>
          <w:rPr>
            <w:webHidden/>
            <w:rtl/>
          </w:rPr>
          <w:instrText xml:space="preserve"> </w:instrText>
        </w:r>
        <w:r>
          <w:rPr>
            <w:webHidden/>
            <w:rtl/>
          </w:rPr>
        </w:r>
        <w:r>
          <w:rPr>
            <w:webHidden/>
            <w:rtl/>
          </w:rPr>
          <w:fldChar w:fldCharType="separate"/>
        </w:r>
        <w:r w:rsidR="005727B3">
          <w:rPr>
            <w:webHidden/>
            <w:rtl/>
          </w:rPr>
          <w:t>331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3" w:history="1">
        <w:r w:rsidRPr="00257F03">
          <w:rPr>
            <w:rStyle w:val="Hyperlink"/>
            <w:rFonts w:hint="eastAsia"/>
            <w:rtl/>
          </w:rPr>
          <w:t>مبحث</w:t>
        </w:r>
        <w:r w:rsidRPr="00257F03">
          <w:rPr>
            <w:rStyle w:val="Hyperlink"/>
            <w:rtl/>
          </w:rPr>
          <w:t xml:space="preserve"> </w:t>
        </w:r>
        <w:r w:rsidRPr="00257F03">
          <w:rPr>
            <w:rStyle w:val="Hyperlink"/>
            <w:rFonts w:hint="eastAsia"/>
            <w:rtl/>
          </w:rPr>
          <w:t>چهارم</w:t>
        </w:r>
        <w:r w:rsidRPr="00257F03">
          <w:rPr>
            <w:rStyle w:val="Hyperlink"/>
            <w:rtl/>
          </w:rPr>
          <w:t xml:space="preserve">: </w:t>
        </w:r>
        <w:r w:rsidRPr="00257F03">
          <w:rPr>
            <w:rStyle w:val="Hyperlink"/>
            <w:rFonts w:hint="eastAsia"/>
            <w:rtl/>
          </w:rPr>
          <w:t>اعمالي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در</w:t>
        </w:r>
        <w:r w:rsidRPr="00257F03">
          <w:rPr>
            <w:rStyle w:val="Hyperlink"/>
            <w:rtl/>
          </w:rPr>
          <w:t xml:space="preserve"> </w:t>
        </w:r>
        <w:r w:rsidRPr="00257F03">
          <w:rPr>
            <w:rStyle w:val="Hyperlink"/>
            <w:rFonts w:hint="eastAsia"/>
            <w:rtl/>
          </w:rPr>
          <w:t>ترازو،</w:t>
        </w:r>
        <w:r w:rsidRPr="00257F03">
          <w:rPr>
            <w:rStyle w:val="Hyperlink"/>
            <w:rtl/>
          </w:rPr>
          <w:t xml:space="preserve"> </w:t>
        </w:r>
        <w:r w:rsidRPr="00257F03">
          <w:rPr>
            <w:rStyle w:val="Hyperlink"/>
            <w:rFonts w:hint="eastAsia"/>
            <w:rtl/>
          </w:rPr>
          <w:t>وزن</w:t>
        </w:r>
        <w:r w:rsidRPr="00257F03">
          <w:rPr>
            <w:rStyle w:val="Hyperlink"/>
            <w:rtl/>
          </w:rPr>
          <w:t xml:space="preserve"> </w:t>
        </w:r>
        <w:r w:rsidRPr="00257F03">
          <w:rPr>
            <w:rStyle w:val="Hyperlink"/>
            <w:rFonts w:hint="eastAsia"/>
            <w:rtl/>
          </w:rPr>
          <w:t>دارند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Toc231223083 \h</w:instrText>
        </w:r>
        <w:r>
          <w:rPr>
            <w:webHidden/>
            <w:rtl/>
          </w:rPr>
          <w:instrText xml:space="preserve"> </w:instrText>
        </w:r>
        <w:r>
          <w:rPr>
            <w:webHidden/>
            <w:rtl/>
          </w:rPr>
        </w:r>
        <w:r>
          <w:rPr>
            <w:webHidden/>
            <w:rtl/>
          </w:rPr>
          <w:fldChar w:fldCharType="separate"/>
        </w:r>
        <w:r w:rsidR="005727B3">
          <w:rPr>
            <w:webHidden/>
            <w:rtl/>
          </w:rPr>
          <w:t>337</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84"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سيزدهم</w:t>
        </w:r>
        <w:r w:rsidRPr="00257F03">
          <w:rPr>
            <w:rStyle w:val="Hyperlink"/>
            <w:noProof/>
            <w:rtl/>
          </w:rPr>
          <w:t xml:space="preserve">: </w:t>
        </w:r>
        <w:r w:rsidRPr="00257F03">
          <w:rPr>
            <w:rStyle w:val="Hyperlink"/>
            <w:rFonts w:hint="eastAsia"/>
            <w:noProof/>
            <w:rtl/>
          </w:rPr>
          <w:t>حوض</w:t>
        </w:r>
        <w:r w:rsidRPr="00257F03">
          <w:rPr>
            <w:rStyle w:val="Hyperlink"/>
            <w:noProof/>
            <w:rtl/>
          </w:rPr>
          <w:t xml:space="preserve"> </w:t>
        </w:r>
        <w:r w:rsidRPr="00257F03">
          <w:rPr>
            <w:rStyle w:val="Hyperlink"/>
            <w:rFonts w:hint="eastAsia"/>
            <w:noProof/>
            <w:rtl/>
          </w:rPr>
          <w:t>كوثر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Toc231223084 \h</w:instrText>
        </w:r>
        <w:r>
          <w:rPr>
            <w:noProof/>
            <w:webHidden/>
            <w:rtl/>
          </w:rPr>
          <w:instrText xml:space="preserve"> </w:instrText>
        </w:r>
        <w:r>
          <w:rPr>
            <w:noProof/>
            <w:webHidden/>
            <w:rtl/>
          </w:rPr>
        </w:r>
        <w:r>
          <w:rPr>
            <w:noProof/>
            <w:webHidden/>
            <w:rtl/>
          </w:rPr>
          <w:fldChar w:fldCharType="separate"/>
        </w:r>
        <w:r w:rsidR="005727B3">
          <w:rPr>
            <w:noProof/>
            <w:webHidden/>
            <w:rtl/>
          </w:rPr>
          <w:t>339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5"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احاديث</w:t>
        </w:r>
        <w:r w:rsidRPr="00257F03">
          <w:rPr>
            <w:rStyle w:val="Hyperlink"/>
            <w:rtl/>
          </w:rPr>
          <w:t xml:space="preserve"> </w:t>
        </w:r>
        <w:r w:rsidRPr="00257F03">
          <w:rPr>
            <w:rStyle w:val="Hyperlink"/>
            <w:rFonts w:hint="eastAsia"/>
            <w:rtl/>
          </w:rPr>
          <w:t>مربوط</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حوض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Toc231223085 \h</w:instrText>
        </w:r>
        <w:r>
          <w:rPr>
            <w:webHidden/>
            <w:rtl/>
          </w:rPr>
          <w:instrText xml:space="preserve"> </w:instrText>
        </w:r>
        <w:r>
          <w:rPr>
            <w:webHidden/>
            <w:rtl/>
          </w:rPr>
        </w:r>
        <w:r>
          <w:rPr>
            <w:webHidden/>
            <w:rtl/>
          </w:rPr>
          <w:fldChar w:fldCharType="separate"/>
        </w:r>
        <w:r w:rsidR="005727B3">
          <w:rPr>
            <w:webHidden/>
            <w:rtl/>
          </w:rPr>
          <w:t>341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6"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آناني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وارد</w:t>
        </w:r>
        <w:r w:rsidRPr="00257F03">
          <w:rPr>
            <w:rStyle w:val="Hyperlink"/>
            <w:rtl/>
          </w:rPr>
          <w:t xml:space="preserve"> </w:t>
        </w:r>
        <w:r w:rsidRPr="00257F03">
          <w:rPr>
            <w:rStyle w:val="Hyperlink"/>
            <w:rFonts w:hint="eastAsia"/>
            <w:rtl/>
          </w:rPr>
          <w:t>حوض</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شوند</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آناني</w:t>
        </w:r>
        <w:r w:rsidRPr="00257F03">
          <w:rPr>
            <w:rStyle w:val="Hyperlink"/>
            <w:rtl/>
          </w:rPr>
          <w:t xml:space="preserve"> </w:t>
        </w:r>
        <w:r w:rsidRPr="00257F03">
          <w:rPr>
            <w:rStyle w:val="Hyperlink"/>
            <w:rFonts w:hint="eastAsia"/>
            <w:rtl/>
          </w:rPr>
          <w:t>كه</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حوض</w:t>
        </w:r>
        <w:r w:rsidRPr="00257F03">
          <w:rPr>
            <w:rStyle w:val="Hyperlink"/>
            <w:rtl/>
          </w:rPr>
          <w:t xml:space="preserve"> </w:t>
        </w:r>
        <w:r w:rsidRPr="00257F03">
          <w:rPr>
            <w:rStyle w:val="Hyperlink"/>
            <w:rFonts w:hint="eastAsia"/>
            <w:rtl/>
          </w:rPr>
          <w:t>رانده</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Toc231223086 \h</w:instrText>
        </w:r>
        <w:r>
          <w:rPr>
            <w:webHidden/>
            <w:rtl/>
          </w:rPr>
          <w:instrText xml:space="preserve"> </w:instrText>
        </w:r>
        <w:r>
          <w:rPr>
            <w:webHidden/>
            <w:rtl/>
          </w:rPr>
        </w:r>
        <w:r>
          <w:rPr>
            <w:webHidden/>
            <w:rtl/>
          </w:rPr>
          <w:fldChar w:fldCharType="separate"/>
        </w:r>
        <w:r w:rsidR="005727B3">
          <w:rPr>
            <w:webHidden/>
            <w:rtl/>
          </w:rPr>
          <w:t>343</w:t>
        </w:r>
        <w:r>
          <w:rPr>
            <w:webHidden/>
            <w:rtl/>
          </w:rPr>
          <w:fldChar w:fldCharType="end"/>
        </w:r>
      </w:hyperlink>
    </w:p>
    <w:p w:rsidR="000D4F8E" w:rsidRDefault="000D4F8E" w:rsidP="000D4F8E">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1223087" w:history="1">
        <w:r w:rsidRPr="00257F03">
          <w:rPr>
            <w:rStyle w:val="Hyperlink"/>
            <w:rFonts w:hint="eastAsia"/>
            <w:noProof/>
            <w:rtl/>
          </w:rPr>
          <w:t>فصل</w:t>
        </w:r>
        <w:r w:rsidRPr="00257F03">
          <w:rPr>
            <w:rStyle w:val="Hyperlink"/>
            <w:noProof/>
            <w:rtl/>
          </w:rPr>
          <w:t xml:space="preserve"> </w:t>
        </w:r>
        <w:r w:rsidRPr="00257F03">
          <w:rPr>
            <w:rStyle w:val="Hyperlink"/>
            <w:rFonts w:hint="eastAsia"/>
            <w:noProof/>
            <w:rtl/>
          </w:rPr>
          <w:t>چهاردهم</w:t>
        </w:r>
        <w:r>
          <w:rPr>
            <w:rStyle w:val="Hyperlink"/>
            <w:rFonts w:hint="cs"/>
            <w:noProof/>
            <w:rtl/>
          </w:rPr>
          <w:t>:</w:t>
        </w:r>
        <w:r w:rsidRPr="00257F03">
          <w:rPr>
            <w:rStyle w:val="Hyperlink"/>
            <w:noProof/>
            <w:rtl/>
          </w:rPr>
          <w:t xml:space="preserve"> </w:t>
        </w:r>
        <w:r w:rsidRPr="00257F03">
          <w:rPr>
            <w:rStyle w:val="Hyperlink"/>
            <w:rFonts w:hint="eastAsia"/>
            <w:noProof/>
            <w:rtl/>
          </w:rPr>
          <w:t>جمع</w:t>
        </w:r>
        <w:r w:rsidRPr="00257F03">
          <w:rPr>
            <w:rStyle w:val="Hyperlink"/>
            <w:noProof/>
            <w:rtl/>
          </w:rPr>
          <w:t xml:space="preserve"> </w:t>
        </w:r>
        <w:r w:rsidRPr="00257F03">
          <w:rPr>
            <w:rStyle w:val="Hyperlink"/>
            <w:rFonts w:hint="eastAsia"/>
            <w:noProof/>
            <w:rtl/>
          </w:rPr>
          <w:t>شدن</w:t>
        </w:r>
        <w:r w:rsidRPr="00257F03">
          <w:rPr>
            <w:rStyle w:val="Hyperlink"/>
            <w:noProof/>
            <w:rtl/>
          </w:rPr>
          <w:t xml:space="preserve"> </w:t>
        </w:r>
        <w:r w:rsidRPr="00257F03">
          <w:rPr>
            <w:rStyle w:val="Hyperlink"/>
            <w:rFonts w:hint="eastAsia"/>
            <w:noProof/>
            <w:rtl/>
          </w:rPr>
          <w:t>در</w:t>
        </w:r>
        <w:r w:rsidRPr="00257F03">
          <w:rPr>
            <w:rStyle w:val="Hyperlink"/>
            <w:noProof/>
            <w:rtl/>
          </w:rPr>
          <w:t xml:space="preserve"> </w:t>
        </w:r>
        <w:r w:rsidRPr="00257F03">
          <w:rPr>
            <w:rStyle w:val="Hyperlink"/>
            <w:rFonts w:hint="eastAsia"/>
            <w:noProof/>
            <w:rtl/>
          </w:rPr>
          <w:t>دار</w:t>
        </w:r>
        <w:r w:rsidRPr="00257F03">
          <w:rPr>
            <w:rStyle w:val="Hyperlink"/>
            <w:noProof/>
            <w:rtl/>
          </w:rPr>
          <w:t xml:space="preserve"> </w:t>
        </w:r>
        <w:r w:rsidRPr="00257F03">
          <w:rPr>
            <w:rStyle w:val="Hyperlink"/>
            <w:rFonts w:hint="eastAsia"/>
            <w:noProof/>
            <w:rtl/>
          </w:rPr>
          <w:t>القرار</w:t>
        </w:r>
        <w:r w:rsidRPr="00257F03">
          <w:rPr>
            <w:rStyle w:val="Hyperlink"/>
            <w:noProof/>
            <w:rtl/>
          </w:rPr>
          <w:t xml:space="preserve">: </w:t>
        </w:r>
        <w:r w:rsidRPr="00257F03">
          <w:rPr>
            <w:rStyle w:val="Hyperlink"/>
            <w:rFonts w:hint="eastAsia"/>
            <w:noProof/>
            <w:rtl/>
          </w:rPr>
          <w:t>بهشت</w:t>
        </w:r>
        <w:r w:rsidRPr="00257F03">
          <w:rPr>
            <w:rStyle w:val="Hyperlink"/>
            <w:noProof/>
            <w:rtl/>
          </w:rPr>
          <w:t xml:space="preserve"> </w:t>
        </w:r>
        <w:r w:rsidRPr="00257F03">
          <w:rPr>
            <w:rStyle w:val="Hyperlink"/>
            <w:rFonts w:hint="eastAsia"/>
            <w:noProof/>
            <w:rtl/>
          </w:rPr>
          <w:t>يا</w:t>
        </w:r>
        <w:r w:rsidRPr="00257F03">
          <w:rPr>
            <w:rStyle w:val="Hyperlink"/>
            <w:noProof/>
            <w:rtl/>
          </w:rPr>
          <w:t xml:space="preserve"> </w:t>
        </w:r>
        <w:r w:rsidRPr="00257F03">
          <w:rPr>
            <w:rStyle w:val="Hyperlink"/>
            <w:rFonts w:hint="eastAsia"/>
            <w:noProof/>
            <w:rtl/>
          </w:rPr>
          <w:t>دوزخ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Toc231223087 \h</w:instrText>
        </w:r>
        <w:r>
          <w:rPr>
            <w:noProof/>
            <w:webHidden/>
            <w:rtl/>
          </w:rPr>
          <w:instrText xml:space="preserve"> </w:instrText>
        </w:r>
        <w:r>
          <w:rPr>
            <w:noProof/>
            <w:webHidden/>
            <w:rtl/>
          </w:rPr>
        </w:r>
        <w:r>
          <w:rPr>
            <w:noProof/>
            <w:webHidden/>
            <w:rtl/>
          </w:rPr>
          <w:fldChar w:fldCharType="separate"/>
        </w:r>
        <w:r w:rsidR="005727B3">
          <w:rPr>
            <w:noProof/>
            <w:webHidden/>
            <w:rtl/>
          </w:rPr>
          <w:t>349</w:t>
        </w:r>
        <w:r>
          <w:rPr>
            <w:noProof/>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8" w:history="1">
        <w:r w:rsidRPr="00257F03">
          <w:rPr>
            <w:rStyle w:val="Hyperlink"/>
            <w:rFonts w:hint="eastAsia"/>
            <w:rtl/>
          </w:rPr>
          <w:t>مبحث</w:t>
        </w:r>
        <w:r w:rsidRPr="00257F03">
          <w:rPr>
            <w:rStyle w:val="Hyperlink"/>
            <w:rtl/>
          </w:rPr>
          <w:t xml:space="preserve"> </w:t>
        </w:r>
        <w:r w:rsidRPr="00257F03">
          <w:rPr>
            <w:rStyle w:val="Hyperlink"/>
            <w:rFonts w:hint="eastAsia"/>
            <w:rtl/>
          </w:rPr>
          <w:t>اول</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هر</w:t>
        </w:r>
        <w:r w:rsidRPr="00257F03">
          <w:rPr>
            <w:rStyle w:val="Hyperlink"/>
            <w:rtl/>
          </w:rPr>
          <w:t xml:space="preserve"> </w:t>
        </w:r>
        <w:r w:rsidRPr="00257F03">
          <w:rPr>
            <w:rStyle w:val="Hyperlink"/>
            <w:rFonts w:hint="eastAsia"/>
            <w:rtl/>
          </w:rPr>
          <w:t>امتي</w:t>
        </w:r>
        <w:r w:rsidRPr="00257F03">
          <w:rPr>
            <w:rStyle w:val="Hyperlink"/>
            <w:rtl/>
          </w:rPr>
          <w:t xml:space="preserve"> </w:t>
        </w:r>
        <w:r w:rsidRPr="00257F03">
          <w:rPr>
            <w:rStyle w:val="Hyperlink"/>
            <w:rFonts w:hint="eastAsia"/>
            <w:rtl/>
          </w:rPr>
          <w:t>خواسته</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شود</w:t>
        </w:r>
        <w:r w:rsidRPr="00257F03">
          <w:rPr>
            <w:rStyle w:val="Hyperlink"/>
            <w:rtl/>
          </w:rPr>
          <w:t xml:space="preserve"> </w:t>
        </w:r>
        <w:r w:rsidRPr="00257F03">
          <w:rPr>
            <w:rStyle w:val="Hyperlink"/>
            <w:rFonts w:hint="eastAsia"/>
            <w:rtl/>
          </w:rPr>
          <w:t>تا</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معبود</w:t>
        </w:r>
        <w:r w:rsidRPr="00257F03">
          <w:rPr>
            <w:rStyle w:val="Hyperlink"/>
            <w:rtl/>
          </w:rPr>
          <w:t xml:space="preserve"> </w:t>
        </w:r>
        <w:r w:rsidRPr="00257F03">
          <w:rPr>
            <w:rStyle w:val="Hyperlink"/>
            <w:rFonts w:hint="eastAsia"/>
            <w:rtl/>
          </w:rPr>
          <w:t>خود</w:t>
        </w:r>
        <w:r w:rsidRPr="00257F03">
          <w:rPr>
            <w:rStyle w:val="Hyperlink"/>
            <w:rtl/>
          </w:rPr>
          <w:t xml:space="preserve"> </w:t>
        </w:r>
        <w:r w:rsidRPr="00257F03">
          <w:rPr>
            <w:rStyle w:val="Hyperlink"/>
            <w:rFonts w:hint="eastAsia"/>
            <w:rtl/>
          </w:rPr>
          <w:t>پيروي</w:t>
        </w:r>
        <w:r w:rsidRPr="00257F03">
          <w:rPr>
            <w:rStyle w:val="Hyperlink"/>
            <w:rtl/>
          </w:rPr>
          <w:t xml:space="preserve"> </w:t>
        </w:r>
        <w:r w:rsidRPr="00257F03">
          <w:rPr>
            <w:rStyle w:val="Hyperlink"/>
            <w:rFonts w:hint="eastAsia"/>
            <w:rtl/>
          </w:rPr>
          <w:t>كند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Toc231223088 \h</w:instrText>
        </w:r>
        <w:r>
          <w:rPr>
            <w:webHidden/>
            <w:rtl/>
          </w:rPr>
          <w:instrText xml:space="preserve"> </w:instrText>
        </w:r>
        <w:r>
          <w:rPr>
            <w:webHidden/>
            <w:rtl/>
          </w:rPr>
        </w:r>
        <w:r>
          <w:rPr>
            <w:webHidden/>
            <w:rtl/>
          </w:rPr>
          <w:fldChar w:fldCharType="separate"/>
        </w:r>
        <w:r w:rsidR="005727B3">
          <w:rPr>
            <w:webHidden/>
            <w:rtl/>
          </w:rPr>
          <w:t>351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89" w:history="1">
        <w:r w:rsidRPr="00257F03">
          <w:rPr>
            <w:rStyle w:val="Hyperlink"/>
            <w:rFonts w:hint="eastAsia"/>
            <w:rtl/>
          </w:rPr>
          <w:t>مبحث</w:t>
        </w:r>
        <w:r w:rsidRPr="00257F03">
          <w:rPr>
            <w:rStyle w:val="Hyperlink"/>
            <w:rtl/>
          </w:rPr>
          <w:t xml:space="preserve"> </w:t>
        </w:r>
        <w:r w:rsidRPr="00257F03">
          <w:rPr>
            <w:rStyle w:val="Hyperlink"/>
            <w:rFonts w:hint="eastAsia"/>
            <w:rtl/>
          </w:rPr>
          <w:t>دوم</w:t>
        </w:r>
        <w:r w:rsidRPr="00257F03">
          <w:rPr>
            <w:rStyle w:val="Hyperlink"/>
            <w:rtl/>
          </w:rPr>
          <w:t xml:space="preserve">: </w:t>
        </w:r>
        <w:r w:rsidRPr="00257F03">
          <w:rPr>
            <w:rStyle w:val="Hyperlink"/>
            <w:rFonts w:hint="eastAsia"/>
            <w:rtl/>
          </w:rPr>
          <w:t>راندن</w:t>
        </w:r>
        <w:r w:rsidRPr="00257F03">
          <w:rPr>
            <w:rStyle w:val="Hyperlink"/>
            <w:rtl/>
          </w:rPr>
          <w:t xml:space="preserve"> </w:t>
        </w:r>
        <w:r w:rsidRPr="00257F03">
          <w:rPr>
            <w:rStyle w:val="Hyperlink"/>
            <w:rFonts w:hint="eastAsia"/>
            <w:rtl/>
          </w:rPr>
          <w:t>كفار</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دوزخ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Toc231223089 \h</w:instrText>
        </w:r>
        <w:r>
          <w:rPr>
            <w:webHidden/>
            <w:rtl/>
          </w:rPr>
          <w:instrText xml:space="preserve"> </w:instrText>
        </w:r>
        <w:r>
          <w:rPr>
            <w:webHidden/>
            <w:rtl/>
          </w:rPr>
        </w:r>
        <w:r>
          <w:rPr>
            <w:webHidden/>
            <w:rtl/>
          </w:rPr>
          <w:fldChar w:fldCharType="separate"/>
        </w:r>
        <w:r w:rsidR="005727B3">
          <w:rPr>
            <w:webHidden/>
            <w:rtl/>
          </w:rPr>
          <w:t>359</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90" w:history="1">
        <w:r w:rsidRPr="00257F03">
          <w:rPr>
            <w:rStyle w:val="Hyperlink"/>
            <w:rFonts w:hint="eastAsia"/>
            <w:rtl/>
          </w:rPr>
          <w:t>مبحث</w:t>
        </w:r>
        <w:r w:rsidRPr="00257F03">
          <w:rPr>
            <w:rStyle w:val="Hyperlink"/>
            <w:rtl/>
          </w:rPr>
          <w:t xml:space="preserve"> </w:t>
        </w:r>
        <w:r w:rsidRPr="00257F03">
          <w:rPr>
            <w:rStyle w:val="Hyperlink"/>
            <w:rFonts w:hint="eastAsia"/>
            <w:rtl/>
          </w:rPr>
          <w:t>سوم</w:t>
        </w:r>
        <w:r w:rsidRPr="00257F03">
          <w:rPr>
            <w:rStyle w:val="Hyperlink"/>
            <w:rtl/>
          </w:rPr>
          <w:t xml:space="preserve">: </w:t>
        </w:r>
        <w:r w:rsidRPr="00257F03">
          <w:rPr>
            <w:rStyle w:val="Hyperlink"/>
            <w:rFonts w:hint="eastAsia"/>
            <w:rtl/>
          </w:rPr>
          <w:t>عبور</w:t>
        </w:r>
        <w:r w:rsidRPr="00257F03">
          <w:rPr>
            <w:rStyle w:val="Hyperlink"/>
            <w:rtl/>
          </w:rPr>
          <w:t xml:space="preserve"> </w:t>
        </w:r>
        <w:r w:rsidRPr="00257F03">
          <w:rPr>
            <w:rStyle w:val="Hyperlink"/>
            <w:rFonts w:hint="eastAsia"/>
            <w:rtl/>
          </w:rPr>
          <w:t>مؤمنان</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lang w:bidi="ar-KW"/>
          </w:rPr>
          <w:t>رو</w:t>
        </w:r>
        <w:r w:rsidRPr="00257F03">
          <w:rPr>
            <w:rStyle w:val="Hyperlink"/>
            <w:rFonts w:hint="cs"/>
            <w:rtl/>
            <w:lang w:bidi="ar-KW"/>
          </w:rPr>
          <w:t>ی</w:t>
        </w:r>
        <w:r w:rsidRPr="00257F03">
          <w:rPr>
            <w:rStyle w:val="Hyperlink"/>
            <w:rtl/>
            <w:lang w:bidi="ar-KW"/>
          </w:rPr>
          <w:t xml:space="preserve"> </w:t>
        </w:r>
        <w:r w:rsidRPr="00257F03">
          <w:rPr>
            <w:rStyle w:val="Hyperlink"/>
            <w:rFonts w:hint="eastAsia"/>
            <w:rtl/>
            <w:lang w:bidi="ar-KW"/>
          </w:rPr>
          <w:t>پل</w:t>
        </w:r>
        <w:r w:rsidRPr="00257F03">
          <w:rPr>
            <w:rStyle w:val="Hyperlink"/>
            <w:rtl/>
            <w:lang w:bidi="ar-KW"/>
          </w:rPr>
          <w:t xml:space="preserve"> </w:t>
        </w:r>
        <w:r w:rsidRPr="00257F03">
          <w:rPr>
            <w:rStyle w:val="Hyperlink"/>
            <w:rFonts w:hint="eastAsia"/>
            <w:rtl/>
          </w:rPr>
          <w:t>صراط</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جدا</w:t>
        </w:r>
        <w:r w:rsidRPr="00257F03">
          <w:rPr>
            <w:rStyle w:val="Hyperlink"/>
            <w:rtl/>
          </w:rPr>
          <w:t xml:space="preserve"> </w:t>
        </w:r>
        <w:r w:rsidRPr="00257F03">
          <w:rPr>
            <w:rStyle w:val="Hyperlink"/>
            <w:rFonts w:hint="eastAsia"/>
            <w:rtl/>
          </w:rPr>
          <w:t>شدنشان</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منافقان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Toc231223090 \h</w:instrText>
        </w:r>
        <w:r>
          <w:rPr>
            <w:webHidden/>
            <w:rtl/>
          </w:rPr>
          <w:instrText xml:space="preserve"> </w:instrText>
        </w:r>
        <w:r>
          <w:rPr>
            <w:webHidden/>
            <w:rtl/>
          </w:rPr>
        </w:r>
        <w:r>
          <w:rPr>
            <w:webHidden/>
            <w:rtl/>
          </w:rPr>
          <w:fldChar w:fldCharType="separate"/>
        </w:r>
        <w:r w:rsidR="005727B3">
          <w:rPr>
            <w:webHidden/>
            <w:rtl/>
          </w:rPr>
          <w:t>365</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91" w:history="1">
        <w:r w:rsidRPr="00257F03">
          <w:rPr>
            <w:rStyle w:val="Hyperlink"/>
            <w:rFonts w:hint="eastAsia"/>
            <w:rtl/>
          </w:rPr>
          <w:t>مبحث</w:t>
        </w:r>
        <w:r w:rsidRPr="00257F03">
          <w:rPr>
            <w:rStyle w:val="Hyperlink"/>
            <w:rtl/>
          </w:rPr>
          <w:t xml:space="preserve"> </w:t>
        </w:r>
        <w:r w:rsidRPr="00257F03">
          <w:rPr>
            <w:rStyle w:val="Hyperlink"/>
            <w:rFonts w:hint="eastAsia"/>
            <w:rtl/>
          </w:rPr>
          <w:t>چهارم</w:t>
        </w:r>
        <w:r w:rsidRPr="00257F03">
          <w:rPr>
            <w:rStyle w:val="Hyperlink"/>
            <w:rtl/>
          </w:rPr>
          <w:t xml:space="preserve">: </w:t>
        </w:r>
        <w:r w:rsidRPr="00257F03">
          <w:rPr>
            <w:rStyle w:val="Hyperlink"/>
            <w:rFonts w:hint="eastAsia"/>
            <w:rtl/>
          </w:rPr>
          <w:t>مؤمنان</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پل</w:t>
        </w:r>
        <w:r w:rsidRPr="00257F03">
          <w:rPr>
            <w:rStyle w:val="Hyperlink"/>
            <w:rtl/>
          </w:rPr>
          <w:t xml:space="preserve"> </w:t>
        </w:r>
        <w:r w:rsidRPr="00257F03">
          <w:rPr>
            <w:rStyle w:val="Hyperlink"/>
            <w:rFonts w:hint="eastAsia"/>
            <w:rtl/>
          </w:rPr>
          <w:t>صراط</w:t>
        </w:r>
        <w:r w:rsidRPr="00257F03">
          <w:rPr>
            <w:rStyle w:val="Hyperlink"/>
            <w:rtl/>
          </w:rPr>
          <w:t xml:space="preserve"> </w:t>
        </w:r>
        <w:r w:rsidRPr="00257F03">
          <w:rPr>
            <w:rStyle w:val="Hyperlink"/>
            <w:rFonts w:hint="eastAsia"/>
            <w:rtl/>
          </w:rPr>
          <w:t>عبور</w:t>
        </w:r>
        <w:r w:rsidRPr="00257F03">
          <w:rPr>
            <w:rStyle w:val="Hyperlink"/>
            <w:rtl/>
          </w:rPr>
          <w:t xml:space="preserve"> </w:t>
        </w:r>
        <w:r w:rsidRPr="00257F03">
          <w:rPr>
            <w:rStyle w:val="Hyperlink"/>
            <w:rFonts w:hint="eastAsia"/>
            <w:rtl/>
          </w:rPr>
          <w:t>مي</w:t>
        </w:r>
        <w:r w:rsidRPr="00257F03">
          <w:rPr>
            <w:rStyle w:val="Hyperlink"/>
            <w:rtl/>
          </w:rPr>
          <w:t xml:space="preserve"> </w:t>
        </w:r>
        <w:r w:rsidRPr="00257F03">
          <w:rPr>
            <w:rStyle w:val="Hyperlink"/>
            <w:rFonts w:hint="eastAsia"/>
            <w:rtl/>
          </w:rPr>
          <w:t>كنند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Toc231223091 \h</w:instrText>
        </w:r>
        <w:r>
          <w:rPr>
            <w:webHidden/>
            <w:rtl/>
          </w:rPr>
          <w:instrText xml:space="preserve"> </w:instrText>
        </w:r>
        <w:r>
          <w:rPr>
            <w:webHidden/>
            <w:rtl/>
          </w:rPr>
        </w:r>
        <w:r>
          <w:rPr>
            <w:webHidden/>
            <w:rtl/>
          </w:rPr>
          <w:fldChar w:fldCharType="separate"/>
        </w:r>
        <w:r w:rsidR="005727B3">
          <w:rPr>
            <w:webHidden/>
            <w:rtl/>
          </w:rPr>
          <w:t>369</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92" w:history="1">
        <w:r w:rsidRPr="00257F03">
          <w:rPr>
            <w:rStyle w:val="Hyperlink"/>
            <w:rFonts w:hint="eastAsia"/>
            <w:rtl/>
          </w:rPr>
          <w:t>مبحث</w:t>
        </w:r>
        <w:r w:rsidRPr="00257F03">
          <w:rPr>
            <w:rStyle w:val="Hyperlink"/>
            <w:rtl/>
          </w:rPr>
          <w:t xml:space="preserve"> </w:t>
        </w:r>
        <w:r w:rsidRPr="00257F03">
          <w:rPr>
            <w:rStyle w:val="Hyperlink"/>
            <w:rFonts w:hint="eastAsia"/>
            <w:rtl/>
          </w:rPr>
          <w:t>پنجم</w:t>
        </w:r>
        <w:r w:rsidRPr="00257F03">
          <w:rPr>
            <w:rStyle w:val="Hyperlink"/>
            <w:rtl/>
          </w:rPr>
          <w:t xml:space="preserve">: </w:t>
        </w:r>
        <w:r w:rsidRPr="00257F03">
          <w:rPr>
            <w:rStyle w:val="Hyperlink"/>
            <w:rFonts w:hint="eastAsia"/>
            <w:rtl/>
          </w:rPr>
          <w:t>معني</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مفهوم</w:t>
        </w:r>
        <w:r w:rsidRPr="00257F03">
          <w:rPr>
            <w:rStyle w:val="Hyperlink"/>
            <w:rtl/>
          </w:rPr>
          <w:t xml:space="preserve"> </w:t>
        </w:r>
        <w:r w:rsidRPr="00257F03">
          <w:rPr>
            <w:rStyle w:val="Hyperlink"/>
            <w:rFonts w:hint="eastAsia"/>
            <w:rtl/>
          </w:rPr>
          <w:t>ورود</w:t>
        </w:r>
        <w:r w:rsidRPr="00257F03">
          <w:rPr>
            <w:rStyle w:val="Hyperlink"/>
            <w:rtl/>
          </w:rPr>
          <w:t xml:space="preserve"> </w:t>
        </w:r>
        <w:r w:rsidRPr="00257F03">
          <w:rPr>
            <w:rStyle w:val="Hyperlink"/>
            <w:rFonts w:hint="eastAsia"/>
            <w:rtl/>
          </w:rPr>
          <w:t>به‌</w:t>
        </w:r>
        <w:r w:rsidRPr="00257F03">
          <w:rPr>
            <w:rStyle w:val="Hyperlink"/>
            <w:rtl/>
          </w:rPr>
          <w:t xml:space="preserve"> </w:t>
        </w:r>
        <w:r w:rsidRPr="00257F03">
          <w:rPr>
            <w:rStyle w:val="Hyperlink"/>
            <w:rFonts w:hint="eastAsia"/>
            <w:rtl/>
          </w:rPr>
          <w:t>دوزخ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Toc231223092 \h</w:instrText>
        </w:r>
        <w:r>
          <w:rPr>
            <w:webHidden/>
            <w:rtl/>
          </w:rPr>
          <w:instrText xml:space="preserve"> </w:instrText>
        </w:r>
        <w:r>
          <w:rPr>
            <w:webHidden/>
            <w:rtl/>
          </w:rPr>
        </w:r>
        <w:r>
          <w:rPr>
            <w:webHidden/>
            <w:rtl/>
          </w:rPr>
          <w:fldChar w:fldCharType="separate"/>
        </w:r>
        <w:r w:rsidR="005727B3">
          <w:rPr>
            <w:webHidden/>
            <w:rtl/>
          </w:rPr>
          <w:t>371</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93" w:history="1">
        <w:r w:rsidRPr="00257F03">
          <w:rPr>
            <w:rStyle w:val="Hyperlink"/>
            <w:rFonts w:hint="eastAsia"/>
            <w:rtl/>
          </w:rPr>
          <w:t>مبحث</w:t>
        </w:r>
        <w:r w:rsidRPr="00257F03">
          <w:rPr>
            <w:rStyle w:val="Hyperlink"/>
            <w:rtl/>
          </w:rPr>
          <w:t xml:space="preserve"> </w:t>
        </w:r>
        <w:r w:rsidRPr="00257F03">
          <w:rPr>
            <w:rStyle w:val="Hyperlink"/>
            <w:rFonts w:hint="eastAsia"/>
            <w:rtl/>
          </w:rPr>
          <w:t>ششم</w:t>
        </w:r>
        <w:r w:rsidRPr="00257F03">
          <w:rPr>
            <w:rStyle w:val="Hyperlink"/>
            <w:rtl/>
          </w:rPr>
          <w:t xml:space="preserve">: </w:t>
        </w:r>
        <w:r w:rsidRPr="00257F03">
          <w:rPr>
            <w:rStyle w:val="Hyperlink"/>
            <w:rFonts w:hint="eastAsia"/>
            <w:rtl/>
          </w:rPr>
          <w:t>حقيقت</w:t>
        </w:r>
        <w:r w:rsidRPr="00257F03">
          <w:rPr>
            <w:rStyle w:val="Hyperlink"/>
            <w:rtl/>
          </w:rPr>
          <w:t xml:space="preserve"> </w:t>
        </w:r>
        <w:r w:rsidRPr="00257F03">
          <w:rPr>
            <w:rStyle w:val="Hyperlink"/>
            <w:rFonts w:hint="eastAsia"/>
            <w:rtl/>
          </w:rPr>
          <w:t>صراط</w:t>
        </w:r>
        <w:r w:rsidRPr="00257F03">
          <w:rPr>
            <w:rStyle w:val="Hyperlink"/>
            <w:rtl/>
          </w:rPr>
          <w:t xml:space="preserve"> </w:t>
        </w:r>
        <w:r w:rsidRPr="00257F03">
          <w:rPr>
            <w:rStyle w:val="Hyperlink"/>
            <w:rFonts w:hint="eastAsia"/>
            <w:rtl/>
          </w:rPr>
          <w:t>و</w:t>
        </w:r>
        <w:r w:rsidRPr="00257F03">
          <w:rPr>
            <w:rStyle w:val="Hyperlink"/>
            <w:rtl/>
          </w:rPr>
          <w:t xml:space="preserve"> </w:t>
        </w:r>
        <w:r w:rsidRPr="00257F03">
          <w:rPr>
            <w:rStyle w:val="Hyperlink"/>
            <w:rFonts w:hint="eastAsia"/>
            <w:rtl/>
          </w:rPr>
          <w:t>عقيده</w:t>
        </w:r>
        <w:r w:rsidRPr="00257F03">
          <w:rPr>
            <w:rStyle w:val="Hyperlink"/>
            <w:rtl/>
          </w:rPr>
          <w:t xml:space="preserve"> </w:t>
        </w:r>
        <w:r w:rsidRPr="00257F03">
          <w:rPr>
            <w:rStyle w:val="Hyperlink"/>
            <w:rFonts w:hint="eastAsia"/>
            <w:rtl/>
          </w:rPr>
          <w:t>اهل</w:t>
        </w:r>
        <w:r w:rsidRPr="00257F03">
          <w:rPr>
            <w:rStyle w:val="Hyperlink"/>
            <w:rtl/>
          </w:rPr>
          <w:t xml:space="preserve"> </w:t>
        </w:r>
        <w:r w:rsidRPr="00257F03">
          <w:rPr>
            <w:rStyle w:val="Hyperlink"/>
            <w:rFonts w:hint="eastAsia"/>
            <w:rtl/>
          </w:rPr>
          <w:t>سنت</w:t>
        </w:r>
        <w:r w:rsidRPr="00257F03">
          <w:rPr>
            <w:rStyle w:val="Hyperlink"/>
            <w:rtl/>
          </w:rPr>
          <w:t xml:space="preserve"> </w:t>
        </w:r>
        <w:r w:rsidRPr="00257F03">
          <w:rPr>
            <w:rStyle w:val="Hyperlink"/>
            <w:rFonts w:hint="eastAsia"/>
            <w:rtl/>
          </w:rPr>
          <w:t>درباره</w:t>
        </w:r>
        <w:r w:rsidRPr="00257F03">
          <w:rPr>
            <w:rStyle w:val="Hyperlink"/>
            <w:rtl/>
          </w:rPr>
          <w:t xml:space="preserve"> </w:t>
        </w:r>
        <w:r w:rsidRPr="00257F03">
          <w:rPr>
            <w:rStyle w:val="Hyperlink"/>
            <w:rFonts w:hint="eastAsia"/>
            <w:rtl/>
          </w:rPr>
          <w:t>آن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Toc231223093 \h</w:instrText>
        </w:r>
        <w:r>
          <w:rPr>
            <w:webHidden/>
            <w:rtl/>
          </w:rPr>
          <w:instrText xml:space="preserve"> </w:instrText>
        </w:r>
        <w:r>
          <w:rPr>
            <w:webHidden/>
            <w:rtl/>
          </w:rPr>
        </w:r>
        <w:r>
          <w:rPr>
            <w:webHidden/>
            <w:rtl/>
          </w:rPr>
          <w:fldChar w:fldCharType="separate"/>
        </w:r>
        <w:r w:rsidR="005727B3">
          <w:rPr>
            <w:webHidden/>
            <w:rtl/>
          </w:rPr>
          <w:t>374</w:t>
        </w:r>
        <w:r>
          <w:rPr>
            <w:webHidden/>
            <w:rtl/>
          </w:rPr>
          <w:fldChar w:fldCharType="end"/>
        </w:r>
      </w:hyperlink>
    </w:p>
    <w:p w:rsidR="000D4F8E" w:rsidRDefault="000D4F8E" w:rsidP="000D4F8E">
      <w:pPr>
        <w:pStyle w:val="20"/>
        <w:tabs>
          <w:tab w:val="right" w:leader="dot" w:pos="6963"/>
        </w:tabs>
        <w:rPr>
          <w:rFonts w:eastAsia="Times New Roman" w:cs="Arial"/>
          <w:sz w:val="22"/>
          <w:szCs w:val="22"/>
          <w:rtl/>
          <w:lang w:val="en-MY" w:eastAsia="en-MY" w:bidi="ar-SA"/>
        </w:rPr>
      </w:pPr>
      <w:hyperlink w:anchor="_Toc231223094" w:history="1">
        <w:r w:rsidRPr="00257F03">
          <w:rPr>
            <w:rStyle w:val="Hyperlink"/>
            <w:rFonts w:hint="eastAsia"/>
            <w:rtl/>
          </w:rPr>
          <w:t>مبحث</w:t>
        </w:r>
        <w:r w:rsidRPr="00257F03">
          <w:rPr>
            <w:rStyle w:val="Hyperlink"/>
            <w:rtl/>
          </w:rPr>
          <w:t xml:space="preserve"> </w:t>
        </w:r>
        <w:r w:rsidRPr="00257F03">
          <w:rPr>
            <w:rStyle w:val="Hyperlink"/>
            <w:rFonts w:hint="eastAsia"/>
            <w:rtl/>
          </w:rPr>
          <w:t>هفتم</w:t>
        </w:r>
        <w:r w:rsidRPr="00257F03">
          <w:rPr>
            <w:rStyle w:val="Hyperlink"/>
            <w:rtl/>
          </w:rPr>
          <w:t xml:space="preserve">: </w:t>
        </w:r>
        <w:r w:rsidRPr="00257F03">
          <w:rPr>
            <w:rStyle w:val="Hyperlink"/>
            <w:rFonts w:hint="eastAsia"/>
            <w:rtl/>
          </w:rPr>
          <w:t>درس</w:t>
        </w:r>
        <w:r w:rsidRPr="00257F03">
          <w:rPr>
            <w:rStyle w:val="Hyperlink"/>
            <w:rFonts w:hint="cs"/>
            <w:rtl/>
          </w:rPr>
          <w:t>ی</w:t>
        </w:r>
        <w:r w:rsidRPr="00257F03">
          <w:rPr>
            <w:rStyle w:val="Hyperlink"/>
            <w:rtl/>
          </w:rPr>
          <w:t xml:space="preserve"> </w:t>
        </w:r>
        <w:r w:rsidRPr="00257F03">
          <w:rPr>
            <w:rStyle w:val="Hyperlink"/>
            <w:rFonts w:hint="eastAsia"/>
            <w:rtl/>
          </w:rPr>
          <w:t>از</w:t>
        </w:r>
        <w:r w:rsidRPr="00257F03">
          <w:rPr>
            <w:rStyle w:val="Hyperlink"/>
            <w:rtl/>
          </w:rPr>
          <w:t xml:space="preserve"> </w:t>
        </w:r>
        <w:r w:rsidRPr="00257F03">
          <w:rPr>
            <w:rStyle w:val="Hyperlink"/>
            <w:rFonts w:hint="eastAsia"/>
            <w:rtl/>
          </w:rPr>
          <w:t>عبور</w:t>
        </w:r>
        <w:r w:rsidRPr="00257F03">
          <w:rPr>
            <w:rStyle w:val="Hyperlink"/>
            <w:rtl/>
          </w:rPr>
          <w:t xml:space="preserve"> </w:t>
        </w:r>
        <w:r w:rsidRPr="00257F03">
          <w:rPr>
            <w:rStyle w:val="Hyperlink"/>
            <w:rFonts w:hint="eastAsia"/>
            <w:rtl/>
          </w:rPr>
          <w:t>روي</w:t>
        </w:r>
        <w:r w:rsidRPr="00257F03">
          <w:rPr>
            <w:rStyle w:val="Hyperlink"/>
            <w:rtl/>
          </w:rPr>
          <w:t xml:space="preserve"> </w:t>
        </w:r>
        <w:r w:rsidRPr="00257F03">
          <w:rPr>
            <w:rStyle w:val="Hyperlink"/>
            <w:rFonts w:hint="eastAsia"/>
            <w:rtl/>
          </w:rPr>
          <w:t>پل</w:t>
        </w:r>
        <w:r w:rsidRPr="00257F03">
          <w:rPr>
            <w:rStyle w:val="Hyperlink"/>
            <w:rtl/>
          </w:rPr>
          <w:t xml:space="preserve"> </w:t>
        </w:r>
        <w:r w:rsidRPr="00257F03">
          <w:rPr>
            <w:rStyle w:val="Hyperlink"/>
            <w:rFonts w:hint="eastAsia"/>
            <w:rtl/>
          </w:rPr>
          <w:t>صراط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Toc231223094 \h</w:instrText>
        </w:r>
        <w:r>
          <w:rPr>
            <w:webHidden/>
            <w:rtl/>
          </w:rPr>
          <w:instrText xml:space="preserve"> </w:instrText>
        </w:r>
        <w:r>
          <w:rPr>
            <w:webHidden/>
            <w:rtl/>
          </w:rPr>
        </w:r>
        <w:r>
          <w:rPr>
            <w:webHidden/>
            <w:rtl/>
          </w:rPr>
          <w:fldChar w:fldCharType="separate"/>
        </w:r>
        <w:r w:rsidR="005727B3">
          <w:rPr>
            <w:webHidden/>
            <w:rtl/>
          </w:rPr>
          <w:t>378</w:t>
        </w:r>
        <w:r>
          <w:rPr>
            <w:webHidden/>
            <w:rtl/>
          </w:rPr>
          <w:fldChar w:fldCharType="end"/>
        </w:r>
      </w:hyperlink>
    </w:p>
    <w:p w:rsidR="00D56B29" w:rsidRPr="00E6002E" w:rsidRDefault="0069118E" w:rsidP="000D4F8E">
      <w:pPr>
        <w:tabs>
          <w:tab w:val="right" w:leader="dot" w:pos="6963"/>
        </w:tabs>
        <w:rPr>
          <w:rFonts w:cs="B Jadid" w:hint="cs"/>
          <w:sz w:val="40"/>
          <w:szCs w:val="40"/>
          <w:rtl/>
        </w:rPr>
      </w:pPr>
      <w:r w:rsidRPr="00E6002E">
        <w:rPr>
          <w:rFonts w:ascii="Calibri" w:eastAsia="Calibri" w:hAnsi="Calibri" w:cs="B Jadid"/>
          <w:b/>
          <w:bCs/>
          <w:caps/>
          <w:noProof/>
          <w:sz w:val="40"/>
          <w:szCs w:val="40"/>
          <w:rtl/>
          <w:lang w:bidi="fa-IR"/>
        </w:rPr>
        <w:fldChar w:fldCharType="end"/>
      </w:r>
    </w:p>
    <w:p w:rsidR="00B83E3C" w:rsidRPr="00E6002E" w:rsidRDefault="00B83E3C" w:rsidP="002D7514">
      <w:pPr>
        <w:ind w:firstLine="150"/>
        <w:rPr>
          <w:rFonts w:ascii="QCF_BSML" w:hAnsi="QCF_BSML" w:hint="cs"/>
          <w:rtl/>
        </w:rPr>
        <w:sectPr w:rsidR="00B83E3C" w:rsidRPr="00E6002E" w:rsidSect="00DD37EF">
          <w:footnotePr>
            <w:numRestart w:val="eachPage"/>
          </w:footnotePr>
          <w:pgSz w:w="11906" w:h="16838" w:code="9"/>
          <w:pgMar w:top="1701" w:right="2552" w:bottom="1985" w:left="2381" w:header="680" w:footer="680" w:gutter="0"/>
          <w:cols w:space="708"/>
          <w:titlePg/>
          <w:bidi/>
          <w:rtlGutter/>
          <w:docGrid w:linePitch="360"/>
        </w:sectPr>
      </w:pPr>
    </w:p>
    <w:p w:rsidR="003948A9" w:rsidRPr="00E6002E" w:rsidRDefault="003948A9" w:rsidP="003948A9">
      <w:pPr>
        <w:pStyle w:val="1"/>
        <w:rPr>
          <w:rtl/>
        </w:rPr>
      </w:pPr>
      <w:bookmarkStart w:id="9" w:name="_Toc60754379"/>
      <w:bookmarkStart w:id="10" w:name="_Toc214035885"/>
      <w:bookmarkStart w:id="11" w:name="_Toc231222948"/>
      <w:r w:rsidRPr="00E6002E">
        <w:rPr>
          <w:rFonts w:hint="cs"/>
          <w:rtl/>
        </w:rPr>
        <w:t>مقدمه‌</w:t>
      </w:r>
      <w:bookmarkEnd w:id="11"/>
    </w:p>
    <w:p w:rsidR="003948A9" w:rsidRPr="00E6002E" w:rsidRDefault="003948A9" w:rsidP="003948A9">
      <w:pPr>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bidi="ar-KW"/>
        </w:rPr>
        <w:t>الحمد 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الذی لا یعجزه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شیء، فهو القادر علی کل شیء، أحاط بمخلوقاته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علما، و قهرهم عزة و حکما، انشأ عباده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من عدم، و إلی العدم یصیرهم، ثم یعیدهم الی الحیاة مرة اخری اذا شاء بعثهم و اعادتهم.</w:t>
      </w:r>
    </w:p>
    <w:p w:rsidR="003948A9" w:rsidRPr="00E6002E" w:rsidRDefault="003948A9" w:rsidP="003948A9">
      <w:pPr>
        <w:ind w:firstLine="206"/>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bidi="ar-KW"/>
        </w:rPr>
        <w:t xml:space="preserve">و </w:t>
      </w:r>
      <w:r w:rsidRPr="00E6002E">
        <w:rPr>
          <w:rFonts w:ascii="Traditional Arabic" w:hAnsi="Traditional Arabic" w:cs="Traditional Arabic" w:hint="cs"/>
          <w:sz w:val="32"/>
          <w:szCs w:val="32"/>
          <w:rtl/>
          <w:lang w:bidi="ar-KW"/>
        </w:rPr>
        <w:t>أ</w:t>
      </w:r>
      <w:r w:rsidRPr="00E6002E">
        <w:rPr>
          <w:rFonts w:ascii="Traditional Arabic" w:hAnsi="Traditional Arabic" w:cs="Traditional Arabic"/>
          <w:sz w:val="32"/>
          <w:szCs w:val="32"/>
          <w:rtl/>
          <w:lang w:bidi="ar-KW"/>
        </w:rPr>
        <w:t xml:space="preserve">صلی و </w:t>
      </w:r>
      <w:r w:rsidRPr="00E6002E">
        <w:rPr>
          <w:rFonts w:ascii="Traditional Arabic" w:hAnsi="Traditional Arabic" w:cs="Traditional Arabic" w:hint="cs"/>
          <w:sz w:val="32"/>
          <w:szCs w:val="32"/>
          <w:rtl/>
          <w:lang w:bidi="ar-KW"/>
        </w:rPr>
        <w:t>أ</w:t>
      </w:r>
      <w:r w:rsidRPr="00E6002E">
        <w:rPr>
          <w:rFonts w:ascii="Traditional Arabic" w:hAnsi="Traditional Arabic" w:cs="Traditional Arabic"/>
          <w:sz w:val="32"/>
          <w:szCs w:val="32"/>
          <w:rtl/>
          <w:lang w:bidi="ar-KW"/>
        </w:rPr>
        <w:t>سلم علی عبده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المصطفی، و رسوله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المجتبی، صاحب الشفاعة العظمی و المقام المحمود، و علی آله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و صحبه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اجمعین، و علی من تبعهم باحسان الی یوم الدین.</w:t>
      </w:r>
    </w:p>
    <w:p w:rsidR="003948A9" w:rsidRPr="00E6002E" w:rsidRDefault="003948A9" w:rsidP="003948A9">
      <w:pPr>
        <w:ind w:firstLine="206"/>
        <w:jc w:val="lowKashida"/>
        <w:rPr>
          <w:rFonts w:ascii="Traditional Arabic" w:hAnsi="Traditional Arabic" w:cs="Traditional Arabic"/>
          <w:sz w:val="32"/>
          <w:szCs w:val="32"/>
          <w:rtl/>
          <w:lang w:bidi="ar-KW"/>
        </w:rPr>
      </w:pPr>
    </w:p>
    <w:p w:rsidR="003948A9" w:rsidRPr="00E6002E" w:rsidRDefault="003948A9" w:rsidP="003948A9">
      <w:pPr>
        <w:ind w:firstLine="206"/>
        <w:jc w:val="lowKashida"/>
        <w:rPr>
          <w:rFonts w:ascii="Arial" w:hAnsi="Arial" w:hint="cs"/>
          <w:rtl/>
        </w:rPr>
      </w:pPr>
      <w:r w:rsidRPr="00E6002E">
        <w:rPr>
          <w:rFonts w:ascii="Arial" w:hAnsi="Arial"/>
          <w:rtl/>
        </w:rPr>
        <w:t xml:space="preserve">اين دومين كتابي </w:t>
      </w:r>
      <w:r w:rsidRPr="00E6002E">
        <w:rPr>
          <w:rFonts w:ascii="Arial" w:hAnsi="Arial" w:hint="cs"/>
          <w:rtl/>
          <w:lang w:bidi="ar-KW"/>
        </w:rPr>
        <w:t xml:space="preserve">است </w:t>
      </w:r>
      <w:r w:rsidR="00527A93">
        <w:rPr>
          <w:rFonts w:ascii="Arial" w:hAnsi="Arial"/>
          <w:rtl/>
        </w:rPr>
        <w:t>كه</w:t>
      </w:r>
      <w:r w:rsidRPr="00E6002E">
        <w:rPr>
          <w:rFonts w:ascii="Arial" w:hAnsi="Arial" w:hint="cs"/>
          <w:rtl/>
          <w:lang w:bidi="ar-KW"/>
        </w:rPr>
        <w:t>‌</w:t>
      </w:r>
      <w:r w:rsidR="00527A93">
        <w:rPr>
          <w:rFonts w:ascii="Arial" w:hAnsi="Arial" w:hint="cs"/>
          <w:rtl/>
          <w:lang w:bidi="ar-KW"/>
        </w:rPr>
        <w:t xml:space="preserve"> در باره</w:t>
      </w:r>
      <w:r w:rsidRPr="00E6002E">
        <w:rPr>
          <w:rFonts w:ascii="Arial" w:hAnsi="Arial" w:hint="cs"/>
          <w:rtl/>
          <w:lang w:bidi="ar-KW"/>
        </w:rPr>
        <w:t xml:space="preserve"> </w:t>
      </w:r>
      <w:r w:rsidRPr="00E6002E">
        <w:rPr>
          <w:rFonts w:ascii="Arial" w:hAnsi="Arial"/>
          <w:rtl/>
        </w:rPr>
        <w:t xml:space="preserve">قيامت بحث مي </w:t>
      </w:r>
      <w:r w:rsidRPr="00E6002E">
        <w:rPr>
          <w:rFonts w:ascii="Arial" w:hAnsi="Arial" w:hint="cs"/>
          <w:rtl/>
        </w:rPr>
        <w:t>ک</w:t>
      </w:r>
      <w:r w:rsidRPr="00E6002E">
        <w:rPr>
          <w:rFonts w:ascii="Arial" w:hAnsi="Arial"/>
          <w:rtl/>
        </w:rPr>
        <w:t>ن</w:t>
      </w:r>
      <w:r w:rsidRPr="00E6002E">
        <w:rPr>
          <w:rFonts w:ascii="Arial" w:hAnsi="Arial"/>
          <w:rtl/>
          <w:lang w:bidi="fa-IR"/>
        </w:rPr>
        <w:t>د</w:t>
      </w:r>
      <w:r w:rsidRPr="00E6002E">
        <w:rPr>
          <w:rFonts w:ascii="Arial" w:hAnsi="Arial"/>
          <w:rtl/>
        </w:rPr>
        <w:t xml:space="preserve"> و ب</w:t>
      </w:r>
      <w:r w:rsidRPr="00E6002E">
        <w:rPr>
          <w:rFonts w:ascii="Arial" w:hAnsi="Arial"/>
          <w:rtl/>
          <w:lang w:bidi="fa-IR"/>
        </w:rPr>
        <w:t>دان موضوع اختصاص دارد</w:t>
      </w:r>
      <w:r w:rsidRPr="00E6002E">
        <w:rPr>
          <w:rFonts w:ascii="Arial" w:hAnsi="Arial"/>
          <w:rtl/>
        </w:rPr>
        <w:t>.</w:t>
      </w:r>
    </w:p>
    <w:p w:rsidR="003948A9" w:rsidRPr="00E6002E" w:rsidRDefault="003948A9" w:rsidP="003948A9">
      <w:pPr>
        <w:ind w:firstLine="206"/>
        <w:jc w:val="lowKashida"/>
        <w:rPr>
          <w:rFonts w:ascii="Arial" w:hAnsi="Arial" w:hint="cs"/>
          <w:rtl/>
          <w:lang w:bidi="fa-IR"/>
        </w:rPr>
      </w:pPr>
      <w:r w:rsidRPr="00E6002E">
        <w:rPr>
          <w:rFonts w:ascii="Arial" w:hAnsi="Arial"/>
          <w:rtl/>
        </w:rPr>
        <w:t xml:space="preserve"> اين كتاب مشتمل بر چهارده فصل و يك مقدمه </w:t>
      </w:r>
      <w:r w:rsidRPr="00E6002E">
        <w:rPr>
          <w:rFonts w:ascii="Arial" w:hAnsi="Arial" w:hint="cs"/>
          <w:rtl/>
        </w:rPr>
        <w:t>می‌باشد.</w:t>
      </w:r>
    </w:p>
    <w:p w:rsidR="003948A9" w:rsidRPr="00E6002E" w:rsidRDefault="00527A93" w:rsidP="003948A9">
      <w:pPr>
        <w:ind w:firstLine="206"/>
        <w:jc w:val="lowKashida"/>
        <w:rPr>
          <w:rFonts w:ascii="Arial" w:hAnsi="Arial"/>
          <w:rtl/>
        </w:rPr>
      </w:pPr>
      <w:r>
        <w:rPr>
          <w:rFonts w:ascii="Arial" w:hAnsi="Arial"/>
          <w:rtl/>
          <w:lang w:bidi="fa-IR"/>
        </w:rPr>
        <w:t>در مقدمه به تعریف قیامت پرداخته</w:t>
      </w:r>
      <w:r>
        <w:rPr>
          <w:rFonts w:ascii="Arial" w:hAnsi="Arial" w:cs="CTraditional Arabic" w:hint="cs"/>
          <w:cs/>
          <w:lang w:bidi="fa-IR"/>
        </w:rPr>
        <w:t>‎</w:t>
      </w:r>
      <w:r w:rsidR="003948A9" w:rsidRPr="00E6002E">
        <w:rPr>
          <w:rFonts w:ascii="Arial" w:hAnsi="Arial"/>
          <w:rtl/>
          <w:lang w:bidi="fa-IR"/>
        </w:rPr>
        <w:t xml:space="preserve">ایم و </w:t>
      </w:r>
      <w:r w:rsidR="003948A9" w:rsidRPr="00E6002E">
        <w:rPr>
          <w:rFonts w:ascii="Arial" w:hAnsi="Arial"/>
          <w:rtl/>
        </w:rPr>
        <w:t>در فصل اول نام</w:t>
      </w:r>
      <w:r>
        <w:rPr>
          <w:rFonts w:ascii="Arial" w:hAnsi="Arial"/>
          <w:rtl/>
        </w:rPr>
        <w:t xml:space="preserve"> هاي قيامت را ذكر نموده و معروف</w:t>
      </w:r>
      <w:r>
        <w:rPr>
          <w:rFonts w:ascii="Arial" w:hAnsi="Arial" w:cs="CTraditional Arabic" w:hint="cs"/>
          <w:cs/>
        </w:rPr>
        <w:t>‎</w:t>
      </w:r>
      <w:r w:rsidR="003948A9" w:rsidRPr="00E6002E">
        <w:rPr>
          <w:rFonts w:ascii="Arial" w:hAnsi="Arial"/>
          <w:rtl/>
        </w:rPr>
        <w:t>ترين آنها را معرفي کرد</w:t>
      </w:r>
      <w:r w:rsidR="003948A9" w:rsidRPr="00E6002E">
        <w:rPr>
          <w:rFonts w:ascii="Arial" w:hAnsi="Arial" w:hint="cs"/>
          <w:rtl/>
        </w:rPr>
        <w:t>ه‌ا</w:t>
      </w:r>
      <w:r w:rsidR="003948A9" w:rsidRPr="00E6002E">
        <w:rPr>
          <w:rFonts w:ascii="Arial" w:hAnsi="Arial"/>
          <w:rtl/>
        </w:rPr>
        <w:t>م و حکمت و فلسفه این نام گذاری را</w:t>
      </w:r>
      <w:r>
        <w:rPr>
          <w:rFonts w:ascii="Arial" w:hAnsi="Arial"/>
          <w:rtl/>
        </w:rPr>
        <w:t xml:space="preserve"> برای خوانندگان عزیز بیان نموده</w:t>
      </w:r>
      <w:r>
        <w:rPr>
          <w:rFonts w:ascii="Arial" w:hAnsi="Arial" w:cs="CTraditional Arabic" w:hint="cs"/>
          <w:cs/>
        </w:rPr>
        <w:t>‎</w:t>
      </w:r>
      <w:r w:rsidR="003948A9" w:rsidRPr="00E6002E">
        <w:rPr>
          <w:rFonts w:ascii="Arial" w:hAnsi="Arial"/>
          <w:rtl/>
        </w:rPr>
        <w:t>ایم.</w:t>
      </w:r>
    </w:p>
    <w:p w:rsidR="003948A9" w:rsidRPr="00E6002E" w:rsidRDefault="003948A9" w:rsidP="003948A9">
      <w:pPr>
        <w:ind w:firstLine="206"/>
        <w:jc w:val="lowKashida"/>
        <w:rPr>
          <w:rFonts w:ascii="Arial" w:hAnsi="Arial"/>
          <w:rtl/>
        </w:rPr>
      </w:pPr>
      <w:r w:rsidRPr="00E6002E">
        <w:rPr>
          <w:rFonts w:ascii="Arial" w:hAnsi="Arial"/>
          <w:rtl/>
        </w:rPr>
        <w:t xml:space="preserve">فصل دوم </w:t>
      </w:r>
      <w:r w:rsidRPr="00E6002E">
        <w:rPr>
          <w:rFonts w:ascii="Arial" w:hAnsi="Arial" w:hint="cs"/>
          <w:rtl/>
        </w:rPr>
        <w:t>به‌ انهدام و هزیمتی اختصاص دارد</w:t>
      </w:r>
      <w:r w:rsidRPr="00E6002E">
        <w:rPr>
          <w:rFonts w:ascii="Arial" w:hAnsi="Arial"/>
          <w:rtl/>
        </w:rPr>
        <w:t xml:space="preserve"> كه هنگام دميدن </w:t>
      </w:r>
      <w:r w:rsidRPr="00E6002E">
        <w:rPr>
          <w:rFonts w:ascii="Arial" w:hAnsi="Arial" w:hint="cs"/>
          <w:rtl/>
          <w:lang w:bidi="ar-KW"/>
        </w:rPr>
        <w:t xml:space="preserve">در شیپور </w:t>
      </w:r>
      <w:r w:rsidRPr="00E6002E">
        <w:rPr>
          <w:rFonts w:ascii="Arial" w:hAnsi="Arial"/>
          <w:rtl/>
        </w:rPr>
        <w:t xml:space="preserve">اول بشر با آن مواجه مي شود و تمام موجودات زنده را از بين مي برد. براي بيان و تعريف </w:t>
      </w:r>
      <w:r w:rsidRPr="00E6002E">
        <w:rPr>
          <w:rFonts w:ascii="Arial" w:hAnsi="Arial" w:hint="cs"/>
          <w:rtl/>
        </w:rPr>
        <w:t>شیپور</w:t>
      </w:r>
      <w:r w:rsidR="00527A93">
        <w:rPr>
          <w:rFonts w:ascii="Arial" w:hAnsi="Arial"/>
          <w:rtl/>
        </w:rPr>
        <w:t xml:space="preserve"> و بيان صفات فرشته</w:t>
      </w:r>
      <w:r w:rsidR="00527A93">
        <w:rPr>
          <w:rFonts w:ascii="Arial" w:hAnsi="Arial" w:cs="CTraditional Arabic" w:hint="cs"/>
          <w:cs/>
        </w:rPr>
        <w:t>‎</w:t>
      </w:r>
      <w:r w:rsidRPr="00E6002E">
        <w:rPr>
          <w:rFonts w:ascii="Arial" w:hAnsi="Arial"/>
          <w:rtl/>
        </w:rPr>
        <w:t xml:space="preserve">ي </w:t>
      </w:r>
      <w:r w:rsidR="00527A93">
        <w:rPr>
          <w:rFonts w:ascii="Arial" w:hAnsi="Arial"/>
          <w:rtl/>
          <w:lang w:bidi="fa-IR"/>
        </w:rPr>
        <w:t xml:space="preserve">مأمور و روز واقعه و تعداد </w:t>
      </w:r>
      <w:r w:rsidR="00527A93">
        <w:rPr>
          <w:rFonts w:ascii="Arial" w:hAnsi="Arial" w:hint="cs"/>
          <w:rtl/>
          <w:lang w:bidi="fa-IR"/>
        </w:rPr>
        <w:t>دفعا</w:t>
      </w:r>
      <w:r w:rsidRPr="00E6002E">
        <w:rPr>
          <w:rFonts w:ascii="Arial" w:hAnsi="Arial"/>
          <w:rtl/>
          <w:lang w:bidi="fa-IR"/>
        </w:rPr>
        <w:t>تی که این حادثه هولناک رخ می دهد، نصوص وارد شده در این م</w:t>
      </w:r>
      <w:r w:rsidR="00527A93">
        <w:rPr>
          <w:rFonts w:ascii="Arial" w:hAnsi="Arial"/>
          <w:rtl/>
          <w:lang w:bidi="fa-IR"/>
        </w:rPr>
        <w:t>ورد را به نظر خوانندگان عزیز می</w:t>
      </w:r>
      <w:r w:rsidR="00527A93">
        <w:rPr>
          <w:rFonts w:ascii="Arial" w:hAnsi="Arial" w:cs="CTraditional Arabic" w:hint="cs"/>
          <w:cs/>
          <w:lang w:bidi="fa-IR"/>
        </w:rPr>
        <w:t>‎</w:t>
      </w:r>
      <w:r w:rsidRPr="00E6002E">
        <w:rPr>
          <w:rFonts w:ascii="Arial" w:hAnsi="Arial"/>
          <w:rtl/>
          <w:lang w:bidi="fa-IR"/>
        </w:rPr>
        <w:t>رسانیم.</w:t>
      </w:r>
    </w:p>
    <w:p w:rsidR="003948A9" w:rsidRPr="00E6002E" w:rsidRDefault="003948A9" w:rsidP="003948A9">
      <w:pPr>
        <w:ind w:firstLine="206"/>
        <w:jc w:val="lowKashida"/>
        <w:rPr>
          <w:rFonts w:ascii="Arial" w:hAnsi="Arial"/>
          <w:rtl/>
        </w:rPr>
      </w:pPr>
      <w:r w:rsidRPr="00E6002E">
        <w:rPr>
          <w:rFonts w:ascii="Arial" w:hAnsi="Arial"/>
          <w:rtl/>
        </w:rPr>
        <w:t xml:space="preserve">فصل سوم به نحوه بعث و </w:t>
      </w:r>
      <w:r w:rsidRPr="00E6002E">
        <w:rPr>
          <w:rFonts w:ascii="Arial" w:hAnsi="Arial"/>
          <w:b/>
          <w:bCs/>
          <w:rtl/>
        </w:rPr>
        <w:t>نشر</w:t>
      </w:r>
      <w:r w:rsidRPr="00E6002E">
        <w:rPr>
          <w:rFonts w:ascii="Arial" w:hAnsi="Arial"/>
          <w:rtl/>
        </w:rPr>
        <w:t xml:space="preserve"> و حالت بندگان در آن اختصاص دارد.</w:t>
      </w:r>
    </w:p>
    <w:p w:rsidR="003948A9" w:rsidRPr="00E6002E" w:rsidRDefault="003948A9" w:rsidP="003948A9">
      <w:pPr>
        <w:ind w:firstLine="206"/>
        <w:jc w:val="lowKashida"/>
        <w:rPr>
          <w:rFonts w:ascii="Arial" w:hAnsi="Arial"/>
          <w:rtl/>
        </w:rPr>
      </w:pPr>
      <w:r w:rsidRPr="00E6002E">
        <w:rPr>
          <w:rFonts w:ascii="Arial" w:hAnsi="Arial"/>
          <w:rtl/>
        </w:rPr>
        <w:t>فصل چهارم به كم و كيف زميني اختصاص</w:t>
      </w:r>
      <w:r w:rsidR="00527A93">
        <w:rPr>
          <w:rFonts w:ascii="Arial" w:hAnsi="Arial"/>
          <w:rtl/>
        </w:rPr>
        <w:t xml:space="preserve"> دارد كه حشر بر روي آن انجام مي</w:t>
      </w:r>
      <w:r w:rsidR="00527A93">
        <w:rPr>
          <w:rFonts w:ascii="Arial" w:hAnsi="Arial" w:cs="CTraditional Arabic" w:hint="cs"/>
          <w:cs/>
        </w:rPr>
        <w:t>‎</w:t>
      </w:r>
      <w:r w:rsidRPr="00E6002E">
        <w:rPr>
          <w:rFonts w:ascii="Arial" w:hAnsi="Arial"/>
          <w:rtl/>
        </w:rPr>
        <w:t>گيرد.</w:t>
      </w:r>
    </w:p>
    <w:p w:rsidR="003948A9" w:rsidRPr="00E6002E" w:rsidRDefault="00527A93" w:rsidP="003948A9">
      <w:pPr>
        <w:ind w:firstLine="206"/>
        <w:jc w:val="lowKashida"/>
        <w:rPr>
          <w:rFonts w:ascii="Arial" w:hAnsi="Arial" w:hint="cs"/>
          <w:rtl/>
        </w:rPr>
      </w:pPr>
      <w:r>
        <w:rPr>
          <w:rFonts w:ascii="Arial" w:hAnsi="Arial"/>
          <w:rtl/>
        </w:rPr>
        <w:t>فصل پنجم در بيان</w:t>
      </w:r>
      <w:r>
        <w:rPr>
          <w:rFonts w:ascii="Arial" w:hAnsi="Arial" w:hint="cs"/>
          <w:rtl/>
        </w:rPr>
        <w:t xml:space="preserve"> و</w:t>
      </w:r>
      <w:r>
        <w:rPr>
          <w:rFonts w:ascii="Arial" w:hAnsi="Arial"/>
          <w:rtl/>
        </w:rPr>
        <w:t xml:space="preserve"> ذكر دلا</w:t>
      </w:r>
      <w:r>
        <w:rPr>
          <w:rFonts w:ascii="Arial" w:hAnsi="Arial" w:hint="cs"/>
          <w:rtl/>
        </w:rPr>
        <w:t>ی</w:t>
      </w:r>
      <w:r w:rsidR="003948A9" w:rsidRPr="00E6002E">
        <w:rPr>
          <w:rFonts w:ascii="Arial" w:hAnsi="Arial"/>
          <w:rtl/>
        </w:rPr>
        <w:t>ل دال بر بعث و رد كساني كه منكر آن هستند، مي باشد.</w:t>
      </w:r>
      <w:r w:rsidR="003948A9" w:rsidRPr="00E6002E">
        <w:rPr>
          <w:rFonts w:ascii="Arial" w:hAnsi="Arial" w:hint="cs"/>
          <w:rtl/>
        </w:rPr>
        <w:t xml:space="preserve"> </w:t>
      </w:r>
    </w:p>
    <w:p w:rsidR="003948A9" w:rsidRPr="00E6002E" w:rsidRDefault="003948A9" w:rsidP="003948A9">
      <w:pPr>
        <w:ind w:firstLine="206"/>
        <w:jc w:val="lowKashida"/>
        <w:rPr>
          <w:rFonts w:ascii="Arial" w:hAnsi="Arial" w:hint="cs"/>
          <w:rtl/>
        </w:rPr>
      </w:pPr>
      <w:r w:rsidRPr="00E6002E">
        <w:rPr>
          <w:rFonts w:ascii="Arial" w:hAnsi="Arial"/>
          <w:rtl/>
        </w:rPr>
        <w:t xml:space="preserve">اما فصل ششم در بيان قيامت </w:t>
      </w:r>
      <w:r w:rsidR="00527A93">
        <w:rPr>
          <w:rFonts w:ascii="Arial" w:hAnsi="Arial"/>
          <w:rtl/>
          <w:lang w:bidi="fa-IR"/>
        </w:rPr>
        <w:t xml:space="preserve">نزد پیامبران و اینکه </w:t>
      </w:r>
      <w:r w:rsidR="00527A93">
        <w:rPr>
          <w:rFonts w:ascii="Arial" w:hAnsi="Arial" w:hint="cs"/>
          <w:rtl/>
          <w:lang w:bidi="fa-IR"/>
        </w:rPr>
        <w:t>هم</w:t>
      </w:r>
      <w:r w:rsidR="00527A93">
        <w:rPr>
          <w:rFonts w:ascii="Arial" w:hAnsi="Arial"/>
          <w:rtl/>
          <w:lang w:bidi="fa-IR"/>
        </w:rPr>
        <w:t>ه آنها در مورد قیامت بحث کرده</w:t>
      </w:r>
      <w:r w:rsidR="00527A93">
        <w:rPr>
          <w:rFonts w:ascii="Arial" w:hAnsi="Arial" w:cs="CTraditional Arabic" w:hint="cs"/>
          <w:cs/>
          <w:lang w:bidi="fa-IR"/>
        </w:rPr>
        <w:t>‎</w:t>
      </w:r>
      <w:r w:rsidRPr="00E6002E">
        <w:rPr>
          <w:rFonts w:ascii="Arial" w:hAnsi="Arial"/>
          <w:rtl/>
          <w:lang w:bidi="fa-IR"/>
        </w:rPr>
        <w:t>اند و برای امت</w:t>
      </w:r>
      <w:r w:rsidRPr="00E6002E">
        <w:rPr>
          <w:rFonts w:ascii="Arial" w:hAnsi="Arial" w:hint="cs"/>
          <w:rtl/>
          <w:lang w:bidi="fa-IR"/>
        </w:rPr>
        <w:t>‌</w:t>
      </w:r>
      <w:r w:rsidRPr="00E6002E">
        <w:rPr>
          <w:rFonts w:ascii="Arial" w:hAnsi="Arial"/>
          <w:rtl/>
          <w:lang w:bidi="fa-IR"/>
        </w:rPr>
        <w:t>ها</w:t>
      </w:r>
      <w:r w:rsidR="00527A93">
        <w:rPr>
          <w:rFonts w:ascii="Arial" w:hAnsi="Arial" w:hint="cs"/>
          <w:rtl/>
          <w:lang w:bidi="fa-IR"/>
        </w:rPr>
        <w:t>ی</w:t>
      </w:r>
      <w:r w:rsidRPr="00E6002E">
        <w:rPr>
          <w:rFonts w:ascii="Arial" w:hAnsi="Arial"/>
          <w:rtl/>
          <w:lang w:bidi="fa-IR"/>
        </w:rPr>
        <w:t xml:space="preserve"> خو</w:t>
      </w:r>
      <w:r w:rsidR="00527A93">
        <w:rPr>
          <w:rFonts w:ascii="Arial" w:hAnsi="Arial"/>
          <w:rtl/>
          <w:lang w:bidi="fa-IR"/>
        </w:rPr>
        <w:t>د آن حادثه هولناک را توضیح داده</w:t>
      </w:r>
      <w:r w:rsidR="00527A93">
        <w:rPr>
          <w:rFonts w:ascii="Arial" w:hAnsi="Arial" w:cs="CTraditional Arabic" w:hint="cs"/>
          <w:cs/>
          <w:lang w:bidi="fa-IR"/>
        </w:rPr>
        <w:t>‎</w:t>
      </w:r>
      <w:r w:rsidRPr="00E6002E">
        <w:rPr>
          <w:rFonts w:ascii="Arial" w:hAnsi="Arial"/>
          <w:rtl/>
          <w:lang w:bidi="fa-IR"/>
        </w:rPr>
        <w:t>اند، همچنین</w:t>
      </w:r>
      <w:r w:rsidRPr="00E6002E">
        <w:rPr>
          <w:rFonts w:ascii="Arial" w:hAnsi="Arial"/>
          <w:rtl/>
        </w:rPr>
        <w:t xml:space="preserve"> در اين فصل مطالبي پيرامون قيامت از كتب اهل كتاب امروزي بيان گرديده است.</w:t>
      </w:r>
    </w:p>
    <w:p w:rsidR="003948A9" w:rsidRPr="00E6002E" w:rsidRDefault="003948A9" w:rsidP="003948A9">
      <w:pPr>
        <w:ind w:firstLine="206"/>
        <w:jc w:val="lowKashida"/>
        <w:rPr>
          <w:rFonts w:ascii="Arial" w:hAnsi="Arial"/>
          <w:rtl/>
        </w:rPr>
      </w:pPr>
      <w:r w:rsidRPr="00E6002E">
        <w:rPr>
          <w:rFonts w:ascii="Arial" w:hAnsi="Arial"/>
          <w:rtl/>
        </w:rPr>
        <w:t>فصل هفتم به ذكر احاديث مربوط به سنگینی حادثه قیامت و بيان كو</w:t>
      </w:r>
      <w:r w:rsidRPr="00E6002E">
        <w:rPr>
          <w:rFonts w:ascii="Arial" w:hAnsi="Arial"/>
          <w:rtl/>
          <w:lang w:bidi="fa-IR"/>
        </w:rPr>
        <w:t>بیده شدن زمین و از هم پاشیدن</w:t>
      </w:r>
      <w:r w:rsidR="00527A93">
        <w:rPr>
          <w:rFonts w:ascii="Arial" w:hAnsi="Arial"/>
          <w:rtl/>
          <w:lang w:bidi="fa-IR"/>
        </w:rPr>
        <w:t xml:space="preserve"> كوه ها و شکاف و آتش گرفتن دریا</w:t>
      </w:r>
      <w:r w:rsidRPr="00E6002E">
        <w:rPr>
          <w:rFonts w:ascii="Arial" w:hAnsi="Arial"/>
          <w:rtl/>
          <w:lang w:bidi="fa-IR"/>
        </w:rPr>
        <w:t>ها و به حرکت در آمدن و شکفاتن آسمان و درهم پیچیدن خورشید و تاریک شدن ماه تابان و پراکنده شدن ستارگان</w:t>
      </w:r>
      <w:r w:rsidRPr="00E6002E">
        <w:rPr>
          <w:rFonts w:ascii="Arial" w:hAnsi="Arial" w:hint="cs"/>
          <w:rtl/>
          <w:lang w:bidi="fa-IR"/>
        </w:rPr>
        <w:t xml:space="preserve"> </w:t>
      </w:r>
      <w:r w:rsidRPr="00E6002E">
        <w:rPr>
          <w:rFonts w:ascii="Arial" w:hAnsi="Arial"/>
          <w:rtl/>
          <w:lang w:bidi="fa-IR"/>
        </w:rPr>
        <w:t xml:space="preserve">بحث می کند. </w:t>
      </w:r>
    </w:p>
    <w:p w:rsidR="003948A9" w:rsidRPr="00E6002E" w:rsidRDefault="003948A9" w:rsidP="003948A9">
      <w:pPr>
        <w:ind w:firstLine="206"/>
        <w:jc w:val="lowKashida"/>
        <w:rPr>
          <w:rFonts w:ascii="Arial" w:hAnsi="Arial"/>
          <w:rtl/>
        </w:rPr>
      </w:pPr>
      <w:r w:rsidRPr="00E6002E">
        <w:rPr>
          <w:rFonts w:ascii="Arial" w:hAnsi="Arial"/>
          <w:rtl/>
        </w:rPr>
        <w:t>در فصل هشتم، پيرامون احوال مردم در روز قيامت سخن به ميان آمده است و مرد</w:t>
      </w:r>
      <w:r w:rsidR="00527A93">
        <w:rPr>
          <w:rFonts w:ascii="Arial" w:hAnsi="Arial"/>
          <w:rtl/>
        </w:rPr>
        <w:t>م در آن روز به سه دسته تفسيم مي</w:t>
      </w:r>
      <w:r w:rsidR="00527A93">
        <w:rPr>
          <w:rFonts w:ascii="Arial" w:hAnsi="Arial" w:cs="CTraditional Arabic" w:hint="cs"/>
          <w:cs/>
        </w:rPr>
        <w:t>‎</w:t>
      </w:r>
      <w:r w:rsidRPr="00E6002E">
        <w:rPr>
          <w:rFonts w:ascii="Arial" w:hAnsi="Arial"/>
          <w:rtl/>
        </w:rPr>
        <w:t xml:space="preserve">شوند: </w:t>
      </w:r>
      <w:r w:rsidRPr="00E6002E">
        <w:rPr>
          <w:rFonts w:ascii="Arial" w:hAnsi="Arial" w:hint="cs"/>
          <w:rtl/>
        </w:rPr>
        <w:t>ك</w:t>
      </w:r>
      <w:r w:rsidRPr="00E6002E">
        <w:rPr>
          <w:rFonts w:ascii="Arial" w:hAnsi="Arial"/>
          <w:rtl/>
        </w:rPr>
        <w:t>فار مشرك، نا فرمان گناه كار و پرهيزگاران نيكو</w:t>
      </w:r>
      <w:r w:rsidRPr="00E6002E">
        <w:rPr>
          <w:rFonts w:ascii="Arial" w:hAnsi="Arial" w:hint="cs"/>
          <w:rtl/>
        </w:rPr>
        <w:t>كار</w:t>
      </w:r>
      <w:r w:rsidRPr="00E6002E">
        <w:rPr>
          <w:rFonts w:ascii="Arial" w:hAnsi="Arial"/>
          <w:rtl/>
        </w:rPr>
        <w:t>.</w:t>
      </w:r>
    </w:p>
    <w:p w:rsidR="003948A9" w:rsidRPr="00E6002E" w:rsidRDefault="00527A93" w:rsidP="003948A9">
      <w:pPr>
        <w:ind w:firstLine="206"/>
        <w:jc w:val="lowKashida"/>
        <w:rPr>
          <w:rFonts w:ascii="Arial" w:hAnsi="Arial" w:hint="cs"/>
          <w:rtl/>
        </w:rPr>
      </w:pPr>
      <w:r>
        <w:rPr>
          <w:rFonts w:ascii="Arial" w:hAnsi="Arial" w:hint="cs"/>
          <w:rtl/>
          <w:lang w:bidi="fa-IR"/>
        </w:rPr>
        <w:t>ذلت، خواری، دش</w:t>
      </w:r>
      <w:r w:rsidR="003948A9" w:rsidRPr="00E6002E">
        <w:rPr>
          <w:rFonts w:ascii="Arial" w:hAnsi="Arial" w:hint="cs"/>
          <w:rtl/>
          <w:lang w:bidi="fa-IR"/>
        </w:rPr>
        <w:t>م</w:t>
      </w:r>
      <w:r>
        <w:rPr>
          <w:rFonts w:ascii="Arial" w:hAnsi="Arial" w:hint="cs"/>
          <w:rtl/>
          <w:lang w:bidi="fa-IR"/>
        </w:rPr>
        <w:t>ن</w:t>
      </w:r>
      <w:r w:rsidR="003948A9" w:rsidRPr="00E6002E">
        <w:rPr>
          <w:rFonts w:ascii="Arial" w:hAnsi="Arial" w:hint="cs"/>
          <w:rtl/>
          <w:lang w:bidi="fa-IR"/>
        </w:rPr>
        <w:t>ی، عداوت و نابودی کردار کفار در این فصل بیان می شود</w:t>
      </w:r>
      <w:r w:rsidR="003948A9" w:rsidRPr="00E6002E">
        <w:rPr>
          <w:rFonts w:ascii="Arial" w:hAnsi="Arial"/>
          <w:rtl/>
        </w:rPr>
        <w:t>.</w:t>
      </w:r>
    </w:p>
    <w:p w:rsidR="003948A9" w:rsidRPr="00E6002E" w:rsidRDefault="003948A9" w:rsidP="003948A9">
      <w:pPr>
        <w:ind w:firstLine="206"/>
        <w:jc w:val="lowKashida"/>
        <w:rPr>
          <w:rFonts w:ascii="Arial" w:hAnsi="Arial"/>
          <w:rtl/>
        </w:rPr>
      </w:pPr>
      <w:r w:rsidRPr="00E6002E">
        <w:rPr>
          <w:rFonts w:ascii="Arial" w:hAnsi="Arial" w:hint="cs"/>
          <w:rtl/>
        </w:rPr>
        <w:t>گناهکاران و نافرمانان به خاطر گناه و کردار ب</w:t>
      </w:r>
      <w:r w:rsidR="00527A93">
        <w:rPr>
          <w:rFonts w:ascii="Arial" w:hAnsi="Arial" w:hint="cs"/>
          <w:rtl/>
        </w:rPr>
        <w:t>د در این موقف خطرناک به شدت مجاز</w:t>
      </w:r>
      <w:r w:rsidRPr="00E6002E">
        <w:rPr>
          <w:rFonts w:ascii="Arial" w:hAnsi="Arial" w:hint="cs"/>
          <w:rtl/>
        </w:rPr>
        <w:t>ات می شوند</w:t>
      </w:r>
      <w:r w:rsidRPr="00E6002E">
        <w:rPr>
          <w:rFonts w:ascii="Arial" w:hAnsi="Arial"/>
          <w:rtl/>
        </w:rPr>
        <w:t>.</w:t>
      </w:r>
    </w:p>
    <w:p w:rsidR="003948A9" w:rsidRPr="00E6002E" w:rsidRDefault="003948A9" w:rsidP="003948A9">
      <w:pPr>
        <w:ind w:firstLine="206"/>
        <w:jc w:val="lowKashida"/>
        <w:rPr>
          <w:rFonts w:ascii="Arial" w:hAnsi="Arial" w:hint="cs"/>
          <w:rtl/>
        </w:rPr>
      </w:pPr>
      <w:r w:rsidRPr="00E6002E">
        <w:rPr>
          <w:rFonts w:ascii="Arial" w:hAnsi="Arial" w:hint="cs"/>
          <w:rtl/>
        </w:rPr>
        <w:t xml:space="preserve">بحث </w:t>
      </w:r>
      <w:r w:rsidRPr="00E6002E">
        <w:rPr>
          <w:rFonts w:ascii="Arial" w:hAnsi="Arial" w:hint="cs"/>
          <w:rtl/>
          <w:lang w:bidi="fa-IR"/>
        </w:rPr>
        <w:t xml:space="preserve">امنیت و آرامش </w:t>
      </w:r>
      <w:r w:rsidRPr="00E6002E">
        <w:rPr>
          <w:rFonts w:ascii="Arial" w:hAnsi="Arial" w:hint="cs"/>
          <w:rtl/>
        </w:rPr>
        <w:t>م</w:t>
      </w:r>
      <w:r w:rsidRPr="00E6002E">
        <w:rPr>
          <w:rFonts w:ascii="Arial" w:hAnsi="Arial" w:hint="cs"/>
          <w:rtl/>
          <w:lang w:bidi="fa-IR"/>
        </w:rPr>
        <w:t xml:space="preserve">ؤمنان هم در این روز سخت </w:t>
      </w:r>
      <w:r w:rsidRPr="00E6002E">
        <w:rPr>
          <w:rFonts w:ascii="Arial" w:hAnsi="Arial" w:hint="cs"/>
          <w:rtl/>
        </w:rPr>
        <w:t xml:space="preserve">به ميان مي </w:t>
      </w:r>
      <w:r w:rsidRPr="00E6002E">
        <w:rPr>
          <w:rFonts w:ascii="Arial" w:hAnsi="Arial" w:hint="cs"/>
          <w:rtl/>
          <w:lang w:bidi="fa-IR"/>
        </w:rPr>
        <w:t>آید، همچنین برخی از کردار نی</w:t>
      </w:r>
      <w:r w:rsidR="00527A93">
        <w:rPr>
          <w:rFonts w:ascii="Arial" w:hAnsi="Arial" w:hint="cs"/>
          <w:rtl/>
          <w:lang w:bidi="fa-IR"/>
        </w:rPr>
        <w:t>کویي که موجب نجات و امنیت انسان</w:t>
      </w:r>
      <w:r w:rsidRPr="00E6002E">
        <w:rPr>
          <w:rFonts w:ascii="Arial" w:hAnsi="Arial" w:hint="cs"/>
          <w:rtl/>
          <w:lang w:bidi="fa-IR"/>
        </w:rPr>
        <w:t>ها می شود، بیان می گردد</w:t>
      </w:r>
      <w:r w:rsidRPr="00E6002E">
        <w:rPr>
          <w:rFonts w:ascii="Arial" w:hAnsi="Arial"/>
          <w:rtl/>
        </w:rPr>
        <w:t>.</w:t>
      </w:r>
    </w:p>
    <w:p w:rsidR="003948A9" w:rsidRPr="00E6002E" w:rsidRDefault="003948A9" w:rsidP="00355952">
      <w:pPr>
        <w:ind w:firstLine="206"/>
        <w:jc w:val="lowKashida"/>
        <w:rPr>
          <w:rFonts w:ascii="Arial" w:hAnsi="Arial" w:hint="cs"/>
          <w:rtl/>
          <w:lang w:bidi="fa-IR"/>
        </w:rPr>
      </w:pPr>
      <w:r w:rsidRPr="00E6002E">
        <w:rPr>
          <w:rFonts w:ascii="Arial" w:hAnsi="Arial"/>
          <w:rtl/>
        </w:rPr>
        <w:t xml:space="preserve">در فصل نهم پيرامون شفاعت </w:t>
      </w:r>
      <w:r w:rsidRPr="00E6002E">
        <w:rPr>
          <w:rFonts w:ascii="Arial" w:hAnsi="Arial" w:hint="cs"/>
          <w:rtl/>
        </w:rPr>
        <w:t>کبری</w:t>
      </w:r>
      <w:r w:rsidRPr="00E6002E">
        <w:rPr>
          <w:rFonts w:ascii="Arial" w:hAnsi="Arial"/>
          <w:rtl/>
        </w:rPr>
        <w:t xml:space="preserve"> و مقام محمود كه </w:t>
      </w:r>
      <w:r w:rsidRPr="00E6002E">
        <w:rPr>
          <w:rFonts w:ascii="Arial" w:hAnsi="Arial" w:hint="cs"/>
          <w:rtl/>
        </w:rPr>
        <w:t>مخصوص</w:t>
      </w:r>
      <w:r w:rsidRPr="00E6002E">
        <w:rPr>
          <w:rFonts w:ascii="Arial" w:hAnsi="Arial"/>
          <w:rtl/>
        </w:rPr>
        <w:t xml:space="preserve"> رسول اسلام است، سخن به ميان آمده است</w:t>
      </w:r>
      <w:r w:rsidRPr="00E6002E">
        <w:rPr>
          <w:rFonts w:ascii="Arial" w:hAnsi="Arial" w:hint="cs"/>
          <w:rtl/>
          <w:lang w:bidi="ar-KW"/>
        </w:rPr>
        <w:t xml:space="preserve">، </w:t>
      </w:r>
      <w:r w:rsidRPr="00E6002E">
        <w:rPr>
          <w:rFonts w:ascii="Arial" w:hAnsi="Arial"/>
          <w:rtl/>
        </w:rPr>
        <w:t xml:space="preserve">مبني بر اينكه </w:t>
      </w:r>
      <w:r w:rsidR="00527A93">
        <w:rPr>
          <w:rFonts w:ascii="Arial" w:eastAsia="MS Mincho" w:hAnsi="Arial"/>
          <w:rtl/>
        </w:rPr>
        <w:t>رسول</w:t>
      </w:r>
      <w:r w:rsidR="00527A93">
        <w:rPr>
          <w:rFonts w:ascii="Arial" w:eastAsia="MS Mincho" w:hAnsi="Arial" w:cs="CTraditional Arabic" w:hint="cs"/>
          <w:cs/>
        </w:rPr>
        <w:t>‎</w:t>
      </w:r>
      <w:r w:rsidRPr="00E6002E">
        <w:rPr>
          <w:rFonts w:ascii="Arial" w:eastAsia="MS Mincho" w:hAnsi="Arial"/>
          <w:rtl/>
        </w:rPr>
        <w:t>الله</w:t>
      </w:r>
      <w:r w:rsidR="00B72D2B"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نزد پروردگار سفارش مي كند تا بندگان را از شرايط سخت روز قيامت رها سازد. </w:t>
      </w:r>
      <w:r w:rsidRPr="00E6002E">
        <w:rPr>
          <w:rFonts w:ascii="Arial" w:hAnsi="Arial" w:hint="cs"/>
          <w:rtl/>
        </w:rPr>
        <w:t>خ</w:t>
      </w:r>
      <w:r w:rsidRPr="00E6002E">
        <w:rPr>
          <w:rFonts w:ascii="Arial" w:hAnsi="Arial" w:hint="cs"/>
          <w:rtl/>
          <w:lang w:bidi="fa-IR"/>
        </w:rPr>
        <w:t xml:space="preserve">داوند با فرستادن بهشتيان به </w:t>
      </w:r>
      <w:r w:rsidR="00527A93">
        <w:rPr>
          <w:rFonts w:ascii="Arial" w:hAnsi="Arial" w:hint="cs"/>
          <w:rtl/>
          <w:lang w:bidi="fa-IR"/>
        </w:rPr>
        <w:t>بهشت و دوزخیان به سوی جهنم قضیه</w:t>
      </w:r>
      <w:r w:rsidR="00527A93">
        <w:rPr>
          <w:rFonts w:ascii="Arial" w:hAnsi="Arial" w:cs="CTraditional Arabic" w:hint="cs"/>
          <w:cs/>
          <w:lang w:bidi="fa-IR"/>
        </w:rPr>
        <w:t>‎</w:t>
      </w:r>
      <w:r w:rsidRPr="00E6002E">
        <w:rPr>
          <w:rFonts w:ascii="Arial" w:hAnsi="Arial" w:hint="cs"/>
          <w:rtl/>
          <w:lang w:bidi="fa-IR"/>
        </w:rPr>
        <w:t>ی محاکمه را به اتمام می رساند و بدان فیصله خواهد داد.</w:t>
      </w:r>
    </w:p>
    <w:p w:rsidR="003948A9" w:rsidRPr="00E6002E" w:rsidRDefault="003948A9" w:rsidP="003948A9">
      <w:pPr>
        <w:ind w:firstLine="206"/>
        <w:jc w:val="lowKashida"/>
        <w:rPr>
          <w:rFonts w:ascii="Arial" w:hAnsi="Arial"/>
          <w:rtl/>
        </w:rPr>
      </w:pPr>
      <w:r w:rsidRPr="00E6002E">
        <w:rPr>
          <w:rFonts w:ascii="Arial" w:hAnsi="Arial"/>
          <w:rtl/>
        </w:rPr>
        <w:t>در فصل دهم درباره حساب و پاداش سخن گفته شده است. اين فصل طولاني است، درباره معني و مفهوم حساب و فرا رسيدن</w:t>
      </w:r>
      <w:r w:rsidRPr="00E6002E">
        <w:rPr>
          <w:rFonts w:ascii="Arial" w:hAnsi="Arial" w:hint="cs"/>
          <w:rtl/>
        </w:rPr>
        <w:t>ش</w:t>
      </w:r>
      <w:r w:rsidRPr="00E6002E">
        <w:rPr>
          <w:rFonts w:ascii="Arial" w:hAnsi="Arial"/>
          <w:rtl/>
        </w:rPr>
        <w:t xml:space="preserve"> و كساني</w:t>
      </w:r>
      <w:r w:rsidR="00527A93">
        <w:rPr>
          <w:rFonts w:ascii="Arial" w:hAnsi="Arial"/>
          <w:rtl/>
        </w:rPr>
        <w:t xml:space="preserve"> كه در آن روز مورد سوال قرار مي</w:t>
      </w:r>
      <w:r w:rsidR="00527A93">
        <w:rPr>
          <w:rFonts w:ascii="Arial" w:hAnsi="Arial" w:cs="CTraditional Arabic" w:hint="cs"/>
          <w:cs/>
        </w:rPr>
        <w:t>‎</w:t>
      </w:r>
      <w:r w:rsidRPr="00E6002E">
        <w:rPr>
          <w:rFonts w:ascii="Arial" w:hAnsi="Arial"/>
          <w:rtl/>
        </w:rPr>
        <w:t xml:space="preserve">گيرند و ضوابطي كه بر اساس آن حساب صورت مي گيرد، اموري كه درباره آنها سوال مي شود و عملي كه بنده نخست درباره آن مؤاخذه مي </w:t>
      </w:r>
      <w:r w:rsidRPr="00E6002E">
        <w:rPr>
          <w:rFonts w:ascii="Arial" w:hAnsi="Arial" w:hint="cs"/>
          <w:rtl/>
          <w:lang w:bidi="fa-IR"/>
        </w:rPr>
        <w:t>گردد</w:t>
      </w:r>
      <w:r w:rsidRPr="00E6002E">
        <w:rPr>
          <w:rFonts w:ascii="Arial" w:hAnsi="Arial"/>
          <w:rtl/>
        </w:rPr>
        <w:t>، سخن به ميان آمده است.</w:t>
      </w:r>
    </w:p>
    <w:p w:rsidR="003948A9" w:rsidRPr="00E6002E" w:rsidRDefault="003948A9" w:rsidP="003948A9">
      <w:pPr>
        <w:ind w:firstLine="206"/>
        <w:jc w:val="lowKashida"/>
        <w:rPr>
          <w:rFonts w:ascii="Arial" w:hAnsi="Arial"/>
          <w:rtl/>
        </w:rPr>
      </w:pPr>
      <w:r w:rsidRPr="00E6002E">
        <w:rPr>
          <w:rFonts w:ascii="Arial" w:hAnsi="Arial"/>
          <w:rtl/>
        </w:rPr>
        <w:t>اقسام سه گانه حساب، مناقشه، معارضه و معاتبه</w:t>
      </w:r>
      <w:r w:rsidR="00527A93">
        <w:rPr>
          <w:rFonts w:ascii="Arial" w:hAnsi="Arial"/>
          <w:rtl/>
        </w:rPr>
        <w:t xml:space="preserve"> در اين فصل مورد بحث قرار گرفته</w:t>
      </w:r>
      <w:r w:rsidR="00527A93">
        <w:rPr>
          <w:rFonts w:ascii="Arial" w:hAnsi="Arial" w:cs="CTraditional Arabic" w:hint="cs"/>
          <w:cs/>
        </w:rPr>
        <w:t>‎</w:t>
      </w:r>
      <w:r w:rsidRPr="00E6002E">
        <w:rPr>
          <w:rFonts w:ascii="Arial" w:hAnsi="Arial"/>
          <w:rtl/>
        </w:rPr>
        <w:t>اند.</w:t>
      </w:r>
    </w:p>
    <w:p w:rsidR="003948A9" w:rsidRPr="00E6002E" w:rsidRDefault="003948A9" w:rsidP="003948A9">
      <w:pPr>
        <w:ind w:firstLine="206"/>
        <w:jc w:val="lowKashida"/>
        <w:rPr>
          <w:rFonts w:ascii="Arial" w:hAnsi="Arial" w:hint="cs"/>
          <w:rtl/>
        </w:rPr>
      </w:pPr>
      <w:r w:rsidRPr="00E6002E">
        <w:rPr>
          <w:rFonts w:ascii="Arial" w:hAnsi="Arial"/>
          <w:rtl/>
        </w:rPr>
        <w:t xml:space="preserve">فصل يازدهم، پيرامون رسيدگي به </w:t>
      </w:r>
      <w:r w:rsidRPr="00E6002E">
        <w:rPr>
          <w:rFonts w:ascii="Arial" w:hAnsi="Arial" w:hint="cs"/>
          <w:rtl/>
        </w:rPr>
        <w:t xml:space="preserve">حال </w:t>
      </w:r>
      <w:r w:rsidRPr="00E6002E">
        <w:rPr>
          <w:rFonts w:ascii="Arial" w:hAnsi="Arial"/>
          <w:rtl/>
        </w:rPr>
        <w:t xml:space="preserve">مظلومان و نحوه </w:t>
      </w:r>
      <w:r w:rsidRPr="00E6002E">
        <w:rPr>
          <w:rFonts w:ascii="Arial" w:hAnsi="Arial" w:hint="cs"/>
          <w:rtl/>
        </w:rPr>
        <w:t>بررسي</w:t>
      </w:r>
      <w:r w:rsidRPr="00E6002E">
        <w:rPr>
          <w:rFonts w:ascii="Arial" w:hAnsi="Arial"/>
          <w:rtl/>
        </w:rPr>
        <w:t xml:space="preserve"> اختصاص دارد.</w:t>
      </w:r>
    </w:p>
    <w:p w:rsidR="003948A9" w:rsidRPr="00E6002E" w:rsidRDefault="003948A9" w:rsidP="003948A9">
      <w:pPr>
        <w:ind w:firstLine="206"/>
        <w:jc w:val="lowKashida"/>
        <w:rPr>
          <w:rFonts w:ascii="Arial" w:hAnsi="Arial" w:hint="cs"/>
          <w:rtl/>
        </w:rPr>
      </w:pPr>
      <w:r w:rsidRPr="00E6002E">
        <w:rPr>
          <w:rFonts w:ascii="Arial" w:hAnsi="Arial"/>
          <w:rtl/>
        </w:rPr>
        <w:t xml:space="preserve">در فصل دوازدهم </w:t>
      </w:r>
      <w:r w:rsidRPr="00E6002E">
        <w:rPr>
          <w:rFonts w:ascii="Arial" w:hAnsi="Arial" w:hint="cs"/>
          <w:rtl/>
        </w:rPr>
        <w:t xml:space="preserve">بحث </w:t>
      </w:r>
      <w:r w:rsidRPr="00E6002E">
        <w:rPr>
          <w:rFonts w:ascii="Arial" w:hAnsi="Arial" w:hint="cs"/>
          <w:rtl/>
          <w:lang w:bidi="fa-IR"/>
        </w:rPr>
        <w:t>موازنه اعمال و عقیده اهل سنت و جماعت در مورد کیفیت موازنه و کرداری که مورد سنجش قرار می گیرند و کرداری که ترازوی اعم</w:t>
      </w:r>
      <w:r w:rsidR="00527A93">
        <w:rPr>
          <w:rFonts w:ascii="Arial" w:hAnsi="Arial" w:hint="cs"/>
          <w:rtl/>
          <w:lang w:bidi="fa-IR"/>
        </w:rPr>
        <w:t>ال را سنگین می کنند، به میان می</w:t>
      </w:r>
      <w:r w:rsidR="00527A93">
        <w:rPr>
          <w:rFonts w:ascii="Arial" w:hAnsi="Arial" w:cs="CTraditional Arabic" w:hint="cs"/>
          <w:cs/>
          <w:lang w:bidi="fa-IR"/>
        </w:rPr>
        <w:t>‎</w:t>
      </w:r>
      <w:r w:rsidR="00527A93">
        <w:rPr>
          <w:rFonts w:ascii="Arial" w:hAnsi="Arial" w:hint="cs"/>
          <w:rtl/>
          <w:lang w:bidi="fa-IR"/>
        </w:rPr>
        <w:t>آی</w:t>
      </w:r>
      <w:r w:rsidRPr="00E6002E">
        <w:rPr>
          <w:rFonts w:ascii="Arial" w:hAnsi="Arial" w:hint="cs"/>
          <w:rtl/>
          <w:lang w:bidi="fa-IR"/>
        </w:rPr>
        <w:t>د</w:t>
      </w:r>
      <w:r w:rsidRPr="00E6002E">
        <w:rPr>
          <w:rFonts w:ascii="Arial" w:hAnsi="Arial"/>
          <w:rtl/>
        </w:rPr>
        <w:t>.</w:t>
      </w:r>
    </w:p>
    <w:p w:rsidR="003948A9" w:rsidRPr="00E6002E" w:rsidRDefault="003948A9" w:rsidP="003948A9">
      <w:pPr>
        <w:ind w:firstLine="206"/>
        <w:jc w:val="lowKashida"/>
        <w:rPr>
          <w:rFonts w:ascii="Arial" w:hAnsi="Arial"/>
          <w:rtl/>
        </w:rPr>
      </w:pPr>
      <w:r w:rsidRPr="00E6002E">
        <w:rPr>
          <w:rFonts w:ascii="Arial" w:hAnsi="Arial"/>
          <w:rtl/>
        </w:rPr>
        <w:t xml:space="preserve">در فصل سيزدهم احاديثي را كه مربوط به حوض </w:t>
      </w:r>
      <w:r w:rsidRPr="00E6002E">
        <w:rPr>
          <w:rFonts w:ascii="Arial" w:hAnsi="Arial" w:hint="cs"/>
          <w:rtl/>
        </w:rPr>
        <w:t>کوثر</w:t>
      </w:r>
      <w:r w:rsidRPr="00E6002E">
        <w:rPr>
          <w:rFonts w:ascii="Arial" w:hAnsi="Arial"/>
          <w:rtl/>
        </w:rPr>
        <w:t xml:space="preserve">، وسعت، حلاوت آب و صفاء آن و ويژگي كساني كه از آن آب مي نوشند و كساني كه از وارد شدن به </w:t>
      </w:r>
      <w:r w:rsidRPr="00E6002E">
        <w:rPr>
          <w:rFonts w:ascii="Arial" w:hAnsi="Arial" w:hint="cs"/>
          <w:rtl/>
        </w:rPr>
        <w:t>آ</w:t>
      </w:r>
      <w:r w:rsidRPr="00E6002E">
        <w:rPr>
          <w:rFonts w:ascii="Arial" w:hAnsi="Arial"/>
          <w:rtl/>
        </w:rPr>
        <w:t xml:space="preserve">ن </w:t>
      </w:r>
      <w:r w:rsidRPr="00E6002E">
        <w:rPr>
          <w:rFonts w:ascii="Arial" w:hAnsi="Arial" w:hint="cs"/>
          <w:rtl/>
        </w:rPr>
        <w:t xml:space="preserve">منع </w:t>
      </w:r>
      <w:r w:rsidRPr="00E6002E">
        <w:rPr>
          <w:rFonts w:ascii="Arial" w:hAnsi="Arial" w:hint="cs"/>
          <w:rtl/>
          <w:lang w:bidi="fa-IR"/>
        </w:rPr>
        <w:t>می گردند</w:t>
      </w:r>
      <w:r w:rsidRPr="00E6002E">
        <w:rPr>
          <w:rFonts w:ascii="Arial" w:hAnsi="Arial"/>
          <w:rtl/>
        </w:rPr>
        <w:t xml:space="preserve">، </w:t>
      </w:r>
      <w:r w:rsidRPr="00E6002E">
        <w:rPr>
          <w:rFonts w:ascii="Arial" w:hAnsi="Arial" w:hint="cs"/>
          <w:rtl/>
        </w:rPr>
        <w:t xml:space="preserve">بحث به ميان </w:t>
      </w:r>
      <w:r w:rsidRPr="00E6002E">
        <w:rPr>
          <w:rFonts w:ascii="Arial" w:hAnsi="Arial" w:hint="cs"/>
          <w:rtl/>
          <w:lang w:bidi="fa-IR"/>
        </w:rPr>
        <w:t>آمده است</w:t>
      </w:r>
      <w:r w:rsidRPr="00E6002E">
        <w:rPr>
          <w:rFonts w:ascii="Arial" w:hAnsi="Arial"/>
          <w:rtl/>
        </w:rPr>
        <w:t>.</w:t>
      </w:r>
    </w:p>
    <w:p w:rsidR="003948A9" w:rsidRPr="00E6002E" w:rsidRDefault="003948A9" w:rsidP="003948A9">
      <w:pPr>
        <w:ind w:firstLine="206"/>
        <w:jc w:val="lowKashida"/>
        <w:rPr>
          <w:rFonts w:ascii="Arial" w:hAnsi="Arial" w:hint="cs"/>
          <w:rtl/>
        </w:rPr>
      </w:pPr>
      <w:r w:rsidRPr="00E6002E">
        <w:rPr>
          <w:rFonts w:ascii="Arial" w:hAnsi="Arial"/>
          <w:rtl/>
        </w:rPr>
        <w:t>فصل چهاردهم</w:t>
      </w:r>
      <w:r w:rsidRPr="00E6002E">
        <w:rPr>
          <w:rFonts w:ascii="Arial" w:hAnsi="Arial" w:hint="cs"/>
          <w:rtl/>
        </w:rPr>
        <w:t xml:space="preserve"> </w:t>
      </w:r>
      <w:r w:rsidR="00527A93">
        <w:rPr>
          <w:rFonts w:ascii="Arial" w:hAnsi="Arial" w:hint="cs"/>
          <w:rtl/>
          <w:lang w:bidi="fa-IR"/>
        </w:rPr>
        <w:t>در مورد گردهمای</w:t>
      </w:r>
      <w:r w:rsidRPr="00E6002E">
        <w:rPr>
          <w:rFonts w:ascii="Arial" w:hAnsi="Arial" w:hint="cs"/>
          <w:rtl/>
          <w:lang w:bidi="fa-IR"/>
        </w:rPr>
        <w:t>ی مردم در محشر و بعد از آن رهسپار شدن به سوی بهشت یا جهنم و پل صراط و عقیده اهل سنت و جماعت در این مورد به بحث و مناقشه کشیده می شود</w:t>
      </w:r>
      <w:r w:rsidRPr="00E6002E">
        <w:rPr>
          <w:rFonts w:ascii="Arial" w:hAnsi="Arial"/>
          <w:rtl/>
        </w:rPr>
        <w:t>.</w:t>
      </w:r>
    </w:p>
    <w:p w:rsidR="003948A9" w:rsidRPr="00527A93" w:rsidRDefault="003948A9" w:rsidP="00527A93">
      <w:pPr>
        <w:ind w:firstLine="206"/>
        <w:jc w:val="lowKashida"/>
        <w:rPr>
          <w:rFonts w:ascii="Arial" w:hAnsi="Arial" w:hint="cs"/>
          <w:rtl/>
        </w:rPr>
      </w:pPr>
      <w:r w:rsidRPr="00E6002E">
        <w:rPr>
          <w:rFonts w:ascii="Arial" w:hAnsi="Arial"/>
          <w:rtl/>
        </w:rPr>
        <w:t xml:space="preserve">از خداوند متعال مسئلت دارم كه در آن روز ما را از جمله فائزين و رستگاران قرار </w:t>
      </w:r>
      <w:r w:rsidRPr="00E6002E">
        <w:rPr>
          <w:rFonts w:ascii="Arial" w:hAnsi="Arial" w:hint="cs"/>
          <w:rtl/>
        </w:rPr>
        <w:t>دهد و</w:t>
      </w:r>
      <w:r w:rsidRPr="00E6002E">
        <w:rPr>
          <w:rFonts w:ascii="Arial" w:hAnsi="Arial"/>
          <w:rtl/>
        </w:rPr>
        <w:t xml:space="preserve"> از لغزش</w:t>
      </w:r>
      <w:r w:rsidRPr="00E6002E">
        <w:rPr>
          <w:rFonts w:ascii="Arial" w:hAnsi="Arial" w:hint="cs"/>
          <w:rtl/>
        </w:rPr>
        <w:t>‌</w:t>
      </w:r>
      <w:r w:rsidRPr="00E6002E">
        <w:rPr>
          <w:rFonts w:ascii="Arial" w:hAnsi="Arial"/>
          <w:rtl/>
        </w:rPr>
        <w:t>هاي ما صرف نظر كند</w:t>
      </w:r>
      <w:r w:rsidRPr="00E6002E">
        <w:rPr>
          <w:rFonts w:ascii="Arial" w:hAnsi="Arial" w:hint="cs"/>
          <w:rtl/>
        </w:rPr>
        <w:t xml:space="preserve"> و</w:t>
      </w:r>
      <w:r w:rsidRPr="00E6002E">
        <w:rPr>
          <w:rFonts w:ascii="Arial" w:hAnsi="Arial"/>
          <w:rtl/>
        </w:rPr>
        <w:t xml:space="preserve"> گناهان ما را مورد مغفرت قرار دهد</w:t>
      </w:r>
      <w:r w:rsidRPr="00E6002E">
        <w:rPr>
          <w:rFonts w:ascii="Arial" w:hAnsi="Arial" w:hint="cs"/>
          <w:rtl/>
        </w:rPr>
        <w:t xml:space="preserve"> و</w:t>
      </w:r>
      <w:r w:rsidRPr="00E6002E">
        <w:rPr>
          <w:rFonts w:ascii="Arial" w:hAnsi="Arial"/>
          <w:rtl/>
        </w:rPr>
        <w:t xml:space="preserve"> </w:t>
      </w:r>
      <w:r w:rsidRPr="00E6002E">
        <w:rPr>
          <w:rFonts w:ascii="Arial" w:hAnsi="Arial" w:hint="cs"/>
          <w:rtl/>
        </w:rPr>
        <w:t>مقام و منزلت ما را بلند گرداند</w:t>
      </w:r>
      <w:r w:rsidRPr="00E6002E">
        <w:rPr>
          <w:rFonts w:ascii="Arial" w:hAnsi="Arial"/>
          <w:rtl/>
        </w:rPr>
        <w:t xml:space="preserve"> و </w:t>
      </w:r>
      <w:r w:rsidRPr="00E6002E">
        <w:rPr>
          <w:rFonts w:ascii="Arial" w:hAnsi="Arial" w:hint="cs"/>
          <w:rtl/>
          <w:lang w:bidi="fa-IR"/>
        </w:rPr>
        <w:t xml:space="preserve">در </w:t>
      </w:r>
      <w:r w:rsidR="00527A93">
        <w:rPr>
          <w:rFonts w:ascii="Arial" w:hAnsi="Arial"/>
          <w:rtl/>
        </w:rPr>
        <w:t>روزي كه هيچ سايه</w:t>
      </w:r>
      <w:r w:rsidR="00527A93">
        <w:rPr>
          <w:rFonts w:ascii="Arial" w:hAnsi="Arial" w:cs="CTraditional Arabic" w:hint="cs"/>
          <w:cs/>
        </w:rPr>
        <w:t>‎</w:t>
      </w:r>
      <w:r w:rsidRPr="00E6002E">
        <w:rPr>
          <w:rFonts w:ascii="Arial" w:hAnsi="Arial"/>
          <w:rtl/>
        </w:rPr>
        <w:t xml:space="preserve">اي وجود ندارد، ما را زير سايه خود </w:t>
      </w:r>
      <w:r w:rsidRPr="00E6002E">
        <w:rPr>
          <w:rFonts w:ascii="Arial" w:hAnsi="Arial" w:hint="cs"/>
          <w:rtl/>
        </w:rPr>
        <w:t>اسکان فرماید</w:t>
      </w:r>
      <w:r w:rsidRPr="00E6002E">
        <w:rPr>
          <w:rFonts w:ascii="Arial" w:hAnsi="Arial"/>
          <w:rtl/>
        </w:rPr>
        <w:t xml:space="preserve">. </w:t>
      </w:r>
    </w:p>
    <w:p w:rsidR="00527A93" w:rsidRDefault="00527A93" w:rsidP="00355952">
      <w:pPr>
        <w:jc w:val="center"/>
        <w:rPr>
          <w:rFonts w:ascii="Traditional Arabic" w:hAnsi="Traditional Arabic" w:cs="Traditional Arabic" w:hint="cs"/>
          <w:sz w:val="32"/>
          <w:szCs w:val="32"/>
          <w:rtl/>
        </w:rPr>
      </w:pPr>
      <w:r>
        <w:rPr>
          <w:rFonts w:ascii="Traditional Arabic" w:hAnsi="Traditional Arabic" w:cs="Traditional Arabic"/>
          <w:sz w:val="32"/>
          <w:szCs w:val="32"/>
          <w:rtl/>
        </w:rPr>
        <w:t>«انه سميع قريب مجيب</w:t>
      </w:r>
      <w:r w:rsidRPr="00E6002E">
        <w:rPr>
          <w:rFonts w:ascii="Traditional Arabic" w:hAnsi="Traditional Arabic" w:cs="Traditional Arabic"/>
          <w:sz w:val="32"/>
          <w:szCs w:val="32"/>
          <w:rtl/>
        </w:rPr>
        <w:t>»</w:t>
      </w:r>
    </w:p>
    <w:p w:rsidR="003948A9" w:rsidRPr="00E6002E" w:rsidRDefault="003948A9" w:rsidP="00527A93">
      <w:pPr>
        <w:jc w:val="center"/>
        <w:rPr>
          <w:rFonts w:ascii="Traditional Arabic" w:hAnsi="Traditional Arabic" w:cs="Traditional Arabic"/>
          <w:sz w:val="32"/>
          <w:szCs w:val="32"/>
          <w:rtl/>
        </w:rPr>
      </w:pPr>
      <w:r w:rsidRPr="00E6002E">
        <w:rPr>
          <w:rFonts w:ascii="Traditional Arabic" w:hAnsi="Traditional Arabic" w:cs="Traditional Arabic"/>
          <w:sz w:val="32"/>
          <w:szCs w:val="32"/>
          <w:rtl/>
        </w:rPr>
        <w:t>و صلی الله و سلم علی عبده و رسوله محمدٍ و علی آله و صحبه و سلم.</w:t>
      </w:r>
    </w:p>
    <w:p w:rsidR="003948A9" w:rsidRPr="00E6002E" w:rsidRDefault="003948A9" w:rsidP="00527A93">
      <w:pPr>
        <w:rPr>
          <w:rFonts w:ascii="Arial" w:hAnsi="Arial" w:hint="cs"/>
          <w:rtl/>
          <w:lang w:bidi="fa-IR"/>
        </w:rPr>
      </w:pPr>
    </w:p>
    <w:p w:rsidR="003948A9" w:rsidRPr="00E6002E" w:rsidRDefault="003948A9" w:rsidP="009C7B6B">
      <w:pPr>
        <w:ind w:firstLine="4846"/>
        <w:jc w:val="center"/>
        <w:rPr>
          <w:rFonts w:ascii="Arial" w:hAnsi="Arial" w:hint="cs"/>
          <w:rtl/>
          <w:lang w:bidi="fa-IR"/>
        </w:rPr>
      </w:pPr>
      <w:r w:rsidRPr="00E6002E">
        <w:rPr>
          <w:rFonts w:ascii="Arial" w:hAnsi="Arial" w:hint="cs"/>
          <w:rtl/>
          <w:lang w:bidi="fa-IR"/>
        </w:rPr>
        <w:t xml:space="preserve">دکتر </w:t>
      </w:r>
      <w:r w:rsidRPr="00E6002E">
        <w:rPr>
          <w:rFonts w:ascii="Arial" w:hAnsi="Arial" w:hint="cs"/>
          <w:rtl/>
          <w:lang w:bidi="ar-KW"/>
        </w:rPr>
        <w:t>عمر</w:t>
      </w:r>
      <w:r w:rsidRPr="00E6002E">
        <w:rPr>
          <w:rFonts w:ascii="Arial" w:hAnsi="Arial" w:hint="cs"/>
          <w:rtl/>
          <w:lang w:bidi="fa-IR"/>
        </w:rPr>
        <w:t xml:space="preserve"> سلیمان اشقر</w:t>
      </w:r>
    </w:p>
    <w:p w:rsidR="003948A9" w:rsidRPr="00E6002E" w:rsidRDefault="003948A9" w:rsidP="00527A93">
      <w:pPr>
        <w:ind w:firstLine="4846"/>
        <w:jc w:val="center"/>
        <w:rPr>
          <w:rFonts w:ascii="Arial" w:hAnsi="Arial" w:hint="cs"/>
          <w:rtl/>
          <w:lang w:bidi="fa-IR"/>
        </w:rPr>
      </w:pPr>
      <w:r w:rsidRPr="00E6002E">
        <w:rPr>
          <w:rFonts w:ascii="Arial" w:hAnsi="Arial" w:hint="cs"/>
          <w:rtl/>
          <w:lang w:bidi="fa-IR"/>
        </w:rPr>
        <w:t>کویت</w:t>
      </w:r>
    </w:p>
    <w:p w:rsidR="003948A9" w:rsidRPr="00E6002E" w:rsidRDefault="003948A9" w:rsidP="00527A93">
      <w:pPr>
        <w:ind w:firstLine="4846"/>
        <w:jc w:val="center"/>
        <w:rPr>
          <w:rFonts w:ascii="Arial" w:hAnsi="Arial" w:hint="cs"/>
          <w:rtl/>
          <w:lang w:bidi="fa-IR"/>
        </w:rPr>
      </w:pPr>
      <w:r w:rsidRPr="00E6002E">
        <w:rPr>
          <w:rFonts w:ascii="Arial" w:hAnsi="Arial" w:hint="cs"/>
          <w:rtl/>
          <w:lang w:bidi="fa-IR"/>
        </w:rPr>
        <w:t>18/ رمضان/ 1406</w:t>
      </w:r>
    </w:p>
    <w:p w:rsidR="003948A9" w:rsidRPr="00E6002E" w:rsidRDefault="003948A9" w:rsidP="00527A93">
      <w:pPr>
        <w:ind w:firstLine="4846"/>
        <w:jc w:val="center"/>
        <w:rPr>
          <w:rFonts w:ascii="Arial" w:hAnsi="Arial" w:hint="cs"/>
          <w:rtl/>
          <w:lang w:bidi="fa-IR"/>
        </w:rPr>
      </w:pPr>
      <w:r w:rsidRPr="00E6002E">
        <w:rPr>
          <w:rFonts w:ascii="Arial" w:hAnsi="Arial" w:hint="cs"/>
          <w:rtl/>
          <w:lang w:bidi="fa-IR"/>
        </w:rPr>
        <w:t>26/5/1986</w:t>
      </w:r>
    </w:p>
    <w:p w:rsidR="00355952" w:rsidRPr="00E6002E" w:rsidRDefault="00355952" w:rsidP="003948A9">
      <w:pPr>
        <w:ind w:firstLine="206"/>
        <w:rPr>
          <w:rFonts w:ascii="Arial" w:hAnsi="Arial"/>
          <w:rtl/>
          <w:lang w:bidi="fa-IR"/>
        </w:rPr>
        <w:sectPr w:rsidR="00355952" w:rsidRPr="00E6002E" w:rsidSect="003948A9">
          <w:headerReference w:type="even" r:id="rId9"/>
          <w:headerReference w:type="default" r:id="rId10"/>
          <w:headerReference w:type="first" r:id="rId11"/>
          <w:footnotePr>
            <w:numRestart w:val="eachPage"/>
          </w:footnotePr>
          <w:pgSz w:w="11906" w:h="16838" w:code="9"/>
          <w:pgMar w:top="1701" w:right="2552" w:bottom="1985" w:left="2381" w:header="680" w:footer="680" w:gutter="0"/>
          <w:pgNumType w:start="1"/>
          <w:cols w:space="708"/>
          <w:titlePg/>
          <w:bidi/>
          <w:rtlGutter/>
          <w:docGrid w:linePitch="360"/>
        </w:sectPr>
      </w:pPr>
    </w:p>
    <w:p w:rsidR="00355952" w:rsidRPr="00E6002E" w:rsidRDefault="00355952" w:rsidP="003948A9">
      <w:pPr>
        <w:ind w:firstLine="206"/>
        <w:rPr>
          <w:rFonts w:ascii="Arial" w:hAnsi="Arial"/>
          <w:rtl/>
          <w:lang w:bidi="fa-IR"/>
        </w:rPr>
        <w:sectPr w:rsidR="00355952"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3948A9" w:rsidRPr="00E6002E" w:rsidRDefault="003948A9" w:rsidP="003948A9">
      <w:pPr>
        <w:ind w:firstLine="206"/>
        <w:rPr>
          <w:rFonts w:hint="cs"/>
          <w:rtl/>
        </w:rPr>
      </w:pPr>
    </w:p>
    <w:p w:rsidR="003948A9" w:rsidRPr="00E6002E" w:rsidRDefault="003948A9" w:rsidP="00355952">
      <w:pPr>
        <w:pStyle w:val="1"/>
        <w:rPr>
          <w:rFonts w:hint="cs"/>
          <w:rtl/>
        </w:rPr>
      </w:pPr>
      <w:bookmarkStart w:id="12" w:name="_Toc62932579"/>
      <w:bookmarkStart w:id="13" w:name="_Toc63026391"/>
      <w:bookmarkStart w:id="14" w:name="_Toc63026861"/>
      <w:bookmarkStart w:id="15" w:name="_Toc63027269"/>
      <w:bookmarkStart w:id="16" w:name="_Toc217318821"/>
      <w:bookmarkStart w:id="17" w:name="_Toc231222949"/>
      <w:r w:rsidRPr="00E6002E">
        <w:rPr>
          <w:rFonts w:hint="cs"/>
          <w:rtl/>
        </w:rPr>
        <w:t>پیشگفتار</w:t>
      </w:r>
      <w:bookmarkStart w:id="18" w:name="_Toc62932580"/>
      <w:bookmarkStart w:id="19" w:name="_Toc63026392"/>
      <w:bookmarkStart w:id="20" w:name="_Toc63026862"/>
      <w:bookmarkStart w:id="21" w:name="_Toc63027270"/>
      <w:bookmarkStart w:id="22" w:name="_Toc217318822"/>
      <w:bookmarkEnd w:id="12"/>
      <w:bookmarkEnd w:id="13"/>
      <w:bookmarkEnd w:id="14"/>
      <w:bookmarkEnd w:id="15"/>
      <w:bookmarkEnd w:id="16"/>
      <w:r w:rsidR="00355952" w:rsidRPr="00E6002E">
        <w:rPr>
          <w:rtl/>
        </w:rPr>
        <w:br/>
      </w:r>
      <w:r w:rsidRPr="00E6002E">
        <w:rPr>
          <w:rFonts w:hint="cs"/>
          <w:rtl/>
        </w:rPr>
        <w:t xml:space="preserve">شناسایی </w:t>
      </w:r>
      <w:r w:rsidRPr="00E6002E">
        <w:rPr>
          <w:rtl/>
        </w:rPr>
        <w:t xml:space="preserve">قيامت </w:t>
      </w:r>
      <w:bookmarkEnd w:id="17"/>
      <w:bookmarkEnd w:id="18"/>
      <w:bookmarkEnd w:id="19"/>
      <w:bookmarkEnd w:id="20"/>
      <w:bookmarkEnd w:id="21"/>
      <w:bookmarkEnd w:id="22"/>
      <w:r w:rsidR="00527A93">
        <w:rPr>
          <w:rFonts w:hint="cs"/>
          <w:rtl/>
        </w:rPr>
        <w:t>کبری</w:t>
      </w:r>
    </w:p>
    <w:p w:rsidR="003948A9" w:rsidRPr="00E6002E" w:rsidRDefault="003948A9" w:rsidP="00355952">
      <w:pPr>
        <w:pStyle w:val="af"/>
        <w:jc w:val="lowKashida"/>
        <w:rPr>
          <w:rFonts w:ascii="Arial" w:hAnsi="Arial" w:cs="B Lotus" w:hint="cs"/>
          <w:rtl/>
        </w:rPr>
      </w:pPr>
      <w:r w:rsidRPr="00E6002E">
        <w:rPr>
          <w:rFonts w:ascii="Arial" w:hAnsi="Arial" w:cs="B Lotus" w:hint="cs"/>
          <w:rtl/>
          <w:lang w:bidi="ar-KW"/>
        </w:rPr>
        <w:t xml:space="preserve">روزی فرا می‌رسد که‌ </w:t>
      </w:r>
      <w:r w:rsidRPr="00E6002E">
        <w:rPr>
          <w:rFonts w:ascii="Arial" w:hAnsi="Arial" w:cs="B Lotus" w:hint="cs"/>
          <w:rtl/>
        </w:rPr>
        <w:t>خداوندگار همیشه‌ زنده‌ی پابرجا زندگانی و حیات را بر روی زمین به پایان می رساند و نابود می سازد</w:t>
      </w:r>
      <w:r w:rsidRPr="00E6002E">
        <w:rPr>
          <w:rFonts w:ascii="Arial" w:hAnsi="Arial" w:cs="B Lotus" w:hint="cs"/>
          <w:rtl/>
          <w:lang w:bidi="fa-IR"/>
        </w:rPr>
        <w:t xml:space="preserve">: </w:t>
      </w:r>
    </w:p>
    <w:p w:rsidR="003948A9" w:rsidRPr="00E6002E" w:rsidRDefault="003948A9" w:rsidP="00355952">
      <w:pPr>
        <w:pStyle w:val="af"/>
        <w:jc w:val="lowKashida"/>
        <w:rPr>
          <w:rFonts w:cs="B Lotus" w:hint="cs"/>
          <w:rtl/>
          <w:lang w:bidi="fa-IR"/>
        </w:rPr>
      </w:pPr>
      <w:r w:rsidRPr="00E6002E">
        <w:rPr>
          <w:rFonts w:ascii="Arial" w:hAnsi="Arial" w:cs="B Lotus"/>
          <w:rtl/>
        </w:rPr>
        <w:t>‏</w:t>
      </w:r>
      <w:r w:rsidRPr="00E6002E">
        <w:rPr>
          <w:rFonts w:ascii="QCF_BSML" w:hAnsi="QCF_BSML" w:cs="QCF_BSML"/>
          <w:sz w:val="32"/>
          <w:szCs w:val="32"/>
          <w:rtl/>
          <w:lang w:bidi="fa-IR"/>
        </w:rPr>
        <w:t xml:space="preserve">ﭽ </w:t>
      </w:r>
      <w:r w:rsidRPr="00E6002E">
        <w:rPr>
          <w:rFonts w:ascii="QCF_P532" w:hAnsi="QCF_P532" w:cs="QCF_P532"/>
          <w:sz w:val="32"/>
          <w:szCs w:val="32"/>
          <w:rtl/>
          <w:lang w:bidi="fa-IR"/>
        </w:rPr>
        <w:t xml:space="preserve">ﭿ  ﮀ  ﮁ  ﮂ  ﮃ  ﮄ   ﮅ  ﮆ  ﮇ  ﮈ  ﮉ  ﮊ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الرحمن: ٢٦-٢٧</w:t>
      </w:r>
    </w:p>
    <w:p w:rsidR="003948A9" w:rsidRPr="00E6002E" w:rsidRDefault="0003136E" w:rsidP="003948A9">
      <w:pPr>
        <w:pStyle w:val="af"/>
        <w:ind w:firstLine="206"/>
        <w:jc w:val="lowKashida"/>
        <w:rPr>
          <w:rFonts w:ascii="Arial" w:hAnsi="Arial" w:cs="B Lotus" w:hint="cs"/>
          <w:rtl/>
        </w:rPr>
      </w:pPr>
      <w:r w:rsidRPr="00E6002E">
        <w:rPr>
          <w:rFonts w:ascii="Arial" w:hAnsi="Arial" w:cs="B Lotus" w:hint="cs"/>
          <w:rtl/>
        </w:rPr>
        <w:t>(</w:t>
      </w:r>
      <w:r w:rsidR="003948A9" w:rsidRPr="00E6002E">
        <w:rPr>
          <w:rFonts w:ascii="Arial" w:hAnsi="Arial" w:cs="B Lotus"/>
          <w:rtl/>
        </w:rPr>
        <w:t>همه چيزها و همه كساني كه بر روي زمين هستند، دستخوش فنا مي‌گردند. ‏‏ و تنها ذات پروردگار با عظمت و ارجمند تو مي‌ماند و بس. ‏</w:t>
      </w:r>
      <w:r w:rsidR="003948A9" w:rsidRPr="00E6002E">
        <w:rPr>
          <w:rFonts w:ascii="Arial" w:hAnsi="Arial" w:cs="B Lotus" w:hint="cs"/>
          <w:rtl/>
        </w:rPr>
        <w:t>)</w:t>
      </w:r>
    </w:p>
    <w:p w:rsidR="003948A9" w:rsidRPr="00E6002E" w:rsidRDefault="003948A9" w:rsidP="003948A9">
      <w:pPr>
        <w:pStyle w:val="af"/>
        <w:ind w:firstLine="206"/>
        <w:jc w:val="lowKashida"/>
        <w:rPr>
          <w:rFonts w:cs="B Lotus" w:hint="cs"/>
          <w:rtl/>
          <w:lang w:bidi="fa-IR"/>
        </w:rPr>
      </w:pPr>
      <w:r w:rsidRPr="00E6002E">
        <w:rPr>
          <w:rFonts w:ascii="QCF_BSML" w:hAnsi="QCF_BSML" w:cs="QCF_BSML"/>
          <w:sz w:val="32"/>
          <w:szCs w:val="32"/>
          <w:rtl/>
          <w:lang w:bidi="fa-IR"/>
        </w:rPr>
        <w:t xml:space="preserve">ﭽ </w:t>
      </w:r>
      <w:r w:rsidRPr="00E6002E">
        <w:rPr>
          <w:rFonts w:ascii="QCF_P396" w:hAnsi="QCF_P396" w:cs="QCF_P396"/>
          <w:sz w:val="32"/>
          <w:szCs w:val="32"/>
          <w:rtl/>
          <w:lang w:bidi="fa-IR"/>
        </w:rPr>
        <w:t xml:space="preserve">ﮖ    ﮗ  ﮘ  ﮙ  ﮚﮛ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القصص: ٨٨</w:t>
      </w:r>
    </w:p>
    <w:p w:rsidR="003948A9" w:rsidRPr="00E6002E" w:rsidRDefault="003948A9" w:rsidP="003948A9">
      <w:pPr>
        <w:pStyle w:val="af"/>
        <w:ind w:firstLine="206"/>
        <w:jc w:val="lowKashida"/>
        <w:rPr>
          <w:rFonts w:cs="B Lotus" w:hint="cs"/>
          <w:rtl/>
          <w:lang w:bidi="fa-IR"/>
        </w:rPr>
      </w:pPr>
      <w:r w:rsidRPr="00E6002E">
        <w:rPr>
          <w:rFonts w:cs="B Lotus" w:hint="cs"/>
          <w:rtl/>
          <w:lang w:bidi="fa-IR"/>
        </w:rPr>
        <w:t>(</w:t>
      </w:r>
      <w:r w:rsidRPr="00E6002E">
        <w:rPr>
          <w:rFonts w:cs="B Lotus"/>
          <w:rtl/>
          <w:lang w:bidi="fa-IR"/>
        </w:rPr>
        <w:t>همه چيز جز ذات او فاني و نابود مي‌شود</w:t>
      </w:r>
      <w:r w:rsidR="0003136E" w:rsidRPr="00E6002E">
        <w:rPr>
          <w:rFonts w:cs="B Lotus" w:hint="cs"/>
          <w:rtl/>
          <w:lang w:bidi="fa-IR"/>
        </w:rPr>
        <w:t>)</w:t>
      </w:r>
    </w:p>
    <w:p w:rsidR="003948A9" w:rsidRPr="00E6002E" w:rsidRDefault="003948A9" w:rsidP="003948A9">
      <w:pPr>
        <w:ind w:firstLine="206"/>
        <w:jc w:val="lowKashida"/>
        <w:rPr>
          <w:rFonts w:ascii="Arial" w:hAnsi="Arial"/>
          <w:rtl/>
        </w:rPr>
      </w:pPr>
      <w:r w:rsidRPr="00E6002E">
        <w:rPr>
          <w:rFonts w:ascii="Arial" w:hAnsi="Arial"/>
          <w:rtl/>
        </w:rPr>
        <w:t xml:space="preserve">سپس زماني </w:t>
      </w:r>
      <w:r w:rsidRPr="00E6002E">
        <w:rPr>
          <w:rFonts w:ascii="Arial" w:hAnsi="Arial" w:hint="cs"/>
          <w:rtl/>
          <w:lang w:bidi="ar-KW"/>
        </w:rPr>
        <w:t xml:space="preserve">فرا می‌رسد </w:t>
      </w:r>
      <w:r w:rsidRPr="00E6002E">
        <w:rPr>
          <w:rFonts w:ascii="Arial" w:hAnsi="Arial"/>
          <w:rtl/>
        </w:rPr>
        <w:t>كه خداوند بندگان را جهت محاسبه اعمال دنيا در ديوان عدالت</w:t>
      </w:r>
      <w:r w:rsidRPr="00E6002E">
        <w:rPr>
          <w:rFonts w:ascii="Arial" w:hAnsi="Arial" w:hint="cs"/>
          <w:rtl/>
          <w:lang w:bidi="fa-IR"/>
        </w:rPr>
        <w:t xml:space="preserve">، </w:t>
      </w:r>
      <w:r w:rsidRPr="00E6002E">
        <w:rPr>
          <w:rFonts w:ascii="Arial" w:hAnsi="Arial"/>
          <w:rtl/>
        </w:rPr>
        <w:t xml:space="preserve">دوباره زنده نموده </w:t>
      </w:r>
      <w:r w:rsidRPr="00E6002E">
        <w:rPr>
          <w:rFonts w:ascii="Arial" w:hAnsi="Arial" w:hint="cs"/>
          <w:rtl/>
        </w:rPr>
        <w:t>و</w:t>
      </w:r>
      <w:r w:rsidRPr="00E6002E">
        <w:rPr>
          <w:rFonts w:ascii="Arial" w:hAnsi="Arial"/>
          <w:rtl/>
        </w:rPr>
        <w:t xml:space="preserve"> آنان را احضار مي كند. بندگان در آن روز با شرايط بسيار </w:t>
      </w:r>
      <w:r w:rsidRPr="00E6002E">
        <w:rPr>
          <w:rFonts w:ascii="Arial" w:hAnsi="Arial" w:hint="cs"/>
          <w:rtl/>
        </w:rPr>
        <w:t>س</w:t>
      </w:r>
      <w:r w:rsidRPr="00E6002E">
        <w:rPr>
          <w:rFonts w:ascii="Arial" w:hAnsi="Arial"/>
          <w:rtl/>
        </w:rPr>
        <w:t>ختي مواجه خواهند شد</w:t>
      </w:r>
      <w:r w:rsidRPr="00E6002E">
        <w:rPr>
          <w:rFonts w:hint="cs"/>
          <w:rtl/>
          <w:lang w:bidi="fa-IR"/>
        </w:rPr>
        <w:t xml:space="preserve">، </w:t>
      </w:r>
      <w:r w:rsidRPr="00E6002E">
        <w:rPr>
          <w:rFonts w:ascii="Arial" w:hAnsi="Arial" w:hint="cs"/>
          <w:rtl/>
        </w:rPr>
        <w:t>م</w:t>
      </w:r>
      <w:r w:rsidRPr="00E6002E">
        <w:rPr>
          <w:rFonts w:ascii="Arial" w:hAnsi="Arial" w:hint="cs"/>
          <w:rtl/>
          <w:lang w:bidi="fa-IR"/>
        </w:rPr>
        <w:t>گ</w:t>
      </w:r>
      <w:r w:rsidRPr="00E6002E">
        <w:rPr>
          <w:rFonts w:ascii="Arial" w:hAnsi="Arial" w:hint="cs"/>
          <w:rtl/>
        </w:rPr>
        <w:t xml:space="preserve">ر كساني كه با انجام اعمال نيكو خود را براي </w:t>
      </w:r>
      <w:r w:rsidRPr="00E6002E">
        <w:rPr>
          <w:rFonts w:ascii="Arial" w:hAnsi="Arial" w:hint="cs"/>
          <w:rtl/>
          <w:lang w:bidi="fa-IR"/>
        </w:rPr>
        <w:t>آن روز مهیا ساخته باشند</w:t>
      </w:r>
      <w:r w:rsidRPr="00E6002E">
        <w:rPr>
          <w:rFonts w:ascii="Arial" w:hAnsi="Arial" w:hint="cs"/>
          <w:rtl/>
        </w:rPr>
        <w:t xml:space="preserve">، </w:t>
      </w:r>
      <w:r w:rsidRPr="00E6002E">
        <w:rPr>
          <w:rFonts w:ascii="Arial" w:hAnsi="Arial"/>
          <w:rtl/>
        </w:rPr>
        <w:t>احدي ر</w:t>
      </w:r>
      <w:r w:rsidRPr="00E6002E">
        <w:rPr>
          <w:rFonts w:ascii="Arial" w:hAnsi="Arial" w:hint="cs"/>
          <w:rtl/>
        </w:rPr>
        <w:t>س</w:t>
      </w:r>
      <w:r w:rsidRPr="00E6002E">
        <w:rPr>
          <w:rFonts w:ascii="Arial" w:hAnsi="Arial"/>
          <w:rtl/>
        </w:rPr>
        <w:t xml:space="preserve">تگار نخواهد شد. در خاتمه آن روز مردم بسوي دارالقرار، يعني بهشت </w:t>
      </w:r>
      <w:r w:rsidRPr="00E6002E">
        <w:rPr>
          <w:rFonts w:ascii="Arial" w:hAnsi="Arial" w:hint="cs"/>
          <w:rtl/>
        </w:rPr>
        <w:t>يا</w:t>
      </w:r>
      <w:r w:rsidRPr="00E6002E">
        <w:rPr>
          <w:rFonts w:ascii="Arial" w:hAnsi="Arial"/>
          <w:rtl/>
        </w:rPr>
        <w:t xml:space="preserve"> دوزخ سوق داده مي شوند. </w:t>
      </w:r>
    </w:p>
    <w:p w:rsidR="003948A9" w:rsidRPr="00E6002E" w:rsidRDefault="003948A9" w:rsidP="003948A9">
      <w:pPr>
        <w:ind w:firstLine="206"/>
        <w:jc w:val="lowKashida"/>
        <w:rPr>
          <w:rFonts w:ascii="Arial" w:hAnsi="Arial" w:hint="cs"/>
          <w:rtl/>
          <w:lang w:bidi="fa-IR"/>
        </w:rPr>
      </w:pPr>
      <w:r w:rsidRPr="00E6002E">
        <w:rPr>
          <w:rFonts w:ascii="Arial" w:hAnsi="Arial"/>
          <w:rtl/>
        </w:rPr>
        <w:t xml:space="preserve">آن روز، </w:t>
      </w:r>
      <w:r w:rsidRPr="00E6002E">
        <w:rPr>
          <w:rFonts w:ascii="Arial" w:hAnsi="Arial" w:hint="cs"/>
          <w:rtl/>
        </w:rPr>
        <w:t>همان روز  قيامت كبري است</w:t>
      </w:r>
      <w:r w:rsidRPr="00E6002E">
        <w:rPr>
          <w:rFonts w:ascii="Arial" w:hAnsi="Arial" w:hint="cs"/>
          <w:rtl/>
          <w:lang w:bidi="fa-IR"/>
        </w:rPr>
        <w:t>.</w:t>
      </w:r>
    </w:p>
    <w:p w:rsidR="003948A9" w:rsidRPr="00E6002E" w:rsidRDefault="00355952" w:rsidP="00355952">
      <w:pPr>
        <w:pStyle w:val="1"/>
        <w:rPr>
          <w:rFonts w:hint="cs"/>
          <w:rtl/>
        </w:rPr>
      </w:pPr>
      <w:r w:rsidRPr="00E6002E">
        <w:rPr>
          <w:rFonts w:ascii="Arial" w:hAnsi="Arial"/>
          <w:rtl/>
        </w:rPr>
        <w:br w:type="page"/>
      </w:r>
      <w:bookmarkStart w:id="23" w:name="_Toc62932581"/>
      <w:bookmarkStart w:id="24" w:name="_Toc63026393"/>
      <w:bookmarkStart w:id="25" w:name="_Toc63026863"/>
      <w:bookmarkStart w:id="26" w:name="_Toc63027271"/>
      <w:bookmarkStart w:id="27" w:name="_Toc217318823"/>
      <w:bookmarkStart w:id="28" w:name="_Toc231222950"/>
      <w:r w:rsidR="003948A9" w:rsidRPr="00E6002E">
        <w:rPr>
          <w:rtl/>
        </w:rPr>
        <w:t>فصل اول</w:t>
      </w:r>
      <w:r w:rsidRPr="00E6002E">
        <w:rPr>
          <w:rFonts w:hint="cs"/>
          <w:rtl/>
        </w:rPr>
        <w:br/>
      </w:r>
      <w:r w:rsidR="003948A9" w:rsidRPr="00E6002E">
        <w:rPr>
          <w:rFonts w:hint="cs"/>
          <w:rtl/>
        </w:rPr>
        <w:t>نامهای روز واپسین</w:t>
      </w:r>
      <w:bookmarkEnd w:id="23"/>
      <w:bookmarkEnd w:id="24"/>
      <w:bookmarkEnd w:id="25"/>
      <w:bookmarkEnd w:id="26"/>
      <w:bookmarkEnd w:id="27"/>
      <w:bookmarkEnd w:id="28"/>
    </w:p>
    <w:p w:rsidR="00E6002E" w:rsidRPr="00E6002E" w:rsidRDefault="003948A9" w:rsidP="00355952">
      <w:pPr>
        <w:jc w:val="lowKashida"/>
        <w:rPr>
          <w:rFonts w:ascii="Arial" w:hAnsi="Arial"/>
          <w:rtl/>
        </w:rPr>
      </w:pPr>
      <w:r w:rsidRPr="00E6002E">
        <w:rPr>
          <w:rFonts w:ascii="Arial" w:hAnsi="Arial"/>
          <w:rtl/>
        </w:rPr>
        <w:t xml:space="preserve">خداوند متعال </w:t>
      </w:r>
      <w:r w:rsidRPr="00E6002E">
        <w:rPr>
          <w:rFonts w:ascii="Arial" w:hAnsi="Arial" w:hint="cs"/>
          <w:rtl/>
          <w:lang w:bidi="fa-IR"/>
        </w:rPr>
        <w:t>روز نابودی زمین و بعد ا</w:t>
      </w:r>
      <w:r w:rsidR="00376DEF">
        <w:rPr>
          <w:rFonts w:ascii="Arial" w:hAnsi="Arial" w:hint="cs"/>
          <w:rtl/>
          <w:lang w:bidi="fa-IR"/>
        </w:rPr>
        <w:t>ز آن فرا رسیدن حشر و نشر را با نامهای</w:t>
      </w:r>
      <w:r w:rsidRPr="00E6002E">
        <w:rPr>
          <w:rFonts w:ascii="Arial" w:hAnsi="Arial" w:hint="cs"/>
          <w:rtl/>
          <w:lang w:bidi="fa-IR"/>
        </w:rPr>
        <w:t xml:space="preserve"> متفاوتی نام گذاری فرموده است</w:t>
      </w:r>
      <w:r w:rsidR="00376DEF">
        <w:rPr>
          <w:rFonts w:ascii="Arial" w:hAnsi="Arial"/>
          <w:rtl/>
        </w:rPr>
        <w:t>، گروهي از علما</w:t>
      </w:r>
      <w:r w:rsidRPr="00E6002E">
        <w:rPr>
          <w:rFonts w:ascii="Arial" w:hAnsi="Arial"/>
          <w:rtl/>
        </w:rPr>
        <w:t xml:space="preserve"> سعي </w:t>
      </w:r>
      <w:r w:rsidRPr="00E6002E">
        <w:rPr>
          <w:rFonts w:ascii="Arial" w:hAnsi="Arial" w:hint="cs"/>
          <w:rtl/>
        </w:rPr>
        <w:t>بر آن داشته‌اند</w:t>
      </w:r>
      <w:r w:rsidRPr="00E6002E">
        <w:rPr>
          <w:rFonts w:ascii="Arial" w:hAnsi="Arial"/>
          <w:rtl/>
        </w:rPr>
        <w:t xml:space="preserve"> تا آنها را يكجا جمع كنند. بنابر اظهارات ابن حجر ع</w:t>
      </w:r>
      <w:r w:rsidRPr="00E6002E">
        <w:rPr>
          <w:rFonts w:ascii="Arial" w:hAnsi="Arial" w:hint="cs"/>
          <w:rtl/>
        </w:rPr>
        <w:t>س</w:t>
      </w:r>
      <w:r w:rsidRPr="00E6002E">
        <w:rPr>
          <w:rFonts w:ascii="Arial" w:hAnsi="Arial"/>
          <w:rtl/>
        </w:rPr>
        <w:t>قلاني، قرطبي، امام غزالي</w:t>
      </w:r>
      <w:r w:rsidRPr="00E6002E">
        <w:rPr>
          <w:rFonts w:ascii="Arial" w:hAnsi="Arial" w:hint="cs"/>
          <w:rtl/>
        </w:rPr>
        <w:t xml:space="preserve"> </w:t>
      </w:r>
      <w:r w:rsidRPr="00E6002E">
        <w:rPr>
          <w:rFonts w:ascii="Arial" w:hAnsi="Arial"/>
          <w:rtl/>
        </w:rPr>
        <w:t xml:space="preserve">تعداد </w:t>
      </w:r>
      <w:r w:rsidRPr="00E6002E">
        <w:rPr>
          <w:rFonts w:ascii="Arial" w:hAnsi="Arial" w:hint="cs"/>
          <w:rtl/>
        </w:rPr>
        <w:t>اسما</w:t>
      </w:r>
      <w:r w:rsidRPr="00E6002E">
        <w:rPr>
          <w:rFonts w:ascii="Arial" w:hAnsi="Arial" w:hint="cs"/>
          <w:rtl/>
          <w:lang w:bidi="fa-IR"/>
        </w:rPr>
        <w:t xml:space="preserve">ء قیامت </w:t>
      </w:r>
      <w:r w:rsidRPr="00E6002E">
        <w:rPr>
          <w:rFonts w:ascii="Arial" w:hAnsi="Arial"/>
          <w:rtl/>
        </w:rPr>
        <w:t xml:space="preserve">به پنجاه </w:t>
      </w:r>
      <w:r w:rsidRPr="00E6002E">
        <w:rPr>
          <w:rFonts w:ascii="Arial" w:hAnsi="Arial" w:hint="cs"/>
          <w:rtl/>
        </w:rPr>
        <w:t xml:space="preserve">نام </w:t>
      </w:r>
      <w:r w:rsidRPr="00E6002E">
        <w:rPr>
          <w:rFonts w:ascii="Arial" w:hAnsi="Arial"/>
          <w:rtl/>
        </w:rPr>
        <w:t>مي رس</w:t>
      </w:r>
      <w:r w:rsidR="00376DEF">
        <w:rPr>
          <w:rFonts w:ascii="Arial" w:hAnsi="Arial" w:hint="cs"/>
          <w:rtl/>
        </w:rPr>
        <w:t>ن</w:t>
      </w:r>
      <w:r w:rsidRPr="00E6002E">
        <w:rPr>
          <w:rFonts w:ascii="Arial" w:hAnsi="Arial"/>
          <w:rtl/>
        </w:rPr>
        <w:t>د.</w:t>
      </w:r>
      <w:r w:rsidR="00E6002E" w:rsidRPr="00E6002E">
        <w:rPr>
          <w:rStyle w:val="a4"/>
          <w:rFonts w:ascii="Arial" w:hAnsi="Arial"/>
          <w:rtl/>
        </w:rPr>
        <w:footnoteReference w:id="1"/>
      </w:r>
    </w:p>
    <w:p w:rsidR="00E6002E" w:rsidRPr="00E6002E" w:rsidRDefault="00E6002E" w:rsidP="003948A9">
      <w:pPr>
        <w:ind w:firstLine="206"/>
        <w:jc w:val="lowKashida"/>
        <w:rPr>
          <w:rFonts w:ascii="Arial" w:hAnsi="Arial"/>
          <w:rtl/>
        </w:rPr>
      </w:pPr>
      <w:r w:rsidRPr="00E6002E">
        <w:rPr>
          <w:rFonts w:ascii="Arial" w:hAnsi="Arial"/>
          <w:rtl/>
        </w:rPr>
        <w:t xml:space="preserve">قرطبي اين اسماء را </w:t>
      </w:r>
      <w:r w:rsidRPr="00E6002E">
        <w:rPr>
          <w:rFonts w:ascii="Arial" w:hAnsi="Arial" w:hint="cs"/>
          <w:rtl/>
        </w:rPr>
        <w:t>همراه توضيح و تفسير نقل مي فرماي</w:t>
      </w:r>
      <w:r w:rsidRPr="00E6002E">
        <w:rPr>
          <w:rFonts w:ascii="Arial" w:hAnsi="Arial" w:hint="cs"/>
          <w:rtl/>
          <w:lang w:bidi="fa-IR"/>
        </w:rPr>
        <w:t>د</w:t>
      </w:r>
      <w:r w:rsidRPr="00E6002E">
        <w:rPr>
          <w:rFonts w:ascii="Arial" w:hAnsi="Arial"/>
          <w:rtl/>
        </w:rPr>
        <w:t>. اما تفسير آنها را از كتاب «سراج المرتدين» نوشته ابن العربي اخذ كرده است و در</w:t>
      </w:r>
      <w:r w:rsidRPr="00E6002E">
        <w:rPr>
          <w:rFonts w:ascii="Arial" w:hAnsi="Arial" w:hint="cs"/>
          <w:rtl/>
        </w:rPr>
        <w:t xml:space="preserve"> خلال تفسیر و نقل</w:t>
      </w:r>
      <w:r w:rsidRPr="00E6002E">
        <w:rPr>
          <w:rFonts w:ascii="Arial" w:hAnsi="Arial"/>
          <w:rtl/>
        </w:rPr>
        <w:t xml:space="preserve"> </w:t>
      </w:r>
      <w:r w:rsidRPr="00E6002E">
        <w:rPr>
          <w:rFonts w:ascii="Arial" w:hAnsi="Arial" w:hint="cs"/>
          <w:rtl/>
          <w:lang w:bidi="ar-KW"/>
        </w:rPr>
        <w:t xml:space="preserve">قول ایشان </w:t>
      </w:r>
      <w:r w:rsidRPr="00E6002E">
        <w:rPr>
          <w:rFonts w:ascii="Arial" w:hAnsi="Arial"/>
          <w:rtl/>
        </w:rPr>
        <w:t xml:space="preserve">خود نيز مطالبي را </w:t>
      </w:r>
      <w:r w:rsidRPr="00E6002E">
        <w:rPr>
          <w:rFonts w:ascii="Arial" w:hAnsi="Arial" w:hint="cs"/>
          <w:rtl/>
        </w:rPr>
        <w:t>ب</w:t>
      </w:r>
      <w:r w:rsidRPr="00E6002E">
        <w:rPr>
          <w:rFonts w:ascii="Arial" w:hAnsi="Arial" w:hint="cs"/>
          <w:rtl/>
          <w:lang w:bidi="fa-IR"/>
        </w:rPr>
        <w:t xml:space="preserve">دان </w:t>
      </w:r>
      <w:r w:rsidRPr="00E6002E">
        <w:rPr>
          <w:rFonts w:ascii="Arial" w:hAnsi="Arial"/>
          <w:rtl/>
        </w:rPr>
        <w:t>افزوده است.</w:t>
      </w:r>
    </w:p>
    <w:p w:rsidR="00E6002E" w:rsidRPr="00E6002E" w:rsidRDefault="00E6002E" w:rsidP="00355952">
      <w:pPr>
        <w:ind w:firstLine="206"/>
        <w:jc w:val="lowKashida"/>
        <w:rPr>
          <w:rFonts w:ascii="Arial" w:hAnsi="Arial" w:hint="cs"/>
          <w:rtl/>
        </w:rPr>
      </w:pPr>
      <w:r w:rsidRPr="00E6002E">
        <w:rPr>
          <w:rFonts w:ascii="Arial" w:hAnsi="Arial"/>
          <w:rtl/>
        </w:rPr>
        <w:t>و ب</w:t>
      </w:r>
      <w:r w:rsidRPr="00E6002E">
        <w:rPr>
          <w:rFonts w:ascii="Arial" w:hAnsi="Arial" w:hint="cs"/>
          <w:rtl/>
        </w:rPr>
        <w:t>رخي ا</w:t>
      </w:r>
      <w:r w:rsidRPr="00E6002E">
        <w:rPr>
          <w:rFonts w:ascii="Arial" w:hAnsi="Arial" w:hint="cs"/>
          <w:rtl/>
          <w:lang w:bidi="fa-IR"/>
        </w:rPr>
        <w:t xml:space="preserve">ز بزرگان مانند </w:t>
      </w:r>
      <w:r w:rsidRPr="00E6002E">
        <w:rPr>
          <w:rFonts w:ascii="Arial" w:hAnsi="Arial"/>
          <w:rtl/>
        </w:rPr>
        <w:t xml:space="preserve">ابن نجاح در كتاب «سبل الخيرات» </w:t>
      </w:r>
      <w:r w:rsidRPr="00E6002E">
        <w:rPr>
          <w:rFonts w:ascii="Arial" w:hAnsi="Arial" w:hint="cs"/>
          <w:rtl/>
        </w:rPr>
        <w:t xml:space="preserve">و </w:t>
      </w:r>
      <w:r w:rsidRPr="00E6002E">
        <w:rPr>
          <w:rFonts w:ascii="Arial" w:hAnsi="Arial"/>
          <w:rtl/>
        </w:rPr>
        <w:t xml:space="preserve">ابو محمد غزالي در كتاب </w:t>
      </w:r>
      <w:r w:rsidRPr="00E6002E">
        <w:rPr>
          <w:rFonts w:ascii="Arial" w:hAnsi="Arial" w:hint="cs"/>
          <w:rtl/>
          <w:lang w:bidi="fa-IR"/>
        </w:rPr>
        <w:t>«</w:t>
      </w:r>
      <w:r w:rsidRPr="00E6002E">
        <w:rPr>
          <w:rFonts w:ascii="Arial" w:hAnsi="Arial"/>
          <w:rtl/>
        </w:rPr>
        <w:t>احياء العلوم</w:t>
      </w:r>
      <w:r w:rsidRPr="00E6002E">
        <w:rPr>
          <w:rFonts w:ascii="Arial" w:hAnsi="Arial" w:hint="cs"/>
          <w:rtl/>
          <w:lang w:bidi="fa-IR"/>
        </w:rPr>
        <w:t>»</w:t>
      </w:r>
      <w:r w:rsidRPr="00E6002E">
        <w:rPr>
          <w:rFonts w:ascii="Arial" w:hAnsi="Arial"/>
          <w:rtl/>
        </w:rPr>
        <w:t xml:space="preserve"> و ابن قتيبه در «عيون الاخبار» </w:t>
      </w:r>
      <w:r w:rsidRPr="00E6002E">
        <w:rPr>
          <w:rFonts w:ascii="Arial" w:hAnsi="Arial" w:hint="cs"/>
          <w:rtl/>
          <w:lang w:bidi="fa-IR"/>
        </w:rPr>
        <w:t>بدون شرح و تفسیر آنها را بیان می فرمایند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ما به ذكر مشهورترين اي</w:t>
      </w:r>
      <w:r w:rsidR="00376DEF">
        <w:rPr>
          <w:rFonts w:ascii="Arial" w:hAnsi="Arial"/>
          <w:rtl/>
        </w:rPr>
        <w:t>ن اسماء و با تعريف كوتاهي از هر</w:t>
      </w:r>
      <w:r w:rsidRPr="00E6002E">
        <w:rPr>
          <w:rFonts w:ascii="Arial" w:hAnsi="Arial"/>
          <w:rtl/>
        </w:rPr>
        <w:t>كدام اكتفا مي كنيم.</w:t>
      </w:r>
    </w:p>
    <w:p w:rsidR="00E6002E" w:rsidRPr="00E6002E" w:rsidRDefault="00376DEF" w:rsidP="0003136E">
      <w:pPr>
        <w:pStyle w:val="2"/>
        <w:rPr>
          <w:rFonts w:hint="cs"/>
          <w:rtl/>
        </w:rPr>
      </w:pPr>
      <w:bookmarkStart w:id="29" w:name="_Toc62932582"/>
      <w:bookmarkStart w:id="30" w:name="_Toc63026394"/>
      <w:bookmarkStart w:id="31" w:name="_Toc63026864"/>
      <w:bookmarkStart w:id="32" w:name="_Toc63027272"/>
      <w:bookmarkStart w:id="33" w:name="_Toc217318824"/>
      <w:bookmarkStart w:id="34" w:name="_Toc231222951"/>
      <w:r>
        <w:rPr>
          <w:rtl/>
          <w:lang w:bidi="ar-SA"/>
        </w:rPr>
        <w:br w:type="page"/>
      </w:r>
      <w:r w:rsidR="00E6002E" w:rsidRPr="00E6002E">
        <w:rPr>
          <w:rtl/>
        </w:rPr>
        <w:t>مشهورترين نام هاي روز قيامت</w:t>
      </w:r>
      <w:bookmarkEnd w:id="29"/>
      <w:bookmarkEnd w:id="30"/>
      <w:bookmarkEnd w:id="31"/>
      <w:bookmarkEnd w:id="32"/>
      <w:bookmarkEnd w:id="33"/>
      <w:bookmarkEnd w:id="34"/>
    </w:p>
    <w:p w:rsidR="00E6002E" w:rsidRPr="00E6002E" w:rsidRDefault="00E6002E" w:rsidP="0003136E">
      <w:pPr>
        <w:pStyle w:val="3"/>
        <w:rPr>
          <w:rFonts w:cs="B Lotus" w:hint="cs"/>
          <w:rtl/>
        </w:rPr>
      </w:pPr>
      <w:bookmarkStart w:id="35" w:name="_Toc62932583"/>
      <w:bookmarkStart w:id="36" w:name="_Toc63026395"/>
      <w:bookmarkStart w:id="37" w:name="_Toc63026865"/>
      <w:bookmarkStart w:id="38" w:name="_Toc63027273"/>
      <w:bookmarkStart w:id="39" w:name="_Toc217318825"/>
      <w:bookmarkStart w:id="40" w:name="_Toc231222952"/>
      <w:r w:rsidRPr="00E6002E">
        <w:rPr>
          <w:rtl/>
        </w:rPr>
        <w:t>1- يوم القيام</w:t>
      </w:r>
      <w:bookmarkEnd w:id="35"/>
      <w:bookmarkEnd w:id="36"/>
      <w:bookmarkEnd w:id="37"/>
      <w:bookmarkEnd w:id="38"/>
      <w:bookmarkEnd w:id="39"/>
      <w:bookmarkEnd w:id="40"/>
      <w:r w:rsidR="00376DEF">
        <w:rPr>
          <w:rFonts w:hint="cs"/>
          <w:rtl/>
        </w:rPr>
        <w:t>ة</w:t>
      </w:r>
    </w:p>
    <w:p w:rsidR="00E6002E" w:rsidRPr="00E6002E" w:rsidRDefault="00E6002E" w:rsidP="0003136E">
      <w:pPr>
        <w:jc w:val="lowKashida"/>
        <w:rPr>
          <w:rFonts w:ascii="Arial" w:hAnsi="Arial" w:hint="cs"/>
          <w:rtl/>
        </w:rPr>
      </w:pPr>
      <w:r w:rsidRPr="00E6002E">
        <w:rPr>
          <w:rFonts w:ascii="Arial" w:hAnsi="Arial"/>
          <w:rtl/>
        </w:rPr>
        <w:t xml:space="preserve"> </w:t>
      </w:r>
      <w:r w:rsidRPr="00E6002E">
        <w:rPr>
          <w:rFonts w:ascii="Arial" w:hAnsi="Arial" w:hint="cs"/>
          <w:rtl/>
        </w:rPr>
        <w:t xml:space="preserve">اين نام </w:t>
      </w:r>
      <w:r w:rsidRPr="00E6002E">
        <w:rPr>
          <w:rFonts w:ascii="Arial" w:hAnsi="Arial" w:hint="cs"/>
          <w:rtl/>
          <w:lang w:bidi="fa-IR"/>
        </w:rPr>
        <w:t>در</w:t>
      </w:r>
      <w:r w:rsidR="00376DEF">
        <w:rPr>
          <w:rFonts w:ascii="Arial" w:hAnsi="Arial"/>
          <w:rtl/>
        </w:rPr>
        <w:t xml:space="preserve"> هفتاد آيه از آيه هاي كتاب</w:t>
      </w:r>
      <w:r w:rsidR="00376DEF">
        <w:rPr>
          <w:rFonts w:ascii="Arial" w:hAnsi="Arial" w:cs="CTraditional Arabic" w:hint="cs"/>
          <w:cs/>
        </w:rPr>
        <w:t>‎</w:t>
      </w:r>
      <w:r w:rsidRPr="00E6002E">
        <w:rPr>
          <w:rFonts w:ascii="Arial" w:hAnsi="Arial"/>
          <w:rtl/>
        </w:rPr>
        <w:t xml:space="preserve">الله وارد شده است. مانند: </w:t>
      </w:r>
    </w:p>
    <w:p w:rsidR="00E6002E" w:rsidRPr="00E6002E" w:rsidRDefault="00E6002E" w:rsidP="003948A9">
      <w:pPr>
        <w:jc w:val="lowKashida"/>
        <w:rPr>
          <w:rFonts w:hint="cs"/>
          <w:rtl/>
          <w:lang w:bidi="fa-IR"/>
        </w:rPr>
      </w:pPr>
      <w:r w:rsidRPr="00E6002E">
        <w:rPr>
          <w:rFonts w:ascii="QCF_BSML" w:hAnsi="QCF_BSML" w:cs="QCF_BSML"/>
          <w:sz w:val="32"/>
          <w:szCs w:val="32"/>
          <w:rtl/>
          <w:lang w:bidi="fa-IR"/>
        </w:rPr>
        <w:t xml:space="preserve">ﭽ </w:t>
      </w:r>
      <w:r w:rsidRPr="00E6002E">
        <w:rPr>
          <w:rFonts w:ascii="QCF_P092" w:hAnsi="QCF_P092" w:cs="QCF_P092"/>
          <w:sz w:val="32"/>
          <w:szCs w:val="32"/>
          <w:rtl/>
          <w:lang w:bidi="fa-IR"/>
        </w:rPr>
        <w:t xml:space="preserve">ﭑ  ﭒ  ﭓ  ﭔ     ﭕﭖ  ﭗ  ﭘ  ﭙ  ﭚ  ﭛ  ﭜ  ﭝﭞ   ﭟ  ﭠ  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النساء: ٨٧</w:t>
      </w:r>
    </w:p>
    <w:p w:rsidR="00E6002E" w:rsidRPr="00E6002E" w:rsidRDefault="00E6002E" w:rsidP="003948A9">
      <w:pPr>
        <w:ind w:firstLine="206"/>
        <w:jc w:val="lowKashida"/>
        <w:rPr>
          <w:rFonts w:hint="cs"/>
          <w:rtl/>
        </w:rPr>
      </w:pPr>
      <w:r w:rsidRPr="00E6002E">
        <w:rPr>
          <w:rFonts w:hint="cs"/>
          <w:rtl/>
          <w:lang w:bidi="fa-IR"/>
        </w:rPr>
        <w:t>(</w:t>
      </w:r>
      <w:r w:rsidRPr="00E6002E">
        <w:rPr>
          <w:rtl/>
        </w:rPr>
        <w:t>جز خدا، خدائي نيست. حتماً شما را (بعد از مرگ زنده مي‌گرداند و) در روزي كه شكّي در (وقوع) آن نيست‌گرد مي‌آورد.(خدا است كه اين را مي‌گويد) و چه كسي از خدا راستگوتر است‌؟! ‏</w:t>
      </w:r>
      <w:r w:rsidRPr="00E6002E">
        <w:rPr>
          <w:rFonts w:hint="cs"/>
          <w:rtl/>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92" w:hAnsi="QCF_P292" w:cs="QCF_P292"/>
          <w:sz w:val="32"/>
          <w:szCs w:val="32"/>
          <w:rtl/>
          <w:lang w:bidi="fa-IR"/>
        </w:rPr>
        <w:t xml:space="preserve">ﭠ  ﭡ  ﭢ  ﭣ  ﭤ  ﭥ  ﭦ   ﭧﭨ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الإسراء: ٩٧</w:t>
      </w:r>
    </w:p>
    <w:p w:rsidR="00E6002E" w:rsidRPr="00E6002E" w:rsidRDefault="00E6002E" w:rsidP="0003136E">
      <w:pPr>
        <w:ind w:firstLine="206"/>
        <w:jc w:val="lowKashida"/>
        <w:rPr>
          <w:rtl/>
          <w:lang w:bidi="fa-IR"/>
        </w:rPr>
      </w:pPr>
      <w:r w:rsidRPr="00E6002E">
        <w:rPr>
          <w:rtl/>
          <w:lang w:bidi="fa-IR"/>
        </w:rPr>
        <w:t>‏</w:t>
      </w:r>
      <w:r w:rsidRPr="00E6002E">
        <w:rPr>
          <w:rFonts w:hint="cs"/>
          <w:rtl/>
          <w:lang w:bidi="fa-IR"/>
        </w:rPr>
        <w:t>(</w:t>
      </w:r>
      <w:r w:rsidRPr="00E6002E">
        <w:rPr>
          <w:rtl/>
          <w:lang w:bidi="fa-IR"/>
        </w:rPr>
        <w:t>و ما در روز رستاخيز ايشان را بر روي رخساره (كشانده و) كور و لال و كر (از گورها) جمع مي‌گردانيم (و به صحراي محشر گسيل مي‌داريم. به گونه‌اي كه بر اثر پريشاني حال چشمانشان نمي‌بيند و گوشهايشان نمي‌شنود و زبانهايشان قادر به تكلّم نمي‌باشد). ‏</w:t>
      </w:r>
      <w:r w:rsidRPr="00E6002E">
        <w:rPr>
          <w:rFonts w:hint="cs"/>
          <w:rtl/>
          <w:lang w:bidi="fa-IR"/>
        </w:rPr>
        <w:t>)</w:t>
      </w:r>
    </w:p>
    <w:p w:rsidR="00E6002E" w:rsidRPr="00E6002E" w:rsidRDefault="00E6002E" w:rsidP="0003136E">
      <w:pPr>
        <w:ind w:firstLine="206"/>
        <w:rPr>
          <w:rFonts w:ascii="Arial" w:hAnsi="Arial" w:cs="Arial" w:hint="cs"/>
          <w:rtl/>
        </w:rPr>
      </w:pPr>
      <w:r w:rsidRPr="00E6002E">
        <w:rPr>
          <w:rFonts w:ascii="QCF_BSML" w:hAnsi="QCF_BSML" w:cs="QCF_BSML"/>
          <w:sz w:val="32"/>
          <w:szCs w:val="32"/>
          <w:rtl/>
          <w:lang w:bidi="fa-IR"/>
        </w:rPr>
        <w:t>ﭽ</w:t>
      </w:r>
      <w:r w:rsidRPr="00E6002E">
        <w:rPr>
          <w:rFonts w:ascii="QCF_P488" w:hAnsi="QCF_P488" w:cs="QCF_P488"/>
          <w:sz w:val="32"/>
          <w:szCs w:val="32"/>
          <w:rtl/>
          <w:lang w:bidi="fa-IR"/>
        </w:rPr>
        <w:t xml:space="preserve"> ﭜ  ﭝ  ﭞ  ﭟ   ﭠ  ﭡ   ﭢ  ﭣ  ﭤ  ﭥ  ﭦﭧ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الشورى: ٤٥</w:t>
      </w:r>
    </w:p>
    <w:p w:rsidR="00E6002E" w:rsidRPr="00E6002E" w:rsidRDefault="00E6002E" w:rsidP="003948A9">
      <w:pPr>
        <w:ind w:firstLine="206"/>
        <w:jc w:val="lowKashida"/>
        <w:rPr>
          <w:rFonts w:ascii="Arial" w:hAnsi="Arial" w:cs="Arial" w:hint="cs"/>
          <w:rtl/>
        </w:rPr>
      </w:pPr>
      <w:r w:rsidRPr="00E6002E">
        <w:rPr>
          <w:rFonts w:ascii="Arial" w:hAnsi="Arial" w:cs="Arial" w:hint="cs"/>
          <w:rtl/>
        </w:rPr>
        <w:t>(</w:t>
      </w:r>
      <w:r w:rsidRPr="00E6002E">
        <w:rPr>
          <w:rFonts w:ascii="Arial" w:hAnsi="Arial"/>
          <w:rtl/>
        </w:rPr>
        <w:t xml:space="preserve"> (در اين هنگام) مؤمنان مي‌گويند: واقعاً زيانكاران كسانيند كه در روز قيامت (سرمايه گرانبهاي وجود) خود را و اهل و عيال خود را از دست داده باشند! ‏</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hint="cs"/>
          <w:rtl/>
        </w:rPr>
        <w:t>قیامة</w:t>
      </w:r>
      <w:r w:rsidRPr="00E6002E">
        <w:rPr>
          <w:rFonts w:ascii="Arial" w:hAnsi="Arial"/>
          <w:rtl/>
        </w:rPr>
        <w:t xml:space="preserve"> در لغت، مصدر قام يقوم است. و </w:t>
      </w:r>
      <w:r w:rsidRPr="00E6002E">
        <w:rPr>
          <w:rFonts w:ascii="Arial" w:hAnsi="Arial" w:hint="cs"/>
          <w:rtl/>
        </w:rPr>
        <w:t>ت</w:t>
      </w:r>
      <w:r w:rsidRPr="00E6002E">
        <w:rPr>
          <w:rFonts w:ascii="Arial" w:hAnsi="Arial"/>
          <w:rtl/>
        </w:rPr>
        <w:t xml:space="preserve">اء تانيث طبق </w:t>
      </w:r>
      <w:r w:rsidRPr="00E6002E">
        <w:rPr>
          <w:rFonts w:ascii="Arial" w:hAnsi="Arial" w:hint="cs"/>
          <w:rtl/>
        </w:rPr>
        <w:t>ق</w:t>
      </w:r>
      <w:r w:rsidRPr="00E6002E">
        <w:rPr>
          <w:rFonts w:ascii="Arial" w:hAnsi="Arial" w:hint="cs"/>
          <w:rtl/>
          <w:lang w:bidi="fa-IR"/>
        </w:rPr>
        <w:t>واعد لغت</w:t>
      </w:r>
      <w:r w:rsidRPr="00E6002E">
        <w:rPr>
          <w:rFonts w:ascii="Arial" w:hAnsi="Arial"/>
          <w:rtl/>
        </w:rPr>
        <w:t xml:space="preserve"> عرب جهت مبالغه بر آن داخل شده است كه كارهاي بسيار بزرگي در آن روز انجام مي گيرد و بدان جهت كه مردم در آن روز در محضر خداوند مي ايستند.</w:t>
      </w:r>
    </w:p>
    <w:p w:rsidR="00E6002E" w:rsidRPr="00E6002E" w:rsidRDefault="00E6002E" w:rsidP="0003136E">
      <w:pPr>
        <w:pStyle w:val="3"/>
        <w:rPr>
          <w:rFonts w:hint="cs"/>
          <w:rtl/>
        </w:rPr>
      </w:pPr>
      <w:bookmarkStart w:id="41" w:name="_Toc62932584"/>
      <w:bookmarkStart w:id="42" w:name="_Toc63026396"/>
      <w:bookmarkStart w:id="43" w:name="_Toc63026866"/>
      <w:bookmarkStart w:id="44" w:name="_Toc63027274"/>
      <w:bookmarkStart w:id="45" w:name="_Toc217318826"/>
      <w:bookmarkStart w:id="46" w:name="_Toc231222953"/>
      <w:r w:rsidRPr="00E6002E">
        <w:rPr>
          <w:rFonts w:hint="cs"/>
          <w:rtl/>
        </w:rPr>
        <w:t>2</w:t>
      </w:r>
      <w:r w:rsidRPr="00E6002E">
        <w:rPr>
          <w:rtl/>
        </w:rPr>
        <w:t>- يوم الآخر</w:t>
      </w:r>
      <w:bookmarkEnd w:id="41"/>
      <w:bookmarkEnd w:id="42"/>
      <w:bookmarkEnd w:id="43"/>
      <w:bookmarkEnd w:id="44"/>
      <w:bookmarkEnd w:id="45"/>
      <w:bookmarkEnd w:id="46"/>
    </w:p>
    <w:p w:rsidR="00E6002E" w:rsidRPr="00E6002E" w:rsidRDefault="00E6002E" w:rsidP="0003136E">
      <w:pPr>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027" w:hAnsi="QCF_P027" w:cs="QCF_P027"/>
          <w:sz w:val="32"/>
          <w:szCs w:val="32"/>
          <w:rtl/>
          <w:lang w:bidi="fa-IR"/>
        </w:rPr>
        <w:t xml:space="preserve">ﭚ   ﭛ  ﭜ  ﭝ  ﭞ  ﭟ  ﭠ  ﭡ  ﭢ   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jc w:val="right"/>
        <w:rPr>
          <w:rFonts w:hint="cs"/>
          <w:rtl/>
          <w:lang w:bidi="fa-IR"/>
        </w:rPr>
      </w:pPr>
      <w:r w:rsidRPr="00E6002E">
        <w:rPr>
          <w:rFonts w:ascii="Traditional Arabic" w:hAnsi="Traditional Arabic" w:cs="Traditional Arabic"/>
          <w:rtl/>
          <w:lang w:bidi="fa-IR"/>
        </w:rPr>
        <w:t>البقرة: ١٧٧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نيكي (تنها همين) نيست (و يا ذاتاً روكردن به خاور و باختر، نيكي بشمار نمي‌آيد). بلكه نيكي (كردار) كسي است كه به خدا و روز واپسين و فرشتگان و كتاب (آسماني) و پيغمبران ايمان آورده باشد</w:t>
      </w:r>
      <w:r w:rsidRPr="00E6002E">
        <w:rPr>
          <w:rFonts w:hint="cs"/>
          <w:rtl/>
          <w:lang w:bidi="fa-IR"/>
        </w:rPr>
        <w:t>)</w:t>
      </w:r>
    </w:p>
    <w:p w:rsidR="00E6002E" w:rsidRPr="00E6002E" w:rsidRDefault="00E6002E" w:rsidP="0003136E">
      <w:pPr>
        <w:ind w:firstLine="206"/>
        <w:rPr>
          <w:rFonts w:hint="cs"/>
          <w:rtl/>
          <w:lang w:bidi="fa-IR"/>
        </w:rPr>
      </w:pPr>
      <w:r w:rsidRPr="00E6002E">
        <w:rPr>
          <w:rFonts w:ascii="QCF_BSML" w:hAnsi="QCF_BSML" w:cs="QCF_BSML"/>
          <w:sz w:val="32"/>
          <w:szCs w:val="32"/>
          <w:rtl/>
          <w:lang w:bidi="fa-IR"/>
        </w:rPr>
        <w:t xml:space="preserve">ﭽ </w:t>
      </w:r>
      <w:r w:rsidRPr="00E6002E">
        <w:rPr>
          <w:rFonts w:ascii="QCF_P037" w:hAnsi="QCF_P037" w:cs="QCF_P037"/>
          <w:sz w:val="32"/>
          <w:szCs w:val="32"/>
          <w:rtl/>
          <w:lang w:bidi="fa-IR"/>
        </w:rPr>
        <w:t xml:space="preserve">ﮓ  ﮔ  ﮕ    ﮖ  ﮗ   ﮘ  ﮙ  ﮚ  ﮛ  ﮜﮝ  ﮞ  ﮟ  ﮠ    ﮡﮢ  ﮣ   ﮤ  ﮥ  ﮦ  ﮧ  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٢٣٢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اين (احكام حكيمانه همراه با ترغيب و ترهيبي كه گذشت) همان چيزي است كه كساني از شما بدان پند داده مي‌شوند كه به خدا و روز رستاخيز ايمان دارند. اين (اوامر و نواهي الهي) براي شما (از نظر رشد علائق و روابط اجتماعي و تطهير نفوس از زنگ بدگمانيها و آلودگيهاي محيط) پربركت‌تر و پاكيزه‌تر (از ممانعت زنان از ازدواج با ديگران و غيره) است، و خدا (مصالح اجتماعي بشري و فوائد نهفته در اين احكام را) مي‌داند و شما (اسرار اين اوامر و نواهي را چنان كه شايد و بايد) نمي‌دانيد‏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189" w:hAnsi="QCF_P189" w:cs="QCF_P189"/>
          <w:sz w:val="32"/>
          <w:szCs w:val="32"/>
          <w:rtl/>
          <w:lang w:bidi="fa-IR"/>
        </w:rPr>
        <w:t xml:space="preserve">ﮙ  ﮚ  ﮛ  ﮜ  ﮝ  ﮞ  ﮟ  ﮠ  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التوبة: ١٨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تنها كسي حق دارد مساجد خدا را (با تعمير يا عبادت) آبادان سازد كه به خدا و روز قيامت ايمان داشته باشد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در آیات دیگر قرآن با آخرت یا دار الآخرت نام گذاری شده است، خداوند می فرماید: </w:t>
      </w:r>
    </w:p>
    <w:p w:rsidR="00E6002E" w:rsidRPr="00E6002E" w:rsidRDefault="00E6002E" w:rsidP="003948A9">
      <w:pPr>
        <w:ind w:firstLine="206"/>
        <w:jc w:val="lowKashida"/>
        <w:rPr>
          <w:rtl/>
          <w:lang w:bidi="fa-IR"/>
        </w:rPr>
      </w:pPr>
      <w:r w:rsidRPr="00E6002E">
        <w:rPr>
          <w:rFonts w:ascii="QCF_BSML" w:hAnsi="QCF_BSML" w:cs="QCF_BSML"/>
          <w:sz w:val="32"/>
          <w:szCs w:val="32"/>
          <w:rtl/>
          <w:lang w:bidi="fa-IR"/>
        </w:rPr>
        <w:t xml:space="preserve">ﭽ </w:t>
      </w:r>
      <w:r w:rsidRPr="00E6002E">
        <w:rPr>
          <w:rFonts w:ascii="QCF_P020" w:hAnsi="QCF_P020" w:cs="QCF_P020"/>
          <w:sz w:val="32"/>
          <w:szCs w:val="32"/>
          <w:rtl/>
          <w:lang w:bidi="fa-IR"/>
        </w:rPr>
        <w:t xml:space="preserve">ﮐ  ﮑ  ﮒ  ﮓﮔ   ﮕ  ﮖ  ﮗ  ﮘ  ﮙ  ﮚ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١٣٠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ما او را در اين جهان برگزيديم (و سمبل و رهبر ديگران كرديم) و او در جهان ديگر، از زمره شايستگان (مقرّب درگاه الهي) است.</w:t>
      </w:r>
      <w:r w:rsidRPr="00E6002E">
        <w:rPr>
          <w:rFonts w:ascii="Arial" w:hAnsi="Arial"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ﭽ</w:t>
      </w:r>
      <w:r w:rsidRPr="00E6002E">
        <w:rPr>
          <w:rFonts w:ascii="QCF_P089" w:hAnsi="QCF_P089" w:cs="QCF_P089"/>
          <w:sz w:val="32"/>
          <w:szCs w:val="32"/>
          <w:rtl/>
          <w:lang w:bidi="fa-IR"/>
        </w:rPr>
        <w:t xml:space="preserve">  ﯨ  ﯩ  ﯪ  ﯫ  ﯬ     ﯭ  ﯮ  ﯯ  ﯰﯱ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ind w:firstLine="206"/>
        <w:jc w:val="right"/>
        <w:rPr>
          <w:rFonts w:hint="cs"/>
          <w:rtl/>
          <w:lang w:bidi="fa-IR"/>
        </w:rPr>
      </w:pPr>
      <w:r w:rsidRPr="00E6002E">
        <w:rPr>
          <w:rFonts w:ascii="Traditional Arabic" w:hAnsi="Traditional Arabic" w:cs="Traditional Arabic"/>
          <w:rtl/>
          <w:lang w:bidi="fa-IR"/>
        </w:rPr>
        <w:t>النساء: ٧٤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بايد در راه خدا كساني جنگ كنند كه زندگي دنيا را به آخرت مي‌فروشند (و فاني را با باقي معاوضه مي‌كنند).</w:t>
      </w:r>
      <w:r w:rsidRPr="00E6002E">
        <w:rPr>
          <w:rFonts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95" w:hAnsi="QCF_P395" w:cs="QCF_P395"/>
          <w:sz w:val="32"/>
          <w:szCs w:val="32"/>
          <w:rtl/>
          <w:lang w:bidi="fa-IR"/>
        </w:rPr>
        <w:t xml:space="preserve">ﯧ  ﯨ      ﯩ   ﯪ   ﯫ  ﯬ  ﯭ  ﯮ  ﯯ  ﯰ   ﯱ  ﯲﯳ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ind w:firstLine="206"/>
        <w:jc w:val="right"/>
        <w:rPr>
          <w:rFonts w:hint="cs"/>
          <w:rtl/>
          <w:lang w:bidi="fa-IR"/>
        </w:rPr>
      </w:pPr>
      <w:r w:rsidRPr="00E6002E">
        <w:rPr>
          <w:rFonts w:ascii="Traditional Arabic" w:hAnsi="Traditional Arabic" w:cs="Traditional Arabic"/>
          <w:rtl/>
          <w:lang w:bidi="fa-IR"/>
        </w:rPr>
        <w:t>القصص: ٨٣</w:t>
      </w:r>
    </w:p>
    <w:p w:rsidR="00E6002E" w:rsidRPr="00E6002E" w:rsidRDefault="00E6002E" w:rsidP="0003136E">
      <w:pPr>
        <w:ind w:firstLine="206"/>
        <w:jc w:val="lowKashida"/>
        <w:rPr>
          <w:rFonts w:hint="cs"/>
          <w:rtl/>
          <w:lang w:bidi="fa-IR"/>
        </w:rPr>
      </w:pPr>
      <w:r w:rsidRPr="00E6002E">
        <w:rPr>
          <w:rFonts w:hint="cs"/>
          <w:rtl/>
          <w:lang w:bidi="fa-IR"/>
        </w:rPr>
        <w:t>(</w:t>
      </w:r>
      <w:r w:rsidRPr="00E6002E">
        <w:rPr>
          <w:rtl/>
          <w:lang w:bidi="fa-IR"/>
        </w:rPr>
        <w:t>ما آن سراي آخرت را تنها بهره كساني مي‌گردانيم كه در زمين خواهان تكبّر و استكبار نيستند و فساد و تباهي نمي‌جويند (و دلهايشان از آلودگيهاي مقام‌طلبي و شهرت‌طلبي و بزرگ‌بيني و تباهكاري، پاك و پالوده است‏</w:t>
      </w:r>
      <w:r w:rsidRPr="00E6002E">
        <w:rPr>
          <w:rFonts w:hint="cs"/>
          <w:rtl/>
          <w:lang w:bidi="fa-IR"/>
        </w:rPr>
        <w:t>)</w:t>
      </w:r>
    </w:p>
    <w:p w:rsidR="00E6002E" w:rsidRPr="00E6002E" w:rsidRDefault="00E6002E" w:rsidP="0003136E">
      <w:pPr>
        <w:jc w:val="lowKashida"/>
        <w:rPr>
          <w:rFonts w:hint="cs"/>
          <w:rtl/>
          <w:lang w:bidi="fa-IR"/>
        </w:rPr>
      </w:pPr>
      <w:r w:rsidRPr="00E6002E">
        <w:rPr>
          <w:rFonts w:ascii="QCF_BSML" w:hAnsi="QCF_BSML" w:cs="QCF_BSML"/>
          <w:sz w:val="32"/>
          <w:szCs w:val="32"/>
          <w:rtl/>
          <w:lang w:bidi="fa-IR"/>
        </w:rPr>
        <w:t xml:space="preserve">ﭽ </w:t>
      </w:r>
      <w:r w:rsidRPr="00E6002E">
        <w:rPr>
          <w:rFonts w:ascii="QCF_P404" w:hAnsi="QCF_P404" w:cs="QCF_P404"/>
          <w:sz w:val="32"/>
          <w:szCs w:val="32"/>
          <w:rtl/>
          <w:lang w:bidi="fa-IR"/>
        </w:rPr>
        <w:t xml:space="preserve">ﭙ  ﭚ  ﭛ     ﭜ  ﭝﭞ  ﭟ   ﭠ  ﭡ  ﭢ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العنكبوت: ٦٤</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و زندگي سراي آخرت زندگي است، اگر فهم و شعور داشته باشند.  (چرا كه به دنبال زندگي جهان مرگ است، ولي آخرت جاودانگي است).</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بدان جهت ان را يوم آخر مي </w:t>
      </w:r>
      <w:r w:rsidRPr="00E6002E">
        <w:rPr>
          <w:rFonts w:ascii="Arial" w:hAnsi="Arial" w:hint="cs"/>
          <w:rtl/>
        </w:rPr>
        <w:t>نامن</w:t>
      </w:r>
      <w:r w:rsidRPr="00E6002E">
        <w:rPr>
          <w:rFonts w:ascii="Arial" w:hAnsi="Arial"/>
          <w:rtl/>
        </w:rPr>
        <w:t xml:space="preserve">د، </w:t>
      </w:r>
      <w:r w:rsidRPr="00E6002E">
        <w:rPr>
          <w:rFonts w:ascii="Arial" w:hAnsi="Arial" w:hint="cs"/>
          <w:rtl/>
          <w:lang w:bidi="fa-IR"/>
        </w:rPr>
        <w:t>چون</w:t>
      </w:r>
      <w:r w:rsidRPr="00E6002E">
        <w:rPr>
          <w:rFonts w:ascii="Arial" w:hAnsi="Arial"/>
          <w:rtl/>
        </w:rPr>
        <w:t xml:space="preserve"> بعد از آن روز، روز ديگري نخواهد </w:t>
      </w:r>
      <w:r w:rsidRPr="00E6002E">
        <w:rPr>
          <w:rFonts w:ascii="Arial" w:hAnsi="Arial" w:hint="cs"/>
          <w:rtl/>
          <w:lang w:bidi="fa-IR"/>
        </w:rPr>
        <w:t>آم</w:t>
      </w:r>
      <w:r w:rsidRPr="00E6002E">
        <w:rPr>
          <w:rFonts w:ascii="Arial" w:hAnsi="Arial"/>
          <w:rtl/>
        </w:rPr>
        <w:t>د.</w:t>
      </w:r>
    </w:p>
    <w:p w:rsidR="00E6002E" w:rsidRPr="00E6002E" w:rsidRDefault="00E6002E" w:rsidP="0003136E">
      <w:pPr>
        <w:pStyle w:val="3"/>
        <w:rPr>
          <w:rFonts w:hint="cs"/>
          <w:rtl/>
        </w:rPr>
      </w:pPr>
      <w:bookmarkStart w:id="47" w:name="_Toc62932585"/>
      <w:bookmarkStart w:id="48" w:name="_Toc63026397"/>
      <w:bookmarkStart w:id="49" w:name="_Toc63026867"/>
      <w:bookmarkStart w:id="50" w:name="_Toc63027275"/>
      <w:bookmarkStart w:id="51" w:name="_Toc217318827"/>
      <w:bookmarkStart w:id="52" w:name="_Toc231222954"/>
      <w:r w:rsidRPr="00E6002E">
        <w:rPr>
          <w:rtl/>
        </w:rPr>
        <w:t>3- الساعه</w:t>
      </w:r>
      <w:bookmarkEnd w:id="47"/>
      <w:bookmarkEnd w:id="48"/>
      <w:bookmarkEnd w:id="49"/>
      <w:bookmarkEnd w:id="50"/>
      <w:bookmarkEnd w:id="51"/>
      <w:bookmarkEnd w:id="52"/>
      <w:r w:rsidRPr="00E6002E">
        <w:rPr>
          <w:rtl/>
        </w:rPr>
        <w:t xml:space="preserve"> </w:t>
      </w:r>
    </w:p>
    <w:p w:rsidR="00E6002E" w:rsidRPr="00E6002E" w:rsidRDefault="00E6002E" w:rsidP="0003136E">
      <w:pPr>
        <w:jc w:val="lowKashida"/>
        <w:rPr>
          <w:rFonts w:ascii="Arial" w:hAnsi="Arial" w:hint="cs"/>
          <w:sz w:val="18"/>
          <w:szCs w:val="18"/>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266" w:hAnsi="QCF_P266" w:cs="QCF_P266"/>
          <w:sz w:val="32"/>
          <w:szCs w:val="32"/>
          <w:rtl/>
          <w:lang w:bidi="fa-IR"/>
        </w:rPr>
        <w:t xml:space="preserve">ﮮ   ﮯ  ﮰﮱ  ﯓ  ﯔ  ﯕ  ﯖ  </w:t>
      </w:r>
      <w:r w:rsidRPr="00E6002E">
        <w:rPr>
          <w:rFonts w:ascii="QCF_BSML" w:hAnsi="QCF_BSML" w:cs="QCF_BSML"/>
          <w:sz w:val="32"/>
          <w:szCs w:val="32"/>
          <w:rtl/>
          <w:lang w:bidi="fa-IR"/>
        </w:rPr>
        <w:t>ﭼ</w:t>
      </w:r>
      <w:r w:rsidRPr="00E6002E">
        <w:rPr>
          <w:rFonts w:ascii="Arial" w:hAnsi="Arial"/>
          <w:sz w:val="18"/>
          <w:szCs w:val="18"/>
          <w:rtl/>
          <w:lang w:bidi="fa-IR"/>
        </w:rPr>
        <w:t xml:space="preserve"> </w:t>
      </w:r>
    </w:p>
    <w:p w:rsidR="00E6002E" w:rsidRPr="00E6002E" w:rsidRDefault="00E6002E" w:rsidP="0003136E">
      <w:pPr>
        <w:jc w:val="right"/>
        <w:rPr>
          <w:rFonts w:hint="cs"/>
          <w:rtl/>
          <w:lang w:bidi="fa-IR"/>
        </w:rPr>
      </w:pPr>
      <w:r w:rsidRPr="00E6002E">
        <w:rPr>
          <w:rFonts w:ascii="Traditional Arabic" w:hAnsi="Traditional Arabic" w:cs="Traditional Arabic"/>
          <w:rtl/>
          <w:lang w:bidi="fa-IR"/>
        </w:rPr>
        <w:t>الحجر: ٨٥</w:t>
      </w:r>
    </w:p>
    <w:p w:rsidR="00E6002E" w:rsidRPr="00E6002E" w:rsidRDefault="00E6002E" w:rsidP="003948A9">
      <w:pPr>
        <w:ind w:firstLine="206"/>
        <w:jc w:val="lowKashida"/>
        <w:rPr>
          <w:rFonts w:ascii="Arial" w:hAnsi="Arial" w:cs="Arial" w:hint="cs"/>
          <w:rtl/>
          <w:lang w:bidi="fa-IR"/>
        </w:rPr>
      </w:pPr>
      <w:r w:rsidRPr="00E6002E">
        <w:rPr>
          <w:rFonts w:ascii="Arial" w:hAnsi="Arial" w:hint="cs"/>
          <w:rtl/>
        </w:rPr>
        <w:t>(</w:t>
      </w:r>
      <w:r w:rsidRPr="00E6002E">
        <w:rPr>
          <w:rFonts w:ascii="Arial" w:hAnsi="Arial"/>
          <w:rtl/>
        </w:rPr>
        <w:t>آفرينش به كناري پرت مي‌گردند)، و بي‌گمان روز رستاخيز فرا مي‌رسد (و تباهكاران علاوه از مكافات دنيوي، به عذاب و عقاب سخت اخروي گرفتار مي‌گردند) پس (اي پيغمبر!) گذشت زيبائي داشته باش (و بزرگوارانه و حكيمانه به دعوت خود ادامه بده و در برابر اذيّت و آزار كفّار شكيبائي كن). ‏</w:t>
      </w:r>
      <w:r w:rsidRPr="00E6002E">
        <w:rPr>
          <w:rFonts w:ascii="QCF_BSML" w:hAnsi="QCF_BSML" w:cs="QCF_BSML"/>
          <w:sz w:val="32"/>
          <w:szCs w:val="32"/>
          <w:rtl/>
          <w:lang w:bidi="fa-IR"/>
        </w:rPr>
        <w:t xml:space="preserve">ﭽ </w:t>
      </w:r>
      <w:r w:rsidRPr="00E6002E">
        <w:rPr>
          <w:rFonts w:ascii="QCF_P313" w:hAnsi="QCF_P313" w:cs="QCF_P313"/>
          <w:sz w:val="32"/>
          <w:szCs w:val="32"/>
          <w:rtl/>
          <w:lang w:bidi="fa-IR"/>
        </w:rPr>
        <w:t xml:space="preserve">ﭣ  ﭤ  ﭥ   ﭦ   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طه: ١٥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رستاخيز به طور قطع خواهد آمد. من مي‌خواهم (موعد) آن را (از بندگان) پنهان دارم تا (مردمان در حالت آماده باش دائم بوده</w:t>
      </w:r>
      <w:r w:rsidRPr="00E6002E">
        <w:rPr>
          <w:rFonts w:ascii="Arial" w:hAnsi="Arial" w:hint="cs"/>
          <w:rtl/>
          <w:lang w:bidi="fa-IR"/>
        </w:rPr>
        <w:t>.</w:t>
      </w:r>
      <w:r w:rsidRPr="00E6002E">
        <w:rPr>
          <w:rFonts w:ascii="Arial" w:hAnsi="Arial"/>
          <w:rtl/>
          <w:lang w:bidi="fa-IR"/>
        </w:rPr>
        <w:t>. ‏</w:t>
      </w:r>
      <w:r w:rsidRPr="00E6002E">
        <w:rPr>
          <w:rFonts w:ascii="Arial" w:hAnsi="Arial"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32" w:hAnsi="QCF_P332" w:cs="QCF_P332"/>
          <w:sz w:val="32"/>
          <w:szCs w:val="32"/>
          <w:rtl/>
          <w:lang w:bidi="fa-IR"/>
        </w:rPr>
        <w:t xml:space="preserve">ﭑ  ﭒ  ﭓ  ﭔﭕ  ﭖ  ﭗ  ﭘ  ﭙ   ﭚ  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ind w:firstLine="206"/>
        <w:jc w:val="right"/>
        <w:rPr>
          <w:rFonts w:hint="cs"/>
          <w:rtl/>
          <w:lang w:bidi="fa-IR"/>
        </w:rPr>
      </w:pPr>
      <w:r w:rsidRPr="00E6002E">
        <w:rPr>
          <w:rFonts w:ascii="Traditional Arabic" w:hAnsi="Traditional Arabic" w:cs="Traditional Arabic"/>
          <w:rtl/>
          <w:lang w:bidi="fa-IR"/>
        </w:rPr>
        <w:t>الحج: 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 مردم! از (عقاب و عذاب) پروردگارتان بترسيد (و به ياد روز قيامت باشيد). واقعاً زلزله (انفجار جهان و فرو تپيدن اركان آن، در آستانه) هنگامه رستاخيز، چيز بزرگي (و حادثه هراس‌انگيزي) است‏</w:t>
      </w:r>
      <w:r w:rsidRPr="00E6002E">
        <w:rPr>
          <w:rFonts w:hint="cs"/>
          <w:rtl/>
          <w:lang w:bidi="fa-IR"/>
        </w:rPr>
        <w:t>).</w:t>
      </w:r>
    </w:p>
    <w:p w:rsidR="00E6002E" w:rsidRPr="00E6002E" w:rsidRDefault="00376DEF" w:rsidP="003948A9">
      <w:pPr>
        <w:ind w:firstLine="206"/>
        <w:jc w:val="lowKashida"/>
        <w:rPr>
          <w:rFonts w:ascii="Arial" w:hAnsi="Arial" w:hint="cs"/>
          <w:rtl/>
        </w:rPr>
      </w:pPr>
      <w:r>
        <w:rPr>
          <w:rFonts w:ascii="Arial" w:hAnsi="Arial"/>
          <w:rtl/>
        </w:rPr>
        <w:t>قرطبي مي گويد: ساعت كلمه</w:t>
      </w:r>
      <w:r>
        <w:rPr>
          <w:rFonts w:ascii="Arial" w:hAnsi="Arial" w:cs="CTraditional Arabic" w:hint="cs"/>
          <w:cs/>
        </w:rPr>
        <w:t>‎</w:t>
      </w:r>
      <w:r w:rsidR="00E6002E" w:rsidRPr="00E6002E">
        <w:rPr>
          <w:rFonts w:ascii="Arial" w:hAnsi="Arial"/>
          <w:rtl/>
        </w:rPr>
        <w:t>اي است كه در لغت عربي ب</w:t>
      </w:r>
      <w:r w:rsidR="00E6002E" w:rsidRPr="00E6002E">
        <w:rPr>
          <w:rFonts w:ascii="Arial" w:hAnsi="Arial" w:hint="cs"/>
          <w:rtl/>
        </w:rPr>
        <w:t>ر</w:t>
      </w:r>
      <w:r w:rsidR="00E6002E" w:rsidRPr="00E6002E">
        <w:rPr>
          <w:rFonts w:ascii="Arial" w:hAnsi="Arial"/>
          <w:rtl/>
        </w:rPr>
        <w:t xml:space="preserve"> زمان نا محدودي اطلاق مي </w:t>
      </w:r>
      <w:r w:rsidR="00E6002E" w:rsidRPr="00E6002E">
        <w:rPr>
          <w:rFonts w:ascii="Arial" w:hAnsi="Arial" w:hint="cs"/>
          <w:rtl/>
          <w:lang w:bidi="fa-IR"/>
        </w:rPr>
        <w:t>گرد</w:t>
      </w:r>
      <w:r w:rsidR="00E6002E" w:rsidRPr="00E6002E">
        <w:rPr>
          <w:rFonts w:ascii="Arial" w:hAnsi="Arial"/>
          <w:rtl/>
        </w:rPr>
        <w:t xml:space="preserve">د و در عرف و اصطلاح به </w:t>
      </w:r>
      <w:r w:rsidR="00E6002E" w:rsidRPr="00E6002E">
        <w:rPr>
          <w:rFonts w:ascii="Arial" w:hAnsi="Arial" w:hint="cs"/>
          <w:rtl/>
        </w:rPr>
        <w:t>بخشی از یک شبانه روزی که معیار تشخیص زمان برای جهانیان است</w:t>
      </w:r>
      <w:r w:rsidR="00E6002E" w:rsidRPr="00E6002E">
        <w:rPr>
          <w:rFonts w:ascii="Arial" w:hAnsi="Arial"/>
          <w:rtl/>
        </w:rPr>
        <w:t xml:space="preserve">، اطلاق مي شود. الساعه </w:t>
      </w:r>
      <w:r w:rsidR="00E6002E" w:rsidRPr="00E6002E">
        <w:rPr>
          <w:rFonts w:ascii="Arial" w:hAnsi="Arial" w:hint="cs"/>
          <w:rtl/>
        </w:rPr>
        <w:t xml:space="preserve">همراه </w:t>
      </w:r>
      <w:r w:rsidR="00E6002E" w:rsidRPr="00E6002E">
        <w:rPr>
          <w:rFonts w:ascii="Arial" w:hAnsi="Arial" w:hint="cs"/>
          <w:rtl/>
          <w:lang w:bidi="fa-IR"/>
        </w:rPr>
        <w:t>« ال » تعریف به معنی زمان حاضر</w:t>
      </w:r>
      <w:r w:rsidR="00E6002E" w:rsidRPr="00E6002E">
        <w:rPr>
          <w:rFonts w:ascii="Arial" w:hAnsi="Arial"/>
          <w:rtl/>
        </w:rPr>
        <w:t xml:space="preserve"> </w:t>
      </w:r>
      <w:r w:rsidR="00E6002E" w:rsidRPr="00E6002E">
        <w:rPr>
          <w:rFonts w:ascii="Arial" w:hAnsi="Arial" w:hint="cs"/>
          <w:rtl/>
        </w:rPr>
        <w:t xml:space="preserve">که در حال سپری کردنش هستیم، می باشد </w:t>
      </w:r>
      <w:r>
        <w:rPr>
          <w:rFonts w:ascii="Arial" w:hAnsi="Arial"/>
          <w:rtl/>
        </w:rPr>
        <w:t>و آن را «الآن» نيز مي</w:t>
      </w:r>
      <w:r>
        <w:rPr>
          <w:rFonts w:ascii="Arial" w:hAnsi="Arial" w:cs="CTraditional Arabic" w:hint="cs"/>
          <w:cs/>
        </w:rPr>
        <w:t>‎</w:t>
      </w:r>
      <w:r w:rsidR="00E6002E" w:rsidRPr="00E6002E">
        <w:rPr>
          <w:rFonts w:ascii="Arial" w:hAnsi="Arial"/>
          <w:rtl/>
        </w:rPr>
        <w:t xml:space="preserve">گويند. و قيامت بدان جهت به «الساعه» نام گذاري شده است كه زمانش نزديك است. زيرا كه «كل آت قريب» </w:t>
      </w:r>
      <w:r w:rsidR="00E6002E" w:rsidRPr="00E6002E">
        <w:rPr>
          <w:rFonts w:ascii="Arial" w:hAnsi="Arial" w:hint="cs"/>
          <w:rtl/>
        </w:rPr>
        <w:t xml:space="preserve">هر </w:t>
      </w:r>
      <w:r w:rsidR="00E6002E" w:rsidRPr="00E6002E">
        <w:rPr>
          <w:rFonts w:ascii="Arial" w:hAnsi="Arial" w:hint="cs"/>
          <w:rtl/>
          <w:lang w:bidi="fa-IR"/>
        </w:rPr>
        <w:t>چیزی که وقوعش حتمی باشد، نزدیک است</w:t>
      </w:r>
      <w:r>
        <w:rPr>
          <w:rFonts w:ascii="Arial" w:hAnsi="Arial"/>
          <w:rtl/>
        </w:rPr>
        <w:t xml:space="preserve"> و در عرف عرب </w:t>
      </w:r>
      <w:r>
        <w:rPr>
          <w:rFonts w:ascii="Arial" w:hAnsi="Arial" w:hint="cs"/>
          <w:rtl/>
        </w:rPr>
        <w:t>آ</w:t>
      </w:r>
      <w:r w:rsidR="00E6002E" w:rsidRPr="00E6002E">
        <w:rPr>
          <w:rFonts w:ascii="Arial" w:hAnsi="Arial"/>
          <w:rtl/>
        </w:rPr>
        <w:t xml:space="preserve">ن را نزديك مي دانند، </w:t>
      </w:r>
      <w:r w:rsidR="00E6002E" w:rsidRPr="00E6002E">
        <w:rPr>
          <w:rFonts w:ascii="Arial" w:hAnsi="Arial" w:hint="cs"/>
          <w:rtl/>
        </w:rPr>
        <w:t>علت نام گذاری قیامت به ساعة، وقوع حوادث دلخراشی است که در آن رو</w:t>
      </w:r>
      <w:r>
        <w:rPr>
          <w:rFonts w:ascii="Arial" w:hAnsi="Arial" w:hint="cs"/>
          <w:rtl/>
        </w:rPr>
        <w:t>ز به وقوع می پیوند</w:t>
      </w:r>
      <w:r w:rsidR="00E6002E" w:rsidRPr="00E6002E">
        <w:rPr>
          <w:rFonts w:ascii="Arial" w:hAnsi="Arial" w:hint="cs"/>
          <w:rtl/>
        </w:rPr>
        <w:t>د</w:t>
      </w:r>
      <w:r w:rsidR="00E6002E" w:rsidRPr="00E6002E">
        <w:rPr>
          <w:rFonts w:ascii="Arial" w:hAnsi="Arial" w:hint="cs"/>
          <w:rtl/>
          <w:lang w:bidi="fa-IR"/>
        </w:rPr>
        <w:t xml:space="preserve">، </w:t>
      </w:r>
      <w:r>
        <w:rPr>
          <w:rFonts w:ascii="Arial" w:hAnsi="Arial"/>
          <w:rtl/>
        </w:rPr>
        <w:t>بعضيها مي</w:t>
      </w:r>
      <w:r>
        <w:rPr>
          <w:rFonts w:ascii="Arial" w:hAnsi="Arial" w:cs="CTraditional Arabic" w:hint="cs"/>
          <w:cs/>
        </w:rPr>
        <w:t>‎</w:t>
      </w:r>
      <w:r>
        <w:rPr>
          <w:rFonts w:ascii="Arial" w:hAnsi="Arial"/>
          <w:rtl/>
        </w:rPr>
        <w:t>گويند: بدان جهت آن را الساعه مي</w:t>
      </w:r>
      <w:r>
        <w:rPr>
          <w:rFonts w:ascii="Arial" w:hAnsi="Arial" w:cs="CTraditional Arabic" w:hint="cs"/>
          <w:cs/>
        </w:rPr>
        <w:t>‎</w:t>
      </w:r>
      <w:r w:rsidR="00E6002E" w:rsidRPr="00E6002E">
        <w:rPr>
          <w:rFonts w:ascii="Arial" w:hAnsi="Arial"/>
          <w:rtl/>
        </w:rPr>
        <w:t xml:space="preserve">گويند كه </w:t>
      </w:r>
      <w:r>
        <w:rPr>
          <w:rFonts w:ascii="Arial" w:hAnsi="Arial" w:hint="cs"/>
          <w:rtl/>
        </w:rPr>
        <w:t>در لحظه</w:t>
      </w:r>
      <w:r>
        <w:rPr>
          <w:rFonts w:ascii="Arial" w:hAnsi="Arial" w:cs="CTraditional Arabic" w:hint="cs"/>
          <w:cs/>
        </w:rPr>
        <w:t>‎</w:t>
      </w:r>
      <w:r w:rsidR="00E6002E" w:rsidRPr="00E6002E">
        <w:rPr>
          <w:rFonts w:ascii="Arial" w:hAnsi="Arial" w:hint="cs"/>
          <w:rtl/>
        </w:rPr>
        <w:t>ای به صورت ناگهانی صورت می گیرد.</w:t>
      </w:r>
      <w:r w:rsidR="00E6002E" w:rsidRPr="00E6002E">
        <w:rPr>
          <w:rStyle w:val="a4"/>
          <w:rFonts w:ascii="Arial" w:hAnsi="Arial"/>
          <w:rtl/>
        </w:rPr>
        <w:footnoteReference w:id="2"/>
      </w:r>
    </w:p>
    <w:p w:rsidR="00E6002E" w:rsidRPr="00E6002E" w:rsidRDefault="00E6002E" w:rsidP="0003136E">
      <w:pPr>
        <w:pStyle w:val="3"/>
        <w:rPr>
          <w:rFonts w:cs="B Lotus" w:hint="cs"/>
          <w:rtl/>
        </w:rPr>
      </w:pPr>
      <w:bookmarkStart w:id="53" w:name="_Toc62932586"/>
      <w:bookmarkStart w:id="54" w:name="_Toc63026398"/>
      <w:bookmarkStart w:id="55" w:name="_Toc63026868"/>
      <w:bookmarkStart w:id="56" w:name="_Toc63027276"/>
      <w:bookmarkStart w:id="57" w:name="_Toc217318828"/>
      <w:bookmarkStart w:id="58" w:name="_Toc231222955"/>
      <w:r w:rsidRPr="00E6002E">
        <w:rPr>
          <w:rtl/>
        </w:rPr>
        <w:t>4- يوم البعث</w:t>
      </w:r>
      <w:bookmarkEnd w:id="53"/>
      <w:bookmarkEnd w:id="54"/>
      <w:bookmarkEnd w:id="55"/>
      <w:bookmarkEnd w:id="56"/>
      <w:bookmarkEnd w:id="57"/>
      <w:bookmarkEnd w:id="58"/>
    </w:p>
    <w:p w:rsidR="00E6002E" w:rsidRPr="00E6002E" w:rsidRDefault="00E6002E" w:rsidP="0003136E">
      <w:pPr>
        <w:jc w:val="lowKashida"/>
        <w:rPr>
          <w:rFonts w:ascii="Arial" w:hAnsi="Arial" w:hint="cs"/>
          <w:rtl/>
        </w:rPr>
      </w:pPr>
      <w:r w:rsidRPr="00E6002E">
        <w:rPr>
          <w:rFonts w:ascii="Arial" w:hAnsi="Arial"/>
          <w:rtl/>
        </w:rPr>
        <w:t xml:space="preserve">خداوند مي فرمايد: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32" w:hAnsi="QCF_P332" w:cs="QCF_P332"/>
          <w:sz w:val="32"/>
          <w:szCs w:val="32"/>
          <w:rtl/>
          <w:lang w:bidi="fa-IR"/>
        </w:rPr>
        <w:t xml:space="preserve">ﮌ  ﮍ  ﮎ  ﮏﮐ   ﮑ  ﮒ  ﮓ  ﮔ  ﮕ  ﮖ  ﮗ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الحج: ٥</w:t>
      </w:r>
    </w:p>
    <w:p w:rsidR="00E6002E" w:rsidRPr="00E6002E" w:rsidRDefault="00E6002E" w:rsidP="003948A9">
      <w:pPr>
        <w:ind w:firstLine="206"/>
        <w:jc w:val="lowKashida"/>
        <w:rPr>
          <w:rFonts w:ascii="Arial" w:hAnsi="Arial" w:hint="cs"/>
          <w:rtl/>
        </w:rPr>
      </w:pPr>
      <w:r w:rsidRPr="00E6002E">
        <w:rPr>
          <w:rFonts w:hint="cs"/>
          <w:rtl/>
          <w:lang w:bidi="fa-IR"/>
        </w:rPr>
        <w:t>(</w:t>
      </w:r>
      <w:r w:rsidRPr="00E6002E">
        <w:rPr>
          <w:rFonts w:ascii="Arial" w:hAnsi="Arial"/>
          <w:rtl/>
        </w:rPr>
        <w:t>اي مردم! اگر درباره رستاخيز (مردگان و زندگاني دوباره ايشان) ترديد داريد،  (بدين نكته توجّه كنيد تا به گوشه‌اي از قدرت الهي پي ببريد و به خود آئيد:) ما شما را از خاك مي‌آفرينيم</w:t>
      </w:r>
      <w:r w:rsidRPr="00E6002E">
        <w:rPr>
          <w:rFonts w:ascii="Arial" w:hAnsi="Arial" w:hint="cs"/>
          <w:rtl/>
        </w:rPr>
        <w:t>)</w:t>
      </w:r>
    </w:p>
    <w:p w:rsidR="00E6002E" w:rsidRPr="00E6002E" w:rsidRDefault="00E6002E" w:rsidP="003948A9">
      <w:pPr>
        <w:ind w:firstLine="206"/>
        <w:jc w:val="lowKashida"/>
        <w:rPr>
          <w:rFonts w:ascii="Arial" w:hAnsi="Arial" w:hint="cs"/>
          <w:sz w:val="18"/>
          <w:szCs w:val="18"/>
          <w:rtl/>
          <w:lang w:bidi="fa-IR"/>
        </w:rPr>
      </w:pPr>
      <w:r w:rsidRPr="00E6002E">
        <w:rPr>
          <w:rFonts w:ascii="QCF_BSML" w:hAnsi="QCF_BSML" w:cs="QCF_BSML"/>
          <w:sz w:val="32"/>
          <w:szCs w:val="32"/>
          <w:rtl/>
          <w:lang w:bidi="fa-IR"/>
        </w:rPr>
        <w:t xml:space="preserve">ﭽ </w:t>
      </w:r>
      <w:r w:rsidRPr="00E6002E">
        <w:rPr>
          <w:rFonts w:ascii="QCF_P410" w:hAnsi="QCF_P410" w:cs="QCF_P410"/>
          <w:sz w:val="32"/>
          <w:szCs w:val="32"/>
          <w:rtl/>
          <w:lang w:bidi="fa-IR"/>
        </w:rPr>
        <w:t xml:space="preserve">ﮡ  ﮢ  ﮣ  ﮤ  ﮥ   ﮦ  ﮧ  ﮨ  ﮩ      ﮪ  ﮫ  ﮬ  ﮭﮮ  </w:t>
      </w:r>
      <w:r w:rsidRPr="00E6002E">
        <w:rPr>
          <w:rFonts w:ascii="QCF_BSML" w:hAnsi="QCF_BSML" w:cs="QCF_BSML"/>
          <w:sz w:val="32"/>
          <w:szCs w:val="32"/>
          <w:rtl/>
          <w:lang w:bidi="fa-IR"/>
        </w:rPr>
        <w:t>ﭼ</w:t>
      </w:r>
      <w:r w:rsidRPr="00E6002E">
        <w:rPr>
          <w:rFonts w:ascii="Arial" w:hAnsi="Arial"/>
          <w:sz w:val="18"/>
          <w:szCs w:val="18"/>
          <w:rtl/>
          <w:lang w:bidi="fa-IR"/>
        </w:rPr>
        <w:t xml:space="preserve"> </w:t>
      </w:r>
    </w:p>
    <w:p w:rsidR="00E6002E" w:rsidRPr="00E6002E" w:rsidRDefault="00E6002E" w:rsidP="0003136E">
      <w:pPr>
        <w:ind w:firstLine="206"/>
        <w:jc w:val="right"/>
        <w:rPr>
          <w:rFonts w:ascii="Arial" w:hAnsi="Arial" w:cs="Arial" w:hint="cs"/>
          <w:rtl/>
          <w:lang w:bidi="fa-IR"/>
        </w:rPr>
      </w:pPr>
      <w:r w:rsidRPr="00E6002E">
        <w:rPr>
          <w:rFonts w:ascii="Traditional Arabic" w:hAnsi="Traditional Arabic" w:cs="Traditional Arabic"/>
          <w:rtl/>
          <w:lang w:bidi="fa-IR"/>
        </w:rPr>
        <w:t>الروم: ٥٦</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كساني كه بديشان علم و ايمان عطاء شده است، مي‌گويند: شما بدان اندازه كه خدا مقدّر فرموده بود (در دنيا و جهان برزخ) تا روز رستاخيز ماندگار بوده‌ايد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ابن </w:t>
      </w:r>
      <w:r w:rsidRPr="00E6002E">
        <w:rPr>
          <w:rFonts w:ascii="Arial" w:hAnsi="Arial" w:hint="cs"/>
          <w:rtl/>
        </w:rPr>
        <w:t>منظور</w:t>
      </w:r>
      <w:r w:rsidRPr="00E6002E">
        <w:rPr>
          <w:rFonts w:ascii="Arial" w:hAnsi="Arial"/>
          <w:rtl/>
        </w:rPr>
        <w:t xml:space="preserve"> مي گويد: بعث به معني زنده كردن </w:t>
      </w:r>
      <w:r w:rsidRPr="00E6002E">
        <w:rPr>
          <w:rFonts w:ascii="Arial" w:hAnsi="Arial" w:hint="cs"/>
          <w:rtl/>
        </w:rPr>
        <w:t>مر</w:t>
      </w:r>
      <w:r w:rsidRPr="00E6002E">
        <w:rPr>
          <w:rFonts w:ascii="Arial" w:hAnsi="Arial" w:hint="cs"/>
          <w:rtl/>
          <w:lang w:bidi="fa-IR"/>
        </w:rPr>
        <w:t>دگان است</w:t>
      </w:r>
      <w:r w:rsidRPr="00E6002E">
        <w:rPr>
          <w:rFonts w:ascii="Arial" w:hAnsi="Arial" w:hint="cs"/>
          <w:rtl/>
        </w:rPr>
        <w:t xml:space="preserve"> و </w:t>
      </w:r>
      <w:r w:rsidRPr="00E6002E">
        <w:rPr>
          <w:rFonts w:ascii="Arial" w:hAnsi="Arial" w:hint="cs"/>
          <w:rtl/>
          <w:lang w:bidi="fa-IR"/>
        </w:rPr>
        <w:t xml:space="preserve">برانگیختن مردگان یعنی زنده کردن برای روز حساب و کتاب. </w:t>
      </w:r>
      <w:r w:rsidRPr="00E6002E">
        <w:rPr>
          <w:rStyle w:val="a4"/>
          <w:rFonts w:ascii="Arial" w:hAnsi="Arial"/>
          <w:rtl/>
        </w:rPr>
        <w:footnoteReference w:id="3"/>
      </w:r>
    </w:p>
    <w:p w:rsidR="00E6002E" w:rsidRPr="00E6002E" w:rsidRDefault="00E6002E" w:rsidP="0003136E">
      <w:pPr>
        <w:pStyle w:val="3"/>
        <w:rPr>
          <w:rFonts w:cs="B Lotus" w:hint="cs"/>
          <w:rtl/>
        </w:rPr>
      </w:pPr>
      <w:bookmarkStart w:id="59" w:name="_Toc62932587"/>
      <w:bookmarkStart w:id="60" w:name="_Toc63026399"/>
      <w:bookmarkStart w:id="61" w:name="_Toc63026869"/>
      <w:bookmarkStart w:id="62" w:name="_Toc63027277"/>
      <w:bookmarkStart w:id="63" w:name="_Toc217318829"/>
      <w:bookmarkStart w:id="64" w:name="_Toc231222956"/>
      <w:r w:rsidRPr="00E6002E">
        <w:rPr>
          <w:rtl/>
        </w:rPr>
        <w:t>5- يوم الخروج</w:t>
      </w:r>
      <w:bookmarkEnd w:id="59"/>
      <w:bookmarkEnd w:id="60"/>
      <w:bookmarkEnd w:id="61"/>
      <w:bookmarkEnd w:id="62"/>
      <w:bookmarkEnd w:id="63"/>
      <w:bookmarkEnd w:id="64"/>
    </w:p>
    <w:p w:rsidR="00E6002E" w:rsidRPr="00E6002E" w:rsidRDefault="00E6002E" w:rsidP="0003136E">
      <w:pPr>
        <w:jc w:val="lowKashida"/>
        <w:rPr>
          <w:rFonts w:ascii="Arial" w:hAnsi="Arial" w:cs="Arial" w:hint="cs"/>
          <w:sz w:val="18"/>
          <w:szCs w:val="18"/>
          <w:rtl/>
          <w:lang w:bidi="fa-IR"/>
        </w:rPr>
      </w:pPr>
      <w:r w:rsidRPr="00E6002E">
        <w:rPr>
          <w:rFonts w:ascii="Arial" w:hAnsi="Arial"/>
          <w:rtl/>
        </w:rPr>
        <w:t xml:space="preserve"> خداوند مي فرمايد: </w:t>
      </w:r>
      <w:r w:rsidRPr="00E6002E">
        <w:rPr>
          <w:rFonts w:ascii="QCF_BSML" w:hAnsi="QCF_BSML" w:cs="QCF_BSML"/>
          <w:sz w:val="32"/>
          <w:szCs w:val="32"/>
          <w:rtl/>
          <w:lang w:bidi="fa-IR"/>
        </w:rPr>
        <w:t xml:space="preserve">ﭽ </w:t>
      </w:r>
      <w:r w:rsidRPr="00E6002E">
        <w:rPr>
          <w:rFonts w:ascii="QCF_P520" w:hAnsi="QCF_P520" w:cs="QCF_P520"/>
          <w:sz w:val="32"/>
          <w:szCs w:val="32"/>
          <w:rtl/>
          <w:lang w:bidi="fa-IR"/>
        </w:rPr>
        <w:t xml:space="preserve">ﮘ  ﮙ  ﮚ  ﮛﮜ  ﮝ  ﮞ  ﮟ  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jc w:val="right"/>
        <w:rPr>
          <w:rFonts w:ascii="Arial" w:hAnsi="Arial" w:cs="Arial" w:hint="cs"/>
          <w:rtl/>
          <w:lang w:bidi="fa-IR"/>
        </w:rPr>
      </w:pPr>
      <w:r w:rsidRPr="00E6002E">
        <w:rPr>
          <w:rFonts w:ascii="Traditional Arabic" w:hAnsi="Traditional Arabic" w:cs="Traditional Arabic"/>
          <w:rtl/>
          <w:lang w:bidi="fa-IR"/>
        </w:rPr>
        <w:t>ق: ٤٢</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فرياد (رستاخيز) را راست و درست و چنانكه بايد مي‌شنوند، آن روز، روز بيرون آمدن (مردگان از ميان قبورشان) است. ‏</w:t>
      </w:r>
      <w:r w:rsidRPr="00E6002E">
        <w:rPr>
          <w:rFonts w:ascii="Arial" w:hAnsi="Arial"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70" w:hAnsi="QCF_P570" w:cs="QCF_P570"/>
          <w:sz w:val="32"/>
          <w:szCs w:val="32"/>
          <w:rtl/>
          <w:lang w:bidi="fa-IR"/>
        </w:rPr>
        <w:t xml:space="preserve">ﭫ  ﭬ    ﭭ      ﭮ   ﭯ  ﭰ        ﭱ  ﭲ  ﭳ   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المعارج: ٤٣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 روزي كه از گورها شتابان بيرون مي‌شوند، گوئي كه به سوي بتهايشان مي‌دوند!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07" w:hAnsi="QCF_P407" w:cs="QCF_P407"/>
          <w:sz w:val="32"/>
          <w:szCs w:val="32"/>
          <w:rtl/>
          <w:lang w:bidi="fa-IR"/>
        </w:rPr>
        <w:t xml:space="preserve">ﭙ  ﭚ  ﭛ   ﭜ  ﭝ  ﭞ  ﭟ  ﭠ        ﭡ  ﭢ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الروم: ٢٥</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بعدها وقتي (كه بخواهد مردمان را مي‌ميراند، و اين نظم و نظام را خراب مي‌گرداند، و براي زنده شدن) شما را از زمين با ندائي فرا مي‌خواند و شما فوراً (مطيعانه و شتابان از زمين) بيرون مي‌آئيد.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قيامت بدان جهت به يوم الخزوج نام</w:t>
      </w:r>
      <w:r w:rsidRPr="00E6002E">
        <w:rPr>
          <w:rFonts w:ascii="Arial" w:hAnsi="Arial" w:hint="cs"/>
          <w:rtl/>
        </w:rPr>
        <w:t xml:space="preserve"> </w:t>
      </w:r>
      <w:r w:rsidRPr="00E6002E">
        <w:rPr>
          <w:rFonts w:ascii="Arial" w:hAnsi="Arial"/>
          <w:rtl/>
        </w:rPr>
        <w:t>گذاري شده است كه بندگان در آن روز با دميدن صور از قبرها بيرون مي آيند.</w:t>
      </w:r>
    </w:p>
    <w:p w:rsidR="00E6002E" w:rsidRPr="00E6002E" w:rsidRDefault="00E6002E" w:rsidP="0003136E">
      <w:pPr>
        <w:pStyle w:val="3"/>
        <w:rPr>
          <w:rFonts w:cs="B Lotus" w:hint="cs"/>
          <w:rtl/>
        </w:rPr>
      </w:pPr>
      <w:bookmarkStart w:id="65" w:name="_Toc62932588"/>
      <w:bookmarkStart w:id="66" w:name="_Toc63026400"/>
      <w:bookmarkStart w:id="67" w:name="_Toc63026870"/>
      <w:bookmarkStart w:id="68" w:name="_Toc63027278"/>
      <w:bookmarkStart w:id="69" w:name="_Toc217318830"/>
      <w:bookmarkStart w:id="70" w:name="_Toc231222957"/>
      <w:r w:rsidRPr="00E6002E">
        <w:rPr>
          <w:rtl/>
        </w:rPr>
        <w:t>6- القارعه</w:t>
      </w:r>
      <w:bookmarkEnd w:id="65"/>
      <w:bookmarkEnd w:id="66"/>
      <w:bookmarkEnd w:id="67"/>
      <w:bookmarkEnd w:id="68"/>
      <w:bookmarkEnd w:id="69"/>
      <w:bookmarkEnd w:id="70"/>
    </w:p>
    <w:p w:rsidR="00E6002E" w:rsidRPr="00E6002E" w:rsidRDefault="00E6002E" w:rsidP="0003136E">
      <w:pPr>
        <w:jc w:val="lowKashida"/>
        <w:rPr>
          <w:rFonts w:ascii="Arial" w:hAnsi="Arial" w:cs="Arial"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600" w:hAnsi="QCF_P600" w:cs="QCF_P600"/>
          <w:sz w:val="32"/>
          <w:szCs w:val="32"/>
          <w:rtl/>
          <w:lang w:bidi="fa-IR"/>
        </w:rPr>
        <w:t xml:space="preserve">ﭜ  ﭝ  ﭞ  ﭟ  ﭠ  ﭡ  ﭢ  ﭣ  ﭤ   ﭥ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القارعة: ١ – ٣</w:t>
      </w:r>
    </w:p>
    <w:p w:rsidR="00E6002E" w:rsidRPr="00E6002E" w:rsidRDefault="00E6002E" w:rsidP="003948A9">
      <w:pPr>
        <w:ind w:firstLine="206"/>
        <w:jc w:val="lowKashida"/>
        <w:rPr>
          <w:rFonts w:ascii="QCF_BSML" w:hAnsi="QCF_BSML" w:hint="cs"/>
          <w:sz w:val="32"/>
          <w:szCs w:val="32"/>
          <w:rtl/>
          <w:lang w:bidi="fa-IR"/>
        </w:rPr>
      </w:pPr>
      <w:r w:rsidRPr="00E6002E">
        <w:rPr>
          <w:rFonts w:ascii="Arial" w:hAnsi="Arial" w:hint="cs"/>
          <w:rtl/>
          <w:lang w:bidi="fa-IR"/>
        </w:rPr>
        <w:t>(</w:t>
      </w:r>
      <w:r w:rsidRPr="00E6002E">
        <w:rPr>
          <w:rFonts w:ascii="Arial" w:hAnsi="Arial"/>
          <w:rtl/>
          <w:lang w:bidi="fa-IR"/>
        </w:rPr>
        <w:t>بلاي بزرگ! ‏‏ بلاي بزرگ چيست و چگونه است‌؟! ‏‏ تو چه مي‌داني بلاي بزرگ چيست و چگونه است‌؟! ‏</w:t>
      </w:r>
      <w:r w:rsidRPr="00E6002E">
        <w:rPr>
          <w:rFonts w:ascii="Arial" w:hAnsi="Arial" w:hint="cs"/>
          <w:rtl/>
          <w:lang w:bidi="fa-IR"/>
        </w:rPr>
        <w:t>)</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566" w:hAnsi="QCF_P566" w:cs="QCF_P566"/>
          <w:sz w:val="32"/>
          <w:szCs w:val="32"/>
          <w:rtl/>
          <w:lang w:bidi="fa-IR"/>
        </w:rPr>
        <w:t xml:space="preserve">ﯚ    ﯛ   ﯜ  ﯝ   ﯞ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الحاقة: ٤</w:t>
      </w:r>
    </w:p>
    <w:p w:rsidR="00E6002E" w:rsidRPr="00E6002E" w:rsidRDefault="00E6002E" w:rsidP="0003136E">
      <w:pPr>
        <w:ind w:firstLine="206"/>
        <w:jc w:val="lowKashida"/>
        <w:rPr>
          <w:rFonts w:ascii="QCF_BSML" w:hAnsi="QCF_BSML"/>
          <w:sz w:val="32"/>
          <w:szCs w:val="32"/>
          <w:rtl/>
          <w:lang w:bidi="fa-IR"/>
        </w:rPr>
      </w:pPr>
      <w:r w:rsidRPr="00E6002E">
        <w:rPr>
          <w:rFonts w:ascii="QCF_BSML" w:hAnsi="QCF_BSML" w:hint="cs"/>
          <w:sz w:val="32"/>
          <w:szCs w:val="32"/>
          <w:rtl/>
          <w:lang w:bidi="fa-IR"/>
        </w:rPr>
        <w:t>(</w:t>
      </w:r>
      <w:r w:rsidRPr="00E6002E">
        <w:rPr>
          <w:rFonts w:ascii="QCF_BSML" w:hAnsi="QCF_BSML"/>
          <w:sz w:val="32"/>
          <w:szCs w:val="32"/>
          <w:rtl/>
          <w:lang w:bidi="fa-IR"/>
        </w:rPr>
        <w:t>قوم ثمود و قوم عاد (رخداد راستين) درهم كوبنده را تكذيب كردند.‏</w:t>
      </w:r>
      <w:r w:rsidRPr="00E6002E">
        <w:rPr>
          <w:rFonts w:ascii="QCF_BSML" w:hAnsi="QCF_BSML" w:hint="cs"/>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قرطبي مي گويد: قيامت را بدان جهت «القارعه» مي گويند كه ترس و بيمناكي آن</w:t>
      </w:r>
      <w:r w:rsidRPr="00E6002E">
        <w:rPr>
          <w:rFonts w:ascii="Arial" w:hAnsi="Arial" w:hint="cs"/>
          <w:rtl/>
          <w:lang w:bidi="fa-IR"/>
        </w:rPr>
        <w:t xml:space="preserve">، </w:t>
      </w:r>
      <w:r w:rsidRPr="00E6002E">
        <w:rPr>
          <w:rFonts w:ascii="Arial" w:hAnsi="Arial"/>
          <w:rtl/>
        </w:rPr>
        <w:t xml:space="preserve">دلها را تكان مي دهد </w:t>
      </w:r>
      <w:r w:rsidRPr="00E6002E">
        <w:rPr>
          <w:rFonts w:ascii="Arial" w:hAnsi="Arial" w:hint="cs"/>
          <w:rtl/>
          <w:lang w:bidi="fa-IR"/>
        </w:rPr>
        <w:t>و موجب ضربان شدید قلب می گردد</w:t>
      </w:r>
      <w:r w:rsidRPr="00E6002E">
        <w:rPr>
          <w:rFonts w:ascii="Arial" w:hAnsi="Arial"/>
          <w:rtl/>
        </w:rPr>
        <w:t xml:space="preserve">. در عربي گفته مي شود: «اصابتهم قوارع الدهر» يعني آفت ها و سختي هاي روزگار دامنگير آنان شد. </w:t>
      </w:r>
    </w:p>
    <w:p w:rsidR="00E6002E" w:rsidRPr="00E6002E" w:rsidRDefault="00E6002E" w:rsidP="003948A9">
      <w:pPr>
        <w:ind w:firstLine="206"/>
        <w:jc w:val="lowKashida"/>
        <w:rPr>
          <w:rFonts w:ascii="Arial" w:hAnsi="Arial" w:hint="cs"/>
          <w:rtl/>
        </w:rPr>
      </w:pPr>
      <w:r w:rsidRPr="00E6002E">
        <w:rPr>
          <w:rFonts w:ascii="Arial" w:hAnsi="Arial"/>
          <w:rtl/>
        </w:rPr>
        <w:t xml:space="preserve">خنساء مي گويد: </w:t>
      </w:r>
    </w:p>
    <w:p w:rsidR="00E6002E" w:rsidRPr="00E6002E" w:rsidRDefault="00E6002E" w:rsidP="003948A9">
      <w:pPr>
        <w:ind w:firstLine="206"/>
        <w:jc w:val="center"/>
        <w:rPr>
          <w:rFonts w:ascii="Traditional Arabic" w:hAnsi="Traditional Arabic" w:cs="Traditional Arabic"/>
          <w:b/>
          <w:bCs/>
          <w:sz w:val="30"/>
          <w:szCs w:val="30"/>
          <w:rtl/>
        </w:rPr>
      </w:pPr>
      <w:r w:rsidRPr="00E6002E">
        <w:rPr>
          <w:rFonts w:ascii="Traditional Arabic" w:hAnsi="Traditional Arabic" w:cs="Traditional Arabic"/>
          <w:b/>
          <w:bCs/>
          <w:sz w:val="30"/>
          <w:szCs w:val="30"/>
          <w:rtl/>
        </w:rPr>
        <w:t>تعرفني الدهر نهشاً و حزاً</w:t>
      </w:r>
      <w:r w:rsidRPr="00E6002E">
        <w:rPr>
          <w:rFonts w:ascii="Traditional Arabic" w:hAnsi="Traditional Arabic" w:cs="Traditional Arabic"/>
          <w:b/>
          <w:bCs/>
          <w:sz w:val="30"/>
          <w:szCs w:val="30"/>
          <w:rtl/>
        </w:rPr>
        <w:tab/>
      </w:r>
      <w:r w:rsidRPr="00E6002E">
        <w:rPr>
          <w:rFonts w:ascii="Traditional Arabic" w:hAnsi="Traditional Arabic" w:cs="Traditional Arabic"/>
          <w:b/>
          <w:bCs/>
          <w:sz w:val="30"/>
          <w:szCs w:val="30"/>
          <w:rtl/>
        </w:rPr>
        <w:tab/>
        <w:t>و اوجعني الدهر قرعاً و غمراً</w:t>
      </w:r>
    </w:p>
    <w:p w:rsidR="00E6002E" w:rsidRPr="00E6002E" w:rsidRDefault="00E6002E" w:rsidP="003948A9">
      <w:pPr>
        <w:ind w:firstLine="206"/>
        <w:jc w:val="lowKashida"/>
        <w:rPr>
          <w:rFonts w:ascii="Arial" w:hAnsi="Arial" w:hint="cs"/>
          <w:rtl/>
        </w:rPr>
      </w:pPr>
      <w:r w:rsidRPr="00E6002E">
        <w:rPr>
          <w:rFonts w:ascii="Arial" w:hAnsi="Arial" w:hint="cs"/>
          <w:rtl/>
        </w:rPr>
        <w:t>ه</w:t>
      </w:r>
      <w:r w:rsidRPr="00E6002E">
        <w:rPr>
          <w:rFonts w:ascii="Arial" w:hAnsi="Arial" w:hint="cs"/>
          <w:rtl/>
          <w:lang w:bidi="fa-IR"/>
        </w:rPr>
        <w:t>دف شاعر</w:t>
      </w:r>
      <w:r w:rsidRPr="00E6002E">
        <w:rPr>
          <w:rFonts w:ascii="Arial" w:hAnsi="Arial"/>
          <w:rtl/>
        </w:rPr>
        <w:t xml:space="preserve"> اين است كه زمانه با آفت هاي بزرگ و كوچك خود، مرا پريشان و دردمند كرده است.</w:t>
      </w:r>
      <w:r w:rsidRPr="00E6002E">
        <w:rPr>
          <w:rStyle w:val="a4"/>
          <w:rFonts w:ascii="Arial" w:hAnsi="Arial"/>
          <w:rtl/>
        </w:rPr>
        <w:footnoteReference w:id="4"/>
      </w:r>
    </w:p>
    <w:p w:rsidR="00E6002E" w:rsidRPr="00E6002E" w:rsidRDefault="00E6002E" w:rsidP="0003136E">
      <w:pPr>
        <w:pStyle w:val="3"/>
        <w:rPr>
          <w:rFonts w:cs="2  Lotus" w:hint="cs"/>
          <w:rtl/>
        </w:rPr>
      </w:pPr>
      <w:bookmarkStart w:id="71" w:name="_Toc62932589"/>
      <w:bookmarkStart w:id="72" w:name="_Toc63026401"/>
      <w:bookmarkStart w:id="73" w:name="_Toc63026871"/>
      <w:bookmarkStart w:id="74" w:name="_Toc63027279"/>
      <w:bookmarkStart w:id="75" w:name="_Toc217318831"/>
      <w:bookmarkStart w:id="76" w:name="_Toc231222958"/>
      <w:r w:rsidRPr="00E6002E">
        <w:rPr>
          <w:rtl/>
        </w:rPr>
        <w:t>7- يوم الفضل</w:t>
      </w:r>
      <w:bookmarkEnd w:id="71"/>
      <w:bookmarkEnd w:id="72"/>
      <w:bookmarkEnd w:id="73"/>
      <w:bookmarkEnd w:id="74"/>
      <w:bookmarkEnd w:id="75"/>
      <w:bookmarkEnd w:id="76"/>
    </w:p>
    <w:p w:rsidR="00E6002E" w:rsidRPr="00E6002E" w:rsidRDefault="00E6002E" w:rsidP="0003136E">
      <w:pPr>
        <w:jc w:val="lowKashida"/>
        <w:rPr>
          <w:rFonts w:ascii="Arial" w:hAnsi="Arial" w:hint="cs"/>
          <w:sz w:val="18"/>
          <w:szCs w:val="18"/>
          <w:rtl/>
          <w:lang w:bidi="fa-IR"/>
        </w:rPr>
      </w:pPr>
      <w:r w:rsidRPr="00E6002E">
        <w:rPr>
          <w:rFonts w:ascii="Arial" w:hAnsi="Arial" w:cs="2  Lotus"/>
          <w:rtl/>
        </w:rPr>
        <w:t xml:space="preserve">خداوند مي فرمايد: </w:t>
      </w:r>
      <w:r w:rsidRPr="00E6002E">
        <w:rPr>
          <w:rFonts w:ascii="QCF_BSML" w:hAnsi="QCF_BSML" w:cs="QCF_BSML"/>
          <w:sz w:val="32"/>
          <w:szCs w:val="32"/>
          <w:rtl/>
          <w:lang w:bidi="fa-IR"/>
        </w:rPr>
        <w:t xml:space="preserve">ﭽ </w:t>
      </w:r>
      <w:r w:rsidRPr="00E6002E">
        <w:rPr>
          <w:rFonts w:ascii="QCF_P446" w:hAnsi="QCF_P446" w:cs="QCF_P446"/>
          <w:sz w:val="32"/>
          <w:szCs w:val="32"/>
          <w:rtl/>
          <w:lang w:bidi="fa-IR"/>
        </w:rPr>
        <w:t xml:space="preserve">ﯭ  ﯮ  ﯯ  ﯰ  ﯱﯲ  ﯳ  ﯴ   </w:t>
      </w:r>
      <w:r w:rsidRPr="00E6002E">
        <w:rPr>
          <w:rFonts w:ascii="QCF_BSML" w:hAnsi="QCF_BSML" w:cs="QCF_BSML"/>
          <w:sz w:val="32"/>
          <w:szCs w:val="32"/>
          <w:rtl/>
          <w:lang w:bidi="fa-IR"/>
        </w:rPr>
        <w:t>ﭼ</w:t>
      </w:r>
      <w:r w:rsidRPr="00E6002E">
        <w:rPr>
          <w:rFonts w:ascii="Arial" w:hAnsi="Arial"/>
          <w:sz w:val="18"/>
          <w:szCs w:val="18"/>
          <w:rtl/>
          <w:lang w:bidi="fa-IR"/>
        </w:rPr>
        <w:t xml:space="preserve"> </w:t>
      </w:r>
    </w:p>
    <w:p w:rsidR="00E6002E" w:rsidRPr="00E6002E" w:rsidRDefault="00E6002E" w:rsidP="0003136E">
      <w:pPr>
        <w:jc w:val="right"/>
        <w:rPr>
          <w:rFonts w:ascii="2  Lotus" w:hAnsi="2  Lotus" w:hint="cs"/>
          <w:rtl/>
          <w:lang w:bidi="fa-IR"/>
        </w:rPr>
      </w:pPr>
      <w:r w:rsidRPr="00E6002E">
        <w:rPr>
          <w:rFonts w:ascii="Traditional Arabic" w:hAnsi="Traditional Arabic" w:cs="Traditional Arabic"/>
          <w:rtl/>
          <w:lang w:bidi="fa-IR"/>
        </w:rPr>
        <w:t>الصافات:٢١</w:t>
      </w:r>
    </w:p>
    <w:p w:rsidR="00E6002E" w:rsidRPr="00E6002E" w:rsidRDefault="00E6002E" w:rsidP="003948A9">
      <w:pPr>
        <w:ind w:firstLine="206"/>
        <w:jc w:val="lowKashida"/>
        <w:rPr>
          <w:rFonts w:ascii="QCF_BSML" w:hAnsi="QCF_BSML" w:hint="cs"/>
          <w:sz w:val="32"/>
          <w:szCs w:val="32"/>
          <w:rtl/>
          <w:lang w:bidi="fa-IR"/>
        </w:rPr>
      </w:pPr>
      <w:r w:rsidRPr="00E6002E">
        <w:rPr>
          <w:rFonts w:ascii="2  Lotus" w:hAnsi="2  Lotus" w:hint="cs"/>
          <w:rtl/>
          <w:lang w:bidi="fa-IR"/>
        </w:rPr>
        <w:t>(</w:t>
      </w:r>
      <w:r w:rsidRPr="00E6002E">
        <w:rPr>
          <w:rFonts w:ascii="2  Lotus" w:hAnsi="2  Lotus"/>
          <w:rtl/>
          <w:lang w:bidi="fa-IR"/>
        </w:rPr>
        <w:t>(و بديشان پاسخ داده مي‌شود:) اين، روز داوري و حسابرسي است، همان روزي كه در دنيا دروغش مي‌ناميديد. ‏</w:t>
      </w:r>
      <w:r w:rsidRPr="00E6002E">
        <w:rPr>
          <w:rFonts w:ascii="2  Lotus" w:hAnsi="2  Lotus" w:hint="cs"/>
          <w:rtl/>
          <w:lang w:bidi="fa-IR"/>
        </w:rPr>
        <w:t>)</w:t>
      </w:r>
    </w:p>
    <w:p w:rsidR="00E6002E" w:rsidRPr="00E6002E" w:rsidRDefault="00E6002E" w:rsidP="003948A9">
      <w:pPr>
        <w:ind w:firstLine="206"/>
        <w:jc w:val="lowKashida"/>
        <w:rPr>
          <w:rFonts w:ascii="2  Lotus" w:hAnsi="2  Lotus" w:hint="cs"/>
          <w:rtl/>
          <w:lang w:bidi="fa-IR"/>
        </w:rPr>
      </w:pPr>
      <w:r w:rsidRPr="00E6002E">
        <w:rPr>
          <w:rFonts w:ascii="QCF_BSML" w:hAnsi="QCF_BSML" w:cs="QCF_BSML"/>
          <w:sz w:val="32"/>
          <w:szCs w:val="32"/>
          <w:rtl/>
          <w:lang w:bidi="fa-IR"/>
        </w:rPr>
        <w:t xml:space="preserve">ﭽ </w:t>
      </w:r>
      <w:r w:rsidRPr="00E6002E">
        <w:rPr>
          <w:rFonts w:ascii="QCF_P581" w:hAnsi="QCF_P581" w:cs="QCF_P581"/>
          <w:sz w:val="32"/>
          <w:szCs w:val="32"/>
          <w:rtl/>
          <w:lang w:bidi="fa-IR"/>
        </w:rPr>
        <w:t xml:space="preserve">ﮬ  ﮭ  ﮮﮯ  ﮰ  ﮱ  ﯓ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المرسلات: ٣٨</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(بديشان گفته مي‌شود:) امروز، روز داوري (در ميان مردم) و جداسازي (مؤمنان از كافران و حق از باطل و بالاخره بهشتيان از دوزخيان) است، شما را با همه پيشينيان گرد آورده‌ايم. ‏</w:t>
      </w:r>
      <w:r w:rsidRPr="00E6002E">
        <w:rPr>
          <w:rFonts w:ascii="2  Lotus" w:hAnsi="2  Lotus"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582" w:hAnsi="QCF_P582" w:cs="QCF_P582"/>
          <w:sz w:val="32"/>
          <w:szCs w:val="32"/>
          <w:rtl/>
          <w:lang w:bidi="fa-IR"/>
        </w:rPr>
        <w:t xml:space="preserve">ﮒ  ﮓ  ﮔ  ﮕ      ﮖ  ﮗ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النبأ: ١٧</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روز داوري (خداوند جهان در بين مردمان) و جدائي (حق از باطل، و حقائق از اوهام، و مؤمنان از كافران)، وقت مقرّر (رستاخيز همگان) است</w:t>
      </w:r>
      <w:r w:rsidRPr="00E6002E">
        <w:rPr>
          <w:rFonts w:ascii="2  Lotus" w:hAnsi="2  Lotu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روز قيامت بدان جهت به «يوم الفصل» نام گذاري شده است كه خداود به اختلاف و خصومت هاي بندگانش در آن روز خاتمه مي دهد و </w:t>
      </w:r>
      <w:r w:rsidRPr="00E6002E">
        <w:rPr>
          <w:rFonts w:ascii="Arial" w:hAnsi="Arial" w:hint="cs"/>
          <w:rtl/>
        </w:rPr>
        <w:t xml:space="preserve">ميان </w:t>
      </w:r>
      <w:r w:rsidRPr="00E6002E">
        <w:rPr>
          <w:rFonts w:ascii="Arial" w:hAnsi="Arial" w:hint="cs"/>
          <w:rtl/>
          <w:lang w:bidi="fa-IR"/>
        </w:rPr>
        <w:t xml:space="preserve">آنها </w:t>
      </w:r>
      <w:r w:rsidRPr="00E6002E">
        <w:rPr>
          <w:rFonts w:ascii="Arial" w:hAnsi="Arial"/>
          <w:rtl/>
        </w:rPr>
        <w:t>قضاوت مي كند</w:t>
      </w:r>
      <w:r w:rsidRPr="00E6002E">
        <w:rPr>
          <w:rFonts w:ascii="Arial" w:hAnsi="Arial" w:hint="cs"/>
          <w:rtl/>
          <w:lang w:bidi="fa-IR"/>
        </w:rPr>
        <w:t xml:space="preserve">، در ایه دیگر می فرماید: </w:t>
      </w:r>
    </w:p>
    <w:p w:rsidR="00E6002E" w:rsidRPr="00E6002E" w:rsidRDefault="00E6002E" w:rsidP="003948A9">
      <w:pPr>
        <w:ind w:firstLine="206"/>
        <w:jc w:val="lowKashida"/>
        <w:rPr>
          <w:rFonts w:ascii="Arial" w:hAnsi="Arial" w:hint="cs"/>
          <w:sz w:val="18"/>
          <w:szCs w:val="18"/>
          <w:rtl/>
          <w:lang w:bidi="fa-IR"/>
        </w:rPr>
      </w:pPr>
      <w:r w:rsidRPr="00E6002E">
        <w:rPr>
          <w:rFonts w:ascii="QCF_BSML" w:hAnsi="QCF_BSML" w:cs="QCF_BSML"/>
          <w:sz w:val="32"/>
          <w:szCs w:val="32"/>
          <w:rtl/>
          <w:lang w:bidi="fa-IR"/>
        </w:rPr>
        <w:t xml:space="preserve">ﭽ </w:t>
      </w:r>
      <w:r w:rsidRPr="00E6002E">
        <w:rPr>
          <w:rFonts w:ascii="QCF_P417" w:hAnsi="QCF_P417" w:cs="QCF_P417"/>
          <w:sz w:val="32"/>
          <w:szCs w:val="32"/>
          <w:rtl/>
          <w:lang w:bidi="fa-IR"/>
        </w:rPr>
        <w:t xml:space="preserve">ﮆ  ﮇ   ﮈ  ﮉ  ﮊ  ﮋ  ﮌ  ﮍ  ﮎ  ﮏ  ﮐ   ﮑ  </w:t>
      </w:r>
      <w:r w:rsidRPr="00E6002E">
        <w:rPr>
          <w:rFonts w:ascii="QCF_BSML" w:hAnsi="QCF_BSML" w:cs="QCF_BSML"/>
          <w:sz w:val="32"/>
          <w:szCs w:val="32"/>
          <w:rtl/>
          <w:lang w:bidi="fa-IR"/>
        </w:rPr>
        <w:t>ﭼ</w:t>
      </w:r>
      <w:r w:rsidRPr="00E6002E">
        <w:rPr>
          <w:rFonts w:ascii="Arial" w:hAnsi="Arial"/>
          <w:sz w:val="18"/>
          <w:szCs w:val="18"/>
          <w:rtl/>
          <w:lang w:bidi="fa-IR"/>
        </w:rPr>
        <w:t xml:space="preserve"> </w:t>
      </w:r>
    </w:p>
    <w:p w:rsidR="00E6002E" w:rsidRPr="00E6002E" w:rsidRDefault="00E6002E" w:rsidP="0003136E">
      <w:pPr>
        <w:ind w:firstLine="206"/>
        <w:jc w:val="right"/>
        <w:rPr>
          <w:rFonts w:ascii="2  Lotus" w:hAnsi="2  Lotus" w:cs="2  Lotus" w:hint="cs"/>
          <w:rtl/>
          <w:lang w:bidi="fa-IR"/>
        </w:rPr>
      </w:pPr>
      <w:r w:rsidRPr="00E6002E">
        <w:rPr>
          <w:rFonts w:ascii="Traditional Arabic" w:hAnsi="Traditional Arabic" w:cs="Traditional Arabic"/>
          <w:rtl/>
          <w:lang w:bidi="fa-IR"/>
        </w:rPr>
        <w:t>السجدة: ٢٥</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پروردگار تو، روز قيامت، ميان آنان درباره چيزهاي مورد اختلاف ايشان (از قبيل: مسائل دين، رستاخيز، ثواب، و عقاب) داوري مي‌كند (و هر يك را به جزا و سزاي خود مي‌رساند</w:t>
      </w:r>
      <w:r w:rsidRPr="00E6002E">
        <w:rPr>
          <w:rFonts w:ascii="2  Lotus" w:hAnsi="2  Lotus" w:hint="cs"/>
          <w:rtl/>
          <w:lang w:bidi="fa-IR"/>
        </w:rPr>
        <w:t>)).</w:t>
      </w:r>
    </w:p>
    <w:p w:rsidR="00E6002E" w:rsidRPr="00E6002E" w:rsidRDefault="00E6002E" w:rsidP="0003136E">
      <w:pPr>
        <w:pStyle w:val="3"/>
        <w:rPr>
          <w:rFonts w:hint="cs"/>
          <w:rtl/>
        </w:rPr>
      </w:pPr>
      <w:bookmarkStart w:id="77" w:name="_Toc62932590"/>
      <w:bookmarkStart w:id="78" w:name="_Toc63026402"/>
      <w:bookmarkStart w:id="79" w:name="_Toc63026872"/>
      <w:bookmarkStart w:id="80" w:name="_Toc63027280"/>
      <w:bookmarkStart w:id="81" w:name="_Toc217318832"/>
      <w:bookmarkStart w:id="82" w:name="_Toc231222959"/>
      <w:r w:rsidRPr="00E6002E">
        <w:rPr>
          <w:rtl/>
        </w:rPr>
        <w:t>8- يوم الدين</w:t>
      </w:r>
      <w:bookmarkEnd w:id="77"/>
      <w:bookmarkEnd w:id="78"/>
      <w:bookmarkEnd w:id="79"/>
      <w:bookmarkEnd w:id="80"/>
      <w:bookmarkEnd w:id="81"/>
      <w:bookmarkEnd w:id="82"/>
    </w:p>
    <w:p w:rsidR="00E6002E" w:rsidRPr="00E6002E" w:rsidRDefault="00E6002E" w:rsidP="0003136E">
      <w:pPr>
        <w:rPr>
          <w:rFonts w:ascii="2  Lotus" w:hAnsi="2  Lotus" w:hint="cs"/>
          <w:rtl/>
          <w:lang w:bidi="fa-IR"/>
        </w:rPr>
      </w:pPr>
      <w:r w:rsidRPr="00E6002E">
        <w:rPr>
          <w:rFonts w:hint="cs"/>
          <w:rtl/>
          <w:lang w:bidi="fa-IR"/>
        </w:rPr>
        <w:t xml:space="preserve">خداوند می فرماید: </w:t>
      </w: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ﮏ   ﮐ        ﮑ   ﮒ  ﮓ  ﮔ  ﮕ  ﮖ  ﮗ  ﮘ  ﮙ  ﮚ  ﮛ   ﮜ  ﮝ  ﮞ  ﮟ  ﮠ  ﮡ  ﮢ  ﮣ  ﮤ  ﮥ  ﮦ  ﮧ  ﮨ   ﮩ  ﮪ  ﮫ  ﮬ  ﮭ  ﮮ  ﮯﮰ  ﮱ  ﯓ  ﯔ  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الانفطار: ١٤ – ١٩</w:t>
      </w:r>
    </w:p>
    <w:p w:rsidR="00E6002E" w:rsidRPr="00E6002E" w:rsidRDefault="00E6002E" w:rsidP="003948A9">
      <w:pPr>
        <w:ind w:firstLine="206"/>
        <w:rPr>
          <w:rFonts w:ascii="2  Lotus" w:hAnsi="2  Lotus" w:hint="cs"/>
          <w:rtl/>
          <w:lang w:bidi="fa-IR"/>
        </w:rPr>
      </w:pPr>
      <w:r w:rsidRPr="00E6002E">
        <w:rPr>
          <w:rFonts w:ascii="2  Lotus" w:hAnsi="2  Lotus" w:hint="cs"/>
          <w:rtl/>
          <w:lang w:bidi="fa-IR"/>
        </w:rPr>
        <w:t>(</w:t>
      </w:r>
      <w:r w:rsidRPr="00E6002E">
        <w:rPr>
          <w:rFonts w:ascii="2  Lotus" w:hAnsi="2  Lotus"/>
          <w:rtl/>
          <w:lang w:bidi="fa-IR"/>
        </w:rPr>
        <w:t>و مسلّماً بدكاران در ميان آتش سوزان دوزخ بسر خواهند برد.</w:t>
      </w:r>
      <w:r w:rsidRPr="00E6002E">
        <w:rPr>
          <w:rtl/>
        </w:rPr>
        <w:t xml:space="preserve"> </w:t>
      </w:r>
      <w:r w:rsidRPr="00E6002E">
        <w:rPr>
          <w:rFonts w:ascii="2  Lotus" w:hAnsi="2  Lotus"/>
          <w:rtl/>
          <w:lang w:bidi="fa-IR"/>
        </w:rPr>
        <w:t>‏ در روز سزا و جزا داخل آن مي‌گردند و با آتش آن مي‌سوزند. ‏ و آنان هيچ گاه از دوزخ بيرون نمي‌آيند و از آن دور نمي‌شوند. (اي انسان!) تو چه مي‌داني كه روز سزا و جزا چگونه است‌؟ ‏‏ آخر تو (اي انسان!) چه مي‌داني كه روز سزا و جزا چگونه است‌؟‏‏ روزي است كه هيچ كسي براي هيچ كسي كاري نمي‌تواند بكند و از دست كسي براي كسي كاري ساخته نيست، و در آن روز فرمان، فرمان خدا است و بس، و كارو بار كلاً بدو واگذار مي‌گردد‏</w:t>
      </w:r>
      <w:r w:rsidRPr="00E6002E">
        <w:rPr>
          <w:rFonts w:ascii="2  Lotus" w:hAnsi="2  Lotus" w:hint="cs"/>
          <w:rtl/>
          <w:lang w:bidi="fa-IR"/>
        </w:rPr>
        <w:t>).</w:t>
      </w:r>
    </w:p>
    <w:p w:rsidR="00E6002E" w:rsidRPr="00E6002E" w:rsidRDefault="00E6002E" w:rsidP="003948A9">
      <w:pPr>
        <w:ind w:firstLine="206"/>
        <w:rPr>
          <w:rFonts w:ascii="2  Lotus" w:hAnsi="2  Lotus" w:hint="cs"/>
          <w:rtl/>
          <w:lang w:bidi="fa-IR"/>
        </w:rPr>
      </w:pPr>
      <w:r w:rsidRPr="00E6002E">
        <w:rPr>
          <w:rFonts w:ascii="QCF_BSML" w:hAnsi="QCF_BSML" w:cs="QCF_BSML"/>
          <w:sz w:val="32"/>
          <w:szCs w:val="32"/>
          <w:rtl/>
          <w:lang w:bidi="fa-IR"/>
        </w:rPr>
        <w:t xml:space="preserve">ﭽ </w:t>
      </w:r>
      <w:r w:rsidRPr="00E6002E">
        <w:rPr>
          <w:rFonts w:ascii="QCF_P446" w:hAnsi="QCF_P446" w:cs="QCF_P446"/>
          <w:sz w:val="32"/>
          <w:szCs w:val="32"/>
          <w:rtl/>
          <w:lang w:bidi="fa-IR"/>
        </w:rPr>
        <w:t xml:space="preserve">ﯧ  ﯨ   ﯩ   ﯪ  ﯫ  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الصافات: ٢٠</w:t>
      </w:r>
    </w:p>
    <w:p w:rsidR="00E6002E" w:rsidRPr="00E6002E" w:rsidRDefault="00E6002E" w:rsidP="003948A9">
      <w:pPr>
        <w:ind w:firstLine="206"/>
        <w:rPr>
          <w:rFonts w:ascii="2  Lotus" w:hAnsi="2  Lotus" w:hint="cs"/>
          <w:rtl/>
          <w:lang w:bidi="fa-IR"/>
        </w:rPr>
      </w:pPr>
      <w:r w:rsidRPr="00E6002E">
        <w:rPr>
          <w:rFonts w:ascii="2  Lotus" w:hAnsi="2  Lotus" w:hint="cs"/>
          <w:rtl/>
          <w:lang w:bidi="fa-IR"/>
        </w:rPr>
        <w:t>(</w:t>
      </w:r>
      <w:r w:rsidRPr="00E6002E">
        <w:rPr>
          <w:rFonts w:ascii="2  Lotus" w:hAnsi="2  Lotus"/>
          <w:rtl/>
          <w:lang w:bidi="fa-IR"/>
        </w:rPr>
        <w:t>و خواهند گفت: اي واي بر ما! اين، روز جزا است! ‏</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دين در لغت عربي بمعني حس</w:t>
      </w:r>
      <w:r w:rsidRPr="00E6002E">
        <w:rPr>
          <w:rFonts w:ascii="Arial" w:hAnsi="Arial" w:hint="cs"/>
          <w:rtl/>
        </w:rPr>
        <w:t>ا</w:t>
      </w:r>
      <w:r w:rsidRPr="00E6002E">
        <w:rPr>
          <w:rFonts w:ascii="Arial" w:hAnsi="Arial"/>
          <w:rtl/>
        </w:rPr>
        <w:t xml:space="preserve">ب و پاداش است. شاعر </w:t>
      </w:r>
      <w:r w:rsidR="00376DEF">
        <w:rPr>
          <w:rFonts w:ascii="Arial" w:hAnsi="Arial" w:hint="cs"/>
          <w:rtl/>
        </w:rPr>
        <w:t>عرب زبان</w:t>
      </w:r>
      <w:r w:rsidRPr="00E6002E">
        <w:rPr>
          <w:rFonts w:ascii="Arial" w:hAnsi="Arial" w:hint="cs"/>
          <w:rtl/>
        </w:rPr>
        <w:t xml:space="preserve"> </w:t>
      </w:r>
      <w:r w:rsidRPr="00E6002E">
        <w:rPr>
          <w:rFonts w:ascii="Arial" w:hAnsi="Arial"/>
          <w:rtl/>
        </w:rPr>
        <w:t>مي</w:t>
      </w:r>
      <w:r w:rsidR="00376DEF">
        <w:rPr>
          <w:rFonts w:ascii="Arial" w:hAnsi="Arial" w:cs="CTraditional Arabic" w:hint="cs"/>
          <w:cs/>
        </w:rPr>
        <w:t>‎</w:t>
      </w:r>
      <w:r w:rsidRPr="00E6002E">
        <w:rPr>
          <w:rFonts w:ascii="Arial" w:hAnsi="Arial"/>
          <w:rtl/>
        </w:rPr>
        <w:t xml:space="preserve">گويد: </w:t>
      </w:r>
    </w:p>
    <w:p w:rsidR="00E6002E" w:rsidRPr="00E6002E" w:rsidRDefault="00E6002E" w:rsidP="003948A9">
      <w:pPr>
        <w:ind w:firstLine="206"/>
        <w:jc w:val="center"/>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حصادک یوماً ما زرعت و انما          یدان الفتی یوماً  کما هو  دائن</w:t>
      </w:r>
    </w:p>
    <w:p w:rsidR="00E6002E" w:rsidRPr="00E6002E" w:rsidRDefault="00E6002E" w:rsidP="003948A9">
      <w:pPr>
        <w:ind w:firstLine="206"/>
        <w:jc w:val="lowKashida"/>
        <w:rPr>
          <w:rFonts w:ascii="Arial" w:hAnsi="Arial" w:hint="cs"/>
          <w:rtl/>
          <w:lang w:bidi="fa-IR"/>
        </w:rPr>
      </w:pPr>
      <w:r w:rsidRPr="00E6002E">
        <w:rPr>
          <w:rFonts w:ascii="Arial" w:hAnsi="Arial" w:hint="cs"/>
          <w:rtl/>
        </w:rPr>
        <w:t>(</w:t>
      </w:r>
      <w:r w:rsidR="00376DEF">
        <w:rPr>
          <w:rFonts w:ascii="Arial" w:hAnsi="Arial"/>
          <w:rtl/>
        </w:rPr>
        <w:t>آنچه را كه كاشته</w:t>
      </w:r>
      <w:r w:rsidR="00376DEF">
        <w:rPr>
          <w:rFonts w:ascii="Arial" w:hAnsi="Arial" w:cs="CTraditional Arabic" w:hint="cs"/>
          <w:cs/>
        </w:rPr>
        <w:t>‎</w:t>
      </w:r>
      <w:r w:rsidRPr="00E6002E">
        <w:rPr>
          <w:rFonts w:ascii="Arial" w:hAnsi="Arial"/>
          <w:rtl/>
        </w:rPr>
        <w:t xml:space="preserve">اي روزي </w:t>
      </w:r>
      <w:r w:rsidRPr="00E6002E">
        <w:rPr>
          <w:rFonts w:ascii="Arial" w:hAnsi="Arial" w:hint="cs"/>
          <w:rtl/>
        </w:rPr>
        <w:t>با</w:t>
      </w:r>
      <w:r w:rsidRPr="00E6002E">
        <w:rPr>
          <w:rFonts w:ascii="Arial" w:hAnsi="Arial" w:hint="cs"/>
          <w:rtl/>
          <w:lang w:bidi="fa-IR"/>
        </w:rPr>
        <w:t>ید</w:t>
      </w:r>
      <w:r w:rsidRPr="00E6002E">
        <w:rPr>
          <w:rFonts w:ascii="Arial" w:hAnsi="Arial"/>
          <w:rtl/>
        </w:rPr>
        <w:t xml:space="preserve"> درو كني و </w:t>
      </w:r>
      <w:r w:rsidRPr="00E6002E">
        <w:rPr>
          <w:rFonts w:ascii="Arial" w:hAnsi="Arial" w:hint="cs"/>
          <w:rtl/>
        </w:rPr>
        <w:t xml:space="preserve">بي </w:t>
      </w:r>
      <w:r w:rsidRPr="00E6002E">
        <w:rPr>
          <w:rFonts w:ascii="Arial" w:hAnsi="Arial" w:hint="cs"/>
          <w:rtl/>
          <w:lang w:bidi="fa-IR"/>
        </w:rPr>
        <w:t>گ</w:t>
      </w:r>
      <w:r w:rsidRPr="00E6002E">
        <w:rPr>
          <w:rFonts w:ascii="Arial" w:hAnsi="Arial" w:hint="cs"/>
          <w:rtl/>
        </w:rPr>
        <w:t xml:space="preserve">مان جوان را همان </w:t>
      </w:r>
      <w:r w:rsidRPr="00E6002E">
        <w:rPr>
          <w:rFonts w:ascii="Arial" w:hAnsi="Arial" w:hint="cs"/>
          <w:rtl/>
          <w:lang w:bidi="fa-IR"/>
        </w:rPr>
        <w:t>گونه پاداش می</w:t>
      </w:r>
      <w:r w:rsidR="00376DEF">
        <w:rPr>
          <w:rFonts w:ascii="Arial" w:hAnsi="Arial" w:hint="cs"/>
          <w:rtl/>
          <w:lang w:bidi="fa-IR"/>
        </w:rPr>
        <w:t xml:space="preserve"> دهند که خود دیگران را پاداش می</w:t>
      </w:r>
      <w:r w:rsidR="00376DEF">
        <w:rPr>
          <w:rFonts w:ascii="Arial" w:hAnsi="Arial" w:cs="CTraditional Arabic" w:hint="cs"/>
          <w:cs/>
          <w:lang w:bidi="fa-IR"/>
        </w:rPr>
        <w:t>‎</w:t>
      </w:r>
      <w:r w:rsidRPr="00E6002E">
        <w:rPr>
          <w:rFonts w:ascii="Arial" w:hAnsi="Arial" w:hint="cs"/>
          <w:rtl/>
          <w:lang w:bidi="fa-IR"/>
        </w:rPr>
        <w:t>داد)</w:t>
      </w:r>
    </w:p>
    <w:p w:rsidR="00E6002E" w:rsidRPr="00E6002E" w:rsidRDefault="00E6002E" w:rsidP="003948A9">
      <w:pPr>
        <w:ind w:firstLine="206"/>
        <w:jc w:val="lowKashida"/>
        <w:rPr>
          <w:rFonts w:ascii="QCF_BSML" w:hAnsi="QCF_BSML" w:hint="cs"/>
          <w:sz w:val="32"/>
          <w:szCs w:val="32"/>
          <w:rtl/>
          <w:lang w:bidi="fa-IR"/>
        </w:rPr>
      </w:pPr>
      <w:r w:rsidRPr="00E6002E">
        <w:rPr>
          <w:rFonts w:ascii="Arial" w:hAnsi="Arial" w:hint="cs"/>
          <w:rtl/>
          <w:lang w:bidi="fa-IR"/>
        </w:rPr>
        <w:t>روز قیامت را « یوم</w:t>
      </w:r>
      <w:r w:rsidR="00376DEF">
        <w:rPr>
          <w:rFonts w:ascii="Arial" w:hAnsi="Arial" w:hint="cs"/>
          <w:rtl/>
          <w:lang w:bidi="fa-IR"/>
        </w:rPr>
        <w:t xml:space="preserve"> الدین » می گویند، چون خداوند در آن روز بندگانش را محاسبه می</w:t>
      </w:r>
      <w:r w:rsidR="00376DEF">
        <w:rPr>
          <w:rFonts w:ascii="Arial" w:hAnsi="Arial" w:cs="CTraditional Arabic" w:hint="cs"/>
          <w:cs/>
          <w:lang w:bidi="fa-IR"/>
        </w:rPr>
        <w:t>‎</w:t>
      </w:r>
      <w:r w:rsidRPr="00E6002E">
        <w:rPr>
          <w:rFonts w:ascii="Arial" w:hAnsi="Arial" w:hint="cs"/>
          <w:rtl/>
          <w:lang w:bidi="fa-IR"/>
        </w:rPr>
        <w:t>کند و در نهایت پاداش می دهد.</w:t>
      </w:r>
      <w:r w:rsidRPr="00E6002E">
        <w:rPr>
          <w:rFonts w:ascii="QCF_BSML" w:hAnsi="QCF_BSML"/>
          <w:sz w:val="32"/>
          <w:szCs w:val="32"/>
          <w:rtl/>
          <w:lang w:bidi="fa-IR"/>
        </w:rPr>
        <w:t xml:space="preserve"> </w:t>
      </w:r>
    </w:p>
    <w:p w:rsidR="00E6002E" w:rsidRPr="00E6002E" w:rsidRDefault="00E6002E" w:rsidP="0003136E">
      <w:pPr>
        <w:pStyle w:val="3"/>
        <w:rPr>
          <w:rFonts w:cs="Arial" w:hint="cs"/>
          <w:rtl/>
        </w:rPr>
      </w:pPr>
      <w:bookmarkStart w:id="83" w:name="_Toc62932591"/>
      <w:bookmarkStart w:id="84" w:name="_Toc63026403"/>
      <w:bookmarkStart w:id="85" w:name="_Toc63026873"/>
      <w:bookmarkStart w:id="86" w:name="_Toc63027281"/>
      <w:bookmarkStart w:id="87" w:name="_Toc217318833"/>
      <w:bookmarkStart w:id="88" w:name="_Toc231222960"/>
      <w:r w:rsidRPr="00E6002E">
        <w:rPr>
          <w:rtl/>
        </w:rPr>
        <w:t>9- الص</w:t>
      </w:r>
      <w:r w:rsidRPr="00E6002E">
        <w:rPr>
          <w:rFonts w:hint="cs"/>
          <w:rtl/>
        </w:rPr>
        <w:t>ّ</w:t>
      </w:r>
      <w:r w:rsidRPr="00E6002E">
        <w:rPr>
          <w:rtl/>
        </w:rPr>
        <w:t>اخ</w:t>
      </w:r>
      <w:r w:rsidRPr="00E6002E">
        <w:rPr>
          <w:rFonts w:hint="cs"/>
          <w:rtl/>
        </w:rPr>
        <w:t>ّ</w:t>
      </w:r>
      <w:bookmarkEnd w:id="83"/>
      <w:bookmarkEnd w:id="84"/>
      <w:bookmarkEnd w:id="85"/>
      <w:bookmarkEnd w:id="86"/>
      <w:r w:rsidRPr="00E6002E">
        <w:rPr>
          <w:rFonts w:hint="cs"/>
          <w:rtl/>
        </w:rPr>
        <w:t>ة</w:t>
      </w:r>
      <w:bookmarkEnd w:id="87"/>
      <w:bookmarkEnd w:id="88"/>
    </w:p>
    <w:p w:rsidR="00E6002E" w:rsidRPr="00E6002E" w:rsidRDefault="00E6002E" w:rsidP="0003136E">
      <w:pPr>
        <w:jc w:val="lowKashida"/>
        <w:rPr>
          <w:rFonts w:ascii="Arial" w:hAnsi="Arial" w:cs="2  Lotus" w:hint="cs"/>
          <w:rtl/>
        </w:rPr>
      </w:pPr>
      <w:r w:rsidRPr="00E6002E">
        <w:rPr>
          <w:rFonts w:ascii="Arial" w:hAnsi="Arial"/>
          <w:rtl/>
        </w:rPr>
        <w:t>خداوند مي فرمايد</w:t>
      </w:r>
      <w:r w:rsidRPr="00E6002E">
        <w:rPr>
          <w:rFonts w:ascii="Arial" w:hAnsi="Arial" w:cs="2  Lotus"/>
          <w:rtl/>
        </w:rPr>
        <w:t xml:space="preserve">: </w:t>
      </w:r>
      <w:r w:rsidRPr="00E6002E">
        <w:rPr>
          <w:rFonts w:ascii="QCF_BSML" w:hAnsi="QCF_BSML" w:cs="QCF_BSML" w:hint="cs"/>
          <w:sz w:val="32"/>
          <w:szCs w:val="32"/>
          <w:rtl/>
          <w:lang w:bidi="fa-IR"/>
        </w:rPr>
        <w:t xml:space="preserve"> </w:t>
      </w:r>
      <w:r w:rsidRPr="00E6002E">
        <w:rPr>
          <w:rFonts w:ascii="QCF_BSML" w:hAnsi="QCF_BSML" w:cs="QCF_BSML"/>
          <w:sz w:val="32"/>
          <w:szCs w:val="32"/>
          <w:rtl/>
          <w:lang w:bidi="fa-IR"/>
        </w:rPr>
        <w:t xml:space="preserve">ﭽ </w:t>
      </w:r>
      <w:r w:rsidRPr="00E6002E">
        <w:rPr>
          <w:rFonts w:ascii="QCF_P585" w:hAnsi="QCF_P585" w:cs="QCF_P585"/>
          <w:sz w:val="32"/>
          <w:szCs w:val="32"/>
          <w:rtl/>
          <w:lang w:bidi="fa-IR"/>
        </w:rPr>
        <w:t xml:space="preserve">ﯶ  ﯷ  ﯸ  ﯹ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عبس: ٣٣</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هنگامي كه صداي هراس‌انگيز گوش‌خراش (نفخه صور دوم) برآيد. ‏</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hint="cs"/>
          <w:rtl/>
        </w:rPr>
        <w:t xml:space="preserve">امام </w:t>
      </w:r>
      <w:r w:rsidRPr="00E6002E">
        <w:rPr>
          <w:rFonts w:ascii="Arial" w:hAnsi="Arial"/>
          <w:rtl/>
        </w:rPr>
        <w:t>قرطبي مي گويد: عكرمه گفته است: صاخ</w:t>
      </w:r>
      <w:r w:rsidR="00376DEF">
        <w:rPr>
          <w:rFonts w:ascii="Arial" w:hAnsi="Arial" w:hint="cs"/>
          <w:rtl/>
        </w:rPr>
        <w:t>ّ</w:t>
      </w:r>
      <w:r w:rsidRPr="00E6002E">
        <w:rPr>
          <w:rFonts w:ascii="Arial" w:hAnsi="Arial"/>
          <w:rtl/>
        </w:rPr>
        <w:t>ه: به معني نفخه اولي (نخستين دميدن صور) و الطام</w:t>
      </w:r>
      <w:r w:rsidR="00376DEF">
        <w:rPr>
          <w:rFonts w:ascii="Arial" w:hAnsi="Arial" w:hint="cs"/>
          <w:rtl/>
        </w:rPr>
        <w:t>ّ</w:t>
      </w:r>
      <w:r w:rsidRPr="00E6002E">
        <w:rPr>
          <w:rFonts w:ascii="Arial" w:hAnsi="Arial"/>
          <w:rtl/>
        </w:rPr>
        <w:t>ه: به معني نفخه د</w:t>
      </w:r>
      <w:r w:rsidR="00376DEF">
        <w:rPr>
          <w:rFonts w:ascii="Arial" w:hAnsi="Arial"/>
          <w:rtl/>
        </w:rPr>
        <w:t>وم (دميدن صور دوم) است. طبري مي</w:t>
      </w:r>
      <w:r w:rsidR="00376DEF">
        <w:rPr>
          <w:rFonts w:ascii="Arial" w:hAnsi="Arial" w:cs="CTraditional Arabic" w:hint="cs"/>
          <w:cs/>
        </w:rPr>
        <w:t>‎</w:t>
      </w:r>
      <w:r w:rsidRPr="00E6002E">
        <w:rPr>
          <w:rFonts w:ascii="Arial" w:hAnsi="Arial"/>
          <w:rtl/>
        </w:rPr>
        <w:t xml:space="preserve">گويد: (صخ فلان فلاناً) يعني چنان صدايش را بلند كرد كه او را كَر كرد و توان شنيدنش را </w:t>
      </w:r>
      <w:r w:rsidRPr="00E6002E">
        <w:rPr>
          <w:rFonts w:ascii="Arial" w:hAnsi="Arial" w:hint="cs"/>
          <w:rtl/>
          <w:lang w:bidi="fa-IR"/>
        </w:rPr>
        <w:t xml:space="preserve">از او </w:t>
      </w:r>
      <w:r w:rsidRPr="00E6002E">
        <w:rPr>
          <w:rFonts w:ascii="Arial" w:hAnsi="Arial"/>
          <w:rtl/>
        </w:rPr>
        <w:t xml:space="preserve">گرفت. </w:t>
      </w:r>
    </w:p>
    <w:p w:rsidR="00E6002E" w:rsidRPr="00E6002E" w:rsidRDefault="00376DEF" w:rsidP="003948A9">
      <w:pPr>
        <w:ind w:firstLine="206"/>
        <w:jc w:val="lowKashida"/>
        <w:rPr>
          <w:rFonts w:ascii="Arial" w:hAnsi="Arial" w:hint="cs"/>
          <w:rtl/>
          <w:lang w:bidi="fa-IR"/>
        </w:rPr>
      </w:pPr>
      <w:r>
        <w:rPr>
          <w:rFonts w:ascii="Arial" w:hAnsi="Arial"/>
          <w:rtl/>
        </w:rPr>
        <w:t>ابن العربي مي</w:t>
      </w:r>
      <w:r>
        <w:rPr>
          <w:rFonts w:ascii="Arial" w:hAnsi="Arial" w:cs="CTraditional Arabic" w:hint="cs"/>
          <w:cs/>
        </w:rPr>
        <w:t>‎</w:t>
      </w:r>
      <w:r w:rsidR="00E6002E" w:rsidRPr="00E6002E">
        <w:rPr>
          <w:rFonts w:ascii="Arial" w:hAnsi="Arial"/>
          <w:rtl/>
        </w:rPr>
        <w:t xml:space="preserve">گويد: </w:t>
      </w:r>
      <w:r w:rsidR="00E6002E" w:rsidRPr="00E6002E">
        <w:rPr>
          <w:rFonts w:ascii="Arial" w:hAnsi="Arial" w:hint="cs"/>
          <w:rtl/>
        </w:rPr>
        <w:t>«</w:t>
      </w:r>
      <w:r w:rsidR="00E6002E" w:rsidRPr="00E6002E">
        <w:rPr>
          <w:rFonts w:ascii="Arial" w:hAnsi="Arial"/>
          <w:rtl/>
        </w:rPr>
        <w:t>صاخ</w:t>
      </w:r>
      <w:r>
        <w:rPr>
          <w:rFonts w:ascii="Arial" w:hAnsi="Arial" w:hint="cs"/>
          <w:rtl/>
        </w:rPr>
        <w:t>ّ</w:t>
      </w:r>
      <w:r w:rsidR="00E6002E" w:rsidRPr="00E6002E">
        <w:rPr>
          <w:rFonts w:ascii="Arial" w:hAnsi="Arial"/>
          <w:rtl/>
        </w:rPr>
        <w:t>ه</w:t>
      </w:r>
      <w:r w:rsidR="00E6002E" w:rsidRPr="00E6002E">
        <w:rPr>
          <w:rFonts w:ascii="Arial" w:hAnsi="Arial" w:hint="cs"/>
          <w:rtl/>
        </w:rPr>
        <w:t>»</w:t>
      </w:r>
      <w:r w:rsidR="00E6002E" w:rsidRPr="00E6002E">
        <w:rPr>
          <w:rFonts w:ascii="Arial" w:hAnsi="Arial"/>
          <w:rtl/>
        </w:rPr>
        <w:t xml:space="preserve"> همان صدا را مي گويند كه پرده گوش را پاره كرده و توان شنيدن را </w:t>
      </w:r>
      <w:r w:rsidR="00E6002E" w:rsidRPr="00E6002E">
        <w:rPr>
          <w:rFonts w:ascii="Arial" w:hAnsi="Arial" w:hint="cs"/>
          <w:rtl/>
          <w:lang w:bidi="fa-IR"/>
        </w:rPr>
        <w:t xml:space="preserve">از شنونده </w:t>
      </w:r>
      <w:r w:rsidR="00E6002E" w:rsidRPr="00E6002E">
        <w:rPr>
          <w:rFonts w:ascii="Arial" w:hAnsi="Arial"/>
          <w:rtl/>
        </w:rPr>
        <w:t xml:space="preserve">سلب مي كند، </w:t>
      </w:r>
      <w:r w:rsidR="00E6002E" w:rsidRPr="00E6002E">
        <w:rPr>
          <w:rFonts w:ascii="Arial" w:hAnsi="Arial" w:hint="cs"/>
          <w:rtl/>
          <w:lang w:bidi="fa-IR"/>
        </w:rPr>
        <w:t>این جمله در اوج فصاحت است، حت</w:t>
      </w:r>
      <w:r>
        <w:rPr>
          <w:rFonts w:ascii="Arial" w:hAnsi="Arial" w:hint="cs"/>
          <w:rtl/>
          <w:lang w:bidi="fa-IR"/>
        </w:rPr>
        <w:t>ی برخی از نوجوانان تازه سن گفته</w:t>
      </w:r>
      <w:r>
        <w:rPr>
          <w:rFonts w:ascii="Arial" w:hAnsi="Arial" w:cs="CTraditional Arabic" w:hint="cs"/>
          <w:cs/>
          <w:lang w:bidi="fa-IR"/>
        </w:rPr>
        <w:t>‎</w:t>
      </w:r>
      <w:r w:rsidR="00E6002E" w:rsidRPr="00E6002E">
        <w:rPr>
          <w:rFonts w:ascii="Arial" w:hAnsi="Arial" w:hint="cs"/>
          <w:rtl/>
          <w:lang w:bidi="fa-IR"/>
        </w:rPr>
        <w:t xml:space="preserve">اند: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«اصم بک الناعی و ان کنت اسمعاً»</w:t>
      </w:r>
    </w:p>
    <w:p w:rsidR="00E6002E" w:rsidRPr="00E6002E" w:rsidRDefault="00E6002E" w:rsidP="003948A9">
      <w:pPr>
        <w:ind w:firstLine="206"/>
        <w:jc w:val="lowKashida"/>
        <w:rPr>
          <w:rFonts w:ascii="Arial" w:hAnsi="Arial" w:hint="cs"/>
          <w:rtl/>
        </w:rPr>
      </w:pPr>
      <w:r w:rsidRPr="00E6002E">
        <w:rPr>
          <w:rFonts w:ascii="Arial" w:hAnsi="Arial" w:hint="cs"/>
          <w:rtl/>
        </w:rPr>
        <w:t>(هر</w:t>
      </w:r>
      <w:r w:rsidRPr="00E6002E">
        <w:rPr>
          <w:rFonts w:ascii="Arial" w:hAnsi="Arial" w:hint="cs"/>
          <w:rtl/>
          <w:lang w:bidi="fa-IR"/>
        </w:rPr>
        <w:t>چند شنوا بودی، ولی با شنیدن پیام مرگ شنوایی از تو سلب شد</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شاعر ديگر مي گويد: </w:t>
      </w:r>
    </w:p>
    <w:p w:rsidR="00E6002E" w:rsidRPr="00E6002E" w:rsidRDefault="00E6002E" w:rsidP="003948A9">
      <w:pPr>
        <w:ind w:firstLine="206"/>
        <w:jc w:val="center"/>
        <w:rPr>
          <w:rFonts w:ascii="Traditional Arabic" w:hAnsi="Traditional Arabic" w:cs="Traditional Arabic"/>
          <w:sz w:val="32"/>
          <w:szCs w:val="32"/>
          <w:rtl/>
        </w:rPr>
      </w:pPr>
      <w:r w:rsidRPr="00E6002E">
        <w:rPr>
          <w:rFonts w:ascii="Traditional Arabic" w:hAnsi="Traditional Arabic" w:cs="Traditional Arabic"/>
          <w:sz w:val="32"/>
          <w:szCs w:val="32"/>
          <w:rtl/>
        </w:rPr>
        <w:t>اصمني سيرهم ايام فرقتهم            فهل سمعتم بسير يورث الصمما</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hint="cs"/>
          <w:rtl/>
          <w:lang w:bidi="fa-IR"/>
        </w:rPr>
        <w:t xml:space="preserve">در روز فراق با </w:t>
      </w:r>
      <w:r w:rsidR="00376DEF">
        <w:rPr>
          <w:rFonts w:ascii="Arial" w:hAnsi="Arial" w:hint="cs"/>
          <w:rtl/>
          <w:lang w:bidi="fa-IR"/>
        </w:rPr>
        <w:t>رفتنش کر شدم، آیا تا حالا شنیده</w:t>
      </w:r>
      <w:r w:rsidR="00376DEF">
        <w:rPr>
          <w:rFonts w:ascii="Arial" w:hAnsi="Arial" w:cs="CTraditional Arabic" w:hint="cs"/>
          <w:cs/>
          <w:lang w:bidi="fa-IR"/>
        </w:rPr>
        <w:t>‎</w:t>
      </w:r>
      <w:r w:rsidRPr="00E6002E">
        <w:rPr>
          <w:rFonts w:ascii="Arial" w:hAnsi="Arial" w:hint="cs"/>
          <w:rtl/>
          <w:lang w:bidi="fa-IR"/>
        </w:rPr>
        <w:t>ای که جدا شدن و رفتن موجب از دست دادن شنوائی شود؟)</w:t>
      </w:r>
      <w:r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rtl/>
        </w:rPr>
        <w:t xml:space="preserve"> </w:t>
      </w:r>
      <w:r w:rsidRPr="00E6002E">
        <w:rPr>
          <w:rFonts w:ascii="Arial" w:hAnsi="Arial" w:hint="cs"/>
          <w:rtl/>
        </w:rPr>
        <w:t>سوگند به ذات اقدس الهی با شنیدن صدای روز واپسین، انسان چیزی از دنیا نمی شنود و گوشش برای شنیدن احوال قیامت مهیا می گردد</w:t>
      </w:r>
      <w:r w:rsidRPr="00E6002E">
        <w:rPr>
          <w:rFonts w:ascii="Arial" w:hAnsi="Arial"/>
          <w:rtl/>
        </w:rPr>
        <w:t>.</w:t>
      </w:r>
      <w:r w:rsidRPr="00E6002E">
        <w:rPr>
          <w:rStyle w:val="a4"/>
          <w:rFonts w:ascii="Arial" w:hAnsi="Arial"/>
          <w:rtl/>
        </w:rPr>
        <w:footnoteReference w:id="5"/>
      </w:r>
    </w:p>
    <w:p w:rsidR="00E6002E" w:rsidRPr="00E6002E" w:rsidRDefault="00E6002E" w:rsidP="003948A9">
      <w:pPr>
        <w:ind w:firstLine="206"/>
        <w:jc w:val="lowKashida"/>
        <w:rPr>
          <w:rFonts w:ascii="Arial" w:hAnsi="Arial" w:hint="cs"/>
          <w:rtl/>
        </w:rPr>
      </w:pPr>
      <w:r w:rsidRPr="00E6002E">
        <w:rPr>
          <w:rFonts w:ascii="Arial" w:hAnsi="Arial" w:hint="cs"/>
          <w:rtl/>
        </w:rPr>
        <w:t>ابن کثیر از بغوی نقل می کند که فرموده</w:t>
      </w:r>
      <w:r w:rsidRPr="00E6002E">
        <w:rPr>
          <w:rFonts w:ascii="Arial" w:hAnsi="Arial"/>
          <w:rtl/>
        </w:rPr>
        <w:t>: صا</w:t>
      </w:r>
      <w:r w:rsidRPr="00E6002E">
        <w:rPr>
          <w:rFonts w:ascii="Arial" w:hAnsi="Arial" w:hint="cs"/>
          <w:rtl/>
        </w:rPr>
        <w:t>خ</w:t>
      </w:r>
      <w:r w:rsidRPr="00E6002E">
        <w:rPr>
          <w:rFonts w:ascii="Arial" w:hAnsi="Arial" w:hint="cs"/>
          <w:rtl/>
          <w:lang w:bidi="fa-IR"/>
        </w:rPr>
        <w:t xml:space="preserve">ة، یعنی صدای فرا رسیدن روز قیامت، علت نام گذاری به صاخة این است که </w:t>
      </w:r>
      <w:r w:rsidR="00376DEF">
        <w:rPr>
          <w:rFonts w:ascii="Arial" w:hAnsi="Arial" w:hint="cs"/>
          <w:rtl/>
          <w:lang w:bidi="fa-IR"/>
        </w:rPr>
        <w:t>صدا به قدری بلند و گوش خراش است که</w:t>
      </w:r>
      <w:r w:rsidRPr="00E6002E">
        <w:rPr>
          <w:rFonts w:ascii="Arial" w:hAnsi="Arial" w:hint="cs"/>
          <w:rtl/>
          <w:lang w:bidi="fa-IR"/>
        </w:rPr>
        <w:t xml:space="preserve"> گوش انسان را کر می کند</w:t>
      </w:r>
      <w:r w:rsidRPr="00E6002E">
        <w:rPr>
          <w:rFonts w:ascii="Arial" w:hAnsi="Arial"/>
          <w:rtl/>
        </w:rPr>
        <w:t>.</w:t>
      </w:r>
      <w:r w:rsidRPr="00E6002E">
        <w:rPr>
          <w:rStyle w:val="a4"/>
          <w:rFonts w:ascii="Arial" w:hAnsi="Arial"/>
          <w:rtl/>
        </w:rPr>
        <w:footnoteReference w:id="6"/>
      </w:r>
    </w:p>
    <w:p w:rsidR="00E6002E" w:rsidRPr="00E6002E" w:rsidRDefault="00E6002E" w:rsidP="0003136E">
      <w:pPr>
        <w:pStyle w:val="3"/>
        <w:rPr>
          <w:rFonts w:hint="cs"/>
          <w:rtl/>
        </w:rPr>
      </w:pPr>
      <w:bookmarkStart w:id="89" w:name="_Toc62932592"/>
      <w:bookmarkStart w:id="90" w:name="_Toc63026404"/>
      <w:bookmarkStart w:id="91" w:name="_Toc63026874"/>
      <w:bookmarkStart w:id="92" w:name="_Toc63027282"/>
      <w:bookmarkStart w:id="93" w:name="_Toc217318834"/>
      <w:bookmarkStart w:id="94" w:name="_Toc231222961"/>
      <w:r w:rsidRPr="00E6002E">
        <w:rPr>
          <w:rtl/>
        </w:rPr>
        <w:t>10- الط</w:t>
      </w:r>
      <w:r w:rsidRPr="00E6002E">
        <w:rPr>
          <w:rFonts w:hint="cs"/>
          <w:rtl/>
        </w:rPr>
        <w:t>ّ</w:t>
      </w:r>
      <w:r w:rsidRPr="00E6002E">
        <w:rPr>
          <w:rtl/>
        </w:rPr>
        <w:t>ام</w:t>
      </w:r>
      <w:r w:rsidRPr="00E6002E">
        <w:rPr>
          <w:rFonts w:hint="cs"/>
          <w:rtl/>
        </w:rPr>
        <w:t>ّة</w:t>
      </w:r>
      <w:r w:rsidRPr="00E6002E">
        <w:rPr>
          <w:rtl/>
        </w:rPr>
        <w:t xml:space="preserve"> الكبري</w:t>
      </w:r>
      <w:bookmarkEnd w:id="89"/>
      <w:bookmarkEnd w:id="90"/>
      <w:bookmarkEnd w:id="91"/>
      <w:bookmarkEnd w:id="92"/>
      <w:bookmarkEnd w:id="93"/>
      <w:bookmarkEnd w:id="94"/>
    </w:p>
    <w:p w:rsidR="00E6002E" w:rsidRPr="00E6002E" w:rsidRDefault="00E6002E" w:rsidP="0003136E">
      <w:pPr>
        <w:jc w:val="lowKashida"/>
        <w:rPr>
          <w:rFonts w:ascii="2  Lotus" w:hAnsi="2  Lotus" w:hint="cs"/>
          <w:rtl/>
          <w:lang w:bidi="fa-IR"/>
        </w:rPr>
      </w:pPr>
      <w:r w:rsidRPr="00E6002E">
        <w:rPr>
          <w:rFonts w:ascii="Lotus Linotype" w:hAnsi="Lotus Linotype"/>
          <w:rtl/>
        </w:rPr>
        <w:t xml:space="preserve">خداوند مي فرمايد: </w:t>
      </w:r>
      <w:r w:rsidRPr="00E6002E">
        <w:rPr>
          <w:rFonts w:ascii="QCF_BSML" w:hAnsi="QCF_BSML" w:cs="QCF_BSML"/>
          <w:sz w:val="32"/>
          <w:szCs w:val="32"/>
          <w:rtl/>
          <w:lang w:bidi="fa-IR"/>
        </w:rPr>
        <w:t xml:space="preserve">ﭽ </w:t>
      </w:r>
      <w:r w:rsidRPr="00E6002E">
        <w:rPr>
          <w:rFonts w:ascii="QCF_P584" w:hAnsi="QCF_P584" w:cs="QCF_P584"/>
          <w:sz w:val="32"/>
          <w:szCs w:val="32"/>
          <w:rtl/>
          <w:lang w:bidi="fa-IR"/>
        </w:rPr>
        <w:t xml:space="preserve">ﮬ  ﮭ    ﮮ   ﮯ   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النازعات: ٣٤</w:t>
      </w:r>
    </w:p>
    <w:p w:rsidR="00E6002E" w:rsidRPr="00E6002E" w:rsidRDefault="00E6002E" w:rsidP="0003136E">
      <w:pPr>
        <w:ind w:firstLine="206"/>
        <w:jc w:val="lowKashida"/>
        <w:rPr>
          <w:rFonts w:ascii="2  Lotus" w:hAnsi="2  Lotus" w:hint="cs"/>
          <w:rtl/>
          <w:lang w:bidi="fa-IR"/>
        </w:rPr>
      </w:pPr>
      <w:r w:rsidRPr="00E6002E">
        <w:rPr>
          <w:rFonts w:ascii="2  Lotus" w:hAnsi="2  Lotus"/>
          <w:rtl/>
          <w:lang w:bidi="fa-IR"/>
        </w:rPr>
        <w:t xml:space="preserve">‏ </w:t>
      </w:r>
      <w:r w:rsidRPr="00E6002E">
        <w:rPr>
          <w:rFonts w:ascii="2  Lotus" w:hAnsi="2  Lotus" w:hint="cs"/>
          <w:rtl/>
          <w:lang w:bidi="fa-IR"/>
        </w:rPr>
        <w:t>(</w:t>
      </w:r>
      <w:r w:rsidRPr="00E6002E">
        <w:rPr>
          <w:rFonts w:ascii="2  Lotus" w:hAnsi="2  Lotus"/>
          <w:rtl/>
          <w:lang w:bidi="fa-IR"/>
        </w:rPr>
        <w:t>هنگامي كه بزرگترين حادثه (و بلاي سخت طاقت‌فرساي قيامت) فرا مي‌رسد.‏</w:t>
      </w:r>
      <w:r w:rsidRPr="00E6002E">
        <w:rPr>
          <w:rFonts w:ascii="2  Lotus" w:hAnsi="2  Lotus" w:hint="cs"/>
          <w:rtl/>
          <w:lang w:bidi="fa-IR"/>
        </w:rPr>
        <w:t>)</w:t>
      </w:r>
    </w:p>
    <w:p w:rsidR="00E6002E" w:rsidRPr="00E6002E" w:rsidRDefault="00376DEF" w:rsidP="003948A9">
      <w:pPr>
        <w:ind w:firstLine="206"/>
        <w:jc w:val="lowKashida"/>
        <w:rPr>
          <w:rFonts w:ascii="Arial" w:hAnsi="Arial" w:hint="cs"/>
          <w:rtl/>
        </w:rPr>
      </w:pPr>
      <w:r>
        <w:rPr>
          <w:rFonts w:ascii="Arial" w:hAnsi="Arial"/>
          <w:rtl/>
        </w:rPr>
        <w:t>قيامت را بدان جهت «طامه» مي</w:t>
      </w:r>
      <w:r>
        <w:rPr>
          <w:rFonts w:ascii="Arial" w:hAnsi="Arial" w:cs="CTraditional Arabic" w:hint="cs"/>
          <w:cs/>
        </w:rPr>
        <w:t>‎</w:t>
      </w:r>
      <w:r w:rsidR="00E6002E" w:rsidRPr="00E6002E">
        <w:rPr>
          <w:rFonts w:ascii="Arial" w:hAnsi="Arial"/>
          <w:rtl/>
        </w:rPr>
        <w:t>گويند</w:t>
      </w:r>
      <w:r w:rsidR="00E6002E" w:rsidRPr="00E6002E">
        <w:rPr>
          <w:rFonts w:ascii="Arial" w:hAnsi="Arial" w:hint="cs"/>
          <w:rtl/>
        </w:rPr>
        <w:t xml:space="preserve"> </w:t>
      </w:r>
      <w:r>
        <w:rPr>
          <w:rFonts w:ascii="Arial" w:hAnsi="Arial" w:hint="cs"/>
          <w:rtl/>
          <w:lang w:bidi="fa-IR"/>
        </w:rPr>
        <w:t>چون از هر حادثه</w:t>
      </w:r>
      <w:r>
        <w:rPr>
          <w:rFonts w:ascii="Arial" w:hAnsi="Arial" w:cs="CTraditional Arabic" w:hint="cs"/>
          <w:cs/>
          <w:lang w:bidi="fa-IR"/>
        </w:rPr>
        <w:t>‎</w:t>
      </w:r>
      <w:r>
        <w:rPr>
          <w:rFonts w:ascii="Arial" w:hAnsi="Arial" w:hint="cs"/>
          <w:rtl/>
          <w:lang w:bidi="fa-IR"/>
        </w:rPr>
        <w:t>ی بزرگ و خطرآفرین، بالاتر و عظیم</w:t>
      </w:r>
      <w:r>
        <w:rPr>
          <w:rFonts w:ascii="Arial" w:hAnsi="Arial" w:cs="CTraditional Arabic" w:hint="cs"/>
          <w:cs/>
          <w:lang w:bidi="fa-IR"/>
        </w:rPr>
        <w:t>‎</w:t>
      </w:r>
      <w:r w:rsidR="00E6002E" w:rsidRPr="00E6002E">
        <w:rPr>
          <w:rFonts w:ascii="Arial" w:hAnsi="Arial" w:hint="cs"/>
          <w:rtl/>
          <w:lang w:bidi="fa-IR"/>
        </w:rPr>
        <w:t>تر است</w:t>
      </w:r>
      <w:r w:rsidR="00E6002E" w:rsidRPr="00E6002E">
        <w:rPr>
          <w:rFonts w:ascii="Arial" w:hAnsi="Arial"/>
          <w:rtl/>
        </w:rPr>
        <w:t xml:space="preserve">. </w:t>
      </w:r>
      <w:r w:rsidR="00E6002E" w:rsidRPr="00E6002E">
        <w:rPr>
          <w:rFonts w:ascii="Arial" w:hAnsi="Arial" w:hint="cs"/>
          <w:rtl/>
        </w:rPr>
        <w:t>خداوند برای بیان عظمت و بزرگ</w:t>
      </w:r>
      <w:r>
        <w:rPr>
          <w:rFonts w:ascii="Arial" w:hAnsi="Arial" w:hint="cs"/>
          <w:rtl/>
        </w:rPr>
        <w:t>ی قیامت در آیه</w:t>
      </w:r>
      <w:r>
        <w:rPr>
          <w:rFonts w:ascii="Arial" w:hAnsi="Arial" w:cs="CTraditional Arabic" w:hint="cs"/>
          <w:cs/>
        </w:rPr>
        <w:t>‎</w:t>
      </w:r>
      <w:r w:rsidR="00E6002E" w:rsidRPr="00E6002E">
        <w:rPr>
          <w:rFonts w:ascii="Arial" w:hAnsi="Arial" w:hint="cs"/>
          <w:rtl/>
        </w:rPr>
        <w:t>ی دیگر</w:t>
      </w:r>
      <w:r>
        <w:rPr>
          <w:rFonts w:ascii="Arial" w:hAnsi="Arial" w:hint="cs"/>
          <w:rtl/>
        </w:rPr>
        <w:t>ی می</w:t>
      </w:r>
      <w:r>
        <w:rPr>
          <w:rFonts w:ascii="Arial" w:hAnsi="Arial" w:cs="CTraditional Arabic" w:hint="cs"/>
          <w:cs/>
        </w:rPr>
        <w:t>‎</w:t>
      </w:r>
      <w:r w:rsidR="00E6002E" w:rsidRPr="00E6002E">
        <w:rPr>
          <w:rFonts w:ascii="Arial" w:hAnsi="Arial" w:hint="cs"/>
          <w:rtl/>
        </w:rPr>
        <w:t xml:space="preserve">فرماید: </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530" w:hAnsi="QCF_P530" w:cs="QCF_P530"/>
          <w:sz w:val="32"/>
          <w:szCs w:val="32"/>
          <w:rtl/>
          <w:lang w:bidi="fa-IR"/>
        </w:rPr>
        <w:t xml:space="preserve">ﯵ  ﯶ  ﯷ  ﯸ  ﯹ  ﯺ   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القمر: ٤٦</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بلكه موعدشان قيامت است، و قيامت بلاي آن عظيم‌تر و تلخ‌تر (از كشتن و اسارت اين جهاني براي ايشان) است. ‏</w:t>
      </w:r>
      <w:r w:rsidRPr="00E6002E">
        <w:rPr>
          <w:rFonts w:ascii="2  Lotus" w:hAnsi="2  Lotus" w:hint="cs"/>
          <w:rtl/>
          <w:lang w:bidi="fa-IR"/>
        </w:rPr>
        <w:t>)</w:t>
      </w:r>
    </w:p>
    <w:p w:rsidR="00E6002E" w:rsidRPr="00E6002E" w:rsidRDefault="00376DEF" w:rsidP="003948A9">
      <w:pPr>
        <w:ind w:firstLine="206"/>
        <w:jc w:val="lowKashida"/>
        <w:rPr>
          <w:rFonts w:ascii="Arial" w:hAnsi="Arial" w:hint="cs"/>
          <w:rtl/>
        </w:rPr>
      </w:pPr>
      <w:r>
        <w:rPr>
          <w:rFonts w:ascii="Arial" w:hAnsi="Arial"/>
          <w:rtl/>
        </w:rPr>
        <w:t>قرطبي مي</w:t>
      </w:r>
      <w:r>
        <w:rPr>
          <w:rFonts w:ascii="Arial" w:hAnsi="Arial" w:cs="CTraditional Arabic" w:hint="cs"/>
          <w:cs/>
        </w:rPr>
        <w:t>‎</w:t>
      </w:r>
      <w:r w:rsidR="00E6002E" w:rsidRPr="00E6002E">
        <w:rPr>
          <w:rFonts w:ascii="Arial" w:hAnsi="Arial"/>
          <w:rtl/>
        </w:rPr>
        <w:t>گويد: «الطا</w:t>
      </w:r>
      <w:r w:rsidR="00E6002E" w:rsidRPr="00E6002E">
        <w:rPr>
          <w:rFonts w:ascii="Arial" w:hAnsi="Arial" w:hint="cs"/>
          <w:rtl/>
          <w:lang w:bidi="fa-IR"/>
        </w:rPr>
        <w:t>مة</w:t>
      </w:r>
      <w:r w:rsidR="00E6002E" w:rsidRPr="00E6002E">
        <w:rPr>
          <w:rFonts w:ascii="Arial" w:hAnsi="Arial"/>
          <w:rtl/>
        </w:rPr>
        <w:t xml:space="preserve">» به معني </w:t>
      </w:r>
      <w:r w:rsidR="00E6002E" w:rsidRPr="00E6002E">
        <w:rPr>
          <w:rFonts w:ascii="Arial" w:hAnsi="Arial" w:hint="cs"/>
          <w:rtl/>
        </w:rPr>
        <w:t xml:space="preserve">غالب و </w:t>
      </w:r>
      <w:r>
        <w:rPr>
          <w:rFonts w:ascii="Arial" w:hAnsi="Arial" w:hint="cs"/>
          <w:rtl/>
          <w:lang w:bidi="fa-IR"/>
        </w:rPr>
        <w:t>چیره کننده است،</w:t>
      </w:r>
      <w:r w:rsidR="00E6002E" w:rsidRPr="00E6002E">
        <w:rPr>
          <w:rFonts w:ascii="Arial" w:hAnsi="Arial"/>
          <w:rtl/>
        </w:rPr>
        <w:t xml:space="preserve"> از قول </w:t>
      </w:r>
      <w:r w:rsidR="00E6002E" w:rsidRPr="00E6002E">
        <w:rPr>
          <w:rFonts w:ascii="Arial" w:hAnsi="Arial" w:hint="cs"/>
          <w:rtl/>
          <w:lang w:bidi="fa-IR"/>
        </w:rPr>
        <w:t>«</w:t>
      </w:r>
      <w:r w:rsidR="00E6002E" w:rsidRPr="00E6002E">
        <w:rPr>
          <w:rFonts w:ascii="Arial" w:hAnsi="Arial"/>
          <w:rtl/>
        </w:rPr>
        <w:t xml:space="preserve"> طم الشي: بلند شد و غلبه پيدا كرد</w:t>
      </w:r>
      <w:r>
        <w:rPr>
          <w:rFonts w:ascii="Arial" w:hAnsi="Arial" w:hint="cs"/>
          <w:rtl/>
          <w:lang w:bidi="fa-IR"/>
        </w:rPr>
        <w:t>»</w:t>
      </w:r>
      <w:r w:rsidR="00E6002E" w:rsidRPr="00E6002E">
        <w:rPr>
          <w:rFonts w:ascii="Arial" w:hAnsi="Arial"/>
          <w:rtl/>
        </w:rPr>
        <w:t>گرفت</w:t>
      </w:r>
      <w:r>
        <w:rPr>
          <w:rFonts w:ascii="Arial" w:hAnsi="Arial" w:hint="cs"/>
          <w:rtl/>
        </w:rPr>
        <w:t>ه</w:t>
      </w:r>
      <w:r w:rsidR="00E6002E" w:rsidRPr="00E6002E">
        <w:rPr>
          <w:rFonts w:ascii="Arial" w:hAnsi="Arial" w:hint="cs"/>
          <w:rtl/>
          <w:lang w:bidi="fa-IR"/>
        </w:rPr>
        <w:t xml:space="preserve"> شده</w:t>
      </w:r>
      <w:r w:rsidR="00E6002E" w:rsidRPr="00E6002E">
        <w:rPr>
          <w:rFonts w:ascii="Arial" w:hAnsi="Arial" w:hint="cs"/>
          <w:rtl/>
        </w:rPr>
        <w:t>، چو</w:t>
      </w:r>
      <w:r>
        <w:rPr>
          <w:rFonts w:ascii="Arial" w:hAnsi="Arial" w:hint="cs"/>
          <w:rtl/>
        </w:rPr>
        <w:t>ن حادثه و شدت قیامت بر هر حادثه</w:t>
      </w:r>
      <w:r>
        <w:rPr>
          <w:rFonts w:ascii="Arial" w:hAnsi="Arial" w:cs="CTraditional Arabic" w:hint="cs"/>
          <w:cs/>
        </w:rPr>
        <w:t>‎</w:t>
      </w:r>
      <w:r w:rsidR="00E6002E" w:rsidRPr="00E6002E">
        <w:rPr>
          <w:rFonts w:ascii="Arial" w:hAnsi="Arial" w:hint="cs"/>
          <w:rtl/>
        </w:rPr>
        <w:t>ی دیگری غلبه پیدا می کند</w:t>
      </w:r>
      <w:r w:rsidR="00E6002E" w:rsidRPr="00E6002E">
        <w:rPr>
          <w:rFonts w:ascii="Arial" w:hAnsi="Arial" w:hint="cs"/>
          <w:rtl/>
          <w:lang w:bidi="fa-IR"/>
        </w:rPr>
        <w:t>، به کار گرفتن لفظ « طامة » برای آن شایسته و بالنده است</w:t>
      </w:r>
      <w:r w:rsidR="00E6002E" w:rsidRPr="00E6002E">
        <w:rPr>
          <w:rFonts w:ascii="Arial" w:hAnsi="Arial"/>
          <w:rtl/>
        </w:rPr>
        <w:t xml:space="preserve">. </w:t>
      </w:r>
    </w:p>
    <w:p w:rsidR="00E6002E" w:rsidRPr="00E6002E" w:rsidRDefault="00376DEF" w:rsidP="003948A9">
      <w:pPr>
        <w:ind w:firstLine="206"/>
        <w:jc w:val="lowKashida"/>
        <w:rPr>
          <w:rFonts w:ascii="Arial" w:hAnsi="Arial" w:hint="cs"/>
          <w:rtl/>
        </w:rPr>
      </w:pPr>
      <w:r>
        <w:rPr>
          <w:rFonts w:ascii="Arial" w:hAnsi="Arial"/>
          <w:rtl/>
        </w:rPr>
        <w:t>حسن بصري مي</w:t>
      </w:r>
      <w:r>
        <w:rPr>
          <w:rFonts w:ascii="Arial" w:hAnsi="Arial" w:cs="CTraditional Arabic" w:hint="cs"/>
          <w:cs/>
        </w:rPr>
        <w:t>‎</w:t>
      </w:r>
      <w:r w:rsidR="00E6002E" w:rsidRPr="00E6002E">
        <w:rPr>
          <w:rFonts w:ascii="Arial" w:hAnsi="Arial"/>
          <w:rtl/>
        </w:rPr>
        <w:t>گويد: الطام</w:t>
      </w:r>
      <w:r w:rsidR="00E6002E" w:rsidRPr="00E6002E">
        <w:rPr>
          <w:rFonts w:ascii="Arial" w:hAnsi="Arial" w:hint="cs"/>
          <w:rtl/>
          <w:lang w:bidi="fa-IR"/>
        </w:rPr>
        <w:t>ة</w:t>
      </w:r>
      <w:r w:rsidR="00E6002E" w:rsidRPr="00E6002E">
        <w:rPr>
          <w:rFonts w:ascii="Arial" w:hAnsi="Arial"/>
          <w:rtl/>
        </w:rPr>
        <w:t xml:space="preserve">: يعني نفخه دوم و </w:t>
      </w:r>
      <w:r w:rsidR="00E6002E" w:rsidRPr="00E6002E">
        <w:rPr>
          <w:rFonts w:ascii="Arial" w:hAnsi="Arial" w:hint="cs"/>
          <w:rtl/>
        </w:rPr>
        <w:t>برخی هم</w:t>
      </w:r>
      <w:r w:rsidR="00E6002E" w:rsidRPr="00E6002E">
        <w:rPr>
          <w:rFonts w:ascii="Arial" w:hAnsi="Arial"/>
          <w:rtl/>
        </w:rPr>
        <w:t xml:space="preserve"> مي گويند: </w:t>
      </w:r>
      <w:r w:rsidR="00E6002E" w:rsidRPr="00E6002E">
        <w:rPr>
          <w:rFonts w:ascii="Arial" w:hAnsi="Arial" w:hint="cs"/>
          <w:rtl/>
        </w:rPr>
        <w:t>صدا</w:t>
      </w:r>
      <w:r>
        <w:rPr>
          <w:rFonts w:ascii="Arial" w:hAnsi="Arial" w:hint="cs"/>
          <w:rtl/>
        </w:rPr>
        <w:t>ی</w:t>
      </w:r>
      <w:r w:rsidR="00E6002E" w:rsidRPr="00E6002E">
        <w:rPr>
          <w:rFonts w:ascii="Arial" w:hAnsi="Arial" w:hint="cs"/>
          <w:rtl/>
        </w:rPr>
        <w:t>ی است که هنگام سوق دادن جهنمیان به سوی دوزخ ایجاد می شود</w:t>
      </w:r>
      <w:r w:rsidR="00E6002E" w:rsidRPr="00E6002E">
        <w:rPr>
          <w:rFonts w:ascii="Arial" w:hAnsi="Arial"/>
          <w:rtl/>
        </w:rPr>
        <w:t>.</w:t>
      </w:r>
      <w:r w:rsidR="00E6002E" w:rsidRPr="00E6002E">
        <w:rPr>
          <w:rStyle w:val="a4"/>
          <w:rFonts w:ascii="Arial" w:hAnsi="Arial"/>
          <w:rtl/>
        </w:rPr>
        <w:footnoteReference w:id="7"/>
      </w:r>
    </w:p>
    <w:p w:rsidR="00E6002E" w:rsidRPr="00E6002E" w:rsidRDefault="00E6002E" w:rsidP="0003136E">
      <w:pPr>
        <w:pStyle w:val="3"/>
        <w:rPr>
          <w:rFonts w:hint="cs"/>
          <w:rtl/>
        </w:rPr>
      </w:pPr>
      <w:bookmarkStart w:id="95" w:name="_Toc62932593"/>
      <w:bookmarkStart w:id="96" w:name="_Toc63026405"/>
      <w:bookmarkStart w:id="97" w:name="_Toc63026875"/>
      <w:bookmarkStart w:id="98" w:name="_Toc63027283"/>
      <w:bookmarkStart w:id="99" w:name="_Toc217318835"/>
      <w:bookmarkStart w:id="100" w:name="_Toc231222962"/>
      <w:r w:rsidRPr="00E6002E">
        <w:rPr>
          <w:rtl/>
        </w:rPr>
        <w:t>11- يوم الحسر</w:t>
      </w:r>
      <w:bookmarkEnd w:id="95"/>
      <w:bookmarkEnd w:id="96"/>
      <w:bookmarkEnd w:id="97"/>
      <w:bookmarkEnd w:id="98"/>
      <w:r w:rsidRPr="00E6002E">
        <w:rPr>
          <w:rFonts w:hint="cs"/>
          <w:rtl/>
        </w:rPr>
        <w:t>ة</w:t>
      </w:r>
      <w:bookmarkEnd w:id="99"/>
      <w:bookmarkEnd w:id="100"/>
    </w:p>
    <w:p w:rsidR="00E6002E" w:rsidRPr="00E6002E" w:rsidRDefault="00E6002E" w:rsidP="0003136E">
      <w:pPr>
        <w:jc w:val="lowKashida"/>
        <w:rPr>
          <w:rFonts w:ascii="QCF_BSML" w:hAnsi="QCF_BSML" w:cs="QCF_BSML" w:hint="cs"/>
          <w:sz w:val="32"/>
          <w:szCs w:val="32"/>
          <w:rtl/>
          <w:lang w:bidi="fa-IR"/>
        </w:rPr>
      </w:pPr>
      <w:r w:rsidRPr="00E6002E">
        <w:rPr>
          <w:rFonts w:ascii="Arial" w:hAnsi="Arial"/>
          <w:rtl/>
        </w:rPr>
        <w:t xml:space="preserve">خداوند مي فرمايد: </w:t>
      </w:r>
      <w:r w:rsidRPr="00E6002E">
        <w:rPr>
          <w:rFonts w:ascii="QCF_BSML" w:hAnsi="QCF_BSML" w:cs="QCF_BSML" w:hint="cs"/>
          <w:sz w:val="32"/>
          <w:szCs w:val="32"/>
          <w:rtl/>
          <w:lang w:bidi="fa-IR"/>
        </w:rPr>
        <w:t xml:space="preserve">        </w:t>
      </w:r>
      <w:r w:rsidRPr="00E6002E">
        <w:rPr>
          <w:rFonts w:ascii="QCF_BSML" w:hAnsi="QCF_BSML" w:cs="QCF_BSML"/>
          <w:sz w:val="32"/>
          <w:szCs w:val="32"/>
          <w:rtl/>
          <w:lang w:bidi="fa-IR"/>
        </w:rPr>
        <w:t xml:space="preserve">ﭽ </w:t>
      </w:r>
      <w:r w:rsidRPr="00E6002E">
        <w:rPr>
          <w:rFonts w:ascii="QCF_P308" w:hAnsi="QCF_P308" w:cs="QCF_P308"/>
          <w:sz w:val="32"/>
          <w:szCs w:val="32"/>
          <w:rtl/>
          <w:lang w:bidi="fa-IR"/>
        </w:rPr>
        <w:t xml:space="preserve">ﭑ  ﭒ  ﭓ  ﭔ  ﭕ  ﭖ      ﭗ  ﭘ  ﭙ  ﭚ  ﭛ  ﭜ   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مريم: ٣٩</w:t>
      </w:r>
    </w:p>
    <w:p w:rsidR="00E6002E" w:rsidRPr="00E6002E" w:rsidRDefault="00E6002E" w:rsidP="003948A9">
      <w:pPr>
        <w:ind w:firstLine="206"/>
        <w:jc w:val="lowKashida"/>
        <w:rPr>
          <w:rFonts w:ascii="QCF_BSML" w:hAnsi="QCF_BSML"/>
          <w:rtl/>
          <w:lang w:bidi="fa-IR"/>
        </w:rPr>
      </w:pPr>
      <w:r w:rsidRPr="00E6002E">
        <w:rPr>
          <w:rFonts w:ascii="QCF_BSML" w:hAnsi="QCF_BSML" w:hint="cs"/>
          <w:rtl/>
          <w:lang w:bidi="fa-IR"/>
        </w:rPr>
        <w:t>(</w:t>
      </w:r>
      <w:r w:rsidRPr="00E6002E">
        <w:rPr>
          <w:rFonts w:ascii="QCF_BSML" w:hAnsi="QCF_BSML"/>
          <w:rtl/>
          <w:lang w:bidi="fa-IR"/>
        </w:rPr>
        <w:t>(اي پيغمبر!) ظالمان را از روز حسرت (كه رستاخيز است) بترسان. آن هنگامي كه كار از كار مي‌گذرد و (همه‌چيز دنيا پايان مي‌گيرد و وقت حساب و كتاب فرا مي‌رسد، و ستمكاران مي‌بينند كه) ايشان در غفلت (عمر گرانمايه را) بسر برده‌اند و (به قيامت و بهشت و دوزخي) ايمان نداشته‌اند. ‏</w:t>
      </w:r>
      <w:r w:rsidRPr="00E6002E">
        <w:rPr>
          <w:rFonts w:ascii="QCF_BSML" w:hAnsi="QCF_BSM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روز قيامت را بدان جهت روز حسرت مي گويند، </w:t>
      </w:r>
      <w:r w:rsidRPr="00E6002E">
        <w:rPr>
          <w:rFonts w:ascii="Arial" w:hAnsi="Arial" w:hint="cs"/>
          <w:rtl/>
          <w:lang w:bidi="fa-IR"/>
        </w:rPr>
        <w:t>چون</w:t>
      </w:r>
      <w:r w:rsidRPr="00E6002E">
        <w:rPr>
          <w:rFonts w:ascii="Arial" w:hAnsi="Arial"/>
          <w:rtl/>
        </w:rPr>
        <w:t xml:space="preserve"> انسانها در آن روز به شدن نادم شده و حسرت </w:t>
      </w:r>
      <w:r w:rsidRPr="00E6002E">
        <w:rPr>
          <w:rFonts w:ascii="Arial" w:hAnsi="Arial" w:hint="cs"/>
          <w:rtl/>
        </w:rPr>
        <w:t>می خورند</w:t>
      </w:r>
      <w:r w:rsidRPr="00E6002E">
        <w:rPr>
          <w:rFonts w:ascii="Arial" w:hAnsi="Arial"/>
          <w:rtl/>
        </w:rPr>
        <w:t xml:space="preserve"> </w:t>
      </w:r>
      <w:r w:rsidRPr="00E6002E">
        <w:rPr>
          <w:rFonts w:ascii="Arial" w:hAnsi="Arial" w:hint="cs"/>
          <w:rtl/>
        </w:rPr>
        <w:t>و کفار هم به خاطر نداشتن ایمان زانوی غم به پیشانی می گیرند</w:t>
      </w:r>
      <w:r w:rsidRPr="00E6002E">
        <w:rPr>
          <w:rFonts w:ascii="Arial" w:hAnsi="Arial"/>
          <w:rtl/>
        </w:rPr>
        <w:t>.</w:t>
      </w:r>
      <w:r w:rsidRPr="00E6002E">
        <w:rPr>
          <w:rFonts w:ascii="Arial" w:hAnsi="Arial" w:hint="cs"/>
          <w:rtl/>
        </w:rPr>
        <w:t xml:space="preserve"> خ</w:t>
      </w:r>
      <w:r w:rsidRPr="00E6002E">
        <w:rPr>
          <w:rFonts w:ascii="Arial" w:hAnsi="Arial" w:hint="cs"/>
          <w:rtl/>
          <w:lang w:bidi="fa-IR"/>
        </w:rPr>
        <w:t xml:space="preserve">داوند در بیان این حالت می فرماید: </w:t>
      </w:r>
    </w:p>
    <w:p w:rsidR="00E6002E" w:rsidRPr="00E6002E" w:rsidRDefault="00E6002E" w:rsidP="003948A9">
      <w:pPr>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131" w:hAnsi="QCF_P131" w:cs="QCF_P131"/>
          <w:sz w:val="32"/>
          <w:szCs w:val="32"/>
          <w:rtl/>
          <w:lang w:bidi="fa-IR"/>
        </w:rPr>
        <w:t xml:space="preserve">ﮄ  ﮅ    ﮆ  ﮇ          ﮈ   ﮉﮊ  ﮋ  ﮌ    ﮍ  ﮎ      ﮏ  ﮐ  ﮑ  ﮒ  ﮓ  ﮔ  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الأنعام: ٣١</w:t>
      </w:r>
    </w:p>
    <w:p w:rsidR="00E6002E" w:rsidRPr="00E6002E" w:rsidRDefault="00E6002E" w:rsidP="003948A9">
      <w:pPr>
        <w:jc w:val="lowKashida"/>
        <w:rPr>
          <w:rFonts w:ascii="Arial" w:hAnsi="Arial" w:cs="2  Lotus" w:hint="cs"/>
          <w:rtl/>
        </w:rPr>
      </w:pPr>
      <w:r w:rsidRPr="00E6002E">
        <w:rPr>
          <w:rFonts w:ascii="Traditional Arabic" w:hAnsi="Traditional Arabic" w:cs="Traditional Arabic"/>
          <w:lang w:bidi="fa-IR"/>
        </w:rPr>
        <w:t xml:space="preserve"> </w:t>
      </w:r>
      <w:r w:rsidRPr="00E6002E">
        <w:rPr>
          <w:rFonts w:ascii="Arial" w:hAnsi="Arial"/>
          <w:rtl/>
        </w:rPr>
        <w:t xml:space="preserve"> </w:t>
      </w:r>
      <w:r w:rsidRPr="00E6002E">
        <w:rPr>
          <w:rFonts w:ascii="Arial" w:hAnsi="Arial" w:hint="cs"/>
          <w:rtl/>
        </w:rPr>
        <w:t>(</w:t>
      </w:r>
      <w:r w:rsidRPr="00E6002E">
        <w:rPr>
          <w:rFonts w:ascii="Arial" w:hAnsi="Arial"/>
          <w:rtl/>
        </w:rPr>
        <w:t>مسلّماً آنان كه ملاقات با خدا را دروغ مي‌پندارند (و حساب و كتاب و مجازات و مكافات آخرت را باور نمي‌دارند و به انكار خود ادامه مي‌دهند) تا آن گاه كه ناگهان قيامت فرا مي‌رسد، زيان مي‌بينند (و در هنگامه رستاخيز سخت پشيمان مي‌شوند و) مي‌گويند: افسوسا و دريغا!  (چرا غافل بوديم و) در دنيا كوتاهي كرديم</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hint="cs"/>
          <w:rtl/>
        </w:rPr>
        <w:t>خ</w:t>
      </w:r>
      <w:r w:rsidR="00376DEF">
        <w:rPr>
          <w:rFonts w:ascii="Arial" w:hAnsi="Arial" w:hint="cs"/>
          <w:rtl/>
          <w:lang w:bidi="fa-IR"/>
        </w:rPr>
        <w:t>داوند در این چند آ</w:t>
      </w:r>
      <w:r w:rsidRPr="00E6002E">
        <w:rPr>
          <w:rFonts w:ascii="Arial" w:hAnsi="Arial" w:hint="cs"/>
          <w:rtl/>
          <w:lang w:bidi="fa-IR"/>
        </w:rPr>
        <w:t>یه، حسرت و پشیمانی کفار را هنگام ورود به عذاب برای بندگان به تصویر می کشد</w:t>
      </w:r>
      <w:r w:rsidRPr="00E6002E">
        <w:rPr>
          <w:rFonts w:ascii="Arial" w:hAnsi="Arial"/>
          <w:rtl/>
        </w:rPr>
        <w:t xml:space="preserve">: </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64" w:hAnsi="QCF_P464" w:cs="QCF_P464"/>
          <w:sz w:val="32"/>
          <w:szCs w:val="32"/>
          <w:rtl/>
          <w:lang w:bidi="fa-IR"/>
        </w:rPr>
        <w:t xml:space="preserve">ﯻ  ﯼ  ﯽ    ﯾ     ﯿ  ﰀ  ﰁ  ﰂ  ﰃ  ﰄ  ﰅ  ﰆ          ﰇ  ﰈ  ﰉ   </w:t>
      </w:r>
      <w:r w:rsidRPr="00E6002E">
        <w:rPr>
          <w:rFonts w:ascii="QCF_P465" w:hAnsi="QCF_P465" w:cs="QCF_P465"/>
          <w:sz w:val="32"/>
          <w:szCs w:val="32"/>
          <w:rtl/>
          <w:lang w:bidi="fa-IR"/>
        </w:rPr>
        <w:t xml:space="preserve">ﭑ   ﭒ  ﭓ   ﭔ  ﭕ  ﭖ  ﭗ  ﭘ  ﭙ  ﭚ   ﭛ  ﭜ    ﭝ  ﭞ  ﭟ  ﭠ  ﭡ  ﭢ  ﭣ  ﭤ   ﭥ  ﭦ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٥٦ – ٥٨</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كسي نگويد: دردا و حسرتا! چه كوتاهيها كه در حق (طاعت و عبادت) خدا كرده‌ام. دريغا و فسوسا! من از زمره مسخره‌كنندگان (آئين يزداني) بوده‌ام.</w:t>
      </w:r>
      <w:r w:rsidRPr="00E6002E">
        <w:rPr>
          <w:rtl/>
        </w:rPr>
        <w:t xml:space="preserve"> </w:t>
      </w:r>
      <w:r w:rsidRPr="00E6002E">
        <w:rPr>
          <w:rFonts w:ascii="2  Lotus" w:hAnsi="2  Lotus"/>
          <w:rtl/>
          <w:lang w:bidi="fa-IR"/>
        </w:rPr>
        <w:t>‏ يا اين كه نگويد: اگر خداوند راهنمائيم مي‌كرد از زمره پرهيزگاران مي‌شدم‏ يا اين كه - بدان گاه كه عذاب را مشاهده مي‌كند - نگويد: كاشكي بازگشتي به دنيا برايم ميسّر مي‌بود تا از زمره نيكوكاران گردم! ‏</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و حسرت كفار زماني ب</w:t>
      </w:r>
      <w:r w:rsidRPr="00E6002E">
        <w:rPr>
          <w:rFonts w:ascii="Arial" w:hAnsi="Arial" w:hint="cs"/>
          <w:rtl/>
          <w:lang w:bidi="fa-IR"/>
        </w:rPr>
        <w:t>ه</w:t>
      </w:r>
      <w:r w:rsidR="00376DEF">
        <w:rPr>
          <w:rFonts w:ascii="Arial" w:hAnsi="Arial"/>
          <w:rtl/>
        </w:rPr>
        <w:t xml:space="preserve"> اوج خود مي</w:t>
      </w:r>
      <w:r w:rsidR="00376DEF">
        <w:rPr>
          <w:rFonts w:ascii="Arial" w:hAnsi="Arial" w:cs="CTraditional Arabic" w:hint="cs"/>
          <w:cs/>
        </w:rPr>
        <w:t>‎</w:t>
      </w:r>
      <w:r w:rsidRPr="00E6002E">
        <w:rPr>
          <w:rFonts w:ascii="Arial" w:hAnsi="Arial"/>
          <w:rtl/>
        </w:rPr>
        <w:t xml:space="preserve">رسد </w:t>
      </w:r>
      <w:r w:rsidRPr="00E6002E">
        <w:rPr>
          <w:rFonts w:ascii="Arial" w:hAnsi="Arial" w:hint="cs"/>
          <w:rtl/>
        </w:rPr>
        <w:t>و ش</w:t>
      </w:r>
      <w:r w:rsidR="00376DEF">
        <w:rPr>
          <w:rFonts w:ascii="Arial" w:hAnsi="Arial" w:hint="cs"/>
          <w:rtl/>
          <w:lang w:bidi="fa-IR"/>
        </w:rPr>
        <w:t>دت می</w:t>
      </w:r>
      <w:r w:rsidR="00376DEF">
        <w:rPr>
          <w:rFonts w:ascii="Arial" w:hAnsi="Arial" w:cs="CTraditional Arabic" w:hint="cs"/>
          <w:cs/>
          <w:lang w:bidi="fa-IR"/>
        </w:rPr>
        <w:t>‎</w:t>
      </w:r>
      <w:r w:rsidRPr="00E6002E">
        <w:rPr>
          <w:rFonts w:ascii="Arial" w:hAnsi="Arial" w:hint="cs"/>
          <w:rtl/>
          <w:lang w:bidi="fa-IR"/>
        </w:rPr>
        <w:t xml:space="preserve">گیرد </w:t>
      </w:r>
      <w:r w:rsidR="00376DEF">
        <w:rPr>
          <w:rFonts w:ascii="Arial" w:hAnsi="Arial"/>
          <w:rtl/>
        </w:rPr>
        <w:t>كه سران كفراز پيروان و دنبال</w:t>
      </w:r>
      <w:r w:rsidR="00376DEF">
        <w:rPr>
          <w:rFonts w:ascii="Arial" w:hAnsi="Arial" w:hint="cs"/>
          <w:rtl/>
        </w:rPr>
        <w:t>ه</w:t>
      </w:r>
      <w:r w:rsidR="00376DEF">
        <w:rPr>
          <w:rFonts w:ascii="Arial" w:hAnsi="Arial"/>
          <w:rtl/>
        </w:rPr>
        <w:t xml:space="preserve"> رو</w:t>
      </w:r>
      <w:r w:rsidRPr="00E6002E">
        <w:rPr>
          <w:rFonts w:ascii="Arial" w:hAnsi="Arial"/>
          <w:rtl/>
        </w:rPr>
        <w:t>ها</w:t>
      </w:r>
      <w:r w:rsidR="00376DEF">
        <w:rPr>
          <w:rFonts w:ascii="Arial" w:hAnsi="Arial" w:hint="cs"/>
          <w:rtl/>
        </w:rPr>
        <w:t>ی</w:t>
      </w:r>
      <w:r w:rsidRPr="00E6002E">
        <w:rPr>
          <w:rFonts w:ascii="Arial" w:hAnsi="Arial"/>
          <w:rtl/>
        </w:rPr>
        <w:t xml:space="preserve"> </w:t>
      </w:r>
      <w:r w:rsidRPr="00E6002E">
        <w:rPr>
          <w:rFonts w:ascii="Arial" w:hAnsi="Arial" w:hint="cs"/>
          <w:rtl/>
          <w:lang w:bidi="fa-IR"/>
        </w:rPr>
        <w:t xml:space="preserve">خود </w:t>
      </w:r>
      <w:r w:rsidRPr="00E6002E">
        <w:rPr>
          <w:rFonts w:ascii="Arial" w:hAnsi="Arial" w:hint="cs"/>
          <w:rtl/>
        </w:rPr>
        <w:t>تبری می جویند</w:t>
      </w:r>
      <w:r w:rsidRPr="00E6002E">
        <w:rPr>
          <w:rFonts w:ascii="Arial" w:hAnsi="Arial"/>
          <w:rtl/>
        </w:rPr>
        <w:t>.</w:t>
      </w:r>
    </w:p>
    <w:p w:rsidR="00E6002E" w:rsidRPr="00E6002E" w:rsidRDefault="00E6002E" w:rsidP="0003136E">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025" w:hAnsi="QCF_P025" w:cs="QCF_P025"/>
          <w:sz w:val="32"/>
          <w:szCs w:val="32"/>
          <w:rtl/>
          <w:lang w:bidi="fa-IR"/>
        </w:rPr>
        <w:t xml:space="preserve">ﮬ  ﮭ  ﮮ  ﮯ   ﮰ   ﮱ  ﯓ        ﯔ  ﯕ  ﯖ     ﯗ  ﯘﯙ  ﯚ  ﯛ  ﯜ   ﯝ  ﯞ  ﯟﯠ  ﯡ  ﯢ  ﯣ  ﯤ  ﯥ  ﯦ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١٦٧</w:t>
      </w:r>
    </w:p>
    <w:p w:rsidR="00E6002E" w:rsidRPr="00E6002E" w:rsidRDefault="00E6002E" w:rsidP="003948A9">
      <w:pPr>
        <w:ind w:firstLine="206"/>
        <w:jc w:val="lowKashida"/>
        <w:rPr>
          <w:rFonts w:ascii="2  Lotus" w:hAnsi="2  Lotus"/>
          <w:rtl/>
          <w:lang w:bidi="fa-IR"/>
        </w:rPr>
      </w:pPr>
      <w:r w:rsidRPr="00E6002E">
        <w:rPr>
          <w:rFonts w:ascii="2  Lotus" w:hAnsi="2  Lotus" w:cs="2  Lotus"/>
          <w:rtl/>
          <w:lang w:bidi="fa-IR"/>
        </w:rPr>
        <w:t xml:space="preserve">‏ </w:t>
      </w:r>
      <w:r w:rsidRPr="00E6002E">
        <w:rPr>
          <w:rFonts w:ascii="2  Lotus" w:hAnsi="2  Lotus" w:hint="cs"/>
          <w:rtl/>
          <w:lang w:bidi="fa-IR"/>
        </w:rPr>
        <w:t>(</w:t>
      </w:r>
      <w:r w:rsidRPr="00E6002E">
        <w:rPr>
          <w:rFonts w:ascii="2  Lotus" w:hAnsi="2  Lotus"/>
          <w:rtl/>
          <w:lang w:bidi="fa-IR"/>
        </w:rPr>
        <w:t>و (در اين موقع) پيروان مي‌گويند: كاش بازگشتي (به دنيا) مي‌داشتيم تا از آنان بيزاري جوئيم، همان گونه كه آنان (امروزه) از ما بيزاري جستند (و ناآشنايمان ناميدند. آري) اين چنين خداوند كردارهايشان را به گونه حسرت‌زا و اندوهباري نشان ايشان مي‌دهد، و آنان هرگز از آتش (دوزخ) بيرون نخواهند آمد</w:t>
      </w:r>
      <w:r w:rsidRPr="00E6002E">
        <w:rPr>
          <w:rFonts w:ascii="2  Lotus" w:hAnsi="2  Lotus" w:hint="cs"/>
          <w:rtl/>
          <w:lang w:bidi="fa-IR"/>
        </w:rPr>
        <w:t>)</w:t>
      </w:r>
      <w:r w:rsidRPr="00E6002E">
        <w:rPr>
          <w:rFonts w:ascii="2  Lotus" w:hAnsi="2  Lotus"/>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اما علت حسرت و پشیمانی مؤمنان</w:t>
      </w:r>
      <w:r w:rsidR="00376DEF">
        <w:rPr>
          <w:rFonts w:ascii="Arial" w:hAnsi="Arial" w:hint="cs"/>
          <w:rtl/>
        </w:rPr>
        <w:t xml:space="preserve"> این است که در دنیا کوتاهی کرده</w:t>
      </w:r>
      <w:r w:rsidR="00376DEF">
        <w:rPr>
          <w:rFonts w:ascii="Arial" w:hAnsi="Arial" w:cs="CTraditional Arabic" w:hint="cs"/>
          <w:cs/>
        </w:rPr>
        <w:t>‎</w:t>
      </w:r>
      <w:r w:rsidRPr="00E6002E">
        <w:rPr>
          <w:rFonts w:ascii="Arial" w:hAnsi="Arial" w:hint="cs"/>
          <w:rtl/>
        </w:rPr>
        <w:t>اند و در ازدیاد کردار نیک و پیشه ک</w:t>
      </w:r>
      <w:r w:rsidR="00376DEF">
        <w:rPr>
          <w:rFonts w:ascii="Arial" w:hAnsi="Arial" w:hint="cs"/>
          <w:rtl/>
        </w:rPr>
        <w:t>ردن تقوی و پرهیزگاری تلاش و جدیت بیشتری به خرج نداده</w:t>
      </w:r>
      <w:r w:rsidR="00376DEF">
        <w:rPr>
          <w:rFonts w:ascii="Arial" w:hAnsi="Arial" w:cs="CTraditional Arabic" w:hint="cs"/>
          <w:cs/>
        </w:rPr>
        <w:t>‎</w:t>
      </w:r>
      <w:r w:rsidRPr="00E6002E">
        <w:rPr>
          <w:rFonts w:ascii="Arial" w:hAnsi="Arial" w:hint="cs"/>
          <w:rtl/>
        </w:rPr>
        <w:t>اند.</w:t>
      </w:r>
    </w:p>
    <w:p w:rsidR="00E6002E" w:rsidRPr="00E6002E" w:rsidRDefault="00E6002E" w:rsidP="0003136E">
      <w:pPr>
        <w:pStyle w:val="3"/>
        <w:rPr>
          <w:rFonts w:cs="Arial" w:hint="cs"/>
          <w:rtl/>
        </w:rPr>
      </w:pPr>
      <w:bookmarkStart w:id="101" w:name="_Toc62932594"/>
      <w:bookmarkStart w:id="102" w:name="_Toc63026406"/>
      <w:bookmarkStart w:id="103" w:name="_Toc63026876"/>
      <w:bookmarkStart w:id="104" w:name="_Toc63027284"/>
      <w:bookmarkStart w:id="105" w:name="_Toc217318836"/>
      <w:bookmarkStart w:id="106" w:name="_Toc231222963"/>
      <w:r w:rsidRPr="00E6002E">
        <w:rPr>
          <w:rtl/>
        </w:rPr>
        <w:t>12- الغاشيه</w:t>
      </w:r>
      <w:bookmarkEnd w:id="101"/>
      <w:bookmarkEnd w:id="102"/>
      <w:bookmarkEnd w:id="103"/>
      <w:bookmarkEnd w:id="104"/>
      <w:bookmarkEnd w:id="105"/>
      <w:bookmarkEnd w:id="106"/>
    </w:p>
    <w:p w:rsidR="00E6002E" w:rsidRPr="00E6002E" w:rsidRDefault="00E6002E" w:rsidP="0003136E">
      <w:pPr>
        <w:jc w:val="lowKashida"/>
        <w:rPr>
          <w:rFonts w:ascii="Arial" w:hAnsi="Arial" w:cs="Arial"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592" w:hAnsi="QCF_P592" w:cs="QCF_P592"/>
          <w:sz w:val="32"/>
          <w:szCs w:val="32"/>
          <w:rtl/>
          <w:lang w:bidi="fa-IR"/>
        </w:rPr>
        <w:t xml:space="preserve">ﭤ  ﭥ  ﭦ  ﭧ   ﭨ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الغاشية: ١</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آيا خبر حادثه فراگير (روز قيامت كه مردمان بي‌دين و گناهكار را در بر مي‌گيرد) به تو رسيده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غاشيه بدان جهت گفته مي شود كه آن روز با غم و اندوه خود</w:t>
      </w:r>
      <w:r w:rsidRPr="00E6002E">
        <w:rPr>
          <w:rFonts w:ascii="Arial" w:hAnsi="Arial" w:hint="cs"/>
          <w:rtl/>
          <w:lang w:bidi="fa-IR"/>
        </w:rPr>
        <w:t xml:space="preserve">، </w:t>
      </w:r>
      <w:r w:rsidRPr="00E6002E">
        <w:rPr>
          <w:rFonts w:ascii="Arial" w:hAnsi="Arial"/>
          <w:rtl/>
        </w:rPr>
        <w:t xml:space="preserve">تمام انسانها را زير پوشش </w:t>
      </w:r>
      <w:r w:rsidR="00CD69EE">
        <w:rPr>
          <w:rFonts w:ascii="Arial" w:hAnsi="Arial" w:hint="cs"/>
          <w:rtl/>
        </w:rPr>
        <w:t>قرار می</w:t>
      </w:r>
      <w:r w:rsidR="00CD69EE">
        <w:rPr>
          <w:rFonts w:ascii="Arial" w:hAnsi="Arial" w:cs="CTraditional Arabic" w:hint="cs"/>
          <w:cs/>
        </w:rPr>
        <w:t>‎</w:t>
      </w:r>
      <w:r w:rsidRPr="00E6002E">
        <w:rPr>
          <w:rFonts w:ascii="Arial" w:hAnsi="Arial" w:hint="cs"/>
          <w:rtl/>
          <w:lang w:bidi="fa-IR"/>
        </w:rPr>
        <w:t>دهد</w:t>
      </w:r>
      <w:r w:rsidRPr="00E6002E">
        <w:rPr>
          <w:rFonts w:ascii="Arial" w:hAnsi="Arial"/>
          <w:rtl/>
        </w:rPr>
        <w:t xml:space="preserve"> و همه انسانها به نوعي مغموم و اندوهگين خواهند شد</w:t>
      </w:r>
      <w:r w:rsidRPr="00E6002E">
        <w:rPr>
          <w:rFonts w:ascii="Arial" w:hAnsi="Arial" w:hint="cs"/>
          <w:rtl/>
          <w:lang w:bidi="fa-IR"/>
        </w:rPr>
        <w:t xml:space="preserve">، </w:t>
      </w:r>
      <w:r w:rsidRPr="00E6002E">
        <w:rPr>
          <w:rFonts w:ascii="Arial" w:hAnsi="Arial" w:hint="cs"/>
          <w:rtl/>
        </w:rPr>
        <w:t xml:space="preserve">علت دیگر نام گذاری این است </w:t>
      </w:r>
      <w:r w:rsidRPr="00E6002E">
        <w:rPr>
          <w:rFonts w:ascii="Arial" w:hAnsi="Arial"/>
          <w:rtl/>
        </w:rPr>
        <w:t xml:space="preserve">كه در </w:t>
      </w:r>
      <w:r w:rsidRPr="00E6002E">
        <w:rPr>
          <w:rFonts w:ascii="Arial" w:hAnsi="Arial" w:hint="cs"/>
          <w:rtl/>
          <w:lang w:bidi="fa-IR"/>
        </w:rPr>
        <w:t>آ</w:t>
      </w:r>
      <w:r w:rsidRPr="00E6002E">
        <w:rPr>
          <w:rFonts w:ascii="Arial" w:hAnsi="Arial"/>
          <w:rtl/>
        </w:rPr>
        <w:t xml:space="preserve">ن روز آتش دوزخ كفار را مي پوشاند و از هر جهت </w:t>
      </w:r>
      <w:r w:rsidRPr="00E6002E">
        <w:rPr>
          <w:rFonts w:ascii="Arial" w:hAnsi="Arial" w:hint="cs"/>
          <w:rtl/>
        </w:rPr>
        <w:t>آنها را احاطه می دهد</w:t>
      </w:r>
      <w:r w:rsidRPr="00E6002E">
        <w:rPr>
          <w:rFonts w:ascii="Arial" w:hAnsi="Arial"/>
          <w:rtl/>
        </w:rPr>
        <w:t>.</w:t>
      </w:r>
    </w:p>
    <w:p w:rsidR="00E6002E" w:rsidRPr="00E6002E" w:rsidRDefault="00E6002E" w:rsidP="003948A9">
      <w:pPr>
        <w:ind w:firstLine="206"/>
        <w:jc w:val="lowKashida"/>
        <w:rPr>
          <w:rFonts w:ascii="Arial" w:hAnsi="Arial" w:cs="2  Lotus" w:hint="cs"/>
          <w:rtl/>
        </w:rPr>
      </w:pPr>
      <w:r w:rsidRPr="00E6002E">
        <w:rPr>
          <w:rFonts w:ascii="Arial" w:hAnsi="Arial" w:cs="2  Lotus"/>
          <w:rtl/>
        </w:rPr>
        <w:t xml:space="preserve"> </w:t>
      </w:r>
      <w:r w:rsidRPr="00E6002E">
        <w:rPr>
          <w:rFonts w:ascii="QCF_BSML" w:hAnsi="QCF_BSML" w:cs="QCF_BSML"/>
          <w:sz w:val="32"/>
          <w:szCs w:val="32"/>
          <w:rtl/>
          <w:lang w:bidi="fa-IR"/>
        </w:rPr>
        <w:t xml:space="preserve">ﭽ </w:t>
      </w:r>
      <w:r w:rsidRPr="00E6002E">
        <w:rPr>
          <w:rFonts w:ascii="QCF_P403" w:hAnsi="QCF_P403" w:cs="QCF_P403"/>
          <w:sz w:val="32"/>
          <w:szCs w:val="32"/>
          <w:rtl/>
          <w:lang w:bidi="fa-IR"/>
        </w:rPr>
        <w:t xml:space="preserve">ﭦ  ﭧ  ﭨ    ﭩ  ﭪ  ﭫ  ﭬ  ﭭ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العنكبوت: ٥٥</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روزي عذاب دوزخ از بالاي سرشان و از زير پاهايشان (و به طور كلّي از هر سو) ايشان را فرا خواهد گرفت</w:t>
      </w:r>
      <w:r w:rsidRPr="00E6002E">
        <w:rPr>
          <w:rFonts w:ascii="Arial" w:hAnsi="Arial" w:hint="cs"/>
          <w:rtl/>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155" w:hAnsi="QCF_P155" w:cs="QCF_P155"/>
          <w:sz w:val="32"/>
          <w:szCs w:val="32"/>
          <w:rtl/>
          <w:lang w:bidi="fa-IR"/>
        </w:rPr>
        <w:t xml:space="preserve">ﮥ  ﮦ  ﮧ  ﮨ  ﮩ  ﮪ  ﮫﮬ   ﮭ  ﮮ  ﮯ  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ind w:firstLine="206"/>
        <w:jc w:val="right"/>
        <w:rPr>
          <w:rFonts w:ascii="2  Lotus" w:hAnsi="2  Lotus" w:cs="2  Lotus" w:hint="cs"/>
          <w:rtl/>
          <w:lang w:bidi="fa-IR"/>
        </w:rPr>
      </w:pPr>
      <w:r w:rsidRPr="00E6002E">
        <w:rPr>
          <w:rFonts w:ascii="Traditional Arabic" w:hAnsi="Traditional Arabic" w:cs="Traditional Arabic"/>
          <w:rtl/>
          <w:lang w:bidi="fa-IR"/>
        </w:rPr>
        <w:t>الأعراف: ٤١</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براي آنان (در دوزخ) بستري از آتش و بالاپوشهائي از آتش است. ما اين چنين جزا و سزاي ستمكاران (گمراه و كفرپيشه) را مي‌دهيم. ‏</w:t>
      </w:r>
      <w:r w:rsidRPr="00E6002E">
        <w:rPr>
          <w:rFonts w:ascii="2  Lotus" w:hAnsi="2  Lotus" w:hint="cs"/>
          <w:rtl/>
          <w:lang w:bidi="fa-IR"/>
        </w:rPr>
        <w:t>)</w:t>
      </w:r>
    </w:p>
    <w:p w:rsidR="00E6002E" w:rsidRPr="00E6002E" w:rsidRDefault="00E6002E" w:rsidP="0003136E">
      <w:pPr>
        <w:pStyle w:val="3"/>
        <w:rPr>
          <w:rFonts w:cs="Arial" w:hint="cs"/>
          <w:rtl/>
        </w:rPr>
      </w:pPr>
      <w:bookmarkStart w:id="107" w:name="_Toc62932595"/>
      <w:bookmarkStart w:id="108" w:name="_Toc63026407"/>
      <w:bookmarkStart w:id="109" w:name="_Toc63026877"/>
      <w:bookmarkStart w:id="110" w:name="_Toc63027285"/>
      <w:bookmarkStart w:id="111" w:name="_Toc217318837"/>
      <w:bookmarkStart w:id="112" w:name="_Toc231222964"/>
      <w:r w:rsidRPr="00E6002E">
        <w:rPr>
          <w:rtl/>
        </w:rPr>
        <w:t>13- يوم الخلود</w:t>
      </w:r>
      <w:bookmarkEnd w:id="107"/>
      <w:bookmarkEnd w:id="108"/>
      <w:bookmarkEnd w:id="109"/>
      <w:bookmarkEnd w:id="110"/>
      <w:bookmarkEnd w:id="111"/>
      <w:bookmarkEnd w:id="112"/>
    </w:p>
    <w:p w:rsidR="00E6002E" w:rsidRPr="00E6002E" w:rsidRDefault="00E6002E" w:rsidP="0003136E">
      <w:pPr>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19" w:hAnsi="QCF_P519" w:cs="QCF_P519"/>
          <w:sz w:val="32"/>
          <w:szCs w:val="32"/>
          <w:rtl/>
          <w:lang w:bidi="fa-IR"/>
        </w:rPr>
        <w:t xml:space="preserve">ﰖ   ﰗﰘ  ﰙ  ﰚ  ﰛ     ﰜ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ق: ٣٤</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(فرشتگان بديشان مي‌گويند:) به سلامت وارد بهشت شويد. امروز، روز جاودانگي است.  (جاودانگي بهشت با تمام مواهب و نعمتهايش، روز بقاء و ماندگاري هميشگي). ‏</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بدان جهت روز قيامت را روز خلود (</w:t>
      </w:r>
      <w:r w:rsidRPr="00E6002E">
        <w:rPr>
          <w:rFonts w:ascii="Arial" w:hAnsi="Arial" w:hint="cs"/>
          <w:rtl/>
        </w:rPr>
        <w:t>مان</w:t>
      </w:r>
      <w:r w:rsidRPr="00E6002E">
        <w:rPr>
          <w:rFonts w:ascii="Arial" w:hAnsi="Arial" w:hint="cs"/>
          <w:rtl/>
          <w:lang w:bidi="fa-IR"/>
        </w:rPr>
        <w:t>دگار</w:t>
      </w:r>
      <w:r w:rsidRPr="00E6002E">
        <w:rPr>
          <w:rFonts w:ascii="Arial" w:hAnsi="Arial"/>
          <w:rtl/>
        </w:rPr>
        <w:t xml:space="preserve">) مي </w:t>
      </w:r>
      <w:r w:rsidRPr="00E6002E">
        <w:rPr>
          <w:rFonts w:ascii="Arial" w:hAnsi="Arial" w:hint="cs"/>
          <w:rtl/>
        </w:rPr>
        <w:t>نامن</w:t>
      </w:r>
      <w:r w:rsidRPr="00E6002E">
        <w:rPr>
          <w:rFonts w:ascii="Arial" w:hAnsi="Arial" w:hint="cs"/>
          <w:rtl/>
          <w:lang w:bidi="fa-IR"/>
        </w:rPr>
        <w:t>د، چون</w:t>
      </w:r>
      <w:r w:rsidRPr="00E6002E">
        <w:rPr>
          <w:rFonts w:ascii="Arial" w:hAnsi="Arial"/>
          <w:rtl/>
        </w:rPr>
        <w:t xml:space="preserve"> مردم </w:t>
      </w:r>
      <w:r w:rsidRPr="00E6002E">
        <w:rPr>
          <w:rFonts w:ascii="Arial" w:hAnsi="Arial" w:hint="cs"/>
          <w:rtl/>
          <w:lang w:bidi="fa-IR"/>
        </w:rPr>
        <w:t xml:space="preserve">در آن روز </w:t>
      </w:r>
      <w:r w:rsidRPr="00E6002E">
        <w:rPr>
          <w:rFonts w:ascii="Arial" w:hAnsi="Arial"/>
          <w:rtl/>
        </w:rPr>
        <w:t>ب</w:t>
      </w:r>
      <w:r w:rsidRPr="00E6002E">
        <w:rPr>
          <w:rFonts w:ascii="Arial" w:hAnsi="Arial" w:hint="cs"/>
          <w:rtl/>
        </w:rPr>
        <w:t xml:space="preserve">ه </w:t>
      </w:r>
      <w:r w:rsidRPr="00E6002E">
        <w:rPr>
          <w:rFonts w:ascii="Arial" w:hAnsi="Arial"/>
          <w:rtl/>
        </w:rPr>
        <w:t xml:space="preserve">سوي خانه هميشگي </w:t>
      </w:r>
      <w:r w:rsidRPr="00E6002E">
        <w:rPr>
          <w:rFonts w:ascii="Arial" w:hAnsi="Arial" w:hint="cs"/>
          <w:rtl/>
        </w:rPr>
        <w:t>و اب</w:t>
      </w:r>
      <w:r w:rsidRPr="00E6002E">
        <w:rPr>
          <w:rFonts w:ascii="Arial" w:hAnsi="Arial" w:hint="cs"/>
          <w:rtl/>
          <w:lang w:bidi="fa-IR"/>
        </w:rPr>
        <w:t xml:space="preserve">دی </w:t>
      </w:r>
      <w:r w:rsidRPr="00E6002E">
        <w:rPr>
          <w:rFonts w:ascii="Arial" w:hAnsi="Arial"/>
          <w:rtl/>
        </w:rPr>
        <w:t xml:space="preserve">خود </w:t>
      </w:r>
      <w:r w:rsidRPr="00E6002E">
        <w:rPr>
          <w:rFonts w:ascii="Arial" w:hAnsi="Arial" w:hint="cs"/>
          <w:rtl/>
        </w:rPr>
        <w:t xml:space="preserve">سوق </w:t>
      </w:r>
      <w:r w:rsidRPr="00E6002E">
        <w:rPr>
          <w:rFonts w:ascii="Arial" w:hAnsi="Arial" w:hint="cs"/>
          <w:rtl/>
          <w:lang w:bidi="fa-IR"/>
        </w:rPr>
        <w:t xml:space="preserve">داده </w:t>
      </w:r>
      <w:r w:rsidR="00CD69EE">
        <w:rPr>
          <w:rFonts w:ascii="Arial" w:hAnsi="Arial" w:hint="cs"/>
          <w:rtl/>
          <w:lang w:bidi="fa-IR"/>
        </w:rPr>
        <w:t>می شوند، کفار برای همیشه در دوزخ</w:t>
      </w:r>
      <w:r w:rsidRPr="00E6002E">
        <w:rPr>
          <w:rFonts w:ascii="Arial" w:hAnsi="Arial" w:hint="cs"/>
          <w:rtl/>
          <w:lang w:bidi="fa-IR"/>
        </w:rPr>
        <w:t xml:space="preserve"> و مؤمنین هم</w:t>
      </w:r>
      <w:r w:rsidR="00CD69EE">
        <w:rPr>
          <w:rFonts w:ascii="Arial" w:hAnsi="Arial" w:hint="cs"/>
          <w:rtl/>
          <w:lang w:bidi="fa-IR"/>
        </w:rPr>
        <w:t xml:space="preserve"> در</w:t>
      </w:r>
      <w:r w:rsidRPr="00E6002E">
        <w:rPr>
          <w:rFonts w:ascii="Arial" w:hAnsi="Arial" w:hint="cs"/>
          <w:rtl/>
          <w:lang w:bidi="fa-IR"/>
        </w:rPr>
        <w:t xml:space="preserve"> بهشت سکنی می گزینند. </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 xml:space="preserve">خداوند می فرماید: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007" w:hAnsi="QCF_P007" w:cs="QCF_P007"/>
          <w:sz w:val="32"/>
          <w:szCs w:val="32"/>
          <w:rtl/>
          <w:lang w:bidi="fa-IR"/>
        </w:rPr>
        <w:t xml:space="preserve">ﭤ  ﭥ             ﭦ  ﭧ    ﭨ  ﭩ  ﭪﭫ  ﭬ  ﭭ  ﭮ  ﭯ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03136E">
      <w:pPr>
        <w:ind w:firstLine="206"/>
        <w:jc w:val="right"/>
        <w:rPr>
          <w:rFonts w:ascii="Arial" w:hAnsi="Arial" w:cs="Arial" w:hint="cs"/>
          <w:rtl/>
          <w:lang w:bidi="fa-IR"/>
        </w:rPr>
      </w:pPr>
      <w:r w:rsidRPr="00E6002E">
        <w:rPr>
          <w:rFonts w:ascii="Traditional Arabic" w:hAnsi="Traditional Arabic" w:cs="Traditional Arabic"/>
          <w:rtl/>
          <w:lang w:bidi="fa-IR"/>
        </w:rPr>
        <w:t>البقرة: ٣٩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كساني كه كافر شوند و آيه‌هاي ما را تكذيب كنند (و ناديده گيرند) اهل دوزخند و هميشه در آنجا خواهند ماند. ‏</w:t>
      </w:r>
      <w:r w:rsidRPr="00E6002E">
        <w:rPr>
          <w:rFonts w:ascii="Arial" w:hAnsi="Arial" w:hint="cs"/>
          <w:rtl/>
          <w:lang w:bidi="fa-IR"/>
        </w:rPr>
        <w:t>)</w:t>
      </w:r>
    </w:p>
    <w:p w:rsidR="00E6002E" w:rsidRPr="00E6002E" w:rsidRDefault="00E6002E" w:rsidP="0003136E">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063" w:hAnsi="QCF_P063" w:cs="QCF_P063"/>
          <w:sz w:val="32"/>
          <w:szCs w:val="32"/>
          <w:rtl/>
          <w:lang w:bidi="fa-IR"/>
        </w:rPr>
        <w:t xml:space="preserve">ﯪ  ﯫ  ﯬ      ﯭ  ﯮ  ﯯ  ﯰ  ﯱ  ﯲ  ﯳ  ﯴ  </w:t>
      </w:r>
      <w:r w:rsidRPr="00E6002E">
        <w:rPr>
          <w:rFonts w:ascii="QCF_BSML" w:hAnsi="QCF_BSML" w:cs="QCF_BSML"/>
          <w:sz w:val="32"/>
          <w:szCs w:val="32"/>
          <w:rtl/>
          <w:lang w:bidi="fa-IR"/>
        </w:rPr>
        <w:t>ﭼ</w:t>
      </w:r>
    </w:p>
    <w:p w:rsidR="00E6002E" w:rsidRPr="00E6002E" w:rsidRDefault="00E6002E" w:rsidP="0003136E">
      <w:pPr>
        <w:ind w:firstLine="206"/>
        <w:jc w:val="right"/>
        <w:rPr>
          <w:rFonts w:ascii="2  Lotus" w:hAnsi="2  Lotus" w:cs="2  Lotu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w:t>
      </w:r>
      <w:r w:rsidRPr="00E6002E">
        <w:rPr>
          <w:rFonts w:ascii="Traditional Arabic" w:hAnsi="Traditional Arabic" w:cs="Traditional Arabic" w:hint="cs"/>
          <w:rtl/>
          <w:lang w:bidi="fa-IR"/>
        </w:rPr>
        <w:t xml:space="preserve"> </w:t>
      </w:r>
      <w:r w:rsidRPr="00E6002E">
        <w:rPr>
          <w:rFonts w:ascii="Traditional Arabic" w:hAnsi="Traditional Arabic" w:cs="Traditional Arabic"/>
          <w:rtl/>
          <w:lang w:bidi="fa-IR"/>
        </w:rPr>
        <w:t>١٠٧</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و امّا آنان كه (به سبب انجام كارهاي شايسته در پيشگاه آفريدگارشان سرافرازند و سر از پاي نمي‌شناسند و بر اثر شادي و سرور) روهايشان سفيد است، در رحمت خداي غوطه‌ورند و جاودانه در آن ماندگارند</w:t>
      </w:r>
      <w:r w:rsidRPr="00E6002E">
        <w:rPr>
          <w:rFonts w:ascii="2  Lotus" w:hAnsi="2  Lotus" w:hint="cs"/>
          <w:rtl/>
          <w:lang w:bidi="fa-IR"/>
        </w:rPr>
        <w:t>)</w:t>
      </w:r>
    </w:p>
    <w:p w:rsidR="00E6002E" w:rsidRPr="00E6002E" w:rsidRDefault="00E6002E" w:rsidP="0003136E">
      <w:pPr>
        <w:pStyle w:val="3"/>
        <w:rPr>
          <w:rFonts w:cs="Arial" w:hint="cs"/>
          <w:rtl/>
        </w:rPr>
      </w:pPr>
      <w:bookmarkStart w:id="113" w:name="_Toc62932596"/>
      <w:bookmarkStart w:id="114" w:name="_Toc63026408"/>
      <w:bookmarkStart w:id="115" w:name="_Toc63026878"/>
      <w:bookmarkStart w:id="116" w:name="_Toc63027286"/>
      <w:bookmarkStart w:id="117" w:name="_Toc217318838"/>
      <w:bookmarkStart w:id="118" w:name="_Toc231222965"/>
      <w:r w:rsidRPr="00E6002E">
        <w:rPr>
          <w:rtl/>
        </w:rPr>
        <w:t>14- يوم الحساب</w:t>
      </w:r>
      <w:bookmarkEnd w:id="113"/>
      <w:bookmarkEnd w:id="114"/>
      <w:bookmarkEnd w:id="115"/>
      <w:bookmarkEnd w:id="116"/>
      <w:bookmarkEnd w:id="117"/>
      <w:bookmarkEnd w:id="118"/>
    </w:p>
    <w:p w:rsidR="00E6002E" w:rsidRPr="00E6002E" w:rsidRDefault="00E6002E" w:rsidP="0003136E">
      <w:pPr>
        <w:jc w:val="lowKashida"/>
        <w:rPr>
          <w:rFonts w:ascii="Arial" w:hAnsi="Arial" w:cs="Arial"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454" w:hAnsi="QCF_P454" w:cs="QCF_P454"/>
          <w:sz w:val="32"/>
          <w:szCs w:val="32"/>
          <w:rtl/>
          <w:lang w:bidi="fa-IR"/>
        </w:rPr>
        <w:t xml:space="preserve">ﰉ  ﰊ  ﰋ    ﰌ  ﰍ  ﰎ  ﰏ  ﰐ  ﰑ  ﰒ  ﰓ  ﰔ  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ص: ٢٦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بي‌گمان كساني كه از راه خدا منحرف مي‌گردند عذاب سختي به خاطر فراموش كردن روز حساب و كتاب (قيامت) دارند</w:t>
      </w:r>
      <w:r w:rsidRPr="00E6002E">
        <w:rPr>
          <w:rFonts w:ascii="Arial" w:hAnsi="Arial"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70" w:hAnsi="QCF_P470" w:cs="QCF_P470"/>
          <w:sz w:val="32"/>
          <w:szCs w:val="32"/>
          <w:rtl/>
          <w:lang w:bidi="fa-IR"/>
        </w:rPr>
        <w:t xml:space="preserve">ﭥ  ﭦ  ﭧ    ﭨ  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٢٧</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موسي (خطاب به فرعون و فرعونيان) گفت: من به پروردگار خود و پروردگار شما پناه مي‌برم از دست هر متكبّري كه به روز حساب و كتاب (قيامت) ايمان نداشته باشد‏</w:t>
      </w:r>
      <w:r w:rsidRPr="00E6002E">
        <w:rPr>
          <w:rFonts w:ascii="2  Lotus" w:hAnsi="2  Lotus" w:hint="cs"/>
          <w:rtl/>
          <w:lang w:bidi="fa-IR"/>
        </w:rPr>
        <w:t>).</w:t>
      </w:r>
    </w:p>
    <w:p w:rsidR="00E6002E" w:rsidRPr="00E6002E" w:rsidRDefault="00CD69EE" w:rsidP="003948A9">
      <w:pPr>
        <w:ind w:firstLine="206"/>
        <w:jc w:val="lowKashida"/>
        <w:rPr>
          <w:rFonts w:ascii="2  Lotus" w:hAnsi="2  Lotus" w:hint="cs"/>
          <w:rtl/>
          <w:lang w:bidi="fa-IR"/>
        </w:rPr>
      </w:pPr>
      <w:r>
        <w:rPr>
          <w:rFonts w:ascii="2  Lotus" w:hAnsi="2  Lotus" w:hint="cs"/>
          <w:rtl/>
          <w:lang w:bidi="fa-IR"/>
        </w:rPr>
        <w:t>روز قیامت را بدان خاطر روز حساب می نامند</w:t>
      </w:r>
      <w:r w:rsidR="00E6002E" w:rsidRPr="00E6002E">
        <w:rPr>
          <w:rFonts w:ascii="2  Lotus" w:hAnsi="2  Lotus" w:hint="cs"/>
          <w:rtl/>
          <w:lang w:bidi="fa-IR"/>
        </w:rPr>
        <w:t xml:space="preserve"> چون در آن روز خداوند به حساب و بررسی کردار بندگان می پردازد، امام قرطبی در این مورد می فرماید: </w:t>
      </w:r>
    </w:p>
    <w:p w:rsidR="00E6002E" w:rsidRPr="00E6002E" w:rsidRDefault="00E6002E" w:rsidP="003948A9">
      <w:pPr>
        <w:ind w:firstLine="206"/>
        <w:jc w:val="lowKashida"/>
        <w:rPr>
          <w:rFonts w:ascii="Arial" w:hAnsi="Arial" w:hint="cs"/>
          <w:rtl/>
          <w:lang w:bidi="fa-IR"/>
        </w:rPr>
      </w:pPr>
      <w:r w:rsidRPr="00E6002E">
        <w:rPr>
          <w:rFonts w:ascii="Arial" w:hAnsi="Arial" w:hint="cs"/>
          <w:rtl/>
        </w:rPr>
        <w:t>حساب بدین معنی است که خداوند کردار خوب و بد بندگان را بازرسی نموده، سپس به بررسی نعمات پرداخته و برای هر عملی نعمت و عقاب مخصوصی را قرار می دهد، از پیامبر رحمت</w:t>
      </w:r>
      <w:r w:rsidRPr="00E6002E">
        <w:rPr>
          <w:rFonts w:ascii="Arial" w:hAnsi="Arial" w:cs="CTraditional Arabic" w:hint="cs"/>
          <w:rtl/>
        </w:rPr>
        <w:t>ص</w:t>
      </w:r>
      <w:r w:rsidRPr="00E6002E">
        <w:rPr>
          <w:rFonts w:ascii="Arial" w:hAnsi="Arial" w:hint="cs"/>
          <w:rtl/>
        </w:rPr>
        <w:t xml:space="preserve"> روايت </w:t>
      </w:r>
      <w:r w:rsidR="00CD69EE">
        <w:rPr>
          <w:rFonts w:ascii="Arial" w:hAnsi="Arial" w:hint="cs"/>
          <w:rtl/>
          <w:lang w:bidi="fa-IR"/>
        </w:rPr>
        <w:t>شده که فرموده</w:t>
      </w:r>
      <w:r w:rsidR="00CD69EE">
        <w:rPr>
          <w:rFonts w:ascii="Arial" w:hAnsi="Arial" w:cs="CTraditional Arabic" w:hint="cs"/>
          <w:cs/>
          <w:lang w:bidi="fa-IR"/>
        </w:rPr>
        <w:t>‎</w:t>
      </w:r>
      <w:r w:rsidRPr="00E6002E">
        <w:rPr>
          <w:rFonts w:ascii="Arial" w:hAnsi="Arial" w:hint="cs"/>
          <w:rtl/>
          <w:lang w:bidi="fa-IR"/>
        </w:rPr>
        <w:t xml:space="preserve">اند: </w:t>
      </w:r>
    </w:p>
    <w:p w:rsidR="00E6002E" w:rsidRPr="00E6002E" w:rsidRDefault="00E6002E" w:rsidP="003948A9">
      <w:pPr>
        <w:ind w:firstLine="206"/>
        <w:jc w:val="lowKashida"/>
        <w:rPr>
          <w:rFonts w:ascii="Arial" w:hAnsi="Arial" w:cs="Arial" w:hint="cs"/>
          <w:sz w:val="30"/>
          <w:szCs w:val="30"/>
          <w:rtl/>
          <w:lang w:bidi="fa-IR"/>
        </w:rPr>
      </w:pPr>
      <w:r w:rsidRPr="00E6002E">
        <w:rPr>
          <w:rFonts w:ascii="Traditional Arabic" w:cs="Traditional Arabic" w:hint="eastAsia"/>
          <w:b/>
          <w:bCs/>
          <w:sz w:val="30"/>
          <w:szCs w:val="30"/>
          <w:rtl/>
          <w:lang w:bidi="fa-IR"/>
        </w:rPr>
        <w:t>مَا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مِنْكُمْ</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مِنْ</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أَحَدٍ</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إِلَّا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وَسَيُكَلِّمُهُ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اللَّهُ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يَوْمَ</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الْقِيَامَةِ</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لَيْسَ</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بَيْنَ</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اللَّهِ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وَبَيْنَهُ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تُرْجُمَانٌ</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(هر کدام از شما بدون وجود ترجمان با خداوند منان به سخن و گفت و گو می پردازد).</w:t>
      </w:r>
    </w:p>
    <w:p w:rsidR="00E6002E" w:rsidRPr="00E6002E" w:rsidRDefault="00E6002E" w:rsidP="0003136E">
      <w:pPr>
        <w:pStyle w:val="3"/>
        <w:rPr>
          <w:rFonts w:cs="Arial" w:hint="cs"/>
          <w:rtl/>
        </w:rPr>
      </w:pPr>
      <w:bookmarkStart w:id="119" w:name="_Toc62932597"/>
      <w:bookmarkStart w:id="120" w:name="_Toc63026409"/>
      <w:bookmarkStart w:id="121" w:name="_Toc63026879"/>
      <w:bookmarkStart w:id="122" w:name="_Toc63027287"/>
      <w:bookmarkStart w:id="123" w:name="_Toc217318839"/>
      <w:bookmarkStart w:id="124" w:name="_Toc231222966"/>
      <w:r w:rsidRPr="00E6002E">
        <w:rPr>
          <w:rtl/>
        </w:rPr>
        <w:t>15- الواقعه</w:t>
      </w:r>
      <w:bookmarkEnd w:id="119"/>
      <w:bookmarkEnd w:id="120"/>
      <w:bookmarkEnd w:id="121"/>
      <w:bookmarkEnd w:id="122"/>
      <w:bookmarkEnd w:id="123"/>
      <w:bookmarkEnd w:id="124"/>
    </w:p>
    <w:p w:rsidR="00E6002E" w:rsidRPr="00E6002E" w:rsidRDefault="00E6002E" w:rsidP="0003136E">
      <w:pPr>
        <w:jc w:val="lowKashida"/>
        <w:rPr>
          <w:rFonts w:ascii="Arial" w:hAnsi="Arial" w:cs="Arial"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534" w:hAnsi="QCF_P534" w:cs="QCF_P534"/>
          <w:sz w:val="32"/>
          <w:szCs w:val="32"/>
          <w:rtl/>
          <w:lang w:bidi="fa-IR"/>
        </w:rPr>
        <w:t xml:space="preserve">ﮍ   ﮎ  ﮏ  ﮐ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الواقعة: 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هنگامي كه واقعه (ي عظيم قيامت) برپا 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ابن كثير مي </w:t>
      </w:r>
      <w:r w:rsidRPr="00E6002E">
        <w:rPr>
          <w:rFonts w:ascii="Arial" w:hAnsi="Arial" w:hint="cs"/>
          <w:rtl/>
        </w:rPr>
        <w:t>فرماید</w:t>
      </w:r>
      <w:r w:rsidRPr="00E6002E">
        <w:rPr>
          <w:rFonts w:ascii="Arial" w:hAnsi="Arial"/>
          <w:rtl/>
        </w:rPr>
        <w:t xml:space="preserve">: قيامت را بدان جهت «واقعه» مي </w:t>
      </w:r>
      <w:r w:rsidRPr="00E6002E">
        <w:rPr>
          <w:rFonts w:ascii="Arial" w:hAnsi="Arial" w:hint="cs"/>
          <w:rtl/>
        </w:rPr>
        <w:t>نامن</w:t>
      </w:r>
      <w:r w:rsidRPr="00E6002E">
        <w:rPr>
          <w:rFonts w:ascii="Arial" w:hAnsi="Arial" w:hint="cs"/>
          <w:rtl/>
          <w:lang w:bidi="fa-IR"/>
        </w:rPr>
        <w:t>د، چون</w:t>
      </w:r>
      <w:r w:rsidRPr="00E6002E">
        <w:rPr>
          <w:rFonts w:ascii="Arial" w:hAnsi="Arial"/>
          <w:rtl/>
        </w:rPr>
        <w:t xml:space="preserve"> </w:t>
      </w:r>
      <w:r w:rsidRPr="00E6002E">
        <w:rPr>
          <w:rFonts w:ascii="Arial" w:hAnsi="Arial" w:hint="cs"/>
          <w:rtl/>
        </w:rPr>
        <w:t>وقوع و وجو</w:t>
      </w:r>
      <w:r w:rsidRPr="00E6002E">
        <w:rPr>
          <w:rFonts w:ascii="Arial" w:hAnsi="Arial" w:hint="cs"/>
          <w:rtl/>
          <w:lang w:bidi="fa-IR"/>
        </w:rPr>
        <w:t>دش</w:t>
      </w:r>
      <w:r w:rsidRPr="00E6002E">
        <w:rPr>
          <w:rFonts w:ascii="Arial" w:hAnsi="Arial"/>
          <w:rtl/>
        </w:rPr>
        <w:t xml:space="preserve"> حتم</w:t>
      </w:r>
      <w:r w:rsidRPr="00E6002E">
        <w:rPr>
          <w:rFonts w:ascii="Arial" w:hAnsi="Arial" w:hint="cs"/>
          <w:rtl/>
          <w:lang w:bidi="fa-IR"/>
        </w:rPr>
        <w:t>ی و ضروری</w:t>
      </w:r>
      <w:r w:rsidRPr="00E6002E">
        <w:rPr>
          <w:rFonts w:ascii="Arial" w:hAnsi="Arial"/>
          <w:rtl/>
        </w:rPr>
        <w:t xml:space="preserve"> است.</w:t>
      </w:r>
      <w:r w:rsidRPr="00E6002E">
        <w:rPr>
          <w:rStyle w:val="a4"/>
          <w:rFonts w:ascii="Arial" w:hAnsi="Arial"/>
          <w:rtl/>
        </w:rPr>
        <w:footnoteReference w:id="8"/>
      </w:r>
      <w:r w:rsidRPr="00E6002E">
        <w:rPr>
          <w:rFonts w:ascii="Arial" w:hAnsi="Arial"/>
          <w:rtl/>
        </w:rPr>
        <w:t xml:space="preserve"> وق</w:t>
      </w:r>
      <w:r w:rsidR="00CD69EE">
        <w:rPr>
          <w:rFonts w:ascii="Arial" w:hAnsi="Arial" w:hint="cs"/>
          <w:rtl/>
        </w:rPr>
        <w:t>َ</w:t>
      </w:r>
      <w:r w:rsidRPr="00E6002E">
        <w:rPr>
          <w:rFonts w:ascii="Arial" w:hAnsi="Arial"/>
          <w:rtl/>
        </w:rPr>
        <w:t xml:space="preserve">ع در لغت عرب به معني </w:t>
      </w:r>
      <w:r w:rsidRPr="00E6002E">
        <w:rPr>
          <w:rFonts w:ascii="Arial" w:hAnsi="Arial" w:hint="cs"/>
          <w:rtl/>
        </w:rPr>
        <w:t>انجام گرفتن و واقع شدن</w:t>
      </w:r>
      <w:r w:rsidRPr="00E6002E">
        <w:rPr>
          <w:rFonts w:ascii="Arial" w:hAnsi="Arial" w:hint="cs"/>
          <w:rtl/>
          <w:lang w:bidi="fa-IR"/>
        </w:rPr>
        <w:t xml:space="preserve">، </w:t>
      </w:r>
      <w:r w:rsidR="00CD69EE">
        <w:rPr>
          <w:rFonts w:ascii="Arial" w:hAnsi="Arial" w:hint="cs"/>
          <w:rtl/>
        </w:rPr>
        <w:t>می</w:t>
      </w:r>
      <w:r w:rsidR="00CD69EE">
        <w:rPr>
          <w:rFonts w:ascii="Arial" w:hAnsi="Arial" w:cs="CTraditional Arabic" w:hint="cs"/>
          <w:cs/>
        </w:rPr>
        <w:t>‎</w:t>
      </w:r>
      <w:r w:rsidRPr="00E6002E">
        <w:rPr>
          <w:rFonts w:ascii="Arial" w:hAnsi="Arial" w:hint="cs"/>
          <w:rtl/>
        </w:rPr>
        <w:t>باشد</w:t>
      </w:r>
      <w:r w:rsidRPr="00E6002E">
        <w:rPr>
          <w:rFonts w:ascii="Arial" w:hAnsi="Arial"/>
          <w:rtl/>
        </w:rPr>
        <w:t>.</w:t>
      </w:r>
    </w:p>
    <w:p w:rsidR="00E6002E" w:rsidRPr="00E6002E" w:rsidRDefault="00E6002E" w:rsidP="0003136E">
      <w:pPr>
        <w:pStyle w:val="3"/>
        <w:rPr>
          <w:rFonts w:cs="Arial" w:hint="cs"/>
          <w:rtl/>
        </w:rPr>
      </w:pPr>
      <w:bookmarkStart w:id="125" w:name="_Toc62932598"/>
      <w:bookmarkStart w:id="126" w:name="_Toc63026410"/>
      <w:bookmarkStart w:id="127" w:name="_Toc63026880"/>
      <w:bookmarkStart w:id="128" w:name="_Toc63027288"/>
      <w:bookmarkStart w:id="129" w:name="_Toc217318840"/>
      <w:bookmarkStart w:id="130" w:name="_Toc231222967"/>
      <w:r w:rsidRPr="00E6002E">
        <w:rPr>
          <w:rtl/>
        </w:rPr>
        <w:t>16- يوم الوعيد</w:t>
      </w:r>
      <w:bookmarkEnd w:id="125"/>
      <w:bookmarkEnd w:id="126"/>
      <w:bookmarkEnd w:id="127"/>
      <w:bookmarkEnd w:id="128"/>
      <w:bookmarkEnd w:id="129"/>
      <w:bookmarkEnd w:id="130"/>
    </w:p>
    <w:p w:rsidR="00E6002E" w:rsidRPr="00E6002E" w:rsidRDefault="00E6002E" w:rsidP="0003136E">
      <w:pPr>
        <w:jc w:val="lowKashida"/>
        <w:rPr>
          <w:rFonts w:ascii="Arial" w:hAnsi="Arial" w:hint="cs"/>
          <w:rtl/>
        </w:rPr>
      </w:pPr>
      <w:r w:rsidRPr="00E6002E">
        <w:rPr>
          <w:rFonts w:ascii="Arial" w:hAnsi="Arial"/>
          <w:rtl/>
        </w:rPr>
        <w:t xml:space="preserve">خداوند مي فرمايد: </w:t>
      </w:r>
      <w:r w:rsidRPr="00E6002E">
        <w:rPr>
          <w:rFonts w:ascii="Arial" w:hAnsi="Arial" w:hint="cs"/>
          <w:rtl/>
        </w:rPr>
        <w:t xml:space="preserve"> </w:t>
      </w:r>
      <w:r w:rsidRPr="00E6002E">
        <w:rPr>
          <w:rFonts w:ascii="QCF_BSML" w:hAnsi="QCF_BSML" w:cs="QCF_BSML"/>
          <w:sz w:val="32"/>
          <w:szCs w:val="32"/>
          <w:rtl/>
          <w:lang w:bidi="fa-IR"/>
        </w:rPr>
        <w:t xml:space="preserve">ﭽ </w:t>
      </w:r>
      <w:r w:rsidRPr="00E6002E">
        <w:rPr>
          <w:rFonts w:ascii="QCF_P519" w:hAnsi="QCF_P519" w:cs="QCF_P519"/>
          <w:sz w:val="32"/>
          <w:szCs w:val="32"/>
          <w:rtl/>
          <w:lang w:bidi="fa-IR"/>
        </w:rPr>
        <w:t xml:space="preserve">ﭾ  ﭿ  ﮀﮁ  ﮂ   ﮃ  ﮄ  ﮅ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ق: ٢٠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(و (سرانجام براي دومين بار) در صور دميده مي‌شود. آن (روز) روز (تحقق و پياده شدن) بيم‌دادنها (ي الهي به كافران) است).</w:t>
      </w:r>
    </w:p>
    <w:p w:rsidR="00E6002E" w:rsidRPr="00E6002E" w:rsidRDefault="00E6002E" w:rsidP="003948A9">
      <w:pPr>
        <w:ind w:firstLine="206"/>
        <w:jc w:val="lowKashida"/>
        <w:rPr>
          <w:rFonts w:ascii="Arial" w:hAnsi="Arial" w:hint="cs"/>
          <w:rtl/>
        </w:rPr>
      </w:pPr>
      <w:r w:rsidRPr="00E6002E">
        <w:rPr>
          <w:rFonts w:ascii="Arial" w:hAnsi="Arial" w:hint="cs"/>
          <w:rtl/>
        </w:rPr>
        <w:t>چون خداوند چنین روزی را به بندگانش وعده داده است، لغت « وعید» برا</w:t>
      </w:r>
      <w:r w:rsidR="00CD69EE">
        <w:rPr>
          <w:rFonts w:ascii="Arial" w:hAnsi="Arial" w:hint="cs"/>
          <w:rtl/>
        </w:rPr>
        <w:t>ی خبر دادن از مجازات و معاقبه</w:t>
      </w:r>
      <w:r w:rsidRPr="00E6002E">
        <w:rPr>
          <w:rFonts w:ascii="Arial" w:hAnsi="Arial" w:hint="cs"/>
          <w:rtl/>
        </w:rPr>
        <w:t xml:space="preserve"> گرفته می شود</w:t>
      </w:r>
      <w:r w:rsidRPr="00E6002E">
        <w:rPr>
          <w:rFonts w:ascii="Arial" w:hAnsi="Arial"/>
          <w:rtl/>
        </w:rPr>
        <w:t>.</w:t>
      </w:r>
    </w:p>
    <w:p w:rsidR="00E6002E" w:rsidRPr="00E6002E" w:rsidRDefault="00E6002E" w:rsidP="0003136E">
      <w:pPr>
        <w:pStyle w:val="3"/>
        <w:rPr>
          <w:rFonts w:cs="Arial" w:hint="cs"/>
          <w:rtl/>
        </w:rPr>
      </w:pPr>
      <w:bookmarkStart w:id="131" w:name="_Toc62932599"/>
      <w:bookmarkStart w:id="132" w:name="_Toc63026411"/>
      <w:bookmarkStart w:id="133" w:name="_Toc63026881"/>
      <w:bookmarkStart w:id="134" w:name="_Toc63027289"/>
      <w:bookmarkStart w:id="135" w:name="_Toc217318841"/>
      <w:bookmarkStart w:id="136" w:name="_Toc231222968"/>
      <w:r w:rsidRPr="00E6002E">
        <w:rPr>
          <w:rtl/>
        </w:rPr>
        <w:t>17- يوم الآز</w:t>
      </w:r>
      <w:r w:rsidRPr="00E6002E">
        <w:rPr>
          <w:rFonts w:hint="cs"/>
          <w:rtl/>
        </w:rPr>
        <w:t>ف</w:t>
      </w:r>
      <w:r w:rsidRPr="00E6002E">
        <w:rPr>
          <w:rtl/>
        </w:rPr>
        <w:t>ه</w:t>
      </w:r>
      <w:bookmarkEnd w:id="131"/>
      <w:bookmarkEnd w:id="132"/>
      <w:bookmarkEnd w:id="133"/>
      <w:bookmarkEnd w:id="134"/>
      <w:bookmarkEnd w:id="135"/>
      <w:bookmarkEnd w:id="136"/>
    </w:p>
    <w:p w:rsidR="00E6002E" w:rsidRPr="00E6002E" w:rsidRDefault="00E6002E" w:rsidP="0003136E">
      <w:pPr>
        <w:jc w:val="lowKashida"/>
        <w:rPr>
          <w:rFonts w:ascii="2  Lotus" w:hAnsi="2  Lotus" w:cs="2  Lotus"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469" w:hAnsi="QCF_P469" w:cs="QCF_P469"/>
          <w:sz w:val="32"/>
          <w:szCs w:val="32"/>
          <w:rtl/>
          <w:lang w:bidi="fa-IR"/>
        </w:rPr>
        <w:t xml:space="preserve">ﭡ  ﭢ  ﭣ  ﭤ      ﭥ      ﭦ  ﭧ  ﭨﭩ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١٨</w:t>
      </w:r>
    </w:p>
    <w:p w:rsidR="00E6002E" w:rsidRPr="00E6002E" w:rsidRDefault="00E6002E" w:rsidP="003948A9">
      <w:pPr>
        <w:ind w:firstLine="206"/>
        <w:jc w:val="lowKashida"/>
        <w:rPr>
          <w:rFonts w:ascii="QCF_BSML" w:hAnsi="QCF_BSML" w:hint="cs"/>
          <w:sz w:val="32"/>
          <w:szCs w:val="32"/>
          <w:rtl/>
          <w:lang w:bidi="fa-IR"/>
        </w:rPr>
      </w:pPr>
      <w:r w:rsidRPr="00E6002E">
        <w:rPr>
          <w:rFonts w:ascii="2  Lotus" w:hAnsi="2  Lotus"/>
          <w:rtl/>
          <w:lang w:bidi="fa-IR"/>
        </w:rPr>
        <w:t>‏</w:t>
      </w:r>
      <w:r w:rsidRPr="00E6002E">
        <w:rPr>
          <w:rFonts w:ascii="2  Lotus" w:hAnsi="2  Lotus" w:hint="cs"/>
          <w:rtl/>
          <w:lang w:bidi="fa-IR"/>
        </w:rPr>
        <w:t>(</w:t>
      </w:r>
      <w:r w:rsidRPr="00E6002E">
        <w:rPr>
          <w:rFonts w:ascii="2  Lotus" w:hAnsi="2  Lotus"/>
          <w:rtl/>
          <w:lang w:bidi="fa-IR"/>
        </w:rPr>
        <w:t>(اي محمّد!) آنان را از روز نزديك بترسان (كه قيامت است). آن زماني كه دلها (از شدّت وحشت) به گلوگاه مي‌رسند (و انگار از جاي خود كنده و به بالا پرت شده‌اند) و تمام وجودشان مملوّ از خشم و اندوه مي‌گردد (خشم بر كساني كه ايشان را به چنين سرنوشتي دچار كرده‌اند، و خشم بر خود كه به حرف ديگران گوش فرا داده‌اند، و غم و اندوه بر روزگار هدر رفته و طلاي عمر باخته شده). ستمگران نه داراي دوست دلسوزند، و نه داراي ميانجيگري كه ميانجي او پذيرفته گردد. ‏</w:t>
      </w:r>
      <w:r w:rsidRPr="00E6002E">
        <w:rPr>
          <w:rFonts w:ascii="2  Lotus" w:hAnsi="2  Lotus"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528" w:hAnsi="QCF_P528" w:cs="QCF_P528"/>
          <w:sz w:val="32"/>
          <w:szCs w:val="32"/>
          <w:rtl/>
          <w:lang w:bidi="fa-IR"/>
        </w:rPr>
        <w:t xml:space="preserve">ﮑ  ﮒ    ﮓ  ﮔ  ﮕ  ﮖ   ﮗ  ﮘ  ﮙ        ﮚ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النجم: ٥٧ – ٥٨</w:t>
      </w:r>
    </w:p>
    <w:p w:rsidR="00E6002E" w:rsidRPr="00E6002E" w:rsidRDefault="00E6002E" w:rsidP="009C7B6B">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قيامت نزديك گرديده است. ‏‏ جز خدا هيچكس نمي‌تواند آن را ظاهر و پديدار كند.‏</w:t>
      </w:r>
      <w:r w:rsidRPr="00E6002E">
        <w:rPr>
          <w:rFonts w:ascii="2  Lotus" w:hAnsi="2  Lotus" w:hint="cs"/>
          <w:rtl/>
          <w:lang w:bidi="fa-IR"/>
        </w:rPr>
        <w:t>)</w:t>
      </w:r>
    </w:p>
    <w:p w:rsidR="00E6002E" w:rsidRPr="00E6002E" w:rsidRDefault="00E6002E" w:rsidP="00CD69EE">
      <w:pPr>
        <w:ind w:firstLine="206"/>
        <w:jc w:val="lowKashida"/>
        <w:rPr>
          <w:rFonts w:ascii="Arial" w:hAnsi="Arial" w:hint="cs"/>
          <w:rtl/>
        </w:rPr>
      </w:pPr>
      <w:r w:rsidRPr="00E6002E">
        <w:rPr>
          <w:rFonts w:ascii="Arial" w:hAnsi="Arial"/>
          <w:rtl/>
        </w:rPr>
        <w:t>بدان جهت آز</w:t>
      </w:r>
      <w:r w:rsidRPr="00E6002E">
        <w:rPr>
          <w:rFonts w:ascii="Arial" w:hAnsi="Arial" w:hint="cs"/>
          <w:rtl/>
        </w:rPr>
        <w:t>ف</w:t>
      </w:r>
      <w:r w:rsidRPr="00E6002E">
        <w:rPr>
          <w:rFonts w:ascii="Arial" w:hAnsi="Arial"/>
          <w:rtl/>
        </w:rPr>
        <w:t>ه مي گويند</w:t>
      </w:r>
      <w:r w:rsidRPr="00E6002E">
        <w:rPr>
          <w:rFonts w:ascii="Arial" w:hAnsi="Arial" w:hint="cs"/>
          <w:rtl/>
          <w:lang w:bidi="fa-IR"/>
        </w:rPr>
        <w:t>، چون</w:t>
      </w:r>
      <w:r w:rsidRPr="00E6002E">
        <w:rPr>
          <w:rFonts w:ascii="Arial" w:hAnsi="Arial"/>
          <w:rtl/>
        </w:rPr>
        <w:t xml:space="preserve"> نزديك است</w:t>
      </w:r>
      <w:r w:rsidRPr="00E6002E">
        <w:rPr>
          <w:rFonts w:ascii="Arial" w:hAnsi="Arial" w:hint="cs"/>
          <w:rtl/>
        </w:rPr>
        <w:t xml:space="preserve">، </w:t>
      </w:r>
      <w:r w:rsidRPr="00E6002E">
        <w:rPr>
          <w:rFonts w:ascii="Arial" w:hAnsi="Arial"/>
          <w:rtl/>
        </w:rPr>
        <w:t xml:space="preserve">زيرا </w:t>
      </w:r>
      <w:r w:rsidRPr="00E6002E">
        <w:rPr>
          <w:rFonts w:ascii="Arial" w:hAnsi="Arial" w:hint="cs"/>
          <w:rtl/>
        </w:rPr>
        <w:t xml:space="preserve">هر </w:t>
      </w:r>
      <w:r w:rsidRPr="00E6002E">
        <w:rPr>
          <w:rFonts w:ascii="Arial" w:hAnsi="Arial" w:hint="cs"/>
          <w:rtl/>
          <w:lang w:bidi="fa-IR"/>
        </w:rPr>
        <w:t>چه</w:t>
      </w:r>
      <w:r w:rsidRPr="00E6002E">
        <w:rPr>
          <w:rFonts w:ascii="Arial" w:hAnsi="Arial"/>
          <w:rtl/>
        </w:rPr>
        <w:t xml:space="preserve"> آمدني است، در عرف</w:t>
      </w:r>
      <w:r w:rsidRPr="00E6002E">
        <w:rPr>
          <w:rFonts w:ascii="Arial" w:hAnsi="Arial" w:hint="cs"/>
          <w:rtl/>
          <w:lang w:bidi="fa-IR"/>
        </w:rPr>
        <w:t xml:space="preserve">، </w:t>
      </w:r>
      <w:r w:rsidR="00CD69EE">
        <w:rPr>
          <w:rFonts w:ascii="Arial" w:hAnsi="Arial"/>
          <w:rtl/>
        </w:rPr>
        <w:t xml:space="preserve">نزديك تلقي مي </w:t>
      </w:r>
      <w:r w:rsidR="00CD69EE">
        <w:rPr>
          <w:rFonts w:ascii="Arial" w:hAnsi="Arial" w:hint="cs"/>
          <w:rtl/>
        </w:rPr>
        <w:t>گرد</w:t>
      </w:r>
      <w:r w:rsidRPr="00E6002E">
        <w:rPr>
          <w:rFonts w:ascii="Arial" w:hAnsi="Arial"/>
          <w:rtl/>
        </w:rPr>
        <w:t>د، هر چند كه زمان رسيدن</w:t>
      </w:r>
      <w:r w:rsidRPr="00E6002E">
        <w:rPr>
          <w:rFonts w:ascii="Arial" w:hAnsi="Arial" w:hint="cs"/>
          <w:rtl/>
        </w:rPr>
        <w:t xml:space="preserve">ش </w:t>
      </w:r>
      <w:r w:rsidRPr="00E6002E">
        <w:rPr>
          <w:rFonts w:ascii="Arial" w:hAnsi="Arial"/>
          <w:rtl/>
        </w:rPr>
        <w:t>دور باشد</w:t>
      </w:r>
      <w:r w:rsidRPr="00E6002E">
        <w:rPr>
          <w:rFonts w:ascii="Arial" w:hAnsi="Arial" w:hint="cs"/>
          <w:rtl/>
          <w:lang w:bidi="fa-IR"/>
        </w:rPr>
        <w:t xml:space="preserve">، </w:t>
      </w:r>
      <w:r w:rsidRPr="00E6002E">
        <w:rPr>
          <w:rFonts w:ascii="Arial" w:hAnsi="Arial" w:hint="cs"/>
          <w:rtl/>
        </w:rPr>
        <w:t xml:space="preserve">اما </w:t>
      </w:r>
      <w:r w:rsidR="00CD69EE">
        <w:rPr>
          <w:rFonts w:ascii="Arial" w:hAnsi="Arial" w:hint="cs"/>
          <w:rtl/>
          <w:lang w:bidi="fa-IR"/>
        </w:rPr>
        <w:t>آشکار شدن نشانه</w:t>
      </w:r>
      <w:r w:rsidRPr="00E6002E">
        <w:rPr>
          <w:rFonts w:ascii="Arial" w:hAnsi="Arial" w:hint="cs"/>
          <w:rtl/>
          <w:lang w:bidi="fa-IR"/>
        </w:rPr>
        <w:t>های قیامت دال بر نزدیک بودن بیشتری است</w:t>
      </w:r>
      <w:r w:rsidRPr="00E6002E">
        <w:rPr>
          <w:rFonts w:ascii="Arial" w:hAnsi="Arial"/>
          <w:rtl/>
        </w:rPr>
        <w:t>.</w:t>
      </w:r>
    </w:p>
    <w:p w:rsidR="00E6002E" w:rsidRPr="00E6002E" w:rsidRDefault="00E6002E" w:rsidP="0003136E">
      <w:pPr>
        <w:pStyle w:val="3"/>
        <w:rPr>
          <w:rFonts w:hint="cs"/>
          <w:rtl/>
        </w:rPr>
      </w:pPr>
      <w:bookmarkStart w:id="137" w:name="_Toc62932600"/>
      <w:bookmarkStart w:id="138" w:name="_Toc63026412"/>
      <w:bookmarkStart w:id="139" w:name="_Toc63026882"/>
      <w:bookmarkStart w:id="140" w:name="_Toc63027290"/>
      <w:bookmarkStart w:id="141" w:name="_Toc217318842"/>
      <w:bookmarkStart w:id="142" w:name="_Toc231222969"/>
      <w:r w:rsidRPr="00E6002E">
        <w:rPr>
          <w:rtl/>
        </w:rPr>
        <w:t>18- يوم الجمع</w:t>
      </w:r>
      <w:bookmarkEnd w:id="137"/>
      <w:bookmarkEnd w:id="138"/>
      <w:bookmarkEnd w:id="139"/>
      <w:bookmarkEnd w:id="140"/>
      <w:bookmarkEnd w:id="141"/>
      <w:bookmarkEnd w:id="142"/>
    </w:p>
    <w:p w:rsidR="00E6002E" w:rsidRPr="00E6002E" w:rsidRDefault="00E6002E" w:rsidP="0003136E">
      <w:pPr>
        <w:jc w:val="lowKashida"/>
        <w:rPr>
          <w:rFonts w:ascii="Arial" w:hAnsi="Arial" w:hint="cs"/>
          <w:rtl/>
        </w:rPr>
      </w:pPr>
      <w:r w:rsidRPr="00E6002E">
        <w:rPr>
          <w:rFonts w:ascii="Arial" w:hAnsi="Arial"/>
          <w:rtl/>
        </w:rPr>
        <w:t xml:space="preserve">خداوند مي 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83" w:hAnsi="QCF_P483" w:cs="QCF_P483"/>
          <w:sz w:val="32"/>
          <w:szCs w:val="32"/>
          <w:rtl/>
          <w:lang w:bidi="fa-IR"/>
        </w:rPr>
        <w:t xml:space="preserve">ﮏ  ﮐ    ﮑ     ﮒ  ﮓ  ﮔ  ﮕ   ﮖ  ﮗ   ﮘ  ﮙ    ﮚ  ﮛ      ﮜ   ﮝ  ﮞﮟ  ﮠ  ﮡ  ﮢ  ﮣ  ﮤ   ﮥ  ﮦ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الشورى: 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اين چنين (روشن و گويا) قرآن بزرگواري را كه به زبان عربي است به تو وحي مي‌كنيم تا اهل مكّه و دور و بر آن را (از خشم خدا و عذاب دوزخ) بترساني و (همه مردمان را) از روز گردهم‌آيي (قيامت) كه شكّ و ترديدي در وقوع آن نيست بيم دهي.  (در آن روز، مردمان دو گروه بيش نيستند) گروهي در بهشت بسر مي‌برند و دسته‌اي در آتش دوزخ.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قیامت را یوم الجمع می نامن</w:t>
      </w:r>
      <w:r w:rsidR="00CD69EE">
        <w:rPr>
          <w:rFonts w:ascii="Arial" w:hAnsi="Arial" w:hint="cs"/>
          <w:rtl/>
          <w:lang w:bidi="fa-IR"/>
        </w:rPr>
        <w:t>د، چون خداوند در آن روز همه خلای</w:t>
      </w:r>
      <w:r w:rsidRPr="00E6002E">
        <w:rPr>
          <w:rFonts w:ascii="Arial" w:hAnsi="Arial" w:hint="cs"/>
          <w:rtl/>
          <w:lang w:bidi="fa-IR"/>
        </w:rPr>
        <w:t>ق را در صحرای محشر</w:t>
      </w:r>
      <w:r w:rsidR="00CD69EE">
        <w:rPr>
          <w:rFonts w:ascii="Arial" w:hAnsi="Arial" w:hint="cs"/>
          <w:rtl/>
          <w:lang w:bidi="fa-IR"/>
        </w:rPr>
        <w:t xml:space="preserve"> جمع می کند، همانگونه که در آیه</w:t>
      </w:r>
      <w:r w:rsidR="00CD69EE">
        <w:rPr>
          <w:rFonts w:ascii="Arial" w:hAnsi="Arial" w:cs="CTraditional Arabic" w:hint="cs"/>
          <w:cs/>
          <w:lang w:bidi="fa-IR"/>
        </w:rPr>
        <w:t>‎</w:t>
      </w:r>
      <w:r w:rsidRPr="00E6002E">
        <w:rPr>
          <w:rFonts w:ascii="Arial" w:hAnsi="Arial" w:hint="cs"/>
          <w:rtl/>
          <w:lang w:bidi="fa-IR"/>
        </w:rPr>
        <w:t xml:space="preserve">ی دیگری می فرماید: </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233" w:hAnsi="QCF_P233" w:cs="QCF_P233"/>
          <w:sz w:val="32"/>
          <w:szCs w:val="32"/>
          <w:rtl/>
          <w:lang w:bidi="fa-IR"/>
        </w:rPr>
        <w:t xml:space="preserve">ﮤ  ﮥ      ﮦ  ﮧ  ﮨ  ﮩ  ﮪ  ﮫ  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هود: ١٠٣</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آن روزي كه مردمان را در آن (براي حساب و كتاب) گرد مي‌آورند، و روزي است كه (از سوي مردمان و فرشتگان و پريان) مشاهده مي‌گردد</w:t>
      </w:r>
      <w:r w:rsidRPr="00E6002E">
        <w:rPr>
          <w:rFonts w:ascii="2  Lotus" w:hAnsi="2  Lotus" w:hint="cs"/>
          <w:rtl/>
          <w:lang w:bidi="fa-IR"/>
        </w:rPr>
        <w:t>)</w:t>
      </w:r>
    </w:p>
    <w:p w:rsidR="00E6002E" w:rsidRPr="00E6002E" w:rsidRDefault="00E6002E" w:rsidP="0003136E">
      <w:pPr>
        <w:pStyle w:val="3"/>
        <w:rPr>
          <w:rFonts w:cs="Arial" w:hint="cs"/>
          <w:rtl/>
        </w:rPr>
      </w:pPr>
      <w:bookmarkStart w:id="143" w:name="_Toc62932601"/>
      <w:bookmarkStart w:id="144" w:name="_Toc63026413"/>
      <w:bookmarkStart w:id="145" w:name="_Toc63026883"/>
      <w:bookmarkStart w:id="146" w:name="_Toc63027291"/>
      <w:bookmarkStart w:id="147" w:name="_Toc217318843"/>
      <w:bookmarkStart w:id="148" w:name="_Toc231222970"/>
      <w:r w:rsidRPr="00E6002E">
        <w:rPr>
          <w:rtl/>
        </w:rPr>
        <w:t>19- الحاق</w:t>
      </w:r>
      <w:r w:rsidRPr="00E6002E">
        <w:rPr>
          <w:rFonts w:hint="cs"/>
          <w:rtl/>
        </w:rPr>
        <w:t>ّ</w:t>
      </w:r>
      <w:r w:rsidRPr="00E6002E">
        <w:rPr>
          <w:rtl/>
        </w:rPr>
        <w:t>ه</w:t>
      </w:r>
      <w:bookmarkEnd w:id="143"/>
      <w:bookmarkEnd w:id="144"/>
      <w:bookmarkEnd w:id="145"/>
      <w:bookmarkEnd w:id="146"/>
      <w:bookmarkEnd w:id="147"/>
      <w:bookmarkEnd w:id="148"/>
    </w:p>
    <w:p w:rsidR="00E6002E" w:rsidRPr="00E6002E" w:rsidRDefault="00E6002E" w:rsidP="0003136E">
      <w:pPr>
        <w:jc w:val="lowKashida"/>
        <w:rPr>
          <w:rFonts w:ascii="2  Lotus" w:hAnsi="2  Lotus" w:cs="2  Lotus" w:hint="cs"/>
          <w:rtl/>
          <w:lang w:bidi="fa-IR"/>
        </w:rPr>
      </w:pPr>
      <w:r w:rsidRPr="00E6002E">
        <w:rPr>
          <w:rFonts w:ascii="Arial" w:hAnsi="Arial"/>
          <w:rtl/>
        </w:rPr>
        <w:t xml:space="preserve">خداوند مي فرمايد: </w:t>
      </w:r>
      <w:r w:rsidRPr="00E6002E">
        <w:rPr>
          <w:rFonts w:ascii="QCF_BSML" w:hAnsi="QCF_BSML" w:cs="QCF_BSML"/>
          <w:sz w:val="32"/>
          <w:szCs w:val="32"/>
          <w:rtl/>
          <w:lang w:bidi="fa-IR"/>
        </w:rPr>
        <w:t xml:space="preserve">ﭽ </w:t>
      </w:r>
      <w:r w:rsidRPr="00E6002E">
        <w:rPr>
          <w:rFonts w:ascii="QCF_P566" w:hAnsi="QCF_P566" w:cs="QCF_P566"/>
          <w:sz w:val="32"/>
          <w:szCs w:val="32"/>
          <w:rtl/>
          <w:lang w:bidi="fa-IR"/>
        </w:rPr>
        <w:t xml:space="preserve">ﮯ       ﮰ  ﮱ  ﯓ      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الحاقة: ١ – ٢</w:t>
      </w:r>
    </w:p>
    <w:p w:rsidR="00E6002E" w:rsidRPr="00E6002E" w:rsidRDefault="00E6002E" w:rsidP="0003136E">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رخداد راستين! رخداد راستين چگونه رخدادي است‌؟!‏</w:t>
      </w:r>
      <w:r w:rsidRPr="00E6002E">
        <w:rPr>
          <w:rFonts w:ascii="2  Lotus" w:hAnsi="2  Lotus"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 xml:space="preserve">ابن كثير مي گويد: </w:t>
      </w:r>
      <w:r w:rsidR="00CD69EE">
        <w:rPr>
          <w:rFonts w:ascii="Arial" w:hAnsi="Arial"/>
          <w:rtl/>
        </w:rPr>
        <w:t>روز قيامت را بدان جهت «حاقه» مي</w:t>
      </w:r>
      <w:r w:rsidR="00CD69EE">
        <w:rPr>
          <w:rFonts w:ascii="Arial" w:hAnsi="Arial" w:cs="CTraditional Arabic" w:hint="cs"/>
          <w:cs/>
        </w:rPr>
        <w:t>‎</w:t>
      </w:r>
      <w:r w:rsidRPr="00E6002E">
        <w:rPr>
          <w:rFonts w:ascii="Arial" w:hAnsi="Arial"/>
          <w:rtl/>
        </w:rPr>
        <w:t xml:space="preserve">گويند، </w:t>
      </w:r>
      <w:r w:rsidRPr="00E6002E">
        <w:rPr>
          <w:rFonts w:ascii="Arial" w:hAnsi="Arial" w:hint="cs"/>
          <w:rtl/>
        </w:rPr>
        <w:t>چون</w:t>
      </w:r>
      <w:r w:rsidR="00CD69EE">
        <w:rPr>
          <w:rFonts w:ascii="Arial" w:hAnsi="Arial"/>
          <w:rtl/>
        </w:rPr>
        <w:t xml:space="preserve"> وعده و وعيد</w:t>
      </w:r>
      <w:r w:rsidRPr="00E6002E">
        <w:rPr>
          <w:rFonts w:ascii="Arial" w:hAnsi="Arial"/>
          <w:rtl/>
        </w:rPr>
        <w:t>ها</w:t>
      </w:r>
      <w:r w:rsidR="00CD69EE">
        <w:rPr>
          <w:rFonts w:ascii="Arial" w:hAnsi="Arial"/>
          <w:rtl/>
        </w:rPr>
        <w:t>ي خداوند در آن روز تحقق پيدا مي</w:t>
      </w:r>
      <w:r w:rsidR="00CD69EE">
        <w:rPr>
          <w:rFonts w:ascii="Arial" w:hAnsi="Arial" w:cs="CTraditional Arabic" w:hint="cs"/>
          <w:cs/>
        </w:rPr>
        <w:t>‎</w:t>
      </w:r>
      <w:r w:rsidRPr="00E6002E">
        <w:rPr>
          <w:rFonts w:ascii="Arial" w:hAnsi="Arial"/>
          <w:rtl/>
        </w:rPr>
        <w:t>كنند.</w:t>
      </w:r>
    </w:p>
    <w:p w:rsidR="00E6002E" w:rsidRPr="00E6002E" w:rsidRDefault="00CD69EE" w:rsidP="003948A9">
      <w:pPr>
        <w:ind w:firstLine="206"/>
        <w:jc w:val="lowKashida"/>
        <w:rPr>
          <w:rFonts w:ascii="Arial" w:hAnsi="Arial" w:hint="cs"/>
          <w:rtl/>
        </w:rPr>
      </w:pPr>
      <w:r>
        <w:rPr>
          <w:rFonts w:ascii="Arial" w:hAnsi="Arial"/>
          <w:rtl/>
        </w:rPr>
        <w:t>امام بخاري مي</w:t>
      </w:r>
      <w:r>
        <w:rPr>
          <w:rFonts w:ascii="Arial" w:hAnsi="Arial" w:cs="CTraditional Arabic" w:hint="cs"/>
          <w:cs/>
        </w:rPr>
        <w:t>‎</w:t>
      </w:r>
      <w:r w:rsidR="00E6002E" w:rsidRPr="00E6002E">
        <w:rPr>
          <w:rFonts w:ascii="Arial" w:hAnsi="Arial"/>
          <w:rtl/>
        </w:rPr>
        <w:t xml:space="preserve">گويد: </w:t>
      </w:r>
      <w:r w:rsidR="00E6002E" w:rsidRPr="00E6002E">
        <w:rPr>
          <w:rFonts w:ascii="Arial" w:hAnsi="Arial" w:hint="cs"/>
          <w:rtl/>
          <w:lang w:bidi="fa-IR"/>
        </w:rPr>
        <w:t>چون در روز قیامت ح</w:t>
      </w:r>
      <w:r>
        <w:rPr>
          <w:rFonts w:ascii="Arial" w:hAnsi="Arial" w:hint="cs"/>
          <w:rtl/>
          <w:lang w:bidi="fa-IR"/>
        </w:rPr>
        <w:t>قیقت پاداش و واقعیت کردار انسانها روشن می</w:t>
      </w:r>
      <w:r>
        <w:rPr>
          <w:rFonts w:ascii="Arial" w:hAnsi="Arial" w:cs="CTraditional Arabic" w:hint="cs"/>
          <w:cs/>
          <w:lang w:bidi="fa-IR"/>
        </w:rPr>
        <w:t>‎</w:t>
      </w:r>
      <w:r w:rsidR="00E6002E" w:rsidRPr="00E6002E">
        <w:rPr>
          <w:rFonts w:ascii="Arial" w:hAnsi="Arial" w:hint="cs"/>
          <w:rtl/>
          <w:lang w:bidi="fa-IR"/>
        </w:rPr>
        <w:t>گردد، قیامت را حاقة می نامند</w:t>
      </w:r>
      <w:r w:rsidR="00E6002E" w:rsidRPr="00E6002E">
        <w:rPr>
          <w:rFonts w:ascii="Arial" w:hAnsi="Arial"/>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rPr>
        <w:t>ابن حجر</w:t>
      </w:r>
      <w:r w:rsidR="00CD69EE">
        <w:rPr>
          <w:rFonts w:ascii="Arial" w:hAnsi="Arial" w:cs="CTraditional Arabic" w:hint="cs"/>
          <w:rtl/>
        </w:rPr>
        <w:t>:</w:t>
      </w:r>
      <w:r w:rsidRPr="00E6002E">
        <w:rPr>
          <w:rFonts w:ascii="Arial" w:hAnsi="Arial" w:hint="cs"/>
          <w:rtl/>
        </w:rPr>
        <w:t xml:space="preserve"> </w:t>
      </w:r>
      <w:r w:rsidRPr="00E6002E">
        <w:rPr>
          <w:rFonts w:ascii="Arial" w:hAnsi="Arial" w:hint="cs"/>
          <w:rtl/>
          <w:lang w:bidi="fa-IR"/>
        </w:rPr>
        <w:t>در شرح کلام امام بخاری می فرماید: بخاری این نظریه را از فراء نحوی گرفته، چون</w:t>
      </w:r>
      <w:r w:rsidR="00CD69EE">
        <w:rPr>
          <w:rFonts w:ascii="Arial" w:hAnsi="Arial" w:hint="cs"/>
          <w:rtl/>
          <w:lang w:bidi="fa-IR"/>
        </w:rPr>
        <w:t xml:space="preserve"> فراء در کتاب « معانی قرآن » می</w:t>
      </w:r>
      <w:r w:rsidR="00CD69EE">
        <w:rPr>
          <w:rFonts w:ascii="Arial" w:hAnsi="Arial" w:cs="CTraditional Arabic" w:hint="cs"/>
          <w:cs/>
          <w:lang w:bidi="fa-IR"/>
        </w:rPr>
        <w:t>‎</w:t>
      </w:r>
      <w:r w:rsidRPr="00E6002E">
        <w:rPr>
          <w:rFonts w:ascii="Arial" w:hAnsi="Arial" w:hint="cs"/>
          <w:rtl/>
          <w:lang w:bidi="fa-IR"/>
        </w:rPr>
        <w:t>گوید: حاقة به معنی قیامت است، علت نام گذاری قیامت به حاقة این است که در روز قیا</w:t>
      </w:r>
      <w:r w:rsidR="00CD69EE">
        <w:rPr>
          <w:rFonts w:ascii="Arial" w:hAnsi="Arial" w:hint="cs"/>
          <w:rtl/>
          <w:lang w:bidi="fa-IR"/>
        </w:rPr>
        <w:t>مت پاداش و واقعیت کردار بیان می</w:t>
      </w:r>
      <w:r w:rsidR="00CD69EE">
        <w:rPr>
          <w:rFonts w:ascii="Arial" w:hAnsi="Arial" w:cs="CTraditional Arabic" w:hint="cs"/>
          <w:cs/>
          <w:lang w:bidi="fa-IR"/>
        </w:rPr>
        <w:t>‎</w:t>
      </w:r>
      <w:r w:rsidRPr="00E6002E">
        <w:rPr>
          <w:rFonts w:ascii="Arial" w:hAnsi="Arial" w:hint="cs"/>
          <w:rtl/>
          <w:lang w:bidi="fa-IR"/>
        </w:rPr>
        <w:t>گردند، سپس در ادامه می گوید: حقة و حاقة مترادف هستند.</w:t>
      </w:r>
    </w:p>
    <w:p w:rsidR="00E6002E" w:rsidRPr="00E6002E" w:rsidRDefault="00E6002E" w:rsidP="0003136E">
      <w:pPr>
        <w:ind w:firstLine="206"/>
        <w:jc w:val="lowKashida"/>
        <w:rPr>
          <w:rFonts w:ascii="Arial" w:hAnsi="Arial" w:hint="cs"/>
          <w:rtl/>
        </w:rPr>
      </w:pPr>
      <w:r w:rsidRPr="00E6002E">
        <w:rPr>
          <w:rFonts w:ascii="Arial" w:hAnsi="Arial" w:hint="cs"/>
          <w:rtl/>
        </w:rPr>
        <w:t xml:space="preserve">امام </w:t>
      </w:r>
      <w:r w:rsidRPr="00E6002E">
        <w:rPr>
          <w:rFonts w:ascii="Arial" w:hAnsi="Arial" w:hint="cs"/>
          <w:rtl/>
          <w:lang w:bidi="fa-IR"/>
        </w:rPr>
        <w:t>طبری در این مورد می فرماید: علت نام گذاری وقوع و تحقق یافتن در آن روز است، مثلاً در ادبیات عرب گقته می شود</w:t>
      </w:r>
      <w:r w:rsidR="00CD69EE">
        <w:rPr>
          <w:rFonts w:ascii="Arial" w:hAnsi="Arial" w:hint="cs"/>
          <w:rtl/>
          <w:lang w:bidi="fa-IR"/>
        </w:rPr>
        <w:t>« لیل قائم » یعنی شبی که فرا می</w:t>
      </w:r>
      <w:r w:rsidR="00CD69EE">
        <w:rPr>
          <w:rFonts w:ascii="Arial" w:hAnsi="Arial" w:cs="CTraditional Arabic" w:hint="cs"/>
          <w:cs/>
          <w:lang w:bidi="fa-IR"/>
        </w:rPr>
        <w:t>‎</w:t>
      </w:r>
      <w:r w:rsidR="00CD69EE">
        <w:rPr>
          <w:rFonts w:ascii="Arial" w:hAnsi="Arial" w:hint="cs"/>
          <w:rtl/>
          <w:lang w:bidi="fa-IR"/>
        </w:rPr>
        <w:t>رسد. برخی هم در تعلیل می</w:t>
      </w:r>
      <w:r w:rsidR="00CD69EE">
        <w:rPr>
          <w:rFonts w:ascii="Arial" w:hAnsi="Arial" w:cs="CTraditional Arabic" w:hint="cs"/>
          <w:cs/>
          <w:lang w:bidi="fa-IR"/>
        </w:rPr>
        <w:t>‎</w:t>
      </w:r>
      <w:r w:rsidRPr="00E6002E">
        <w:rPr>
          <w:rFonts w:ascii="Arial" w:hAnsi="Arial" w:hint="cs"/>
          <w:rtl/>
          <w:lang w:bidi="fa-IR"/>
        </w:rPr>
        <w:t>گویند: چون در آن روز برخی مستحق بهشت و گروهی مستحق جهنم می شو</w:t>
      </w:r>
      <w:r w:rsidR="00CD69EE">
        <w:rPr>
          <w:rFonts w:ascii="Arial" w:hAnsi="Arial" w:hint="cs"/>
          <w:rtl/>
          <w:lang w:bidi="fa-IR"/>
        </w:rPr>
        <w:t>ن</w:t>
      </w:r>
      <w:r w:rsidRPr="00E6002E">
        <w:rPr>
          <w:rFonts w:ascii="Arial" w:hAnsi="Arial" w:hint="cs"/>
          <w:rtl/>
          <w:lang w:bidi="fa-IR"/>
        </w:rPr>
        <w:t>د و گروه دیگری هم در بیان مناسبه حاقة با قیامت می گویند: چون در آن روز کفار مخالف و معان</w:t>
      </w:r>
      <w:r w:rsidR="00CD69EE">
        <w:rPr>
          <w:rFonts w:ascii="Arial" w:hAnsi="Arial" w:hint="cs"/>
          <w:rtl/>
          <w:lang w:bidi="fa-IR"/>
        </w:rPr>
        <w:t>د پیامبران به سزای اعمال خود می</w:t>
      </w:r>
      <w:r w:rsidR="00CD69EE">
        <w:rPr>
          <w:rFonts w:ascii="Arial" w:hAnsi="Arial" w:cs="CTraditional Arabic" w:hint="cs"/>
          <w:cs/>
          <w:lang w:bidi="fa-IR"/>
        </w:rPr>
        <w:t>‎</w:t>
      </w:r>
      <w:r w:rsidR="00CD69EE">
        <w:rPr>
          <w:rFonts w:ascii="Arial" w:hAnsi="Arial" w:hint="cs"/>
          <w:rtl/>
          <w:lang w:bidi="fa-IR"/>
        </w:rPr>
        <w:t>رسند، در ادبیات عرب لغت «حاق</w:t>
      </w:r>
      <w:r w:rsidRPr="00E6002E">
        <w:rPr>
          <w:rFonts w:ascii="Arial" w:hAnsi="Arial" w:hint="cs"/>
          <w:rtl/>
          <w:lang w:bidi="fa-IR"/>
        </w:rPr>
        <w:t>ته» را به دشمنی کردن و مخالفت ورزیدن تفسیر می کنند</w:t>
      </w:r>
      <w:r w:rsidRPr="00E6002E">
        <w:rPr>
          <w:rFonts w:ascii="Arial" w:hAnsi="Arial"/>
          <w:rtl/>
        </w:rPr>
        <w:t>.</w:t>
      </w:r>
      <w:r w:rsidRPr="00E6002E">
        <w:rPr>
          <w:rStyle w:val="a4"/>
          <w:rFonts w:ascii="Arial" w:hAnsi="Arial"/>
          <w:rtl/>
        </w:rPr>
        <w:footnoteReference w:id="9"/>
      </w:r>
    </w:p>
    <w:p w:rsidR="00E6002E" w:rsidRPr="00E6002E" w:rsidRDefault="00E6002E" w:rsidP="0003136E">
      <w:pPr>
        <w:pStyle w:val="3"/>
        <w:rPr>
          <w:rFonts w:hint="cs"/>
          <w:rtl/>
        </w:rPr>
      </w:pPr>
      <w:bookmarkStart w:id="149" w:name="_Toc62932602"/>
      <w:bookmarkStart w:id="150" w:name="_Toc63026414"/>
      <w:bookmarkStart w:id="151" w:name="_Toc63026884"/>
      <w:bookmarkStart w:id="152" w:name="_Toc63027292"/>
      <w:bookmarkStart w:id="153" w:name="_Toc217318844"/>
      <w:bookmarkStart w:id="154" w:name="_Toc231222971"/>
      <w:r w:rsidRPr="00E6002E">
        <w:rPr>
          <w:rtl/>
        </w:rPr>
        <w:t>20- يوم التلاق</w:t>
      </w:r>
      <w:bookmarkEnd w:id="149"/>
      <w:bookmarkEnd w:id="150"/>
      <w:bookmarkEnd w:id="151"/>
      <w:bookmarkEnd w:id="152"/>
      <w:bookmarkEnd w:id="153"/>
      <w:bookmarkEnd w:id="154"/>
    </w:p>
    <w:p w:rsidR="00E6002E" w:rsidRPr="00E6002E" w:rsidRDefault="00E6002E" w:rsidP="00622C08">
      <w:pPr>
        <w:jc w:val="lowKashida"/>
        <w:rPr>
          <w:rFonts w:ascii="2  Lotus" w:hAnsi="2  Lotus" w:cs="2  Lotus" w:hint="cs"/>
          <w:rtl/>
          <w:lang w:bidi="fa-IR"/>
        </w:rPr>
      </w:pPr>
      <w:r w:rsidRPr="00E6002E">
        <w:rPr>
          <w:rFonts w:ascii="Arial" w:hAnsi="Arial" w:cs="2  Lotus"/>
          <w:rtl/>
        </w:rPr>
        <w:t xml:space="preserve">خداوند مي فرمايد: </w:t>
      </w:r>
      <w:r w:rsidRPr="00E6002E">
        <w:rPr>
          <w:rFonts w:ascii="QCF_BSML" w:hAnsi="QCF_BSML" w:cs="QCF_BSML"/>
          <w:sz w:val="32"/>
          <w:szCs w:val="32"/>
          <w:rtl/>
          <w:lang w:bidi="fa-IR"/>
        </w:rPr>
        <w:t xml:space="preserve">ﭽ </w:t>
      </w:r>
      <w:r w:rsidRPr="00E6002E">
        <w:rPr>
          <w:rFonts w:ascii="QCF_P468" w:hAnsi="QCF_P468" w:cs="QCF_P468"/>
          <w:sz w:val="32"/>
          <w:szCs w:val="32"/>
          <w:rtl/>
          <w:lang w:bidi="fa-IR"/>
        </w:rPr>
        <w:t xml:space="preserve">ﯜ  ﯝ  ﯞ  ﯟ  ﯠ  ﯡ   ﯢ  ﯣ  ﯤ  ﯥ   ﯦ   ﯧ  ﯨ  ﯩ           ﯪ  ﯫ   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١٥</w:t>
      </w:r>
    </w:p>
    <w:p w:rsidR="00E6002E" w:rsidRPr="00E6002E" w:rsidRDefault="00E6002E" w:rsidP="003948A9">
      <w:pPr>
        <w:ind w:firstLine="206"/>
        <w:jc w:val="lowKashida"/>
        <w:rPr>
          <w:rFonts w:ascii="2  Lotus" w:hAnsi="2  Lotus"/>
          <w:rtl/>
          <w:lang w:bidi="fa-IR"/>
        </w:rPr>
      </w:pPr>
      <w:r w:rsidRPr="00E6002E">
        <w:rPr>
          <w:rFonts w:ascii="2  Lotus" w:hAnsi="2  Lotus" w:hint="cs"/>
          <w:rtl/>
          <w:lang w:bidi="fa-IR"/>
        </w:rPr>
        <w:t>(</w:t>
      </w:r>
      <w:r w:rsidRPr="00E6002E">
        <w:rPr>
          <w:rFonts w:ascii="2  Lotus" w:hAnsi="2  Lotus"/>
          <w:rtl/>
          <w:lang w:bidi="fa-IR"/>
        </w:rPr>
        <w:t>خدا داراي مقامات والا و كمالات بالا و تخت فرماندهي است، و او وحي را به فرمان خود براي هر كس از بندگانش كه بخواهد نازل مي‌كند تا (مردمان را) از روز روياروئي (ايشان با خدا براي حساب و كتاب) بترساند</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ابن كثي</w:t>
      </w:r>
      <w:r w:rsidR="00CD69EE">
        <w:rPr>
          <w:rFonts w:ascii="Arial" w:hAnsi="Arial"/>
          <w:rtl/>
        </w:rPr>
        <w:t>ر مي</w:t>
      </w:r>
      <w:r w:rsidR="00CD69EE">
        <w:rPr>
          <w:rFonts w:ascii="Arial" w:hAnsi="Arial" w:cs="CTraditional Arabic" w:hint="cs"/>
          <w:cs/>
        </w:rPr>
        <w:t>‎</w:t>
      </w:r>
      <w:r w:rsidRPr="00E6002E">
        <w:rPr>
          <w:rFonts w:ascii="Arial" w:hAnsi="Arial"/>
          <w:rtl/>
        </w:rPr>
        <w:t xml:space="preserve">گويد: ابن عباس گفته است: حضرت آدم در آن روز با </w:t>
      </w:r>
      <w:r w:rsidRPr="00E6002E">
        <w:rPr>
          <w:rFonts w:ascii="Arial" w:hAnsi="Arial" w:hint="cs"/>
          <w:rtl/>
        </w:rPr>
        <w:t>همه نوا</w:t>
      </w:r>
      <w:r w:rsidRPr="00E6002E">
        <w:rPr>
          <w:rFonts w:ascii="Arial" w:hAnsi="Arial" w:hint="cs"/>
          <w:rtl/>
          <w:lang w:bidi="fa-IR"/>
        </w:rPr>
        <w:t>دگان</w:t>
      </w:r>
      <w:r w:rsidR="00CD69EE">
        <w:rPr>
          <w:rFonts w:ascii="Arial" w:hAnsi="Arial"/>
          <w:rtl/>
        </w:rPr>
        <w:t xml:space="preserve"> خود ملاقات مي كند. ابن زيد مي</w:t>
      </w:r>
      <w:r w:rsidR="00CD69EE">
        <w:rPr>
          <w:rFonts w:ascii="Arial" w:hAnsi="Arial" w:cs="CTraditional Arabic" w:hint="cs"/>
          <w:cs/>
        </w:rPr>
        <w:t>‎</w:t>
      </w:r>
      <w:r w:rsidRPr="00E6002E">
        <w:rPr>
          <w:rFonts w:ascii="Arial" w:hAnsi="Arial"/>
          <w:rtl/>
        </w:rPr>
        <w:t>گويد: انسانها با همديگر ملاقات مي كنند. قتاده، سدي،</w:t>
      </w:r>
      <w:r w:rsidR="00CD69EE">
        <w:rPr>
          <w:rFonts w:ascii="Arial" w:hAnsi="Arial"/>
          <w:rtl/>
        </w:rPr>
        <w:t xml:space="preserve"> بلال بن سعد و سفيان بن عبيه مي</w:t>
      </w:r>
      <w:r w:rsidR="00CD69EE">
        <w:rPr>
          <w:rFonts w:ascii="Arial" w:hAnsi="Arial" w:cs="CTraditional Arabic" w:hint="cs"/>
          <w:cs/>
        </w:rPr>
        <w:t>‎</w:t>
      </w:r>
      <w:r w:rsidRPr="00E6002E">
        <w:rPr>
          <w:rFonts w:ascii="Arial" w:hAnsi="Arial"/>
          <w:rtl/>
        </w:rPr>
        <w:t xml:space="preserve">گويند: بدان جهت كه در آن روز اهل زمين و آسمان، </w:t>
      </w:r>
      <w:r w:rsidRPr="00E6002E">
        <w:rPr>
          <w:rFonts w:ascii="Arial" w:hAnsi="Arial" w:hint="cs"/>
          <w:rtl/>
        </w:rPr>
        <w:t>خالق و مخلوق همدیگر</w:t>
      </w:r>
      <w:r w:rsidR="00CD69EE">
        <w:rPr>
          <w:rFonts w:ascii="Arial" w:hAnsi="Arial" w:hint="cs"/>
          <w:rtl/>
        </w:rPr>
        <w:t xml:space="preserve"> </w:t>
      </w:r>
      <w:r w:rsidRPr="00E6002E">
        <w:rPr>
          <w:rFonts w:ascii="Arial" w:hAnsi="Arial" w:hint="cs"/>
          <w:rtl/>
        </w:rPr>
        <w:t xml:space="preserve">را </w:t>
      </w:r>
      <w:r w:rsidRPr="00E6002E">
        <w:rPr>
          <w:rFonts w:ascii="Arial" w:hAnsi="Arial"/>
          <w:rtl/>
        </w:rPr>
        <w:t>ملاقات مي</w:t>
      </w:r>
      <w:r w:rsidR="00CD69EE">
        <w:rPr>
          <w:rFonts w:ascii="Arial" w:hAnsi="Arial" w:cs="CTraditional Arabic" w:hint="cs"/>
          <w:cs/>
        </w:rPr>
        <w:t>‎</w:t>
      </w:r>
      <w:r w:rsidR="00CD69EE">
        <w:rPr>
          <w:rFonts w:ascii="Arial" w:hAnsi="Arial"/>
          <w:rtl/>
        </w:rPr>
        <w:t>كنند. ميمون بن مهران مي</w:t>
      </w:r>
      <w:r w:rsidR="00CD69EE">
        <w:rPr>
          <w:rFonts w:ascii="Arial" w:hAnsi="Arial" w:cs="CTraditional Arabic" w:hint="cs"/>
          <w:cs/>
        </w:rPr>
        <w:t>‎</w:t>
      </w:r>
      <w:r w:rsidRPr="00E6002E">
        <w:rPr>
          <w:rFonts w:ascii="Arial" w:hAnsi="Arial"/>
          <w:rtl/>
        </w:rPr>
        <w:t xml:space="preserve">گويد: بدان جهت كه ظالم و مظلوم در آن روز </w:t>
      </w:r>
      <w:r w:rsidRPr="00E6002E">
        <w:rPr>
          <w:rFonts w:ascii="Arial" w:hAnsi="Arial" w:hint="cs"/>
          <w:rtl/>
        </w:rPr>
        <w:t>به هم مي رسن</w:t>
      </w:r>
      <w:r w:rsidRPr="00E6002E">
        <w:rPr>
          <w:rFonts w:ascii="Arial" w:hAnsi="Arial" w:hint="cs"/>
          <w:rtl/>
          <w:lang w:bidi="fa-IR"/>
        </w:rPr>
        <w:t>د</w:t>
      </w:r>
      <w:r w:rsidRPr="00E6002E">
        <w:rPr>
          <w:rFonts w:ascii="Arial" w:hAnsi="Arial"/>
          <w:rtl/>
        </w:rPr>
        <w:t xml:space="preserve"> و بهتر اين است كه بگويم: </w:t>
      </w:r>
      <w:r w:rsidRPr="00E6002E">
        <w:rPr>
          <w:rFonts w:ascii="Arial" w:hAnsi="Arial" w:hint="cs"/>
          <w:rtl/>
        </w:rPr>
        <w:t xml:space="preserve">همه موارد مذکور را شامل می شود و علاوه بر آن هر انساني به کردار خود، خوب باشد یا بد </w:t>
      </w:r>
      <w:r w:rsidR="00CD69EE">
        <w:rPr>
          <w:rFonts w:ascii="Arial" w:hAnsi="Arial" w:hint="cs"/>
          <w:rtl/>
          <w:lang w:bidi="fa-IR"/>
        </w:rPr>
        <w:t>دست پیدا می</w:t>
      </w:r>
      <w:r w:rsidR="00CD69EE">
        <w:rPr>
          <w:rFonts w:ascii="Arial" w:hAnsi="Arial" w:cs="CTraditional Arabic" w:hint="cs"/>
          <w:cs/>
          <w:lang w:bidi="fa-IR"/>
        </w:rPr>
        <w:t>‎</w:t>
      </w:r>
      <w:r w:rsidRPr="00E6002E">
        <w:rPr>
          <w:rFonts w:ascii="Arial" w:hAnsi="Arial" w:hint="cs"/>
          <w:rtl/>
          <w:lang w:bidi="fa-IR"/>
        </w:rPr>
        <w:t>کند</w:t>
      </w:r>
      <w:r w:rsidRPr="00E6002E">
        <w:rPr>
          <w:rFonts w:ascii="Arial" w:hAnsi="Arial"/>
          <w:rtl/>
        </w:rPr>
        <w:t>.</w:t>
      </w:r>
      <w:r w:rsidRPr="00E6002E">
        <w:rPr>
          <w:rStyle w:val="a4"/>
          <w:rFonts w:ascii="Arial" w:hAnsi="Arial"/>
          <w:rtl/>
        </w:rPr>
        <w:footnoteReference w:id="10"/>
      </w:r>
    </w:p>
    <w:p w:rsidR="00E6002E" w:rsidRPr="00E6002E" w:rsidRDefault="00E6002E" w:rsidP="00622C08">
      <w:pPr>
        <w:pStyle w:val="3"/>
        <w:rPr>
          <w:rFonts w:hint="cs"/>
          <w:rtl/>
        </w:rPr>
      </w:pPr>
      <w:bookmarkStart w:id="155" w:name="_Toc62932603"/>
      <w:bookmarkStart w:id="156" w:name="_Toc63026415"/>
      <w:bookmarkStart w:id="157" w:name="_Toc63026885"/>
      <w:bookmarkStart w:id="158" w:name="_Toc63027293"/>
      <w:bookmarkStart w:id="159" w:name="_Toc217318845"/>
      <w:bookmarkStart w:id="160" w:name="_Toc231222972"/>
      <w:r w:rsidRPr="00E6002E">
        <w:rPr>
          <w:rtl/>
        </w:rPr>
        <w:t>21- يوم التناد</w:t>
      </w:r>
      <w:bookmarkEnd w:id="155"/>
      <w:bookmarkEnd w:id="156"/>
      <w:bookmarkEnd w:id="157"/>
      <w:bookmarkEnd w:id="158"/>
      <w:bookmarkEnd w:id="159"/>
      <w:bookmarkEnd w:id="160"/>
    </w:p>
    <w:p w:rsidR="00E6002E" w:rsidRPr="00E6002E" w:rsidRDefault="00E6002E" w:rsidP="00CD69EE">
      <w:pPr>
        <w:jc w:val="lowKashida"/>
        <w:rPr>
          <w:rFonts w:ascii="Arial" w:hAnsi="Arial"/>
          <w:rtl/>
        </w:rPr>
      </w:pPr>
      <w:r w:rsidRPr="00E6002E">
        <w:rPr>
          <w:rFonts w:ascii="Arial" w:hAnsi="Arial"/>
          <w:rtl/>
        </w:rPr>
        <w:t>خداوند در مقام نصيحت</w:t>
      </w:r>
      <w:r w:rsidRPr="00E6002E">
        <w:rPr>
          <w:rFonts w:ascii="Arial" w:hAnsi="Arial" w:hint="cs"/>
          <w:rtl/>
        </w:rPr>
        <w:t xml:space="preserve"> كر</w:t>
      </w:r>
      <w:r w:rsidRPr="00E6002E">
        <w:rPr>
          <w:rFonts w:ascii="Arial" w:hAnsi="Arial" w:hint="cs"/>
          <w:rtl/>
          <w:lang w:bidi="fa-IR"/>
        </w:rPr>
        <w:t>دن</w:t>
      </w:r>
      <w:r w:rsidRPr="00E6002E">
        <w:rPr>
          <w:rFonts w:ascii="Arial" w:hAnsi="Arial"/>
          <w:rtl/>
        </w:rPr>
        <w:t xml:space="preserve"> م</w:t>
      </w:r>
      <w:r w:rsidR="00CD69EE">
        <w:rPr>
          <w:rFonts w:ascii="Arial" w:hAnsi="Arial" w:hint="cs"/>
          <w:rtl/>
        </w:rPr>
        <w:t>ؤ</w:t>
      </w:r>
      <w:r w:rsidRPr="00E6002E">
        <w:rPr>
          <w:rFonts w:ascii="Arial" w:hAnsi="Arial"/>
          <w:rtl/>
        </w:rPr>
        <w:t>من آل ف</w:t>
      </w:r>
      <w:r w:rsidR="00CD69EE">
        <w:rPr>
          <w:rFonts w:ascii="Arial" w:hAnsi="Arial"/>
          <w:rtl/>
        </w:rPr>
        <w:t>رعون به قومش مي</w:t>
      </w:r>
      <w:r w:rsidR="00CD69EE">
        <w:rPr>
          <w:rFonts w:ascii="Arial" w:hAnsi="Arial" w:cs="CTraditional Arabic" w:hint="cs"/>
          <w:cs/>
        </w:rPr>
        <w:t>‎</w:t>
      </w:r>
      <w:r w:rsidRPr="00E6002E">
        <w:rPr>
          <w:rFonts w:ascii="Arial" w:hAnsi="Arial"/>
          <w:rtl/>
        </w:rPr>
        <w:t xml:space="preserve">فرمايد: </w:t>
      </w:r>
    </w:p>
    <w:p w:rsidR="00E6002E" w:rsidRPr="00E6002E" w:rsidRDefault="00E6002E" w:rsidP="003948A9">
      <w:pPr>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470" w:hAnsi="QCF_P470" w:cs="QCF_P470"/>
          <w:sz w:val="32"/>
          <w:szCs w:val="32"/>
          <w:rtl/>
          <w:lang w:bidi="fa-IR"/>
        </w:rPr>
        <w:t xml:space="preserve">ﯶ  ﯷ      ﯸ  ﯹ  ﯺ  ﯻ  ﯼ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٣٢</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 قوم من! بر شما از روز صدا زدن (كه قيامت است) مي‌ترسم‏</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روز </w:t>
      </w:r>
      <w:r w:rsidR="00CD69EE">
        <w:rPr>
          <w:rFonts w:ascii="Arial" w:hAnsi="Arial"/>
          <w:rtl/>
        </w:rPr>
        <w:t>قيامت را بدان جهت روز «تناد» مي</w:t>
      </w:r>
      <w:r w:rsidR="00CD69EE">
        <w:rPr>
          <w:rFonts w:ascii="Arial" w:hAnsi="Arial" w:cs="CTraditional Arabic" w:hint="cs"/>
          <w:cs/>
        </w:rPr>
        <w:t>‎</w:t>
      </w:r>
      <w:r w:rsidRPr="00E6002E">
        <w:rPr>
          <w:rFonts w:ascii="Arial" w:hAnsi="Arial"/>
          <w:rtl/>
        </w:rPr>
        <w:t xml:space="preserve">گويند كه در آن </w:t>
      </w:r>
      <w:r w:rsidR="00CD69EE">
        <w:rPr>
          <w:rFonts w:ascii="Arial" w:hAnsi="Arial"/>
          <w:rtl/>
        </w:rPr>
        <w:t>نداء (صدا كردن) به كثرت صورت مي</w:t>
      </w:r>
      <w:r w:rsidR="00CD69EE">
        <w:rPr>
          <w:rFonts w:ascii="Arial" w:hAnsi="Arial" w:cs="CTraditional Arabic" w:hint="cs"/>
          <w:cs/>
        </w:rPr>
        <w:t>‎</w:t>
      </w:r>
      <w:r w:rsidRPr="00E6002E">
        <w:rPr>
          <w:rFonts w:ascii="Arial" w:hAnsi="Arial"/>
          <w:rtl/>
        </w:rPr>
        <w:t>گيرد و هر انسان</w:t>
      </w:r>
      <w:r w:rsidRPr="00E6002E">
        <w:rPr>
          <w:rFonts w:ascii="Arial" w:hAnsi="Arial" w:hint="cs"/>
          <w:rtl/>
        </w:rPr>
        <w:t>ي</w:t>
      </w:r>
      <w:r w:rsidRPr="00E6002E">
        <w:rPr>
          <w:rFonts w:ascii="Arial" w:hAnsi="Arial"/>
          <w:rtl/>
        </w:rPr>
        <w:t xml:space="preserve"> با ذكر نام </w:t>
      </w:r>
      <w:r w:rsidRPr="00E6002E">
        <w:rPr>
          <w:rFonts w:ascii="Arial" w:hAnsi="Arial" w:hint="cs"/>
          <w:rtl/>
        </w:rPr>
        <w:t xml:space="preserve">و مشخصاتش، </w:t>
      </w:r>
      <w:r w:rsidRPr="00E6002E">
        <w:rPr>
          <w:rFonts w:ascii="Arial" w:hAnsi="Arial"/>
          <w:rtl/>
        </w:rPr>
        <w:t xml:space="preserve">جهت حضور و محاسبه </w:t>
      </w:r>
      <w:r w:rsidRPr="00E6002E">
        <w:rPr>
          <w:rFonts w:ascii="Arial" w:hAnsi="Arial" w:hint="cs"/>
          <w:rtl/>
          <w:lang w:bidi="fa-IR"/>
        </w:rPr>
        <w:t xml:space="preserve">در مقابل خداوند دادور </w:t>
      </w:r>
      <w:r w:rsidRPr="00E6002E">
        <w:rPr>
          <w:rFonts w:ascii="Arial" w:hAnsi="Arial"/>
          <w:rtl/>
        </w:rPr>
        <w:t>صدا كرده مي شود</w:t>
      </w:r>
      <w:r w:rsidRPr="00E6002E">
        <w:rPr>
          <w:rFonts w:ascii="Arial" w:hAnsi="Arial" w:hint="cs"/>
          <w:rtl/>
          <w:lang w:bidi="fa-IR"/>
        </w:rPr>
        <w:t>، همچنین بهشتیان و جهنمیان در آن روز همدیگر را صدا می زنند</w:t>
      </w:r>
      <w:r w:rsidRPr="00E6002E">
        <w:rPr>
          <w:rFonts w:ascii="Arial" w:hAnsi="Arial"/>
          <w:rtl/>
        </w:rPr>
        <w:t>.</w:t>
      </w:r>
    </w:p>
    <w:p w:rsidR="00E6002E" w:rsidRPr="00E6002E" w:rsidRDefault="00E6002E" w:rsidP="00622C08">
      <w:pPr>
        <w:pStyle w:val="3"/>
        <w:rPr>
          <w:rFonts w:cs="Arial" w:hint="cs"/>
          <w:rtl/>
        </w:rPr>
      </w:pPr>
      <w:bookmarkStart w:id="161" w:name="_Toc62932604"/>
      <w:bookmarkStart w:id="162" w:name="_Toc63026416"/>
      <w:bookmarkStart w:id="163" w:name="_Toc63026886"/>
      <w:bookmarkStart w:id="164" w:name="_Toc63027294"/>
      <w:bookmarkStart w:id="165" w:name="_Toc217318846"/>
      <w:bookmarkStart w:id="166" w:name="_Toc231222973"/>
      <w:r w:rsidRPr="00E6002E">
        <w:rPr>
          <w:rtl/>
        </w:rPr>
        <w:t>22- يوم التغابن</w:t>
      </w:r>
      <w:bookmarkEnd w:id="161"/>
      <w:bookmarkEnd w:id="162"/>
      <w:bookmarkEnd w:id="163"/>
      <w:bookmarkEnd w:id="164"/>
      <w:bookmarkEnd w:id="165"/>
      <w:bookmarkEnd w:id="166"/>
    </w:p>
    <w:p w:rsidR="00E6002E" w:rsidRPr="00E6002E" w:rsidRDefault="00E6002E" w:rsidP="00622C08">
      <w:pPr>
        <w:jc w:val="lowKashida"/>
        <w:rPr>
          <w:rFonts w:ascii="2  Lotus" w:hAnsi="2  Lotus" w:cs="2  Lotus" w:hint="cs"/>
          <w:rtl/>
          <w:lang w:bidi="fa-IR"/>
        </w:rPr>
      </w:pPr>
      <w:r w:rsidRPr="00E6002E">
        <w:rPr>
          <w:rFonts w:ascii="Arial" w:hAnsi="Arial"/>
          <w:rtl/>
        </w:rPr>
        <w:t>خداوند مي فرمايد</w:t>
      </w:r>
      <w:r w:rsidRPr="00E6002E">
        <w:rPr>
          <w:rFonts w:ascii="Arial" w:hAnsi="Arial" w:cs="2  Lotus"/>
          <w:rtl/>
        </w:rPr>
        <w:t xml:space="preserve">: </w:t>
      </w:r>
      <w:r w:rsidRPr="00E6002E">
        <w:rPr>
          <w:rFonts w:ascii="QCF_BSML" w:hAnsi="QCF_BSML" w:cs="QCF_BSML"/>
          <w:sz w:val="32"/>
          <w:szCs w:val="32"/>
          <w:rtl/>
          <w:lang w:bidi="fa-IR"/>
        </w:rPr>
        <w:t xml:space="preserve">ﭽ </w:t>
      </w:r>
      <w:r w:rsidRPr="00E6002E">
        <w:rPr>
          <w:rFonts w:ascii="QCF_P556" w:hAnsi="QCF_P556" w:cs="QCF_P556"/>
          <w:sz w:val="32"/>
          <w:szCs w:val="32"/>
          <w:rtl/>
          <w:lang w:bidi="fa-IR"/>
        </w:rPr>
        <w:t xml:space="preserve">ﯰ   ﯱ      ﯲ         ﯳﯴ  ﯵ  ﯶ  ﯷﯸ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التغابن: ٩</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زماني، خداوند شما را در روز گردهمآئي (جملگي پيشينيان و پسينيان) جمع مي‌آورد. آن روز، روز زيانمندي (كافران، و سودمندي مؤمنان) است.</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روز</w:t>
      </w:r>
      <w:r w:rsidR="00CD69EE">
        <w:rPr>
          <w:rFonts w:ascii="Arial" w:hAnsi="Arial"/>
          <w:rtl/>
        </w:rPr>
        <w:t xml:space="preserve"> قيامت را بدان جهت روز تغابن مي</w:t>
      </w:r>
      <w:r w:rsidR="00CD69EE">
        <w:rPr>
          <w:rFonts w:ascii="Arial" w:hAnsi="Arial" w:cs="CTraditional Arabic" w:hint="cs"/>
          <w:cs/>
        </w:rPr>
        <w:t>‎</w:t>
      </w:r>
      <w:r w:rsidRPr="00E6002E">
        <w:rPr>
          <w:rFonts w:ascii="Arial" w:hAnsi="Arial"/>
          <w:rtl/>
        </w:rPr>
        <w:t xml:space="preserve">گويند، </w:t>
      </w:r>
      <w:r w:rsidRPr="00E6002E">
        <w:rPr>
          <w:rFonts w:ascii="Arial" w:hAnsi="Arial" w:hint="cs"/>
          <w:rtl/>
          <w:lang w:bidi="fa-IR"/>
        </w:rPr>
        <w:t>چون</w:t>
      </w:r>
      <w:r w:rsidRPr="00E6002E">
        <w:rPr>
          <w:rFonts w:ascii="Arial" w:hAnsi="Arial"/>
          <w:rtl/>
        </w:rPr>
        <w:t xml:space="preserve"> </w:t>
      </w:r>
      <w:r w:rsidRPr="00E6002E">
        <w:rPr>
          <w:rFonts w:ascii="Arial" w:hAnsi="Arial" w:hint="cs"/>
          <w:rtl/>
        </w:rPr>
        <w:t>بهشتيان با ورو</w:t>
      </w:r>
      <w:r w:rsidRPr="00E6002E">
        <w:rPr>
          <w:rFonts w:ascii="Arial" w:hAnsi="Arial" w:hint="cs"/>
          <w:rtl/>
          <w:lang w:bidi="fa-IR"/>
        </w:rPr>
        <w:t>د</w:t>
      </w:r>
      <w:r w:rsidRPr="00E6002E">
        <w:rPr>
          <w:rFonts w:ascii="Arial" w:hAnsi="Arial" w:hint="cs"/>
          <w:rtl/>
        </w:rPr>
        <w:t xml:space="preserve"> به جنت و استفا</w:t>
      </w:r>
      <w:r w:rsidRPr="00E6002E">
        <w:rPr>
          <w:rFonts w:ascii="Arial" w:hAnsi="Arial" w:hint="cs"/>
          <w:rtl/>
          <w:lang w:bidi="fa-IR"/>
        </w:rPr>
        <w:t>ده از نعمات و به ارث بردن منزل و جایگاه کافران در بهشت، آنه</w:t>
      </w:r>
      <w:r w:rsidR="00CD69EE">
        <w:rPr>
          <w:rFonts w:ascii="Arial" w:hAnsi="Arial" w:hint="cs"/>
          <w:rtl/>
          <w:lang w:bidi="fa-IR"/>
        </w:rPr>
        <w:t>ا را دچار ضرر و زیان فراوانی می</w:t>
      </w:r>
      <w:r w:rsidR="00CD69EE">
        <w:rPr>
          <w:rFonts w:ascii="Arial" w:hAnsi="Arial" w:cs="CTraditional Arabic" w:hint="cs"/>
          <w:cs/>
          <w:lang w:bidi="fa-IR"/>
        </w:rPr>
        <w:t>‎</w:t>
      </w:r>
      <w:r w:rsidRPr="00E6002E">
        <w:rPr>
          <w:rFonts w:ascii="Arial" w:hAnsi="Arial" w:hint="cs"/>
          <w:rtl/>
          <w:lang w:bidi="fa-IR"/>
        </w:rPr>
        <w:t>سازند</w:t>
      </w:r>
      <w:r w:rsidRPr="00E6002E">
        <w:rPr>
          <w:rFonts w:ascii="Arial" w:hAnsi="Arial"/>
          <w:rtl/>
        </w:rPr>
        <w:t>.</w:t>
      </w:r>
    </w:p>
    <w:p w:rsidR="00E6002E" w:rsidRPr="00E6002E" w:rsidRDefault="00CD69EE" w:rsidP="003948A9">
      <w:pPr>
        <w:ind w:firstLine="206"/>
        <w:jc w:val="lowKashida"/>
        <w:rPr>
          <w:rFonts w:ascii="Arial" w:hAnsi="Arial" w:hint="cs"/>
          <w:rtl/>
        </w:rPr>
      </w:pPr>
      <w:r>
        <w:rPr>
          <w:rFonts w:ascii="Arial" w:hAnsi="Arial"/>
          <w:rtl/>
        </w:rPr>
        <w:t>اينها معروف</w:t>
      </w:r>
      <w:r w:rsidR="00E6002E" w:rsidRPr="00E6002E">
        <w:rPr>
          <w:rFonts w:ascii="Arial" w:hAnsi="Arial"/>
          <w:rtl/>
        </w:rPr>
        <w:t>ترين ن</w:t>
      </w:r>
      <w:r>
        <w:rPr>
          <w:rFonts w:ascii="Arial" w:hAnsi="Arial"/>
          <w:rtl/>
        </w:rPr>
        <w:t>امهاي قيامت بودند و علما نام</w:t>
      </w:r>
      <w:r w:rsidR="00E6002E" w:rsidRPr="00E6002E">
        <w:rPr>
          <w:rFonts w:ascii="Arial" w:hAnsi="Arial"/>
          <w:rtl/>
        </w:rPr>
        <w:t>هاي ديگر</w:t>
      </w:r>
      <w:r>
        <w:rPr>
          <w:rFonts w:ascii="Arial" w:hAnsi="Arial" w:hint="cs"/>
          <w:rtl/>
        </w:rPr>
        <w:t>ی</w:t>
      </w:r>
      <w:r>
        <w:rPr>
          <w:rFonts w:ascii="Arial" w:hAnsi="Arial"/>
          <w:rtl/>
        </w:rPr>
        <w:t xml:space="preserve"> نيز براي قيامت ذكر كرده</w:t>
      </w:r>
      <w:r>
        <w:rPr>
          <w:rFonts w:ascii="Arial" w:hAnsi="Arial" w:cs="CTraditional Arabic" w:hint="cs"/>
          <w:cs/>
        </w:rPr>
        <w:t>‎</w:t>
      </w:r>
      <w:r>
        <w:rPr>
          <w:rFonts w:ascii="Arial" w:hAnsi="Arial"/>
          <w:rtl/>
        </w:rPr>
        <w:t>اند و اين</w:t>
      </w:r>
      <w:r>
        <w:rPr>
          <w:rFonts w:ascii="Arial" w:hAnsi="Arial" w:cs="CTraditional Arabic" w:hint="cs"/>
          <w:cs/>
        </w:rPr>
        <w:t>‎</w:t>
      </w:r>
      <w:r w:rsidR="00E6002E" w:rsidRPr="00E6002E">
        <w:rPr>
          <w:rFonts w:ascii="Arial" w:hAnsi="Arial"/>
          <w:rtl/>
        </w:rPr>
        <w:t>ه</w:t>
      </w:r>
      <w:r>
        <w:rPr>
          <w:rFonts w:ascii="Arial" w:hAnsi="Arial"/>
          <w:rtl/>
        </w:rPr>
        <w:t>ا را بصورت اشتقاق از نصوص گرفته</w:t>
      </w:r>
      <w:r>
        <w:rPr>
          <w:rFonts w:ascii="Arial" w:hAnsi="Arial" w:cs="CTraditional Arabic" w:hint="cs"/>
          <w:cs/>
        </w:rPr>
        <w:t>‎</w:t>
      </w:r>
      <w:r w:rsidR="00E6002E" w:rsidRPr="00E6002E">
        <w:rPr>
          <w:rFonts w:ascii="Arial" w:hAnsi="Arial"/>
          <w:rtl/>
        </w:rPr>
        <w:t>اند</w:t>
      </w:r>
      <w:r w:rsidR="00E6002E" w:rsidRPr="00E6002E">
        <w:rPr>
          <w:rFonts w:ascii="Arial" w:hAnsi="Arial" w:hint="cs"/>
          <w:rtl/>
        </w:rPr>
        <w:t xml:space="preserve">، </w:t>
      </w:r>
      <w:r w:rsidR="00E6002E" w:rsidRPr="00E6002E">
        <w:rPr>
          <w:rFonts w:ascii="Arial" w:hAnsi="Arial"/>
          <w:rtl/>
        </w:rPr>
        <w:t>مثلاً</w:t>
      </w:r>
      <w:r w:rsidR="00E6002E" w:rsidRPr="00E6002E">
        <w:rPr>
          <w:rFonts w:ascii="Arial" w:hAnsi="Arial" w:hint="cs"/>
          <w:rtl/>
        </w:rPr>
        <w:t xml:space="preserve"> بنا به </w:t>
      </w:r>
      <w:r>
        <w:rPr>
          <w:rFonts w:ascii="Arial" w:hAnsi="Arial" w:hint="cs"/>
          <w:rtl/>
          <w:lang w:bidi="fa-IR"/>
        </w:rPr>
        <w:t>دو آ</w:t>
      </w:r>
      <w:r w:rsidR="00E6002E" w:rsidRPr="00E6002E">
        <w:rPr>
          <w:rFonts w:ascii="Arial" w:hAnsi="Arial" w:hint="cs"/>
          <w:rtl/>
          <w:lang w:bidi="fa-IR"/>
        </w:rPr>
        <w:t>یه ذیل اسماء « یوم الصدر</w:t>
      </w:r>
      <w:r>
        <w:rPr>
          <w:rFonts w:ascii="Arial" w:hAnsi="Arial" w:hint="cs"/>
          <w:rtl/>
          <w:lang w:bidi="fa-IR"/>
        </w:rPr>
        <w:t>» و یوم الجدال» را استنباط کرده</w:t>
      </w:r>
      <w:r>
        <w:rPr>
          <w:rFonts w:ascii="Arial" w:hAnsi="Arial" w:cs="CTraditional Arabic" w:hint="cs"/>
          <w:cs/>
          <w:lang w:bidi="fa-IR"/>
        </w:rPr>
        <w:t>‎</w:t>
      </w:r>
      <w:r w:rsidR="00E6002E" w:rsidRPr="00E6002E">
        <w:rPr>
          <w:rFonts w:ascii="Arial" w:hAnsi="Arial" w:hint="cs"/>
          <w:rtl/>
          <w:lang w:bidi="fa-IR"/>
        </w:rPr>
        <w:t>اند</w:t>
      </w:r>
      <w:r w:rsidR="00E6002E" w:rsidRPr="00E6002E">
        <w:rPr>
          <w:rFonts w:ascii="Arial" w:hAnsi="Arial" w:hint="cs"/>
          <w:rtl/>
        </w:rPr>
        <w:t xml:space="preserve">: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99" w:hAnsi="QCF_P599" w:cs="QCF_P599"/>
          <w:sz w:val="32"/>
          <w:szCs w:val="32"/>
          <w:rtl/>
          <w:lang w:bidi="fa-IR"/>
        </w:rPr>
        <w:t xml:space="preserve">ﮀ  ﮁ  ﮂ  ﮃ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الزلزلة: 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روز، مردمان (از گورهاي خود) دسته دسته و پراكنده بيرون مي‌آيند‏</w:t>
      </w:r>
      <w:r w:rsidRPr="00E6002E">
        <w:rPr>
          <w:rFonts w:ascii="Arial" w:hAnsi="Arial"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ﭽ</w:t>
      </w:r>
      <w:r w:rsidRPr="00E6002E">
        <w:rPr>
          <w:rFonts w:ascii="QCF_P280" w:hAnsi="QCF_P280" w:cs="QCF_P280"/>
          <w:sz w:val="32"/>
          <w:szCs w:val="32"/>
          <w:rtl/>
          <w:lang w:bidi="fa-IR"/>
        </w:rPr>
        <w:t xml:space="preserve">  ﭒ  ﭓ  ﭔ  ﭕ  ﭖ  ﭗ  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النحل: ١١١</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روزي، هر كسي مي‌آيد و به دفاع از خود برمي‌خيزد</w:t>
      </w:r>
      <w:r w:rsidRPr="00E6002E">
        <w:rPr>
          <w:rFonts w:ascii="2  Lotus" w:hAnsi="2  Lotus" w:hint="cs"/>
          <w:rtl/>
          <w:lang w:bidi="fa-IR"/>
        </w:rPr>
        <w:t>)</w:t>
      </w:r>
    </w:p>
    <w:p w:rsidR="00E6002E" w:rsidRPr="00E6002E" w:rsidRDefault="00E6002E" w:rsidP="00622C08">
      <w:pPr>
        <w:ind w:firstLine="206"/>
        <w:jc w:val="lowKashida"/>
        <w:rPr>
          <w:rFonts w:ascii="Arial" w:hAnsi="Arial"/>
          <w:rtl/>
        </w:rPr>
      </w:pPr>
      <w:r w:rsidRPr="00E6002E">
        <w:rPr>
          <w:rFonts w:ascii="Arial" w:hAnsi="Arial"/>
          <w:rtl/>
        </w:rPr>
        <w:t>و به يوم عسير، يوم عظيم، يوم مشهود، يوم عبوس ق</w:t>
      </w:r>
      <w:r w:rsidRPr="00E6002E">
        <w:rPr>
          <w:rFonts w:ascii="Arial" w:hAnsi="Arial" w:hint="cs"/>
          <w:rtl/>
        </w:rPr>
        <w:t>م</w:t>
      </w:r>
      <w:r w:rsidRPr="00E6002E">
        <w:rPr>
          <w:rFonts w:ascii="Arial" w:hAnsi="Arial"/>
          <w:rtl/>
        </w:rPr>
        <w:t>ط</w:t>
      </w:r>
      <w:r w:rsidRPr="00E6002E">
        <w:rPr>
          <w:rFonts w:ascii="Arial" w:hAnsi="Arial" w:hint="cs"/>
          <w:rtl/>
        </w:rPr>
        <w:t>ر</w:t>
      </w:r>
      <w:r w:rsidRPr="00E6002E">
        <w:rPr>
          <w:rFonts w:ascii="Arial" w:hAnsi="Arial"/>
          <w:rtl/>
        </w:rPr>
        <w:t>ير و يوم عقيم نيز موسوم شده اس</w:t>
      </w:r>
      <w:r w:rsidR="00CD69EE">
        <w:rPr>
          <w:rFonts w:ascii="Arial" w:hAnsi="Arial" w:hint="cs"/>
          <w:rtl/>
        </w:rPr>
        <w:t>ت</w:t>
      </w:r>
      <w:r w:rsidRPr="00E6002E">
        <w:rPr>
          <w:rFonts w:ascii="Arial" w:hAnsi="Arial" w:hint="cs"/>
          <w:rtl/>
          <w:lang w:bidi="fa-IR"/>
        </w:rPr>
        <w:t xml:space="preserve">، </w:t>
      </w:r>
      <w:r w:rsidRPr="00E6002E">
        <w:rPr>
          <w:rFonts w:ascii="Arial" w:hAnsi="Arial"/>
          <w:rtl/>
        </w:rPr>
        <w:t>اين اسماء</w:t>
      </w:r>
      <w:r w:rsidRPr="00E6002E">
        <w:rPr>
          <w:rFonts w:ascii="Arial" w:hAnsi="Arial" w:hint="cs"/>
          <w:rtl/>
        </w:rPr>
        <w:t xml:space="preserve"> را</w:t>
      </w:r>
      <w:r w:rsidRPr="00E6002E">
        <w:rPr>
          <w:rFonts w:ascii="Arial" w:hAnsi="Arial"/>
          <w:rtl/>
        </w:rPr>
        <w:t xml:space="preserve"> از اوصاف </w:t>
      </w:r>
      <w:r w:rsidRPr="00E6002E">
        <w:rPr>
          <w:rFonts w:ascii="Arial" w:hAnsi="Arial" w:hint="cs"/>
          <w:rtl/>
        </w:rPr>
        <w:t>وارد شده در نصوص استخراج نموده</w:t>
      </w:r>
      <w:r w:rsidRPr="00E6002E">
        <w:rPr>
          <w:rFonts w:ascii="Arial" w:hAnsi="Arial" w:cs="2  Lotus" w:hint="cs"/>
          <w:rtl/>
        </w:rPr>
        <w:t>‌</w:t>
      </w:r>
      <w:r w:rsidRPr="00E6002E">
        <w:rPr>
          <w:rFonts w:ascii="Arial" w:hAnsi="Arial" w:hint="cs"/>
          <w:rtl/>
        </w:rPr>
        <w:t>اند</w:t>
      </w:r>
      <w:r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rtl/>
        </w:rPr>
        <w:t xml:space="preserve">و از جمله نام هاي قيامت، نام هاي </w:t>
      </w:r>
      <w:r w:rsidRPr="00E6002E">
        <w:rPr>
          <w:rFonts w:ascii="Arial" w:hAnsi="Arial" w:hint="cs"/>
          <w:rtl/>
          <w:lang w:bidi="fa-IR"/>
        </w:rPr>
        <w:t>ذیل</w:t>
      </w:r>
      <w:r w:rsidR="00CD69EE">
        <w:rPr>
          <w:rFonts w:ascii="Arial" w:hAnsi="Arial"/>
          <w:rtl/>
        </w:rPr>
        <w:t xml:space="preserve"> نيز ذكر شده</w:t>
      </w:r>
      <w:r w:rsidR="00CD69EE">
        <w:rPr>
          <w:rFonts w:ascii="Arial" w:hAnsi="Arial" w:cs="CTraditional Arabic" w:hint="cs"/>
          <w:cs/>
        </w:rPr>
        <w:t>‎</w:t>
      </w:r>
      <w:r w:rsidRPr="00E6002E">
        <w:rPr>
          <w:rFonts w:ascii="Arial" w:hAnsi="Arial"/>
          <w:rtl/>
        </w:rPr>
        <w:t xml:space="preserve">اند: </w:t>
      </w:r>
    </w:p>
    <w:p w:rsidR="00E6002E" w:rsidRPr="00E6002E" w:rsidRDefault="00CD69EE" w:rsidP="00E65DD9">
      <w:pPr>
        <w:ind w:firstLine="206"/>
        <w:jc w:val="lowKashida"/>
        <w:rPr>
          <w:rFonts w:ascii="Arial" w:hAnsi="Arial" w:hint="cs"/>
          <w:rtl/>
        </w:rPr>
      </w:pPr>
      <w:r>
        <w:rPr>
          <w:rFonts w:ascii="Arial" w:hAnsi="Arial" w:hint="cs"/>
          <w:rtl/>
        </w:rPr>
        <w:t>(</w:t>
      </w:r>
      <w:r>
        <w:rPr>
          <w:rFonts w:ascii="Arial" w:hAnsi="Arial"/>
          <w:rtl/>
        </w:rPr>
        <w:t>يوم المآب، يوم العرض، يوم الخ</w:t>
      </w:r>
      <w:r>
        <w:rPr>
          <w:rFonts w:ascii="Arial" w:hAnsi="Arial" w:hint="cs"/>
          <w:rtl/>
        </w:rPr>
        <w:t>ا</w:t>
      </w:r>
      <w:r w:rsidR="00E6002E" w:rsidRPr="00E6002E">
        <w:rPr>
          <w:rFonts w:ascii="Arial" w:hAnsi="Arial"/>
          <w:rtl/>
        </w:rPr>
        <w:t>فضه و الرافعه، يوم القصاص، ‌يوم الجزاء، يوم النفخه، يوم الزلزله، يوم الراجفه، يوم الناقور، يوم التفرق، يوم الصدع</w:t>
      </w:r>
      <w:r w:rsidR="00E6002E" w:rsidRPr="00E6002E">
        <w:rPr>
          <w:rFonts w:ascii="Arial" w:hAnsi="Arial" w:hint="cs"/>
          <w:rtl/>
        </w:rPr>
        <w:t xml:space="preserve">، </w:t>
      </w:r>
      <w:r w:rsidR="00E6002E" w:rsidRPr="00E6002E">
        <w:rPr>
          <w:rFonts w:ascii="Arial" w:hAnsi="Arial"/>
          <w:rtl/>
        </w:rPr>
        <w:t>يوم البعثره</w:t>
      </w:r>
      <w:r w:rsidR="00E6002E" w:rsidRPr="00E6002E">
        <w:rPr>
          <w:rFonts w:ascii="Arial" w:hAnsi="Arial" w:hint="cs"/>
          <w:rtl/>
        </w:rPr>
        <w:t xml:space="preserve">، </w:t>
      </w:r>
      <w:r w:rsidR="00E6002E" w:rsidRPr="00E6002E">
        <w:rPr>
          <w:rFonts w:ascii="Arial" w:hAnsi="Arial"/>
          <w:rtl/>
        </w:rPr>
        <w:t>يوم الندام</w:t>
      </w:r>
      <w:r w:rsidR="00E6002E" w:rsidRPr="00E6002E">
        <w:rPr>
          <w:rFonts w:ascii="Arial" w:hAnsi="Arial" w:hint="cs"/>
          <w:rtl/>
          <w:lang w:bidi="fa-IR"/>
        </w:rPr>
        <w:t>ه</w:t>
      </w:r>
      <w:r w:rsidR="00E6002E" w:rsidRPr="00E6002E">
        <w:rPr>
          <w:rFonts w:ascii="Arial" w:hAnsi="Arial"/>
          <w:rtl/>
        </w:rPr>
        <w:t>، يوم الفرار، يوم تبلي السرائر، يوم لا تملك نفس لنفس شيئاً، يوم يدعون الي نار جهنم دعاً، يوم تشخص فيه الابصار، يوم لا ينفع الظالمين معذرتهم، يوم لا ينطقون، يوم لا ينفع مال و لا بنون، يوم لا يكتمون الله حديثاً، يوم لا مرد</w:t>
      </w:r>
      <w:r w:rsidR="00E6002E" w:rsidRPr="00E6002E">
        <w:rPr>
          <w:rFonts w:ascii="Arial" w:hAnsi="Arial" w:hint="cs"/>
          <w:rtl/>
        </w:rPr>
        <w:t xml:space="preserve"> </w:t>
      </w:r>
      <w:r>
        <w:rPr>
          <w:rFonts w:ascii="Arial" w:hAnsi="Arial"/>
          <w:rtl/>
        </w:rPr>
        <w:t xml:space="preserve">له من الله، يوم لا بيع </w:t>
      </w:r>
      <w:r w:rsidR="00E6002E" w:rsidRPr="00E6002E">
        <w:rPr>
          <w:rFonts w:ascii="Arial" w:hAnsi="Arial"/>
          <w:rtl/>
        </w:rPr>
        <w:t xml:space="preserve"> فيه و لا خلال و يوم لا ريب فيه</w:t>
      </w:r>
      <w:r>
        <w:rPr>
          <w:rFonts w:ascii="Arial" w:hAnsi="Arial" w:hint="cs"/>
          <w:rtl/>
        </w:rPr>
        <w:t>)</w:t>
      </w:r>
      <w:r w:rsidR="00E6002E" w:rsidRPr="00E6002E">
        <w:rPr>
          <w:rFonts w:ascii="Arial" w:hAnsi="Arial"/>
          <w:rtl/>
        </w:rPr>
        <w:t xml:space="preserve"> نيز </w:t>
      </w:r>
      <w:r w:rsidR="00E6002E" w:rsidRPr="00E6002E">
        <w:rPr>
          <w:rFonts w:ascii="Arial" w:hAnsi="Arial" w:hint="cs"/>
          <w:rtl/>
          <w:lang w:bidi="fa-IR"/>
        </w:rPr>
        <w:t>د</w:t>
      </w:r>
      <w:r w:rsidR="00E6002E" w:rsidRPr="00E6002E">
        <w:rPr>
          <w:rFonts w:ascii="Arial" w:hAnsi="Arial" w:hint="cs"/>
          <w:rtl/>
        </w:rPr>
        <w:t>ر لي</w:t>
      </w:r>
      <w:r>
        <w:rPr>
          <w:rFonts w:ascii="Arial" w:hAnsi="Arial" w:hint="cs"/>
          <w:rtl/>
        </w:rPr>
        <w:t>ست</w:t>
      </w:r>
      <w:r>
        <w:rPr>
          <w:rFonts w:ascii="Arial" w:hAnsi="Arial"/>
          <w:rtl/>
        </w:rPr>
        <w:t xml:space="preserve"> نام هاي قيامت ذكر شده</w:t>
      </w:r>
      <w:r>
        <w:rPr>
          <w:rFonts w:ascii="Arial" w:hAnsi="Arial" w:cs="CTraditional Arabic" w:hint="cs"/>
          <w:cs/>
        </w:rPr>
        <w:t>‎</w:t>
      </w:r>
      <w:r w:rsidR="00E6002E" w:rsidRPr="00E6002E">
        <w:rPr>
          <w:rFonts w:ascii="Arial" w:hAnsi="Arial"/>
          <w:rtl/>
        </w:rPr>
        <w:t>ا</w:t>
      </w:r>
      <w:r w:rsidR="00E6002E" w:rsidRPr="00E6002E">
        <w:rPr>
          <w:rFonts w:ascii="Arial" w:hAnsi="Arial" w:hint="cs"/>
          <w:rtl/>
        </w:rPr>
        <w:t>ند</w:t>
      </w:r>
      <w:r w:rsidR="00E6002E" w:rsidRPr="00E6002E">
        <w:rPr>
          <w:rFonts w:ascii="Arial" w:hAnsi="Arial"/>
          <w:rtl/>
        </w:rPr>
        <w:t>.</w:t>
      </w:r>
    </w:p>
    <w:p w:rsidR="00E6002E" w:rsidRPr="00E6002E" w:rsidRDefault="00CD69EE" w:rsidP="003948A9">
      <w:pPr>
        <w:ind w:firstLine="206"/>
        <w:jc w:val="lowKashida"/>
        <w:rPr>
          <w:rFonts w:ascii="Arial" w:hAnsi="Arial" w:hint="cs"/>
          <w:rtl/>
        </w:rPr>
      </w:pPr>
      <w:r>
        <w:rPr>
          <w:rFonts w:ascii="Arial" w:hAnsi="Arial"/>
          <w:rtl/>
        </w:rPr>
        <w:t>بعضي از علما نامهاي ديگري نيز به آن نسبت داده</w:t>
      </w:r>
      <w:r>
        <w:rPr>
          <w:rFonts w:ascii="Arial" w:hAnsi="Arial" w:cs="CTraditional Arabic" w:hint="cs"/>
          <w:cs/>
        </w:rPr>
        <w:t>‎</w:t>
      </w:r>
      <w:r w:rsidR="00E6002E" w:rsidRPr="00E6002E">
        <w:rPr>
          <w:rFonts w:ascii="Arial" w:hAnsi="Arial"/>
          <w:rtl/>
        </w:rPr>
        <w:t>اند، گاهي اسم ب</w:t>
      </w:r>
      <w:r w:rsidR="00E6002E" w:rsidRPr="00E6002E">
        <w:rPr>
          <w:rFonts w:ascii="Arial" w:hAnsi="Arial" w:hint="cs"/>
          <w:rtl/>
        </w:rPr>
        <w:t>ا</w:t>
      </w:r>
      <w:r w:rsidR="00E6002E" w:rsidRPr="00E6002E">
        <w:rPr>
          <w:rFonts w:ascii="Arial" w:hAnsi="Arial"/>
          <w:rtl/>
        </w:rPr>
        <w:t xml:space="preserve"> اندك تشابه و مناسبت بر مسمي گذاشته مي شود. قرطبي مي گويد: ا</w:t>
      </w:r>
      <w:r>
        <w:rPr>
          <w:rFonts w:ascii="Arial" w:hAnsi="Arial"/>
          <w:rtl/>
        </w:rPr>
        <w:t>طلاق نام هاي ديگري علاوه بر نام</w:t>
      </w:r>
      <w:r>
        <w:rPr>
          <w:rFonts w:ascii="Arial" w:hAnsi="Arial" w:cs="CTraditional Arabic" w:hint="cs"/>
          <w:cs/>
        </w:rPr>
        <w:t>‎</w:t>
      </w:r>
      <w:r w:rsidR="00E6002E" w:rsidRPr="00E6002E">
        <w:rPr>
          <w:rFonts w:ascii="Arial" w:hAnsi="Arial"/>
          <w:rtl/>
        </w:rPr>
        <w:t>هاي مذكور نيز به اعتبار حوادثي كه در آن پيش خواهند آمد، ممكن است. مانند</w:t>
      </w:r>
      <w:r w:rsidR="00E6002E" w:rsidRPr="00E6002E">
        <w:rPr>
          <w:rFonts w:ascii="Arial" w:hAnsi="Arial" w:hint="cs"/>
          <w:rtl/>
        </w:rPr>
        <w:t xml:space="preserve">: </w:t>
      </w:r>
      <w:r w:rsidR="00E6002E" w:rsidRPr="00E6002E">
        <w:rPr>
          <w:rFonts w:ascii="Arial" w:hAnsi="Arial"/>
          <w:rtl/>
        </w:rPr>
        <w:t>الازدحام</w:t>
      </w:r>
      <w:r w:rsidR="00E6002E" w:rsidRPr="00E6002E">
        <w:rPr>
          <w:rFonts w:ascii="Arial" w:hAnsi="Arial" w:hint="cs"/>
          <w:rtl/>
        </w:rPr>
        <w:t xml:space="preserve">، </w:t>
      </w:r>
      <w:r w:rsidR="00E6002E" w:rsidRPr="00E6002E">
        <w:rPr>
          <w:rFonts w:ascii="Arial" w:hAnsi="Arial"/>
          <w:rtl/>
        </w:rPr>
        <w:t>تصاديق</w:t>
      </w:r>
      <w:r w:rsidR="00E6002E" w:rsidRPr="00E6002E">
        <w:rPr>
          <w:rFonts w:ascii="Arial" w:hAnsi="Arial" w:hint="cs"/>
          <w:rtl/>
        </w:rPr>
        <w:t xml:space="preserve">، </w:t>
      </w:r>
      <w:r w:rsidR="00E6002E" w:rsidRPr="00E6002E">
        <w:rPr>
          <w:rFonts w:ascii="Arial" w:hAnsi="Arial"/>
          <w:rtl/>
        </w:rPr>
        <w:t>اختلاف الاقدام، الخزي</w:t>
      </w:r>
      <w:r w:rsidR="00E6002E" w:rsidRPr="00E6002E">
        <w:rPr>
          <w:rFonts w:ascii="Arial" w:hAnsi="Arial" w:hint="cs"/>
          <w:rtl/>
        </w:rPr>
        <w:t xml:space="preserve">، </w:t>
      </w:r>
      <w:r w:rsidR="00E6002E" w:rsidRPr="00E6002E">
        <w:rPr>
          <w:rFonts w:ascii="Arial" w:hAnsi="Arial"/>
          <w:rtl/>
        </w:rPr>
        <w:t>اله</w:t>
      </w:r>
      <w:r w:rsidR="00E6002E" w:rsidRPr="00E6002E">
        <w:rPr>
          <w:rFonts w:ascii="Arial" w:hAnsi="Arial" w:hint="cs"/>
          <w:rtl/>
        </w:rPr>
        <w:t>و</w:t>
      </w:r>
      <w:r w:rsidR="00E6002E" w:rsidRPr="00E6002E">
        <w:rPr>
          <w:rFonts w:ascii="Arial" w:hAnsi="Arial"/>
          <w:rtl/>
        </w:rPr>
        <w:t>ان، ال</w:t>
      </w:r>
      <w:r w:rsidR="00E6002E" w:rsidRPr="00E6002E">
        <w:rPr>
          <w:rFonts w:ascii="Arial" w:hAnsi="Arial" w:hint="cs"/>
          <w:rtl/>
        </w:rPr>
        <w:t>ذ</w:t>
      </w:r>
      <w:r w:rsidR="00E6002E" w:rsidRPr="00E6002E">
        <w:rPr>
          <w:rFonts w:ascii="Arial" w:hAnsi="Arial"/>
          <w:rtl/>
        </w:rPr>
        <w:t>ل</w:t>
      </w:r>
      <w:r w:rsidR="00E6002E" w:rsidRPr="00E6002E">
        <w:rPr>
          <w:rFonts w:ascii="Arial" w:hAnsi="Arial" w:hint="cs"/>
          <w:rtl/>
        </w:rPr>
        <w:t xml:space="preserve">، </w:t>
      </w:r>
      <w:r w:rsidR="00E6002E" w:rsidRPr="00E6002E">
        <w:rPr>
          <w:rFonts w:ascii="Arial" w:hAnsi="Arial"/>
          <w:rtl/>
        </w:rPr>
        <w:t>الافتقار، الصغار، الاكتسار، يوم الميقات، المرصاد و...</w:t>
      </w:r>
      <w:bookmarkStart w:id="167" w:name="_Toc62932605"/>
      <w:bookmarkStart w:id="168" w:name="_Toc63026417"/>
      <w:bookmarkStart w:id="169" w:name="_Toc63026887"/>
      <w:bookmarkStart w:id="170" w:name="_Toc63027295"/>
    </w:p>
    <w:p w:rsidR="00E6002E" w:rsidRPr="00E6002E" w:rsidRDefault="00E6002E" w:rsidP="00622C08">
      <w:pPr>
        <w:pStyle w:val="2"/>
        <w:rPr>
          <w:rtl/>
        </w:rPr>
      </w:pPr>
      <w:bookmarkStart w:id="171" w:name="_Toc217318847"/>
      <w:bookmarkStart w:id="172" w:name="_Toc231222974"/>
      <w:r w:rsidRPr="00E6002E">
        <w:rPr>
          <w:rtl/>
        </w:rPr>
        <w:t xml:space="preserve">فلسفه </w:t>
      </w:r>
      <w:r w:rsidRPr="00E6002E">
        <w:rPr>
          <w:rFonts w:hint="cs"/>
          <w:rtl/>
        </w:rPr>
        <w:t>تعدد</w:t>
      </w:r>
      <w:r w:rsidRPr="00E6002E">
        <w:rPr>
          <w:rtl/>
        </w:rPr>
        <w:t xml:space="preserve"> نام هاي قيامت</w:t>
      </w:r>
      <w:bookmarkEnd w:id="167"/>
      <w:bookmarkEnd w:id="168"/>
      <w:bookmarkEnd w:id="169"/>
      <w:bookmarkEnd w:id="170"/>
      <w:bookmarkEnd w:id="171"/>
      <w:bookmarkEnd w:id="172"/>
    </w:p>
    <w:p w:rsidR="00E6002E" w:rsidRPr="00E6002E" w:rsidRDefault="005F7A94" w:rsidP="00622C08">
      <w:pPr>
        <w:jc w:val="lowKashida"/>
        <w:rPr>
          <w:rFonts w:ascii="Arial" w:hAnsi="Arial" w:hint="cs"/>
          <w:rtl/>
        </w:rPr>
      </w:pPr>
      <w:r>
        <w:rPr>
          <w:rFonts w:ascii="Arial" w:hAnsi="Arial"/>
          <w:rtl/>
        </w:rPr>
        <w:t>قرطبي مي</w:t>
      </w:r>
      <w:r>
        <w:rPr>
          <w:rFonts w:ascii="Arial" w:hAnsi="Arial" w:cs="CTraditional Arabic" w:hint="cs"/>
          <w:cs/>
        </w:rPr>
        <w:t>‎</w:t>
      </w:r>
      <w:r w:rsidR="00E6002E" w:rsidRPr="00E6002E">
        <w:rPr>
          <w:rFonts w:ascii="Arial" w:hAnsi="Arial"/>
          <w:rtl/>
        </w:rPr>
        <w:t xml:space="preserve">گويد: هر </w:t>
      </w:r>
      <w:r w:rsidR="00E6002E" w:rsidRPr="00E6002E">
        <w:rPr>
          <w:rFonts w:ascii="Arial" w:hAnsi="Arial" w:hint="cs"/>
          <w:rtl/>
          <w:lang w:bidi="fa-IR"/>
        </w:rPr>
        <w:t>چیز</w:t>
      </w:r>
      <w:r w:rsidR="00E6002E" w:rsidRPr="00E6002E">
        <w:rPr>
          <w:rFonts w:ascii="Arial" w:hAnsi="Arial"/>
          <w:rtl/>
        </w:rPr>
        <w:t xml:space="preserve"> با ارزش </w:t>
      </w:r>
      <w:r w:rsidR="00E6002E" w:rsidRPr="00E6002E">
        <w:rPr>
          <w:rFonts w:ascii="Arial" w:hAnsi="Arial" w:hint="cs"/>
          <w:rtl/>
        </w:rPr>
        <w:t xml:space="preserve">و خوبي </w:t>
      </w:r>
      <w:r w:rsidR="00E6002E" w:rsidRPr="00E6002E">
        <w:rPr>
          <w:rFonts w:ascii="Arial" w:hAnsi="Arial"/>
          <w:rtl/>
        </w:rPr>
        <w:t xml:space="preserve">صفات عديده و نامهاي </w:t>
      </w:r>
      <w:r w:rsidR="00E6002E" w:rsidRPr="00E6002E">
        <w:rPr>
          <w:rFonts w:ascii="Arial" w:hAnsi="Arial" w:hint="cs"/>
          <w:rtl/>
        </w:rPr>
        <w:t>فراواني به خو</w:t>
      </w:r>
      <w:r>
        <w:rPr>
          <w:rFonts w:ascii="Arial" w:hAnsi="Arial" w:hint="cs"/>
          <w:rtl/>
          <w:lang w:bidi="fa-IR"/>
        </w:rPr>
        <w:t>د می</w:t>
      </w:r>
      <w:r>
        <w:rPr>
          <w:rFonts w:ascii="Arial" w:hAnsi="Arial" w:cs="CTraditional Arabic" w:hint="cs"/>
          <w:cs/>
          <w:lang w:bidi="fa-IR"/>
        </w:rPr>
        <w:t>‎</w:t>
      </w:r>
      <w:r w:rsidR="00E6002E" w:rsidRPr="00E6002E">
        <w:rPr>
          <w:rFonts w:ascii="Arial" w:hAnsi="Arial" w:hint="cs"/>
          <w:rtl/>
          <w:lang w:bidi="fa-IR"/>
        </w:rPr>
        <w:t>گیرد، اين وضعيت در كل</w:t>
      </w:r>
      <w:r>
        <w:rPr>
          <w:rFonts w:ascii="Arial" w:hAnsi="Arial" w:hint="cs"/>
          <w:rtl/>
          <w:lang w:bidi="fa-IR"/>
        </w:rPr>
        <w:t>ام و ادبيات عرب به وفور ديده مي</w:t>
      </w:r>
      <w:r>
        <w:rPr>
          <w:rFonts w:ascii="Arial" w:hAnsi="Arial" w:cs="CTraditional Arabic" w:hint="cs"/>
          <w:cs/>
          <w:lang w:bidi="fa-IR"/>
        </w:rPr>
        <w:t>‎</w:t>
      </w:r>
      <w:r w:rsidR="00E6002E" w:rsidRPr="00E6002E">
        <w:rPr>
          <w:rFonts w:ascii="Arial" w:hAnsi="Arial" w:hint="cs"/>
          <w:rtl/>
          <w:lang w:bidi="fa-IR"/>
        </w:rPr>
        <w:t>شود و اصلاَ مطلوب هم هست</w:t>
      </w:r>
      <w:r w:rsidR="00E6002E" w:rsidRPr="00E6002E">
        <w:rPr>
          <w:rFonts w:ascii="Arial" w:hAnsi="Arial" w:hint="cs"/>
          <w:rtl/>
        </w:rPr>
        <w:t>، مثلا</w:t>
      </w:r>
      <w:r w:rsidR="00E6002E" w:rsidRPr="00E6002E">
        <w:rPr>
          <w:rFonts w:ascii="Arial" w:hAnsi="Arial" w:hint="cs"/>
          <w:rtl/>
          <w:lang w:bidi="fa-IR"/>
        </w:rPr>
        <w:t>ً چون شمشیر نزد آنها اعتبار و ارزش دارد، دارای پانصد اسم است</w:t>
      </w:r>
      <w:r w:rsidR="00E6002E"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lang w:bidi="fa-IR"/>
        </w:rPr>
        <w:t>قیامت هم به خاطر عظمت و شدت حوادث از این مقوله است، در ادبیات قرآن دارای اوصاف و اسماء فراوانی می باشد</w:t>
      </w:r>
      <w:r w:rsidRPr="00E6002E">
        <w:rPr>
          <w:rFonts w:ascii="Arial" w:hAnsi="Arial"/>
          <w:rtl/>
        </w:rPr>
        <w:t>.</w:t>
      </w:r>
      <w:r w:rsidRPr="00E6002E">
        <w:rPr>
          <w:rStyle w:val="a4"/>
          <w:rFonts w:ascii="Arial" w:hAnsi="Arial"/>
          <w:rtl/>
        </w:rPr>
        <w:footnoteReference w:id="11"/>
      </w:r>
    </w:p>
    <w:p w:rsidR="00E6002E" w:rsidRDefault="00E6002E" w:rsidP="003948A9">
      <w:pPr>
        <w:ind w:firstLine="206"/>
        <w:jc w:val="lowKashida"/>
        <w:rPr>
          <w:rFonts w:ascii="Arial" w:hAnsi="Arial" w:hint="cs"/>
          <w:rtl/>
        </w:rPr>
      </w:pPr>
    </w:p>
    <w:p w:rsidR="009C7B6B" w:rsidRDefault="009C7B6B" w:rsidP="003948A9">
      <w:pPr>
        <w:ind w:firstLine="206"/>
        <w:jc w:val="lowKashida"/>
        <w:rPr>
          <w:rFonts w:ascii="Arial" w:hAnsi="Arial"/>
          <w:rtl/>
        </w:rPr>
        <w:sectPr w:rsidR="009C7B6B" w:rsidSect="00355952">
          <w:footnotePr>
            <w:numRestart w:val="eachPage"/>
          </w:footnotePr>
          <w:pgSz w:w="11906" w:h="16838" w:code="9"/>
          <w:pgMar w:top="1701" w:right="2552" w:bottom="1985" w:left="2381" w:header="680" w:footer="680" w:gutter="0"/>
          <w:cols w:space="708"/>
          <w:titlePg/>
          <w:bidi/>
          <w:rtlGutter/>
          <w:docGrid w:linePitch="360"/>
        </w:sectPr>
      </w:pPr>
    </w:p>
    <w:p w:rsidR="009C7B6B" w:rsidRPr="00E6002E" w:rsidRDefault="009C7B6B" w:rsidP="003948A9">
      <w:pPr>
        <w:ind w:firstLine="206"/>
        <w:jc w:val="lowKashida"/>
        <w:rPr>
          <w:rFonts w:ascii="Arial" w:hAnsi="Arial"/>
          <w:rtl/>
        </w:rPr>
        <w:sectPr w:rsidR="009C7B6B"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173" w:name="_Toc62932606"/>
      <w:bookmarkStart w:id="174" w:name="_Toc63026418"/>
      <w:bookmarkStart w:id="175" w:name="_Toc63026888"/>
      <w:bookmarkStart w:id="176" w:name="_Toc63027296"/>
    </w:p>
    <w:p w:rsidR="00E6002E" w:rsidRPr="00E6002E" w:rsidRDefault="00E6002E" w:rsidP="00622C08">
      <w:pPr>
        <w:rPr>
          <w:rFonts w:hint="cs"/>
          <w:rtl/>
          <w:lang w:bidi="fa-IR"/>
        </w:rPr>
      </w:pPr>
    </w:p>
    <w:p w:rsidR="00E6002E" w:rsidRPr="00E6002E" w:rsidRDefault="00E6002E" w:rsidP="00622C08">
      <w:pPr>
        <w:rPr>
          <w:rFonts w:hint="cs"/>
          <w:rtl/>
          <w:lang w:bidi="fa-IR"/>
        </w:rPr>
      </w:pPr>
    </w:p>
    <w:p w:rsidR="00E6002E" w:rsidRPr="00E6002E" w:rsidRDefault="00E6002E" w:rsidP="00622C08">
      <w:pPr>
        <w:rPr>
          <w:rFonts w:hint="cs"/>
          <w:rtl/>
          <w:lang w:bidi="fa-IR"/>
        </w:rPr>
      </w:pPr>
    </w:p>
    <w:p w:rsidR="00E6002E" w:rsidRPr="00E6002E" w:rsidRDefault="00E6002E" w:rsidP="00622C08">
      <w:pPr>
        <w:rPr>
          <w:rFonts w:hint="cs"/>
          <w:rtl/>
          <w:lang w:bidi="fa-IR"/>
        </w:rPr>
      </w:pPr>
    </w:p>
    <w:p w:rsidR="00E6002E" w:rsidRPr="00E6002E" w:rsidRDefault="00E6002E" w:rsidP="00622C08">
      <w:pPr>
        <w:rPr>
          <w:rFonts w:hint="cs"/>
          <w:rtl/>
          <w:lang w:bidi="fa-IR"/>
        </w:rPr>
      </w:pPr>
    </w:p>
    <w:p w:rsidR="00E6002E" w:rsidRPr="00E6002E" w:rsidRDefault="00E6002E" w:rsidP="00622C08">
      <w:pPr>
        <w:rPr>
          <w:rFonts w:hint="cs"/>
          <w:rtl/>
          <w:lang w:bidi="fa-IR"/>
        </w:rPr>
      </w:pPr>
    </w:p>
    <w:p w:rsidR="00E6002E" w:rsidRPr="00E6002E" w:rsidRDefault="00E6002E" w:rsidP="00622C08">
      <w:pPr>
        <w:pStyle w:val="1"/>
        <w:rPr>
          <w:rtl/>
        </w:rPr>
      </w:pPr>
      <w:bookmarkStart w:id="177" w:name="_Toc217318848"/>
      <w:bookmarkStart w:id="178" w:name="_Toc231222975"/>
      <w:r w:rsidRPr="00E6002E">
        <w:rPr>
          <w:rtl/>
        </w:rPr>
        <w:t>فصل دوم</w:t>
      </w:r>
      <w:r w:rsidRPr="00E6002E">
        <w:rPr>
          <w:rFonts w:hint="cs"/>
          <w:rtl/>
        </w:rPr>
        <w:br/>
        <w:t>نابودی موجودات</w:t>
      </w:r>
      <w:bookmarkEnd w:id="173"/>
      <w:bookmarkEnd w:id="174"/>
      <w:bookmarkEnd w:id="175"/>
      <w:bookmarkEnd w:id="176"/>
      <w:bookmarkEnd w:id="177"/>
      <w:bookmarkEnd w:id="178"/>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2"/>
        <w:spacing w:before="0" w:after="0"/>
        <w:rPr>
          <w:rFonts w:cs="Arial" w:hint="cs"/>
          <w:rtl/>
        </w:rPr>
      </w:pPr>
      <w:bookmarkStart w:id="179" w:name="_Toc62932607"/>
      <w:bookmarkStart w:id="180" w:name="_Toc63026419"/>
      <w:bookmarkStart w:id="181" w:name="_Toc63026889"/>
      <w:bookmarkStart w:id="182" w:name="_Toc63027297"/>
      <w:bookmarkStart w:id="183" w:name="_Toc217318849"/>
      <w:bookmarkStart w:id="184" w:name="_Toc231222976"/>
      <w:r w:rsidRPr="00E6002E">
        <w:rPr>
          <w:rtl/>
        </w:rPr>
        <w:t>مبحث اول</w:t>
      </w:r>
      <w:r w:rsidRPr="00E6002E">
        <w:rPr>
          <w:rFonts w:hint="cs"/>
          <w:rtl/>
        </w:rPr>
        <w:t xml:space="preserve">: </w:t>
      </w:r>
      <w:r w:rsidRPr="00E6002E">
        <w:rPr>
          <w:rtl/>
        </w:rPr>
        <w:t xml:space="preserve">دميدن </w:t>
      </w:r>
      <w:r w:rsidRPr="00E6002E">
        <w:rPr>
          <w:rFonts w:hint="cs"/>
          <w:rtl/>
        </w:rPr>
        <w:t xml:space="preserve">در </w:t>
      </w:r>
      <w:r w:rsidRPr="00E6002E">
        <w:rPr>
          <w:rtl/>
        </w:rPr>
        <w:t>صور</w:t>
      </w:r>
      <w:bookmarkEnd w:id="179"/>
      <w:bookmarkEnd w:id="180"/>
      <w:bookmarkEnd w:id="181"/>
      <w:bookmarkEnd w:id="182"/>
      <w:bookmarkEnd w:id="183"/>
      <w:bookmarkEnd w:id="184"/>
      <w:r w:rsidRPr="00E6002E">
        <w:rPr>
          <w:rFonts w:cs="Arial" w:hint="cs"/>
          <w:rtl/>
        </w:rPr>
        <w:t xml:space="preserve"> </w:t>
      </w:r>
    </w:p>
    <w:p w:rsidR="00E6002E" w:rsidRPr="00E6002E" w:rsidRDefault="00E6002E" w:rsidP="00D15C37">
      <w:pPr>
        <w:jc w:val="lowKashida"/>
        <w:rPr>
          <w:rFonts w:ascii="Arial" w:hAnsi="Arial"/>
          <w:rtl/>
        </w:rPr>
      </w:pPr>
      <w:r w:rsidRPr="00E6002E">
        <w:rPr>
          <w:rFonts w:ascii="Arial" w:hAnsi="Arial"/>
          <w:rtl/>
        </w:rPr>
        <w:t>اين كائ</w:t>
      </w:r>
      <w:r w:rsidR="005F7A94">
        <w:rPr>
          <w:rFonts w:ascii="Arial" w:hAnsi="Arial"/>
          <w:rtl/>
        </w:rPr>
        <w:t>نات و جهان هستي شگفت آور</w:t>
      </w:r>
      <w:r w:rsidRPr="00E6002E">
        <w:rPr>
          <w:rFonts w:ascii="Arial" w:hAnsi="Arial"/>
          <w:rtl/>
        </w:rPr>
        <w:t xml:space="preserve"> </w:t>
      </w:r>
      <w:r w:rsidRPr="00E6002E">
        <w:rPr>
          <w:rFonts w:ascii="Arial" w:hAnsi="Arial" w:hint="cs"/>
          <w:rtl/>
        </w:rPr>
        <w:t>که موج</w:t>
      </w:r>
      <w:r w:rsidRPr="00E6002E">
        <w:rPr>
          <w:rFonts w:ascii="Arial" w:hAnsi="Arial" w:hint="cs"/>
          <w:rtl/>
          <w:lang w:bidi="fa-IR"/>
        </w:rPr>
        <w:t xml:space="preserve">ودات </w:t>
      </w:r>
      <w:r w:rsidRPr="00E6002E">
        <w:rPr>
          <w:rFonts w:ascii="Arial" w:hAnsi="Arial"/>
          <w:rtl/>
        </w:rPr>
        <w:t xml:space="preserve"> زنده </w:t>
      </w:r>
      <w:r w:rsidRPr="00E6002E">
        <w:rPr>
          <w:rFonts w:ascii="Arial" w:hAnsi="Arial" w:hint="cs"/>
          <w:rtl/>
        </w:rPr>
        <w:t xml:space="preserve">در </w:t>
      </w:r>
      <w:r w:rsidRPr="00E6002E">
        <w:rPr>
          <w:rFonts w:ascii="Arial" w:hAnsi="Arial" w:hint="cs"/>
          <w:rtl/>
          <w:lang w:bidi="fa-IR"/>
        </w:rPr>
        <w:t>آن</w:t>
      </w:r>
      <w:r w:rsidRPr="00E6002E">
        <w:rPr>
          <w:rFonts w:ascii="Arial" w:hAnsi="Arial"/>
          <w:rtl/>
        </w:rPr>
        <w:t xml:space="preserve"> موج مي زن</w:t>
      </w:r>
      <w:r w:rsidRPr="00E6002E">
        <w:rPr>
          <w:rFonts w:ascii="Arial" w:hAnsi="Arial" w:hint="cs"/>
          <w:rtl/>
        </w:rPr>
        <w:t>ن</w:t>
      </w:r>
      <w:r w:rsidRPr="00E6002E">
        <w:rPr>
          <w:rFonts w:ascii="Arial" w:hAnsi="Arial"/>
          <w:rtl/>
        </w:rPr>
        <w:t xml:space="preserve">د </w:t>
      </w:r>
      <w:r w:rsidRPr="00E6002E">
        <w:rPr>
          <w:rFonts w:ascii="Arial" w:hAnsi="Arial" w:hint="cs"/>
          <w:rtl/>
        </w:rPr>
        <w:t xml:space="preserve">و </w:t>
      </w:r>
      <w:r w:rsidRPr="00E6002E">
        <w:rPr>
          <w:rFonts w:ascii="Arial" w:hAnsi="Arial"/>
          <w:rtl/>
        </w:rPr>
        <w:t xml:space="preserve">ما </w:t>
      </w:r>
      <w:r w:rsidRPr="00E6002E">
        <w:rPr>
          <w:rFonts w:ascii="Arial" w:hAnsi="Arial" w:hint="cs"/>
          <w:rtl/>
        </w:rPr>
        <w:t xml:space="preserve">هم </w:t>
      </w:r>
      <w:r w:rsidR="005F7A94">
        <w:rPr>
          <w:rFonts w:ascii="Arial" w:hAnsi="Arial"/>
          <w:rtl/>
        </w:rPr>
        <w:t>در آن زندگي مي</w:t>
      </w:r>
      <w:r w:rsidR="005F7A94">
        <w:rPr>
          <w:rFonts w:ascii="Arial" w:hAnsi="Arial" w:cs="CTraditional Arabic" w:hint="cs"/>
          <w:cs/>
        </w:rPr>
        <w:t>‎</w:t>
      </w:r>
      <w:r w:rsidRPr="00E6002E">
        <w:rPr>
          <w:rFonts w:ascii="Arial" w:hAnsi="Arial"/>
          <w:rtl/>
        </w:rPr>
        <w:t xml:space="preserve">كنيم، </w:t>
      </w:r>
      <w:r w:rsidRPr="00E6002E">
        <w:rPr>
          <w:rFonts w:ascii="Arial" w:hAnsi="Arial" w:hint="cs"/>
          <w:rtl/>
        </w:rPr>
        <w:t>ا</w:t>
      </w:r>
      <w:r w:rsidRPr="00E6002E">
        <w:rPr>
          <w:rFonts w:ascii="Arial" w:hAnsi="Arial" w:hint="cs"/>
          <w:rtl/>
          <w:lang w:bidi="fa-IR"/>
        </w:rPr>
        <w:t xml:space="preserve">ز موجودات عالم شهاده که قابل مشاهده هستند تا عالم غیب و پنهانی، </w:t>
      </w:r>
      <w:r w:rsidRPr="00E6002E">
        <w:rPr>
          <w:rFonts w:ascii="Arial" w:hAnsi="Arial"/>
          <w:rtl/>
        </w:rPr>
        <w:t xml:space="preserve">همواره در حال </w:t>
      </w:r>
      <w:r w:rsidRPr="00E6002E">
        <w:rPr>
          <w:rFonts w:ascii="Arial" w:hAnsi="Arial" w:hint="cs"/>
          <w:rtl/>
        </w:rPr>
        <w:t>حرکت</w:t>
      </w:r>
      <w:r w:rsidRPr="00E6002E">
        <w:rPr>
          <w:rFonts w:ascii="Arial" w:hAnsi="Arial"/>
          <w:rtl/>
        </w:rPr>
        <w:t xml:space="preserve"> </w:t>
      </w:r>
      <w:r w:rsidRPr="00E6002E">
        <w:rPr>
          <w:rFonts w:ascii="Arial" w:hAnsi="Arial" w:hint="cs"/>
          <w:rtl/>
        </w:rPr>
        <w:t xml:space="preserve">هستند </w:t>
      </w:r>
      <w:r w:rsidR="005F7A94">
        <w:rPr>
          <w:rFonts w:ascii="Arial" w:hAnsi="Arial"/>
          <w:rtl/>
        </w:rPr>
        <w:t>و متوقف نمي</w:t>
      </w:r>
      <w:r w:rsidR="005F7A94">
        <w:rPr>
          <w:rFonts w:ascii="Arial" w:hAnsi="Arial" w:cs="CTraditional Arabic" w:hint="cs"/>
          <w:cs/>
        </w:rPr>
        <w:t>‎</w:t>
      </w:r>
      <w:r w:rsidRPr="00E6002E">
        <w:rPr>
          <w:rFonts w:ascii="Arial" w:hAnsi="Arial"/>
          <w:rtl/>
        </w:rPr>
        <w:t xml:space="preserve">شوند و تا روزي كه خداوند متعال تمام موجودات زنده را نابود </w:t>
      </w:r>
      <w:r w:rsidR="005F7A94">
        <w:rPr>
          <w:rFonts w:ascii="Arial" w:hAnsi="Arial" w:hint="cs"/>
          <w:rtl/>
        </w:rPr>
        <w:t>مي</w:t>
      </w:r>
      <w:r w:rsidR="005F7A94">
        <w:rPr>
          <w:rFonts w:ascii="Arial" w:hAnsi="Arial" w:cs="CTraditional Arabic" w:hint="cs"/>
          <w:cs/>
        </w:rPr>
        <w:t>‎</w:t>
      </w:r>
      <w:r w:rsidRPr="00E6002E">
        <w:rPr>
          <w:rFonts w:ascii="Arial" w:hAnsi="Arial"/>
          <w:rtl/>
        </w:rPr>
        <w:t>كند</w:t>
      </w:r>
      <w:r w:rsidR="005F7A94">
        <w:rPr>
          <w:rFonts w:ascii="Arial" w:hAnsi="Arial" w:hint="cs"/>
          <w:rtl/>
        </w:rPr>
        <w:t xml:space="preserve"> و جهان را به تباهي مي</w:t>
      </w:r>
      <w:r w:rsidR="005F7A94">
        <w:rPr>
          <w:rFonts w:ascii="Arial" w:hAnsi="Arial" w:cs="CTraditional Arabic" w:hint="cs"/>
          <w:cs/>
        </w:rPr>
        <w:t>‎</w:t>
      </w:r>
      <w:r w:rsidRPr="00E6002E">
        <w:rPr>
          <w:rFonts w:ascii="Arial" w:hAnsi="Arial" w:hint="cs"/>
          <w:rtl/>
        </w:rPr>
        <w:t>كشان</w:t>
      </w:r>
      <w:r w:rsidRPr="00E6002E">
        <w:rPr>
          <w:rFonts w:ascii="Arial" w:hAnsi="Arial" w:hint="cs"/>
          <w:rtl/>
          <w:lang w:bidi="fa-IR"/>
        </w:rPr>
        <w:t>د</w:t>
      </w:r>
      <w:r w:rsidRPr="00E6002E">
        <w:rPr>
          <w:rFonts w:ascii="Arial" w:hAnsi="Arial" w:hint="cs"/>
          <w:rtl/>
        </w:rPr>
        <w:t>،</w:t>
      </w:r>
      <w:r w:rsidRPr="00E6002E">
        <w:rPr>
          <w:rFonts w:ascii="Arial" w:hAnsi="Arial"/>
          <w:rtl/>
        </w:rPr>
        <w:t xml:space="preserve"> ب</w:t>
      </w:r>
      <w:r w:rsidRPr="00E6002E">
        <w:rPr>
          <w:rFonts w:ascii="Arial" w:hAnsi="Arial" w:hint="cs"/>
          <w:rtl/>
        </w:rPr>
        <w:t>ر</w:t>
      </w:r>
      <w:r w:rsidRPr="00E6002E">
        <w:rPr>
          <w:rFonts w:ascii="Arial" w:hAnsi="Arial"/>
          <w:rtl/>
        </w:rPr>
        <w:t xml:space="preserve"> همين حالت خواهند ماند.</w:t>
      </w:r>
    </w:p>
    <w:p w:rsidR="00E6002E" w:rsidRPr="00E6002E" w:rsidRDefault="00E6002E" w:rsidP="003948A9">
      <w:pPr>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32" w:hAnsi="QCF_P532" w:cs="QCF_P532"/>
          <w:sz w:val="32"/>
          <w:szCs w:val="32"/>
          <w:rtl/>
          <w:lang w:bidi="fa-IR"/>
        </w:rPr>
        <w:t xml:space="preserve">ﭿ  ﮀ  ﮁ  ﮂ  ﮃ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الرحمن: ٢٦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همه چيزها و همه كساني كه بر روي زمين هستند، دستخوش فنا مي‌گردند. ‏</w:t>
      </w:r>
      <w:r w:rsidRPr="00E6002E">
        <w:rPr>
          <w:rFonts w:ascii="Arial" w:hAnsi="Arial"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396" w:hAnsi="QCF_P396" w:cs="QCF_P396"/>
          <w:sz w:val="32"/>
          <w:szCs w:val="32"/>
          <w:rtl/>
          <w:lang w:bidi="fa-IR"/>
        </w:rPr>
        <w:t xml:space="preserve">ﮖ    ﮗ  ﮘ  ﮙ  ﮚﮛ  ﮜ    ﮝ     ﮞ  ﮟ  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القصص: ٨٨</w:t>
      </w:r>
    </w:p>
    <w:p w:rsidR="00E6002E" w:rsidRPr="00E6002E" w:rsidRDefault="00E6002E" w:rsidP="003948A9">
      <w:pPr>
        <w:ind w:firstLine="206"/>
        <w:jc w:val="lowKashida"/>
        <w:rPr>
          <w:rFonts w:ascii="2  Lotus" w:hAnsi="2  Lotus"/>
          <w:rtl/>
          <w:lang w:bidi="fa-IR"/>
        </w:rPr>
      </w:pPr>
      <w:r w:rsidRPr="00E6002E">
        <w:rPr>
          <w:rFonts w:ascii="2  Lotus" w:hAnsi="2  Lotus" w:hint="cs"/>
          <w:rtl/>
          <w:lang w:bidi="fa-IR"/>
        </w:rPr>
        <w:t>(</w:t>
      </w:r>
      <w:r w:rsidRPr="00E6002E">
        <w:rPr>
          <w:rFonts w:ascii="2  Lotus" w:hAnsi="2  Lotus"/>
          <w:rtl/>
          <w:lang w:bidi="fa-IR"/>
        </w:rPr>
        <w:t>همه چيز جز ذات او فاني و نابود مي‌شود. فرماندهي از آن او است و بس، و همگي شما به سوي او برگردانده مي‌شويد</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w:t>
      </w:r>
      <w:r w:rsidRPr="00E6002E">
        <w:rPr>
          <w:rFonts w:ascii="Arial" w:hAnsi="Arial" w:hint="cs"/>
          <w:rtl/>
        </w:rPr>
        <w:t xml:space="preserve">وقتی </w:t>
      </w:r>
      <w:r w:rsidRPr="00E6002E">
        <w:rPr>
          <w:rFonts w:ascii="Arial" w:hAnsi="Arial"/>
          <w:rtl/>
        </w:rPr>
        <w:t xml:space="preserve">كه </w:t>
      </w:r>
      <w:r w:rsidRPr="00E6002E">
        <w:rPr>
          <w:rFonts w:ascii="Arial" w:hAnsi="Arial" w:hint="cs"/>
          <w:rtl/>
        </w:rPr>
        <w:t>آن روز</w:t>
      </w:r>
      <w:r w:rsidRPr="00E6002E">
        <w:rPr>
          <w:rFonts w:ascii="Arial" w:hAnsi="Arial"/>
          <w:rtl/>
        </w:rPr>
        <w:t xml:space="preserve"> فرا مي رسد، در صور دميده مي شود، </w:t>
      </w:r>
      <w:r w:rsidRPr="00E6002E">
        <w:rPr>
          <w:rFonts w:ascii="Arial" w:hAnsi="Arial" w:hint="cs"/>
          <w:rtl/>
        </w:rPr>
        <w:t>با دمیدن در صور زن</w:t>
      </w:r>
      <w:r w:rsidR="005F7A94">
        <w:rPr>
          <w:rFonts w:ascii="Arial" w:hAnsi="Arial" w:hint="cs"/>
          <w:rtl/>
        </w:rPr>
        <w:t>دگانی روی زمین هم خاتمه پیدا می</w:t>
      </w:r>
      <w:r w:rsidR="005F7A94">
        <w:rPr>
          <w:rFonts w:ascii="Arial" w:hAnsi="Arial" w:cs="CTraditional Arabic" w:hint="cs"/>
          <w:cs/>
        </w:rPr>
        <w:t>‎</w:t>
      </w:r>
      <w:r w:rsidRPr="00E6002E">
        <w:rPr>
          <w:rFonts w:ascii="Arial" w:hAnsi="Arial" w:hint="cs"/>
          <w:rtl/>
        </w:rPr>
        <w:t>ک</w:t>
      </w:r>
      <w:r w:rsidR="005F7A94">
        <w:rPr>
          <w:rFonts w:ascii="Arial" w:hAnsi="Arial" w:hint="cs"/>
          <w:rtl/>
        </w:rPr>
        <w:t>ند و جهانیان به نابودی محکوم می</w:t>
      </w:r>
      <w:r w:rsidR="005F7A94">
        <w:rPr>
          <w:rFonts w:ascii="Arial" w:hAnsi="Arial" w:cs="CTraditional Arabic" w:hint="cs"/>
          <w:cs/>
        </w:rPr>
        <w:t>‎</w:t>
      </w:r>
      <w:r w:rsidRPr="00E6002E">
        <w:rPr>
          <w:rFonts w:ascii="Arial" w:hAnsi="Arial" w:hint="cs"/>
          <w:rtl/>
        </w:rPr>
        <w:t xml:space="preserve">شوند: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ﭑ  ﭒ  ﭓ  ﭔ  ﭕ  ﭖ  ﭗ  ﭘ  ﭙ  ﭚ     ﭛ  ﭜ  ﭝ  ﭞﭟ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D15C37">
      <w:pPr>
        <w:ind w:firstLine="206"/>
        <w:jc w:val="right"/>
        <w:rPr>
          <w:rFonts w:ascii="2  Lotus" w:hAnsi="2  Lotus" w:cs="2  Lotus" w:hint="cs"/>
          <w:rtl/>
          <w:lang w:bidi="fa-IR"/>
        </w:rPr>
      </w:pPr>
      <w:r w:rsidRPr="00E6002E">
        <w:rPr>
          <w:rFonts w:ascii="Traditional Arabic" w:hAnsi="Traditional Arabic" w:cs="Traditional Arabic"/>
          <w:rtl/>
          <w:lang w:bidi="fa-IR"/>
        </w:rPr>
        <w:t>الزمر: ٦٨</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در صور دميده خواهد شد و تمام كساني كه در آسمانها و زمين هستند مي‌ميرند مگر كساني كه خدا بخواهد (آنان را تا زمان ديگري زنده بدارد)</w:t>
      </w:r>
    </w:p>
    <w:p w:rsidR="00E6002E" w:rsidRPr="00E6002E" w:rsidRDefault="00E6002E" w:rsidP="003948A9">
      <w:pPr>
        <w:ind w:firstLine="206"/>
        <w:jc w:val="lowKashida"/>
        <w:rPr>
          <w:rFonts w:ascii="Arial" w:hAnsi="Arial" w:hint="cs"/>
          <w:rtl/>
        </w:rPr>
      </w:pPr>
      <w:r w:rsidRPr="00E6002E">
        <w:rPr>
          <w:rFonts w:ascii="Arial" w:hAnsi="Arial"/>
          <w:rtl/>
        </w:rPr>
        <w:t xml:space="preserve">اين </w:t>
      </w:r>
      <w:r w:rsidR="005F7A94">
        <w:rPr>
          <w:rFonts w:ascii="Arial" w:hAnsi="Arial" w:hint="cs"/>
          <w:rtl/>
          <w:lang w:bidi="fa-IR"/>
        </w:rPr>
        <w:t>دمیده</w:t>
      </w:r>
      <w:r w:rsidRPr="00E6002E">
        <w:rPr>
          <w:rFonts w:ascii="Arial" w:hAnsi="Arial" w:hint="cs"/>
          <w:rtl/>
          <w:lang w:bidi="fa-IR"/>
        </w:rPr>
        <w:t xml:space="preserve"> شدن</w:t>
      </w:r>
      <w:r w:rsidR="005F7A94">
        <w:rPr>
          <w:rFonts w:ascii="Arial" w:hAnsi="Arial"/>
          <w:rtl/>
        </w:rPr>
        <w:t xml:space="preserve"> بسيار خطرناك و ويران</w:t>
      </w:r>
      <w:r w:rsidRPr="00E6002E">
        <w:rPr>
          <w:rFonts w:ascii="Arial" w:hAnsi="Arial"/>
          <w:rtl/>
        </w:rPr>
        <w:t>گر اس</w:t>
      </w:r>
      <w:r w:rsidRPr="00E6002E">
        <w:rPr>
          <w:rFonts w:ascii="Arial" w:hAnsi="Arial" w:hint="cs"/>
          <w:rtl/>
        </w:rPr>
        <w:t xml:space="preserve">ت، هر </w:t>
      </w:r>
      <w:r w:rsidRPr="00E6002E">
        <w:rPr>
          <w:rFonts w:ascii="Arial" w:hAnsi="Arial"/>
          <w:rtl/>
        </w:rPr>
        <w:t>انسان</w:t>
      </w:r>
      <w:r w:rsidRPr="00E6002E">
        <w:rPr>
          <w:rFonts w:ascii="Arial" w:hAnsi="Arial" w:hint="cs"/>
          <w:rtl/>
        </w:rPr>
        <w:t>ي</w:t>
      </w:r>
      <w:r w:rsidRPr="00E6002E">
        <w:rPr>
          <w:rFonts w:ascii="Arial" w:hAnsi="Arial"/>
          <w:rtl/>
        </w:rPr>
        <w:t xml:space="preserve"> آن</w:t>
      </w:r>
      <w:r w:rsidR="005F7A94">
        <w:rPr>
          <w:rFonts w:ascii="Arial" w:hAnsi="Arial" w:cs="CTraditional Arabic" w:hint="cs"/>
          <w:cs/>
        </w:rPr>
        <w:t>‎</w:t>
      </w:r>
      <w:r w:rsidR="005F7A94">
        <w:rPr>
          <w:rFonts w:ascii="Arial" w:hAnsi="Arial"/>
          <w:rtl/>
        </w:rPr>
        <w:t>را مي</w:t>
      </w:r>
      <w:r w:rsidR="005F7A94">
        <w:rPr>
          <w:rFonts w:ascii="Arial" w:hAnsi="Arial" w:cs="CTraditional Arabic" w:hint="cs"/>
          <w:cs/>
        </w:rPr>
        <w:t>‎</w:t>
      </w:r>
      <w:r w:rsidRPr="00E6002E">
        <w:rPr>
          <w:rFonts w:ascii="Arial" w:hAnsi="Arial"/>
          <w:rtl/>
        </w:rPr>
        <w:t xml:space="preserve">شنود و مهلت وصيت </w:t>
      </w:r>
      <w:r w:rsidRPr="00E6002E">
        <w:rPr>
          <w:rFonts w:ascii="Arial" w:hAnsi="Arial" w:hint="cs"/>
          <w:rtl/>
        </w:rPr>
        <w:t>كر</w:t>
      </w:r>
      <w:r w:rsidR="005F7A94">
        <w:rPr>
          <w:rFonts w:ascii="Arial" w:hAnsi="Arial" w:hint="cs"/>
          <w:rtl/>
          <w:lang w:bidi="fa-IR"/>
        </w:rPr>
        <w:t>دن را از دست می</w:t>
      </w:r>
      <w:r w:rsidR="005F7A94">
        <w:rPr>
          <w:rFonts w:ascii="Arial" w:hAnsi="Arial" w:cs="CTraditional Arabic" w:hint="cs"/>
          <w:cs/>
          <w:lang w:bidi="fa-IR"/>
        </w:rPr>
        <w:t>‎</w:t>
      </w:r>
      <w:r w:rsidRPr="00E6002E">
        <w:rPr>
          <w:rFonts w:ascii="Arial" w:hAnsi="Arial" w:hint="cs"/>
          <w:rtl/>
          <w:lang w:bidi="fa-IR"/>
        </w:rPr>
        <w:t>دهد</w:t>
      </w:r>
      <w:r w:rsidRPr="00E6002E">
        <w:rPr>
          <w:rFonts w:ascii="Arial" w:hAnsi="Arial"/>
          <w:rtl/>
        </w:rPr>
        <w:t xml:space="preserve"> و </w:t>
      </w:r>
      <w:r w:rsidRPr="00E6002E">
        <w:rPr>
          <w:rFonts w:ascii="Arial" w:hAnsi="Arial" w:hint="cs"/>
          <w:rtl/>
        </w:rPr>
        <w:t>توان بر</w:t>
      </w:r>
      <w:r w:rsidRPr="00E6002E">
        <w:rPr>
          <w:rFonts w:ascii="Arial" w:hAnsi="Arial" w:hint="cs"/>
          <w:rtl/>
          <w:lang w:bidi="fa-IR"/>
        </w:rPr>
        <w:t>گشتن به سوی خانوداه و دوستان را ندارد</w:t>
      </w:r>
      <w:r w:rsidRPr="00E6002E">
        <w:rPr>
          <w:rFonts w:ascii="Arial" w:hAnsi="Arial" w:hint="cs"/>
          <w:rtl/>
        </w:rPr>
        <w:t xml:space="preserve">: </w:t>
      </w:r>
    </w:p>
    <w:p w:rsidR="00E6002E" w:rsidRPr="00E6002E" w:rsidRDefault="00E6002E" w:rsidP="00D15C37">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43" w:hAnsi="QCF_P443" w:cs="QCF_P443"/>
          <w:sz w:val="32"/>
          <w:szCs w:val="32"/>
          <w:rtl/>
          <w:lang w:bidi="fa-IR"/>
        </w:rPr>
        <w:t xml:space="preserve">ﮫ  ﮬ  ﮭ     ﮮ  ﮯ  ﮰ  ﮱ  ﯓ   ﯔ  ﯕ  ﯖ  ﯗ  ﯘ  ﯙ     ﯚ  ﯛ  ﯜ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يس: ٤٩ – ٥٠</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(پاسخ استهزاء ايشان، اين است كه آنان، چندان) انتظار نمي‌كشند مگر صدائي را كه (ناگهان طنين‌انداز مي‌گردد و موج آن) ايشان را در بر مي‌گيرد (و نابودشان مي‌گرداند) در حالي كه با يكديگر (به معامله و كار و بار روزمرّه زندگي، سرگرم و) درگيرند.</w:t>
      </w:r>
      <w:r w:rsidRPr="00E6002E">
        <w:rPr>
          <w:rtl/>
        </w:rPr>
        <w:t xml:space="preserve"> </w:t>
      </w:r>
      <w:r w:rsidRPr="00E6002E">
        <w:rPr>
          <w:rFonts w:ascii="2  Lotus" w:hAnsi="2  Lotus"/>
          <w:rtl/>
          <w:lang w:bidi="fa-IR"/>
        </w:rPr>
        <w:t>(اين حادثه به قدري سريع و برق‌آسا و غافلگيرانه است كه) حتّي توانائي وصيّت نمودن و سفارش كردن نخواهند داشت، و حتّي فرصت مراجعت به سوي خانواده و فرزندانشان را پيدا نخواهند كرد. ‏</w:t>
      </w:r>
      <w:r w:rsidRPr="00E6002E">
        <w:rPr>
          <w:rFonts w:ascii="2  Lotus" w:hAnsi="2  Lotus" w:hint="cs"/>
          <w:rtl/>
          <w:lang w:bidi="fa-IR"/>
        </w:rPr>
        <w:t>)</w:t>
      </w:r>
      <w:r w:rsidRPr="00E6002E">
        <w:rPr>
          <w:rFonts w:ascii="2  Lotus" w:hAnsi="2  Lotu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می فرماید: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«ثُمَّ يُنْفَخُ فِي الصُّورِ فَلَا يَسْمَعُهُ أَحَدٌ إِلَّا أَصْغَى لِيتًا وَرَفَعَ لِيتًا قَالَ وَأَوَّلُ مَنْ يَسْمَعُهُ رَجُلٌ يَلُوطُ حَوْضَ إِبِلِهِ قَالَ فَيَصْعَقُ وَيَصْعَقُ النَّاسُ»</w:t>
      </w:r>
      <w:r w:rsidRPr="00E6002E">
        <w:rPr>
          <w:rStyle w:val="a4"/>
          <w:rFonts w:ascii="Lotus Linotype" w:hAnsi="Lotus Linotype" w:cs="Lotus Linotype"/>
          <w:sz w:val="32"/>
          <w:szCs w:val="32"/>
          <w:rtl/>
        </w:rPr>
        <w:footnoteReference w:id="12"/>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سپس در صور دميده مي </w:t>
      </w:r>
      <w:r w:rsidR="005F7A94">
        <w:rPr>
          <w:rFonts w:ascii="Arial" w:hAnsi="Arial"/>
          <w:rtl/>
        </w:rPr>
        <w:t>شود، هر</w:t>
      </w:r>
      <w:r w:rsidRPr="00E6002E">
        <w:rPr>
          <w:rFonts w:ascii="Arial" w:hAnsi="Arial"/>
          <w:rtl/>
        </w:rPr>
        <w:t>كس آن را بشنود</w:t>
      </w:r>
      <w:r w:rsidRPr="00E6002E">
        <w:rPr>
          <w:rFonts w:ascii="Arial" w:hAnsi="Arial" w:hint="cs"/>
          <w:rtl/>
        </w:rPr>
        <w:t xml:space="preserve"> </w:t>
      </w:r>
      <w:r w:rsidR="005F7A94">
        <w:rPr>
          <w:rFonts w:ascii="Arial" w:hAnsi="Arial" w:hint="cs"/>
          <w:rtl/>
          <w:lang w:bidi="fa-IR"/>
        </w:rPr>
        <w:t>گردنش را بالا و پایین می</w:t>
      </w:r>
      <w:r w:rsidR="005F7A94">
        <w:rPr>
          <w:rFonts w:ascii="Arial" w:hAnsi="Arial" w:cs="CTraditional Arabic" w:hint="cs"/>
          <w:cs/>
          <w:lang w:bidi="fa-IR"/>
        </w:rPr>
        <w:t>‎</w:t>
      </w:r>
      <w:r w:rsidRPr="00E6002E">
        <w:rPr>
          <w:rFonts w:ascii="Arial" w:hAnsi="Arial" w:hint="cs"/>
          <w:rtl/>
          <w:lang w:bidi="fa-IR"/>
        </w:rPr>
        <w:t xml:space="preserve">برد، سپس فرمود: </w:t>
      </w:r>
      <w:r w:rsidRPr="00E6002E">
        <w:rPr>
          <w:rFonts w:ascii="Arial" w:hAnsi="Arial"/>
          <w:rtl/>
        </w:rPr>
        <w:t xml:space="preserve"> نخستين كسي كه آواز صور را مي شنود، انساني است كه </w:t>
      </w:r>
      <w:r w:rsidRPr="00E6002E">
        <w:rPr>
          <w:rFonts w:ascii="Arial" w:hAnsi="Arial" w:hint="cs"/>
          <w:rtl/>
        </w:rPr>
        <w:t>مشغول</w:t>
      </w:r>
      <w:r w:rsidRPr="00E6002E">
        <w:rPr>
          <w:rFonts w:ascii="Arial" w:hAnsi="Arial"/>
          <w:rtl/>
        </w:rPr>
        <w:t xml:space="preserve"> ملاط </w:t>
      </w:r>
      <w:r w:rsidRPr="00E6002E">
        <w:rPr>
          <w:rFonts w:ascii="Arial" w:hAnsi="Arial" w:hint="cs"/>
          <w:rtl/>
        </w:rPr>
        <w:t xml:space="preserve">كاري </w:t>
      </w:r>
      <w:r w:rsidRPr="00E6002E">
        <w:rPr>
          <w:rFonts w:ascii="Arial" w:hAnsi="Arial"/>
          <w:rtl/>
        </w:rPr>
        <w:t xml:space="preserve">و تميز كردن حوض شترش </w:t>
      </w:r>
      <w:r w:rsidRPr="00E6002E">
        <w:rPr>
          <w:rFonts w:ascii="Arial" w:hAnsi="Arial" w:hint="cs"/>
          <w:rtl/>
        </w:rPr>
        <w:t>است</w:t>
      </w:r>
      <w:r w:rsidR="005F7A94">
        <w:rPr>
          <w:rFonts w:ascii="Arial" w:hAnsi="Arial"/>
          <w:rtl/>
        </w:rPr>
        <w:t>، او هوش و حواسش را از دست مي</w:t>
      </w:r>
      <w:r w:rsidR="005F7A94">
        <w:rPr>
          <w:rFonts w:ascii="Arial" w:hAnsi="Arial" w:cs="CTraditional Arabic" w:hint="cs"/>
          <w:cs/>
        </w:rPr>
        <w:t>‎</w:t>
      </w:r>
      <w:r w:rsidRPr="00E6002E">
        <w:rPr>
          <w:rFonts w:ascii="Arial" w:hAnsi="Arial"/>
          <w:rtl/>
        </w:rPr>
        <w:t>دهد و ساير مردم نيز بي</w:t>
      </w:r>
      <w:r w:rsidR="005F7A94">
        <w:rPr>
          <w:rFonts w:ascii="Arial" w:hAnsi="Arial" w:cs="CTraditional Arabic" w:hint="cs"/>
          <w:cs/>
        </w:rPr>
        <w:t>‎</w:t>
      </w:r>
      <w:r w:rsidRPr="00E6002E">
        <w:rPr>
          <w:rFonts w:ascii="Arial" w:hAnsi="Arial"/>
          <w:rtl/>
        </w:rPr>
        <w:t>هوش مي شوند.</w:t>
      </w:r>
      <w:r w:rsidRPr="00E6002E">
        <w:rPr>
          <w:rFonts w:ascii="Arial" w:hAnsi="Arial" w:hint="cs"/>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005F7A94">
        <w:rPr>
          <w:rFonts w:ascii="Arial" w:eastAsia="MS Mincho" w:hAnsi="Arial"/>
          <w:rtl/>
        </w:rPr>
        <w:t>رسول</w:t>
      </w:r>
      <w:r w:rsidR="005F7A94">
        <w:rPr>
          <w:rFonts w:ascii="Arial" w:eastAsia="MS Mincho" w:hAnsi="Arial" w:cs="CTraditional Arabic" w:hint="cs"/>
          <w:cs/>
        </w:rPr>
        <w:t>‎</w:t>
      </w:r>
      <w:r w:rsidRPr="00E6002E">
        <w:rPr>
          <w:rFonts w:ascii="Arial" w:eastAsia="MS Mincho" w:hAnsi="Arial"/>
          <w:rtl/>
        </w:rPr>
        <w:t>الله</w:t>
      </w:r>
      <w:r w:rsidRPr="00E6002E">
        <w:rPr>
          <w:rFonts w:ascii="Arial" w:eastAsia="MS Mincho" w:hAnsi="Arial" w:cs="CTraditional Arabic"/>
          <w:rtl/>
        </w:rPr>
        <w:t>ص</w:t>
      </w:r>
      <w:r w:rsidRPr="00E6002E">
        <w:rPr>
          <w:rFonts w:ascii="Arial" w:hAnsi="Arial"/>
          <w:rtl/>
        </w:rPr>
        <w:t xml:space="preserve"> درباره سرعت از بين رفتن انسانها موقع فرا رسيدن قيامت خبر داده است</w:t>
      </w:r>
      <w:r w:rsidRPr="00E6002E">
        <w:rPr>
          <w:rFonts w:ascii="Arial" w:hAnsi="Arial" w:hint="cs"/>
          <w:rtl/>
        </w:rPr>
        <w:t xml:space="preserve"> و</w:t>
      </w:r>
      <w:r w:rsidR="005F7A94">
        <w:rPr>
          <w:rFonts w:ascii="Arial" w:hAnsi="Arial"/>
          <w:rtl/>
        </w:rPr>
        <w:t xml:space="preserve"> مي</w:t>
      </w:r>
      <w:r w:rsidR="005F7A94">
        <w:rPr>
          <w:rFonts w:ascii="Arial" w:hAnsi="Arial" w:cs="CTraditional Arabic" w:hint="cs"/>
          <w:cs/>
        </w:rPr>
        <w:t>‎</w:t>
      </w:r>
      <w:r w:rsidRPr="00E6002E">
        <w:rPr>
          <w:rFonts w:ascii="Arial" w:hAnsi="Arial"/>
          <w:rtl/>
        </w:rPr>
        <w:t xml:space="preserve">فرمايد: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bidi="fa-IR"/>
        </w:rPr>
        <w:t>وَلَتَقُومَنَّ السَّاعَةُ وَقَدْ نَشَرَ الرَّجُلَانِ ثَوْبَهُمَا بَيْنَهُمَا فَلَا يَتَبَايَعَانِهِ وَلَا يَطْوِيَانِهِ وَلَتَقُومَنَّ السَّاعَةُ وَقَدْ انْصَرَفَ الرَّجُلُ بِلَبَنِ لِقْحَتِهِ فَلَا يَطْعَمُهُ وَلَتَقُومَنَّ السَّاعَةُ وَهُوَ يَلِيطُ حَوْضَهُ فَلَا يَسْقِي فِيهِ وَلَتَقُومَنَّ السَّاعَةُ وَقَدْ رَفَعَ أَحَدُكُمْ أُكْلَتَهُ إِلَى فِيهِ فَلَا يَطْعَمُهَا</w:t>
      </w:r>
      <w:r w:rsidRPr="00E6002E">
        <w:rPr>
          <w:rFonts w:ascii="Traditional Arabic" w:hAnsi="Traditional Arabic" w:cs="Traditional Arabic"/>
          <w:sz w:val="32"/>
          <w:szCs w:val="32"/>
          <w:rtl/>
          <w:lang w:bidi="fa-IR"/>
        </w:rPr>
        <w:t>»</w:t>
      </w:r>
    </w:p>
    <w:p w:rsidR="00E6002E" w:rsidRPr="00E6002E" w:rsidRDefault="00E6002E" w:rsidP="007A5EEA">
      <w:pPr>
        <w:ind w:firstLine="206"/>
        <w:jc w:val="lowKashida"/>
        <w:rPr>
          <w:rFonts w:ascii="Arial" w:hAnsi="Arial" w:hint="cs"/>
          <w:rtl/>
        </w:rPr>
      </w:pPr>
      <w:r w:rsidRPr="00E6002E">
        <w:rPr>
          <w:rFonts w:ascii="Arial" w:hAnsi="Arial" w:hint="cs"/>
          <w:rtl/>
        </w:rPr>
        <w:t>(</w:t>
      </w:r>
      <w:r w:rsidR="005F7A94">
        <w:rPr>
          <w:rFonts w:ascii="Arial" w:hAnsi="Arial"/>
          <w:rtl/>
        </w:rPr>
        <w:t>بايع و مشتري پارچه را پهن كرده</w:t>
      </w:r>
      <w:r w:rsidR="005F7A94">
        <w:rPr>
          <w:rFonts w:ascii="Arial" w:hAnsi="Arial" w:cs="CTraditional Arabic" w:hint="cs"/>
          <w:cs/>
        </w:rPr>
        <w:t>‎</w:t>
      </w:r>
      <w:r w:rsidRPr="00E6002E">
        <w:rPr>
          <w:rFonts w:ascii="Arial" w:hAnsi="Arial"/>
          <w:rtl/>
        </w:rPr>
        <w:t>اند و</w:t>
      </w:r>
      <w:r w:rsidR="005F7A94">
        <w:rPr>
          <w:rFonts w:ascii="Arial" w:hAnsi="Arial"/>
          <w:rtl/>
        </w:rPr>
        <w:t xml:space="preserve"> هنوز آن را نفروخته و جمع نكرده</w:t>
      </w:r>
      <w:r w:rsidR="005F7A94">
        <w:rPr>
          <w:rFonts w:ascii="Arial" w:hAnsi="Arial" w:cs="CTraditional Arabic" w:hint="cs"/>
          <w:cs/>
        </w:rPr>
        <w:t>‎</w:t>
      </w:r>
      <w:r w:rsidRPr="00E6002E">
        <w:rPr>
          <w:rFonts w:ascii="Arial" w:hAnsi="Arial"/>
          <w:rtl/>
        </w:rPr>
        <w:t>اند</w:t>
      </w:r>
      <w:r w:rsidRPr="00E6002E">
        <w:rPr>
          <w:rFonts w:ascii="Arial" w:hAnsi="Arial" w:hint="cs"/>
          <w:rtl/>
        </w:rPr>
        <w:t xml:space="preserve"> كه</w:t>
      </w:r>
      <w:r w:rsidRPr="00E6002E">
        <w:rPr>
          <w:rFonts w:ascii="Arial" w:hAnsi="Arial"/>
          <w:rtl/>
        </w:rPr>
        <w:t xml:space="preserve"> قيا</w:t>
      </w:r>
      <w:r w:rsidR="005F7A94">
        <w:rPr>
          <w:rFonts w:ascii="Arial" w:hAnsi="Arial"/>
          <w:rtl/>
        </w:rPr>
        <w:t>مت فرا مي</w:t>
      </w:r>
      <w:r w:rsidR="005F7A94">
        <w:rPr>
          <w:rFonts w:ascii="Arial" w:hAnsi="Arial" w:cs="CTraditional Arabic" w:hint="cs"/>
          <w:cs/>
        </w:rPr>
        <w:t>‎</w:t>
      </w:r>
      <w:r w:rsidRPr="00E6002E">
        <w:rPr>
          <w:rFonts w:ascii="Arial" w:hAnsi="Arial"/>
          <w:rtl/>
        </w:rPr>
        <w:t>رسد</w:t>
      </w:r>
      <w:r w:rsidRPr="00E6002E">
        <w:rPr>
          <w:rFonts w:ascii="Arial" w:hAnsi="Arial" w:hint="cs"/>
          <w:rtl/>
          <w:lang w:bidi="fa-IR"/>
        </w:rPr>
        <w:t>، ی</w:t>
      </w:r>
      <w:r w:rsidRPr="00E6002E">
        <w:rPr>
          <w:rFonts w:ascii="Arial" w:hAnsi="Arial"/>
          <w:rtl/>
        </w:rPr>
        <w:t>ا اينكه صا</w:t>
      </w:r>
      <w:r w:rsidR="005F7A94">
        <w:rPr>
          <w:rFonts w:ascii="Arial" w:hAnsi="Arial"/>
          <w:rtl/>
        </w:rPr>
        <w:t>حب شتر با شيرهايش به خانه بر مي</w:t>
      </w:r>
      <w:r w:rsidR="005F7A94">
        <w:rPr>
          <w:rFonts w:ascii="Arial" w:hAnsi="Arial" w:cs="CTraditional Arabic" w:hint="cs"/>
          <w:cs/>
        </w:rPr>
        <w:t>‎</w:t>
      </w:r>
      <w:r w:rsidRPr="00E6002E">
        <w:rPr>
          <w:rFonts w:ascii="Arial" w:hAnsi="Arial"/>
          <w:rtl/>
        </w:rPr>
        <w:t xml:space="preserve">گردد و هنوز شيرها </w:t>
      </w:r>
      <w:r w:rsidR="005F7A94">
        <w:rPr>
          <w:rFonts w:ascii="Arial" w:hAnsi="Arial"/>
          <w:rtl/>
        </w:rPr>
        <w:t>را ننوشيده است كه قيامت برپا مي</w:t>
      </w:r>
      <w:r w:rsidR="005F7A94">
        <w:rPr>
          <w:rFonts w:ascii="Arial" w:hAnsi="Arial" w:cs="CTraditional Arabic" w:hint="cs"/>
          <w:cs/>
        </w:rPr>
        <w:t>‎</w:t>
      </w:r>
      <w:r w:rsidRPr="00E6002E">
        <w:rPr>
          <w:rFonts w:ascii="Arial" w:hAnsi="Arial"/>
          <w:rtl/>
        </w:rPr>
        <w:t>ش</w:t>
      </w:r>
      <w:r w:rsidR="005F7A94">
        <w:rPr>
          <w:rFonts w:ascii="Arial" w:hAnsi="Arial"/>
          <w:rtl/>
        </w:rPr>
        <w:t>ود و قيامت چنان ناگهاني برپا مي</w:t>
      </w:r>
      <w:r w:rsidR="005F7A94">
        <w:rPr>
          <w:rFonts w:ascii="Arial" w:hAnsi="Arial" w:cs="CTraditional Arabic" w:hint="cs"/>
          <w:cs/>
        </w:rPr>
        <w:t>‎</w:t>
      </w:r>
      <w:r w:rsidR="005F7A94">
        <w:rPr>
          <w:rFonts w:ascii="Arial" w:hAnsi="Arial"/>
          <w:rtl/>
        </w:rPr>
        <w:t>شود كه انسان لقمه</w:t>
      </w:r>
      <w:r w:rsidR="005F7A94">
        <w:rPr>
          <w:rFonts w:ascii="Arial" w:hAnsi="Arial" w:cs="CTraditional Arabic" w:hint="cs"/>
          <w:cs/>
        </w:rPr>
        <w:t>‎</w:t>
      </w:r>
      <w:r w:rsidRPr="00E6002E">
        <w:rPr>
          <w:rFonts w:ascii="Arial" w:hAnsi="Arial"/>
          <w:rtl/>
        </w:rPr>
        <w:t xml:space="preserve">اش را برداشته </w:t>
      </w:r>
      <w:r w:rsidRPr="00E6002E">
        <w:rPr>
          <w:rFonts w:ascii="Arial" w:hAnsi="Arial" w:hint="cs"/>
          <w:rtl/>
        </w:rPr>
        <w:t>و آن</w:t>
      </w:r>
      <w:r w:rsidR="005F7A94">
        <w:rPr>
          <w:rFonts w:ascii="Arial" w:hAnsi="Arial" w:cs="CTraditional Arabic" w:hint="cs"/>
          <w:cs/>
        </w:rPr>
        <w:t>‎</w:t>
      </w:r>
      <w:r w:rsidR="005F7A94">
        <w:rPr>
          <w:rFonts w:ascii="Arial" w:hAnsi="Arial" w:hint="cs"/>
          <w:rtl/>
        </w:rPr>
        <w:t>را در دهان می</w:t>
      </w:r>
      <w:r w:rsidR="005F7A94">
        <w:rPr>
          <w:rFonts w:ascii="Arial" w:hAnsi="Arial" w:cs="CTraditional Arabic" w:hint="cs"/>
          <w:cs/>
        </w:rPr>
        <w:t>‎</w:t>
      </w:r>
      <w:r w:rsidR="005F7A94">
        <w:rPr>
          <w:rFonts w:ascii="Arial" w:hAnsi="Arial" w:hint="cs"/>
          <w:rtl/>
        </w:rPr>
        <w:t>گذارد ولی نمی</w:t>
      </w:r>
      <w:r w:rsidR="005F7A94">
        <w:rPr>
          <w:rFonts w:ascii="Arial" w:hAnsi="Arial" w:cs="CTraditional Arabic" w:hint="cs"/>
          <w:cs/>
        </w:rPr>
        <w:t>‎</w:t>
      </w:r>
      <w:r w:rsidRPr="00E6002E">
        <w:rPr>
          <w:rFonts w:ascii="Arial" w:hAnsi="Arial" w:hint="cs"/>
          <w:rtl/>
        </w:rPr>
        <w:t>تواند لقمه</w:t>
      </w:r>
      <w:r w:rsidRPr="00E6002E">
        <w:rPr>
          <w:rFonts w:ascii="Arial" w:hAnsi="Arial" w:cs="2  Lotus" w:hint="cs"/>
          <w:rtl/>
        </w:rPr>
        <w:t>‌</w:t>
      </w:r>
      <w:r w:rsidRPr="00E6002E">
        <w:rPr>
          <w:rFonts w:ascii="Arial" w:hAnsi="Arial" w:hint="cs"/>
          <w:rtl/>
        </w:rPr>
        <w:t>ی غذا را میل کند)</w:t>
      </w:r>
      <w:r w:rsidRPr="00E6002E">
        <w:rPr>
          <w:rFonts w:ascii="Arial" w:hAnsi="Arial"/>
          <w:rtl/>
        </w:rPr>
        <w:t>.</w:t>
      </w:r>
      <w:r w:rsidRPr="00E6002E">
        <w:rPr>
          <w:rStyle w:val="a4"/>
          <w:rFonts w:ascii="Arial" w:hAnsi="Arial"/>
          <w:rtl/>
        </w:rPr>
        <w:footnoteReference w:id="13"/>
      </w:r>
    </w:p>
    <w:p w:rsidR="00E6002E" w:rsidRPr="00E6002E" w:rsidRDefault="00E6002E" w:rsidP="007A5EEA">
      <w:pPr>
        <w:pStyle w:val="2"/>
        <w:rPr>
          <w:rtl/>
        </w:rPr>
      </w:pPr>
      <w:r w:rsidRPr="00E6002E">
        <w:rPr>
          <w:rFonts w:ascii="Arial" w:hAnsi="Arial"/>
          <w:rtl/>
        </w:rPr>
        <w:br w:type="page"/>
      </w:r>
      <w:bookmarkStart w:id="185" w:name="_Toc62932608"/>
      <w:bookmarkStart w:id="186" w:name="_Toc63026420"/>
      <w:bookmarkStart w:id="187" w:name="_Toc63026890"/>
      <w:bookmarkStart w:id="188" w:name="_Toc63027298"/>
      <w:bookmarkStart w:id="189" w:name="_Toc217318850"/>
      <w:bookmarkStart w:id="190" w:name="_Toc231222977"/>
      <w:r w:rsidRPr="00E6002E">
        <w:rPr>
          <w:rtl/>
        </w:rPr>
        <w:t>مبحث دوم</w:t>
      </w:r>
      <w:r w:rsidRPr="00E6002E">
        <w:rPr>
          <w:rFonts w:hint="cs"/>
          <w:rtl/>
        </w:rPr>
        <w:t xml:space="preserve">: </w:t>
      </w:r>
      <w:r w:rsidRPr="00E6002E">
        <w:rPr>
          <w:rtl/>
        </w:rPr>
        <w:t>صوري كه در آن دميده مي شود</w:t>
      </w:r>
      <w:bookmarkEnd w:id="185"/>
      <w:bookmarkEnd w:id="186"/>
      <w:bookmarkEnd w:id="187"/>
      <w:bookmarkEnd w:id="188"/>
      <w:bookmarkEnd w:id="189"/>
      <w:bookmarkEnd w:id="190"/>
    </w:p>
    <w:p w:rsidR="00E6002E" w:rsidRPr="00E6002E" w:rsidRDefault="00E6002E" w:rsidP="005F7A94">
      <w:pPr>
        <w:jc w:val="lowKashida"/>
        <w:rPr>
          <w:rFonts w:ascii="Arial" w:hAnsi="Arial" w:hint="cs"/>
          <w:rtl/>
        </w:rPr>
      </w:pPr>
      <w:r w:rsidRPr="00E6002E">
        <w:rPr>
          <w:rFonts w:ascii="Arial" w:hAnsi="Arial"/>
          <w:rtl/>
        </w:rPr>
        <w:t xml:space="preserve">صور در زبان عرب </w:t>
      </w:r>
      <w:r w:rsidRPr="00E6002E">
        <w:rPr>
          <w:rFonts w:ascii="Arial" w:hAnsi="Arial" w:hint="cs"/>
          <w:rtl/>
        </w:rPr>
        <w:t>بر</w:t>
      </w:r>
      <w:r w:rsidR="005F7A94">
        <w:rPr>
          <w:rFonts w:ascii="Arial" w:hAnsi="Arial" w:hint="cs"/>
          <w:rtl/>
          <w:lang w:bidi="fa-IR"/>
        </w:rPr>
        <w:t>« شیپور» اطلاق می</w:t>
      </w:r>
      <w:r w:rsidR="005F7A94">
        <w:rPr>
          <w:rFonts w:ascii="Arial" w:hAnsi="Arial" w:cs="CTraditional Arabic" w:hint="cs"/>
          <w:cs/>
          <w:lang w:bidi="fa-IR"/>
        </w:rPr>
        <w:t>‎</w:t>
      </w:r>
      <w:r w:rsidRPr="00E6002E">
        <w:rPr>
          <w:rFonts w:ascii="Arial" w:hAnsi="Arial" w:hint="cs"/>
          <w:rtl/>
          <w:lang w:bidi="fa-IR"/>
        </w:rPr>
        <w:t>گردد، یاران حضرت در مورد ماهیت صور</w:t>
      </w:r>
      <w:r w:rsidRPr="00E6002E">
        <w:rPr>
          <w:rFonts w:ascii="Arial" w:hAnsi="Arial"/>
          <w:rtl/>
        </w:rPr>
        <w:t xml:space="preserve"> از </w:t>
      </w:r>
      <w:r w:rsidR="005F7A94">
        <w:rPr>
          <w:rFonts w:ascii="Arial" w:eastAsia="MS Mincho" w:hAnsi="Arial"/>
          <w:rtl/>
        </w:rPr>
        <w:t>رسول</w:t>
      </w:r>
      <w:r w:rsidR="005F7A94">
        <w:rPr>
          <w:rFonts w:ascii="Arial" w:eastAsia="MS Mincho" w:hAnsi="Arial" w:cs="CTraditional Arabic" w:hint="cs"/>
          <w:cs/>
        </w:rPr>
        <w:t>‎</w:t>
      </w:r>
      <w:r w:rsidRPr="00E6002E">
        <w:rPr>
          <w:rFonts w:ascii="Arial" w:eastAsia="MS Mincho" w:hAnsi="Arial"/>
          <w:rtl/>
        </w:rPr>
        <w:t>الله</w:t>
      </w:r>
      <w:r w:rsidRPr="00E6002E">
        <w:rPr>
          <w:rFonts w:ascii="Arial" w:eastAsia="MS Mincho" w:hAnsi="Arial" w:cs="CTraditional Arabic"/>
          <w:rtl/>
        </w:rPr>
        <w:t>ص</w:t>
      </w:r>
      <w:r w:rsidRPr="00E6002E">
        <w:rPr>
          <w:rFonts w:ascii="Arial" w:hAnsi="Arial"/>
          <w:rtl/>
        </w:rPr>
        <w:t xml:space="preserve"> سوال </w:t>
      </w:r>
      <w:r w:rsidR="005F7A94">
        <w:rPr>
          <w:rFonts w:ascii="Arial" w:hAnsi="Arial" w:hint="cs"/>
          <w:rtl/>
        </w:rPr>
        <w:t>ک</w:t>
      </w:r>
      <w:r w:rsidRPr="00E6002E">
        <w:rPr>
          <w:rFonts w:ascii="Arial" w:hAnsi="Arial" w:hint="cs"/>
          <w:rtl/>
          <w:lang w:bidi="fa-IR"/>
        </w:rPr>
        <w:t>ردند</w:t>
      </w:r>
      <w:r w:rsidRPr="00E6002E">
        <w:rPr>
          <w:rFonts w:ascii="Arial" w:hAnsi="Arial" w:hint="cs"/>
          <w:rtl/>
        </w:rPr>
        <w:t>،</w:t>
      </w:r>
      <w:r w:rsidRPr="00E6002E">
        <w:rPr>
          <w:rFonts w:ascii="Arial" w:hAnsi="Arial"/>
          <w:rtl/>
        </w:rPr>
        <w:t xml:space="preserve"> </w:t>
      </w:r>
      <w:r w:rsidR="005F7A94">
        <w:rPr>
          <w:rFonts w:ascii="Arial" w:eastAsia="MS Mincho" w:hAnsi="Arial"/>
          <w:rtl/>
        </w:rPr>
        <w:t>رسول</w:t>
      </w:r>
      <w:r w:rsidR="005F7A94">
        <w:rPr>
          <w:rFonts w:ascii="Arial" w:eastAsia="MS Mincho" w:hAnsi="Arial" w:cs="CTraditional Arabic" w:hint="cs"/>
          <w:cs/>
        </w:rPr>
        <w:t>‎</w:t>
      </w:r>
      <w:r w:rsidRPr="00E6002E">
        <w:rPr>
          <w:rFonts w:ascii="Arial" w:eastAsia="MS Mincho" w:hAnsi="Arial"/>
          <w:rtl/>
        </w:rPr>
        <w:t>الله</w:t>
      </w:r>
      <w:r w:rsidRPr="00E6002E">
        <w:rPr>
          <w:rFonts w:ascii="Arial" w:eastAsia="MS Mincho" w:hAnsi="Arial" w:cs="CTraditional Arabic"/>
          <w:rtl/>
        </w:rPr>
        <w:t>ص</w:t>
      </w:r>
      <w:r w:rsidRPr="00E6002E">
        <w:rPr>
          <w:rFonts w:ascii="Arial" w:hAnsi="Arial"/>
          <w:rtl/>
        </w:rPr>
        <w:t xml:space="preserve"> آن را به چيزي كه نزد عرب مفهوم بود تفسير </w:t>
      </w:r>
      <w:r w:rsidRPr="00E6002E">
        <w:rPr>
          <w:rFonts w:ascii="Arial" w:hAnsi="Arial" w:hint="cs"/>
          <w:rtl/>
        </w:rPr>
        <w:t>فرمو</w:t>
      </w:r>
      <w:r w:rsidRPr="00E6002E">
        <w:rPr>
          <w:rFonts w:ascii="Arial" w:hAnsi="Arial"/>
          <w:rtl/>
        </w:rPr>
        <w:t>د</w:t>
      </w:r>
      <w:r w:rsidRPr="00E6002E">
        <w:rPr>
          <w:rFonts w:ascii="Arial" w:hAnsi="Arial" w:hint="cs"/>
          <w:rtl/>
        </w:rPr>
        <w:t>،</w:t>
      </w:r>
      <w:r w:rsidRPr="00E6002E">
        <w:rPr>
          <w:rFonts w:ascii="Arial" w:hAnsi="Arial"/>
          <w:rtl/>
        </w:rPr>
        <w:t xml:space="preserve"> از علامه ابن عمرو بن عاص</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w:t>
      </w:r>
      <w:r w:rsidRPr="00E6002E">
        <w:rPr>
          <w:rFonts w:ascii="Arial" w:hAnsi="Arial" w:hint="cs"/>
          <w:rtl/>
          <w:lang w:bidi="fa-IR"/>
        </w:rPr>
        <w:t xml:space="preserve">ده </w:t>
      </w:r>
      <w:r w:rsidRPr="00E6002E">
        <w:rPr>
          <w:rFonts w:ascii="Arial" w:hAnsi="Arial" w:hint="cs"/>
          <w:rtl/>
        </w:rPr>
        <w:t xml:space="preserve">كه </w:t>
      </w:r>
      <w:r w:rsidRPr="00E6002E">
        <w:rPr>
          <w:rFonts w:ascii="Arial" w:hAnsi="Arial"/>
          <w:rtl/>
        </w:rPr>
        <w:t>مرد</w:t>
      </w:r>
      <w:r w:rsidRPr="00E6002E">
        <w:rPr>
          <w:rFonts w:ascii="Arial" w:hAnsi="Arial" w:hint="cs"/>
          <w:rtl/>
          <w:lang w:bidi="fa-IR"/>
        </w:rPr>
        <w:t xml:space="preserve">ی </w:t>
      </w:r>
      <w:r w:rsidRPr="00E6002E">
        <w:rPr>
          <w:rFonts w:ascii="Arial" w:hAnsi="Arial"/>
          <w:rtl/>
        </w:rPr>
        <w:t xml:space="preserve"> نزد </w:t>
      </w:r>
      <w:r w:rsidR="005F7A94">
        <w:rPr>
          <w:rFonts w:ascii="Arial" w:eastAsia="MS Mincho" w:hAnsi="Arial"/>
          <w:rtl/>
        </w:rPr>
        <w:t>رسول</w:t>
      </w:r>
      <w:r w:rsidR="005F7A94">
        <w:rPr>
          <w:rFonts w:ascii="Arial" w:eastAsia="MS Mincho" w:hAnsi="Arial" w:cs="CTraditional Arabic" w:hint="cs"/>
          <w:cs/>
        </w:rPr>
        <w:t>‎</w:t>
      </w:r>
      <w:r w:rsidRPr="00E6002E">
        <w:rPr>
          <w:rFonts w:ascii="Arial" w:eastAsia="MS Mincho" w:hAnsi="Arial"/>
          <w:rtl/>
        </w:rPr>
        <w:t>الله</w:t>
      </w:r>
      <w:r w:rsidRPr="00E6002E">
        <w:rPr>
          <w:rFonts w:ascii="Arial" w:eastAsia="MS Mincho" w:hAnsi="Arial" w:cs="CTraditional Arabic"/>
          <w:rtl/>
        </w:rPr>
        <w:t>ص</w:t>
      </w:r>
      <w:r w:rsidRPr="00E6002E">
        <w:rPr>
          <w:rFonts w:ascii="Arial" w:hAnsi="Arial"/>
          <w:rtl/>
        </w:rPr>
        <w:t xml:space="preserve"> آمد و سوال كرد، صور چيست؟</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 صور قرني (</w:t>
      </w:r>
      <w:r w:rsidRPr="00E6002E">
        <w:rPr>
          <w:rFonts w:ascii="Arial" w:hAnsi="Arial" w:hint="cs"/>
          <w:rtl/>
        </w:rPr>
        <w:t>ش</w:t>
      </w:r>
      <w:r w:rsidRPr="00E6002E">
        <w:rPr>
          <w:rFonts w:ascii="Arial" w:hAnsi="Arial" w:hint="cs"/>
          <w:rtl/>
          <w:lang w:bidi="fa-IR"/>
        </w:rPr>
        <w:t>یپوری</w:t>
      </w:r>
      <w:r w:rsidRPr="00E6002E">
        <w:rPr>
          <w:rFonts w:ascii="Arial" w:hAnsi="Arial"/>
          <w:rtl/>
        </w:rPr>
        <w:t>) است كه در آن دميده مي شود.</w:t>
      </w:r>
      <w:r w:rsidRPr="00E6002E">
        <w:rPr>
          <w:rStyle w:val="a4"/>
          <w:rFonts w:ascii="Arial" w:hAnsi="Arial"/>
          <w:rtl/>
        </w:rPr>
        <w:footnoteReference w:id="14"/>
      </w:r>
    </w:p>
    <w:p w:rsidR="00E6002E" w:rsidRPr="00E6002E" w:rsidRDefault="005F7A94" w:rsidP="003948A9">
      <w:pPr>
        <w:ind w:firstLine="206"/>
        <w:jc w:val="lowKashida"/>
        <w:rPr>
          <w:rFonts w:ascii="Arial" w:hAnsi="Arial"/>
          <w:rtl/>
        </w:rPr>
      </w:pPr>
      <w:r>
        <w:rPr>
          <w:rFonts w:ascii="Arial" w:hAnsi="Arial"/>
          <w:rtl/>
        </w:rPr>
        <w:t>از حسن بصري</w:t>
      </w:r>
      <w:r w:rsidR="00E6002E" w:rsidRPr="00E6002E">
        <w:rPr>
          <w:rFonts w:ascii="Arial" w:hAnsi="Arial"/>
        </w:rPr>
        <w:sym w:font="AGA Arabesque" w:char="F074"/>
      </w:r>
      <w:r w:rsidR="00E6002E" w:rsidRPr="00E6002E">
        <w:rPr>
          <w:rFonts w:ascii="Arial" w:hAnsi="Arial"/>
          <w:rtl/>
        </w:rPr>
        <w:t xml:space="preserve"> </w:t>
      </w:r>
      <w:r w:rsidR="00E6002E" w:rsidRPr="00E6002E">
        <w:rPr>
          <w:rFonts w:ascii="Arial" w:hAnsi="Arial" w:hint="cs"/>
          <w:rtl/>
        </w:rPr>
        <w:t>روايت ش</w:t>
      </w:r>
      <w:r w:rsidR="00E6002E" w:rsidRPr="00E6002E">
        <w:rPr>
          <w:rFonts w:ascii="Arial" w:hAnsi="Arial" w:hint="cs"/>
          <w:rtl/>
          <w:lang w:bidi="fa-IR"/>
        </w:rPr>
        <w:t>ده که</w:t>
      </w:r>
      <w:r>
        <w:rPr>
          <w:rFonts w:ascii="Arial" w:hAnsi="Arial"/>
          <w:rtl/>
        </w:rPr>
        <w:t xml:space="preserve"> مي</w:t>
      </w:r>
      <w:r>
        <w:rPr>
          <w:rFonts w:ascii="Arial" w:hAnsi="Arial" w:cs="CTraditional Arabic" w:hint="cs"/>
          <w:cs/>
        </w:rPr>
        <w:t>‎</w:t>
      </w:r>
      <w:r w:rsidR="00E6002E" w:rsidRPr="00E6002E">
        <w:rPr>
          <w:rFonts w:ascii="Arial" w:hAnsi="Arial"/>
          <w:rtl/>
        </w:rPr>
        <w:t xml:space="preserve">گويد: صور، جمع </w:t>
      </w:r>
      <w:r w:rsidR="00E6002E" w:rsidRPr="005F7A94">
        <w:rPr>
          <w:rFonts w:ascii="Arial" w:hAnsi="Arial" w:cs="B Badr"/>
          <w:rtl/>
        </w:rPr>
        <w:t>صو</w:t>
      </w:r>
      <w:r w:rsidR="00E6002E" w:rsidRPr="005F7A94">
        <w:rPr>
          <w:rFonts w:ascii="Arial" w:hAnsi="Arial" w:cs="B Badr" w:hint="cs"/>
          <w:rtl/>
        </w:rPr>
        <w:t>رة</w:t>
      </w:r>
      <w:r w:rsidR="00E6002E" w:rsidRPr="00E6002E">
        <w:rPr>
          <w:rFonts w:ascii="Arial" w:hAnsi="Arial"/>
          <w:rtl/>
        </w:rPr>
        <w:t xml:space="preserve"> است </w:t>
      </w:r>
      <w:r w:rsidR="00E6002E" w:rsidRPr="00E6002E">
        <w:rPr>
          <w:rFonts w:ascii="Arial" w:hAnsi="Arial" w:hint="cs"/>
          <w:rtl/>
        </w:rPr>
        <w:t>و به معن</w:t>
      </w:r>
      <w:r w:rsidR="00E6002E" w:rsidRPr="00E6002E">
        <w:rPr>
          <w:rFonts w:ascii="Arial" w:hAnsi="Arial" w:hint="cs"/>
          <w:rtl/>
          <w:lang w:bidi="fa-IR"/>
        </w:rPr>
        <w:t>ی دمیدن در اجساد مردگان است تا دوباره زنده شوند و روح بیرون رفته به کالبد مادی باز گردد</w:t>
      </w:r>
      <w:r w:rsidR="00E6002E" w:rsidRPr="00E6002E">
        <w:rPr>
          <w:rFonts w:ascii="Arial" w:hAnsi="Arial"/>
          <w:rtl/>
        </w:rPr>
        <w:t>.</w:t>
      </w:r>
    </w:p>
    <w:p w:rsidR="00E6002E" w:rsidRPr="00E6002E" w:rsidRDefault="00E6002E" w:rsidP="005F7A94">
      <w:pPr>
        <w:ind w:firstLine="206"/>
        <w:jc w:val="lowKashida"/>
        <w:rPr>
          <w:rFonts w:ascii="Arial" w:hAnsi="Arial" w:hint="cs"/>
          <w:rtl/>
        </w:rPr>
      </w:pPr>
      <w:r w:rsidRPr="00E6002E">
        <w:rPr>
          <w:rFonts w:ascii="Arial" w:hAnsi="Arial"/>
          <w:rtl/>
        </w:rPr>
        <w:t xml:space="preserve">از ابي عبيده و كلبي </w:t>
      </w:r>
      <w:r w:rsidR="005F7A94">
        <w:rPr>
          <w:rFonts w:ascii="Arial" w:hAnsi="Arial" w:hint="cs"/>
          <w:rtl/>
        </w:rPr>
        <w:t>روایت شده</w:t>
      </w:r>
      <w:r w:rsidRPr="00E6002E">
        <w:rPr>
          <w:rFonts w:ascii="Arial" w:hAnsi="Arial"/>
          <w:rtl/>
        </w:rPr>
        <w:t xml:space="preserve"> است كه صور با </w:t>
      </w:r>
      <w:r w:rsidRPr="00E6002E">
        <w:rPr>
          <w:rFonts w:ascii="Arial" w:hAnsi="Arial" w:hint="cs"/>
          <w:rtl/>
          <w:lang w:bidi="fa-IR"/>
        </w:rPr>
        <w:t xml:space="preserve">« </w:t>
      </w:r>
      <w:r w:rsidRPr="00E6002E">
        <w:rPr>
          <w:rFonts w:ascii="Arial" w:hAnsi="Arial"/>
          <w:rtl/>
        </w:rPr>
        <w:t>واو ساكن</w:t>
      </w:r>
      <w:r w:rsidRPr="00E6002E">
        <w:rPr>
          <w:rFonts w:ascii="Arial" w:hAnsi="Arial" w:hint="cs"/>
          <w:rtl/>
        </w:rPr>
        <w:t xml:space="preserve"> </w:t>
      </w:r>
      <w:r w:rsidRPr="00E6002E">
        <w:rPr>
          <w:rFonts w:ascii="Arial" w:hAnsi="Arial" w:hint="cs"/>
          <w:rtl/>
          <w:lang w:bidi="fa-IR"/>
        </w:rPr>
        <w:t xml:space="preserve">» </w:t>
      </w:r>
      <w:r w:rsidRPr="00E6002E">
        <w:rPr>
          <w:rFonts w:ascii="Arial" w:hAnsi="Arial"/>
          <w:rtl/>
        </w:rPr>
        <w:t xml:space="preserve"> جمع </w:t>
      </w:r>
      <w:r w:rsidRPr="005F7A94">
        <w:rPr>
          <w:rFonts w:ascii="Arial" w:hAnsi="Arial" w:cs="B Badr"/>
          <w:rtl/>
        </w:rPr>
        <w:t>صور</w:t>
      </w:r>
      <w:r w:rsidRPr="005F7A94">
        <w:rPr>
          <w:rFonts w:ascii="Arial" w:hAnsi="Arial" w:cs="B Badr" w:hint="cs"/>
          <w:rtl/>
          <w:lang w:bidi="fa-IR"/>
        </w:rPr>
        <w:t>ة</w:t>
      </w:r>
      <w:r w:rsidRPr="005F7A94">
        <w:rPr>
          <w:rFonts w:ascii="Arial" w:hAnsi="Arial" w:cs="B Badr"/>
          <w:rtl/>
        </w:rPr>
        <w:t xml:space="preserve"> </w:t>
      </w:r>
      <w:r w:rsidRPr="00E6002E">
        <w:rPr>
          <w:rFonts w:ascii="Arial" w:hAnsi="Arial"/>
          <w:rtl/>
        </w:rPr>
        <w:t xml:space="preserve">است. همانطور كه سور  (ديوار محيط به شهر) مدينه جمع </w:t>
      </w:r>
      <w:r w:rsidRPr="005F7A94">
        <w:rPr>
          <w:rFonts w:ascii="Arial" w:hAnsi="Arial" w:cs="B Badr"/>
          <w:rtl/>
        </w:rPr>
        <w:t>مسور</w:t>
      </w:r>
      <w:r w:rsidRPr="005F7A94">
        <w:rPr>
          <w:rFonts w:ascii="Arial" w:hAnsi="Arial" w:cs="B Badr" w:hint="cs"/>
          <w:rtl/>
          <w:lang w:bidi="fa-IR"/>
        </w:rPr>
        <w:t>ة</w:t>
      </w:r>
      <w:r w:rsidRPr="00E6002E">
        <w:rPr>
          <w:rFonts w:ascii="Arial" w:hAnsi="Arial"/>
          <w:rtl/>
        </w:rPr>
        <w:t xml:space="preserve"> است و صو</w:t>
      </w:r>
      <w:r w:rsidRPr="00E6002E">
        <w:rPr>
          <w:rFonts w:ascii="Arial" w:hAnsi="Arial" w:hint="cs"/>
          <w:rtl/>
        </w:rPr>
        <w:t>ف</w:t>
      </w:r>
      <w:r w:rsidRPr="00E6002E">
        <w:rPr>
          <w:rFonts w:ascii="Arial" w:hAnsi="Arial"/>
          <w:rtl/>
        </w:rPr>
        <w:t xml:space="preserve"> كه جمع </w:t>
      </w:r>
      <w:r w:rsidRPr="005F7A94">
        <w:rPr>
          <w:rFonts w:ascii="Arial" w:hAnsi="Arial" w:cs="B Badr"/>
          <w:rtl/>
        </w:rPr>
        <w:t>صوف</w:t>
      </w:r>
      <w:r w:rsidR="005F7A94" w:rsidRPr="005F7A94">
        <w:rPr>
          <w:rFonts w:ascii="Arial" w:hAnsi="Arial" w:cs="B Badr" w:hint="cs"/>
          <w:rtl/>
          <w:lang w:bidi="fa-IR"/>
        </w:rPr>
        <w:t>ة</w:t>
      </w:r>
      <w:r w:rsidRPr="00E6002E">
        <w:rPr>
          <w:rFonts w:ascii="Arial" w:hAnsi="Arial"/>
          <w:rtl/>
        </w:rPr>
        <w:t xml:space="preserve"> و بسر جمع</w:t>
      </w:r>
      <w:r w:rsidRPr="005F7A94">
        <w:rPr>
          <w:rFonts w:ascii="Arial" w:hAnsi="Arial" w:cs="B Badr"/>
          <w:rtl/>
        </w:rPr>
        <w:t xml:space="preserve"> بسر</w:t>
      </w:r>
      <w:r w:rsidR="005F7A94">
        <w:rPr>
          <w:rFonts w:ascii="Arial" w:hAnsi="Arial" w:cs="B Badr" w:hint="cs"/>
          <w:rtl/>
          <w:lang w:bidi="fa-IR"/>
        </w:rPr>
        <w:t>ة</w:t>
      </w:r>
      <w:r w:rsidRPr="00E6002E">
        <w:rPr>
          <w:rFonts w:ascii="Arial" w:hAnsi="Arial"/>
          <w:rtl/>
        </w:rPr>
        <w:t xml:space="preserve"> است.</w:t>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Pr="00E6002E">
        <w:rPr>
          <w:rFonts w:ascii="Arial" w:hAnsi="Arial" w:hint="cs"/>
          <w:rtl/>
        </w:rPr>
        <w:t>ابو عبي</w:t>
      </w:r>
      <w:r w:rsidRPr="00E6002E">
        <w:rPr>
          <w:rFonts w:ascii="Arial" w:hAnsi="Arial" w:hint="cs"/>
          <w:rtl/>
          <w:lang w:bidi="fa-IR"/>
        </w:rPr>
        <w:t>ده و کلبی می فرمایند</w:t>
      </w:r>
      <w:r w:rsidRPr="00E6002E">
        <w:rPr>
          <w:rFonts w:ascii="Arial" w:hAnsi="Arial"/>
          <w:rtl/>
        </w:rPr>
        <w:t>: منظور از دميدن در صور، اجساد هستند تا ارواح در آنها عودت داده شوند. البته اين تفسير و</w:t>
      </w:r>
      <w:r w:rsidR="005F7A94">
        <w:rPr>
          <w:rFonts w:ascii="Arial" w:hAnsi="Arial"/>
          <w:rtl/>
        </w:rPr>
        <w:t xml:space="preserve"> تاويل به دلا</w:t>
      </w:r>
      <w:r w:rsidR="005F7A94">
        <w:rPr>
          <w:rFonts w:ascii="Arial" w:hAnsi="Arial" w:hint="cs"/>
          <w:rtl/>
        </w:rPr>
        <w:t>ی</w:t>
      </w:r>
      <w:r w:rsidR="005F7A94">
        <w:rPr>
          <w:rFonts w:ascii="Arial" w:hAnsi="Arial"/>
          <w:rtl/>
        </w:rPr>
        <w:t>ل زير خطا و اشتباه</w:t>
      </w:r>
      <w:r w:rsidR="005F7A94">
        <w:rPr>
          <w:rFonts w:ascii="Arial" w:hAnsi="Arial" w:cs="CTraditional Arabic" w:hint="cs"/>
          <w:cs/>
        </w:rPr>
        <w:t>‎</w:t>
      </w:r>
      <w:r w:rsidR="005F7A94">
        <w:rPr>
          <w:rFonts w:ascii="Arial" w:hAnsi="Arial" w:hint="cs"/>
          <w:rtl/>
        </w:rPr>
        <w:t>اند</w:t>
      </w:r>
      <w:r w:rsidRPr="00E6002E">
        <w:rPr>
          <w:rFonts w:ascii="Arial" w:hAnsi="Arial"/>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rPr>
        <w:t>1- قر</w:t>
      </w:r>
      <w:r w:rsidRPr="00E6002E">
        <w:rPr>
          <w:rFonts w:ascii="Arial" w:hAnsi="Arial" w:hint="cs"/>
          <w:rtl/>
        </w:rPr>
        <w:t>ا</w:t>
      </w:r>
      <w:r w:rsidRPr="00E6002E">
        <w:rPr>
          <w:rFonts w:ascii="Arial" w:hAnsi="Arial" w:hint="cs"/>
          <w:rtl/>
          <w:lang w:bidi="fa-IR"/>
        </w:rPr>
        <w:t>ئتی</w:t>
      </w:r>
      <w:r w:rsidRPr="00E6002E">
        <w:rPr>
          <w:rFonts w:ascii="Arial" w:hAnsi="Arial"/>
          <w:rtl/>
        </w:rPr>
        <w:t xml:space="preserve"> كه به حسن بصري نسبت داده شده است</w:t>
      </w:r>
      <w:r w:rsidRPr="00E6002E">
        <w:rPr>
          <w:rFonts w:ascii="Arial" w:hAnsi="Arial" w:hint="cs"/>
          <w:rtl/>
          <w:lang w:bidi="fa-IR"/>
        </w:rPr>
        <w:t>، از امامانی که قرائتشان حجت است، نقل نشده است، بلکه شاذ یا ضعیف هستند.</w:t>
      </w:r>
    </w:p>
    <w:p w:rsidR="00E6002E" w:rsidRPr="00E6002E" w:rsidRDefault="00E6002E" w:rsidP="003948A9">
      <w:pPr>
        <w:ind w:firstLine="206"/>
        <w:jc w:val="lowKashida"/>
        <w:rPr>
          <w:rFonts w:ascii="Arial" w:hAnsi="Arial" w:hint="cs"/>
          <w:rtl/>
        </w:rPr>
      </w:pPr>
      <w:r w:rsidRPr="00E6002E">
        <w:rPr>
          <w:rFonts w:ascii="Arial" w:hAnsi="Arial"/>
          <w:rtl/>
        </w:rPr>
        <w:t xml:space="preserve">2- </w:t>
      </w:r>
      <w:r w:rsidRPr="00E6002E">
        <w:rPr>
          <w:rFonts w:ascii="Arial" w:hAnsi="Arial" w:hint="cs"/>
          <w:rtl/>
        </w:rPr>
        <w:t xml:space="preserve">بر اساس </w:t>
      </w:r>
      <w:r w:rsidRPr="00E6002E">
        <w:rPr>
          <w:rFonts w:ascii="Arial" w:hAnsi="Arial" w:hint="cs"/>
          <w:rtl/>
          <w:lang w:bidi="fa-IR"/>
        </w:rPr>
        <w:t xml:space="preserve">دیدگاه ابوعبیده و کلبی </w:t>
      </w:r>
      <w:r w:rsidRPr="00E6002E">
        <w:rPr>
          <w:rFonts w:ascii="Arial" w:hAnsi="Arial"/>
          <w:rtl/>
        </w:rPr>
        <w:t xml:space="preserve">جمع </w:t>
      </w:r>
      <w:r w:rsidRPr="005F7A94">
        <w:rPr>
          <w:rFonts w:ascii="Arial" w:hAnsi="Arial" w:cs="B Badr"/>
          <w:rtl/>
        </w:rPr>
        <w:t>صور</w:t>
      </w:r>
      <w:r w:rsidRPr="005F7A94">
        <w:rPr>
          <w:rFonts w:ascii="Arial" w:hAnsi="Arial" w:cs="B Badr" w:hint="cs"/>
          <w:rtl/>
          <w:lang w:bidi="fa-IR"/>
        </w:rPr>
        <w:t>ة</w:t>
      </w:r>
      <w:r w:rsidRPr="00E6002E">
        <w:rPr>
          <w:rFonts w:ascii="Arial" w:hAnsi="Arial" w:hint="cs"/>
          <w:rtl/>
          <w:lang w:bidi="fa-IR"/>
        </w:rPr>
        <w:t xml:space="preserve">، </w:t>
      </w:r>
      <w:r w:rsidRPr="00E6002E">
        <w:rPr>
          <w:rFonts w:ascii="Arial" w:hAnsi="Arial"/>
          <w:rtl/>
        </w:rPr>
        <w:t>صور با فتحه واو است نه با سكون وا</w:t>
      </w:r>
      <w:r w:rsidRPr="00E6002E">
        <w:rPr>
          <w:rFonts w:ascii="Arial" w:hAnsi="Arial" w:hint="cs"/>
          <w:rtl/>
        </w:rPr>
        <w:t>و</w:t>
      </w:r>
      <w:r w:rsidRPr="00E6002E">
        <w:rPr>
          <w:rFonts w:ascii="Arial" w:hAnsi="Arial" w:hint="cs"/>
          <w:rtl/>
          <w:lang w:bidi="fa-IR"/>
        </w:rPr>
        <w:t xml:space="preserve">، </w:t>
      </w:r>
      <w:r w:rsidRPr="00E6002E">
        <w:rPr>
          <w:rFonts w:ascii="Arial" w:hAnsi="Arial"/>
          <w:rtl/>
        </w:rPr>
        <w:t xml:space="preserve">در قرآن آمده است: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74" w:hAnsi="QCF_P474" w:cs="QCF_P474"/>
          <w:sz w:val="32"/>
          <w:szCs w:val="32"/>
          <w:rtl/>
          <w:lang w:bidi="fa-IR"/>
        </w:rPr>
        <w:t xml:space="preserve">ﮠ  ﮡ  ﮢ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٦٤</w:t>
      </w:r>
    </w:p>
    <w:p w:rsidR="00E6002E" w:rsidRPr="00E6002E" w:rsidRDefault="00E6002E" w:rsidP="003948A9">
      <w:pPr>
        <w:ind w:firstLine="206"/>
        <w:jc w:val="lowKashida"/>
        <w:rPr>
          <w:rFonts w:ascii="Arial" w:hAnsi="Arial" w:hint="cs"/>
          <w:rtl/>
        </w:rPr>
      </w:pPr>
      <w:r w:rsidRPr="00E6002E">
        <w:rPr>
          <w:rFonts w:ascii="Arial" w:hAnsi="Arial" w:hint="cs"/>
          <w:rtl/>
          <w:lang w:bidi="fa-IR"/>
        </w:rPr>
        <w:t>(</w:t>
      </w:r>
      <w:r w:rsidRPr="00E6002E">
        <w:rPr>
          <w:rFonts w:ascii="Arial" w:hAnsi="Arial"/>
          <w:rtl/>
          <w:lang w:bidi="fa-IR"/>
        </w:rPr>
        <w:t>و شما را شكل بخشيد و شكلهايتان را زيبا بيافريد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ا</w:t>
      </w:r>
      <w:r w:rsidRPr="00E6002E">
        <w:rPr>
          <w:rFonts w:ascii="Arial" w:hAnsi="Arial" w:hint="cs"/>
          <w:rtl/>
          <w:lang w:bidi="fa-IR"/>
        </w:rPr>
        <w:t>ز کسی به اثبات نرسیده که صور را با سکون واو قرائت کند.</w:t>
      </w:r>
    </w:p>
    <w:p w:rsidR="00E6002E" w:rsidRPr="00E6002E" w:rsidRDefault="00E6002E" w:rsidP="004A19EE">
      <w:pPr>
        <w:ind w:firstLine="206"/>
        <w:jc w:val="lowKashida"/>
        <w:rPr>
          <w:rFonts w:ascii="Arial" w:hAnsi="Arial" w:hint="cs"/>
          <w:rtl/>
        </w:rPr>
      </w:pPr>
      <w:r w:rsidRPr="00E6002E">
        <w:rPr>
          <w:rFonts w:ascii="Arial" w:hAnsi="Arial"/>
          <w:rtl/>
        </w:rPr>
        <w:t>3- كلماتي كه ذكر</w:t>
      </w:r>
      <w:r w:rsidR="004A19EE">
        <w:rPr>
          <w:rFonts w:ascii="Arial" w:hAnsi="Arial"/>
          <w:rtl/>
        </w:rPr>
        <w:t xml:space="preserve"> كردند، جمع نيستند بلكه اسم جمع</w:t>
      </w:r>
      <w:r w:rsidR="004A19EE">
        <w:rPr>
          <w:rFonts w:ascii="Arial" w:hAnsi="Arial" w:cs="CTraditional Arabic" w:hint="cs"/>
          <w:cs/>
        </w:rPr>
        <w:t>‎</w:t>
      </w:r>
      <w:r w:rsidRPr="00E6002E">
        <w:rPr>
          <w:rFonts w:ascii="Arial" w:hAnsi="Arial"/>
          <w:rtl/>
        </w:rPr>
        <w:t>اند كه ميان آنها و ميان مفرده</w:t>
      </w:r>
      <w:r w:rsidR="004A19EE">
        <w:rPr>
          <w:rFonts w:ascii="Arial" w:hAnsi="Arial" w:hint="cs"/>
          <w:rtl/>
        </w:rPr>
        <w:t>ا</w:t>
      </w:r>
      <w:r w:rsidRPr="00E6002E">
        <w:rPr>
          <w:rFonts w:ascii="Arial" w:hAnsi="Arial" w:hint="cs"/>
          <w:rtl/>
        </w:rPr>
        <w:t>يشان</w:t>
      </w:r>
      <w:r w:rsidRPr="00E6002E">
        <w:rPr>
          <w:rFonts w:ascii="Arial" w:hAnsi="Arial"/>
          <w:rtl/>
        </w:rPr>
        <w:t xml:space="preserve"> </w:t>
      </w:r>
      <w:r w:rsidRPr="00E6002E">
        <w:rPr>
          <w:rFonts w:ascii="Arial" w:hAnsi="Arial" w:hint="cs"/>
          <w:rtl/>
        </w:rPr>
        <w:t>با</w:t>
      </w:r>
      <w:r w:rsidRPr="00E6002E">
        <w:rPr>
          <w:rFonts w:ascii="Arial" w:hAnsi="Arial"/>
          <w:rtl/>
        </w:rPr>
        <w:t xml:space="preserve"> (</w:t>
      </w:r>
      <w:r w:rsidRPr="004A19EE">
        <w:rPr>
          <w:rFonts w:ascii="Arial" w:hAnsi="Arial" w:cs="B Badr"/>
          <w:rtl/>
        </w:rPr>
        <w:t>ة</w:t>
      </w:r>
      <w:r w:rsidRPr="00E6002E">
        <w:rPr>
          <w:rFonts w:ascii="Arial" w:hAnsi="Arial"/>
          <w:rtl/>
        </w:rPr>
        <w:t>) فرق گذاشته مي</w:t>
      </w:r>
      <w:r w:rsidR="004A19EE">
        <w:rPr>
          <w:rFonts w:ascii="Arial" w:hAnsi="Arial" w:cs="CTraditional Arabic" w:hint="cs"/>
          <w:cs/>
        </w:rPr>
        <w:t>‎</w:t>
      </w:r>
      <w:r w:rsidRPr="00E6002E">
        <w:rPr>
          <w:rFonts w:ascii="Arial" w:hAnsi="Arial"/>
          <w:rtl/>
        </w:rPr>
        <w:t>شود.</w:t>
      </w:r>
    </w:p>
    <w:p w:rsidR="00E6002E" w:rsidRPr="00E6002E" w:rsidRDefault="00E6002E" w:rsidP="003948A9">
      <w:pPr>
        <w:ind w:firstLine="206"/>
        <w:jc w:val="lowKashida"/>
        <w:rPr>
          <w:rFonts w:ascii="Arial" w:hAnsi="Arial" w:hint="cs"/>
          <w:rtl/>
          <w:lang w:bidi="fa-IR"/>
        </w:rPr>
      </w:pPr>
      <w:r w:rsidRPr="00E6002E">
        <w:rPr>
          <w:rFonts w:ascii="Arial" w:hAnsi="Arial"/>
          <w:rtl/>
        </w:rPr>
        <w:t>4- اين تاويل (اجساد) خلاف عقيده اهل سنت و جماعت است</w:t>
      </w:r>
      <w:r w:rsidRPr="00E6002E">
        <w:rPr>
          <w:rFonts w:ascii="Arial" w:hAnsi="Arial" w:hint="cs"/>
          <w:rtl/>
        </w:rPr>
        <w:t>،</w:t>
      </w:r>
      <w:r w:rsidRPr="00E6002E">
        <w:rPr>
          <w:rFonts w:ascii="Arial" w:hAnsi="Arial"/>
          <w:rtl/>
        </w:rPr>
        <w:t xml:space="preserve"> </w:t>
      </w:r>
      <w:r w:rsidR="004A19EE">
        <w:rPr>
          <w:rFonts w:ascii="Arial" w:hAnsi="Arial" w:hint="cs"/>
          <w:rtl/>
        </w:rPr>
        <w:t>تفسير كرد</w:t>
      </w:r>
      <w:r w:rsidRPr="00E6002E">
        <w:rPr>
          <w:rFonts w:ascii="Arial" w:hAnsi="Arial" w:hint="cs"/>
          <w:rtl/>
        </w:rPr>
        <w:t>ن صور به اجسا</w:t>
      </w:r>
      <w:r w:rsidR="004A19EE">
        <w:rPr>
          <w:rFonts w:ascii="Arial" w:hAnsi="Arial" w:hint="cs"/>
          <w:rtl/>
          <w:lang w:bidi="fa-IR"/>
        </w:rPr>
        <w:t>د با عقیده اهل سنت و جماعت منافات دارد</w:t>
      </w:r>
      <w:r w:rsidRPr="00E6002E">
        <w:rPr>
          <w:rFonts w:ascii="Arial" w:hAnsi="Arial" w:hint="cs"/>
          <w:rtl/>
          <w:lang w:bidi="fa-IR"/>
        </w:rPr>
        <w:t>، چون آنها صو</w:t>
      </w:r>
      <w:r w:rsidR="004A19EE">
        <w:rPr>
          <w:rFonts w:ascii="Arial" w:hAnsi="Arial" w:hint="cs"/>
          <w:rtl/>
          <w:lang w:bidi="fa-IR"/>
        </w:rPr>
        <w:t>ر را با شیپور و بوق تفسیر نموده</w:t>
      </w:r>
      <w:r w:rsidR="004A19EE">
        <w:rPr>
          <w:rFonts w:ascii="Arial" w:hAnsi="Arial" w:cs="CTraditional Arabic" w:hint="cs"/>
          <w:cs/>
          <w:lang w:bidi="fa-IR"/>
        </w:rPr>
        <w:t>‎</w:t>
      </w:r>
      <w:r w:rsidRPr="00E6002E">
        <w:rPr>
          <w:rFonts w:ascii="Arial" w:hAnsi="Arial" w:hint="cs"/>
          <w:rtl/>
          <w:lang w:bidi="fa-IR"/>
        </w:rPr>
        <w:t>اند.</w:t>
      </w:r>
    </w:p>
    <w:p w:rsidR="00E6002E" w:rsidRPr="00E6002E" w:rsidRDefault="00E6002E" w:rsidP="003948A9">
      <w:pPr>
        <w:ind w:firstLine="206"/>
        <w:jc w:val="lowKashida"/>
        <w:rPr>
          <w:rFonts w:ascii="Arial" w:hAnsi="Arial" w:hint="cs"/>
          <w:rtl/>
        </w:rPr>
      </w:pPr>
      <w:r w:rsidRPr="00E6002E">
        <w:rPr>
          <w:rFonts w:ascii="Arial" w:hAnsi="Arial"/>
          <w:rtl/>
        </w:rPr>
        <w:t xml:space="preserve">5- </w:t>
      </w:r>
      <w:r w:rsidRPr="00E6002E">
        <w:rPr>
          <w:rFonts w:ascii="Arial" w:hAnsi="Arial" w:hint="cs"/>
          <w:rtl/>
        </w:rPr>
        <w:t xml:space="preserve">تفسير نبوي روايت </w:t>
      </w:r>
      <w:r w:rsidRPr="00E6002E">
        <w:rPr>
          <w:rFonts w:ascii="Arial" w:hAnsi="Arial" w:hint="cs"/>
          <w:rtl/>
          <w:lang w:bidi="fa-IR"/>
        </w:rPr>
        <w:t>شده از حضرت</w:t>
      </w:r>
      <w:r w:rsidR="004A19EE">
        <w:rPr>
          <w:rFonts w:ascii="Arial" w:hAnsi="Arial" w:cs="CTraditional Arabic" w:hint="cs"/>
          <w:rtl/>
          <w:lang w:bidi="fa-IR"/>
        </w:rPr>
        <w:t>ص</w:t>
      </w:r>
      <w:r w:rsidRPr="00E6002E">
        <w:rPr>
          <w:rFonts w:ascii="Arial" w:hAnsi="Arial" w:hint="cs"/>
          <w:rtl/>
          <w:lang w:bidi="fa-IR"/>
        </w:rPr>
        <w:t xml:space="preserve"> در مورد صور با تفسیر و تأویل آنها سازگار نیست و مخالفت با تفسیر مبین قرآن در حکم نبودن و اشتباه است</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6- خداوند مي فرمايد: </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ﭑ  ﭒ  ﭓ  ﭔ  ﭕ  ﭖ  ﭗ  ﭘ  ﭙ  ﭚ     ﭛ  ﭜ  ﭝ  ﭞﭟ  ﭠ  ﭡ  ﭢ  ﭣ  ﭤ  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٦٨</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در صور دميده خواهد شد و تمام كساني كه در آسمانها و زمين هستند مي‌ميرند مگر كساني كه خدا بخواهد (آنان را تا زمان ديگري زنده بدارد). سپس بار ديگر در آن دميده مي‌شود، به ناگاه همگي (جان مي‌گيرند و) بپا مي‌خيزند و مي‌نگرند (تا در حق ايشان چه شود و حساب و كتابشان كي انجام پذيرد و سرنوشتشان به كجا بينجامد) ‏</w:t>
      </w:r>
      <w:r w:rsidRPr="00E6002E">
        <w:rPr>
          <w:rFonts w:ascii="2  Lotus" w:hAnsi="2  Lotus" w:hint="cs"/>
          <w:rtl/>
          <w:lang w:bidi="fa-IR"/>
        </w:rPr>
        <w:t>).</w:t>
      </w:r>
    </w:p>
    <w:p w:rsidR="00E6002E" w:rsidRPr="00E6002E" w:rsidRDefault="004A19EE" w:rsidP="003948A9">
      <w:pPr>
        <w:ind w:firstLine="206"/>
        <w:jc w:val="lowKashida"/>
        <w:rPr>
          <w:rFonts w:ascii="Arial" w:hAnsi="Arial" w:hint="cs"/>
          <w:rtl/>
        </w:rPr>
      </w:pPr>
      <w:r>
        <w:rPr>
          <w:rFonts w:ascii="Arial" w:hAnsi="Arial" w:hint="cs"/>
          <w:rtl/>
        </w:rPr>
        <w:t>بر اساس این آیه دو بار در صور دمیده می</w:t>
      </w:r>
      <w:r>
        <w:rPr>
          <w:rFonts w:ascii="Arial" w:hAnsi="Arial" w:cs="CTraditional Arabic" w:hint="cs"/>
          <w:cs/>
        </w:rPr>
        <w:t>‎</w:t>
      </w:r>
      <w:r w:rsidR="00E6002E" w:rsidRPr="00E6002E">
        <w:rPr>
          <w:rFonts w:ascii="Arial" w:hAnsi="Arial" w:hint="cs"/>
          <w:rtl/>
        </w:rPr>
        <w:t>شو</w:t>
      </w:r>
      <w:r>
        <w:rPr>
          <w:rFonts w:ascii="Arial" w:hAnsi="Arial" w:hint="cs"/>
          <w:rtl/>
        </w:rPr>
        <w:t>د، ولی زنده کردن یک بار صورت می</w:t>
      </w:r>
      <w:r>
        <w:rPr>
          <w:rFonts w:ascii="Arial" w:hAnsi="Arial" w:cs="CTraditional Arabic" w:hint="cs"/>
          <w:cs/>
        </w:rPr>
        <w:t>‎</w:t>
      </w:r>
      <w:r w:rsidR="00E6002E" w:rsidRPr="00E6002E">
        <w:rPr>
          <w:rFonts w:ascii="Arial" w:hAnsi="Arial" w:hint="cs"/>
          <w:rtl/>
        </w:rPr>
        <w:t>گیرد، بنا</w:t>
      </w:r>
      <w:r>
        <w:rPr>
          <w:rFonts w:ascii="Arial" w:hAnsi="Arial" w:hint="cs"/>
          <w:rtl/>
        </w:rPr>
        <w:t xml:space="preserve"> بر این نمی</w:t>
      </w:r>
      <w:r>
        <w:rPr>
          <w:rFonts w:ascii="Arial" w:hAnsi="Arial" w:cs="CTraditional Arabic" w:hint="cs"/>
          <w:cs/>
        </w:rPr>
        <w:t>‎</w:t>
      </w:r>
      <w:r w:rsidR="00E6002E" w:rsidRPr="00E6002E">
        <w:rPr>
          <w:rFonts w:ascii="Arial" w:hAnsi="Arial" w:hint="cs"/>
          <w:rtl/>
        </w:rPr>
        <w:t>توان دمیدن در صور را به زنده کردن اجساد تفسیر نمود</w:t>
      </w:r>
      <w:r w:rsidR="00E6002E" w:rsidRPr="00E6002E">
        <w:rPr>
          <w:rFonts w:ascii="Arial" w:hAnsi="Arial"/>
          <w:rtl/>
        </w:rPr>
        <w:t>.</w:t>
      </w:r>
      <w:r w:rsidR="00E6002E" w:rsidRPr="00E6002E">
        <w:rPr>
          <w:rStyle w:val="a4"/>
          <w:rFonts w:ascii="Arial" w:hAnsi="Arial"/>
          <w:rtl/>
        </w:rPr>
        <w:footnoteReference w:id="15"/>
      </w:r>
    </w:p>
    <w:p w:rsidR="00E6002E" w:rsidRPr="00E6002E" w:rsidRDefault="00E6002E" w:rsidP="003948A9">
      <w:pPr>
        <w:ind w:firstLine="206"/>
        <w:jc w:val="lowKashida"/>
        <w:rPr>
          <w:rFonts w:ascii="Arial" w:hAnsi="Arial"/>
          <w:rtl/>
        </w:rPr>
      </w:pPr>
      <w:r w:rsidRPr="00E6002E">
        <w:rPr>
          <w:rFonts w:ascii="Arial" w:hAnsi="Arial" w:hint="cs"/>
          <w:rtl/>
        </w:rPr>
        <w:t xml:space="preserve">اما </w:t>
      </w:r>
      <w:r w:rsidR="004A19EE">
        <w:rPr>
          <w:rFonts w:ascii="Arial" w:hAnsi="Arial"/>
          <w:rtl/>
        </w:rPr>
        <w:t>اينكه بعضي از علما گفته</w:t>
      </w:r>
      <w:r w:rsidR="004A19EE">
        <w:rPr>
          <w:rFonts w:ascii="Arial" w:hAnsi="Arial" w:cs="CTraditional Arabic" w:hint="cs"/>
          <w:cs/>
        </w:rPr>
        <w:t>‎</w:t>
      </w:r>
      <w:r w:rsidRPr="00E6002E">
        <w:rPr>
          <w:rFonts w:ascii="Arial" w:hAnsi="Arial"/>
          <w:rtl/>
        </w:rPr>
        <w:t>اند: صور از جنس ياقوت يا نور است، حديث صحيحي را در اين باره سراغ نداريم</w:t>
      </w:r>
      <w:r w:rsidRPr="00E6002E">
        <w:rPr>
          <w:rFonts w:ascii="Arial" w:hAnsi="Arial" w:hint="cs"/>
          <w:rtl/>
        </w:rPr>
        <w:t xml:space="preserve"> و حقيقت موضوع را به خ</w:t>
      </w:r>
      <w:r w:rsidR="004A19EE">
        <w:rPr>
          <w:rFonts w:ascii="Arial" w:hAnsi="Arial" w:hint="cs"/>
          <w:rtl/>
          <w:lang w:bidi="fa-IR"/>
        </w:rPr>
        <w:t>دا می</w:t>
      </w:r>
      <w:r w:rsidR="004A19EE">
        <w:rPr>
          <w:rFonts w:ascii="Arial" w:hAnsi="Arial" w:cs="CTraditional Arabic" w:hint="cs"/>
          <w:cs/>
          <w:lang w:bidi="fa-IR"/>
        </w:rPr>
        <w:t>‎</w:t>
      </w:r>
      <w:r w:rsidRPr="00E6002E">
        <w:rPr>
          <w:rFonts w:ascii="Arial" w:hAnsi="Arial" w:hint="cs"/>
          <w:rtl/>
          <w:lang w:bidi="fa-IR"/>
        </w:rPr>
        <w:t>سپاریم</w:t>
      </w:r>
      <w:r w:rsidR="004A19EE">
        <w:rPr>
          <w:rFonts w:ascii="Arial" w:hAnsi="Arial" w:hint="cs"/>
          <w:rtl/>
          <w:lang w:bidi="fa-IR"/>
        </w:rPr>
        <w:t>، چون خدا بهتر از هر کسی به حقای</w:t>
      </w:r>
      <w:r w:rsidRPr="00E6002E">
        <w:rPr>
          <w:rFonts w:ascii="Arial" w:hAnsi="Arial" w:hint="cs"/>
          <w:rtl/>
          <w:lang w:bidi="fa-IR"/>
        </w:rPr>
        <w:t>ق علم دارد.</w:t>
      </w:r>
      <w:r w:rsidRPr="00E6002E">
        <w:rPr>
          <w:rFonts w:ascii="Arial" w:hAnsi="Arial"/>
          <w:rtl/>
        </w:rPr>
        <w:t xml:space="preserve"> </w:t>
      </w:r>
    </w:p>
    <w:p w:rsidR="00E6002E" w:rsidRPr="00E6002E" w:rsidRDefault="00E6002E" w:rsidP="007A5EEA">
      <w:pPr>
        <w:pStyle w:val="2"/>
        <w:rPr>
          <w:rFonts w:hint="cs"/>
          <w:rtl/>
        </w:rPr>
      </w:pPr>
      <w:r w:rsidRPr="00E6002E">
        <w:rPr>
          <w:rFonts w:ascii="Arial" w:hAnsi="Arial" w:cs="2  Lotus"/>
          <w:rtl/>
        </w:rPr>
        <w:br w:type="page"/>
      </w:r>
      <w:bookmarkStart w:id="191" w:name="_Toc62932609"/>
      <w:bookmarkStart w:id="192" w:name="_Toc63026421"/>
      <w:bookmarkStart w:id="193" w:name="_Toc63026891"/>
      <w:bookmarkStart w:id="194" w:name="_Toc63027299"/>
      <w:bookmarkStart w:id="195" w:name="_Toc217318851"/>
      <w:bookmarkStart w:id="196" w:name="_Toc231222978"/>
      <w:r w:rsidRPr="00E6002E">
        <w:rPr>
          <w:rtl/>
        </w:rPr>
        <w:t>مبحث سوم</w:t>
      </w:r>
      <w:r w:rsidRPr="00E6002E">
        <w:rPr>
          <w:rFonts w:hint="cs"/>
          <w:rtl/>
        </w:rPr>
        <w:t>: مأمور دمیدن در صور</w:t>
      </w:r>
      <w:bookmarkEnd w:id="191"/>
      <w:bookmarkEnd w:id="192"/>
      <w:bookmarkEnd w:id="193"/>
      <w:bookmarkEnd w:id="194"/>
      <w:bookmarkEnd w:id="195"/>
      <w:bookmarkEnd w:id="196"/>
      <w:r w:rsidRPr="00E6002E">
        <w:rPr>
          <w:rFonts w:hint="cs"/>
          <w:rtl/>
        </w:rPr>
        <w:t xml:space="preserve"> </w:t>
      </w:r>
    </w:p>
    <w:p w:rsidR="00E6002E" w:rsidRPr="00E6002E" w:rsidRDefault="00E6002E" w:rsidP="007A5EEA">
      <w:pPr>
        <w:jc w:val="lowKashida"/>
        <w:rPr>
          <w:rFonts w:ascii="Arial" w:hAnsi="Arial" w:hint="cs"/>
          <w:rtl/>
        </w:rPr>
      </w:pPr>
      <w:r w:rsidRPr="00E6002E">
        <w:rPr>
          <w:rFonts w:ascii="Arial" w:hAnsi="Arial"/>
          <w:rtl/>
        </w:rPr>
        <w:t>ابن حجر ع</w:t>
      </w:r>
      <w:r w:rsidRPr="00E6002E">
        <w:rPr>
          <w:rFonts w:ascii="Arial" w:hAnsi="Arial" w:hint="cs"/>
          <w:rtl/>
        </w:rPr>
        <w:t>س</w:t>
      </w:r>
      <w:r w:rsidR="004A19EE">
        <w:rPr>
          <w:rFonts w:ascii="Arial" w:hAnsi="Arial"/>
          <w:rtl/>
        </w:rPr>
        <w:t>قلاني</w:t>
      </w:r>
      <w:r w:rsidR="004A19EE">
        <w:rPr>
          <w:rFonts w:ascii="Arial" w:hAnsi="Arial" w:cs="CTraditional Arabic" w:hint="cs"/>
          <w:rtl/>
        </w:rPr>
        <w:t>:</w:t>
      </w:r>
      <w:r w:rsidR="004A19EE">
        <w:rPr>
          <w:rFonts w:ascii="Arial" w:hAnsi="Arial"/>
          <w:rtl/>
        </w:rPr>
        <w:t xml:space="preserve"> مي</w:t>
      </w:r>
      <w:r w:rsidR="004A19EE">
        <w:rPr>
          <w:rFonts w:ascii="Arial" w:hAnsi="Arial" w:cs="CTraditional Arabic" w:hint="cs"/>
          <w:cs/>
        </w:rPr>
        <w:t>‎</w:t>
      </w:r>
      <w:r w:rsidRPr="00E6002E">
        <w:rPr>
          <w:rFonts w:ascii="Arial" w:hAnsi="Arial"/>
          <w:rtl/>
        </w:rPr>
        <w:t>گويد: قول معروف و مشهور اي</w:t>
      </w:r>
      <w:r w:rsidR="004A19EE">
        <w:rPr>
          <w:rFonts w:ascii="Arial" w:hAnsi="Arial"/>
          <w:rtl/>
        </w:rPr>
        <w:t>ن است كه صاحب صور، حضرت اسرافيل</w:t>
      </w:r>
      <w:r w:rsidRPr="00E6002E">
        <w:rPr>
          <w:rFonts w:ascii="Arial" w:hAnsi="Arial"/>
        </w:rPr>
        <w:sym w:font="AGA Arabesque" w:char="F075"/>
      </w:r>
      <w:r w:rsidRPr="00E6002E">
        <w:rPr>
          <w:rFonts w:ascii="Arial" w:hAnsi="Arial"/>
          <w:rtl/>
        </w:rPr>
        <w:t xml:space="preserve"> است </w:t>
      </w:r>
      <w:r w:rsidRPr="00E6002E">
        <w:rPr>
          <w:rFonts w:ascii="Arial" w:hAnsi="Arial" w:hint="cs"/>
          <w:rtl/>
        </w:rPr>
        <w:t>و</w:t>
      </w:r>
      <w:r w:rsidRPr="00E6002E">
        <w:rPr>
          <w:rFonts w:ascii="Arial" w:hAnsi="Arial"/>
          <w:rtl/>
        </w:rPr>
        <w:t xml:space="preserve"> حليمي در اين </w:t>
      </w:r>
      <w:r w:rsidRPr="00E6002E">
        <w:rPr>
          <w:rFonts w:ascii="Arial" w:hAnsi="Arial" w:hint="cs"/>
          <w:rtl/>
        </w:rPr>
        <w:t>باره</w:t>
      </w:r>
      <w:r w:rsidRPr="00E6002E">
        <w:rPr>
          <w:rFonts w:ascii="Arial" w:hAnsi="Arial"/>
          <w:rtl/>
        </w:rPr>
        <w:t xml:space="preserve"> اجماع را نقل كرده است</w:t>
      </w:r>
      <w:r w:rsidRPr="00E6002E">
        <w:rPr>
          <w:rFonts w:ascii="Arial" w:hAnsi="Arial" w:hint="cs"/>
          <w:rtl/>
        </w:rPr>
        <w:t xml:space="preserve"> و</w:t>
      </w:r>
      <w:r w:rsidRPr="00E6002E">
        <w:rPr>
          <w:rFonts w:ascii="Arial" w:hAnsi="Arial"/>
          <w:rtl/>
        </w:rPr>
        <w:t xml:space="preserve"> در حديث وهب من منبه </w:t>
      </w:r>
      <w:r w:rsidRPr="00E6002E">
        <w:rPr>
          <w:rFonts w:ascii="Arial" w:hAnsi="Arial" w:hint="cs"/>
          <w:rtl/>
        </w:rPr>
        <w:t>ب</w:t>
      </w:r>
      <w:r w:rsidRPr="00E6002E">
        <w:rPr>
          <w:rFonts w:ascii="Arial" w:hAnsi="Arial" w:hint="cs"/>
          <w:rtl/>
          <w:lang w:bidi="fa-IR"/>
        </w:rPr>
        <w:t>دان تصریح شده است</w:t>
      </w:r>
      <w:r w:rsidRPr="00E6002E">
        <w:rPr>
          <w:rFonts w:ascii="Arial" w:hAnsi="Arial" w:hint="cs"/>
          <w:rtl/>
        </w:rPr>
        <w:t>، در</w:t>
      </w:r>
      <w:r w:rsidRPr="00E6002E">
        <w:rPr>
          <w:rFonts w:ascii="Arial" w:hAnsi="Arial"/>
          <w:rtl/>
        </w:rPr>
        <w:t xml:space="preserve"> حديث ابي سعيد از بيهقي</w:t>
      </w:r>
      <w:r w:rsidRPr="00E6002E">
        <w:rPr>
          <w:rFonts w:ascii="Arial" w:hAnsi="Arial" w:hint="cs"/>
          <w:rtl/>
        </w:rPr>
        <w:t xml:space="preserve"> و</w:t>
      </w:r>
      <w:r w:rsidRPr="00E6002E">
        <w:rPr>
          <w:rFonts w:ascii="Arial" w:hAnsi="Arial"/>
          <w:rtl/>
        </w:rPr>
        <w:t xml:space="preserve"> اب</w:t>
      </w:r>
      <w:r w:rsidRPr="00E6002E">
        <w:rPr>
          <w:rFonts w:ascii="Arial" w:hAnsi="Arial" w:hint="cs"/>
          <w:rtl/>
          <w:lang w:bidi="fa-IR"/>
        </w:rPr>
        <w:t xml:space="preserve">ی </w:t>
      </w:r>
      <w:r w:rsidRPr="00E6002E">
        <w:rPr>
          <w:rFonts w:ascii="Arial" w:hAnsi="Arial"/>
          <w:rtl/>
        </w:rPr>
        <w:t xml:space="preserve">هريره </w:t>
      </w:r>
      <w:r w:rsidRPr="00E6002E">
        <w:rPr>
          <w:rFonts w:ascii="Arial" w:hAnsi="Arial" w:hint="cs"/>
          <w:rtl/>
        </w:rPr>
        <w:t>از</w:t>
      </w:r>
      <w:r w:rsidRPr="00E6002E">
        <w:rPr>
          <w:rFonts w:ascii="Arial" w:hAnsi="Arial"/>
          <w:rtl/>
        </w:rPr>
        <w:t xml:space="preserve"> ابن مردويه و هم چنين در حديث طولاني صور نيز </w:t>
      </w:r>
      <w:r w:rsidRPr="00E6002E">
        <w:rPr>
          <w:rFonts w:ascii="Arial" w:hAnsi="Arial" w:hint="cs"/>
          <w:rtl/>
        </w:rPr>
        <w:t>بر نام اسرافیل تصریح شده است</w:t>
      </w:r>
      <w:r w:rsidRPr="00E6002E">
        <w:rPr>
          <w:rFonts w:ascii="Arial" w:hAnsi="Arial"/>
          <w:rtl/>
        </w:rPr>
        <w:t>.</w:t>
      </w:r>
      <w:r w:rsidRPr="00E6002E">
        <w:rPr>
          <w:rStyle w:val="a4"/>
          <w:rFonts w:ascii="Arial" w:hAnsi="Arial"/>
          <w:rtl/>
        </w:rPr>
        <w:footnoteReference w:id="16"/>
      </w:r>
    </w:p>
    <w:p w:rsidR="00E6002E" w:rsidRPr="00E6002E" w:rsidRDefault="005F7A94" w:rsidP="003948A9">
      <w:pPr>
        <w:ind w:firstLine="206"/>
        <w:jc w:val="lowKashida"/>
        <w:rPr>
          <w:rFonts w:ascii="Arial" w:hAnsi="Arial" w:hint="cs"/>
          <w:rtl/>
        </w:rPr>
      </w:pPr>
      <w:r>
        <w:rPr>
          <w:rFonts w:ascii="Arial" w:eastAsia="MS Mincho" w:hAnsi="Arial"/>
          <w:rtl/>
        </w:rPr>
        <w:t xml:space="preserve"> رسول</w:t>
      </w:r>
      <w:r>
        <w:rPr>
          <w:rFonts w:ascii="Arial" w:eastAsia="MS Mincho" w:hAnsi="Arial"/>
          <w:cs/>
        </w:rPr>
        <w:t>‎</w:t>
      </w:r>
      <w:r>
        <w:rPr>
          <w:rFonts w:ascii="Arial" w:eastAsia="MS Mincho" w:hAnsi="Arial"/>
          <w:rtl/>
        </w:rPr>
        <w:t>الله</w:t>
      </w:r>
      <w:r w:rsidR="00E6002E" w:rsidRPr="00E6002E">
        <w:rPr>
          <w:rFonts w:ascii="Arial" w:eastAsia="MS Mincho" w:hAnsi="Arial" w:cs="CTraditional Arabic"/>
          <w:rtl/>
        </w:rPr>
        <w:t>ص</w:t>
      </w:r>
      <w:r w:rsidR="00E6002E" w:rsidRPr="00E6002E">
        <w:rPr>
          <w:rFonts w:ascii="Arial" w:hAnsi="Arial"/>
          <w:rtl/>
        </w:rPr>
        <w:t xml:space="preserve"> به ما خبر داده است </w:t>
      </w:r>
      <w:r w:rsidR="00E6002E" w:rsidRPr="00E6002E">
        <w:rPr>
          <w:rFonts w:ascii="Arial" w:hAnsi="Arial" w:hint="cs"/>
          <w:rtl/>
        </w:rPr>
        <w:t>كه اسرافيل ا</w:t>
      </w:r>
      <w:r w:rsidR="00E6002E" w:rsidRPr="00E6002E">
        <w:rPr>
          <w:rFonts w:ascii="Arial" w:hAnsi="Arial" w:hint="cs"/>
          <w:rtl/>
          <w:lang w:bidi="fa-IR"/>
        </w:rPr>
        <w:t>ز روزی که آفریده شده برای دمیدن در صور آماده و مهیا گشته و همیشه منتظر ابلاغ دستور از طرف حی منان است</w:t>
      </w:r>
      <w:r w:rsidR="00E6002E" w:rsidRPr="00E6002E">
        <w:rPr>
          <w:rFonts w:ascii="Arial" w:hAnsi="Arial" w:hint="cs"/>
          <w:rtl/>
        </w:rPr>
        <w:t xml:space="preserve">، </w:t>
      </w:r>
      <w:r w:rsidR="004A19EE">
        <w:rPr>
          <w:rFonts w:ascii="Arial" w:hAnsi="Arial"/>
          <w:rtl/>
        </w:rPr>
        <w:t>در مستدرك حاكم از حضرت ابوهريره</w:t>
      </w:r>
      <w:r w:rsidR="00E6002E" w:rsidRPr="00E6002E">
        <w:rPr>
          <w:rFonts w:ascii="Arial" w:hAnsi="Arial"/>
        </w:rPr>
        <w:sym w:font="AGA Arabesque" w:char="F074"/>
      </w:r>
      <w:r w:rsidR="004A19EE">
        <w:rPr>
          <w:rFonts w:ascii="Arial" w:hAnsi="Arial"/>
          <w:rtl/>
        </w:rPr>
        <w:t xml:space="preserve"> </w:t>
      </w:r>
      <w:r w:rsidR="004A19EE">
        <w:rPr>
          <w:rFonts w:ascii="Arial" w:hAnsi="Arial" w:hint="cs"/>
          <w:rtl/>
        </w:rPr>
        <w:t>روایت شده</w:t>
      </w:r>
      <w:r w:rsidR="00E6002E" w:rsidRPr="00E6002E">
        <w:rPr>
          <w:rFonts w:ascii="Arial" w:hAnsi="Arial"/>
          <w:rtl/>
        </w:rPr>
        <w:t xml:space="preserve"> است</w:t>
      </w:r>
      <w:r w:rsidR="00E6002E" w:rsidRPr="00E6002E">
        <w:rPr>
          <w:rFonts w:ascii="Arial" w:hAnsi="Arial" w:hint="cs"/>
          <w:rtl/>
        </w:rPr>
        <w:t xml:space="preserve"> که</w:t>
      </w:r>
      <w:r>
        <w:rPr>
          <w:rFonts w:ascii="Arial" w:hAnsi="Arial"/>
          <w:rtl/>
        </w:rPr>
        <w:t xml:space="preserve"> رسول</w:t>
      </w:r>
      <w:r>
        <w:rPr>
          <w:rFonts w:ascii="Arial" w:hAnsi="Arial"/>
          <w:cs/>
        </w:rPr>
        <w:t>‎</w:t>
      </w:r>
      <w:r>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hint="cs"/>
          <w:sz w:val="32"/>
          <w:szCs w:val="32"/>
          <w:rtl/>
          <w:lang w:bidi="fa-IR"/>
        </w:rPr>
      </w:pPr>
      <w:r w:rsidRPr="00E6002E">
        <w:rPr>
          <w:rFonts w:ascii="Traditional Arabic" w:hAnsi="Traditional Arabic" w:cs="Traditional Arabic"/>
          <w:b/>
          <w:bCs/>
          <w:sz w:val="30"/>
          <w:szCs w:val="30"/>
          <w:rtl/>
          <w:lang w:bidi="fa-IR"/>
        </w:rPr>
        <w:t>«إِنَّ طَرَفَ صَاحِب الصُّور مُنْذُ وُكِّلَ بِهِ مُسْتَعِدٌّ يَنْظُرُ نَحْوَ الْعَرْشِ مَخَافَةَ أَنْ يُؤْمَرَ قَبْلَ أَنْ يَرْتَدَّ إِلَيْهِ طَرَفُهُ كَأَنَّ عَيْنَيْهِ كَوْكَبَانِ دُرِّيَّانِ»</w:t>
      </w:r>
      <w:r w:rsidRPr="00E6002E">
        <w:rPr>
          <w:rStyle w:val="a4"/>
          <w:rFonts w:ascii="Lotus Linotype" w:hAnsi="Lotus Linotype" w:cs="Lotus Linotype"/>
          <w:sz w:val="32"/>
          <w:szCs w:val="32"/>
          <w:rtl/>
        </w:rPr>
        <w:footnoteReference w:id="17"/>
      </w:r>
    </w:p>
    <w:p w:rsidR="00E6002E" w:rsidRPr="00E6002E" w:rsidRDefault="00E6002E" w:rsidP="003948A9">
      <w:pPr>
        <w:ind w:firstLine="206"/>
        <w:jc w:val="lowKashida"/>
        <w:rPr>
          <w:rFonts w:ascii="Arial" w:hAnsi="Arial" w:hint="cs"/>
          <w:rtl/>
        </w:rPr>
      </w:pPr>
      <w:r w:rsidRPr="00E6002E">
        <w:rPr>
          <w:rFonts w:ascii="Arial" w:hAnsi="Arial" w:cs="2  Lotus" w:hint="cs"/>
          <w:rtl/>
        </w:rPr>
        <w:t>(</w:t>
      </w:r>
      <w:r w:rsidRPr="00E6002E">
        <w:rPr>
          <w:rFonts w:ascii="Arial" w:hAnsi="Arial"/>
          <w:rtl/>
        </w:rPr>
        <w:t>از روزي كه مسئوليت دميدن صور به صاحب صور موكول شده است، نگاهش را بسوي عرش دوخته است</w:t>
      </w:r>
      <w:r w:rsidRPr="00E6002E">
        <w:rPr>
          <w:rFonts w:ascii="Arial" w:hAnsi="Arial" w:hint="cs"/>
          <w:rtl/>
        </w:rPr>
        <w:t>،</w:t>
      </w:r>
      <w:r w:rsidRPr="00E6002E">
        <w:rPr>
          <w:rFonts w:ascii="Arial" w:hAnsi="Arial"/>
          <w:rtl/>
        </w:rPr>
        <w:t xml:space="preserve"> تا اندكي در دميدن صور از فرمان خداوند تاخير </w:t>
      </w:r>
      <w:r w:rsidR="004A19EE">
        <w:rPr>
          <w:rFonts w:ascii="Arial" w:hAnsi="Arial"/>
          <w:rtl/>
        </w:rPr>
        <w:t>نشود و او چنان بسوي عرش نگاه مي</w:t>
      </w:r>
      <w:r w:rsidR="004A19EE">
        <w:rPr>
          <w:rFonts w:ascii="Arial" w:hAnsi="Arial" w:cs="CTraditional Arabic" w:hint="cs"/>
          <w:cs/>
        </w:rPr>
        <w:t>‎</w:t>
      </w:r>
      <w:r w:rsidRPr="00E6002E">
        <w:rPr>
          <w:rFonts w:ascii="Arial" w:hAnsi="Arial"/>
          <w:rtl/>
        </w:rPr>
        <w:t>كند</w:t>
      </w:r>
      <w:r w:rsidRPr="00E6002E">
        <w:rPr>
          <w:rFonts w:ascii="Arial" w:hAnsi="Arial" w:hint="cs"/>
          <w:rtl/>
        </w:rPr>
        <w:t xml:space="preserve"> </w:t>
      </w:r>
      <w:r w:rsidRPr="00E6002E">
        <w:rPr>
          <w:rFonts w:ascii="Arial" w:hAnsi="Arial"/>
          <w:rtl/>
        </w:rPr>
        <w:t>كه دو چشمش گوئي دو ستاره نوراني هستند</w:t>
      </w:r>
      <w:r w:rsidRPr="00E6002E">
        <w:rPr>
          <w:rFonts w:ascii="Arial" w:hAnsi="Arial" w:hint="cs"/>
          <w:rtl/>
        </w:rPr>
        <w:t>)</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در اين </w:t>
      </w:r>
      <w:r w:rsidRPr="00E6002E">
        <w:rPr>
          <w:rFonts w:ascii="Arial" w:hAnsi="Arial" w:hint="cs"/>
          <w:rtl/>
        </w:rPr>
        <w:t>دوران كه قيامت ن</w:t>
      </w:r>
      <w:r w:rsidRPr="00E6002E">
        <w:rPr>
          <w:rFonts w:ascii="Arial" w:hAnsi="Arial" w:hint="cs"/>
          <w:rtl/>
          <w:lang w:bidi="fa-IR"/>
        </w:rPr>
        <w:t>زدیک است</w:t>
      </w:r>
      <w:r w:rsidRPr="00E6002E">
        <w:rPr>
          <w:rFonts w:ascii="Arial" w:hAnsi="Arial"/>
          <w:rtl/>
        </w:rPr>
        <w:t>، اسرافيل بيش از هر  زمان ديگر خود را براي دميدن صور آماده كرده است</w:t>
      </w:r>
      <w:r w:rsidRPr="00E6002E">
        <w:rPr>
          <w:rFonts w:ascii="Arial" w:hAnsi="Arial" w:hint="cs"/>
          <w:rtl/>
        </w:rPr>
        <w:t xml:space="preserve">، </w:t>
      </w:r>
      <w:r w:rsidRPr="00E6002E">
        <w:rPr>
          <w:rFonts w:ascii="Arial" w:hAnsi="Arial"/>
          <w:rtl/>
        </w:rPr>
        <w:t>ابن مبارك در زهد، ترمذي در سنن، ابونعيم در حليه، ابويعلي در مسند</w:t>
      </w:r>
      <w:r w:rsidR="004A19EE">
        <w:rPr>
          <w:rFonts w:ascii="Arial" w:hAnsi="Arial"/>
          <w:rtl/>
        </w:rPr>
        <w:t xml:space="preserve"> و حاكم در مستدرك از اب</w:t>
      </w:r>
      <w:r w:rsidR="004A19EE">
        <w:rPr>
          <w:rFonts w:ascii="Arial" w:hAnsi="Arial" w:hint="cs"/>
          <w:rtl/>
        </w:rPr>
        <w:t>و</w:t>
      </w:r>
      <w:r w:rsidR="004A19EE">
        <w:rPr>
          <w:rFonts w:ascii="Arial" w:hAnsi="Arial"/>
          <w:rtl/>
        </w:rPr>
        <w:t xml:space="preserve"> سعيد </w:t>
      </w:r>
      <w:r w:rsidR="004A19EE">
        <w:rPr>
          <w:rFonts w:ascii="Arial" w:hAnsi="Arial" w:hint="cs"/>
          <w:rtl/>
        </w:rPr>
        <w:t>خد</w:t>
      </w:r>
      <w:r w:rsidR="004A19EE">
        <w:rPr>
          <w:rFonts w:ascii="Arial" w:hAnsi="Arial"/>
          <w:rtl/>
        </w:rPr>
        <w:t>ري نقل كرده</w:t>
      </w:r>
      <w:r w:rsidR="004A19EE">
        <w:rPr>
          <w:rFonts w:ascii="Arial" w:hAnsi="Arial" w:cs="CTraditional Arabic" w:hint="cs"/>
          <w:cs/>
        </w:rPr>
        <w:t>‎</w:t>
      </w:r>
      <w:r w:rsidRPr="00E6002E">
        <w:rPr>
          <w:rFonts w:ascii="Arial" w:hAnsi="Arial"/>
          <w:rtl/>
        </w:rPr>
        <w:t>اند</w:t>
      </w:r>
      <w:r w:rsidR="004A19EE">
        <w:rPr>
          <w:rFonts w:ascii="Arial" w:hAnsi="Arial" w:hint="cs"/>
          <w:rtl/>
        </w:rPr>
        <w:t xml:space="preserve"> که</w:t>
      </w:r>
      <w:r w:rsidRPr="00E6002E">
        <w:rPr>
          <w:rFonts w:ascii="Arial" w:hAnsi="Arial"/>
          <w:rtl/>
        </w:rPr>
        <w:t>:</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autoSpaceDE w:val="0"/>
        <w:autoSpaceDN w:val="0"/>
        <w:adjustRightInd w:val="0"/>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«كيف أنعم و قد التقم صاحب القرن القرن و حنى جبهته و أصغى سمعه ينتظر أن يؤمر أن ينفخ، فينفخ، قال المسلمون: فكيف نقول يا رس</w:t>
      </w:r>
      <w:r w:rsidR="004A19EE">
        <w:rPr>
          <w:rFonts w:ascii="Traditional Arabic" w:hAnsi="Traditional Arabic" w:cs="Traditional Arabic"/>
          <w:b/>
          <w:bCs/>
          <w:sz w:val="30"/>
          <w:szCs w:val="30"/>
          <w:rtl/>
          <w:lang w:bidi="fa-IR"/>
        </w:rPr>
        <w:t>ول</w:t>
      </w:r>
      <w:r w:rsidR="004A19EE">
        <w:rPr>
          <w:rFonts w:ascii="Traditional Arabic" w:hAnsi="Traditional Arabic" w:cs="CTraditional Arabic" w:hint="cs"/>
          <w:b/>
          <w:bCs/>
          <w:sz w:val="30"/>
          <w:szCs w:val="30"/>
          <w:cs/>
          <w:lang w:bidi="fa-IR"/>
        </w:rPr>
        <w:t>‎</w:t>
      </w:r>
      <w:r w:rsidR="004A19EE">
        <w:rPr>
          <w:rFonts w:ascii="Traditional Arabic" w:hAnsi="Traditional Arabic" w:cs="Traditional Arabic"/>
          <w:b/>
          <w:bCs/>
          <w:sz w:val="30"/>
          <w:szCs w:val="30"/>
          <w:rtl/>
          <w:lang w:bidi="fa-IR"/>
        </w:rPr>
        <w:t>الله؟ قال: قولوا: حسبنا</w:t>
      </w:r>
      <w:r w:rsidRPr="00E6002E">
        <w:rPr>
          <w:rFonts w:ascii="Traditional Arabic" w:hAnsi="Traditional Arabic" w:cs="Traditional Arabic"/>
          <w:b/>
          <w:bCs/>
          <w:sz w:val="30"/>
          <w:szCs w:val="30"/>
          <w:rtl/>
          <w:lang w:bidi="fa-IR"/>
        </w:rPr>
        <w:t>الله و نعم الوكيل توكلنا على الله ربنا»</w:t>
      </w:r>
      <w:r w:rsidRPr="00E6002E">
        <w:rPr>
          <w:rStyle w:val="a4"/>
          <w:rFonts w:ascii="Lotus Linotype" w:hAnsi="Lotus Linotype" w:cs="Lotus Linotype"/>
          <w:sz w:val="32"/>
          <w:szCs w:val="32"/>
          <w:rtl/>
        </w:rPr>
        <w:footnoteReference w:id="18"/>
      </w:r>
      <w:r w:rsidRPr="00E6002E">
        <w:rPr>
          <w:rFonts w:ascii="Traditional Arabic" w:hAnsi="Traditional Arabic" w:cs="Traditional Arabic"/>
          <w:b/>
          <w:bCs/>
          <w:sz w:val="30"/>
          <w:szCs w:val="30"/>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fa-IR"/>
        </w:rPr>
        <w:t>(</w:t>
      </w:r>
      <w:r w:rsidRPr="00E6002E">
        <w:rPr>
          <w:rFonts w:ascii="Arial" w:hAnsi="Arial"/>
          <w:rtl/>
        </w:rPr>
        <w:t>چگونه خوشحال شوم حال آنكه صاحب قرن، قرن را در دهان گرفته</w:t>
      </w:r>
      <w:r w:rsidRPr="00E6002E">
        <w:rPr>
          <w:rFonts w:ascii="Arial" w:hAnsi="Arial" w:hint="cs"/>
          <w:rtl/>
        </w:rPr>
        <w:t xml:space="preserve"> و</w:t>
      </w:r>
      <w:r w:rsidR="004A19EE">
        <w:rPr>
          <w:rFonts w:ascii="Arial" w:hAnsi="Arial"/>
          <w:rtl/>
        </w:rPr>
        <w:t xml:space="preserve"> سرش را پائين آورده و گوش</w:t>
      </w:r>
      <w:r w:rsidR="004A19EE">
        <w:rPr>
          <w:rFonts w:ascii="Arial" w:hAnsi="Arial" w:cs="CTraditional Arabic" w:hint="cs"/>
          <w:cs/>
        </w:rPr>
        <w:t>‎</w:t>
      </w:r>
      <w:r w:rsidRPr="00E6002E">
        <w:rPr>
          <w:rFonts w:ascii="Arial" w:hAnsi="Arial"/>
          <w:rtl/>
        </w:rPr>
        <w:t>هايش را متوجه ساخته و منتظر آن است كه فرمان دميدن صادر شود تا بدمد.</w:t>
      </w:r>
    </w:p>
    <w:p w:rsidR="00E6002E" w:rsidRPr="00E6002E" w:rsidRDefault="00E6002E" w:rsidP="003948A9">
      <w:pPr>
        <w:ind w:firstLine="206"/>
        <w:jc w:val="lowKashida"/>
        <w:rPr>
          <w:rFonts w:ascii="Arial" w:hAnsi="Arial" w:hint="cs"/>
          <w:rtl/>
        </w:rPr>
      </w:pPr>
      <w:r w:rsidRPr="00E6002E">
        <w:rPr>
          <w:rFonts w:ascii="Arial" w:hAnsi="Arial"/>
          <w:rtl/>
        </w:rPr>
        <w:t xml:space="preserve"> مسلمانان عرض كردند: اي پيامبر خدا</w:t>
      </w:r>
      <w:r w:rsidRPr="00E6002E">
        <w:rPr>
          <w:rFonts w:ascii="Arial" w:hAnsi="Arial" w:cs="CTraditional Arabic"/>
          <w:rtl/>
        </w:rPr>
        <w:t>ص</w:t>
      </w:r>
      <w:r w:rsidRPr="00E6002E">
        <w:rPr>
          <w:rFonts w:ascii="Arial" w:hAnsi="Arial"/>
          <w:rtl/>
        </w:rPr>
        <w:t xml:space="preserve">، پس چكار كنيم؟ </w:t>
      </w:r>
    </w:p>
    <w:p w:rsidR="00E6002E" w:rsidRPr="00E6002E" w:rsidRDefault="005F7A94" w:rsidP="003948A9">
      <w:pPr>
        <w:ind w:firstLine="206"/>
        <w:jc w:val="lowKashida"/>
        <w:rPr>
          <w:rFonts w:ascii="Arial" w:hAnsi="Arial" w:cs="2  Lotus" w:hint="cs"/>
          <w:rtl/>
        </w:rPr>
      </w:pPr>
      <w:r>
        <w:rPr>
          <w:rFonts w:ascii="Arial" w:eastAsia="MS Mincho" w:hAnsi="Arial"/>
          <w:rtl/>
        </w:rPr>
        <w:t xml:space="preserve"> رسول</w:t>
      </w:r>
      <w:r>
        <w:rPr>
          <w:rFonts w:ascii="Arial" w:eastAsia="MS Mincho" w:hAnsi="Arial"/>
          <w:cs/>
        </w:rPr>
        <w:t>‎</w:t>
      </w:r>
      <w:r>
        <w:rPr>
          <w:rFonts w:ascii="Arial" w:eastAsia="MS Mincho" w:hAnsi="Arial"/>
          <w:rtl/>
        </w:rPr>
        <w:t>الله</w:t>
      </w:r>
      <w:r w:rsidR="00E6002E" w:rsidRPr="00E6002E">
        <w:rPr>
          <w:rFonts w:ascii="Arial" w:eastAsia="MS Mincho" w:hAnsi="Arial" w:cs="CTraditional Arabic"/>
          <w:rtl/>
        </w:rPr>
        <w:t>ص</w:t>
      </w:r>
      <w:r w:rsidR="004A19EE">
        <w:rPr>
          <w:rFonts w:ascii="Arial" w:hAnsi="Arial"/>
          <w:rtl/>
        </w:rPr>
        <w:t xml:space="preserve"> فرمودند: اين دعا</w:t>
      </w:r>
      <w:r w:rsidR="004A19EE">
        <w:rPr>
          <w:rFonts w:ascii="Arial" w:hAnsi="Arial" w:hint="cs"/>
          <w:rtl/>
        </w:rPr>
        <w:t xml:space="preserve"> </w:t>
      </w:r>
      <w:r w:rsidR="00E6002E" w:rsidRPr="00E6002E">
        <w:rPr>
          <w:rFonts w:ascii="Arial" w:hAnsi="Arial"/>
          <w:rtl/>
        </w:rPr>
        <w:t xml:space="preserve">را بخوانيد: .« خدا ما را بس و او بهترين حامي و سرپرست است </w:t>
      </w:r>
      <w:r w:rsidR="00E6002E" w:rsidRPr="00E6002E">
        <w:rPr>
          <w:rFonts w:ascii="Arial" w:hAnsi="Arial" w:hint="cs"/>
          <w:rtl/>
        </w:rPr>
        <w:t xml:space="preserve">و بر </w:t>
      </w:r>
      <w:r w:rsidR="00E6002E" w:rsidRPr="00E6002E">
        <w:rPr>
          <w:rFonts w:hint="cs"/>
          <w:rtl/>
          <w:lang w:bidi="fa-IR"/>
        </w:rPr>
        <w:t>پروردگار خ</w:t>
      </w:r>
      <w:r w:rsidR="004A19EE">
        <w:rPr>
          <w:rFonts w:hint="cs"/>
          <w:rtl/>
          <w:lang w:bidi="fa-IR"/>
        </w:rPr>
        <w:t>ویش توکل جسته</w:t>
      </w:r>
      <w:r w:rsidR="004A19EE">
        <w:rPr>
          <w:rFonts w:cs="CTraditional Arabic" w:hint="cs"/>
          <w:cs/>
          <w:lang w:bidi="fa-IR"/>
        </w:rPr>
        <w:t>‎</w:t>
      </w:r>
      <w:r w:rsidR="00E6002E" w:rsidRPr="00E6002E">
        <w:rPr>
          <w:rFonts w:hint="cs"/>
          <w:rtl/>
          <w:lang w:bidi="fa-IR"/>
        </w:rPr>
        <w:t>ایم</w:t>
      </w:r>
      <w:r w:rsidR="00E6002E" w:rsidRPr="00E6002E">
        <w:rPr>
          <w:rFonts w:ascii="Arial" w:hAnsi="Arial"/>
          <w:rtl/>
        </w:rPr>
        <w:t>).</w:t>
      </w:r>
      <w:r w:rsidR="00E6002E" w:rsidRPr="00E6002E">
        <w:rPr>
          <w:rFonts w:ascii="Arial" w:hAnsi="Arial" w:cs="2  Lotus"/>
          <w:rtl/>
        </w:rPr>
        <w:t xml:space="preserve"> </w:t>
      </w:r>
      <w:r w:rsidR="00E6002E" w:rsidRPr="00E6002E">
        <w:rPr>
          <w:rStyle w:val="a4"/>
          <w:rFonts w:ascii="Arial" w:hAnsi="Arial" w:cs="2  Lotus"/>
          <w:rtl/>
        </w:rPr>
        <w:footnoteReference w:id="19"/>
      </w:r>
    </w:p>
    <w:p w:rsidR="00E6002E" w:rsidRPr="00E6002E" w:rsidRDefault="00E6002E" w:rsidP="00E65DD9">
      <w:pPr>
        <w:pStyle w:val="2"/>
        <w:rPr>
          <w:rFonts w:hint="cs"/>
          <w:rtl/>
        </w:rPr>
      </w:pPr>
      <w:r w:rsidRPr="00E6002E">
        <w:rPr>
          <w:rFonts w:ascii="Arial" w:hAnsi="Arial" w:cs="2  Lotus"/>
          <w:rtl/>
        </w:rPr>
        <w:br w:type="page"/>
      </w:r>
      <w:bookmarkStart w:id="197" w:name="_Toc62932610"/>
      <w:bookmarkStart w:id="198" w:name="_Toc63026422"/>
      <w:bookmarkStart w:id="199" w:name="_Toc63026892"/>
      <w:bookmarkStart w:id="200" w:name="_Toc63027300"/>
      <w:bookmarkStart w:id="201" w:name="_Toc217318852"/>
      <w:bookmarkStart w:id="202" w:name="_Toc231222979"/>
      <w:r w:rsidRPr="00E6002E">
        <w:rPr>
          <w:rtl/>
        </w:rPr>
        <w:t>مبحث چهارم</w:t>
      </w:r>
      <w:r w:rsidRPr="00E6002E">
        <w:rPr>
          <w:rFonts w:hint="cs"/>
          <w:rtl/>
        </w:rPr>
        <w:t>:  زمان دمیدن در صور</w:t>
      </w:r>
      <w:bookmarkEnd w:id="197"/>
      <w:bookmarkEnd w:id="198"/>
      <w:bookmarkEnd w:id="199"/>
      <w:bookmarkEnd w:id="200"/>
      <w:bookmarkEnd w:id="201"/>
      <w:bookmarkEnd w:id="202"/>
    </w:p>
    <w:p w:rsidR="00E6002E" w:rsidRPr="00E6002E" w:rsidRDefault="00E6002E" w:rsidP="00E65DD9">
      <w:pPr>
        <w:jc w:val="lowKashida"/>
        <w:rPr>
          <w:rFonts w:ascii="Arial" w:hAnsi="Arial" w:hint="cs"/>
          <w:rtl/>
        </w:rPr>
      </w:pPr>
      <w:r w:rsidRPr="00E6002E">
        <w:rPr>
          <w:rFonts w:ascii="Arial" w:hAnsi="Arial"/>
          <w:rtl/>
        </w:rPr>
        <w:t>قيامت در روز جمعه برپا مي شود</w:t>
      </w:r>
      <w:r w:rsidRPr="00E6002E">
        <w:rPr>
          <w:rFonts w:ascii="Arial" w:hAnsi="Arial" w:hint="cs"/>
          <w:rtl/>
        </w:rPr>
        <w:t xml:space="preserve">، </w:t>
      </w:r>
      <w:r w:rsidR="004A19EE">
        <w:rPr>
          <w:rFonts w:ascii="Arial" w:hAnsi="Arial"/>
          <w:rtl/>
        </w:rPr>
        <w:t>در صحيح مسلم از حضرت ابوهريره</w:t>
      </w:r>
      <w:r w:rsidRPr="00E6002E">
        <w:rPr>
          <w:rFonts w:ascii="Arial" w:hAnsi="Arial"/>
        </w:rPr>
        <w:sym w:font="AGA Arabesque" w:char="F074"/>
      </w:r>
      <w:r w:rsidRPr="00E6002E">
        <w:rPr>
          <w:rFonts w:ascii="Arial" w:hAnsi="Arial"/>
          <w:rtl/>
        </w:rPr>
        <w:t xml:space="preserve"> مروي است</w:t>
      </w:r>
      <w:r w:rsidRPr="00E6002E">
        <w:rPr>
          <w:rFonts w:ascii="Arial" w:hAnsi="Arial" w:hint="cs"/>
          <w:rtl/>
        </w:rPr>
        <w:t xml:space="preserve">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w:t>
      </w:r>
      <w:r w:rsidRPr="00E6002E">
        <w:rPr>
          <w:rFonts w:ascii="Arial" w:hAnsi="Arial" w:hint="cs"/>
          <w:rtl/>
        </w:rPr>
        <w:t xml:space="preserve">: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 xml:space="preserve">«خير يوم طلعت عليه الشمس يوم الجمعة فيه خلق آدم وفيه أدخل الجنة وفيه أخرج منها ولا تقوم الساعة </w:t>
      </w:r>
      <w:r w:rsidR="004A19EE">
        <w:rPr>
          <w:rFonts w:ascii="Traditional Arabic" w:hAnsi="Traditional Arabic" w:cs="Traditional Arabic" w:hint="cs"/>
          <w:b/>
          <w:bCs/>
          <w:sz w:val="30"/>
          <w:szCs w:val="30"/>
          <w:rtl/>
          <w:lang w:bidi="fa-IR"/>
        </w:rPr>
        <w:t>ا</w:t>
      </w:r>
      <w:r w:rsidRPr="00E6002E">
        <w:rPr>
          <w:rFonts w:ascii="Traditional Arabic" w:hAnsi="Traditional Arabic" w:cs="Traditional Arabic"/>
          <w:b/>
          <w:bCs/>
          <w:sz w:val="30"/>
          <w:szCs w:val="30"/>
          <w:rtl/>
          <w:lang w:bidi="fa-IR"/>
        </w:rPr>
        <w:t>لا في يوم الجمعة</w:t>
      </w:r>
      <w:r w:rsidRPr="00E6002E">
        <w:rPr>
          <w:rFonts w:ascii="Traditional Arabic" w:hAnsi="Traditional Arabic" w:cs="Traditional Arabic"/>
          <w:sz w:val="32"/>
          <w:szCs w:val="32"/>
          <w:rtl/>
          <w:lang w:bidi="fa-IR"/>
        </w:rPr>
        <w:t>»</w:t>
      </w:r>
      <w:r w:rsidRPr="00E6002E">
        <w:rPr>
          <w:rStyle w:val="a4"/>
          <w:rFonts w:ascii="Lotus Linotype" w:hAnsi="Lotus Linotype" w:cs="Lotus Linotype"/>
          <w:rtl/>
        </w:rPr>
        <w:footnoteReference w:id="20"/>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cs="2  Lotus" w:hint="cs"/>
          <w:rtl/>
        </w:rPr>
      </w:pPr>
      <w:r w:rsidRPr="00E6002E">
        <w:rPr>
          <w:rFonts w:ascii="Arial" w:hAnsi="Arial"/>
          <w:rtl/>
        </w:rPr>
        <w:t xml:space="preserve"> </w:t>
      </w:r>
      <w:r w:rsidRPr="00E6002E">
        <w:rPr>
          <w:rFonts w:ascii="Arial" w:hAnsi="Arial" w:hint="cs"/>
          <w:rtl/>
        </w:rPr>
        <w:t>(</w:t>
      </w:r>
      <w:r w:rsidRPr="00E6002E">
        <w:rPr>
          <w:rFonts w:ascii="Arial" w:hAnsi="Arial"/>
          <w:rtl/>
        </w:rPr>
        <w:t xml:space="preserve">بهترين روزي كه خورشيد </w:t>
      </w:r>
      <w:r w:rsidRPr="00E6002E">
        <w:rPr>
          <w:rFonts w:ascii="Arial" w:hAnsi="Arial" w:hint="cs"/>
          <w:rtl/>
        </w:rPr>
        <w:t xml:space="preserve">در </w:t>
      </w:r>
      <w:r w:rsidRPr="00E6002E">
        <w:rPr>
          <w:rFonts w:ascii="Arial" w:hAnsi="Arial" w:hint="cs"/>
          <w:rtl/>
          <w:lang w:bidi="fa-IR"/>
        </w:rPr>
        <w:t xml:space="preserve">آن </w:t>
      </w:r>
      <w:r w:rsidRPr="00E6002E">
        <w:rPr>
          <w:rFonts w:ascii="Arial" w:hAnsi="Arial"/>
          <w:rtl/>
        </w:rPr>
        <w:t>طلوع مي كند، روز جمعه است</w:t>
      </w:r>
      <w:r w:rsidRPr="00E6002E">
        <w:rPr>
          <w:rFonts w:ascii="Arial" w:hAnsi="Arial" w:hint="cs"/>
          <w:rtl/>
        </w:rPr>
        <w:t>،</w:t>
      </w:r>
      <w:r w:rsidRPr="00E6002E">
        <w:rPr>
          <w:rFonts w:ascii="Arial" w:hAnsi="Arial"/>
          <w:rtl/>
        </w:rPr>
        <w:t xml:space="preserve"> آدم در روز جمعه آفريده شده است</w:t>
      </w:r>
      <w:r w:rsidRPr="00E6002E">
        <w:rPr>
          <w:rFonts w:ascii="Arial" w:hAnsi="Arial" w:hint="cs"/>
          <w:rtl/>
        </w:rPr>
        <w:t xml:space="preserve"> و</w:t>
      </w:r>
      <w:r w:rsidRPr="00E6002E">
        <w:rPr>
          <w:rFonts w:ascii="Arial" w:hAnsi="Arial"/>
          <w:rtl/>
        </w:rPr>
        <w:t xml:space="preserve"> در روز جمعه</w:t>
      </w:r>
      <w:r w:rsidRPr="00E6002E">
        <w:rPr>
          <w:rFonts w:ascii="Arial" w:hAnsi="Arial" w:hint="cs"/>
          <w:rtl/>
        </w:rPr>
        <w:t xml:space="preserve"> </w:t>
      </w:r>
      <w:r w:rsidRPr="00E6002E">
        <w:rPr>
          <w:rFonts w:ascii="Arial" w:hAnsi="Arial" w:hint="cs"/>
          <w:rtl/>
          <w:lang w:bidi="fa-IR"/>
        </w:rPr>
        <w:t>وارد بهشت شد</w:t>
      </w:r>
      <w:r w:rsidRPr="00E6002E">
        <w:rPr>
          <w:rFonts w:ascii="Arial" w:hAnsi="Arial"/>
          <w:rtl/>
        </w:rPr>
        <w:t xml:space="preserve"> </w:t>
      </w:r>
      <w:r w:rsidRPr="00E6002E">
        <w:rPr>
          <w:rFonts w:ascii="Arial" w:hAnsi="Arial" w:hint="cs"/>
          <w:rtl/>
        </w:rPr>
        <w:t>و</w:t>
      </w:r>
      <w:r w:rsidRPr="00E6002E">
        <w:rPr>
          <w:rFonts w:ascii="Arial" w:hAnsi="Arial"/>
          <w:rtl/>
        </w:rPr>
        <w:t xml:space="preserve"> در روز جمعه از بهشت </w:t>
      </w:r>
      <w:r w:rsidRPr="00E6002E">
        <w:rPr>
          <w:rFonts w:ascii="Arial" w:hAnsi="Arial" w:hint="cs"/>
          <w:rtl/>
        </w:rPr>
        <w:t>بيرون رفت</w:t>
      </w:r>
      <w:r w:rsidRPr="00E6002E">
        <w:rPr>
          <w:rFonts w:ascii="Arial" w:hAnsi="Arial"/>
          <w:rtl/>
        </w:rPr>
        <w:t xml:space="preserve"> و قيامت نيز روز جمعه برپا مي شود</w:t>
      </w:r>
      <w:r w:rsidRPr="00E6002E">
        <w:rPr>
          <w:rFonts w:ascii="Arial" w:hAnsi="Arial" w:hint="cs"/>
          <w:rtl/>
        </w:rPr>
        <w:t>)</w:t>
      </w:r>
      <w:r w:rsidRPr="00E6002E">
        <w:rPr>
          <w:rFonts w:ascii="Arial" w:hAnsi="Arial" w:cs="2  Lotus"/>
          <w:rtl/>
        </w:rPr>
        <w:t>.</w:t>
      </w:r>
    </w:p>
    <w:p w:rsidR="00E6002E" w:rsidRPr="00E6002E" w:rsidRDefault="00E6002E" w:rsidP="003948A9">
      <w:pPr>
        <w:ind w:firstLine="206"/>
        <w:jc w:val="lowKashida"/>
        <w:rPr>
          <w:rFonts w:ascii="Arial" w:hAnsi="Arial" w:cs="2  Lotus"/>
          <w:rtl/>
        </w:rPr>
      </w:pPr>
      <w:r w:rsidRPr="00E6002E">
        <w:rPr>
          <w:rFonts w:ascii="Arial" w:hAnsi="Arial"/>
          <w:rtl/>
        </w:rPr>
        <w:t>در حديثي ديگر</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چنين خبر داده است</w:t>
      </w:r>
      <w:r w:rsidRPr="00E6002E">
        <w:rPr>
          <w:rFonts w:ascii="Arial" w:hAnsi="Arial" w:hint="cs"/>
          <w:rtl/>
        </w:rPr>
        <w:t xml:space="preserve"> كه</w:t>
      </w:r>
      <w:r w:rsidRPr="00E6002E">
        <w:rPr>
          <w:rFonts w:ascii="Arial" w:hAnsi="Arial"/>
          <w:rtl/>
        </w:rPr>
        <w:t xml:space="preserve"> قيامت </w:t>
      </w:r>
      <w:r w:rsidRPr="00E6002E">
        <w:rPr>
          <w:rFonts w:ascii="Arial" w:hAnsi="Arial" w:hint="cs"/>
          <w:rtl/>
          <w:lang w:bidi="fa-IR"/>
        </w:rPr>
        <w:t xml:space="preserve">در </w:t>
      </w:r>
      <w:r w:rsidRPr="00E6002E">
        <w:rPr>
          <w:rFonts w:ascii="Arial" w:hAnsi="Arial"/>
          <w:rtl/>
        </w:rPr>
        <w:t xml:space="preserve">روز جمعه برپا مي شود و انسانها نيز براي بار دوم </w:t>
      </w:r>
      <w:r w:rsidRPr="00E6002E">
        <w:rPr>
          <w:rFonts w:ascii="Arial" w:hAnsi="Arial" w:hint="cs"/>
          <w:rtl/>
          <w:lang w:bidi="fa-IR"/>
        </w:rPr>
        <w:t xml:space="preserve">در </w:t>
      </w:r>
      <w:r w:rsidR="004A19EE">
        <w:rPr>
          <w:rFonts w:ascii="Arial" w:hAnsi="Arial"/>
          <w:rtl/>
        </w:rPr>
        <w:t>روز جمعه زنده مي</w:t>
      </w:r>
      <w:r w:rsidR="004A19EE">
        <w:rPr>
          <w:rFonts w:ascii="Arial" w:hAnsi="Arial" w:cs="CTraditional Arabic" w:hint="cs"/>
          <w:cs/>
        </w:rPr>
        <w:t>‎</w:t>
      </w:r>
      <w:r w:rsidRPr="00E6002E">
        <w:rPr>
          <w:rFonts w:ascii="Arial" w:hAnsi="Arial" w:hint="cs"/>
          <w:rtl/>
          <w:lang w:bidi="fa-IR"/>
        </w:rPr>
        <w:t>گردند</w:t>
      </w:r>
      <w:r w:rsidRPr="00E6002E">
        <w:rPr>
          <w:rFonts w:ascii="Arial" w:hAnsi="Arial"/>
          <w:rtl/>
        </w:rPr>
        <w:t>.</w:t>
      </w:r>
      <w:r w:rsidRPr="00E6002E">
        <w:rPr>
          <w:rFonts w:ascii="Arial" w:hAnsi="Arial" w:cs="2  Lotus"/>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از اوس بن اوس </w:t>
      </w:r>
      <w:r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«إن من أفضل أيامكم يوم الجمعة فيه خلق آدم وفيه قبض وفيه النفخة فأكثر</w:t>
      </w:r>
      <w:r w:rsidR="004A19EE">
        <w:rPr>
          <w:rFonts w:ascii="Traditional Arabic" w:hAnsi="Traditional Arabic" w:cs="Traditional Arabic" w:hint="cs"/>
          <w:b/>
          <w:bCs/>
          <w:sz w:val="30"/>
          <w:szCs w:val="30"/>
          <w:rtl/>
          <w:lang w:bidi="fa-IR"/>
        </w:rPr>
        <w:t>و</w:t>
      </w:r>
      <w:r w:rsidRPr="00E6002E">
        <w:rPr>
          <w:rFonts w:ascii="Traditional Arabic" w:hAnsi="Traditional Arabic" w:cs="Traditional Arabic"/>
          <w:b/>
          <w:bCs/>
          <w:sz w:val="30"/>
          <w:szCs w:val="30"/>
          <w:rtl/>
          <w:lang w:bidi="fa-IR"/>
        </w:rPr>
        <w:t>ا علي من الصلاة فيه فإن صلاتكم معروضة علي " فقالوا: يا</w:t>
      </w:r>
      <w:r w:rsidR="005F7A94">
        <w:rPr>
          <w:rFonts w:ascii="Traditional Arabic" w:hAnsi="Traditional Arabic" w:cs="Traditional Arabic"/>
          <w:b/>
          <w:bCs/>
          <w:sz w:val="30"/>
          <w:szCs w:val="30"/>
          <w:rtl/>
          <w:lang w:bidi="fa-IR"/>
        </w:rPr>
        <w:t xml:space="preserve"> رسول</w:t>
      </w:r>
      <w:r w:rsidR="005F7A94">
        <w:rPr>
          <w:rFonts w:ascii="Traditional Arabic" w:hAnsi="Traditional Arabic" w:cs="Traditional Arabic"/>
          <w:b/>
          <w:bCs/>
          <w:sz w:val="30"/>
          <w:szCs w:val="30"/>
          <w:cs/>
          <w:lang w:bidi="fa-IR"/>
        </w:rPr>
        <w:t>‎</w:t>
      </w:r>
      <w:r w:rsidR="005F7A94">
        <w:rPr>
          <w:rFonts w:ascii="Traditional Arabic" w:hAnsi="Traditional Arabic" w:cs="Traditional Arabic"/>
          <w:b/>
          <w:bCs/>
          <w:sz w:val="30"/>
          <w:szCs w:val="30"/>
          <w:rtl/>
          <w:lang w:bidi="fa-IR"/>
        </w:rPr>
        <w:t>الله</w:t>
      </w:r>
      <w:r w:rsidR="004A19EE">
        <w:rPr>
          <w:rFonts w:ascii="Traditional Arabic" w:hAnsi="Traditional Arabic" w:cs="Traditional Arabic" w:hint="cs"/>
          <w:b/>
          <w:bCs/>
          <w:sz w:val="30"/>
          <w:szCs w:val="30"/>
          <w:rtl/>
          <w:lang w:bidi="fa-IR"/>
        </w:rPr>
        <w:t xml:space="preserve"> </w:t>
      </w:r>
      <w:r w:rsidRPr="00E6002E">
        <w:rPr>
          <w:rFonts w:ascii="Traditional Arabic" w:hAnsi="Traditional Arabic" w:cs="Traditional Arabic"/>
          <w:b/>
          <w:bCs/>
          <w:sz w:val="30"/>
          <w:szCs w:val="30"/>
          <w:rtl/>
          <w:lang w:bidi="fa-IR"/>
        </w:rPr>
        <w:t>وكيف تعرض صلاتنا عليك وقد أرمت؟ قال: يقولون: بليت قال: " إن الله حرم على الأرض أجساد الأنبياء</w:t>
      </w:r>
      <w:r w:rsidRPr="00E6002E">
        <w:rPr>
          <w:rFonts w:ascii="Traditional Arabic" w:hAnsi="Traditional Arabic" w:cs="Traditional Arabic"/>
          <w:sz w:val="32"/>
          <w:szCs w:val="32"/>
          <w:rtl/>
          <w:lang w:bidi="fa-IR"/>
        </w:rPr>
        <w:t>»</w:t>
      </w:r>
      <w:r w:rsidRPr="00E6002E">
        <w:rPr>
          <w:rStyle w:val="a4"/>
          <w:rFonts w:ascii="Arial" w:hAnsi="Arial"/>
          <w:rtl/>
        </w:rPr>
        <w:footnoteReference w:id="21"/>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همانا بهترين روزهاي شما روز جمعه است</w:t>
      </w:r>
      <w:r w:rsidRPr="00E6002E">
        <w:rPr>
          <w:rFonts w:ascii="Arial" w:hAnsi="Arial" w:hint="cs"/>
          <w:rtl/>
        </w:rPr>
        <w:t>،</w:t>
      </w:r>
      <w:r w:rsidRPr="00E6002E">
        <w:rPr>
          <w:rFonts w:ascii="Arial" w:hAnsi="Arial"/>
          <w:rtl/>
        </w:rPr>
        <w:t xml:space="preserve"> آدم در همين روز آفريده شده است و در همين روز </w:t>
      </w:r>
      <w:r w:rsidRPr="00E6002E">
        <w:rPr>
          <w:rFonts w:ascii="Arial" w:hAnsi="Arial" w:hint="cs"/>
          <w:rtl/>
        </w:rPr>
        <w:t xml:space="preserve">جان به جان </w:t>
      </w:r>
      <w:r w:rsidRPr="00E6002E">
        <w:rPr>
          <w:rFonts w:ascii="Arial" w:hAnsi="Arial" w:hint="cs"/>
          <w:rtl/>
          <w:lang w:bidi="fa-IR"/>
        </w:rPr>
        <w:t>آفرین تسلیم کرد</w:t>
      </w:r>
      <w:r w:rsidRPr="00E6002E">
        <w:rPr>
          <w:rFonts w:ascii="Arial" w:hAnsi="Arial"/>
          <w:rtl/>
        </w:rPr>
        <w:t xml:space="preserve"> </w:t>
      </w:r>
      <w:r w:rsidRPr="00E6002E">
        <w:rPr>
          <w:rFonts w:ascii="Arial" w:hAnsi="Arial" w:hint="cs"/>
          <w:rtl/>
        </w:rPr>
        <w:t>و</w:t>
      </w:r>
      <w:r w:rsidRPr="00E6002E">
        <w:rPr>
          <w:rFonts w:ascii="Arial" w:hAnsi="Arial"/>
          <w:rtl/>
        </w:rPr>
        <w:t xml:space="preserve"> صور</w:t>
      </w:r>
      <w:r w:rsidR="004A19EE">
        <w:rPr>
          <w:rFonts w:ascii="Arial" w:hAnsi="Arial"/>
          <w:rtl/>
        </w:rPr>
        <w:t xml:space="preserve"> اول و دوم در همين روز دميده مي</w:t>
      </w:r>
      <w:r w:rsidR="004A19EE">
        <w:rPr>
          <w:rFonts w:ascii="Arial" w:hAnsi="Arial" w:cs="CTraditional Arabic" w:hint="cs"/>
          <w:cs/>
        </w:rPr>
        <w:t>‎</w:t>
      </w:r>
      <w:r w:rsidRPr="00E6002E">
        <w:rPr>
          <w:rFonts w:ascii="Arial" w:hAnsi="Arial"/>
          <w:rtl/>
        </w:rPr>
        <w:t>شوند</w:t>
      </w:r>
      <w:r w:rsidRPr="00E6002E">
        <w:rPr>
          <w:rFonts w:ascii="Arial" w:hAnsi="Arial" w:hint="cs"/>
          <w:rtl/>
        </w:rPr>
        <w:t xml:space="preserve">، </w:t>
      </w:r>
      <w:r w:rsidRPr="00E6002E">
        <w:rPr>
          <w:rFonts w:ascii="Arial" w:hAnsi="Arial"/>
          <w:rtl/>
        </w:rPr>
        <w:t>لذا در روز جمعه براي من (پيامبر</w:t>
      </w:r>
      <w:r w:rsidRPr="00E6002E">
        <w:rPr>
          <w:rFonts w:ascii="Arial" w:hAnsi="Arial" w:cs="CTraditional Arabic"/>
          <w:rtl/>
        </w:rPr>
        <w:t>ص</w:t>
      </w:r>
      <w:r w:rsidRPr="00E6002E">
        <w:rPr>
          <w:rFonts w:ascii="Arial" w:hAnsi="Arial"/>
          <w:rtl/>
        </w:rPr>
        <w:t>) به كثرت درود بفرستيد</w:t>
      </w:r>
      <w:r w:rsidRPr="00E6002E">
        <w:rPr>
          <w:rFonts w:ascii="Arial" w:hAnsi="Arial" w:hint="cs"/>
          <w:rtl/>
        </w:rPr>
        <w:t xml:space="preserve">، </w:t>
      </w:r>
      <w:r w:rsidRPr="00E6002E">
        <w:rPr>
          <w:rFonts w:ascii="Arial" w:hAnsi="Arial"/>
          <w:rtl/>
        </w:rPr>
        <w:t>زيرا درود شما ب</w:t>
      </w:r>
      <w:r w:rsidRPr="00E6002E">
        <w:rPr>
          <w:rFonts w:ascii="Arial" w:hAnsi="Arial" w:hint="cs"/>
          <w:rtl/>
        </w:rPr>
        <w:t>ر</w:t>
      </w:r>
      <w:r w:rsidR="004A19EE">
        <w:rPr>
          <w:rFonts w:ascii="Arial" w:hAnsi="Arial"/>
          <w:rtl/>
        </w:rPr>
        <w:t xml:space="preserve"> من عرضه مي شو</w:t>
      </w:r>
      <w:r w:rsidRPr="00E6002E">
        <w:rPr>
          <w:rFonts w:ascii="Arial" w:hAnsi="Arial"/>
          <w:rtl/>
        </w:rPr>
        <w:t>د</w:t>
      </w:r>
      <w:r w:rsidRPr="00E6002E">
        <w:rPr>
          <w:rFonts w:ascii="Arial" w:hAnsi="Arial" w:hint="cs"/>
          <w:rtl/>
        </w:rPr>
        <w:t>)</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ابي نعيم از در</w:t>
      </w:r>
      <w:r w:rsidRPr="00E6002E">
        <w:rPr>
          <w:rFonts w:ascii="Arial" w:hAnsi="Arial" w:hint="cs"/>
          <w:rtl/>
        </w:rPr>
        <w:t xml:space="preserve">كتاب </w:t>
      </w:r>
      <w:r w:rsidRPr="00E6002E">
        <w:rPr>
          <w:rFonts w:ascii="Arial" w:hAnsi="Arial" w:hint="cs"/>
          <w:rtl/>
          <w:lang w:bidi="fa-IR"/>
        </w:rPr>
        <w:t xml:space="preserve">« </w:t>
      </w:r>
      <w:r w:rsidR="004A19EE">
        <w:rPr>
          <w:rFonts w:ascii="Arial" w:hAnsi="Arial"/>
          <w:rtl/>
        </w:rPr>
        <w:t>حلي</w:t>
      </w:r>
      <w:r w:rsidR="004A19EE">
        <w:rPr>
          <w:rFonts w:ascii="Arial" w:hAnsi="Arial" w:hint="cs"/>
          <w:rtl/>
        </w:rPr>
        <w:t>ة</w:t>
      </w:r>
      <w:r w:rsidRPr="00E6002E">
        <w:rPr>
          <w:rFonts w:ascii="Arial" w:hAnsi="Arial"/>
          <w:rtl/>
        </w:rPr>
        <w:t xml:space="preserve"> </w:t>
      </w:r>
      <w:r w:rsidRPr="00E6002E">
        <w:rPr>
          <w:rFonts w:ascii="Arial" w:hAnsi="Arial" w:hint="cs"/>
          <w:rtl/>
          <w:lang w:bidi="fa-IR"/>
        </w:rPr>
        <w:t xml:space="preserve">» </w:t>
      </w:r>
      <w:r w:rsidR="004A19EE">
        <w:rPr>
          <w:rFonts w:ascii="Arial" w:hAnsi="Arial"/>
          <w:rtl/>
        </w:rPr>
        <w:t xml:space="preserve">از </w:t>
      </w:r>
      <w:r w:rsidR="004A19EE">
        <w:rPr>
          <w:rFonts w:ascii="Arial" w:hAnsi="Arial" w:hint="cs"/>
          <w:rtl/>
        </w:rPr>
        <w:t>ح</w:t>
      </w:r>
      <w:r w:rsidR="004A19EE">
        <w:rPr>
          <w:rFonts w:ascii="Arial" w:hAnsi="Arial"/>
          <w:rtl/>
        </w:rPr>
        <w:t>ضرت انس</w:t>
      </w:r>
      <w:r w:rsidRPr="00E6002E">
        <w:rPr>
          <w:rFonts w:ascii="Arial" w:hAnsi="Arial"/>
        </w:rPr>
        <w:sym w:font="AGA Arabesque" w:char="F074"/>
      </w:r>
      <w:r w:rsidRPr="00E6002E">
        <w:rPr>
          <w:rFonts w:ascii="Arial" w:hAnsi="Arial"/>
          <w:rtl/>
        </w:rPr>
        <w:t xml:space="preserve"> روايت مي كند</w:t>
      </w:r>
      <w:r w:rsidRPr="00E6002E">
        <w:rPr>
          <w:rFonts w:ascii="Arial" w:hAnsi="Arial" w:hint="cs"/>
          <w:rtl/>
        </w:rPr>
        <w:t xml:space="preserve"> که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 </w:t>
      </w:r>
    </w:p>
    <w:p w:rsidR="00E6002E" w:rsidRPr="00E6002E" w:rsidRDefault="00E6002E" w:rsidP="003948A9">
      <w:pPr>
        <w:autoSpaceDE w:val="0"/>
        <w:autoSpaceDN w:val="0"/>
        <w:adjustRightInd w:val="0"/>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«عرضت علي الأيام، فعرض علي فيها يوم الجمعة، فإذا هي كمرآة بيضاء، و إذا في وسطها نكتة سوداء، فقلت: ما هذه؟ قيل: الساعة»</w:t>
      </w:r>
      <w:r w:rsidRPr="00E6002E">
        <w:rPr>
          <w:rStyle w:val="a4"/>
          <w:rFonts w:ascii="Arial" w:hAnsi="Arial"/>
          <w:rtl/>
        </w:rPr>
        <w:footnoteReference w:id="22"/>
      </w:r>
      <w:r w:rsidRPr="00E6002E">
        <w:rPr>
          <w:rFonts w:ascii="Traditional Arabic" w:hAnsi="Traditional Arabic" w:cs="Traditional Arabic"/>
          <w:b/>
          <w:bCs/>
          <w:sz w:val="30"/>
          <w:szCs w:val="30"/>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روزهاي هفته بر من عرضه شدند و روزي كه جمعه بر </w:t>
      </w:r>
      <w:r w:rsidR="004A19EE">
        <w:rPr>
          <w:rFonts w:ascii="Arial" w:hAnsi="Arial"/>
          <w:rtl/>
        </w:rPr>
        <w:t>من عرضه شد، آن را مانند زن سفيد</w:t>
      </w:r>
      <w:r w:rsidRPr="00E6002E">
        <w:rPr>
          <w:rFonts w:ascii="Arial" w:hAnsi="Arial"/>
          <w:rtl/>
        </w:rPr>
        <w:t xml:space="preserve"> فامي كه در وسط او يك لكه سياهي باشد، ديدم.</w:t>
      </w:r>
    </w:p>
    <w:p w:rsidR="00E6002E" w:rsidRPr="00E6002E" w:rsidRDefault="00E6002E" w:rsidP="003948A9">
      <w:pPr>
        <w:ind w:firstLine="206"/>
        <w:jc w:val="lowKashida"/>
        <w:rPr>
          <w:rFonts w:ascii="Arial" w:hAnsi="Arial" w:hint="cs"/>
          <w:rtl/>
        </w:rPr>
      </w:pPr>
      <w:r w:rsidRPr="00E6002E">
        <w:rPr>
          <w:rFonts w:ascii="Arial" w:hAnsi="Arial"/>
          <w:rtl/>
        </w:rPr>
        <w:t xml:space="preserve"> از وي پرسيدم اين داغ سياه چيست؟</w:t>
      </w:r>
    </w:p>
    <w:p w:rsidR="00E6002E" w:rsidRPr="00E6002E" w:rsidRDefault="00E6002E" w:rsidP="003948A9">
      <w:pPr>
        <w:ind w:firstLine="206"/>
        <w:jc w:val="lowKashida"/>
        <w:rPr>
          <w:rFonts w:ascii="Arial" w:hAnsi="Arial" w:hint="cs"/>
          <w:rtl/>
        </w:rPr>
      </w:pPr>
      <w:r w:rsidRPr="00E6002E">
        <w:rPr>
          <w:rFonts w:ascii="Arial" w:hAnsi="Arial"/>
          <w:rtl/>
        </w:rPr>
        <w:t xml:space="preserve"> در </w:t>
      </w:r>
      <w:r w:rsidRPr="00E6002E">
        <w:rPr>
          <w:rFonts w:ascii="Arial" w:hAnsi="Arial" w:hint="cs"/>
          <w:rtl/>
        </w:rPr>
        <w:t xml:space="preserve">جوابم </w:t>
      </w:r>
      <w:r w:rsidRPr="00E6002E">
        <w:rPr>
          <w:rFonts w:ascii="Arial" w:hAnsi="Arial" w:hint="cs"/>
          <w:rtl/>
          <w:lang w:bidi="fa-IR"/>
        </w:rPr>
        <w:t>گفته شد</w:t>
      </w:r>
      <w:r w:rsidRPr="00E6002E">
        <w:rPr>
          <w:rFonts w:ascii="Arial" w:hAnsi="Arial"/>
          <w:rtl/>
        </w:rPr>
        <w:t>: اين قيامت است</w:t>
      </w:r>
      <w:r w:rsidRPr="00E6002E">
        <w:rPr>
          <w:rFonts w:ascii="Arial" w:hAnsi="Arial" w:hint="cs"/>
          <w:rtl/>
        </w:rPr>
        <w:t>)</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چون قيامت در روز جمعه برپا مي شود، تمام مخلوقات </w:t>
      </w:r>
      <w:r w:rsidRPr="00E6002E">
        <w:rPr>
          <w:rFonts w:ascii="Arial" w:hAnsi="Arial" w:hint="cs"/>
          <w:rtl/>
        </w:rPr>
        <w:t>بجر</w:t>
      </w:r>
      <w:r w:rsidRPr="00E6002E">
        <w:rPr>
          <w:rFonts w:ascii="Arial" w:hAnsi="Arial"/>
          <w:rtl/>
        </w:rPr>
        <w:t xml:space="preserve"> جن و انسانها در </w:t>
      </w:r>
      <w:r w:rsidRPr="00E6002E">
        <w:rPr>
          <w:rFonts w:ascii="Arial" w:hAnsi="Arial" w:hint="cs"/>
          <w:rtl/>
          <w:lang w:bidi="fa-IR"/>
        </w:rPr>
        <w:t>آن روز</w:t>
      </w:r>
      <w:r w:rsidRPr="00E6002E">
        <w:rPr>
          <w:rFonts w:ascii="Arial" w:hAnsi="Arial"/>
          <w:rtl/>
        </w:rPr>
        <w:t xml:space="preserve"> از وقوع قيامت خائف و بر حذر هستند</w:t>
      </w:r>
      <w:r w:rsidRPr="00E6002E">
        <w:rPr>
          <w:rFonts w:ascii="Arial" w:hAnsi="Arial" w:hint="cs"/>
          <w:rtl/>
        </w:rPr>
        <w:t xml:space="preserve">، </w:t>
      </w:r>
      <w:r w:rsidRPr="00E6002E">
        <w:rPr>
          <w:rFonts w:ascii="Arial" w:hAnsi="Arial"/>
          <w:rtl/>
        </w:rPr>
        <w:t>در موطا امام مالك</w:t>
      </w:r>
      <w:r w:rsidRPr="00E6002E">
        <w:rPr>
          <w:rFonts w:ascii="Arial" w:hAnsi="Arial" w:hint="cs"/>
          <w:rtl/>
        </w:rPr>
        <w:t xml:space="preserve">، </w:t>
      </w:r>
      <w:r w:rsidRPr="00E6002E">
        <w:rPr>
          <w:rFonts w:ascii="Arial" w:hAnsi="Arial"/>
          <w:rtl/>
        </w:rPr>
        <w:t xml:space="preserve">سنن ابي داود، ترمذي، نسائي و مسند احمد از حضرت ابوهريره </w:t>
      </w:r>
      <w:r w:rsidRPr="00E6002E">
        <w:rPr>
          <w:rFonts w:ascii="Arial" w:hAnsi="Arial"/>
        </w:rPr>
        <w:sym w:font="AGA Arabesque" w:char="F074"/>
      </w:r>
      <w:r w:rsidRPr="00E6002E">
        <w:rPr>
          <w:rFonts w:ascii="Arial" w:hAnsi="Arial"/>
          <w:rtl/>
        </w:rPr>
        <w:t xml:space="preserve"> </w:t>
      </w:r>
      <w:r w:rsidRPr="00E6002E">
        <w:rPr>
          <w:rFonts w:ascii="Arial" w:hAnsi="Arial" w:hint="cs"/>
          <w:rtl/>
        </w:rPr>
        <w:t xml:space="preserve">روایت شده که </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«خير يوم طلعت عليه الشمس يوم الجمعة فيه خلق آدم وفيه أهبط وفيه تيب عليه وفيه مات وفيه تقوم الساعة وما من دابة إلا وهي مسيخة يوم الجمعة من حين تصبح حتى تطلع الشمس شفقا من الساعة إلا الجن والإنس</w:t>
      </w:r>
      <w:r w:rsidRPr="00E6002E">
        <w:rPr>
          <w:rFonts w:ascii="Traditional Arabic" w:hAnsi="Traditional Arabic" w:cs="Traditional Arabic"/>
          <w:sz w:val="32"/>
          <w:szCs w:val="32"/>
          <w:rtl/>
          <w:lang w:bidi="fa-IR"/>
        </w:rPr>
        <w:t>»</w:t>
      </w:r>
      <w:r w:rsidRPr="00E6002E">
        <w:rPr>
          <w:rStyle w:val="a4"/>
          <w:rFonts w:ascii="Arial" w:hAnsi="Arial" w:cs="2  Lotus"/>
          <w:rtl/>
        </w:rPr>
        <w:footnoteReference w:id="23"/>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بهترين روزي كه خورشيد در آن طلوع كرده باشد، روز جمعه است</w:t>
      </w:r>
      <w:r w:rsidRPr="00E6002E">
        <w:rPr>
          <w:rFonts w:ascii="Arial" w:hAnsi="Arial" w:hint="cs"/>
          <w:rtl/>
        </w:rPr>
        <w:t xml:space="preserve">، </w:t>
      </w:r>
      <w:r w:rsidRPr="00E6002E">
        <w:rPr>
          <w:rFonts w:ascii="Arial" w:hAnsi="Arial"/>
          <w:rtl/>
        </w:rPr>
        <w:t xml:space="preserve">آدم در روز جمعه آفريده شده و در روز جمعه از بهشت بيرون </w:t>
      </w:r>
      <w:r w:rsidRPr="00E6002E">
        <w:rPr>
          <w:rFonts w:ascii="Arial" w:hAnsi="Arial" w:hint="cs"/>
          <w:rtl/>
        </w:rPr>
        <w:t>رفت</w:t>
      </w:r>
      <w:r w:rsidRPr="00E6002E">
        <w:rPr>
          <w:rFonts w:ascii="Arial" w:hAnsi="Arial"/>
          <w:rtl/>
        </w:rPr>
        <w:t xml:space="preserve"> و </w:t>
      </w:r>
      <w:r w:rsidR="004A19EE">
        <w:rPr>
          <w:rFonts w:ascii="Arial" w:hAnsi="Arial" w:hint="cs"/>
          <w:rtl/>
        </w:rPr>
        <w:t>توبه</w:t>
      </w:r>
      <w:r w:rsidR="004A19EE">
        <w:rPr>
          <w:rFonts w:ascii="Arial" w:hAnsi="Arial" w:cs="CTraditional Arabic" w:hint="cs"/>
          <w:cs/>
        </w:rPr>
        <w:t>‎</w:t>
      </w:r>
      <w:r w:rsidRPr="00E6002E">
        <w:rPr>
          <w:rFonts w:ascii="Arial" w:hAnsi="Arial" w:hint="cs"/>
          <w:rtl/>
        </w:rPr>
        <w:t>اش در روز جمعه مورد قبول بارگاه الهی قرار گرفت</w:t>
      </w:r>
      <w:r w:rsidRPr="00E6002E">
        <w:rPr>
          <w:rFonts w:ascii="Arial" w:hAnsi="Arial"/>
          <w:rtl/>
        </w:rPr>
        <w:t xml:space="preserve"> و در روز جمعه </w:t>
      </w:r>
      <w:r w:rsidRPr="00E6002E">
        <w:rPr>
          <w:rFonts w:ascii="Arial" w:hAnsi="Arial" w:hint="cs"/>
          <w:rtl/>
        </w:rPr>
        <w:t>جهان را وداع گفت</w:t>
      </w:r>
      <w:r w:rsidRPr="00E6002E">
        <w:rPr>
          <w:rFonts w:ascii="Arial" w:hAnsi="Arial"/>
          <w:rtl/>
        </w:rPr>
        <w:t xml:space="preserve"> </w:t>
      </w:r>
      <w:r w:rsidR="004A19EE">
        <w:rPr>
          <w:rFonts w:ascii="Arial" w:hAnsi="Arial"/>
          <w:rtl/>
        </w:rPr>
        <w:t>و قيامت نيز در روز جمعه برپا مي</w:t>
      </w:r>
      <w:r w:rsidR="004A19EE">
        <w:rPr>
          <w:rFonts w:ascii="Arial" w:hAnsi="Arial" w:cs="CTraditional Arabic" w:hint="cs"/>
          <w:cs/>
        </w:rPr>
        <w:t>‎</w:t>
      </w:r>
      <w:r w:rsidRPr="00E6002E">
        <w:rPr>
          <w:rFonts w:ascii="Arial" w:hAnsi="Arial"/>
          <w:rtl/>
        </w:rPr>
        <w:t xml:space="preserve">شود، هيچ </w:t>
      </w:r>
      <w:r w:rsidR="004A19EE">
        <w:rPr>
          <w:rFonts w:ascii="Arial" w:hAnsi="Arial" w:hint="cs"/>
          <w:rtl/>
        </w:rPr>
        <w:t>جنبنده</w:t>
      </w:r>
      <w:r w:rsidR="004A19EE">
        <w:rPr>
          <w:rFonts w:ascii="Arial" w:hAnsi="Arial" w:cs="CTraditional Arabic" w:hint="cs"/>
          <w:cs/>
        </w:rPr>
        <w:t>‎</w:t>
      </w:r>
      <w:r w:rsidR="004A19EE">
        <w:rPr>
          <w:rFonts w:ascii="Arial" w:hAnsi="Arial" w:hint="cs"/>
          <w:rtl/>
        </w:rPr>
        <w:t>ا</w:t>
      </w:r>
      <w:r w:rsidRPr="00E6002E">
        <w:rPr>
          <w:rFonts w:ascii="Arial" w:hAnsi="Arial" w:hint="cs"/>
          <w:rtl/>
        </w:rPr>
        <w:t>ی</w:t>
      </w:r>
      <w:r w:rsidR="004A19EE">
        <w:rPr>
          <w:rFonts w:ascii="Arial" w:hAnsi="Arial"/>
          <w:rtl/>
        </w:rPr>
        <w:t xml:space="preserve"> و خزنده</w:t>
      </w:r>
      <w:r w:rsidR="004A19EE">
        <w:rPr>
          <w:rFonts w:ascii="Arial" w:hAnsi="Arial" w:cs="CTraditional Arabic" w:hint="cs"/>
          <w:cs/>
        </w:rPr>
        <w:t>‎</w:t>
      </w:r>
      <w:r w:rsidRPr="00E6002E">
        <w:rPr>
          <w:rFonts w:ascii="Arial" w:hAnsi="Arial"/>
          <w:rtl/>
        </w:rPr>
        <w:t>اي نيست كه در روز جمعه منتظر برپا شدن قيامت نباشد، تمام موجودات زنده</w:t>
      </w:r>
      <w:r w:rsidRPr="00E6002E">
        <w:rPr>
          <w:rFonts w:ascii="Arial" w:hAnsi="Arial" w:hint="cs"/>
          <w:rtl/>
        </w:rPr>
        <w:t xml:space="preserve"> بج</w:t>
      </w:r>
      <w:r w:rsidRPr="00E6002E">
        <w:rPr>
          <w:rFonts w:ascii="Arial" w:hAnsi="Arial" w:hint="cs"/>
          <w:rtl/>
          <w:lang w:bidi="fa-IR"/>
        </w:rPr>
        <w:t>ز آدمی زاد</w:t>
      </w:r>
      <w:r w:rsidRPr="00E6002E">
        <w:rPr>
          <w:rFonts w:ascii="Arial" w:hAnsi="Arial"/>
          <w:rtl/>
        </w:rPr>
        <w:t xml:space="preserve"> از</w:t>
      </w:r>
      <w:r w:rsidRPr="00E6002E">
        <w:rPr>
          <w:rFonts w:ascii="Arial" w:hAnsi="Arial" w:hint="cs"/>
          <w:rtl/>
        </w:rPr>
        <w:t xml:space="preserve"> ط</w:t>
      </w:r>
      <w:r w:rsidRPr="00E6002E">
        <w:rPr>
          <w:rFonts w:ascii="Arial" w:hAnsi="Arial"/>
          <w:rtl/>
        </w:rPr>
        <w:t>لوع خورشيد</w:t>
      </w:r>
      <w:r w:rsidRPr="00E6002E">
        <w:rPr>
          <w:rFonts w:ascii="Arial" w:hAnsi="Arial" w:hint="cs"/>
          <w:rtl/>
        </w:rPr>
        <w:t xml:space="preserve"> </w:t>
      </w:r>
      <w:r w:rsidRPr="00E6002E">
        <w:rPr>
          <w:rFonts w:ascii="Arial" w:hAnsi="Arial"/>
          <w:rtl/>
        </w:rPr>
        <w:t>تا غروب آفتاب روز جمعه در حال</w:t>
      </w:r>
      <w:r w:rsidRPr="00E6002E">
        <w:rPr>
          <w:rFonts w:ascii="Arial" w:hAnsi="Arial" w:hint="cs"/>
          <w:rtl/>
        </w:rPr>
        <w:t xml:space="preserve"> ان</w:t>
      </w:r>
      <w:r w:rsidR="004A19EE">
        <w:rPr>
          <w:rFonts w:ascii="Arial" w:hAnsi="Arial" w:hint="cs"/>
          <w:rtl/>
          <w:lang w:bidi="fa-IR"/>
        </w:rPr>
        <w:t>تظار قیامت به سر می</w:t>
      </w:r>
      <w:r w:rsidR="004A19EE">
        <w:rPr>
          <w:rFonts w:ascii="Arial" w:hAnsi="Arial" w:cs="CTraditional Arabic" w:hint="cs"/>
          <w:cs/>
          <w:lang w:bidi="fa-IR"/>
        </w:rPr>
        <w:t>‎</w:t>
      </w:r>
      <w:r w:rsidRPr="00E6002E">
        <w:rPr>
          <w:rFonts w:ascii="Arial" w:hAnsi="Arial" w:hint="cs"/>
          <w:rtl/>
          <w:lang w:bidi="fa-IR"/>
        </w:rPr>
        <w:t>برند و از احتمال وقوعش هراس دارند</w:t>
      </w:r>
      <w:r w:rsidRPr="00E6002E">
        <w:rPr>
          <w:rFonts w:ascii="Arial" w:hAnsi="Arial" w:cs="2  Lotus" w:hint="cs"/>
          <w:rtl/>
          <w:lang w:bidi="fa-IR"/>
        </w:rPr>
        <w:t>)</w:t>
      </w:r>
      <w:r w:rsidRPr="00E6002E">
        <w:rPr>
          <w:rFonts w:ascii="Arial" w:hAnsi="Arial" w:cs="2  Lotus"/>
          <w:rtl/>
        </w:rPr>
        <w:t>.</w:t>
      </w:r>
    </w:p>
    <w:p w:rsidR="00E6002E" w:rsidRPr="00E6002E" w:rsidRDefault="00E6002E" w:rsidP="00E65DD9">
      <w:pPr>
        <w:pStyle w:val="2"/>
        <w:rPr>
          <w:rFonts w:hint="cs"/>
          <w:rtl/>
        </w:rPr>
      </w:pPr>
      <w:bookmarkStart w:id="203" w:name="_Toc62932611"/>
      <w:bookmarkStart w:id="204" w:name="_Toc63026423"/>
      <w:bookmarkStart w:id="205" w:name="_Toc63026893"/>
      <w:bookmarkStart w:id="206" w:name="_Toc63027301"/>
      <w:bookmarkStart w:id="207" w:name="_Toc217318853"/>
      <w:r w:rsidRPr="00E6002E">
        <w:rPr>
          <w:rtl/>
        </w:rPr>
        <w:br w:type="page"/>
      </w:r>
      <w:bookmarkStart w:id="208" w:name="_Toc231222980"/>
      <w:r w:rsidRPr="00E6002E">
        <w:rPr>
          <w:rtl/>
        </w:rPr>
        <w:t>مبحث پنجم</w:t>
      </w:r>
      <w:r w:rsidRPr="00E6002E">
        <w:rPr>
          <w:rFonts w:hint="cs"/>
          <w:rtl/>
        </w:rPr>
        <w:t xml:space="preserve">: </w:t>
      </w:r>
      <w:r w:rsidRPr="00E6002E">
        <w:rPr>
          <w:rtl/>
        </w:rPr>
        <w:t>چند بار در صور دميده مي شود</w:t>
      </w:r>
      <w:r w:rsidRPr="00E6002E">
        <w:rPr>
          <w:rFonts w:hint="cs"/>
          <w:rtl/>
        </w:rPr>
        <w:t>؟</w:t>
      </w:r>
      <w:bookmarkEnd w:id="203"/>
      <w:bookmarkEnd w:id="204"/>
      <w:bookmarkEnd w:id="205"/>
      <w:bookmarkEnd w:id="206"/>
      <w:bookmarkEnd w:id="207"/>
      <w:bookmarkEnd w:id="208"/>
    </w:p>
    <w:p w:rsidR="00E6002E" w:rsidRPr="00E6002E" w:rsidRDefault="00E6002E" w:rsidP="00E65DD9">
      <w:pPr>
        <w:jc w:val="lowKashida"/>
        <w:rPr>
          <w:rFonts w:ascii="Arial" w:hAnsi="Arial"/>
          <w:rtl/>
        </w:rPr>
      </w:pPr>
      <w:r w:rsidRPr="00E6002E">
        <w:rPr>
          <w:rFonts w:ascii="Arial" w:hAnsi="Arial" w:hint="cs"/>
          <w:rtl/>
        </w:rPr>
        <w:t>بنا بر نصوص وار</w:t>
      </w:r>
      <w:r w:rsidRPr="00E6002E">
        <w:rPr>
          <w:rFonts w:ascii="Arial" w:hAnsi="Arial" w:hint="cs"/>
          <w:rtl/>
          <w:lang w:bidi="fa-IR"/>
        </w:rPr>
        <w:t>د شده در مورد قی</w:t>
      </w:r>
      <w:r w:rsidR="004F26B1">
        <w:rPr>
          <w:rFonts w:ascii="Arial" w:hAnsi="Arial" w:hint="cs"/>
          <w:rtl/>
          <w:lang w:bidi="fa-IR"/>
        </w:rPr>
        <w:t>امت، اسرافیل دو بار در شیپور می</w:t>
      </w:r>
      <w:r w:rsidR="004F26B1">
        <w:rPr>
          <w:rFonts w:ascii="Arial" w:hAnsi="Arial" w:cs="CTraditional Arabic" w:hint="cs"/>
          <w:cs/>
          <w:lang w:bidi="fa-IR"/>
        </w:rPr>
        <w:t>‎</w:t>
      </w:r>
      <w:r w:rsidRPr="00E6002E">
        <w:rPr>
          <w:rFonts w:ascii="Arial" w:hAnsi="Arial" w:hint="cs"/>
          <w:rtl/>
          <w:lang w:bidi="fa-IR"/>
        </w:rPr>
        <w:t>دمد</w:t>
      </w:r>
      <w:r w:rsidRPr="00E6002E">
        <w:rPr>
          <w:rFonts w:ascii="Arial" w:hAnsi="Arial" w:hint="cs"/>
          <w:rtl/>
        </w:rPr>
        <w:t xml:space="preserve">، </w:t>
      </w:r>
      <w:r w:rsidRPr="00E6002E">
        <w:rPr>
          <w:rFonts w:ascii="Arial" w:hAnsi="Arial"/>
          <w:rtl/>
        </w:rPr>
        <w:t>بعد از صور اول تمام موجودات زنده هوش و حواس خود را از دست مي دهند و بعد از صور د</w:t>
      </w:r>
      <w:r w:rsidRPr="00E6002E">
        <w:rPr>
          <w:rFonts w:ascii="Arial" w:hAnsi="Arial" w:hint="cs"/>
          <w:rtl/>
        </w:rPr>
        <w:t>و</w:t>
      </w:r>
      <w:r w:rsidRPr="00E6002E">
        <w:rPr>
          <w:rFonts w:ascii="Arial" w:hAnsi="Arial"/>
          <w:rtl/>
        </w:rPr>
        <w:t>م</w:t>
      </w:r>
      <w:r w:rsidRPr="00E6002E">
        <w:rPr>
          <w:rFonts w:ascii="Arial" w:hAnsi="Arial" w:hint="cs"/>
          <w:rtl/>
        </w:rPr>
        <w:t xml:space="preserve">، </w:t>
      </w:r>
      <w:r w:rsidRPr="00E6002E">
        <w:rPr>
          <w:rFonts w:ascii="Arial" w:hAnsi="Arial"/>
          <w:rtl/>
        </w:rPr>
        <w:t>همه موجودات</w:t>
      </w:r>
      <w:r w:rsidR="004F26B1">
        <w:rPr>
          <w:rFonts w:ascii="Arial" w:hAnsi="Arial" w:hint="cs"/>
          <w:rtl/>
        </w:rPr>
        <w:t>،</w:t>
      </w:r>
      <w:r w:rsidR="004F26B1">
        <w:rPr>
          <w:rFonts w:ascii="Arial" w:hAnsi="Arial"/>
          <w:rtl/>
        </w:rPr>
        <w:t xml:space="preserve"> زنده مي</w:t>
      </w:r>
      <w:r w:rsidR="004F26B1">
        <w:rPr>
          <w:rFonts w:ascii="Arial" w:hAnsi="Arial" w:cs="CTraditional Arabic" w:hint="cs"/>
          <w:cs/>
        </w:rPr>
        <w:t>‎</w:t>
      </w:r>
      <w:r w:rsidRPr="00E6002E">
        <w:rPr>
          <w:rFonts w:ascii="Arial" w:hAnsi="Arial" w:hint="cs"/>
          <w:rtl/>
          <w:lang w:bidi="fa-IR"/>
        </w:rPr>
        <w:t>گردن</w:t>
      </w:r>
      <w:r w:rsidRPr="00E6002E">
        <w:rPr>
          <w:rFonts w:ascii="Arial" w:hAnsi="Arial"/>
          <w:rtl/>
        </w:rPr>
        <w:t>د</w:t>
      </w:r>
      <w:r w:rsidRPr="00E6002E">
        <w:rPr>
          <w:rFonts w:ascii="Arial" w:hAnsi="Arial" w:hint="cs"/>
          <w:rtl/>
          <w:lang w:bidi="fa-IR"/>
        </w:rPr>
        <w:t xml:space="preserve">، </w:t>
      </w:r>
      <w:r w:rsidRPr="00E6002E">
        <w:rPr>
          <w:rFonts w:ascii="Arial" w:hAnsi="Arial"/>
          <w:rtl/>
        </w:rPr>
        <w:t>خداوند</w:t>
      </w:r>
      <w:r w:rsidR="004F26B1">
        <w:rPr>
          <w:rFonts w:ascii="Arial" w:hAnsi="Arial" w:cs="CTraditional Arabic" w:hint="cs"/>
          <w:rtl/>
        </w:rPr>
        <w:t>أ</w:t>
      </w:r>
      <w:r w:rsidRPr="00E6002E">
        <w:rPr>
          <w:rFonts w:ascii="Arial" w:hAnsi="Arial"/>
          <w:rtl/>
        </w:rPr>
        <w:t xml:space="preserve"> مي فرمايد: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ﭑ  ﭒ  ﭓ  ﭔ  ﭕ  ﭖ  ﭗ  ﭘ  ﭙ  ﭚ     ﭛ  ﭜ  ﭝ  ﭞﭟ  ﭠ  ﭡ  ﭢ  ﭣ  ﭤ  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٦٨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صور دميده خواهد شد و تمام كساني كه در آسمانها و زمين هستند مي‌ميرند مگر كساني كه خدا بخواهد (آنان را تا زمان ديگري زنده بدارد). سپس بار ديگر در آن دميده مي‌شود، به ناگاه همگي (جان مي‌گيرند و) بپا مي‌خيزند و مي‌نگرند (تا در حق ايشان چه شود و حساب و كتابشان كي انجام پذيرد و سرنوشتشان به كجا بينجامد). ‏</w:t>
      </w:r>
      <w:r w:rsidRPr="00E6002E">
        <w:rPr>
          <w:rFonts w:ascii="Arial" w:hAnsi="Arial"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 xml:space="preserve"> قرآن نفخه اولي را</w:t>
      </w:r>
      <w:r w:rsidR="004F26B1">
        <w:rPr>
          <w:rFonts w:ascii="Arial" w:hAnsi="Arial"/>
          <w:rtl/>
        </w:rPr>
        <w:t xml:space="preserve"> «راجعه» و نفخه دومي را «رادفه»</w:t>
      </w:r>
      <w:r w:rsidR="004F26B1">
        <w:rPr>
          <w:rFonts w:ascii="Arial" w:hAnsi="Arial" w:hint="cs"/>
          <w:rtl/>
        </w:rPr>
        <w:t xml:space="preserve"> مي</w:t>
      </w:r>
      <w:r w:rsidR="004F26B1">
        <w:rPr>
          <w:rFonts w:ascii="Arial" w:hAnsi="Arial" w:cs="CTraditional Arabic" w:hint="cs"/>
          <w:cs/>
        </w:rPr>
        <w:t>‎</w:t>
      </w:r>
      <w:r w:rsidRPr="00E6002E">
        <w:rPr>
          <w:rFonts w:ascii="Arial" w:hAnsi="Arial" w:hint="cs"/>
          <w:rtl/>
        </w:rPr>
        <w:t>نامد، خداوند منان</w:t>
      </w:r>
      <w:r w:rsidR="004F26B1">
        <w:rPr>
          <w:rFonts w:ascii="Arial" w:hAnsi="Arial"/>
          <w:rtl/>
        </w:rPr>
        <w:t xml:space="preserve"> مي</w:t>
      </w:r>
      <w:r w:rsidR="004F26B1">
        <w:rPr>
          <w:rFonts w:ascii="Arial" w:hAnsi="Arial" w:cs="CTraditional Arabic" w:hint="cs"/>
          <w:cs/>
        </w:rPr>
        <w:t>‎</w:t>
      </w:r>
      <w:r w:rsidRPr="00E6002E">
        <w:rPr>
          <w:rFonts w:ascii="Arial" w:hAnsi="Arial"/>
          <w:rtl/>
        </w:rPr>
        <w:t xml:space="preserve">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3" w:hAnsi="QCF_P583" w:cs="QCF_P583"/>
          <w:sz w:val="32"/>
          <w:szCs w:val="32"/>
          <w:rtl/>
          <w:lang w:bidi="fa-IR"/>
        </w:rPr>
        <w:t xml:space="preserve">ﮱ  ﯓ  ﯔ      ﯕ  ﯖ  ﯗ      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النازعات: ٦ </w:t>
      </w:r>
      <w:r w:rsidRPr="00E6002E">
        <w:rPr>
          <w:rFonts w:hint="cs"/>
          <w:sz w:val="27"/>
          <w:szCs w:val="27"/>
          <w:rtl/>
          <w:lang w:bidi="fa-IR"/>
        </w:rPr>
        <w:t>–</w:t>
      </w:r>
      <w:r w:rsidRPr="00E6002E">
        <w:rPr>
          <w:rFonts w:ascii="Traditional Arabic" w:hAnsi="Traditional Arabic" w:cs="Traditional Arabic"/>
          <w:rtl/>
          <w:lang w:bidi="fa-IR"/>
        </w:rPr>
        <w:t xml:space="preserve"> 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(رستاخيز و قيامت برپا گردد) در آن روزي كه (نفخه اوّل، در صور دميده مي‌شود و) زلزله‌اي در مي‌گيرد (و دنيا خراب مي‌گردد و همگان مي‌ميرند) سپس (نفخه دوم، در صور دميده مي‌شود و زلزله نخستين) زلزله ديگري به دنبال خواهد داشت</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در جايي ديگر صور اولي را «صيحه» </w:t>
      </w:r>
      <w:r w:rsidRPr="00E6002E">
        <w:rPr>
          <w:rFonts w:ascii="Arial" w:hAnsi="Arial" w:hint="cs"/>
          <w:rtl/>
        </w:rPr>
        <w:t>ناميده</w:t>
      </w:r>
      <w:r w:rsidRPr="00E6002E">
        <w:rPr>
          <w:rFonts w:ascii="Arial" w:hAnsi="Arial"/>
          <w:rtl/>
        </w:rPr>
        <w:t xml:space="preserve"> و به وقوع دومي نيز تصريح </w:t>
      </w:r>
      <w:r w:rsidRPr="00E6002E">
        <w:rPr>
          <w:rFonts w:ascii="Arial" w:hAnsi="Arial" w:hint="cs"/>
          <w:rtl/>
        </w:rPr>
        <w:t>فرموده</w:t>
      </w:r>
      <w:r w:rsidRPr="00E6002E">
        <w:rPr>
          <w:rFonts w:ascii="Arial" w:hAnsi="Arial"/>
          <w:rtl/>
        </w:rPr>
        <w:t xml:space="preserve"> است</w:t>
      </w:r>
      <w:r w:rsidRPr="00E6002E">
        <w:rPr>
          <w:rFonts w:ascii="Arial" w:hAnsi="Arial" w:hint="cs"/>
          <w:rtl/>
          <w:lang w:bidi="fa-IR"/>
        </w:rPr>
        <w:t xml:space="preserve">، </w:t>
      </w:r>
      <w:r w:rsidRPr="00E6002E">
        <w:rPr>
          <w:rFonts w:ascii="Arial" w:hAnsi="Arial"/>
          <w:rtl/>
        </w:rPr>
        <w:t xml:space="preserve">مي فرمايد: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43" w:hAnsi="QCF_P443" w:cs="QCF_P443"/>
          <w:sz w:val="32"/>
          <w:szCs w:val="32"/>
          <w:rtl/>
          <w:lang w:bidi="fa-IR"/>
        </w:rPr>
        <w:t xml:space="preserve">ﮫ  ﮬ  ﮭ     ﮮ  ﮯ  ﮰ  ﮱ  ﯓ   ﯔ  ﯕ  ﯖ  ﯗ  ﯘ  ﯙ     ﯚ  ﯛ  ﯜ   ﯝ  ﯞ  ﯟ  ﯠ  ﯡ  ﯢ  ﯣ  ﯤ   ﯥ  ﯦ      ﯧ  </w:t>
      </w:r>
      <w:r w:rsidRPr="00E6002E">
        <w:rPr>
          <w:rFonts w:ascii="QCF_BSML" w:hAnsi="QCF_BSML" w:cs="QCF_BSML"/>
          <w:sz w:val="32"/>
          <w:szCs w:val="32"/>
          <w:rtl/>
          <w:lang w:bidi="fa-IR"/>
        </w:rPr>
        <w:t>ﭼ</w:t>
      </w:r>
      <w:r w:rsidRPr="00E6002E">
        <w:rPr>
          <w:rFonts w:ascii="Arial" w:hAnsi="Arial" w:cs="2  Lotus"/>
          <w:sz w:val="18"/>
          <w:szCs w:val="18"/>
          <w:rtl/>
          <w:lang w:bidi="fa-IR"/>
        </w:rPr>
        <w:t xml:space="preserve"> </w:t>
      </w:r>
      <w:r w:rsidRPr="00E6002E">
        <w:rPr>
          <w:rFonts w:ascii="Traditional Arabic" w:hAnsi="Traditional Arabic" w:cs="Traditional Arabic"/>
          <w:rtl/>
          <w:lang w:bidi="fa-IR"/>
        </w:rPr>
        <w:t xml:space="preserve">يس: ٤٩ </w:t>
      </w:r>
      <w:r w:rsidRPr="00E6002E">
        <w:rPr>
          <w:rFonts w:hint="cs"/>
          <w:sz w:val="27"/>
          <w:szCs w:val="27"/>
          <w:rtl/>
          <w:lang w:bidi="fa-IR"/>
        </w:rPr>
        <w:t>–</w:t>
      </w:r>
      <w:r w:rsidRPr="00E6002E">
        <w:rPr>
          <w:rFonts w:ascii="Traditional Arabic" w:hAnsi="Traditional Arabic" w:cs="Traditional Arabic"/>
          <w:rtl/>
          <w:lang w:bidi="fa-IR"/>
        </w:rPr>
        <w:t xml:space="preserve"> ٥١</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(پاسخ استهزاء ايشان، اين است كه آنان، چندان) انتظار نمي‌كشند مگر صدائي را كه (ناگهان طنين‌انداز مي‌گردد و موج آن) ايشان را در بر مي‌گيرد (و نابودشان مي‌گرداند) در حالي كه با يكديگر (به معامله و كار و بار روزمرّه زندگي، سرگرم و) درگيرند.</w:t>
      </w:r>
      <w:r w:rsidRPr="00E6002E">
        <w:rPr>
          <w:rtl/>
        </w:rPr>
        <w:t xml:space="preserve"> </w:t>
      </w:r>
      <w:r w:rsidRPr="00E6002E">
        <w:rPr>
          <w:rFonts w:ascii="Arial" w:hAnsi="Arial"/>
          <w:rtl/>
          <w:lang w:bidi="fa-IR"/>
        </w:rPr>
        <w:t>‏ (اين حادثه به قدري سريع و برق‌آسا و غافلگيرانه است كه) حتّي توانائي وصيّت نمودن و سفارش كردن نخواهند داشت، و حتّي فرصت مراجعت به سوي خانواده و فرزندانشان را پيدا نخواهند كرد. ‏ (براي بار دوم) در صور دميده مي‌شود و به ناگاه همه آنان از گورها بيرون آمده و به سوي (دادگاه حساب و كتاب) پروردگارشان شتابان رهسپار مي‌گردند‏</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در احاديث</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نيز به دو نفخه تصريح شده است</w:t>
      </w:r>
      <w:r w:rsidRPr="00E6002E">
        <w:rPr>
          <w:rFonts w:ascii="Arial" w:hAnsi="Arial" w:hint="cs"/>
          <w:rtl/>
        </w:rPr>
        <w:t xml:space="preserve">، </w:t>
      </w:r>
      <w:r w:rsidRPr="00E6002E">
        <w:rPr>
          <w:rFonts w:ascii="Arial" w:hAnsi="Arial"/>
          <w:rtl/>
        </w:rPr>
        <w:t xml:space="preserve">در صحيح بخاري و مسلم از حضرت ابوهريره </w:t>
      </w:r>
      <w:r w:rsidRPr="00E6002E">
        <w:rPr>
          <w:rFonts w:ascii="Arial" w:hAnsi="Arial" w:hint="cs"/>
          <w:rtl/>
        </w:rPr>
        <w:t>روايت شده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«مَا بَيْنَ النَّفْخَتَيْنِ أَرْبَعُونَ قَالَ أَرْبَعُونَ يَوْمًا قَالَ أَبَيْتُ قَالَ أَرْبَعُونَ شَهْرًا قَالَ أَبَيْتُ قَالَ أَرْبَعُونَ سَنَةً قَالَ أَبَيْتُ</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cs="2  Lotus"/>
          <w:rtl/>
        </w:rPr>
        <w:t xml:space="preserve"> </w:t>
      </w:r>
      <w:r w:rsidRPr="00E6002E">
        <w:rPr>
          <w:rFonts w:ascii="Arial" w:hAnsi="Arial"/>
          <w:rtl/>
        </w:rPr>
        <w:t>ميان دو نفخه (چهل) فاصله وجود دارد</w:t>
      </w:r>
      <w:r w:rsidR="004F26B1">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از ابوهريره سوال شد، چهل روز، ‌چهل ماه يا چهل سال فاصله دارد؟ </w:t>
      </w:r>
    </w:p>
    <w:p w:rsidR="00E6002E" w:rsidRPr="00E6002E" w:rsidRDefault="00E6002E" w:rsidP="003948A9">
      <w:pPr>
        <w:ind w:firstLine="206"/>
        <w:jc w:val="lowKashida"/>
        <w:rPr>
          <w:rFonts w:ascii="Arial" w:hAnsi="Arial" w:hint="cs"/>
          <w:rtl/>
        </w:rPr>
      </w:pPr>
      <w:r w:rsidRPr="00E6002E">
        <w:rPr>
          <w:rFonts w:ascii="Arial" w:hAnsi="Arial"/>
          <w:rtl/>
        </w:rPr>
        <w:t xml:space="preserve">ابوهريره </w:t>
      </w:r>
      <w:r w:rsidR="004F26B1">
        <w:rPr>
          <w:rFonts w:ascii="Arial" w:hAnsi="Arial"/>
          <w:rtl/>
        </w:rPr>
        <w:t>مي</w:t>
      </w:r>
      <w:r w:rsidR="004F26B1">
        <w:rPr>
          <w:rFonts w:ascii="Arial" w:hAnsi="Arial" w:cs="CTraditional Arabic" w:hint="cs"/>
          <w:cs/>
        </w:rPr>
        <w:t>‎</w:t>
      </w:r>
      <w:r w:rsidRPr="00E6002E">
        <w:rPr>
          <w:rFonts w:ascii="Arial" w:hAnsi="Arial"/>
          <w:rtl/>
        </w:rPr>
        <w:t xml:space="preserve">گويد: </w:t>
      </w:r>
      <w:r w:rsidRPr="00E6002E">
        <w:rPr>
          <w:rFonts w:ascii="Arial" w:hAnsi="Arial" w:hint="cs"/>
          <w:rtl/>
        </w:rPr>
        <w:t>من ا</w:t>
      </w:r>
      <w:r w:rsidRPr="00E6002E">
        <w:rPr>
          <w:rFonts w:ascii="Arial" w:hAnsi="Arial" w:hint="cs"/>
          <w:rtl/>
          <w:lang w:bidi="fa-IR"/>
        </w:rPr>
        <w:t>ز تعیین کردنش خوداری می کنم</w:t>
      </w:r>
      <w:r w:rsidRPr="00E6002E">
        <w:rPr>
          <w:rStyle w:val="a4"/>
          <w:rFonts w:ascii="Arial" w:hAnsi="Arial"/>
          <w:rtl/>
        </w:rPr>
        <w:footnoteReference w:id="24"/>
      </w:r>
      <w:r w:rsidR="004F26B1">
        <w:rPr>
          <w:rFonts w:ascii="Arial" w:hAnsi="Arial" w:hint="cs"/>
          <w:rtl/>
          <w:lang w:bidi="fa-IR"/>
        </w:rPr>
        <w:t>.</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در صحيح مسلم از حضرت عمرو بن عاص </w:t>
      </w:r>
      <w:r w:rsidRPr="00E6002E">
        <w:rPr>
          <w:rFonts w:ascii="Arial" w:hAnsi="Arial" w:hint="cs"/>
          <w:rtl/>
        </w:rPr>
        <w:t>روايت شده كه</w:t>
      </w:r>
      <w:r w:rsidRPr="00E6002E">
        <w:rPr>
          <w:rFonts w:ascii="Arial" w:hAnsi="Arial"/>
          <w:rtl/>
        </w:rPr>
        <w:t xml:space="preserve"> مي گويد: از</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شنيدم </w:t>
      </w:r>
      <w:r w:rsidR="004F26B1">
        <w:rPr>
          <w:rFonts w:ascii="Arial" w:hAnsi="Arial" w:hint="cs"/>
          <w:rtl/>
        </w:rPr>
        <w:t xml:space="preserve">که </w:t>
      </w:r>
      <w:r w:rsidR="004F26B1">
        <w:rPr>
          <w:rFonts w:ascii="Arial" w:hAnsi="Arial"/>
          <w:rtl/>
        </w:rPr>
        <w:t>مي</w:t>
      </w:r>
      <w:r w:rsidR="004F26B1">
        <w:rPr>
          <w:rFonts w:ascii="Arial" w:hAnsi="Arial" w:cs="CTraditional Arabic" w:hint="cs"/>
          <w:cs/>
        </w:rPr>
        <w:t>‎</w:t>
      </w:r>
      <w:r w:rsidRPr="00E6002E">
        <w:rPr>
          <w:rFonts w:ascii="Arial" w:hAnsi="Arial"/>
          <w:rtl/>
        </w:rPr>
        <w:t xml:space="preserve">فرمود: </w:t>
      </w:r>
    </w:p>
    <w:p w:rsidR="00E6002E" w:rsidRPr="00E6002E" w:rsidRDefault="00E6002E" w:rsidP="003948A9">
      <w:pPr>
        <w:autoSpaceDE w:val="0"/>
        <w:autoSpaceDN w:val="0"/>
        <w:adjustRightInd w:val="0"/>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«ثُمَّ يُنْفَخُ فِي الصُّورِ فَلَا يَسْمَعُهُ أَحَدٌ إِلَّا أَصْغَى لِيتًا وَرَفَعَ لِيتًا قَالَ وَأَوَّلُ مَنْ يَسْمَعُهُ رَجُلٌ يَلُوطُ حَوْضَ إِبِلِهِ قَالَ فَيَصْعَقُ وَيَصْعَقُ النَّاسُ ثُمَّ يُرْسِلُ اللَّهُ أَوْ قَالَ يُنْزِلُ اللَّهُ مَطَرًا كَأَنَّهُ الطَّلُّ أَوْ الظِّلُّ نُعْمَانُ الشَّاكُّ فَتَنْبُتُ مِنْهُ أَجْسَادُ النَّاسِ ثُمَّ يُنْفَخُ فِيهِ أُخْرَى فَإِذَا هُمْ قِيَامٌ يَنْظُرُونَ ».</w:t>
      </w:r>
    </w:p>
    <w:p w:rsidR="00E6002E" w:rsidRPr="00E6002E" w:rsidRDefault="00E6002E" w:rsidP="004F26B1">
      <w:pPr>
        <w:ind w:firstLine="206"/>
        <w:jc w:val="lowKashida"/>
        <w:rPr>
          <w:rFonts w:ascii="Arial" w:hAnsi="Arial" w:hint="cs"/>
          <w:rtl/>
        </w:rPr>
      </w:pPr>
      <w:r w:rsidRPr="00E6002E">
        <w:rPr>
          <w:rFonts w:ascii="Arial" w:hAnsi="Arial" w:hint="cs"/>
          <w:rtl/>
        </w:rPr>
        <w:t>(</w:t>
      </w:r>
      <w:r w:rsidRPr="00E6002E">
        <w:rPr>
          <w:rFonts w:ascii="Arial" w:hAnsi="Arial"/>
          <w:rtl/>
        </w:rPr>
        <w:t>سپس در صور دميده مي شود</w:t>
      </w:r>
      <w:r w:rsidRPr="00E6002E">
        <w:rPr>
          <w:rFonts w:ascii="Arial" w:hAnsi="Arial" w:hint="cs"/>
          <w:rtl/>
        </w:rPr>
        <w:t xml:space="preserve">، </w:t>
      </w:r>
      <w:r w:rsidR="004F26B1">
        <w:rPr>
          <w:rFonts w:ascii="Arial" w:hAnsi="Arial"/>
          <w:rtl/>
        </w:rPr>
        <w:t>هر</w:t>
      </w:r>
      <w:r w:rsidRPr="00E6002E">
        <w:rPr>
          <w:rFonts w:ascii="Arial" w:hAnsi="Arial"/>
          <w:rtl/>
        </w:rPr>
        <w:t xml:space="preserve">كس آن را بشنود </w:t>
      </w:r>
      <w:r w:rsidR="004F26B1">
        <w:rPr>
          <w:rFonts w:ascii="Arial" w:hAnsi="Arial" w:hint="cs"/>
          <w:rtl/>
        </w:rPr>
        <w:t>گردنش را بالا و پایین می</w:t>
      </w:r>
      <w:r w:rsidR="004F26B1">
        <w:rPr>
          <w:rFonts w:ascii="Arial" w:hAnsi="Arial" w:cs="CTraditional Arabic" w:hint="cs"/>
          <w:cs/>
        </w:rPr>
        <w:t>‎</w:t>
      </w:r>
      <w:r w:rsidRPr="00E6002E">
        <w:rPr>
          <w:rFonts w:ascii="Arial" w:hAnsi="Arial" w:hint="cs"/>
          <w:rtl/>
        </w:rPr>
        <w:t xml:space="preserve">برد، </w:t>
      </w:r>
      <w:r w:rsidRPr="00E6002E">
        <w:rPr>
          <w:rFonts w:ascii="Arial" w:hAnsi="Arial"/>
          <w:rtl/>
        </w:rPr>
        <w:t>نخستين كسي كه آن را مي شنود، مردي است كه مشغول ساختن و تميز كردن حوض شترش مي باشد</w:t>
      </w:r>
      <w:r w:rsidRPr="00E6002E">
        <w:rPr>
          <w:rFonts w:ascii="Arial" w:hAnsi="Arial" w:hint="cs"/>
          <w:rtl/>
        </w:rPr>
        <w:t xml:space="preserve">، </w:t>
      </w:r>
      <w:r w:rsidRPr="00E6002E">
        <w:rPr>
          <w:rFonts w:ascii="Arial" w:hAnsi="Arial"/>
          <w:rtl/>
        </w:rPr>
        <w:t>او بي</w:t>
      </w:r>
      <w:r w:rsidR="004F26B1">
        <w:rPr>
          <w:rFonts w:ascii="Arial" w:hAnsi="Arial" w:cs="CTraditional Arabic" w:hint="cs"/>
          <w:cs/>
        </w:rPr>
        <w:t>‎</w:t>
      </w:r>
      <w:r w:rsidRPr="00E6002E">
        <w:rPr>
          <w:rFonts w:ascii="Arial" w:hAnsi="Arial"/>
          <w:rtl/>
        </w:rPr>
        <w:t>هوش مي</w:t>
      </w:r>
      <w:r w:rsidR="004F26B1">
        <w:rPr>
          <w:rFonts w:ascii="Arial" w:hAnsi="Arial" w:cs="CTraditional Arabic" w:hint="cs"/>
          <w:cs/>
        </w:rPr>
        <w:t>‎</w:t>
      </w:r>
      <w:r w:rsidRPr="00E6002E">
        <w:rPr>
          <w:rFonts w:ascii="Arial" w:hAnsi="Arial"/>
          <w:rtl/>
        </w:rPr>
        <w:t>شود و بعد هم م</w:t>
      </w:r>
      <w:r w:rsidR="004F26B1">
        <w:rPr>
          <w:rFonts w:ascii="Arial" w:hAnsi="Arial"/>
          <w:rtl/>
        </w:rPr>
        <w:t>ردم هوش و حواس خود را از دست مي</w:t>
      </w:r>
      <w:r w:rsidR="004F26B1">
        <w:rPr>
          <w:rFonts w:ascii="Arial" w:hAnsi="Arial" w:cs="CTraditional Arabic" w:hint="cs"/>
          <w:cs/>
        </w:rPr>
        <w:t>‎</w:t>
      </w:r>
      <w:r w:rsidRPr="00E6002E">
        <w:rPr>
          <w:rFonts w:ascii="Arial" w:hAnsi="Arial"/>
          <w:rtl/>
        </w:rPr>
        <w:t>دهند</w:t>
      </w:r>
      <w:r w:rsidRPr="00E6002E">
        <w:rPr>
          <w:rFonts w:ascii="Arial" w:hAnsi="Arial" w:hint="cs"/>
          <w:rtl/>
        </w:rPr>
        <w:t>، س</w:t>
      </w:r>
      <w:r w:rsidRPr="00E6002E">
        <w:rPr>
          <w:rFonts w:ascii="Arial" w:hAnsi="Arial" w:hint="cs"/>
          <w:rtl/>
          <w:lang w:bidi="fa-IR"/>
        </w:rPr>
        <w:t>پس</w:t>
      </w:r>
      <w:r w:rsidRPr="00E6002E">
        <w:rPr>
          <w:rFonts w:ascii="Arial" w:hAnsi="Arial"/>
          <w:rtl/>
        </w:rPr>
        <w:t xml:space="preserve"> </w:t>
      </w:r>
      <w:r w:rsidRPr="00E6002E">
        <w:rPr>
          <w:rFonts w:ascii="Arial" w:hAnsi="Arial" w:hint="cs"/>
          <w:rtl/>
        </w:rPr>
        <w:t>خ</w:t>
      </w:r>
      <w:r w:rsidRPr="00E6002E">
        <w:rPr>
          <w:rFonts w:ascii="Arial" w:hAnsi="Arial"/>
          <w:rtl/>
        </w:rPr>
        <w:t>داوند باراني را كه مانند رطوبت يا سايه مي</w:t>
      </w:r>
      <w:r w:rsidR="004F26B1">
        <w:rPr>
          <w:rFonts w:ascii="Arial" w:hAnsi="Arial" w:cs="CTraditional Arabic" w:hint="cs"/>
          <w:cs/>
        </w:rPr>
        <w:t>‎</w:t>
      </w:r>
      <w:r w:rsidRPr="00E6002E">
        <w:rPr>
          <w:rFonts w:ascii="Arial" w:hAnsi="Arial"/>
          <w:rtl/>
        </w:rPr>
        <w:t>فرستد</w:t>
      </w:r>
      <w:r w:rsidRPr="00E6002E">
        <w:rPr>
          <w:rFonts w:ascii="Arial" w:hAnsi="Arial" w:hint="cs"/>
          <w:rtl/>
          <w:lang w:bidi="fa-IR"/>
        </w:rPr>
        <w:t xml:space="preserve">، </w:t>
      </w:r>
      <w:r w:rsidRPr="00E6002E">
        <w:rPr>
          <w:rFonts w:ascii="Arial" w:hAnsi="Arial"/>
          <w:rtl/>
        </w:rPr>
        <w:t>اجساد مرده انسانها در اثر آن رشد مي</w:t>
      </w:r>
      <w:r w:rsidR="004F26B1">
        <w:rPr>
          <w:rFonts w:ascii="Arial" w:hAnsi="Arial"/>
          <w:rtl/>
        </w:rPr>
        <w:t xml:space="preserve"> كنند و بار دوم در صور دميده مي</w:t>
      </w:r>
      <w:r w:rsidR="004F26B1">
        <w:rPr>
          <w:rFonts w:ascii="Arial" w:hAnsi="Arial" w:cs="CTraditional Arabic" w:hint="cs"/>
          <w:cs/>
        </w:rPr>
        <w:t>‎</w:t>
      </w:r>
      <w:r w:rsidRPr="00E6002E">
        <w:rPr>
          <w:rFonts w:ascii="Arial" w:hAnsi="Arial"/>
          <w:rtl/>
        </w:rPr>
        <w:t>شود</w:t>
      </w:r>
      <w:r w:rsidRPr="00E6002E">
        <w:rPr>
          <w:rFonts w:ascii="Arial" w:hAnsi="Arial" w:hint="cs"/>
          <w:rtl/>
          <w:lang w:bidi="fa-IR"/>
        </w:rPr>
        <w:t xml:space="preserve">، </w:t>
      </w:r>
      <w:r w:rsidRPr="00E6002E">
        <w:rPr>
          <w:rFonts w:ascii="Arial" w:hAnsi="Arial"/>
          <w:rtl/>
        </w:rPr>
        <w:t>آنها به محض شنيدن صداي آن ازقبور بلند شده، نگاه مي كنند</w:t>
      </w:r>
      <w:r w:rsidRPr="00E6002E">
        <w:rPr>
          <w:rFonts w:ascii="Arial" w:hAnsi="Arial" w:hint="cs"/>
          <w:rtl/>
        </w:rPr>
        <w:t>)</w:t>
      </w:r>
      <w:r w:rsidRPr="00E6002E">
        <w:rPr>
          <w:rFonts w:ascii="Arial" w:hAnsi="Arial"/>
          <w:rtl/>
        </w:rPr>
        <w:t>.</w:t>
      </w:r>
    </w:p>
    <w:p w:rsidR="00E6002E" w:rsidRPr="00E6002E" w:rsidRDefault="004F26B1" w:rsidP="003948A9">
      <w:pPr>
        <w:ind w:firstLine="206"/>
        <w:jc w:val="lowKashida"/>
        <w:rPr>
          <w:rFonts w:ascii="Arial" w:hAnsi="Arial" w:hint="cs"/>
          <w:rtl/>
        </w:rPr>
      </w:pPr>
      <w:r>
        <w:rPr>
          <w:rFonts w:ascii="Arial" w:hAnsi="Arial"/>
          <w:rtl/>
        </w:rPr>
        <w:t>در بيهقي از ابن مسعود</w:t>
      </w:r>
      <w:r w:rsidR="00E6002E" w:rsidRPr="00E6002E">
        <w:rPr>
          <w:rFonts w:ascii="Arial" w:hAnsi="Arial"/>
        </w:rPr>
        <w:sym w:font="AGA Arabesque" w:char="F074"/>
      </w:r>
      <w:r w:rsidR="00E6002E" w:rsidRPr="00E6002E">
        <w:rPr>
          <w:rFonts w:ascii="Arial" w:hAnsi="Arial"/>
          <w:rtl/>
        </w:rPr>
        <w:t xml:space="preserve"> چنين آمده است: بعد فرشته صور ميان زمين و آسمان مي ايستد و در آن مي دمد</w:t>
      </w:r>
      <w:r w:rsidR="00E6002E" w:rsidRPr="00E6002E">
        <w:rPr>
          <w:rFonts w:ascii="Arial" w:hAnsi="Arial" w:hint="cs"/>
          <w:rtl/>
          <w:lang w:bidi="fa-IR"/>
        </w:rPr>
        <w:t xml:space="preserve">، </w:t>
      </w:r>
      <w:r>
        <w:rPr>
          <w:rFonts w:ascii="Arial" w:hAnsi="Arial"/>
          <w:rtl/>
        </w:rPr>
        <w:t>هيچ موجود زنده</w:t>
      </w:r>
      <w:r>
        <w:rPr>
          <w:rFonts w:ascii="Arial" w:hAnsi="Arial" w:cs="CTraditional Arabic" w:hint="cs"/>
          <w:cs/>
        </w:rPr>
        <w:t>‎</w:t>
      </w:r>
      <w:r w:rsidR="00E6002E" w:rsidRPr="00E6002E">
        <w:rPr>
          <w:rFonts w:ascii="Arial" w:hAnsi="Arial" w:hint="cs"/>
          <w:rtl/>
        </w:rPr>
        <w:t xml:space="preserve">اي </w:t>
      </w:r>
      <w:r w:rsidR="00E6002E" w:rsidRPr="00E6002E">
        <w:rPr>
          <w:rFonts w:ascii="Arial" w:hAnsi="Arial"/>
          <w:rtl/>
        </w:rPr>
        <w:t>در زمين و آسمانها باقي نمي ماند</w:t>
      </w:r>
      <w:r w:rsidR="00E6002E" w:rsidRPr="00E6002E">
        <w:rPr>
          <w:rFonts w:ascii="Arial" w:hAnsi="Arial" w:hint="cs"/>
          <w:rtl/>
          <w:lang w:bidi="fa-IR"/>
        </w:rPr>
        <w:t xml:space="preserve">، </w:t>
      </w:r>
      <w:r w:rsidR="00E6002E" w:rsidRPr="00E6002E">
        <w:rPr>
          <w:rFonts w:ascii="Arial" w:hAnsi="Arial"/>
          <w:rtl/>
        </w:rPr>
        <w:t>همه مي ميرند</w:t>
      </w:r>
      <w:r w:rsidR="00E6002E" w:rsidRPr="00E6002E">
        <w:rPr>
          <w:rFonts w:ascii="Arial" w:hAnsi="Arial" w:hint="cs"/>
          <w:rtl/>
          <w:lang w:bidi="fa-IR"/>
        </w:rPr>
        <w:t>، مگر</w:t>
      </w:r>
      <w:r w:rsidR="00E6002E" w:rsidRPr="00E6002E">
        <w:rPr>
          <w:rFonts w:ascii="Arial" w:hAnsi="Arial"/>
          <w:rtl/>
        </w:rPr>
        <w:t xml:space="preserve"> آنهايي كه خداوند خواسته باشد</w:t>
      </w:r>
      <w:r w:rsidR="00E6002E" w:rsidRPr="00E6002E">
        <w:rPr>
          <w:rFonts w:ascii="Arial" w:hAnsi="Arial" w:hint="cs"/>
          <w:rtl/>
          <w:lang w:bidi="fa-IR"/>
        </w:rPr>
        <w:t>، سپس</w:t>
      </w:r>
      <w:r w:rsidR="00E6002E" w:rsidRPr="00E6002E">
        <w:rPr>
          <w:rFonts w:ascii="Arial" w:hAnsi="Arial"/>
          <w:rtl/>
        </w:rPr>
        <w:t xml:space="preserve"> ميان دو نفخه آنچه را كه خداوند بخواهد</w:t>
      </w:r>
      <w:r w:rsidR="00E6002E" w:rsidRPr="00E6002E">
        <w:rPr>
          <w:rFonts w:ascii="Arial" w:hAnsi="Arial" w:hint="cs"/>
          <w:rtl/>
        </w:rPr>
        <w:t xml:space="preserve">، </w:t>
      </w:r>
      <w:r w:rsidR="00E6002E" w:rsidRPr="00E6002E">
        <w:rPr>
          <w:rFonts w:ascii="Arial" w:hAnsi="Arial"/>
          <w:rtl/>
        </w:rPr>
        <w:t>انجام خواهد گرفت.</w:t>
      </w:r>
      <w:r w:rsidR="00E6002E" w:rsidRPr="00E6002E">
        <w:rPr>
          <w:rStyle w:val="a4"/>
          <w:rFonts w:ascii="Arial" w:hAnsi="Arial"/>
          <w:rtl/>
        </w:rPr>
        <w:footnoteReference w:id="25"/>
      </w:r>
    </w:p>
    <w:p w:rsidR="00E6002E" w:rsidRPr="00E6002E" w:rsidRDefault="004F26B1" w:rsidP="003948A9">
      <w:pPr>
        <w:ind w:firstLine="206"/>
        <w:jc w:val="lowKashida"/>
        <w:rPr>
          <w:rFonts w:ascii="Arial" w:hAnsi="Arial"/>
          <w:rtl/>
        </w:rPr>
      </w:pPr>
      <w:r>
        <w:rPr>
          <w:rFonts w:ascii="Arial" w:hAnsi="Arial"/>
          <w:rtl/>
        </w:rPr>
        <w:t>البته گروهي از علما</w:t>
      </w:r>
      <w:r w:rsidR="00E6002E" w:rsidRPr="00E6002E">
        <w:rPr>
          <w:rFonts w:ascii="Arial" w:hAnsi="Arial"/>
          <w:rtl/>
        </w:rPr>
        <w:t xml:space="preserve"> بر اين عقيده </w:t>
      </w:r>
      <w:r w:rsidR="00E6002E" w:rsidRPr="00E6002E">
        <w:rPr>
          <w:rFonts w:ascii="Arial" w:hAnsi="Arial" w:hint="cs"/>
          <w:rtl/>
        </w:rPr>
        <w:t>هستن</w:t>
      </w:r>
      <w:r w:rsidR="00E6002E" w:rsidRPr="00E6002E">
        <w:rPr>
          <w:rFonts w:ascii="Arial" w:hAnsi="Arial" w:hint="cs"/>
          <w:rtl/>
          <w:lang w:bidi="fa-IR"/>
        </w:rPr>
        <w:t>د</w:t>
      </w:r>
      <w:r w:rsidR="00E6002E" w:rsidRPr="00E6002E">
        <w:rPr>
          <w:rFonts w:ascii="Arial" w:hAnsi="Arial"/>
          <w:rtl/>
        </w:rPr>
        <w:t xml:space="preserve"> كه نفخه (صور) سه </w:t>
      </w:r>
      <w:r>
        <w:rPr>
          <w:rFonts w:ascii="Arial" w:hAnsi="Arial" w:hint="cs"/>
          <w:rtl/>
        </w:rPr>
        <w:t>بار صورت مي</w:t>
      </w:r>
      <w:r>
        <w:rPr>
          <w:rFonts w:ascii="Arial" w:hAnsi="Arial" w:cs="CTraditional Arabic" w:hint="cs"/>
          <w:cs/>
        </w:rPr>
        <w:t>‎</w:t>
      </w:r>
      <w:r>
        <w:rPr>
          <w:rFonts w:ascii="Arial" w:hAnsi="Arial" w:hint="cs"/>
          <w:rtl/>
          <w:lang w:bidi="fa-IR"/>
        </w:rPr>
        <w:t>گیرد،</w:t>
      </w:r>
      <w:r w:rsidR="00E6002E" w:rsidRPr="00E6002E">
        <w:rPr>
          <w:rFonts w:ascii="Arial" w:hAnsi="Arial"/>
          <w:rtl/>
        </w:rPr>
        <w:t xml:space="preserve"> نفخه ا</w:t>
      </w:r>
      <w:r>
        <w:rPr>
          <w:rFonts w:ascii="Arial" w:hAnsi="Arial"/>
          <w:rtl/>
        </w:rPr>
        <w:t>ولي را نفخه فزع مي</w:t>
      </w:r>
      <w:r>
        <w:rPr>
          <w:rFonts w:ascii="Arial" w:hAnsi="Arial" w:cs="CTraditional Arabic" w:hint="cs"/>
          <w:cs/>
        </w:rPr>
        <w:t>‎</w:t>
      </w:r>
      <w:r w:rsidR="00E6002E" w:rsidRPr="00E6002E">
        <w:rPr>
          <w:rFonts w:ascii="Arial" w:hAnsi="Arial"/>
          <w:rtl/>
        </w:rPr>
        <w:t>گويند</w:t>
      </w:r>
      <w:r w:rsidR="00E6002E" w:rsidRPr="00E6002E">
        <w:rPr>
          <w:rFonts w:ascii="Arial" w:hAnsi="Arial" w:hint="cs"/>
          <w:rtl/>
        </w:rPr>
        <w:t>، چون</w:t>
      </w:r>
      <w:r w:rsidR="00E6002E" w:rsidRPr="00E6002E">
        <w:rPr>
          <w:rFonts w:ascii="Arial" w:hAnsi="Arial"/>
          <w:rtl/>
        </w:rPr>
        <w:t xml:space="preserve"> با دميدن و شنيدن صداي آن مردم </w:t>
      </w:r>
      <w:r>
        <w:rPr>
          <w:rFonts w:ascii="Arial" w:hAnsi="Arial" w:hint="cs"/>
          <w:rtl/>
        </w:rPr>
        <w:t>مي</w:t>
      </w:r>
      <w:r>
        <w:rPr>
          <w:rFonts w:ascii="Arial" w:hAnsi="Arial" w:cs="CTraditional Arabic" w:hint="cs"/>
          <w:cs/>
        </w:rPr>
        <w:t>‎</w:t>
      </w:r>
      <w:r w:rsidR="00E6002E" w:rsidRPr="00E6002E">
        <w:rPr>
          <w:rFonts w:ascii="Arial" w:hAnsi="Arial" w:hint="cs"/>
          <w:rtl/>
        </w:rPr>
        <w:t>هراسند</w:t>
      </w:r>
      <w:r>
        <w:rPr>
          <w:rFonts w:ascii="Arial" w:hAnsi="Arial" w:hint="cs"/>
          <w:rtl/>
          <w:lang w:bidi="fa-IR"/>
        </w:rPr>
        <w:t xml:space="preserve"> و </w:t>
      </w:r>
      <w:r>
        <w:rPr>
          <w:rFonts w:ascii="Arial" w:hAnsi="Arial"/>
          <w:rtl/>
        </w:rPr>
        <w:t>دومي را نفخه صعق مي</w:t>
      </w:r>
      <w:r>
        <w:rPr>
          <w:rFonts w:ascii="Arial" w:hAnsi="Arial" w:cs="CTraditional Arabic" w:hint="cs"/>
          <w:cs/>
        </w:rPr>
        <w:t>‎</w:t>
      </w:r>
      <w:r w:rsidR="00E6002E" w:rsidRPr="00E6002E">
        <w:rPr>
          <w:rFonts w:ascii="Arial" w:hAnsi="Arial"/>
          <w:rtl/>
        </w:rPr>
        <w:t>گويند</w:t>
      </w:r>
      <w:r w:rsidR="00E6002E" w:rsidRPr="00E6002E">
        <w:rPr>
          <w:rFonts w:ascii="Arial" w:hAnsi="Arial" w:hint="cs"/>
          <w:rtl/>
          <w:lang w:bidi="fa-IR"/>
        </w:rPr>
        <w:t>، چون</w:t>
      </w:r>
      <w:r w:rsidR="00E6002E" w:rsidRPr="00E6002E">
        <w:rPr>
          <w:rFonts w:ascii="Arial" w:hAnsi="Arial"/>
          <w:rtl/>
        </w:rPr>
        <w:t xml:space="preserve"> با دميدن و شنيدن صداي آن مردم بي</w:t>
      </w:r>
      <w:r>
        <w:rPr>
          <w:rFonts w:ascii="Arial" w:hAnsi="Arial" w:cs="CTraditional Arabic" w:hint="cs"/>
          <w:cs/>
        </w:rPr>
        <w:t>‎</w:t>
      </w:r>
      <w:r>
        <w:rPr>
          <w:rFonts w:ascii="Arial" w:hAnsi="Arial"/>
          <w:rtl/>
        </w:rPr>
        <w:t>هوش مي</w:t>
      </w:r>
      <w:r>
        <w:rPr>
          <w:rFonts w:ascii="Arial" w:hAnsi="Arial" w:cs="CTraditional Arabic" w:hint="cs"/>
          <w:cs/>
        </w:rPr>
        <w:t>‎</w:t>
      </w:r>
      <w:r>
        <w:rPr>
          <w:rFonts w:ascii="Arial" w:hAnsi="Arial"/>
          <w:rtl/>
        </w:rPr>
        <w:t>شوند و نفخه سومي را نفخه بعث مي</w:t>
      </w:r>
      <w:r>
        <w:rPr>
          <w:rFonts w:ascii="Arial" w:hAnsi="Arial" w:cs="CTraditional Arabic" w:hint="cs"/>
          <w:cs/>
        </w:rPr>
        <w:t>‎</w:t>
      </w:r>
      <w:r w:rsidR="00E6002E" w:rsidRPr="00E6002E">
        <w:rPr>
          <w:rFonts w:ascii="Arial" w:hAnsi="Arial"/>
          <w:rtl/>
        </w:rPr>
        <w:t>گويند</w:t>
      </w:r>
      <w:r w:rsidR="00E6002E" w:rsidRPr="00E6002E">
        <w:rPr>
          <w:rFonts w:ascii="Arial" w:hAnsi="Arial" w:hint="cs"/>
          <w:rtl/>
          <w:lang w:bidi="fa-IR"/>
        </w:rPr>
        <w:t>، چون</w:t>
      </w:r>
      <w:r w:rsidR="00E6002E" w:rsidRPr="00E6002E">
        <w:rPr>
          <w:rFonts w:ascii="Arial" w:hAnsi="Arial"/>
          <w:rtl/>
        </w:rPr>
        <w:t xml:space="preserve"> با دميد</w:t>
      </w:r>
      <w:r w:rsidR="00E6002E" w:rsidRPr="00E6002E">
        <w:rPr>
          <w:rFonts w:ascii="Arial" w:hAnsi="Arial" w:hint="cs"/>
          <w:rtl/>
        </w:rPr>
        <w:t>ن</w:t>
      </w:r>
      <w:r w:rsidR="00E6002E" w:rsidRPr="00E6002E">
        <w:rPr>
          <w:rFonts w:ascii="Arial" w:hAnsi="Arial"/>
          <w:rtl/>
        </w:rPr>
        <w:t xml:space="preserve"> و </w:t>
      </w:r>
      <w:r>
        <w:rPr>
          <w:rFonts w:ascii="Arial" w:hAnsi="Arial"/>
          <w:rtl/>
        </w:rPr>
        <w:t>شنيدن آن مردم زنده از قبور برمي</w:t>
      </w:r>
      <w:r>
        <w:rPr>
          <w:rFonts w:ascii="Arial" w:hAnsi="Arial" w:cs="CTraditional Arabic" w:hint="cs"/>
          <w:cs/>
        </w:rPr>
        <w:t>‎</w:t>
      </w:r>
      <w:r w:rsidR="00E6002E" w:rsidRPr="00E6002E">
        <w:rPr>
          <w:rFonts w:ascii="Arial" w:hAnsi="Arial"/>
          <w:rtl/>
        </w:rPr>
        <w:t>خيزند.</w:t>
      </w:r>
    </w:p>
    <w:p w:rsidR="00E6002E" w:rsidRPr="00E6002E" w:rsidRDefault="00E6002E" w:rsidP="003948A9">
      <w:pPr>
        <w:ind w:firstLine="206"/>
        <w:jc w:val="lowKashida"/>
        <w:rPr>
          <w:rFonts w:ascii="Arial" w:hAnsi="Arial" w:hint="cs"/>
          <w:rtl/>
        </w:rPr>
      </w:pPr>
      <w:r w:rsidRPr="00E6002E">
        <w:rPr>
          <w:rFonts w:ascii="Arial" w:hAnsi="Arial"/>
          <w:rtl/>
        </w:rPr>
        <w:t xml:space="preserve">ابن العربي، ابن تيميه، ابن كثير و سفاريني </w:t>
      </w:r>
      <w:r w:rsidR="004F26B1">
        <w:rPr>
          <w:rFonts w:ascii="Arial" w:hAnsi="Arial" w:hint="cs"/>
          <w:rtl/>
        </w:rPr>
        <w:t>بنا به أيه</w:t>
      </w:r>
      <w:r w:rsidR="004F26B1">
        <w:rPr>
          <w:rFonts w:ascii="Arial" w:hAnsi="Arial" w:cs="CTraditional Arabic" w:hint="cs"/>
          <w:cs/>
        </w:rPr>
        <w:t>‎</w:t>
      </w:r>
      <w:r w:rsidRPr="00E6002E">
        <w:rPr>
          <w:rFonts w:ascii="Arial" w:hAnsi="Arial" w:hint="cs"/>
          <w:rtl/>
        </w:rPr>
        <w:t xml:space="preserve">ي ذيل اين </w:t>
      </w:r>
      <w:r w:rsidR="004F26B1">
        <w:rPr>
          <w:rFonts w:ascii="Arial" w:hAnsi="Arial" w:hint="cs"/>
          <w:rtl/>
          <w:lang w:bidi="fa-IR"/>
        </w:rPr>
        <w:t>دیدگاه را پذیرفته</w:t>
      </w:r>
      <w:r w:rsidR="004F26B1">
        <w:rPr>
          <w:rFonts w:ascii="Arial" w:hAnsi="Arial" w:cs="CTraditional Arabic" w:hint="cs"/>
          <w:cs/>
          <w:lang w:bidi="fa-IR"/>
        </w:rPr>
        <w:t>‎</w:t>
      </w:r>
      <w:r w:rsidRPr="00E6002E">
        <w:rPr>
          <w:rFonts w:ascii="Arial" w:hAnsi="Arial" w:hint="cs"/>
          <w:rtl/>
          <w:lang w:bidi="fa-IR"/>
        </w:rPr>
        <w:t>اند، خداوند منان در این مورد</w:t>
      </w:r>
      <w:r w:rsidR="004F26B1">
        <w:rPr>
          <w:rFonts w:ascii="Arial" w:hAnsi="Arial"/>
          <w:rtl/>
        </w:rPr>
        <w:t xml:space="preserve"> مي</w:t>
      </w:r>
      <w:r w:rsidR="004F26B1">
        <w:rPr>
          <w:rFonts w:ascii="Arial" w:hAnsi="Arial" w:cs="CTraditional Arabic" w:hint="cs"/>
          <w:cs/>
        </w:rPr>
        <w:t>‎</w:t>
      </w:r>
      <w:r w:rsidRPr="00E6002E">
        <w:rPr>
          <w:rFonts w:ascii="Arial" w:hAnsi="Arial"/>
          <w:rtl/>
        </w:rPr>
        <w:t xml:space="preserve">فرمايد: </w:t>
      </w:r>
    </w:p>
    <w:p w:rsidR="00E6002E" w:rsidRPr="00E6002E" w:rsidRDefault="00E6002E" w:rsidP="00E65DD9">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384" w:hAnsi="QCF_P384" w:cs="QCF_P384"/>
          <w:sz w:val="32"/>
          <w:szCs w:val="32"/>
          <w:rtl/>
          <w:lang w:bidi="fa-IR"/>
        </w:rPr>
        <w:t xml:space="preserve">ﯬ  ﯭ  ﯮ  ﯯ     ﯰ   ﯱ  ﯲ  ﯳ  ﯴ  ﯵ  ﯶ  ﯷ  ﯸ  ﯹ  ﯺﯻ  ﯼ  ﯽ    ﯾ  ﯿ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النمل: ٨٧</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و (يادآور شو) روزي كه در صور دميده شود، و تمام كساني كه در آسمانها و زمينند وحشت‌زده و هراسناك شوند، مگر كساني كه خدا بخواهد. و همگان فروتنانه در پيشگاه او حاضر و آماده مي‌گردند‏</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علاوه بر </w:t>
      </w:r>
      <w:r w:rsidR="004F26B1">
        <w:rPr>
          <w:rFonts w:ascii="Arial" w:hAnsi="Arial" w:hint="cs"/>
          <w:rtl/>
        </w:rPr>
        <w:t>آ</w:t>
      </w:r>
      <w:r w:rsidRPr="00E6002E">
        <w:rPr>
          <w:rFonts w:ascii="Arial" w:hAnsi="Arial" w:hint="cs"/>
          <w:rtl/>
        </w:rPr>
        <w:t>یه مذکور</w:t>
      </w:r>
      <w:r w:rsidR="004F26B1">
        <w:rPr>
          <w:rFonts w:ascii="Arial" w:hAnsi="Arial" w:hint="cs"/>
          <w:rtl/>
        </w:rPr>
        <w:t xml:space="preserve"> </w:t>
      </w:r>
      <w:r w:rsidRPr="00E6002E">
        <w:rPr>
          <w:rFonts w:ascii="Arial" w:hAnsi="Arial" w:hint="cs"/>
          <w:rtl/>
          <w:lang w:bidi="fa-IR"/>
        </w:rPr>
        <w:t>طرفداران این</w:t>
      </w:r>
      <w:r w:rsidRPr="00E6002E">
        <w:rPr>
          <w:rFonts w:ascii="Arial" w:hAnsi="Arial"/>
          <w:rtl/>
        </w:rPr>
        <w:t xml:space="preserve"> ديدگاه </w:t>
      </w:r>
      <w:r w:rsidRPr="00E6002E">
        <w:rPr>
          <w:rFonts w:ascii="Arial" w:hAnsi="Arial" w:hint="cs"/>
          <w:rtl/>
        </w:rPr>
        <w:t>به برخي ا</w:t>
      </w:r>
      <w:r w:rsidRPr="00E6002E">
        <w:rPr>
          <w:rFonts w:ascii="Arial" w:hAnsi="Arial" w:hint="cs"/>
          <w:rtl/>
          <w:lang w:bidi="fa-IR"/>
        </w:rPr>
        <w:t xml:space="preserve">ز </w:t>
      </w:r>
      <w:r w:rsidRPr="00E6002E">
        <w:rPr>
          <w:rFonts w:ascii="Arial" w:hAnsi="Arial"/>
          <w:rtl/>
        </w:rPr>
        <w:t>روايات مبني بر اينكه</w:t>
      </w:r>
      <w:r w:rsidRPr="00E6002E">
        <w:rPr>
          <w:rFonts w:ascii="Arial" w:hAnsi="Arial" w:hint="cs"/>
          <w:rtl/>
        </w:rPr>
        <w:t xml:space="preserve"> سه بار </w:t>
      </w:r>
      <w:r w:rsidR="004F26B1">
        <w:rPr>
          <w:rFonts w:ascii="Arial" w:hAnsi="Arial" w:hint="cs"/>
          <w:rtl/>
          <w:lang w:bidi="fa-IR"/>
        </w:rPr>
        <w:t>در صور دمیده می</w:t>
      </w:r>
      <w:r w:rsidR="004F26B1">
        <w:rPr>
          <w:rFonts w:ascii="Arial" w:hAnsi="Arial" w:cs="CTraditional Arabic" w:hint="cs"/>
          <w:cs/>
          <w:lang w:bidi="fa-IR"/>
        </w:rPr>
        <w:t>‎</w:t>
      </w:r>
      <w:r w:rsidRPr="00E6002E">
        <w:rPr>
          <w:rFonts w:ascii="Arial" w:hAnsi="Arial" w:hint="cs"/>
          <w:rtl/>
          <w:lang w:bidi="fa-IR"/>
        </w:rPr>
        <w:t xml:space="preserve">شود، </w:t>
      </w:r>
      <w:r w:rsidR="004F26B1">
        <w:rPr>
          <w:rFonts w:ascii="Arial" w:hAnsi="Arial"/>
          <w:rtl/>
        </w:rPr>
        <w:t>استناد مي</w:t>
      </w:r>
      <w:r w:rsidR="004F26B1">
        <w:rPr>
          <w:rFonts w:ascii="Arial" w:hAnsi="Arial" w:cs="CTraditional Arabic" w:hint="cs"/>
          <w:cs/>
        </w:rPr>
        <w:t>‎</w:t>
      </w:r>
      <w:r w:rsidRPr="00E6002E">
        <w:rPr>
          <w:rFonts w:ascii="Arial" w:hAnsi="Arial"/>
          <w:rtl/>
        </w:rPr>
        <w:t xml:space="preserve">كنند، مانند حديث صور كه حديثي است طولاني و طبري آن را تخريج كرده است و در آن چنين آمده است: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 xml:space="preserve">«ينفخ فيه ثلاث نفخات: الأولى نفخة الفزع، والثانية نفخة الصعق، والثالثة نفخة القيام لرب العالمين </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بعد از </w:t>
      </w:r>
      <w:r w:rsidRPr="00E6002E">
        <w:rPr>
          <w:rFonts w:ascii="Arial" w:hAnsi="Arial" w:hint="cs"/>
          <w:rtl/>
          <w:lang w:bidi="fa-IR"/>
        </w:rPr>
        <w:t xml:space="preserve">آن </w:t>
      </w:r>
      <w:r w:rsidRPr="00E6002E">
        <w:rPr>
          <w:rFonts w:ascii="Arial" w:hAnsi="Arial"/>
          <w:rtl/>
        </w:rPr>
        <w:t xml:space="preserve">سه بار </w:t>
      </w:r>
      <w:r w:rsidRPr="00E6002E">
        <w:rPr>
          <w:rFonts w:ascii="Arial" w:hAnsi="Arial" w:hint="cs"/>
          <w:rtl/>
          <w:lang w:bidi="fa-IR"/>
        </w:rPr>
        <w:t>در</w:t>
      </w:r>
      <w:r w:rsidR="004F26B1">
        <w:rPr>
          <w:rFonts w:ascii="Arial" w:hAnsi="Arial"/>
          <w:rtl/>
        </w:rPr>
        <w:t>صور دميده مي</w:t>
      </w:r>
      <w:r w:rsidR="004F26B1">
        <w:rPr>
          <w:rFonts w:ascii="Arial" w:hAnsi="Arial" w:cs="CTraditional Arabic" w:hint="cs"/>
          <w:cs/>
        </w:rPr>
        <w:t>‎</w:t>
      </w:r>
      <w:r w:rsidRPr="00E6002E">
        <w:rPr>
          <w:rFonts w:ascii="Arial" w:hAnsi="Arial"/>
          <w:rtl/>
        </w:rPr>
        <w:t>شود، اولي نفخه فزع، دومي نفخه صعق (بي</w:t>
      </w:r>
      <w:r w:rsidR="004F26B1">
        <w:rPr>
          <w:rFonts w:ascii="Arial" w:hAnsi="Arial" w:cs="CTraditional Arabic" w:hint="cs"/>
          <w:cs/>
        </w:rPr>
        <w:t>‎</w:t>
      </w:r>
      <w:r w:rsidRPr="00E6002E">
        <w:rPr>
          <w:rFonts w:ascii="Arial" w:hAnsi="Arial"/>
          <w:rtl/>
        </w:rPr>
        <w:t xml:space="preserve">هوشي) و سومي نفخه بعثت (زنده شدن) است كه مردم براي حضور در </w:t>
      </w:r>
      <w:r w:rsidRPr="00E6002E">
        <w:rPr>
          <w:rFonts w:ascii="Arial" w:hAnsi="Arial" w:hint="cs"/>
          <w:rtl/>
        </w:rPr>
        <w:t>بار</w:t>
      </w:r>
      <w:r w:rsidRPr="00E6002E">
        <w:rPr>
          <w:rFonts w:ascii="Arial" w:hAnsi="Arial" w:hint="cs"/>
          <w:rtl/>
          <w:lang w:bidi="fa-IR"/>
        </w:rPr>
        <w:t>گاه</w:t>
      </w:r>
      <w:r w:rsidRPr="00E6002E">
        <w:rPr>
          <w:rFonts w:ascii="Arial" w:hAnsi="Arial"/>
          <w:rtl/>
        </w:rPr>
        <w:t xml:space="preserve"> خداوند از قبور بلند مي شوند</w:t>
      </w:r>
      <w:r w:rsidRPr="00E6002E">
        <w:rPr>
          <w:rFonts w:ascii="Arial" w:hAnsi="Arial" w:hint="cs"/>
          <w:rtl/>
        </w:rPr>
        <w:t>)</w:t>
      </w:r>
      <w:r w:rsidRPr="00E6002E">
        <w:rPr>
          <w:rFonts w:ascii="Arial" w:hAnsi="Arial"/>
          <w:rtl/>
        </w:rPr>
        <w:t>.</w:t>
      </w:r>
    </w:p>
    <w:p w:rsidR="00E6002E" w:rsidRPr="00E6002E" w:rsidRDefault="004F26B1" w:rsidP="003948A9">
      <w:pPr>
        <w:ind w:firstLine="206"/>
        <w:jc w:val="lowKashida"/>
        <w:rPr>
          <w:rFonts w:ascii="Arial" w:hAnsi="Arial"/>
          <w:rtl/>
        </w:rPr>
      </w:pPr>
      <w:r>
        <w:rPr>
          <w:rFonts w:ascii="Arial" w:hAnsi="Arial" w:hint="cs"/>
          <w:rtl/>
        </w:rPr>
        <w:t>براي نفي نفخه</w:t>
      </w:r>
      <w:r>
        <w:rPr>
          <w:rFonts w:ascii="Arial" w:hAnsi="Arial" w:cs="CTraditional Arabic" w:hint="cs"/>
          <w:cs/>
        </w:rPr>
        <w:t>‎</w:t>
      </w:r>
      <w:r w:rsidR="00E6002E" w:rsidRPr="00E6002E">
        <w:rPr>
          <w:rFonts w:ascii="Arial" w:hAnsi="Arial" w:hint="cs"/>
          <w:rtl/>
        </w:rPr>
        <w:t xml:space="preserve">هاي </w:t>
      </w:r>
      <w:r>
        <w:rPr>
          <w:rFonts w:ascii="Arial" w:hAnsi="Arial" w:hint="cs"/>
          <w:rtl/>
          <w:lang w:bidi="fa-IR"/>
        </w:rPr>
        <w:t>مذکور نمی توان به آیه</w:t>
      </w:r>
      <w:r>
        <w:rPr>
          <w:rFonts w:ascii="Arial" w:hAnsi="Arial" w:cs="CTraditional Arabic" w:hint="cs"/>
          <w:cs/>
          <w:lang w:bidi="fa-IR"/>
        </w:rPr>
        <w:t>‎</w:t>
      </w:r>
      <w:r>
        <w:rPr>
          <w:rFonts w:ascii="Arial" w:hAnsi="Arial" w:hint="cs"/>
          <w:rtl/>
          <w:lang w:bidi="fa-IR"/>
        </w:rPr>
        <w:t>ی گذشته استدلال نمود، چون آ</w:t>
      </w:r>
      <w:r w:rsidR="00E6002E" w:rsidRPr="00E6002E">
        <w:rPr>
          <w:rFonts w:ascii="Arial" w:hAnsi="Arial" w:hint="cs"/>
          <w:rtl/>
          <w:lang w:bidi="fa-IR"/>
        </w:rPr>
        <w:t>یه تصریح نمی فرماید که فزع نفخه سوم است، اصلاً از بیان</w:t>
      </w:r>
      <w:r>
        <w:rPr>
          <w:rFonts w:ascii="Arial" w:hAnsi="Arial" w:hint="cs"/>
          <w:rtl/>
          <w:lang w:bidi="fa-IR"/>
        </w:rPr>
        <w:t xml:space="preserve"> ترس و هراسی که دامنگیر مردم می</w:t>
      </w:r>
      <w:r>
        <w:rPr>
          <w:rFonts w:ascii="Arial" w:hAnsi="Arial" w:cs="CTraditional Arabic" w:hint="cs"/>
          <w:cs/>
          <w:lang w:bidi="fa-IR"/>
        </w:rPr>
        <w:t>‎</w:t>
      </w:r>
      <w:r w:rsidR="00E6002E" w:rsidRPr="00E6002E">
        <w:rPr>
          <w:rFonts w:ascii="Arial" w:hAnsi="Arial" w:hint="cs"/>
          <w:rtl/>
          <w:lang w:bidi="fa-IR"/>
        </w:rPr>
        <w:t xml:space="preserve">شود، </w:t>
      </w:r>
      <w:r>
        <w:rPr>
          <w:rFonts w:ascii="Arial" w:hAnsi="Arial" w:hint="cs"/>
          <w:rtl/>
          <w:lang w:bidi="fa-IR"/>
        </w:rPr>
        <w:t>مستقل بودن نفخه فزع استنباط نمی</w:t>
      </w:r>
      <w:r>
        <w:rPr>
          <w:rFonts w:ascii="Arial" w:hAnsi="Arial" w:cs="CTraditional Arabic" w:hint="cs"/>
          <w:cs/>
          <w:lang w:bidi="fa-IR"/>
        </w:rPr>
        <w:t>‎</w:t>
      </w:r>
      <w:r w:rsidR="00E6002E" w:rsidRPr="00E6002E">
        <w:rPr>
          <w:rFonts w:ascii="Arial" w:hAnsi="Arial" w:hint="cs"/>
          <w:rtl/>
          <w:lang w:bidi="fa-IR"/>
        </w:rPr>
        <w:t>شود، نفخه اول مردم را</w:t>
      </w:r>
      <w:r>
        <w:rPr>
          <w:rFonts w:ascii="Arial" w:hAnsi="Arial" w:hint="cs"/>
          <w:rtl/>
          <w:lang w:bidi="fa-IR"/>
        </w:rPr>
        <w:t xml:space="preserve"> هنگام مردن دچار هراس و وحشت می</w:t>
      </w:r>
      <w:r>
        <w:rPr>
          <w:rFonts w:ascii="Arial" w:hAnsi="Arial" w:cs="CTraditional Arabic" w:hint="cs"/>
          <w:cs/>
          <w:lang w:bidi="fa-IR"/>
        </w:rPr>
        <w:t>‎</w:t>
      </w:r>
      <w:r w:rsidR="00E6002E" w:rsidRPr="00E6002E">
        <w:rPr>
          <w:rFonts w:ascii="Arial" w:hAnsi="Arial" w:hint="cs"/>
          <w:rtl/>
          <w:lang w:bidi="fa-IR"/>
        </w:rPr>
        <w:t>کند و نفخه دوم بعد از زنده شدن و بیرون آمدن ا</w:t>
      </w:r>
      <w:r>
        <w:rPr>
          <w:rFonts w:ascii="Arial" w:hAnsi="Arial" w:hint="cs"/>
          <w:rtl/>
          <w:lang w:bidi="fa-IR"/>
        </w:rPr>
        <w:t>ز گورستان موجب ترس و هراس انسانها می</w:t>
      </w:r>
      <w:r>
        <w:rPr>
          <w:rFonts w:ascii="Arial" w:hAnsi="Arial" w:cs="CTraditional Arabic" w:hint="cs"/>
          <w:cs/>
          <w:lang w:bidi="fa-IR"/>
        </w:rPr>
        <w:t>‎</w:t>
      </w:r>
      <w:r w:rsidR="00E6002E" w:rsidRPr="00E6002E">
        <w:rPr>
          <w:rFonts w:ascii="Arial" w:hAnsi="Arial" w:hint="cs"/>
          <w:rtl/>
          <w:lang w:bidi="fa-IR"/>
        </w:rPr>
        <w:t>گردد</w:t>
      </w:r>
      <w:r w:rsidR="00E6002E" w:rsidRPr="00E6002E">
        <w:rPr>
          <w:rFonts w:ascii="Arial" w:hAnsi="Arial"/>
          <w:rtl/>
        </w:rPr>
        <w:t>.</w:t>
      </w:r>
    </w:p>
    <w:p w:rsidR="00E6002E" w:rsidRPr="00E6002E" w:rsidRDefault="004F26B1" w:rsidP="003948A9">
      <w:pPr>
        <w:ind w:firstLine="206"/>
        <w:jc w:val="lowKashida"/>
        <w:rPr>
          <w:rFonts w:ascii="Arial" w:hAnsi="Arial" w:hint="cs"/>
          <w:rtl/>
        </w:rPr>
      </w:pPr>
      <w:r>
        <w:rPr>
          <w:rFonts w:ascii="Arial" w:hAnsi="Arial"/>
          <w:rtl/>
        </w:rPr>
        <w:t>ابن حجر مي</w:t>
      </w:r>
      <w:r>
        <w:rPr>
          <w:rFonts w:ascii="Arial" w:hAnsi="Arial" w:cs="CTraditional Arabic" w:hint="cs"/>
          <w:cs/>
        </w:rPr>
        <w:t>‎</w:t>
      </w:r>
      <w:r w:rsidR="00E6002E" w:rsidRPr="00E6002E">
        <w:rPr>
          <w:rFonts w:ascii="Arial" w:hAnsi="Arial"/>
          <w:rtl/>
        </w:rPr>
        <w:t>فرمايد: مغايرت و تفاوت ميان صعق و فزع مستلزم اين نيست كه آن دو از نفخه اولي همزمان به وجود نيامده باشند</w:t>
      </w:r>
      <w:r w:rsidR="00E6002E" w:rsidRPr="00E6002E">
        <w:rPr>
          <w:rStyle w:val="a4"/>
          <w:rFonts w:ascii="Arial" w:hAnsi="Arial"/>
          <w:rtl/>
        </w:rPr>
        <w:footnoteReference w:id="26"/>
      </w:r>
      <w:r>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 xml:space="preserve">و در تذكره قرطبي آمده است: نفخه فزع </w:t>
      </w:r>
      <w:r w:rsidRPr="00E6002E">
        <w:rPr>
          <w:rFonts w:ascii="Arial" w:hAnsi="Arial" w:hint="cs"/>
          <w:rtl/>
        </w:rPr>
        <w:t>همان نفخه صعق است</w:t>
      </w:r>
      <w:r w:rsidRPr="00E6002E">
        <w:rPr>
          <w:rFonts w:ascii="Arial" w:hAnsi="Arial" w:hint="cs"/>
          <w:rtl/>
          <w:lang w:bidi="fa-IR"/>
        </w:rPr>
        <w:t>، چون</w:t>
      </w:r>
      <w:r w:rsidRPr="00E6002E">
        <w:rPr>
          <w:rFonts w:ascii="Arial" w:hAnsi="Arial"/>
          <w:rtl/>
        </w:rPr>
        <w:t xml:space="preserve"> </w:t>
      </w:r>
      <w:r w:rsidRPr="00E6002E">
        <w:rPr>
          <w:rFonts w:ascii="Arial" w:hAnsi="Arial" w:hint="cs"/>
          <w:rtl/>
        </w:rPr>
        <w:t xml:space="preserve">ترس و وحشت </w:t>
      </w:r>
      <w:r w:rsidRPr="00E6002E">
        <w:rPr>
          <w:rFonts w:ascii="Arial" w:hAnsi="Arial" w:hint="cs"/>
          <w:rtl/>
          <w:lang w:bidi="fa-IR"/>
        </w:rPr>
        <w:t>لا</w:t>
      </w:r>
      <w:r w:rsidR="004F26B1">
        <w:rPr>
          <w:rFonts w:ascii="Arial" w:hAnsi="Arial" w:hint="cs"/>
          <w:rtl/>
          <w:lang w:bidi="fa-IR"/>
        </w:rPr>
        <w:t>زم و ملزوم همدیگرند، مردم ابتدا دچار ترس و هراس صدای قیامت می</w:t>
      </w:r>
      <w:r w:rsidR="004F26B1">
        <w:rPr>
          <w:rFonts w:ascii="Arial" w:hAnsi="Arial" w:cs="CTraditional Arabic" w:hint="cs"/>
          <w:cs/>
          <w:lang w:bidi="fa-IR"/>
        </w:rPr>
        <w:t>‎</w:t>
      </w:r>
      <w:r w:rsidRPr="00E6002E">
        <w:rPr>
          <w:rFonts w:ascii="Arial" w:hAnsi="Arial" w:hint="cs"/>
          <w:rtl/>
          <w:lang w:bidi="fa-IR"/>
        </w:rPr>
        <w:t>شوند</w:t>
      </w:r>
      <w:r w:rsidR="004F26B1">
        <w:rPr>
          <w:rFonts w:ascii="Arial" w:hAnsi="Arial" w:hint="cs"/>
          <w:rtl/>
          <w:lang w:bidi="fa-IR"/>
        </w:rPr>
        <w:t>، سپس جان به جان آفرین تسلیم می</w:t>
      </w:r>
      <w:r w:rsidR="004F26B1">
        <w:rPr>
          <w:rFonts w:ascii="Arial" w:hAnsi="Arial" w:cs="CTraditional Arabic" w:hint="cs"/>
          <w:cs/>
          <w:lang w:bidi="fa-IR"/>
        </w:rPr>
        <w:t>‎</w:t>
      </w:r>
      <w:r w:rsidRPr="00E6002E">
        <w:rPr>
          <w:rFonts w:ascii="Arial" w:hAnsi="Arial" w:hint="cs"/>
          <w:rtl/>
          <w:lang w:bidi="fa-IR"/>
        </w:rPr>
        <w:t>کنند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اما استدلال به حديث نيز محل اشكال است</w:t>
      </w:r>
      <w:r w:rsidRPr="00E6002E">
        <w:rPr>
          <w:rFonts w:ascii="Arial" w:hAnsi="Arial" w:hint="cs"/>
          <w:rtl/>
        </w:rPr>
        <w:t>، چون سند</w:t>
      </w:r>
      <w:r w:rsidRPr="00E6002E">
        <w:rPr>
          <w:rFonts w:ascii="Arial" w:hAnsi="Arial"/>
          <w:rtl/>
        </w:rPr>
        <w:t xml:space="preserve"> حديث ضعيف و مضطرب است</w:t>
      </w:r>
      <w:r w:rsidRPr="00E6002E">
        <w:rPr>
          <w:rFonts w:ascii="Arial" w:hAnsi="Arial" w:hint="cs"/>
          <w:rtl/>
          <w:lang w:bidi="fa-IR"/>
        </w:rPr>
        <w:t xml:space="preserve">، </w:t>
      </w:r>
      <w:r w:rsidRPr="00E6002E">
        <w:rPr>
          <w:rFonts w:ascii="Arial" w:hAnsi="Arial"/>
          <w:rtl/>
        </w:rPr>
        <w:t>ابن حجر ع</w:t>
      </w:r>
      <w:r w:rsidRPr="00E6002E">
        <w:rPr>
          <w:rFonts w:ascii="Arial" w:hAnsi="Arial" w:hint="cs"/>
          <w:rtl/>
        </w:rPr>
        <w:t>س</w:t>
      </w:r>
      <w:r w:rsidRPr="00E6002E">
        <w:rPr>
          <w:rFonts w:ascii="Arial" w:hAnsi="Arial"/>
          <w:rtl/>
        </w:rPr>
        <w:t xml:space="preserve">قلاني آن را ضعيف </w:t>
      </w:r>
      <w:r w:rsidR="004F26B1">
        <w:rPr>
          <w:rFonts w:ascii="Arial" w:hAnsi="Arial" w:hint="cs"/>
          <w:rtl/>
        </w:rPr>
        <w:t>مي</w:t>
      </w:r>
      <w:r w:rsidR="004F26B1">
        <w:rPr>
          <w:rFonts w:ascii="Arial" w:hAnsi="Arial" w:cs="CTraditional Arabic" w:hint="cs"/>
          <w:cs/>
        </w:rPr>
        <w:t>‎</w:t>
      </w:r>
      <w:r w:rsidRPr="00E6002E">
        <w:rPr>
          <w:rFonts w:ascii="Arial" w:hAnsi="Arial" w:hint="cs"/>
          <w:rtl/>
          <w:lang w:bidi="fa-IR"/>
        </w:rPr>
        <w:t>داند</w:t>
      </w:r>
      <w:r w:rsidRPr="00E6002E">
        <w:rPr>
          <w:rFonts w:ascii="Arial" w:hAnsi="Arial"/>
          <w:rtl/>
        </w:rPr>
        <w:t xml:space="preserve"> و ضعف بودن</w:t>
      </w:r>
      <w:r w:rsidRPr="00E6002E">
        <w:rPr>
          <w:rFonts w:ascii="Arial" w:hAnsi="Arial" w:hint="cs"/>
          <w:rtl/>
        </w:rPr>
        <w:t>ش</w:t>
      </w:r>
      <w:r w:rsidRPr="00E6002E">
        <w:rPr>
          <w:rFonts w:ascii="Arial" w:hAnsi="Arial"/>
          <w:rtl/>
        </w:rPr>
        <w:t xml:space="preserve"> را از بيهقي نقل </w:t>
      </w:r>
      <w:r w:rsidR="004F26B1">
        <w:rPr>
          <w:rFonts w:ascii="Arial" w:hAnsi="Arial" w:hint="cs"/>
          <w:rtl/>
        </w:rPr>
        <w:t>مي</w:t>
      </w:r>
      <w:r w:rsidR="004F26B1">
        <w:rPr>
          <w:rFonts w:ascii="Arial" w:hAnsi="Arial" w:cs="CTraditional Arabic" w:hint="cs"/>
          <w:cs/>
        </w:rPr>
        <w:t>‎</w:t>
      </w:r>
      <w:r w:rsidRPr="00E6002E">
        <w:rPr>
          <w:rFonts w:ascii="Arial" w:hAnsi="Arial" w:hint="cs"/>
          <w:rtl/>
        </w:rPr>
        <w:t>كن</w:t>
      </w:r>
      <w:r w:rsidRPr="00E6002E">
        <w:rPr>
          <w:rFonts w:ascii="Arial" w:hAnsi="Arial" w:hint="cs"/>
          <w:rtl/>
          <w:lang w:bidi="fa-IR"/>
        </w:rPr>
        <w:t>د.</w:t>
      </w:r>
    </w:p>
    <w:p w:rsidR="004F26B1" w:rsidRDefault="004F26B1" w:rsidP="003948A9">
      <w:pPr>
        <w:ind w:firstLine="206"/>
        <w:jc w:val="lowKashida"/>
        <w:rPr>
          <w:rFonts w:ascii="Arial" w:hAnsi="Arial" w:hint="cs"/>
          <w:rtl/>
        </w:rPr>
      </w:pPr>
      <w:r>
        <w:rPr>
          <w:rFonts w:ascii="Arial" w:hAnsi="Arial"/>
          <w:rtl/>
        </w:rPr>
        <w:t>و ابن حزم مي</w:t>
      </w:r>
      <w:r>
        <w:rPr>
          <w:rFonts w:ascii="Arial" w:hAnsi="Arial" w:cs="CTraditional Arabic" w:hint="cs"/>
          <w:cs/>
        </w:rPr>
        <w:t>‎</w:t>
      </w:r>
      <w:r>
        <w:rPr>
          <w:rFonts w:ascii="Arial" w:hAnsi="Arial"/>
          <w:rtl/>
        </w:rPr>
        <w:t>گويد: نفخه</w:t>
      </w:r>
      <w:r>
        <w:rPr>
          <w:rFonts w:ascii="Arial" w:hAnsi="Arial" w:cs="CTraditional Arabic" w:hint="cs"/>
          <w:cs/>
        </w:rPr>
        <w:t>‎</w:t>
      </w:r>
      <w:r w:rsidR="00E6002E" w:rsidRPr="00E6002E">
        <w:rPr>
          <w:rFonts w:ascii="Arial" w:hAnsi="Arial"/>
          <w:rtl/>
        </w:rPr>
        <w:t>هاي روز قيامت چهار تا هستند:</w:t>
      </w:r>
    </w:p>
    <w:p w:rsidR="004F26B1" w:rsidRDefault="00E6002E" w:rsidP="003948A9">
      <w:pPr>
        <w:ind w:firstLine="206"/>
        <w:jc w:val="lowKashida"/>
        <w:rPr>
          <w:rFonts w:ascii="Arial" w:hAnsi="Arial" w:hint="cs"/>
          <w:rtl/>
          <w:lang w:bidi="fa-IR"/>
        </w:rPr>
      </w:pPr>
      <w:r w:rsidRPr="00E6002E">
        <w:rPr>
          <w:rFonts w:ascii="Arial" w:hAnsi="Arial"/>
          <w:rtl/>
        </w:rPr>
        <w:t xml:space="preserve"> 1- نفخه </w:t>
      </w:r>
      <w:r w:rsidRPr="00E6002E">
        <w:rPr>
          <w:rFonts w:ascii="Arial" w:hAnsi="Arial" w:hint="cs"/>
          <w:rtl/>
        </w:rPr>
        <w:t>مر</w:t>
      </w:r>
      <w:r w:rsidRPr="00E6002E">
        <w:rPr>
          <w:rFonts w:ascii="Arial" w:hAnsi="Arial" w:hint="cs"/>
          <w:rtl/>
          <w:lang w:bidi="fa-IR"/>
        </w:rPr>
        <w:t>دن</w:t>
      </w:r>
      <w:r w:rsidR="004F26B1">
        <w:rPr>
          <w:rFonts w:ascii="Arial" w:hAnsi="Arial" w:hint="cs"/>
          <w:rtl/>
          <w:lang w:bidi="fa-IR"/>
        </w:rPr>
        <w:t>.</w:t>
      </w:r>
    </w:p>
    <w:p w:rsidR="004F26B1" w:rsidRDefault="004F26B1" w:rsidP="004F26B1">
      <w:pPr>
        <w:ind w:firstLine="206"/>
        <w:jc w:val="lowKashida"/>
        <w:rPr>
          <w:rFonts w:ascii="Arial" w:hAnsi="Arial" w:hint="cs"/>
          <w:rtl/>
        </w:rPr>
      </w:pPr>
      <w:r>
        <w:rPr>
          <w:rFonts w:ascii="Arial" w:hAnsi="Arial"/>
          <w:rtl/>
        </w:rPr>
        <w:t>2-</w:t>
      </w:r>
      <w:r>
        <w:rPr>
          <w:rFonts w:ascii="Arial" w:hAnsi="Arial" w:hint="cs"/>
          <w:rtl/>
        </w:rPr>
        <w:t xml:space="preserve"> </w:t>
      </w:r>
      <w:r w:rsidR="00E6002E" w:rsidRPr="00E6002E">
        <w:rPr>
          <w:rFonts w:ascii="Arial" w:hAnsi="Arial"/>
          <w:rtl/>
        </w:rPr>
        <w:t xml:space="preserve">نفخه </w:t>
      </w:r>
      <w:r w:rsidR="00E6002E" w:rsidRPr="00E6002E">
        <w:rPr>
          <w:rFonts w:ascii="Arial" w:hAnsi="Arial" w:hint="cs"/>
          <w:rtl/>
        </w:rPr>
        <w:t>زنده شدن</w:t>
      </w:r>
      <w:r>
        <w:rPr>
          <w:rFonts w:ascii="Arial" w:hAnsi="Arial" w:hint="cs"/>
          <w:rtl/>
          <w:lang w:bidi="fa-IR"/>
        </w:rPr>
        <w:t>.</w:t>
      </w:r>
      <w:r w:rsidR="00E6002E" w:rsidRPr="00E6002E">
        <w:rPr>
          <w:rFonts w:ascii="Arial" w:hAnsi="Arial" w:hint="cs"/>
          <w:rtl/>
          <w:lang w:bidi="fa-IR"/>
        </w:rPr>
        <w:t xml:space="preserve"> </w:t>
      </w:r>
      <w:r w:rsidR="00E6002E" w:rsidRPr="00E6002E">
        <w:rPr>
          <w:rFonts w:ascii="Arial" w:hAnsi="Arial"/>
          <w:rtl/>
        </w:rPr>
        <w:t xml:space="preserve">با </w:t>
      </w:r>
      <w:r w:rsidR="00E6002E" w:rsidRPr="00E6002E">
        <w:rPr>
          <w:rFonts w:ascii="Arial" w:hAnsi="Arial" w:hint="cs"/>
          <w:rtl/>
        </w:rPr>
        <w:t xml:space="preserve">نفخه </w:t>
      </w:r>
      <w:r w:rsidR="00E6002E" w:rsidRPr="00E6002E">
        <w:rPr>
          <w:rFonts w:ascii="Arial" w:hAnsi="Arial" w:hint="cs"/>
          <w:rtl/>
          <w:lang w:bidi="fa-IR"/>
        </w:rPr>
        <w:t>دوم همه مردگان زنده می شوند</w:t>
      </w:r>
      <w:r w:rsidR="00E6002E" w:rsidRPr="00E6002E">
        <w:rPr>
          <w:rFonts w:ascii="Arial" w:hAnsi="Arial"/>
          <w:rtl/>
        </w:rPr>
        <w:t xml:space="preserve"> و از قبور بيرون مي آيند و به منظور حساب تجمع مي كنند</w:t>
      </w:r>
      <w:r>
        <w:rPr>
          <w:rFonts w:ascii="Arial" w:hAnsi="Arial" w:hint="cs"/>
          <w:rtl/>
        </w:rPr>
        <w:t>.</w:t>
      </w:r>
    </w:p>
    <w:p w:rsidR="004F26B1" w:rsidRDefault="00E6002E" w:rsidP="004F26B1">
      <w:pPr>
        <w:ind w:firstLine="206"/>
        <w:jc w:val="lowKashida"/>
        <w:rPr>
          <w:rFonts w:ascii="Arial" w:hAnsi="Arial" w:hint="cs"/>
          <w:rtl/>
        </w:rPr>
      </w:pPr>
      <w:r w:rsidRPr="00E6002E">
        <w:rPr>
          <w:rFonts w:ascii="Arial" w:hAnsi="Arial"/>
          <w:rtl/>
        </w:rPr>
        <w:t xml:space="preserve">3- نفخه فزع و صعق است </w:t>
      </w:r>
      <w:r w:rsidRPr="00E6002E">
        <w:rPr>
          <w:rFonts w:ascii="Arial" w:hAnsi="Arial" w:hint="cs"/>
          <w:rtl/>
        </w:rPr>
        <w:t xml:space="preserve">كه </w:t>
      </w:r>
      <w:r w:rsidRPr="00E6002E">
        <w:rPr>
          <w:rFonts w:ascii="Arial" w:hAnsi="Arial"/>
          <w:rtl/>
        </w:rPr>
        <w:t>با شنيدن</w:t>
      </w:r>
      <w:r w:rsidRPr="00E6002E">
        <w:rPr>
          <w:rFonts w:ascii="Arial" w:hAnsi="Arial" w:hint="cs"/>
          <w:rtl/>
        </w:rPr>
        <w:t>ش</w:t>
      </w:r>
      <w:r w:rsidRPr="00E6002E">
        <w:rPr>
          <w:rFonts w:ascii="Arial" w:hAnsi="Arial"/>
          <w:rtl/>
        </w:rPr>
        <w:t xml:space="preserve"> بي</w:t>
      </w:r>
      <w:r w:rsidR="004F26B1">
        <w:rPr>
          <w:rFonts w:ascii="Arial" w:hAnsi="Arial" w:cs="CTraditional Arabic" w:hint="cs"/>
          <w:cs/>
        </w:rPr>
        <w:t>‎</w:t>
      </w:r>
      <w:r w:rsidR="004F26B1">
        <w:rPr>
          <w:rFonts w:ascii="Arial" w:hAnsi="Arial"/>
          <w:rtl/>
        </w:rPr>
        <w:t>هوش مي</w:t>
      </w:r>
      <w:r w:rsidR="004F26B1">
        <w:rPr>
          <w:rFonts w:ascii="Arial" w:hAnsi="Arial" w:cs="CTraditional Arabic" w:hint="cs"/>
          <w:cs/>
        </w:rPr>
        <w:t>‎</w:t>
      </w:r>
      <w:r w:rsidRPr="00E6002E">
        <w:rPr>
          <w:rFonts w:ascii="Arial" w:hAnsi="Arial"/>
          <w:rtl/>
        </w:rPr>
        <w:t xml:space="preserve">شوند، </w:t>
      </w:r>
      <w:r w:rsidRPr="00E6002E">
        <w:rPr>
          <w:rFonts w:ascii="Arial" w:hAnsi="Arial" w:hint="cs"/>
          <w:rtl/>
        </w:rPr>
        <w:t>ولی کسی جان نمی دهد و نمی میرد</w:t>
      </w:r>
      <w:r w:rsidR="004F26B1">
        <w:rPr>
          <w:rFonts w:ascii="Arial" w:hAnsi="Arial" w:hint="cs"/>
          <w:rtl/>
        </w:rPr>
        <w:t>.</w:t>
      </w:r>
    </w:p>
    <w:p w:rsidR="00E6002E" w:rsidRPr="00E6002E" w:rsidRDefault="00E6002E" w:rsidP="004F26B1">
      <w:pPr>
        <w:ind w:firstLine="206"/>
        <w:jc w:val="lowKashida"/>
        <w:rPr>
          <w:rFonts w:ascii="Arial" w:hAnsi="Arial" w:hint="cs"/>
          <w:rtl/>
          <w:lang w:bidi="fa-IR"/>
        </w:rPr>
      </w:pPr>
      <w:r w:rsidRPr="00E6002E">
        <w:rPr>
          <w:rFonts w:ascii="Arial" w:hAnsi="Arial"/>
          <w:rtl/>
        </w:rPr>
        <w:t xml:space="preserve"> 4- نفخه به هوش آمدن و افاقه از اين بي</w:t>
      </w:r>
      <w:r w:rsidR="004F26B1">
        <w:rPr>
          <w:rFonts w:ascii="Arial" w:hAnsi="Arial" w:cs="CTraditional Arabic" w:hint="cs"/>
          <w:cs/>
        </w:rPr>
        <w:t>‎</w:t>
      </w:r>
      <w:r w:rsidRPr="00E6002E">
        <w:rPr>
          <w:rFonts w:ascii="Arial" w:hAnsi="Arial"/>
          <w:rtl/>
        </w:rPr>
        <w:t>هوشي است</w:t>
      </w:r>
      <w:r w:rsidRPr="00E6002E">
        <w:rPr>
          <w:rStyle w:val="a4"/>
          <w:rFonts w:ascii="Arial" w:hAnsi="Arial"/>
          <w:rtl/>
        </w:rPr>
        <w:footnoteReference w:id="27"/>
      </w:r>
      <w:r w:rsidR="004F26B1">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ابن حجر بعد از نقل ديدگاه ابن حزم مي گويد: اينكه دو نفخه را چهار </w:t>
      </w:r>
      <w:r w:rsidRPr="00E6002E">
        <w:rPr>
          <w:rFonts w:ascii="Arial" w:hAnsi="Arial" w:hint="cs"/>
          <w:rtl/>
        </w:rPr>
        <w:t xml:space="preserve">تا </w:t>
      </w:r>
      <w:r w:rsidRPr="00E6002E">
        <w:rPr>
          <w:rFonts w:ascii="Arial" w:hAnsi="Arial"/>
          <w:rtl/>
        </w:rPr>
        <w:t xml:space="preserve">تلقي كرده، روشن و واضح نيست، </w:t>
      </w:r>
      <w:r w:rsidR="004F26B1">
        <w:rPr>
          <w:rFonts w:ascii="Arial" w:hAnsi="Arial" w:hint="cs"/>
          <w:rtl/>
        </w:rPr>
        <w:t>بلکه ارجح</w:t>
      </w:r>
      <w:r w:rsidRPr="00E6002E">
        <w:rPr>
          <w:rFonts w:ascii="Arial" w:hAnsi="Arial" w:hint="cs"/>
          <w:rtl/>
        </w:rPr>
        <w:t xml:space="preserve"> همان دو نفخه است، اما تغایر و تفاوت گذاشتن میان دو نفخه برگرفته از حال و </w:t>
      </w:r>
      <w:r w:rsidR="004F26B1">
        <w:rPr>
          <w:rFonts w:ascii="Arial" w:hAnsi="Arial" w:hint="cs"/>
          <w:rtl/>
        </w:rPr>
        <w:t>و</w:t>
      </w:r>
      <w:r w:rsidRPr="00E6002E">
        <w:rPr>
          <w:rFonts w:ascii="Arial" w:hAnsi="Arial" w:hint="cs"/>
          <w:rtl/>
        </w:rPr>
        <w:t xml:space="preserve">ضعیت شنوندگان است، </w:t>
      </w:r>
      <w:r w:rsidR="004F26B1">
        <w:rPr>
          <w:rFonts w:ascii="Arial" w:hAnsi="Arial" w:hint="cs"/>
          <w:rtl/>
        </w:rPr>
        <w:t>با شنیدن نفخه اول همه زندگان می</w:t>
      </w:r>
      <w:r w:rsidR="004F26B1">
        <w:rPr>
          <w:rFonts w:ascii="Arial" w:hAnsi="Arial" w:cs="CTraditional Arabic" w:hint="cs"/>
          <w:cs/>
        </w:rPr>
        <w:t>‎</w:t>
      </w:r>
      <w:r w:rsidRPr="00E6002E">
        <w:rPr>
          <w:rFonts w:ascii="Arial" w:hAnsi="Arial" w:hint="cs"/>
          <w:rtl/>
        </w:rPr>
        <w:t xml:space="preserve">میرند، مگر مخلوقاتی که بر اساس اراده خدا استثناء شوند </w:t>
      </w:r>
      <w:r w:rsidRPr="00E6002E">
        <w:rPr>
          <w:rFonts w:ascii="Arial" w:hAnsi="Arial" w:hint="cs"/>
          <w:rtl/>
          <w:lang w:bidi="fa-IR"/>
        </w:rPr>
        <w:t>آن</w:t>
      </w:r>
      <w:r w:rsidR="004F26B1">
        <w:rPr>
          <w:rFonts w:ascii="Arial" w:hAnsi="Arial" w:hint="cs"/>
          <w:rtl/>
          <w:lang w:bidi="fa-IR"/>
        </w:rPr>
        <w:t>ها با شنیدن نفخه مات و مبهوت می</w:t>
      </w:r>
      <w:r w:rsidR="004F26B1">
        <w:rPr>
          <w:rFonts w:ascii="Arial" w:hAnsi="Arial" w:cs="CTraditional Arabic" w:hint="cs"/>
          <w:cs/>
          <w:lang w:bidi="fa-IR"/>
        </w:rPr>
        <w:t>‎</w:t>
      </w:r>
      <w:r w:rsidRPr="00E6002E">
        <w:rPr>
          <w:rFonts w:ascii="Arial" w:hAnsi="Arial" w:hint="cs"/>
          <w:rtl/>
          <w:lang w:bidi="fa-IR"/>
        </w:rPr>
        <w:t xml:space="preserve">گردند </w:t>
      </w:r>
      <w:r w:rsidRPr="00E6002E">
        <w:rPr>
          <w:rFonts w:ascii="Arial" w:hAnsi="Arial" w:hint="cs"/>
          <w:rtl/>
        </w:rPr>
        <w:t xml:space="preserve">و با دمیدن نفخه دوم همه </w:t>
      </w:r>
      <w:r w:rsidR="004F26B1">
        <w:rPr>
          <w:rFonts w:ascii="Arial" w:hAnsi="Arial" w:hint="cs"/>
          <w:rtl/>
          <w:lang w:bidi="fa-IR"/>
        </w:rPr>
        <w:t>مرده ها زنده شده و بی</w:t>
      </w:r>
      <w:r w:rsidR="004F26B1">
        <w:rPr>
          <w:rFonts w:ascii="Arial" w:hAnsi="Arial" w:cs="CTraditional Arabic" w:hint="cs"/>
          <w:cs/>
          <w:lang w:bidi="fa-IR"/>
        </w:rPr>
        <w:t>‎</w:t>
      </w:r>
      <w:r w:rsidR="004F26B1">
        <w:rPr>
          <w:rFonts w:ascii="Arial" w:hAnsi="Arial" w:hint="cs"/>
          <w:rtl/>
          <w:lang w:bidi="fa-IR"/>
        </w:rPr>
        <w:t>هوش</w:t>
      </w:r>
      <w:r w:rsidR="004F26B1">
        <w:rPr>
          <w:rFonts w:ascii="Arial" w:hAnsi="Arial" w:cs="CTraditional Arabic" w:hint="cs"/>
          <w:cs/>
          <w:lang w:bidi="fa-IR"/>
        </w:rPr>
        <w:t>‎</w:t>
      </w:r>
      <w:r w:rsidRPr="00E6002E">
        <w:rPr>
          <w:rFonts w:ascii="Arial" w:hAnsi="Arial" w:hint="cs"/>
          <w:rtl/>
          <w:lang w:bidi="fa-IR"/>
        </w:rPr>
        <w:t>ها از غفلت و سرگردانی نجات می یابند</w:t>
      </w:r>
      <w:r w:rsidRPr="00E6002E">
        <w:rPr>
          <w:rFonts w:ascii="Arial" w:hAnsi="Arial"/>
          <w:rtl/>
        </w:rPr>
        <w:t>. (حقيقت را خداوند بهتر مي داند).</w:t>
      </w:r>
      <w:r w:rsidRPr="00E6002E">
        <w:rPr>
          <w:rStyle w:val="a4"/>
          <w:rFonts w:ascii="Arial" w:hAnsi="Arial"/>
          <w:rtl/>
        </w:rPr>
        <w:footnoteReference w:id="28"/>
      </w:r>
    </w:p>
    <w:p w:rsidR="00E6002E" w:rsidRPr="00E6002E" w:rsidRDefault="00E6002E" w:rsidP="00E65DD9">
      <w:pPr>
        <w:pStyle w:val="2"/>
        <w:rPr>
          <w:rtl/>
        </w:rPr>
      </w:pPr>
      <w:r w:rsidRPr="00E6002E">
        <w:rPr>
          <w:rFonts w:ascii="Arial" w:hAnsi="Arial"/>
          <w:rtl/>
        </w:rPr>
        <w:br w:type="page"/>
      </w:r>
      <w:bookmarkStart w:id="209" w:name="_Toc62932612"/>
      <w:bookmarkStart w:id="210" w:name="_Toc63026424"/>
      <w:bookmarkStart w:id="211" w:name="_Toc63026894"/>
      <w:bookmarkStart w:id="212" w:name="_Toc63027302"/>
      <w:bookmarkStart w:id="213" w:name="_Toc217318854"/>
      <w:bookmarkStart w:id="214" w:name="_Toc231222981"/>
      <w:r w:rsidRPr="00E6002E">
        <w:rPr>
          <w:rtl/>
        </w:rPr>
        <w:t>مبحث ششم</w:t>
      </w:r>
      <w:r w:rsidRPr="00E6002E">
        <w:rPr>
          <w:rFonts w:hint="cs"/>
          <w:rtl/>
        </w:rPr>
        <w:t xml:space="preserve">: </w:t>
      </w:r>
      <w:r w:rsidRPr="00E6002E">
        <w:rPr>
          <w:rtl/>
        </w:rPr>
        <w:t>كساني كه موقع دميدن در صور بي</w:t>
      </w:r>
      <w:r w:rsidR="004F26B1">
        <w:rPr>
          <w:rFonts w:cs="CTraditional Arabic" w:hint="cs"/>
          <w:cs/>
        </w:rPr>
        <w:t>‎</w:t>
      </w:r>
      <w:r w:rsidR="004F26B1">
        <w:rPr>
          <w:rtl/>
        </w:rPr>
        <w:t>هوش نمي</w:t>
      </w:r>
      <w:r w:rsidR="004F26B1">
        <w:rPr>
          <w:rFonts w:cs="CTraditional Arabic" w:hint="cs"/>
          <w:cs/>
        </w:rPr>
        <w:t>‎</w:t>
      </w:r>
      <w:r w:rsidRPr="00E6002E">
        <w:rPr>
          <w:rtl/>
        </w:rPr>
        <w:t>شوند</w:t>
      </w:r>
      <w:bookmarkEnd w:id="209"/>
      <w:bookmarkEnd w:id="210"/>
      <w:bookmarkEnd w:id="211"/>
      <w:bookmarkEnd w:id="212"/>
      <w:bookmarkEnd w:id="213"/>
      <w:bookmarkEnd w:id="214"/>
    </w:p>
    <w:p w:rsidR="00E6002E" w:rsidRPr="00E6002E" w:rsidRDefault="00E6002E" w:rsidP="00E65DD9">
      <w:pPr>
        <w:pStyle w:val="af"/>
        <w:jc w:val="lowKashida"/>
        <w:rPr>
          <w:rFonts w:ascii="Arial" w:hAnsi="Arial" w:cs="B Lotus" w:hint="cs"/>
          <w:rtl/>
        </w:rPr>
      </w:pPr>
      <w:r w:rsidRPr="00E6002E">
        <w:rPr>
          <w:rFonts w:ascii="Arial" w:hAnsi="Arial" w:cs="B Lotus"/>
          <w:rtl/>
        </w:rPr>
        <w:t>خداو</w:t>
      </w:r>
      <w:r w:rsidR="004F26B1">
        <w:rPr>
          <w:rFonts w:ascii="Arial" w:hAnsi="Arial" w:cs="B Lotus" w:hint="cs"/>
          <w:rtl/>
        </w:rPr>
        <w:t>ن</w:t>
      </w:r>
      <w:r w:rsidRPr="00E6002E">
        <w:rPr>
          <w:rFonts w:ascii="Arial" w:hAnsi="Arial" w:cs="B Lotus"/>
          <w:rtl/>
        </w:rPr>
        <w:t xml:space="preserve">د در كلام پاك خود خبر داده است كه بعضي از موجودات زنده در آسمانها و زمين </w:t>
      </w:r>
      <w:r w:rsidRPr="00E6002E">
        <w:rPr>
          <w:rFonts w:ascii="Arial" w:hAnsi="Arial" w:cs="B Lotus" w:hint="cs"/>
          <w:rtl/>
        </w:rPr>
        <w:t>هن</w:t>
      </w:r>
      <w:r w:rsidRPr="00E6002E">
        <w:rPr>
          <w:rFonts w:ascii="Arial" w:hAnsi="Arial" w:cs="B Lotus" w:hint="cs"/>
          <w:rtl/>
          <w:lang w:bidi="fa-IR"/>
        </w:rPr>
        <w:t xml:space="preserve">گام دمیده شدن در صور، </w:t>
      </w:r>
      <w:r w:rsidRPr="00E6002E">
        <w:rPr>
          <w:rFonts w:ascii="Arial" w:hAnsi="Arial" w:cs="B Lotus"/>
          <w:rtl/>
        </w:rPr>
        <w:t>بي</w:t>
      </w:r>
      <w:r w:rsidR="004F26B1">
        <w:rPr>
          <w:rFonts w:ascii="Arial" w:hAnsi="Arial" w:cs="CTraditional Arabic" w:hint="cs"/>
          <w:cs/>
        </w:rPr>
        <w:t>‎</w:t>
      </w:r>
      <w:r w:rsidR="004F26B1">
        <w:rPr>
          <w:rFonts w:ascii="Arial" w:hAnsi="Arial" w:cs="B Lotus"/>
          <w:rtl/>
        </w:rPr>
        <w:t>هوش نمي</w:t>
      </w:r>
      <w:r w:rsidR="004F26B1">
        <w:rPr>
          <w:rFonts w:ascii="Arial" w:hAnsi="Arial" w:cs="CTraditional Arabic" w:hint="cs"/>
          <w:cs/>
        </w:rPr>
        <w:t>‎</w:t>
      </w:r>
      <w:r w:rsidRPr="00E6002E">
        <w:rPr>
          <w:rFonts w:ascii="Arial" w:hAnsi="Arial" w:cs="B Lotus"/>
          <w:rtl/>
        </w:rPr>
        <w:t>شوند.</w:t>
      </w:r>
    </w:p>
    <w:p w:rsidR="00E6002E" w:rsidRPr="00E6002E" w:rsidRDefault="00E6002E" w:rsidP="003948A9">
      <w:pPr>
        <w:pStyle w:val="af"/>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ﭑ  ﭒ  ﭓ  ﭔ  ﭕ  ﭖ  ﭗ  ﭘ  ﭙ  ﭚ     ﭛ  ﭜ  ﭝ  ﭞﭟ  ﭠ  ﭡ  ﭢ  ﭣ  ﭤ  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٦٨</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در صور دميده خواهد شد و تمام كساني كه در آسمانها و زمين هستند مي‌ميرند مگر كساني كه خدا بخواهد (آنان را تا زمان ديگري زنده بدارد). سپس بار ديگر در آن دميده مي‌شود، به ناگاه همگي (جان مي‌گيرند و) بپا مي‌خيزند و مي‌نگرند (تا در حق ايشان چه شود و حساب و كتابشان كي انجام پذيرد و سرنوشتشان به كجا بينجامد</w:t>
      </w:r>
      <w:r w:rsidRPr="00E6002E">
        <w:rPr>
          <w:rFonts w:ascii="Arial" w:hAnsi="Arial" w:hint="cs"/>
          <w:rtl/>
        </w:rPr>
        <w:t>)).</w:t>
      </w:r>
    </w:p>
    <w:p w:rsidR="00E6002E" w:rsidRPr="00E6002E" w:rsidRDefault="004F26B1" w:rsidP="003948A9">
      <w:pPr>
        <w:ind w:firstLine="206"/>
        <w:jc w:val="lowKashida"/>
        <w:rPr>
          <w:rFonts w:ascii="Arial" w:hAnsi="Arial"/>
          <w:rtl/>
        </w:rPr>
      </w:pPr>
      <w:r>
        <w:rPr>
          <w:rFonts w:ascii="Arial" w:hAnsi="Arial"/>
          <w:rtl/>
        </w:rPr>
        <w:t>البته علما</w:t>
      </w:r>
      <w:r w:rsidR="00E6002E" w:rsidRPr="00E6002E">
        <w:rPr>
          <w:rFonts w:ascii="Arial" w:hAnsi="Arial"/>
          <w:rtl/>
        </w:rPr>
        <w:t xml:space="preserve"> درباره تعيين كساني كه مورد عنايت خداوند قرار گرفته</w:t>
      </w:r>
      <w:r w:rsidR="009C1D64">
        <w:rPr>
          <w:rFonts w:ascii="Arial" w:hAnsi="Arial" w:cs="CTraditional Arabic" w:hint="cs"/>
          <w:cs/>
        </w:rPr>
        <w:t>‎</w:t>
      </w:r>
      <w:r w:rsidR="009C1D64">
        <w:rPr>
          <w:rFonts w:ascii="Arial" w:hAnsi="Arial" w:hint="cs"/>
          <w:rtl/>
        </w:rPr>
        <w:t>اند</w:t>
      </w:r>
      <w:r w:rsidR="00E6002E" w:rsidRPr="00E6002E">
        <w:rPr>
          <w:rFonts w:ascii="Arial" w:hAnsi="Arial"/>
          <w:rtl/>
        </w:rPr>
        <w:t xml:space="preserve"> از بي</w:t>
      </w:r>
      <w:r w:rsidR="009C1D64">
        <w:rPr>
          <w:rFonts w:ascii="Arial" w:hAnsi="Arial" w:cs="CTraditional Arabic" w:hint="cs"/>
          <w:cs/>
        </w:rPr>
        <w:t>‎</w:t>
      </w:r>
      <w:r w:rsidR="00E6002E" w:rsidRPr="00E6002E">
        <w:rPr>
          <w:rFonts w:ascii="Arial" w:hAnsi="Arial"/>
          <w:rtl/>
        </w:rPr>
        <w:t>هوش شدن مستثني هستند، اختلاف نظر دارند.</w:t>
      </w:r>
    </w:p>
    <w:p w:rsidR="00E6002E" w:rsidRPr="00E6002E" w:rsidRDefault="00E6002E" w:rsidP="003948A9">
      <w:pPr>
        <w:ind w:firstLine="206"/>
        <w:jc w:val="lowKashida"/>
        <w:rPr>
          <w:rFonts w:ascii="Arial" w:hAnsi="Arial"/>
          <w:rtl/>
        </w:rPr>
      </w:pPr>
      <w:r w:rsidRPr="00E6002E">
        <w:rPr>
          <w:rFonts w:ascii="Arial" w:hAnsi="Arial"/>
          <w:rtl/>
        </w:rPr>
        <w:t>1- ابن حزم مي گويد: مستثني شدگان از بي</w:t>
      </w:r>
      <w:r w:rsidR="009C1D64">
        <w:rPr>
          <w:rFonts w:ascii="Arial" w:hAnsi="Arial" w:cs="CTraditional Arabic" w:hint="cs"/>
          <w:cs/>
        </w:rPr>
        <w:t>‎</w:t>
      </w:r>
      <w:r w:rsidRPr="00E6002E">
        <w:rPr>
          <w:rFonts w:ascii="Arial" w:hAnsi="Arial"/>
          <w:rtl/>
        </w:rPr>
        <w:t>هوشي، فرشتگان هستند. زيرا كه فرشتگان بنابر عقيده او ارواح هستند</w:t>
      </w:r>
      <w:r w:rsidRPr="00E6002E">
        <w:rPr>
          <w:rFonts w:ascii="Arial" w:hAnsi="Arial" w:hint="cs"/>
          <w:rtl/>
        </w:rPr>
        <w:t xml:space="preserve"> و روحي </w:t>
      </w:r>
      <w:r w:rsidRPr="00E6002E">
        <w:rPr>
          <w:rFonts w:ascii="Arial" w:hAnsi="Arial" w:hint="cs"/>
          <w:rtl/>
          <w:lang w:bidi="fa-IR"/>
        </w:rPr>
        <w:t xml:space="preserve">در وجود ندارند تا آنرا از دست بدهند، </w:t>
      </w:r>
      <w:r w:rsidRPr="00E6002E">
        <w:rPr>
          <w:rFonts w:ascii="Arial" w:hAnsi="Arial"/>
          <w:rtl/>
        </w:rPr>
        <w:t>پس آنها نمي ميرند.</w:t>
      </w:r>
      <w:r w:rsidRPr="00E6002E">
        <w:rPr>
          <w:rStyle w:val="a4"/>
          <w:rFonts w:ascii="Arial" w:hAnsi="Arial"/>
          <w:rtl/>
        </w:rPr>
        <w:footnoteReference w:id="29"/>
      </w:r>
    </w:p>
    <w:p w:rsidR="00E6002E" w:rsidRPr="00E6002E" w:rsidRDefault="00E6002E" w:rsidP="00E65DD9">
      <w:pPr>
        <w:ind w:firstLine="206"/>
        <w:jc w:val="lowKashida"/>
        <w:rPr>
          <w:rFonts w:ascii="Arial" w:hAnsi="Arial" w:hint="cs"/>
          <w:rtl/>
        </w:rPr>
      </w:pPr>
      <w:r w:rsidRPr="00E6002E">
        <w:rPr>
          <w:rFonts w:ascii="Arial" w:hAnsi="Arial"/>
          <w:rtl/>
        </w:rPr>
        <w:t>اين ديدگاه قابل قبول نيست</w:t>
      </w:r>
      <w:r w:rsidRPr="00E6002E">
        <w:rPr>
          <w:rFonts w:ascii="Arial" w:hAnsi="Arial" w:hint="cs"/>
          <w:rtl/>
          <w:lang w:bidi="fa-IR"/>
        </w:rPr>
        <w:t xml:space="preserve">، </w:t>
      </w:r>
      <w:r w:rsidRPr="00E6002E">
        <w:rPr>
          <w:rFonts w:ascii="Arial" w:hAnsi="Arial"/>
          <w:rtl/>
        </w:rPr>
        <w:t>زيرا كه فرشتگان از جمله مخلوقات هستند، بنده خدا و مقهور قدرت حق هستند</w:t>
      </w:r>
      <w:r w:rsidRPr="00E6002E">
        <w:rPr>
          <w:rFonts w:ascii="Arial" w:hAnsi="Arial" w:hint="cs"/>
          <w:rtl/>
          <w:lang w:bidi="fa-IR"/>
        </w:rPr>
        <w:t xml:space="preserve">، </w:t>
      </w:r>
      <w:r w:rsidRPr="00E6002E">
        <w:rPr>
          <w:rFonts w:ascii="Arial" w:hAnsi="Arial"/>
          <w:rtl/>
        </w:rPr>
        <w:t>خداوند آنها را آفريده و بر كشتن و زنده كردن آنها قادر است و در حديث به طرق متعدد از راويان متعدد ثابت است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فرموده: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«إنَّ اللَّهَ إذَا تَكَلَّمَ بِالْوَحْيِ أَخَذَ الْمَلَائِكَةَ مِثْلُ الْغَشْيُ  وَفِي رِوَايَةٍ  إذَا سَمِعَتْ الْمَلَائِكَةُ كَلَامَهُ صُعِقُوا</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وقتي خداوند ب</w:t>
      </w:r>
      <w:r w:rsidR="009C1D64">
        <w:rPr>
          <w:rFonts w:ascii="Arial" w:hAnsi="Arial" w:hint="cs"/>
          <w:rtl/>
        </w:rPr>
        <w:t xml:space="preserve">ه </w:t>
      </w:r>
      <w:r w:rsidRPr="00E6002E">
        <w:rPr>
          <w:rFonts w:ascii="Arial" w:hAnsi="Arial"/>
          <w:rtl/>
        </w:rPr>
        <w:t>وسيله وحي صحبت مي كند، نوعي بي</w:t>
      </w:r>
      <w:r w:rsidR="009C1D64">
        <w:rPr>
          <w:rFonts w:ascii="Arial" w:hAnsi="Arial" w:cs="CTraditional Arabic" w:hint="cs"/>
          <w:cs/>
        </w:rPr>
        <w:t>‎</w:t>
      </w:r>
      <w:r w:rsidR="009C1D64">
        <w:rPr>
          <w:rFonts w:ascii="Arial" w:hAnsi="Arial"/>
          <w:rtl/>
        </w:rPr>
        <w:t xml:space="preserve">هوشي بر فرشتگان </w:t>
      </w:r>
      <w:r w:rsidR="009C1D64">
        <w:rPr>
          <w:rFonts w:ascii="Arial" w:hAnsi="Arial" w:hint="cs"/>
          <w:rtl/>
        </w:rPr>
        <w:t>عارض</w:t>
      </w:r>
      <w:r w:rsidRPr="00E6002E">
        <w:rPr>
          <w:rFonts w:ascii="Arial" w:hAnsi="Arial"/>
          <w:rtl/>
        </w:rPr>
        <w:t xml:space="preserve"> مي شود و در حديثي ديگر چنين آمده است: هرگاه فرشتگان سخنان خداوند را بشنوند، بي</w:t>
      </w:r>
      <w:r w:rsidR="009C1D64">
        <w:rPr>
          <w:rFonts w:ascii="Arial" w:hAnsi="Arial" w:cs="CTraditional Arabic" w:hint="cs"/>
          <w:cs/>
        </w:rPr>
        <w:t>‎</w:t>
      </w:r>
      <w:r w:rsidRPr="00E6002E">
        <w:rPr>
          <w:rFonts w:ascii="Arial" w:hAnsi="Arial"/>
          <w:rtl/>
        </w:rPr>
        <w:t>هوش مي</w:t>
      </w:r>
      <w:r w:rsidR="009C1D64">
        <w:rPr>
          <w:rFonts w:ascii="Arial" w:hAnsi="Arial" w:cs="CTraditional Arabic" w:hint="cs"/>
          <w:cs/>
        </w:rPr>
        <w:t>‎</w:t>
      </w:r>
      <w:r w:rsidRPr="00E6002E">
        <w:rPr>
          <w:rFonts w:ascii="Arial" w:hAnsi="Arial" w:hint="cs"/>
          <w:rtl/>
          <w:lang w:bidi="fa-IR"/>
        </w:rPr>
        <w:t>گردند</w:t>
      </w:r>
      <w:r w:rsidRPr="00E6002E">
        <w:rPr>
          <w:rFonts w:ascii="Arial" w:hAnsi="Arial"/>
          <w:rtl/>
        </w:rPr>
        <w:t>.</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اين احاديث حكايت از آن دارند كه فرشتگان دچار صعق و بي</w:t>
      </w:r>
      <w:r w:rsidR="009C1D64">
        <w:rPr>
          <w:rFonts w:ascii="Arial" w:hAnsi="Arial" w:cs="CTraditional Arabic" w:hint="cs"/>
          <w:cs/>
        </w:rPr>
        <w:t>‎</w:t>
      </w:r>
      <w:r w:rsidRPr="00E6002E">
        <w:rPr>
          <w:rFonts w:ascii="Arial" w:hAnsi="Arial"/>
          <w:rtl/>
        </w:rPr>
        <w:t>هوشي مي شوند و اگر دچار صعق و بي</w:t>
      </w:r>
      <w:r w:rsidR="009C1D64">
        <w:rPr>
          <w:rFonts w:ascii="Arial" w:hAnsi="Arial" w:cs="CTraditional Arabic" w:hint="cs"/>
          <w:cs/>
        </w:rPr>
        <w:t>‎</w:t>
      </w:r>
      <w:r w:rsidRPr="00E6002E">
        <w:rPr>
          <w:rFonts w:ascii="Arial" w:hAnsi="Arial"/>
          <w:rtl/>
        </w:rPr>
        <w:t xml:space="preserve">هوشي </w:t>
      </w:r>
      <w:r w:rsidRPr="00E6002E">
        <w:rPr>
          <w:rFonts w:ascii="Arial" w:hAnsi="Arial" w:hint="cs"/>
          <w:rtl/>
        </w:rPr>
        <w:t>شوند</w:t>
      </w:r>
      <w:r w:rsidRPr="00E6002E">
        <w:rPr>
          <w:rFonts w:ascii="Arial" w:hAnsi="Arial"/>
          <w:rtl/>
        </w:rPr>
        <w:t xml:space="preserve">، </w:t>
      </w:r>
      <w:r w:rsidRPr="00E6002E">
        <w:rPr>
          <w:rFonts w:ascii="Arial" w:hAnsi="Arial" w:hint="cs"/>
          <w:rtl/>
        </w:rPr>
        <w:t>لاجرم</w:t>
      </w:r>
      <w:r w:rsidRPr="00E6002E">
        <w:rPr>
          <w:rFonts w:ascii="Arial" w:hAnsi="Arial"/>
          <w:rtl/>
        </w:rPr>
        <w:t xml:space="preserve"> دچار صعق </w:t>
      </w:r>
      <w:r w:rsidRPr="00E6002E">
        <w:rPr>
          <w:rFonts w:ascii="Arial" w:hAnsi="Arial" w:hint="cs"/>
          <w:rtl/>
        </w:rPr>
        <w:t>مرگ هم</w:t>
      </w:r>
      <w:r w:rsidRPr="00E6002E">
        <w:rPr>
          <w:rFonts w:ascii="Arial" w:hAnsi="Arial"/>
          <w:rtl/>
        </w:rPr>
        <w:t xml:space="preserve"> مي شوند.</w:t>
      </w:r>
      <w:r w:rsidRPr="00E6002E">
        <w:rPr>
          <w:rStyle w:val="a4"/>
          <w:rFonts w:ascii="Arial" w:hAnsi="Arial"/>
          <w:rtl/>
        </w:rPr>
        <w:footnoteReference w:id="30"/>
      </w:r>
    </w:p>
    <w:p w:rsidR="00E6002E" w:rsidRPr="00E6002E" w:rsidRDefault="009C1D64" w:rsidP="003948A9">
      <w:pPr>
        <w:ind w:firstLine="206"/>
        <w:jc w:val="lowKashida"/>
        <w:rPr>
          <w:rFonts w:ascii="Arial" w:hAnsi="Arial"/>
          <w:rtl/>
        </w:rPr>
      </w:pPr>
      <w:r>
        <w:rPr>
          <w:rFonts w:ascii="Arial" w:hAnsi="Arial"/>
          <w:rtl/>
        </w:rPr>
        <w:t>2- مقاتل و عده</w:t>
      </w:r>
      <w:r>
        <w:rPr>
          <w:rFonts w:ascii="Arial" w:hAnsi="Arial" w:cs="CTraditional Arabic" w:hint="cs"/>
          <w:cs/>
        </w:rPr>
        <w:t>‎</w:t>
      </w:r>
      <w:r>
        <w:rPr>
          <w:rFonts w:ascii="Arial" w:hAnsi="Arial"/>
          <w:rtl/>
        </w:rPr>
        <w:t>اي ديگر بر اين عقيده</w:t>
      </w:r>
      <w:r>
        <w:rPr>
          <w:rFonts w:ascii="Arial" w:hAnsi="Arial" w:cs="CTraditional Arabic" w:hint="cs"/>
          <w:cs/>
        </w:rPr>
        <w:t>‎</w:t>
      </w:r>
      <w:r w:rsidR="00E6002E" w:rsidRPr="00E6002E">
        <w:rPr>
          <w:rFonts w:ascii="Arial" w:hAnsi="Arial"/>
          <w:rtl/>
        </w:rPr>
        <w:t>اند كه مستثني شدگان، جبرئيل، ميكائيل، اسرافيل و عزرائيل هستند.</w:t>
      </w:r>
      <w:r w:rsidR="00E6002E" w:rsidRPr="00E6002E">
        <w:rPr>
          <w:rStyle w:val="a4"/>
          <w:rFonts w:ascii="Arial" w:hAnsi="Arial"/>
          <w:rtl/>
        </w:rPr>
        <w:footnoteReference w:id="31"/>
      </w:r>
      <w:r>
        <w:rPr>
          <w:rFonts w:ascii="Arial" w:hAnsi="Arial"/>
          <w:rtl/>
        </w:rPr>
        <w:t xml:space="preserve"> و بعضي</w:t>
      </w:r>
      <w:r>
        <w:rPr>
          <w:rFonts w:ascii="Arial" w:hAnsi="Arial" w:hint="cs"/>
          <w:rtl/>
        </w:rPr>
        <w:t xml:space="preserve"> از</w:t>
      </w:r>
      <w:r>
        <w:rPr>
          <w:rFonts w:ascii="Arial" w:hAnsi="Arial"/>
          <w:rtl/>
        </w:rPr>
        <w:t xml:space="preserve"> علما</w:t>
      </w:r>
      <w:r w:rsidR="00E6002E" w:rsidRPr="00E6002E">
        <w:rPr>
          <w:rFonts w:ascii="Arial" w:hAnsi="Arial"/>
          <w:rtl/>
        </w:rPr>
        <w:t xml:space="preserve">  فرشتگان حامل عرش را نيز در رديف چهار فرشته مذكور </w:t>
      </w:r>
      <w:r w:rsidR="00E6002E" w:rsidRPr="00E6002E">
        <w:rPr>
          <w:rFonts w:ascii="Arial" w:hAnsi="Arial" w:hint="cs"/>
          <w:rtl/>
        </w:rPr>
        <w:t xml:space="preserve">قرار </w:t>
      </w:r>
      <w:r>
        <w:rPr>
          <w:rFonts w:ascii="Arial" w:hAnsi="Arial" w:hint="cs"/>
          <w:rtl/>
          <w:lang w:bidi="fa-IR"/>
        </w:rPr>
        <w:t>داده</w:t>
      </w:r>
      <w:r>
        <w:rPr>
          <w:rFonts w:ascii="Arial" w:hAnsi="Arial" w:cs="CTraditional Arabic" w:hint="cs"/>
          <w:cs/>
          <w:lang w:bidi="fa-IR"/>
        </w:rPr>
        <w:t>‎</w:t>
      </w:r>
      <w:r w:rsidR="00E6002E" w:rsidRPr="00E6002E">
        <w:rPr>
          <w:rFonts w:ascii="Arial" w:hAnsi="Arial" w:hint="cs"/>
          <w:rtl/>
          <w:lang w:bidi="fa-IR"/>
        </w:rPr>
        <w:t>اند</w:t>
      </w:r>
      <w:r w:rsidR="00E6002E" w:rsidRPr="00E6002E">
        <w:rPr>
          <w:rFonts w:ascii="Arial" w:hAnsi="Arial"/>
          <w:rtl/>
        </w:rPr>
        <w:t>.</w:t>
      </w:r>
      <w:r w:rsidR="00E6002E" w:rsidRPr="00E6002E">
        <w:rPr>
          <w:rStyle w:val="a4"/>
          <w:rFonts w:ascii="Arial" w:hAnsi="Arial"/>
          <w:rtl/>
        </w:rPr>
        <w:footnoteReference w:id="32"/>
      </w:r>
    </w:p>
    <w:p w:rsidR="00E6002E" w:rsidRPr="00E6002E" w:rsidRDefault="00E6002E" w:rsidP="003948A9">
      <w:pPr>
        <w:ind w:firstLine="206"/>
        <w:jc w:val="lowKashida"/>
        <w:rPr>
          <w:rFonts w:ascii="Arial" w:hAnsi="Arial" w:hint="cs"/>
          <w:rtl/>
        </w:rPr>
      </w:pPr>
      <w:r w:rsidRPr="00E6002E">
        <w:rPr>
          <w:rFonts w:ascii="Arial" w:hAnsi="Arial"/>
          <w:rtl/>
        </w:rPr>
        <w:t xml:space="preserve">3- امام احمد بر اين عقيده </w:t>
      </w:r>
      <w:r w:rsidRPr="00E6002E">
        <w:rPr>
          <w:rFonts w:ascii="Arial" w:hAnsi="Arial" w:hint="cs"/>
          <w:rtl/>
        </w:rPr>
        <w:t>است</w:t>
      </w:r>
      <w:r w:rsidRPr="00E6002E">
        <w:rPr>
          <w:rFonts w:ascii="Arial" w:hAnsi="Arial"/>
          <w:rtl/>
        </w:rPr>
        <w:t xml:space="preserve"> كه </w:t>
      </w:r>
      <w:r w:rsidRPr="00E6002E">
        <w:rPr>
          <w:rFonts w:ascii="Arial" w:hAnsi="Arial" w:hint="cs"/>
          <w:rtl/>
        </w:rPr>
        <w:t>استثنا</w:t>
      </w:r>
      <w:r w:rsidRPr="00E6002E">
        <w:rPr>
          <w:rFonts w:ascii="Arial" w:hAnsi="Arial" w:hint="cs"/>
          <w:rtl/>
          <w:lang w:bidi="fa-IR"/>
        </w:rPr>
        <w:t>ء شدگان</w:t>
      </w:r>
      <w:r w:rsidRPr="00E6002E">
        <w:rPr>
          <w:rFonts w:ascii="Arial" w:hAnsi="Arial"/>
          <w:rtl/>
        </w:rPr>
        <w:t xml:space="preserve">، </w:t>
      </w:r>
      <w:r w:rsidRPr="00E6002E">
        <w:rPr>
          <w:rFonts w:ascii="Arial" w:hAnsi="Arial" w:hint="cs"/>
          <w:rtl/>
        </w:rPr>
        <w:t xml:space="preserve">حوری و غلامان هاي </w:t>
      </w:r>
      <w:r w:rsidRPr="00E6002E">
        <w:rPr>
          <w:rFonts w:ascii="Arial" w:hAnsi="Arial" w:hint="cs"/>
          <w:rtl/>
          <w:lang w:bidi="fa-IR"/>
        </w:rPr>
        <w:t>هستند که برای همیشه در بهشت بوده و هستند</w:t>
      </w:r>
      <w:r w:rsidRPr="00E6002E">
        <w:rPr>
          <w:rFonts w:ascii="Arial" w:hAnsi="Arial"/>
          <w:rtl/>
        </w:rPr>
        <w:t>. ابواسحق از حنابله و ضحاك بن مزاحم</w:t>
      </w:r>
      <w:r w:rsidRPr="00E6002E">
        <w:rPr>
          <w:rFonts w:ascii="Arial" w:hAnsi="Arial" w:hint="cs"/>
          <w:rtl/>
        </w:rPr>
        <w:t xml:space="preserve">، </w:t>
      </w:r>
      <w:r w:rsidRPr="00E6002E">
        <w:rPr>
          <w:rFonts w:ascii="Arial" w:hAnsi="Arial"/>
          <w:rtl/>
        </w:rPr>
        <w:t xml:space="preserve">نگهبانان دوزخ و بهشت </w:t>
      </w:r>
      <w:r w:rsidRPr="00E6002E">
        <w:rPr>
          <w:rFonts w:ascii="Arial" w:hAnsi="Arial" w:hint="cs"/>
          <w:rtl/>
        </w:rPr>
        <w:t>و حيوانات مآمور ع</w:t>
      </w:r>
      <w:r w:rsidRPr="00E6002E">
        <w:rPr>
          <w:rFonts w:ascii="Arial" w:hAnsi="Arial" w:hint="cs"/>
          <w:rtl/>
          <w:lang w:bidi="fa-IR"/>
        </w:rPr>
        <w:t>ذاب مانند مار و عقرب را هم به لیست استثناء شدگان افزوده اند</w:t>
      </w:r>
      <w:r w:rsidRPr="00E6002E">
        <w:rPr>
          <w:rFonts w:ascii="Arial" w:hAnsi="Arial"/>
          <w:rtl/>
        </w:rPr>
        <w:t>.</w:t>
      </w:r>
      <w:r w:rsidRPr="00E6002E">
        <w:rPr>
          <w:rStyle w:val="a4"/>
          <w:rFonts w:ascii="Arial" w:hAnsi="Arial"/>
          <w:rtl/>
        </w:rPr>
        <w:footnoteReference w:id="33"/>
      </w:r>
    </w:p>
    <w:p w:rsidR="00E6002E" w:rsidRPr="00E6002E" w:rsidRDefault="009C1D64" w:rsidP="003948A9">
      <w:pPr>
        <w:ind w:firstLine="206"/>
        <w:jc w:val="lowKashida"/>
        <w:rPr>
          <w:rFonts w:ascii="Arial" w:hAnsi="Arial" w:hint="cs"/>
          <w:rtl/>
        </w:rPr>
      </w:pPr>
      <w:r>
        <w:rPr>
          <w:rFonts w:ascii="Arial" w:hAnsi="Arial"/>
          <w:rtl/>
        </w:rPr>
        <w:t>ابن تيميه مي</w:t>
      </w:r>
      <w:r>
        <w:rPr>
          <w:rFonts w:ascii="Arial" w:hAnsi="Arial" w:cs="CTraditional Arabic" w:hint="cs"/>
          <w:cs/>
        </w:rPr>
        <w:t>‎</w:t>
      </w:r>
      <w:r w:rsidR="00E6002E" w:rsidRPr="00E6002E">
        <w:rPr>
          <w:rFonts w:ascii="Arial" w:hAnsi="Arial"/>
          <w:rtl/>
        </w:rPr>
        <w:t xml:space="preserve">گويد: استثناء </w:t>
      </w:r>
      <w:r w:rsidR="00E6002E" w:rsidRPr="00E6002E">
        <w:rPr>
          <w:rFonts w:ascii="Arial" w:hAnsi="Arial" w:hint="cs"/>
          <w:rtl/>
        </w:rPr>
        <w:t>شدگان</w:t>
      </w:r>
      <w:r w:rsidR="00E6002E" w:rsidRPr="00E6002E">
        <w:rPr>
          <w:rFonts w:ascii="Arial" w:hAnsi="Arial"/>
          <w:rtl/>
        </w:rPr>
        <w:t xml:space="preserve">، تمام </w:t>
      </w:r>
      <w:r w:rsidR="00E6002E" w:rsidRPr="00E6002E">
        <w:rPr>
          <w:rFonts w:ascii="Arial" w:hAnsi="Arial" w:hint="cs"/>
          <w:rtl/>
        </w:rPr>
        <w:t xml:space="preserve">بهشتيان </w:t>
      </w:r>
      <w:r w:rsidR="00E6002E" w:rsidRPr="00E6002E">
        <w:rPr>
          <w:rFonts w:ascii="Arial" w:hAnsi="Arial" w:hint="cs"/>
          <w:rtl/>
          <w:lang w:bidi="fa-IR"/>
        </w:rPr>
        <w:t>از حور گرفته تا غلامان را</w:t>
      </w:r>
      <w:r w:rsidR="00E6002E" w:rsidRPr="00E6002E">
        <w:rPr>
          <w:rFonts w:ascii="Arial" w:hAnsi="Arial" w:hint="cs"/>
          <w:rtl/>
        </w:rPr>
        <w:t xml:space="preserve"> </w:t>
      </w:r>
      <w:r w:rsidR="00E6002E" w:rsidRPr="00E6002E">
        <w:rPr>
          <w:rFonts w:ascii="Arial" w:hAnsi="Arial"/>
          <w:rtl/>
        </w:rPr>
        <w:t xml:space="preserve">‌شامل </w:t>
      </w:r>
      <w:r w:rsidR="00E6002E" w:rsidRPr="00E6002E">
        <w:rPr>
          <w:rFonts w:ascii="Arial" w:hAnsi="Arial" w:hint="cs"/>
          <w:rtl/>
        </w:rPr>
        <w:t>مي شو</w:t>
      </w:r>
      <w:r w:rsidR="00E6002E" w:rsidRPr="00E6002E">
        <w:rPr>
          <w:rFonts w:ascii="Arial" w:hAnsi="Arial" w:hint="cs"/>
          <w:rtl/>
          <w:lang w:bidi="fa-IR"/>
        </w:rPr>
        <w:t xml:space="preserve">د، </w:t>
      </w:r>
      <w:r w:rsidR="00E6002E" w:rsidRPr="00E6002E">
        <w:rPr>
          <w:rFonts w:ascii="Arial" w:hAnsi="Arial"/>
          <w:rtl/>
        </w:rPr>
        <w:t xml:space="preserve">زيرا در بهشت </w:t>
      </w:r>
      <w:r w:rsidR="00E6002E" w:rsidRPr="00E6002E">
        <w:rPr>
          <w:rFonts w:ascii="Arial" w:hAnsi="Arial" w:hint="cs"/>
          <w:rtl/>
        </w:rPr>
        <w:t>مر</w:t>
      </w:r>
      <w:r w:rsidR="00E6002E" w:rsidRPr="00E6002E">
        <w:rPr>
          <w:rFonts w:ascii="Arial" w:hAnsi="Arial" w:hint="cs"/>
          <w:rtl/>
          <w:lang w:bidi="fa-IR"/>
        </w:rPr>
        <w:t>گی وجود ندارد</w:t>
      </w:r>
      <w:r w:rsidR="00E6002E" w:rsidRPr="00E6002E">
        <w:rPr>
          <w:rFonts w:ascii="Arial" w:hAnsi="Arial"/>
          <w:rtl/>
        </w:rPr>
        <w:t xml:space="preserve"> و اهل بهشت نمي ميرند.</w:t>
      </w:r>
      <w:r w:rsidR="00E6002E" w:rsidRPr="00E6002E">
        <w:rPr>
          <w:rStyle w:val="a4"/>
          <w:rFonts w:ascii="Arial" w:hAnsi="Arial"/>
          <w:rtl/>
        </w:rPr>
        <w:footnoteReference w:id="34"/>
      </w:r>
    </w:p>
    <w:p w:rsidR="00E6002E" w:rsidRPr="00E6002E" w:rsidRDefault="00E6002E" w:rsidP="003948A9">
      <w:pPr>
        <w:ind w:firstLine="206"/>
        <w:jc w:val="lowKashida"/>
        <w:rPr>
          <w:rFonts w:ascii="Arial" w:hAnsi="Arial"/>
          <w:rtl/>
        </w:rPr>
      </w:pPr>
      <w:r w:rsidRPr="00E6002E">
        <w:rPr>
          <w:rFonts w:ascii="Arial" w:hAnsi="Arial"/>
          <w:rtl/>
        </w:rPr>
        <w:t>4- ابوالعباس قرطبي بر اين باور است كه منظور از مستثني شدگان، تمام اموات هستند</w:t>
      </w:r>
      <w:r w:rsidRPr="00E6002E">
        <w:rPr>
          <w:rFonts w:ascii="Arial" w:hAnsi="Arial" w:hint="cs"/>
          <w:rtl/>
        </w:rPr>
        <w:t xml:space="preserve">، </w:t>
      </w:r>
      <w:r w:rsidRPr="00E6002E">
        <w:rPr>
          <w:rFonts w:ascii="Arial" w:hAnsi="Arial"/>
          <w:rtl/>
        </w:rPr>
        <w:t>چون آنها مرده و فاقد هرگونه احساس هستند</w:t>
      </w:r>
      <w:r w:rsidRPr="00E6002E">
        <w:rPr>
          <w:rFonts w:ascii="Arial" w:hAnsi="Arial" w:hint="cs"/>
          <w:rtl/>
        </w:rPr>
        <w:t xml:space="preserve">، </w:t>
      </w:r>
      <w:r w:rsidRPr="00E6002E">
        <w:rPr>
          <w:rFonts w:ascii="Arial" w:hAnsi="Arial"/>
          <w:rtl/>
        </w:rPr>
        <w:t>لذا با دميدن صور بي</w:t>
      </w:r>
      <w:r w:rsidR="009C1D64">
        <w:rPr>
          <w:rFonts w:ascii="Arial" w:hAnsi="Arial" w:cs="CTraditional Arabic" w:hint="cs"/>
          <w:cs/>
        </w:rPr>
        <w:t>‎</w:t>
      </w:r>
      <w:r w:rsidRPr="00E6002E">
        <w:rPr>
          <w:rFonts w:ascii="Arial" w:hAnsi="Arial"/>
          <w:rtl/>
        </w:rPr>
        <w:t>هوش نمي شوند.</w:t>
      </w:r>
      <w:r w:rsidRPr="00E6002E">
        <w:rPr>
          <w:rStyle w:val="a4"/>
          <w:rFonts w:ascii="Arial" w:hAnsi="Arial"/>
          <w:rtl/>
        </w:rPr>
        <w:footnoteReference w:id="35"/>
      </w:r>
    </w:p>
    <w:p w:rsidR="00E6002E" w:rsidRPr="00E6002E" w:rsidRDefault="00E6002E" w:rsidP="003948A9">
      <w:pPr>
        <w:ind w:firstLine="206"/>
        <w:jc w:val="lowKashida"/>
        <w:rPr>
          <w:rFonts w:ascii="Arial" w:hAnsi="Arial" w:cs="2  Lotus"/>
          <w:rtl/>
        </w:rPr>
      </w:pPr>
      <w:r w:rsidRPr="00E6002E">
        <w:rPr>
          <w:rFonts w:ascii="Arial" w:hAnsi="Arial"/>
          <w:rtl/>
        </w:rPr>
        <w:t xml:space="preserve">اگر </w:t>
      </w:r>
      <w:r w:rsidRPr="00E6002E">
        <w:rPr>
          <w:rFonts w:ascii="Arial" w:hAnsi="Arial" w:hint="cs"/>
          <w:rtl/>
        </w:rPr>
        <w:t>ص</w:t>
      </w:r>
      <w:r w:rsidRPr="00E6002E">
        <w:rPr>
          <w:rFonts w:ascii="Arial" w:hAnsi="Arial"/>
          <w:rtl/>
        </w:rPr>
        <w:t>عق به موت تفسير شود، ديدگاه ابوالعباس صحيح است</w:t>
      </w:r>
      <w:r w:rsidRPr="00E6002E">
        <w:rPr>
          <w:rFonts w:ascii="Arial" w:hAnsi="Arial" w:hint="cs"/>
          <w:rtl/>
        </w:rPr>
        <w:t xml:space="preserve">، چون </w:t>
      </w:r>
      <w:r w:rsidRPr="00E6002E">
        <w:rPr>
          <w:rFonts w:ascii="Arial" w:hAnsi="Arial"/>
          <w:rtl/>
        </w:rPr>
        <w:t>انسان</w:t>
      </w:r>
      <w:r w:rsidRPr="00E6002E">
        <w:rPr>
          <w:rFonts w:ascii="Arial" w:hAnsi="Arial" w:hint="cs"/>
          <w:rtl/>
        </w:rPr>
        <w:t xml:space="preserve"> </w:t>
      </w:r>
      <w:r w:rsidRPr="00E6002E">
        <w:rPr>
          <w:rFonts w:ascii="Arial" w:hAnsi="Arial"/>
          <w:rtl/>
        </w:rPr>
        <w:t xml:space="preserve">ها </w:t>
      </w:r>
      <w:r w:rsidRPr="00E6002E">
        <w:rPr>
          <w:rFonts w:ascii="Arial" w:hAnsi="Arial" w:hint="cs"/>
          <w:rtl/>
        </w:rPr>
        <w:t xml:space="preserve">فقط </w:t>
      </w:r>
      <w:r w:rsidRPr="00E6002E">
        <w:rPr>
          <w:rFonts w:ascii="Arial" w:hAnsi="Arial"/>
          <w:rtl/>
        </w:rPr>
        <w:t xml:space="preserve">يك بار مي ميرند، خداوند مي فرمايد: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98" w:hAnsi="QCF_P498" w:cs="QCF_P498"/>
          <w:sz w:val="32"/>
          <w:szCs w:val="32"/>
          <w:rtl/>
          <w:lang w:bidi="fa-IR"/>
        </w:rPr>
        <w:t xml:space="preserve">ﮱ  ﯓ  ﯔ  ﯕ      ﯖ  ﯗ  ﯘﯙ  ﯚ     ﯛ  ﯜ   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9C7B6B">
        <w:rPr>
          <w:rFonts w:ascii="Traditional Arabic" w:hAnsi="Traditional Arabic" w:cs="Traditional Arabic"/>
          <w:sz w:val="27"/>
          <w:szCs w:val="27"/>
          <w:rtl/>
          <w:lang w:bidi="fa-IR"/>
        </w:rPr>
        <w:t>الدخان: ٥٦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آنان هرگز در آنجا مرگي جز همان مرگ نخستين (كه در دنيا چشيده‌اند و بعد از آن زنده شده‌اند) نخواهند چشيد، و خداوند آنان را از عذاب </w:t>
      </w:r>
      <w:r w:rsidR="009C7B6B">
        <w:rPr>
          <w:rFonts w:ascii="Arial" w:hAnsi="Arial"/>
          <w:rtl/>
          <w:lang w:bidi="fa-IR"/>
        </w:rPr>
        <w:t>دوزخ به دور و محفوظ داشته است.</w:t>
      </w:r>
      <w:r w:rsidRPr="00E6002E">
        <w:rPr>
          <w:rFonts w:ascii="Arial" w:hAnsi="Arial" w:hint="cs"/>
          <w:rtl/>
          <w:lang w:bidi="fa-IR"/>
        </w:rPr>
        <w:t>)</w:t>
      </w:r>
    </w:p>
    <w:p w:rsidR="00E6002E" w:rsidRPr="00E6002E" w:rsidRDefault="00E6002E" w:rsidP="003948A9">
      <w:pPr>
        <w:ind w:firstLine="206"/>
        <w:jc w:val="lowKashida"/>
        <w:rPr>
          <w:rFonts w:ascii="Arial" w:hAnsi="Arial"/>
          <w:rtl/>
        </w:rPr>
      </w:pPr>
      <w:r w:rsidRPr="00E6002E">
        <w:rPr>
          <w:rFonts w:ascii="Arial" w:hAnsi="Arial" w:hint="cs"/>
          <w:rtl/>
        </w:rPr>
        <w:t>ابن قیم در کتاب « الروح » فصلی را تحت این عنوان گشوده که اهل علم و بزرگان دین در مورد مر</w:t>
      </w:r>
      <w:r w:rsidRPr="00E6002E">
        <w:rPr>
          <w:rFonts w:ascii="Arial" w:hAnsi="Arial" w:hint="cs"/>
          <w:rtl/>
          <w:lang w:bidi="fa-IR"/>
        </w:rPr>
        <w:t>گ</w:t>
      </w:r>
      <w:r w:rsidRPr="00E6002E">
        <w:rPr>
          <w:rFonts w:ascii="Arial" w:hAnsi="Arial" w:hint="cs"/>
          <w:rtl/>
        </w:rPr>
        <w:t xml:space="preserve"> ارواح هنگام دمیدن در صور اختلاف </w:t>
      </w:r>
      <w:r w:rsidRPr="00E6002E">
        <w:rPr>
          <w:rFonts w:ascii="Arial" w:hAnsi="Arial" w:hint="cs"/>
          <w:rtl/>
          <w:lang w:bidi="fa-IR"/>
        </w:rPr>
        <w:t>نظر</w:t>
      </w:r>
      <w:r w:rsidRPr="00E6002E">
        <w:rPr>
          <w:rFonts w:ascii="Arial" w:hAnsi="Arial" w:hint="cs"/>
          <w:rtl/>
        </w:rPr>
        <w:t xml:space="preserve"> </w:t>
      </w:r>
      <w:r w:rsidRPr="00E6002E">
        <w:rPr>
          <w:rFonts w:ascii="Arial" w:hAnsi="Arial" w:hint="cs"/>
          <w:rtl/>
          <w:lang w:bidi="fa-IR"/>
        </w:rPr>
        <w:t>دارند</w:t>
      </w:r>
      <w:r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hint="cs"/>
          <w:rtl/>
        </w:rPr>
        <w:t>یکی از ترجیحات ابن قیم برای عدم مرگ ارواح این است</w:t>
      </w:r>
      <w:r w:rsidRPr="00E6002E">
        <w:rPr>
          <w:rFonts w:ascii="Arial" w:hAnsi="Arial"/>
          <w:rtl/>
        </w:rPr>
        <w:t xml:space="preserve"> كه منظور از مردن ارواح، جدا شدن آنها از اجساد است و ديدگاه كساني را كه معتقد به فنا شدن و از بين رفتن ارواح هستند، نفي مي كند، </w:t>
      </w:r>
      <w:r w:rsidRPr="00E6002E">
        <w:rPr>
          <w:rFonts w:ascii="Arial" w:hAnsi="Arial" w:hint="cs"/>
          <w:rtl/>
          <w:lang w:bidi="fa-IR"/>
        </w:rPr>
        <w:t>چون</w:t>
      </w:r>
      <w:r w:rsidRPr="00E6002E">
        <w:rPr>
          <w:rFonts w:ascii="Arial" w:hAnsi="Arial"/>
          <w:rtl/>
        </w:rPr>
        <w:t xml:space="preserve"> نصوص </w:t>
      </w:r>
      <w:r w:rsidRPr="00E6002E">
        <w:rPr>
          <w:rFonts w:ascii="Arial" w:hAnsi="Arial" w:hint="cs"/>
          <w:rtl/>
        </w:rPr>
        <w:t xml:space="preserve">صريح </w:t>
      </w:r>
      <w:r w:rsidR="009C1D64">
        <w:rPr>
          <w:rFonts w:ascii="Arial" w:hAnsi="Arial"/>
          <w:rtl/>
        </w:rPr>
        <w:t>حكايت از آن دارند كه ارواح در ب</w:t>
      </w:r>
      <w:r w:rsidR="009C1D64">
        <w:rPr>
          <w:rFonts w:ascii="Arial" w:hAnsi="Arial" w:hint="cs"/>
          <w:rtl/>
        </w:rPr>
        <w:t>رز</w:t>
      </w:r>
      <w:r w:rsidRPr="00E6002E">
        <w:rPr>
          <w:rFonts w:ascii="Arial" w:hAnsi="Arial"/>
          <w:rtl/>
        </w:rPr>
        <w:t xml:space="preserve">خ يا در حال عذاب و يا در حال رفاه </w:t>
      </w:r>
      <w:r w:rsidRPr="00E6002E">
        <w:rPr>
          <w:rFonts w:ascii="Arial" w:hAnsi="Arial" w:hint="cs"/>
          <w:rtl/>
        </w:rPr>
        <w:t>به سر می برند</w:t>
      </w:r>
      <w:r w:rsidRPr="00E6002E">
        <w:rPr>
          <w:rFonts w:ascii="Arial" w:hAnsi="Arial"/>
          <w:rtl/>
        </w:rPr>
        <w:t>.</w:t>
      </w:r>
      <w:r w:rsidRPr="00E6002E">
        <w:rPr>
          <w:rStyle w:val="a4"/>
          <w:rFonts w:ascii="Arial" w:hAnsi="Arial"/>
          <w:rtl/>
        </w:rPr>
        <w:footnoteReference w:id="36"/>
      </w:r>
    </w:p>
    <w:p w:rsidR="00E6002E" w:rsidRPr="00E6002E" w:rsidRDefault="00E6002E" w:rsidP="003948A9">
      <w:pPr>
        <w:ind w:firstLine="206"/>
        <w:jc w:val="lowKashida"/>
        <w:rPr>
          <w:rFonts w:ascii="Arial" w:hAnsi="Arial" w:hint="cs"/>
          <w:rtl/>
          <w:lang w:bidi="fa-IR"/>
        </w:rPr>
      </w:pPr>
      <w:r w:rsidRPr="00E6002E">
        <w:rPr>
          <w:rFonts w:ascii="Arial" w:hAnsi="Arial"/>
          <w:rtl/>
        </w:rPr>
        <w:t>اما اگر صعق به بي</w:t>
      </w:r>
      <w:r w:rsidR="009C1D64">
        <w:rPr>
          <w:rFonts w:ascii="Arial" w:hAnsi="Arial" w:cs="CTraditional Arabic" w:hint="cs"/>
          <w:cs/>
        </w:rPr>
        <w:t>‎</w:t>
      </w:r>
      <w:r w:rsidRPr="00E6002E">
        <w:rPr>
          <w:rFonts w:ascii="Arial" w:hAnsi="Arial"/>
          <w:rtl/>
        </w:rPr>
        <w:t>هوشي تفسير شود، آنگاه روح در رديف مستثن</w:t>
      </w:r>
      <w:r w:rsidR="009C1D64">
        <w:rPr>
          <w:rFonts w:ascii="Arial" w:hAnsi="Arial" w:hint="cs"/>
          <w:rtl/>
        </w:rPr>
        <w:t>ی</w:t>
      </w:r>
      <w:r w:rsidRPr="00E6002E">
        <w:rPr>
          <w:rFonts w:ascii="Arial" w:hAnsi="Arial"/>
          <w:rtl/>
        </w:rPr>
        <w:t>ات قرار نخواهد گ</w:t>
      </w:r>
      <w:r w:rsidRPr="00E6002E">
        <w:rPr>
          <w:rFonts w:ascii="Arial" w:hAnsi="Arial" w:hint="cs"/>
          <w:rtl/>
        </w:rPr>
        <w:t>رف</w:t>
      </w:r>
      <w:r w:rsidRPr="00E6002E">
        <w:rPr>
          <w:rFonts w:ascii="Arial" w:hAnsi="Arial"/>
          <w:rtl/>
        </w:rPr>
        <w:t xml:space="preserve">ت، </w:t>
      </w:r>
      <w:r w:rsidRPr="00E6002E">
        <w:rPr>
          <w:rFonts w:ascii="Arial" w:hAnsi="Arial" w:hint="cs"/>
          <w:rtl/>
          <w:lang w:bidi="fa-IR"/>
        </w:rPr>
        <w:t>چون انسان</w:t>
      </w:r>
      <w:r w:rsidR="009C1D64">
        <w:rPr>
          <w:rFonts w:ascii="Arial" w:hAnsi="Arial" w:hint="cs"/>
          <w:rtl/>
          <w:lang w:bidi="fa-IR"/>
        </w:rPr>
        <w:t xml:space="preserve"> با شنیدن یا دیدن حوادث وحشت</w:t>
      </w:r>
      <w:r w:rsidRPr="00E6002E">
        <w:rPr>
          <w:rFonts w:ascii="Arial" w:hAnsi="Arial" w:hint="cs"/>
          <w:rtl/>
          <w:lang w:bidi="fa-IR"/>
        </w:rPr>
        <w:t>ناک دچار ترس و در نهایت بی هوشی می شود، ه</w:t>
      </w:r>
      <w:r w:rsidR="009C1D64">
        <w:rPr>
          <w:rFonts w:ascii="Arial" w:hAnsi="Arial" w:hint="cs"/>
          <w:rtl/>
          <w:lang w:bidi="fa-IR"/>
        </w:rPr>
        <w:t>م</w:t>
      </w:r>
      <w:r w:rsidRPr="00E6002E">
        <w:rPr>
          <w:rFonts w:ascii="Arial" w:hAnsi="Arial" w:hint="cs"/>
          <w:rtl/>
          <w:lang w:bidi="fa-IR"/>
        </w:rPr>
        <w:t xml:space="preserve">انگونه که با دیدن لرزش کوه برای موسی این حالت پدید آمد: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167" w:hAnsi="QCF_P167" w:cs="QCF_P167"/>
          <w:sz w:val="32"/>
          <w:szCs w:val="32"/>
          <w:rtl/>
          <w:lang w:bidi="fa-IR"/>
        </w:rPr>
        <w:t xml:space="preserve">ﯩ  ﯪ   ﯫ  ﯬ  ﯭ  ﯮ  ﯯ   ﯰ  ﯱﯲ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الأعراف: ١٤٣</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امّا هنگامي كه پروردگارش خويشتن به كوه نمود، آن را درهم كوبيد و موسي بيهوش و نقش زمين گرديد.</w:t>
      </w:r>
      <w:r w:rsidRPr="00E6002E">
        <w:rPr>
          <w:rFonts w:ascii="QCF_BSML" w:hAnsi="QCF_BSM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fa-IR"/>
        </w:rPr>
        <w:t>در نصوصی صراحتاً بیان شده که صعق به معنی مرگ است، مثلاً</w:t>
      </w:r>
      <w:r w:rsidR="009C1D64">
        <w:rPr>
          <w:rFonts w:ascii="Arial" w:hAnsi="Arial"/>
          <w:rtl/>
        </w:rPr>
        <w:t xml:space="preserve"> در صحيح بخاري از حضرت ابوهريره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شده كه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autoSpaceDE w:val="0"/>
        <w:autoSpaceDN w:val="0"/>
        <w:adjustRightInd w:val="0"/>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 xml:space="preserve">«لَا تُخَيِّرُونِي عَلَى مُوسَى فَإِنَّ النَّاسَ يَصْعَقُونَ يَوْمَ الْقِيَامَةِ فَأَصْعَقُ مَعَهُمْ فَأَكُونُ أَوَّلَ مَنْ يُفِيقُ فَإِذَا مُوسَى بَاطِشٌ جَانِبَ الْعَرْشِ فَلَا أَدْرِي أَكَانَ فِيمَنْ صَعِقَ فَأَفَاقَ قَبْلِي أَوْ كَانَ مِمَّنْ اسْتَثْنَى اللَّهُ». </w:t>
      </w:r>
      <w:r w:rsidRPr="00E6002E">
        <w:rPr>
          <w:rStyle w:val="a4"/>
          <w:rFonts w:ascii="Lotus Linotype" w:hAnsi="Lotus Linotype" w:cs="Lotus Linotype"/>
          <w:b/>
          <w:bCs/>
          <w:sz w:val="32"/>
          <w:szCs w:val="32"/>
          <w:rtl/>
          <w:lang w:bidi="fa-IR"/>
        </w:rPr>
        <w:footnoteReference w:id="37"/>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مرا بر موسي ترجيح ندهيد</w:t>
      </w:r>
      <w:r w:rsidRPr="00E6002E">
        <w:rPr>
          <w:rFonts w:ascii="Arial" w:hAnsi="Arial" w:hint="cs"/>
          <w:rtl/>
        </w:rPr>
        <w:t xml:space="preserve">، </w:t>
      </w:r>
      <w:r w:rsidRPr="00E6002E">
        <w:rPr>
          <w:rFonts w:ascii="Arial" w:hAnsi="Arial"/>
          <w:rtl/>
        </w:rPr>
        <w:t>زيرا كه مردم بي هوش مي شوند</w:t>
      </w:r>
      <w:r w:rsidRPr="00E6002E">
        <w:rPr>
          <w:rFonts w:ascii="Arial" w:hAnsi="Arial" w:hint="cs"/>
          <w:rtl/>
        </w:rPr>
        <w:t xml:space="preserve"> و</w:t>
      </w:r>
      <w:r w:rsidRPr="00E6002E">
        <w:rPr>
          <w:rFonts w:ascii="Arial" w:hAnsi="Arial"/>
          <w:rtl/>
        </w:rPr>
        <w:t xml:space="preserve"> نخستين كسي كه به هوش مي آيد، من خواهم بود</w:t>
      </w:r>
      <w:r w:rsidRPr="00E6002E">
        <w:rPr>
          <w:rFonts w:ascii="Arial" w:hAnsi="Arial" w:hint="cs"/>
          <w:rtl/>
        </w:rPr>
        <w:t xml:space="preserve">، </w:t>
      </w:r>
      <w:r w:rsidRPr="00E6002E">
        <w:rPr>
          <w:rFonts w:ascii="Arial" w:hAnsi="Arial"/>
          <w:rtl/>
        </w:rPr>
        <w:t xml:space="preserve">ناگاه </w:t>
      </w:r>
      <w:r w:rsidR="009C1D64">
        <w:rPr>
          <w:rFonts w:ascii="Arial" w:hAnsi="Arial"/>
          <w:rtl/>
        </w:rPr>
        <w:t>مي بينم كه موسي</w:t>
      </w:r>
      <w:r w:rsidRPr="00E6002E">
        <w:rPr>
          <w:rFonts w:ascii="Arial" w:hAnsi="Arial"/>
        </w:rPr>
        <w:sym w:font="AGA Arabesque" w:char="F075"/>
      </w:r>
      <w:r w:rsidRPr="00E6002E">
        <w:rPr>
          <w:rFonts w:ascii="Arial" w:hAnsi="Arial"/>
          <w:rtl/>
        </w:rPr>
        <w:t xml:space="preserve"> گوشه عرش را گرفته است و نمي دانم كه جزء بي</w:t>
      </w:r>
      <w:r w:rsidR="009C1D64">
        <w:rPr>
          <w:rFonts w:ascii="Arial" w:hAnsi="Arial" w:cs="CTraditional Arabic" w:hint="cs"/>
          <w:cs/>
        </w:rPr>
        <w:t>‎</w:t>
      </w:r>
      <w:r w:rsidRPr="00E6002E">
        <w:rPr>
          <w:rFonts w:ascii="Arial" w:hAnsi="Arial"/>
          <w:rtl/>
        </w:rPr>
        <w:t>هوش شدگان بوده و پيش از من به هوش آمده است يا اينكه از كساني مي باشد كه خداوند آنان را استثناء كرده است.</w:t>
      </w:r>
      <w:r w:rsidRPr="00E6002E">
        <w:rPr>
          <w:rFonts w:ascii="Arial" w:hAnsi="Arial" w:hint="cs"/>
          <w:rtl/>
        </w:rPr>
        <w:t>)</w:t>
      </w:r>
      <w:r w:rsidRPr="00E6002E">
        <w:rPr>
          <w:rStyle w:val="a4"/>
          <w:rFonts w:ascii="Arial" w:hAnsi="Arial"/>
          <w:rtl/>
        </w:rPr>
        <w:footnoteReference w:id="38"/>
      </w:r>
    </w:p>
    <w:p w:rsidR="00E6002E" w:rsidRPr="00E6002E" w:rsidRDefault="009C1D64" w:rsidP="003948A9">
      <w:pPr>
        <w:ind w:firstLine="206"/>
        <w:jc w:val="lowKashida"/>
        <w:rPr>
          <w:rFonts w:ascii="Arial" w:hAnsi="Arial" w:hint="cs"/>
          <w:rtl/>
        </w:rPr>
      </w:pPr>
      <w:r>
        <w:rPr>
          <w:rFonts w:ascii="Arial" w:hAnsi="Arial"/>
          <w:rtl/>
        </w:rPr>
        <w:t>بخاري از ابوهريره</w:t>
      </w:r>
      <w:r w:rsidR="00E6002E" w:rsidRPr="00E6002E">
        <w:rPr>
          <w:rFonts w:ascii="Arial" w:hAnsi="Arial"/>
        </w:rPr>
        <w:sym w:font="AGA Arabesque" w:char="F074"/>
      </w:r>
      <w:r w:rsidR="00E6002E" w:rsidRPr="00E6002E">
        <w:rPr>
          <w:rFonts w:ascii="Arial" w:hAnsi="Arial"/>
          <w:rtl/>
        </w:rPr>
        <w:t xml:space="preserve"> با اين </w:t>
      </w:r>
      <w:r w:rsidR="00E6002E" w:rsidRPr="00E6002E">
        <w:rPr>
          <w:rFonts w:ascii="Arial" w:hAnsi="Arial" w:hint="cs"/>
          <w:rtl/>
        </w:rPr>
        <w:t>لف</w:t>
      </w:r>
      <w:r w:rsidR="00E6002E" w:rsidRPr="00E6002E">
        <w:rPr>
          <w:rFonts w:ascii="Arial" w:hAnsi="Arial" w:hint="cs"/>
          <w:rtl/>
          <w:lang w:bidi="fa-IR"/>
        </w:rPr>
        <w:t>ظ</w:t>
      </w:r>
      <w:r w:rsidR="00E6002E" w:rsidRPr="00E6002E">
        <w:rPr>
          <w:rFonts w:ascii="Arial" w:hAnsi="Arial"/>
          <w:rtl/>
        </w:rPr>
        <w:t xml:space="preserve"> روايت مي كند: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«إِنِّي أَوَّلُ مَنْ يَرْفَعُ رَأْسَهُ بَعْدَ النَّفْخَةِ الْآخِرَةِ فَإِذَا أَنَا بِمُوسَى مُتَعَلِّقٌ بِالْعَرْشِ فَلَا أَدْرِي أَكَذَلِكَ كَانَ أَمْ بَعْدَ النَّفْخَةِ</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بعد از صور دوم من نخستين كسي هستم كه سر را بلند مي كن</w:t>
      </w:r>
      <w:r w:rsidRPr="00E6002E">
        <w:rPr>
          <w:rFonts w:ascii="Arial" w:hAnsi="Arial" w:hint="cs"/>
          <w:rtl/>
        </w:rPr>
        <w:t>م</w:t>
      </w:r>
      <w:r w:rsidR="009C1D64">
        <w:rPr>
          <w:rFonts w:ascii="Arial" w:hAnsi="Arial"/>
          <w:rtl/>
        </w:rPr>
        <w:t xml:space="preserve"> و نا گاه موسي</w:t>
      </w:r>
      <w:r w:rsidRPr="00E6002E">
        <w:rPr>
          <w:rFonts w:ascii="Arial" w:hAnsi="Arial"/>
        </w:rPr>
        <w:sym w:font="AGA Arabesque" w:char="F075"/>
      </w:r>
      <w:r w:rsidRPr="00E6002E">
        <w:rPr>
          <w:rFonts w:ascii="Arial" w:hAnsi="Arial" w:hint="cs"/>
          <w:rtl/>
        </w:rPr>
        <w:t xml:space="preserve"> </w:t>
      </w:r>
      <w:r w:rsidRPr="00E6002E">
        <w:rPr>
          <w:rFonts w:ascii="Arial" w:hAnsi="Arial"/>
          <w:rtl/>
        </w:rPr>
        <w:t>را مي بينم كه به عرش آويزان است</w:t>
      </w:r>
      <w:r w:rsidRPr="00E6002E">
        <w:rPr>
          <w:rFonts w:ascii="Arial" w:hAnsi="Arial" w:hint="cs"/>
          <w:rtl/>
        </w:rPr>
        <w:t xml:space="preserve">، </w:t>
      </w:r>
      <w:r w:rsidRPr="00E6002E">
        <w:rPr>
          <w:rFonts w:ascii="Arial" w:hAnsi="Arial"/>
          <w:rtl/>
        </w:rPr>
        <w:t xml:space="preserve">نمي دانم </w:t>
      </w:r>
      <w:r w:rsidRPr="00E6002E">
        <w:rPr>
          <w:rFonts w:ascii="Arial" w:hAnsi="Arial" w:hint="cs"/>
          <w:rtl/>
          <w:lang w:bidi="fa-IR"/>
        </w:rPr>
        <w:t xml:space="preserve">آیا موسی بر همین حالت بوده </w:t>
      </w:r>
      <w:r w:rsidRPr="00E6002E">
        <w:rPr>
          <w:rFonts w:ascii="Arial" w:hAnsi="Arial" w:hint="cs"/>
          <w:rtl/>
        </w:rPr>
        <w:t>يا</w:t>
      </w:r>
      <w:r w:rsidRPr="00E6002E">
        <w:rPr>
          <w:rFonts w:ascii="Arial" w:hAnsi="Arial"/>
          <w:rtl/>
        </w:rPr>
        <w:t xml:space="preserve"> بعد از ن</w:t>
      </w:r>
      <w:r w:rsidRPr="00E6002E">
        <w:rPr>
          <w:rFonts w:ascii="Arial" w:hAnsi="Arial" w:hint="cs"/>
          <w:rtl/>
        </w:rPr>
        <w:t>ف</w:t>
      </w:r>
      <w:r w:rsidRPr="00E6002E">
        <w:rPr>
          <w:rFonts w:ascii="Arial" w:hAnsi="Arial"/>
          <w:rtl/>
        </w:rPr>
        <w:t>خه چنين شده است</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اين احاديث به صراحت حكايت از آن دارند كه مردگان بي</w:t>
      </w:r>
      <w:r w:rsidR="009C1D64">
        <w:rPr>
          <w:rFonts w:ascii="Arial" w:hAnsi="Arial" w:cs="CTraditional Arabic" w:hint="cs"/>
          <w:cs/>
        </w:rPr>
        <w:t>‎</w:t>
      </w:r>
      <w:r w:rsidRPr="00E6002E">
        <w:rPr>
          <w:rFonts w:ascii="Arial" w:hAnsi="Arial"/>
          <w:rtl/>
        </w:rPr>
        <w:t>هوش مي شوند</w:t>
      </w:r>
      <w:r w:rsidRPr="00E6002E">
        <w:rPr>
          <w:rFonts w:ascii="Arial" w:hAnsi="Arial" w:hint="cs"/>
          <w:rtl/>
        </w:rPr>
        <w:t>، ا</w:t>
      </w:r>
      <w:r w:rsidRPr="00E6002E">
        <w:rPr>
          <w:rFonts w:ascii="Arial" w:hAnsi="Arial" w:hint="cs"/>
          <w:rtl/>
          <w:lang w:bidi="fa-IR"/>
        </w:rPr>
        <w:t>گر</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كه سيد مرسلين است بي</w:t>
      </w:r>
      <w:r w:rsidR="009C1D64">
        <w:rPr>
          <w:rFonts w:ascii="Arial" w:hAnsi="Arial" w:cs="CTraditional Arabic" w:hint="cs"/>
          <w:cs/>
        </w:rPr>
        <w:t>‎</w:t>
      </w:r>
      <w:r w:rsidRPr="00E6002E">
        <w:rPr>
          <w:rFonts w:ascii="Arial" w:hAnsi="Arial"/>
          <w:rtl/>
        </w:rPr>
        <w:t>هوش  شود، پس ديگران حتماً بي</w:t>
      </w:r>
      <w:r w:rsidR="009C1D64">
        <w:rPr>
          <w:rFonts w:ascii="Arial" w:hAnsi="Arial" w:cs="CTraditional Arabic" w:hint="cs"/>
          <w:cs/>
        </w:rPr>
        <w:t>‎</w:t>
      </w:r>
      <w:r w:rsidRPr="00E6002E">
        <w:rPr>
          <w:rFonts w:ascii="Arial" w:hAnsi="Arial"/>
          <w:rtl/>
        </w:rPr>
        <w:t xml:space="preserve">هوش </w:t>
      </w:r>
      <w:r w:rsidRPr="00E6002E">
        <w:rPr>
          <w:rFonts w:ascii="Arial" w:hAnsi="Arial" w:hint="cs"/>
          <w:rtl/>
        </w:rPr>
        <w:t>خواهند شود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بعضي از اهل علم بر اين باورند، كساني كه به صعق </w:t>
      </w:r>
      <w:r w:rsidR="009C1D64">
        <w:rPr>
          <w:rFonts w:ascii="Arial" w:hAnsi="Arial" w:hint="cs"/>
          <w:rtl/>
        </w:rPr>
        <w:t>بی</w:t>
      </w:r>
      <w:r w:rsidR="009C1D64">
        <w:rPr>
          <w:rFonts w:ascii="Arial" w:hAnsi="Arial" w:cs="CTraditional Arabic" w:hint="cs"/>
          <w:cs/>
        </w:rPr>
        <w:t>‎</w:t>
      </w:r>
      <w:r w:rsidR="009C1D64">
        <w:rPr>
          <w:rFonts w:ascii="Arial" w:hAnsi="Arial" w:hint="cs"/>
          <w:rtl/>
        </w:rPr>
        <w:t>هوشی مبتلا</w:t>
      </w:r>
      <w:r w:rsidRPr="00E6002E">
        <w:rPr>
          <w:rFonts w:ascii="Arial" w:hAnsi="Arial" w:hint="cs"/>
          <w:rtl/>
        </w:rPr>
        <w:t xml:space="preserve"> می شوند</w:t>
      </w:r>
      <w:r w:rsidRPr="00E6002E">
        <w:rPr>
          <w:rFonts w:ascii="Arial" w:hAnsi="Arial" w:hint="cs"/>
          <w:rtl/>
          <w:lang w:bidi="fa-IR"/>
        </w:rPr>
        <w:t xml:space="preserve">، </w:t>
      </w:r>
      <w:r w:rsidR="009C1D64">
        <w:rPr>
          <w:rFonts w:ascii="Arial" w:hAnsi="Arial"/>
          <w:rtl/>
        </w:rPr>
        <w:t>تنها شهدا</w:t>
      </w:r>
      <w:r w:rsidRPr="00E6002E">
        <w:rPr>
          <w:rFonts w:ascii="Arial" w:hAnsi="Arial"/>
          <w:rtl/>
        </w:rPr>
        <w:t xml:space="preserve"> هستد، </w:t>
      </w:r>
      <w:r w:rsidRPr="00E6002E">
        <w:rPr>
          <w:rFonts w:ascii="Arial" w:hAnsi="Arial" w:hint="cs"/>
          <w:rtl/>
        </w:rPr>
        <w:t xml:space="preserve">هر چند </w:t>
      </w:r>
      <w:r w:rsidR="009C1D64">
        <w:rPr>
          <w:rFonts w:ascii="Arial" w:hAnsi="Arial" w:hint="cs"/>
          <w:rtl/>
        </w:rPr>
        <w:t>برخی دیگر پیامبران را هم افزوده</w:t>
      </w:r>
      <w:r w:rsidR="009C1D64">
        <w:rPr>
          <w:rFonts w:ascii="Arial" w:hAnsi="Arial" w:cs="CTraditional Arabic" w:hint="cs"/>
          <w:cs/>
        </w:rPr>
        <w:t>‎</w:t>
      </w:r>
      <w:r w:rsidRPr="00E6002E">
        <w:rPr>
          <w:rFonts w:ascii="Arial" w:hAnsi="Arial" w:hint="cs"/>
          <w:rtl/>
        </w:rPr>
        <w:t>اند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hint="cs"/>
          <w:rtl/>
        </w:rPr>
        <w:t>امام قرطبی می فرماید: فلسفه استثنا</w:t>
      </w:r>
      <w:r w:rsidR="009C1D64">
        <w:rPr>
          <w:rFonts w:ascii="Arial" w:hAnsi="Arial" w:hint="cs"/>
          <w:rtl/>
          <w:lang w:bidi="fa-IR"/>
        </w:rPr>
        <w:t>ء کردن شهدا</w:t>
      </w:r>
      <w:r w:rsidRPr="00E6002E">
        <w:rPr>
          <w:rFonts w:ascii="Arial" w:hAnsi="Arial" w:hint="cs"/>
          <w:rtl/>
          <w:lang w:bidi="fa-IR"/>
        </w:rPr>
        <w:t xml:space="preserve"> و پیامبران این است که </w:t>
      </w:r>
      <w:r w:rsidR="009C1D64">
        <w:rPr>
          <w:rFonts w:ascii="Arial" w:hAnsi="Arial"/>
          <w:rtl/>
        </w:rPr>
        <w:t xml:space="preserve"> شهدا</w:t>
      </w:r>
      <w:r w:rsidRPr="00E6002E">
        <w:rPr>
          <w:rFonts w:ascii="Arial" w:hAnsi="Arial"/>
          <w:rtl/>
        </w:rPr>
        <w:t xml:space="preserve"> بعد از مردن و كشته شدن زنده هستند و </w:t>
      </w:r>
      <w:r w:rsidRPr="00E6002E">
        <w:rPr>
          <w:rFonts w:ascii="Arial" w:hAnsi="Arial" w:hint="cs"/>
          <w:rtl/>
        </w:rPr>
        <w:t>نزد</w:t>
      </w:r>
      <w:r w:rsidRPr="00E6002E">
        <w:rPr>
          <w:rFonts w:ascii="Arial" w:hAnsi="Arial"/>
          <w:rtl/>
        </w:rPr>
        <w:t xml:space="preserve"> پروردگار روزي مي خورند، خوشحال هستند و زندگ</w:t>
      </w:r>
      <w:r w:rsidR="009C1D64">
        <w:rPr>
          <w:rFonts w:ascii="Arial" w:hAnsi="Arial"/>
          <w:rtl/>
        </w:rPr>
        <w:t>ان در دنيا چنين حالتي دارند و و</w:t>
      </w:r>
      <w:r w:rsidR="009C1D64">
        <w:rPr>
          <w:rFonts w:ascii="Arial" w:hAnsi="Arial" w:hint="cs"/>
          <w:rtl/>
        </w:rPr>
        <w:t>ق</w:t>
      </w:r>
      <w:r w:rsidRPr="00E6002E">
        <w:rPr>
          <w:rFonts w:ascii="Arial" w:hAnsi="Arial"/>
          <w:rtl/>
        </w:rPr>
        <w:t xml:space="preserve">تي </w:t>
      </w:r>
      <w:r w:rsidRPr="00E6002E">
        <w:rPr>
          <w:rFonts w:ascii="Arial" w:hAnsi="Arial" w:hint="cs"/>
          <w:rtl/>
        </w:rPr>
        <w:t>ش</w:t>
      </w:r>
      <w:r w:rsidR="009C1D64">
        <w:rPr>
          <w:rFonts w:ascii="Arial" w:hAnsi="Arial" w:hint="cs"/>
          <w:rtl/>
          <w:lang w:bidi="fa-IR"/>
        </w:rPr>
        <w:t>هدا</w:t>
      </w:r>
      <w:r w:rsidRPr="00E6002E">
        <w:rPr>
          <w:rFonts w:ascii="Arial" w:hAnsi="Arial" w:hint="cs"/>
          <w:rtl/>
          <w:lang w:bidi="fa-IR"/>
        </w:rPr>
        <w:t xml:space="preserve"> دارای چنین حالتی باشند، </w:t>
      </w:r>
      <w:r w:rsidRPr="00E6002E">
        <w:rPr>
          <w:rFonts w:ascii="Arial" w:hAnsi="Arial"/>
          <w:rtl/>
        </w:rPr>
        <w:t>پيامبران براي چنين حالتي شايستگي بهتري دارند</w:t>
      </w:r>
      <w:r w:rsidRPr="00E6002E">
        <w:rPr>
          <w:rFonts w:ascii="Arial" w:hAnsi="Arial" w:hint="cs"/>
          <w:rtl/>
          <w:lang w:bidi="fa-IR"/>
        </w:rPr>
        <w:t xml:space="preserve">، </w:t>
      </w:r>
      <w:r w:rsidRPr="00E6002E">
        <w:rPr>
          <w:rFonts w:ascii="Arial" w:hAnsi="Arial"/>
          <w:rtl/>
        </w:rPr>
        <w:t>علاوه بر اين از</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009C1D64">
        <w:rPr>
          <w:rFonts w:ascii="Arial" w:hAnsi="Arial"/>
          <w:rtl/>
        </w:rPr>
        <w:t xml:space="preserve"> ثابت است كه زمين اجساد انبيا</w:t>
      </w:r>
      <w:r w:rsidRPr="00E6002E">
        <w:rPr>
          <w:rFonts w:ascii="Arial" w:hAnsi="Arial"/>
          <w:rtl/>
        </w:rPr>
        <w:t xml:space="preserve"> را پوسيده نمي كند و مسلم است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در شب معراج با انبيا</w:t>
      </w:r>
      <w:r w:rsidRPr="00E6002E">
        <w:rPr>
          <w:rFonts w:ascii="Arial" w:hAnsi="Arial" w:hint="cs"/>
          <w:rtl/>
          <w:lang w:bidi="fa-IR"/>
        </w:rPr>
        <w:t xml:space="preserve">، </w:t>
      </w:r>
      <w:r w:rsidRPr="00E6002E">
        <w:rPr>
          <w:rFonts w:ascii="Arial" w:hAnsi="Arial" w:hint="cs"/>
          <w:rtl/>
        </w:rPr>
        <w:t>مخصوصا</w:t>
      </w:r>
      <w:r w:rsidRPr="00E6002E">
        <w:rPr>
          <w:rFonts w:ascii="Arial" w:hAnsi="Arial" w:hint="cs"/>
          <w:rtl/>
          <w:lang w:bidi="fa-IR"/>
        </w:rPr>
        <w:t xml:space="preserve">ً </w:t>
      </w:r>
      <w:r w:rsidR="009C1D64">
        <w:rPr>
          <w:rFonts w:ascii="Arial" w:hAnsi="Arial"/>
          <w:rtl/>
        </w:rPr>
        <w:t>با حضرت موسي</w:t>
      </w:r>
      <w:r w:rsidRPr="00E6002E">
        <w:rPr>
          <w:rFonts w:ascii="Arial" w:hAnsi="Arial"/>
        </w:rPr>
        <w:sym w:font="AGA Arabesque" w:char="F075"/>
      </w:r>
      <w:r w:rsidRPr="00E6002E">
        <w:rPr>
          <w:rFonts w:ascii="Arial" w:hAnsi="Arial"/>
          <w:rtl/>
        </w:rPr>
        <w:t xml:space="preserve"> در بيت المقدس و در آسمانها اجتماع كرده است.</w:t>
      </w:r>
    </w:p>
    <w:p w:rsidR="00E6002E" w:rsidRPr="00E6002E" w:rsidRDefault="005F7A94" w:rsidP="003948A9">
      <w:pPr>
        <w:ind w:firstLine="206"/>
        <w:jc w:val="lowKashida"/>
        <w:rPr>
          <w:rFonts w:ascii="Arial" w:hAnsi="Arial" w:hint="cs"/>
          <w:rtl/>
        </w:rPr>
      </w:pPr>
      <w:r>
        <w:rPr>
          <w:rFonts w:ascii="Arial" w:hAnsi="Arial"/>
          <w:rtl/>
        </w:rPr>
        <w:t xml:space="preserve"> رسول</w:t>
      </w:r>
      <w:r>
        <w:rPr>
          <w:rFonts w:ascii="Arial" w:hAnsi="Arial"/>
          <w:cs/>
        </w:rPr>
        <w:t>‎</w:t>
      </w:r>
      <w:r>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فرموده است </w:t>
      </w:r>
      <w:r w:rsidR="009C1D64">
        <w:rPr>
          <w:rFonts w:ascii="Arial" w:hAnsi="Arial"/>
          <w:rtl/>
        </w:rPr>
        <w:t>كه خداوند متعال روح او را بر مي</w:t>
      </w:r>
      <w:r w:rsidR="009C1D64">
        <w:rPr>
          <w:rFonts w:ascii="Arial" w:hAnsi="Arial" w:cs="CTraditional Arabic" w:hint="cs"/>
          <w:cs/>
        </w:rPr>
        <w:t>‎</w:t>
      </w:r>
      <w:r w:rsidR="00E6002E" w:rsidRPr="00E6002E">
        <w:rPr>
          <w:rFonts w:ascii="Arial" w:hAnsi="Arial"/>
          <w:rtl/>
        </w:rPr>
        <w:t xml:space="preserve">گرداند تا به سلام كليه كساني كه بر وي </w:t>
      </w:r>
      <w:r w:rsidR="00E6002E" w:rsidRPr="00E6002E">
        <w:rPr>
          <w:rFonts w:ascii="Arial" w:hAnsi="Arial" w:hint="cs"/>
          <w:rtl/>
        </w:rPr>
        <w:t>درود می فرستند</w:t>
      </w:r>
      <w:r w:rsidR="00E6002E" w:rsidRPr="00E6002E">
        <w:rPr>
          <w:rFonts w:ascii="Arial" w:hAnsi="Arial"/>
          <w:rtl/>
        </w:rPr>
        <w:t>، پاسخ دهد</w:t>
      </w:r>
      <w:r w:rsidR="00E6002E" w:rsidRPr="00E6002E">
        <w:rPr>
          <w:rFonts w:ascii="Arial" w:hAnsi="Arial" w:hint="cs"/>
          <w:rtl/>
        </w:rPr>
        <w:t xml:space="preserve">، </w:t>
      </w:r>
      <w:r w:rsidR="009C1D64">
        <w:rPr>
          <w:rFonts w:ascii="Arial" w:hAnsi="Arial"/>
          <w:rtl/>
        </w:rPr>
        <w:t>اين</w:t>
      </w:r>
      <w:r w:rsidR="009C1D64">
        <w:rPr>
          <w:rFonts w:ascii="Arial" w:hAnsi="Arial" w:cs="CTraditional Arabic" w:hint="cs"/>
          <w:cs/>
        </w:rPr>
        <w:t>‎</w:t>
      </w:r>
      <w:r w:rsidR="00E6002E" w:rsidRPr="00E6002E">
        <w:rPr>
          <w:rFonts w:ascii="Arial" w:hAnsi="Arial"/>
          <w:rtl/>
        </w:rPr>
        <w:t xml:space="preserve">ها و شواهدي ديگر نيز هستند كه حكايت از آن دارند كه موت پيامبران ناظر به اين معني است كه آنها از </w:t>
      </w:r>
      <w:r w:rsidR="009C1D64">
        <w:rPr>
          <w:rFonts w:ascii="Arial" w:hAnsi="Arial"/>
          <w:rtl/>
        </w:rPr>
        <w:t>ما غايب</w:t>
      </w:r>
      <w:r w:rsidR="009C1D64">
        <w:rPr>
          <w:rFonts w:ascii="Arial" w:hAnsi="Arial" w:cs="CTraditional Arabic" w:hint="cs"/>
          <w:cs/>
        </w:rPr>
        <w:t>‎</w:t>
      </w:r>
      <w:r w:rsidR="00E6002E" w:rsidRPr="00E6002E">
        <w:rPr>
          <w:rFonts w:ascii="Arial" w:hAnsi="Arial"/>
          <w:rtl/>
        </w:rPr>
        <w:t>اند</w:t>
      </w:r>
      <w:r w:rsidR="00E6002E" w:rsidRPr="00E6002E">
        <w:rPr>
          <w:rFonts w:ascii="Arial" w:hAnsi="Arial" w:hint="cs"/>
          <w:rtl/>
        </w:rPr>
        <w:t xml:space="preserve">، </w:t>
      </w:r>
      <w:r w:rsidR="009C1D64">
        <w:rPr>
          <w:rFonts w:ascii="Arial" w:hAnsi="Arial"/>
          <w:rtl/>
        </w:rPr>
        <w:t>بگونه</w:t>
      </w:r>
      <w:r w:rsidR="009C1D64">
        <w:rPr>
          <w:rFonts w:ascii="Arial" w:hAnsi="Arial" w:cs="CTraditional Arabic" w:hint="cs"/>
          <w:cs/>
        </w:rPr>
        <w:t>‎</w:t>
      </w:r>
      <w:r w:rsidR="00E6002E" w:rsidRPr="00E6002E">
        <w:rPr>
          <w:rFonts w:ascii="Arial" w:hAnsi="Arial"/>
          <w:rtl/>
        </w:rPr>
        <w:t xml:space="preserve">اي كه توان رسيدن </w:t>
      </w:r>
      <w:r w:rsidR="00E6002E" w:rsidRPr="00E6002E">
        <w:rPr>
          <w:rFonts w:ascii="Arial" w:hAnsi="Arial" w:hint="cs"/>
          <w:rtl/>
        </w:rPr>
        <w:t>به منزلت</w:t>
      </w:r>
      <w:r w:rsidR="00E6002E" w:rsidRPr="00E6002E">
        <w:rPr>
          <w:rFonts w:ascii="Arial" w:hAnsi="Arial"/>
          <w:rtl/>
        </w:rPr>
        <w:t xml:space="preserve"> آنان را نداريم</w:t>
      </w:r>
      <w:r w:rsidR="00E6002E" w:rsidRPr="00E6002E">
        <w:rPr>
          <w:rFonts w:ascii="Arial" w:hAnsi="Arial" w:hint="cs"/>
          <w:rtl/>
        </w:rPr>
        <w:t xml:space="preserve">، </w:t>
      </w:r>
      <w:r w:rsidR="00E6002E" w:rsidRPr="00E6002E">
        <w:rPr>
          <w:rFonts w:ascii="Arial" w:hAnsi="Arial"/>
          <w:rtl/>
        </w:rPr>
        <w:t>هر چند كه آن</w:t>
      </w:r>
      <w:r w:rsidR="00E6002E" w:rsidRPr="00E6002E">
        <w:rPr>
          <w:rFonts w:ascii="Arial" w:hAnsi="Arial" w:hint="cs"/>
          <w:rtl/>
        </w:rPr>
        <w:t>ه</w:t>
      </w:r>
      <w:r w:rsidR="00E6002E" w:rsidRPr="00E6002E">
        <w:rPr>
          <w:rFonts w:ascii="Arial" w:hAnsi="Arial"/>
          <w:rtl/>
        </w:rPr>
        <w:t>ا موجود و زنده هستند</w:t>
      </w:r>
      <w:r w:rsidR="00E6002E" w:rsidRPr="00E6002E">
        <w:rPr>
          <w:rFonts w:ascii="Arial" w:hAnsi="Arial" w:hint="cs"/>
          <w:rtl/>
          <w:lang w:bidi="fa-IR"/>
        </w:rPr>
        <w:t xml:space="preserve">، </w:t>
      </w:r>
      <w:r w:rsidR="00E6002E" w:rsidRPr="00E6002E">
        <w:rPr>
          <w:rFonts w:ascii="Arial" w:hAnsi="Arial"/>
          <w:rtl/>
        </w:rPr>
        <w:t>در صورت ثبوت حيات آنها، اگر در صور دميده شود (صور صعق) تمام موجودات زنده روي زمين بي</w:t>
      </w:r>
      <w:r w:rsidR="009C1D64">
        <w:rPr>
          <w:rFonts w:ascii="Arial" w:hAnsi="Arial" w:cs="CTraditional Arabic" w:hint="cs"/>
          <w:cs/>
        </w:rPr>
        <w:t>‎</w:t>
      </w:r>
      <w:r w:rsidR="009C1D64">
        <w:rPr>
          <w:rFonts w:ascii="Arial" w:hAnsi="Arial"/>
          <w:rtl/>
        </w:rPr>
        <w:t>هوش مي</w:t>
      </w:r>
      <w:r w:rsidR="009C1D64">
        <w:rPr>
          <w:rFonts w:ascii="Arial" w:hAnsi="Arial" w:cs="CTraditional Arabic" w:hint="cs"/>
          <w:cs/>
        </w:rPr>
        <w:t>‎</w:t>
      </w:r>
      <w:r w:rsidR="00E6002E" w:rsidRPr="00E6002E">
        <w:rPr>
          <w:rFonts w:ascii="Arial" w:hAnsi="Arial"/>
          <w:rtl/>
        </w:rPr>
        <w:t xml:space="preserve">شوند، </w:t>
      </w:r>
      <w:r w:rsidR="009C1D64">
        <w:rPr>
          <w:rFonts w:ascii="Arial" w:hAnsi="Arial" w:hint="cs"/>
          <w:rtl/>
          <w:lang w:bidi="fa-IR"/>
        </w:rPr>
        <w:t>مگر پیامبران و شهدا</w:t>
      </w:r>
      <w:r w:rsidR="00E6002E" w:rsidRPr="00E6002E">
        <w:rPr>
          <w:rFonts w:ascii="Arial" w:hAnsi="Arial" w:hint="cs"/>
          <w:rtl/>
          <w:lang w:bidi="fa-IR"/>
        </w:rPr>
        <w:t>.</w:t>
      </w:r>
      <w:r w:rsidR="00E6002E" w:rsidRPr="00E6002E">
        <w:rPr>
          <w:rStyle w:val="a4"/>
          <w:rFonts w:ascii="Arial" w:hAnsi="Arial"/>
          <w:rtl/>
        </w:rPr>
        <w:footnoteReference w:id="39"/>
      </w:r>
    </w:p>
    <w:p w:rsidR="00E6002E" w:rsidRPr="00E6002E" w:rsidRDefault="00E6002E" w:rsidP="003948A9">
      <w:pPr>
        <w:ind w:firstLine="206"/>
        <w:jc w:val="lowKashida"/>
        <w:rPr>
          <w:rFonts w:ascii="Arial" w:hAnsi="Arial" w:hint="cs"/>
          <w:rtl/>
        </w:rPr>
      </w:pPr>
      <w:r w:rsidRPr="00E6002E">
        <w:rPr>
          <w:rFonts w:ascii="Arial" w:hAnsi="Arial"/>
          <w:rtl/>
        </w:rPr>
        <w:t xml:space="preserve">امام بيهقي نيز از جمله كساني است كه معتقد به </w:t>
      </w:r>
      <w:r w:rsidR="009C1D64">
        <w:rPr>
          <w:rFonts w:ascii="Arial" w:hAnsi="Arial" w:hint="cs"/>
          <w:rtl/>
        </w:rPr>
        <w:t>بي</w:t>
      </w:r>
      <w:r w:rsidR="009C1D64">
        <w:rPr>
          <w:rFonts w:ascii="Arial" w:hAnsi="Arial" w:cs="CTraditional Arabic" w:hint="cs"/>
          <w:cs/>
        </w:rPr>
        <w:t>‎</w:t>
      </w:r>
      <w:r w:rsidRPr="00E6002E">
        <w:rPr>
          <w:rFonts w:ascii="Arial" w:hAnsi="Arial" w:hint="cs"/>
          <w:rtl/>
        </w:rPr>
        <w:t>هوش ش</w:t>
      </w:r>
      <w:r w:rsidRPr="00E6002E">
        <w:rPr>
          <w:rFonts w:ascii="Arial" w:hAnsi="Arial" w:hint="cs"/>
          <w:rtl/>
          <w:lang w:bidi="fa-IR"/>
        </w:rPr>
        <w:t>دن</w:t>
      </w:r>
      <w:r w:rsidR="009C1D64">
        <w:rPr>
          <w:rFonts w:ascii="Arial" w:hAnsi="Arial"/>
          <w:rtl/>
        </w:rPr>
        <w:t xml:space="preserve"> انبيا</w:t>
      </w:r>
      <w:r w:rsidRPr="00E6002E">
        <w:rPr>
          <w:rFonts w:ascii="Arial" w:hAnsi="Arial"/>
          <w:rtl/>
        </w:rPr>
        <w:t xml:space="preserve"> است و دل</w:t>
      </w:r>
      <w:r w:rsidRPr="00E6002E">
        <w:rPr>
          <w:rFonts w:ascii="Arial" w:hAnsi="Arial" w:hint="cs"/>
          <w:rtl/>
        </w:rPr>
        <w:t>ي</w:t>
      </w:r>
      <w:r w:rsidRPr="00E6002E">
        <w:rPr>
          <w:rFonts w:ascii="Arial" w:hAnsi="Arial"/>
          <w:rtl/>
        </w:rPr>
        <w:t>لش را چنين</w:t>
      </w:r>
      <w:r w:rsidR="009C1D64">
        <w:rPr>
          <w:rFonts w:ascii="Arial" w:hAnsi="Arial"/>
          <w:rtl/>
        </w:rPr>
        <w:t xml:space="preserve"> بيان مي كند كه آنان مانند شهدا</w:t>
      </w:r>
      <w:r w:rsidRPr="00E6002E">
        <w:rPr>
          <w:rFonts w:ascii="Arial" w:hAnsi="Arial"/>
          <w:rtl/>
        </w:rPr>
        <w:t xml:space="preserve"> زنده هستند و وقتي كه </w:t>
      </w:r>
      <w:r w:rsidRPr="00E6002E">
        <w:rPr>
          <w:rFonts w:ascii="Arial" w:hAnsi="Arial" w:hint="cs"/>
          <w:rtl/>
        </w:rPr>
        <w:t xml:space="preserve">براي </w:t>
      </w:r>
      <w:r w:rsidRPr="00E6002E">
        <w:rPr>
          <w:rFonts w:ascii="Arial" w:hAnsi="Arial"/>
          <w:rtl/>
        </w:rPr>
        <w:t>بار اول در صور دميده شود، بي</w:t>
      </w:r>
      <w:r w:rsidR="009C1D64">
        <w:rPr>
          <w:rFonts w:ascii="Arial" w:hAnsi="Arial" w:cs="CTraditional Arabic" w:hint="cs"/>
          <w:cs/>
        </w:rPr>
        <w:t>‎</w:t>
      </w:r>
      <w:r w:rsidR="009C1D64">
        <w:rPr>
          <w:rFonts w:ascii="Arial" w:hAnsi="Arial"/>
          <w:rtl/>
        </w:rPr>
        <w:t>هوش مي</w:t>
      </w:r>
      <w:r w:rsidR="009C1D64">
        <w:rPr>
          <w:rFonts w:ascii="Arial" w:hAnsi="Arial" w:cs="CTraditional Arabic" w:hint="cs"/>
          <w:cs/>
        </w:rPr>
        <w:t>‎</w:t>
      </w:r>
      <w:r w:rsidRPr="00E6002E">
        <w:rPr>
          <w:rFonts w:ascii="Arial" w:hAnsi="Arial" w:hint="cs"/>
          <w:rtl/>
          <w:lang w:bidi="fa-IR"/>
        </w:rPr>
        <w:t>گردند</w:t>
      </w:r>
      <w:r w:rsidRPr="00E6002E">
        <w:rPr>
          <w:rFonts w:ascii="Arial" w:hAnsi="Arial"/>
          <w:rtl/>
        </w:rPr>
        <w:t xml:space="preserve"> و اين بي</w:t>
      </w:r>
      <w:r w:rsidR="009C1D64">
        <w:rPr>
          <w:rFonts w:ascii="Arial" w:hAnsi="Arial" w:cs="CTraditional Arabic" w:hint="cs"/>
          <w:cs/>
        </w:rPr>
        <w:t>‎</w:t>
      </w:r>
      <w:r w:rsidRPr="00E6002E">
        <w:rPr>
          <w:rFonts w:ascii="Arial" w:hAnsi="Arial"/>
          <w:rtl/>
        </w:rPr>
        <w:t>هوشي آنان (انبياء) موت به تمام معني نيست</w:t>
      </w:r>
      <w:r w:rsidRPr="00E6002E">
        <w:rPr>
          <w:rFonts w:ascii="Arial" w:hAnsi="Arial" w:hint="cs"/>
          <w:rtl/>
        </w:rPr>
        <w:t xml:space="preserve">، </w:t>
      </w:r>
      <w:r w:rsidRPr="00E6002E">
        <w:rPr>
          <w:rFonts w:ascii="Arial" w:hAnsi="Arial"/>
          <w:rtl/>
        </w:rPr>
        <w:t>بلكه به معني رفتن حس يا عدم احساس است.</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009C1D64">
        <w:rPr>
          <w:rFonts w:ascii="Arial" w:hAnsi="Arial"/>
          <w:rtl/>
        </w:rPr>
        <w:t xml:space="preserve"> جايز قرار داده كه موسي</w:t>
      </w:r>
      <w:r w:rsidRPr="00E6002E">
        <w:rPr>
          <w:rFonts w:ascii="Arial" w:hAnsi="Arial"/>
        </w:rPr>
        <w:sym w:font="AGA Arabesque" w:char="F075"/>
      </w:r>
      <w:r w:rsidRPr="00E6002E">
        <w:rPr>
          <w:rFonts w:ascii="Arial" w:hAnsi="Arial"/>
          <w:rtl/>
        </w:rPr>
        <w:t xml:space="preserve"> از جمله كساني است كه مستثني </w:t>
      </w:r>
      <w:r w:rsidRPr="00E6002E">
        <w:rPr>
          <w:rFonts w:ascii="Arial" w:hAnsi="Arial" w:hint="cs"/>
          <w:rtl/>
        </w:rPr>
        <w:t>ش</w:t>
      </w:r>
      <w:r w:rsidRPr="00E6002E">
        <w:rPr>
          <w:rFonts w:ascii="Arial" w:hAnsi="Arial" w:hint="cs"/>
          <w:rtl/>
          <w:lang w:bidi="fa-IR"/>
        </w:rPr>
        <w:t xml:space="preserve">ده است، </w:t>
      </w:r>
      <w:r w:rsidR="009C1D64">
        <w:rPr>
          <w:rFonts w:ascii="Arial" w:hAnsi="Arial"/>
          <w:rtl/>
        </w:rPr>
        <w:t>اگر موسي</w:t>
      </w:r>
      <w:r w:rsidRPr="00E6002E">
        <w:rPr>
          <w:rFonts w:ascii="Arial" w:hAnsi="Arial"/>
        </w:rPr>
        <w:sym w:font="AGA Arabesque" w:char="F075"/>
      </w:r>
      <w:r w:rsidRPr="00E6002E">
        <w:rPr>
          <w:rFonts w:ascii="Arial" w:hAnsi="Arial"/>
          <w:rtl/>
        </w:rPr>
        <w:t xml:space="preserve"> جزء آنان باشد، </w:t>
      </w:r>
      <w:r w:rsidRPr="00E6002E">
        <w:rPr>
          <w:rFonts w:ascii="Arial" w:hAnsi="Arial" w:hint="cs"/>
          <w:rtl/>
        </w:rPr>
        <w:t>همانگونه که در صعق کوه طور احساسش را از دست نداد</w:t>
      </w:r>
      <w:r w:rsidRPr="00E6002E">
        <w:rPr>
          <w:rFonts w:ascii="Arial" w:hAnsi="Arial" w:hint="cs"/>
          <w:rtl/>
          <w:lang w:bidi="fa-IR"/>
        </w:rPr>
        <w:t xml:space="preserve">، </w:t>
      </w:r>
      <w:r w:rsidRPr="00E6002E">
        <w:rPr>
          <w:rFonts w:ascii="Arial" w:hAnsi="Arial" w:hint="cs"/>
          <w:rtl/>
        </w:rPr>
        <w:t>این بار هم احساس را از دست نخواهد داد</w:t>
      </w:r>
      <w:r w:rsidRPr="00E6002E">
        <w:rPr>
          <w:rFonts w:ascii="Arial" w:hAnsi="Arial"/>
          <w:rtl/>
        </w:rPr>
        <w:t>.</w:t>
      </w:r>
      <w:r w:rsidRPr="00E6002E">
        <w:rPr>
          <w:rStyle w:val="a4"/>
          <w:rFonts w:ascii="Arial" w:hAnsi="Arial"/>
          <w:rtl/>
        </w:rPr>
        <w:footnoteReference w:id="40"/>
      </w:r>
    </w:p>
    <w:p w:rsidR="00E6002E" w:rsidRPr="00E6002E" w:rsidRDefault="00E6002E" w:rsidP="003948A9">
      <w:pPr>
        <w:ind w:firstLine="206"/>
        <w:jc w:val="lowKashida"/>
        <w:rPr>
          <w:rFonts w:ascii="Arial" w:hAnsi="Arial" w:hint="cs"/>
          <w:rtl/>
        </w:rPr>
      </w:pPr>
      <w:r w:rsidRPr="00E6002E">
        <w:rPr>
          <w:rFonts w:ascii="Arial" w:hAnsi="Arial"/>
          <w:rtl/>
        </w:rPr>
        <w:t>آري، بنابراين تفسير و قرائت، پ</w:t>
      </w:r>
      <w:r w:rsidR="009C1D64">
        <w:rPr>
          <w:rFonts w:ascii="Arial" w:hAnsi="Arial"/>
          <w:rtl/>
        </w:rPr>
        <w:t>يامبران و شهداء از جمله بيهوش ش</w:t>
      </w:r>
      <w:r w:rsidRPr="00E6002E">
        <w:rPr>
          <w:rFonts w:ascii="Arial" w:hAnsi="Arial"/>
          <w:rtl/>
        </w:rPr>
        <w:t>دگان هستند و استثناء آنها را شامل نمي شود. از ابن عب</w:t>
      </w:r>
      <w:r w:rsidR="009C1D64">
        <w:rPr>
          <w:rFonts w:ascii="Arial" w:hAnsi="Arial"/>
          <w:rtl/>
        </w:rPr>
        <w:t>اس، ‌ابي هريره و سعيد بن جبير</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شده</w:t>
      </w:r>
      <w:r w:rsidRPr="00E6002E">
        <w:rPr>
          <w:rFonts w:ascii="Arial" w:hAnsi="Arial"/>
          <w:rtl/>
        </w:rPr>
        <w:t xml:space="preserve"> كه انبياء و پيامبران جزء استثناء شدگان هستند.</w:t>
      </w:r>
      <w:r w:rsidRPr="00E6002E">
        <w:rPr>
          <w:rStyle w:val="a4"/>
          <w:rFonts w:ascii="Arial" w:hAnsi="Arial"/>
          <w:rtl/>
        </w:rPr>
        <w:footnoteReference w:id="41"/>
      </w:r>
    </w:p>
    <w:p w:rsidR="00E6002E" w:rsidRPr="00E6002E" w:rsidRDefault="00E6002E" w:rsidP="003948A9">
      <w:pPr>
        <w:ind w:firstLine="206"/>
        <w:jc w:val="lowKashida"/>
        <w:rPr>
          <w:rFonts w:ascii="Arial" w:hAnsi="Arial" w:hint="cs"/>
          <w:rtl/>
        </w:rPr>
      </w:pPr>
      <w:r w:rsidRPr="00E6002E">
        <w:rPr>
          <w:rFonts w:ascii="Arial" w:hAnsi="Arial"/>
          <w:rtl/>
        </w:rPr>
        <w:t xml:space="preserve">ابن حجر </w:t>
      </w:r>
      <w:r w:rsidRPr="00E6002E">
        <w:rPr>
          <w:rFonts w:ascii="Arial" w:hAnsi="Arial" w:hint="cs"/>
          <w:rtl/>
          <w:lang w:bidi="fa-IR"/>
        </w:rPr>
        <w:t>د</w:t>
      </w:r>
      <w:r w:rsidRPr="00E6002E">
        <w:rPr>
          <w:rFonts w:ascii="Arial" w:hAnsi="Arial" w:hint="cs"/>
          <w:rtl/>
        </w:rPr>
        <w:t>ر فتح الباري</w:t>
      </w:r>
      <w:r w:rsidRPr="00E6002E">
        <w:rPr>
          <w:rStyle w:val="a4"/>
          <w:rFonts w:ascii="Arial" w:hAnsi="Arial"/>
          <w:rtl/>
        </w:rPr>
        <w:footnoteReference w:id="42"/>
      </w:r>
      <w:r w:rsidR="009C1D64">
        <w:rPr>
          <w:rFonts w:ascii="Arial" w:hAnsi="Arial" w:hint="cs"/>
          <w:rtl/>
        </w:rPr>
        <w:t xml:space="preserve"> </w:t>
      </w:r>
      <w:r w:rsidRPr="00E6002E">
        <w:rPr>
          <w:rFonts w:ascii="Arial" w:hAnsi="Arial"/>
          <w:rtl/>
        </w:rPr>
        <w:t>اين قول را به امام بيهقي نسبت داده است</w:t>
      </w:r>
      <w:r w:rsidRPr="00E6002E">
        <w:rPr>
          <w:rFonts w:ascii="Arial" w:hAnsi="Arial" w:hint="cs"/>
          <w:rtl/>
        </w:rPr>
        <w:t xml:space="preserve">، </w:t>
      </w:r>
      <w:r w:rsidRPr="00E6002E">
        <w:rPr>
          <w:rFonts w:ascii="Arial" w:hAnsi="Arial"/>
          <w:rtl/>
        </w:rPr>
        <w:t xml:space="preserve">اگر </w:t>
      </w:r>
      <w:r w:rsidRPr="00E6002E">
        <w:rPr>
          <w:rFonts w:ascii="Arial" w:hAnsi="Arial" w:hint="cs"/>
          <w:rtl/>
        </w:rPr>
        <w:t>هدف آنها</w:t>
      </w:r>
      <w:r w:rsidRPr="00E6002E">
        <w:rPr>
          <w:rFonts w:ascii="Arial" w:hAnsi="Arial"/>
          <w:rtl/>
        </w:rPr>
        <w:t xml:space="preserve"> </w:t>
      </w:r>
      <w:r w:rsidRPr="00E6002E">
        <w:rPr>
          <w:rFonts w:ascii="Arial" w:hAnsi="Arial" w:hint="cs"/>
          <w:rtl/>
        </w:rPr>
        <w:t>از استثناء کردن شهداء و پیامبران مرگ باشد، دیدگاه صحیح و مستدلی است، ولی اگر هدف همان صعقی باشد که دچار مردگان می شود، بنا به حدیث موسی دیدگاه نادرست و اشتباهی است</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بعضي از علماء بر اين عقيده</w:t>
      </w:r>
      <w:r w:rsidR="009C1D64">
        <w:rPr>
          <w:rFonts w:ascii="Arial" w:hAnsi="Arial" w:cs="CTraditional Arabic" w:hint="cs"/>
          <w:cs/>
        </w:rPr>
        <w:t>‎</w:t>
      </w:r>
      <w:r w:rsidRPr="00E6002E">
        <w:rPr>
          <w:rFonts w:ascii="Arial" w:hAnsi="Arial"/>
          <w:rtl/>
        </w:rPr>
        <w:t>اند كه براي مسلمانان بهتر است كه درباره تعيين استثناء شدگان توقف كند</w:t>
      </w:r>
      <w:r w:rsidRPr="00E6002E">
        <w:rPr>
          <w:rFonts w:ascii="Arial" w:hAnsi="Arial" w:hint="cs"/>
          <w:rtl/>
        </w:rPr>
        <w:t>، چون نص واضحی در این مورد به صحت نرسیده است</w:t>
      </w:r>
      <w:r w:rsidRPr="00E6002E">
        <w:rPr>
          <w:rFonts w:ascii="Arial" w:hAnsi="Arial"/>
          <w:rtl/>
        </w:rPr>
        <w:t>.</w:t>
      </w:r>
    </w:p>
    <w:p w:rsidR="00E6002E" w:rsidRPr="00E6002E" w:rsidRDefault="009C1D64" w:rsidP="00E65DD9">
      <w:pPr>
        <w:ind w:firstLine="206"/>
        <w:jc w:val="lowKashida"/>
        <w:rPr>
          <w:rFonts w:ascii="Arial" w:hAnsi="Arial"/>
          <w:rtl/>
        </w:rPr>
      </w:pPr>
      <w:r>
        <w:rPr>
          <w:rFonts w:ascii="Arial" w:hAnsi="Arial"/>
          <w:rtl/>
        </w:rPr>
        <w:t>قرطبي مي</w:t>
      </w:r>
      <w:r>
        <w:rPr>
          <w:rFonts w:ascii="Arial" w:hAnsi="Arial" w:cs="CTraditional Arabic" w:hint="cs"/>
          <w:cs/>
        </w:rPr>
        <w:t>‎</w:t>
      </w:r>
      <w:r w:rsidR="00E6002E" w:rsidRPr="00E6002E">
        <w:rPr>
          <w:rFonts w:ascii="Arial" w:hAnsi="Arial"/>
          <w:rtl/>
        </w:rPr>
        <w:t>گويد: شيخ ما ابوالعباس گفته است: واقع امر اين است كه در تعيين استثناء شدگان خبر و حديث صحيحي نيامده است و همه اين تاويلات محتمل</w:t>
      </w:r>
      <w:r w:rsidR="00E6002E" w:rsidRPr="00E6002E">
        <w:rPr>
          <w:rFonts w:ascii="Arial" w:hAnsi="Arial" w:cs="2  Lotus" w:hint="cs"/>
          <w:rtl/>
        </w:rPr>
        <w:t>‌</w:t>
      </w:r>
      <w:r w:rsidR="00E6002E" w:rsidRPr="00E6002E">
        <w:rPr>
          <w:rFonts w:ascii="Arial" w:hAnsi="Arial"/>
          <w:rtl/>
        </w:rPr>
        <w:t>اند.</w:t>
      </w:r>
      <w:r w:rsidR="00E6002E" w:rsidRPr="00E6002E">
        <w:rPr>
          <w:rStyle w:val="a4"/>
          <w:rFonts w:ascii="Arial" w:hAnsi="Arial"/>
          <w:rtl/>
        </w:rPr>
        <w:footnoteReference w:id="43"/>
      </w:r>
    </w:p>
    <w:p w:rsidR="00E6002E" w:rsidRPr="00E6002E" w:rsidRDefault="00E6002E" w:rsidP="003948A9">
      <w:pPr>
        <w:ind w:firstLine="206"/>
        <w:jc w:val="lowKashida"/>
        <w:rPr>
          <w:rFonts w:ascii="Arial" w:hAnsi="Arial" w:hint="cs"/>
          <w:rtl/>
          <w:lang w:bidi="fa-IR"/>
        </w:rPr>
      </w:pPr>
      <w:r w:rsidRPr="00E6002E">
        <w:rPr>
          <w:rFonts w:ascii="Arial" w:hAnsi="Arial"/>
          <w:rtl/>
        </w:rPr>
        <w:t>ابن تيميه مي گويد: استثنا</w:t>
      </w:r>
      <w:r w:rsidRPr="00E6002E">
        <w:rPr>
          <w:rFonts w:ascii="Arial" w:hAnsi="Arial" w:hint="cs"/>
          <w:rtl/>
          <w:lang w:bidi="fa-IR"/>
        </w:rPr>
        <w:t>ء</w:t>
      </w:r>
      <w:r w:rsidRPr="00E6002E">
        <w:rPr>
          <w:rFonts w:ascii="Arial" w:hAnsi="Arial"/>
          <w:rtl/>
        </w:rPr>
        <w:t xml:space="preserve"> شامل حوران بهشتي است كه در بهشت هستند</w:t>
      </w:r>
      <w:r w:rsidRPr="00E6002E">
        <w:rPr>
          <w:rFonts w:ascii="Arial" w:hAnsi="Arial" w:hint="cs"/>
          <w:rtl/>
        </w:rPr>
        <w:t xml:space="preserve">، </w:t>
      </w:r>
      <w:r w:rsidRPr="00E6002E">
        <w:rPr>
          <w:rFonts w:ascii="Arial" w:hAnsi="Arial" w:hint="cs"/>
          <w:rtl/>
          <w:lang w:bidi="fa-IR"/>
        </w:rPr>
        <w:t>چون</w:t>
      </w:r>
      <w:r w:rsidRPr="00E6002E">
        <w:rPr>
          <w:rFonts w:ascii="Arial" w:hAnsi="Arial"/>
          <w:rtl/>
        </w:rPr>
        <w:t xml:space="preserve"> در بهشت موتي وجود ندارد و شامل حوران نيز هست</w:t>
      </w:r>
      <w:r w:rsidRPr="00E6002E">
        <w:rPr>
          <w:rFonts w:ascii="Arial" w:hAnsi="Arial" w:hint="cs"/>
          <w:rtl/>
        </w:rPr>
        <w:t xml:space="preserve">، </w:t>
      </w:r>
      <w:r w:rsidRPr="00E6002E">
        <w:rPr>
          <w:rFonts w:ascii="Arial" w:hAnsi="Arial"/>
          <w:rtl/>
        </w:rPr>
        <w:t xml:space="preserve">بصورت قطعي و صد در صد نمي توان گروه خاصي را مشمول استثناء </w:t>
      </w:r>
      <w:r w:rsidRPr="00E6002E">
        <w:rPr>
          <w:rFonts w:ascii="Arial" w:hAnsi="Arial" w:hint="cs"/>
          <w:rtl/>
        </w:rPr>
        <w:t xml:space="preserve">قرار </w:t>
      </w:r>
      <w:r w:rsidRPr="00E6002E">
        <w:rPr>
          <w:rFonts w:ascii="Arial" w:hAnsi="Arial" w:hint="cs"/>
          <w:rtl/>
          <w:lang w:bidi="fa-IR"/>
        </w:rPr>
        <w:t xml:space="preserve">داد، </w:t>
      </w:r>
      <w:r w:rsidRPr="00E6002E">
        <w:rPr>
          <w:rFonts w:ascii="Arial" w:hAnsi="Arial"/>
          <w:rtl/>
        </w:rPr>
        <w:t>زيرا نص قرآن در اين باره مطلق است و</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w:t>
      </w:r>
      <w:r w:rsidRPr="00E6002E">
        <w:rPr>
          <w:rFonts w:ascii="Arial" w:hAnsi="Arial" w:hint="cs"/>
          <w:rtl/>
          <w:lang w:bidi="fa-IR"/>
        </w:rPr>
        <w:t>در مورد موسی مبنی بر آنکه داخل استثناء قرار می گیرد یا نه، توقف فرموده است.</w:t>
      </w:r>
    </w:p>
    <w:p w:rsidR="00E6002E" w:rsidRPr="00E6002E" w:rsidRDefault="00E6002E" w:rsidP="003948A9">
      <w:pPr>
        <w:ind w:firstLine="206"/>
        <w:jc w:val="lowKashida"/>
        <w:rPr>
          <w:rFonts w:ascii="Arial" w:hAnsi="Arial" w:hint="cs"/>
          <w:rtl/>
        </w:rPr>
      </w:pPr>
      <w:r w:rsidRPr="00E6002E">
        <w:rPr>
          <w:rFonts w:ascii="Arial" w:hAnsi="Arial" w:hint="cs"/>
          <w:rtl/>
          <w:lang w:bidi="fa-IR"/>
        </w:rPr>
        <w:t>اگر</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w:t>
      </w:r>
      <w:r w:rsidRPr="00E6002E">
        <w:rPr>
          <w:rFonts w:ascii="Arial" w:hAnsi="Arial" w:hint="cs"/>
          <w:rtl/>
        </w:rPr>
        <w:t xml:space="preserve">از مصادیق همه استثناء شدگان مطلع نباشد، </w:t>
      </w:r>
      <w:r w:rsidRPr="00E6002E">
        <w:rPr>
          <w:rFonts w:ascii="Arial" w:hAnsi="Arial"/>
          <w:rtl/>
        </w:rPr>
        <w:t xml:space="preserve"> براي ما ممكن نيست كه كسي يا گروهي را به صورت قطعي جزء استثناء شدگان </w:t>
      </w:r>
      <w:r w:rsidRPr="00E6002E">
        <w:rPr>
          <w:rFonts w:ascii="Arial" w:hAnsi="Arial" w:hint="cs"/>
          <w:rtl/>
          <w:lang w:bidi="fa-IR"/>
        </w:rPr>
        <w:t>قرار دهیم، علم پیدا کردن به این موضوع مانند اطلاع پیدا کردن از زمان وقوع قیامت و ذات پیامبران و چیزهای دیگری که خداوند کسی</w:t>
      </w:r>
      <w:r w:rsidR="009C1D64">
        <w:rPr>
          <w:rFonts w:ascii="Arial" w:hAnsi="Arial" w:hint="cs"/>
          <w:rtl/>
          <w:lang w:bidi="fa-IR"/>
        </w:rPr>
        <w:t xml:space="preserve"> را از آنها مطلع نساخته است، می</w:t>
      </w:r>
      <w:r w:rsidR="009C1D64">
        <w:rPr>
          <w:rFonts w:ascii="Arial" w:hAnsi="Arial" w:cs="CTraditional Arabic" w:hint="cs"/>
          <w:cs/>
          <w:lang w:bidi="fa-IR"/>
        </w:rPr>
        <w:t>‎</w:t>
      </w:r>
      <w:r w:rsidRPr="00E6002E">
        <w:rPr>
          <w:rFonts w:ascii="Arial" w:hAnsi="Arial" w:hint="cs"/>
          <w:rtl/>
          <w:lang w:bidi="fa-IR"/>
        </w:rPr>
        <w:t>باشد</w:t>
      </w:r>
      <w:r w:rsidRPr="00E6002E">
        <w:rPr>
          <w:rStyle w:val="a4"/>
          <w:rFonts w:ascii="Arial" w:hAnsi="Arial"/>
          <w:rtl/>
          <w:lang w:bidi="fa-IR"/>
        </w:rPr>
        <w:footnoteReference w:id="44"/>
      </w:r>
      <w:r w:rsidR="009C1D64">
        <w:rPr>
          <w:rFonts w:ascii="Arial" w:hAnsi="Arial" w:hint="cs"/>
          <w:rtl/>
          <w:lang w:bidi="fa-IR"/>
        </w:rPr>
        <w:t>.</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قرطبي مي گويد: حليمي منكر اين است كه مستثني شدگان </w:t>
      </w:r>
      <w:r w:rsidRPr="00E6002E">
        <w:rPr>
          <w:rFonts w:ascii="Arial" w:hAnsi="Arial" w:hint="cs"/>
          <w:rtl/>
        </w:rPr>
        <w:t>ح</w:t>
      </w:r>
      <w:r w:rsidR="009C1D64">
        <w:rPr>
          <w:rFonts w:ascii="Arial" w:hAnsi="Arial" w:hint="cs"/>
          <w:rtl/>
        </w:rPr>
        <w:t>َ</w:t>
      </w:r>
      <w:r w:rsidRPr="00E6002E">
        <w:rPr>
          <w:rFonts w:ascii="Arial" w:hAnsi="Arial"/>
          <w:rtl/>
        </w:rPr>
        <w:t>م</w:t>
      </w:r>
      <w:r w:rsidR="009C1D64">
        <w:rPr>
          <w:rFonts w:ascii="Arial" w:hAnsi="Arial" w:hint="cs"/>
          <w:rtl/>
        </w:rPr>
        <w:t>َ</w:t>
      </w:r>
      <w:r w:rsidRPr="00E6002E">
        <w:rPr>
          <w:rFonts w:ascii="Arial" w:hAnsi="Arial"/>
          <w:rtl/>
        </w:rPr>
        <w:t xml:space="preserve">له عرش، جبرئيل، </w:t>
      </w:r>
      <w:r w:rsidRPr="00E6002E">
        <w:rPr>
          <w:rFonts w:ascii="Arial" w:hAnsi="Arial" w:hint="cs"/>
          <w:rtl/>
        </w:rPr>
        <w:t>م</w:t>
      </w:r>
      <w:r w:rsidRPr="00E6002E">
        <w:rPr>
          <w:rFonts w:ascii="Arial" w:hAnsi="Arial"/>
          <w:rtl/>
        </w:rPr>
        <w:t xml:space="preserve">يكائيل، اسرافيل، عزرائيل، </w:t>
      </w:r>
      <w:r w:rsidRPr="00E6002E">
        <w:rPr>
          <w:rFonts w:ascii="Arial" w:hAnsi="Arial" w:hint="cs"/>
          <w:rtl/>
          <w:lang w:bidi="fa-IR"/>
        </w:rPr>
        <w:t xml:space="preserve">بچه ها، حور العین و یا موسی باشند، سپس در ادامه کلام فلسفه انکار هر کدام را به شرح ذیل بیان می فرماید: </w:t>
      </w:r>
      <w:r w:rsidRPr="00E6002E">
        <w:rPr>
          <w:rFonts w:ascii="Arial" w:hAnsi="Arial"/>
          <w:rtl/>
        </w:rPr>
        <w:t xml:space="preserve">حمله عرش، </w:t>
      </w:r>
      <w:r w:rsidRPr="00E6002E">
        <w:rPr>
          <w:rFonts w:ascii="Arial" w:hAnsi="Arial" w:hint="cs"/>
          <w:rtl/>
          <w:lang w:bidi="fa-IR"/>
        </w:rPr>
        <w:t>چون عرش میان آسمان و زمین قرار ندارد، بنا براین حاملانش ساکنین زمین و آسمان نیستند تا مشمول حکم زمینیان یا اهل آسمان قرار گیرند</w:t>
      </w:r>
      <w:r w:rsidRPr="00E6002E">
        <w:rPr>
          <w:rFonts w:ascii="Arial" w:hAnsi="Arial"/>
          <w:rtl/>
        </w:rPr>
        <w:t>.</w:t>
      </w:r>
    </w:p>
    <w:p w:rsidR="00E6002E" w:rsidRPr="00E6002E" w:rsidRDefault="009C1D64" w:rsidP="003948A9">
      <w:pPr>
        <w:ind w:firstLine="206"/>
        <w:jc w:val="lowKashida"/>
        <w:rPr>
          <w:rFonts w:ascii="Arial" w:hAnsi="Arial" w:hint="cs"/>
          <w:rtl/>
        </w:rPr>
      </w:pPr>
      <w:r>
        <w:rPr>
          <w:rFonts w:ascii="Arial" w:hAnsi="Arial"/>
          <w:rtl/>
        </w:rPr>
        <w:t>اما جبرئيل، ‌ميكائيل و عزرائيل</w:t>
      </w:r>
      <w:r w:rsidR="00E6002E" w:rsidRPr="00E6002E">
        <w:rPr>
          <w:rFonts w:ascii="Arial" w:hAnsi="Arial"/>
        </w:rPr>
        <w:sym w:font="AGA Arabesque" w:char="F075"/>
      </w:r>
      <w:r w:rsidR="00E6002E" w:rsidRPr="00E6002E">
        <w:rPr>
          <w:rFonts w:ascii="Arial" w:hAnsi="Arial"/>
          <w:rtl/>
        </w:rPr>
        <w:t xml:space="preserve"> بخاطر اينكه آنها صف بسته و دور و بر عرش تسبيح مي گويند</w:t>
      </w:r>
      <w:r w:rsidR="00E6002E" w:rsidRPr="00E6002E">
        <w:rPr>
          <w:rFonts w:ascii="Arial" w:hAnsi="Arial" w:hint="cs"/>
          <w:rtl/>
          <w:lang w:bidi="fa-IR"/>
        </w:rPr>
        <w:t xml:space="preserve">، </w:t>
      </w:r>
      <w:r w:rsidR="00E6002E" w:rsidRPr="00E6002E">
        <w:rPr>
          <w:rFonts w:ascii="Arial" w:hAnsi="Arial"/>
          <w:rtl/>
        </w:rPr>
        <w:t xml:space="preserve">و وقتي عرش بالاتر از آسمانها است، صف بستن در دور و بر آن، در آسمانها ممكن نيست. </w:t>
      </w:r>
    </w:p>
    <w:p w:rsidR="00E6002E" w:rsidRPr="00E6002E" w:rsidRDefault="00E6002E" w:rsidP="003948A9">
      <w:pPr>
        <w:ind w:firstLine="206"/>
        <w:jc w:val="lowKashida"/>
        <w:rPr>
          <w:rFonts w:ascii="Arial" w:hAnsi="Arial" w:hint="cs"/>
          <w:rtl/>
          <w:lang w:bidi="fa-IR"/>
        </w:rPr>
      </w:pPr>
      <w:r w:rsidRPr="00E6002E">
        <w:rPr>
          <w:rFonts w:ascii="Arial" w:hAnsi="Arial"/>
          <w:rtl/>
        </w:rPr>
        <w:t>و هم چنين ولدان و حوران</w:t>
      </w:r>
      <w:r w:rsidRPr="00E6002E">
        <w:rPr>
          <w:rFonts w:ascii="Arial" w:hAnsi="Arial" w:hint="cs"/>
          <w:rtl/>
          <w:lang w:bidi="fa-IR"/>
        </w:rPr>
        <w:t xml:space="preserve"> از این لیست خارج می شوند، </w:t>
      </w:r>
      <w:r w:rsidR="009C1D64">
        <w:rPr>
          <w:rFonts w:ascii="Arial" w:hAnsi="Arial"/>
          <w:rtl/>
        </w:rPr>
        <w:t>زيرا آنها نيز در بهشت</w:t>
      </w:r>
      <w:r w:rsidR="009C1D64">
        <w:rPr>
          <w:rFonts w:ascii="Arial" w:hAnsi="Arial" w:cs="CTraditional Arabic" w:hint="cs"/>
          <w:cs/>
        </w:rPr>
        <w:t>‎</w:t>
      </w:r>
      <w:r w:rsidRPr="00E6002E">
        <w:rPr>
          <w:rFonts w:ascii="Arial" w:hAnsi="Arial"/>
          <w:rtl/>
        </w:rPr>
        <w:t>اند و بهشت</w:t>
      </w:r>
      <w:r w:rsidR="009C1D64">
        <w:rPr>
          <w:rFonts w:ascii="Arial" w:hAnsi="Arial" w:hint="cs"/>
          <w:rtl/>
        </w:rPr>
        <w:t>ی</w:t>
      </w:r>
      <w:r w:rsidRPr="00E6002E">
        <w:rPr>
          <w:rFonts w:ascii="Arial" w:hAnsi="Arial"/>
          <w:rtl/>
        </w:rPr>
        <w:t>ها اگر چه بعضي بالاي بعضي قرار دارد</w:t>
      </w:r>
      <w:r w:rsidR="009C1D64">
        <w:rPr>
          <w:rFonts w:ascii="Arial" w:hAnsi="Arial" w:hint="cs"/>
          <w:rtl/>
          <w:lang w:bidi="fa-IR"/>
        </w:rPr>
        <w:t>، ولی بهشت میان عرش و آسمان</w:t>
      </w:r>
      <w:r w:rsidRPr="00E6002E">
        <w:rPr>
          <w:rFonts w:ascii="Arial" w:hAnsi="Arial" w:hint="cs"/>
          <w:rtl/>
          <w:lang w:bidi="fa-IR"/>
        </w:rPr>
        <w:t>ها قرار گرفته</w:t>
      </w:r>
      <w:r w:rsidRPr="00E6002E">
        <w:rPr>
          <w:rFonts w:ascii="Arial" w:hAnsi="Arial"/>
          <w:rtl/>
        </w:rPr>
        <w:t xml:space="preserve"> و بهشت عالم مستقل</w:t>
      </w:r>
      <w:r w:rsidRPr="00E6002E">
        <w:rPr>
          <w:rFonts w:ascii="Arial" w:hAnsi="Arial" w:hint="cs"/>
          <w:rtl/>
        </w:rPr>
        <w:t>ي</w:t>
      </w:r>
      <w:r w:rsidRPr="00E6002E">
        <w:rPr>
          <w:rFonts w:ascii="Arial" w:hAnsi="Arial"/>
          <w:rtl/>
        </w:rPr>
        <w:t xml:space="preserve"> است كه براي دوام و ابد</w:t>
      </w:r>
      <w:r w:rsidRPr="00E6002E">
        <w:rPr>
          <w:rFonts w:ascii="Arial" w:hAnsi="Arial" w:hint="cs"/>
          <w:rtl/>
        </w:rPr>
        <w:t>يت</w:t>
      </w:r>
      <w:r w:rsidRPr="00E6002E">
        <w:rPr>
          <w:rFonts w:ascii="Arial" w:hAnsi="Arial"/>
          <w:rtl/>
        </w:rPr>
        <w:t xml:space="preserve"> آفريده شده است و قطعاً جدا از مخلوقاتي</w:t>
      </w:r>
      <w:r w:rsidRPr="00E6002E">
        <w:rPr>
          <w:rFonts w:ascii="Arial" w:hAnsi="Arial" w:hint="cs"/>
          <w:rtl/>
        </w:rPr>
        <w:t xml:space="preserve"> است</w:t>
      </w:r>
      <w:r w:rsidRPr="00E6002E">
        <w:rPr>
          <w:rFonts w:ascii="Arial" w:hAnsi="Arial"/>
          <w:rtl/>
        </w:rPr>
        <w:t xml:space="preserve"> كه خداوند آنها را براي فناء و از بين رفتن آفريده است</w:t>
      </w:r>
      <w:r w:rsidRPr="00E6002E">
        <w:rPr>
          <w:rFonts w:ascii="Arial" w:hAnsi="Arial" w:hint="cs"/>
          <w:rtl/>
          <w:lang w:bidi="fa-IR"/>
        </w:rPr>
        <w:t>.</w:t>
      </w:r>
    </w:p>
    <w:p w:rsidR="00E6002E" w:rsidRPr="00E6002E" w:rsidRDefault="00E6002E" w:rsidP="003948A9">
      <w:pPr>
        <w:ind w:firstLine="206"/>
        <w:jc w:val="lowKashida"/>
        <w:rPr>
          <w:rFonts w:ascii="Arial" w:hAnsi="Arial"/>
          <w:rtl/>
        </w:rPr>
      </w:pPr>
      <w:r w:rsidRPr="00E6002E">
        <w:rPr>
          <w:rFonts w:ascii="Arial" w:hAnsi="Arial" w:hint="cs"/>
          <w:rtl/>
        </w:rPr>
        <w:t>اما برای استثناء کردن موسی هیچ دلیل و مدرکی در دین یافت نمی شود، چون</w:t>
      </w:r>
      <w:r w:rsidR="009C1D64">
        <w:rPr>
          <w:rFonts w:ascii="Arial" w:hAnsi="Arial"/>
          <w:rtl/>
        </w:rPr>
        <w:t xml:space="preserve"> موسي</w:t>
      </w:r>
      <w:r w:rsidRPr="00E6002E">
        <w:rPr>
          <w:rFonts w:ascii="Arial" w:hAnsi="Arial"/>
        </w:rPr>
        <w:sym w:font="AGA Arabesque" w:char="F075"/>
      </w:r>
      <w:r w:rsidRPr="00E6002E">
        <w:rPr>
          <w:rFonts w:ascii="Arial" w:hAnsi="Arial"/>
          <w:rtl/>
        </w:rPr>
        <w:t xml:space="preserve"> حقيقتاً مرده است </w:t>
      </w:r>
      <w:r w:rsidRPr="00E6002E">
        <w:rPr>
          <w:rFonts w:ascii="Arial" w:hAnsi="Arial" w:hint="cs"/>
          <w:rtl/>
        </w:rPr>
        <w:t>و هن</w:t>
      </w:r>
      <w:r w:rsidRPr="00E6002E">
        <w:rPr>
          <w:rFonts w:ascii="Arial" w:hAnsi="Arial" w:hint="cs"/>
          <w:rtl/>
          <w:lang w:bidi="fa-IR"/>
        </w:rPr>
        <w:t>گام دمیدن در صور، برای بار دوم نمی میرد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hint="cs"/>
          <w:rtl/>
        </w:rPr>
        <w:t>دیدگاه کسانی که مردگان را مصادیق استثناء شدگان قرار می دهند مردود است، چون شرط درست بودن استثناء این است که مستثنی داخل مستثنی منه باشد، ولی در مثال ما مرد</w:t>
      </w:r>
      <w:r w:rsidR="009C1D64">
        <w:rPr>
          <w:rFonts w:ascii="Arial" w:hAnsi="Arial" w:hint="cs"/>
          <w:rtl/>
        </w:rPr>
        <w:t>ه</w:t>
      </w:r>
      <w:r w:rsidR="009C1D64">
        <w:rPr>
          <w:rFonts w:ascii="Arial" w:hAnsi="Arial" w:cs="CTraditional Arabic" w:hint="cs"/>
          <w:cs/>
        </w:rPr>
        <w:t>‎</w:t>
      </w:r>
      <w:r w:rsidRPr="00E6002E">
        <w:rPr>
          <w:rFonts w:ascii="Arial" w:hAnsi="Arial" w:hint="cs"/>
          <w:rtl/>
        </w:rPr>
        <w:t>ها داخل مستثنی منه نیستند</w:t>
      </w:r>
      <w:r w:rsidRPr="00E6002E">
        <w:rPr>
          <w:rFonts w:ascii="Arial" w:hAnsi="Arial" w:hint="cs"/>
          <w:rtl/>
          <w:lang w:bidi="fa-IR"/>
        </w:rPr>
        <w:t xml:space="preserve">، </w:t>
      </w:r>
      <w:r w:rsidR="009C1D64">
        <w:rPr>
          <w:rFonts w:ascii="Arial" w:hAnsi="Arial" w:hint="cs"/>
          <w:rtl/>
        </w:rPr>
        <w:t>چون قبل از نفخ از این دنیا رفته</w:t>
      </w:r>
      <w:r w:rsidR="009C1D64">
        <w:rPr>
          <w:rFonts w:ascii="Arial" w:hAnsi="Arial" w:cs="CTraditional Arabic" w:hint="cs"/>
          <w:cs/>
        </w:rPr>
        <w:t>‎</w:t>
      </w:r>
      <w:r w:rsidRPr="00E6002E">
        <w:rPr>
          <w:rFonts w:ascii="Arial" w:hAnsi="Arial" w:hint="cs"/>
          <w:rtl/>
        </w:rPr>
        <w:t>اند و برای آنها صعقی صورت نمی گیرد</w:t>
      </w:r>
      <w:r w:rsidRPr="00E6002E">
        <w:rPr>
          <w:rFonts w:ascii="Arial" w:hAnsi="Arial"/>
          <w:rtl/>
        </w:rPr>
        <w:t>.</w:t>
      </w:r>
      <w:r w:rsidRPr="00E6002E">
        <w:rPr>
          <w:rStyle w:val="a4"/>
          <w:rFonts w:ascii="Arial" w:hAnsi="Arial"/>
          <w:rtl/>
        </w:rPr>
        <w:footnoteReference w:id="45"/>
      </w:r>
    </w:p>
    <w:p w:rsidR="00E6002E" w:rsidRPr="00E6002E" w:rsidRDefault="00E6002E" w:rsidP="003948A9">
      <w:pPr>
        <w:ind w:firstLine="206"/>
        <w:jc w:val="lowKashida"/>
        <w:rPr>
          <w:rFonts w:ascii="Arial" w:hAnsi="Arial"/>
          <w:rtl/>
        </w:rPr>
      </w:pPr>
      <w:r w:rsidRPr="00E6002E">
        <w:rPr>
          <w:rFonts w:ascii="Arial" w:hAnsi="Arial"/>
          <w:rtl/>
        </w:rPr>
        <w:t>و آنچه را كه قرطبي به نقل از حليمي اختيار نموده است اين است كه بي</w:t>
      </w:r>
      <w:r w:rsidR="009C1D64">
        <w:rPr>
          <w:rFonts w:ascii="Arial" w:hAnsi="Arial" w:cs="CTraditional Arabic" w:hint="cs"/>
          <w:cs/>
        </w:rPr>
        <w:t>‎</w:t>
      </w:r>
      <w:r w:rsidR="009C1D64">
        <w:rPr>
          <w:rFonts w:ascii="Arial" w:hAnsi="Arial"/>
          <w:rtl/>
        </w:rPr>
        <w:t>هوشي كه موسي</w:t>
      </w:r>
      <w:r w:rsidRPr="00E6002E">
        <w:rPr>
          <w:rFonts w:ascii="Arial" w:hAnsi="Arial"/>
        </w:rPr>
        <w:sym w:font="AGA Arabesque" w:char="F075"/>
      </w:r>
      <w:r w:rsidRPr="00E6002E">
        <w:rPr>
          <w:rFonts w:ascii="Arial" w:hAnsi="Arial"/>
          <w:rtl/>
        </w:rPr>
        <w:t xml:space="preserve"> دچار آن مي شود، آن صعق</w:t>
      </w:r>
      <w:r w:rsidRPr="00E6002E">
        <w:rPr>
          <w:rFonts w:ascii="Arial" w:hAnsi="Arial" w:hint="cs"/>
          <w:rtl/>
        </w:rPr>
        <w:t>ي</w:t>
      </w:r>
      <w:r w:rsidRPr="00E6002E">
        <w:rPr>
          <w:rFonts w:ascii="Arial" w:hAnsi="Arial"/>
          <w:rtl/>
        </w:rPr>
        <w:t xml:space="preserve"> نيست كه موجب هلاك و م</w:t>
      </w:r>
      <w:r w:rsidRPr="00E6002E">
        <w:rPr>
          <w:rFonts w:ascii="Arial" w:hAnsi="Arial" w:hint="cs"/>
          <w:rtl/>
        </w:rPr>
        <w:t>ر</w:t>
      </w:r>
      <w:r w:rsidRPr="00E6002E">
        <w:rPr>
          <w:rFonts w:ascii="Arial" w:hAnsi="Arial" w:hint="cs"/>
          <w:rtl/>
          <w:lang w:bidi="fa-IR"/>
        </w:rPr>
        <w:t>گ</w:t>
      </w:r>
      <w:r w:rsidR="009C1D64">
        <w:rPr>
          <w:rFonts w:ascii="Arial" w:hAnsi="Arial"/>
          <w:rtl/>
        </w:rPr>
        <w:t xml:space="preserve"> مردم مي</w:t>
      </w:r>
      <w:r w:rsidR="009C1D64">
        <w:rPr>
          <w:rFonts w:ascii="Arial" w:hAnsi="Arial" w:cs="CTraditional Arabic" w:hint="cs"/>
          <w:cs/>
        </w:rPr>
        <w:t>‎</w:t>
      </w:r>
      <w:r w:rsidRPr="00E6002E">
        <w:rPr>
          <w:rFonts w:ascii="Arial" w:hAnsi="Arial"/>
          <w:rtl/>
        </w:rPr>
        <w:t>گردد</w:t>
      </w:r>
      <w:r w:rsidRPr="00E6002E">
        <w:rPr>
          <w:rFonts w:ascii="Arial" w:hAnsi="Arial" w:hint="cs"/>
          <w:rtl/>
          <w:lang w:bidi="fa-IR"/>
        </w:rPr>
        <w:t xml:space="preserve">، </w:t>
      </w:r>
      <w:r w:rsidRPr="00E6002E">
        <w:rPr>
          <w:rFonts w:ascii="Arial" w:hAnsi="Arial"/>
          <w:rtl/>
        </w:rPr>
        <w:t>بلكه صعق و بي</w:t>
      </w:r>
      <w:r w:rsidR="009C1D64">
        <w:rPr>
          <w:rFonts w:ascii="Arial" w:hAnsi="Arial" w:cs="CTraditional Arabic" w:hint="cs"/>
          <w:cs/>
        </w:rPr>
        <w:t>‎</w:t>
      </w:r>
      <w:r w:rsidRPr="00E6002E">
        <w:rPr>
          <w:rFonts w:ascii="Arial" w:hAnsi="Arial"/>
          <w:rtl/>
        </w:rPr>
        <w:t xml:space="preserve">هوشي است كه بعد از زنده شدن در موقف و ميدان محشر مردم </w:t>
      </w:r>
      <w:r w:rsidRPr="00E6002E">
        <w:rPr>
          <w:rFonts w:ascii="Arial" w:hAnsi="Arial" w:hint="cs"/>
          <w:rtl/>
        </w:rPr>
        <w:t xml:space="preserve">با </w:t>
      </w:r>
      <w:r w:rsidRPr="00E6002E">
        <w:rPr>
          <w:rFonts w:ascii="Arial" w:hAnsi="Arial"/>
          <w:rtl/>
        </w:rPr>
        <w:t>آن مواجه خواهند شد.</w:t>
      </w:r>
    </w:p>
    <w:p w:rsidR="00E6002E" w:rsidRPr="00E6002E" w:rsidRDefault="00E6002E" w:rsidP="003948A9">
      <w:pPr>
        <w:ind w:firstLine="206"/>
        <w:jc w:val="lowKashida"/>
        <w:rPr>
          <w:rFonts w:ascii="Arial" w:hAnsi="Arial" w:hint="cs"/>
          <w:rtl/>
        </w:rPr>
      </w:pPr>
      <w:r w:rsidRPr="00E6002E">
        <w:rPr>
          <w:rFonts w:ascii="Arial" w:hAnsi="Arial"/>
          <w:rtl/>
        </w:rPr>
        <w:t xml:space="preserve">قرطبي به نقل از شيخ خود، احمد بن عمر، همين ديدگاه را تاييد كرده </w:t>
      </w:r>
      <w:r w:rsidRPr="00E6002E">
        <w:rPr>
          <w:rFonts w:ascii="Arial" w:hAnsi="Arial" w:hint="cs"/>
          <w:rtl/>
        </w:rPr>
        <w:t xml:space="preserve">و </w:t>
      </w:r>
      <w:r w:rsidRPr="00E6002E">
        <w:rPr>
          <w:rFonts w:ascii="Arial" w:hAnsi="Arial"/>
          <w:rtl/>
        </w:rPr>
        <w:t>مي گويد: شيخ ما گفته و ظاهر حديث نيز اين را تاييد مي كند كه اين بي</w:t>
      </w:r>
      <w:r w:rsidR="009C1D64">
        <w:rPr>
          <w:rFonts w:ascii="Arial" w:hAnsi="Arial" w:cs="CTraditional Arabic" w:hint="cs"/>
          <w:cs/>
        </w:rPr>
        <w:t>‎</w:t>
      </w:r>
      <w:r w:rsidRPr="00E6002E">
        <w:rPr>
          <w:rFonts w:ascii="Arial" w:hAnsi="Arial"/>
          <w:rtl/>
        </w:rPr>
        <w:t xml:space="preserve">هوشي بعد از نفخه ثانيه يعني نفخه بعث </w:t>
      </w:r>
      <w:r w:rsidRPr="00E6002E">
        <w:rPr>
          <w:rFonts w:ascii="Arial" w:hAnsi="Arial" w:hint="cs"/>
          <w:rtl/>
        </w:rPr>
        <w:t>صورت خواه</w:t>
      </w:r>
      <w:r w:rsidRPr="00E6002E">
        <w:rPr>
          <w:rFonts w:ascii="Arial" w:hAnsi="Arial" w:hint="cs"/>
          <w:rtl/>
          <w:lang w:bidi="fa-IR"/>
        </w:rPr>
        <w:t>د گرفت</w:t>
      </w:r>
      <w:r w:rsidR="009C1D64">
        <w:rPr>
          <w:rFonts w:ascii="Arial" w:hAnsi="Arial"/>
          <w:rtl/>
        </w:rPr>
        <w:t xml:space="preserve"> و نص قر</w:t>
      </w:r>
      <w:r w:rsidR="009C1D64">
        <w:rPr>
          <w:rFonts w:ascii="Arial" w:hAnsi="Arial" w:hint="cs"/>
          <w:rtl/>
        </w:rPr>
        <w:t>آ</w:t>
      </w:r>
      <w:r w:rsidRPr="00E6002E">
        <w:rPr>
          <w:rFonts w:ascii="Arial" w:hAnsi="Arial"/>
          <w:rtl/>
        </w:rPr>
        <w:t xml:space="preserve">ن نيز مقتضي </w:t>
      </w:r>
      <w:r w:rsidRPr="00E6002E">
        <w:rPr>
          <w:rFonts w:ascii="Arial" w:hAnsi="Arial" w:hint="cs"/>
          <w:rtl/>
          <w:lang w:bidi="fa-IR"/>
        </w:rPr>
        <w:t>آ</w:t>
      </w:r>
      <w:r w:rsidR="009C1D64">
        <w:rPr>
          <w:rFonts w:ascii="Arial" w:hAnsi="Arial"/>
          <w:rtl/>
        </w:rPr>
        <w:t>ن است كه اين استثنا</w:t>
      </w:r>
      <w:r w:rsidRPr="00E6002E">
        <w:rPr>
          <w:rFonts w:ascii="Arial" w:hAnsi="Arial"/>
          <w:rtl/>
        </w:rPr>
        <w:t xml:space="preserve"> بعد از نفخه صعق است</w:t>
      </w:r>
      <w:r w:rsidRPr="00E6002E">
        <w:rPr>
          <w:rFonts w:ascii="Arial" w:hAnsi="Arial" w:hint="cs"/>
          <w:rtl/>
          <w:lang w:bidi="fa-IR"/>
        </w:rPr>
        <w:t xml:space="preserve">، </w:t>
      </w:r>
      <w:r w:rsidRPr="00E6002E">
        <w:rPr>
          <w:rFonts w:ascii="Arial" w:hAnsi="Arial"/>
          <w:rtl/>
        </w:rPr>
        <w:t>با توجه ب</w:t>
      </w:r>
      <w:r w:rsidR="009C1D64">
        <w:rPr>
          <w:rFonts w:ascii="Arial" w:hAnsi="Arial"/>
          <w:rtl/>
        </w:rPr>
        <w:t>ه اين مطلب آنچه كه بعضي از علما گفته</w:t>
      </w:r>
      <w:r w:rsidR="009C1D64">
        <w:rPr>
          <w:rFonts w:ascii="Arial" w:hAnsi="Arial" w:cs="CTraditional Arabic" w:hint="cs"/>
          <w:cs/>
        </w:rPr>
        <w:t>‎</w:t>
      </w:r>
      <w:r w:rsidR="009C1D64">
        <w:rPr>
          <w:rFonts w:ascii="Arial" w:hAnsi="Arial" w:hint="cs"/>
          <w:rtl/>
        </w:rPr>
        <w:t>اند</w:t>
      </w:r>
      <w:r w:rsidR="009C1D64">
        <w:rPr>
          <w:rFonts w:ascii="Arial" w:hAnsi="Arial"/>
          <w:rtl/>
        </w:rPr>
        <w:t>، مبني بر اينكه موسي</w:t>
      </w:r>
      <w:r w:rsidRPr="00E6002E">
        <w:rPr>
          <w:rFonts w:ascii="Arial" w:hAnsi="Arial"/>
        </w:rPr>
        <w:sym w:font="AGA Arabesque" w:char="F075"/>
      </w:r>
      <w:r w:rsidR="009C1D64">
        <w:rPr>
          <w:rFonts w:ascii="Arial" w:hAnsi="Arial"/>
          <w:rtl/>
        </w:rPr>
        <w:t xml:space="preserve"> از ميان انبياء ن</w:t>
      </w:r>
      <w:r w:rsidR="009C1D64">
        <w:rPr>
          <w:rFonts w:ascii="Arial" w:hAnsi="Arial" w:hint="cs"/>
          <w:rtl/>
        </w:rPr>
        <w:t>ب</w:t>
      </w:r>
      <w:r w:rsidRPr="00E6002E">
        <w:rPr>
          <w:rFonts w:ascii="Arial" w:hAnsi="Arial"/>
          <w:rtl/>
        </w:rPr>
        <w:t>وده است، قول باطلي است.</w:t>
      </w:r>
    </w:p>
    <w:p w:rsidR="00E6002E" w:rsidRPr="00E6002E" w:rsidRDefault="00E6002E" w:rsidP="003948A9">
      <w:pPr>
        <w:ind w:firstLine="206"/>
        <w:jc w:val="lowKashida"/>
        <w:rPr>
          <w:rFonts w:ascii="Arial" w:hAnsi="Arial" w:hint="cs"/>
          <w:rtl/>
        </w:rPr>
      </w:pPr>
      <w:r w:rsidRPr="00E6002E">
        <w:rPr>
          <w:rFonts w:ascii="Arial" w:hAnsi="Arial"/>
          <w:rtl/>
        </w:rPr>
        <w:t>و ابن قيم اذعان نموده است كه بي</w:t>
      </w:r>
      <w:r w:rsidR="009C1D64">
        <w:rPr>
          <w:rFonts w:ascii="Arial" w:hAnsi="Arial" w:cs="CTraditional Arabic" w:hint="cs"/>
          <w:cs/>
        </w:rPr>
        <w:t>‎</w:t>
      </w:r>
      <w:r w:rsidRPr="00E6002E">
        <w:rPr>
          <w:rFonts w:ascii="Arial" w:hAnsi="Arial"/>
          <w:rtl/>
        </w:rPr>
        <w:t>هوشي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درباره آن خبر داده است، همان بي</w:t>
      </w:r>
      <w:r w:rsidR="009C1D64">
        <w:rPr>
          <w:rFonts w:ascii="Arial" w:hAnsi="Arial" w:cs="CTraditional Arabic" w:hint="cs"/>
          <w:cs/>
        </w:rPr>
        <w:t>‎</w:t>
      </w:r>
      <w:r w:rsidRPr="00E6002E">
        <w:rPr>
          <w:rFonts w:ascii="Arial" w:hAnsi="Arial"/>
          <w:rtl/>
        </w:rPr>
        <w:t>هوشي است كه بعد از نشر و زنده شدن پيش خواهد آمد و آيه قرآن نيز بدان اشاره دارد</w:t>
      </w:r>
      <w:r w:rsidRPr="00E6002E">
        <w:rPr>
          <w:rFonts w:ascii="Arial" w:hAnsi="Arial" w:hint="cs"/>
          <w:rtl/>
        </w:rPr>
        <w:t xml:space="preserve">: </w:t>
      </w:r>
      <w:r w:rsidRPr="00E6002E">
        <w:rPr>
          <w:rStyle w:val="a4"/>
          <w:rFonts w:ascii="Arial" w:hAnsi="Arial"/>
          <w:rtl/>
        </w:rPr>
        <w:footnoteReference w:id="46"/>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525" w:hAnsi="QCF_P525" w:cs="QCF_P525"/>
          <w:sz w:val="32"/>
          <w:szCs w:val="32"/>
          <w:rtl/>
          <w:lang w:bidi="fa-IR"/>
        </w:rPr>
        <w:t xml:space="preserve">ﯢ  ﯣ  ﯤ   ﯥ  ﯦ  ﯧ  ﯨ  ﯩ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الطور: ٤٥</w:t>
      </w:r>
    </w:p>
    <w:p w:rsidR="00E6002E" w:rsidRPr="00E6002E" w:rsidRDefault="00E6002E" w:rsidP="00E65DD9">
      <w:pPr>
        <w:ind w:firstLine="206"/>
        <w:jc w:val="lowKashida"/>
        <w:rPr>
          <w:rFonts w:ascii="Arial" w:hAnsi="Arial" w:hint="cs"/>
          <w:rtl/>
        </w:rPr>
      </w:pPr>
      <w:r w:rsidRPr="00E6002E">
        <w:rPr>
          <w:rFonts w:ascii="Arial" w:hAnsi="Arial" w:hint="cs"/>
          <w:rtl/>
        </w:rPr>
        <w:t>(</w:t>
      </w:r>
      <w:r w:rsidRPr="00E6002E">
        <w:rPr>
          <w:rFonts w:ascii="Arial" w:hAnsi="Arial"/>
          <w:rtl/>
        </w:rPr>
        <w:t>پس ايشان را به حال خود واگذار، تا برسند به روزي كه در آن هلاك مي‌گردند.‏</w:t>
      </w:r>
      <w:r w:rsidRPr="00E6002E">
        <w:rPr>
          <w:rFonts w:ascii="Arial" w:hAnsi="Arial" w:hint="cs"/>
          <w:rtl/>
        </w:rPr>
        <w:t>)</w:t>
      </w: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215" w:name="_Toc62932613"/>
      <w:bookmarkStart w:id="216" w:name="_Toc63026425"/>
      <w:bookmarkStart w:id="217" w:name="_Toc63026895"/>
      <w:bookmarkStart w:id="218" w:name="_Toc63027303"/>
    </w:p>
    <w:p w:rsidR="00E6002E" w:rsidRPr="00E6002E" w:rsidRDefault="00E6002E" w:rsidP="00E65DD9">
      <w:pPr>
        <w:rPr>
          <w:rFonts w:hint="cs"/>
          <w:rtl/>
          <w:lang w:bidi="fa-IR"/>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E65DD9">
      <w:pPr>
        <w:pStyle w:val="1"/>
        <w:rPr>
          <w:rtl/>
        </w:rPr>
      </w:pPr>
      <w:bookmarkStart w:id="219" w:name="_Toc217318855"/>
      <w:bookmarkStart w:id="220" w:name="_Toc231222982"/>
      <w:r w:rsidRPr="00E6002E">
        <w:rPr>
          <w:rtl/>
        </w:rPr>
        <w:t>فصل سوم</w:t>
      </w:r>
      <w:r w:rsidRPr="00E6002E">
        <w:rPr>
          <w:rFonts w:hint="cs"/>
          <w:rtl/>
        </w:rPr>
        <w:br/>
        <w:t xml:space="preserve">برانگیختن و </w:t>
      </w:r>
      <w:r w:rsidRPr="00E6002E">
        <w:rPr>
          <w:rtl/>
        </w:rPr>
        <w:t>زنده شدن</w:t>
      </w:r>
      <w:bookmarkEnd w:id="215"/>
      <w:bookmarkEnd w:id="216"/>
      <w:bookmarkEnd w:id="217"/>
      <w:bookmarkEnd w:id="218"/>
      <w:bookmarkEnd w:id="219"/>
      <w:bookmarkEnd w:id="220"/>
      <w:r w:rsidRPr="00E6002E">
        <w:rPr>
          <w:rtl/>
        </w:rPr>
        <w:t xml:space="preserve"> </w:t>
      </w:r>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E65DD9">
      <w:pPr>
        <w:pStyle w:val="2"/>
        <w:rPr>
          <w:rtl/>
        </w:rPr>
      </w:pPr>
      <w:bookmarkStart w:id="221" w:name="_Toc62932614"/>
      <w:bookmarkStart w:id="222" w:name="_Toc63026426"/>
      <w:bookmarkStart w:id="223" w:name="_Toc63026896"/>
      <w:bookmarkStart w:id="224" w:name="_Toc63027304"/>
      <w:bookmarkStart w:id="225" w:name="_Toc217318856"/>
      <w:bookmarkStart w:id="226" w:name="_Toc231222983"/>
      <w:r w:rsidRPr="00E6002E">
        <w:rPr>
          <w:rtl/>
        </w:rPr>
        <w:t>مبحث اول</w:t>
      </w:r>
      <w:r w:rsidRPr="00E6002E">
        <w:rPr>
          <w:rFonts w:hint="cs"/>
          <w:rtl/>
        </w:rPr>
        <w:t xml:space="preserve">: </w:t>
      </w:r>
      <w:r w:rsidRPr="00E6002E">
        <w:rPr>
          <w:rtl/>
        </w:rPr>
        <w:t xml:space="preserve">تعريف </w:t>
      </w:r>
      <w:r w:rsidRPr="00E6002E">
        <w:rPr>
          <w:rFonts w:hint="cs"/>
          <w:rtl/>
        </w:rPr>
        <w:t xml:space="preserve">برانگیختن و </w:t>
      </w:r>
      <w:r w:rsidRPr="00E6002E">
        <w:rPr>
          <w:rtl/>
        </w:rPr>
        <w:t>زنده شدن</w:t>
      </w:r>
      <w:bookmarkEnd w:id="221"/>
      <w:bookmarkEnd w:id="222"/>
      <w:bookmarkEnd w:id="223"/>
      <w:bookmarkEnd w:id="224"/>
      <w:bookmarkEnd w:id="225"/>
      <w:bookmarkEnd w:id="226"/>
      <w:r w:rsidRPr="00E6002E">
        <w:rPr>
          <w:rtl/>
        </w:rPr>
        <w:t xml:space="preserve"> </w:t>
      </w:r>
    </w:p>
    <w:p w:rsidR="00E6002E" w:rsidRPr="00E6002E" w:rsidRDefault="00E6002E" w:rsidP="00E65DD9">
      <w:pPr>
        <w:pStyle w:val="af"/>
        <w:jc w:val="lowKashida"/>
        <w:rPr>
          <w:rFonts w:ascii="Arial" w:hAnsi="Arial" w:cs="2  Lotus"/>
          <w:rtl/>
        </w:rPr>
      </w:pPr>
      <w:r w:rsidRPr="00E6002E">
        <w:rPr>
          <w:rFonts w:ascii="Arial" w:hAnsi="Arial" w:cs="B Lotus"/>
          <w:rtl/>
        </w:rPr>
        <w:t>منظور از بعث زنده شدن جسماني و زنده شدن در روز معاد است</w:t>
      </w:r>
      <w:r w:rsidRPr="00E6002E">
        <w:rPr>
          <w:rFonts w:ascii="Arial" w:hAnsi="Arial" w:cs="B Lotus" w:hint="cs"/>
          <w:rtl/>
        </w:rPr>
        <w:t xml:space="preserve">، </w:t>
      </w:r>
      <w:r w:rsidRPr="00E6002E">
        <w:rPr>
          <w:rFonts w:ascii="Arial" w:hAnsi="Arial" w:cs="B Lotus"/>
          <w:rtl/>
        </w:rPr>
        <w:t xml:space="preserve"> نشور در معني مترادف با بعث است</w:t>
      </w:r>
      <w:r w:rsidRPr="00E6002E">
        <w:rPr>
          <w:rFonts w:ascii="Arial" w:hAnsi="Arial" w:cs="B Lotus" w:hint="cs"/>
          <w:rtl/>
          <w:lang w:bidi="fa-IR"/>
        </w:rPr>
        <w:t xml:space="preserve">، </w:t>
      </w:r>
      <w:r w:rsidRPr="00E6002E">
        <w:rPr>
          <w:rFonts w:ascii="Arial" w:hAnsi="Arial" w:cs="B Lotus"/>
          <w:rtl/>
        </w:rPr>
        <w:t>در كلام عرب گفته مي شود:  «نشرا</w:t>
      </w:r>
      <w:r w:rsidRPr="00E6002E">
        <w:rPr>
          <w:rFonts w:ascii="Arial" w:hAnsi="Arial" w:cs="B Lotus" w:hint="cs"/>
          <w:rtl/>
        </w:rPr>
        <w:t>لم</w:t>
      </w:r>
      <w:r w:rsidRPr="00E6002E">
        <w:rPr>
          <w:rFonts w:ascii="Arial" w:hAnsi="Arial" w:cs="B Lotus"/>
          <w:rtl/>
        </w:rPr>
        <w:t xml:space="preserve">يت نشوراً» يعني بعد از مرگ زنده شد </w:t>
      </w:r>
      <w:r w:rsidRPr="00E6002E">
        <w:rPr>
          <w:rFonts w:ascii="Arial" w:hAnsi="Arial" w:cs="B Lotus" w:hint="cs"/>
          <w:rtl/>
        </w:rPr>
        <w:t xml:space="preserve">و به </w:t>
      </w:r>
      <w:r w:rsidRPr="00E6002E">
        <w:rPr>
          <w:rFonts w:ascii="Arial" w:hAnsi="Arial" w:cs="B Lotus" w:hint="cs"/>
          <w:rtl/>
          <w:lang w:bidi="fa-IR"/>
        </w:rPr>
        <w:t>زندگی کردن پرداخت</w:t>
      </w:r>
      <w:r w:rsidRPr="00E6002E">
        <w:rPr>
          <w:rFonts w:ascii="Arial" w:hAnsi="Arial" w:cs="B Lotus"/>
          <w:rtl/>
        </w:rPr>
        <w:t xml:space="preserve"> و انشره الله </w:t>
      </w:r>
      <w:r w:rsidRPr="00E6002E">
        <w:rPr>
          <w:rFonts w:ascii="Arial" w:hAnsi="Arial" w:cs="B Lotus" w:hint="cs"/>
          <w:rtl/>
        </w:rPr>
        <w:t>یعنی</w:t>
      </w:r>
      <w:r w:rsidRPr="00E6002E">
        <w:rPr>
          <w:rFonts w:ascii="Arial" w:hAnsi="Arial" w:cs="B Lotus"/>
          <w:rtl/>
        </w:rPr>
        <w:t xml:space="preserve"> خداوند او را زنده كرد</w:t>
      </w:r>
      <w:r w:rsidRPr="00E6002E">
        <w:rPr>
          <w:rFonts w:ascii="Arial" w:hAnsi="Arial" w:cs="B Lotus" w:hint="cs"/>
          <w:rtl/>
          <w:lang w:bidi="fa-IR"/>
        </w:rPr>
        <w:t xml:space="preserve">، </w:t>
      </w:r>
      <w:r w:rsidRPr="00E6002E">
        <w:rPr>
          <w:rFonts w:ascii="Arial" w:hAnsi="Arial" w:cs="B Lotus"/>
          <w:rtl/>
        </w:rPr>
        <w:t xml:space="preserve">وقتي خداوند بخواهد بندگانش را دوباره </w:t>
      </w:r>
      <w:r w:rsidRPr="00E6002E">
        <w:rPr>
          <w:rFonts w:ascii="Arial" w:hAnsi="Arial" w:cs="B Lotus" w:hint="cs"/>
          <w:rtl/>
          <w:lang w:bidi="fa-IR"/>
        </w:rPr>
        <w:t>ز</w:t>
      </w:r>
      <w:r w:rsidRPr="00E6002E">
        <w:rPr>
          <w:rFonts w:ascii="Arial" w:hAnsi="Arial" w:cs="B Lotus"/>
          <w:rtl/>
        </w:rPr>
        <w:t xml:space="preserve">نده كند، </w:t>
      </w:r>
      <w:r w:rsidRPr="00E6002E">
        <w:rPr>
          <w:rFonts w:ascii="Arial" w:hAnsi="Arial" w:cs="B Lotus" w:hint="cs"/>
          <w:rtl/>
        </w:rPr>
        <w:t>به اسرافیل دستور می دهد تا در صور بدمد</w:t>
      </w:r>
      <w:r w:rsidRPr="00E6002E">
        <w:rPr>
          <w:rFonts w:ascii="Arial" w:hAnsi="Arial" w:cs="B Lotus"/>
          <w:rtl/>
        </w:rPr>
        <w:t>، آنگاه با دميدن صور ارواح به اجساد بر مي گردند و مردم در محضر حضرت حق حاضر خواهند شد</w:t>
      </w:r>
      <w:r w:rsidRPr="00E6002E">
        <w:rPr>
          <w:rFonts w:ascii="Arial" w:hAnsi="Arial" w:cs="2  Lotus"/>
          <w:rtl/>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ﭑ  ﭒ  ﭓ  ﭔ  ﭕ  ﭖ  ﭗ  ﭘ  ﭙ  ﭚ     ﭛ  ﭜ  ﭝ  ﭞﭟ  ﭠ  ﭡ  ﭢ  ﭣ  ﭤ  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٦٨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صور دميده خواهد شد و تمام كساني كه در آسمانها و زمين هستند مي‌ميرند مگر كساني كه خدا بخواهد (آنان را تا زمان ديگري زنده بدارد). سپس بار ديگر در آن دميده مي‌شود، به ناگاه همگي (جان مي‌گيرند و) بپا مي‌خيزند و مي‌نگرند (تا در حق ايشان چه شود و حساب و كتابشان كي انجام پذيرد و سرنوشتشان به كجا بينجامد).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خ</w:t>
      </w:r>
      <w:r w:rsidRPr="00E6002E">
        <w:rPr>
          <w:rFonts w:ascii="Arial" w:hAnsi="Arial" w:hint="cs"/>
          <w:rtl/>
          <w:lang w:bidi="fa-IR"/>
        </w:rPr>
        <w:t xml:space="preserve">داوند صحنه ی عجیب و غریب زنده شدن مردگان را اینگونه برای بندگان به تصویر می کشد: </w:t>
      </w:r>
    </w:p>
    <w:p w:rsidR="00E6002E" w:rsidRPr="00E6002E" w:rsidRDefault="00E6002E" w:rsidP="00E65DD9">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43" w:hAnsi="QCF_P443" w:cs="QCF_P443"/>
          <w:sz w:val="32"/>
          <w:szCs w:val="32"/>
          <w:rtl/>
          <w:lang w:bidi="fa-IR"/>
        </w:rPr>
        <w:t xml:space="preserve">ﮫ  ﮬ  ﮭ     ﮮ  ﮯ  ﮰ  ﮱ  ﯓ   ﯔ  ﯕ  ﯖ  ﯗ  ﯘ  ﯙ     ﯚ  ﯛ  ﯜ   ﯝ  ﯞ  ﯟ  ﯠ  ﯡ  ﯢ  ﯣ  ﯤ   ﯥ  ﯦ      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يس: ٤٩ – ٥١</w:t>
      </w:r>
    </w:p>
    <w:p w:rsidR="00E6002E" w:rsidRPr="00E6002E" w:rsidRDefault="00E6002E" w:rsidP="009C7B6B">
      <w:pPr>
        <w:ind w:firstLine="206"/>
        <w:jc w:val="lowKashida"/>
        <w:rPr>
          <w:rFonts w:ascii="2  Lotus" w:hAnsi="2  Lotus" w:cs="2  Lotus" w:hint="cs"/>
          <w:rtl/>
        </w:rPr>
      </w:pPr>
      <w:r w:rsidRPr="00E6002E">
        <w:rPr>
          <w:rFonts w:ascii="2  Lotus" w:hAnsi="2  Lotus" w:hint="cs"/>
          <w:rtl/>
          <w:lang w:bidi="fa-IR"/>
        </w:rPr>
        <w:t>(</w:t>
      </w:r>
      <w:r w:rsidRPr="00E6002E">
        <w:rPr>
          <w:rFonts w:ascii="2  Lotus" w:hAnsi="2  Lotus"/>
          <w:rtl/>
        </w:rPr>
        <w:t>(پاسخ استهزاء ايشان، اين است كه آنان، چندان) انتظار نمي‌كشند مگر صدائي را كه (ناگهان طنين‌انداز مي‌گردد و موج آن) ايشان را در بر مي‌گيرد (و نابودشان مي‌گرداند) در حالي كه با يكديگر (به معامله و كار و بار روزمرّه زندگي، سرگرم و) درگيرند. ‏ (اين حادثه به قدري سريع و برق‌آسا و غافلگيرانه است كه) حتّي توانائي وصيّت نمودن و سفارش كردن نخواهند داشت، و حتّي فرصت مراجعت به سوي خانواده و فرزندانشان را پيدا نخواهند كرد. ‏‏‏(براي بار دوم) در صور دميده مي‌شود و به ناگاه همه آنان از گورها بيرون آمده و به سوي (دادگاه حساب و كتاب) پروردگارشان شتابان رهسپار مي‌گردند</w:t>
      </w:r>
      <w:r w:rsidRPr="00E6002E">
        <w:rPr>
          <w:rFonts w:ascii="2  Lotus" w:hAnsi="2  Lotus" w:cs="2  Lotus" w:hint="cs"/>
          <w:rtl/>
        </w:rPr>
        <w:t>)</w:t>
      </w:r>
      <w:r w:rsidRPr="00E6002E">
        <w:rPr>
          <w:rFonts w:ascii="2  Lotus" w:hAnsi="2  Lotus" w:cs="2  Lotu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در حديث آمده است كه قبل از صور دوم باراني از آسمان مي </w:t>
      </w:r>
      <w:r w:rsidRPr="00E6002E">
        <w:rPr>
          <w:rFonts w:ascii="Arial" w:hAnsi="Arial" w:hint="cs"/>
          <w:rtl/>
        </w:rPr>
        <w:t>بار</w:t>
      </w:r>
      <w:r w:rsidRPr="00E6002E">
        <w:rPr>
          <w:rFonts w:ascii="Arial" w:hAnsi="Arial" w:hint="cs"/>
          <w:rtl/>
          <w:lang w:bidi="fa-IR"/>
        </w:rPr>
        <w:t>د و</w:t>
      </w:r>
      <w:r w:rsidRPr="00E6002E">
        <w:rPr>
          <w:rFonts w:ascii="Arial" w:hAnsi="Arial"/>
          <w:rtl/>
        </w:rPr>
        <w:t xml:space="preserve"> اجساد بندگان </w:t>
      </w:r>
      <w:r w:rsidRPr="00E6002E">
        <w:rPr>
          <w:rFonts w:ascii="Arial" w:hAnsi="Arial" w:hint="cs"/>
          <w:rtl/>
        </w:rPr>
        <w:t>بر</w:t>
      </w:r>
      <w:r w:rsidRPr="00E6002E">
        <w:rPr>
          <w:rFonts w:ascii="Arial" w:hAnsi="Arial"/>
          <w:rtl/>
        </w:rPr>
        <w:t xml:space="preserve"> اثر آن </w:t>
      </w:r>
      <w:r w:rsidRPr="00E6002E">
        <w:rPr>
          <w:rFonts w:ascii="Arial" w:hAnsi="Arial" w:hint="cs"/>
          <w:rtl/>
        </w:rPr>
        <w:t>مانن</w:t>
      </w:r>
      <w:r w:rsidRPr="00E6002E">
        <w:rPr>
          <w:rFonts w:ascii="Arial" w:hAnsi="Arial" w:hint="cs"/>
          <w:rtl/>
          <w:lang w:bidi="fa-IR"/>
        </w:rPr>
        <w:t xml:space="preserve">د گیاه رشد می کنند و زنده می گردند، </w:t>
      </w:r>
      <w:r w:rsidRPr="00E6002E">
        <w:rPr>
          <w:rFonts w:ascii="Arial" w:hAnsi="Arial"/>
          <w:rtl/>
        </w:rPr>
        <w:t>در ص</w:t>
      </w:r>
      <w:r w:rsidR="00904ADB">
        <w:rPr>
          <w:rFonts w:ascii="Arial" w:hAnsi="Arial"/>
          <w:rtl/>
        </w:rPr>
        <w:t>حيح مسلم از حضرت عبدالله بن عمر</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w:t>
      </w:r>
      <w:r w:rsidRPr="00E6002E">
        <w:rPr>
          <w:rFonts w:ascii="Arial" w:hAnsi="Arial" w:hint="cs"/>
          <w:rtl/>
          <w:lang w:bidi="fa-IR"/>
        </w:rPr>
        <w:t>د</w:t>
      </w:r>
      <w:r w:rsidRPr="00E6002E">
        <w:rPr>
          <w:rFonts w:ascii="Arial" w:hAnsi="Arial" w:hint="cs"/>
          <w:rtl/>
        </w:rPr>
        <w:t>ه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«ثُمَّ يُنْفَخُ فِي الصُّورِ فَلَا يَسْمَعُهُ أَحَدٌ إِلَّا أَصْغَى لِيتًا وَرَفَعَ لِيتًا قَالَ وَأَوَّلُ مَنْ يَسْمَعُهُ رَجُلٌ يَلُوطُ حَوْضَ إِبِلِهِ قَالَ فَيَصْعَقُ وَيَصْعَقُ النَّاسُ</w:t>
      </w:r>
      <w:r w:rsidRPr="00E6002E">
        <w:rPr>
          <w:rFonts w:ascii="Traditional Arabic" w:hAnsi="Traditional Arabic" w:cs="Traditional Arabic"/>
          <w:sz w:val="32"/>
          <w:szCs w:val="32"/>
          <w:rtl/>
          <w:lang w:bidi="fa-IR"/>
        </w:rPr>
        <w:t xml:space="preserve"> </w:t>
      </w:r>
      <w:r w:rsidRPr="00E6002E">
        <w:rPr>
          <w:rFonts w:ascii="Traditional Arabic" w:hAnsi="Traditional Arabic" w:cs="Traditional Arabic"/>
          <w:b/>
          <w:bCs/>
          <w:sz w:val="30"/>
          <w:szCs w:val="30"/>
          <w:rtl/>
          <w:lang w:bidi="fa-IR"/>
        </w:rPr>
        <w:t>ثُمَّ يُرْسِلُ اللَّهُ أَوْ قَالَ يُنْزِلُ اللَّهُ مَطَرًا كَأَنَّهُ الطَّلُّ أَوْ الظِّلُّ نُعْمَانُ الشَّاكُّ فَتَنْبُتُ مِنْهُ أَجْسَادُ النَّاسِ ثُمَّ يُنْفَخُ فِيهِ أُخْرَى فَإِذَا هُمْ قِيَامٌ يَنْظُرُونَ</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00904ADB">
        <w:rPr>
          <w:rFonts w:ascii="Arial" w:hAnsi="Arial"/>
          <w:rtl/>
        </w:rPr>
        <w:t>سپس در صور دميده مي شود، هر</w:t>
      </w:r>
      <w:r w:rsidRPr="00E6002E">
        <w:rPr>
          <w:rFonts w:ascii="Arial" w:hAnsi="Arial"/>
          <w:rtl/>
        </w:rPr>
        <w:t>كس آن را بشنود</w:t>
      </w:r>
      <w:r w:rsidRPr="00E6002E">
        <w:rPr>
          <w:rFonts w:ascii="Arial" w:hAnsi="Arial" w:hint="cs"/>
          <w:rtl/>
        </w:rPr>
        <w:t xml:space="preserve"> </w:t>
      </w:r>
      <w:r w:rsidR="00904ADB">
        <w:rPr>
          <w:rFonts w:ascii="Arial" w:hAnsi="Arial" w:hint="cs"/>
          <w:rtl/>
          <w:lang w:bidi="fa-IR"/>
        </w:rPr>
        <w:t>گردنش را بالا و پایین می</w:t>
      </w:r>
      <w:r w:rsidR="00904ADB">
        <w:rPr>
          <w:rFonts w:ascii="Arial" w:hAnsi="Arial" w:cs="CTraditional Arabic" w:hint="cs"/>
          <w:cs/>
          <w:lang w:bidi="fa-IR"/>
        </w:rPr>
        <w:t>‎</w:t>
      </w:r>
      <w:r w:rsidRPr="00E6002E">
        <w:rPr>
          <w:rFonts w:ascii="Arial" w:hAnsi="Arial" w:hint="cs"/>
          <w:rtl/>
          <w:lang w:bidi="fa-IR"/>
        </w:rPr>
        <w:t xml:space="preserve">برد، سپس فرمود: </w:t>
      </w:r>
      <w:r w:rsidRPr="00E6002E">
        <w:rPr>
          <w:rFonts w:ascii="Arial" w:hAnsi="Arial"/>
          <w:rtl/>
        </w:rPr>
        <w:t xml:space="preserve"> نخستين كسي كه آواز صور را مي شنود، انساني است كه </w:t>
      </w:r>
      <w:r w:rsidRPr="00E6002E">
        <w:rPr>
          <w:rFonts w:ascii="Arial" w:hAnsi="Arial" w:hint="cs"/>
          <w:rtl/>
        </w:rPr>
        <w:t>مشغول</w:t>
      </w:r>
      <w:r w:rsidRPr="00E6002E">
        <w:rPr>
          <w:rFonts w:ascii="Arial" w:hAnsi="Arial"/>
          <w:rtl/>
        </w:rPr>
        <w:t xml:space="preserve"> ملاط </w:t>
      </w:r>
      <w:r w:rsidRPr="00E6002E">
        <w:rPr>
          <w:rFonts w:ascii="Arial" w:hAnsi="Arial" w:hint="cs"/>
          <w:rtl/>
        </w:rPr>
        <w:t xml:space="preserve">كاري </w:t>
      </w:r>
      <w:r w:rsidRPr="00E6002E">
        <w:rPr>
          <w:rFonts w:ascii="Arial" w:hAnsi="Arial"/>
          <w:rtl/>
        </w:rPr>
        <w:t xml:space="preserve">و تميز كردن حوض شترش </w:t>
      </w:r>
      <w:r w:rsidRPr="00E6002E">
        <w:rPr>
          <w:rFonts w:ascii="Arial" w:hAnsi="Arial" w:hint="cs"/>
          <w:rtl/>
        </w:rPr>
        <w:t>است</w:t>
      </w:r>
      <w:r w:rsidRPr="00E6002E">
        <w:rPr>
          <w:rFonts w:ascii="Arial" w:hAnsi="Arial"/>
          <w:rtl/>
        </w:rPr>
        <w:t>، او هوش و حواسش را از دست مي دهد و ساير مردم نيز بي</w:t>
      </w:r>
      <w:r w:rsidR="00904ADB">
        <w:rPr>
          <w:rFonts w:ascii="Arial" w:hAnsi="Arial" w:cs="CTraditional Arabic" w:hint="cs"/>
          <w:cs/>
        </w:rPr>
        <w:t>‎</w:t>
      </w:r>
      <w:r w:rsidRPr="00E6002E">
        <w:rPr>
          <w:rFonts w:ascii="Arial" w:hAnsi="Arial"/>
          <w:rtl/>
        </w:rPr>
        <w:t>هوش مي شوند</w:t>
      </w:r>
      <w:r w:rsidRPr="00E6002E">
        <w:rPr>
          <w:rFonts w:ascii="Arial" w:hAnsi="Arial" w:hint="cs"/>
          <w:rtl/>
          <w:lang w:bidi="fa-IR"/>
        </w:rPr>
        <w:t>، سپس با</w:t>
      </w:r>
      <w:r w:rsidR="00904ADB">
        <w:rPr>
          <w:rFonts w:ascii="Arial" w:hAnsi="Arial" w:hint="cs"/>
          <w:rtl/>
          <w:lang w:bidi="fa-IR"/>
        </w:rPr>
        <w:t>رانی مانند رطوبت یا سایه می بار</w:t>
      </w:r>
      <w:r w:rsidRPr="00E6002E">
        <w:rPr>
          <w:rFonts w:ascii="Arial" w:hAnsi="Arial" w:hint="cs"/>
          <w:rtl/>
          <w:lang w:bidi="fa-IR"/>
        </w:rPr>
        <w:t xml:space="preserve">د، اجساد مردگان توسط باران زنده می شوند، بعد از آن برای بار دوم در صور دمیده می شود و </w:t>
      </w:r>
      <w:r w:rsidRPr="00E6002E">
        <w:rPr>
          <w:rFonts w:ascii="Arial" w:hAnsi="Arial"/>
          <w:rtl/>
          <w:lang w:bidi="fa-IR"/>
        </w:rPr>
        <w:t>به ناگاه همگي بپا مي‌خيزند و مي‌نگرند</w:t>
      </w:r>
      <w:r w:rsidRPr="00E6002E">
        <w:rPr>
          <w:rStyle w:val="a4"/>
          <w:rFonts w:ascii="Arial" w:hAnsi="Arial"/>
          <w:rtl/>
        </w:rPr>
        <w:footnoteReference w:id="47"/>
      </w:r>
      <w:r w:rsidRPr="00E6002E">
        <w:rPr>
          <w:rFonts w:ascii="Arial" w:hAnsi="Arial" w:hint="cs"/>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روئيدن اجساد از خاك بعد از نازل شدن باران مانند روئيدن و سبز شدن گياهان است در دنيا كه بعد از نازل شدن باران سبز مي شوند</w:t>
      </w:r>
      <w:r w:rsidRPr="00E6002E">
        <w:rPr>
          <w:rFonts w:ascii="Arial" w:hAnsi="Arial" w:hint="cs"/>
          <w:rtl/>
        </w:rPr>
        <w:t xml:space="preserve">، </w:t>
      </w:r>
      <w:r w:rsidRPr="00E6002E">
        <w:rPr>
          <w:rFonts w:ascii="Arial" w:hAnsi="Arial"/>
          <w:rtl/>
        </w:rPr>
        <w:t xml:space="preserve">اينجا است كه خداوند متعال در كلام پاكش درموارد متعددي بعث و نشر را با </w:t>
      </w:r>
      <w:r w:rsidR="00904ADB">
        <w:rPr>
          <w:rFonts w:ascii="Arial" w:hAnsi="Arial"/>
          <w:rtl/>
        </w:rPr>
        <w:t xml:space="preserve">زنده كردن زمين بوسيله رويانيدن </w:t>
      </w:r>
      <w:r w:rsidR="00904ADB">
        <w:rPr>
          <w:rFonts w:ascii="Arial" w:hAnsi="Arial" w:hint="cs"/>
          <w:rtl/>
        </w:rPr>
        <w:t>گ</w:t>
      </w:r>
      <w:r w:rsidRPr="00E6002E">
        <w:rPr>
          <w:rFonts w:ascii="Arial" w:hAnsi="Arial"/>
          <w:rtl/>
        </w:rPr>
        <w:t xml:space="preserve">ياه و اشجار در دنيا، تشبيه </w:t>
      </w:r>
      <w:r w:rsidRPr="00E6002E">
        <w:rPr>
          <w:rFonts w:ascii="Arial" w:hAnsi="Arial" w:hint="cs"/>
          <w:rtl/>
          <w:lang w:bidi="fa-IR"/>
        </w:rPr>
        <w:t xml:space="preserve">می فرماید: </w:t>
      </w:r>
    </w:p>
    <w:p w:rsidR="00E6002E" w:rsidRPr="00E6002E" w:rsidRDefault="00E6002E" w:rsidP="009C7B6B">
      <w:pPr>
        <w:ind w:firstLine="206"/>
        <w:rPr>
          <w:rFonts w:ascii="Arial" w:hAnsi="Arial" w:cs="2  Lotus" w:hint="cs"/>
          <w:rtl/>
          <w:lang w:bidi="fa-IR"/>
        </w:rPr>
      </w:pPr>
      <w:r w:rsidRPr="00E6002E">
        <w:rPr>
          <w:rFonts w:ascii="QCF_BSML" w:hAnsi="QCF_BSML" w:cs="QCF_BSML"/>
          <w:sz w:val="32"/>
          <w:szCs w:val="32"/>
          <w:rtl/>
          <w:lang w:bidi="fa-IR"/>
        </w:rPr>
        <w:t xml:space="preserve">ﭽ </w:t>
      </w:r>
      <w:r w:rsidRPr="00E6002E">
        <w:rPr>
          <w:rFonts w:ascii="QCF_P157" w:hAnsi="QCF_P157" w:cs="QCF_P157"/>
          <w:sz w:val="32"/>
          <w:szCs w:val="32"/>
          <w:rtl/>
          <w:lang w:bidi="fa-IR"/>
        </w:rPr>
        <w:t xml:space="preserve">ﯤ  ﯥ  ﯦ   ﯧ  ﯨ  ﯩ  ﯪ  ﯫﯬ  ﯭ  ﯮ   ﯯ  ﯰ   ﯱ   ﯲ  ﯳ       ﯴ  ﯵ  ﯶ    ﯷ  ﯸ  ﯹ  ﯺ  ﯻ         ﯼﯽ  ﯾ  ﯿ  ﰀ  ﰁ  ﰂ  ﰃ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الأعراف: ٥٧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زمين بعد از اصلاح آن (توسّط خدا يا بر دست انبياء علي‌الخصوص محمّد مصطفي) فساد و تباهي مكنيد. و خدا را بيمناكانه و اميدوارانه به فرياد خوانيد؛  (بيم از عدم پذيرش، و اميد به رحمتش). بيگمان رحمت يزدان به نيكوكاران نزديك است</w:t>
      </w:r>
      <w:r w:rsidRPr="00E6002E">
        <w:rPr>
          <w:rFonts w:ascii="Arial" w:hAnsi="Arial" w:hint="cs"/>
          <w:rtl/>
          <w:lang w:bidi="fa-IR"/>
        </w:rPr>
        <w:t>.</w:t>
      </w:r>
      <w:r w:rsidRPr="00E6002E">
        <w:rPr>
          <w:rFonts w:ascii="Arial" w:hAnsi="Arial"/>
          <w:rtl/>
          <w:lang w:bidi="fa-IR"/>
        </w:rPr>
        <w:t xml:space="preserve"> (پس نيكوكار باشيد تا دعاي شما پذيرفته گردد و رحمت خدا شامل شما شود)‏</w:t>
      </w:r>
      <w:r w:rsidRPr="00E6002E">
        <w:rPr>
          <w:rFonts w:ascii="Arial" w:hAnsi="Arial" w:hint="cs"/>
          <w:rtl/>
          <w:lang w:bidi="fa-IR"/>
        </w:rPr>
        <w:t>).</w:t>
      </w:r>
    </w:p>
    <w:p w:rsidR="00E6002E" w:rsidRPr="00E6002E" w:rsidRDefault="00E6002E" w:rsidP="00E65DD9">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435" w:hAnsi="QCF_P435" w:cs="QCF_P435"/>
          <w:sz w:val="32"/>
          <w:szCs w:val="32"/>
          <w:rtl/>
          <w:lang w:bidi="fa-IR"/>
        </w:rPr>
        <w:t xml:space="preserve">ﮪ  ﮫ  ﮬ   ﮭ  ﮮ   ﮯ  ﮰ  ﮱ     ﯓ  ﯔ  ﯕ  ﯖ  ﯗ  ﯘ    ﯙﯚ  ﯛ       ﯜ  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فاطر: ٩</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خدا كسي است كه بادها را روان مي‌دارد، و بادها ابرها را برمي‌انگيزند، و ما ابرها را به سوي سرزمينهاي موات مي‌رانيم و آن سرزمينهاي موات را داراي حيات مي‌گردانيم. زنده گرداندن (مردگان در گورها براي حساب و كتاب) نيز به همين منوال است‏</w:t>
      </w:r>
      <w:r w:rsidRPr="00E6002E">
        <w:rPr>
          <w:rFonts w:ascii="2  Lotus" w:hAnsi="2  Lotu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آیات مذکور به دو جمله ذیل توجه نمائد که می فرماید: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rtl/>
          <w:lang w:bidi="fa-IR"/>
        </w:rPr>
        <w:t>ﭽ</w:t>
      </w:r>
      <w:r w:rsidRPr="00E6002E">
        <w:rPr>
          <w:rFonts w:ascii="QCF_P157" w:hAnsi="QCF_P157" w:cs="QCF_P157"/>
          <w:rtl/>
          <w:lang w:bidi="fa-IR"/>
        </w:rPr>
        <w:t xml:space="preserve"> ﯾ           ﯿ  ﰀ  </w:t>
      </w:r>
      <w:r w:rsidRPr="00E6002E">
        <w:rPr>
          <w:rFonts w:ascii="QCF_BSML" w:hAnsi="QCF_BSML" w:cs="QCF_BSML"/>
          <w:rtl/>
          <w:lang w:bidi="fa-IR"/>
        </w:rPr>
        <w:t>ﭼ</w:t>
      </w:r>
      <w:r w:rsidRPr="00E6002E">
        <w:rPr>
          <w:rFonts w:ascii="QCF_P435" w:hAnsi="QCF_P435" w:cs="QCF_P435"/>
          <w:rtl/>
          <w:lang w:bidi="fa-IR"/>
        </w:rPr>
        <w:t xml:space="preserve"> </w:t>
      </w:r>
      <w:r w:rsidRPr="00E6002E">
        <w:rPr>
          <w:rFonts w:ascii="QCF_P435" w:hAnsi="QCF_P435" w:cs="QCF_P435" w:hint="cs"/>
          <w:rtl/>
          <w:lang w:bidi="fa-IR"/>
        </w:rPr>
        <w:t xml:space="preserve">         </w:t>
      </w:r>
      <w:r w:rsidRPr="00E6002E">
        <w:rPr>
          <w:rFonts w:ascii="QCF_P435" w:hAnsi="QCF_P435" w:cs="2  Lotus" w:hint="cs"/>
          <w:rtl/>
          <w:lang w:bidi="fa-IR"/>
        </w:rPr>
        <w:t xml:space="preserve">و </w:t>
      </w:r>
      <w:r w:rsidRPr="00E6002E">
        <w:rPr>
          <w:rFonts w:ascii="QCF_P435" w:hAnsi="QCF_P435" w:cs="QCF_P435" w:hint="cs"/>
          <w:rtl/>
          <w:lang w:bidi="fa-IR"/>
        </w:rPr>
        <w:t xml:space="preserve">      </w:t>
      </w:r>
      <w:r w:rsidRPr="00E6002E">
        <w:rPr>
          <w:rFonts w:ascii="QCF_BSML" w:hAnsi="QCF_BSML" w:cs="QCF_BSML"/>
          <w:rtl/>
          <w:lang w:bidi="fa-IR"/>
        </w:rPr>
        <w:t>ﭽ</w:t>
      </w:r>
      <w:r w:rsidRPr="00E6002E">
        <w:rPr>
          <w:rFonts w:ascii="QCF_P435" w:hAnsi="QCF_P435" w:cs="QCF_P435"/>
          <w:rtl/>
          <w:lang w:bidi="fa-IR"/>
        </w:rPr>
        <w:t xml:space="preserve"> ﯛ       ﯜ  </w:t>
      </w:r>
      <w:r w:rsidRPr="00E6002E">
        <w:rPr>
          <w:rFonts w:ascii="QCF_BSML" w:hAnsi="QCF_BSML" w:cs="QCF_BSML"/>
          <w:rtl/>
          <w:lang w:bidi="fa-IR"/>
        </w:rPr>
        <w:t>ﭼ</w:t>
      </w:r>
      <w:r w:rsidRPr="00E6002E">
        <w:rPr>
          <w:rFonts w:ascii="QCF_P435" w:hAnsi="QCF_P435" w:cs="QCF_P435"/>
          <w:rtl/>
          <w:lang w:bidi="fa-IR"/>
        </w:rPr>
        <w:t xml:space="preserve"> </w:t>
      </w:r>
      <w:r w:rsidRPr="00E6002E">
        <w:rPr>
          <w:rFonts w:ascii="QCF_P435" w:hAnsi="QCF_P435" w:cs="QCF_P435"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cs="Arial"/>
          <w:rtl/>
        </w:rPr>
        <w:t xml:space="preserve"> </w:t>
      </w:r>
      <w:r w:rsidRPr="00E6002E">
        <w:rPr>
          <w:rFonts w:ascii="Arial" w:hAnsi="Arial"/>
          <w:rtl/>
        </w:rPr>
        <w:t>اين دو جمله حكايت از تشابه و تماثل ميان برگرداندن اجسام بصورت رويانيدن از خاك، بعد از نازل شدن باران</w:t>
      </w:r>
      <w:r w:rsidRPr="00E6002E">
        <w:rPr>
          <w:rFonts w:ascii="Arial" w:hAnsi="Arial" w:hint="cs"/>
          <w:rtl/>
        </w:rPr>
        <w:t xml:space="preserve"> </w:t>
      </w:r>
      <w:r w:rsidRPr="00E6002E">
        <w:rPr>
          <w:rFonts w:ascii="Arial" w:hAnsi="Arial" w:hint="cs"/>
          <w:rtl/>
          <w:lang w:bidi="fa-IR"/>
        </w:rPr>
        <w:t xml:space="preserve">و </w:t>
      </w:r>
      <w:r w:rsidRPr="00E6002E">
        <w:rPr>
          <w:rFonts w:ascii="Arial" w:hAnsi="Arial"/>
          <w:rtl/>
        </w:rPr>
        <w:t xml:space="preserve"> </w:t>
      </w:r>
      <w:r w:rsidRPr="00E6002E">
        <w:rPr>
          <w:rFonts w:ascii="Arial" w:hAnsi="Arial" w:hint="cs"/>
          <w:rtl/>
        </w:rPr>
        <w:t>قبل</w:t>
      </w:r>
      <w:r w:rsidRPr="00E6002E">
        <w:rPr>
          <w:rFonts w:ascii="Arial" w:hAnsi="Arial"/>
          <w:rtl/>
        </w:rPr>
        <w:t xml:space="preserve"> از صور دوم و ميان رويانيدن گياهان بعد از بارندگي دارند</w:t>
      </w:r>
      <w:r w:rsidRPr="00E6002E">
        <w:rPr>
          <w:rFonts w:ascii="Arial" w:hAnsi="Arial" w:hint="cs"/>
          <w:rtl/>
          <w:lang w:bidi="fa-IR"/>
        </w:rPr>
        <w:t xml:space="preserve">، </w:t>
      </w:r>
      <w:r w:rsidRPr="00E6002E">
        <w:rPr>
          <w:rFonts w:ascii="Arial" w:hAnsi="Arial"/>
          <w:rtl/>
        </w:rPr>
        <w:t xml:space="preserve">براي ما </w:t>
      </w:r>
      <w:r w:rsidRPr="00E6002E">
        <w:rPr>
          <w:rFonts w:ascii="Arial" w:hAnsi="Arial" w:hint="cs"/>
          <w:rtl/>
        </w:rPr>
        <w:t xml:space="preserve">روشن و واضح </w:t>
      </w:r>
      <w:r w:rsidRPr="00E6002E">
        <w:rPr>
          <w:rFonts w:ascii="Arial" w:hAnsi="Arial"/>
          <w:rtl/>
        </w:rPr>
        <w:t>است كه گياهان از بذرهاي بسيار ريزي بوجود مي آيند و اين بذرها د</w:t>
      </w:r>
      <w:r w:rsidRPr="00E6002E">
        <w:rPr>
          <w:rFonts w:ascii="Arial" w:hAnsi="Arial" w:hint="cs"/>
          <w:rtl/>
        </w:rPr>
        <w:t xml:space="preserve">رحالي كه خاموش و </w:t>
      </w:r>
      <w:r w:rsidRPr="00E6002E">
        <w:rPr>
          <w:rFonts w:ascii="Arial" w:hAnsi="Arial" w:hint="cs"/>
          <w:rtl/>
          <w:lang w:bidi="fa-IR"/>
        </w:rPr>
        <w:t>آ</w:t>
      </w:r>
      <w:r w:rsidRPr="00E6002E">
        <w:rPr>
          <w:rFonts w:ascii="Arial" w:hAnsi="Arial" w:hint="cs"/>
          <w:rtl/>
        </w:rPr>
        <w:t>رام هستن</w:t>
      </w:r>
      <w:r w:rsidRPr="00E6002E">
        <w:rPr>
          <w:rFonts w:ascii="Arial" w:hAnsi="Arial" w:hint="cs"/>
          <w:rtl/>
          <w:lang w:bidi="fa-IR"/>
        </w:rPr>
        <w:t>د</w:t>
      </w:r>
      <w:r w:rsidRPr="00E6002E">
        <w:rPr>
          <w:rFonts w:ascii="Arial" w:hAnsi="Arial"/>
          <w:rtl/>
        </w:rPr>
        <w:t xml:space="preserve"> </w:t>
      </w:r>
      <w:r w:rsidRPr="00E6002E">
        <w:rPr>
          <w:rFonts w:ascii="Arial" w:hAnsi="Arial" w:hint="cs"/>
          <w:rtl/>
          <w:lang w:bidi="fa-IR"/>
        </w:rPr>
        <w:t xml:space="preserve">در </w:t>
      </w:r>
      <w:r w:rsidRPr="00E6002E">
        <w:rPr>
          <w:rFonts w:ascii="Arial" w:hAnsi="Arial"/>
          <w:rtl/>
        </w:rPr>
        <w:t xml:space="preserve">زمين </w:t>
      </w:r>
      <w:r w:rsidR="00904ADB">
        <w:rPr>
          <w:rFonts w:ascii="Arial" w:hAnsi="Arial" w:hint="cs"/>
          <w:rtl/>
          <w:lang w:bidi="fa-IR"/>
        </w:rPr>
        <w:t>پنهان می</w:t>
      </w:r>
      <w:r w:rsidR="00904ADB">
        <w:rPr>
          <w:rFonts w:ascii="Arial" w:hAnsi="Arial" w:cs="CTraditional Arabic" w:hint="cs"/>
          <w:cs/>
          <w:lang w:bidi="fa-IR"/>
        </w:rPr>
        <w:t>‎</w:t>
      </w:r>
      <w:r w:rsidRPr="00E6002E">
        <w:rPr>
          <w:rFonts w:ascii="Arial" w:hAnsi="Arial" w:hint="cs"/>
          <w:rtl/>
          <w:lang w:bidi="fa-IR"/>
        </w:rPr>
        <w:t>گردند</w:t>
      </w:r>
      <w:r w:rsidRPr="00E6002E">
        <w:rPr>
          <w:rFonts w:ascii="Arial" w:hAnsi="Arial"/>
          <w:rtl/>
        </w:rPr>
        <w:t xml:space="preserve">، وقتي </w:t>
      </w:r>
      <w:r w:rsidRPr="00E6002E">
        <w:rPr>
          <w:rFonts w:ascii="Arial" w:hAnsi="Arial" w:hint="cs"/>
          <w:rtl/>
        </w:rPr>
        <w:t xml:space="preserve">باران می بارد، </w:t>
      </w:r>
      <w:r w:rsidR="00904ADB">
        <w:rPr>
          <w:rFonts w:ascii="Arial" w:hAnsi="Arial"/>
          <w:rtl/>
        </w:rPr>
        <w:t>زندگي در آنها پو</w:t>
      </w:r>
      <w:r w:rsidRPr="00E6002E">
        <w:rPr>
          <w:rFonts w:ascii="Arial" w:hAnsi="Arial"/>
          <w:rtl/>
        </w:rPr>
        <w:t>يا مي شود  و ريشه خود</w:t>
      </w:r>
      <w:r w:rsidRPr="00E6002E">
        <w:rPr>
          <w:rFonts w:ascii="Arial" w:hAnsi="Arial" w:hint="cs"/>
          <w:rtl/>
        </w:rPr>
        <w:t xml:space="preserve"> به</w:t>
      </w:r>
      <w:r w:rsidRPr="00E6002E">
        <w:rPr>
          <w:rFonts w:ascii="Arial" w:hAnsi="Arial"/>
          <w:rtl/>
        </w:rPr>
        <w:t xml:space="preserve"> زمين مي داونند  و تنه آنها بسوي آسمان بلند مي شود</w:t>
      </w:r>
      <w:r w:rsidRPr="00E6002E">
        <w:rPr>
          <w:rFonts w:ascii="Arial" w:hAnsi="Arial" w:hint="cs"/>
          <w:rtl/>
        </w:rPr>
        <w:t xml:space="preserve">، </w:t>
      </w:r>
      <w:r w:rsidRPr="00E6002E">
        <w:rPr>
          <w:rFonts w:ascii="Arial" w:hAnsi="Arial"/>
          <w:rtl/>
        </w:rPr>
        <w:t>آنگاه بصورت گياهاني سبز و شاداب و كامل در مي آيند.</w:t>
      </w:r>
    </w:p>
    <w:p w:rsidR="00E6002E" w:rsidRPr="00E6002E" w:rsidRDefault="00E6002E" w:rsidP="003948A9">
      <w:pPr>
        <w:ind w:firstLine="206"/>
        <w:jc w:val="lowKashida"/>
        <w:rPr>
          <w:rFonts w:ascii="Arial" w:hAnsi="Arial" w:hint="cs"/>
          <w:rtl/>
        </w:rPr>
      </w:pPr>
      <w:r w:rsidRPr="00E6002E">
        <w:rPr>
          <w:rFonts w:ascii="Arial" w:hAnsi="Arial" w:hint="cs"/>
          <w:rtl/>
          <w:lang w:bidi="fa-IR"/>
        </w:rPr>
        <w:t>زنده شدن انسان ها هم از این قاعده مستثني نیست، وقتی که باران مذکور در حدیث بر روی زمین می بارد و عجب الذنب همان استخوان کوچک ستون فقرات از آن باران تغذیه می کند، مانند گیاه شروع می کنند به رشد و نمو کردن، تا در نهایت انسانی کامل سر از زمین بیرون می آورد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د</w:t>
      </w:r>
      <w:r w:rsidR="00904ADB">
        <w:rPr>
          <w:rFonts w:ascii="Arial" w:hAnsi="Arial"/>
          <w:rtl/>
        </w:rPr>
        <w:t>ر بخاري و مسلم از حضرت ابوهريره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 xml:space="preserve">روایت شده که </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«مَا بَيْنَ النَّفْخَتَيْنِ أَرْبَعُونَ ثُمَّ يُنْزِلُ اللهُ مِنَ السَّمَاءِ مَاءً، فَيَنْبُتُونَ كَمَا يَنْبُتُ البَقْلُ، لَيْسَ مِنَ الإِنْسَانِ شَيْءٌ إِلاَّ يَبْلَى، إِلاَّ عَظْمًا وَاحِدًا، وَهُوَ عَجْبُ الذَّنَبِ، وَمِنْهُ يُرَكَّبُ الْخَلْقُ يَوْمَ الْقِيَامَةِ</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ميان صور اول و دوم چهل روز فاصله دارد</w:t>
      </w:r>
      <w:r w:rsidRPr="00E6002E">
        <w:rPr>
          <w:rFonts w:ascii="Arial" w:hAnsi="Arial" w:hint="cs"/>
          <w:rtl/>
          <w:lang w:bidi="fa-IR"/>
        </w:rPr>
        <w:t xml:space="preserve">، </w:t>
      </w:r>
      <w:r w:rsidRPr="00E6002E">
        <w:rPr>
          <w:rFonts w:ascii="Arial" w:hAnsi="Arial"/>
          <w:rtl/>
        </w:rPr>
        <w:t xml:space="preserve">بعد از صور اول </w:t>
      </w:r>
      <w:r w:rsidRPr="00E6002E">
        <w:rPr>
          <w:rFonts w:ascii="Arial" w:hAnsi="Arial" w:hint="cs"/>
          <w:rtl/>
          <w:lang w:bidi="fa-IR"/>
        </w:rPr>
        <w:t>بارانی از آسمان نازل می گردد</w:t>
      </w:r>
      <w:r w:rsidRPr="00E6002E">
        <w:rPr>
          <w:rFonts w:ascii="Arial" w:hAnsi="Arial" w:hint="cs"/>
          <w:rtl/>
        </w:rPr>
        <w:t xml:space="preserve"> و</w:t>
      </w:r>
      <w:r w:rsidRPr="00E6002E">
        <w:rPr>
          <w:rFonts w:ascii="Arial" w:hAnsi="Arial"/>
          <w:rtl/>
        </w:rPr>
        <w:t xml:space="preserve"> اجساد مردگان</w:t>
      </w:r>
      <w:r w:rsidRPr="00E6002E">
        <w:rPr>
          <w:rFonts w:ascii="Arial" w:hAnsi="Arial" w:hint="cs"/>
          <w:rtl/>
        </w:rPr>
        <w:t xml:space="preserve"> را</w:t>
      </w:r>
      <w:r w:rsidRPr="00E6002E">
        <w:rPr>
          <w:rFonts w:ascii="Arial" w:hAnsi="Arial"/>
          <w:rtl/>
        </w:rPr>
        <w:t xml:space="preserve"> مانند گياهان مي روي</w:t>
      </w:r>
      <w:r w:rsidRPr="00E6002E">
        <w:rPr>
          <w:rFonts w:ascii="Arial" w:hAnsi="Arial" w:hint="cs"/>
          <w:rtl/>
        </w:rPr>
        <w:t>ا</w:t>
      </w:r>
      <w:r w:rsidRPr="00E6002E">
        <w:rPr>
          <w:rFonts w:ascii="Arial" w:hAnsi="Arial"/>
          <w:rtl/>
        </w:rPr>
        <w:t xml:space="preserve">ند، </w:t>
      </w:r>
      <w:r w:rsidRPr="00E6002E">
        <w:rPr>
          <w:rFonts w:ascii="Arial" w:hAnsi="Arial" w:hint="cs"/>
          <w:rtl/>
          <w:lang w:bidi="fa-IR"/>
        </w:rPr>
        <w:t>در حالی که</w:t>
      </w:r>
      <w:r w:rsidRPr="00E6002E">
        <w:rPr>
          <w:rFonts w:ascii="Arial" w:hAnsi="Arial"/>
          <w:rtl/>
        </w:rPr>
        <w:t xml:space="preserve"> هيچ جزئي از اجزاء بدن انسانها نيست كه ريزه ريزه نشده باشد، </w:t>
      </w:r>
      <w:r w:rsidRPr="00E6002E">
        <w:rPr>
          <w:rFonts w:ascii="Arial" w:hAnsi="Arial" w:hint="cs"/>
          <w:rtl/>
        </w:rPr>
        <w:t>م</w:t>
      </w:r>
      <w:r w:rsidRPr="00E6002E">
        <w:rPr>
          <w:rFonts w:ascii="Arial" w:hAnsi="Arial" w:hint="cs"/>
          <w:rtl/>
          <w:lang w:bidi="fa-IR"/>
        </w:rPr>
        <w:t>گر</w:t>
      </w:r>
      <w:r w:rsidRPr="00E6002E">
        <w:rPr>
          <w:rFonts w:ascii="Arial" w:hAnsi="Arial"/>
          <w:rtl/>
        </w:rPr>
        <w:t xml:space="preserve"> </w:t>
      </w:r>
      <w:r w:rsidRPr="00E6002E">
        <w:rPr>
          <w:rFonts w:ascii="Arial" w:hAnsi="Arial" w:hint="cs"/>
          <w:rtl/>
        </w:rPr>
        <w:t>استخوان پایین ستون فقرات به نام عجب الذنب، زندگی دوباره از آن بخش کوچک</w:t>
      </w:r>
      <w:r w:rsidRPr="00E6002E">
        <w:rPr>
          <w:rFonts w:ascii="Arial" w:hAnsi="Arial" w:cs="2  Lotus" w:hint="cs"/>
          <w:rtl/>
        </w:rPr>
        <w:t xml:space="preserve"> </w:t>
      </w:r>
      <w:r w:rsidRPr="00E6002E">
        <w:rPr>
          <w:rFonts w:ascii="Arial" w:hAnsi="Arial" w:hint="cs"/>
          <w:rtl/>
        </w:rPr>
        <w:t>شروع می شود</w:t>
      </w:r>
      <w:r w:rsidRPr="00E6002E">
        <w:rPr>
          <w:rFonts w:ascii="Arial" w:hAnsi="Arial"/>
          <w:rtl/>
        </w:rPr>
        <w:t>.</w:t>
      </w:r>
      <w:r w:rsidRPr="00E6002E">
        <w:rPr>
          <w:rFonts w:ascii="Arial" w:hAnsi="Arial" w:hint="cs"/>
          <w:rtl/>
        </w:rPr>
        <w:t>)</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و در </w:t>
      </w:r>
      <w:r w:rsidRPr="00E6002E">
        <w:rPr>
          <w:rFonts w:ascii="Arial" w:hAnsi="Arial" w:hint="cs"/>
          <w:rtl/>
        </w:rPr>
        <w:t xml:space="preserve">روايت امام </w:t>
      </w:r>
      <w:r w:rsidRPr="00E6002E">
        <w:rPr>
          <w:rFonts w:ascii="Arial" w:hAnsi="Arial"/>
          <w:rtl/>
        </w:rPr>
        <w:t xml:space="preserve">مسلم آمده است: </w:t>
      </w:r>
    </w:p>
    <w:p w:rsidR="00E6002E" w:rsidRPr="00E6002E" w:rsidRDefault="00E6002E" w:rsidP="003948A9">
      <w:pPr>
        <w:autoSpaceDE w:val="0"/>
        <w:autoSpaceDN w:val="0"/>
        <w:adjustRightInd w:val="0"/>
        <w:ind w:firstLine="206"/>
        <w:rPr>
          <w:rFonts w:ascii="Traditional Arabic" w:cs="Traditional Arabic" w:hint="cs"/>
          <w:b/>
          <w:bCs/>
          <w:sz w:val="30"/>
          <w:szCs w:val="30"/>
          <w:rtl/>
          <w:lang w:bidi="fa-IR"/>
        </w:rPr>
      </w:pPr>
      <w:r w:rsidRPr="00E6002E">
        <w:rPr>
          <w:rFonts w:ascii="Traditional Arabic" w:cs="Traditional Arabic" w:hint="cs"/>
          <w:b/>
          <w:bCs/>
          <w:sz w:val="30"/>
          <w:szCs w:val="30"/>
          <w:rtl/>
          <w:lang w:bidi="fa-IR"/>
        </w:rPr>
        <w:t>«</w:t>
      </w:r>
      <w:r w:rsidRPr="00E6002E">
        <w:rPr>
          <w:rFonts w:ascii="Traditional Arabic" w:cs="Traditional Arabic" w:hint="eastAsia"/>
          <w:b/>
          <w:bCs/>
          <w:sz w:val="30"/>
          <w:szCs w:val="30"/>
          <w:rtl/>
          <w:lang w:bidi="fa-IR"/>
        </w:rPr>
        <w:t>إِنَّ</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فِي</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الْإِنْسَانِ</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عَظْمًا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لَا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تَأْكُلُهُ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الْأَرْضُ</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أَبَدًا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فِيهِ</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يُرَكَّبُ</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يَوْمَ</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الْقِيَامَةِ</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قَالُوا</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أَيُّ</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عَظْمٍ</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هُوَ</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يَا</w:t>
      </w:r>
      <w:r w:rsidR="005F7A94">
        <w:rPr>
          <w:rFonts w:ascii="Traditional Arabic" w:cs="Traditional Arabic"/>
          <w:b/>
          <w:bCs/>
          <w:sz w:val="30"/>
          <w:szCs w:val="30"/>
          <w:rtl/>
          <w:lang w:bidi="fa-IR"/>
        </w:rPr>
        <w:t xml:space="preserve"> رسول</w:t>
      </w:r>
      <w:r w:rsidR="005F7A94">
        <w:rPr>
          <w:rFonts w:ascii="Traditional Arabic" w:cs="Traditional Arabic"/>
          <w:b/>
          <w:bCs/>
          <w:sz w:val="30"/>
          <w:szCs w:val="30"/>
          <w:cs/>
          <w:lang w:bidi="fa-IR"/>
        </w:rPr>
        <w:t>‎</w:t>
      </w:r>
      <w:r w:rsidR="005F7A94">
        <w:rPr>
          <w:rFonts w:ascii="Traditional Arabic" w:cs="Traditional Arabic"/>
          <w:b/>
          <w:bCs/>
          <w:sz w:val="30"/>
          <w:szCs w:val="30"/>
          <w:rtl/>
          <w:lang w:bidi="fa-IR"/>
        </w:rPr>
        <w:t>الله</w:t>
      </w:r>
      <w:r w:rsidRPr="00E6002E">
        <w:rPr>
          <w:rFonts w:ascii="Traditional Arabic" w:cs="Traditional Arabic" w:hint="eastAsia"/>
          <w:b/>
          <w:bCs/>
          <w:sz w:val="30"/>
          <w:szCs w:val="30"/>
          <w:rtl/>
          <w:lang w:bidi="fa-IR"/>
        </w:rPr>
        <w:t>قَالَ</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عَجْبُ</w:t>
      </w:r>
      <w:r w:rsidRPr="00E6002E">
        <w:rPr>
          <w:rFonts w:ascii="Traditional Arabic" w:cs="Traditional Arabic"/>
          <w:b/>
          <w:bCs/>
          <w:sz w:val="30"/>
          <w:szCs w:val="30"/>
          <w:rtl/>
          <w:lang w:bidi="fa-IR"/>
        </w:rPr>
        <w:t xml:space="preserve"> </w:t>
      </w:r>
      <w:r w:rsidRPr="00E6002E">
        <w:rPr>
          <w:rFonts w:ascii="Traditional Arabic" w:cs="Traditional Arabic" w:hint="eastAsia"/>
          <w:b/>
          <w:bCs/>
          <w:sz w:val="30"/>
          <w:szCs w:val="30"/>
          <w:rtl/>
          <w:lang w:bidi="fa-IR"/>
        </w:rPr>
        <w:t>الذَّنَبِ</w:t>
      </w:r>
      <w:r w:rsidRPr="00E6002E">
        <w:rPr>
          <w:rFonts w:ascii="Traditional Arabic" w:cs="Traditional Arabic" w:hint="cs"/>
          <w:b/>
          <w:bCs/>
          <w:sz w:val="30"/>
          <w:szCs w:val="30"/>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w:t>
      </w:r>
      <w:r w:rsidRPr="00E6002E">
        <w:rPr>
          <w:rFonts w:ascii="Arial" w:hAnsi="Arial"/>
          <w:rtl/>
        </w:rPr>
        <w:t>بي ترديد در انسان</w:t>
      </w:r>
      <w:r w:rsidRPr="00E6002E">
        <w:rPr>
          <w:rFonts w:ascii="Arial" w:hAnsi="Arial" w:hint="cs"/>
          <w:rtl/>
        </w:rPr>
        <w:t xml:space="preserve"> </w:t>
      </w:r>
      <w:r w:rsidRPr="00E6002E">
        <w:rPr>
          <w:rFonts w:ascii="Arial" w:hAnsi="Arial"/>
          <w:rtl/>
        </w:rPr>
        <w:t>ها استخواني وجود دارد كه زمين هرگز آن را نمي خورد</w:t>
      </w:r>
      <w:r w:rsidRPr="00E6002E">
        <w:rPr>
          <w:rFonts w:ascii="Arial" w:hAnsi="Arial" w:hint="cs"/>
          <w:rtl/>
          <w:lang w:bidi="fa-IR"/>
        </w:rPr>
        <w:t xml:space="preserve">، </w:t>
      </w:r>
      <w:r w:rsidRPr="00E6002E">
        <w:rPr>
          <w:rFonts w:ascii="Arial" w:hAnsi="Arial"/>
          <w:rtl/>
        </w:rPr>
        <w:t>روز قيامت جسد انسان از همان استخوان شكل مي گيرد.</w:t>
      </w:r>
      <w:r w:rsidR="00904ADB">
        <w:rPr>
          <w:rFonts w:ascii="Arial" w:hAnsi="Arial" w:hint="cs"/>
          <w:rtl/>
        </w:rPr>
        <w:t xml:space="preserve"> ی</w:t>
      </w:r>
      <w:r w:rsidRPr="00E6002E">
        <w:rPr>
          <w:rFonts w:ascii="Arial" w:hAnsi="Arial" w:hint="cs"/>
          <w:rtl/>
        </w:rPr>
        <w:t>اران حضرت</w:t>
      </w:r>
      <w:r w:rsidRPr="00E6002E">
        <w:rPr>
          <w:rFonts w:ascii="Arial" w:hAnsi="Arial" w:cs="CTraditional Arabic" w:hint="cs"/>
          <w:rtl/>
        </w:rPr>
        <w:t>ص</w:t>
      </w:r>
      <w:r w:rsidRPr="00E6002E">
        <w:rPr>
          <w:rFonts w:ascii="Arial" w:hAnsi="Arial" w:hint="cs"/>
          <w:rtl/>
        </w:rPr>
        <w:t xml:space="preserve"> </w:t>
      </w:r>
      <w:r w:rsidRPr="00E6002E">
        <w:rPr>
          <w:rFonts w:ascii="Arial" w:hAnsi="Arial" w:hint="cs"/>
          <w:rtl/>
          <w:lang w:bidi="fa-IR"/>
        </w:rPr>
        <w:t>پرسیدند: کدام قسمت است که نابود نمی شود؟ فرمود: عجب الذنب.)</w:t>
      </w:r>
    </w:p>
    <w:p w:rsidR="00E6002E" w:rsidRPr="00E6002E" w:rsidRDefault="00904ADB" w:rsidP="003948A9">
      <w:pPr>
        <w:ind w:firstLine="206"/>
        <w:jc w:val="lowKashida"/>
        <w:rPr>
          <w:rFonts w:ascii="Arial" w:hAnsi="Arial" w:hint="cs"/>
          <w:rtl/>
        </w:rPr>
      </w:pPr>
      <w:r>
        <w:rPr>
          <w:rFonts w:ascii="Arial" w:hAnsi="Arial"/>
          <w:rtl/>
        </w:rPr>
        <w:t>در حديث</w:t>
      </w:r>
      <w:r w:rsidR="00E6002E" w:rsidRPr="00E6002E">
        <w:rPr>
          <w:rFonts w:ascii="Arial" w:hAnsi="Arial"/>
          <w:rtl/>
        </w:rPr>
        <w:t xml:space="preserve"> ديگر</w:t>
      </w:r>
      <w:r w:rsidR="00E6002E" w:rsidRPr="00E6002E">
        <w:rPr>
          <w:rFonts w:ascii="Arial" w:hAnsi="Arial" w:hint="cs"/>
          <w:rtl/>
        </w:rPr>
        <w:t xml:space="preserve">ي </w:t>
      </w:r>
      <w:r w:rsidR="00E6002E" w:rsidRPr="00E6002E">
        <w:rPr>
          <w:rFonts w:ascii="Arial" w:hAnsi="Arial"/>
          <w:rtl/>
        </w:rPr>
        <w:t xml:space="preserve">در موطا، سنن ابي داود و نسائي چنين آمده است: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«كُلُّ ابْنِ آدَمَ تَأْكُلُهُ الْأَرْضُ إِلَّا عَجْبَ الذَّنَبِ مِنْهُ خُلِقَ وَفِيهِ يُرَكَّبُ</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(زمین بدن انسان را کاملاً می خورد، بجز قسمت کوچکی به نام عجب الذنب که زندگی دوباره از آن شروع می شود</w:t>
      </w:r>
      <w:r w:rsidRPr="00E6002E">
        <w:rPr>
          <w:rFonts w:ascii="Arial" w:hAnsi="Arial"/>
          <w:rtl/>
        </w:rPr>
        <w:t>.</w:t>
      </w:r>
      <w:r w:rsidRPr="00E6002E">
        <w:rPr>
          <w:rStyle w:val="a4"/>
          <w:rFonts w:ascii="Arial" w:hAnsi="Arial"/>
          <w:rtl/>
        </w:rPr>
        <w:footnoteReference w:id="48"/>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نصوص صحيح</w:t>
      </w:r>
      <w:r w:rsidRPr="00E6002E">
        <w:rPr>
          <w:rFonts w:ascii="Arial" w:hAnsi="Arial" w:hint="cs"/>
          <w:rtl/>
        </w:rPr>
        <w:t>ي</w:t>
      </w:r>
      <w:r w:rsidRPr="00E6002E">
        <w:rPr>
          <w:rFonts w:ascii="Arial" w:hAnsi="Arial"/>
          <w:rtl/>
        </w:rPr>
        <w:t xml:space="preserve"> </w:t>
      </w:r>
      <w:r w:rsidRPr="00E6002E">
        <w:rPr>
          <w:rFonts w:ascii="Arial" w:hAnsi="Arial" w:hint="cs"/>
          <w:rtl/>
          <w:lang w:bidi="fa-IR"/>
        </w:rPr>
        <w:t>دال برآن هستند</w:t>
      </w:r>
      <w:r w:rsidRPr="00E6002E">
        <w:rPr>
          <w:rFonts w:ascii="Arial" w:hAnsi="Arial"/>
          <w:rtl/>
        </w:rPr>
        <w:t xml:space="preserve"> كه اجساد انبياء </w:t>
      </w:r>
      <w:r w:rsidRPr="00E6002E">
        <w:rPr>
          <w:rFonts w:ascii="Arial" w:hAnsi="Arial" w:hint="cs"/>
          <w:rtl/>
        </w:rPr>
        <w:t>مانن</w:t>
      </w:r>
      <w:r w:rsidRPr="00E6002E">
        <w:rPr>
          <w:rFonts w:ascii="Arial" w:hAnsi="Arial" w:hint="cs"/>
          <w:rtl/>
          <w:lang w:bidi="fa-IR"/>
        </w:rPr>
        <w:t xml:space="preserve">د اجساد انسان های دیگر، </w:t>
      </w:r>
      <w:r w:rsidRPr="00E6002E">
        <w:rPr>
          <w:rFonts w:ascii="Arial" w:hAnsi="Arial"/>
          <w:rtl/>
        </w:rPr>
        <w:t>نمي پوسند و از بين نمي روند، د</w:t>
      </w:r>
      <w:r w:rsidR="00904ADB">
        <w:rPr>
          <w:rFonts w:ascii="Arial" w:hAnsi="Arial"/>
          <w:rtl/>
        </w:rPr>
        <w:t xml:space="preserve">ر حديثي كه امام ابو داود و ابن </w:t>
      </w:r>
      <w:r w:rsidR="00904ADB">
        <w:rPr>
          <w:rFonts w:ascii="Arial" w:hAnsi="Arial" w:hint="cs"/>
          <w:rtl/>
        </w:rPr>
        <w:t>ح</w:t>
      </w:r>
      <w:r w:rsidR="00904ADB">
        <w:rPr>
          <w:rFonts w:ascii="Arial" w:hAnsi="Arial"/>
          <w:rtl/>
        </w:rPr>
        <w:t>ذيفه آن را روايت كرده</w:t>
      </w:r>
      <w:r w:rsidR="00904ADB">
        <w:rPr>
          <w:rFonts w:ascii="Arial" w:hAnsi="Arial" w:cs="CTraditional Arabic" w:hint="cs"/>
          <w:cs/>
        </w:rPr>
        <w:t>‎</w:t>
      </w:r>
      <w:r w:rsidRPr="00E6002E">
        <w:rPr>
          <w:rFonts w:ascii="Arial" w:hAnsi="Arial"/>
          <w:rtl/>
        </w:rPr>
        <w:t>اند، آمده است</w:t>
      </w:r>
      <w:r w:rsidRPr="00E6002E">
        <w:rPr>
          <w:rFonts w:ascii="Arial" w:hAnsi="Arial" w:hint="cs"/>
          <w:rtl/>
        </w:rPr>
        <w:t xml:space="preserve"> که رسول خدا</w:t>
      </w:r>
      <w:r w:rsidRPr="00E6002E">
        <w:rPr>
          <w:rFonts w:ascii="Arial" w:hAnsi="Arial" w:cs="CTraditional Arabic" w:hint="cs"/>
          <w:rtl/>
        </w:rPr>
        <w:t>ص</w:t>
      </w:r>
      <w:r w:rsidRPr="00E6002E">
        <w:rPr>
          <w:rFonts w:ascii="Arial" w:hAnsi="Arial" w:hint="cs"/>
          <w:rtl/>
        </w:rPr>
        <w:t xml:space="preserve"> فرموده: </w:t>
      </w:r>
    </w:p>
    <w:p w:rsidR="00E6002E" w:rsidRPr="00E6002E" w:rsidRDefault="00E6002E" w:rsidP="003948A9">
      <w:pPr>
        <w:autoSpaceDE w:val="0"/>
        <w:autoSpaceDN w:val="0"/>
        <w:adjustRightInd w:val="0"/>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«إِنَّ اللَّهَ حَرَّمَ عَلَى الْأَرْضِ أَنْ تَأْكُلَ أَجْسَادَ الْأَنْبِيَاءِ».</w:t>
      </w:r>
      <w:r w:rsidRPr="00E6002E">
        <w:rPr>
          <w:rFonts w:ascii="Traditional Arabic" w:hAnsi="Traditional Arabic" w:cs="Traditional Arabic"/>
          <w:sz w:val="30"/>
          <w:szCs w:val="30"/>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خداوند اجساد انبياء را براي زمين حرام قرار داده است.</w:t>
      </w:r>
      <w:r w:rsidRPr="00E6002E">
        <w:rPr>
          <w:rStyle w:val="a4"/>
          <w:rFonts w:ascii="Arial" w:hAnsi="Arial"/>
          <w:rtl/>
        </w:rPr>
        <w:footnoteReference w:id="49"/>
      </w:r>
      <w:r w:rsidRPr="00E6002E">
        <w:rPr>
          <w:rFonts w:ascii="Arial" w:hAnsi="Arial" w:hint="cs"/>
          <w:rtl/>
        </w:rPr>
        <w:t>)</w:t>
      </w:r>
    </w:p>
    <w:p w:rsidR="00E6002E" w:rsidRPr="00E6002E" w:rsidRDefault="00E6002E" w:rsidP="00E65DD9">
      <w:pPr>
        <w:pStyle w:val="2"/>
        <w:rPr>
          <w:rFonts w:hint="cs"/>
          <w:rtl/>
        </w:rPr>
      </w:pPr>
      <w:r w:rsidRPr="00E6002E">
        <w:rPr>
          <w:rFonts w:ascii="Arial" w:hAnsi="Arial"/>
          <w:rtl/>
        </w:rPr>
        <w:br w:type="page"/>
      </w:r>
      <w:bookmarkStart w:id="227" w:name="_Toc62932615"/>
      <w:bookmarkStart w:id="228" w:name="_Toc63026427"/>
      <w:bookmarkStart w:id="229" w:name="_Toc63026897"/>
      <w:bookmarkStart w:id="230" w:name="_Toc63027305"/>
      <w:bookmarkStart w:id="231" w:name="_Toc217318857"/>
      <w:bookmarkStart w:id="232" w:name="_Toc231222984"/>
      <w:r w:rsidRPr="00E6002E">
        <w:rPr>
          <w:rtl/>
        </w:rPr>
        <w:t>مبحث دوم</w:t>
      </w:r>
      <w:r w:rsidRPr="00E6002E">
        <w:rPr>
          <w:rFonts w:hint="cs"/>
          <w:rtl/>
        </w:rPr>
        <w:t xml:space="preserve">: </w:t>
      </w:r>
      <w:r w:rsidRPr="00E6002E">
        <w:rPr>
          <w:rtl/>
        </w:rPr>
        <w:t>زنده شدن</w:t>
      </w:r>
      <w:r w:rsidR="00904ADB">
        <w:rPr>
          <w:rFonts w:hint="cs"/>
          <w:rtl/>
        </w:rPr>
        <w:t>، آفرینش تازه</w:t>
      </w:r>
      <w:r w:rsidR="00904ADB">
        <w:rPr>
          <w:rFonts w:cs="CTraditional Arabic" w:hint="cs"/>
          <w:cs/>
        </w:rPr>
        <w:t>‎</w:t>
      </w:r>
      <w:r w:rsidRPr="00E6002E">
        <w:rPr>
          <w:rFonts w:hint="cs"/>
          <w:rtl/>
        </w:rPr>
        <w:t>ای است</w:t>
      </w:r>
      <w:bookmarkEnd w:id="227"/>
      <w:bookmarkEnd w:id="228"/>
      <w:bookmarkEnd w:id="229"/>
      <w:bookmarkEnd w:id="230"/>
      <w:bookmarkEnd w:id="231"/>
      <w:bookmarkEnd w:id="232"/>
    </w:p>
    <w:p w:rsidR="00E6002E" w:rsidRPr="00E6002E" w:rsidRDefault="00E6002E" w:rsidP="00E65DD9">
      <w:pPr>
        <w:pStyle w:val="af"/>
        <w:jc w:val="lowKashida"/>
        <w:rPr>
          <w:rFonts w:ascii="Arial" w:hAnsi="Arial" w:cs="2  Lotus" w:hint="cs"/>
          <w:rtl/>
          <w:lang w:bidi="fa-IR"/>
        </w:rPr>
      </w:pPr>
      <w:r w:rsidRPr="00E6002E">
        <w:rPr>
          <w:rFonts w:ascii="Arial" w:hAnsi="Arial" w:cs="2  Lotus"/>
          <w:rtl/>
        </w:rPr>
        <w:t>خداوند عينا</w:t>
      </w:r>
      <w:r w:rsidR="00904ADB">
        <w:rPr>
          <w:rFonts w:ascii="Arial" w:hAnsi="Arial" w:cs="2  Lotus"/>
          <w:rtl/>
        </w:rPr>
        <w:t>ً همان انسانهاي مرده را زنده مي</w:t>
      </w:r>
      <w:r w:rsidR="00904ADB">
        <w:rPr>
          <w:rFonts w:ascii="Arial" w:hAnsi="Arial" w:cs="CTraditional Arabic" w:hint="cs"/>
          <w:cs/>
        </w:rPr>
        <w:t>‎</w:t>
      </w:r>
      <w:r w:rsidRPr="00E6002E">
        <w:rPr>
          <w:rFonts w:ascii="Arial" w:hAnsi="Arial" w:cs="2  Lotus"/>
          <w:rtl/>
        </w:rPr>
        <w:t>كند</w:t>
      </w:r>
      <w:r w:rsidRPr="00E6002E">
        <w:rPr>
          <w:rFonts w:ascii="Arial" w:hAnsi="Arial" w:cs="2  Lotus" w:hint="cs"/>
          <w:rtl/>
          <w:lang w:bidi="fa-IR"/>
        </w:rPr>
        <w:t xml:space="preserve">، </w:t>
      </w:r>
      <w:r w:rsidRPr="00E6002E">
        <w:rPr>
          <w:rFonts w:ascii="Arial" w:hAnsi="Arial" w:cs="2  Lotus"/>
          <w:rtl/>
        </w:rPr>
        <w:t xml:space="preserve">اما اين آفرينش با حيات دنيوي اندكي متفاوت </w:t>
      </w:r>
      <w:r w:rsidRPr="00E6002E">
        <w:rPr>
          <w:rFonts w:ascii="Arial" w:hAnsi="Arial" w:cs="2  Lotus" w:hint="cs"/>
          <w:rtl/>
        </w:rPr>
        <w:t>است</w:t>
      </w:r>
      <w:r w:rsidRPr="00E6002E">
        <w:rPr>
          <w:rFonts w:ascii="Arial" w:hAnsi="Arial" w:cs="2  Lotus" w:hint="cs"/>
          <w:rtl/>
          <w:lang w:bidi="fa-IR"/>
        </w:rPr>
        <w:t xml:space="preserve">، یکی از تفاوت های قابل ملاحظه این است که جسد تازه با وجود بلا و مصیبت های فراوان محکوم به نابودی نمی شود، خداوند می فرماید: </w:t>
      </w:r>
    </w:p>
    <w:p w:rsidR="00E6002E" w:rsidRPr="00E6002E" w:rsidRDefault="00E6002E" w:rsidP="003948A9">
      <w:pPr>
        <w:pStyle w:val="af"/>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57" w:hAnsi="QCF_P257" w:cs="QCF_P257"/>
          <w:sz w:val="32"/>
          <w:szCs w:val="32"/>
          <w:rtl/>
          <w:lang w:bidi="fa-IR"/>
        </w:rPr>
        <w:t xml:space="preserve">ﯖ  ﯗ  ﯘ    ﯙ  ﯚ  ﯛ  ﯜ  ﯝﯞ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2  Lotus"/>
          <w:sz w:val="27"/>
          <w:szCs w:val="27"/>
          <w:rtl/>
          <w:lang w:bidi="fa-IR"/>
        </w:rPr>
        <w:t>إبراهيم: ١٧</w:t>
      </w:r>
    </w:p>
    <w:p w:rsidR="00E6002E" w:rsidRPr="00E6002E" w:rsidRDefault="00E6002E" w:rsidP="003948A9">
      <w:pPr>
        <w:pStyle w:val="af"/>
        <w:ind w:firstLine="206"/>
        <w:jc w:val="lowKashida"/>
        <w:rPr>
          <w:rFonts w:ascii="Arial" w:hAnsi="Arial" w:cs="2  Lotus" w:hint="cs"/>
          <w:rtl/>
          <w:lang w:bidi="fa-IR"/>
        </w:rPr>
      </w:pPr>
      <w:r w:rsidRPr="00E6002E">
        <w:rPr>
          <w:rFonts w:cs="2  Lotus" w:hint="cs"/>
          <w:rtl/>
          <w:lang w:bidi="fa-IR"/>
        </w:rPr>
        <w:t>(</w:t>
      </w:r>
      <w:r w:rsidRPr="00E6002E">
        <w:rPr>
          <w:rFonts w:cs="2  Lotus"/>
          <w:rtl/>
          <w:lang w:bidi="fa-IR"/>
        </w:rPr>
        <w:t>مرگ از هر سو بدو روي مي‌آورد و حال اين كه نمي‌ميرد،)</w:t>
      </w:r>
    </w:p>
    <w:p w:rsidR="00E6002E" w:rsidRPr="00E6002E" w:rsidRDefault="00E6002E" w:rsidP="003948A9">
      <w:pPr>
        <w:ind w:firstLine="206"/>
        <w:jc w:val="lowKashida"/>
        <w:rPr>
          <w:rFonts w:ascii="Arial" w:hAnsi="Arial" w:cs="2  Lotus" w:hint="cs"/>
          <w:rtl/>
        </w:rPr>
      </w:pPr>
      <w:r w:rsidRPr="00E6002E">
        <w:rPr>
          <w:rFonts w:ascii="Arial" w:hAnsi="Arial" w:cs="2  Lotus"/>
          <w:rtl/>
        </w:rPr>
        <w:t>در حديثي كه حاكم با سند صحيح از عمرو</w:t>
      </w:r>
      <w:r w:rsidRPr="00E6002E">
        <w:rPr>
          <w:rFonts w:ascii="Arial" w:hAnsi="Arial" w:cs="2  Lotus" w:hint="cs"/>
          <w:rtl/>
        </w:rPr>
        <w:t xml:space="preserve"> </w:t>
      </w:r>
      <w:r w:rsidRPr="00E6002E">
        <w:rPr>
          <w:rFonts w:ascii="Arial" w:hAnsi="Arial" w:cs="2  Lotus"/>
          <w:rtl/>
        </w:rPr>
        <w:t xml:space="preserve">بن ميمون </w:t>
      </w:r>
      <w:r w:rsidRPr="00E6002E">
        <w:rPr>
          <w:rFonts w:ascii="Arial" w:hAnsi="Arial" w:cs="2  Lotus" w:hint="cs"/>
          <w:rtl/>
        </w:rPr>
        <w:t>اودی روايت مي كن</w:t>
      </w:r>
      <w:r w:rsidRPr="00E6002E">
        <w:rPr>
          <w:rFonts w:ascii="Arial" w:hAnsi="Arial" w:cs="2  Lotus" w:hint="cs"/>
          <w:rtl/>
          <w:lang w:bidi="fa-IR"/>
        </w:rPr>
        <w:t>د</w:t>
      </w:r>
      <w:r w:rsidRPr="00E6002E">
        <w:rPr>
          <w:rFonts w:ascii="Arial" w:hAnsi="Arial" w:cs="2  Lotus"/>
          <w:rtl/>
        </w:rPr>
        <w:t xml:space="preserve">، آمده </w:t>
      </w:r>
      <w:r w:rsidRPr="00E6002E">
        <w:rPr>
          <w:rFonts w:ascii="Arial" w:hAnsi="Arial" w:cs="2  Lotus" w:hint="cs"/>
          <w:rtl/>
        </w:rPr>
        <w:t>كه معاذ بن جبل بلن</w:t>
      </w:r>
      <w:r w:rsidR="00904ADB">
        <w:rPr>
          <w:rFonts w:ascii="Arial" w:hAnsi="Arial" w:cs="2  Lotus" w:hint="cs"/>
          <w:rtl/>
          <w:lang w:bidi="fa-IR"/>
        </w:rPr>
        <w:t>د ش</w:t>
      </w:r>
      <w:r w:rsidRPr="00E6002E">
        <w:rPr>
          <w:rFonts w:ascii="Arial" w:hAnsi="Arial" w:cs="2  Lotus" w:hint="cs"/>
          <w:rtl/>
          <w:lang w:bidi="fa-IR"/>
        </w:rPr>
        <w:t xml:space="preserve">د و فرمود: </w:t>
      </w:r>
      <w:r w:rsidRPr="00E6002E">
        <w:rPr>
          <w:rFonts w:ascii="Arial" w:hAnsi="Arial" w:cs="2  Lotus"/>
          <w:rtl/>
        </w:rPr>
        <w:t xml:space="preserve">اي </w:t>
      </w:r>
      <w:r w:rsidRPr="00E6002E">
        <w:rPr>
          <w:rFonts w:ascii="Arial" w:hAnsi="Arial" w:cs="2  Lotus" w:hint="cs"/>
          <w:rtl/>
        </w:rPr>
        <w:t>بن</w:t>
      </w:r>
      <w:r w:rsidRPr="00E6002E">
        <w:rPr>
          <w:rFonts w:ascii="Arial" w:hAnsi="Arial" w:cs="2  Lotus" w:hint="cs"/>
          <w:rtl/>
          <w:lang w:bidi="fa-IR"/>
        </w:rPr>
        <w:t>ی اود</w:t>
      </w:r>
      <w:r w:rsidRPr="00E6002E">
        <w:rPr>
          <w:rFonts w:ascii="Arial" w:hAnsi="Arial" w:cs="2  Lotus"/>
          <w:rtl/>
        </w:rPr>
        <w:t xml:space="preserve"> من </w:t>
      </w:r>
      <w:r w:rsidRPr="00E6002E">
        <w:rPr>
          <w:rFonts w:ascii="Arial" w:hAnsi="Arial" w:cs="2  Lotus" w:hint="cs"/>
          <w:rtl/>
        </w:rPr>
        <w:t>فرستا</w:t>
      </w:r>
      <w:r w:rsidRPr="00E6002E">
        <w:rPr>
          <w:rFonts w:ascii="Arial" w:hAnsi="Arial" w:cs="2  Lotus" w:hint="cs"/>
          <w:rtl/>
          <w:lang w:bidi="fa-IR"/>
        </w:rPr>
        <w:t xml:space="preserve">ده رسول خدا </w:t>
      </w:r>
      <w:r w:rsidRPr="00E6002E">
        <w:rPr>
          <w:rFonts w:ascii="Arial" w:hAnsi="Arial" w:cs="2  Lotus"/>
          <w:rtl/>
        </w:rPr>
        <w:t>هستم</w:t>
      </w:r>
      <w:r w:rsidRPr="00E6002E">
        <w:rPr>
          <w:rFonts w:ascii="Arial" w:hAnsi="Arial" w:cs="2  Lotus" w:hint="cs"/>
          <w:rtl/>
        </w:rPr>
        <w:t xml:space="preserve">، </w:t>
      </w:r>
      <w:r w:rsidRPr="00E6002E">
        <w:rPr>
          <w:rFonts w:ascii="Arial" w:hAnsi="Arial" w:cs="2  Lotus"/>
          <w:rtl/>
        </w:rPr>
        <w:t>شما از برگشتن بسوي خداوند مطلع هستيد</w:t>
      </w:r>
      <w:r w:rsidRPr="00E6002E">
        <w:rPr>
          <w:rFonts w:ascii="Arial" w:hAnsi="Arial" w:cs="2  Lotus" w:hint="cs"/>
          <w:rtl/>
          <w:lang w:bidi="fa-IR"/>
        </w:rPr>
        <w:t xml:space="preserve">، </w:t>
      </w:r>
      <w:r w:rsidRPr="00E6002E">
        <w:rPr>
          <w:rFonts w:ascii="Arial" w:hAnsi="Arial" w:cs="2  Lotus"/>
          <w:rtl/>
        </w:rPr>
        <w:t xml:space="preserve">بعد از آن </w:t>
      </w:r>
      <w:r w:rsidRPr="00E6002E">
        <w:rPr>
          <w:rFonts w:ascii="Arial" w:hAnsi="Arial" w:cs="2  Lotus" w:hint="cs"/>
          <w:rtl/>
        </w:rPr>
        <w:t>مسیر نهائی به سوی</w:t>
      </w:r>
      <w:r w:rsidRPr="00E6002E">
        <w:rPr>
          <w:rFonts w:ascii="Arial" w:hAnsi="Arial" w:cs="2  Lotus"/>
          <w:rtl/>
        </w:rPr>
        <w:t xml:space="preserve"> بهشت است يا به دوزخ</w:t>
      </w:r>
      <w:r w:rsidRPr="00E6002E">
        <w:rPr>
          <w:rFonts w:ascii="Arial" w:hAnsi="Arial" w:cs="2  Lotus" w:hint="cs"/>
          <w:rtl/>
        </w:rPr>
        <w:t>، در قیامت زندگی ماندگار است و کسی کوچ نمی کند، همه برای ابد آفریده می شوند و مرگ در کسی را نمی زند، اجساد برای نابودی زنده نمی شوند</w:t>
      </w:r>
      <w:r w:rsidRPr="00E6002E">
        <w:rPr>
          <w:rFonts w:ascii="Arial" w:hAnsi="Arial" w:cs="2  Lotus"/>
          <w:rtl/>
        </w:rPr>
        <w:t>.</w:t>
      </w:r>
      <w:r w:rsidRPr="00E6002E">
        <w:rPr>
          <w:rStyle w:val="a4"/>
          <w:rFonts w:ascii="Arial" w:hAnsi="Arial" w:cs="2  Lotus"/>
          <w:rtl/>
        </w:rPr>
        <w:footnoteReference w:id="50"/>
      </w:r>
    </w:p>
    <w:p w:rsidR="00E6002E" w:rsidRPr="00E6002E" w:rsidRDefault="00E6002E" w:rsidP="003948A9">
      <w:pPr>
        <w:ind w:firstLine="206"/>
        <w:jc w:val="lowKashida"/>
        <w:rPr>
          <w:rFonts w:ascii="Arial" w:hAnsi="Arial" w:cs="Arial" w:hint="cs"/>
          <w:rtl/>
        </w:rPr>
      </w:pPr>
      <w:r w:rsidRPr="00E6002E">
        <w:rPr>
          <w:rFonts w:ascii="Arial" w:hAnsi="Arial" w:cs="2  Lotus"/>
          <w:rtl/>
        </w:rPr>
        <w:t>از جمله اين تفاوت ها ديدن و رويت موجوداتي است كه در دنيا آنها را نمي ديد</w:t>
      </w:r>
      <w:r w:rsidRPr="00E6002E">
        <w:rPr>
          <w:rFonts w:ascii="Arial" w:hAnsi="Arial" w:cs="2  Lotus" w:hint="cs"/>
          <w:rtl/>
        </w:rPr>
        <w:t>ن</w:t>
      </w:r>
      <w:r w:rsidRPr="00E6002E">
        <w:rPr>
          <w:rFonts w:ascii="Arial" w:hAnsi="Arial" w:cs="2  Lotus"/>
          <w:rtl/>
        </w:rPr>
        <w:t>د،</w:t>
      </w:r>
      <w:r w:rsidRPr="00E6002E">
        <w:rPr>
          <w:rFonts w:ascii="Arial" w:hAnsi="Arial" w:cs="2  Lotus" w:hint="cs"/>
          <w:rtl/>
        </w:rPr>
        <w:t xml:space="preserve"> </w:t>
      </w:r>
      <w:r w:rsidRPr="00E6002E">
        <w:rPr>
          <w:rFonts w:ascii="Arial" w:hAnsi="Arial" w:cs="2  Lotus"/>
          <w:rtl/>
        </w:rPr>
        <w:t>يا نمي توانستيد آنها را ببينيد</w:t>
      </w:r>
      <w:r w:rsidRPr="00E6002E">
        <w:rPr>
          <w:rFonts w:ascii="Arial" w:hAnsi="Arial" w:cs="2  Lotus" w:hint="cs"/>
          <w:rtl/>
          <w:lang w:bidi="fa-IR"/>
        </w:rPr>
        <w:t>، چون</w:t>
      </w:r>
      <w:r w:rsidRPr="00E6002E">
        <w:rPr>
          <w:rFonts w:ascii="Arial" w:hAnsi="Arial" w:cs="2  Lotus"/>
          <w:rtl/>
        </w:rPr>
        <w:t xml:space="preserve"> انسان</w:t>
      </w:r>
      <w:r w:rsidRPr="00E6002E">
        <w:rPr>
          <w:rFonts w:ascii="Arial" w:hAnsi="Arial" w:cs="2  Lotus" w:hint="cs"/>
          <w:rtl/>
        </w:rPr>
        <w:t xml:space="preserve"> </w:t>
      </w:r>
      <w:r w:rsidRPr="00E6002E">
        <w:rPr>
          <w:rFonts w:ascii="Arial" w:hAnsi="Arial" w:cs="2  Lotus"/>
          <w:rtl/>
        </w:rPr>
        <w:t>ها در آن روز، فرشتگان و جن ها را مي بينند</w:t>
      </w:r>
      <w:r w:rsidRPr="00E6002E">
        <w:rPr>
          <w:rFonts w:ascii="Arial" w:hAnsi="Arial" w:cs="2  Lotus" w:hint="cs"/>
          <w:rtl/>
          <w:lang w:bidi="fa-IR"/>
        </w:rPr>
        <w:t>، همچنین یکی دیگر از تفاوت ها و شگفت های قیامت این است که بهشتیان آب دهان، ادرار و مدفوع ندارند.</w:t>
      </w:r>
      <w:r w:rsidRPr="00E6002E">
        <w:rPr>
          <w:rFonts w:ascii="Arial" w:hAnsi="Arial" w:cs="Arial"/>
          <w:rtl/>
        </w:rPr>
        <w:t xml:space="preserve"> </w:t>
      </w:r>
    </w:p>
    <w:p w:rsidR="00E6002E" w:rsidRPr="00E6002E" w:rsidRDefault="00E6002E" w:rsidP="003948A9">
      <w:pPr>
        <w:ind w:firstLine="206"/>
        <w:jc w:val="lowKashida"/>
        <w:rPr>
          <w:rFonts w:ascii="Arial" w:hAnsi="Arial" w:cs="2  Lotus"/>
          <w:rtl/>
        </w:rPr>
      </w:pPr>
      <w:r w:rsidRPr="00E6002E">
        <w:rPr>
          <w:rFonts w:ascii="Arial" w:hAnsi="Arial" w:cs="2  Lotus"/>
          <w:rtl/>
        </w:rPr>
        <w:t>اين تفاوت ها به معني آن نيستند كه</w:t>
      </w:r>
      <w:r w:rsidRPr="00E6002E">
        <w:rPr>
          <w:rFonts w:ascii="Arial" w:hAnsi="Arial" w:cs="2  Lotus" w:hint="cs"/>
          <w:rtl/>
        </w:rPr>
        <w:t xml:space="preserve"> </w:t>
      </w:r>
      <w:r w:rsidRPr="00E6002E">
        <w:rPr>
          <w:rFonts w:ascii="Arial" w:hAnsi="Arial" w:cs="2  Lotus" w:hint="cs"/>
          <w:rtl/>
          <w:lang w:bidi="fa-IR"/>
        </w:rPr>
        <w:t xml:space="preserve">زنده شدگان قیامت موجوداتی مخالف مخلوقات قیامت هستند، همانگونه که ابن تیمیه می فرماید: </w:t>
      </w:r>
      <w:r w:rsidRPr="00E6002E">
        <w:rPr>
          <w:rFonts w:ascii="Arial" w:hAnsi="Arial" w:cs="2  Lotus" w:hint="cs"/>
          <w:rtl/>
        </w:rPr>
        <w:t xml:space="preserve">هر </w:t>
      </w:r>
      <w:r w:rsidRPr="00E6002E">
        <w:rPr>
          <w:rFonts w:ascii="Arial" w:hAnsi="Arial" w:cs="2  Lotus" w:hint="cs"/>
          <w:rtl/>
          <w:lang w:bidi="fa-IR"/>
        </w:rPr>
        <w:t>دو حیات از یک جنس واحد هستند، در صفات و حالاتی با هم متفق، مشابه و متماثل هستند و در برخی حالت دیگر با هم شباهتی ندارند، بر این اساس است که قیامت را مبدأ می نامند، چون هر چیزی به اصل و اساس خودش بر می گردد، بنا براین لفظ « اعاده » مقتضی مبدأ و معاد است</w:t>
      </w:r>
      <w:r w:rsidRPr="00E6002E">
        <w:rPr>
          <w:rFonts w:ascii="Arial" w:hAnsi="Arial" w:cs="2  Lotus"/>
          <w:rtl/>
        </w:rPr>
        <w:t>.</w:t>
      </w:r>
      <w:r w:rsidRPr="00E6002E">
        <w:rPr>
          <w:rStyle w:val="a4"/>
          <w:rFonts w:ascii="Arial" w:hAnsi="Arial" w:cs="2  Lotus"/>
          <w:rtl/>
        </w:rPr>
        <w:footnoteReference w:id="51"/>
      </w:r>
    </w:p>
    <w:p w:rsidR="00E6002E" w:rsidRPr="00E6002E" w:rsidRDefault="00E6002E" w:rsidP="00E65DD9">
      <w:pPr>
        <w:pStyle w:val="2"/>
        <w:rPr>
          <w:rFonts w:hint="cs"/>
          <w:rtl/>
        </w:rPr>
      </w:pPr>
      <w:r w:rsidRPr="00E6002E">
        <w:rPr>
          <w:rFonts w:ascii="Arial" w:hAnsi="Arial" w:cs="2  Lotus"/>
          <w:rtl/>
        </w:rPr>
        <w:br w:type="page"/>
      </w:r>
      <w:bookmarkStart w:id="233" w:name="_Toc62932616"/>
      <w:bookmarkStart w:id="234" w:name="_Toc63026428"/>
      <w:bookmarkStart w:id="235" w:name="_Toc63026898"/>
      <w:bookmarkStart w:id="236" w:name="_Toc63027306"/>
      <w:bookmarkStart w:id="237" w:name="_Toc217318858"/>
      <w:bookmarkStart w:id="238" w:name="_Toc231222985"/>
      <w:r w:rsidRPr="00E6002E">
        <w:rPr>
          <w:rtl/>
        </w:rPr>
        <w:t>مبحث سوم</w:t>
      </w:r>
      <w:r w:rsidRPr="00E6002E">
        <w:rPr>
          <w:rFonts w:hint="cs"/>
          <w:rtl/>
        </w:rPr>
        <w:t>: زمین نخستین بار برای چه کسی ش</w:t>
      </w:r>
      <w:r w:rsidR="00904ADB">
        <w:rPr>
          <w:rFonts w:hint="cs"/>
          <w:rtl/>
        </w:rPr>
        <w:t>کافته می</w:t>
      </w:r>
      <w:r w:rsidR="00904ADB">
        <w:rPr>
          <w:rFonts w:cs="CTraditional Arabic" w:hint="cs"/>
          <w:cs/>
        </w:rPr>
        <w:t>‎</w:t>
      </w:r>
      <w:r w:rsidRPr="00E6002E">
        <w:rPr>
          <w:rFonts w:hint="cs"/>
          <w:rtl/>
        </w:rPr>
        <w:t>شود؟</w:t>
      </w:r>
      <w:bookmarkEnd w:id="233"/>
      <w:bookmarkEnd w:id="234"/>
      <w:bookmarkEnd w:id="235"/>
      <w:bookmarkEnd w:id="236"/>
      <w:bookmarkEnd w:id="237"/>
      <w:bookmarkEnd w:id="238"/>
    </w:p>
    <w:p w:rsidR="00E6002E" w:rsidRPr="00E6002E" w:rsidRDefault="00E6002E" w:rsidP="00904ADB">
      <w:pPr>
        <w:jc w:val="lowKashida"/>
        <w:rPr>
          <w:rFonts w:ascii="Arial" w:hAnsi="Arial" w:hint="cs"/>
          <w:rtl/>
        </w:rPr>
      </w:pPr>
      <w:r w:rsidRPr="00E6002E">
        <w:rPr>
          <w:rFonts w:ascii="Arial" w:hAnsi="Arial"/>
          <w:rtl/>
        </w:rPr>
        <w:t xml:space="preserve">اولين كسي كه مبعوث مي شود و </w:t>
      </w:r>
      <w:r w:rsidRPr="00E6002E">
        <w:rPr>
          <w:rFonts w:ascii="Arial" w:hAnsi="Arial" w:hint="cs"/>
          <w:rtl/>
          <w:lang w:bidi="fa-IR"/>
        </w:rPr>
        <w:t>زمین برای بیرون آمدنش دهان باز می کند</w:t>
      </w:r>
      <w:r w:rsidRPr="00E6002E">
        <w:rPr>
          <w:rFonts w:ascii="Arial" w:hAnsi="Arial"/>
          <w:rtl/>
        </w:rPr>
        <w:t>، نبي مكرم اسلام</w:t>
      </w:r>
      <w:r w:rsidRPr="00E6002E">
        <w:rPr>
          <w:rFonts w:ascii="Arial" w:hAnsi="Arial" w:cs="CTraditional Arabic"/>
          <w:rtl/>
        </w:rPr>
        <w:t>ص</w:t>
      </w:r>
      <w:r w:rsidRPr="00E6002E">
        <w:rPr>
          <w:rFonts w:ascii="Arial" w:hAnsi="Arial"/>
          <w:rtl/>
        </w:rPr>
        <w:t xml:space="preserve"> است</w:t>
      </w:r>
      <w:r w:rsidRPr="00E6002E">
        <w:rPr>
          <w:rFonts w:ascii="Arial" w:hAnsi="Arial" w:hint="cs"/>
          <w:rtl/>
        </w:rPr>
        <w:t>،</w:t>
      </w:r>
      <w:r w:rsidRPr="00E6002E">
        <w:rPr>
          <w:rFonts w:ascii="Arial" w:hAnsi="Arial"/>
          <w:rtl/>
        </w:rPr>
        <w:t xml:space="preserve"> در </w:t>
      </w:r>
      <w:r w:rsidRPr="00E6002E">
        <w:rPr>
          <w:rFonts w:ascii="Arial" w:hAnsi="Arial" w:hint="cs"/>
          <w:rtl/>
        </w:rPr>
        <w:t>ح</w:t>
      </w:r>
      <w:r w:rsidRPr="00E6002E">
        <w:rPr>
          <w:rFonts w:ascii="Arial" w:hAnsi="Arial" w:hint="cs"/>
          <w:rtl/>
          <w:lang w:bidi="fa-IR"/>
        </w:rPr>
        <w:t xml:space="preserve">دیث </w:t>
      </w:r>
      <w:r w:rsidRPr="00E6002E">
        <w:rPr>
          <w:rFonts w:ascii="Arial" w:hAnsi="Arial"/>
          <w:rtl/>
        </w:rPr>
        <w:t xml:space="preserve">صحيح </w:t>
      </w:r>
      <w:r w:rsidRPr="00E6002E">
        <w:rPr>
          <w:rFonts w:ascii="Arial" w:hAnsi="Arial" w:hint="cs"/>
          <w:rtl/>
        </w:rPr>
        <w:t xml:space="preserve">امام </w:t>
      </w:r>
      <w:r w:rsidRPr="00E6002E">
        <w:rPr>
          <w:rFonts w:ascii="Arial" w:hAnsi="Arial"/>
          <w:rtl/>
        </w:rPr>
        <w:t xml:space="preserve">مسلم از حضرت ابوهريره </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w:t>
      </w:r>
      <w:r w:rsidRPr="00E6002E">
        <w:rPr>
          <w:rFonts w:ascii="Arial" w:hAnsi="Arial" w:hint="cs"/>
          <w:rtl/>
          <w:lang w:bidi="fa-IR"/>
        </w:rPr>
        <w:t>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hint="cs"/>
          <w:rtl/>
        </w:rPr>
        <w:t>مي فرماي</w:t>
      </w:r>
      <w:r w:rsidRPr="00E6002E">
        <w:rPr>
          <w:rFonts w:ascii="Arial" w:hAnsi="Arial" w:hint="cs"/>
          <w:rtl/>
          <w:lang w:bidi="fa-IR"/>
        </w:rPr>
        <w:t>د</w:t>
      </w:r>
      <w:r w:rsidRPr="00E6002E">
        <w:rPr>
          <w:rFonts w:ascii="Arial" w:hAnsi="Arial"/>
          <w:rtl/>
        </w:rPr>
        <w:t xml:space="preserve">: </w:t>
      </w:r>
    </w:p>
    <w:p w:rsidR="00E6002E" w:rsidRPr="00E6002E" w:rsidRDefault="00E6002E" w:rsidP="003948A9">
      <w:pPr>
        <w:autoSpaceDE w:val="0"/>
        <w:autoSpaceDN w:val="0"/>
        <w:adjustRightInd w:val="0"/>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«أَنَا سَيِّدُ وَلَدِ آدَمَ يَوْمَ الْقِيَامَةِ وَأَوَّلُ مَنْ يَنْشَقُّ عَنْهُ الْقَبْرُ وَأَوَّلُ شَافِعٍ وَأَوَّلُ مُشَفَّعٍ».</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روز قيامت من سردار فرزندان آدم خواهم بود</w:t>
      </w:r>
      <w:r w:rsidRPr="00E6002E">
        <w:rPr>
          <w:rFonts w:ascii="Arial" w:hAnsi="Arial" w:hint="cs"/>
          <w:rtl/>
          <w:lang w:bidi="fa-IR"/>
        </w:rPr>
        <w:t xml:space="preserve">، </w:t>
      </w:r>
      <w:r w:rsidRPr="00E6002E">
        <w:rPr>
          <w:rFonts w:ascii="Arial" w:hAnsi="Arial"/>
          <w:rtl/>
        </w:rPr>
        <w:t xml:space="preserve">نخستين كسي </w:t>
      </w:r>
      <w:r w:rsidRPr="00E6002E">
        <w:rPr>
          <w:rFonts w:ascii="Arial" w:hAnsi="Arial" w:hint="cs"/>
          <w:rtl/>
        </w:rPr>
        <w:t>هستم</w:t>
      </w:r>
      <w:r w:rsidRPr="00E6002E">
        <w:rPr>
          <w:rFonts w:ascii="Arial" w:hAnsi="Arial"/>
          <w:rtl/>
        </w:rPr>
        <w:t xml:space="preserve"> كه زمين براي بيرون آمدنم شكافته خواهد شد و من نخستين شفاعت كننده و نخستين كسي كه شفاعتش پذيرفته مي شود، خواهم بود.</w:t>
      </w:r>
      <w:r w:rsidRPr="00E6002E">
        <w:rPr>
          <w:rStyle w:val="a4"/>
          <w:rFonts w:ascii="Arial" w:hAnsi="Arial"/>
          <w:rtl/>
        </w:rPr>
        <w:footnoteReference w:id="52"/>
      </w:r>
      <w:r w:rsidRPr="00E6002E">
        <w:rPr>
          <w:rFonts w:ascii="Arial" w:hAnsi="Arial" w:hint="cs"/>
          <w:rtl/>
        </w:rPr>
        <w:t>)</w:t>
      </w:r>
    </w:p>
    <w:p w:rsidR="00E6002E" w:rsidRPr="00E6002E" w:rsidRDefault="00E6002E" w:rsidP="00904ADB">
      <w:pPr>
        <w:ind w:firstLine="206"/>
        <w:jc w:val="lowKashida"/>
        <w:rPr>
          <w:rFonts w:ascii="Arial" w:hAnsi="Arial"/>
          <w:rtl/>
        </w:rPr>
      </w:pPr>
      <w:r w:rsidRPr="00E6002E">
        <w:rPr>
          <w:rFonts w:ascii="Arial" w:hAnsi="Arial"/>
          <w:rtl/>
        </w:rPr>
        <w:t xml:space="preserve">در </w:t>
      </w:r>
      <w:r w:rsidRPr="00E6002E">
        <w:rPr>
          <w:rFonts w:ascii="Arial" w:hAnsi="Arial" w:hint="cs"/>
          <w:rtl/>
        </w:rPr>
        <w:t xml:space="preserve">صحيح </w:t>
      </w:r>
      <w:r w:rsidRPr="00E6002E">
        <w:rPr>
          <w:rFonts w:ascii="Arial" w:hAnsi="Arial"/>
          <w:rtl/>
        </w:rPr>
        <w:t xml:space="preserve">بخاري و مسلم آمده </w:t>
      </w:r>
      <w:r w:rsidRPr="00E6002E">
        <w:rPr>
          <w:rFonts w:ascii="Arial" w:hAnsi="Arial" w:hint="cs"/>
          <w:rtl/>
        </w:rPr>
        <w:t>كه</w:t>
      </w:r>
      <w:r w:rsidRPr="00E6002E">
        <w:rPr>
          <w:rFonts w:ascii="Arial" w:hAnsi="Arial"/>
          <w:rtl/>
        </w:rPr>
        <w:t xml:space="preserve"> يك مرد مسلمان و يك مرد يهودي همديگر را بد و بيراه مي</w:t>
      </w:r>
      <w:r w:rsidRPr="00E6002E">
        <w:rPr>
          <w:rFonts w:ascii="Arial" w:hAnsi="Arial" w:hint="cs"/>
          <w:rtl/>
        </w:rPr>
        <w:t>‌</w:t>
      </w:r>
      <w:r w:rsidRPr="00E6002E">
        <w:rPr>
          <w:rFonts w:ascii="Arial" w:hAnsi="Arial"/>
          <w:rtl/>
        </w:rPr>
        <w:t>گفتند. مسلمان گفت: سوگند به خدايي كه محمد</w:t>
      </w:r>
      <w:r w:rsidRPr="00E6002E">
        <w:rPr>
          <w:rFonts w:ascii="Arial" w:hAnsi="Arial" w:cs="CTraditional Arabic"/>
          <w:rtl/>
        </w:rPr>
        <w:t>ص</w:t>
      </w:r>
      <w:r w:rsidRPr="00E6002E">
        <w:rPr>
          <w:rFonts w:ascii="Arial" w:hAnsi="Arial"/>
          <w:rtl/>
        </w:rPr>
        <w:t xml:space="preserve"> را از ميان عالميان برگزيده است</w:t>
      </w:r>
      <w:r w:rsidRPr="00E6002E">
        <w:rPr>
          <w:rFonts w:ascii="Arial" w:hAnsi="Arial" w:hint="cs"/>
          <w:rtl/>
        </w:rPr>
        <w:t xml:space="preserve"> و</w:t>
      </w:r>
      <w:r w:rsidRPr="00E6002E">
        <w:rPr>
          <w:rFonts w:ascii="Arial" w:hAnsi="Arial"/>
          <w:rtl/>
        </w:rPr>
        <w:t xml:space="preserve"> يهود</w:t>
      </w:r>
      <w:r w:rsidRPr="00E6002E">
        <w:rPr>
          <w:rFonts w:ascii="Arial" w:hAnsi="Arial" w:hint="cs"/>
          <w:rtl/>
          <w:lang w:bidi="fa-IR"/>
        </w:rPr>
        <w:t xml:space="preserve">ی هم </w:t>
      </w:r>
      <w:r w:rsidRPr="00E6002E">
        <w:rPr>
          <w:rFonts w:ascii="Arial" w:hAnsi="Arial"/>
          <w:rtl/>
        </w:rPr>
        <w:t xml:space="preserve"> گفت: سوگند به همان خدايي كه موسي را بر</w:t>
      </w:r>
      <w:r w:rsidRPr="00E6002E">
        <w:rPr>
          <w:rFonts w:ascii="Arial" w:hAnsi="Arial" w:hint="cs"/>
          <w:rtl/>
        </w:rPr>
        <w:t>ای جهانیان فرستاد</w:t>
      </w:r>
      <w:r w:rsidRPr="00E6002E">
        <w:rPr>
          <w:rFonts w:ascii="Arial" w:hAnsi="Arial" w:hint="cs"/>
          <w:rtl/>
          <w:lang w:bidi="fa-IR"/>
        </w:rPr>
        <w:t>، بعد از آن</w:t>
      </w:r>
      <w:r w:rsidRPr="00E6002E">
        <w:rPr>
          <w:rFonts w:ascii="Arial" w:hAnsi="Arial" w:hint="cs"/>
          <w:rtl/>
          <w:lang w:bidi="ar-KW"/>
        </w:rPr>
        <w:t xml:space="preserve">، </w:t>
      </w:r>
      <w:r w:rsidRPr="00E6002E">
        <w:rPr>
          <w:rFonts w:ascii="Arial" w:hAnsi="Arial"/>
          <w:rtl/>
        </w:rPr>
        <w:t xml:space="preserve">مرد مسلمان </w:t>
      </w:r>
      <w:r w:rsidRPr="00E6002E">
        <w:rPr>
          <w:rFonts w:ascii="Arial" w:hAnsi="Arial" w:hint="cs"/>
          <w:rtl/>
        </w:rPr>
        <w:t>بلن</w:t>
      </w:r>
      <w:r w:rsidRPr="00E6002E">
        <w:rPr>
          <w:rFonts w:ascii="Arial" w:hAnsi="Arial" w:hint="cs"/>
          <w:rtl/>
          <w:lang w:bidi="fa-IR"/>
        </w:rPr>
        <w:t>د</w:t>
      </w:r>
      <w:r w:rsidR="00904ADB">
        <w:rPr>
          <w:rFonts w:ascii="Arial" w:hAnsi="Arial" w:hint="cs"/>
          <w:rtl/>
        </w:rPr>
        <w:t xml:space="preserve"> ش</w:t>
      </w:r>
      <w:r w:rsidRPr="00E6002E">
        <w:rPr>
          <w:rFonts w:ascii="Arial" w:hAnsi="Arial" w:hint="cs"/>
          <w:rtl/>
          <w:lang w:bidi="fa-IR"/>
        </w:rPr>
        <w:t xml:space="preserve">د و بر صورت یهودی یک سیلی زد، </w:t>
      </w:r>
      <w:r w:rsidRPr="00E6002E">
        <w:rPr>
          <w:rFonts w:ascii="Arial" w:hAnsi="Arial"/>
          <w:rtl/>
        </w:rPr>
        <w:t>يهودي نزد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رفت و از دست مرد مسلمان شكايت نمود و ماجرا را بازگو كرد</w:t>
      </w:r>
      <w:r w:rsidRPr="00E6002E">
        <w:rPr>
          <w:rFonts w:ascii="Arial" w:hAnsi="Arial" w:hint="cs"/>
          <w:rtl/>
        </w:rPr>
        <w:t>،</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فرمود: مرا بر موسي ترجيح ندهيد</w:t>
      </w:r>
      <w:r w:rsidRPr="00E6002E">
        <w:rPr>
          <w:rFonts w:ascii="Arial" w:hAnsi="Arial" w:hint="cs"/>
          <w:rtl/>
        </w:rPr>
        <w:t xml:space="preserve">، </w:t>
      </w:r>
      <w:r w:rsidRPr="00E6002E">
        <w:rPr>
          <w:rFonts w:ascii="Arial" w:hAnsi="Arial"/>
          <w:rtl/>
        </w:rPr>
        <w:t>چون مردم روز قيامت بي</w:t>
      </w:r>
      <w:r w:rsidR="00904ADB">
        <w:rPr>
          <w:rFonts w:ascii="Arial" w:hAnsi="Arial" w:cs="CTraditional Arabic" w:hint="cs"/>
          <w:cs/>
        </w:rPr>
        <w:t>‎</w:t>
      </w:r>
      <w:r w:rsidR="00904ADB">
        <w:rPr>
          <w:rFonts w:ascii="Arial" w:hAnsi="Arial"/>
          <w:rtl/>
        </w:rPr>
        <w:t>هوش مي</w:t>
      </w:r>
      <w:r w:rsidR="00904ADB">
        <w:rPr>
          <w:rFonts w:ascii="Arial" w:hAnsi="Arial" w:cs="CTraditional Arabic" w:hint="cs"/>
          <w:cs/>
        </w:rPr>
        <w:t>‎</w:t>
      </w:r>
      <w:r w:rsidRPr="00E6002E">
        <w:rPr>
          <w:rFonts w:ascii="Arial" w:hAnsi="Arial"/>
          <w:rtl/>
        </w:rPr>
        <w:t xml:space="preserve">شوند و </w:t>
      </w:r>
      <w:r w:rsidR="00904ADB">
        <w:rPr>
          <w:rFonts w:ascii="Arial" w:hAnsi="Arial"/>
          <w:rtl/>
        </w:rPr>
        <w:t>من نخستين كسي هستم كه به هوش مي</w:t>
      </w:r>
      <w:r w:rsidR="00904ADB">
        <w:rPr>
          <w:rFonts w:ascii="Arial" w:hAnsi="Arial" w:cs="CTraditional Arabic" w:hint="cs"/>
          <w:cs/>
        </w:rPr>
        <w:t>‎</w:t>
      </w:r>
      <w:r w:rsidRPr="00E6002E">
        <w:rPr>
          <w:rFonts w:ascii="Arial" w:hAnsi="Arial"/>
          <w:rtl/>
        </w:rPr>
        <w:t>آيم</w:t>
      </w:r>
      <w:r w:rsidRPr="00E6002E">
        <w:rPr>
          <w:rFonts w:ascii="Arial" w:hAnsi="Arial" w:hint="cs"/>
          <w:rtl/>
        </w:rPr>
        <w:t xml:space="preserve">، </w:t>
      </w:r>
      <w:r w:rsidRPr="00E6002E">
        <w:rPr>
          <w:rFonts w:ascii="Arial" w:hAnsi="Arial"/>
          <w:rtl/>
        </w:rPr>
        <w:t>آنگاه من موسي را مي بينم كه گوشه عرش الهي را گرفته است و نمي دانم از جمله بي</w:t>
      </w:r>
      <w:r w:rsidR="00904ADB">
        <w:rPr>
          <w:rFonts w:ascii="Arial" w:hAnsi="Arial" w:cs="CTraditional Arabic" w:hint="cs"/>
          <w:cs/>
        </w:rPr>
        <w:t>‎</w:t>
      </w:r>
      <w:r w:rsidRPr="00E6002E">
        <w:rPr>
          <w:rFonts w:ascii="Arial" w:hAnsi="Arial"/>
          <w:rtl/>
        </w:rPr>
        <w:t>هوش شدگان بود</w:t>
      </w:r>
      <w:r w:rsidR="00904ADB">
        <w:rPr>
          <w:rFonts w:ascii="Arial" w:hAnsi="Arial" w:hint="cs"/>
          <w:rtl/>
        </w:rPr>
        <w:t>ه</w:t>
      </w:r>
      <w:r w:rsidRPr="00E6002E">
        <w:rPr>
          <w:rFonts w:ascii="Arial" w:hAnsi="Arial"/>
          <w:rtl/>
        </w:rPr>
        <w:t xml:space="preserve"> و به هوش آمده است يا اينكه از جمله كساني است كه از بي</w:t>
      </w:r>
      <w:r w:rsidR="00904ADB">
        <w:rPr>
          <w:rFonts w:ascii="Arial" w:hAnsi="Arial" w:cs="CTraditional Arabic" w:hint="cs"/>
          <w:cs/>
        </w:rPr>
        <w:t>‎</w:t>
      </w:r>
      <w:r w:rsidRPr="00E6002E">
        <w:rPr>
          <w:rFonts w:ascii="Arial" w:hAnsi="Arial"/>
          <w:rtl/>
        </w:rPr>
        <w:t>هوشي استثناء شده است.</w:t>
      </w:r>
    </w:p>
    <w:p w:rsidR="00E6002E" w:rsidRPr="00E6002E" w:rsidRDefault="00E6002E" w:rsidP="003948A9">
      <w:pPr>
        <w:ind w:firstLine="206"/>
        <w:jc w:val="lowKashida"/>
        <w:rPr>
          <w:rFonts w:ascii="Arial" w:hAnsi="Arial" w:cs="2  Lotus" w:hint="cs"/>
          <w:rtl/>
        </w:rPr>
      </w:pPr>
      <w:r w:rsidRPr="00E6002E">
        <w:rPr>
          <w:rFonts w:ascii="Arial" w:hAnsi="Arial" w:hint="cs"/>
          <w:rtl/>
        </w:rPr>
        <w:t>در حدیث امام بخاری و مسلم نقل شده که پیامبر</w:t>
      </w:r>
      <w:r w:rsidRPr="00E6002E">
        <w:rPr>
          <w:rFonts w:ascii="Arial" w:hAnsi="Arial" w:cs="CTraditional Arabic" w:hint="cs"/>
          <w:rtl/>
        </w:rPr>
        <w:t>ص</w:t>
      </w:r>
      <w:r w:rsidRPr="00E6002E">
        <w:rPr>
          <w:rFonts w:ascii="Arial" w:hAnsi="Arial" w:hint="cs"/>
          <w:rtl/>
        </w:rPr>
        <w:t xml:space="preserve"> می فرماید: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«فإنه يُنْفَخ في الصور، فيَصْعَقُ مَن في السموات ومن في الأرض إِلا من شاء الله، ثم يُنفَخ فيه أخرى فأكون أولَ مَن يُبعَثُ، فإِذا موسى آخِذ بالعرش، فلا أدري: أحُوسِبَ بِصَعْقَةِ الطُّور، أم بُعث قَبلي؟</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rtl/>
        </w:rPr>
      </w:pPr>
      <w:r w:rsidRPr="00E6002E">
        <w:rPr>
          <w:rFonts w:ascii="Arial" w:hAnsi="Arial" w:cs="Arial"/>
          <w:rtl/>
        </w:rPr>
        <w:t xml:space="preserve"> </w:t>
      </w:r>
      <w:r w:rsidRPr="00E6002E">
        <w:rPr>
          <w:rFonts w:ascii="Arial" w:hAnsi="Arial" w:hint="cs"/>
          <w:rtl/>
        </w:rPr>
        <w:t>(</w:t>
      </w:r>
      <w:r w:rsidRPr="00E6002E">
        <w:rPr>
          <w:rFonts w:ascii="Arial" w:hAnsi="Arial"/>
          <w:rtl/>
        </w:rPr>
        <w:t>در صور دميده مي شود، موجودات زمين و آسمان بي</w:t>
      </w:r>
      <w:r w:rsidRPr="00E6002E">
        <w:rPr>
          <w:rFonts w:ascii="Arial" w:hAnsi="Arial" w:hint="cs"/>
          <w:rtl/>
        </w:rPr>
        <w:t xml:space="preserve"> </w:t>
      </w:r>
      <w:r w:rsidRPr="00E6002E">
        <w:rPr>
          <w:rFonts w:ascii="Arial" w:hAnsi="Arial"/>
          <w:rtl/>
        </w:rPr>
        <w:t xml:space="preserve">هوش مي شوند، مگر آنهايي كه خداوند آنها را استثنا </w:t>
      </w:r>
      <w:r w:rsidRPr="00E6002E">
        <w:rPr>
          <w:rFonts w:ascii="Arial" w:hAnsi="Arial" w:hint="cs"/>
          <w:rtl/>
        </w:rPr>
        <w:t>كر</w:t>
      </w:r>
      <w:r w:rsidRPr="00E6002E">
        <w:rPr>
          <w:rFonts w:ascii="Arial" w:hAnsi="Arial" w:hint="cs"/>
          <w:rtl/>
          <w:lang w:bidi="fa-IR"/>
        </w:rPr>
        <w:t>ده باشد</w:t>
      </w:r>
      <w:r w:rsidRPr="00E6002E">
        <w:rPr>
          <w:rFonts w:ascii="Arial" w:hAnsi="Arial" w:hint="cs"/>
          <w:rtl/>
        </w:rPr>
        <w:t xml:space="preserve">، </w:t>
      </w:r>
      <w:r w:rsidRPr="00E6002E">
        <w:rPr>
          <w:rFonts w:ascii="Arial" w:hAnsi="Arial"/>
          <w:rtl/>
        </w:rPr>
        <w:t>بار دوم در صور دميده مي شود، من نخستين كسي خواهم بود كه زنده مي</w:t>
      </w:r>
      <w:r w:rsidRPr="00E6002E">
        <w:rPr>
          <w:rFonts w:ascii="Arial" w:hAnsi="Arial" w:hint="cs"/>
          <w:rtl/>
        </w:rPr>
        <w:t>‌</w:t>
      </w:r>
      <w:r w:rsidRPr="00E6002E">
        <w:rPr>
          <w:rFonts w:ascii="Arial" w:hAnsi="Arial"/>
          <w:rtl/>
        </w:rPr>
        <w:t>شوم و موسي را مي بينم كه گوشه عرش را گرفته است، نمي دانم كه همان بي</w:t>
      </w:r>
      <w:r w:rsidR="00904ADB">
        <w:rPr>
          <w:rFonts w:ascii="Arial" w:hAnsi="Arial" w:cs="CTraditional Arabic" w:hint="cs"/>
          <w:cs/>
        </w:rPr>
        <w:t>‎</w:t>
      </w:r>
      <w:r w:rsidRPr="00E6002E">
        <w:rPr>
          <w:rFonts w:ascii="Arial" w:hAnsi="Arial"/>
          <w:rtl/>
        </w:rPr>
        <w:t>هوشي كوه طور ب</w:t>
      </w:r>
      <w:r w:rsidR="00904ADB">
        <w:rPr>
          <w:rFonts w:ascii="Arial" w:hAnsi="Arial" w:hint="cs"/>
          <w:rtl/>
        </w:rPr>
        <w:t xml:space="preserve">ه </w:t>
      </w:r>
      <w:r w:rsidRPr="00E6002E">
        <w:rPr>
          <w:rFonts w:ascii="Arial" w:hAnsi="Arial"/>
          <w:rtl/>
        </w:rPr>
        <w:t>حساب اين بي</w:t>
      </w:r>
      <w:r w:rsidR="00904ADB">
        <w:rPr>
          <w:rFonts w:ascii="Arial" w:hAnsi="Arial" w:cs="CTraditional Arabic" w:hint="cs"/>
          <w:cs/>
        </w:rPr>
        <w:t>‎</w:t>
      </w:r>
      <w:r w:rsidRPr="00E6002E">
        <w:rPr>
          <w:rFonts w:ascii="Arial" w:hAnsi="Arial"/>
          <w:rtl/>
        </w:rPr>
        <w:t>هوشي شمرده شده و اكنون دچار بي</w:t>
      </w:r>
      <w:r w:rsidR="00904ADB">
        <w:rPr>
          <w:rFonts w:ascii="Arial" w:hAnsi="Arial" w:cs="CTraditional Arabic" w:hint="cs"/>
          <w:cs/>
        </w:rPr>
        <w:t>‎</w:t>
      </w:r>
      <w:r w:rsidRPr="00E6002E">
        <w:rPr>
          <w:rFonts w:ascii="Arial" w:hAnsi="Arial"/>
          <w:rtl/>
        </w:rPr>
        <w:t>هوشي شده است يا اينكه بي</w:t>
      </w:r>
      <w:r w:rsidR="00904ADB">
        <w:rPr>
          <w:rFonts w:ascii="Arial" w:hAnsi="Arial" w:cs="CTraditional Arabic" w:hint="cs"/>
          <w:cs/>
        </w:rPr>
        <w:t>‎</w:t>
      </w:r>
      <w:r w:rsidRPr="00E6002E">
        <w:rPr>
          <w:rFonts w:ascii="Arial" w:hAnsi="Arial"/>
          <w:rtl/>
        </w:rPr>
        <w:t>هوش شده اما جلوتر از من به هوش آمده است؟</w:t>
      </w:r>
      <w:r w:rsidRPr="00E6002E">
        <w:rPr>
          <w:rFonts w:ascii="Arial" w:hAnsi="Arial" w:hint="cs"/>
          <w:rtl/>
        </w:rPr>
        <w:t>)</w:t>
      </w:r>
      <w:r w:rsidRPr="00E6002E">
        <w:rPr>
          <w:rStyle w:val="a4"/>
          <w:rFonts w:ascii="Arial" w:hAnsi="Arial"/>
          <w:rtl/>
        </w:rPr>
        <w:footnoteReference w:id="53"/>
      </w:r>
    </w:p>
    <w:p w:rsidR="00E6002E" w:rsidRPr="00E6002E" w:rsidRDefault="00E6002E" w:rsidP="00E65DD9">
      <w:pPr>
        <w:pStyle w:val="2"/>
        <w:rPr>
          <w:rtl/>
        </w:rPr>
      </w:pPr>
      <w:r w:rsidRPr="00E6002E">
        <w:rPr>
          <w:rFonts w:ascii="Arial" w:hAnsi="Arial" w:cs="2  Lotus"/>
          <w:rtl/>
        </w:rPr>
        <w:br w:type="page"/>
      </w:r>
      <w:bookmarkStart w:id="239" w:name="_Toc62932617"/>
      <w:bookmarkStart w:id="240" w:name="_Toc63026429"/>
      <w:bookmarkStart w:id="241" w:name="_Toc63026899"/>
      <w:bookmarkStart w:id="242" w:name="_Toc63027307"/>
      <w:bookmarkStart w:id="243" w:name="_Toc217318859"/>
      <w:bookmarkStart w:id="244" w:name="_Toc231222986"/>
      <w:r w:rsidRPr="00E6002E">
        <w:rPr>
          <w:rtl/>
        </w:rPr>
        <w:t>مبحث چهارم</w:t>
      </w:r>
      <w:r w:rsidRPr="00E6002E">
        <w:rPr>
          <w:rFonts w:hint="cs"/>
          <w:rtl/>
        </w:rPr>
        <w:t xml:space="preserve">: </w:t>
      </w:r>
      <w:r w:rsidRPr="00E6002E">
        <w:rPr>
          <w:rtl/>
        </w:rPr>
        <w:t>حشر تمام مخلوقات به ايستگاه بزرگ</w:t>
      </w:r>
      <w:bookmarkEnd w:id="239"/>
      <w:bookmarkEnd w:id="240"/>
      <w:bookmarkEnd w:id="241"/>
      <w:bookmarkEnd w:id="242"/>
      <w:bookmarkEnd w:id="243"/>
      <w:bookmarkEnd w:id="244"/>
    </w:p>
    <w:p w:rsidR="00E6002E" w:rsidRPr="00E6002E" w:rsidRDefault="00E6002E" w:rsidP="00E65DD9">
      <w:pPr>
        <w:pStyle w:val="af"/>
        <w:jc w:val="lowKashida"/>
        <w:rPr>
          <w:rFonts w:ascii="Arial" w:hAnsi="Arial" w:cs="B Lotus" w:hint="cs"/>
          <w:rtl/>
        </w:rPr>
      </w:pPr>
      <w:r w:rsidRPr="00E6002E">
        <w:rPr>
          <w:rFonts w:ascii="Arial" w:hAnsi="Arial" w:cs="B Lotus"/>
          <w:rtl/>
        </w:rPr>
        <w:t>خداوند روز جزاء را روز جمع ناميده است</w:t>
      </w:r>
      <w:r w:rsidRPr="00E6002E">
        <w:rPr>
          <w:rFonts w:ascii="Arial" w:hAnsi="Arial" w:cs="B Lotus" w:hint="cs"/>
          <w:rtl/>
        </w:rPr>
        <w:t xml:space="preserve">، </w:t>
      </w:r>
      <w:r w:rsidRPr="00E6002E">
        <w:rPr>
          <w:rFonts w:ascii="Arial" w:hAnsi="Arial" w:cs="B Lotus" w:hint="cs"/>
          <w:rtl/>
          <w:lang w:bidi="fa-IR"/>
        </w:rPr>
        <w:t>چون پروردگار توانا</w:t>
      </w:r>
      <w:r w:rsidRPr="00E6002E">
        <w:rPr>
          <w:rFonts w:ascii="Arial" w:hAnsi="Arial" w:cs="B Lotus"/>
          <w:rtl/>
        </w:rPr>
        <w:t xml:space="preserve"> در آن روز تمام بندگان را در يك ميدان جمع مي كند.</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233" w:hAnsi="QCF_P233" w:cs="QCF_P233"/>
          <w:sz w:val="32"/>
          <w:szCs w:val="32"/>
          <w:rtl/>
          <w:lang w:bidi="fa-IR"/>
        </w:rPr>
        <w:t xml:space="preserve">ﮤ  ﮥ      ﮦ  ﮧ  ﮨ  ﮩ  ﮪ  ﮫ  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هود: ١٠٣</w:t>
      </w:r>
    </w:p>
    <w:p w:rsidR="00E6002E" w:rsidRPr="00E6002E" w:rsidRDefault="00E6002E" w:rsidP="003948A9">
      <w:pPr>
        <w:ind w:firstLine="206"/>
        <w:jc w:val="lowKashida"/>
        <w:rPr>
          <w:rFonts w:ascii="2  Lotus" w:hAnsi="2  Lotus"/>
          <w:rtl/>
          <w:lang w:bidi="fa-IR"/>
        </w:rPr>
      </w:pPr>
      <w:r w:rsidRPr="00E6002E">
        <w:rPr>
          <w:rFonts w:ascii="2  Lotus" w:hAnsi="2  Lotus" w:cs="2  Lotus" w:hint="cs"/>
          <w:rtl/>
          <w:lang w:bidi="fa-IR"/>
        </w:rPr>
        <w:t>(</w:t>
      </w:r>
      <w:r w:rsidRPr="00E6002E">
        <w:rPr>
          <w:rFonts w:ascii="2  Lotus" w:hAnsi="2  Lotus"/>
          <w:rtl/>
          <w:lang w:bidi="fa-IR"/>
        </w:rPr>
        <w:t>آن روزي كه مردمان را در آن (براي حساب و كتاب) گرد مي‌آورند، و روزي است كه (از سوي مردمان و فرشتگان و پريان) مشاهده مي‌گردد (و همگان آن را خواهند ديد و ناظر صحنه‌هايش خواهند شد.</w:t>
      </w:r>
      <w:r w:rsidRPr="00E6002E">
        <w:rPr>
          <w:rFonts w:ascii="2  Lotus" w:hAnsi="2  Lotu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آن روز همه بندگان با </w:t>
      </w:r>
      <w:r w:rsidR="00904ADB">
        <w:rPr>
          <w:rFonts w:ascii="Arial" w:hAnsi="Arial" w:hint="cs"/>
          <w:rtl/>
          <w:lang w:bidi="fa-IR"/>
        </w:rPr>
        <w:t>هم مساوی هستند و کسی استثنا نمی</w:t>
      </w:r>
      <w:r w:rsidR="00904ADB">
        <w:rPr>
          <w:rFonts w:ascii="Arial" w:hAnsi="Arial" w:cs="CTraditional Arabic" w:hint="cs"/>
          <w:cs/>
          <w:lang w:bidi="fa-IR"/>
        </w:rPr>
        <w:t>‎</w:t>
      </w:r>
      <w:r w:rsidRPr="00E6002E">
        <w:rPr>
          <w:rFonts w:ascii="Arial" w:hAnsi="Arial" w:hint="cs"/>
          <w:rtl/>
          <w:lang w:bidi="fa-IR"/>
        </w:rPr>
        <w:t xml:space="preserve">شود: </w:t>
      </w:r>
    </w:p>
    <w:p w:rsidR="00904ADB"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535" w:hAnsi="QCF_P535" w:cs="QCF_P535"/>
          <w:sz w:val="32"/>
          <w:szCs w:val="32"/>
          <w:rtl/>
          <w:lang w:bidi="fa-IR"/>
        </w:rPr>
        <w:t xml:space="preserve">ﰃ  ﰄ         ﰅ  ﰆ  ﰇ  ﰈ  ﰉ  ﰊ  ﰋ  ﰌ  ﰍ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3948A9">
      <w:pPr>
        <w:ind w:firstLine="206"/>
        <w:jc w:val="lowKashida"/>
        <w:rPr>
          <w:rFonts w:ascii="2  Lotus" w:hAnsi="2  Lotus" w:cs="2  Lotus" w:hint="cs"/>
          <w:rtl/>
          <w:lang w:bidi="fa-IR"/>
        </w:rPr>
      </w:pPr>
      <w:r w:rsidRPr="00E6002E">
        <w:rPr>
          <w:rFonts w:ascii="Traditional Arabic" w:hAnsi="Traditional Arabic" w:cs="Traditional Arabic"/>
          <w:rtl/>
          <w:lang w:bidi="fa-IR"/>
        </w:rPr>
        <w:t xml:space="preserve">الواقعة: ٤٩ </w:t>
      </w:r>
      <w:r w:rsidRPr="00E6002E">
        <w:rPr>
          <w:rFonts w:hint="cs"/>
          <w:sz w:val="27"/>
          <w:szCs w:val="27"/>
          <w:rtl/>
          <w:lang w:bidi="fa-IR"/>
        </w:rPr>
        <w:t>–</w:t>
      </w:r>
      <w:r w:rsidRPr="00E6002E">
        <w:rPr>
          <w:rFonts w:ascii="Traditional Arabic" w:hAnsi="Traditional Arabic" w:cs="Traditional Arabic"/>
          <w:rtl/>
          <w:lang w:bidi="fa-IR"/>
        </w:rPr>
        <w:t xml:space="preserve"> ٥٠</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بگو: پيشينيان و گذشتگان، و پسينيان و آيندگان.‏ قطعاً جملگي در وعده‌گاه روز معين (رستاخيز) گرد آورده مي‌شوند‏</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cs="2  Lotus"/>
          <w:rtl/>
        </w:rPr>
        <w:t xml:space="preserve"> </w:t>
      </w:r>
      <w:r w:rsidRPr="00E6002E">
        <w:rPr>
          <w:rFonts w:ascii="Arial" w:hAnsi="Arial"/>
          <w:rtl/>
        </w:rPr>
        <w:t>قدرت خداوند انسان</w:t>
      </w:r>
      <w:r w:rsidRPr="00E6002E">
        <w:rPr>
          <w:rFonts w:ascii="Arial" w:hAnsi="Arial" w:hint="cs"/>
          <w:rtl/>
        </w:rPr>
        <w:t xml:space="preserve"> </w:t>
      </w:r>
      <w:r w:rsidRPr="00E6002E">
        <w:rPr>
          <w:rFonts w:ascii="Arial" w:hAnsi="Arial"/>
          <w:rtl/>
        </w:rPr>
        <w:t>ها را احا</w:t>
      </w:r>
      <w:r w:rsidRPr="00E6002E">
        <w:rPr>
          <w:rFonts w:ascii="Arial" w:hAnsi="Arial" w:hint="cs"/>
          <w:rtl/>
        </w:rPr>
        <w:t>ط</w:t>
      </w:r>
      <w:r w:rsidRPr="00E6002E">
        <w:rPr>
          <w:rFonts w:ascii="Arial" w:hAnsi="Arial"/>
          <w:rtl/>
        </w:rPr>
        <w:t>ه كرده است</w:t>
      </w:r>
      <w:r w:rsidRPr="00E6002E">
        <w:rPr>
          <w:rFonts w:ascii="Arial" w:hAnsi="Arial" w:hint="cs"/>
          <w:rtl/>
        </w:rPr>
        <w:t xml:space="preserve">، </w:t>
      </w:r>
      <w:r w:rsidR="00904ADB">
        <w:rPr>
          <w:rFonts w:ascii="Arial" w:hAnsi="Arial"/>
          <w:rtl/>
        </w:rPr>
        <w:t>هيچ نيرو</w:t>
      </w:r>
      <w:r w:rsidR="00904ADB">
        <w:rPr>
          <w:rFonts w:ascii="Arial" w:hAnsi="Arial" w:hint="cs"/>
          <w:rtl/>
        </w:rPr>
        <w:t>ی</w:t>
      </w:r>
      <w:r w:rsidRPr="00E6002E">
        <w:rPr>
          <w:rFonts w:ascii="Arial" w:hAnsi="Arial"/>
          <w:rtl/>
        </w:rPr>
        <w:t>ي نمي تواند خدا را به ستوه در آورد و خداوند از انجام هيچ عملي عاجز نيست و همانطور كه خداوند انسانها را هلاك مي كند، به زنده كردن آنان نيز قدرت دارد</w:t>
      </w:r>
      <w:r w:rsidRPr="00E6002E">
        <w:rPr>
          <w:rFonts w:ascii="Arial" w:hAnsi="Arial" w:hint="cs"/>
          <w:rtl/>
        </w:rPr>
        <w:t xml:space="preserve">، </w:t>
      </w:r>
      <w:r w:rsidRPr="00E6002E">
        <w:rPr>
          <w:rFonts w:ascii="Arial" w:hAnsi="Arial"/>
          <w:rtl/>
        </w:rPr>
        <w:t>خواه در بلندي فضا باشند</w:t>
      </w:r>
      <w:r w:rsidRPr="00E6002E">
        <w:rPr>
          <w:rFonts w:ascii="Arial" w:hAnsi="Arial" w:hint="cs"/>
          <w:rtl/>
        </w:rPr>
        <w:t xml:space="preserve"> يا</w:t>
      </w:r>
      <w:r w:rsidRPr="00E6002E">
        <w:rPr>
          <w:rFonts w:ascii="Arial" w:hAnsi="Arial"/>
          <w:rtl/>
        </w:rPr>
        <w:t xml:space="preserve"> در اعماق زمين باشند</w:t>
      </w:r>
      <w:r w:rsidRPr="00E6002E">
        <w:rPr>
          <w:rFonts w:ascii="Arial" w:hAnsi="Arial" w:hint="cs"/>
          <w:rtl/>
        </w:rPr>
        <w:t xml:space="preserve">، </w:t>
      </w:r>
      <w:r w:rsidR="00904ADB">
        <w:rPr>
          <w:rFonts w:ascii="Arial" w:hAnsi="Arial"/>
          <w:rtl/>
        </w:rPr>
        <w:t>پرندگان شكاري آنها را بخور</w:t>
      </w:r>
      <w:r w:rsidR="00904ADB">
        <w:rPr>
          <w:rFonts w:ascii="Arial" w:hAnsi="Arial" w:hint="cs"/>
          <w:rtl/>
        </w:rPr>
        <w:t>ن</w:t>
      </w:r>
      <w:r w:rsidRPr="00E6002E">
        <w:rPr>
          <w:rFonts w:ascii="Arial" w:hAnsi="Arial"/>
          <w:rtl/>
        </w:rPr>
        <w:t>د</w:t>
      </w:r>
      <w:r w:rsidRPr="00E6002E">
        <w:rPr>
          <w:rFonts w:ascii="Arial" w:hAnsi="Arial" w:hint="cs"/>
          <w:rtl/>
        </w:rPr>
        <w:t xml:space="preserve"> يا</w:t>
      </w:r>
      <w:r w:rsidR="00904ADB">
        <w:rPr>
          <w:rFonts w:ascii="Arial" w:hAnsi="Arial"/>
          <w:rtl/>
        </w:rPr>
        <w:t xml:space="preserve"> در شكم ماهي</w:t>
      </w:r>
      <w:r w:rsidR="00904ADB">
        <w:rPr>
          <w:rFonts w:ascii="Arial" w:hAnsi="Arial" w:cs="CTraditional Arabic" w:hint="cs"/>
          <w:cs/>
        </w:rPr>
        <w:t>‎</w:t>
      </w:r>
      <w:r w:rsidRPr="00E6002E">
        <w:rPr>
          <w:rFonts w:ascii="Arial" w:hAnsi="Arial"/>
          <w:rtl/>
        </w:rPr>
        <w:t xml:space="preserve">هاي دريا بروند </w:t>
      </w:r>
      <w:r w:rsidRPr="00E6002E">
        <w:rPr>
          <w:rFonts w:ascii="Arial" w:hAnsi="Arial" w:hint="cs"/>
          <w:rtl/>
        </w:rPr>
        <w:t xml:space="preserve">و </w:t>
      </w:r>
      <w:r w:rsidRPr="00E6002E">
        <w:rPr>
          <w:rFonts w:ascii="Arial" w:hAnsi="Arial"/>
          <w:rtl/>
        </w:rPr>
        <w:t xml:space="preserve">يا در </w:t>
      </w:r>
      <w:r w:rsidRPr="00E6002E">
        <w:rPr>
          <w:rFonts w:ascii="Arial" w:hAnsi="Arial" w:hint="cs"/>
          <w:rtl/>
        </w:rPr>
        <w:t xml:space="preserve">لايه هاي </w:t>
      </w:r>
      <w:r w:rsidRPr="00E6002E">
        <w:rPr>
          <w:rFonts w:ascii="Arial" w:hAnsi="Arial"/>
          <w:rtl/>
        </w:rPr>
        <w:t xml:space="preserve"> زمين </w:t>
      </w:r>
      <w:r w:rsidRPr="00E6002E">
        <w:rPr>
          <w:rFonts w:ascii="Arial" w:hAnsi="Arial" w:hint="cs"/>
          <w:rtl/>
        </w:rPr>
        <w:t>پنهان گردند، همه اینها</w:t>
      </w:r>
      <w:r w:rsidRPr="00E6002E">
        <w:rPr>
          <w:rFonts w:ascii="Arial" w:hAnsi="Arial"/>
          <w:rtl/>
        </w:rPr>
        <w:t xml:space="preserve"> براي خداوند </w:t>
      </w:r>
      <w:r w:rsidRPr="00E6002E">
        <w:rPr>
          <w:rFonts w:ascii="Arial" w:hAnsi="Arial" w:hint="cs"/>
          <w:rtl/>
        </w:rPr>
        <w:t>یک حکم دارند</w:t>
      </w:r>
      <w:r w:rsidRPr="00E6002E">
        <w:rPr>
          <w:rFonts w:ascii="Arial" w:hAnsi="Arial"/>
          <w:rtl/>
        </w:rPr>
        <w:t>.</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023" w:hAnsi="QCF_P023" w:cs="QCF_P023"/>
          <w:sz w:val="32"/>
          <w:szCs w:val="32"/>
          <w:rtl/>
          <w:lang w:bidi="fa-IR"/>
        </w:rPr>
        <w:t xml:space="preserve">ﭲ  ﭳ  ﭴ  ﭵ  ﭶ   ﭷ  ﭸﭹ   ﭺ  ﭻ  ﭼ  ﭽ    ﭾ  ﭿ  ﮀ  </w:t>
      </w:r>
      <w:r w:rsidRPr="00E6002E">
        <w:rPr>
          <w:rFonts w:ascii="QCF_BSML" w:hAnsi="QCF_BSML" w:cs="QCF_BSML"/>
          <w:sz w:val="32"/>
          <w:szCs w:val="32"/>
          <w:rtl/>
          <w:lang w:bidi="fa-IR"/>
        </w:rPr>
        <w:t>ﭼ</w:t>
      </w:r>
    </w:p>
    <w:p w:rsidR="00E6002E" w:rsidRPr="00E6002E" w:rsidRDefault="00E6002E" w:rsidP="00E65DD9">
      <w:pPr>
        <w:ind w:firstLine="206"/>
        <w:jc w:val="right"/>
        <w:rPr>
          <w:rFonts w:ascii="2  Lotus" w:hAnsi="2  Lotus" w:cs="2  Lotu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١٤٨</w:t>
      </w:r>
    </w:p>
    <w:p w:rsidR="00E6002E" w:rsidRPr="00E6002E" w:rsidRDefault="00E6002E" w:rsidP="003948A9">
      <w:pPr>
        <w:ind w:firstLine="206"/>
        <w:jc w:val="lowKashida"/>
        <w:rPr>
          <w:rFonts w:ascii="2  Lotus" w:hAnsi="2  Lotus"/>
          <w:rtl/>
          <w:lang w:bidi="fa-IR"/>
        </w:rPr>
      </w:pPr>
      <w:r w:rsidRPr="00E6002E">
        <w:rPr>
          <w:rFonts w:ascii="2  Lotus" w:hAnsi="2  Lotus" w:hint="cs"/>
          <w:rtl/>
          <w:lang w:bidi="fa-IR"/>
        </w:rPr>
        <w:t>(</w:t>
      </w:r>
      <w:r w:rsidRPr="00E6002E">
        <w:rPr>
          <w:rFonts w:ascii="2  Lotus" w:hAnsi="2  Lotus"/>
          <w:rtl/>
          <w:lang w:bidi="fa-IR"/>
        </w:rPr>
        <w:t>هر جا كه باشيد خدا همگي شما را گرد مي‌آورد (و به حساب همگان رسيدگي مي‌كند و بلاد و جهات در امر دين بي‌ارزش است. بلكه خيرات و نيكيها ارزشمند است). خدا بر هر چيزي توانا است.</w:t>
      </w:r>
      <w:r w:rsidRPr="00E6002E">
        <w:rPr>
          <w:rFonts w:ascii="2  Lotus" w:hAnsi="2  Lotu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همانطور كه قدرت خداوند بر همه</w:t>
      </w:r>
      <w:r w:rsidR="00904ADB">
        <w:rPr>
          <w:rFonts w:ascii="Arial" w:hAnsi="Arial" w:hint="cs"/>
          <w:rtl/>
        </w:rPr>
        <w:t xml:space="preserve"> چیز</w:t>
      </w:r>
      <w:r w:rsidRPr="00E6002E">
        <w:rPr>
          <w:rFonts w:ascii="Arial" w:hAnsi="Arial"/>
          <w:rtl/>
        </w:rPr>
        <w:t xml:space="preserve"> محيط است، هر جا كه باشند آنها را زنده مي كند، علم او نيز به همگان محيط است</w:t>
      </w:r>
      <w:r w:rsidRPr="00E6002E">
        <w:rPr>
          <w:rFonts w:ascii="Arial" w:hAnsi="Arial" w:hint="cs"/>
          <w:rtl/>
        </w:rPr>
        <w:t xml:space="preserve">، </w:t>
      </w:r>
      <w:r w:rsidRPr="00E6002E">
        <w:rPr>
          <w:rFonts w:ascii="Arial" w:hAnsi="Arial"/>
          <w:rtl/>
        </w:rPr>
        <w:t xml:space="preserve">نه كس را فراموش مي كند و نه كسي مي تواند خود </w:t>
      </w:r>
      <w:r w:rsidRPr="00E6002E">
        <w:rPr>
          <w:rFonts w:ascii="Arial" w:hAnsi="Arial" w:hint="cs"/>
          <w:rtl/>
        </w:rPr>
        <w:t>را</w:t>
      </w:r>
      <w:r w:rsidRPr="00E6002E">
        <w:rPr>
          <w:rFonts w:ascii="Arial" w:hAnsi="Arial"/>
          <w:rtl/>
        </w:rPr>
        <w:t xml:space="preserve"> از وي پنهان كند و هيچ كسي از علم وي نمي تواند خود را آزاد سازد. خداوند كه خالق آنها است، </w:t>
      </w:r>
      <w:r w:rsidRPr="00E6002E">
        <w:rPr>
          <w:rFonts w:ascii="Arial" w:hAnsi="Arial" w:hint="cs"/>
          <w:rtl/>
        </w:rPr>
        <w:t>ا</w:t>
      </w:r>
      <w:r w:rsidRPr="00E6002E">
        <w:rPr>
          <w:rFonts w:ascii="Arial" w:hAnsi="Arial" w:hint="cs"/>
          <w:rtl/>
          <w:lang w:bidi="fa-IR"/>
        </w:rPr>
        <w:t>گاه به تعداد و اندازه مخلوقات هم هست.</w:t>
      </w:r>
    </w:p>
    <w:p w:rsidR="00E6002E" w:rsidRPr="00E6002E" w:rsidRDefault="00E6002E" w:rsidP="00E65DD9">
      <w:pPr>
        <w:ind w:firstLine="206"/>
        <w:rPr>
          <w:rFonts w:ascii="Arial" w:hAnsi="Arial" w:cs="2  Lotus" w:hint="cs"/>
          <w:rtl/>
        </w:rPr>
      </w:pPr>
      <w:r w:rsidRPr="00E6002E">
        <w:rPr>
          <w:rFonts w:ascii="QCF_BSML" w:hAnsi="QCF_BSML" w:cs="QCF_BSML"/>
          <w:sz w:val="32"/>
          <w:szCs w:val="32"/>
          <w:rtl/>
          <w:lang w:bidi="fa-IR"/>
        </w:rPr>
        <w:t xml:space="preserve">ﭽ </w:t>
      </w:r>
      <w:r w:rsidRPr="00E6002E">
        <w:rPr>
          <w:rFonts w:ascii="QCF_P311" w:hAnsi="QCF_P311" w:cs="QCF_P311"/>
          <w:sz w:val="32"/>
          <w:szCs w:val="32"/>
          <w:rtl/>
          <w:lang w:bidi="fa-IR"/>
        </w:rPr>
        <w:t xml:space="preserve">ﯯ  ﯰ  ﯱ  ﯲ   ﯳ  ﯴ  ﯵ      ﯶ  ﯷ   ﯸ  ﯹ  ﯺ  ﯻ   ﯼ  ﯽ  ﯾ  ﯿ  ﰀ  ﰁ  ﰂ  ﰃ  ﰄ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مريم: ٩٣ - ٩٥</w:t>
      </w:r>
      <w:r w:rsidRPr="00E6002E">
        <w:rPr>
          <w:rFonts w:ascii="Arial" w:hAnsi="Arial" w:cs="2  Lotus"/>
          <w:rtl/>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تمام كساني كه در آسمانها و زمين هستند، بنده خداوند مهربان (و فرمانبردار يزدان) مي‌باشند. ‏</w:t>
      </w:r>
      <w:r w:rsidRPr="00E6002E">
        <w:rPr>
          <w:rtl/>
        </w:rPr>
        <w:t xml:space="preserve"> </w:t>
      </w:r>
      <w:r w:rsidRPr="00E6002E">
        <w:rPr>
          <w:rFonts w:ascii="Arial" w:hAnsi="Arial"/>
          <w:rtl/>
        </w:rPr>
        <w:t>‏ او همه آنان را سرشماري كرده است، و دقيقاً تعدادشان را مي‌داند. ‏ و همه آنان روز رستاخيز تك و تنها (بدون يار و ياور و اموال و اولاد و محافظ و مراقب) در محضر او حاضر مي‌شوند.</w:t>
      </w:r>
      <w:r w:rsidRPr="00E6002E">
        <w:rPr>
          <w:rFonts w:ascii="Arial" w:hAnsi="Arial" w:hint="cs"/>
          <w:rtl/>
        </w:rPr>
        <w:t>)</w:t>
      </w:r>
    </w:p>
    <w:p w:rsidR="00E6002E" w:rsidRPr="00E6002E" w:rsidRDefault="00E6002E" w:rsidP="003948A9">
      <w:pPr>
        <w:ind w:firstLine="206"/>
        <w:jc w:val="lowKashida"/>
        <w:rPr>
          <w:rFonts w:ascii="Arial" w:hAnsi="Arial" w:cs="Arial" w:hint="cs"/>
          <w:rtl/>
        </w:rPr>
      </w:pPr>
      <w:r w:rsidRPr="00E6002E">
        <w:rPr>
          <w:rFonts w:ascii="QCF_BSML" w:hAnsi="QCF_BSML" w:cs="QCF_BSML"/>
          <w:sz w:val="32"/>
          <w:szCs w:val="32"/>
          <w:rtl/>
          <w:lang w:bidi="fa-IR"/>
        </w:rPr>
        <w:t xml:space="preserve">ﭽ </w:t>
      </w:r>
      <w:r w:rsidRPr="00E6002E">
        <w:rPr>
          <w:rFonts w:ascii="QCF_P299" w:hAnsi="QCF_P299" w:cs="QCF_P299"/>
          <w:sz w:val="32"/>
          <w:szCs w:val="32"/>
          <w:rtl/>
          <w:lang w:bidi="fa-IR"/>
        </w:rPr>
        <w:t xml:space="preserve">ﭦ  ﭧ  ﭨ  ﭩ  ﭪ  ﭫ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الكهف: ٤٧</w:t>
      </w:r>
      <w:r w:rsidRPr="00E6002E">
        <w:rPr>
          <w:rFonts w:ascii="Traditional Arabic" w:hAnsi="Traditional Arabic" w:cs="Traditional Arabic"/>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و همگان را (براي حساب و كتاب) گرد مي‌آوريم و كسي از ايشان را فرو نمي‌گذاريم.</w:t>
      </w:r>
      <w:r w:rsidRPr="00E6002E">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نصوص مذكور حكايت از آن دارند كه همه انسان</w:t>
      </w:r>
      <w:r w:rsidRPr="00E6002E">
        <w:rPr>
          <w:rFonts w:ascii="Arial" w:hAnsi="Arial" w:hint="cs"/>
          <w:rtl/>
        </w:rPr>
        <w:t xml:space="preserve"> </w:t>
      </w:r>
      <w:r w:rsidRPr="00E6002E">
        <w:rPr>
          <w:rFonts w:ascii="Arial" w:hAnsi="Arial"/>
          <w:rtl/>
        </w:rPr>
        <w:t xml:space="preserve">ها، جن ها و فرشتگان حشر خواهند شد و </w:t>
      </w:r>
      <w:r w:rsidRPr="00E6002E">
        <w:rPr>
          <w:rFonts w:ascii="Arial" w:hAnsi="Arial" w:hint="cs"/>
          <w:rtl/>
        </w:rPr>
        <w:t>حتي كساني كه قا</w:t>
      </w:r>
      <w:r w:rsidRPr="00E6002E">
        <w:rPr>
          <w:rFonts w:ascii="Arial" w:hAnsi="Arial" w:hint="cs"/>
          <w:rtl/>
          <w:lang w:bidi="fa-IR"/>
        </w:rPr>
        <w:t>ئل به حشر حیوان</w:t>
      </w:r>
      <w:r w:rsidR="00904ADB">
        <w:rPr>
          <w:rFonts w:ascii="Arial" w:hAnsi="Arial" w:hint="cs"/>
          <w:rtl/>
          <w:lang w:bidi="fa-IR"/>
        </w:rPr>
        <w:t>ا</w:t>
      </w:r>
      <w:r w:rsidRPr="00E6002E">
        <w:rPr>
          <w:rFonts w:ascii="Arial" w:hAnsi="Arial" w:hint="cs"/>
          <w:rtl/>
          <w:lang w:bidi="fa-IR"/>
        </w:rPr>
        <w:t>ت هستند، به این نصوص استناد می کنند، البته هیچ مانعی در این استدلال دیده نمی شود</w:t>
      </w:r>
      <w:r w:rsidRPr="00E6002E">
        <w:rPr>
          <w:rFonts w:ascii="Arial" w:hAnsi="Arial"/>
          <w:rtl/>
        </w:rPr>
        <w:t>.</w:t>
      </w:r>
    </w:p>
    <w:p w:rsidR="00E6002E" w:rsidRPr="00E6002E" w:rsidRDefault="00904ADB" w:rsidP="003948A9">
      <w:pPr>
        <w:ind w:firstLine="206"/>
        <w:jc w:val="lowKashida"/>
        <w:rPr>
          <w:rFonts w:ascii="Arial" w:hAnsi="Arial" w:hint="cs"/>
          <w:rtl/>
        </w:rPr>
      </w:pPr>
      <w:r>
        <w:rPr>
          <w:rFonts w:ascii="Arial" w:hAnsi="Arial"/>
          <w:rtl/>
        </w:rPr>
        <w:t>علما</w:t>
      </w:r>
      <w:r w:rsidR="00E6002E" w:rsidRPr="00E6002E">
        <w:rPr>
          <w:rFonts w:ascii="Arial" w:hAnsi="Arial"/>
          <w:rtl/>
        </w:rPr>
        <w:t xml:space="preserve"> درباره حشر بهائم و حيوانات اختلاف نظر دارند، علامه ابن تيميه بر اين باور است كه ح</w:t>
      </w:r>
      <w:r w:rsidR="00E6002E" w:rsidRPr="00E6002E">
        <w:rPr>
          <w:rFonts w:ascii="Arial" w:hAnsi="Arial" w:hint="cs"/>
          <w:rtl/>
        </w:rPr>
        <w:t>ش</w:t>
      </w:r>
      <w:r w:rsidR="00E6002E" w:rsidRPr="00E6002E">
        <w:rPr>
          <w:rFonts w:ascii="Arial" w:hAnsi="Arial"/>
          <w:rtl/>
        </w:rPr>
        <w:t xml:space="preserve">ر شامل چهارپايان و حيوانات نيز </w:t>
      </w:r>
      <w:r w:rsidR="00E6002E" w:rsidRPr="00E6002E">
        <w:rPr>
          <w:rFonts w:ascii="Arial" w:hAnsi="Arial" w:hint="cs"/>
          <w:rtl/>
        </w:rPr>
        <w:t xml:space="preserve">مي </w:t>
      </w:r>
      <w:r w:rsidR="00E6002E" w:rsidRPr="00E6002E">
        <w:rPr>
          <w:rFonts w:ascii="Arial" w:hAnsi="Arial" w:hint="cs"/>
          <w:rtl/>
          <w:lang w:bidi="fa-IR"/>
        </w:rPr>
        <w:t>گردد</w:t>
      </w:r>
      <w:r w:rsidR="00E6002E"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rtl/>
        </w:rPr>
        <w:t xml:space="preserve">شيخ الاسلام ابن تيميه مي فرمايد: </w:t>
      </w:r>
      <w:r w:rsidRPr="00E6002E">
        <w:rPr>
          <w:rFonts w:ascii="Arial" w:hAnsi="Arial" w:hint="cs"/>
          <w:rtl/>
        </w:rPr>
        <w:t>همان</w:t>
      </w:r>
      <w:r w:rsidRPr="00E6002E">
        <w:rPr>
          <w:rFonts w:ascii="Arial" w:hAnsi="Arial" w:hint="cs"/>
          <w:rtl/>
          <w:lang w:bidi="fa-IR"/>
        </w:rPr>
        <w:t>گونه که از آیات حیات بخش الهی و سنت مطهر حضرت</w:t>
      </w:r>
      <w:r w:rsidRPr="00E6002E">
        <w:rPr>
          <w:rFonts w:ascii="Arial" w:hAnsi="Arial" w:cs="CTraditional Arabic" w:hint="cs"/>
          <w:rtl/>
          <w:lang w:bidi="fa-IR"/>
        </w:rPr>
        <w:t>ص</w:t>
      </w:r>
      <w:r w:rsidRPr="00E6002E">
        <w:rPr>
          <w:rFonts w:ascii="Arial" w:hAnsi="Arial" w:hint="cs"/>
          <w:rtl/>
          <w:lang w:bidi="fa-IR"/>
        </w:rPr>
        <w:t xml:space="preserve"> استنب</w:t>
      </w:r>
      <w:r w:rsidR="00904ADB">
        <w:rPr>
          <w:rFonts w:ascii="Arial" w:hAnsi="Arial" w:hint="cs"/>
          <w:rtl/>
          <w:lang w:bidi="fa-IR"/>
        </w:rPr>
        <w:t>اط می شود، همه حیوانات و چهار پ</w:t>
      </w:r>
      <w:r w:rsidRPr="00E6002E">
        <w:rPr>
          <w:rFonts w:ascii="Arial" w:hAnsi="Arial" w:hint="cs"/>
          <w:rtl/>
          <w:lang w:bidi="fa-IR"/>
        </w:rPr>
        <w:t>ایان هم حشر می شوند</w:t>
      </w:r>
      <w:r w:rsidRPr="00E6002E">
        <w:rPr>
          <w:rFonts w:ascii="Arial" w:hAnsi="Arial" w:hint="cs"/>
          <w:rtl/>
        </w:rPr>
        <w:t xml:space="preserve">، </w:t>
      </w:r>
      <w:r w:rsidRPr="00E6002E">
        <w:rPr>
          <w:rFonts w:ascii="Arial" w:hAnsi="Arial"/>
          <w:rtl/>
        </w:rPr>
        <w:t xml:space="preserve">خداوند مي فرمايد: </w:t>
      </w:r>
    </w:p>
    <w:p w:rsidR="00E6002E" w:rsidRPr="00E6002E" w:rsidRDefault="00E6002E" w:rsidP="00E65DD9">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132" w:hAnsi="QCF_P132" w:cs="QCF_P132"/>
          <w:sz w:val="32"/>
          <w:szCs w:val="32"/>
          <w:rtl/>
          <w:lang w:bidi="fa-IR"/>
        </w:rPr>
        <w:t xml:space="preserve">ﭳ   ﭴ  ﭵ  ﭶ  ﭷ  ﭸ  ﭹ    ﭺ  ﭻ  ﭼ      ﭽ  ﭾﭿ   ﮀ  ﮁ  ﮂ  ﮃ  ﮄ  ﮅﮆ  ﮇ  ﮈ   ﮉ  ﮊ  ﮋ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الأنعام: ٣٨</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 xml:space="preserve">(يكي از دلائل قوي قدرت خدا و حكمت و رحمتش اين است كه او همه چيز را آفريده است) و هيچ جنبنده‌اي در زمين و هيچ پرنده‌اي كه با دو بال خود پرواز مي‌كند وجود ندارد مگر اين كه گروههائي همچون شمايند (و هر يك داراي خصائص و مميّزات و نظام حيات خاصّ خود مي‌باشند). در كتاب (كائنات) هيچ چيز را فروگذار نكرده‌ايم (و همه‌چيز را ضبط و به همه چيز پرداخته‌ايم. بگذار تكذيب‌كنندگان هرچه مي‌خواهند بكنند) پس (از گذشت اين چند روزه زندگي دنيوي) آنان (همراه همه گروهها و دسته‌هاي حيوانات موجود) در پيشگاه پروردگارشان جمع‌آورده مي‌شوند (و به حساب و كتابشان مي‌رسيم). </w:t>
      </w:r>
    </w:p>
    <w:p w:rsidR="00E6002E" w:rsidRPr="00E6002E" w:rsidRDefault="00E6002E" w:rsidP="00E65DD9">
      <w:pPr>
        <w:ind w:firstLine="206"/>
        <w:rPr>
          <w:rFonts w:ascii="2  Lotus" w:hAnsi="2  Lotus" w:cs="2  Lotus" w:hint="cs"/>
          <w:rtl/>
          <w:lang w:bidi="fa-IR"/>
        </w:rPr>
      </w:pPr>
      <w:r w:rsidRPr="00E6002E">
        <w:rPr>
          <w:rFonts w:ascii="2  Lotus" w:hAnsi="2  Lotus" w:cs="2  Lotus"/>
          <w:rtl/>
          <w:lang w:bidi="fa-IR"/>
        </w:rPr>
        <w:t>‏</w:t>
      </w:r>
      <w:r w:rsidRPr="00E6002E">
        <w:rPr>
          <w:rFonts w:ascii="QCF_BSML" w:hAnsi="QCF_BSML" w:cs="QCF_BSML"/>
          <w:sz w:val="32"/>
          <w:szCs w:val="32"/>
          <w:rtl/>
          <w:lang w:bidi="fa-IR"/>
        </w:rPr>
        <w:t xml:space="preserve"> ﭽ </w:t>
      </w:r>
      <w:r w:rsidRPr="00E6002E">
        <w:rPr>
          <w:rFonts w:ascii="QCF_P486" w:hAnsi="QCF_P486" w:cs="QCF_P486"/>
          <w:sz w:val="32"/>
          <w:szCs w:val="32"/>
          <w:rtl/>
          <w:lang w:bidi="fa-IR"/>
        </w:rPr>
        <w:t xml:space="preserve">ﯫ  ﯬ  ﯭ   ﯮ  ﯯ  ﯰ  ﯱ  ﯲ  ﯳ  ﯴﯵ  ﯶ  ﯷ  ﯸ   ﯹ    ﯺ  ﯻ  ﯼ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الشورى: ٢٩</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برخي از نشانه‌هاي (پي بردن به خدا و قدرت) او، آفرينش آسمانها و زمين و همه جنبندگاني است كه در آن دو پديدار و پراكنده كرده است، و او هر وقت كه بخواهد مي‌تواند آنها را گرد آورد.</w:t>
      </w:r>
      <w:r w:rsidRPr="00E6002E">
        <w:rPr>
          <w:rFonts w:ascii="2  Lotus" w:hAnsi="2  Lotus"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هنگامي كه ددان و جانداران گرد آورده مي‌شوند</w:t>
      </w:r>
      <w:r w:rsidRPr="00E6002E">
        <w:rPr>
          <w:rFonts w:ascii="Arial" w:hAnsi="Arial" w:hint="cs"/>
          <w:rtl/>
          <w:lang w:bidi="fa-IR"/>
        </w:rPr>
        <w:t>)</w:t>
      </w:r>
    </w:p>
    <w:p w:rsidR="00E6002E" w:rsidRPr="00E6002E" w:rsidRDefault="00E6002E" w:rsidP="00904ADB">
      <w:pPr>
        <w:ind w:firstLine="206"/>
        <w:jc w:val="lowKashida"/>
        <w:rPr>
          <w:rFonts w:ascii="Arial" w:hAnsi="Arial" w:hint="cs"/>
          <w:rtl/>
        </w:rPr>
      </w:pPr>
      <w:r w:rsidRPr="00E6002E">
        <w:rPr>
          <w:rFonts w:ascii="Arial" w:hAnsi="Arial" w:hint="cs"/>
          <w:rtl/>
        </w:rPr>
        <w:t>امام ق</w:t>
      </w:r>
      <w:r w:rsidRPr="00E6002E">
        <w:rPr>
          <w:rFonts w:ascii="Arial" w:hAnsi="Arial" w:hint="cs"/>
          <w:rtl/>
          <w:lang w:bidi="fa-IR"/>
        </w:rPr>
        <w:t xml:space="preserve">رطبی در مورد حشر بهائم و حیوانات اختلاف نظر بزرگان را نقل می کند و در پایان بنا به احادیث صحیح دیدگاه مثبتین را بر می گزیند، امام </w:t>
      </w:r>
      <w:r w:rsidRPr="00E6002E">
        <w:rPr>
          <w:rFonts w:ascii="Arial" w:hAnsi="Arial"/>
          <w:rtl/>
        </w:rPr>
        <w:t xml:space="preserve"> مي </w:t>
      </w:r>
      <w:r w:rsidRPr="00E6002E">
        <w:rPr>
          <w:rFonts w:ascii="Arial" w:hAnsi="Arial" w:hint="cs"/>
          <w:rtl/>
        </w:rPr>
        <w:t>فرمای</w:t>
      </w:r>
      <w:r w:rsidRPr="00E6002E">
        <w:rPr>
          <w:rFonts w:ascii="Arial" w:hAnsi="Arial"/>
          <w:rtl/>
        </w:rPr>
        <w:t xml:space="preserve">د: مردم در حشر چهارپايان و انتقام </w:t>
      </w:r>
      <w:r w:rsidRPr="00E6002E">
        <w:rPr>
          <w:rFonts w:ascii="Arial" w:hAnsi="Arial" w:hint="cs"/>
          <w:rtl/>
        </w:rPr>
        <w:t>گرفتن از همدیگر</w:t>
      </w:r>
      <w:r w:rsidRPr="00E6002E">
        <w:rPr>
          <w:rFonts w:ascii="Arial" w:hAnsi="Arial"/>
          <w:rtl/>
        </w:rPr>
        <w:t xml:space="preserve"> اختلاف نظر دارند</w:t>
      </w:r>
      <w:r w:rsidRPr="00E6002E">
        <w:rPr>
          <w:rFonts w:ascii="Arial" w:hAnsi="Arial" w:hint="cs"/>
          <w:rtl/>
        </w:rPr>
        <w:t xml:space="preserve">، </w:t>
      </w:r>
      <w:r w:rsidR="00904ADB">
        <w:rPr>
          <w:rFonts w:ascii="Arial" w:hAnsi="Arial"/>
          <w:rtl/>
        </w:rPr>
        <w:t>ابن عباس</w:t>
      </w:r>
      <w:r w:rsidRPr="00E6002E">
        <w:rPr>
          <w:rFonts w:ascii="Arial" w:hAnsi="Arial"/>
        </w:rPr>
        <w:sym w:font="AGA Arabesque" w:char="F074"/>
      </w:r>
      <w:r w:rsidRPr="00E6002E">
        <w:rPr>
          <w:rFonts w:ascii="Arial" w:hAnsi="Arial"/>
          <w:rtl/>
        </w:rPr>
        <w:t xml:space="preserve"> مي فرمايد: حشر چهارپايان همان مردن و </w:t>
      </w:r>
      <w:r w:rsidRPr="00E6002E">
        <w:rPr>
          <w:rFonts w:ascii="Arial" w:hAnsi="Arial" w:hint="cs"/>
          <w:rtl/>
        </w:rPr>
        <w:t>نابو</w:t>
      </w:r>
      <w:r w:rsidRPr="00E6002E">
        <w:rPr>
          <w:rFonts w:ascii="Arial" w:hAnsi="Arial" w:hint="cs"/>
          <w:rtl/>
          <w:lang w:bidi="fa-IR"/>
        </w:rPr>
        <w:t>دی</w:t>
      </w:r>
      <w:r w:rsidRPr="00E6002E">
        <w:rPr>
          <w:rFonts w:ascii="Arial" w:hAnsi="Arial"/>
          <w:rtl/>
        </w:rPr>
        <w:t xml:space="preserve"> آنها است</w:t>
      </w:r>
      <w:r w:rsidRPr="00E6002E">
        <w:rPr>
          <w:rFonts w:ascii="Arial" w:hAnsi="Arial" w:hint="cs"/>
          <w:rtl/>
        </w:rPr>
        <w:t xml:space="preserve"> </w:t>
      </w:r>
      <w:r w:rsidRPr="00E6002E">
        <w:rPr>
          <w:rFonts w:ascii="Arial" w:hAnsi="Arial"/>
          <w:rtl/>
        </w:rPr>
        <w:t>و ضحاك نيز بر اين باور است</w:t>
      </w:r>
      <w:r w:rsidRPr="00E6002E">
        <w:rPr>
          <w:rFonts w:ascii="Arial" w:hAnsi="Arial" w:hint="cs"/>
          <w:rtl/>
          <w:lang w:bidi="fa-IR"/>
        </w:rPr>
        <w:t xml:space="preserve">، </w:t>
      </w:r>
      <w:r w:rsidRPr="00E6002E">
        <w:rPr>
          <w:rFonts w:ascii="Arial" w:hAnsi="Arial"/>
          <w:rtl/>
        </w:rPr>
        <w:t xml:space="preserve"> ابن عباس در روايتي ديگر مي گويد: چهارپايان </w:t>
      </w:r>
      <w:r w:rsidRPr="00E6002E">
        <w:rPr>
          <w:rFonts w:ascii="Arial" w:hAnsi="Arial" w:hint="cs"/>
          <w:rtl/>
        </w:rPr>
        <w:t>حش</w:t>
      </w:r>
      <w:r w:rsidRPr="00E6002E">
        <w:rPr>
          <w:rFonts w:ascii="Arial" w:hAnsi="Arial"/>
          <w:rtl/>
        </w:rPr>
        <w:t>ر</w:t>
      </w:r>
      <w:r w:rsidRPr="00E6002E">
        <w:rPr>
          <w:rFonts w:ascii="Arial" w:hAnsi="Arial" w:hint="cs"/>
          <w:rtl/>
        </w:rPr>
        <w:t>مي شون</w:t>
      </w:r>
      <w:r w:rsidRPr="00E6002E">
        <w:rPr>
          <w:rFonts w:ascii="Arial" w:hAnsi="Arial" w:hint="cs"/>
          <w:rtl/>
          <w:lang w:bidi="fa-IR"/>
        </w:rPr>
        <w:t>د</w:t>
      </w:r>
      <w:r w:rsidRPr="00E6002E">
        <w:rPr>
          <w:rFonts w:ascii="Arial" w:hAnsi="Arial"/>
          <w:rtl/>
        </w:rPr>
        <w:t xml:space="preserve"> و </w:t>
      </w:r>
      <w:r w:rsidRPr="00E6002E">
        <w:rPr>
          <w:rFonts w:ascii="Arial" w:hAnsi="Arial" w:hint="cs"/>
          <w:rtl/>
        </w:rPr>
        <w:t>زنده می گردند</w:t>
      </w:r>
      <w:r w:rsidRPr="00E6002E">
        <w:rPr>
          <w:rFonts w:ascii="Arial" w:hAnsi="Arial" w:hint="cs"/>
          <w:rtl/>
          <w:lang w:bidi="fa-IR"/>
        </w:rPr>
        <w:t xml:space="preserve">، </w:t>
      </w:r>
      <w:r w:rsidRPr="00E6002E">
        <w:rPr>
          <w:rFonts w:ascii="Arial" w:hAnsi="Arial"/>
          <w:rtl/>
        </w:rPr>
        <w:t xml:space="preserve"> ابوذر، ابوهريره، عمروبن عاص، حسن بصري و غيره همين ديدگاه را </w:t>
      </w:r>
      <w:r w:rsidRPr="00E6002E">
        <w:rPr>
          <w:rFonts w:ascii="Arial" w:hAnsi="Arial" w:hint="cs"/>
          <w:rtl/>
        </w:rPr>
        <w:t>برگزیده</w:t>
      </w:r>
      <w:r w:rsidR="00904ADB">
        <w:rPr>
          <w:rFonts w:ascii="Arial" w:hAnsi="Arial" w:cs="CTraditional Arabic" w:hint="cs"/>
          <w:cs/>
        </w:rPr>
        <w:t>‎</w:t>
      </w:r>
      <w:r w:rsidRPr="00E6002E">
        <w:rPr>
          <w:rFonts w:ascii="Arial" w:hAnsi="Arial" w:hint="cs"/>
          <w:rtl/>
        </w:rPr>
        <w:t>اند</w:t>
      </w:r>
      <w:r w:rsidRPr="00E6002E">
        <w:rPr>
          <w:rFonts w:ascii="Arial" w:hAnsi="Arial"/>
          <w:rtl/>
        </w:rPr>
        <w:t xml:space="preserve"> و </w:t>
      </w:r>
      <w:r w:rsidRPr="00E6002E">
        <w:rPr>
          <w:rFonts w:ascii="Arial" w:hAnsi="Arial" w:hint="cs"/>
          <w:rtl/>
        </w:rPr>
        <w:t xml:space="preserve">من هم اين </w:t>
      </w:r>
      <w:r w:rsidRPr="00E6002E">
        <w:rPr>
          <w:rFonts w:ascii="Arial" w:hAnsi="Arial" w:hint="cs"/>
          <w:rtl/>
          <w:lang w:bidi="fa-IR"/>
        </w:rPr>
        <w:t>دیدگاه را بنا به آیات ذیل ترجیح می دهم</w:t>
      </w:r>
      <w:r w:rsidRPr="00E6002E">
        <w:rPr>
          <w:rFonts w:ascii="Arial" w:hAnsi="Arial"/>
          <w:rtl/>
        </w:rPr>
        <w:t xml:space="preserve">: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٥</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132" w:hAnsi="QCF_P132" w:cs="QCF_P132"/>
          <w:sz w:val="32"/>
          <w:szCs w:val="32"/>
          <w:rtl/>
          <w:lang w:bidi="fa-IR"/>
        </w:rPr>
        <w:t xml:space="preserve">ﮀ  ﮁ  ﮂ  ﮃ  ﮄ  ﮅﮆ  ﮇ  ﮈ   ﮉ  ﮊ  ﮋ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الأنعام: ٣٨</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ابوهريره </w:t>
      </w:r>
      <w:r w:rsidRPr="00E6002E">
        <w:rPr>
          <w:rFonts w:ascii="Arial" w:hAnsi="Arial"/>
        </w:rPr>
        <w:sym w:font="AGA Arabesque" w:char="F074"/>
      </w:r>
      <w:r w:rsidRPr="00E6002E">
        <w:rPr>
          <w:rFonts w:ascii="Arial" w:hAnsi="Arial"/>
          <w:rtl/>
        </w:rPr>
        <w:t xml:space="preserve"> مي گويد: خداوند روز قيامت تمام مخلوقات </w:t>
      </w:r>
      <w:r w:rsidRPr="00E6002E">
        <w:rPr>
          <w:rFonts w:ascii="Arial" w:hAnsi="Arial" w:hint="cs"/>
          <w:rtl/>
        </w:rPr>
        <w:t>مانن</w:t>
      </w:r>
      <w:r w:rsidRPr="00E6002E">
        <w:rPr>
          <w:rFonts w:ascii="Arial" w:hAnsi="Arial" w:hint="cs"/>
          <w:rtl/>
          <w:lang w:bidi="fa-IR"/>
        </w:rPr>
        <w:t xml:space="preserve">د </w:t>
      </w:r>
      <w:r w:rsidRPr="00E6002E">
        <w:rPr>
          <w:rFonts w:ascii="Arial" w:hAnsi="Arial"/>
          <w:rtl/>
        </w:rPr>
        <w:t xml:space="preserve">چهارپايان، پرندگان، خزندگان و هر چيز </w:t>
      </w:r>
      <w:r w:rsidRPr="00E6002E">
        <w:rPr>
          <w:rFonts w:ascii="Arial" w:hAnsi="Arial" w:hint="cs"/>
          <w:rtl/>
          <w:lang w:bidi="fa-IR"/>
        </w:rPr>
        <w:t xml:space="preserve">دیگری </w:t>
      </w:r>
      <w:r w:rsidRPr="00E6002E">
        <w:rPr>
          <w:rFonts w:ascii="Arial" w:hAnsi="Arial"/>
          <w:rtl/>
        </w:rPr>
        <w:t>را حشر مي كند</w:t>
      </w:r>
      <w:r w:rsidRPr="00E6002E">
        <w:rPr>
          <w:rFonts w:ascii="Arial" w:hAnsi="Arial" w:hint="cs"/>
          <w:rtl/>
          <w:lang w:bidi="fa-IR"/>
        </w:rPr>
        <w:t xml:space="preserve">، </w:t>
      </w:r>
      <w:r w:rsidRPr="00E6002E">
        <w:rPr>
          <w:rFonts w:ascii="Arial" w:hAnsi="Arial"/>
          <w:rtl/>
        </w:rPr>
        <w:t xml:space="preserve">عدل خدا </w:t>
      </w:r>
      <w:r w:rsidRPr="00E6002E">
        <w:rPr>
          <w:rFonts w:ascii="Arial" w:hAnsi="Arial" w:hint="cs"/>
          <w:rtl/>
        </w:rPr>
        <w:t>به جايي مي رس</w:t>
      </w:r>
      <w:r w:rsidRPr="00E6002E">
        <w:rPr>
          <w:rFonts w:ascii="Arial" w:hAnsi="Arial" w:hint="cs"/>
          <w:rtl/>
          <w:lang w:bidi="fa-IR"/>
        </w:rPr>
        <w:t xml:space="preserve">د که حق حیوان بی شاخ را از حیوان شاخ دار می گیرد، سپس خطاب بدانها می فرماید: به خاک مبدل شوید، صحنه ی آرزو کردن کفار حاکی از این واقعه است: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3" w:hAnsi="QCF_P583" w:cs="QCF_P583"/>
          <w:sz w:val="32"/>
          <w:szCs w:val="32"/>
          <w:rtl/>
          <w:lang w:bidi="fa-IR"/>
        </w:rPr>
        <w:t xml:space="preserve">ﮒ  ﮓ  ﮔ  ﮕ  ﮖ   ﮗ  ﮘ  ﮙ  ﮚ  ﮛ  ﮜ  ﮝ  ﮞ  ﮟ          ﮠ  ﮡ   </w:t>
      </w:r>
      <w:r w:rsidRPr="00E6002E">
        <w:rPr>
          <w:rFonts w:ascii="QCF_BSML" w:hAnsi="QCF_BSML" w:cs="QCF_BSML"/>
          <w:sz w:val="32"/>
          <w:szCs w:val="32"/>
          <w:rtl/>
          <w:lang w:bidi="fa-IR"/>
        </w:rPr>
        <w:t>ﭼ</w:t>
      </w:r>
      <w:r w:rsidRPr="00E6002E">
        <w:rPr>
          <w:rFonts w:ascii="Arial" w:hAnsi="Arial" w:cs="Arial"/>
          <w:b/>
          <w:bCs/>
          <w:sz w:val="18"/>
          <w:szCs w:val="18"/>
          <w:rtl/>
          <w:lang w:bidi="fa-IR"/>
        </w:rPr>
        <w:t xml:space="preserve"> </w:t>
      </w:r>
      <w:r w:rsidRPr="00E6002E">
        <w:rPr>
          <w:rFonts w:ascii="Arial" w:hAnsi="Arial" w:cs="2  Lotus"/>
          <w:b/>
          <w:bCs/>
          <w:sz w:val="27"/>
          <w:szCs w:val="27"/>
          <w:rtl/>
          <w:lang w:bidi="fa-IR"/>
        </w:rPr>
        <w:t xml:space="preserve">النبأ: </w:t>
      </w:r>
      <w:r w:rsidRPr="00E6002E">
        <w:rPr>
          <w:rFonts w:ascii="Traditional Arabic" w:hAnsi="Traditional Arabic" w:cs="Traditional Arabic"/>
          <w:rtl/>
          <w:lang w:bidi="fa-IR"/>
        </w:rPr>
        <w:t>٤٠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ما شما را از عذاب نزديكي بيم مي‌دهيم (كه رخ مي‌دهد در) آن روزي كه انسان همه كارهائي را كه كرده است مي‌بيند، و انسان كافر فرياد برمي‌آورد: كاش من خاك مي‌بودم! ‏</w:t>
      </w:r>
      <w:r w:rsidRPr="00E6002E">
        <w:rPr>
          <w:rFonts w:ascii="Arial" w:hAnsi="Arial" w:hint="cs"/>
          <w:rtl/>
          <w:lang w:bidi="fa-IR"/>
        </w:rPr>
        <w:t>)</w:t>
      </w:r>
      <w:r w:rsidRPr="00E6002E">
        <w:rPr>
          <w:rStyle w:val="a4"/>
          <w:rFonts w:ascii="Arial" w:hAnsi="Arial"/>
          <w:rtl/>
          <w:lang w:bidi="fa-IR"/>
        </w:rPr>
        <w:footnoteReference w:id="54"/>
      </w:r>
    </w:p>
    <w:p w:rsidR="00E6002E" w:rsidRPr="00E6002E" w:rsidRDefault="00E6002E" w:rsidP="00E65DD9">
      <w:pPr>
        <w:pStyle w:val="2"/>
        <w:rPr>
          <w:rFonts w:hint="cs"/>
          <w:rtl/>
        </w:rPr>
      </w:pPr>
      <w:r w:rsidRPr="00E6002E">
        <w:rPr>
          <w:rFonts w:ascii="Arial" w:hAnsi="Arial"/>
          <w:rtl/>
        </w:rPr>
        <w:br w:type="page"/>
      </w:r>
      <w:bookmarkStart w:id="245" w:name="_Toc62932618"/>
      <w:bookmarkStart w:id="246" w:name="_Toc63026430"/>
      <w:bookmarkStart w:id="247" w:name="_Toc63026900"/>
      <w:bookmarkStart w:id="248" w:name="_Toc63027308"/>
      <w:bookmarkStart w:id="249" w:name="_Toc217318860"/>
      <w:bookmarkStart w:id="250" w:name="_Toc231222987"/>
      <w:r w:rsidRPr="00E6002E">
        <w:rPr>
          <w:rtl/>
        </w:rPr>
        <w:t>مبحث پنجم</w:t>
      </w:r>
      <w:r w:rsidRPr="00E6002E">
        <w:rPr>
          <w:rFonts w:hint="cs"/>
          <w:rtl/>
        </w:rPr>
        <w:t>: حشر بندگان</w:t>
      </w:r>
      <w:bookmarkEnd w:id="245"/>
      <w:bookmarkEnd w:id="246"/>
      <w:bookmarkEnd w:id="247"/>
      <w:bookmarkEnd w:id="248"/>
      <w:bookmarkEnd w:id="249"/>
      <w:bookmarkEnd w:id="250"/>
    </w:p>
    <w:p w:rsidR="00E6002E" w:rsidRPr="00E6002E" w:rsidRDefault="00E6002E" w:rsidP="00E65DD9">
      <w:pPr>
        <w:jc w:val="lowKashida"/>
        <w:rPr>
          <w:rFonts w:ascii="Arial" w:hAnsi="Arial" w:hint="cs"/>
          <w:rtl/>
        </w:rPr>
      </w:pPr>
      <w:r w:rsidRPr="00E6002E">
        <w:rPr>
          <w:rFonts w:ascii="Arial" w:hAnsi="Arial"/>
          <w:rtl/>
        </w:rPr>
        <w:t>انسانها در حال پا برهنگي، لخت و غير ختنه شده حشر خواهند شد</w:t>
      </w:r>
      <w:r w:rsidRPr="00E6002E">
        <w:rPr>
          <w:rFonts w:ascii="Arial" w:hAnsi="Arial" w:hint="cs"/>
          <w:rtl/>
        </w:rPr>
        <w:t xml:space="preserve">، </w:t>
      </w:r>
      <w:r w:rsidR="00E14D6A">
        <w:rPr>
          <w:rFonts w:ascii="Arial" w:hAnsi="Arial"/>
          <w:rtl/>
        </w:rPr>
        <w:t>در صحيح مسلم و بخاري</w:t>
      </w:r>
      <w:r w:rsidR="004D2D70">
        <w:rPr>
          <w:rFonts w:ascii="Arial" w:hAnsi="Arial"/>
        </w:rPr>
        <w:t xml:space="preserve"> </w:t>
      </w:r>
      <w:r w:rsidR="00E14D6A">
        <w:rPr>
          <w:rFonts w:ascii="Arial" w:hAnsi="Arial"/>
          <w:rtl/>
        </w:rPr>
        <w:t>ا</w:t>
      </w:r>
      <w:r w:rsidR="004D2D70">
        <w:rPr>
          <w:rFonts w:ascii="Arial" w:hAnsi="Arial" w:hint="cs"/>
          <w:rtl/>
        </w:rPr>
        <w:t>ز ا</w:t>
      </w:r>
      <w:r w:rsidR="00E14D6A">
        <w:rPr>
          <w:rFonts w:ascii="Arial" w:hAnsi="Arial"/>
          <w:rtl/>
        </w:rPr>
        <w:t>بن عباس</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w:t>
      </w:r>
      <w:r w:rsidRPr="00E6002E">
        <w:rPr>
          <w:rFonts w:ascii="Arial" w:hAnsi="Arial" w:hint="cs"/>
          <w:rtl/>
          <w:lang w:bidi="fa-IR"/>
        </w:rPr>
        <w:t>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jc w:val="lowKashida"/>
        <w:rPr>
          <w:rFonts w:ascii="Arial" w:hAnsi="Arial" w:cs="Arial" w:hint="cs"/>
          <w:sz w:val="32"/>
          <w:szCs w:val="32"/>
          <w:rtl/>
          <w:lang w:bidi="fa-IR"/>
        </w:rPr>
      </w:pPr>
      <w:r w:rsidRPr="00E6002E">
        <w:rPr>
          <w:rFonts w:ascii="Traditional Arabic" w:cs="Traditional Arabic" w:hint="cs"/>
          <w:b/>
          <w:bCs/>
          <w:sz w:val="32"/>
          <w:szCs w:val="32"/>
          <w:rtl/>
          <w:lang w:bidi="fa-IR"/>
        </w:rPr>
        <w:t>«</w:t>
      </w:r>
      <w:r w:rsidRPr="00E6002E">
        <w:rPr>
          <w:rFonts w:ascii="Traditional Arabic" w:cs="Traditional Arabic" w:hint="eastAsia"/>
          <w:b/>
          <w:bCs/>
          <w:sz w:val="32"/>
          <w:szCs w:val="32"/>
          <w:rtl/>
          <w:lang w:bidi="fa-IR"/>
        </w:rPr>
        <w:t>إِنَّكُمْ</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مَحْشُورُونَ</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حُفَاةً</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عُرَاةً</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غُرْلًا</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ثُمَّ</w:t>
      </w:r>
      <w:r w:rsidRPr="00E6002E">
        <w:rPr>
          <w:rFonts w:ascii="Traditional Arabic" w:cs="Traditional Arabic"/>
          <w:b/>
          <w:bCs/>
          <w:sz w:val="32"/>
          <w:szCs w:val="32"/>
          <w:rtl/>
          <w:lang w:bidi="fa-IR"/>
        </w:rPr>
        <w:t xml:space="preserve"> </w:t>
      </w:r>
      <w:r w:rsidRPr="00E6002E">
        <w:rPr>
          <w:rFonts w:ascii="Traditional Arabic" w:cs="Traditional Arabic" w:hint="eastAsia"/>
          <w:b/>
          <w:bCs/>
          <w:sz w:val="32"/>
          <w:szCs w:val="32"/>
          <w:rtl/>
          <w:lang w:bidi="fa-IR"/>
        </w:rPr>
        <w:t>قَرَأَ</w:t>
      </w:r>
      <w:r w:rsidRPr="00E6002E">
        <w:rPr>
          <w:rFonts w:ascii="Arial" w:hAnsi="Arial" w:cs="Arial" w:hint="cs"/>
          <w:sz w:val="32"/>
          <w:szCs w:val="32"/>
          <w:rtl/>
          <w:lang w:bidi="fa-IR"/>
        </w:rPr>
        <w:t xml:space="preserve">: </w:t>
      </w:r>
      <w:r w:rsidRPr="00E6002E">
        <w:rPr>
          <w:rFonts w:ascii="QCF_BSML" w:hAnsi="QCF_BSML" w:cs="QCF_BSML"/>
          <w:sz w:val="32"/>
          <w:szCs w:val="32"/>
          <w:rtl/>
          <w:lang w:bidi="fa-IR"/>
        </w:rPr>
        <w:t xml:space="preserve">ﭽ </w:t>
      </w:r>
      <w:r w:rsidRPr="00E6002E">
        <w:rPr>
          <w:rFonts w:ascii="QCF_P331" w:hAnsi="QCF_P331" w:cs="QCF_P331"/>
          <w:sz w:val="32"/>
          <w:szCs w:val="32"/>
          <w:rtl/>
          <w:lang w:bidi="fa-IR"/>
        </w:rPr>
        <w:t xml:space="preserve">ﭯ      ﭰ  ﭱ  ﭲ  ﭳﭴ  ﭵ  ﭶﭷ  ﭸ  ﭹ             ﭺ   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الأنبياء: ١٠٤</w:t>
      </w:r>
    </w:p>
    <w:p w:rsidR="00E6002E" w:rsidRPr="00E6002E" w:rsidRDefault="00E6002E" w:rsidP="003948A9">
      <w:pPr>
        <w:ind w:firstLine="206"/>
        <w:jc w:val="lowKashida"/>
        <w:rPr>
          <w:rFonts w:ascii="Arial" w:hAnsi="Arial" w:cs="2  Lotus" w:hint="cs"/>
          <w:rtl/>
        </w:rPr>
      </w:pPr>
      <w:r w:rsidRPr="00E6002E">
        <w:rPr>
          <w:rFonts w:ascii="Arial" w:hAnsi="Arial" w:cs="2  Lotus"/>
          <w:rtl/>
        </w:rPr>
        <w:t>شما پابرهنه، لخت و غير ختنه شده مبعوث خواهيد شد</w:t>
      </w:r>
      <w:r w:rsidRPr="00E6002E">
        <w:rPr>
          <w:rFonts w:ascii="Arial" w:hAnsi="Arial" w:cs="2  Lotus" w:hint="cs"/>
          <w:rtl/>
        </w:rPr>
        <w:t xml:space="preserve">، </w:t>
      </w:r>
      <w:r w:rsidRPr="00E6002E">
        <w:rPr>
          <w:rFonts w:ascii="Arial" w:hAnsi="Arial" w:cs="2  Lotus" w:hint="cs"/>
          <w:rtl/>
          <w:lang w:bidi="fa-IR"/>
        </w:rPr>
        <w:t xml:space="preserve">سپس آیه ذیل را از قرآن برای یاران تلاوت فرمود: </w:t>
      </w:r>
    </w:p>
    <w:p w:rsidR="00E6002E" w:rsidRPr="00E6002E" w:rsidRDefault="00E6002E" w:rsidP="003948A9">
      <w:pPr>
        <w:ind w:firstLine="206"/>
        <w:jc w:val="lowKashida"/>
        <w:rPr>
          <w:rFonts w:ascii="Arial" w:hAnsi="Arial" w:cs="2  Lotus" w:hint="cs"/>
          <w:rtl/>
        </w:rPr>
      </w:pPr>
      <w:r w:rsidRPr="00E6002E">
        <w:rPr>
          <w:rFonts w:ascii="Arial" w:hAnsi="Arial" w:cs="2  Lotus" w:hint="cs"/>
          <w:rtl/>
        </w:rPr>
        <w:t>(</w:t>
      </w:r>
      <w:r w:rsidRPr="00E6002E">
        <w:rPr>
          <w:rFonts w:ascii="Arial" w:hAnsi="Arial" w:cs="2  Lotus"/>
          <w:rtl/>
        </w:rPr>
        <w:t>همان گونه كه (نخستين بار سهل و ساده) آفرينش را سر داديم، آفرينش را از نو بازگشت مي‌دهيم</w:t>
      </w:r>
      <w:r w:rsidRPr="00E6002E">
        <w:rPr>
          <w:rFonts w:ascii="Arial" w:hAnsi="Arial" w:cs="2  Lotus" w:hint="cs"/>
          <w:rtl/>
        </w:rPr>
        <w:t>).</w:t>
      </w:r>
    </w:p>
    <w:p w:rsidR="00E6002E" w:rsidRPr="00E6002E" w:rsidRDefault="00E6002E" w:rsidP="00E14D6A">
      <w:pPr>
        <w:ind w:firstLine="206"/>
        <w:jc w:val="lowKashida"/>
        <w:rPr>
          <w:rFonts w:ascii="Arial" w:hAnsi="Arial"/>
          <w:rtl/>
        </w:rPr>
      </w:pPr>
      <w:r w:rsidRPr="00E6002E">
        <w:rPr>
          <w:rFonts w:ascii="Arial" w:hAnsi="Arial"/>
          <w:rtl/>
        </w:rPr>
        <w:t>وقتي حضرت عايشه</w:t>
      </w:r>
      <w:r w:rsidR="00E14D6A">
        <w:rPr>
          <w:rFonts w:ascii="Arial" w:hAnsi="Arial" w:cs="CTraditional Arabic" w:hint="cs"/>
          <w:rtl/>
        </w:rPr>
        <w:t xml:space="preserve">ل </w:t>
      </w:r>
      <w:r w:rsidRPr="00E6002E">
        <w:rPr>
          <w:rFonts w:ascii="Arial" w:hAnsi="Arial"/>
          <w:rtl/>
        </w:rPr>
        <w:t>از</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شنيد كه مردم روز قيامت لخت و برهنه حشر خواهند شد، عرض كرد: اي پيامبر خدا! زنان و مردان همه به سوي همديگر نگاه خواهند كرد؟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اي عايشه</w:t>
      </w:r>
      <w:r w:rsidRPr="00E6002E">
        <w:rPr>
          <w:rFonts w:ascii="Arial" w:hAnsi="Arial" w:hint="cs"/>
          <w:rtl/>
        </w:rPr>
        <w:t xml:space="preserve">، </w:t>
      </w:r>
      <w:r w:rsidR="004D2D70">
        <w:rPr>
          <w:rFonts w:ascii="Arial" w:hAnsi="Arial"/>
          <w:rtl/>
        </w:rPr>
        <w:t>صحنه خطرناك</w:t>
      </w:r>
      <w:r w:rsidRPr="00E6002E">
        <w:rPr>
          <w:rFonts w:ascii="Arial" w:hAnsi="Arial"/>
          <w:rtl/>
        </w:rPr>
        <w:t>تر از اين خواهد بود كه مردم بسوي همديگر نگاه كنند.</w:t>
      </w:r>
      <w:r w:rsidRPr="00E6002E">
        <w:rPr>
          <w:rStyle w:val="a4"/>
          <w:rFonts w:ascii="Arial" w:hAnsi="Arial"/>
          <w:rtl/>
        </w:rPr>
        <w:footnoteReference w:id="55"/>
      </w:r>
    </w:p>
    <w:p w:rsidR="00E6002E" w:rsidRPr="00E6002E" w:rsidRDefault="00E6002E" w:rsidP="00E14D6A">
      <w:pPr>
        <w:ind w:firstLine="206"/>
        <w:jc w:val="lowKashida"/>
        <w:rPr>
          <w:rFonts w:ascii="Arial" w:hAnsi="Arial" w:hint="cs"/>
          <w:rtl/>
        </w:rPr>
      </w:pPr>
      <w:r w:rsidRPr="00E6002E">
        <w:rPr>
          <w:rFonts w:ascii="Arial" w:hAnsi="Arial"/>
          <w:rtl/>
        </w:rPr>
        <w:t>البته در بعضي روايات آمده است</w:t>
      </w:r>
      <w:r w:rsidRPr="00E6002E">
        <w:rPr>
          <w:rFonts w:ascii="Arial" w:hAnsi="Arial" w:hint="cs"/>
          <w:rtl/>
        </w:rPr>
        <w:t xml:space="preserve"> که </w:t>
      </w:r>
      <w:r w:rsidRPr="00E6002E">
        <w:rPr>
          <w:rFonts w:ascii="Arial" w:hAnsi="Arial"/>
          <w:rtl/>
        </w:rPr>
        <w:t xml:space="preserve">انسان در همان لباسي كه </w:t>
      </w:r>
      <w:r w:rsidRPr="00E6002E">
        <w:rPr>
          <w:rFonts w:ascii="Arial" w:hAnsi="Arial" w:hint="cs"/>
          <w:rtl/>
        </w:rPr>
        <w:t>هن</w:t>
      </w:r>
      <w:r w:rsidRPr="00E6002E">
        <w:rPr>
          <w:rFonts w:ascii="Arial" w:hAnsi="Arial" w:hint="cs"/>
          <w:rtl/>
          <w:lang w:bidi="fa-IR"/>
        </w:rPr>
        <w:t xml:space="preserve">گام </w:t>
      </w:r>
      <w:r w:rsidRPr="00E6002E">
        <w:rPr>
          <w:rFonts w:ascii="Arial" w:hAnsi="Arial"/>
          <w:rtl/>
        </w:rPr>
        <w:t xml:space="preserve"> مردن </w:t>
      </w:r>
      <w:r w:rsidRPr="00E6002E">
        <w:rPr>
          <w:rFonts w:ascii="Arial" w:hAnsi="Arial" w:hint="cs"/>
          <w:rtl/>
        </w:rPr>
        <w:t xml:space="preserve">به تن </w:t>
      </w:r>
      <w:r w:rsidRPr="00E6002E">
        <w:rPr>
          <w:rFonts w:ascii="Arial" w:hAnsi="Arial"/>
          <w:rtl/>
        </w:rPr>
        <w:t>داشته، حشر مي شود</w:t>
      </w:r>
      <w:r w:rsidRPr="00E6002E">
        <w:rPr>
          <w:rFonts w:ascii="Arial" w:hAnsi="Arial" w:hint="cs"/>
          <w:rtl/>
        </w:rPr>
        <w:t xml:space="preserve">، </w:t>
      </w:r>
      <w:r w:rsidRPr="00E6002E">
        <w:rPr>
          <w:rFonts w:ascii="Arial" w:hAnsi="Arial"/>
          <w:rtl/>
        </w:rPr>
        <w:t>ابوداود</w:t>
      </w:r>
      <w:r w:rsidRPr="00E6002E">
        <w:rPr>
          <w:rFonts w:ascii="Arial" w:hAnsi="Arial" w:hint="cs"/>
          <w:rtl/>
        </w:rPr>
        <w:t xml:space="preserve">، </w:t>
      </w:r>
      <w:r w:rsidRPr="00E6002E">
        <w:rPr>
          <w:rFonts w:ascii="Arial" w:hAnsi="Arial"/>
          <w:rtl/>
        </w:rPr>
        <w:t xml:space="preserve">ابن حبان </w:t>
      </w:r>
      <w:r w:rsidR="00E14D6A">
        <w:rPr>
          <w:rFonts w:ascii="Arial" w:hAnsi="Arial"/>
          <w:rtl/>
        </w:rPr>
        <w:t>و حاكم از ابوسعيد خدري نقل كرده</w:t>
      </w:r>
      <w:r w:rsidR="00E14D6A">
        <w:rPr>
          <w:rFonts w:ascii="Arial" w:hAnsi="Arial" w:cs="CTraditional Arabic" w:hint="cs"/>
          <w:cs/>
        </w:rPr>
        <w:t>‎</w:t>
      </w:r>
      <w:r w:rsidRPr="00E6002E">
        <w:rPr>
          <w:rFonts w:ascii="Arial" w:hAnsi="Arial"/>
          <w:rtl/>
        </w:rPr>
        <w:t>اند</w:t>
      </w:r>
      <w:r w:rsidRPr="00E6002E">
        <w:rPr>
          <w:rFonts w:ascii="Arial" w:hAnsi="Arial" w:hint="cs"/>
          <w:rtl/>
        </w:rPr>
        <w:t xml:space="preserve"> كه هن</w:t>
      </w:r>
      <w:r w:rsidRPr="00E6002E">
        <w:rPr>
          <w:rFonts w:ascii="Arial" w:hAnsi="Arial" w:hint="cs"/>
          <w:rtl/>
          <w:lang w:bidi="fa-IR"/>
        </w:rPr>
        <w:t>گ</w:t>
      </w:r>
      <w:r w:rsidRPr="00E6002E">
        <w:rPr>
          <w:rFonts w:ascii="Arial" w:hAnsi="Arial" w:hint="cs"/>
          <w:rtl/>
        </w:rPr>
        <w:t>ام احتضار ا</w:t>
      </w:r>
      <w:r w:rsidRPr="00E6002E">
        <w:rPr>
          <w:rFonts w:ascii="Arial" w:hAnsi="Arial" w:hint="cs"/>
          <w:rtl/>
          <w:lang w:bidi="fa-IR"/>
        </w:rPr>
        <w:t xml:space="preserve">ز اطرافیان خواست تا لباس </w:t>
      </w:r>
      <w:r w:rsidRPr="00E6002E">
        <w:rPr>
          <w:rFonts w:ascii="Arial" w:hAnsi="Arial" w:hint="cs"/>
          <w:rtl/>
        </w:rPr>
        <w:t>تا</w:t>
      </w:r>
      <w:r w:rsidRPr="00E6002E">
        <w:rPr>
          <w:rFonts w:ascii="Arial" w:hAnsi="Arial" w:hint="cs"/>
          <w:rtl/>
          <w:lang w:bidi="fa-IR"/>
        </w:rPr>
        <w:t>زه</w:t>
      </w:r>
      <w:r w:rsidR="00E14D6A">
        <w:rPr>
          <w:rFonts w:ascii="Arial" w:hAnsi="Arial" w:cs="CTraditional Arabic" w:hint="cs"/>
          <w:cs/>
          <w:lang w:bidi="fa-IR"/>
        </w:rPr>
        <w:t>‎</w:t>
      </w:r>
      <w:r w:rsidRPr="00E6002E">
        <w:rPr>
          <w:rFonts w:ascii="Arial" w:hAnsi="Arial" w:hint="cs"/>
          <w:rtl/>
          <w:lang w:bidi="fa-IR"/>
        </w:rPr>
        <w:t>ای برای او بیاورند، سپس آنرا پوشید و فرمود از رسول خدا</w:t>
      </w:r>
      <w:r w:rsidRPr="00E6002E">
        <w:rPr>
          <w:rFonts w:ascii="Arial" w:hAnsi="Arial" w:cs="CTraditional Arabic" w:hint="cs"/>
          <w:rtl/>
          <w:lang w:bidi="fa-IR"/>
        </w:rPr>
        <w:t>ص</w:t>
      </w:r>
      <w:r w:rsidR="00E14D6A">
        <w:rPr>
          <w:rFonts w:ascii="Arial" w:hAnsi="Arial" w:hint="cs"/>
          <w:rtl/>
          <w:lang w:bidi="fa-IR"/>
        </w:rPr>
        <w:t xml:space="preserve"> شنیده</w:t>
      </w:r>
      <w:r w:rsidR="00E14D6A">
        <w:rPr>
          <w:rFonts w:ascii="Arial" w:hAnsi="Arial" w:cs="CTraditional Arabic" w:hint="cs"/>
          <w:cs/>
          <w:lang w:bidi="fa-IR"/>
        </w:rPr>
        <w:t>‎</w:t>
      </w:r>
      <w:r w:rsidRPr="00E6002E">
        <w:rPr>
          <w:rFonts w:ascii="Arial" w:hAnsi="Arial" w:hint="cs"/>
          <w:rtl/>
          <w:lang w:bidi="fa-IR"/>
        </w:rPr>
        <w:t>ام که می فرمود</w:t>
      </w:r>
      <w:r w:rsidRPr="00E6002E">
        <w:rPr>
          <w:rFonts w:ascii="Arial" w:hAnsi="Arial"/>
          <w:rtl/>
        </w:rPr>
        <w:t xml:space="preserve">: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«إن الميت يبعث في ثيابه التي يموت فيها</w:t>
      </w:r>
      <w:r w:rsidRPr="00E6002E">
        <w:rPr>
          <w:rFonts w:ascii="Traditional Arabic" w:hAnsi="Traditional Arabic" w:cs="Traditional Arabic"/>
          <w:sz w:val="32"/>
          <w:szCs w:val="32"/>
          <w:rtl/>
          <w:lang w:bidi="fa-IR"/>
        </w:rPr>
        <w:t>»</w:t>
      </w:r>
      <w:r w:rsidRPr="00E6002E">
        <w:rPr>
          <w:rStyle w:val="a4"/>
          <w:rFonts w:ascii="Lotus Linotype" w:hAnsi="Lotus Linotype" w:cs="Lotus Linotype"/>
          <w:sz w:val="32"/>
          <w:szCs w:val="32"/>
          <w:rtl/>
          <w:lang w:bidi="fa-IR"/>
        </w:rPr>
        <w:footnoteReference w:id="56"/>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همانا ميت در همان لباسي كه در آن رحلت كرده است، حشر مي شود</w:t>
      </w:r>
      <w:r w:rsidRPr="00E6002E">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 xml:space="preserve"> حاكم اين حديث را صحيح و موافق با شرايط </w:t>
      </w:r>
      <w:r w:rsidRPr="00E6002E">
        <w:rPr>
          <w:rFonts w:ascii="Arial" w:hAnsi="Arial" w:hint="cs"/>
          <w:rtl/>
        </w:rPr>
        <w:t xml:space="preserve"> صحيح </w:t>
      </w:r>
      <w:r w:rsidRPr="00E6002E">
        <w:rPr>
          <w:rFonts w:ascii="Arial" w:hAnsi="Arial"/>
          <w:rtl/>
        </w:rPr>
        <w:t>بخاري و مسلم قرار داده است.</w:t>
      </w:r>
    </w:p>
    <w:p w:rsidR="00E6002E" w:rsidRPr="00E6002E" w:rsidRDefault="00E6002E" w:rsidP="003948A9">
      <w:pPr>
        <w:ind w:firstLine="206"/>
        <w:jc w:val="lowKashida"/>
        <w:rPr>
          <w:rFonts w:ascii="Arial" w:hAnsi="Arial"/>
          <w:rtl/>
        </w:rPr>
      </w:pPr>
      <w:r w:rsidRPr="00E6002E">
        <w:rPr>
          <w:rFonts w:ascii="Arial" w:hAnsi="Arial"/>
          <w:rtl/>
        </w:rPr>
        <w:t xml:space="preserve">امام بيهقي </w:t>
      </w:r>
      <w:r w:rsidRPr="00E6002E">
        <w:rPr>
          <w:rFonts w:ascii="Arial" w:hAnsi="Arial" w:hint="cs"/>
          <w:rtl/>
        </w:rPr>
        <w:t>با سه روش میان این حدیث و حدیث گذشته توافق ایجاد نموده است</w:t>
      </w:r>
      <w:r w:rsidRPr="00E6002E">
        <w:rPr>
          <w:rFonts w:ascii="Arial" w:hAnsi="Arial"/>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1- </w:t>
      </w:r>
      <w:r w:rsidRPr="00E6002E">
        <w:rPr>
          <w:rFonts w:ascii="Arial" w:hAnsi="Arial" w:hint="cs"/>
          <w:rtl/>
        </w:rPr>
        <w:t>لباسي كه هن</w:t>
      </w:r>
      <w:r w:rsidR="00E14D6A">
        <w:rPr>
          <w:rFonts w:ascii="Arial" w:hAnsi="Arial" w:hint="cs"/>
          <w:rtl/>
          <w:lang w:bidi="fa-IR"/>
        </w:rPr>
        <w:t>گام مرگ به تن داشته</w:t>
      </w:r>
      <w:r w:rsidR="00E14D6A">
        <w:rPr>
          <w:rFonts w:ascii="Arial" w:hAnsi="Arial" w:cs="CTraditional Arabic" w:hint="cs"/>
          <w:cs/>
          <w:lang w:bidi="fa-IR"/>
        </w:rPr>
        <w:t>‎</w:t>
      </w:r>
      <w:r w:rsidRPr="00E6002E">
        <w:rPr>
          <w:rFonts w:ascii="Arial" w:hAnsi="Arial" w:hint="cs"/>
          <w:rtl/>
          <w:lang w:bidi="fa-IR"/>
        </w:rPr>
        <w:t>اند، بعد از بلند شدن از قبر پاره می شود، در نتیجه برهنه و لخت در مقابل حشر قرار می گیرند، اما بعد ازموقف حشر لباس بهشتی به تن می کنند.</w:t>
      </w:r>
    </w:p>
    <w:p w:rsidR="00E6002E" w:rsidRPr="00E6002E" w:rsidRDefault="00E6002E" w:rsidP="003948A9">
      <w:pPr>
        <w:ind w:firstLine="206"/>
        <w:jc w:val="lowKashida"/>
        <w:rPr>
          <w:rFonts w:ascii="Arial" w:hAnsi="Arial"/>
          <w:rtl/>
        </w:rPr>
      </w:pPr>
      <w:r w:rsidRPr="00E6002E">
        <w:rPr>
          <w:rFonts w:ascii="Arial" w:hAnsi="Arial" w:hint="cs"/>
          <w:rtl/>
          <w:lang w:bidi="fa-IR"/>
        </w:rPr>
        <w:t>2</w:t>
      </w:r>
      <w:r w:rsidRPr="00E6002E">
        <w:rPr>
          <w:rFonts w:ascii="Arial" w:hAnsi="Arial"/>
          <w:rtl/>
        </w:rPr>
        <w:t xml:space="preserve">- زماني كه پيامبران و بعد </w:t>
      </w:r>
      <w:r w:rsidRPr="00E6002E">
        <w:rPr>
          <w:rFonts w:ascii="Arial" w:hAnsi="Arial" w:hint="cs"/>
          <w:rtl/>
          <w:lang w:bidi="fa-IR"/>
        </w:rPr>
        <w:t xml:space="preserve">از آنها </w:t>
      </w:r>
      <w:r w:rsidRPr="00E6002E">
        <w:rPr>
          <w:rFonts w:ascii="Arial" w:hAnsi="Arial"/>
          <w:rtl/>
        </w:rPr>
        <w:t xml:space="preserve">صديقين </w:t>
      </w:r>
      <w:r w:rsidRPr="00E6002E">
        <w:rPr>
          <w:rFonts w:ascii="Arial" w:hAnsi="Arial" w:hint="cs"/>
          <w:rtl/>
        </w:rPr>
        <w:t>و به د</w:t>
      </w:r>
      <w:r w:rsidR="004D2D70">
        <w:rPr>
          <w:rFonts w:ascii="Arial" w:hAnsi="Arial" w:hint="cs"/>
          <w:rtl/>
        </w:rPr>
        <w:t>نبال صدیقین بنا به مراتب، انسان</w:t>
      </w:r>
      <w:r w:rsidRPr="00E6002E">
        <w:rPr>
          <w:rFonts w:ascii="Arial" w:hAnsi="Arial" w:hint="cs"/>
          <w:rtl/>
        </w:rPr>
        <w:t>های دیگر لباس می پوشند، جنس لباس هر ك</w:t>
      </w:r>
      <w:r w:rsidRPr="00E6002E">
        <w:rPr>
          <w:rFonts w:ascii="Arial" w:hAnsi="Arial" w:hint="cs"/>
          <w:rtl/>
          <w:lang w:bidi="fa-IR"/>
        </w:rPr>
        <w:t xml:space="preserve">دام </w:t>
      </w:r>
      <w:r w:rsidRPr="00E6002E">
        <w:rPr>
          <w:rFonts w:ascii="Arial" w:hAnsi="Arial" w:hint="cs"/>
          <w:rtl/>
        </w:rPr>
        <w:t>از همان لباسی است که هنگام مرگ به تن داشته است، ولی هنگام ورود به خلد برین لباس بهشتی به تن می کنند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3- منظور از لباس در حديث بعدي، اعمال هستد</w:t>
      </w:r>
      <w:r w:rsidRPr="00E6002E">
        <w:rPr>
          <w:rFonts w:ascii="Arial" w:hAnsi="Arial" w:hint="cs"/>
          <w:rtl/>
          <w:lang w:bidi="fa-IR"/>
        </w:rPr>
        <w:t xml:space="preserve">، </w:t>
      </w:r>
      <w:r w:rsidRPr="00E6002E">
        <w:rPr>
          <w:rFonts w:ascii="Arial" w:hAnsi="Arial"/>
          <w:rtl/>
        </w:rPr>
        <w:t>يعني هر انسان</w:t>
      </w:r>
      <w:r w:rsidRPr="00E6002E">
        <w:rPr>
          <w:rFonts w:ascii="Arial" w:hAnsi="Arial" w:hint="cs"/>
          <w:rtl/>
          <w:lang w:bidi="fa-IR"/>
        </w:rPr>
        <w:t>ی</w:t>
      </w:r>
      <w:r w:rsidRPr="00E6002E">
        <w:rPr>
          <w:rFonts w:ascii="Arial" w:hAnsi="Arial"/>
          <w:rtl/>
        </w:rPr>
        <w:t xml:space="preserve"> در حال انجام عملي حشر مي شود كه موقع مردن مشغول انجام آن بوده است</w:t>
      </w:r>
      <w:r w:rsidRPr="00E6002E">
        <w:rPr>
          <w:rFonts w:ascii="Arial" w:hAnsi="Arial" w:hint="cs"/>
          <w:rtl/>
        </w:rPr>
        <w:t xml:space="preserve">، </w:t>
      </w:r>
      <w:r w:rsidR="004D2D70">
        <w:rPr>
          <w:rFonts w:ascii="Arial" w:hAnsi="Arial"/>
          <w:rtl/>
        </w:rPr>
        <w:t>خداوند مي</w:t>
      </w:r>
      <w:r w:rsidR="004D2D70">
        <w:rPr>
          <w:rFonts w:ascii="Arial" w:hAnsi="Arial" w:cs="CTraditional Arabic" w:hint="cs"/>
          <w:cs/>
        </w:rPr>
        <w:t>‎</w:t>
      </w:r>
      <w:r w:rsidRPr="00E6002E">
        <w:rPr>
          <w:rFonts w:ascii="Arial" w:hAnsi="Arial"/>
          <w:rtl/>
        </w:rPr>
        <w:t xml:space="preserve">فرمايد: </w:t>
      </w:r>
    </w:p>
    <w:p w:rsidR="00E6002E" w:rsidRPr="00E6002E" w:rsidRDefault="00E6002E" w:rsidP="003948A9">
      <w:pPr>
        <w:ind w:firstLine="206"/>
        <w:jc w:val="lowKashida"/>
        <w:rPr>
          <w:rFonts w:ascii="Arial" w:hAnsi="Arial" w:cs="2  Lotus" w:hint="cs"/>
          <w:rtl/>
          <w:lang w:bidi="fa-IR"/>
        </w:rPr>
      </w:pPr>
      <w:r w:rsidRPr="00E6002E">
        <w:rPr>
          <w:rFonts w:ascii="QCF_BSML" w:hAnsi="QCF_BSML" w:cs="QCF_BSML"/>
          <w:sz w:val="32"/>
          <w:szCs w:val="32"/>
          <w:rtl/>
          <w:lang w:bidi="fa-IR"/>
        </w:rPr>
        <w:t xml:space="preserve">ﭽ </w:t>
      </w:r>
      <w:r w:rsidRPr="00E6002E">
        <w:rPr>
          <w:rFonts w:ascii="QCF_P153" w:hAnsi="QCF_P153" w:cs="QCF_P153"/>
          <w:sz w:val="32"/>
          <w:szCs w:val="32"/>
          <w:rtl/>
          <w:lang w:bidi="fa-IR"/>
        </w:rPr>
        <w:t xml:space="preserve">ﭾ  ﭿ  ﮀ  ﮁﮂ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الأعراف: ٢٦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لباس تقوا و ترس از خدا، بهترين لباس است</w:t>
      </w:r>
      <w:r w:rsidRPr="00E6002E">
        <w:rPr>
          <w:rFonts w:ascii="Arial" w:hAnsi="Arial" w:hint="cs"/>
          <w:rtl/>
          <w:lang w:bidi="fa-IR"/>
        </w:rPr>
        <w:t>)</w:t>
      </w:r>
    </w:p>
    <w:p w:rsidR="00E6002E" w:rsidRPr="00E6002E" w:rsidRDefault="00E6002E" w:rsidP="003948A9">
      <w:pPr>
        <w:ind w:firstLine="206"/>
        <w:jc w:val="lowKashida"/>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575" w:hAnsi="QCF_P575" w:cs="QCF_P575"/>
          <w:sz w:val="32"/>
          <w:szCs w:val="32"/>
          <w:rtl/>
          <w:lang w:bidi="fa-IR"/>
        </w:rPr>
        <w:t xml:space="preserve">ﯖ  ﯗ     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المدثر: ٤</w:t>
      </w:r>
    </w:p>
    <w:p w:rsidR="00E6002E" w:rsidRPr="00E6002E" w:rsidRDefault="00E6002E" w:rsidP="003948A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و جامه خويش را پاكيزه دار (و خويشتن را از آلودگيها پاك گردان). ‏</w:t>
      </w:r>
      <w:r w:rsidRPr="00E6002E">
        <w:rPr>
          <w:rFonts w:ascii="2  Lotus" w:hAnsi="2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امام بيهقي </w:t>
      </w:r>
      <w:r w:rsidRPr="00E6002E">
        <w:rPr>
          <w:rFonts w:ascii="Arial" w:hAnsi="Arial" w:hint="cs"/>
          <w:rtl/>
        </w:rPr>
        <w:t>برای توجیه جواب سوم به حدیثی از اعمش استدلال می کند که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hAnsi="Arial"/>
          <w:rtl/>
        </w:rPr>
        <w:t xml:space="preserve"> فرمود</w:t>
      </w:r>
      <w:r w:rsidRPr="00E6002E">
        <w:rPr>
          <w:rFonts w:ascii="Arial" w:hAnsi="Arial" w:hint="cs"/>
          <w:rtl/>
        </w:rPr>
        <w:t xml:space="preserve">ه: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«يبْعَثُ كُلُّ عَبْدٍ عَلَى مَا مَاتَ عَلَيْه»ِ</w:t>
      </w:r>
      <w:r w:rsidRPr="00E6002E">
        <w:rPr>
          <w:rFonts w:ascii="Traditional Arabic" w:hAnsi="Traditional Arabic" w:cs="Traditional Arabic"/>
          <w:sz w:val="32"/>
          <w:szCs w:val="32"/>
          <w:rtl/>
          <w:lang w:bidi="fa-IR"/>
        </w:rPr>
        <w:t xml:space="preserve">. </w:t>
      </w:r>
      <w:r w:rsidRPr="00E6002E">
        <w:rPr>
          <w:rStyle w:val="a4"/>
          <w:rFonts w:ascii="Lotus Linotype" w:hAnsi="Lotus Linotype" w:cs="Lotus Linotype"/>
          <w:sz w:val="32"/>
          <w:szCs w:val="32"/>
          <w:rtl/>
          <w:lang w:bidi="fa-IR"/>
        </w:rPr>
        <w:footnoteReference w:id="57"/>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هر انسان در حا</w:t>
      </w:r>
      <w:r w:rsidR="004D2D70">
        <w:rPr>
          <w:rFonts w:ascii="Arial" w:hAnsi="Arial"/>
          <w:rtl/>
        </w:rPr>
        <w:t xml:space="preserve">ل انجام عملي مبعوث و محشور مي </w:t>
      </w:r>
      <w:r w:rsidR="004D2D70">
        <w:rPr>
          <w:rFonts w:ascii="Arial" w:hAnsi="Arial" w:hint="cs"/>
          <w:rtl/>
        </w:rPr>
        <w:t>گرد</w:t>
      </w:r>
      <w:r w:rsidRPr="00E6002E">
        <w:rPr>
          <w:rFonts w:ascii="Arial" w:hAnsi="Arial"/>
          <w:rtl/>
        </w:rPr>
        <w:t>د كه موقع مردن مشغول انجام آن بوده است</w:t>
      </w:r>
      <w:r w:rsidRPr="00E6002E">
        <w:rPr>
          <w:rFonts w:ascii="Arial" w:hAnsi="Arial" w:hint="cs"/>
          <w:rtl/>
        </w:rPr>
        <w:t>)</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هر </w:t>
      </w:r>
      <w:r w:rsidRPr="00E6002E">
        <w:rPr>
          <w:rFonts w:ascii="Arial" w:hAnsi="Arial" w:hint="cs"/>
          <w:rtl/>
          <w:lang w:bidi="fa-IR"/>
        </w:rPr>
        <w:t>چند از حدیث جابر در صحیح مسلم نمی توان استباط کرد که انسان در همان لباسی حشر می شود که در آن وفات کرده</w:t>
      </w:r>
      <w:r w:rsidR="004D2D70">
        <w:rPr>
          <w:rFonts w:ascii="Arial" w:hAnsi="Arial" w:hint="cs"/>
          <w:rtl/>
          <w:lang w:bidi="fa-IR"/>
        </w:rPr>
        <w:t xml:space="preserve"> است، چون مفهوم حدیث بنا به دلای</w:t>
      </w:r>
      <w:r w:rsidRPr="00E6002E">
        <w:rPr>
          <w:rFonts w:ascii="Arial" w:hAnsi="Arial" w:hint="cs"/>
          <w:rtl/>
          <w:lang w:bidi="fa-IR"/>
        </w:rPr>
        <w:t>ل دیگر این است که انسان اگر هنگام مرگ بر کفر یا ایمان، شک یا یقین جهان را وداع گفته باشد در قیامت هم بر همان حال و وضعیت زنده می شود و به بارگاه الهی می شتابد، همانگونه که در حدیث دیگر آ</w:t>
      </w:r>
      <w:r w:rsidR="004D2D70">
        <w:rPr>
          <w:rFonts w:ascii="Arial" w:hAnsi="Arial" w:hint="cs"/>
          <w:rtl/>
          <w:lang w:bidi="fa-IR"/>
        </w:rPr>
        <w:t>مده انسان بر همان کرداری حشر می</w:t>
      </w:r>
      <w:r w:rsidR="004D2D70">
        <w:rPr>
          <w:rFonts w:ascii="Arial" w:hAnsi="Arial" w:cs="CTraditional Arabic" w:hint="cs"/>
          <w:cs/>
          <w:lang w:bidi="fa-IR"/>
        </w:rPr>
        <w:t>‎</w:t>
      </w:r>
      <w:r w:rsidRPr="00E6002E">
        <w:rPr>
          <w:rFonts w:ascii="Arial" w:hAnsi="Arial" w:hint="cs"/>
          <w:rtl/>
          <w:lang w:bidi="fa-IR"/>
        </w:rPr>
        <w:t>گردد که هنگام مرگ آنرا انجام می داد، حدیث مسلم از عبدالله بن عمر این مفهوم را تأیید می نماید كه مي فرماید از رسول خدا</w:t>
      </w:r>
      <w:r w:rsidRPr="00E6002E">
        <w:rPr>
          <w:rFonts w:ascii="Arial" w:hAnsi="Arial" w:cs="CTraditional Arabic" w:hint="cs"/>
          <w:rtl/>
          <w:lang w:bidi="fa-IR"/>
        </w:rPr>
        <w:t>ص</w:t>
      </w:r>
      <w:r w:rsidRPr="00E6002E">
        <w:rPr>
          <w:rFonts w:ascii="Arial" w:hAnsi="Arial" w:hint="cs"/>
          <w:rtl/>
          <w:lang w:bidi="fa-IR"/>
        </w:rPr>
        <w:t xml:space="preserve"> شنیدم که می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«إِذَا أَرَادَ اللَّهُ بِقَوْمٍ عَذَابًا أَصَابَ الْعَذَابُ مَنْ كَانَ فِيهِمْ ثُمَّ بُعِثُوا عَلَى أَعْمَالِهِمْ</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(ا</w:t>
      </w:r>
      <w:r w:rsidRPr="00E6002E">
        <w:rPr>
          <w:rFonts w:ascii="Arial" w:hAnsi="Arial" w:hint="cs"/>
          <w:rtl/>
          <w:lang w:bidi="fa-IR"/>
        </w:rPr>
        <w:t>گر خداوند اراده کند که قومی را در</w:t>
      </w:r>
      <w:r w:rsidR="004D2D70">
        <w:rPr>
          <w:rFonts w:ascii="Arial" w:hAnsi="Arial" w:hint="cs"/>
          <w:rtl/>
          <w:lang w:bidi="fa-IR"/>
        </w:rPr>
        <w:t xml:space="preserve"> دنیا مجازات کند، آنها را دچار ع</w:t>
      </w:r>
      <w:r w:rsidRPr="00E6002E">
        <w:rPr>
          <w:rFonts w:ascii="Arial" w:hAnsi="Arial" w:hint="cs"/>
          <w:rtl/>
          <w:lang w:bidi="fa-IR"/>
        </w:rPr>
        <w:t>ذاب و هلاکت می سازد، سپس با همان حالت آنها را زنده می کند</w:t>
      </w:r>
      <w:r w:rsidRPr="00E6002E">
        <w:rPr>
          <w:rStyle w:val="a4"/>
          <w:rFonts w:ascii="Arial" w:hAnsi="Arial"/>
          <w:rtl/>
        </w:rPr>
        <w:footnoteReference w:id="58"/>
      </w:r>
      <w:r w:rsidRPr="00E6002E">
        <w:rPr>
          <w:rFonts w:ascii="Arial" w:hAnsi="Arial" w:hint="cs"/>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اگر كسي در حالت احرام بميرد، روز قيامت </w:t>
      </w:r>
      <w:r w:rsidR="004D2D70">
        <w:rPr>
          <w:rFonts w:ascii="Arial" w:hAnsi="Arial"/>
          <w:rtl/>
        </w:rPr>
        <w:t xml:space="preserve">در حال لبيك گفتن حشر مي شود، </w:t>
      </w:r>
      <w:r w:rsidRPr="00E6002E">
        <w:rPr>
          <w:rFonts w:ascii="Arial" w:hAnsi="Arial"/>
          <w:rtl/>
        </w:rPr>
        <w:t>بخاري</w:t>
      </w:r>
      <w:r w:rsidR="004D2D70">
        <w:rPr>
          <w:rFonts w:ascii="Arial" w:hAnsi="Arial"/>
          <w:rtl/>
        </w:rPr>
        <w:t xml:space="preserve"> و مسلم از حضرت عبدالله بن عباس</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شده که</w:t>
      </w:r>
      <w:r w:rsidRPr="00E6002E">
        <w:rPr>
          <w:rFonts w:ascii="Arial" w:hAnsi="Arial"/>
          <w:rtl/>
        </w:rPr>
        <w:t xml:space="preserve"> مردي در سفر حج با</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همراه بود</w:t>
      </w:r>
      <w:r w:rsidRPr="00E6002E">
        <w:rPr>
          <w:rFonts w:ascii="Arial" w:hAnsi="Arial" w:hint="cs"/>
          <w:rtl/>
          <w:lang w:bidi="fa-IR"/>
        </w:rPr>
        <w:t xml:space="preserve">، </w:t>
      </w:r>
      <w:r w:rsidRPr="00E6002E">
        <w:rPr>
          <w:rFonts w:ascii="Arial" w:hAnsi="Arial"/>
          <w:rtl/>
        </w:rPr>
        <w:t>از روي شتر خود افتاد و گردنش شكست و مرد</w:t>
      </w:r>
      <w:r w:rsidRPr="00E6002E">
        <w:rPr>
          <w:rFonts w:ascii="Arial" w:hAnsi="Arial" w:hint="cs"/>
          <w:rtl/>
          <w:lang w:bidi="fa-IR"/>
        </w:rPr>
        <w:t>،</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autoSpaceDE w:val="0"/>
        <w:autoSpaceDN w:val="0"/>
        <w:adjustRightInd w:val="0"/>
        <w:ind w:firstLine="206"/>
        <w:rPr>
          <w:rFonts w:ascii="Traditional Arabic" w:hAnsi="Traditional Arabic" w:cs="Traditional Arabic" w:hint="cs"/>
          <w:b/>
          <w:bCs/>
          <w:sz w:val="30"/>
          <w:szCs w:val="30"/>
          <w:rtl/>
          <w:lang w:bidi="fa-IR"/>
        </w:rPr>
      </w:pPr>
      <w:r w:rsidRPr="00E6002E">
        <w:rPr>
          <w:rFonts w:ascii="Traditional Arabic" w:hAnsi="Traditional Arabic" w:cs="Traditional Arabic"/>
          <w:b/>
          <w:bCs/>
          <w:sz w:val="30"/>
          <w:szCs w:val="30"/>
          <w:rtl/>
          <w:lang w:bidi="fa-IR"/>
        </w:rPr>
        <w:t xml:space="preserve">«اغْسِلُوهُ بِمَاءٍ وَسِدْرٍ وَكَفِّنُوهُ فِي ثَوْبَيْنِ وَلَا تُحَنِّطُوهُ وَلَا تُخَمِّرُوا رَأْسَهُ فَإِنَّهُ يُبْعَثُ </w:t>
      </w:r>
      <w:r w:rsidR="00F96936">
        <w:rPr>
          <w:rFonts w:ascii="Traditional Arabic" w:hAnsi="Traditional Arabic" w:cs="Traditional Arabic"/>
          <w:b/>
          <w:bCs/>
          <w:sz w:val="30"/>
          <w:szCs w:val="30"/>
          <w:rtl/>
          <w:lang w:bidi="fa-IR"/>
        </w:rPr>
        <w:t>يَوْمَ الْقِيَامَةِ مُلَبِّيًا»</w:t>
      </w:r>
      <w:r w:rsidR="00F96936" w:rsidRPr="006F2681">
        <w:rPr>
          <w:rStyle w:val="a4"/>
          <w:rFonts w:ascii="Arial" w:hAnsi="Arial"/>
          <w:rtl/>
        </w:rPr>
        <w:footnoteReference w:id="59"/>
      </w:r>
    </w:p>
    <w:p w:rsidR="00E6002E" w:rsidRPr="00E6002E" w:rsidRDefault="00E6002E" w:rsidP="00F96936">
      <w:pPr>
        <w:ind w:firstLine="206"/>
        <w:jc w:val="lowKashida"/>
        <w:rPr>
          <w:rFonts w:ascii="Arial" w:hAnsi="Arial" w:hint="cs"/>
          <w:rtl/>
        </w:rPr>
      </w:pPr>
      <w:r w:rsidRPr="00E6002E">
        <w:rPr>
          <w:rFonts w:ascii="Arial" w:hAnsi="Arial" w:hint="cs"/>
          <w:rtl/>
        </w:rPr>
        <w:t>(</w:t>
      </w:r>
      <w:r w:rsidRPr="00E6002E">
        <w:rPr>
          <w:rFonts w:ascii="Arial" w:hAnsi="Arial"/>
          <w:rtl/>
        </w:rPr>
        <w:t>با آب و سدر او را غسل دهيد و در همان دو پارچه احرام او را كفن دهيد</w:t>
      </w:r>
      <w:r w:rsidRPr="00E6002E">
        <w:rPr>
          <w:rFonts w:ascii="Arial" w:hAnsi="Arial" w:hint="cs"/>
          <w:rtl/>
        </w:rPr>
        <w:t xml:space="preserve">، به </w:t>
      </w:r>
      <w:r w:rsidRPr="00E6002E">
        <w:rPr>
          <w:rFonts w:ascii="Arial" w:hAnsi="Arial"/>
          <w:rtl/>
        </w:rPr>
        <w:t xml:space="preserve"> </w:t>
      </w:r>
      <w:r w:rsidRPr="00E6002E">
        <w:rPr>
          <w:rFonts w:ascii="Arial" w:hAnsi="Arial" w:hint="cs"/>
          <w:rtl/>
        </w:rPr>
        <w:t>ا</w:t>
      </w:r>
      <w:r w:rsidRPr="00E6002E">
        <w:rPr>
          <w:rFonts w:ascii="Arial" w:hAnsi="Arial"/>
          <w:rtl/>
        </w:rPr>
        <w:t>و عطر نزنيد و سرش را نپوشانيد</w:t>
      </w:r>
      <w:r w:rsidRPr="00E6002E">
        <w:rPr>
          <w:rFonts w:ascii="Arial" w:hAnsi="Arial" w:hint="cs"/>
          <w:rtl/>
          <w:lang w:bidi="fa-IR"/>
        </w:rPr>
        <w:t xml:space="preserve">، چون در </w:t>
      </w:r>
      <w:r w:rsidRPr="00E6002E">
        <w:rPr>
          <w:rFonts w:ascii="Arial" w:hAnsi="Arial"/>
          <w:rtl/>
        </w:rPr>
        <w:t xml:space="preserve">روز قيامت در حالت احرام و لبيك </w:t>
      </w:r>
      <w:r w:rsidRPr="00E6002E">
        <w:rPr>
          <w:rFonts w:ascii="Arial" w:hAnsi="Arial" w:hint="cs"/>
          <w:rtl/>
          <w:lang w:bidi="fa-IR"/>
        </w:rPr>
        <w:t xml:space="preserve">گفتن </w:t>
      </w:r>
      <w:r w:rsidRPr="00E6002E">
        <w:rPr>
          <w:rFonts w:ascii="Arial" w:hAnsi="Arial"/>
          <w:rtl/>
        </w:rPr>
        <w:t>حشر خواهد شد</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شهيد روز قيامت در حالي حشر مي شود كه </w:t>
      </w:r>
      <w:r w:rsidRPr="00E6002E">
        <w:rPr>
          <w:rFonts w:ascii="Arial" w:hAnsi="Arial" w:hint="cs"/>
          <w:rtl/>
        </w:rPr>
        <w:t>ا</w:t>
      </w:r>
      <w:r w:rsidRPr="00E6002E">
        <w:rPr>
          <w:rFonts w:ascii="Arial" w:hAnsi="Arial" w:hint="cs"/>
          <w:rtl/>
          <w:lang w:bidi="fa-IR"/>
        </w:rPr>
        <w:t xml:space="preserve">ز </w:t>
      </w:r>
      <w:r w:rsidRPr="00E6002E">
        <w:rPr>
          <w:rFonts w:ascii="Arial" w:hAnsi="Arial"/>
          <w:rtl/>
        </w:rPr>
        <w:t>زخمش خون مي ريزد</w:t>
      </w:r>
      <w:r w:rsidRPr="00E6002E">
        <w:rPr>
          <w:rFonts w:ascii="Arial" w:hAnsi="Arial" w:hint="cs"/>
          <w:rtl/>
        </w:rPr>
        <w:t>، رنگ خون قرمز است، ولی بوی عطر از آن بلند می شود</w:t>
      </w:r>
    </w:p>
    <w:p w:rsidR="00E6002E" w:rsidRPr="00E6002E" w:rsidRDefault="00E6002E" w:rsidP="003948A9">
      <w:pPr>
        <w:ind w:firstLine="206"/>
        <w:jc w:val="lowKashida"/>
        <w:rPr>
          <w:rFonts w:ascii="Arial" w:hAnsi="Arial"/>
          <w:rtl/>
        </w:rPr>
      </w:pPr>
      <w:r w:rsidRPr="00E6002E">
        <w:rPr>
          <w:rFonts w:ascii="Arial" w:hAnsi="Arial"/>
          <w:rtl/>
        </w:rPr>
        <w:t>با توجه به روايات مذكوره تلقين ميت در حالت مردن به لا اله الا الله مستحب است تا در حالت توحيد بميرد و روز قيامت در حالت توحيد حشر شود.</w:t>
      </w:r>
    </w:p>
    <w:p w:rsidR="00E6002E" w:rsidRPr="00E6002E" w:rsidRDefault="00E6002E" w:rsidP="00E65DD9">
      <w:pPr>
        <w:pStyle w:val="2"/>
        <w:rPr>
          <w:rFonts w:hint="cs"/>
          <w:rtl/>
        </w:rPr>
      </w:pPr>
      <w:r w:rsidRPr="00E6002E">
        <w:rPr>
          <w:rFonts w:ascii="Arial" w:hAnsi="Arial" w:cs="2  Lotus"/>
          <w:rtl/>
        </w:rPr>
        <w:br w:type="page"/>
      </w:r>
      <w:bookmarkStart w:id="251" w:name="_Toc62932619"/>
      <w:bookmarkStart w:id="252" w:name="_Toc63026431"/>
      <w:bookmarkStart w:id="253" w:name="_Toc63026901"/>
      <w:bookmarkStart w:id="254" w:name="_Toc63027309"/>
      <w:bookmarkStart w:id="255" w:name="_Toc217318861"/>
      <w:bookmarkStart w:id="256" w:name="_Toc231222988"/>
      <w:r w:rsidRPr="00E6002E">
        <w:rPr>
          <w:rtl/>
        </w:rPr>
        <w:t>مبحث ششم</w:t>
      </w:r>
      <w:r w:rsidRPr="00E6002E">
        <w:rPr>
          <w:rFonts w:hint="cs"/>
          <w:rtl/>
        </w:rPr>
        <w:t>: پوشش بندگان در قیامت</w:t>
      </w:r>
      <w:bookmarkEnd w:id="251"/>
      <w:bookmarkEnd w:id="252"/>
      <w:bookmarkEnd w:id="253"/>
      <w:bookmarkEnd w:id="254"/>
      <w:bookmarkEnd w:id="255"/>
      <w:bookmarkEnd w:id="256"/>
      <w:r w:rsidRPr="00E6002E">
        <w:rPr>
          <w:rFonts w:hint="cs"/>
          <w:rtl/>
        </w:rPr>
        <w:t xml:space="preserve"> </w:t>
      </w:r>
    </w:p>
    <w:p w:rsidR="00E6002E" w:rsidRPr="00E6002E" w:rsidRDefault="00E6002E" w:rsidP="00E65DD9">
      <w:pPr>
        <w:pStyle w:val="af"/>
        <w:jc w:val="lowKashida"/>
        <w:rPr>
          <w:rFonts w:ascii="Arial" w:hAnsi="Arial" w:cs="B Lotus"/>
          <w:rtl/>
        </w:rPr>
      </w:pPr>
      <w:r w:rsidRPr="00E6002E">
        <w:rPr>
          <w:rFonts w:ascii="Arial" w:hAnsi="Arial" w:cs="B Lotus" w:hint="cs"/>
          <w:rtl/>
        </w:rPr>
        <w:t>بنا به احا</w:t>
      </w:r>
      <w:r w:rsidRPr="00E6002E">
        <w:rPr>
          <w:rFonts w:ascii="Arial" w:hAnsi="Arial" w:cs="B Lotus" w:hint="cs"/>
          <w:rtl/>
          <w:lang w:bidi="fa-IR"/>
        </w:rPr>
        <w:t>دیث صحیح</w:t>
      </w:r>
      <w:r w:rsidRPr="00E6002E">
        <w:rPr>
          <w:rFonts w:ascii="Arial" w:hAnsi="Arial" w:cs="B Lotus"/>
          <w:rtl/>
        </w:rPr>
        <w:t xml:space="preserve"> بيان كرديم كه انسانها پا</w:t>
      </w:r>
      <w:r w:rsidRPr="00E6002E">
        <w:rPr>
          <w:rFonts w:ascii="Arial" w:hAnsi="Arial" w:cs="B Lotus" w:hint="cs"/>
          <w:rtl/>
        </w:rPr>
        <w:t xml:space="preserve"> </w:t>
      </w:r>
      <w:r w:rsidRPr="00E6002E">
        <w:rPr>
          <w:rFonts w:ascii="Arial" w:hAnsi="Arial" w:cs="B Lotus"/>
          <w:rtl/>
        </w:rPr>
        <w:t>برهنه، لخت و غير ختنه شده حشر خواهند شد</w:t>
      </w:r>
      <w:r w:rsidRPr="00E6002E">
        <w:rPr>
          <w:rFonts w:ascii="Arial" w:hAnsi="Arial" w:cs="B Lotus" w:hint="cs"/>
          <w:rtl/>
        </w:rPr>
        <w:t xml:space="preserve">، سپس لباس بر تن می کنند، </w:t>
      </w:r>
      <w:r w:rsidRPr="00E6002E">
        <w:rPr>
          <w:rFonts w:ascii="Arial" w:hAnsi="Arial" w:cs="B Lotus"/>
          <w:rtl/>
        </w:rPr>
        <w:t xml:space="preserve"> به نيكان و صالحان لباس كرامت و نگون بختان لباس قير و خارش آور مي پوشند.</w:t>
      </w:r>
    </w:p>
    <w:p w:rsidR="00E6002E" w:rsidRPr="00E6002E" w:rsidRDefault="00E6002E" w:rsidP="003948A9">
      <w:pPr>
        <w:ind w:firstLine="206"/>
        <w:jc w:val="lowKashida"/>
        <w:rPr>
          <w:rFonts w:ascii="Arial" w:hAnsi="Arial" w:hint="cs"/>
          <w:rtl/>
        </w:rPr>
      </w:pPr>
      <w:r w:rsidRPr="00E6002E">
        <w:rPr>
          <w:rFonts w:ascii="Arial" w:hAnsi="Arial"/>
          <w:rtl/>
        </w:rPr>
        <w:t>نخستين كسي از انسانها كه لباس پوشانده مي شود، حضرت ابراهيم خليل خواهد بود</w:t>
      </w:r>
      <w:r w:rsidRPr="00E6002E">
        <w:rPr>
          <w:rFonts w:ascii="Arial" w:hAnsi="Arial" w:hint="cs"/>
          <w:rtl/>
        </w:rPr>
        <w:t xml:space="preserve">، </w:t>
      </w:r>
      <w:r w:rsidR="0066284E">
        <w:rPr>
          <w:rFonts w:ascii="Arial" w:hAnsi="Arial"/>
          <w:rtl/>
        </w:rPr>
        <w:t>در صحيح بخاري از ابن عباس</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«وَأَوَّلُ مَنْ يُكْسَى يَوْمَ الْقِيَامَةِ إِبْرَاهِيمُ</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نخستين مخلوقي كه روز قيامت لباس پوشانده مي شود، حضرت ابراهيم خليل خواهد بود.</w:t>
      </w:r>
      <w:r w:rsidRPr="00E6002E">
        <w:rPr>
          <w:rStyle w:val="a4"/>
          <w:rFonts w:ascii="Arial" w:hAnsi="Arial"/>
          <w:rtl/>
        </w:rPr>
        <w:footnoteReference w:id="60"/>
      </w:r>
      <w:r w:rsidRPr="00E6002E">
        <w:rPr>
          <w:rFonts w:ascii="Arial" w:hAnsi="Arial" w:hint="cs"/>
          <w:rtl/>
        </w:rPr>
        <w:t>)</w:t>
      </w:r>
    </w:p>
    <w:p w:rsidR="00E6002E" w:rsidRPr="00E6002E" w:rsidRDefault="00E6002E" w:rsidP="0066284E">
      <w:pPr>
        <w:ind w:firstLine="206"/>
        <w:jc w:val="lowKashida"/>
        <w:rPr>
          <w:rFonts w:ascii="Arial" w:hAnsi="Arial" w:hint="cs"/>
          <w:rtl/>
        </w:rPr>
      </w:pPr>
      <w:r w:rsidRPr="00E6002E">
        <w:rPr>
          <w:rFonts w:ascii="Arial" w:hAnsi="Arial"/>
          <w:rtl/>
        </w:rPr>
        <w:t>دليل اين را كه روز قيامت حضرت ابراهيم خلي</w:t>
      </w:r>
      <w:r w:rsidR="0066284E">
        <w:rPr>
          <w:rFonts w:ascii="Arial" w:hAnsi="Arial"/>
          <w:rtl/>
        </w:rPr>
        <w:t>ل قبل از ديگران لباس پوشانده مي</w:t>
      </w:r>
      <w:r w:rsidR="0066284E">
        <w:rPr>
          <w:rFonts w:ascii="Arial" w:hAnsi="Arial" w:cs="CTraditional Arabic" w:hint="cs"/>
          <w:cs/>
        </w:rPr>
        <w:t>‎</w:t>
      </w:r>
      <w:r w:rsidR="0066284E">
        <w:rPr>
          <w:rFonts w:ascii="Arial" w:hAnsi="Arial"/>
          <w:rtl/>
        </w:rPr>
        <w:t>شود، علماء چنين بيان كرده</w:t>
      </w:r>
      <w:r w:rsidR="0066284E">
        <w:rPr>
          <w:rFonts w:ascii="Arial" w:hAnsi="Arial" w:cs="CTraditional Arabic" w:hint="cs"/>
          <w:cs/>
        </w:rPr>
        <w:t>‎</w:t>
      </w:r>
      <w:r w:rsidRPr="00E6002E">
        <w:rPr>
          <w:rFonts w:ascii="Arial" w:hAnsi="Arial"/>
          <w:rtl/>
        </w:rPr>
        <w:t xml:space="preserve">اند: </w:t>
      </w:r>
      <w:r w:rsidR="0066284E">
        <w:rPr>
          <w:rFonts w:ascii="Arial" w:hAnsi="Arial" w:hint="cs"/>
          <w:rtl/>
          <w:lang w:bidi="fa-IR"/>
        </w:rPr>
        <w:t xml:space="preserve">چون ابراهیم </w:t>
      </w:r>
      <w:r w:rsidR="0066284E" w:rsidRPr="00E6002E">
        <w:rPr>
          <w:rFonts w:ascii="Arial" w:hAnsi="Arial" w:hint="cs"/>
          <w:rtl/>
          <w:lang w:bidi="fa-IR"/>
        </w:rPr>
        <w:t>بیشتر</w:t>
      </w:r>
      <w:r w:rsidR="0066284E">
        <w:rPr>
          <w:rFonts w:ascii="Arial" w:hAnsi="Arial" w:hint="cs"/>
          <w:rtl/>
          <w:lang w:bidi="fa-IR"/>
        </w:rPr>
        <w:t xml:space="preserve"> از همه انسان</w:t>
      </w:r>
      <w:r w:rsidRPr="00E6002E">
        <w:rPr>
          <w:rFonts w:ascii="Arial" w:hAnsi="Arial" w:hint="cs"/>
          <w:rtl/>
          <w:lang w:bidi="fa-IR"/>
        </w:rPr>
        <w:t>ها از خدا هراس داشت</w:t>
      </w:r>
      <w:r w:rsidRPr="00E6002E">
        <w:rPr>
          <w:rFonts w:ascii="Arial" w:hAnsi="Arial" w:hint="cs"/>
          <w:rtl/>
        </w:rPr>
        <w:t xml:space="preserve">، </w:t>
      </w:r>
      <w:r w:rsidRPr="00E6002E">
        <w:rPr>
          <w:rFonts w:ascii="Arial" w:hAnsi="Arial"/>
          <w:rtl/>
        </w:rPr>
        <w:t xml:space="preserve">لذا جهت امان و اطمينان قلب او پيش از ديگران </w:t>
      </w:r>
      <w:r w:rsidR="0066284E">
        <w:rPr>
          <w:rFonts w:ascii="Arial" w:hAnsi="Arial" w:hint="cs"/>
          <w:rtl/>
        </w:rPr>
        <w:t>لباس به تن مي</w:t>
      </w:r>
      <w:r w:rsidR="0066284E">
        <w:rPr>
          <w:rFonts w:ascii="Arial" w:hAnsi="Arial" w:cs="CTraditional Arabic" w:hint="cs"/>
          <w:cs/>
        </w:rPr>
        <w:t>‎</w:t>
      </w:r>
      <w:r w:rsidRPr="00E6002E">
        <w:rPr>
          <w:rFonts w:ascii="Arial" w:hAnsi="Arial" w:hint="cs"/>
          <w:rtl/>
        </w:rPr>
        <w:t>كن</w:t>
      </w:r>
      <w:r w:rsidRPr="00E6002E">
        <w:rPr>
          <w:rFonts w:ascii="Arial" w:hAnsi="Arial" w:hint="cs"/>
          <w:rtl/>
          <w:lang w:bidi="fa-IR"/>
        </w:rPr>
        <w:t>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ممكن است كه چنين شود</w:t>
      </w:r>
      <w:r w:rsidRPr="00E6002E">
        <w:rPr>
          <w:rFonts w:ascii="Arial" w:hAnsi="Arial" w:hint="cs"/>
          <w:rtl/>
        </w:rPr>
        <w:t xml:space="preserve">، </w:t>
      </w:r>
      <w:r w:rsidRPr="00E6002E">
        <w:rPr>
          <w:rFonts w:ascii="Arial" w:hAnsi="Arial" w:hint="cs"/>
          <w:rtl/>
          <w:lang w:bidi="fa-IR"/>
        </w:rPr>
        <w:t>چون</w:t>
      </w:r>
      <w:r w:rsidRPr="00E6002E">
        <w:rPr>
          <w:rFonts w:ascii="Arial" w:hAnsi="Arial"/>
          <w:rtl/>
        </w:rPr>
        <w:t xml:space="preserve"> د</w:t>
      </w:r>
      <w:r w:rsidR="0066284E">
        <w:rPr>
          <w:rFonts w:ascii="Arial" w:hAnsi="Arial"/>
          <w:rtl/>
        </w:rPr>
        <w:t>ر حديث آمده است كه ابراهيم خليل</w:t>
      </w:r>
      <w:r w:rsidRPr="00E6002E">
        <w:rPr>
          <w:rFonts w:ascii="Arial" w:hAnsi="Arial"/>
        </w:rPr>
        <w:sym w:font="AGA Arabesque" w:char="F075"/>
      </w:r>
      <w:r w:rsidRPr="00E6002E">
        <w:rPr>
          <w:rFonts w:ascii="Arial" w:hAnsi="Arial"/>
          <w:rtl/>
        </w:rPr>
        <w:t xml:space="preserve"> اولين كسي است كه جهت مبالغه در ستر، موقع نماز از شلوار استفاده كرده است تا شرمگاهش با جاي نماز تما</w:t>
      </w:r>
      <w:r w:rsidRPr="00E6002E">
        <w:rPr>
          <w:rFonts w:ascii="Arial" w:hAnsi="Arial" w:hint="cs"/>
          <w:rtl/>
        </w:rPr>
        <w:t>س</w:t>
      </w:r>
      <w:r w:rsidRPr="00E6002E">
        <w:rPr>
          <w:rFonts w:ascii="Arial" w:hAnsi="Arial"/>
          <w:rtl/>
        </w:rPr>
        <w:t xml:space="preserve"> پيدا نكند و در عوض خداوند روز قيامت او را بيش از ديگران لباس مي پوشاند و </w:t>
      </w:r>
      <w:r w:rsidR="0066284E">
        <w:rPr>
          <w:rFonts w:ascii="Arial" w:hAnsi="Arial"/>
          <w:rtl/>
        </w:rPr>
        <w:t>ممكن است آنهايي كه حضرت ابراهيم</w:t>
      </w:r>
      <w:r w:rsidRPr="00E6002E">
        <w:rPr>
          <w:rFonts w:ascii="Arial" w:hAnsi="Arial"/>
        </w:rPr>
        <w:sym w:font="AGA Arabesque" w:char="F075"/>
      </w:r>
      <w:r w:rsidRPr="00E6002E">
        <w:rPr>
          <w:rFonts w:ascii="Arial" w:hAnsi="Arial"/>
          <w:rtl/>
        </w:rPr>
        <w:t xml:space="preserve"> را در آتش سوزاندند، او را عريان كرده باشند و خداوند در عوض آن عرياني در انظار عموم، روز قيامت او را </w:t>
      </w:r>
      <w:r w:rsidR="0066284E">
        <w:rPr>
          <w:rFonts w:ascii="Arial" w:hAnsi="Arial"/>
          <w:rtl/>
        </w:rPr>
        <w:t>پيش از ديگران لباس خواهد پوشاند</w:t>
      </w:r>
      <w:r w:rsidRPr="00E6002E">
        <w:rPr>
          <w:rStyle w:val="a4"/>
          <w:rFonts w:ascii="Arial" w:hAnsi="Arial"/>
          <w:rtl/>
        </w:rPr>
        <w:footnoteReference w:id="61"/>
      </w:r>
      <w:r w:rsidR="0066284E">
        <w:rPr>
          <w:rFonts w:ascii="Arial" w:hAnsi="Arial" w:hint="cs"/>
          <w:rtl/>
        </w:rPr>
        <w:t>.</w:t>
      </w:r>
    </w:p>
    <w:p w:rsidR="00E6002E" w:rsidRPr="00E6002E" w:rsidRDefault="00E6002E" w:rsidP="003948A9">
      <w:pPr>
        <w:ind w:firstLine="206"/>
        <w:jc w:val="lowKashida"/>
        <w:rPr>
          <w:rFonts w:ascii="Arial" w:hAnsi="Arial" w:cs="2  Lotus"/>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ind w:firstLine="206"/>
        <w:jc w:val="lowKashida"/>
        <w:rPr>
          <w:rFonts w:ascii="Arial" w:hAnsi="Arial" w:cs="2  Lotus"/>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E65DD9">
      <w:pPr>
        <w:pStyle w:val="1"/>
        <w:rPr>
          <w:rFonts w:hint="cs"/>
          <w:rtl/>
        </w:rPr>
      </w:pPr>
      <w:bookmarkStart w:id="257" w:name="_Toc62932620"/>
      <w:bookmarkStart w:id="258" w:name="_Toc63026432"/>
      <w:bookmarkStart w:id="259" w:name="_Toc63026902"/>
      <w:bookmarkStart w:id="260" w:name="_Toc63027310"/>
      <w:bookmarkStart w:id="261" w:name="_Toc217318862"/>
      <w:bookmarkStart w:id="262" w:name="_Toc231222989"/>
      <w:r w:rsidRPr="00E6002E">
        <w:rPr>
          <w:rtl/>
        </w:rPr>
        <w:t>فصل چهارم</w:t>
      </w:r>
      <w:r w:rsidRPr="00E6002E">
        <w:rPr>
          <w:rFonts w:hint="cs"/>
          <w:rtl/>
        </w:rPr>
        <w:t xml:space="preserve">: </w:t>
      </w:r>
      <w:r w:rsidRPr="00E6002E">
        <w:rPr>
          <w:rtl/>
        </w:rPr>
        <w:t>زمين ح</w:t>
      </w:r>
      <w:r w:rsidRPr="00E6002E">
        <w:rPr>
          <w:rFonts w:hint="cs"/>
          <w:rtl/>
        </w:rPr>
        <w:t>ش</w:t>
      </w:r>
      <w:r w:rsidRPr="00E6002E">
        <w:rPr>
          <w:rtl/>
        </w:rPr>
        <w:t>ر</w:t>
      </w:r>
      <w:bookmarkEnd w:id="257"/>
      <w:bookmarkEnd w:id="258"/>
      <w:bookmarkEnd w:id="259"/>
      <w:bookmarkEnd w:id="260"/>
      <w:bookmarkEnd w:id="261"/>
      <w:bookmarkEnd w:id="262"/>
    </w:p>
    <w:p w:rsidR="00E6002E" w:rsidRPr="00E6002E" w:rsidRDefault="00E6002E" w:rsidP="00E65DD9">
      <w:pPr>
        <w:pStyle w:val="af"/>
        <w:jc w:val="lowKashida"/>
        <w:rPr>
          <w:rFonts w:ascii="Arial" w:hAnsi="Arial" w:cs="B Lotus"/>
          <w:rtl/>
        </w:rPr>
      </w:pPr>
      <w:r w:rsidRPr="00E6002E">
        <w:rPr>
          <w:rFonts w:ascii="Arial" w:hAnsi="Arial" w:cs="B Lotus"/>
          <w:rtl/>
        </w:rPr>
        <w:t>زميني كه روز قيامت انسانها روي آن حشر مي شوند، زمين ديگري غير از اين زمين است</w:t>
      </w:r>
      <w:r w:rsidRPr="00E6002E">
        <w:rPr>
          <w:rFonts w:ascii="Arial" w:hAnsi="Arial" w:cs="B Lotus" w:hint="cs"/>
          <w:rtl/>
        </w:rPr>
        <w:t xml:space="preserve">، </w:t>
      </w:r>
      <w:r w:rsidRPr="00E6002E">
        <w:rPr>
          <w:rFonts w:ascii="Arial" w:hAnsi="Arial" w:cs="B Lotus"/>
          <w:rtl/>
        </w:rPr>
        <w:t xml:space="preserve">خداوند مي فرمايد: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261" w:hAnsi="QCF_P261" w:cs="QCF_P261"/>
          <w:sz w:val="32"/>
          <w:szCs w:val="32"/>
          <w:rtl/>
          <w:lang w:bidi="fa-IR"/>
        </w:rPr>
        <w:t xml:space="preserve">ﮡ  ﮢ  ﮣ  ﮤ   ﮥ  ﮦﮧ   ﮨ  ﮩ  ﮪ  ﮫ  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ascii="Arial" w:hAnsi="Arial" w:cs="Arial" w:hint="cs"/>
          <w:rtl/>
          <w:lang w:bidi="fa-IR"/>
        </w:rPr>
      </w:pPr>
      <w:r w:rsidRPr="00E6002E">
        <w:rPr>
          <w:rFonts w:ascii="Traditional Arabic" w:hAnsi="Traditional Arabic" w:cs="Traditional Arabic"/>
          <w:rtl/>
          <w:lang w:bidi="fa-IR"/>
        </w:rPr>
        <w:t>إبراهيم: ٤٨</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‏خداوند از كافران و عاصيان انتقام مي‌گيرد) در آن روزي كه اين زمين به زمين ديگري و آسمانها به آسمانهاي ديگري تبديل مي‌شوند و آنان (از گورها سر به درآورده و) در پيشگاه خداوندِ يگانه مسلّط (بر همه‌چيز و همه كس) حضور به هم مي‌رسانند (و نيكيها و بديهاي خود را مي‌نمايانند</w:t>
      </w:r>
      <w:r w:rsidRPr="00E6002E">
        <w:rPr>
          <w:rFonts w:ascii="Arial" w:hAnsi="Arial" w:hint="cs"/>
          <w:rtl/>
          <w:lang w:bidi="fa-IR"/>
        </w:rPr>
        <w:t>)</w:t>
      </w:r>
    </w:p>
    <w:p w:rsidR="00E6002E" w:rsidRPr="00E6002E" w:rsidRDefault="005F7A94" w:rsidP="003948A9">
      <w:pPr>
        <w:ind w:firstLine="206"/>
        <w:jc w:val="lowKashida"/>
        <w:rPr>
          <w:rFonts w:ascii="Arial" w:hAnsi="Arial" w:hint="cs"/>
          <w:rtl/>
        </w:rPr>
      </w:pPr>
      <w:r>
        <w:rPr>
          <w:rFonts w:ascii="Arial" w:eastAsia="MS Mincho" w:hAnsi="Arial"/>
          <w:rtl/>
        </w:rPr>
        <w:t xml:space="preserve"> رسول</w:t>
      </w:r>
      <w:r>
        <w:rPr>
          <w:rFonts w:ascii="Arial" w:eastAsia="MS Mincho" w:hAnsi="Arial"/>
          <w:cs/>
        </w:rPr>
        <w:t>‎</w:t>
      </w:r>
      <w:r>
        <w:rPr>
          <w:rFonts w:ascii="Arial" w:eastAsia="MS Mincho" w:hAnsi="Arial"/>
          <w:rtl/>
        </w:rPr>
        <w:t>الله</w:t>
      </w:r>
      <w:r w:rsidR="00E6002E" w:rsidRPr="00E6002E">
        <w:rPr>
          <w:rFonts w:ascii="Arial" w:eastAsia="MS Mincho" w:hAnsi="Arial" w:cs="CTraditional Arabic"/>
          <w:rtl/>
        </w:rPr>
        <w:t>ص</w:t>
      </w:r>
      <w:r w:rsidR="00E6002E" w:rsidRPr="00E6002E">
        <w:rPr>
          <w:rFonts w:ascii="Arial" w:hAnsi="Arial"/>
          <w:rtl/>
        </w:rPr>
        <w:t xml:space="preserve"> درباره خصوصيات زم</w:t>
      </w:r>
      <w:r w:rsidR="0066284E">
        <w:rPr>
          <w:rFonts w:ascii="Arial" w:hAnsi="Arial"/>
          <w:rtl/>
        </w:rPr>
        <w:t>ين جديدي كه حشر روي آن انجام مي</w:t>
      </w:r>
      <w:r w:rsidR="0066284E">
        <w:rPr>
          <w:rFonts w:ascii="Arial" w:hAnsi="Arial" w:cs="CTraditional Arabic" w:hint="cs"/>
          <w:cs/>
        </w:rPr>
        <w:t>‎</w:t>
      </w:r>
      <w:r w:rsidR="00E6002E" w:rsidRPr="00E6002E">
        <w:rPr>
          <w:rFonts w:ascii="Arial" w:hAnsi="Arial"/>
          <w:rtl/>
        </w:rPr>
        <w:t>گيرد، براي ما بيان كرده است</w:t>
      </w:r>
      <w:r w:rsidR="00E6002E" w:rsidRPr="00E6002E">
        <w:rPr>
          <w:rFonts w:ascii="Arial" w:hAnsi="Arial" w:hint="cs"/>
          <w:rtl/>
        </w:rPr>
        <w:t xml:space="preserve">، </w:t>
      </w:r>
      <w:r w:rsidR="00E6002E" w:rsidRPr="00E6002E">
        <w:rPr>
          <w:rFonts w:ascii="Arial" w:hAnsi="Arial"/>
          <w:rtl/>
        </w:rPr>
        <w:t xml:space="preserve">در صحيح بخاري از سهل بن سعد </w:t>
      </w:r>
      <w:r w:rsidR="00E6002E" w:rsidRPr="00E6002E">
        <w:rPr>
          <w:rFonts w:ascii="Arial" w:hAnsi="Arial" w:hint="cs"/>
          <w:rtl/>
        </w:rPr>
        <w:t xml:space="preserve">روایت شده که </w:t>
      </w:r>
      <w:r w:rsidR="0066284E">
        <w:rPr>
          <w:rFonts w:ascii="Arial" w:hAnsi="Arial"/>
          <w:rtl/>
        </w:rPr>
        <w:t xml:space="preserve"> مي</w:t>
      </w:r>
      <w:r w:rsidR="0066284E">
        <w:rPr>
          <w:rFonts w:ascii="Arial" w:hAnsi="Arial" w:cs="CTraditional Arabic" w:hint="cs"/>
          <w:cs/>
        </w:rPr>
        <w:t>‎</w:t>
      </w:r>
      <w:r w:rsidR="00E6002E" w:rsidRPr="00E6002E">
        <w:rPr>
          <w:rFonts w:ascii="Arial" w:hAnsi="Arial"/>
          <w:rtl/>
        </w:rPr>
        <w:t>گويد: از</w:t>
      </w:r>
      <w:r>
        <w:rPr>
          <w:rFonts w:ascii="Arial" w:hAnsi="Arial"/>
          <w:rtl/>
        </w:rPr>
        <w:t xml:space="preserve"> رسول</w:t>
      </w:r>
      <w:r>
        <w:rPr>
          <w:rFonts w:ascii="Arial" w:hAnsi="Arial"/>
          <w:cs/>
        </w:rPr>
        <w:t>‎</w:t>
      </w:r>
      <w:r>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شنيدم</w:t>
      </w:r>
      <w:r w:rsidR="00E6002E" w:rsidRPr="00E6002E">
        <w:rPr>
          <w:rFonts w:ascii="Arial" w:hAnsi="Arial" w:hint="cs"/>
          <w:rtl/>
        </w:rPr>
        <w:t xml:space="preserve"> که می </w:t>
      </w:r>
      <w:r w:rsidR="00E6002E" w:rsidRPr="00E6002E">
        <w:rPr>
          <w:rFonts w:ascii="Arial" w:hAnsi="Arial"/>
          <w:rtl/>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b/>
          <w:bCs/>
          <w:sz w:val="30"/>
          <w:szCs w:val="30"/>
          <w:rtl/>
          <w:lang w:bidi="fa-IR"/>
        </w:rPr>
        <w:t>«يُحْشَرُ النَّاسُ يَوْمَ الْقِيَامَةِ عَلَى أَرْضٍ بَيْضَاءَ عَفْرَاءَ كَقُرْصَةِ نَقِيٍّ</w:t>
      </w:r>
      <w:r w:rsidRPr="00E6002E">
        <w:rPr>
          <w:rFonts w:ascii="Traditional Arabic" w:hAnsi="Traditional Arabic" w:cs="Traditional Arabic"/>
          <w:sz w:val="32"/>
          <w:szCs w:val="32"/>
          <w:rtl/>
          <w:lang w:bidi="fa-IR"/>
        </w:rPr>
        <w:t>»</w:t>
      </w:r>
      <w:r w:rsidRPr="00E6002E">
        <w:rPr>
          <w:rStyle w:val="a4"/>
          <w:rFonts w:ascii="Lotus Linotype" w:hAnsi="Lotus Linotype" w:cs="Lotus Linotype"/>
          <w:sz w:val="32"/>
          <w:szCs w:val="32"/>
          <w:rtl/>
          <w:lang w:bidi="fa-IR"/>
        </w:rPr>
        <w:footnoteReference w:id="62"/>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مردم روز قيامت بر روي زميني سفيد مايل به سرخي، خالي از </w:t>
      </w:r>
      <w:r w:rsidR="0066284E">
        <w:rPr>
          <w:rFonts w:ascii="Arial" w:hAnsi="Arial"/>
          <w:rtl/>
        </w:rPr>
        <w:t>هرگونه خس و خاشاك حشر خواهند شد</w:t>
      </w:r>
      <w:r w:rsidRPr="00E6002E">
        <w:rPr>
          <w:rFonts w:ascii="Arial" w:hAnsi="Arial" w:hint="cs"/>
          <w:rtl/>
        </w:rPr>
        <w:t>)</w:t>
      </w:r>
    </w:p>
    <w:p w:rsidR="0066284E" w:rsidRDefault="00E6002E" w:rsidP="0066284E">
      <w:pPr>
        <w:ind w:firstLine="206"/>
        <w:jc w:val="lowKashida"/>
        <w:rPr>
          <w:rFonts w:ascii="Arial" w:hAnsi="Arial" w:hint="cs"/>
          <w:rtl/>
        </w:rPr>
      </w:pPr>
      <w:r w:rsidRPr="00E6002E">
        <w:rPr>
          <w:rFonts w:ascii="Arial" w:hAnsi="Arial"/>
          <w:rtl/>
        </w:rPr>
        <w:t xml:space="preserve">نصوص زيادي از راويان متعدد </w:t>
      </w:r>
      <w:r w:rsidRPr="00E6002E">
        <w:rPr>
          <w:rFonts w:ascii="Arial" w:hAnsi="Arial" w:hint="cs"/>
          <w:rtl/>
        </w:rPr>
        <w:t xml:space="preserve">اصحاب </w:t>
      </w:r>
      <w:r w:rsidR="0066284E">
        <w:rPr>
          <w:rFonts w:ascii="Arial" w:hAnsi="Arial"/>
          <w:rtl/>
        </w:rPr>
        <w:t>در جهت تا</w:t>
      </w:r>
      <w:r w:rsidR="0066284E">
        <w:rPr>
          <w:rFonts w:ascii="Arial" w:hAnsi="Arial" w:hint="cs"/>
          <w:rtl/>
        </w:rPr>
        <w:t>ئ</w:t>
      </w:r>
      <w:r w:rsidRPr="00E6002E">
        <w:rPr>
          <w:rFonts w:ascii="Arial" w:hAnsi="Arial"/>
          <w:rtl/>
        </w:rPr>
        <w:t>يد مطلب مذكور وارد شده است</w:t>
      </w:r>
      <w:r w:rsidRPr="00E6002E">
        <w:rPr>
          <w:rFonts w:ascii="Arial" w:hAnsi="Arial" w:hint="cs"/>
          <w:rtl/>
        </w:rPr>
        <w:t xml:space="preserve">، </w:t>
      </w:r>
      <w:r w:rsidRPr="00E6002E">
        <w:rPr>
          <w:rFonts w:ascii="Arial" w:hAnsi="Arial"/>
          <w:rtl/>
        </w:rPr>
        <w:t>در بخاري، مسلم</w:t>
      </w:r>
      <w:r w:rsidRPr="00E6002E">
        <w:rPr>
          <w:rFonts w:ascii="Arial" w:hAnsi="Arial" w:hint="cs"/>
          <w:rtl/>
        </w:rPr>
        <w:t xml:space="preserve"> و</w:t>
      </w:r>
      <w:r w:rsidRPr="00E6002E">
        <w:rPr>
          <w:rFonts w:ascii="Arial" w:hAnsi="Arial"/>
          <w:rtl/>
        </w:rPr>
        <w:t xml:space="preserve"> سنن بيهقي از طريق عمرو بن ميمون از حضرت عبدالله بن مسعو</w:t>
      </w:r>
      <w:r w:rsidR="0066284E">
        <w:rPr>
          <w:rFonts w:ascii="Arial" w:hAnsi="Arial"/>
          <w:rtl/>
        </w:rPr>
        <w:t>د در تفسير آيه:</w:t>
      </w:r>
    </w:p>
    <w:p w:rsidR="00E6002E" w:rsidRPr="0066284E" w:rsidRDefault="0066284E" w:rsidP="0066284E">
      <w:pPr>
        <w:ind w:firstLine="206"/>
        <w:jc w:val="lowKashida"/>
        <w:rPr>
          <w:rFonts w:ascii="Arial" w:hAnsi="Arial" w:cs="Arial"/>
          <w:rtl/>
        </w:rPr>
      </w:pPr>
      <w:r w:rsidRPr="00E6002E">
        <w:rPr>
          <w:rFonts w:ascii="QCF_BSML" w:hAnsi="QCF_BSML" w:cs="QCF_BSML"/>
          <w:rtl/>
          <w:lang w:bidi="fa-IR"/>
        </w:rPr>
        <w:t xml:space="preserve">ﭽ </w:t>
      </w:r>
      <w:r w:rsidRPr="00E6002E">
        <w:rPr>
          <w:rFonts w:ascii="QCF_P261" w:hAnsi="QCF_P261" w:cs="QCF_P261"/>
          <w:rtl/>
          <w:lang w:bidi="fa-IR"/>
        </w:rPr>
        <w:t xml:space="preserve">ﮡ  ﮢ  ﮣ  ﮤ   ﮥ  </w:t>
      </w:r>
      <w:r w:rsidRPr="00E6002E">
        <w:rPr>
          <w:rFonts w:ascii="QCF_BSML" w:hAnsi="QCF_BSML" w:cs="QCF_BSML"/>
          <w:rtl/>
          <w:lang w:bidi="fa-IR"/>
        </w:rPr>
        <w:t>ﭼ</w:t>
      </w:r>
      <w:r>
        <w:rPr>
          <w:rFonts w:ascii="Arial" w:hAnsi="Arial" w:cs="Arial" w:hint="cs"/>
          <w:rtl/>
          <w:lang w:bidi="fa-IR"/>
        </w:rPr>
        <w:t xml:space="preserve"> </w:t>
      </w:r>
      <w:r w:rsidR="00E6002E" w:rsidRPr="00E6002E">
        <w:rPr>
          <w:rFonts w:ascii="Arial" w:hAnsi="Arial"/>
          <w:rtl/>
        </w:rPr>
        <w:t>آمده است</w:t>
      </w:r>
      <w:r w:rsidR="00E6002E" w:rsidRPr="00E6002E">
        <w:rPr>
          <w:rFonts w:ascii="Arial" w:hAnsi="Arial" w:hint="cs"/>
          <w:rtl/>
        </w:rPr>
        <w:t xml:space="preserve"> كه</w:t>
      </w:r>
      <w:r w:rsidR="00E6002E" w:rsidRPr="00E6002E">
        <w:rPr>
          <w:rFonts w:ascii="Arial" w:hAnsi="Arial"/>
          <w:rtl/>
        </w:rPr>
        <w:t xml:space="preserve"> زمين به زميني ديگر كه مانند نقره سفيد است، هيچ خون حرامي بر آن ريخته نشده و هيچ گناهي روي آن انجام نگرفته است، تبديل خواهد شد.</w:t>
      </w:r>
      <w:r w:rsidR="00E6002E" w:rsidRPr="00E6002E">
        <w:rPr>
          <w:rStyle w:val="a4"/>
          <w:rFonts w:ascii="Arial" w:hAnsi="Arial"/>
          <w:rtl/>
        </w:rPr>
        <w:footnoteReference w:id="63"/>
      </w:r>
    </w:p>
    <w:p w:rsidR="00E6002E" w:rsidRPr="00E6002E" w:rsidRDefault="00E6002E" w:rsidP="003948A9">
      <w:pPr>
        <w:ind w:firstLine="206"/>
        <w:jc w:val="lowKashida"/>
        <w:rPr>
          <w:rFonts w:ascii="Arial" w:hAnsi="Arial"/>
          <w:rtl/>
        </w:rPr>
      </w:pPr>
      <w:r w:rsidRPr="00E6002E">
        <w:rPr>
          <w:rFonts w:ascii="Arial" w:hAnsi="Arial"/>
          <w:rtl/>
        </w:rPr>
        <w:t>در احادي</w:t>
      </w:r>
      <w:r w:rsidR="0066284E">
        <w:rPr>
          <w:rFonts w:ascii="Arial" w:hAnsi="Arial"/>
          <w:rtl/>
        </w:rPr>
        <w:t>ث بسياري و در كتب متعدد و از طر</w:t>
      </w:r>
      <w:r w:rsidR="0066284E">
        <w:rPr>
          <w:rFonts w:ascii="Arial" w:hAnsi="Arial" w:hint="cs"/>
          <w:rtl/>
        </w:rPr>
        <w:t>ق</w:t>
      </w:r>
      <w:r w:rsidRPr="00E6002E">
        <w:rPr>
          <w:rFonts w:ascii="Arial" w:hAnsi="Arial"/>
          <w:rtl/>
        </w:rPr>
        <w:t xml:space="preserve"> مختلف تبديل شدن زمين به زميني ديگر ثابت شده است، از جمله </w:t>
      </w:r>
      <w:r w:rsidR="0066284E">
        <w:rPr>
          <w:rFonts w:ascii="Arial" w:hAnsi="Arial"/>
          <w:rtl/>
        </w:rPr>
        <w:t>اين احاديث، تفسير حضرت ابن عباس</w:t>
      </w:r>
      <w:r w:rsidRPr="00E6002E">
        <w:rPr>
          <w:rFonts w:ascii="Arial" w:hAnsi="Arial"/>
        </w:rPr>
        <w:sym w:font="AGA Arabesque" w:char="F074"/>
      </w:r>
      <w:r w:rsidRPr="00E6002E">
        <w:rPr>
          <w:rFonts w:ascii="Arial" w:hAnsi="Arial"/>
          <w:rtl/>
        </w:rPr>
        <w:t xml:space="preserve"> درباره آيه مذكو</w:t>
      </w:r>
      <w:r w:rsidR="0066284E">
        <w:rPr>
          <w:rFonts w:ascii="Arial" w:hAnsi="Arial" w:hint="cs"/>
          <w:rtl/>
        </w:rPr>
        <w:t>ر است كه مي</w:t>
      </w:r>
      <w:r w:rsidR="0066284E">
        <w:rPr>
          <w:rFonts w:ascii="Arial" w:hAnsi="Arial" w:cs="CTraditional Arabic" w:hint="cs"/>
          <w:cs/>
        </w:rPr>
        <w:t>‎</w:t>
      </w:r>
      <w:r w:rsidRPr="00E6002E">
        <w:rPr>
          <w:rFonts w:ascii="Arial" w:hAnsi="Arial" w:hint="cs"/>
          <w:rtl/>
        </w:rPr>
        <w:t>فرماي</w:t>
      </w:r>
      <w:r w:rsidRPr="00E6002E">
        <w:rPr>
          <w:rFonts w:ascii="Arial" w:hAnsi="Arial" w:hint="cs"/>
          <w:rtl/>
          <w:lang w:bidi="fa-IR"/>
        </w:rPr>
        <w:t>د</w:t>
      </w:r>
      <w:r w:rsidRPr="00E6002E">
        <w:rPr>
          <w:rFonts w:ascii="Arial" w:hAnsi="Arial"/>
          <w:rtl/>
        </w:rPr>
        <w:t>: در آن</w:t>
      </w:r>
      <w:r w:rsidR="0066284E">
        <w:rPr>
          <w:rFonts w:ascii="Arial" w:hAnsi="Arial"/>
          <w:rtl/>
        </w:rPr>
        <w:t xml:space="preserve"> افزوده مي شود و از آن كاسته مي</w:t>
      </w:r>
      <w:r w:rsidR="0066284E">
        <w:rPr>
          <w:rFonts w:ascii="Arial" w:hAnsi="Arial" w:cs="CTraditional Arabic" w:hint="cs"/>
          <w:cs/>
        </w:rPr>
        <w:t>‎</w:t>
      </w:r>
      <w:r w:rsidRPr="00E6002E">
        <w:rPr>
          <w:rFonts w:ascii="Arial" w:hAnsi="Arial"/>
          <w:rtl/>
        </w:rPr>
        <w:t>شود</w:t>
      </w:r>
      <w:r w:rsidRPr="00E6002E">
        <w:rPr>
          <w:rFonts w:ascii="Arial" w:hAnsi="Arial" w:hint="cs"/>
          <w:rtl/>
        </w:rPr>
        <w:t xml:space="preserve">، </w:t>
      </w:r>
      <w:r w:rsidR="0066284E">
        <w:rPr>
          <w:rFonts w:ascii="Arial" w:hAnsi="Arial"/>
          <w:rtl/>
        </w:rPr>
        <w:t>تپه</w:t>
      </w:r>
      <w:r w:rsidR="0066284E">
        <w:rPr>
          <w:rFonts w:ascii="Arial" w:hAnsi="Arial" w:cs="CTraditional Arabic" w:hint="cs"/>
          <w:cs/>
        </w:rPr>
        <w:t>‎</w:t>
      </w:r>
      <w:r w:rsidR="0066284E">
        <w:rPr>
          <w:rFonts w:ascii="Arial" w:hAnsi="Arial"/>
          <w:rtl/>
        </w:rPr>
        <w:t>ها، كوه</w:t>
      </w:r>
      <w:r w:rsidR="0066284E">
        <w:rPr>
          <w:rFonts w:ascii="Arial" w:hAnsi="Arial" w:cs="CTraditional Arabic" w:hint="cs"/>
          <w:cs/>
        </w:rPr>
        <w:t>‎</w:t>
      </w:r>
      <w:r w:rsidR="0066284E">
        <w:rPr>
          <w:rFonts w:ascii="Arial" w:hAnsi="Arial"/>
          <w:rtl/>
        </w:rPr>
        <w:t>ها، رودخانه</w:t>
      </w:r>
      <w:r w:rsidR="0066284E">
        <w:rPr>
          <w:rFonts w:ascii="Arial" w:hAnsi="Arial" w:cs="CTraditional Arabic" w:hint="cs"/>
          <w:cs/>
        </w:rPr>
        <w:t>‎</w:t>
      </w:r>
      <w:r w:rsidR="0066284E">
        <w:rPr>
          <w:rFonts w:ascii="Arial" w:hAnsi="Arial"/>
          <w:rtl/>
        </w:rPr>
        <w:t>ها و درختهاي آن از بين مي</w:t>
      </w:r>
      <w:r w:rsidR="0066284E">
        <w:rPr>
          <w:rFonts w:ascii="Arial" w:hAnsi="Arial" w:cs="CTraditional Arabic" w:hint="cs"/>
          <w:cs/>
        </w:rPr>
        <w:t>‎</w:t>
      </w:r>
      <w:r w:rsidRPr="00E6002E">
        <w:rPr>
          <w:rFonts w:ascii="Arial" w:hAnsi="Arial"/>
          <w:rtl/>
        </w:rPr>
        <w:t>رون</w:t>
      </w:r>
      <w:r w:rsidR="0066284E">
        <w:rPr>
          <w:rFonts w:ascii="Arial" w:hAnsi="Arial"/>
          <w:rtl/>
        </w:rPr>
        <w:t>د و مانند چرم عكاظي پهن كرده مي</w:t>
      </w:r>
      <w:r w:rsidR="0066284E">
        <w:rPr>
          <w:rFonts w:ascii="Arial" w:hAnsi="Arial" w:cs="CTraditional Arabic" w:hint="cs"/>
          <w:cs/>
        </w:rPr>
        <w:t>‎</w:t>
      </w:r>
      <w:r w:rsidRPr="00E6002E">
        <w:rPr>
          <w:rFonts w:ascii="Arial" w:hAnsi="Arial"/>
          <w:rtl/>
        </w:rPr>
        <w:t>شود.</w:t>
      </w:r>
    </w:p>
    <w:p w:rsidR="00E6002E" w:rsidRPr="00E6002E" w:rsidRDefault="00E6002E" w:rsidP="00E65DD9">
      <w:pPr>
        <w:pStyle w:val="2"/>
        <w:rPr>
          <w:rFonts w:hint="cs"/>
          <w:rtl/>
        </w:rPr>
      </w:pPr>
      <w:bookmarkStart w:id="263" w:name="_Toc62932621"/>
      <w:bookmarkStart w:id="264" w:name="_Toc63026433"/>
      <w:bookmarkStart w:id="265" w:name="_Toc63026903"/>
      <w:bookmarkStart w:id="266" w:name="_Toc63027311"/>
      <w:bookmarkStart w:id="267" w:name="_Toc217318863"/>
      <w:bookmarkStart w:id="268" w:name="_Toc231222990"/>
      <w:r w:rsidRPr="00E6002E">
        <w:rPr>
          <w:rFonts w:hint="cs"/>
          <w:rtl/>
        </w:rPr>
        <w:t>زمان تبدیل زمین</w:t>
      </w:r>
      <w:bookmarkEnd w:id="263"/>
      <w:bookmarkEnd w:id="264"/>
      <w:bookmarkEnd w:id="265"/>
      <w:bookmarkEnd w:id="266"/>
      <w:bookmarkEnd w:id="267"/>
      <w:bookmarkEnd w:id="268"/>
    </w:p>
    <w:p w:rsidR="00E6002E" w:rsidRPr="00E6002E" w:rsidRDefault="00E6002E" w:rsidP="005905B9">
      <w:pPr>
        <w:jc w:val="lowKashida"/>
        <w:rPr>
          <w:rFonts w:ascii="Arial" w:hAnsi="Arial" w:cs="2  Lotus" w:hint="cs"/>
          <w:rtl/>
        </w:rPr>
      </w:pPr>
      <w:r w:rsidRPr="00E6002E">
        <w:rPr>
          <w:rFonts w:ascii="Arial" w:hAnsi="Arial" w:cs="2  Lotus"/>
          <w:rtl/>
        </w:rPr>
        <w:t>از احاديث حضرت</w:t>
      </w:r>
      <w:r w:rsidR="005F7A94">
        <w:rPr>
          <w:rFonts w:ascii="Arial" w:hAnsi="Arial" w:cs="2  Lotus"/>
          <w:rtl/>
        </w:rPr>
        <w:t xml:space="preserve"> رسول</w:t>
      </w:r>
      <w:r w:rsidR="005F7A94">
        <w:rPr>
          <w:rFonts w:ascii="Arial" w:hAnsi="Arial" w:cs="2  Lotus"/>
          <w:cs/>
        </w:rPr>
        <w:t>‎</w:t>
      </w:r>
      <w:r w:rsidR="005F7A94">
        <w:rPr>
          <w:rFonts w:ascii="Arial" w:hAnsi="Arial" w:cs="2  Lotus"/>
          <w:rtl/>
        </w:rPr>
        <w:t>الله</w:t>
      </w:r>
      <w:r w:rsidRPr="00E6002E">
        <w:rPr>
          <w:rFonts w:ascii="Arial" w:eastAsia="MS Mincho" w:hAnsi="Arial" w:cs="CTraditional Arabic"/>
          <w:rtl/>
        </w:rPr>
        <w:t>ص</w:t>
      </w:r>
      <w:r w:rsidRPr="00E6002E">
        <w:rPr>
          <w:rFonts w:ascii="Arial" w:hAnsi="Arial" w:cs="2  Lotus"/>
          <w:rtl/>
        </w:rPr>
        <w:t xml:space="preserve"> چنين استنباط مي شود كه زمين موقع قرار گرفتن انسان</w:t>
      </w:r>
      <w:r w:rsidR="00E3759D">
        <w:rPr>
          <w:rFonts w:ascii="Arial" w:hAnsi="Arial" w:cs="CTraditional Arabic" w:hint="cs"/>
          <w:cs/>
        </w:rPr>
        <w:t>‎</w:t>
      </w:r>
      <w:r w:rsidRPr="00E6002E">
        <w:rPr>
          <w:rFonts w:ascii="Arial" w:hAnsi="Arial" w:cs="2  Lotus"/>
          <w:rtl/>
        </w:rPr>
        <w:t>ها بر پل صراط يا اندكي پيش از آن تبديل مي شود</w:t>
      </w:r>
      <w:r w:rsidRPr="00E6002E">
        <w:rPr>
          <w:rFonts w:ascii="Arial" w:hAnsi="Arial" w:cs="2  Lotus" w:hint="cs"/>
          <w:rtl/>
        </w:rPr>
        <w:t xml:space="preserve">، </w:t>
      </w:r>
      <w:r w:rsidR="005905B9">
        <w:rPr>
          <w:rFonts w:ascii="Arial" w:hAnsi="Arial" w:cs="2  Lotus"/>
          <w:rtl/>
        </w:rPr>
        <w:t>در صحيح مسلم از حضرت عايشه</w:t>
      </w:r>
      <w:r w:rsidR="005905B9">
        <w:rPr>
          <w:rFonts w:ascii="Arial" w:hAnsi="Arial" w:cs="CTraditional Arabic" w:hint="cs"/>
          <w:rtl/>
        </w:rPr>
        <w:t>ل</w:t>
      </w:r>
      <w:r w:rsidRPr="00E6002E">
        <w:rPr>
          <w:rFonts w:ascii="Arial" w:hAnsi="Arial" w:cs="2  Lotus"/>
          <w:rtl/>
        </w:rPr>
        <w:t xml:space="preserve"> </w:t>
      </w:r>
      <w:r w:rsidR="005905B9">
        <w:rPr>
          <w:rFonts w:ascii="Arial" w:hAnsi="Arial" w:cs="2  Lotus" w:hint="cs"/>
          <w:rtl/>
        </w:rPr>
        <w:t>روایت شده که فرمود: در مورد آ</w:t>
      </w:r>
      <w:r w:rsidRPr="00E6002E">
        <w:rPr>
          <w:rFonts w:ascii="Arial" w:hAnsi="Arial" w:cs="2  Lotus" w:hint="cs"/>
          <w:rtl/>
        </w:rPr>
        <w:t>یه از حضرت</w:t>
      </w:r>
      <w:r w:rsidRPr="00E6002E">
        <w:rPr>
          <w:rFonts w:ascii="Arial" w:hAnsi="Arial" w:cs="CTraditional Arabic" w:hint="cs"/>
          <w:rtl/>
        </w:rPr>
        <w:t>ص</w:t>
      </w:r>
      <w:r w:rsidRPr="00E6002E">
        <w:rPr>
          <w:rFonts w:ascii="Arial" w:hAnsi="Arial" w:cs="2  Lotus" w:hint="cs"/>
          <w:rtl/>
        </w:rPr>
        <w:t xml:space="preserve"> سؤال کردم و خطاب به ایشان عرض کردم: در آن هنگام مردم کجا هستند؟</w:t>
      </w:r>
    </w:p>
    <w:p w:rsidR="00E6002E" w:rsidRPr="00E6002E" w:rsidRDefault="00E6002E" w:rsidP="003948A9">
      <w:pPr>
        <w:ind w:firstLine="206"/>
        <w:jc w:val="lowKashida"/>
        <w:rPr>
          <w:rFonts w:ascii="Arial" w:hAnsi="Arial" w:cs="2  Lotus"/>
          <w:rtl/>
        </w:rPr>
      </w:pPr>
      <w:r w:rsidRPr="00E6002E">
        <w:rPr>
          <w:rFonts w:ascii="Arial" w:hAnsi="Arial" w:cs="2  Lotus" w:hint="cs"/>
          <w:rtl/>
        </w:rPr>
        <w:t>پیامبر</w:t>
      </w:r>
      <w:r w:rsidRPr="00E6002E">
        <w:rPr>
          <w:rFonts w:ascii="Arial" w:hAnsi="Arial" w:cs="CTraditional Arabic" w:hint="cs"/>
          <w:rtl/>
        </w:rPr>
        <w:t>ص</w:t>
      </w:r>
      <w:r w:rsidRPr="00E6002E">
        <w:rPr>
          <w:rFonts w:ascii="Arial" w:hAnsi="Arial" w:cs="2  Lotus" w:hint="cs"/>
          <w:rtl/>
        </w:rPr>
        <w:t xml:space="preserve"> فرمود: بر روی پل صراط قرار می گیرند</w:t>
      </w:r>
      <w:r w:rsidRPr="00E6002E">
        <w:rPr>
          <w:rFonts w:ascii="Arial" w:hAnsi="Arial" w:cs="2  Lotus"/>
          <w:rtl/>
        </w:rPr>
        <w:t>.</w:t>
      </w:r>
      <w:r w:rsidRPr="00E6002E">
        <w:rPr>
          <w:rStyle w:val="a4"/>
          <w:rFonts w:ascii="Arial" w:hAnsi="Arial" w:cs="2  Lotus"/>
          <w:rtl/>
        </w:rPr>
        <w:footnoteReference w:id="64"/>
      </w:r>
    </w:p>
    <w:p w:rsidR="00E6002E" w:rsidRPr="00E6002E" w:rsidRDefault="00E6002E" w:rsidP="003948A9">
      <w:pPr>
        <w:ind w:firstLine="206"/>
        <w:jc w:val="lowKashida"/>
        <w:rPr>
          <w:rFonts w:ascii="Arial" w:hAnsi="Arial" w:cs="2  Lotus" w:hint="cs"/>
          <w:rtl/>
          <w:lang w:bidi="fa-IR"/>
        </w:rPr>
      </w:pPr>
      <w:r w:rsidRPr="00E6002E">
        <w:rPr>
          <w:rFonts w:ascii="Arial" w:hAnsi="Arial" w:cs="2  Lotus"/>
          <w:rtl/>
        </w:rPr>
        <w:t xml:space="preserve">در حديثي </w:t>
      </w:r>
      <w:r w:rsidR="005905B9">
        <w:rPr>
          <w:rFonts w:ascii="Arial" w:hAnsi="Arial" w:cs="2  Lotus"/>
          <w:rtl/>
        </w:rPr>
        <w:t>ديگر در صحيح مسلم از حضرت ثوبان</w:t>
      </w:r>
      <w:r w:rsidRPr="00E6002E">
        <w:rPr>
          <w:rFonts w:ascii="Arial" w:hAnsi="Arial" w:cs="2  Lotus"/>
        </w:rPr>
        <w:sym w:font="AGA Arabesque" w:char="F074"/>
      </w:r>
      <w:r w:rsidRPr="00E6002E">
        <w:rPr>
          <w:rFonts w:ascii="Arial" w:hAnsi="Arial" w:cs="2  Lotus"/>
          <w:rtl/>
        </w:rPr>
        <w:t xml:space="preserve"> </w:t>
      </w:r>
      <w:r w:rsidRPr="00E6002E">
        <w:rPr>
          <w:rFonts w:ascii="Arial" w:hAnsi="Arial" w:cs="2  Lotus" w:hint="cs"/>
          <w:rtl/>
        </w:rPr>
        <w:t>روایت شده که</w:t>
      </w:r>
      <w:r w:rsidRPr="00E6002E">
        <w:rPr>
          <w:rFonts w:ascii="Arial" w:hAnsi="Arial" w:cs="2  Lotus"/>
          <w:rtl/>
        </w:rPr>
        <w:t xml:space="preserve"> دانشمندي از دانشمندان يهود از</w:t>
      </w:r>
      <w:r w:rsidR="005F7A94">
        <w:rPr>
          <w:rFonts w:ascii="Arial" w:hAnsi="Arial" w:cs="2  Lotus"/>
          <w:rtl/>
        </w:rPr>
        <w:t xml:space="preserve"> رسول</w:t>
      </w:r>
      <w:r w:rsidR="005F7A94">
        <w:rPr>
          <w:rFonts w:ascii="Arial" w:hAnsi="Arial" w:cs="2  Lotus"/>
          <w:cs/>
        </w:rPr>
        <w:t>‎</w:t>
      </w:r>
      <w:r w:rsidR="005F7A94">
        <w:rPr>
          <w:rFonts w:ascii="Arial" w:hAnsi="Arial" w:cs="2  Lotus"/>
          <w:rtl/>
        </w:rPr>
        <w:t>الله</w:t>
      </w:r>
      <w:r w:rsidRPr="00E6002E">
        <w:rPr>
          <w:rFonts w:ascii="Arial" w:eastAsia="MS Mincho" w:hAnsi="Arial" w:cs="CTraditional Arabic"/>
          <w:rtl/>
        </w:rPr>
        <w:t>ص</w:t>
      </w:r>
      <w:r w:rsidRPr="00E6002E">
        <w:rPr>
          <w:rFonts w:ascii="Arial" w:hAnsi="Arial" w:cs="2  Lotus"/>
          <w:rtl/>
        </w:rPr>
        <w:t xml:space="preserve"> سوال كرد</w:t>
      </w:r>
      <w:r w:rsidRPr="00E6002E">
        <w:rPr>
          <w:rFonts w:ascii="Arial" w:hAnsi="Arial" w:cs="2  Lotus" w:hint="cs"/>
          <w:rtl/>
        </w:rPr>
        <w:t xml:space="preserve"> و </w:t>
      </w:r>
      <w:r w:rsidRPr="00E6002E">
        <w:rPr>
          <w:rFonts w:ascii="Arial" w:hAnsi="Arial" w:cs="2  Lotus" w:hint="cs"/>
          <w:rtl/>
          <w:lang w:bidi="fa-IR"/>
        </w:rPr>
        <w:t>گفت: هنگام تبدیل شدن زمین مردم کجا هستند؟</w:t>
      </w:r>
    </w:p>
    <w:p w:rsidR="00E6002E" w:rsidRPr="00E6002E" w:rsidRDefault="00E6002E" w:rsidP="003948A9">
      <w:pPr>
        <w:ind w:firstLine="206"/>
        <w:jc w:val="lowKashida"/>
        <w:rPr>
          <w:rFonts w:ascii="Arial" w:hAnsi="Arial" w:hint="cs"/>
          <w:rtl/>
        </w:rPr>
      </w:pPr>
      <w:r w:rsidRPr="00E6002E">
        <w:rPr>
          <w:rFonts w:ascii="Arial" w:hAnsi="Arial" w:cs="2  Lotus" w:hint="cs"/>
          <w:rtl/>
          <w:lang w:bidi="fa-IR"/>
        </w:rPr>
        <w:t>پیامبر</w:t>
      </w:r>
      <w:r w:rsidRPr="00E6002E">
        <w:rPr>
          <w:rFonts w:ascii="Arial" w:hAnsi="Arial" w:cs="CTraditional Arabic" w:hint="cs"/>
          <w:rtl/>
          <w:lang w:bidi="fa-IR"/>
        </w:rPr>
        <w:t>ص</w:t>
      </w:r>
      <w:r w:rsidR="005905B9">
        <w:rPr>
          <w:rFonts w:ascii="Arial" w:hAnsi="Arial" w:cs="2  Lotus" w:hint="cs"/>
          <w:rtl/>
          <w:lang w:bidi="fa-IR"/>
        </w:rPr>
        <w:t xml:space="preserve"> فرمود:</w:t>
      </w:r>
      <w:r w:rsidRPr="00E6002E">
        <w:rPr>
          <w:rFonts w:ascii="Arial" w:hAnsi="Arial" w:cs="2  Lotus"/>
          <w:rtl/>
        </w:rPr>
        <w:t xml:space="preserve"> آنها در تاريكي نزديك پل صراط خواهند بود.</w:t>
      </w:r>
      <w:r w:rsidRPr="00E6002E">
        <w:rPr>
          <w:rStyle w:val="a4"/>
          <w:rFonts w:ascii="Arial" w:hAnsi="Arial" w:cs="2  Lotus"/>
          <w:rtl/>
        </w:rPr>
        <w:footnoteReference w:id="65"/>
      </w: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269" w:name="_Toc62932622"/>
      <w:bookmarkStart w:id="270" w:name="_Toc63026434"/>
      <w:bookmarkStart w:id="271" w:name="_Toc63026904"/>
      <w:bookmarkStart w:id="272" w:name="_Toc63027312"/>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E65DD9">
      <w:pPr>
        <w:rPr>
          <w:rFonts w:hint="cs"/>
          <w:rtl/>
          <w:lang w:bidi="fa-IR"/>
        </w:rPr>
      </w:pPr>
    </w:p>
    <w:p w:rsidR="00E6002E" w:rsidRPr="00E6002E" w:rsidRDefault="00E6002E" w:rsidP="00E65DD9">
      <w:pPr>
        <w:pStyle w:val="1"/>
        <w:rPr>
          <w:rtl/>
        </w:rPr>
      </w:pPr>
      <w:bookmarkStart w:id="273" w:name="_Toc217318864"/>
      <w:bookmarkStart w:id="274" w:name="_Toc231222991"/>
      <w:r w:rsidRPr="00E6002E">
        <w:rPr>
          <w:rtl/>
        </w:rPr>
        <w:t>فصل پنجم</w:t>
      </w:r>
      <w:r w:rsidRPr="00E6002E">
        <w:rPr>
          <w:rFonts w:hint="cs"/>
          <w:rtl/>
        </w:rPr>
        <w:br/>
      </w:r>
      <w:r w:rsidR="005905B9">
        <w:rPr>
          <w:rtl/>
        </w:rPr>
        <w:t>منكرين بعث و دلا</w:t>
      </w:r>
      <w:r w:rsidR="005905B9">
        <w:rPr>
          <w:rFonts w:hint="cs"/>
          <w:rtl/>
        </w:rPr>
        <w:t>ی</w:t>
      </w:r>
      <w:r w:rsidRPr="00E6002E">
        <w:rPr>
          <w:rtl/>
        </w:rPr>
        <w:t>ل اثبا</w:t>
      </w:r>
      <w:r w:rsidRPr="00E6002E">
        <w:rPr>
          <w:rFonts w:hint="cs"/>
          <w:rtl/>
        </w:rPr>
        <w:t>ت</w:t>
      </w:r>
      <w:r w:rsidRPr="00E6002E">
        <w:rPr>
          <w:rtl/>
        </w:rPr>
        <w:t xml:space="preserve"> </w:t>
      </w:r>
      <w:r w:rsidRPr="00E6002E">
        <w:rPr>
          <w:rFonts w:hint="cs"/>
          <w:rtl/>
        </w:rPr>
        <w:t>حشر</w:t>
      </w:r>
      <w:bookmarkEnd w:id="269"/>
      <w:bookmarkEnd w:id="270"/>
      <w:bookmarkEnd w:id="271"/>
      <w:bookmarkEnd w:id="272"/>
      <w:bookmarkEnd w:id="273"/>
      <w:bookmarkEnd w:id="274"/>
    </w:p>
    <w:p w:rsidR="00E6002E" w:rsidRPr="00E6002E" w:rsidRDefault="00E6002E" w:rsidP="003948A9">
      <w:pPr>
        <w:pStyle w:val="1"/>
        <w:spacing w:before="0" w:after="0"/>
        <w:jc w:val="left"/>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jc w:val="left"/>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E65DD9">
      <w:pPr>
        <w:pStyle w:val="2"/>
        <w:rPr>
          <w:rtl/>
        </w:rPr>
      </w:pPr>
      <w:bookmarkStart w:id="275" w:name="_Toc62932623"/>
      <w:bookmarkStart w:id="276" w:name="_Toc63026435"/>
      <w:bookmarkStart w:id="277" w:name="_Toc63026905"/>
      <w:bookmarkStart w:id="278" w:name="_Toc63027313"/>
      <w:bookmarkStart w:id="279" w:name="_Toc217318865"/>
      <w:bookmarkStart w:id="280" w:name="_Toc231222992"/>
      <w:r w:rsidRPr="00E6002E">
        <w:rPr>
          <w:rtl/>
        </w:rPr>
        <w:t>مبحث اول</w:t>
      </w:r>
      <w:r w:rsidRPr="00E6002E">
        <w:rPr>
          <w:rFonts w:hint="cs"/>
          <w:rtl/>
        </w:rPr>
        <w:t xml:space="preserve">: </w:t>
      </w:r>
      <w:r w:rsidRPr="00E6002E">
        <w:rPr>
          <w:rtl/>
        </w:rPr>
        <w:t>منكرين زنده شدن بعد از مرگ</w:t>
      </w:r>
      <w:bookmarkEnd w:id="275"/>
      <w:bookmarkEnd w:id="276"/>
      <w:bookmarkEnd w:id="277"/>
      <w:bookmarkEnd w:id="278"/>
      <w:bookmarkEnd w:id="279"/>
      <w:bookmarkEnd w:id="280"/>
    </w:p>
    <w:p w:rsidR="00E6002E" w:rsidRPr="00E6002E" w:rsidRDefault="00E6002E" w:rsidP="00E65DD9">
      <w:pPr>
        <w:jc w:val="lowKashida"/>
        <w:rPr>
          <w:rFonts w:ascii="Arial" w:hAnsi="Arial"/>
          <w:rtl/>
        </w:rPr>
      </w:pPr>
      <w:r w:rsidRPr="00E6002E">
        <w:rPr>
          <w:rFonts w:ascii="Arial" w:hAnsi="Arial"/>
          <w:rtl/>
        </w:rPr>
        <w:t>بسياري از انسانها در حال و گذشته،</w:t>
      </w:r>
      <w:r w:rsidR="005905B9">
        <w:rPr>
          <w:rFonts w:ascii="Arial" w:hAnsi="Arial"/>
          <w:rtl/>
        </w:rPr>
        <w:t xml:space="preserve"> زندگي بعد از مرگ را انكار كرده</w:t>
      </w:r>
      <w:r w:rsidR="005905B9">
        <w:rPr>
          <w:rFonts w:ascii="Arial" w:hAnsi="Arial" w:cs="CTraditional Arabic" w:hint="cs"/>
          <w:cs/>
        </w:rPr>
        <w:t>‎</w:t>
      </w:r>
      <w:r w:rsidRPr="00E6002E">
        <w:rPr>
          <w:rFonts w:ascii="Arial" w:hAnsi="Arial"/>
          <w:rtl/>
        </w:rPr>
        <w:t xml:space="preserve">اند و </w:t>
      </w:r>
      <w:r w:rsidR="005905B9">
        <w:rPr>
          <w:rFonts w:ascii="Arial" w:hAnsi="Arial" w:hint="cs"/>
          <w:rtl/>
        </w:rPr>
        <w:t>برخي از</w:t>
      </w:r>
      <w:r w:rsidRPr="00E6002E">
        <w:rPr>
          <w:rFonts w:ascii="Arial" w:hAnsi="Arial" w:hint="cs"/>
          <w:rtl/>
        </w:rPr>
        <w:t xml:space="preserve"> معتق</w:t>
      </w:r>
      <w:r w:rsidRPr="00E6002E">
        <w:rPr>
          <w:rFonts w:ascii="Arial" w:hAnsi="Arial" w:hint="cs"/>
          <w:rtl/>
          <w:lang w:bidi="fa-IR"/>
        </w:rPr>
        <w:t>دین هم در</w:t>
      </w:r>
      <w:r w:rsidR="005905B9">
        <w:rPr>
          <w:rFonts w:ascii="Arial" w:hAnsi="Arial" w:hint="cs"/>
          <w:rtl/>
          <w:lang w:bidi="fa-IR"/>
        </w:rPr>
        <w:t xml:space="preserve"> به</w:t>
      </w:r>
      <w:r w:rsidRPr="00E6002E">
        <w:rPr>
          <w:rFonts w:ascii="Arial" w:hAnsi="Arial" w:hint="cs"/>
          <w:rtl/>
          <w:lang w:bidi="fa-IR"/>
        </w:rPr>
        <w:t xml:space="preserve"> تصویر کشیدن قیامت</w:t>
      </w:r>
      <w:r w:rsidR="005905B9">
        <w:rPr>
          <w:rFonts w:ascii="Arial" w:hAnsi="Arial" w:hint="cs"/>
          <w:rtl/>
          <w:lang w:bidi="fa-IR"/>
        </w:rPr>
        <w:t>،</w:t>
      </w:r>
      <w:r w:rsidRPr="00E6002E">
        <w:rPr>
          <w:rFonts w:ascii="Arial" w:hAnsi="Arial" w:hint="cs"/>
          <w:rtl/>
          <w:lang w:bidi="fa-IR"/>
        </w:rPr>
        <w:t xml:space="preserve"> با </w:t>
      </w:r>
      <w:r w:rsidR="005905B9">
        <w:rPr>
          <w:rFonts w:ascii="Arial" w:hAnsi="Arial" w:hint="cs"/>
          <w:rtl/>
          <w:lang w:bidi="fa-IR"/>
        </w:rPr>
        <w:t>پیامبر</w:t>
      </w:r>
      <w:r w:rsidRPr="00E6002E">
        <w:rPr>
          <w:rFonts w:ascii="Arial" w:hAnsi="Arial" w:cs="CTraditional Arabic" w:hint="cs"/>
          <w:rtl/>
          <w:lang w:bidi="fa-IR"/>
        </w:rPr>
        <w:t>ص</w:t>
      </w:r>
      <w:r w:rsidR="005905B9">
        <w:rPr>
          <w:rFonts w:ascii="Arial" w:hAnsi="Arial" w:hint="cs"/>
          <w:rtl/>
          <w:lang w:bidi="fa-IR"/>
        </w:rPr>
        <w:t xml:space="preserve"> از دَر مخالفت وارد شده</w:t>
      </w:r>
      <w:r w:rsidR="005905B9">
        <w:rPr>
          <w:rFonts w:ascii="Arial" w:hAnsi="Arial" w:cs="CTraditional Arabic" w:hint="cs"/>
          <w:cs/>
          <w:lang w:bidi="fa-IR"/>
        </w:rPr>
        <w:t>‎</w:t>
      </w:r>
      <w:r w:rsidRPr="00E6002E">
        <w:rPr>
          <w:rFonts w:ascii="Arial" w:hAnsi="Arial" w:hint="cs"/>
          <w:rtl/>
          <w:lang w:bidi="fa-IR"/>
        </w:rPr>
        <w:t>اند و خلاف اخبار صحیح صحنه قیامت را</w:t>
      </w:r>
      <w:r w:rsidR="005905B9">
        <w:rPr>
          <w:rFonts w:ascii="Arial" w:hAnsi="Arial" w:hint="cs"/>
          <w:rtl/>
        </w:rPr>
        <w:t xml:space="preserve"> ترسیم می نمای</w:t>
      </w:r>
      <w:r w:rsidRPr="00E6002E">
        <w:rPr>
          <w:rFonts w:ascii="Arial" w:hAnsi="Arial" w:hint="cs"/>
          <w:rtl/>
        </w:rPr>
        <w:t>ن</w:t>
      </w:r>
      <w:r w:rsidRPr="00E6002E">
        <w:rPr>
          <w:rFonts w:ascii="Arial" w:hAnsi="Arial" w:hint="cs"/>
          <w:rtl/>
          <w:lang w:bidi="fa-IR"/>
        </w:rPr>
        <w:t>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قرآن ديدگاه منكرين بعثت را نقل كرده و آنها را مورد ملامت </w:t>
      </w:r>
      <w:r w:rsidRPr="00E6002E">
        <w:rPr>
          <w:rFonts w:ascii="Arial" w:hAnsi="Arial" w:hint="cs"/>
          <w:rtl/>
        </w:rPr>
        <w:t xml:space="preserve">قرار </w:t>
      </w:r>
      <w:r w:rsidRPr="00E6002E">
        <w:rPr>
          <w:rFonts w:ascii="Arial" w:hAnsi="Arial" w:hint="cs"/>
          <w:rtl/>
          <w:lang w:bidi="fa-IR"/>
        </w:rPr>
        <w:t xml:space="preserve">داده و قائلین را کافر قلم داد می نماید و عذاب و سزای سختی را بدانها نوید می دهد، خداوند </w:t>
      </w:r>
      <w:r w:rsidRPr="00E6002E">
        <w:rPr>
          <w:rFonts w:ascii="Arial" w:hAnsi="Arial"/>
          <w:rtl/>
        </w:rPr>
        <w:t xml:space="preserve">مي فرمايد: </w:t>
      </w:r>
    </w:p>
    <w:p w:rsidR="00E6002E" w:rsidRPr="00E6002E" w:rsidRDefault="00E6002E" w:rsidP="005905B9">
      <w:pPr>
        <w:ind w:firstLine="206"/>
        <w:rPr>
          <w:rFonts w:ascii="Arial" w:hAnsi="Arial" w:cs="Arial" w:hint="cs"/>
          <w:rtl/>
          <w:lang w:bidi="fa-IR"/>
        </w:rPr>
      </w:pPr>
      <w:r w:rsidRPr="00E6002E">
        <w:rPr>
          <w:rFonts w:ascii="QCF_BSML" w:hAnsi="QCF_BSML" w:cs="QCF_BSML"/>
          <w:sz w:val="32"/>
          <w:szCs w:val="32"/>
          <w:rtl/>
          <w:lang w:bidi="fa-IR"/>
        </w:rPr>
        <w:t>ﭽ</w:t>
      </w:r>
      <w:r w:rsidRPr="00E6002E">
        <w:rPr>
          <w:rFonts w:ascii="QCF_P249" w:hAnsi="QCF_P249" w:cs="QCF_P249"/>
          <w:sz w:val="32"/>
          <w:szCs w:val="32"/>
          <w:rtl/>
          <w:lang w:bidi="fa-IR"/>
        </w:rPr>
        <w:t xml:space="preserve">  ﯝ  ﯞ  ﯟ  ﯠ  ﯡ  ﯢ  ﯣ  ﯤ  ﯥ  ﯦ   ﯧﯨ  ﯩ  ﯪ  ﯫ    ﯬﯭ  ﯮ  ﯯ   ﯰ  ﯱﯲ  ﯳ  ﯴ  ﯵﯶ  ﯷ  ﯸ   ﯹ  ﯺ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الرعد: 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 پيغمبر! از چيزي) اگر بايد در شگفت بماني، شگفت‌انگيز (ترين چيز) سخن ايشان است كه مي‌گويند: آيا هنگامي كه خاك شديم، آيا دوباره (زنده مي‌گرديم و) آفرينش تازه‌اي پيدا مي‌كنيم؟ آنان كسانيند كه به پروردگارشان ايمان ندارند، و غلّها و زنجيرها به گردنهايشان مي‌افتد و دوزخيانند و در آتش جاودانه مي‌مانند. ‏</w:t>
      </w:r>
      <w:r w:rsidRPr="00E6002E">
        <w:rPr>
          <w:rFonts w:ascii="Arial" w:hAnsi="Arial" w:hint="cs"/>
          <w:rtl/>
          <w:lang w:bidi="fa-IR"/>
        </w:rPr>
        <w:t>)</w:t>
      </w:r>
    </w:p>
    <w:p w:rsidR="00E6002E" w:rsidRPr="00E6002E" w:rsidRDefault="00E6002E" w:rsidP="005905B9">
      <w:pPr>
        <w:ind w:firstLine="206"/>
        <w:rPr>
          <w:rFonts w:ascii="Arial" w:hAnsi="Arial" w:cs="2  Lotus" w:hint="cs"/>
          <w:sz w:val="18"/>
          <w:szCs w:val="18"/>
          <w:rtl/>
          <w:lang w:bidi="fa-IR"/>
        </w:rPr>
      </w:pPr>
      <w:r w:rsidRPr="00E6002E">
        <w:rPr>
          <w:rFonts w:ascii="QCF_BSML" w:hAnsi="QCF_BSML" w:cs="QCF_BSML"/>
          <w:sz w:val="32"/>
          <w:szCs w:val="32"/>
          <w:rtl/>
          <w:lang w:bidi="fa-IR"/>
        </w:rPr>
        <w:t xml:space="preserve">ﭽ </w:t>
      </w:r>
      <w:r w:rsidRPr="00E6002E">
        <w:rPr>
          <w:rFonts w:ascii="QCF_P131" w:hAnsi="QCF_P131" w:cs="QCF_P131"/>
          <w:sz w:val="32"/>
          <w:szCs w:val="32"/>
          <w:rtl/>
          <w:lang w:bidi="fa-IR"/>
        </w:rPr>
        <w:t xml:space="preserve">ﭣ  ﭤ     ﭥ  ﭦ     ﭧ  ﭨ  ﭩ  ﭪ   ﭫ  ﭬ  ﭭ  ﭮ   ﭯ    ﭰ  ﭱ  ﭲﭳ  ﭴ  ﭵ  ﭶ   ﭷﭸ  ﭹ  ﭺ  ﭻﭼ  ﭽ  ﭾ  ﭿ  ﮀ  ﮁﮂ    ﮃ  </w:t>
      </w:r>
      <w:r w:rsidRPr="00E6002E">
        <w:rPr>
          <w:rFonts w:ascii="QCF_BSML" w:hAnsi="QCF_BSML" w:cs="QCF_BSML"/>
          <w:sz w:val="32"/>
          <w:szCs w:val="32"/>
          <w:rtl/>
          <w:lang w:bidi="fa-IR"/>
        </w:rPr>
        <w:t>ﭼ</w:t>
      </w:r>
      <w:r w:rsidRPr="00E6002E">
        <w:rPr>
          <w:rFonts w:ascii="Arial" w:hAnsi="Arial" w:cs="2  Lotus"/>
          <w:sz w:val="18"/>
          <w:szCs w:val="18"/>
          <w:rtl/>
          <w:lang w:bidi="fa-IR"/>
        </w:rPr>
        <w:t xml:space="preserve"> </w:t>
      </w:r>
    </w:p>
    <w:p w:rsidR="00E6002E" w:rsidRPr="00E6002E" w:rsidRDefault="00E6002E" w:rsidP="00E65DD9">
      <w:pPr>
        <w:ind w:firstLine="206"/>
        <w:jc w:val="right"/>
        <w:rPr>
          <w:rFonts w:ascii="2  Lotus" w:hAnsi="2  Lotus" w:cs="2  Lotus" w:hint="cs"/>
          <w:rtl/>
          <w:lang w:bidi="fa-IR"/>
        </w:rPr>
      </w:pPr>
      <w:r w:rsidRPr="00E6002E">
        <w:rPr>
          <w:rFonts w:ascii="Traditional Arabic" w:hAnsi="Traditional Arabic" w:cs="Traditional Arabic"/>
          <w:rtl/>
          <w:lang w:bidi="fa-IR"/>
        </w:rPr>
        <w:t xml:space="preserve">الأنعام: ٢٩ </w:t>
      </w:r>
      <w:r w:rsidRPr="00E6002E">
        <w:rPr>
          <w:rFonts w:hint="cs"/>
          <w:sz w:val="27"/>
          <w:szCs w:val="27"/>
          <w:rtl/>
          <w:lang w:bidi="fa-IR"/>
        </w:rPr>
        <w:t>–</w:t>
      </w:r>
      <w:r w:rsidRPr="00E6002E">
        <w:rPr>
          <w:rFonts w:ascii="Traditional Arabic" w:hAnsi="Traditional Arabic" w:cs="Traditional Arabic"/>
          <w:rtl/>
          <w:lang w:bidi="fa-IR"/>
        </w:rPr>
        <w:t xml:space="preserve"> ٣٠</w:t>
      </w:r>
    </w:p>
    <w:p w:rsidR="00E6002E" w:rsidRPr="00E6002E" w:rsidRDefault="00E6002E" w:rsidP="00E65DD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و آنان (اگر هم به دنيا برگردند، ديگرباره) مي‌گويند: زندگي تنها همين زندگي دنياي ما است و ما هرگز برانگيخته نمي‌شويم (و قيامت و دوزخ و بهشتي در ميان نيست!). ‏اگر آنان را ببيني بدان هنگام كه در پيشگاه (دادگاه عدل) پروردگارشان نگاه داشته شده‌اند (خواهي ديد كه چه حال بد و وضع تباهي دارند، و خداوند بديشان) مي‌گويد: آيا اين (چيزهائي را كه مي‌بينيد و دامنگيرتان است) حق نيست‌؟! مي‌گويند: آري به پروردگارمان سوگند! (حق است. آن گاه خداوند باز بديشان) مي‌گويد: پس به سبب كفري كه مي‌ورزيديد عذاب (دوزخ) را بچشيد. ‏</w:t>
      </w:r>
      <w:r w:rsidRPr="00E6002E">
        <w:rPr>
          <w:rFonts w:ascii="2  Lotus" w:hAnsi="2  Lotus" w:hint="cs"/>
          <w:rtl/>
          <w:lang w:bidi="fa-IR"/>
        </w:rPr>
        <w:t>)</w:t>
      </w:r>
    </w:p>
    <w:p w:rsidR="00E6002E" w:rsidRPr="00E6002E" w:rsidRDefault="00E6002E" w:rsidP="005905B9">
      <w:pPr>
        <w:ind w:firstLine="206"/>
        <w:rPr>
          <w:rFonts w:ascii="Arial" w:hAnsi="Arial" w:cs="Arial"/>
        </w:rPr>
      </w:pPr>
      <w:r w:rsidRPr="00E6002E">
        <w:rPr>
          <w:rFonts w:ascii="QCF_BSML" w:hAnsi="QCF_BSML" w:cs="QCF_BSML"/>
          <w:sz w:val="32"/>
          <w:szCs w:val="32"/>
          <w:rtl/>
          <w:lang w:bidi="fa-IR"/>
        </w:rPr>
        <w:t xml:space="preserve">ﭽ </w:t>
      </w:r>
      <w:r w:rsidRPr="00E6002E">
        <w:rPr>
          <w:rFonts w:ascii="QCF_P286" w:hAnsi="QCF_P286" w:cs="QCF_P286"/>
          <w:sz w:val="32"/>
          <w:szCs w:val="32"/>
          <w:rtl/>
          <w:lang w:bidi="fa-IR"/>
        </w:rPr>
        <w:t xml:space="preserve">ﰋ  ﰌ  ﰍ         ﰎ  ﰏ  ﰐ  ﰑ  ﰒ  ﰓ  ﰔ   </w:t>
      </w:r>
      <w:r w:rsidRPr="00E6002E">
        <w:rPr>
          <w:rFonts w:ascii="QCF_P287" w:hAnsi="QCF_P287" w:cs="QCF_P287"/>
          <w:sz w:val="32"/>
          <w:szCs w:val="32"/>
          <w:rtl/>
          <w:lang w:bidi="fa-IR"/>
        </w:rPr>
        <w:t xml:space="preserve">  ﭒ  ﭓ ﭔ  ﭕ  ﭖ  ﭗ  ﭘ  ﭙ  ﭚ  ﭛ  ﭜ   ﭝﭞ  ﭟ  ﭠ  ﭡﭢ  ﭣ  ﭤ  ﭥ  ﭦ  ﭧﭨ   ﭩ  ﭪ   ﭫ  ﭬ  ﭭ  ﭮﭯ  ﭰ  ﭱ  ﭲ    ﭳ  ﭴ  ﭵ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الإسراء: ٤٩ </w:t>
      </w:r>
      <w:r w:rsidRPr="00E6002E">
        <w:rPr>
          <w:rFonts w:hint="cs"/>
          <w:sz w:val="27"/>
          <w:szCs w:val="27"/>
          <w:rtl/>
          <w:lang w:bidi="fa-IR"/>
        </w:rPr>
        <w:t>–</w:t>
      </w:r>
      <w:r w:rsidRPr="00E6002E">
        <w:rPr>
          <w:rFonts w:ascii="Traditional Arabic" w:hAnsi="Traditional Arabic" w:cs="Traditional Arabic"/>
          <w:rtl/>
          <w:lang w:bidi="fa-IR"/>
        </w:rPr>
        <w:t xml:space="preserve"> ٥١</w:t>
      </w:r>
    </w:p>
    <w:p w:rsidR="00E6002E" w:rsidRPr="00E6002E" w:rsidRDefault="00E6002E" w:rsidP="009C7B6B">
      <w:pPr>
        <w:ind w:firstLine="206"/>
        <w:jc w:val="lowKashida"/>
        <w:rPr>
          <w:rFonts w:ascii="Arial" w:hAnsi="Arial"/>
          <w:rtl/>
        </w:rPr>
      </w:pPr>
      <w:r w:rsidRPr="00E6002E">
        <w:rPr>
          <w:rFonts w:ascii="Arial" w:hAnsi="Arial" w:hint="cs"/>
          <w:rtl/>
        </w:rPr>
        <w:t>(</w:t>
      </w:r>
      <w:r w:rsidRPr="00E6002E">
        <w:rPr>
          <w:rFonts w:ascii="Arial" w:hAnsi="Arial"/>
          <w:rtl/>
        </w:rPr>
        <w:t>و (اينان و منكرانِ ديگر رستاخيز) مي‌گويند: آيا هنگامي كه ما استخواني (پوسيده) و تكّه‌هائي خشكيده (و از هم پاشيده) شديم، مگر ديگر باره آفرينش تازه‌اي خواهيم يافت</w:t>
      </w:r>
      <w:r w:rsidRPr="00E6002E">
        <w:rPr>
          <w:rtl/>
        </w:rPr>
        <w:t xml:space="preserve"> </w:t>
      </w:r>
      <w:r w:rsidRPr="00E6002E">
        <w:rPr>
          <w:rFonts w:ascii="Arial" w:hAnsi="Arial"/>
          <w:rtl/>
        </w:rPr>
        <w:t>‏ بگو: شما سنگ باشيد (كه به هيچ وجه قابليّت پذيرش حيات را ندارد) و يا آهن باشيد (كه از سنگ محكمتر است). ‏</w:t>
      </w:r>
      <w:r w:rsidRPr="00E6002E">
        <w:rPr>
          <w:rtl/>
        </w:rPr>
        <w:t xml:space="preserve"> </w:t>
      </w:r>
      <w:r w:rsidRPr="00E6002E">
        <w:rPr>
          <w:rFonts w:ascii="Arial" w:hAnsi="Arial"/>
          <w:rtl/>
        </w:rPr>
        <w:t>(اين بازگشت به حيات مجدّد) روزي خواهد بود كه خدا شما را از گورهايتان (براي گردهم‌آئي در محشر) فرا مي‌خواند و شما (فرمان او را) با حمد و سپاس پاسخ مي‌گوئيد و گمان مي‌بريد كه (در دنيا) جز مدّت اندكي ماندگار نبوده‌ايد.‏</w:t>
      </w:r>
      <w:r w:rsidRPr="00E6002E">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شيخ الاسلام ابن تيميه گروه هاي منكر</w:t>
      </w:r>
      <w:r w:rsidRPr="00E6002E">
        <w:rPr>
          <w:rFonts w:ascii="Arial" w:hAnsi="Arial" w:hint="cs"/>
          <w:rtl/>
        </w:rPr>
        <w:t>ين</w:t>
      </w:r>
      <w:r w:rsidRPr="00E6002E">
        <w:rPr>
          <w:rFonts w:ascii="Arial" w:hAnsi="Arial"/>
          <w:rtl/>
        </w:rPr>
        <w:t xml:space="preserve"> بعث و زندگي بعد از مرگ، از جمله يهود، نصاري</w:t>
      </w:r>
      <w:r w:rsidRPr="00E6002E">
        <w:rPr>
          <w:rFonts w:ascii="Arial" w:hAnsi="Arial" w:hint="cs"/>
          <w:rtl/>
        </w:rPr>
        <w:t xml:space="preserve">، </w:t>
      </w:r>
      <w:r w:rsidRPr="00E6002E">
        <w:rPr>
          <w:rFonts w:ascii="Arial" w:hAnsi="Arial"/>
          <w:rtl/>
        </w:rPr>
        <w:t xml:space="preserve">ملحدين، فلاسفه </w:t>
      </w:r>
      <w:r w:rsidRPr="00E6002E">
        <w:rPr>
          <w:rFonts w:ascii="Arial" w:hAnsi="Arial" w:hint="cs"/>
          <w:rtl/>
        </w:rPr>
        <w:t>و مناف</w:t>
      </w:r>
      <w:r w:rsidR="005905B9">
        <w:rPr>
          <w:rFonts w:ascii="Arial" w:hAnsi="Arial" w:hint="cs"/>
          <w:rtl/>
        </w:rPr>
        <w:t>ق</w:t>
      </w:r>
      <w:r w:rsidRPr="00E6002E">
        <w:rPr>
          <w:rFonts w:ascii="Arial" w:hAnsi="Arial" w:hint="cs"/>
          <w:rtl/>
        </w:rPr>
        <w:t xml:space="preserve">ين اين امت </w:t>
      </w:r>
      <w:r w:rsidRPr="00E6002E">
        <w:rPr>
          <w:rFonts w:ascii="Arial" w:hAnsi="Arial"/>
          <w:rtl/>
        </w:rPr>
        <w:t>را ب</w:t>
      </w:r>
      <w:r w:rsidR="005905B9">
        <w:rPr>
          <w:rFonts w:ascii="Arial" w:hAnsi="Arial" w:hint="cs"/>
          <w:rtl/>
        </w:rPr>
        <w:t xml:space="preserve">ه </w:t>
      </w:r>
      <w:r w:rsidRPr="00E6002E">
        <w:rPr>
          <w:rFonts w:ascii="Arial" w:hAnsi="Arial"/>
          <w:rtl/>
        </w:rPr>
        <w:t>شرح زير بيان نموده</w:t>
      </w:r>
      <w:r w:rsidR="005905B9">
        <w:rPr>
          <w:rFonts w:ascii="Arial" w:hAnsi="Arial" w:hint="cs"/>
          <w:rtl/>
        </w:rPr>
        <w:t xml:space="preserve"> و مي</w:t>
      </w:r>
      <w:r w:rsidR="005905B9">
        <w:rPr>
          <w:rFonts w:ascii="Arial" w:hAnsi="Arial" w:cs="CTraditional Arabic" w:hint="cs"/>
          <w:cs/>
        </w:rPr>
        <w:t>‎</w:t>
      </w:r>
      <w:r w:rsidRPr="00E6002E">
        <w:rPr>
          <w:rFonts w:ascii="Arial" w:hAnsi="Arial" w:hint="cs"/>
          <w:rtl/>
        </w:rPr>
        <w:t>فرماي</w:t>
      </w:r>
      <w:r w:rsidRPr="00E6002E">
        <w:rPr>
          <w:rFonts w:ascii="Arial" w:hAnsi="Arial" w:hint="cs"/>
          <w:rtl/>
          <w:lang w:bidi="fa-IR"/>
        </w:rPr>
        <w:t>د</w:t>
      </w:r>
      <w:r w:rsidRPr="00E6002E">
        <w:rPr>
          <w:rFonts w:ascii="Arial" w:hAnsi="Arial"/>
          <w:rtl/>
        </w:rPr>
        <w:t xml:space="preserve">: </w:t>
      </w:r>
    </w:p>
    <w:p w:rsidR="00E6002E" w:rsidRPr="00E6002E" w:rsidRDefault="00E6002E" w:rsidP="003948A9">
      <w:pPr>
        <w:ind w:firstLine="206"/>
        <w:jc w:val="lowKashida"/>
        <w:rPr>
          <w:rFonts w:ascii="Arial" w:hAnsi="Arial"/>
          <w:rtl/>
        </w:rPr>
      </w:pPr>
      <w:r w:rsidRPr="00E6002E">
        <w:rPr>
          <w:rFonts w:ascii="Arial" w:hAnsi="Arial"/>
          <w:rtl/>
        </w:rPr>
        <w:t>كفار از يهود و نصاري كه منكر خوردن، نوشيدن و ازد</w:t>
      </w:r>
      <w:r w:rsidR="005905B9">
        <w:rPr>
          <w:rFonts w:ascii="Arial" w:hAnsi="Arial"/>
          <w:rtl/>
        </w:rPr>
        <w:t>واج در بهشت هستند، بر اين عقيده</w:t>
      </w:r>
      <w:r w:rsidR="005905B9">
        <w:rPr>
          <w:rFonts w:ascii="Arial" w:hAnsi="Arial" w:cs="CTraditional Arabic" w:hint="cs"/>
          <w:cs/>
        </w:rPr>
        <w:t>‎</w:t>
      </w:r>
      <w:r w:rsidRPr="00E6002E">
        <w:rPr>
          <w:rFonts w:ascii="Arial" w:hAnsi="Arial"/>
          <w:rtl/>
        </w:rPr>
        <w:t>اند كه اهل بهشت از صد</w:t>
      </w:r>
      <w:r w:rsidR="005905B9">
        <w:rPr>
          <w:rFonts w:ascii="Arial" w:hAnsi="Arial"/>
          <w:rtl/>
        </w:rPr>
        <w:t>اهاي شيرين و ارواح طيبه بهره مي</w:t>
      </w:r>
      <w:r w:rsidR="005905B9">
        <w:rPr>
          <w:rFonts w:ascii="Arial" w:hAnsi="Arial" w:cs="CTraditional Arabic" w:hint="cs"/>
          <w:cs/>
        </w:rPr>
        <w:t>‎</w:t>
      </w:r>
      <w:r w:rsidRPr="00E6002E">
        <w:rPr>
          <w:rFonts w:ascii="Arial" w:hAnsi="Arial"/>
          <w:rtl/>
        </w:rPr>
        <w:t>برند</w:t>
      </w:r>
      <w:r w:rsidRPr="00E6002E">
        <w:rPr>
          <w:rFonts w:ascii="Arial" w:hAnsi="Arial" w:hint="cs"/>
          <w:rtl/>
        </w:rPr>
        <w:t xml:space="preserve">، </w:t>
      </w:r>
      <w:r w:rsidRPr="00E6002E">
        <w:rPr>
          <w:rFonts w:ascii="Arial" w:hAnsi="Arial"/>
          <w:rtl/>
        </w:rPr>
        <w:t xml:space="preserve">آنان با وجود اين ديدگاه، معتقد به حشر اجساد همراه با ارواح و معتقد به معذب و منعم بودن ارواح </w:t>
      </w:r>
      <w:r w:rsidRPr="00E6002E">
        <w:rPr>
          <w:rFonts w:ascii="Arial" w:hAnsi="Arial" w:hint="cs"/>
          <w:rtl/>
        </w:rPr>
        <w:t xml:space="preserve">هم </w:t>
      </w:r>
      <w:r w:rsidRPr="00E6002E">
        <w:rPr>
          <w:rFonts w:ascii="Arial" w:hAnsi="Arial"/>
          <w:rtl/>
        </w:rPr>
        <w:t>هستند.</w:t>
      </w:r>
    </w:p>
    <w:p w:rsidR="00E6002E" w:rsidRPr="00E6002E" w:rsidRDefault="00E6002E" w:rsidP="003948A9">
      <w:pPr>
        <w:ind w:firstLine="206"/>
        <w:jc w:val="lowKashida"/>
        <w:rPr>
          <w:rFonts w:ascii="Arial" w:hAnsi="Arial" w:hint="cs"/>
          <w:rtl/>
        </w:rPr>
      </w:pPr>
      <w:r w:rsidRPr="00E6002E">
        <w:rPr>
          <w:rFonts w:ascii="Arial" w:hAnsi="Arial"/>
          <w:rtl/>
        </w:rPr>
        <w:t>اما گروهي از كفار، ملحدين، فلاسفه و همفكران آنها تنها معتقد به حشر ارواح هستد و مي گويند</w:t>
      </w:r>
      <w:r w:rsidRPr="00E6002E">
        <w:rPr>
          <w:rFonts w:ascii="Arial" w:hAnsi="Arial" w:hint="cs"/>
          <w:rtl/>
        </w:rPr>
        <w:t xml:space="preserve">: </w:t>
      </w:r>
      <w:r w:rsidRPr="00E6002E">
        <w:rPr>
          <w:rFonts w:ascii="Arial" w:hAnsi="Arial"/>
          <w:rtl/>
        </w:rPr>
        <w:t>عذ</w:t>
      </w:r>
      <w:r w:rsidR="005905B9">
        <w:rPr>
          <w:rFonts w:ascii="Arial" w:hAnsi="Arial"/>
          <w:rtl/>
        </w:rPr>
        <w:t xml:space="preserve">اب و نعمت ها فقط براي ارواح </w:t>
      </w:r>
      <w:r w:rsidR="005905B9">
        <w:rPr>
          <w:rFonts w:ascii="Arial" w:hAnsi="Arial" w:hint="cs"/>
          <w:rtl/>
        </w:rPr>
        <w:t>می</w:t>
      </w:r>
      <w:r w:rsidR="005905B9">
        <w:rPr>
          <w:rFonts w:ascii="Arial" w:hAnsi="Arial" w:cs="CTraditional Arabic" w:hint="cs"/>
          <w:cs/>
        </w:rPr>
        <w:t>‎</w:t>
      </w:r>
      <w:r w:rsidR="005905B9">
        <w:rPr>
          <w:rFonts w:ascii="Arial" w:hAnsi="Arial" w:hint="cs"/>
          <w:rtl/>
        </w:rPr>
        <w:t>باش</w:t>
      </w:r>
      <w:r w:rsidRPr="00E6002E">
        <w:rPr>
          <w:rFonts w:ascii="Arial" w:hAnsi="Arial"/>
          <w:rtl/>
        </w:rPr>
        <w:t>د.</w:t>
      </w:r>
    </w:p>
    <w:p w:rsidR="00E6002E" w:rsidRPr="00E6002E" w:rsidRDefault="00E6002E" w:rsidP="003948A9">
      <w:pPr>
        <w:ind w:firstLine="206"/>
        <w:jc w:val="lowKashida"/>
        <w:rPr>
          <w:rFonts w:ascii="Arial" w:hAnsi="Arial" w:hint="cs"/>
          <w:rtl/>
        </w:rPr>
      </w:pPr>
      <w:r w:rsidRPr="00E6002E">
        <w:rPr>
          <w:rFonts w:ascii="Arial" w:hAnsi="Arial"/>
          <w:rtl/>
        </w:rPr>
        <w:t xml:space="preserve"> گروهي ديگر از كفار و مشركين بطور كلي منكر معاد و حشر هستند، نه به حشر ارواح اعتقاد دارند و نه</w:t>
      </w:r>
      <w:r w:rsidRPr="00E6002E">
        <w:rPr>
          <w:rFonts w:ascii="Arial" w:hAnsi="Arial" w:hint="cs"/>
          <w:rtl/>
        </w:rPr>
        <w:t xml:space="preserve"> </w:t>
      </w:r>
      <w:r w:rsidRPr="00E6002E">
        <w:rPr>
          <w:rFonts w:ascii="Arial" w:hAnsi="Arial" w:hint="cs"/>
          <w:rtl/>
          <w:lang w:bidi="fa-IR"/>
        </w:rPr>
        <w:t>زنده شدن اجسام را می پذیرند، در حالی که خداوند در کتاب خود از زبان پیامبر رحمت</w:t>
      </w:r>
      <w:r w:rsidRPr="00E6002E">
        <w:rPr>
          <w:rFonts w:ascii="Arial" w:hAnsi="Arial" w:cs="CTraditional Arabic" w:hint="cs"/>
          <w:rtl/>
          <w:lang w:bidi="fa-IR"/>
        </w:rPr>
        <w:t>ص</w:t>
      </w:r>
      <w:r w:rsidRPr="00E6002E">
        <w:rPr>
          <w:rFonts w:ascii="Arial" w:hAnsi="Arial" w:hint="cs"/>
          <w:rtl/>
          <w:lang w:bidi="fa-IR"/>
        </w:rPr>
        <w:t xml:space="preserve"> معاد ارواح و اجسام را بیان فرموده است و مهر بطالت بر دیدگاه کافرین و منکرین حشر زده و بدون ک</w:t>
      </w:r>
      <w:r w:rsidR="005905B9">
        <w:rPr>
          <w:rFonts w:ascii="Arial" w:hAnsi="Arial" w:hint="cs"/>
          <w:rtl/>
          <w:lang w:bidi="fa-IR"/>
        </w:rPr>
        <w:t>م و کاست زنده شدن را برای انسان</w:t>
      </w:r>
      <w:r w:rsidRPr="00E6002E">
        <w:rPr>
          <w:rFonts w:ascii="Arial" w:hAnsi="Arial" w:hint="cs"/>
          <w:rtl/>
          <w:lang w:bidi="fa-IR"/>
        </w:rPr>
        <w:t>ها روشن ساخته است</w:t>
      </w:r>
      <w:r w:rsidRPr="00E6002E">
        <w:rPr>
          <w:rFonts w:ascii="Arial" w:hAnsi="Arial"/>
          <w:rtl/>
        </w:rPr>
        <w:t xml:space="preserve">. </w:t>
      </w:r>
    </w:p>
    <w:p w:rsidR="00E6002E" w:rsidRPr="00E6002E" w:rsidRDefault="00E6002E" w:rsidP="003948A9">
      <w:pPr>
        <w:ind w:firstLine="206"/>
        <w:jc w:val="lowKashida"/>
        <w:rPr>
          <w:rFonts w:ascii="Arial" w:hAnsi="Arial"/>
          <w:rtl/>
        </w:rPr>
      </w:pPr>
      <w:r w:rsidRPr="00E6002E">
        <w:rPr>
          <w:rFonts w:ascii="Arial" w:hAnsi="Arial"/>
          <w:rtl/>
        </w:rPr>
        <w:t xml:space="preserve">اما منافقين امت كه به الفاظ قرآن و حديث </w:t>
      </w:r>
      <w:r w:rsidR="005905B9">
        <w:rPr>
          <w:rFonts w:ascii="Arial" w:hAnsi="Arial"/>
          <w:rtl/>
        </w:rPr>
        <w:t>ايمان ندارند، سخنان را تحريف مي</w:t>
      </w:r>
      <w:r w:rsidR="005905B9">
        <w:rPr>
          <w:rFonts w:ascii="Arial" w:hAnsi="Arial" w:cs="CTraditional Arabic" w:hint="cs"/>
          <w:cs/>
        </w:rPr>
        <w:t>‎</w:t>
      </w:r>
      <w:r w:rsidR="005905B9">
        <w:rPr>
          <w:rFonts w:ascii="Arial" w:hAnsi="Arial"/>
          <w:rtl/>
        </w:rPr>
        <w:t>كنند و مي</w:t>
      </w:r>
      <w:r w:rsidR="005905B9">
        <w:rPr>
          <w:rFonts w:ascii="Arial" w:hAnsi="Arial" w:cs="CTraditional Arabic" w:hint="cs"/>
          <w:cs/>
        </w:rPr>
        <w:t>‎</w:t>
      </w:r>
      <w:r w:rsidRPr="00E6002E">
        <w:rPr>
          <w:rFonts w:ascii="Arial" w:hAnsi="Arial"/>
          <w:rtl/>
        </w:rPr>
        <w:t>گويند: همه اينها تمثيل هايي هستند براي اينكه ما بتوانيم، معاد روحاني را درك كنيم</w:t>
      </w:r>
      <w:r w:rsidRPr="00E6002E">
        <w:rPr>
          <w:rFonts w:ascii="Arial" w:hAnsi="Arial" w:hint="cs"/>
          <w:rtl/>
        </w:rPr>
        <w:t xml:space="preserve">، </w:t>
      </w:r>
      <w:r w:rsidRPr="00E6002E">
        <w:rPr>
          <w:rFonts w:ascii="Arial" w:hAnsi="Arial"/>
          <w:rtl/>
        </w:rPr>
        <w:t>مصداق اين منافقين ‌قرا</w:t>
      </w:r>
      <w:r w:rsidRPr="00E6002E">
        <w:rPr>
          <w:rFonts w:ascii="Arial" w:hAnsi="Arial" w:hint="cs"/>
          <w:rtl/>
        </w:rPr>
        <w:t>م</w:t>
      </w:r>
      <w:r w:rsidR="005905B9">
        <w:rPr>
          <w:rFonts w:ascii="Arial" w:hAnsi="Arial"/>
          <w:rtl/>
        </w:rPr>
        <w:t>طه باطنيه، ملحدين و فلالسفه</w:t>
      </w:r>
      <w:r w:rsidR="005905B9">
        <w:rPr>
          <w:rFonts w:ascii="Arial" w:hAnsi="Arial" w:cs="CTraditional Arabic" w:hint="cs"/>
          <w:cs/>
        </w:rPr>
        <w:t>‎</w:t>
      </w:r>
      <w:r w:rsidRPr="00E6002E">
        <w:rPr>
          <w:rFonts w:ascii="Arial" w:hAnsi="Arial"/>
          <w:rtl/>
        </w:rPr>
        <w:t xml:space="preserve">اي هستند كه خود را منتسب به اسلام </w:t>
      </w:r>
      <w:r w:rsidRPr="00E6002E">
        <w:rPr>
          <w:rFonts w:ascii="Arial" w:hAnsi="Arial" w:hint="cs"/>
          <w:rtl/>
        </w:rPr>
        <w:t xml:space="preserve">مي </w:t>
      </w:r>
      <w:r w:rsidRPr="00E6002E">
        <w:rPr>
          <w:rFonts w:ascii="Arial" w:hAnsi="Arial" w:hint="cs"/>
          <w:rtl/>
          <w:lang w:bidi="fa-IR"/>
        </w:rPr>
        <w:t>د</w:t>
      </w:r>
      <w:r w:rsidR="005905B9">
        <w:rPr>
          <w:rFonts w:ascii="Arial" w:hAnsi="Arial" w:hint="cs"/>
          <w:rtl/>
          <w:lang w:bidi="fa-IR"/>
        </w:rPr>
        <w:t>انند و گروه دیگری از نویسندگان  متکلمان متصوفه</w:t>
      </w:r>
      <w:r w:rsidRPr="00E6002E">
        <w:rPr>
          <w:rFonts w:ascii="Arial" w:hAnsi="Arial" w:hint="cs"/>
          <w:rtl/>
          <w:lang w:bidi="fa-IR"/>
        </w:rPr>
        <w:t xml:space="preserve"> اصحاب اخوان ا</w:t>
      </w:r>
      <w:r w:rsidR="005905B9">
        <w:rPr>
          <w:rFonts w:ascii="Arial" w:hAnsi="Arial" w:hint="cs"/>
          <w:rtl/>
          <w:lang w:bidi="fa-IR"/>
        </w:rPr>
        <w:t>لصفا و منافقین که گمراه شده</w:t>
      </w:r>
      <w:r w:rsidR="005905B9">
        <w:rPr>
          <w:rFonts w:ascii="Arial" w:hAnsi="Arial" w:cs="CTraditional Arabic" w:hint="cs"/>
          <w:cs/>
          <w:lang w:bidi="fa-IR"/>
        </w:rPr>
        <w:t>‎</w:t>
      </w:r>
      <w:r w:rsidR="005905B9">
        <w:rPr>
          <w:rFonts w:ascii="Arial" w:hAnsi="Arial" w:hint="cs"/>
          <w:rtl/>
          <w:lang w:bidi="fa-IR"/>
        </w:rPr>
        <w:t>اند</w:t>
      </w:r>
      <w:r w:rsidRPr="00E6002E">
        <w:rPr>
          <w:rFonts w:ascii="Arial" w:hAnsi="Arial" w:hint="cs"/>
          <w:rtl/>
          <w:lang w:bidi="fa-IR"/>
        </w:rPr>
        <w:t xml:space="preserve"> از دین بیرون</w:t>
      </w:r>
      <w:r w:rsidR="005905B9">
        <w:rPr>
          <w:rFonts w:ascii="Arial" w:hAnsi="Arial" w:hint="cs"/>
          <w:rtl/>
          <w:lang w:bidi="fa-IR"/>
        </w:rPr>
        <w:t xml:space="preserve"> رفته</w:t>
      </w:r>
      <w:r w:rsidR="005905B9">
        <w:rPr>
          <w:rFonts w:ascii="Arial" w:hAnsi="Arial" w:cs="CTraditional Arabic" w:hint="cs"/>
          <w:cs/>
          <w:lang w:bidi="fa-IR"/>
        </w:rPr>
        <w:t>‎</w:t>
      </w:r>
      <w:r w:rsidRPr="00E6002E">
        <w:rPr>
          <w:rFonts w:ascii="Arial" w:hAnsi="Arial" w:hint="cs"/>
          <w:rtl/>
          <w:lang w:bidi="fa-IR"/>
        </w:rPr>
        <w:t>اند، با اتفاق اهل ایمان کشتنشان واجب است</w:t>
      </w:r>
      <w:r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rtl/>
        </w:rPr>
        <w:t>شيخ الا</w:t>
      </w:r>
      <w:r w:rsidR="005905B9">
        <w:rPr>
          <w:rFonts w:ascii="Arial" w:hAnsi="Arial"/>
          <w:rtl/>
        </w:rPr>
        <w:t>سلام در فرازي ديگر از سخنانش مي</w:t>
      </w:r>
      <w:r w:rsidR="005905B9">
        <w:rPr>
          <w:rFonts w:ascii="Arial" w:hAnsi="Arial" w:cs="CTraditional Arabic" w:hint="cs"/>
          <w:cs/>
        </w:rPr>
        <w:t>‎</w:t>
      </w:r>
      <w:r w:rsidRPr="00E6002E">
        <w:rPr>
          <w:rFonts w:ascii="Arial" w:hAnsi="Arial"/>
          <w:rtl/>
        </w:rPr>
        <w:t xml:space="preserve">گويد: فلاسفه كه گرايش باطني دارند، آنچه را كه در قيامت به </w:t>
      </w:r>
      <w:r w:rsidR="005905B9">
        <w:rPr>
          <w:rFonts w:ascii="Arial" w:hAnsi="Arial"/>
          <w:rtl/>
        </w:rPr>
        <w:t>مردم وعده داده شده است، به مثال</w:t>
      </w:r>
      <w:r w:rsidR="005905B9">
        <w:rPr>
          <w:rFonts w:ascii="Arial" w:hAnsi="Arial" w:cs="CTraditional Arabic" w:hint="cs"/>
          <w:cs/>
        </w:rPr>
        <w:t>‎</w:t>
      </w:r>
      <w:r w:rsidRPr="00E6002E">
        <w:rPr>
          <w:rFonts w:ascii="Arial" w:hAnsi="Arial"/>
          <w:rtl/>
        </w:rPr>
        <w:t xml:space="preserve">هايي </w:t>
      </w:r>
      <w:r w:rsidRPr="00E6002E">
        <w:rPr>
          <w:rFonts w:ascii="Arial" w:hAnsi="Arial" w:hint="cs"/>
          <w:rtl/>
          <w:lang w:bidi="fa-IR"/>
        </w:rPr>
        <w:t xml:space="preserve">برای بیان عذاب روحانی </w:t>
      </w:r>
      <w:r w:rsidRPr="00E6002E">
        <w:rPr>
          <w:rFonts w:ascii="Arial" w:hAnsi="Arial"/>
          <w:rtl/>
        </w:rPr>
        <w:t xml:space="preserve">تفسير مي كنند </w:t>
      </w:r>
      <w:r w:rsidRPr="00E6002E">
        <w:rPr>
          <w:rFonts w:ascii="Arial" w:hAnsi="Arial" w:hint="cs"/>
          <w:rtl/>
        </w:rPr>
        <w:t xml:space="preserve">و </w:t>
      </w:r>
      <w:r w:rsidRPr="00E6002E">
        <w:rPr>
          <w:rFonts w:ascii="Arial" w:hAnsi="Arial" w:hint="cs"/>
          <w:rtl/>
          <w:lang w:bidi="fa-IR"/>
        </w:rPr>
        <w:t>گمان می کنند که هدف از نصوص اثبات حق</w:t>
      </w:r>
      <w:r w:rsidR="005905B9">
        <w:rPr>
          <w:rFonts w:ascii="Arial" w:hAnsi="Arial" w:hint="cs"/>
          <w:rtl/>
          <w:lang w:bidi="fa-IR"/>
        </w:rPr>
        <w:t>ای</w:t>
      </w:r>
      <w:r w:rsidRPr="00E6002E">
        <w:rPr>
          <w:rFonts w:ascii="Arial" w:hAnsi="Arial" w:hint="cs"/>
          <w:rtl/>
          <w:lang w:bidi="fa-IR"/>
        </w:rPr>
        <w:t>قی در قیامت نیست</w:t>
      </w:r>
      <w:r w:rsidRPr="00E6002E">
        <w:rPr>
          <w:rFonts w:ascii="Arial" w:hAnsi="Arial"/>
          <w:rtl/>
        </w:rPr>
        <w:t>.</w:t>
      </w:r>
    </w:p>
    <w:p w:rsidR="00E6002E" w:rsidRPr="00E6002E" w:rsidRDefault="00E6002E" w:rsidP="003948A9">
      <w:pPr>
        <w:ind w:firstLine="206"/>
        <w:jc w:val="lowKashida"/>
        <w:rPr>
          <w:rFonts w:ascii="Arial" w:hAnsi="Arial"/>
        </w:rPr>
      </w:pPr>
      <w:r w:rsidRPr="00E6002E">
        <w:rPr>
          <w:rFonts w:ascii="Arial" w:hAnsi="Arial"/>
          <w:rtl/>
        </w:rPr>
        <w:t xml:space="preserve">ديدگاه اينها در واقع </w:t>
      </w:r>
      <w:r w:rsidRPr="00E6002E">
        <w:rPr>
          <w:rFonts w:ascii="Arial" w:hAnsi="Arial" w:hint="cs"/>
          <w:rtl/>
        </w:rPr>
        <w:t>ح</w:t>
      </w:r>
      <w:r w:rsidRPr="00E6002E">
        <w:rPr>
          <w:rFonts w:ascii="Arial" w:hAnsi="Arial"/>
          <w:rtl/>
        </w:rPr>
        <w:t>كايت از آن دارد كه گفته خداوند و رسولش درباره معاد و قيامت مبتني بر صحت نيستند، به همين خاطر شيخ الاسلام اين گروه از متفلس</w:t>
      </w:r>
      <w:r w:rsidR="005905B9">
        <w:rPr>
          <w:rFonts w:ascii="Arial" w:hAnsi="Arial" w:hint="cs"/>
          <w:rtl/>
        </w:rPr>
        <w:t>ف</w:t>
      </w:r>
      <w:r w:rsidR="005905B9">
        <w:rPr>
          <w:rFonts w:ascii="Arial" w:hAnsi="Arial"/>
          <w:rtl/>
        </w:rPr>
        <w:t>ين را كه عقا</w:t>
      </w:r>
      <w:r w:rsidR="005905B9">
        <w:rPr>
          <w:rFonts w:ascii="Arial" w:hAnsi="Arial" w:hint="cs"/>
          <w:rtl/>
        </w:rPr>
        <w:t>ی</w:t>
      </w:r>
      <w:r w:rsidR="005905B9">
        <w:rPr>
          <w:rFonts w:ascii="Arial" w:hAnsi="Arial"/>
          <w:rtl/>
        </w:rPr>
        <w:t>دي خلاف عقا</w:t>
      </w:r>
      <w:r w:rsidR="005905B9">
        <w:rPr>
          <w:rFonts w:ascii="Arial" w:hAnsi="Arial" w:hint="cs"/>
          <w:rtl/>
        </w:rPr>
        <w:t>ی</w:t>
      </w:r>
      <w:r w:rsidRPr="00E6002E">
        <w:rPr>
          <w:rFonts w:ascii="Arial" w:hAnsi="Arial"/>
          <w:rtl/>
        </w:rPr>
        <w:t xml:space="preserve">د عموم مسلمين دارند، </w:t>
      </w:r>
      <w:r w:rsidR="005905B9">
        <w:rPr>
          <w:rFonts w:ascii="Arial" w:hAnsi="Arial" w:hint="cs"/>
          <w:rtl/>
        </w:rPr>
        <w:t>اهل تخ</w:t>
      </w:r>
      <w:r w:rsidRPr="00E6002E">
        <w:rPr>
          <w:rFonts w:ascii="Arial" w:hAnsi="Arial" w:hint="cs"/>
          <w:rtl/>
        </w:rPr>
        <w:t>ييل و خيال باف مي نامن</w:t>
      </w:r>
      <w:r w:rsidRPr="00E6002E">
        <w:rPr>
          <w:rFonts w:ascii="Arial" w:hAnsi="Arial" w:hint="cs"/>
          <w:rtl/>
          <w:lang w:bidi="fa-IR"/>
        </w:rPr>
        <w:t>د</w:t>
      </w:r>
      <w:r w:rsidRPr="00E6002E">
        <w:rPr>
          <w:rFonts w:ascii="Arial" w:hAnsi="Arial"/>
          <w:rtl/>
        </w:rPr>
        <w:t xml:space="preserve"> و درباره آنها مي گويند: اهل تخ</w:t>
      </w:r>
      <w:r w:rsidRPr="00E6002E">
        <w:rPr>
          <w:rFonts w:ascii="Arial" w:hAnsi="Arial" w:hint="cs"/>
          <w:rtl/>
        </w:rPr>
        <w:t>ي</w:t>
      </w:r>
      <w:r w:rsidRPr="00E6002E">
        <w:rPr>
          <w:rFonts w:ascii="Arial" w:hAnsi="Arial"/>
          <w:rtl/>
        </w:rPr>
        <w:t>يل متفلسفه و همفكران آنها هستند</w:t>
      </w:r>
      <w:r w:rsidRPr="00E6002E">
        <w:rPr>
          <w:rFonts w:ascii="Arial" w:hAnsi="Arial" w:hint="cs"/>
          <w:rtl/>
          <w:lang w:bidi="fa-IR"/>
        </w:rPr>
        <w:t xml:space="preserve">، </w:t>
      </w:r>
      <w:r w:rsidRPr="00E6002E">
        <w:rPr>
          <w:rFonts w:ascii="Arial" w:hAnsi="Arial"/>
          <w:rtl/>
        </w:rPr>
        <w:t>خواه</w:t>
      </w:r>
      <w:r w:rsidRPr="00E6002E">
        <w:rPr>
          <w:rFonts w:ascii="Arial" w:hAnsi="Arial" w:hint="cs"/>
          <w:rtl/>
        </w:rPr>
        <w:t xml:space="preserve"> </w:t>
      </w:r>
      <w:r w:rsidRPr="00E6002E">
        <w:rPr>
          <w:rFonts w:ascii="Arial" w:hAnsi="Arial" w:hint="cs"/>
          <w:rtl/>
          <w:lang w:bidi="fa-IR"/>
        </w:rPr>
        <w:t>در قالب فیلسوف، متلکم یا فقیه باشند، چون</w:t>
      </w:r>
      <w:r w:rsidR="005905B9">
        <w:rPr>
          <w:rFonts w:ascii="Arial" w:hAnsi="Arial"/>
          <w:rtl/>
        </w:rPr>
        <w:t xml:space="preserve"> آنها بر اين عقيده</w:t>
      </w:r>
      <w:r w:rsidR="005905B9">
        <w:rPr>
          <w:rFonts w:ascii="Arial" w:hAnsi="Arial" w:cs="CTraditional Arabic" w:hint="cs"/>
          <w:cs/>
        </w:rPr>
        <w:t>‎</w:t>
      </w:r>
      <w:r w:rsidRPr="00E6002E">
        <w:rPr>
          <w:rFonts w:ascii="Arial" w:hAnsi="Arial"/>
          <w:rtl/>
        </w:rPr>
        <w:t xml:space="preserve">اند كه </w:t>
      </w:r>
      <w:r w:rsidRPr="00E6002E">
        <w:rPr>
          <w:rFonts w:ascii="Arial" w:hAnsi="Arial" w:hint="cs"/>
          <w:rtl/>
        </w:rPr>
        <w:t>بيانات</w:t>
      </w:r>
      <w:r w:rsidR="005F7A94">
        <w:rPr>
          <w:rFonts w:ascii="Arial" w:eastAsia="MS Mincho" w:hAnsi="Arial"/>
          <w:rtl/>
        </w:rPr>
        <w:t xml:space="preserve"> رسول</w:t>
      </w:r>
      <w:r w:rsidR="005F7A94">
        <w:rPr>
          <w:rFonts w:ascii="Arial" w:eastAsia="MS Mincho" w:hAnsi="Arial"/>
          <w:cs/>
        </w:rPr>
        <w:t>‎</w:t>
      </w:r>
      <w:r w:rsidR="005F7A94">
        <w:rPr>
          <w:rFonts w:ascii="Arial" w:eastAsia="MS Mincho" w:hAnsi="Arial"/>
          <w:rtl/>
        </w:rPr>
        <w:t>الله</w:t>
      </w:r>
      <w:r w:rsidRPr="00E6002E">
        <w:rPr>
          <w:rFonts w:ascii="Arial" w:eastAsia="MS Mincho" w:hAnsi="Arial" w:cs="CTraditional Arabic"/>
          <w:rtl/>
        </w:rPr>
        <w:t>ص</w:t>
      </w:r>
      <w:r w:rsidRPr="00E6002E">
        <w:rPr>
          <w:rFonts w:ascii="Arial" w:hAnsi="Arial"/>
          <w:rtl/>
        </w:rPr>
        <w:t xml:space="preserve"> درباره ايمان و روز قيامت، </w:t>
      </w:r>
      <w:r w:rsidRPr="00E6002E">
        <w:rPr>
          <w:rFonts w:ascii="Arial" w:hAnsi="Arial" w:hint="cs"/>
          <w:rtl/>
          <w:lang w:bidi="fa-IR"/>
        </w:rPr>
        <w:t>به خیال کشیدن حقا</w:t>
      </w:r>
      <w:r w:rsidR="005905B9">
        <w:rPr>
          <w:rFonts w:ascii="Arial" w:hAnsi="Arial" w:hint="cs"/>
          <w:rtl/>
          <w:lang w:bidi="fa-IR"/>
        </w:rPr>
        <w:t>یق برای بهره جویی از توده</w:t>
      </w:r>
      <w:r w:rsidR="005905B9">
        <w:rPr>
          <w:rFonts w:ascii="Arial" w:hAnsi="Arial" w:cs="CTraditional Arabic" w:hint="cs"/>
          <w:cs/>
          <w:lang w:bidi="fa-IR"/>
        </w:rPr>
        <w:t>‎</w:t>
      </w:r>
      <w:r w:rsidRPr="00E6002E">
        <w:rPr>
          <w:rFonts w:ascii="Arial" w:hAnsi="Arial" w:hint="cs"/>
          <w:rtl/>
          <w:lang w:bidi="fa-IR"/>
        </w:rPr>
        <w:t>ی مردم می ماند، نه اینکه این بیانات برای تبیین ح</w:t>
      </w:r>
      <w:r w:rsidR="005905B9">
        <w:rPr>
          <w:rFonts w:ascii="Arial" w:hAnsi="Arial" w:hint="cs"/>
          <w:rtl/>
          <w:lang w:bidi="fa-IR"/>
        </w:rPr>
        <w:t>قای</w:t>
      </w:r>
      <w:r w:rsidRPr="00E6002E">
        <w:rPr>
          <w:rFonts w:ascii="Arial" w:hAnsi="Arial" w:hint="cs"/>
          <w:rtl/>
          <w:lang w:bidi="fa-IR"/>
        </w:rPr>
        <w:t>ق و هدایت مردم بوده باشد</w:t>
      </w:r>
      <w:r w:rsidRPr="00E6002E">
        <w:rPr>
          <w:rFonts w:ascii="Arial" w:hAnsi="Arial"/>
          <w:rtl/>
        </w:rPr>
        <w:t>.</w:t>
      </w:r>
      <w:r w:rsidRPr="00E6002E">
        <w:rPr>
          <w:rStyle w:val="a4"/>
          <w:rFonts w:ascii="Arial" w:hAnsi="Arial"/>
          <w:rtl/>
        </w:rPr>
        <w:footnoteReference w:id="66"/>
      </w:r>
    </w:p>
    <w:p w:rsidR="00E6002E" w:rsidRPr="00E6002E" w:rsidRDefault="00E6002E" w:rsidP="003948A9">
      <w:pPr>
        <w:ind w:firstLine="206"/>
        <w:jc w:val="lowKashida"/>
        <w:rPr>
          <w:rFonts w:ascii="Arial" w:hAnsi="Arial"/>
          <w:rtl/>
        </w:rPr>
      </w:pPr>
      <w:r w:rsidRPr="00E6002E">
        <w:rPr>
          <w:rFonts w:ascii="Arial" w:hAnsi="Arial"/>
          <w:rtl/>
        </w:rPr>
        <w:t xml:space="preserve">مي توان منكرين بعث و نشر را به سه دسته نفسيم نمود: </w:t>
      </w:r>
    </w:p>
    <w:p w:rsidR="00E6002E" w:rsidRPr="00E6002E" w:rsidRDefault="00E6002E" w:rsidP="003948A9">
      <w:pPr>
        <w:ind w:firstLine="206"/>
        <w:jc w:val="lowKashida"/>
        <w:rPr>
          <w:rFonts w:ascii="Arial" w:hAnsi="Arial" w:hint="cs"/>
          <w:rtl/>
          <w:lang w:bidi="fa-IR"/>
        </w:rPr>
      </w:pPr>
      <w:r w:rsidRPr="00E6002E">
        <w:rPr>
          <w:rFonts w:ascii="Arial" w:hAnsi="Arial"/>
          <w:rtl/>
        </w:rPr>
        <w:t>1- ملحديني كه منكر وجود خالق هستند</w:t>
      </w:r>
      <w:r w:rsidRPr="00E6002E">
        <w:rPr>
          <w:rFonts w:ascii="Arial" w:hAnsi="Arial" w:hint="cs"/>
          <w:rtl/>
        </w:rPr>
        <w:t xml:space="preserve">، </w:t>
      </w:r>
      <w:r w:rsidR="005905B9">
        <w:rPr>
          <w:rFonts w:ascii="Arial" w:hAnsi="Arial"/>
          <w:rtl/>
        </w:rPr>
        <w:t>بسياري از فلاسفه دهري و كمون</w:t>
      </w:r>
      <w:r w:rsidR="005905B9">
        <w:rPr>
          <w:rFonts w:ascii="Arial" w:hAnsi="Arial" w:hint="cs"/>
          <w:rtl/>
        </w:rPr>
        <w:t>ی</w:t>
      </w:r>
      <w:r w:rsidR="005905B9">
        <w:rPr>
          <w:rFonts w:ascii="Arial" w:hAnsi="Arial"/>
          <w:rtl/>
        </w:rPr>
        <w:t>س</w:t>
      </w:r>
      <w:r w:rsidR="005905B9">
        <w:rPr>
          <w:rFonts w:ascii="Arial" w:hAnsi="Arial" w:hint="cs"/>
          <w:rtl/>
        </w:rPr>
        <w:t>ت</w:t>
      </w:r>
      <w:r w:rsidRPr="00E6002E">
        <w:rPr>
          <w:rFonts w:ascii="Arial" w:hAnsi="Arial"/>
          <w:rtl/>
        </w:rPr>
        <w:t>هاي دوران معاصر ازاين طيف مي باشند</w:t>
      </w:r>
      <w:r w:rsidRPr="00E6002E">
        <w:rPr>
          <w:rFonts w:ascii="Arial" w:hAnsi="Arial" w:hint="cs"/>
          <w:rtl/>
        </w:rPr>
        <w:t xml:space="preserve">، </w:t>
      </w:r>
      <w:r w:rsidRPr="00E6002E">
        <w:rPr>
          <w:rFonts w:ascii="Arial" w:hAnsi="Arial"/>
          <w:rtl/>
        </w:rPr>
        <w:t xml:space="preserve">اينها منكر صدور  خلق از خالق هستند </w:t>
      </w:r>
      <w:r w:rsidRPr="00E6002E">
        <w:rPr>
          <w:rFonts w:ascii="Arial" w:hAnsi="Arial" w:hint="cs"/>
          <w:rtl/>
        </w:rPr>
        <w:t xml:space="preserve">و خلقت اول و </w:t>
      </w:r>
      <w:r w:rsidRPr="00E6002E">
        <w:rPr>
          <w:rFonts w:ascii="Arial" w:hAnsi="Arial" w:hint="cs"/>
          <w:rtl/>
          <w:lang w:bidi="fa-IR"/>
        </w:rPr>
        <w:t>دوم را نمی پذیرند، حتی به خالق هستی هم اعتقاد ندارند.</w:t>
      </w:r>
    </w:p>
    <w:p w:rsidR="00E6002E" w:rsidRPr="00E6002E" w:rsidRDefault="005905B9" w:rsidP="003948A9">
      <w:pPr>
        <w:ind w:firstLine="206"/>
        <w:jc w:val="lowKashida"/>
        <w:rPr>
          <w:rFonts w:ascii="Arial" w:hAnsi="Arial"/>
          <w:rtl/>
        </w:rPr>
      </w:pPr>
      <w:r>
        <w:rPr>
          <w:rFonts w:ascii="Arial" w:hAnsi="Arial"/>
          <w:rtl/>
        </w:rPr>
        <w:t>بحث و گفتگو با اين طيف درباره م</w:t>
      </w:r>
      <w:r w:rsidR="00E6002E" w:rsidRPr="00E6002E">
        <w:rPr>
          <w:rFonts w:ascii="Arial" w:hAnsi="Arial"/>
          <w:rtl/>
        </w:rPr>
        <w:t>عاد سودي ندارد</w:t>
      </w:r>
      <w:r w:rsidR="00E6002E" w:rsidRPr="00E6002E">
        <w:rPr>
          <w:rFonts w:ascii="Arial" w:hAnsi="Arial" w:hint="cs"/>
          <w:rtl/>
          <w:lang w:bidi="fa-IR"/>
        </w:rPr>
        <w:t xml:space="preserve">، </w:t>
      </w:r>
      <w:r w:rsidR="00E6002E" w:rsidRPr="00E6002E">
        <w:rPr>
          <w:rFonts w:ascii="Arial" w:hAnsi="Arial"/>
          <w:rtl/>
        </w:rPr>
        <w:t xml:space="preserve"> </w:t>
      </w:r>
      <w:r w:rsidR="00E6002E" w:rsidRPr="00E6002E">
        <w:rPr>
          <w:rFonts w:ascii="Arial" w:hAnsi="Arial" w:hint="cs"/>
          <w:rtl/>
        </w:rPr>
        <w:t xml:space="preserve">بلکه نخست باید </w:t>
      </w:r>
      <w:r w:rsidR="00E6002E" w:rsidRPr="00E6002E">
        <w:rPr>
          <w:rFonts w:ascii="Arial" w:hAnsi="Arial"/>
          <w:rtl/>
        </w:rPr>
        <w:t xml:space="preserve"> درباره وجود پروردگار و يگانگي او صحبت شود، </w:t>
      </w:r>
      <w:r w:rsidR="00E6002E" w:rsidRPr="00E6002E">
        <w:rPr>
          <w:rFonts w:ascii="Arial" w:hAnsi="Arial" w:hint="cs"/>
          <w:rtl/>
        </w:rPr>
        <w:t>سپس بحث معاد به میان کشیده شود</w:t>
      </w:r>
      <w:r w:rsidR="00E6002E" w:rsidRPr="00E6002E">
        <w:rPr>
          <w:rFonts w:ascii="Arial" w:hAnsi="Arial" w:hint="cs"/>
          <w:rtl/>
          <w:lang w:bidi="fa-IR"/>
        </w:rPr>
        <w:t>، چون</w:t>
      </w:r>
      <w:r w:rsidR="00E6002E" w:rsidRPr="00E6002E">
        <w:rPr>
          <w:rFonts w:ascii="Arial" w:hAnsi="Arial"/>
          <w:rtl/>
        </w:rPr>
        <w:t xml:space="preserve"> ايمان به معاد </w:t>
      </w:r>
      <w:r w:rsidR="00E6002E" w:rsidRPr="00E6002E">
        <w:rPr>
          <w:rFonts w:ascii="Arial" w:hAnsi="Arial" w:hint="cs"/>
          <w:rtl/>
        </w:rPr>
        <w:t>نتي</w:t>
      </w:r>
      <w:r>
        <w:rPr>
          <w:rFonts w:ascii="Arial" w:hAnsi="Arial" w:hint="cs"/>
          <w:rtl/>
        </w:rPr>
        <w:t>ج</w:t>
      </w:r>
      <w:r>
        <w:rPr>
          <w:rFonts w:ascii="Arial" w:hAnsi="Arial" w:hint="cs"/>
          <w:rtl/>
          <w:lang w:bidi="fa-IR"/>
        </w:rPr>
        <w:t>ه</w:t>
      </w:r>
      <w:r>
        <w:rPr>
          <w:rFonts w:ascii="Arial" w:hAnsi="Arial" w:cs="CTraditional Arabic" w:hint="cs"/>
          <w:cs/>
          <w:lang w:bidi="fa-IR"/>
        </w:rPr>
        <w:t>‎</w:t>
      </w:r>
      <w:r w:rsidR="00E6002E" w:rsidRPr="00E6002E">
        <w:rPr>
          <w:rFonts w:ascii="Arial" w:hAnsi="Arial" w:hint="cs"/>
          <w:rtl/>
          <w:lang w:bidi="fa-IR"/>
        </w:rPr>
        <w:t>ی</w:t>
      </w:r>
      <w:r w:rsidR="00E6002E" w:rsidRPr="00E6002E">
        <w:rPr>
          <w:rFonts w:ascii="Arial" w:hAnsi="Arial"/>
          <w:rtl/>
        </w:rPr>
        <w:t xml:space="preserve"> ايمان به خداوند است.</w:t>
      </w:r>
    </w:p>
    <w:p w:rsidR="00E6002E" w:rsidRPr="00E6002E" w:rsidRDefault="00E6002E" w:rsidP="003948A9">
      <w:pPr>
        <w:ind w:firstLine="206"/>
        <w:jc w:val="lowKashida"/>
        <w:rPr>
          <w:rFonts w:ascii="Arial" w:hAnsi="Arial" w:hint="cs"/>
          <w:rtl/>
        </w:rPr>
      </w:pPr>
      <w:r w:rsidRPr="00E6002E">
        <w:rPr>
          <w:rFonts w:ascii="Arial" w:hAnsi="Arial"/>
          <w:rtl/>
        </w:rPr>
        <w:t>2- آنهايي كه وجود پروردگار را باور دارند ولي منكر حشر</w:t>
      </w:r>
      <w:r w:rsidRPr="00E6002E">
        <w:rPr>
          <w:rFonts w:ascii="Arial" w:hAnsi="Arial" w:hint="cs"/>
          <w:rtl/>
        </w:rPr>
        <w:t xml:space="preserve"> هستن</w:t>
      </w:r>
      <w:r w:rsidRPr="00E6002E">
        <w:rPr>
          <w:rFonts w:ascii="Arial" w:hAnsi="Arial" w:hint="cs"/>
          <w:rtl/>
          <w:lang w:bidi="fa-IR"/>
        </w:rPr>
        <w:t>د</w:t>
      </w:r>
      <w:r w:rsidRPr="00E6002E">
        <w:rPr>
          <w:rFonts w:ascii="Arial" w:hAnsi="Arial"/>
          <w:rtl/>
        </w:rPr>
        <w:t xml:space="preserve"> و زندگي بعد از مرگ را نمي پذيرند</w:t>
      </w:r>
      <w:r w:rsidRPr="00E6002E">
        <w:rPr>
          <w:rFonts w:ascii="Arial" w:hAnsi="Arial" w:hint="cs"/>
          <w:rtl/>
          <w:lang w:bidi="fa-IR"/>
        </w:rPr>
        <w:t xml:space="preserve">، </w:t>
      </w:r>
      <w:r w:rsidRPr="00E6002E">
        <w:rPr>
          <w:rFonts w:ascii="Arial" w:hAnsi="Arial"/>
          <w:rtl/>
        </w:rPr>
        <w:t>از جمله اين طيف</w:t>
      </w:r>
      <w:r w:rsidR="005905B9">
        <w:rPr>
          <w:rFonts w:ascii="Arial" w:hAnsi="Arial" w:hint="cs"/>
          <w:rtl/>
        </w:rPr>
        <w:t>،</w:t>
      </w:r>
      <w:r w:rsidRPr="00E6002E">
        <w:rPr>
          <w:rFonts w:ascii="Arial" w:hAnsi="Arial"/>
          <w:rtl/>
        </w:rPr>
        <w:t xml:space="preserve"> اعرابي هستند كه خداوند درباره آنها مي 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13" w:hAnsi="QCF_P413" w:cs="QCF_P413"/>
          <w:sz w:val="32"/>
          <w:szCs w:val="32"/>
          <w:rtl/>
          <w:lang w:bidi="fa-IR"/>
        </w:rPr>
        <w:t xml:space="preserve">ﯕ  ﯖ  ﯗ  ﯘ  ﯙ  ﯚ  ﯛ  ﯜﯝ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لقمان: ٢٥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 گاه از آنان (كه معتقد به انبازها و شركاء هستند) بپرسي: چه كسي آسمانها و زمين را آفريده است‌؟ حتماً مي‌گويند: خدا.</w:t>
      </w:r>
      <w:r w:rsidRPr="00E6002E">
        <w:rPr>
          <w:rFonts w:ascii="Arial" w:hAnsi="Arial" w:hint="cs"/>
          <w:rtl/>
          <w:lang w:bidi="fa-IR"/>
        </w:rPr>
        <w:t>)</w:t>
      </w:r>
    </w:p>
    <w:p w:rsidR="00E6002E" w:rsidRPr="00E6002E" w:rsidRDefault="00E6002E" w:rsidP="005905B9">
      <w:pPr>
        <w:ind w:firstLine="206"/>
        <w:rPr>
          <w:rFonts w:ascii="2  Lotus" w:hAnsi="2  Lotus" w:cs="2  Lotus" w:hint="cs"/>
          <w:rtl/>
          <w:lang w:bidi="fa-IR"/>
        </w:rPr>
      </w:pPr>
      <w:r w:rsidRPr="00E6002E">
        <w:rPr>
          <w:rFonts w:ascii="QCF_BSML" w:hAnsi="QCF_BSML" w:cs="QCF_BSML"/>
          <w:sz w:val="32"/>
          <w:szCs w:val="32"/>
          <w:rtl/>
          <w:lang w:bidi="fa-IR"/>
        </w:rPr>
        <w:t xml:space="preserve">ﭽ </w:t>
      </w:r>
      <w:r w:rsidRPr="00E6002E">
        <w:rPr>
          <w:rFonts w:ascii="QCF_P383" w:hAnsi="QCF_P383" w:cs="QCF_P383"/>
          <w:sz w:val="32"/>
          <w:szCs w:val="32"/>
          <w:rtl/>
          <w:lang w:bidi="fa-IR"/>
        </w:rPr>
        <w:t>ﮈ  ﮉ  ﮊ</w:t>
      </w:r>
      <w:r w:rsidR="005905B9">
        <w:rPr>
          <w:rFonts w:ascii="QCF_P383" w:hAnsi="QCF_P383" w:cs="QCF_P383" w:hint="cs"/>
          <w:sz w:val="32"/>
          <w:szCs w:val="32"/>
          <w:rtl/>
          <w:lang w:bidi="fa-IR"/>
        </w:rPr>
        <w:t xml:space="preserve"> </w:t>
      </w:r>
      <w:r w:rsidRPr="00E6002E">
        <w:rPr>
          <w:rFonts w:ascii="QCF_P383" w:hAnsi="QCF_P383" w:cs="QCF_P383"/>
          <w:sz w:val="32"/>
          <w:szCs w:val="32"/>
          <w:rtl/>
          <w:lang w:bidi="fa-IR"/>
        </w:rPr>
        <w:t xml:space="preserve"> ﮋ  ﮌ       ﮍ  ﮎ  ﮏ  ﮐ  ﮑ  ﮒ  ﮓ    ﮔ  ﮕ  ﮖ  ﮗ  ﮘ  ﮙ    ﮚ  ﮛ        ﮜ  ﮝ  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النمل: ٦٧ </w:t>
      </w:r>
      <w:r w:rsidRPr="00E6002E">
        <w:rPr>
          <w:rFonts w:hint="cs"/>
          <w:sz w:val="27"/>
          <w:szCs w:val="27"/>
          <w:rtl/>
          <w:lang w:bidi="fa-IR"/>
        </w:rPr>
        <w:t>–</w:t>
      </w:r>
      <w:r w:rsidRPr="00E6002E">
        <w:rPr>
          <w:rFonts w:ascii="Traditional Arabic" w:hAnsi="Traditional Arabic" w:cs="Traditional Arabic"/>
          <w:rtl/>
          <w:lang w:bidi="fa-IR"/>
        </w:rPr>
        <w:t xml:space="preserve"> ٦٨</w:t>
      </w:r>
    </w:p>
    <w:p w:rsidR="00E6002E" w:rsidRPr="00E6002E" w:rsidRDefault="00E6002E" w:rsidP="00E65DD9">
      <w:pPr>
        <w:ind w:firstLine="206"/>
        <w:jc w:val="lowKashida"/>
        <w:rPr>
          <w:rFonts w:ascii="2  Lotus" w:hAnsi="2  Lotus" w:hint="cs"/>
          <w:rtl/>
          <w:lang w:bidi="fa-IR"/>
        </w:rPr>
      </w:pPr>
      <w:r w:rsidRPr="00E6002E">
        <w:rPr>
          <w:rFonts w:ascii="2  Lotus" w:hAnsi="2  Lotus" w:hint="cs"/>
          <w:rtl/>
          <w:lang w:bidi="fa-IR"/>
        </w:rPr>
        <w:t>(</w:t>
      </w:r>
      <w:r w:rsidRPr="00E6002E">
        <w:rPr>
          <w:rFonts w:ascii="2  Lotus" w:hAnsi="2  Lotus"/>
          <w:rtl/>
          <w:lang w:bidi="fa-IR"/>
        </w:rPr>
        <w:t>كافران مي‌گويند: آيا زماني كه ما و پدران ما خاك گشتيم (و هر ذرّه‌اي از انداممان به درزي و گودي خزيد) آيا ما (زنده مي‌گرديم و براي زندگي مجدّد) بيرون آورده مي‌شويم؟! اين (زنده شدن دوباره، توسّط محمّد) به ما، و قبلاً (به وسيله كساني كه خويشتن را اتباع پيغمبران ديگر مي‌دانند) به پدران ما، وعده داده شده است. (اگر رستاخيز راست بود، تا به حال رخ مي‌داد). اين جز افسانه‌هاي پيشينيان و خرافات گذشتگان نمي‌باشد‏</w:t>
      </w:r>
      <w:r w:rsidRPr="00E6002E">
        <w:rPr>
          <w:rFonts w:ascii="2  Lotus" w:hAnsi="2  Lotus"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اين گروه مدعي ايم</w:t>
      </w:r>
      <w:r w:rsidR="005905B9">
        <w:rPr>
          <w:rFonts w:ascii="Arial" w:hAnsi="Arial"/>
          <w:rtl/>
        </w:rPr>
        <w:t>ان به خداوند هستند اما معتقدا</w:t>
      </w:r>
      <w:r w:rsidR="005905B9">
        <w:rPr>
          <w:rFonts w:ascii="Arial" w:hAnsi="Arial" w:hint="cs"/>
          <w:rtl/>
        </w:rPr>
        <w:t>ند</w:t>
      </w:r>
      <w:r w:rsidRPr="00E6002E">
        <w:rPr>
          <w:rFonts w:ascii="Arial" w:hAnsi="Arial"/>
          <w:rtl/>
        </w:rPr>
        <w:t xml:space="preserve"> كه خداوند قادر به زنده كردن آنها بعد از مردن نيست</w:t>
      </w:r>
      <w:r w:rsidRPr="00E6002E">
        <w:rPr>
          <w:rFonts w:ascii="Arial" w:hAnsi="Arial" w:hint="cs"/>
          <w:rtl/>
        </w:rPr>
        <w:t xml:space="preserve">، </w:t>
      </w:r>
      <w:r w:rsidRPr="00E6002E">
        <w:rPr>
          <w:rFonts w:ascii="Arial" w:hAnsi="Arial"/>
          <w:rtl/>
        </w:rPr>
        <w:t>خداوند براي اينها مثال</w:t>
      </w:r>
      <w:r w:rsidR="005905B9">
        <w:rPr>
          <w:rFonts w:ascii="Arial" w:hAnsi="Arial" w:hint="cs"/>
          <w:rtl/>
        </w:rPr>
        <w:t>ی</w:t>
      </w:r>
      <w:r w:rsidR="005905B9">
        <w:rPr>
          <w:rFonts w:ascii="Arial" w:hAnsi="Arial"/>
          <w:rtl/>
        </w:rPr>
        <w:t xml:space="preserve"> بيان نموده است و دلا</w:t>
      </w:r>
      <w:r w:rsidR="005905B9">
        <w:rPr>
          <w:rFonts w:ascii="Arial" w:hAnsi="Arial" w:hint="cs"/>
          <w:rtl/>
        </w:rPr>
        <w:t>ی</w:t>
      </w:r>
      <w:r w:rsidRPr="00E6002E">
        <w:rPr>
          <w:rFonts w:ascii="Arial" w:hAnsi="Arial"/>
          <w:rtl/>
        </w:rPr>
        <w:t>ل و براهين</w:t>
      </w:r>
      <w:r w:rsidR="005905B9">
        <w:rPr>
          <w:rFonts w:ascii="Arial" w:hAnsi="Arial" w:hint="cs"/>
          <w:rtl/>
        </w:rPr>
        <w:t>ی</w:t>
      </w:r>
      <w:r w:rsidRPr="00E6002E">
        <w:rPr>
          <w:rFonts w:ascii="Arial" w:hAnsi="Arial"/>
          <w:rtl/>
        </w:rPr>
        <w:t xml:space="preserve"> را مبني بر قدرت خود بر حشر و زنده كردن بعد از مرگ ارائه نموده است</w:t>
      </w:r>
      <w:r w:rsidRPr="00E6002E">
        <w:rPr>
          <w:rFonts w:ascii="Arial" w:hAnsi="Arial" w:hint="cs"/>
          <w:rtl/>
        </w:rPr>
        <w:t xml:space="preserve">، </w:t>
      </w:r>
      <w:r w:rsidRPr="00E6002E">
        <w:rPr>
          <w:rFonts w:ascii="Arial" w:hAnsi="Arial"/>
          <w:rtl/>
        </w:rPr>
        <w:t xml:space="preserve">از جمله اين </w:t>
      </w:r>
      <w:r w:rsidR="005905B9">
        <w:rPr>
          <w:rFonts w:ascii="Arial" w:hAnsi="Arial"/>
          <w:rtl/>
        </w:rPr>
        <w:t>گروه، طيفي از يهود مسمي به (صاد</w:t>
      </w:r>
      <w:r w:rsidRPr="00E6002E">
        <w:rPr>
          <w:rFonts w:ascii="Arial" w:hAnsi="Arial" w:hint="cs"/>
          <w:rtl/>
        </w:rPr>
        <w:t>و</w:t>
      </w:r>
      <w:r w:rsidRPr="00E6002E">
        <w:rPr>
          <w:rFonts w:ascii="Arial" w:hAnsi="Arial"/>
          <w:rtl/>
        </w:rPr>
        <w:t>قيين) مي باشند</w:t>
      </w:r>
      <w:r w:rsidRPr="00E6002E">
        <w:rPr>
          <w:rFonts w:ascii="Arial" w:hAnsi="Arial" w:hint="cs"/>
          <w:rtl/>
        </w:rPr>
        <w:t xml:space="preserve">، </w:t>
      </w:r>
      <w:r w:rsidRPr="00E6002E">
        <w:rPr>
          <w:rFonts w:ascii="Arial" w:hAnsi="Arial"/>
          <w:rtl/>
        </w:rPr>
        <w:t xml:space="preserve">آنها فقط مدعي ايمان به تورات موسي هستند، </w:t>
      </w:r>
      <w:r w:rsidRPr="00E6002E">
        <w:rPr>
          <w:rFonts w:ascii="Arial" w:hAnsi="Arial" w:hint="cs"/>
          <w:rtl/>
        </w:rPr>
        <w:t xml:space="preserve">ولي </w:t>
      </w:r>
      <w:r w:rsidRPr="00E6002E">
        <w:rPr>
          <w:rFonts w:ascii="Arial" w:hAnsi="Arial"/>
          <w:rtl/>
        </w:rPr>
        <w:t>دوزخ، بهشت، حشر و نشر را باور ندارند.</w:t>
      </w:r>
    </w:p>
    <w:p w:rsidR="00E6002E" w:rsidRPr="00E6002E" w:rsidRDefault="00E6002E" w:rsidP="003948A9">
      <w:pPr>
        <w:ind w:firstLine="206"/>
        <w:jc w:val="lowKashida"/>
        <w:rPr>
          <w:rFonts w:ascii="Arial" w:hAnsi="Arial"/>
          <w:rtl/>
        </w:rPr>
      </w:pPr>
      <w:r w:rsidRPr="00E6002E">
        <w:rPr>
          <w:rFonts w:ascii="Arial" w:hAnsi="Arial"/>
          <w:rtl/>
        </w:rPr>
        <w:t xml:space="preserve">3- كساني هستند كه به معاد ايمان دارند، </w:t>
      </w:r>
      <w:r w:rsidRPr="00E6002E">
        <w:rPr>
          <w:rFonts w:ascii="Arial" w:hAnsi="Arial" w:hint="cs"/>
          <w:rtl/>
        </w:rPr>
        <w:t>ولي ايمان و اعتقا</w:t>
      </w:r>
      <w:r w:rsidR="005905B9">
        <w:rPr>
          <w:rFonts w:ascii="Arial" w:hAnsi="Arial" w:hint="cs"/>
          <w:rtl/>
          <w:lang w:bidi="fa-IR"/>
        </w:rPr>
        <w:t>د آنها مخالف کتاب</w:t>
      </w:r>
      <w:r w:rsidRPr="00E6002E">
        <w:rPr>
          <w:rFonts w:ascii="Arial" w:hAnsi="Arial" w:hint="cs"/>
          <w:rtl/>
          <w:lang w:bidi="fa-IR"/>
        </w:rPr>
        <w:t>های آسمانی است و باور آنها اساس وحیانی ندارد</w:t>
      </w:r>
      <w:r w:rsidRPr="00E6002E">
        <w:rPr>
          <w:rFonts w:ascii="Arial" w:hAnsi="Arial"/>
          <w:rtl/>
        </w:rPr>
        <w:t>.</w:t>
      </w:r>
    </w:p>
    <w:p w:rsidR="00E6002E" w:rsidRPr="00E6002E" w:rsidRDefault="00E6002E" w:rsidP="00E65DD9">
      <w:pPr>
        <w:pStyle w:val="2"/>
        <w:rPr>
          <w:rtl/>
        </w:rPr>
      </w:pPr>
      <w:r w:rsidRPr="00E6002E">
        <w:rPr>
          <w:rFonts w:ascii="Arial" w:hAnsi="Arial" w:cs="2  Lotus"/>
          <w:rtl/>
        </w:rPr>
        <w:br w:type="page"/>
      </w:r>
      <w:bookmarkStart w:id="281" w:name="_Toc62932624"/>
      <w:bookmarkStart w:id="282" w:name="_Toc63026436"/>
      <w:bookmarkStart w:id="283" w:name="_Toc63026906"/>
      <w:bookmarkStart w:id="284" w:name="_Toc63027314"/>
      <w:bookmarkStart w:id="285" w:name="_Toc217318866"/>
      <w:bookmarkStart w:id="286" w:name="_Toc231222993"/>
      <w:r w:rsidRPr="00E6002E">
        <w:rPr>
          <w:rtl/>
        </w:rPr>
        <w:t>مبحث دوم</w:t>
      </w:r>
      <w:r w:rsidRPr="00E6002E">
        <w:rPr>
          <w:rFonts w:hint="cs"/>
          <w:rtl/>
        </w:rPr>
        <w:t xml:space="preserve">: </w:t>
      </w:r>
      <w:r w:rsidRPr="00E6002E">
        <w:rPr>
          <w:rtl/>
        </w:rPr>
        <w:t>دلا</w:t>
      </w:r>
      <w:r w:rsidRPr="00E6002E">
        <w:rPr>
          <w:rFonts w:hint="cs"/>
          <w:rtl/>
        </w:rPr>
        <w:t>ی</w:t>
      </w:r>
      <w:r w:rsidRPr="00E6002E">
        <w:rPr>
          <w:rtl/>
        </w:rPr>
        <w:t>ل زنده شدن بعد از مرگ</w:t>
      </w:r>
      <w:bookmarkEnd w:id="281"/>
      <w:bookmarkEnd w:id="282"/>
      <w:bookmarkEnd w:id="283"/>
      <w:bookmarkEnd w:id="284"/>
      <w:bookmarkEnd w:id="285"/>
      <w:bookmarkEnd w:id="286"/>
    </w:p>
    <w:p w:rsidR="00E6002E" w:rsidRPr="00E6002E" w:rsidRDefault="00E6002E" w:rsidP="00E65DD9">
      <w:pPr>
        <w:jc w:val="lowKashida"/>
        <w:rPr>
          <w:rFonts w:ascii="Arial" w:hAnsi="Arial" w:hint="cs"/>
          <w:rtl/>
        </w:rPr>
      </w:pPr>
      <w:r w:rsidRPr="00E6002E">
        <w:rPr>
          <w:rFonts w:ascii="Arial" w:hAnsi="Arial"/>
          <w:rtl/>
        </w:rPr>
        <w:t>قرآن و سنت</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دلالت بر معاد دارند</w:t>
      </w:r>
      <w:r w:rsidRPr="00E6002E">
        <w:rPr>
          <w:rFonts w:ascii="Arial" w:hAnsi="Arial" w:hint="cs"/>
          <w:rtl/>
        </w:rPr>
        <w:t xml:space="preserve">، </w:t>
      </w:r>
      <w:r w:rsidRPr="00E6002E">
        <w:rPr>
          <w:rFonts w:ascii="Arial" w:hAnsi="Arial"/>
          <w:rtl/>
        </w:rPr>
        <w:t>قرآن از فاتحه تا خاتمه مملو از ذكر و بيان روز قيامت و جزئيات آن است</w:t>
      </w:r>
      <w:r w:rsidRPr="00E6002E">
        <w:rPr>
          <w:rFonts w:ascii="Arial" w:hAnsi="Arial" w:hint="cs"/>
          <w:rtl/>
        </w:rPr>
        <w:t xml:space="preserve">، </w:t>
      </w:r>
      <w:r w:rsidR="005905B9">
        <w:rPr>
          <w:rFonts w:ascii="Arial" w:hAnsi="Arial"/>
          <w:rtl/>
        </w:rPr>
        <w:t>اخبار راستين و تمثيل</w:t>
      </w:r>
      <w:r w:rsidRPr="00E6002E">
        <w:rPr>
          <w:rFonts w:ascii="Arial" w:hAnsi="Arial"/>
          <w:rtl/>
        </w:rPr>
        <w:t xml:space="preserve">هاي زيادي نيز در جهت تاييد قيامت و زنده شدن بعد از مرگ به منظور عبرت و راهنمائي در قرآن وارد شده است. </w:t>
      </w:r>
    </w:p>
    <w:p w:rsidR="00E6002E" w:rsidRPr="00E6002E" w:rsidRDefault="00E6002E" w:rsidP="003948A9">
      <w:pPr>
        <w:ind w:firstLine="206"/>
        <w:jc w:val="lowKashida"/>
        <w:rPr>
          <w:rFonts w:ascii="Arial" w:hAnsi="Arial" w:hint="cs"/>
          <w:rtl/>
        </w:rPr>
      </w:pPr>
      <w:r w:rsidRPr="00E6002E">
        <w:rPr>
          <w:rFonts w:ascii="Arial" w:hAnsi="Arial" w:hint="cs"/>
          <w:rtl/>
        </w:rPr>
        <w:t>ع</w:t>
      </w:r>
      <w:r w:rsidRPr="00E6002E">
        <w:rPr>
          <w:rFonts w:ascii="Arial" w:hAnsi="Arial"/>
          <w:rtl/>
        </w:rPr>
        <w:t>لاوه بر دلائل اثبات معاد، دلائلي داير بر نفي ديدگاه منكرين قيامت در</w:t>
      </w:r>
      <w:r w:rsidR="005905B9">
        <w:rPr>
          <w:rFonts w:ascii="Arial" w:hAnsi="Arial"/>
          <w:rtl/>
        </w:rPr>
        <w:t xml:space="preserve"> قرآن بيان گرديده و به دروغ و ا</w:t>
      </w:r>
      <w:r w:rsidR="005905B9">
        <w:rPr>
          <w:rFonts w:ascii="Arial" w:hAnsi="Arial" w:hint="cs"/>
          <w:rtl/>
        </w:rPr>
        <w:t>ف</w:t>
      </w:r>
      <w:r w:rsidRPr="00E6002E">
        <w:rPr>
          <w:rFonts w:ascii="Arial" w:hAnsi="Arial"/>
          <w:rtl/>
        </w:rPr>
        <w:t>ترا</w:t>
      </w:r>
      <w:r w:rsidRPr="00E6002E">
        <w:rPr>
          <w:rFonts w:ascii="Arial" w:hAnsi="Arial" w:hint="cs"/>
          <w:rtl/>
          <w:lang w:bidi="fa-IR"/>
        </w:rPr>
        <w:t>ئا</w:t>
      </w:r>
      <w:r w:rsidRPr="00E6002E">
        <w:rPr>
          <w:rFonts w:ascii="Arial" w:hAnsi="Arial"/>
          <w:rtl/>
        </w:rPr>
        <w:t>ت آنها نيز اشاره شده است.</w:t>
      </w:r>
    </w:p>
    <w:p w:rsidR="00E6002E" w:rsidRPr="00E6002E" w:rsidRDefault="00E6002E" w:rsidP="003948A9">
      <w:pPr>
        <w:ind w:firstLine="206"/>
        <w:jc w:val="lowKashida"/>
        <w:rPr>
          <w:rFonts w:ascii="Arial" w:hAnsi="Arial" w:hint="cs"/>
          <w:rtl/>
          <w:lang w:bidi="fa-IR"/>
        </w:rPr>
      </w:pPr>
      <w:r w:rsidRPr="00E6002E">
        <w:rPr>
          <w:rFonts w:ascii="Arial" w:hAnsi="Arial"/>
          <w:rtl/>
        </w:rPr>
        <w:t>فطرت سالم</w:t>
      </w:r>
      <w:r w:rsidRPr="00E6002E">
        <w:rPr>
          <w:rFonts w:ascii="Arial" w:hAnsi="Arial" w:hint="cs"/>
          <w:rtl/>
          <w:lang w:bidi="fa-IR"/>
        </w:rPr>
        <w:t xml:space="preserve">، </w:t>
      </w:r>
      <w:r w:rsidRPr="00E6002E">
        <w:rPr>
          <w:rFonts w:ascii="Arial" w:hAnsi="Arial"/>
          <w:rtl/>
        </w:rPr>
        <w:t>انسان را بسوي قيامت راهنما</w:t>
      </w:r>
      <w:r w:rsidRPr="00E6002E">
        <w:rPr>
          <w:rFonts w:ascii="Arial" w:hAnsi="Arial" w:hint="cs"/>
          <w:rtl/>
        </w:rPr>
        <w:t>ی</w:t>
      </w:r>
      <w:r w:rsidR="005905B9">
        <w:rPr>
          <w:rFonts w:ascii="Arial" w:hAnsi="Arial"/>
          <w:rtl/>
        </w:rPr>
        <w:t>ي نموده و صحت آن را تاييد مي</w:t>
      </w:r>
      <w:r w:rsidR="005905B9">
        <w:rPr>
          <w:rFonts w:ascii="Arial" w:hAnsi="Arial" w:cs="CTraditional Arabic" w:hint="cs"/>
          <w:cs/>
        </w:rPr>
        <w:t>‎</w:t>
      </w:r>
      <w:r w:rsidRPr="00E6002E">
        <w:rPr>
          <w:rFonts w:ascii="Arial" w:hAnsi="Arial" w:hint="cs"/>
          <w:rtl/>
        </w:rPr>
        <w:t xml:space="preserve">نماید، </w:t>
      </w:r>
      <w:r w:rsidRPr="00E6002E">
        <w:rPr>
          <w:rFonts w:ascii="Arial" w:hAnsi="Arial"/>
          <w:rtl/>
        </w:rPr>
        <w:t>ديدگاه گمراهان مبني بر اينكه وقوع قيامت و زنده شدن بعد از مرگ منافي با عقل است، صحت ندارد</w:t>
      </w:r>
      <w:r w:rsidRPr="00E6002E">
        <w:rPr>
          <w:rFonts w:ascii="Arial" w:hAnsi="Arial" w:hint="cs"/>
          <w:rtl/>
        </w:rPr>
        <w:t xml:space="preserve">، </w:t>
      </w:r>
      <w:r w:rsidRPr="00E6002E">
        <w:rPr>
          <w:rFonts w:ascii="Arial" w:hAnsi="Arial" w:hint="cs"/>
          <w:rtl/>
          <w:lang w:bidi="fa-IR"/>
        </w:rPr>
        <w:t>چون</w:t>
      </w:r>
      <w:r w:rsidRPr="00E6002E">
        <w:rPr>
          <w:rFonts w:ascii="Arial" w:hAnsi="Arial"/>
          <w:rtl/>
        </w:rPr>
        <w:t xml:space="preserve"> عقول هيچگونه تضاد يا منافاتي با معاد ندارند</w:t>
      </w:r>
      <w:r w:rsidRPr="00E6002E">
        <w:rPr>
          <w:rFonts w:ascii="Arial" w:hAnsi="Arial" w:hint="cs"/>
          <w:rtl/>
          <w:lang w:bidi="fa-IR"/>
        </w:rPr>
        <w:t xml:space="preserve">، </w:t>
      </w:r>
      <w:r w:rsidRPr="00E6002E">
        <w:rPr>
          <w:rFonts w:ascii="Arial" w:hAnsi="Arial"/>
          <w:rtl/>
        </w:rPr>
        <w:t>پيامبران آنچه را كه عقل محال مي داند، هرگز نمي گوي</w:t>
      </w:r>
      <w:r w:rsidRPr="00E6002E">
        <w:rPr>
          <w:rFonts w:ascii="Arial" w:hAnsi="Arial" w:hint="cs"/>
          <w:rtl/>
        </w:rPr>
        <w:t>ن</w:t>
      </w:r>
      <w:r w:rsidRPr="00E6002E">
        <w:rPr>
          <w:rFonts w:ascii="Arial" w:hAnsi="Arial"/>
          <w:rtl/>
        </w:rPr>
        <w:t>د</w:t>
      </w:r>
      <w:r w:rsidRPr="00E6002E">
        <w:rPr>
          <w:rFonts w:ascii="Arial" w:hAnsi="Arial" w:hint="cs"/>
          <w:rtl/>
          <w:lang w:bidi="fa-IR"/>
        </w:rPr>
        <w:t xml:space="preserve">، </w:t>
      </w:r>
      <w:r w:rsidRPr="00E6002E">
        <w:rPr>
          <w:rFonts w:ascii="Arial" w:hAnsi="Arial"/>
          <w:rtl/>
        </w:rPr>
        <w:t>البته مطالبي را كه موجب تحيّر عقل باشد ممكن است بيان كنند</w:t>
      </w:r>
      <w:r w:rsidRPr="00E6002E">
        <w:rPr>
          <w:rFonts w:ascii="Arial" w:hAnsi="Arial" w:hint="cs"/>
          <w:rtl/>
          <w:lang w:bidi="fa-IR"/>
        </w:rPr>
        <w:t xml:space="preserve">، </w:t>
      </w:r>
      <w:r w:rsidR="005905B9">
        <w:rPr>
          <w:rFonts w:ascii="Arial" w:hAnsi="Arial"/>
          <w:rtl/>
        </w:rPr>
        <w:t>اينجا است كه علما گفته</w:t>
      </w:r>
      <w:r w:rsidR="005905B9">
        <w:rPr>
          <w:rFonts w:ascii="Arial" w:hAnsi="Arial" w:cs="CTraditional Arabic" w:hint="cs"/>
          <w:cs/>
        </w:rPr>
        <w:t>‎</w:t>
      </w:r>
      <w:r w:rsidRPr="00E6002E">
        <w:rPr>
          <w:rFonts w:ascii="Arial" w:hAnsi="Arial"/>
          <w:rtl/>
        </w:rPr>
        <w:t xml:space="preserve">اند: اديان الهي </w:t>
      </w:r>
      <w:r w:rsidRPr="00E6002E">
        <w:rPr>
          <w:rFonts w:ascii="Arial" w:hAnsi="Arial" w:hint="cs"/>
          <w:rtl/>
          <w:lang w:bidi="fa-IR"/>
        </w:rPr>
        <w:t>چیزهایی را بیان می کنند که عقل را شکوفا کند، هرگز پیامی منافی عقل از زبان پیامبران صادر نشده است.</w:t>
      </w:r>
    </w:p>
    <w:p w:rsidR="00E6002E" w:rsidRPr="00E6002E" w:rsidRDefault="00E6002E" w:rsidP="003948A9">
      <w:pPr>
        <w:ind w:firstLine="206"/>
        <w:jc w:val="lowKashida"/>
        <w:rPr>
          <w:rFonts w:ascii="Arial" w:hAnsi="Arial" w:hint="cs"/>
          <w:rtl/>
        </w:rPr>
      </w:pPr>
      <w:r w:rsidRPr="00E6002E">
        <w:rPr>
          <w:rFonts w:ascii="Arial" w:hAnsi="Arial" w:hint="cs"/>
          <w:rtl/>
        </w:rPr>
        <w:t>ادله اثبات حیات پس از مرگ را از قرآن استخراج نموده و برخی از آنها را ذکر می نمائیم</w:t>
      </w:r>
      <w:r w:rsidRPr="00E6002E">
        <w:rPr>
          <w:rFonts w:ascii="Arial" w:hAnsi="Arial"/>
          <w:rtl/>
        </w:rPr>
        <w:t xml:space="preserve">: </w:t>
      </w:r>
    </w:p>
    <w:p w:rsidR="00E6002E" w:rsidRPr="00E6002E" w:rsidRDefault="00E6002E" w:rsidP="00E65DD9">
      <w:pPr>
        <w:pStyle w:val="3"/>
        <w:rPr>
          <w:rFonts w:hint="cs"/>
          <w:rtl/>
        </w:rPr>
      </w:pPr>
      <w:bookmarkStart w:id="287" w:name="_Toc62932625"/>
      <w:bookmarkStart w:id="288" w:name="_Toc63026437"/>
      <w:bookmarkStart w:id="289" w:name="_Toc63026907"/>
      <w:bookmarkStart w:id="290" w:name="_Toc63027315"/>
      <w:bookmarkStart w:id="291" w:name="_Toc217318867"/>
      <w:bookmarkStart w:id="292" w:name="_Toc231222994"/>
      <w:r w:rsidRPr="00E6002E">
        <w:rPr>
          <w:rFonts w:hint="cs"/>
          <w:rtl/>
        </w:rPr>
        <w:t>نخست</w:t>
      </w:r>
      <w:r w:rsidRPr="00E6002E">
        <w:rPr>
          <w:rtl/>
        </w:rPr>
        <w:t>: خبر دادن خداوند دانا و آگاه درباره وقوع قيامت</w:t>
      </w:r>
      <w:bookmarkEnd w:id="287"/>
      <w:bookmarkEnd w:id="288"/>
      <w:bookmarkEnd w:id="289"/>
      <w:bookmarkEnd w:id="290"/>
      <w:bookmarkEnd w:id="291"/>
      <w:bookmarkEnd w:id="292"/>
    </w:p>
    <w:p w:rsidR="00E6002E" w:rsidRPr="00E6002E" w:rsidRDefault="00E6002E" w:rsidP="00E65DD9">
      <w:pPr>
        <w:jc w:val="lowKashida"/>
        <w:rPr>
          <w:rFonts w:ascii="AGA Arabesque" w:hAnsi="AGA Arabesque"/>
          <w:rtl/>
        </w:rPr>
      </w:pPr>
      <w:r w:rsidRPr="00E6002E">
        <w:rPr>
          <w:rFonts w:ascii="AGA Arabesque" w:hAnsi="AGA Arabesque"/>
          <w:rtl/>
        </w:rPr>
        <w:t>بزرگترين دليل درباره صحت وقوع قيامت، خبر دادن خداوند دانا و آگاه در اين خصوص مي باشد، بنابراين كسي كه به خداي تبارك و تعالي ايمان دارد و پيامبران وي را تص</w:t>
      </w:r>
      <w:r w:rsidRPr="00E6002E">
        <w:rPr>
          <w:rFonts w:ascii="AGA Arabesque" w:hAnsi="AGA Arabesque"/>
          <w:rtl/>
          <w:lang w:bidi="fa-IR"/>
        </w:rPr>
        <w:t>دیق می کند</w:t>
      </w:r>
      <w:r w:rsidRPr="00E6002E">
        <w:rPr>
          <w:rFonts w:ascii="AGA Arabesque" w:hAnsi="AGA Arabesque"/>
          <w:rtl/>
        </w:rPr>
        <w:t xml:space="preserve"> و به </w:t>
      </w:r>
      <w:r w:rsidRPr="00E6002E">
        <w:rPr>
          <w:rFonts w:ascii="AGA Arabesque" w:hAnsi="AGA Arabesque"/>
          <w:rtl/>
          <w:lang w:bidi="fa-IR"/>
        </w:rPr>
        <w:t>پیام حیات بخش الهی اعتقاد دارد</w:t>
      </w:r>
      <w:r w:rsidRPr="00E6002E">
        <w:rPr>
          <w:rFonts w:ascii="AGA Arabesque" w:hAnsi="AGA Arabesque"/>
          <w:rtl/>
        </w:rPr>
        <w:t>، چاره ندارند جز اينكه به اخبار حشر و نشر، جزاء و حساب، بهشت و دوزخ ايمان بياورند.</w:t>
      </w:r>
    </w:p>
    <w:p w:rsidR="00E6002E" w:rsidRPr="00E6002E" w:rsidRDefault="00E6002E" w:rsidP="005905B9">
      <w:pPr>
        <w:ind w:firstLine="206"/>
        <w:jc w:val="lowKashida"/>
        <w:rPr>
          <w:rFonts w:ascii="Arial" w:hAnsi="Arial"/>
          <w:rtl/>
        </w:rPr>
      </w:pPr>
      <w:r w:rsidRPr="00E6002E">
        <w:rPr>
          <w:rFonts w:ascii="Arial" w:hAnsi="Arial"/>
          <w:rtl/>
        </w:rPr>
        <w:t xml:space="preserve">خداوند متعال اخبار مربوط به وقوع قيامت را بخاطر بهتر جايگزين كردن در اذهان </w:t>
      </w:r>
      <w:r w:rsidRPr="00E6002E">
        <w:rPr>
          <w:rFonts w:ascii="Arial" w:hAnsi="Arial" w:hint="cs"/>
          <w:rtl/>
        </w:rPr>
        <w:t xml:space="preserve">با </w:t>
      </w:r>
      <w:r w:rsidR="005905B9">
        <w:rPr>
          <w:rFonts w:ascii="Arial" w:hAnsi="Arial"/>
          <w:rtl/>
        </w:rPr>
        <w:t>شيوه</w:t>
      </w:r>
      <w:r w:rsidR="005905B9">
        <w:rPr>
          <w:rFonts w:ascii="Arial" w:hAnsi="Arial" w:cs="CTraditional Arabic" w:hint="cs"/>
          <w:cs/>
        </w:rPr>
        <w:t>‎</w:t>
      </w:r>
      <w:r w:rsidRPr="00E6002E">
        <w:rPr>
          <w:rFonts w:ascii="Arial" w:hAnsi="Arial"/>
          <w:rtl/>
        </w:rPr>
        <w:t>ها و اسلوب</w:t>
      </w:r>
      <w:r w:rsidR="005905B9">
        <w:rPr>
          <w:rFonts w:ascii="Arial" w:hAnsi="Arial" w:cs="CTraditional Arabic" w:hint="cs"/>
          <w:cs/>
        </w:rPr>
        <w:t>‎</w:t>
      </w:r>
      <w:r w:rsidRPr="00E6002E">
        <w:rPr>
          <w:rFonts w:ascii="Arial" w:hAnsi="Arial"/>
          <w:rtl/>
        </w:rPr>
        <w:t xml:space="preserve">هاي گوناگون بيان نموده است: </w:t>
      </w:r>
    </w:p>
    <w:p w:rsidR="00E6002E" w:rsidRPr="00E6002E" w:rsidRDefault="00E6002E" w:rsidP="003948A9">
      <w:pPr>
        <w:ind w:firstLine="206"/>
        <w:jc w:val="lowKashida"/>
        <w:rPr>
          <w:rFonts w:ascii="Arial" w:hAnsi="Arial" w:hint="cs"/>
          <w:rtl/>
        </w:rPr>
      </w:pPr>
      <w:r w:rsidRPr="00E6002E">
        <w:rPr>
          <w:rFonts w:ascii="Arial" w:hAnsi="Arial"/>
          <w:rtl/>
        </w:rPr>
        <w:t>1- در ب</w:t>
      </w:r>
      <w:r w:rsidRPr="00E6002E">
        <w:rPr>
          <w:rFonts w:ascii="Arial" w:hAnsi="Arial" w:hint="cs"/>
          <w:rtl/>
        </w:rPr>
        <w:t>رخی</w:t>
      </w:r>
      <w:r w:rsidRPr="00E6002E">
        <w:rPr>
          <w:rFonts w:ascii="Arial" w:hAnsi="Arial"/>
          <w:rtl/>
        </w:rPr>
        <w:t xml:space="preserve"> موارد اخبار م</w:t>
      </w:r>
      <w:r w:rsidRPr="00E6002E">
        <w:rPr>
          <w:rFonts w:ascii="Arial" w:hAnsi="Arial" w:hint="cs"/>
          <w:rtl/>
        </w:rPr>
        <w:t>ر</w:t>
      </w:r>
      <w:r w:rsidRPr="00E6002E">
        <w:rPr>
          <w:rFonts w:ascii="Arial" w:hAnsi="Arial"/>
          <w:rtl/>
        </w:rPr>
        <w:t>بوط به قيامت ب</w:t>
      </w:r>
      <w:r w:rsidRPr="00E6002E">
        <w:rPr>
          <w:rFonts w:ascii="Arial" w:hAnsi="Arial" w:hint="cs"/>
          <w:rtl/>
        </w:rPr>
        <w:t xml:space="preserve">ا </w:t>
      </w:r>
      <w:r w:rsidRPr="00E6002E">
        <w:rPr>
          <w:rFonts w:ascii="Arial" w:hAnsi="Arial"/>
          <w:rtl/>
        </w:rPr>
        <w:t xml:space="preserve">حروف تاكيد (اِنّ، اَنّ و لام) </w:t>
      </w:r>
      <w:r w:rsidRPr="00E6002E">
        <w:rPr>
          <w:rFonts w:ascii="Arial" w:hAnsi="Arial" w:hint="cs"/>
          <w:rtl/>
        </w:rPr>
        <w:t>ت</w:t>
      </w:r>
      <w:r w:rsidRPr="00E6002E">
        <w:rPr>
          <w:rFonts w:ascii="Arial" w:hAnsi="Arial" w:hint="cs"/>
          <w:rtl/>
          <w:lang w:bidi="fa-IR"/>
        </w:rPr>
        <w:t>أکید</w:t>
      </w:r>
      <w:r w:rsidR="005905B9">
        <w:rPr>
          <w:rFonts w:ascii="Arial" w:hAnsi="Arial"/>
          <w:rtl/>
        </w:rPr>
        <w:t xml:space="preserve"> </w:t>
      </w:r>
      <w:r w:rsidR="005905B9">
        <w:rPr>
          <w:rFonts w:ascii="Arial" w:hAnsi="Arial" w:hint="cs"/>
          <w:rtl/>
        </w:rPr>
        <w:t>آم</w:t>
      </w:r>
      <w:r w:rsidR="005905B9">
        <w:rPr>
          <w:rFonts w:ascii="Arial" w:hAnsi="Arial"/>
          <w:rtl/>
        </w:rPr>
        <w:t>ده</w:t>
      </w:r>
      <w:r w:rsidR="005905B9">
        <w:rPr>
          <w:rFonts w:ascii="Arial" w:hAnsi="Arial" w:cs="CTraditional Arabic" w:hint="cs"/>
          <w:cs/>
        </w:rPr>
        <w:t>‎</w:t>
      </w:r>
      <w:r w:rsidRPr="00E6002E">
        <w:rPr>
          <w:rFonts w:ascii="Arial" w:hAnsi="Arial"/>
          <w:rtl/>
        </w:rPr>
        <w:t>اند</w:t>
      </w:r>
      <w:r w:rsidRPr="00E6002E">
        <w:rPr>
          <w:rFonts w:ascii="Arial" w:hAnsi="Arial" w:hint="cs"/>
          <w:rtl/>
          <w:lang w:bidi="fa-IR"/>
        </w:rPr>
        <w:t xml:space="preserve">، خداوند </w:t>
      </w:r>
      <w:r w:rsidRPr="00E6002E">
        <w:rPr>
          <w:rFonts w:ascii="Arial" w:hAnsi="Arial"/>
          <w:rtl/>
        </w:rPr>
        <w:t xml:space="preserve">مي فرمايد: </w:t>
      </w:r>
    </w:p>
    <w:p w:rsidR="00E6002E" w:rsidRPr="00E6002E" w:rsidRDefault="00E6002E" w:rsidP="003948A9">
      <w:pPr>
        <w:ind w:firstLine="206"/>
        <w:jc w:val="lowKashida"/>
        <w:rPr>
          <w:rFonts w:ascii="Arial" w:hAnsi="Arial" w:cs="Arial"/>
        </w:rPr>
      </w:pPr>
      <w:r w:rsidRPr="00E6002E">
        <w:rPr>
          <w:rFonts w:ascii="QCF_BSML" w:hAnsi="QCF_BSML" w:cs="QCF_BSML"/>
          <w:sz w:val="32"/>
          <w:szCs w:val="32"/>
          <w:rtl/>
          <w:lang w:bidi="fa-IR"/>
        </w:rPr>
        <w:t xml:space="preserve">ﭽ </w:t>
      </w:r>
      <w:r w:rsidRPr="00E6002E">
        <w:rPr>
          <w:rFonts w:ascii="QCF_P313" w:hAnsi="QCF_P313" w:cs="QCF_P313"/>
          <w:sz w:val="32"/>
          <w:szCs w:val="32"/>
          <w:rtl/>
          <w:lang w:bidi="fa-IR"/>
        </w:rPr>
        <w:t xml:space="preserve">ﭣ  ﭤ  ﭥ   ﭦ   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طه: ١٥</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رستاخيز به طور قطع خواهد آمد. من مي‌خواهم (موعد) آن را (از بندگان) پنهان دارم ‏</w:t>
      </w:r>
      <w:r w:rsidRPr="00E6002E">
        <w:rPr>
          <w:rFonts w:ascii="Arial" w:hAnsi="Arial" w:hint="cs"/>
          <w:rtl/>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66" w:hAnsi="QCF_P266" w:cs="QCF_P266"/>
          <w:sz w:val="32"/>
          <w:szCs w:val="32"/>
          <w:rtl/>
          <w:lang w:bidi="fa-IR"/>
        </w:rPr>
        <w:t xml:space="preserve">ﮮ   ﮯ  ﮰﮱ  ﯓ  ﯔ  ﯕ  ﯖ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الحجر: ٨٥</w:t>
      </w:r>
    </w:p>
    <w:p w:rsidR="00E6002E" w:rsidRPr="00E6002E" w:rsidRDefault="00E6002E" w:rsidP="00E65DD9">
      <w:pPr>
        <w:ind w:firstLine="206"/>
        <w:jc w:val="lowKashida"/>
        <w:rPr>
          <w:rFonts w:hint="cs"/>
          <w:rtl/>
          <w:lang w:bidi="fa-IR"/>
        </w:rPr>
      </w:pPr>
      <w:r w:rsidRPr="00E6002E">
        <w:rPr>
          <w:rFonts w:hint="cs"/>
          <w:rtl/>
          <w:lang w:bidi="fa-IR"/>
        </w:rPr>
        <w:t>(</w:t>
      </w:r>
      <w:r w:rsidRPr="00E6002E">
        <w:rPr>
          <w:rtl/>
          <w:lang w:bidi="fa-IR"/>
        </w:rPr>
        <w:t>و بي‌گمان روز رستاخيز فرا مي‌رسد پس (اي پيغمبر!) گذشت زيبائي داشته باش</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145" w:hAnsi="QCF_P145" w:cs="QCF_P145"/>
          <w:sz w:val="32"/>
          <w:szCs w:val="32"/>
          <w:rtl/>
          <w:lang w:bidi="fa-IR"/>
        </w:rPr>
        <w:t xml:space="preserve">ﭰ  ﭱ    ﭲ  ﭳﭴ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الأنعام: ١٣٤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بيگمان آنچه (از قيامت و حساب و عقاب و ثواب و اختلاف درجات و دركات) به شما وعده داده مي‌شود خواهد آمد،)</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0" w:hAnsi="QCF_P580" w:cs="QCF_P580"/>
          <w:sz w:val="32"/>
          <w:szCs w:val="32"/>
          <w:rtl/>
          <w:lang w:bidi="fa-IR"/>
        </w:rPr>
        <w:t xml:space="preserve">ﮤ   ﮥ  ﮦ  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المرسلات: ٧</w:t>
      </w:r>
    </w:p>
    <w:p w:rsidR="00E6002E" w:rsidRPr="00E6002E" w:rsidRDefault="00E6002E" w:rsidP="003948A9">
      <w:pPr>
        <w:ind w:firstLine="206"/>
        <w:jc w:val="lowKashida"/>
        <w:rPr>
          <w:rFonts w:hint="cs"/>
          <w:lang w:bidi="fa-IR"/>
        </w:rPr>
      </w:pPr>
      <w:r w:rsidRPr="00E6002E">
        <w:rPr>
          <w:rFonts w:hint="cs"/>
          <w:rtl/>
          <w:lang w:bidi="fa-IR"/>
        </w:rPr>
        <w:t>(</w:t>
      </w:r>
      <w:r w:rsidRPr="00E6002E">
        <w:rPr>
          <w:rtl/>
          <w:lang w:bidi="fa-IR"/>
        </w:rPr>
        <w:t>قطعاً چيزي كه از آن بيم داده مي‌شويد (و قيامت نام دارد) به وقوع مي‌پيوندد.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Pr>
        <w:t xml:space="preserve"> </w:t>
      </w:r>
      <w:r w:rsidRPr="00E6002E">
        <w:rPr>
          <w:rFonts w:ascii="Arial" w:hAnsi="Arial"/>
          <w:rtl/>
        </w:rPr>
        <w:t>2- در مواردي ديگر خداوند درباره وقوع و آمدن قيامت سوگند ياد مي كند</w:t>
      </w:r>
      <w:r w:rsidRPr="00E6002E">
        <w:rPr>
          <w:rFonts w:ascii="Arial" w:hAnsi="Arial" w:hint="cs"/>
          <w:rtl/>
        </w:rPr>
        <w:t xml:space="preserve">، </w:t>
      </w:r>
      <w:r w:rsidRPr="00E6002E">
        <w:rPr>
          <w:rFonts w:ascii="Arial" w:hAnsi="Arial"/>
          <w:rtl/>
        </w:rPr>
        <w:t xml:space="preserve">مانند: </w:t>
      </w:r>
    </w:p>
    <w:p w:rsidR="00E6002E" w:rsidRPr="00E6002E" w:rsidRDefault="00E6002E" w:rsidP="003948A9">
      <w:pPr>
        <w:ind w:firstLine="206"/>
        <w:jc w:val="lowKashida"/>
        <w:rPr>
          <w:rFonts w:ascii="Traditional Arabic" w:hAnsi="Traditional Arabic" w:cs="Traditional Arabic"/>
          <w:rtl/>
        </w:rPr>
      </w:pPr>
      <w:r w:rsidRPr="00E6002E">
        <w:rPr>
          <w:rFonts w:ascii="QCF_BSML" w:hAnsi="QCF_BSML" w:cs="QCF_BSML"/>
          <w:sz w:val="32"/>
          <w:szCs w:val="32"/>
          <w:rtl/>
          <w:lang w:bidi="fa-IR"/>
        </w:rPr>
        <w:t xml:space="preserve">ﭽ </w:t>
      </w:r>
      <w:r w:rsidRPr="00E6002E">
        <w:rPr>
          <w:rFonts w:ascii="QCF_P092" w:hAnsi="QCF_P092" w:cs="QCF_P092"/>
          <w:sz w:val="32"/>
          <w:szCs w:val="32"/>
          <w:rtl/>
          <w:lang w:bidi="fa-IR"/>
        </w:rPr>
        <w:t xml:space="preserve">ﭑ  ﭒ  ﭓ  ﭔ     ﭕﭖ  ﭗ  ﭘ  ﭙ  ﭚ  ﭛ  ﭜ  ﭝﭞ   ﭟ  ﭠ  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النساء: ٨٧</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جز خدا، خدائي نيست. حتماً شما را (بعد از مرگ زنده مي‌گرداند و) در روزي كه شكّي در (وقوع) آن نيست‌گرد مي‌آورد. (خدا است كه اين را مي‌گويد) و چه كسي از خدا راستگوتر است‌؟! ‏</w:t>
      </w:r>
      <w:r w:rsidRPr="00E6002E">
        <w:rPr>
          <w:rFonts w:ascii="Arial" w:hAnsi="Arial" w:hint="cs"/>
          <w:rtl/>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20" w:hAnsi="QCF_P520" w:cs="QCF_P520"/>
          <w:sz w:val="32"/>
          <w:szCs w:val="32"/>
          <w:rtl/>
          <w:lang w:bidi="fa-IR"/>
        </w:rPr>
        <w:t xml:space="preserve">ﯤ  ﯥ  ﯦ  ﯧ  ﯨ  ﯩ  ﯪ  ﯫ  ﯬ   ﯭ  ﯮ  ﯯ  ﯰ  ﯱ  ﯲ  ﯳ  ﯴ  ﯵ  ﯶ   ﯷ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الذاريات: ١ </w:t>
      </w:r>
      <w:r w:rsidRPr="00E6002E">
        <w:rPr>
          <w:rFonts w:hint="cs"/>
          <w:sz w:val="27"/>
          <w:szCs w:val="27"/>
          <w:rtl/>
          <w:lang w:bidi="fa-IR"/>
        </w:rPr>
        <w:t>–</w:t>
      </w:r>
      <w:r w:rsidRPr="00E6002E">
        <w:rPr>
          <w:rFonts w:ascii="Traditional Arabic" w:hAnsi="Traditional Arabic" w:cs="Traditional Arabic"/>
          <w:rtl/>
          <w:lang w:bidi="fa-IR"/>
        </w:rPr>
        <w:t xml:space="preserve"> 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سوگند به بادها! كه (ابرها را برمي‌انگيزند و به اين سو و آن سو برابر فرمان يزدان مي‌برند و) به سرعت پراكنده مي‌دارند. ‏‏ و سوگند به ابرهائي كه بار سنگيني (از باران) را با خود برمي‌دارند! ‏‏ و سوگند به كشتيهائي كه ساده و آسان (در آبهاي رودخانه‌ها و درياها و اقيانوسها) روان و در حركتند! ‏‏ و سوگند به فرشتگاني كه كارها را تقسيم كرده‌اند! ‏‏ مسلّماً چيزي كه بدان وعده داده مي‌شويد و از آن ترسانيده مي‌شويد، راست و قطعي است. ‏‏ و روز جزا، حتماً وقوع پيدا مي‌كند و مي‌آيد.</w:t>
      </w:r>
      <w:r w:rsidRPr="00E6002E">
        <w:rPr>
          <w:rFonts w:ascii="Arial" w:hAnsi="Arial" w:hint="cs"/>
          <w:rtl/>
          <w:lang w:bidi="fa-IR"/>
        </w:rPr>
        <w:t>)</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523" w:hAnsi="QCF_P523" w:cs="QCF_P523"/>
          <w:sz w:val="32"/>
          <w:szCs w:val="32"/>
          <w:rtl/>
          <w:lang w:bidi="fa-IR"/>
        </w:rPr>
        <w:t xml:space="preserve">ﮞ  ﮟ  ﮠ  ﮡ      ﮢ  ﮣ  ﮤ  ﮥ     ﮦ  ﮧ   ﮨ   ﮩ  ﮪ  ﮫ  ﮬ  ﮭ  ﮮ      ﮯ  ﮰ   ﮱ  ﯓ  ﯔ  ﯕ  ﯖ  ﯗ  ﯘ  ﯙ  ﯚ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الطور: ١ - ٨</w:t>
      </w:r>
      <w:r w:rsidRPr="00E6002E">
        <w:rPr>
          <w:rFonts w:ascii="Traditional Arabic" w:hAnsi="Traditional Arabic" w:cs="Traditional Arabic"/>
          <w:lang w:bidi="fa-IR"/>
        </w:rPr>
        <w:t xml:space="preserve"> </w:t>
      </w:r>
      <w:r w:rsidRPr="00E6002E">
        <w:rPr>
          <w:rFonts w:ascii="Arial" w:hAnsi="Arial"/>
          <w:rtl/>
          <w:lang w:bidi="fa-IR"/>
        </w:rPr>
        <w:t xml:space="preserve"> ‏</w:t>
      </w:r>
    </w:p>
    <w:p w:rsidR="00E6002E" w:rsidRPr="00E6002E" w:rsidRDefault="00E6002E" w:rsidP="00E65DD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سوگند به كوه طور! و قسم به كتاب نوشته شده‏ (كتابي كه نوشته شده است) در صفحاتي و (ميان جهانيان) پخش گرديده است. ‏‏ و قسم به خانه آبادان (كعبه! كه دائماً از زائران موج مي‌زند).</w:t>
      </w:r>
      <w:r w:rsidRPr="00E6002E">
        <w:rPr>
          <w:rtl/>
        </w:rPr>
        <w:t xml:space="preserve"> </w:t>
      </w:r>
      <w:r w:rsidRPr="00E6002E">
        <w:rPr>
          <w:rFonts w:ascii="Arial" w:hAnsi="Arial"/>
          <w:rtl/>
          <w:lang w:bidi="fa-IR"/>
        </w:rPr>
        <w:t>‏ و سوگند به سقف برافراشته (آسمان)! ‏و سوگند به درياي سراپا آتش! ‏‏ كه قطعاً عذاب پروردگارت واقع مي‌شود (و كفار را در آغوش خود مي‌كشد).</w:t>
      </w:r>
      <w:r w:rsidRPr="00E6002E">
        <w:rPr>
          <w:rtl/>
        </w:rPr>
        <w:t xml:space="preserve"> </w:t>
      </w:r>
      <w:r w:rsidRPr="00E6002E">
        <w:rPr>
          <w:rFonts w:ascii="Arial" w:hAnsi="Arial"/>
          <w:rtl/>
          <w:lang w:bidi="fa-IR"/>
        </w:rPr>
        <w:t>‏ و هيچ كس و هيچ چيزي نمي‌تواند از وقوع آن جلوگيري كند. ‏</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rPr>
      </w:pPr>
      <w:r w:rsidRPr="00E6002E">
        <w:rPr>
          <w:rFonts w:ascii="Arial" w:hAnsi="Arial"/>
          <w:rtl/>
        </w:rPr>
        <w:t xml:space="preserve">3- </w:t>
      </w:r>
      <w:r w:rsidR="005905B9">
        <w:rPr>
          <w:rFonts w:ascii="Arial" w:hAnsi="Arial" w:hint="cs"/>
          <w:rtl/>
        </w:rPr>
        <w:t>برخی موارد در مواقع رد بر مکذ</w:t>
      </w:r>
      <w:r w:rsidRPr="00E6002E">
        <w:rPr>
          <w:rFonts w:ascii="Arial" w:hAnsi="Arial" w:hint="cs"/>
          <w:rtl/>
        </w:rPr>
        <w:t>ب</w:t>
      </w:r>
      <w:r w:rsidR="005905B9">
        <w:rPr>
          <w:rFonts w:ascii="Arial" w:hAnsi="Arial" w:hint="cs"/>
          <w:rtl/>
        </w:rPr>
        <w:t>ی</w:t>
      </w:r>
      <w:r w:rsidRPr="00E6002E">
        <w:rPr>
          <w:rFonts w:ascii="Arial" w:hAnsi="Arial" w:hint="cs"/>
          <w:rtl/>
        </w:rPr>
        <w:t>ن و منکرین</w:t>
      </w:r>
      <w:r w:rsidRPr="00E6002E">
        <w:rPr>
          <w:rFonts w:ascii="Arial" w:hAnsi="Arial" w:hint="cs"/>
          <w:rtl/>
          <w:lang w:bidi="fa-IR"/>
        </w:rPr>
        <w:t xml:space="preserve">، </w:t>
      </w:r>
      <w:r w:rsidRPr="00E6002E">
        <w:rPr>
          <w:rFonts w:ascii="Arial" w:hAnsi="Arial" w:hint="cs"/>
          <w:rtl/>
        </w:rPr>
        <w:t>به پیامبر</w:t>
      </w:r>
      <w:r w:rsidRPr="00E6002E">
        <w:rPr>
          <w:rFonts w:ascii="Arial" w:hAnsi="Arial" w:cs="CTraditional Arabic" w:hint="cs"/>
          <w:rtl/>
        </w:rPr>
        <w:t>ص</w:t>
      </w:r>
      <w:r w:rsidRPr="00E6002E">
        <w:rPr>
          <w:rFonts w:ascii="Arial" w:hAnsi="Arial" w:hint="cs"/>
          <w:rtl/>
        </w:rPr>
        <w:t xml:space="preserve"> دستور می دهد تا بر وقوع قیامت سوگند یاد کند، مثلاً در موراد ذیل خداوند می فرماید</w:t>
      </w:r>
      <w:r w:rsidRPr="00E6002E">
        <w:rPr>
          <w:rFonts w:ascii="Arial" w:hAnsi="Arial"/>
          <w:rtl/>
        </w:rPr>
        <w:t xml:space="preserve">: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28" w:hAnsi="QCF_P428" w:cs="QCF_P428"/>
          <w:sz w:val="32"/>
          <w:szCs w:val="32"/>
          <w:rtl/>
          <w:lang w:bidi="fa-IR"/>
        </w:rPr>
        <w:t xml:space="preserve">ﭸ  ﭹ  ﭺ     ﭻ  ﭼ  ﭽﭾ   ﭿ  ﮀ  ﮁ  ﮂ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سبأ: 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كافران مي‌گويند: قيامت هرگز براي (حساب و كتاب و سزا و جزاي) ما برپا نمي‌شود. بگو: چرا، به پروردگارم سوگند!</w:t>
      </w:r>
      <w:r w:rsidRPr="00E6002E">
        <w:rPr>
          <w:rFonts w:ascii="Arial" w:hAnsi="Arial"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ﭽ</w:t>
      </w:r>
      <w:r w:rsidRPr="00E6002E">
        <w:rPr>
          <w:rFonts w:ascii="QCF_P214" w:hAnsi="QCF_P214" w:cs="QCF_P214"/>
          <w:sz w:val="32"/>
          <w:szCs w:val="32"/>
          <w:rtl/>
          <w:lang w:bidi="fa-IR"/>
        </w:rPr>
        <w:t xml:space="preserve">  ﰉ   ﰊ  ﰋﰌ  ﰍ  ﰎ  ﰏ  ﰐ   ﰑﰒ  ﰓ  ﰔ  ﰕ  ﰖ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يونس: ٥٣</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از تو مي پرسند: كه آيا آن (رستاخيز و عذابي كه مي‌گوئي) راست است‌؟! بگو: آري، به خدايم سوگند قطعاً راست است</w:t>
      </w:r>
      <w:r w:rsidRPr="00E6002E">
        <w:rPr>
          <w:rFonts w:hint="cs"/>
          <w:rtl/>
          <w:lang w:bidi="fa-IR"/>
        </w:rPr>
        <w:t>)</w:t>
      </w:r>
    </w:p>
    <w:p w:rsidR="00E6002E" w:rsidRPr="00E6002E" w:rsidRDefault="00E6002E" w:rsidP="00E65DD9">
      <w:pPr>
        <w:ind w:firstLine="206"/>
        <w:rPr>
          <w:rFonts w:ascii="Arial" w:hAnsi="Arial" w:cs="Arial"/>
        </w:rPr>
      </w:pPr>
      <w:r w:rsidRPr="00E6002E">
        <w:rPr>
          <w:rFonts w:ascii="QCF_BSML" w:hAnsi="QCF_BSML" w:cs="QCF_BSML"/>
          <w:sz w:val="32"/>
          <w:szCs w:val="32"/>
          <w:rtl/>
          <w:lang w:bidi="fa-IR"/>
        </w:rPr>
        <w:t xml:space="preserve">ﭽ </w:t>
      </w:r>
      <w:r w:rsidRPr="00E6002E">
        <w:rPr>
          <w:rFonts w:ascii="QCF_P556" w:hAnsi="QCF_P556" w:cs="QCF_P556"/>
          <w:sz w:val="32"/>
          <w:szCs w:val="32"/>
          <w:rtl/>
          <w:lang w:bidi="fa-IR"/>
        </w:rPr>
        <w:t xml:space="preserve">ﮮ  ﮯ    ﮰ  ﮱ  ﯓ  ﯔﯕ  ﯖ   ﯗ  ﯘ     ﯙ  ﯚ    ﯛ  ﯜ  ﯝﯞ  ﯟ  ﯠ  ﯡ  ﯢ        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التغابن: ٧</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كافران مي‌پندارند كه هرگز زنده و برانگيخته نخواهند گرديد! بگو: چنين نيست كه مي‌پنداريد، به پروردگارم سوگند! زنده و برانگيخته خواهيد شد، و سپس از آن چيزهائي كه مي‌كرده‌ايد با خبرتان خواهند كرد. و اين كار براي خدا ساده و آسان است. ‏</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4- و در برخي موارد منكرين و مكذبين قيامت را مورد نكوهش قرار مي دهند</w:t>
      </w:r>
      <w:r w:rsidRPr="00E6002E">
        <w:rPr>
          <w:rFonts w:ascii="Arial" w:hAnsi="Arial" w:hint="cs"/>
          <w:rtl/>
        </w:rPr>
        <w:t xml:space="preserve">، </w:t>
      </w:r>
      <w:r w:rsidRPr="00E6002E">
        <w:rPr>
          <w:rFonts w:ascii="Arial" w:hAnsi="Arial"/>
          <w:rtl/>
        </w:rPr>
        <w:t xml:space="preserve">مانند: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14" w:hAnsi="QCF_P214" w:cs="QCF_P214"/>
          <w:sz w:val="32"/>
          <w:szCs w:val="32"/>
          <w:rtl/>
          <w:lang w:bidi="fa-IR"/>
        </w:rPr>
        <w:t xml:space="preserve">ﭵ  ﭶ  ﭷ  ﭸ        ﭹ  ﭺ   ﭻ  ﭼ         ﭽ  ﭾ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يونس: ٤٥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‏به راستي كساني زيانبارند كه روياروئي با خدا را تكذيب كرده‌اند و راهياب نبوده‌اند.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85" w:hAnsi="QCF_P485" w:cs="QCF_P485"/>
          <w:sz w:val="32"/>
          <w:szCs w:val="32"/>
          <w:rtl/>
          <w:lang w:bidi="fa-IR"/>
        </w:rPr>
        <w:t xml:space="preserve">ﮀ  ﮁ   ﮂ  ﮃ  ﮄ  ﮅ  ﮆ  ﮇ  ﮈ  ﮉ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الشورى: ١٨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 هان! مسلّماً كساني كه نسبت به قيامت شكّ و ترديد دارند و (تمسخركنان درباره آن) به جدال و ستيز مي‌پردازند، در گمراهي سخت ژرف و بسيار دور (از راستاي راه رستگاري) قرار دارند).</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83" w:hAnsi="QCF_P383" w:cs="QCF_P383"/>
          <w:sz w:val="32"/>
          <w:szCs w:val="32"/>
          <w:rtl/>
          <w:lang w:bidi="fa-IR"/>
        </w:rPr>
        <w:t xml:space="preserve">ﭷ  ﭸ  ﭹ  ﭺ  ﭻﭼ  ﭽ  ﭾ    ﭿ  ﮀ  ﮁﮂ  ﮃ  ﮄ  ﮅ  ﮆ  ﮇ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النمل: ٦٦</w:t>
      </w:r>
      <w:r w:rsidRPr="00E6002E">
        <w:rPr>
          <w:rFonts w:ascii="Traditional Arabic" w:hAnsi="Traditional Arabic" w:cs="Traditional Arabic"/>
          <w:lang w:bidi="fa-IR"/>
        </w:rPr>
        <w:t xml:space="preserve"> </w:t>
      </w:r>
      <w:r w:rsidRPr="00E6002E">
        <w:rPr>
          <w:rtl/>
          <w:lang w:bidi="fa-IR"/>
        </w:rPr>
        <w:t xml:space="preserve"> ‏</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اصلاً دانش و آگاهي ايشان درباره قيامت به پايان آمده و ته كشيده است (و كمترين اطّلاعي از آن ندارند). بلكه درباره قيامت دودل و متردّدند، و حتي نسبت بدان كوردل و نابينايند.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5- و گاهي مومنين به معاد و قيامت را مورد ستايش قرار مي دهد، مانند: </w:t>
      </w:r>
    </w:p>
    <w:p w:rsidR="00E6002E" w:rsidRPr="00E6002E" w:rsidRDefault="00E6002E" w:rsidP="00E65DD9">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050" w:hAnsi="QCF_P050" w:cs="QCF_P050"/>
          <w:sz w:val="32"/>
          <w:szCs w:val="32"/>
          <w:rtl/>
          <w:lang w:bidi="fa-IR"/>
        </w:rPr>
        <w:t xml:space="preserve">ﯚ  ﯛ  ﯜ    ﯝ  ﯞ  ﯟ  ﯠ       ﯡ  ﯢ  ﯣﯤ  ﯥ  ﯦ     ﯧ   ﯨ  ﯩ  ﯪ  ﯫ  ﯬ  ﯭ  ﯮ  ﯯ  ﯰ   ﯱ  ﯲ   ﯳ  ﯴ  ﯵ  ﯶﯷ  ﯸ   ﯹ  ﯺ  ﯻ  ﯼ  ﯽ   ﯾ   ﯿ  ﰀ      ﰁ    ﰂ  ﰃﰄ  ﰅ   ﰆ  ﰇ  ﰈ  ﰉ  ﰊ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آل عمران: ٧ </w:t>
      </w:r>
      <w:r w:rsidRPr="00E6002E">
        <w:rPr>
          <w:rFonts w:hint="cs"/>
          <w:sz w:val="27"/>
          <w:szCs w:val="27"/>
          <w:rtl/>
          <w:lang w:bidi="fa-IR"/>
        </w:rPr>
        <w:t>–</w:t>
      </w:r>
      <w:r w:rsidRPr="00E6002E">
        <w:rPr>
          <w:rFonts w:ascii="Traditional Arabic" w:hAnsi="Traditional Arabic" w:cs="Traditional Arabic"/>
          <w:rtl/>
          <w:lang w:bidi="fa-IR"/>
        </w:rPr>
        <w:t xml:space="preserve"> 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‏(اين چنين وارستگان و فرزانگاني) مي‌گويند: ما به همه آنها ايمان داريم (و در پرتو دانش مي‌دانيم كه محكمات و متشابهات) همه از سوي خداي ما است. و (اين را) جز صاحبان عقل (سليمي كه از هوي و هوس فرمان نمي‌برند، نمي‌دانند و) متذكّر نمي‌شوند. ‏‏ (چنين فرزانگان خردمندي مي‌گويند:) پروردگارا! دلهاي ما را (از راه حق) منحرف مگردان بعد از آن كه ما را (حلاوت هدايت چشانده و به سوي حقيقت) رهنمود نموده‌اي، و از جانب خود رحمتي به ما عطاء كن. بيگمان بخشايشگر توئي تو. ‏‏ پروردگارا! تو مردمان را در روزي كه ترديدي در آن نيست جمع خواهي كرد (تا همگان را در برابر كارشان پاداش دهي و بدين امر وعده داده‌اي و) بيگمان خدا خلاف وعده نمي‌كند. ‏</w:t>
      </w:r>
      <w:r w:rsidRPr="00E6002E">
        <w:rPr>
          <w:rFonts w:hint="cs"/>
          <w:rtl/>
          <w:lang w:bidi="fa-IR"/>
        </w:rPr>
        <w:t>)</w:t>
      </w:r>
    </w:p>
    <w:p w:rsidR="00E6002E" w:rsidRPr="00E6002E" w:rsidRDefault="00E6002E" w:rsidP="00E65DD9">
      <w:pPr>
        <w:rPr>
          <w:rFonts w:hint="cs"/>
          <w:b/>
          <w:bCs/>
          <w:sz w:val="34"/>
          <w:szCs w:val="34"/>
          <w:rtl/>
          <w:lang w:bidi="fa-IR"/>
        </w:rPr>
      </w:pPr>
      <w:r w:rsidRPr="00E6002E">
        <w:rPr>
          <w:rFonts w:ascii="QCF_BSML" w:hAnsi="QCF_BSML" w:cs="QCF_BSML"/>
          <w:sz w:val="34"/>
          <w:szCs w:val="34"/>
          <w:rtl/>
          <w:lang w:bidi="fa-IR"/>
        </w:rPr>
        <w:t xml:space="preserve">ﭽ </w:t>
      </w:r>
      <w:r w:rsidRPr="00E6002E">
        <w:rPr>
          <w:rFonts w:ascii="QCF_P002" w:hAnsi="QCF_P002" w:cs="QCF_P002"/>
          <w:sz w:val="34"/>
          <w:szCs w:val="34"/>
          <w:rtl/>
          <w:lang w:bidi="fa-IR"/>
        </w:rPr>
        <w:t xml:space="preserve">ﭑ  ﭒ  ﭓ  ﭔ  ﭕ   ﭖﭗ  ﭘﭙ  ﭚ   ﭛ  ﭜ  ﭝ  ﭞ  ﭟ  ﭠ  ﭡ   ﭢ  ﭣ  ﭤ  ﭥ  ﭦ  ﭧ  ﭨ   ﭩ   ﭪ  ﭫ  ﭬ  ﭭ  ﭮ  ﭯ  ﭰ  ﭱ  ﭲ   ﭳ  ﭴ  ﭵ  ﭶ  ﭷﭸ  ﭹ   ﭺ  ﭻ  ﭼ   </w:t>
      </w:r>
      <w:r w:rsidRPr="00E6002E">
        <w:rPr>
          <w:rFonts w:ascii="QCF_BSML" w:hAnsi="QCF_BSML" w:cs="QCF_BSML"/>
          <w:sz w:val="34"/>
          <w:szCs w:val="34"/>
          <w:rtl/>
          <w:lang w:bidi="fa-IR"/>
        </w:rPr>
        <w:t>ﭼ</w:t>
      </w:r>
      <w:r w:rsidRPr="00E6002E">
        <w:rPr>
          <w:rFonts w:ascii="Arial" w:hAnsi="Arial" w:cs="Arial"/>
          <w:b/>
          <w:bCs/>
          <w:sz w:val="34"/>
          <w:szCs w:val="34"/>
          <w:rtl/>
          <w:lang w:bidi="fa-IR"/>
        </w:rPr>
        <w:t xml:space="preserve"> </w:t>
      </w:r>
      <w:r w:rsidRPr="00E6002E">
        <w:rPr>
          <w:rFonts w:ascii="Arial" w:hAnsi="Arial" w:cs="Arial" w:hint="cs"/>
          <w:b/>
          <w:bCs/>
          <w:sz w:val="34"/>
          <w:szCs w:val="34"/>
          <w:rtl/>
          <w:lang w:bidi="fa-IR"/>
        </w:rPr>
        <w:t xml:space="preserve">  </w:t>
      </w:r>
      <w:r w:rsidRPr="00E6002E">
        <w:rPr>
          <w:rFonts w:ascii="Traditional Arabic" w:hAnsi="Traditional Arabic" w:cs="Traditional Arabic"/>
          <w:rtl/>
          <w:lang w:bidi="fa-IR"/>
        </w:rPr>
        <w:t>البقرة: ١- ٥</w:t>
      </w:r>
    </w:p>
    <w:p w:rsidR="00E6002E" w:rsidRPr="00E6002E" w:rsidRDefault="00E6002E" w:rsidP="00E65DD9">
      <w:pPr>
        <w:ind w:firstLine="206"/>
        <w:jc w:val="lowKashida"/>
        <w:rPr>
          <w:rFonts w:ascii="Arial" w:hAnsi="Arial" w:hint="cs"/>
          <w:rtl/>
        </w:rPr>
      </w:pPr>
      <w:r w:rsidRPr="00E6002E">
        <w:rPr>
          <w:rFonts w:ascii="Arial" w:hAnsi="Arial" w:hint="cs"/>
          <w:rtl/>
        </w:rPr>
        <w:t>(</w:t>
      </w:r>
      <w:r w:rsidRPr="00E6002E">
        <w:rPr>
          <w:rFonts w:ascii="Arial" w:hAnsi="Arial"/>
          <w:rtl/>
        </w:rPr>
        <w:t>الف. لام. ميم. ‏اين كتاب هيچ گماني در آن نيست و راهنماي پرهيزگاران است. ‏‏ آن كساني كه به دنياي ناديده باور مي‌دارند، و نماز را به گونه شايسته مي‌خوانند، و از آنچه بهره آنان ساخته‌ايم مي‌بخشند. ‏‏ آن كساني كه باور مي‌دارند به آنچه بر تو نازل گشته و به آنچه پيش از تو فرو آمده، و به روز رستاخيز اطمينان دارند. ‏‏ اين چنين كساني، هدايت و رهنمود خداي خويش را دريافت كرده و حتماً رستگارند.‏</w:t>
      </w:r>
      <w:r w:rsidRPr="00E6002E">
        <w:rPr>
          <w:rFonts w:ascii="Arial" w:hAnsi="Arial" w:hint="cs"/>
          <w:rtl/>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ﭽ</w:t>
      </w:r>
      <w:r w:rsidRPr="00E6002E">
        <w:rPr>
          <w:rFonts w:ascii="QCF_P027" w:hAnsi="QCF_P027" w:cs="QCF_P027"/>
          <w:sz w:val="32"/>
          <w:szCs w:val="32"/>
          <w:rtl/>
          <w:lang w:bidi="fa-IR"/>
        </w:rPr>
        <w:t xml:space="preserve">  ﭒ  ﭓ   ﭔ  ﭕ  ﭖ  ﭗ  ﭘ  ﭙ  ﭚ   ﭛ  ﭜ  ﭝ  ﭞ  ﭟ  ﭠ  ﭡ  ﭢ   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١٧٧</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اين كه (به هنگام نماز) چهره‌هايتان را به جانب مشرِق و مغرب كنيد، نيكي (تنها همين) نيست (و يا ذاتاً روكردن به خاور و باختر، نيكي بشمار نمي‌آيد). بلكه نيكي (كردار) كسي است كه به خدا و روز واپسين و فرشتگان و كتاب (آسماني) و پيغمبران ايمان آورده باشد،)</w:t>
      </w:r>
    </w:p>
    <w:p w:rsidR="00E6002E" w:rsidRPr="00E6002E" w:rsidRDefault="00E6002E" w:rsidP="003948A9">
      <w:pPr>
        <w:ind w:firstLine="206"/>
        <w:jc w:val="lowKashida"/>
        <w:rPr>
          <w:rFonts w:ascii="Arial" w:hAnsi="Arial"/>
          <w:rtl/>
        </w:rPr>
      </w:pPr>
      <w:r w:rsidRPr="00E6002E">
        <w:rPr>
          <w:rFonts w:ascii="Arial" w:hAnsi="Arial"/>
          <w:rtl/>
        </w:rPr>
        <w:t xml:space="preserve">6- </w:t>
      </w:r>
      <w:r w:rsidRPr="00E6002E">
        <w:rPr>
          <w:rFonts w:ascii="Arial" w:hAnsi="Arial" w:hint="cs"/>
          <w:rtl/>
        </w:rPr>
        <w:t xml:space="preserve">برخی موارد آیات حیات بخش خبر می دهند که قیامت پیمانی راست و خبری لازم است و اجلی بدون شک و گمان می باشد: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33" w:hAnsi="QCF_P233" w:cs="QCF_P233"/>
          <w:sz w:val="32"/>
          <w:szCs w:val="32"/>
          <w:rtl/>
          <w:lang w:bidi="fa-IR"/>
        </w:rPr>
        <w:t xml:space="preserve">ﮤ  ﮥ      ﮦ  ﮧ  ﮨ  ﮩ  ﮪ  ﮫ  ﮬ  ﮭ   ﮮ  ﮯ  ﮰ   ﮱ  ﯓ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هود: ١٠٣ </w:t>
      </w:r>
      <w:r w:rsidRPr="00E6002E">
        <w:rPr>
          <w:rFonts w:hint="cs"/>
          <w:sz w:val="27"/>
          <w:szCs w:val="27"/>
          <w:rtl/>
          <w:lang w:bidi="fa-IR"/>
        </w:rPr>
        <w:t>–</w:t>
      </w:r>
      <w:r w:rsidRPr="00E6002E">
        <w:rPr>
          <w:rFonts w:ascii="Traditional Arabic" w:hAnsi="Traditional Arabic" w:cs="Traditional Arabic"/>
          <w:rtl/>
          <w:lang w:bidi="fa-IR"/>
        </w:rPr>
        <w:t xml:space="preserve"> ١٠٤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روزي است كه (از سوي مردمان و فرشتگان و پريان) مشاهده مي‌گردد (و همگان آن را خواهند ديد و ناظر صحنه‌هايش خواهند شد).‏ ما چنين روزي را فقط تا زمان اندكي به تأخير مي‌اندازيم. ‏</w:t>
      </w:r>
      <w:r w:rsidRPr="00E6002E">
        <w:rPr>
          <w:rFonts w:ascii="Arial" w:hAnsi="Arial" w:hint="cs"/>
          <w:rtl/>
          <w:lang w:bidi="fa-IR"/>
        </w:rPr>
        <w:t>)</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414" w:hAnsi="QCF_P414" w:cs="QCF_P414"/>
          <w:sz w:val="32"/>
          <w:szCs w:val="32"/>
          <w:rtl/>
          <w:lang w:bidi="fa-IR"/>
        </w:rPr>
        <w:t xml:space="preserve">ﮩ  ﮪ   ﮫ   ﮬ  ﮭ  ﮮ   ﮯ  ﮰ    ﮱ   ﯓ  ﯔ  ﯕ   ﯖ  ﯗ  ﯘ  ﯙ  ﯚ  ﯛﯜ  ﯝ     ﯞ  ﯟ   ﯠﯡ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لقمان: ٣٣</w:t>
      </w:r>
    </w:p>
    <w:p w:rsidR="00E6002E" w:rsidRPr="00E6002E" w:rsidRDefault="00E6002E" w:rsidP="003948A9">
      <w:pPr>
        <w:ind w:firstLine="206"/>
        <w:jc w:val="lowKashida"/>
        <w:rPr>
          <w:rFonts w:ascii="QCF_BSML" w:hAnsi="QCF_BSML" w:cs="QCF_BSML" w:hint="cs"/>
          <w:sz w:val="32"/>
          <w:szCs w:val="32"/>
          <w:rtl/>
          <w:lang w:bidi="fa-IR"/>
        </w:rPr>
      </w:pPr>
      <w:r w:rsidRPr="00E6002E">
        <w:rPr>
          <w:rFonts w:hint="cs"/>
          <w:rtl/>
          <w:lang w:bidi="fa-IR"/>
        </w:rPr>
        <w:t>(</w:t>
      </w:r>
      <w:r w:rsidRPr="00E6002E">
        <w:rPr>
          <w:rtl/>
          <w:lang w:bidi="fa-IR"/>
        </w:rPr>
        <w:t>اي مردمان!  (از خشم و عذاب) خدا بپرهيزيد، و از روزي بترسيد كه نه پدري مسؤوليّت اعمال فرزندش را مي‌پذيرد و كاري براي او برآورده مي‌كند، و نه فرزندي اصلاً مسؤوليّت اعمال پدرش را مي‌پذيرد و كاري براي او برآورده مي‌سازد. وعده خدا (به فرا رسيدن قيامت) حق است. ‏</w:t>
      </w:r>
      <w:r w:rsidRPr="00E6002E">
        <w:rPr>
          <w:rFonts w:hint="cs"/>
          <w:rtl/>
          <w:lang w:bidi="fa-IR"/>
        </w:rPr>
        <w:t>)</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431" w:hAnsi="QCF_P431" w:cs="QCF_P431"/>
          <w:sz w:val="32"/>
          <w:szCs w:val="32"/>
          <w:rtl/>
          <w:lang w:bidi="fa-IR"/>
        </w:rPr>
        <w:t xml:space="preserve">ﯓ  ﯔ  ﯕ  ﯖ  ﯗ   ﯘ           ﯙ  ﯚ   ﯛ  ﯜ  ﯝ  ﯞ     ﯟ  ﯠ  ﯡ  ﯢ  ﯣ  ﯤ   ﯥ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سبأ: ٢٩ </w:t>
      </w:r>
      <w:r w:rsidRPr="00E6002E">
        <w:rPr>
          <w:rFonts w:hint="cs"/>
          <w:sz w:val="27"/>
          <w:szCs w:val="27"/>
          <w:rtl/>
          <w:lang w:bidi="fa-IR"/>
        </w:rPr>
        <w:t>–</w:t>
      </w:r>
      <w:r w:rsidRPr="00E6002E">
        <w:rPr>
          <w:rFonts w:ascii="Traditional Arabic" w:hAnsi="Traditional Arabic" w:cs="Traditional Arabic"/>
          <w:rtl/>
          <w:lang w:bidi="fa-IR"/>
        </w:rPr>
        <w:t xml:space="preserve"> ٣٠</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(كافران) مي‌گويند: اگر راست مي‌گوئيد (كه رستاخيزي در ميان است، به ما بگوئيد) اين وعده كي به وقوع مي‌پيوندد؟!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95" w:hAnsi="QCF_P495" w:cs="QCF_P495"/>
          <w:sz w:val="32"/>
          <w:szCs w:val="32"/>
          <w:rtl/>
          <w:lang w:bidi="fa-IR"/>
        </w:rPr>
        <w:t xml:space="preserve">ﮝ  ﮞ  ﮟ  ﮠ  ﮡ  ﮢ         ﮣ  ﮤ  ﮥ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الزخرف: ٨٣</w:t>
      </w:r>
    </w:p>
    <w:p w:rsidR="00E6002E" w:rsidRPr="00E6002E" w:rsidRDefault="00E6002E" w:rsidP="003948A9">
      <w:pPr>
        <w:ind w:firstLine="206"/>
        <w:jc w:val="lowKashida"/>
        <w:rPr>
          <w:rFonts w:ascii="QCF_BSML" w:hAnsi="QCF_BSML" w:cs="QCF_BSML" w:hint="cs"/>
          <w:sz w:val="32"/>
          <w:szCs w:val="32"/>
          <w:rtl/>
          <w:lang w:bidi="fa-IR"/>
        </w:rPr>
      </w:pPr>
      <w:r w:rsidRPr="00E6002E">
        <w:rPr>
          <w:rFonts w:hint="cs"/>
          <w:rtl/>
          <w:lang w:bidi="fa-IR"/>
        </w:rPr>
        <w:t>(</w:t>
      </w:r>
      <w:r w:rsidRPr="00E6002E">
        <w:rPr>
          <w:rtl/>
          <w:lang w:bidi="fa-IR"/>
        </w:rPr>
        <w:t>آنان را به حال خود واگذار تا در باطل غوطه‌ور گردند و سرگرم بازي شوند، تا برخورد مي‌كنند به روز قيامتي كه بديشان وعده داده مي‌شود</w:t>
      </w:r>
      <w:r w:rsidRPr="00E6002E">
        <w:rPr>
          <w:rFonts w:hint="cs"/>
          <w:rtl/>
          <w:lang w:bidi="fa-IR"/>
        </w:rPr>
        <w:t>)</w:t>
      </w:r>
      <w:r w:rsidRPr="00E6002E">
        <w:rPr>
          <w:rFonts w:ascii="QCF_BSML" w:hAnsi="QCF_BSML" w:cs="QCF_BSML"/>
          <w:sz w:val="32"/>
          <w:szCs w:val="32"/>
          <w:rtl/>
          <w:lang w:bidi="fa-IR"/>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20" w:hAnsi="QCF_P520" w:cs="QCF_P520"/>
          <w:sz w:val="32"/>
          <w:szCs w:val="32"/>
          <w:rtl/>
          <w:lang w:bidi="fa-IR"/>
        </w:rPr>
        <w:t xml:space="preserve">ﯰ  ﯱ  ﯲ  ﯳ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الذاريات: 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مسلّماً چيزي كه بدان وعده داده مي‌شويد و از آن ترسانيده مي‌شويد، راست و قطعي است)</w:t>
      </w:r>
    </w:p>
    <w:p w:rsidR="00E6002E" w:rsidRPr="00E6002E" w:rsidRDefault="00E6002E" w:rsidP="003948A9">
      <w:pPr>
        <w:ind w:firstLine="206"/>
        <w:jc w:val="lowKashida"/>
        <w:rPr>
          <w:rFonts w:ascii="Arial" w:hAnsi="Arial" w:hint="cs"/>
          <w:rtl/>
        </w:rPr>
      </w:pPr>
      <w:r w:rsidRPr="00E6002E">
        <w:rPr>
          <w:rFonts w:ascii="Arial" w:hAnsi="Arial"/>
          <w:rtl/>
        </w:rPr>
        <w:t xml:space="preserve">7- در بعضي موارد خداوند از نزديك شدن و آمدن آن خبر مي دهد، مانند: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68" w:hAnsi="QCF_P568" w:cs="QCF_P568"/>
          <w:sz w:val="32"/>
          <w:szCs w:val="32"/>
          <w:rtl/>
          <w:lang w:bidi="fa-IR"/>
        </w:rPr>
        <w:t xml:space="preserve">ﯴ   ﯵ  ﯶ  ﯷ  ﯸ  ﯹ  ﯺ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المعارج: ٦ </w:t>
      </w:r>
      <w:r w:rsidRPr="00E6002E">
        <w:rPr>
          <w:rFonts w:hint="cs"/>
          <w:sz w:val="27"/>
          <w:szCs w:val="27"/>
          <w:rtl/>
          <w:lang w:bidi="fa-IR"/>
        </w:rPr>
        <w:t>–</w:t>
      </w:r>
      <w:r w:rsidRPr="00E6002E">
        <w:rPr>
          <w:rFonts w:ascii="Traditional Arabic" w:hAnsi="Traditional Arabic" w:cs="Traditional Arabic"/>
          <w:rtl/>
          <w:lang w:bidi="fa-IR"/>
        </w:rPr>
        <w:t xml:space="preserve"> 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آنان آن روز را بعيد و دور مي‌دانند. ‏‏ و ما آن را ممكن و نزديك مي‌دانيم.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67" w:hAnsi="QCF_P267" w:cs="QCF_P267"/>
          <w:sz w:val="32"/>
          <w:szCs w:val="32"/>
          <w:rtl/>
          <w:lang w:bidi="fa-IR"/>
        </w:rPr>
        <w:t xml:space="preserve">ﮈ  ﮉ  ﮊ  ﮋ  ﮌﮍ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النحل: ١</w:t>
      </w:r>
    </w:p>
    <w:p w:rsidR="00E6002E" w:rsidRPr="00E6002E" w:rsidRDefault="00E6002E" w:rsidP="003948A9">
      <w:pPr>
        <w:jc w:val="lowKashida"/>
        <w:rPr>
          <w:rFonts w:hint="cs"/>
          <w:rtl/>
          <w:lang w:bidi="fa-IR"/>
        </w:rPr>
      </w:pPr>
      <w:r w:rsidRPr="00E6002E">
        <w:rPr>
          <w:rFonts w:hint="cs"/>
          <w:rtl/>
          <w:lang w:bidi="fa-IR"/>
        </w:rPr>
        <w:t>(</w:t>
      </w:r>
      <w:r w:rsidRPr="00E6002E">
        <w:rPr>
          <w:rtl/>
          <w:lang w:bidi="fa-IR"/>
        </w:rPr>
        <w:t>فرمان خدا در رسيده است، پس (مسخره‌كنان نگوئيد كه اگر راست مي‌گوئيد كه قيامتي هست از خدا بخواهيد هرچه زودتر عذاب آن را بنماياند! استهزاءكنان) آن را به شتاب مخواهيد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 ﭽ </w:t>
      </w:r>
      <w:r w:rsidRPr="00E6002E">
        <w:rPr>
          <w:rFonts w:ascii="QCF_P528" w:hAnsi="QCF_P528" w:cs="QCF_P528"/>
          <w:sz w:val="32"/>
          <w:szCs w:val="32"/>
          <w:rtl/>
          <w:lang w:bidi="fa-IR"/>
        </w:rPr>
        <w:t xml:space="preserve">ﮬ  ﮭ  ﮮ  ﮯ  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القمر: 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قيامت هر چه زودتر فرا مي‌رسد، و (در آن) ماه به دو نيم مي‌گردد.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8- و در جاهايي </w:t>
      </w:r>
      <w:r w:rsidRPr="00E6002E">
        <w:rPr>
          <w:rFonts w:ascii="Arial" w:hAnsi="Arial" w:hint="cs"/>
          <w:rtl/>
          <w:lang w:bidi="fa-IR"/>
        </w:rPr>
        <w:t xml:space="preserve">خداوند </w:t>
      </w:r>
      <w:r w:rsidRPr="00E6002E">
        <w:rPr>
          <w:rFonts w:ascii="Arial" w:hAnsi="Arial"/>
          <w:rtl/>
        </w:rPr>
        <w:t>خود را بخاطر دوباره زنده كردن مخلوق</w:t>
      </w:r>
      <w:r w:rsidRPr="00E6002E">
        <w:rPr>
          <w:rFonts w:ascii="Arial" w:hAnsi="Arial" w:hint="cs"/>
          <w:rtl/>
        </w:rPr>
        <w:t>ات</w:t>
      </w:r>
      <w:r w:rsidR="00120476">
        <w:rPr>
          <w:rFonts w:ascii="Arial" w:hAnsi="Arial"/>
          <w:rtl/>
        </w:rPr>
        <w:t xml:space="preserve"> بعد از مرگ مي ستايد و معبود</w:t>
      </w:r>
      <w:r w:rsidR="00120476">
        <w:rPr>
          <w:rFonts w:ascii="Arial" w:hAnsi="Arial" w:hint="cs"/>
          <w:rtl/>
        </w:rPr>
        <w:t>های</w:t>
      </w:r>
      <w:r w:rsidRPr="00E6002E">
        <w:rPr>
          <w:rFonts w:ascii="Arial" w:hAnsi="Arial"/>
          <w:rtl/>
        </w:rPr>
        <w:t xml:space="preserve">ي را كه فاقد چنين قدرت و تواني هستند و مشركين آنها را مي پرستند، مورد نكوهش قرار مي دهد. مانند: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360" w:hAnsi="QCF_P360" w:cs="QCF_P360"/>
          <w:sz w:val="32"/>
          <w:szCs w:val="32"/>
          <w:rtl/>
          <w:lang w:bidi="fa-IR"/>
        </w:rPr>
        <w:t xml:space="preserve">ﭑ  ﭒ  ﭓ  ﭔ  ﭕ  ﭖ  ﭗ  ﭘ  ﭙ   ﭚ  ﭛ  ﭜ  ﭝ  ﭞ  ﭟ  ﭠ  ﭡ  ﭢ   ﭣ   ﭤ  ﭥ   ﭦ  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الفرقان: ٣</w:t>
      </w:r>
    </w:p>
    <w:p w:rsidR="00E6002E" w:rsidRPr="00E6002E" w:rsidRDefault="00E6002E" w:rsidP="003948A9">
      <w:pPr>
        <w:ind w:firstLine="206"/>
        <w:jc w:val="lowKashida"/>
        <w:rPr>
          <w:rFonts w:ascii="QCF_BSML" w:hAnsi="QCF_BSML" w:cs="QCF_BSML" w:hint="cs"/>
          <w:sz w:val="32"/>
          <w:szCs w:val="32"/>
          <w:rtl/>
          <w:lang w:bidi="fa-IR"/>
        </w:rPr>
      </w:pPr>
      <w:r w:rsidRPr="00E6002E">
        <w:rPr>
          <w:rFonts w:hint="cs"/>
          <w:rtl/>
          <w:lang w:bidi="fa-IR"/>
        </w:rPr>
        <w:t>(</w:t>
      </w:r>
      <w:r w:rsidRPr="00E6002E">
        <w:rPr>
          <w:rtl/>
          <w:lang w:bidi="fa-IR"/>
        </w:rPr>
        <w:t>(مشركان) سواي خدا، معبودهائي را برگرفته‌اند (و به پرستش اصنام و كواكب و اشخاصي پرداخته‌اند) كه چيزي را نمي‌آفرينند و بلكه خودشان آفريده‌هائي بيش نيستند، و مالك سود و زياني براي خود نبوده، و بر مرگ و زندگي و رستاخيز اختيار و تواني ندارند. ‏</w:t>
      </w:r>
      <w:r w:rsidRPr="00E6002E">
        <w:rPr>
          <w:rFonts w:hint="cs"/>
          <w:rtl/>
          <w:lang w:bidi="fa-IR"/>
        </w:rPr>
        <w:t>)</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383" w:hAnsi="QCF_P383" w:cs="QCF_P383"/>
          <w:sz w:val="32"/>
          <w:szCs w:val="32"/>
          <w:rtl/>
          <w:lang w:bidi="fa-IR"/>
        </w:rPr>
        <w:t xml:space="preserve">ﭑ  ﭒ  ﭓ  ﭔ  ﭕ  ﭖ  ﭗ   ﭘ  ﭙ  ﭚﭛ   ﭜ  ﭝ  ﭞﭟ  ﭠ  ﭡ  ﭢ  ﭣ  ﭤ             ﭥ  ﭦ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النمل: ٦٤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‏يا كسي كه آفرينش را مي‌آغازد، سپس آن را برگشت مي‌دهد، و كسي كه شما را از آسمان و زمين روزي عطاء مي‌كند؟  (حال با توجّه به قدرت آفرينش يزدان، و نظم و نظام موجود در پديده‌هاي جهان، و اقرار عقل سالم به زنده شدن دوباره مردمان در دنياي جاويدان) آيا معبودي با خدا است‌؟  (اي پيغمبر بديشان) بگو: دليل و برهان خود را بيان داريد اگر راست مي‌گوئيد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9- و در برخي موارد بيان فرموده است، اين آفريدن و آن زنده كردن كه بندگان را مبهوت و عاجز كرده است، براي وي بسيار </w:t>
      </w:r>
      <w:r w:rsidRPr="00E6002E">
        <w:rPr>
          <w:rFonts w:ascii="Arial" w:hAnsi="Arial" w:hint="cs"/>
          <w:rtl/>
        </w:rPr>
        <w:t xml:space="preserve">سهل و </w:t>
      </w:r>
      <w:r w:rsidRPr="00E6002E">
        <w:rPr>
          <w:rFonts w:ascii="Arial" w:hAnsi="Arial"/>
          <w:rtl/>
        </w:rPr>
        <w:t>آسان است</w:t>
      </w:r>
      <w:r w:rsidRPr="00E6002E">
        <w:rPr>
          <w:rFonts w:ascii="Arial" w:hAnsi="Arial" w:hint="cs"/>
          <w:rtl/>
        </w:rPr>
        <w:t xml:space="preserve">، </w:t>
      </w:r>
      <w:r w:rsidRPr="00E6002E">
        <w:rPr>
          <w:rFonts w:ascii="Arial" w:hAnsi="Arial"/>
          <w:rtl/>
        </w:rPr>
        <w:t xml:space="preserve">مي فرمايد: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13" w:hAnsi="QCF_P413" w:cs="QCF_P413"/>
          <w:sz w:val="32"/>
          <w:szCs w:val="32"/>
          <w:rtl/>
          <w:lang w:bidi="fa-IR"/>
        </w:rPr>
        <w:t xml:space="preserve">ﰊ  ﰋ   ﰌ  ﰍ  ﰎ  ﰏ  ﰐﰑ  ﰒ  ﰓ  ﰔ  ﰕ  ﰖ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لقمان: ٢٨</w:t>
      </w:r>
    </w:p>
    <w:p w:rsidR="00E6002E" w:rsidRPr="00E6002E" w:rsidRDefault="00E6002E" w:rsidP="003948A9">
      <w:pPr>
        <w:jc w:val="lowKashida"/>
        <w:rPr>
          <w:rFonts w:hint="cs"/>
          <w:rtl/>
          <w:lang w:bidi="fa-IR"/>
        </w:rPr>
      </w:pPr>
      <w:r w:rsidRPr="00E6002E">
        <w:rPr>
          <w:rFonts w:hint="cs"/>
          <w:rtl/>
          <w:lang w:bidi="fa-IR"/>
        </w:rPr>
        <w:t>(</w:t>
      </w:r>
      <w:r w:rsidRPr="00E6002E">
        <w:rPr>
          <w:rtl/>
          <w:lang w:bidi="fa-IR"/>
        </w:rPr>
        <w:t>آفرينش شما (در آغاز) و زنده گرداندن شما (در انجام) جز همسان (آفرينش و زنده گرداندن) فردي نيست. خداوند شنوا و بينا است (و اقوال و اعمال بندگان از او نهان نمي‌باشد‏</w:t>
      </w:r>
      <w:r w:rsidRPr="00E6002E">
        <w:rPr>
          <w:rFonts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577" w:hAnsi="QCF_P577" w:cs="QCF_P577"/>
          <w:sz w:val="32"/>
          <w:szCs w:val="32"/>
          <w:rtl/>
          <w:lang w:bidi="fa-IR"/>
        </w:rPr>
        <w:t xml:space="preserve">ﮔ   ﮕ  ﮖ  ﮗ  ﮘ   ﮙ  ﮚ  ﮛ  ﮜ  ﮝ  ﮞ  ﮟ      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القيامة: ٣ </w:t>
      </w:r>
      <w:r w:rsidRPr="00E6002E">
        <w:rPr>
          <w:rFonts w:hint="cs"/>
          <w:sz w:val="27"/>
          <w:szCs w:val="27"/>
          <w:rtl/>
          <w:lang w:bidi="fa-IR"/>
        </w:rPr>
        <w:t>–</w:t>
      </w:r>
      <w:r w:rsidRPr="00E6002E">
        <w:rPr>
          <w:rFonts w:ascii="Traditional Arabic" w:hAnsi="Traditional Arabic" w:cs="Traditional Arabic"/>
          <w:rtl/>
          <w:lang w:bidi="fa-IR"/>
        </w:rPr>
        <w:t xml:space="preserve"> 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آيا انسان مي‌پندارد كه ما استخوانهاي (پوسيده و پراكنده) او را گرد نخواهيم آورد! ‏ آري!  (آنها را گرد مي‌آوريم) ما حتّي مي‌توانيم سر انگشتان او را (كه يكي از دقائق اندام بدن است) كاملاً همسان خودش بيافرينيم</w:t>
      </w:r>
      <w:r w:rsidRPr="00E6002E">
        <w:rPr>
          <w:rFonts w:hint="cs"/>
          <w:rtl/>
          <w:lang w:bidi="fa-IR"/>
        </w:rPr>
        <w:t>).</w:t>
      </w:r>
    </w:p>
    <w:p w:rsidR="00E6002E" w:rsidRPr="00E6002E" w:rsidRDefault="00E6002E" w:rsidP="00E65DD9">
      <w:pPr>
        <w:pStyle w:val="3"/>
        <w:rPr>
          <w:rFonts w:hint="cs"/>
          <w:rtl/>
          <w:lang w:bidi="fa-IR"/>
        </w:rPr>
      </w:pPr>
      <w:bookmarkStart w:id="293" w:name="_Toc62932626"/>
      <w:bookmarkStart w:id="294" w:name="_Toc63026438"/>
      <w:bookmarkStart w:id="295" w:name="_Toc63026908"/>
      <w:bookmarkStart w:id="296" w:name="_Toc63027316"/>
      <w:bookmarkStart w:id="297" w:name="_Toc217318868"/>
      <w:bookmarkStart w:id="298" w:name="_Toc231222995"/>
      <w:r w:rsidRPr="00E6002E">
        <w:rPr>
          <w:rFonts w:hint="cs"/>
          <w:rtl/>
        </w:rPr>
        <w:t>دوم</w:t>
      </w:r>
      <w:r w:rsidRPr="00E6002E">
        <w:rPr>
          <w:rtl/>
        </w:rPr>
        <w:t xml:space="preserve">: </w:t>
      </w:r>
      <w:r w:rsidRPr="00E6002E">
        <w:rPr>
          <w:rFonts w:hint="cs"/>
          <w:rtl/>
        </w:rPr>
        <w:t xml:space="preserve">آفرينش اول </w:t>
      </w:r>
      <w:r w:rsidRPr="00E6002E">
        <w:rPr>
          <w:rFonts w:hint="cs"/>
          <w:rtl/>
          <w:lang w:bidi="fa-IR"/>
        </w:rPr>
        <w:t xml:space="preserve">دلیل </w:t>
      </w:r>
      <w:r w:rsidRPr="00E6002E">
        <w:rPr>
          <w:rFonts w:hint="cs"/>
          <w:rtl/>
        </w:rPr>
        <w:t>آفرینش</w:t>
      </w:r>
      <w:r w:rsidRPr="00E6002E">
        <w:rPr>
          <w:rFonts w:hint="cs"/>
          <w:rtl/>
          <w:lang w:bidi="fa-IR"/>
        </w:rPr>
        <w:t xml:space="preserve"> دوم است</w:t>
      </w:r>
      <w:bookmarkEnd w:id="293"/>
      <w:bookmarkEnd w:id="294"/>
      <w:bookmarkEnd w:id="295"/>
      <w:bookmarkEnd w:id="296"/>
      <w:bookmarkEnd w:id="297"/>
      <w:bookmarkEnd w:id="298"/>
    </w:p>
    <w:p w:rsidR="00E6002E" w:rsidRPr="00E6002E" w:rsidRDefault="00E6002E" w:rsidP="00E65DD9">
      <w:pPr>
        <w:jc w:val="lowKashida"/>
        <w:rPr>
          <w:rFonts w:ascii="Arial" w:hAnsi="Arial"/>
          <w:rtl/>
        </w:rPr>
      </w:pPr>
      <w:r w:rsidRPr="00E6002E">
        <w:rPr>
          <w:rFonts w:ascii="Arial" w:hAnsi="Arial"/>
          <w:rtl/>
        </w:rPr>
        <w:t xml:space="preserve">قرآن </w:t>
      </w:r>
      <w:r w:rsidRPr="00E6002E">
        <w:rPr>
          <w:rFonts w:ascii="Arial" w:hAnsi="Arial" w:hint="cs"/>
          <w:rtl/>
          <w:lang w:bidi="fa-IR"/>
        </w:rPr>
        <w:t>برا</w:t>
      </w:r>
      <w:r w:rsidR="00120476">
        <w:rPr>
          <w:rFonts w:ascii="Arial" w:hAnsi="Arial" w:hint="cs"/>
          <w:rtl/>
          <w:lang w:bidi="fa-IR"/>
        </w:rPr>
        <w:t>ی اثبات آفرینش دوم به آفرینش اول</w:t>
      </w:r>
      <w:r w:rsidRPr="00E6002E">
        <w:rPr>
          <w:rFonts w:ascii="Arial" w:hAnsi="Arial" w:hint="cs"/>
          <w:rtl/>
          <w:lang w:bidi="fa-IR"/>
        </w:rPr>
        <w:t xml:space="preserve"> استدلال می کند، </w:t>
      </w:r>
      <w:r w:rsidRPr="00E6002E">
        <w:rPr>
          <w:rFonts w:ascii="Arial" w:hAnsi="Arial"/>
          <w:rtl/>
        </w:rPr>
        <w:t>ما هر روز شاهد حيات و زندگي جديدي هستيم</w:t>
      </w:r>
      <w:r w:rsidRPr="00E6002E">
        <w:rPr>
          <w:rFonts w:ascii="Arial" w:hAnsi="Arial" w:hint="cs"/>
          <w:rtl/>
        </w:rPr>
        <w:t xml:space="preserve">، </w:t>
      </w:r>
      <w:r w:rsidRPr="00E6002E">
        <w:rPr>
          <w:rFonts w:ascii="Arial" w:hAnsi="Arial"/>
          <w:rtl/>
        </w:rPr>
        <w:t xml:space="preserve">كودكاني به دنيا مي آيند، پرندگاني از تخم </w:t>
      </w:r>
      <w:r w:rsidRPr="00E6002E">
        <w:rPr>
          <w:rFonts w:ascii="Arial" w:hAnsi="Arial" w:hint="cs"/>
          <w:rtl/>
        </w:rPr>
        <w:t xml:space="preserve">سر </w:t>
      </w:r>
      <w:r w:rsidRPr="00E6002E">
        <w:rPr>
          <w:rFonts w:ascii="Arial" w:hAnsi="Arial" w:hint="cs"/>
          <w:rtl/>
          <w:lang w:bidi="fa-IR"/>
        </w:rPr>
        <w:t>در می آورند</w:t>
      </w:r>
      <w:r w:rsidR="00120476">
        <w:rPr>
          <w:rFonts w:ascii="Arial" w:hAnsi="Arial"/>
          <w:rtl/>
        </w:rPr>
        <w:t>، حيوان</w:t>
      </w:r>
      <w:r w:rsidRPr="00E6002E">
        <w:rPr>
          <w:rFonts w:ascii="Arial" w:hAnsi="Arial"/>
          <w:rtl/>
        </w:rPr>
        <w:t>ها</w:t>
      </w:r>
      <w:r w:rsidR="00120476">
        <w:rPr>
          <w:rFonts w:ascii="Arial" w:hAnsi="Arial"/>
          <w:rtl/>
        </w:rPr>
        <w:t xml:space="preserve"> از مادران زائيده مي شوند، ماهيها دريا</w:t>
      </w:r>
      <w:r w:rsidR="00120476">
        <w:rPr>
          <w:rFonts w:ascii="Arial" w:hAnsi="Arial" w:hint="cs"/>
          <w:rtl/>
        </w:rPr>
        <w:t>ها</w:t>
      </w:r>
      <w:r w:rsidR="00120476">
        <w:rPr>
          <w:rFonts w:ascii="Arial" w:hAnsi="Arial"/>
          <w:rtl/>
        </w:rPr>
        <w:t xml:space="preserve"> و </w:t>
      </w:r>
      <w:r w:rsidR="00120476">
        <w:rPr>
          <w:rFonts w:ascii="Arial" w:hAnsi="Arial" w:hint="cs"/>
          <w:rtl/>
        </w:rPr>
        <w:t>جویبار</w:t>
      </w:r>
      <w:r w:rsidRPr="00E6002E">
        <w:rPr>
          <w:rFonts w:ascii="Arial" w:hAnsi="Arial"/>
          <w:rtl/>
        </w:rPr>
        <w:t>ها را پر مي</w:t>
      </w:r>
      <w:r w:rsidRPr="00E6002E">
        <w:rPr>
          <w:rFonts w:ascii="Arial" w:hAnsi="Arial" w:cs="2  Lotus" w:hint="cs"/>
          <w:rtl/>
        </w:rPr>
        <w:t>‌</w:t>
      </w:r>
      <w:r w:rsidRPr="00E6002E">
        <w:rPr>
          <w:rFonts w:ascii="Arial" w:hAnsi="Arial"/>
          <w:rtl/>
        </w:rPr>
        <w:t>كنند</w:t>
      </w:r>
      <w:r w:rsidRPr="00E6002E">
        <w:rPr>
          <w:rFonts w:ascii="Arial" w:hAnsi="Arial" w:hint="cs"/>
          <w:rtl/>
        </w:rPr>
        <w:t>، خلاصه</w:t>
      </w:r>
      <w:r w:rsidRPr="00E6002E">
        <w:rPr>
          <w:rFonts w:ascii="Arial" w:hAnsi="Arial"/>
          <w:rtl/>
        </w:rPr>
        <w:t xml:space="preserve"> انسان هر روز با چشم سر اين حوادث و پديده ها را مشاهده مي</w:t>
      </w:r>
      <w:r w:rsidRPr="00E6002E">
        <w:rPr>
          <w:rFonts w:ascii="Arial" w:hAnsi="Arial" w:cs="2  Lotus" w:hint="cs"/>
          <w:rtl/>
        </w:rPr>
        <w:t>‌</w:t>
      </w:r>
      <w:r w:rsidRPr="00E6002E">
        <w:rPr>
          <w:rFonts w:ascii="Arial" w:hAnsi="Arial"/>
          <w:rtl/>
        </w:rPr>
        <w:t>كند.</w:t>
      </w:r>
    </w:p>
    <w:p w:rsidR="00E6002E" w:rsidRPr="00E6002E" w:rsidRDefault="00E6002E" w:rsidP="003948A9">
      <w:pPr>
        <w:ind w:firstLine="206"/>
        <w:jc w:val="lowKashida"/>
        <w:rPr>
          <w:rFonts w:ascii="Arial" w:hAnsi="Arial" w:hint="cs"/>
          <w:rtl/>
        </w:rPr>
      </w:pPr>
      <w:r w:rsidRPr="00E6002E">
        <w:rPr>
          <w:rFonts w:ascii="Arial" w:hAnsi="Arial" w:hint="cs"/>
          <w:rtl/>
        </w:rPr>
        <w:t>كساني</w:t>
      </w:r>
      <w:r w:rsidRPr="00E6002E">
        <w:rPr>
          <w:rFonts w:ascii="Arial" w:hAnsi="Arial"/>
          <w:rtl/>
        </w:rPr>
        <w:t xml:space="preserve"> كه براي زنده شدن بعد از م</w:t>
      </w:r>
      <w:r w:rsidRPr="00E6002E">
        <w:rPr>
          <w:rFonts w:ascii="Arial" w:hAnsi="Arial" w:hint="cs"/>
          <w:rtl/>
        </w:rPr>
        <w:t>ر</w:t>
      </w:r>
      <w:r w:rsidRPr="00E6002E">
        <w:rPr>
          <w:rFonts w:ascii="Arial" w:hAnsi="Arial"/>
          <w:rtl/>
        </w:rPr>
        <w:t xml:space="preserve">گ </w:t>
      </w:r>
      <w:r w:rsidRPr="00E6002E">
        <w:rPr>
          <w:rFonts w:ascii="Arial" w:hAnsi="Arial" w:hint="cs"/>
          <w:rtl/>
          <w:lang w:bidi="fa-IR"/>
        </w:rPr>
        <w:t>دلیل می خواهند</w:t>
      </w:r>
      <w:r w:rsidR="00120476">
        <w:rPr>
          <w:rFonts w:ascii="Arial" w:hAnsi="Arial"/>
          <w:rtl/>
        </w:rPr>
        <w:t>، فراموش كرده</w:t>
      </w:r>
      <w:r w:rsidR="00120476">
        <w:rPr>
          <w:rFonts w:ascii="Arial" w:hAnsi="Arial" w:cs="CTraditional Arabic" w:hint="cs"/>
          <w:cs/>
        </w:rPr>
        <w:t>‎</w:t>
      </w:r>
      <w:r w:rsidRPr="00E6002E">
        <w:rPr>
          <w:rFonts w:ascii="Arial" w:hAnsi="Arial"/>
          <w:rtl/>
        </w:rPr>
        <w:t>اند كه آفريدن و پيدا كردن آنها از عدم بزرگترين دليل بر اين مساله است</w:t>
      </w:r>
      <w:r w:rsidRPr="00E6002E">
        <w:rPr>
          <w:rFonts w:ascii="Arial" w:hAnsi="Arial" w:hint="cs"/>
          <w:rtl/>
          <w:lang w:bidi="fa-IR"/>
        </w:rPr>
        <w:t xml:space="preserve">، </w:t>
      </w:r>
      <w:r w:rsidRPr="00E6002E">
        <w:rPr>
          <w:rFonts w:ascii="Arial" w:hAnsi="Arial"/>
          <w:rtl/>
        </w:rPr>
        <w:t xml:space="preserve">آن كسي كه توان پيدا كردن از عدم را دارد، توان زنده كردن بعد مرگ را به نحو احسن </w:t>
      </w:r>
      <w:r w:rsidRPr="00E6002E">
        <w:rPr>
          <w:rFonts w:ascii="Arial" w:hAnsi="Arial" w:hint="cs"/>
          <w:rtl/>
        </w:rPr>
        <w:t xml:space="preserve">هم </w:t>
      </w:r>
      <w:r w:rsidRPr="00E6002E">
        <w:rPr>
          <w:rFonts w:ascii="Arial" w:hAnsi="Arial"/>
          <w:rtl/>
        </w:rPr>
        <w:t>خواهد داشت</w:t>
      </w:r>
      <w:r w:rsidRPr="00E6002E">
        <w:rPr>
          <w:rFonts w:ascii="Arial" w:hAnsi="Arial" w:hint="cs"/>
          <w:rtl/>
        </w:rPr>
        <w:t>،</w:t>
      </w:r>
      <w:r w:rsidRPr="00E6002E">
        <w:rPr>
          <w:rFonts w:ascii="Arial" w:hAnsi="Arial"/>
          <w:rtl/>
        </w:rPr>
        <w:t xml:space="preserve"> </w:t>
      </w:r>
      <w:r w:rsidRPr="00E6002E">
        <w:rPr>
          <w:rFonts w:ascii="Arial" w:hAnsi="Arial" w:hint="cs"/>
          <w:rtl/>
        </w:rPr>
        <w:t xml:space="preserve">قرآن جهت اثبات </w:t>
      </w:r>
      <w:r w:rsidRPr="00E6002E">
        <w:rPr>
          <w:rFonts w:ascii="Arial" w:hAnsi="Arial" w:hint="cs"/>
          <w:rtl/>
          <w:lang w:bidi="fa-IR"/>
        </w:rPr>
        <w:t xml:space="preserve">زنده شدن بعد از مرگ، </w:t>
      </w:r>
      <w:r w:rsidRPr="00E6002E">
        <w:rPr>
          <w:rFonts w:ascii="Arial" w:hAnsi="Arial" w:hint="cs"/>
          <w:rtl/>
        </w:rPr>
        <w:t xml:space="preserve">خیلی زیاد به حیات اولی </w:t>
      </w:r>
      <w:r w:rsidRPr="00E6002E">
        <w:rPr>
          <w:rFonts w:ascii="Arial" w:hAnsi="Arial"/>
          <w:rtl/>
        </w:rPr>
        <w:t>استدلال نموده است</w:t>
      </w:r>
      <w:r w:rsidRPr="00E6002E">
        <w:rPr>
          <w:rFonts w:ascii="Arial" w:hAnsi="Arial" w:hint="cs"/>
          <w:rtl/>
        </w:rPr>
        <w:t xml:space="preserve"> </w:t>
      </w:r>
      <w:r w:rsidRPr="00E6002E">
        <w:rPr>
          <w:rFonts w:ascii="Arial" w:hAnsi="Arial"/>
          <w:rtl/>
        </w:rPr>
        <w:t>و توجه كساني را كه زنده شدن بعد از</w:t>
      </w:r>
      <w:r w:rsidR="00120476">
        <w:rPr>
          <w:rFonts w:ascii="Arial" w:hAnsi="Arial"/>
          <w:rtl/>
        </w:rPr>
        <w:t xml:space="preserve"> مرگ را با ديده شك و ترديد مي ن</w:t>
      </w:r>
      <w:r w:rsidR="00120476">
        <w:rPr>
          <w:rFonts w:ascii="Arial" w:hAnsi="Arial" w:hint="cs"/>
          <w:rtl/>
        </w:rPr>
        <w:t>گ</w:t>
      </w:r>
      <w:r w:rsidRPr="00E6002E">
        <w:rPr>
          <w:rFonts w:ascii="Arial" w:hAnsi="Arial"/>
          <w:rtl/>
        </w:rPr>
        <w:t>ر</w:t>
      </w:r>
      <w:r w:rsidR="00120476">
        <w:rPr>
          <w:rFonts w:ascii="Arial" w:hAnsi="Arial" w:hint="cs"/>
          <w:rtl/>
        </w:rPr>
        <w:t>ن</w:t>
      </w:r>
      <w:r w:rsidRPr="00E6002E">
        <w:rPr>
          <w:rFonts w:ascii="Arial" w:hAnsi="Arial"/>
          <w:rtl/>
        </w:rPr>
        <w:t>د</w:t>
      </w:r>
      <w:r w:rsidRPr="00E6002E">
        <w:rPr>
          <w:rFonts w:ascii="Arial" w:hAnsi="Arial" w:hint="cs"/>
          <w:rtl/>
        </w:rPr>
        <w:t xml:space="preserve">، </w:t>
      </w:r>
      <w:r w:rsidR="00120476">
        <w:rPr>
          <w:rFonts w:ascii="Arial" w:hAnsi="Arial"/>
          <w:rtl/>
        </w:rPr>
        <w:t>بسوي اين حقيقت (پيدا كردن و نشا</w:t>
      </w:r>
      <w:r w:rsidR="00120476">
        <w:rPr>
          <w:rFonts w:ascii="Arial" w:hAnsi="Arial" w:hint="cs"/>
          <w:rtl/>
        </w:rPr>
        <w:t>نه</w:t>
      </w:r>
      <w:r w:rsidRPr="00E6002E">
        <w:rPr>
          <w:rFonts w:ascii="Arial" w:hAnsi="Arial"/>
          <w:rtl/>
        </w:rPr>
        <w:t xml:space="preserve"> اولي) معطوف </w:t>
      </w:r>
      <w:r w:rsidRPr="00E6002E">
        <w:rPr>
          <w:rFonts w:ascii="Arial" w:hAnsi="Arial" w:hint="cs"/>
          <w:rtl/>
        </w:rPr>
        <w:t xml:space="preserve">مي </w:t>
      </w:r>
      <w:r w:rsidRPr="00E6002E">
        <w:rPr>
          <w:rFonts w:ascii="Arial" w:hAnsi="Arial" w:hint="cs"/>
          <w:rtl/>
          <w:lang w:bidi="fa-IR"/>
        </w:rPr>
        <w:t>دارد</w:t>
      </w:r>
      <w:r w:rsidRPr="00E6002E">
        <w:rPr>
          <w:rFonts w:ascii="Arial" w:hAnsi="Arial" w:hint="cs"/>
          <w:rtl/>
        </w:rPr>
        <w:t>، خ</w:t>
      </w:r>
      <w:r w:rsidRPr="00E6002E">
        <w:rPr>
          <w:rFonts w:ascii="Arial" w:hAnsi="Arial" w:hint="cs"/>
          <w:rtl/>
          <w:lang w:bidi="fa-IR"/>
        </w:rPr>
        <w:t>داوند</w:t>
      </w:r>
      <w:r w:rsidRPr="00E6002E">
        <w:rPr>
          <w:rFonts w:ascii="Arial" w:hAnsi="Arial"/>
          <w:rtl/>
        </w:rPr>
        <w:t xml:space="preserve"> مي فرمايد: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310" w:hAnsi="QCF_P310" w:cs="QCF_P310"/>
          <w:sz w:val="32"/>
          <w:szCs w:val="32"/>
          <w:rtl/>
          <w:lang w:bidi="fa-IR"/>
        </w:rPr>
        <w:t xml:space="preserve">ﭟ  ﭠ  ﭡ  ﭢ  ﭣ  ﭤ   ﭥ  ﭦ  ﭧ  ﭨ  ﭩ      ﭪ   ﭫ  ﭬ  ﭭ  ﭮ   ﭯ    ﭰ  ﭱ  ﭲ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مريم: ٦٦ </w:t>
      </w:r>
      <w:r w:rsidRPr="00E6002E">
        <w:rPr>
          <w:rFonts w:hint="cs"/>
          <w:sz w:val="27"/>
          <w:szCs w:val="27"/>
          <w:rtl/>
          <w:lang w:bidi="fa-IR"/>
        </w:rPr>
        <w:t>–</w:t>
      </w:r>
      <w:r w:rsidRPr="00E6002E">
        <w:rPr>
          <w:rFonts w:ascii="Traditional Arabic" w:hAnsi="Traditional Arabic" w:cs="Traditional Arabic"/>
          <w:rtl/>
          <w:lang w:bidi="fa-IR"/>
        </w:rPr>
        <w:t xml:space="preserve"> ٦٧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انسان مي‌گويد: آيا هنگامي كه مُردَم (و فاني شدم، از گور) زنده بيرون آورده خواهم شد؟! ‏‏ آيا انسان به خاطر نمي‌آورد كه ما او را پيش از اين آفريديم و او اصلاً چيزي نبود؟!  (مگر اين واقعيّت را فراموش كرده است كه بازآفريني از نوآفريني، و اعاده خلق به وجود در زمان آينده، از هستي بخشيدن او از عدم در زمان گذشته، ساده‌تر است‌؟). ‏</w:t>
      </w:r>
    </w:p>
    <w:p w:rsidR="00E6002E" w:rsidRPr="00E6002E" w:rsidRDefault="00E6002E" w:rsidP="003948A9">
      <w:pPr>
        <w:ind w:firstLine="206"/>
        <w:jc w:val="lowKashida"/>
        <w:rPr>
          <w:rFonts w:ascii="Arial" w:hAnsi="Arial" w:hint="cs"/>
          <w:rtl/>
        </w:rPr>
      </w:pPr>
      <w:r w:rsidRPr="00E6002E">
        <w:rPr>
          <w:rFonts w:ascii="Arial" w:hAnsi="Arial"/>
          <w:rtl/>
        </w:rPr>
        <w:t>قرآن در جائي ديگر</w:t>
      </w:r>
      <w:r w:rsidRPr="00E6002E">
        <w:rPr>
          <w:rFonts w:ascii="Arial" w:hAnsi="Arial" w:hint="cs"/>
          <w:rtl/>
        </w:rPr>
        <w:t xml:space="preserve">، </w:t>
      </w:r>
      <w:r w:rsidRPr="00E6002E">
        <w:rPr>
          <w:rFonts w:ascii="Arial" w:hAnsi="Arial"/>
          <w:rtl/>
        </w:rPr>
        <w:t>آ</w:t>
      </w:r>
      <w:r w:rsidR="00120476">
        <w:rPr>
          <w:rFonts w:ascii="Arial" w:hAnsi="Arial"/>
          <w:rtl/>
        </w:rPr>
        <w:t>فرينش اولي انسان را براي ما ياد</w:t>
      </w:r>
      <w:r w:rsidRPr="00E6002E">
        <w:rPr>
          <w:rFonts w:ascii="Arial" w:hAnsi="Arial"/>
          <w:rtl/>
        </w:rPr>
        <w:t>آور مي شود</w:t>
      </w:r>
      <w:r w:rsidRPr="00E6002E">
        <w:rPr>
          <w:rFonts w:ascii="Arial" w:hAnsi="Arial" w:hint="cs"/>
          <w:rtl/>
        </w:rPr>
        <w:t xml:space="preserve">، </w:t>
      </w:r>
      <w:r w:rsidRPr="00E6002E">
        <w:rPr>
          <w:rFonts w:ascii="Arial" w:hAnsi="Arial"/>
          <w:rtl/>
        </w:rPr>
        <w:t xml:space="preserve">خداوند </w:t>
      </w:r>
      <w:r w:rsidRPr="00E6002E">
        <w:rPr>
          <w:rFonts w:ascii="Arial" w:hAnsi="Arial" w:hint="cs"/>
          <w:rtl/>
          <w:lang w:bidi="fa-IR"/>
        </w:rPr>
        <w:t xml:space="preserve">آدم </w:t>
      </w:r>
      <w:r w:rsidRPr="00E6002E">
        <w:rPr>
          <w:rFonts w:ascii="Arial" w:hAnsi="Arial"/>
          <w:rtl/>
        </w:rPr>
        <w:t>پدر ما انسانها را  از خاك آفريده است</w:t>
      </w:r>
      <w:r w:rsidRPr="00E6002E">
        <w:rPr>
          <w:rFonts w:ascii="Arial" w:hAnsi="Arial" w:hint="cs"/>
          <w:rtl/>
        </w:rPr>
        <w:t xml:space="preserve">، كسي </w:t>
      </w:r>
      <w:r w:rsidRPr="00E6002E">
        <w:rPr>
          <w:rFonts w:ascii="Arial" w:hAnsi="Arial"/>
          <w:rtl/>
        </w:rPr>
        <w:t>كه توان اين را داشته باشد كه از خاك</w:t>
      </w:r>
      <w:r w:rsidRPr="00E6002E">
        <w:rPr>
          <w:rFonts w:ascii="Arial" w:hAnsi="Arial" w:hint="cs"/>
          <w:rtl/>
          <w:lang w:bidi="fa-IR"/>
        </w:rPr>
        <w:t xml:space="preserve">، </w:t>
      </w:r>
      <w:r w:rsidRPr="00E6002E">
        <w:rPr>
          <w:rFonts w:ascii="Arial" w:hAnsi="Arial"/>
          <w:rtl/>
        </w:rPr>
        <w:t>انسان زيبا و كاملي را بيافريند</w:t>
      </w:r>
      <w:r w:rsidRPr="00E6002E">
        <w:rPr>
          <w:rFonts w:ascii="Arial" w:hAnsi="Arial" w:hint="cs"/>
          <w:rtl/>
        </w:rPr>
        <w:t xml:space="preserve">، </w:t>
      </w:r>
      <w:r w:rsidRPr="00E6002E">
        <w:rPr>
          <w:rFonts w:ascii="Arial" w:hAnsi="Arial"/>
          <w:rtl/>
        </w:rPr>
        <w:t xml:space="preserve">مي تواند بار ديگر بعد از مرگ او را به همان ساختار </w:t>
      </w:r>
      <w:r w:rsidRPr="00E6002E">
        <w:rPr>
          <w:rFonts w:ascii="Arial" w:hAnsi="Arial" w:hint="cs"/>
          <w:rtl/>
        </w:rPr>
        <w:t>بر</w:t>
      </w:r>
      <w:r w:rsidRPr="00E6002E">
        <w:rPr>
          <w:rFonts w:ascii="Arial" w:hAnsi="Arial" w:hint="cs"/>
          <w:rtl/>
          <w:lang w:bidi="fa-IR"/>
        </w:rPr>
        <w:t xml:space="preserve">گرداند، </w:t>
      </w:r>
      <w:r w:rsidRPr="00E6002E">
        <w:rPr>
          <w:rFonts w:ascii="Arial" w:hAnsi="Arial"/>
          <w:rtl/>
        </w:rPr>
        <w:t>هم چنين قرآن آفرينش ما (ف</w:t>
      </w:r>
      <w:r w:rsidR="00120476">
        <w:rPr>
          <w:rFonts w:ascii="Arial" w:hAnsi="Arial"/>
          <w:rtl/>
        </w:rPr>
        <w:t>رزندان آدم) را از يك قطره آب نا</w:t>
      </w:r>
      <w:r w:rsidRPr="00E6002E">
        <w:rPr>
          <w:rFonts w:ascii="Arial" w:hAnsi="Arial"/>
          <w:rtl/>
        </w:rPr>
        <w:t>پاك (مني)</w:t>
      </w:r>
      <w:r w:rsidRPr="00E6002E">
        <w:rPr>
          <w:rFonts w:ascii="Arial" w:hAnsi="Arial" w:hint="cs"/>
          <w:rtl/>
        </w:rPr>
        <w:t xml:space="preserve"> یاد</w:t>
      </w:r>
      <w:r w:rsidRPr="00E6002E">
        <w:rPr>
          <w:rFonts w:ascii="Arial" w:hAnsi="Arial"/>
          <w:rtl/>
        </w:rPr>
        <w:t xml:space="preserve"> آور مي شود، خداوند </w:t>
      </w:r>
      <w:r w:rsidRPr="00E6002E">
        <w:rPr>
          <w:rFonts w:ascii="Arial" w:hAnsi="Arial" w:hint="cs"/>
          <w:rtl/>
        </w:rPr>
        <w:t>نوادگان</w:t>
      </w:r>
      <w:r w:rsidRPr="00E6002E">
        <w:rPr>
          <w:rFonts w:ascii="Arial" w:hAnsi="Arial"/>
          <w:rtl/>
        </w:rPr>
        <w:t xml:space="preserve"> آدم را از سلاله يك قطره آب بي ارزش آفريده است</w:t>
      </w:r>
      <w:r w:rsidRPr="00E6002E">
        <w:rPr>
          <w:rFonts w:ascii="Arial" w:hAnsi="Arial" w:hint="cs"/>
          <w:rtl/>
          <w:lang w:bidi="fa-IR"/>
        </w:rPr>
        <w:t xml:space="preserve">، </w:t>
      </w:r>
      <w:r w:rsidRPr="00E6002E">
        <w:rPr>
          <w:rFonts w:ascii="Arial" w:hAnsi="Arial"/>
          <w:rtl/>
        </w:rPr>
        <w:t>اين آب د</w:t>
      </w:r>
      <w:r w:rsidRPr="00E6002E">
        <w:rPr>
          <w:rFonts w:ascii="Arial" w:hAnsi="Arial" w:hint="cs"/>
          <w:rtl/>
        </w:rPr>
        <w:t xml:space="preserve">ر </w:t>
      </w:r>
      <w:r w:rsidR="00120476">
        <w:rPr>
          <w:rFonts w:ascii="Arial" w:hAnsi="Arial" w:hint="cs"/>
          <w:rtl/>
          <w:lang w:bidi="fa-IR"/>
        </w:rPr>
        <w:t>مراحل اولی نطفه</w:t>
      </w:r>
      <w:r w:rsidR="00120476">
        <w:rPr>
          <w:rFonts w:ascii="Arial" w:hAnsi="Arial" w:cs="CTraditional Arabic" w:hint="cs"/>
          <w:cs/>
          <w:lang w:bidi="fa-IR"/>
        </w:rPr>
        <w:t>‎</w:t>
      </w:r>
      <w:r w:rsidR="00120476">
        <w:rPr>
          <w:rFonts w:ascii="Arial" w:hAnsi="Arial" w:hint="cs"/>
          <w:rtl/>
          <w:lang w:bidi="fa-IR"/>
        </w:rPr>
        <w:t>ای بیش نبود، سپس به خون بسته</w:t>
      </w:r>
      <w:r w:rsidR="00120476">
        <w:rPr>
          <w:rFonts w:ascii="Arial" w:hAnsi="Arial" w:cs="CTraditional Arabic" w:hint="cs"/>
          <w:cs/>
          <w:lang w:bidi="fa-IR"/>
        </w:rPr>
        <w:t>‎</w:t>
      </w:r>
      <w:r w:rsidR="00120476">
        <w:rPr>
          <w:rFonts w:ascii="Arial" w:hAnsi="Arial" w:hint="cs"/>
          <w:rtl/>
          <w:lang w:bidi="fa-IR"/>
        </w:rPr>
        <w:t>ای مبدل گشت و بعد از آن به قطعه</w:t>
      </w:r>
      <w:r w:rsidR="00120476">
        <w:rPr>
          <w:rFonts w:ascii="Arial" w:hAnsi="Arial" w:cs="CTraditional Arabic" w:hint="cs"/>
          <w:cs/>
          <w:lang w:bidi="fa-IR"/>
        </w:rPr>
        <w:t>‎</w:t>
      </w:r>
      <w:r w:rsidR="00120476">
        <w:rPr>
          <w:rFonts w:ascii="Arial" w:hAnsi="Arial" w:hint="cs"/>
          <w:rtl/>
          <w:lang w:bidi="fa-IR"/>
        </w:rPr>
        <w:t>ای گوشت تبدیل ش</w:t>
      </w:r>
      <w:r w:rsidRPr="00E6002E">
        <w:rPr>
          <w:rFonts w:ascii="Arial" w:hAnsi="Arial" w:hint="cs"/>
          <w:rtl/>
          <w:lang w:bidi="fa-IR"/>
        </w:rPr>
        <w:t>د، بعد ا</w:t>
      </w:r>
      <w:r w:rsidR="00120476">
        <w:rPr>
          <w:rFonts w:ascii="Arial" w:hAnsi="Arial" w:hint="cs"/>
          <w:rtl/>
          <w:lang w:bidi="fa-IR"/>
        </w:rPr>
        <w:t>ز مدتی روح روحانی در آن دمیده ش</w:t>
      </w:r>
      <w:r w:rsidRPr="00E6002E">
        <w:rPr>
          <w:rFonts w:ascii="Arial" w:hAnsi="Arial" w:hint="cs"/>
          <w:rtl/>
          <w:lang w:bidi="fa-IR"/>
        </w:rPr>
        <w:t xml:space="preserve">د و انسانی کامل به وجود آمد، خداوندی که قادر باشد انسان را با چنین مراحل دشواری بیافریند، روشن است که برای بار </w:t>
      </w:r>
      <w:r w:rsidR="00120476">
        <w:rPr>
          <w:rFonts w:ascii="Arial" w:hAnsi="Arial" w:hint="cs"/>
          <w:rtl/>
          <w:lang w:bidi="fa-IR"/>
        </w:rPr>
        <w:t>دوم بهتر بر این کار چیره خواهد ب</w:t>
      </w:r>
      <w:r w:rsidRPr="00E6002E">
        <w:rPr>
          <w:rFonts w:ascii="Arial" w:hAnsi="Arial" w:hint="cs"/>
          <w:rtl/>
          <w:lang w:bidi="fa-IR"/>
        </w:rPr>
        <w:t>ود</w:t>
      </w:r>
      <w:r w:rsidRPr="00E6002E">
        <w:rPr>
          <w:rFonts w:ascii="Arial" w:hAnsi="Arial" w:hint="cs"/>
          <w:rtl/>
        </w:rPr>
        <w:t xml:space="preserve">، </w:t>
      </w:r>
      <w:r w:rsidRPr="00E6002E">
        <w:rPr>
          <w:rFonts w:ascii="Arial" w:hAnsi="Arial"/>
          <w:rtl/>
        </w:rPr>
        <w:t xml:space="preserve">خداوند مي فرمايد: </w:t>
      </w:r>
    </w:p>
    <w:p w:rsidR="00E6002E" w:rsidRPr="00E6002E" w:rsidRDefault="00E6002E" w:rsidP="00120476">
      <w:pPr>
        <w:ind w:firstLine="206"/>
        <w:rPr>
          <w:rFonts w:hint="cs"/>
          <w:rtl/>
          <w:lang w:bidi="fa-IR"/>
        </w:rPr>
      </w:pPr>
      <w:r w:rsidRPr="00E6002E">
        <w:rPr>
          <w:rFonts w:ascii="QCF_BSML" w:hAnsi="QCF_BSML" w:cs="QCF_BSML"/>
          <w:sz w:val="32"/>
          <w:szCs w:val="32"/>
          <w:rtl/>
          <w:lang w:bidi="fa-IR"/>
        </w:rPr>
        <w:t xml:space="preserve">ﭽ </w:t>
      </w:r>
      <w:r w:rsidRPr="00E6002E">
        <w:rPr>
          <w:rFonts w:ascii="QCF_P332" w:hAnsi="QCF_P332" w:cs="QCF_P332"/>
          <w:sz w:val="32"/>
          <w:szCs w:val="32"/>
          <w:rtl/>
          <w:lang w:bidi="fa-IR"/>
        </w:rPr>
        <w:t xml:space="preserve">ﮌ  ﮍ  ﮎ  ﮏ   ﮐ   ﮑ  ﮒ  ﮓ  ﮔ  ﮕ  ﮖ  ﮗ  ﮘ  ﮙ  ﮚ      ﮛ   ﮜ  ﮝ  ﮞ  ﮟ  ﮠ  ﮡ  ﮢ  ﮣ  ﮤ   ﮥﮦ   ﮧ  ﮨ  ﮩ   ﮪ  ﮫ  ﮬ  ﮭ  ﮮ  ﮯ  ﮰ   ﮱ  ﯓ  ﯔ  ﯕﯖ  ﯗ  ﯘ  ﯙ   ﯚ  ﯛ  ﯜ  ﯝ   ﯞ  ﯟ  ﯠ  ﯡ  ﯢ   ﯣ  ﯤ  ﯥﯦ  ﯧ  ﯨ  ﯩ  ﯪ  ﯫ  ﯬ   ﯭ  ﯮ  ﯯ  ﯰ  ﯱ  ﯲ  ﯳ  ﯴ  ﯵ   </w:t>
      </w:r>
      <w:r w:rsidRPr="00E6002E">
        <w:rPr>
          <w:rFonts w:ascii="QCF_P333" w:hAnsi="QCF_P333" w:cs="QCF_P333"/>
          <w:sz w:val="32"/>
          <w:szCs w:val="32"/>
          <w:rtl/>
          <w:lang w:bidi="fa-IR"/>
        </w:rPr>
        <w:t xml:space="preserve">ﭑ  ﭒ    ﭓ  ﭔ  ﭕ    ﭖ  ﭗ     ﭘ     ﭙ   ﭚ  ﭛ          ﭜ  ﭝ   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الحج: ٥ </w:t>
      </w:r>
      <w:r w:rsidRPr="00E6002E">
        <w:rPr>
          <w:rFonts w:hint="cs"/>
          <w:sz w:val="27"/>
          <w:szCs w:val="27"/>
          <w:rtl/>
          <w:lang w:bidi="fa-IR"/>
        </w:rPr>
        <w:t>–</w:t>
      </w:r>
      <w:r w:rsidRPr="00E6002E">
        <w:rPr>
          <w:rFonts w:ascii="Traditional Arabic" w:hAnsi="Traditional Arabic" w:cs="Traditional Arabic"/>
          <w:rtl/>
          <w:lang w:bidi="fa-IR"/>
        </w:rPr>
        <w:t xml:space="preserve"> ٦</w:t>
      </w:r>
    </w:p>
    <w:p w:rsidR="00E6002E" w:rsidRPr="00E6002E" w:rsidRDefault="00E6002E" w:rsidP="00E65DD9">
      <w:pPr>
        <w:ind w:firstLine="206"/>
        <w:jc w:val="lowKashida"/>
        <w:rPr>
          <w:rFonts w:hint="cs"/>
          <w:rtl/>
          <w:lang w:bidi="fa-IR"/>
        </w:rPr>
      </w:pPr>
      <w:r w:rsidRPr="00E6002E">
        <w:rPr>
          <w:rFonts w:hint="cs"/>
          <w:rtl/>
          <w:lang w:bidi="fa-IR"/>
        </w:rPr>
        <w:t>(</w:t>
      </w:r>
      <w:r w:rsidRPr="00E6002E">
        <w:rPr>
          <w:rtl/>
          <w:lang w:bidi="fa-IR"/>
        </w:rPr>
        <w:t>اي مردم! اگر درباره رستاخيز (مردگان و زندگاني دوباره ايشان) ترديد داريد،  (بدين نكته توجّه كنيد تا به گوشه‌اي از قدرت الهي پي ببريد و به خود آئيد:) ما شما را از خاك مي‌آفرينيم، سپس (اين خاك پيش پا افتاده را) به نطفه، و بعد (نطفه، اين پديده اسرارآميز فراهم آمده از اِسْپِرم مرد و اُووِل زن را) به خون بسته (زالو مانند)، و پس از آن (اين خون بسته را به چيزي شبيه) به يك قطعه گوشت (جويده شده) در مي‌آوريم كه برخي (كامل و تامّ الخلقه و) بسامان، و برخي (ناتمام و ناقص‌الخلقه و) نابسامان است.  (همه اينها) بدين خاطر است كه براي شما روشن سازيم (كه ما بر آفرينش و تغيير و تبديل و هرگونه كاري، از جمله زندگي دوباره بخشيدن توانائيم). ما جنينهائي را كه بخواهيم تا زمان خود در رحمها نگاه مي‌داريم و آن گاه شما را به صورت كودك (پسر يا دختر، از شكم مادران) بيرون مي‌آوريم، سپس (شما را تحت نظارت و رعايت خود مي‌پائيم) تا به رشد جسماني و عقلاني خود مي‌رسيد. برخي از شما (در اين ميان) مي‌ميرند و بعضي از شما به نهايت عمر و غايت پيري مي‌رسند. تا بدانجا كه چيزي از علوم خود را به خاطر نخواهند داشت (و دانسته‌هاي خويش را فراموش كرده و از ياد مي‌برند، و درست همانند يك كودك مي‌شوند. دليل ديگري بر قدرت خدا در همه‌چيز، به ويژه درباره مسأله رستاخيز، اين است كه اي انسان در فصل زمستان) تو زمين را خشك و خاموش مي‌بيني، امّا هنگامي كه (فصل بهار در مي‌رسد و) بر آن آب مي‌بارانيم، حركت و جنبش بدان مي‌افتد و رشد و نمو مي‌كند و انواع گياهان زيبا و شادي‌بخش را مي‌روياند. ‏‏ آن (چيزهائي كه در آيات پيشين درباره مراحل مختلف آفرينش انسان و جهان گياهان بازگو شد) بدان خاطر است كه (بدانيد) خدا حق است و (لذا نظامي را كه آفريده نيز حق بوده و بيهوده و بي‌هدف نيست، و به زبان حال به شما مي‌گويد:) او مردگان را زنده مي‌گرداند، و وي بر هر چيزي توانا است.‏</w:t>
      </w:r>
      <w:r w:rsidRPr="00E6002E">
        <w:rPr>
          <w:rFonts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 xml:space="preserve">خداوند بندگانش را به سياحت و </w:t>
      </w:r>
      <w:r w:rsidRPr="00E6002E">
        <w:rPr>
          <w:rFonts w:ascii="Arial" w:hAnsi="Arial" w:hint="cs"/>
          <w:rtl/>
          <w:lang w:bidi="fa-IR"/>
        </w:rPr>
        <w:t>گردش در</w:t>
      </w:r>
      <w:r w:rsidRPr="00E6002E">
        <w:rPr>
          <w:rFonts w:ascii="Arial" w:hAnsi="Arial"/>
          <w:rtl/>
        </w:rPr>
        <w:t xml:space="preserve"> زمين و دقت كردن در نحوه ابتدا آفرينش </w:t>
      </w:r>
      <w:r w:rsidRPr="00E6002E">
        <w:rPr>
          <w:rFonts w:ascii="Arial" w:hAnsi="Arial" w:hint="cs"/>
          <w:rtl/>
          <w:lang w:bidi="fa-IR"/>
        </w:rPr>
        <w:t>دستور</w:t>
      </w:r>
      <w:r w:rsidR="00120476">
        <w:rPr>
          <w:rFonts w:ascii="Arial" w:hAnsi="Arial" w:hint="cs"/>
          <w:rtl/>
          <w:lang w:bidi="fa-IR"/>
        </w:rPr>
        <w:t xml:space="preserve"> می</w:t>
      </w:r>
      <w:r w:rsidR="00120476">
        <w:rPr>
          <w:rFonts w:ascii="Arial" w:hAnsi="Arial" w:cs="CTraditional Arabic" w:hint="cs"/>
          <w:cs/>
          <w:lang w:bidi="fa-IR"/>
        </w:rPr>
        <w:t>‎</w:t>
      </w:r>
      <w:r w:rsidRPr="00E6002E">
        <w:rPr>
          <w:rFonts w:ascii="Arial" w:hAnsi="Arial" w:hint="cs"/>
          <w:rtl/>
          <w:lang w:bidi="fa-IR"/>
        </w:rPr>
        <w:t xml:space="preserve">دهد، </w:t>
      </w:r>
      <w:r w:rsidRPr="00E6002E">
        <w:rPr>
          <w:rFonts w:ascii="Arial" w:hAnsi="Arial"/>
          <w:rtl/>
        </w:rPr>
        <w:t xml:space="preserve"> تا از اين طريق بر قادر بودن خداوند براي زنده كردن </w:t>
      </w:r>
      <w:r w:rsidRPr="00E6002E">
        <w:rPr>
          <w:rFonts w:ascii="Arial" w:hAnsi="Arial" w:hint="cs"/>
          <w:rtl/>
        </w:rPr>
        <w:t>مر</w:t>
      </w:r>
      <w:r w:rsidRPr="00E6002E">
        <w:rPr>
          <w:rFonts w:ascii="Arial" w:hAnsi="Arial" w:hint="cs"/>
          <w:rtl/>
          <w:lang w:bidi="fa-IR"/>
        </w:rPr>
        <w:t xml:space="preserve">دگان استدلال نمایند، خداوند </w:t>
      </w:r>
      <w:r w:rsidRPr="00E6002E">
        <w:rPr>
          <w:rFonts w:ascii="Arial" w:hAnsi="Arial"/>
          <w:rtl/>
        </w:rPr>
        <w:t xml:space="preserve">مي فرمايد: </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398" w:hAnsi="QCF_P398" w:cs="QCF_P398"/>
          <w:sz w:val="32"/>
          <w:szCs w:val="32"/>
          <w:rtl/>
          <w:lang w:bidi="fa-IR"/>
        </w:rPr>
        <w:t xml:space="preserve">ﮔ  ﮕ  ﮖ  ﮗ  ﮘ  ﮙ  ﮚ     ﮛﮜ  ﮝ   ﮞ  ﮟ  ﮠ  ﮡ  ﮢ  ﮣ  ﮤ  ﮥ  ﮦ       ﮧ  ﮨ  ﮩ    ﮪﮫ  ﮬ  ﮭ  ﮮ  ﮯ     ﮰﮱ   ﯓ    ﯔ  ﯕ  ﯖ  ﯗ  ﯘ  ﯙ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العنكبوت: ١٩ </w:t>
      </w:r>
      <w:r w:rsidRPr="00E6002E">
        <w:rPr>
          <w:rFonts w:hint="cs"/>
          <w:sz w:val="27"/>
          <w:szCs w:val="27"/>
          <w:rtl/>
          <w:lang w:bidi="fa-IR"/>
        </w:rPr>
        <w:t>–</w:t>
      </w:r>
      <w:r w:rsidRPr="00E6002E">
        <w:rPr>
          <w:rFonts w:ascii="Traditional Arabic" w:hAnsi="Traditional Arabic" w:cs="Traditional Arabic"/>
          <w:rtl/>
          <w:lang w:bidi="fa-IR"/>
        </w:rPr>
        <w:t xml:space="preserve"> ٢٠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آيا نديده‌اند كه خدا چگونه آفرينش را مي‌آغازد و سپس آن را باز مي‌گرداند؟ اين كار براي خدا سهل و آسان است. ‏‏ بگو: در زمين بگرديد و بنگريد كه خدا چگونه در آغاز موجودات را پديد آورده است و (چه رنگ و بو و سيما و ويژگيهائي به هر يك داده است، و چه اسراري در آنها به وديعت نهاده است. تا از مشاهده اشياء پي به راز و رمز آنها ببريد و در برابر قدرت مافوق تصوّر آفريدگارشان سر تسليم فرود آوريد، و بدانيد كسي كه اوّل اين جهان را از نيستي به هستي آورده است) بعداً هم جهان ديگر را پديدار مي‌كند. چرا كه خدا بر هر چيزي توانا است. ‏</w:t>
      </w:r>
      <w:r w:rsidRPr="00E6002E">
        <w:rPr>
          <w:rFonts w:ascii="Arial" w:hAnsi="Arial" w:hint="cs"/>
          <w:rtl/>
          <w:lang w:bidi="fa-IR"/>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07" w:hAnsi="QCF_P407" w:cs="QCF_P407"/>
          <w:sz w:val="32"/>
          <w:szCs w:val="32"/>
          <w:rtl/>
          <w:lang w:bidi="fa-IR"/>
        </w:rPr>
        <w:t xml:space="preserve">ﭭ   ﭮ  ﭯ  ﭰ      ﭱ  ﭲ  ﭳ  ﭴ  ﭵﭶ  ﭷ  ﭸ  ﭹ  ﭺ  ﭻ   ﭼﭽ  ﭾ   ﭿ        ﮀ  ﮁ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الروم: ٢٧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او است كه آفرينش را آغاز كرده است و سپس آن را باز مي‌گرداند، و اين براي او آسانتر است.  (زيرا كسي كه بتواند كاري را در آغاز انجام دهد، قدرت بر اعاده آن را نيز دارد). بالاترين وصف، در آسمانها و زمين متعلّق به خدا است، و او بسيار باعزّت و اقتدار، و سنجيده و كار بجا است</w:t>
      </w:r>
      <w:r w:rsidRPr="00E6002E">
        <w:rPr>
          <w:rFonts w:ascii="Arial" w:hAnsi="Arial" w:hint="cs"/>
          <w:rtl/>
          <w:lang w:bidi="fa-IR"/>
        </w:rPr>
        <w:t>).</w:t>
      </w:r>
    </w:p>
    <w:p w:rsidR="00E6002E" w:rsidRPr="00E6002E" w:rsidRDefault="00E6002E" w:rsidP="00E65DD9">
      <w:pPr>
        <w:pStyle w:val="3"/>
        <w:rPr>
          <w:rFonts w:hint="cs"/>
          <w:rtl/>
          <w:lang w:bidi="fa-IR"/>
        </w:rPr>
      </w:pPr>
      <w:bookmarkStart w:id="299" w:name="_Toc62932627"/>
      <w:bookmarkStart w:id="300" w:name="_Toc63026439"/>
      <w:bookmarkStart w:id="301" w:name="_Toc63026909"/>
      <w:bookmarkStart w:id="302" w:name="_Toc63027317"/>
      <w:bookmarkStart w:id="303" w:name="_Toc217318869"/>
      <w:bookmarkStart w:id="304" w:name="_Toc231222996"/>
      <w:r w:rsidRPr="00E6002E">
        <w:rPr>
          <w:rFonts w:hint="cs"/>
          <w:rtl/>
        </w:rPr>
        <w:t>سوم</w:t>
      </w:r>
      <w:r w:rsidRPr="00E6002E">
        <w:rPr>
          <w:rtl/>
        </w:rPr>
        <w:t xml:space="preserve">: </w:t>
      </w:r>
      <w:r w:rsidRPr="00E6002E">
        <w:rPr>
          <w:rFonts w:hint="cs"/>
          <w:rtl/>
        </w:rPr>
        <w:t xml:space="preserve">كسي كه </w:t>
      </w:r>
      <w:r w:rsidR="00120476">
        <w:rPr>
          <w:rFonts w:hint="cs"/>
          <w:rtl/>
          <w:lang w:bidi="fa-IR"/>
        </w:rPr>
        <w:t>بزرگترها را بیافریند، بر ایجاد کوچک</w:t>
      </w:r>
      <w:r w:rsidR="00120476">
        <w:rPr>
          <w:rFonts w:cs="CTraditional Arabic" w:hint="cs"/>
          <w:cs/>
          <w:lang w:bidi="fa-IR"/>
        </w:rPr>
        <w:t>‎</w:t>
      </w:r>
      <w:r w:rsidRPr="00E6002E">
        <w:rPr>
          <w:rFonts w:hint="cs"/>
          <w:rtl/>
          <w:lang w:bidi="fa-IR"/>
        </w:rPr>
        <w:t>ها هم توانا است</w:t>
      </w:r>
      <w:bookmarkEnd w:id="299"/>
      <w:bookmarkEnd w:id="300"/>
      <w:bookmarkEnd w:id="301"/>
      <w:bookmarkEnd w:id="302"/>
      <w:bookmarkEnd w:id="303"/>
      <w:bookmarkEnd w:id="304"/>
    </w:p>
    <w:p w:rsidR="00E6002E" w:rsidRPr="00E6002E" w:rsidRDefault="00E6002E" w:rsidP="00E65DD9">
      <w:pPr>
        <w:jc w:val="lowKashida"/>
        <w:rPr>
          <w:rFonts w:ascii="Arial" w:hAnsi="Arial"/>
          <w:rtl/>
        </w:rPr>
      </w:pPr>
      <w:r w:rsidRPr="00E6002E">
        <w:rPr>
          <w:rFonts w:ascii="Arial" w:hAnsi="Arial"/>
          <w:rtl/>
        </w:rPr>
        <w:t>از ديدگاه انسان</w:t>
      </w:r>
      <w:r w:rsidR="00120476">
        <w:rPr>
          <w:rFonts w:ascii="Arial" w:hAnsi="Arial"/>
          <w:rtl/>
        </w:rPr>
        <w:t>ها بسيار بد است اينكه كسي توانا</w:t>
      </w:r>
      <w:r w:rsidR="00120476">
        <w:rPr>
          <w:rFonts w:ascii="Arial" w:hAnsi="Arial" w:hint="cs"/>
          <w:rtl/>
        </w:rPr>
        <w:t>ی</w:t>
      </w:r>
      <w:r w:rsidRPr="00E6002E">
        <w:rPr>
          <w:rFonts w:ascii="Arial" w:hAnsi="Arial"/>
          <w:rtl/>
        </w:rPr>
        <w:t xml:space="preserve">ي حمل بار بسيار سنگيني را </w:t>
      </w:r>
      <w:r w:rsidRPr="00E6002E">
        <w:rPr>
          <w:rFonts w:ascii="Arial" w:hAnsi="Arial" w:hint="cs"/>
          <w:rtl/>
          <w:lang w:bidi="fa-IR"/>
        </w:rPr>
        <w:t>داشته باشد</w:t>
      </w:r>
      <w:r w:rsidRPr="00E6002E">
        <w:rPr>
          <w:rFonts w:ascii="Arial" w:hAnsi="Arial"/>
          <w:rtl/>
        </w:rPr>
        <w:t xml:space="preserve">، </w:t>
      </w:r>
      <w:r w:rsidRPr="00E6002E">
        <w:rPr>
          <w:rFonts w:ascii="Arial" w:hAnsi="Arial" w:hint="cs"/>
          <w:rtl/>
        </w:rPr>
        <w:t>ولي</w:t>
      </w:r>
      <w:r w:rsidR="00120476">
        <w:rPr>
          <w:rFonts w:ascii="Arial" w:hAnsi="Arial"/>
          <w:rtl/>
        </w:rPr>
        <w:t xml:space="preserve"> براي حمل بار سبك</w:t>
      </w:r>
      <w:r w:rsidRPr="00E6002E">
        <w:rPr>
          <w:rFonts w:ascii="Arial" w:hAnsi="Arial"/>
          <w:rtl/>
        </w:rPr>
        <w:t>تري متهم به ناتواني شود</w:t>
      </w:r>
      <w:r w:rsidRPr="00E6002E">
        <w:rPr>
          <w:rFonts w:ascii="Arial" w:hAnsi="Arial" w:hint="cs"/>
          <w:rtl/>
        </w:rPr>
        <w:t xml:space="preserve">، </w:t>
      </w:r>
      <w:r w:rsidRPr="00E6002E">
        <w:rPr>
          <w:rFonts w:ascii="Arial" w:hAnsi="Arial"/>
          <w:rtl/>
        </w:rPr>
        <w:t xml:space="preserve">هم چنين انساني كه در برابر يك قهرمان بزرگ غالب و توانا است، نمي توان او را </w:t>
      </w:r>
      <w:r w:rsidRPr="00E6002E">
        <w:rPr>
          <w:rFonts w:ascii="Arial" w:hAnsi="Arial" w:hint="cs"/>
          <w:rtl/>
        </w:rPr>
        <w:t>در</w:t>
      </w:r>
      <w:r w:rsidRPr="00E6002E">
        <w:rPr>
          <w:rFonts w:ascii="Arial" w:hAnsi="Arial"/>
          <w:rtl/>
        </w:rPr>
        <w:t xml:space="preserve">مقابله با يك انسان </w:t>
      </w:r>
      <w:r w:rsidRPr="00E6002E">
        <w:rPr>
          <w:rFonts w:ascii="Arial" w:hAnsi="Arial" w:hint="cs"/>
          <w:rtl/>
        </w:rPr>
        <w:t>ض</w:t>
      </w:r>
      <w:r w:rsidRPr="00E6002E">
        <w:rPr>
          <w:rFonts w:ascii="Arial" w:hAnsi="Arial"/>
          <w:rtl/>
        </w:rPr>
        <w:t>عيف و ناتوان متهم به عجز نمود، كسي كه توانايي ساختن يك عمارت و ساختمان بسيار مجلل را دارد، نمي توان او را براي ساختن يك اطاق كوچك متهم به عجز نمود.</w:t>
      </w:r>
    </w:p>
    <w:p w:rsidR="00E6002E" w:rsidRPr="00E6002E" w:rsidRDefault="00120476" w:rsidP="003948A9">
      <w:pPr>
        <w:ind w:firstLine="206"/>
        <w:jc w:val="lowKashida"/>
        <w:rPr>
          <w:rFonts w:ascii="Arial" w:hAnsi="Arial" w:hint="cs"/>
          <w:rtl/>
        </w:rPr>
      </w:pPr>
      <w:r>
        <w:rPr>
          <w:rFonts w:ascii="Arial" w:hAnsi="Arial"/>
          <w:rtl/>
        </w:rPr>
        <w:t>براي خداوند تمثيل بسيار والا</w:t>
      </w:r>
      <w:r>
        <w:rPr>
          <w:rFonts w:ascii="Arial" w:hAnsi="Arial" w:hint="cs"/>
          <w:rtl/>
        </w:rPr>
        <w:t>ی</w:t>
      </w:r>
      <w:r w:rsidR="00E6002E" w:rsidRPr="00E6002E">
        <w:rPr>
          <w:rFonts w:ascii="Arial" w:hAnsi="Arial"/>
          <w:rtl/>
        </w:rPr>
        <w:t>ي وجود دارد، از جمله اين مثال ها، آفري</w:t>
      </w:r>
      <w:r>
        <w:rPr>
          <w:rFonts w:ascii="Arial" w:hAnsi="Arial"/>
          <w:rtl/>
        </w:rPr>
        <w:t>دن موجوداتي بسيار برتر و پيچيده</w:t>
      </w:r>
      <w:r>
        <w:rPr>
          <w:rFonts w:ascii="Arial" w:hAnsi="Arial" w:cs="CTraditional Arabic" w:hint="cs"/>
          <w:cs/>
        </w:rPr>
        <w:t>‎</w:t>
      </w:r>
      <w:r w:rsidR="00E6002E" w:rsidRPr="00E6002E">
        <w:rPr>
          <w:rFonts w:ascii="Arial" w:hAnsi="Arial"/>
          <w:rtl/>
        </w:rPr>
        <w:t>تر از آفريدن انسانها است</w:t>
      </w:r>
      <w:r w:rsidR="00E6002E" w:rsidRPr="00E6002E">
        <w:rPr>
          <w:rFonts w:ascii="Arial" w:hAnsi="Arial" w:hint="cs"/>
          <w:rtl/>
        </w:rPr>
        <w:t xml:space="preserve">، </w:t>
      </w:r>
      <w:r w:rsidR="00E6002E" w:rsidRPr="00E6002E">
        <w:rPr>
          <w:rFonts w:ascii="Arial" w:hAnsi="Arial"/>
          <w:rtl/>
        </w:rPr>
        <w:t>به كسي كه زمين و آسمانها را آفريده است چگونه مي توان گفت: تو نمي تواني كوچكتر از آنها را بيافريني</w:t>
      </w:r>
      <w:r w:rsidR="00E6002E" w:rsidRPr="00E6002E">
        <w:rPr>
          <w:rFonts w:ascii="Arial" w:hAnsi="Arial" w:hint="cs"/>
          <w:rtl/>
        </w:rPr>
        <w:t>!</w:t>
      </w:r>
      <w:r w:rsidR="00E6002E" w:rsidRPr="00E6002E">
        <w:rPr>
          <w:rFonts w:ascii="Arial" w:hAnsi="Arial"/>
          <w:rtl/>
        </w:rPr>
        <w:t xml:space="preserve"> خداوند مي فرمايد: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292" w:hAnsi="QCF_P292" w:cs="QCF_P292"/>
          <w:sz w:val="32"/>
          <w:szCs w:val="32"/>
          <w:rtl/>
          <w:lang w:bidi="fa-IR"/>
        </w:rPr>
        <w:t xml:space="preserve">ﭶ  ﭷ  ﭸﭹ   ﭺ  ﭻ  ﭼ  ﭽ  ﭾ  ﭿ  ﮁ  ﮂ  ﮃ  ﮄ   ﮅ  ﮆ  ﮇ  ﮈ  ﮉ  ﮊ  ﮋ  ﮌ  ﮍ   ﮎ  ﮏ   ﮐ  ﮑ  ﮒ  ﮓ  ﮔ  ﮕ  ﮖ  ﮗ            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الإسراء: ٩٨ </w:t>
      </w:r>
      <w:r w:rsidRPr="00E6002E">
        <w:rPr>
          <w:rFonts w:hint="cs"/>
          <w:sz w:val="27"/>
          <w:szCs w:val="27"/>
          <w:rtl/>
          <w:lang w:bidi="fa-IR"/>
        </w:rPr>
        <w:t>–</w:t>
      </w:r>
      <w:r w:rsidRPr="00E6002E">
        <w:rPr>
          <w:rFonts w:ascii="Traditional Arabic" w:hAnsi="Traditional Arabic" w:cs="Traditional Arabic"/>
          <w:rtl/>
          <w:lang w:bidi="fa-IR"/>
        </w:rPr>
        <w:t xml:space="preserve"> ٩٩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مي‌گويند: آيا زماني كه استخوانهائي شديم و فرسوديم، مگر مي‌شود كه (دوباره زنده گرديم و) آفرينش تازه‌اي پيدا كنيم‌؟! ‏‏ آيا نمي‌نگرند كه خدائي كه (بدون نمونه و مُدِل قبلي) آسمانها و زمين را آفريده است، توانا است بر اين كه پس از مردن (بار ديگر) همچون ايشان را بيافريند (و به زندگي دوباره عودت دهد؟ بلي كه مي‌تواند) ولي براي آنان سرآمدي تعيين نموده است كه گماني در آن نيست و امّا ستمگران جز كفر و انكار را پذيرا نمي‌باشند. ‏</w:t>
      </w:r>
      <w:r w:rsidRPr="00E6002E">
        <w:rPr>
          <w:rFonts w:hint="cs"/>
          <w:rtl/>
          <w:lang w:bidi="fa-IR"/>
        </w:rPr>
        <w:t>)</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445" w:hAnsi="QCF_P445" w:cs="QCF_P445"/>
          <w:sz w:val="32"/>
          <w:szCs w:val="32"/>
          <w:rtl/>
          <w:lang w:bidi="fa-IR"/>
        </w:rPr>
        <w:t xml:space="preserve">ﯚ  ﯛ   ﯜ  ﯝ   ﯞ    ﯟ   ﯠ  ﯡ  ﯢ  ﯣﯤ  ﯥ  ﯦ  ﯧ     ﯨ  ﯩ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يس: ٨١</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آيا كسي كه آسمانها و زمين را آفريده است، قدرت ندارد (انسانهاي خاك شده را دوباره) به گونه خودشان بيافريند؟ آري!  (مي‌تواند چنين كند) چرا كه او آفريدگار بس آگاه و دانا است. ‏</w:t>
      </w:r>
      <w:r w:rsidRPr="00E6002E">
        <w:rPr>
          <w:rFonts w:ascii="Arial" w:hAnsi="Arial" w:hint="cs"/>
          <w:rtl/>
          <w:lang w:bidi="fa-IR"/>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06" w:hAnsi="QCF_P506" w:cs="QCF_P506"/>
          <w:sz w:val="32"/>
          <w:szCs w:val="32"/>
          <w:rtl/>
          <w:lang w:bidi="fa-IR"/>
        </w:rPr>
        <w:t xml:space="preserve">ﮜ  ﮝ  ﮞ  ﮟ  ﮠ  ﮡ  ﮢ   ﮣ  ﮤ  ﮥ  ﮦ  ﮧ     ﮨ  ﮩ  ﮪ  ﮫﮬ  ﮭ   ﮮ      ﮯ  ﮰ            ﮱ  ﯓ    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الأحقاف: ٣٣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آيا نمي‌دانند خدائي كه آسمانها و زمين را آفريده است و در آفرينش آنها خسته و درمانده نشده است، مي‌تواند مردگان را زنده كند؟! آري، او بر هر كاري توانا است</w:t>
      </w:r>
      <w:r w:rsidRPr="00E6002E">
        <w:rPr>
          <w:rFonts w:ascii="Arial" w:hAnsi="Arial" w:hint="cs"/>
          <w:rtl/>
          <w:lang w:bidi="fa-IR"/>
        </w:rPr>
        <w:t>)</w:t>
      </w:r>
    </w:p>
    <w:p w:rsidR="00E6002E" w:rsidRPr="00E6002E" w:rsidRDefault="00E6002E" w:rsidP="001A51AF">
      <w:pPr>
        <w:ind w:firstLine="206"/>
        <w:rPr>
          <w:rFonts w:ascii="Traditional Arabic" w:hAnsi="Traditional Arabic" w:cs="Traditional Arabic"/>
          <w:rtl/>
          <w:lang w:bidi="fa-IR"/>
        </w:rPr>
      </w:pPr>
      <w:r w:rsidRPr="00E6002E">
        <w:rPr>
          <w:rFonts w:ascii="QCF_BSML" w:hAnsi="QCF_BSML" w:cs="QCF_BSML"/>
          <w:sz w:val="32"/>
          <w:szCs w:val="32"/>
          <w:rtl/>
          <w:lang w:bidi="fa-IR"/>
        </w:rPr>
        <w:t xml:space="preserve"> ﭽ</w:t>
      </w:r>
      <w:r w:rsidRPr="00E6002E">
        <w:rPr>
          <w:rFonts w:ascii="QCF_P473" w:hAnsi="QCF_P473" w:cs="QCF_P473"/>
          <w:sz w:val="32"/>
          <w:szCs w:val="32"/>
          <w:rtl/>
          <w:lang w:bidi="fa-IR"/>
        </w:rPr>
        <w:t xml:space="preserve">ﯔ  ﯕ  ﯖ  ﯗ    ﯘ   ﯙ  ﯚ  ﯛ  ﯜ    ﯝ  ﯞ  ﯟ  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٥٧</w:t>
      </w:r>
    </w:p>
    <w:p w:rsidR="00E6002E" w:rsidRPr="00E6002E" w:rsidRDefault="00E6002E" w:rsidP="003948A9">
      <w:pPr>
        <w:ind w:firstLine="206"/>
        <w:jc w:val="lowKashida"/>
        <w:rPr>
          <w:rFonts w:ascii="Arial" w:hAnsi="Arial"/>
          <w:sz w:val="27"/>
          <w:szCs w:val="27"/>
          <w:rtl/>
          <w:lang w:bidi="fa-IR"/>
        </w:rPr>
      </w:pPr>
      <w:r w:rsidRPr="00E6002E">
        <w:rPr>
          <w:rFonts w:ascii="Arial" w:hAnsi="Arial" w:hint="cs"/>
          <w:sz w:val="27"/>
          <w:szCs w:val="27"/>
          <w:rtl/>
          <w:lang w:bidi="fa-IR"/>
        </w:rPr>
        <w:t>(</w:t>
      </w:r>
      <w:r w:rsidRPr="00E6002E">
        <w:rPr>
          <w:rFonts w:ascii="Arial" w:hAnsi="Arial"/>
          <w:sz w:val="27"/>
          <w:szCs w:val="27"/>
          <w:rtl/>
          <w:lang w:bidi="fa-IR"/>
        </w:rPr>
        <w:t>قطعاً آفرينش آسمانها و زمين (از عدم در آغاز خلقت) بسي دشوارتر است از آفرينش مردمان (در پايان اين جهان براي شروع زندگي در آن جهان) و ليكن بيشتر مردمان (كه كفّار و مشركانند چنين چيزي را درست) نمي‌دانند. ‏</w:t>
      </w:r>
      <w:r w:rsidRPr="00E6002E">
        <w:rPr>
          <w:rFonts w:ascii="Arial" w:hAnsi="Arial" w:hint="cs"/>
          <w:sz w:val="27"/>
          <w:szCs w:val="27"/>
          <w:rtl/>
          <w:lang w:bidi="fa-IR"/>
        </w:rPr>
        <w:t>)</w:t>
      </w:r>
    </w:p>
    <w:p w:rsidR="00E6002E" w:rsidRPr="00E6002E" w:rsidRDefault="00E6002E" w:rsidP="003948A9">
      <w:pPr>
        <w:ind w:firstLine="206"/>
        <w:jc w:val="lowKashida"/>
        <w:rPr>
          <w:rFonts w:ascii="Arial" w:hAnsi="Arial" w:cs="Arial" w:hint="cs"/>
          <w:rtl/>
        </w:rPr>
      </w:pPr>
    </w:p>
    <w:p w:rsidR="00E6002E" w:rsidRPr="00E6002E" w:rsidRDefault="00E6002E" w:rsidP="003948A9">
      <w:pPr>
        <w:ind w:firstLine="206"/>
        <w:jc w:val="lowKashida"/>
        <w:rPr>
          <w:rFonts w:ascii="Arial" w:hAnsi="Arial" w:hint="cs"/>
          <w:rtl/>
        </w:rPr>
      </w:pPr>
      <w:r w:rsidRPr="00E6002E">
        <w:rPr>
          <w:rFonts w:ascii="Arial" w:hAnsi="Arial"/>
          <w:rtl/>
        </w:rPr>
        <w:t>شيخ الاسلام ابن تيميه</w:t>
      </w:r>
      <w:r w:rsidR="00120476">
        <w:rPr>
          <w:rFonts w:ascii="Arial" w:hAnsi="Arial" w:cs="CTraditional Arabic" w:hint="cs"/>
          <w:rtl/>
        </w:rPr>
        <w:t>:</w:t>
      </w:r>
      <w:r w:rsidRPr="00E6002E">
        <w:rPr>
          <w:rFonts w:ascii="Arial" w:hAnsi="Arial"/>
          <w:rtl/>
        </w:rPr>
        <w:t xml:space="preserve"> بعد از</w:t>
      </w:r>
      <w:r w:rsidR="00120476">
        <w:rPr>
          <w:rFonts w:ascii="Arial" w:hAnsi="Arial"/>
          <w:rtl/>
        </w:rPr>
        <w:t xml:space="preserve"> ذكر آيه</w:t>
      </w:r>
      <w:r w:rsidR="00120476">
        <w:rPr>
          <w:rFonts w:ascii="Arial" w:hAnsi="Arial" w:cs="CTraditional Arabic" w:hint="cs"/>
          <w:cs/>
        </w:rPr>
        <w:t>‎</w:t>
      </w:r>
      <w:r w:rsidRPr="00E6002E">
        <w:rPr>
          <w:rFonts w:ascii="Arial" w:hAnsi="Arial"/>
          <w:rtl/>
        </w:rPr>
        <w:t>هاي مذكور</w:t>
      </w:r>
      <w:r w:rsidRPr="00E6002E">
        <w:rPr>
          <w:rFonts w:ascii="Arial" w:hAnsi="Arial" w:hint="cs"/>
          <w:rtl/>
        </w:rPr>
        <w:t xml:space="preserve"> </w:t>
      </w:r>
      <w:r w:rsidRPr="00E6002E">
        <w:rPr>
          <w:rFonts w:ascii="Arial" w:hAnsi="Arial"/>
          <w:rtl/>
        </w:rPr>
        <w:t>مي گو</w:t>
      </w:r>
      <w:r w:rsidRPr="00E6002E">
        <w:rPr>
          <w:rFonts w:ascii="Arial" w:hAnsi="Arial" w:hint="cs"/>
          <w:rtl/>
        </w:rPr>
        <w:t>ي</w:t>
      </w:r>
      <w:r w:rsidRPr="00E6002E">
        <w:rPr>
          <w:rFonts w:ascii="Arial" w:hAnsi="Arial"/>
          <w:rtl/>
        </w:rPr>
        <w:t>د: بديهي است كه آفريدن آسمانها و زمين از آفريدن انسانها و امثال آن مشكل تر و نياز به قدرت بيشتر</w:t>
      </w:r>
      <w:r w:rsidRPr="00E6002E">
        <w:rPr>
          <w:rFonts w:ascii="Arial" w:hAnsi="Arial" w:hint="cs"/>
          <w:rtl/>
          <w:lang w:bidi="fa-IR"/>
        </w:rPr>
        <w:t>ی</w:t>
      </w:r>
      <w:r w:rsidRPr="00E6002E">
        <w:rPr>
          <w:rFonts w:ascii="Arial" w:hAnsi="Arial"/>
          <w:rtl/>
        </w:rPr>
        <w:t xml:space="preserve"> دارد و زنده شدن يا زنده</w:t>
      </w:r>
      <w:r w:rsidR="00120476">
        <w:rPr>
          <w:rFonts w:ascii="Arial" w:hAnsi="Arial"/>
          <w:rtl/>
        </w:rPr>
        <w:t xml:space="preserve"> كردن بعد از مرگ به مراتب مقدور</w:t>
      </w:r>
      <w:r w:rsidRPr="00E6002E">
        <w:rPr>
          <w:rFonts w:ascii="Arial" w:hAnsi="Arial"/>
          <w:rtl/>
        </w:rPr>
        <w:t xml:space="preserve">تر و امكان تحققش </w:t>
      </w:r>
      <w:r w:rsidRPr="00E6002E">
        <w:rPr>
          <w:rFonts w:ascii="Arial" w:hAnsi="Arial" w:hint="cs"/>
          <w:rtl/>
        </w:rPr>
        <w:t>فراون تر</w:t>
      </w:r>
      <w:r w:rsidRPr="00E6002E">
        <w:rPr>
          <w:rFonts w:ascii="Arial" w:hAnsi="Arial"/>
          <w:rtl/>
        </w:rPr>
        <w:t xml:space="preserve"> است.</w:t>
      </w:r>
      <w:r w:rsidRPr="00E6002E">
        <w:rPr>
          <w:rStyle w:val="a4"/>
          <w:rFonts w:ascii="Arial" w:hAnsi="Arial"/>
          <w:rtl/>
        </w:rPr>
        <w:footnoteReference w:id="67"/>
      </w:r>
    </w:p>
    <w:p w:rsidR="00E6002E" w:rsidRPr="00E6002E" w:rsidRDefault="00120476" w:rsidP="003948A9">
      <w:pPr>
        <w:ind w:firstLine="206"/>
        <w:jc w:val="lowKashida"/>
        <w:rPr>
          <w:rFonts w:ascii="Arial" w:hAnsi="Arial" w:hint="cs"/>
          <w:rtl/>
        </w:rPr>
      </w:pPr>
      <w:r>
        <w:rPr>
          <w:rFonts w:ascii="Arial" w:hAnsi="Arial"/>
          <w:rtl/>
        </w:rPr>
        <w:t>شارح عقيده طحاويه مي</w:t>
      </w:r>
      <w:r>
        <w:rPr>
          <w:rFonts w:ascii="Arial" w:hAnsi="Arial" w:cs="CTraditional Arabic" w:hint="cs"/>
          <w:cs/>
        </w:rPr>
        <w:t>‎</w:t>
      </w:r>
      <w:r w:rsidR="00E6002E" w:rsidRPr="00E6002E">
        <w:rPr>
          <w:rFonts w:ascii="Arial" w:hAnsi="Arial"/>
          <w:rtl/>
        </w:rPr>
        <w:t>گويد: خداوند خبر داد</w:t>
      </w:r>
      <w:r w:rsidR="00E6002E" w:rsidRPr="00E6002E">
        <w:rPr>
          <w:rFonts w:ascii="Arial" w:hAnsi="Arial" w:hint="cs"/>
          <w:rtl/>
        </w:rPr>
        <w:t>ه كه مب</w:t>
      </w:r>
      <w:r w:rsidR="00E6002E" w:rsidRPr="00E6002E">
        <w:rPr>
          <w:rFonts w:ascii="Arial" w:hAnsi="Arial" w:hint="cs"/>
          <w:rtl/>
          <w:lang w:bidi="fa-IR"/>
        </w:rPr>
        <w:t>دع آسمان ها و زمین با آن همه</w:t>
      </w:r>
      <w:r w:rsidR="00E6002E" w:rsidRPr="00E6002E">
        <w:rPr>
          <w:rFonts w:ascii="Arial" w:hAnsi="Arial"/>
          <w:rtl/>
        </w:rPr>
        <w:t xml:space="preserve"> عظمت بدون نقشه و مواد قبلي، </w:t>
      </w:r>
      <w:r w:rsidR="00E6002E" w:rsidRPr="00E6002E">
        <w:rPr>
          <w:rFonts w:ascii="Arial" w:hAnsi="Arial" w:hint="cs"/>
          <w:rtl/>
        </w:rPr>
        <w:t>می تواند</w:t>
      </w:r>
      <w:r w:rsidR="00E6002E" w:rsidRPr="00E6002E">
        <w:rPr>
          <w:rFonts w:ascii="Arial" w:hAnsi="Arial"/>
          <w:rtl/>
        </w:rPr>
        <w:t xml:space="preserve"> استخوانهاي پوسيده و مبدل به خاك شده را </w:t>
      </w:r>
      <w:r w:rsidR="00E6002E" w:rsidRPr="00E6002E">
        <w:rPr>
          <w:rFonts w:ascii="Arial" w:hAnsi="Arial" w:hint="cs"/>
          <w:rtl/>
          <w:lang w:bidi="fa-IR"/>
        </w:rPr>
        <w:t xml:space="preserve">دوباره </w:t>
      </w:r>
      <w:r w:rsidR="00E6002E" w:rsidRPr="00E6002E">
        <w:rPr>
          <w:rFonts w:ascii="Arial" w:hAnsi="Arial"/>
          <w:rtl/>
        </w:rPr>
        <w:t>زنده كند و آنها را ب</w:t>
      </w:r>
      <w:r w:rsidR="00E6002E" w:rsidRPr="00E6002E">
        <w:rPr>
          <w:rFonts w:ascii="Arial" w:hAnsi="Arial" w:hint="cs"/>
          <w:rtl/>
        </w:rPr>
        <w:t>ه</w:t>
      </w:r>
      <w:r w:rsidR="00E6002E" w:rsidRPr="00E6002E">
        <w:rPr>
          <w:rFonts w:ascii="Arial" w:hAnsi="Arial"/>
          <w:rtl/>
        </w:rPr>
        <w:t xml:space="preserve"> حالت اولي برگرداند.</w:t>
      </w:r>
      <w:r w:rsidR="00E6002E" w:rsidRPr="00E6002E">
        <w:rPr>
          <w:rStyle w:val="a4"/>
          <w:rFonts w:ascii="Arial" w:hAnsi="Arial"/>
          <w:rtl/>
        </w:rPr>
        <w:footnoteReference w:id="68"/>
      </w:r>
    </w:p>
    <w:p w:rsidR="00E6002E" w:rsidRPr="00E6002E" w:rsidRDefault="00E6002E" w:rsidP="00E65DD9">
      <w:pPr>
        <w:pStyle w:val="3"/>
        <w:rPr>
          <w:rFonts w:hint="cs"/>
          <w:rtl/>
        </w:rPr>
      </w:pPr>
      <w:bookmarkStart w:id="305" w:name="_Toc62932628"/>
      <w:bookmarkStart w:id="306" w:name="_Toc63026440"/>
      <w:bookmarkStart w:id="307" w:name="_Toc63026910"/>
      <w:bookmarkStart w:id="308" w:name="_Toc63027318"/>
      <w:bookmarkStart w:id="309" w:name="_Toc217318870"/>
      <w:bookmarkStart w:id="310" w:name="_Toc231222997"/>
      <w:r w:rsidRPr="00E6002E">
        <w:rPr>
          <w:rFonts w:hint="cs"/>
          <w:rtl/>
        </w:rPr>
        <w:t>چهارم</w:t>
      </w:r>
      <w:r w:rsidRPr="00E6002E">
        <w:rPr>
          <w:rtl/>
        </w:rPr>
        <w:t xml:space="preserve">: قادر بودن خداوند بر </w:t>
      </w:r>
      <w:r w:rsidRPr="00E6002E">
        <w:rPr>
          <w:rFonts w:hint="cs"/>
          <w:rtl/>
        </w:rPr>
        <w:t>تغيير و تحول مخلوقات</w:t>
      </w:r>
      <w:bookmarkEnd w:id="305"/>
      <w:bookmarkEnd w:id="306"/>
      <w:bookmarkEnd w:id="307"/>
      <w:bookmarkEnd w:id="308"/>
      <w:bookmarkEnd w:id="309"/>
      <w:bookmarkEnd w:id="310"/>
    </w:p>
    <w:p w:rsidR="00E6002E" w:rsidRPr="00E6002E" w:rsidRDefault="00E6002E" w:rsidP="00E65DD9">
      <w:pPr>
        <w:jc w:val="lowKashida"/>
        <w:rPr>
          <w:rFonts w:ascii="Arial" w:hAnsi="Arial" w:hint="cs"/>
          <w:rtl/>
          <w:lang w:bidi="fa-IR"/>
        </w:rPr>
      </w:pPr>
      <w:r w:rsidRPr="00E6002E">
        <w:rPr>
          <w:rFonts w:ascii="Arial" w:hAnsi="Arial" w:hint="cs"/>
          <w:rtl/>
        </w:rPr>
        <w:t>كساني</w:t>
      </w:r>
      <w:r w:rsidRPr="00E6002E">
        <w:rPr>
          <w:rFonts w:ascii="Arial" w:hAnsi="Arial"/>
          <w:rtl/>
        </w:rPr>
        <w:t xml:space="preserve"> كه زندگي پس از مرگ را باور ندارند، </w:t>
      </w:r>
      <w:r w:rsidRPr="00E6002E">
        <w:rPr>
          <w:rFonts w:ascii="Arial" w:hAnsi="Arial" w:hint="cs"/>
          <w:rtl/>
        </w:rPr>
        <w:t>مر</w:t>
      </w:r>
      <w:r w:rsidRPr="00E6002E">
        <w:rPr>
          <w:rFonts w:ascii="Arial" w:hAnsi="Arial" w:hint="cs"/>
          <w:rtl/>
          <w:lang w:bidi="fa-IR"/>
        </w:rPr>
        <w:t xml:space="preserve">گ و نابودی و به دنبال آن تجزیه شدن بندگان را در خاک می بینند، گمان می برند که آفریدن دوباره آنها محال است و می گویند: </w:t>
      </w:r>
    </w:p>
    <w:p w:rsidR="00E6002E" w:rsidRPr="00E6002E" w:rsidRDefault="00E6002E" w:rsidP="00E65DD9">
      <w:pPr>
        <w:ind w:firstLine="206"/>
        <w:rPr>
          <w:rFonts w:ascii="Arial" w:hAnsi="Arial" w:cs="Arial" w:hint="cs"/>
          <w:rtl/>
        </w:rPr>
      </w:pPr>
      <w:r w:rsidRPr="00E6002E">
        <w:rPr>
          <w:rFonts w:ascii="QCF_BSML" w:hAnsi="QCF_BSML" w:cs="QCF_BSML"/>
          <w:sz w:val="32"/>
          <w:szCs w:val="32"/>
          <w:rtl/>
          <w:lang w:bidi="fa-IR"/>
        </w:rPr>
        <w:t xml:space="preserve">ﭽ </w:t>
      </w:r>
      <w:r w:rsidRPr="00E6002E">
        <w:rPr>
          <w:rFonts w:ascii="QCF_P415" w:hAnsi="QCF_P415" w:cs="QCF_P415"/>
          <w:sz w:val="32"/>
          <w:szCs w:val="32"/>
          <w:rtl/>
          <w:lang w:bidi="fa-IR"/>
        </w:rPr>
        <w:t xml:space="preserve">ﯫ  ﯬ  ﯭ  ﯮ  ﯯ     ﯰ  ﯱ   ﯲ  ﯳﯴ  ﯵ  ﯶ  ﯷ  ﯸ  ﯹ     ﯺ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السجدة: ١٠</w:t>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(كافران) مي‌گويند: آيا هنگامي كه ما مرديم و در زمين گم گشتيم (و ذرّات وجود ما آميزه خاك گرديد و اثري از آن نماند) آفرينش تازه‌اي خواهيم يافت (و دوباره زندگي را از سر مي‌گيريم‌؟) بلكه آنان منكر ملاقات با پروردگارشان (براي حساب و كتاب) هم هستند. ‏</w:t>
      </w:r>
      <w:r w:rsidRPr="00E6002E">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 xml:space="preserve">خداوند در جاهاي متعدد قرآن فرموده است كه </w:t>
      </w:r>
      <w:r w:rsidR="00120476">
        <w:rPr>
          <w:rFonts w:ascii="Arial" w:hAnsi="Arial" w:hint="cs"/>
          <w:rtl/>
        </w:rPr>
        <w:t>علامت كمال الوهيت و ربوب</w:t>
      </w:r>
      <w:r w:rsidRPr="00E6002E">
        <w:rPr>
          <w:rFonts w:ascii="Arial" w:hAnsi="Arial" w:hint="cs"/>
          <w:rtl/>
        </w:rPr>
        <w:t>يت خ</w:t>
      </w:r>
      <w:r w:rsidRPr="00E6002E">
        <w:rPr>
          <w:rFonts w:ascii="Arial" w:hAnsi="Arial" w:hint="cs"/>
          <w:rtl/>
          <w:lang w:bidi="fa-IR"/>
        </w:rPr>
        <w:t xml:space="preserve">دا، </w:t>
      </w:r>
      <w:r w:rsidRPr="00E6002E">
        <w:rPr>
          <w:rFonts w:ascii="Arial" w:hAnsi="Arial"/>
          <w:rtl/>
        </w:rPr>
        <w:t xml:space="preserve">قدرت او بر </w:t>
      </w:r>
      <w:r w:rsidRPr="00E6002E">
        <w:rPr>
          <w:rFonts w:ascii="Arial" w:hAnsi="Arial" w:hint="cs"/>
          <w:rtl/>
        </w:rPr>
        <w:t>تغییر و تحول مخلوقات است</w:t>
      </w:r>
      <w:r w:rsidRPr="00E6002E">
        <w:rPr>
          <w:rFonts w:ascii="Arial" w:hAnsi="Arial"/>
          <w:rtl/>
        </w:rPr>
        <w:t xml:space="preserve">، </w:t>
      </w:r>
      <w:r w:rsidRPr="00E6002E">
        <w:rPr>
          <w:rFonts w:ascii="Arial" w:hAnsi="Arial" w:hint="cs"/>
          <w:rtl/>
        </w:rPr>
        <w:t>بنا بر</w:t>
      </w:r>
      <w:r w:rsidR="00120476">
        <w:rPr>
          <w:rFonts w:ascii="Arial" w:hAnsi="Arial" w:hint="cs"/>
          <w:rtl/>
        </w:rPr>
        <w:t xml:space="preserve"> این خداوند می میراند و زنده می</w:t>
      </w:r>
      <w:r w:rsidR="00120476">
        <w:rPr>
          <w:rFonts w:ascii="Arial" w:hAnsi="Arial" w:cs="CTraditional Arabic" w:hint="cs"/>
          <w:cs/>
        </w:rPr>
        <w:t>‎</w:t>
      </w:r>
      <w:r w:rsidRPr="00E6002E">
        <w:rPr>
          <w:rFonts w:ascii="Arial" w:hAnsi="Arial" w:hint="cs"/>
          <w:rtl/>
        </w:rPr>
        <w:t>گرداند، موجودات را می آفریند و نابود می سازد، مرده را از زنده و زنده را از مرده بیرون می آورد</w:t>
      </w:r>
      <w:r w:rsidRPr="00E6002E">
        <w:rPr>
          <w:rFonts w:ascii="Arial" w:hAnsi="Arial"/>
          <w:rtl/>
        </w:rPr>
        <w:t>.</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ﭽ</w:t>
      </w:r>
      <w:r w:rsidRPr="00E6002E">
        <w:rPr>
          <w:rFonts w:ascii="QCF_P140" w:hAnsi="QCF_P140" w:cs="QCF_P140"/>
          <w:sz w:val="32"/>
          <w:szCs w:val="32"/>
          <w:rtl/>
          <w:lang w:bidi="fa-IR"/>
        </w:rPr>
        <w:t xml:space="preserve">  ﭒ  ﭓ  ﭔ  ﭕ  ﭖﭗ  ﭘ  ﭙ  ﭚ  ﭛ  ﭜ   ﭝ  ﭞ  ﭟﭠ  ﭡ  ﭢﭣ  ﭤ  ﭥ  ﭦ  ﭧ  ﭨ      ﭩ  ﭪ  ﭫ  ﭬ  ﭭ  ﭮﭯ  ﭰ  ﭱ     ﭲ  ﭳ  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الأنعام: ٩٥ </w:t>
      </w:r>
      <w:r w:rsidRPr="00E6002E">
        <w:rPr>
          <w:rFonts w:hint="cs"/>
          <w:sz w:val="27"/>
          <w:szCs w:val="27"/>
          <w:rtl/>
          <w:lang w:bidi="fa-IR"/>
        </w:rPr>
        <w:t>–</w:t>
      </w:r>
      <w:r w:rsidRPr="00E6002E">
        <w:rPr>
          <w:rFonts w:ascii="Traditional Arabic" w:hAnsi="Traditional Arabic" w:cs="Traditional Arabic"/>
          <w:rtl/>
          <w:lang w:bidi="fa-IR"/>
        </w:rPr>
        <w:t xml:space="preserve"> ٩٦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اين خدا است كه دانه و هسته را مي‌شكافد (و گياه و درخت از آنها مي‌روياند. همو است كه) زنده را از مرده، و مرده را از زنده بيرون مي‌آورد (از قبيل آفريدن انسان از خاك، و توليد شير از حيوان). اين (چنين قادر توانائي) خداي شما است. پس چگونه (پس از اين بيان، از عبادت يزدان به عبادت ديگران مي‌گرائيد، و از حق) منحرف مي‌شويد؟ ‏‏ او است كه صبح (سيمين را از شب قيرين) پديدار ساخته است (تا زندگان براي كسب معاش به تلاش ايستند) و شب را مايه آرامش (و آسايش جسم و جان،) و خورشيد و ماه را وسيله حساب (مردمان در امور روزمرّه عبادي و تجاري خود) كرده است. اين (نظم بديع و نظام استوار) سنجش دقيق و تدبير محكّم (دادار متعالي است كه) چيره (بر جهان و) آگاه (از همه چيز آن) است. ‏</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خداوند از دانه خشك و بي حس، جوانه تر و تازه و سبز رنگي كه گل و ميوه مي دهد</w:t>
      </w:r>
      <w:r w:rsidRPr="00E6002E">
        <w:rPr>
          <w:rFonts w:ascii="Arial" w:hAnsi="Arial" w:hint="cs"/>
          <w:rtl/>
        </w:rPr>
        <w:t xml:space="preserve">، </w:t>
      </w:r>
      <w:r w:rsidRPr="00E6002E">
        <w:rPr>
          <w:rFonts w:ascii="Arial" w:hAnsi="Arial"/>
          <w:rtl/>
        </w:rPr>
        <w:t>بيرون مي آورد</w:t>
      </w:r>
      <w:r w:rsidRPr="00E6002E">
        <w:rPr>
          <w:rFonts w:ascii="Arial" w:hAnsi="Arial" w:hint="cs"/>
          <w:rtl/>
        </w:rPr>
        <w:t xml:space="preserve">، </w:t>
      </w:r>
      <w:r w:rsidRPr="00E6002E">
        <w:rPr>
          <w:rFonts w:ascii="Arial" w:hAnsi="Arial"/>
          <w:rtl/>
        </w:rPr>
        <w:t>از پرنده و مرغ هاي زنده، تخم مرده</w:t>
      </w:r>
      <w:r w:rsidRPr="00E6002E">
        <w:rPr>
          <w:rFonts w:ascii="Arial" w:hAnsi="Arial" w:hint="cs"/>
          <w:rtl/>
        </w:rPr>
        <w:t xml:space="preserve"> و</w:t>
      </w:r>
      <w:r w:rsidRPr="00E6002E">
        <w:rPr>
          <w:rFonts w:ascii="Arial" w:hAnsi="Arial"/>
          <w:rtl/>
        </w:rPr>
        <w:t xml:space="preserve"> از تخم بي جان پرنده زنده </w:t>
      </w:r>
      <w:r w:rsidRPr="00E6002E">
        <w:rPr>
          <w:rFonts w:ascii="Arial" w:hAnsi="Arial" w:hint="cs"/>
          <w:rtl/>
        </w:rPr>
        <w:t xml:space="preserve">و متحركي </w:t>
      </w:r>
      <w:r w:rsidRPr="00E6002E">
        <w:rPr>
          <w:rFonts w:ascii="Arial" w:hAnsi="Arial"/>
          <w:rtl/>
        </w:rPr>
        <w:t xml:space="preserve">را </w:t>
      </w:r>
      <w:r w:rsidRPr="00E6002E">
        <w:rPr>
          <w:rFonts w:ascii="Arial" w:hAnsi="Arial" w:hint="cs"/>
          <w:rtl/>
        </w:rPr>
        <w:t xml:space="preserve">مي </w:t>
      </w:r>
      <w:r w:rsidRPr="00E6002E">
        <w:rPr>
          <w:rFonts w:ascii="Arial" w:hAnsi="Arial" w:hint="cs"/>
          <w:rtl/>
          <w:lang w:bidi="fa-IR"/>
        </w:rPr>
        <w:t>آفریند</w:t>
      </w:r>
      <w:r w:rsidRPr="00E6002E">
        <w:rPr>
          <w:rFonts w:ascii="Arial" w:hAnsi="Arial" w:hint="cs"/>
          <w:rtl/>
        </w:rPr>
        <w:t xml:space="preserve"> كه </w:t>
      </w:r>
      <w:r w:rsidRPr="00E6002E">
        <w:rPr>
          <w:rFonts w:ascii="Arial" w:hAnsi="Arial" w:hint="cs"/>
          <w:rtl/>
          <w:lang w:bidi="fa-IR"/>
        </w:rPr>
        <w:t>در آسمان به پرواز در می آید و آواز می خواند.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lang w:bidi="fa-IR"/>
        </w:rPr>
        <w:t>دگرگونی و تحول در بندگان، از مرگ به سوی زندگی و از زندگی به نابودی و سپس حیات دوباره، دلیل بزرگی است بر قدرت نا محدود الهی، تا انسان ها در مقابل قدرت و عظمتش سر تسلیم و بندگی فرود آورند</w:t>
      </w:r>
      <w:r w:rsidRPr="00E6002E">
        <w:rPr>
          <w:rFonts w:ascii="Arial" w:hAnsi="Arial" w:hint="cs"/>
          <w:rtl/>
        </w:rPr>
        <w:t xml:space="preserve">: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005" w:hAnsi="QCF_P005" w:cs="QCF_P005"/>
          <w:sz w:val="32"/>
          <w:szCs w:val="32"/>
          <w:rtl/>
          <w:lang w:bidi="fa-IR"/>
        </w:rPr>
        <w:t xml:space="preserve">ﯝ  ﯞ  ﯟ  ﯠ  ﯡ  ﯢﯣ   ﯤ  ﯥ  ﯦ  ﯧ  ﯨ  ﯩ  ﯪ  ﯫ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(جاي تعجّب است) چگونه خدا را انكار و نسبت بدو كفر مي‌ورزيد؟ در صورتي كه (نگاهي به چگونگي هستي خودتان و اوضاعي كه داريد، براي پي‌بردن به وجود خدا كافي است) شما (چيزهاي بي‌جان و) مردگاني بوديد كه خدا شما را بيافريد و جانتان بخشيد. سپس شما را مي‌ميراند، و بعد از آن زنده‌تان مي‌گرداند. آن گاه به سوي او برگردانده مي‌شويد. ‏</w:t>
      </w:r>
      <w:r w:rsidRPr="00E6002E">
        <w:rPr>
          <w:rFonts w:hint="cs"/>
          <w:rtl/>
          <w:lang w:bidi="fa-IR"/>
        </w:rPr>
        <w:t>)</w:t>
      </w:r>
    </w:p>
    <w:p w:rsidR="00E6002E" w:rsidRPr="00E6002E" w:rsidRDefault="00E6002E" w:rsidP="003948A9">
      <w:pPr>
        <w:ind w:firstLine="206"/>
        <w:rPr>
          <w:rFonts w:hint="cs"/>
          <w:rtl/>
          <w:lang w:bidi="fa-IR"/>
        </w:rPr>
      </w:pPr>
      <w:r w:rsidRPr="00E6002E">
        <w:rPr>
          <w:rFonts w:hint="cs"/>
          <w:rtl/>
        </w:rPr>
        <w:t>خ</w:t>
      </w:r>
      <w:r w:rsidRPr="00E6002E">
        <w:rPr>
          <w:rFonts w:hint="cs"/>
          <w:rtl/>
          <w:lang w:bidi="fa-IR"/>
        </w:rPr>
        <w:t>د</w:t>
      </w:r>
      <w:r w:rsidRPr="00E6002E">
        <w:rPr>
          <w:rFonts w:hint="cs"/>
          <w:rtl/>
        </w:rPr>
        <w:t>اون</w:t>
      </w:r>
      <w:r w:rsidRPr="00E6002E">
        <w:rPr>
          <w:rFonts w:hint="cs"/>
          <w:rtl/>
          <w:lang w:bidi="fa-IR"/>
        </w:rPr>
        <w:t>د</w:t>
      </w:r>
      <w:r w:rsidRPr="00E6002E">
        <w:rPr>
          <w:rFonts w:hint="cs"/>
          <w:rtl/>
        </w:rPr>
        <w:t xml:space="preserve"> سه </w:t>
      </w:r>
      <w:r w:rsidRPr="00E6002E">
        <w:rPr>
          <w:rFonts w:hint="cs"/>
          <w:rtl/>
          <w:lang w:bidi="fa-IR"/>
        </w:rPr>
        <w:t>دلیل گذشته را در مقام رد بر منکرین حشر، در چن</w:t>
      </w:r>
      <w:r w:rsidR="00120476">
        <w:rPr>
          <w:rFonts w:hint="cs"/>
          <w:rtl/>
          <w:lang w:bidi="fa-IR"/>
        </w:rPr>
        <w:t>د آیه</w:t>
      </w:r>
      <w:r w:rsidR="00120476">
        <w:rPr>
          <w:rFonts w:cs="CTraditional Arabic" w:hint="cs"/>
          <w:cs/>
          <w:lang w:bidi="fa-IR"/>
        </w:rPr>
        <w:t>‎</w:t>
      </w:r>
      <w:r w:rsidRPr="00E6002E">
        <w:rPr>
          <w:rFonts w:hint="cs"/>
          <w:rtl/>
          <w:lang w:bidi="fa-IR"/>
        </w:rPr>
        <w:t>ی قرآن این</w:t>
      </w:r>
      <w:r w:rsidR="00120476">
        <w:rPr>
          <w:rFonts w:cs="CTraditional Arabic" w:hint="cs"/>
          <w:cs/>
          <w:lang w:bidi="fa-IR"/>
        </w:rPr>
        <w:t>‎</w:t>
      </w:r>
      <w:r w:rsidRPr="00E6002E">
        <w:rPr>
          <w:rFonts w:hint="cs"/>
          <w:rtl/>
          <w:lang w:bidi="fa-IR"/>
        </w:rPr>
        <w:t xml:space="preserve">گونه بیان می فرماید: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45" w:hAnsi="QCF_P445" w:cs="QCF_P445"/>
          <w:sz w:val="32"/>
          <w:szCs w:val="32"/>
          <w:rtl/>
          <w:lang w:bidi="fa-IR"/>
        </w:rPr>
        <w:t xml:space="preserve">ﮔ  ﮕ   ﮖ  ﮗ   ﮘﮙ  ﮚ  ﮛ  ﮜ  ﮝ  ﮞ  ﮟ  ﮠ   ﮡ  ﮢ  ﮣ  ﮤ  ﮥ  ﮦﮧ  ﮨ  ﮩ      ﮪ  ﮫ   ﮬ  ﮭ  ﮮ  ﮯ  ﮰ    ﮱ      ﯓ       ﯔ  ﯕ  ﯖ   ﯗ  ﯘ  ﯙ  ﯚ  ﯛ   ﯜ  ﯝ   ﯞ    ﯟ   ﯠ  ﯡ  ﯢ  ﯣﯤ  ﯥ  ﯦ  ﯧ     ﯨ  ﯩ   ﯪ    ﯫ  ﯬ     ﯭ  ﯮ  ﯯ  ﯰ  ﯱ  ﯲ   ﯳ  ﯴ   ﯵ  ﯶ  ﯷ   ﯸ  ﯹ             ﯺ  ﯻ   ﯼ  ﯽ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يس: ٧٨ </w:t>
      </w:r>
      <w:r w:rsidRPr="00E6002E">
        <w:rPr>
          <w:rFonts w:hint="cs"/>
          <w:sz w:val="27"/>
          <w:szCs w:val="27"/>
          <w:rtl/>
          <w:lang w:bidi="fa-IR"/>
        </w:rPr>
        <w:t>–</w:t>
      </w:r>
      <w:r w:rsidRPr="00E6002E">
        <w:rPr>
          <w:rFonts w:ascii="Traditional Arabic" w:hAnsi="Traditional Arabic" w:cs="Traditional Arabic"/>
          <w:rtl/>
          <w:lang w:bidi="fa-IR"/>
        </w:rPr>
        <w:t xml:space="preserve"> ٨٣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براي ما مثالي مي‌زند و آفرينش خود را (از خاك) فراموش مي‌كند و مي‌گويد: چه كسي مي‌تواند اين استخوانهائي را كه پوسيده و فرسوده‌اند زنده گرداند؟! ‏‏ بگو: كسي آنها را زنده مي‌گرداند كه آنها را نخستين بار (از نيستي به هستي آورده است و آنها را بدون الگو و مدل) آفريده است، و او بس آگاه از (احوال و اوضاع و چگونگي و ويژگي) همه آفريدگان است. آن كسي كه از درخت سبز، براي شما آتش بيافريده است، و شما با آن، آتش روشن مي‌كنيد. ‏ آيا كسي كه آسمانها و زمين را آفريده است، قدرت ندارد (انسانهاي خاك شده را دوباره) به گونه خودشان بيافريند؟ آري!  (مي‌تواند چنين كند) چرا كه او آفريدگار بس آگاه و دانا است. ‏ ‏‏ هر گاه خدا چيزي را بخواهد كه بشود، كار او تنها اين است كه خطاب بدان بگويد: بشو! و آن هم مي‌شود. ‏‏ پاكا خداوندي كه مالكيّت و حاكميّت همه چيز در دست او است. و شما به سوي او برگردانده مي‌شويد (و به حساب و كتابتان رسيدگي مي‌گردد). ‏</w:t>
      </w:r>
    </w:p>
    <w:p w:rsidR="00E6002E" w:rsidRPr="00E6002E" w:rsidRDefault="00E6002E" w:rsidP="003948A9">
      <w:pPr>
        <w:ind w:firstLine="206"/>
        <w:jc w:val="lowKashida"/>
        <w:rPr>
          <w:rFonts w:ascii="Arial" w:hAnsi="Arial" w:hint="cs"/>
          <w:rtl/>
        </w:rPr>
      </w:pPr>
      <w:r w:rsidRPr="00E6002E">
        <w:rPr>
          <w:rFonts w:ascii="Arial" w:hAnsi="Arial" w:hint="cs"/>
          <w:rtl/>
        </w:rPr>
        <w:t xml:space="preserve">كسي كه </w:t>
      </w:r>
      <w:r w:rsidR="00120476">
        <w:rPr>
          <w:rFonts w:ascii="Arial" w:hAnsi="Arial" w:hint="cs"/>
          <w:rtl/>
          <w:lang w:bidi="fa-IR"/>
        </w:rPr>
        <w:t>در آ</w:t>
      </w:r>
      <w:r w:rsidRPr="00E6002E">
        <w:rPr>
          <w:rFonts w:ascii="Arial" w:hAnsi="Arial" w:hint="cs"/>
          <w:rtl/>
          <w:lang w:bidi="fa-IR"/>
        </w:rPr>
        <w:t xml:space="preserve">یه </w:t>
      </w:r>
      <w:r w:rsidRPr="00E6002E">
        <w:rPr>
          <w:rFonts w:ascii="Arial" w:hAnsi="Arial" w:hint="cs"/>
          <w:rtl/>
        </w:rPr>
        <w:t>برا</w:t>
      </w:r>
      <w:r w:rsidRPr="00E6002E">
        <w:rPr>
          <w:rFonts w:ascii="Arial" w:hAnsi="Arial" w:hint="cs"/>
          <w:rtl/>
          <w:lang w:bidi="fa-IR"/>
        </w:rPr>
        <w:t>ی خداوند مثال بیان می کند، یکی از ملحدین عرب بود، در</w:t>
      </w:r>
      <w:r w:rsidRPr="00E6002E">
        <w:rPr>
          <w:rFonts w:ascii="Arial" w:hAnsi="Arial"/>
          <w:rtl/>
        </w:rPr>
        <w:t xml:space="preserve"> كتب حديث آمده است كه اين كافر استخوان پوسيده</w:t>
      </w:r>
      <w:r w:rsidR="00120476">
        <w:rPr>
          <w:rFonts w:ascii="Arial" w:hAnsi="Arial" w:cs="CTraditional Arabic" w:hint="cs"/>
          <w:cs/>
        </w:rPr>
        <w:t>‎</w:t>
      </w:r>
      <w:r w:rsidR="00120476">
        <w:rPr>
          <w:rFonts w:ascii="Arial" w:hAnsi="Arial" w:hint="cs"/>
          <w:rtl/>
        </w:rPr>
        <w:t>ای</w:t>
      </w:r>
      <w:r w:rsidRPr="00E6002E">
        <w:rPr>
          <w:rFonts w:ascii="Arial" w:hAnsi="Arial"/>
          <w:rtl/>
        </w:rPr>
        <w:t xml:space="preserve"> را در دست گرفته </w:t>
      </w:r>
      <w:r w:rsidRPr="00E6002E">
        <w:rPr>
          <w:rFonts w:ascii="Arial" w:hAnsi="Arial" w:hint="cs"/>
          <w:rtl/>
        </w:rPr>
        <w:t xml:space="preserve">و </w:t>
      </w:r>
      <w:r w:rsidRPr="00E6002E">
        <w:rPr>
          <w:rFonts w:ascii="Arial" w:hAnsi="Arial"/>
          <w:rtl/>
        </w:rPr>
        <w:t>نزد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آمد</w:t>
      </w:r>
      <w:r w:rsidRPr="00E6002E">
        <w:rPr>
          <w:rFonts w:ascii="Arial" w:hAnsi="Arial" w:hint="cs"/>
          <w:rtl/>
        </w:rPr>
        <w:t xml:space="preserve">، سپس </w:t>
      </w:r>
      <w:r w:rsidR="00120476">
        <w:rPr>
          <w:rFonts w:ascii="Arial" w:hAnsi="Arial"/>
          <w:rtl/>
        </w:rPr>
        <w:t xml:space="preserve">آن استخوان را </w:t>
      </w:r>
      <w:r w:rsidR="00120476">
        <w:rPr>
          <w:rFonts w:ascii="Arial" w:hAnsi="Arial" w:hint="cs"/>
          <w:rtl/>
        </w:rPr>
        <w:t>خورد</w:t>
      </w:r>
      <w:r w:rsidRPr="00E6002E">
        <w:rPr>
          <w:rFonts w:ascii="Arial" w:hAnsi="Arial"/>
          <w:rtl/>
        </w:rPr>
        <w:t xml:space="preserve"> كرد </w:t>
      </w:r>
      <w:r w:rsidR="00120476">
        <w:rPr>
          <w:rFonts w:ascii="Arial" w:hAnsi="Arial" w:hint="cs"/>
          <w:rtl/>
        </w:rPr>
        <w:t xml:space="preserve">و آن را فوت کرد </w:t>
      </w:r>
      <w:r w:rsidRPr="00E6002E">
        <w:rPr>
          <w:rFonts w:ascii="Arial" w:hAnsi="Arial" w:hint="cs"/>
          <w:rtl/>
        </w:rPr>
        <w:t xml:space="preserve"> و خ</w:t>
      </w:r>
      <w:r w:rsidRPr="00E6002E">
        <w:rPr>
          <w:rFonts w:ascii="Arial" w:hAnsi="Arial" w:hint="cs"/>
          <w:rtl/>
          <w:lang w:bidi="fa-IR"/>
        </w:rPr>
        <w:t>طاب به پیامبر</w:t>
      </w:r>
      <w:r w:rsidRPr="00E6002E">
        <w:rPr>
          <w:rFonts w:ascii="Arial" w:hAnsi="Arial" w:cs="CTraditional Arabic" w:hint="cs"/>
          <w:rtl/>
          <w:lang w:bidi="fa-IR"/>
        </w:rPr>
        <w:t>ص</w:t>
      </w:r>
      <w:r w:rsidRPr="00E6002E">
        <w:rPr>
          <w:rFonts w:ascii="Arial" w:hAnsi="Arial" w:hint="cs"/>
          <w:rtl/>
          <w:lang w:bidi="fa-IR"/>
        </w:rPr>
        <w:t xml:space="preserve"> گفت: </w:t>
      </w:r>
      <w:r w:rsidRPr="00E6002E">
        <w:rPr>
          <w:rFonts w:ascii="Arial" w:hAnsi="Arial"/>
          <w:rtl/>
        </w:rPr>
        <w:t xml:space="preserve">اي محمد! تو مدعي هستي </w:t>
      </w:r>
      <w:r w:rsidR="00120476">
        <w:rPr>
          <w:rFonts w:ascii="Arial" w:hAnsi="Arial"/>
          <w:rtl/>
        </w:rPr>
        <w:t>كه خداوند اين را دوباره زنده مي</w:t>
      </w:r>
      <w:r w:rsidR="00120476">
        <w:rPr>
          <w:rFonts w:ascii="Arial" w:hAnsi="Arial" w:cs="CTraditional Arabic" w:hint="cs"/>
          <w:cs/>
        </w:rPr>
        <w:t>‎</w:t>
      </w:r>
      <w:r w:rsidRPr="00E6002E">
        <w:rPr>
          <w:rFonts w:ascii="Arial" w:hAnsi="Arial"/>
          <w:rtl/>
        </w:rPr>
        <w:t>كند</w:t>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آنگاه خداوند اين آيه را به منظور </w:t>
      </w:r>
      <w:r w:rsidRPr="00E6002E">
        <w:rPr>
          <w:rFonts w:ascii="Arial" w:hAnsi="Arial" w:hint="cs"/>
          <w:rtl/>
        </w:rPr>
        <w:t>سر</w:t>
      </w:r>
      <w:r w:rsidRPr="00E6002E">
        <w:rPr>
          <w:rFonts w:ascii="Arial" w:hAnsi="Arial" w:hint="cs"/>
          <w:rtl/>
          <w:lang w:bidi="fa-IR"/>
        </w:rPr>
        <w:t>زنش و نکوهش کردن آن انسان کافر و ملحد به خاطر گمراهی و جهالتش نازل فرمود</w:t>
      </w:r>
      <w:r w:rsidRPr="00E6002E">
        <w:rPr>
          <w:rFonts w:ascii="Arial" w:hAnsi="Arial"/>
          <w:rtl/>
        </w:rPr>
        <w:t xml:space="preserve">: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ﭽ</w:t>
      </w:r>
      <w:r w:rsidRPr="00E6002E">
        <w:rPr>
          <w:rFonts w:ascii="QCF_P445" w:hAnsi="QCF_P445" w:cs="QCF_P445"/>
          <w:rtl/>
          <w:lang w:bidi="fa-IR"/>
        </w:rPr>
        <w:t xml:space="preserve"> ﮔ  ﮕ   ﮖ  ﮗ   ﮘﮙ  ﮚ  ﮛ  ﮜ  ﮝ  ﮞ  ﮟ </w:t>
      </w:r>
      <w:r w:rsidRPr="00E6002E">
        <w:rPr>
          <w:rFonts w:ascii="QCF_BSML" w:hAnsi="QCF_BSML" w:cs="QCF_BSML"/>
          <w:sz w:val="32"/>
          <w:szCs w:val="32"/>
          <w:rtl/>
          <w:lang w:bidi="fa-IR"/>
        </w:rPr>
        <w:t>ﭼ</w:t>
      </w:r>
      <w:r w:rsidRPr="00E6002E">
        <w:rPr>
          <w:rFonts w:ascii="QCF_P445" w:hAnsi="QCF_P445" w:cs="QCF_P445"/>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lang w:bidi="fa-IR"/>
        </w:rPr>
        <w:t>چون اگر آن مرد دارای عقل و خرد می بود، هرگز چنین سؤال استهزاء آمیزی را در حضور پیامبر</w:t>
      </w:r>
      <w:r w:rsidRPr="00E6002E">
        <w:rPr>
          <w:rFonts w:ascii="Arial" w:hAnsi="Arial" w:cs="CTraditional Arabic" w:hint="cs"/>
          <w:rtl/>
          <w:lang w:bidi="fa-IR"/>
        </w:rPr>
        <w:t>ص</w:t>
      </w:r>
      <w:r w:rsidRPr="00E6002E">
        <w:rPr>
          <w:rFonts w:ascii="Arial" w:hAnsi="Arial" w:hint="cs"/>
          <w:rtl/>
          <w:lang w:bidi="fa-IR"/>
        </w:rPr>
        <w:t xml:space="preserve"> مطرح نمی کرد، چون آفرینش و وجودش جواب محکمی است برای چنین سؤالی، خداوند در پایان سوره  مفهوم اجمالی آیات پیشین را کاملاً روشن می فرماید: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ﭽ</w:t>
      </w:r>
      <w:r w:rsidRPr="00E6002E">
        <w:rPr>
          <w:rFonts w:ascii="QCF_P445" w:hAnsi="QCF_P445" w:cs="QCF_P445"/>
          <w:rtl/>
          <w:lang w:bidi="fa-IR"/>
        </w:rPr>
        <w:t xml:space="preserve">   ﮡ  ﮢ  ﮣ  ﮤ  ﮥ  ﮦﮧ  ﮨ  ﮩ      ﮪ  ﮫ </w:t>
      </w:r>
      <w:r w:rsidRPr="00E6002E">
        <w:rPr>
          <w:rFonts w:ascii="QCF_BSML" w:hAnsi="QCF_BSML" w:cs="QCF_BSML"/>
          <w:sz w:val="32"/>
          <w:szCs w:val="32"/>
          <w:rtl/>
          <w:lang w:bidi="fa-IR"/>
        </w:rPr>
        <w:t>ﭼ</w:t>
      </w:r>
    </w:p>
    <w:p w:rsidR="00E6002E" w:rsidRPr="00E6002E" w:rsidRDefault="00E6002E" w:rsidP="003948A9">
      <w:pPr>
        <w:ind w:firstLine="206"/>
        <w:jc w:val="lowKashida"/>
        <w:rPr>
          <w:rFonts w:ascii="Arial" w:hAnsi="Arial"/>
          <w:rtl/>
        </w:rPr>
      </w:pPr>
      <w:r w:rsidRPr="00E6002E">
        <w:rPr>
          <w:rFonts w:ascii="Arial" w:hAnsi="Arial"/>
          <w:rtl/>
        </w:rPr>
        <w:t>1- قرآن در آغاز خلق را دليلي ب</w:t>
      </w:r>
      <w:r w:rsidR="00120476">
        <w:rPr>
          <w:rFonts w:ascii="Arial" w:hAnsi="Arial"/>
          <w:rtl/>
        </w:rPr>
        <w:t xml:space="preserve">راي اعاده آن معرفي مي كند و </w:t>
      </w:r>
      <w:r w:rsidR="00120476" w:rsidRPr="00120476">
        <w:rPr>
          <w:rFonts w:ascii="Arial" w:hAnsi="Arial" w:cs="B Badr"/>
          <w:rtl/>
        </w:rPr>
        <w:t>نشأ</w:t>
      </w:r>
      <w:r w:rsidR="00120476" w:rsidRPr="00120476">
        <w:rPr>
          <w:rFonts w:ascii="Arial" w:hAnsi="Arial" w:cs="B Badr" w:hint="cs"/>
          <w:rtl/>
        </w:rPr>
        <w:t>ة</w:t>
      </w:r>
      <w:r w:rsidRPr="00E6002E">
        <w:rPr>
          <w:rFonts w:ascii="Arial" w:hAnsi="Arial"/>
          <w:rtl/>
        </w:rPr>
        <w:t xml:space="preserve"> اولي</w:t>
      </w:r>
      <w:r w:rsidR="00120476">
        <w:rPr>
          <w:rFonts w:ascii="Arial" w:hAnsi="Arial" w:hint="cs"/>
          <w:rtl/>
        </w:rPr>
        <w:t>ه</w:t>
      </w:r>
      <w:r w:rsidRPr="00E6002E">
        <w:rPr>
          <w:rFonts w:ascii="Arial" w:hAnsi="Arial"/>
          <w:rtl/>
        </w:rPr>
        <w:t xml:space="preserve"> را دليل روشني </w:t>
      </w:r>
      <w:r w:rsidRPr="00E6002E">
        <w:rPr>
          <w:rFonts w:ascii="Arial" w:hAnsi="Arial" w:hint="cs"/>
          <w:rtl/>
        </w:rPr>
        <w:t xml:space="preserve">براي </w:t>
      </w:r>
      <w:r w:rsidRPr="00E6002E">
        <w:rPr>
          <w:rFonts w:ascii="Arial" w:hAnsi="Arial"/>
          <w:rtl/>
        </w:rPr>
        <w:t xml:space="preserve">امكان </w:t>
      </w:r>
      <w:r w:rsidRPr="00E6002E">
        <w:rPr>
          <w:rFonts w:ascii="Arial" w:hAnsi="Arial" w:hint="cs"/>
          <w:rtl/>
          <w:lang w:bidi="fa-IR"/>
        </w:rPr>
        <w:t xml:space="preserve">زنده شدن دوباره </w:t>
      </w:r>
      <w:r w:rsidRPr="00E6002E">
        <w:rPr>
          <w:rFonts w:ascii="Arial" w:hAnsi="Arial"/>
          <w:rtl/>
        </w:rPr>
        <w:t>قرار مي دهد</w:t>
      </w:r>
      <w:r w:rsidRPr="00E6002E">
        <w:rPr>
          <w:rFonts w:ascii="Arial" w:hAnsi="Arial" w:hint="cs"/>
          <w:rtl/>
        </w:rPr>
        <w:t>، چون</w:t>
      </w:r>
      <w:r w:rsidRPr="00E6002E">
        <w:rPr>
          <w:rFonts w:ascii="Arial" w:hAnsi="Arial"/>
          <w:rtl/>
        </w:rPr>
        <w:t xml:space="preserve"> هر انسان خردمند</w:t>
      </w:r>
      <w:r w:rsidRPr="00E6002E">
        <w:rPr>
          <w:rFonts w:ascii="Arial" w:hAnsi="Arial" w:hint="cs"/>
          <w:rtl/>
          <w:lang w:bidi="fa-IR"/>
        </w:rPr>
        <w:t xml:space="preserve">ی </w:t>
      </w:r>
      <w:r w:rsidR="00120476">
        <w:rPr>
          <w:rFonts w:ascii="Arial" w:hAnsi="Arial"/>
          <w:rtl/>
        </w:rPr>
        <w:t xml:space="preserve"> مي دا</w:t>
      </w:r>
      <w:r w:rsidRPr="00E6002E">
        <w:rPr>
          <w:rFonts w:ascii="Arial" w:hAnsi="Arial"/>
          <w:rtl/>
        </w:rPr>
        <w:t>ند</w:t>
      </w:r>
      <w:r w:rsidRPr="00E6002E">
        <w:rPr>
          <w:rFonts w:ascii="Arial" w:hAnsi="Arial" w:hint="cs"/>
          <w:rtl/>
        </w:rPr>
        <w:t xml:space="preserve"> </w:t>
      </w:r>
      <w:r w:rsidRPr="00E6002E">
        <w:rPr>
          <w:rFonts w:ascii="Arial" w:hAnsi="Arial"/>
          <w:rtl/>
        </w:rPr>
        <w:t>كسي كه قادر بر آغاز خلق است، قادر بر اعاده آن نيز مي باشد و هر كس كه براي اعاده خلق ع</w:t>
      </w:r>
      <w:r w:rsidR="00120476">
        <w:rPr>
          <w:rFonts w:ascii="Arial" w:hAnsi="Arial"/>
          <w:rtl/>
        </w:rPr>
        <w:t>اجز باشد، او براي آغاز خلق عاجز</w:t>
      </w:r>
      <w:r w:rsidRPr="00E6002E">
        <w:rPr>
          <w:rFonts w:ascii="Arial" w:hAnsi="Arial"/>
          <w:rtl/>
        </w:rPr>
        <w:t>تر است.</w:t>
      </w:r>
    </w:p>
    <w:p w:rsidR="00E6002E" w:rsidRPr="00E6002E" w:rsidRDefault="00E6002E" w:rsidP="003948A9">
      <w:pPr>
        <w:ind w:firstLine="206"/>
        <w:jc w:val="lowKashida"/>
        <w:rPr>
          <w:rFonts w:ascii="Arial" w:hAnsi="Arial"/>
          <w:rtl/>
        </w:rPr>
      </w:pPr>
      <w:r w:rsidRPr="00E6002E">
        <w:rPr>
          <w:rFonts w:ascii="Arial" w:hAnsi="Arial"/>
          <w:rtl/>
        </w:rPr>
        <w:t>از آن جهت كه خلق مستلزم قدرت و علم در رابطه ب</w:t>
      </w:r>
      <w:r w:rsidRPr="00E6002E">
        <w:rPr>
          <w:rFonts w:ascii="Arial" w:hAnsi="Arial" w:hint="cs"/>
          <w:rtl/>
        </w:rPr>
        <w:t>ا</w:t>
      </w:r>
      <w:r w:rsidRPr="00E6002E">
        <w:rPr>
          <w:rFonts w:ascii="Arial" w:hAnsi="Arial"/>
          <w:rtl/>
        </w:rPr>
        <w:t xml:space="preserve"> مخلوق است، ب</w:t>
      </w:r>
      <w:r w:rsidR="00120476">
        <w:rPr>
          <w:rFonts w:ascii="Arial" w:hAnsi="Arial" w:hint="cs"/>
          <w:rtl/>
        </w:rPr>
        <w:t xml:space="preserve">ه </w:t>
      </w:r>
      <w:r w:rsidRPr="00E6002E">
        <w:rPr>
          <w:rFonts w:ascii="Arial" w:hAnsi="Arial"/>
          <w:rtl/>
        </w:rPr>
        <w:t xml:space="preserve">دنبال آن اين كلمات تفصيلي را بيان فرمود (و هو بكل خلق عليم) پس خداوند متعال تمام تفاصيل جزئيات مواد و چند </w:t>
      </w:r>
      <w:r w:rsidRPr="00E6002E">
        <w:rPr>
          <w:rFonts w:ascii="Arial" w:hAnsi="Arial" w:hint="cs"/>
          <w:rtl/>
        </w:rPr>
        <w:t xml:space="preserve">و </w:t>
      </w:r>
      <w:r w:rsidRPr="00E6002E">
        <w:rPr>
          <w:rFonts w:ascii="Arial" w:hAnsi="Arial"/>
          <w:rtl/>
        </w:rPr>
        <w:t xml:space="preserve">چون خلق اول را </w:t>
      </w:r>
      <w:r w:rsidRPr="00E6002E">
        <w:rPr>
          <w:rFonts w:ascii="Arial" w:hAnsi="Arial" w:hint="cs"/>
          <w:rtl/>
        </w:rPr>
        <w:t xml:space="preserve"> </w:t>
      </w:r>
      <w:r w:rsidRPr="00E6002E">
        <w:rPr>
          <w:rFonts w:ascii="Arial" w:hAnsi="Arial"/>
          <w:rtl/>
        </w:rPr>
        <w:t xml:space="preserve">مي داند و هم چنين است خلق ثاني. </w:t>
      </w:r>
    </w:p>
    <w:p w:rsidR="00E6002E" w:rsidRPr="00E6002E" w:rsidRDefault="00E6002E" w:rsidP="003948A9">
      <w:pPr>
        <w:ind w:firstLine="206"/>
        <w:jc w:val="lowKashida"/>
        <w:rPr>
          <w:rFonts w:ascii="Arial" w:hAnsi="Arial" w:hint="cs"/>
          <w:rtl/>
        </w:rPr>
      </w:pPr>
      <w:r w:rsidRPr="00E6002E">
        <w:rPr>
          <w:rFonts w:ascii="Arial" w:hAnsi="Arial"/>
          <w:rtl/>
        </w:rPr>
        <w:t>وقتي خداوند به تمام معني، عالم و دانا به هر چيز و داراي قدرت كامله است، زنده كردن استخوانهاي پوسيده و ريزه ريزه شده چگونه و چرا براي او مشكل باشد؟</w:t>
      </w:r>
      <w:r w:rsidRPr="00E6002E">
        <w:rPr>
          <w:rStyle w:val="a4"/>
          <w:rFonts w:ascii="Arial" w:hAnsi="Arial"/>
          <w:rtl/>
        </w:rPr>
        <w:footnoteReference w:id="69"/>
      </w:r>
    </w:p>
    <w:p w:rsidR="00E6002E" w:rsidRPr="00E6002E" w:rsidRDefault="00120476" w:rsidP="003948A9">
      <w:pPr>
        <w:ind w:firstLine="206"/>
        <w:jc w:val="lowKashida"/>
        <w:rPr>
          <w:rFonts w:ascii="Arial" w:hAnsi="Arial"/>
          <w:rtl/>
        </w:rPr>
      </w:pPr>
      <w:r>
        <w:rPr>
          <w:rFonts w:ascii="Arial" w:hAnsi="Arial"/>
          <w:rtl/>
        </w:rPr>
        <w:t>2- در ضمن آيه</w:t>
      </w:r>
      <w:r>
        <w:rPr>
          <w:rFonts w:ascii="Arial" w:hAnsi="Arial" w:cs="CTraditional Arabic" w:hint="cs"/>
          <w:cs/>
        </w:rPr>
        <w:t>‎</w:t>
      </w:r>
      <w:r w:rsidR="00E6002E" w:rsidRPr="00E6002E">
        <w:rPr>
          <w:rFonts w:ascii="Arial" w:hAnsi="Arial"/>
          <w:rtl/>
        </w:rPr>
        <w:t>هاي مذكور حجت ظاهر و دليل قوي در پاسخ به سوال ملحدي ديگر مورد تاكيد قرار داده شده است</w:t>
      </w:r>
      <w:r w:rsidR="00E6002E" w:rsidRPr="00E6002E">
        <w:rPr>
          <w:rFonts w:ascii="Arial" w:hAnsi="Arial" w:hint="cs"/>
          <w:rtl/>
        </w:rPr>
        <w:t xml:space="preserve">، </w:t>
      </w:r>
      <w:r w:rsidR="00E6002E" w:rsidRPr="00E6002E">
        <w:rPr>
          <w:rFonts w:ascii="Arial" w:hAnsi="Arial"/>
          <w:rtl/>
        </w:rPr>
        <w:t>استخوان</w:t>
      </w:r>
      <w:r w:rsidR="00E6002E" w:rsidRPr="00E6002E">
        <w:rPr>
          <w:rFonts w:ascii="Arial" w:hAnsi="Arial" w:hint="cs"/>
          <w:rtl/>
        </w:rPr>
        <w:t xml:space="preserve"> </w:t>
      </w:r>
      <w:r w:rsidR="00E6002E" w:rsidRPr="00E6002E">
        <w:rPr>
          <w:rFonts w:ascii="Arial" w:hAnsi="Arial"/>
          <w:rtl/>
        </w:rPr>
        <w:t>ها وقتي ريزه ريزه شوند، برودت و خشكي در آنها عود مي كند و براي زنده شدن حرارت و رطوبت لازم است با اين وصف استخوانها چگونه زنده كرده مي شوند؟ در آيه دليل و پاسخ هر دو وجود دارند.</w:t>
      </w:r>
    </w:p>
    <w:p w:rsidR="00E6002E" w:rsidRPr="00E6002E" w:rsidRDefault="00E6002E" w:rsidP="003948A9">
      <w:pPr>
        <w:ind w:firstLine="206"/>
        <w:rPr>
          <w:rFonts w:hint="cs"/>
          <w:rtl/>
        </w:rPr>
      </w:pPr>
      <w:r w:rsidRPr="00E6002E">
        <w:rPr>
          <w:rFonts w:ascii="QCF_BSML" w:hAnsi="QCF_BSML" w:cs="QCF_BSML"/>
          <w:rtl/>
          <w:lang w:bidi="fa-IR"/>
        </w:rPr>
        <w:t>ﭽ</w:t>
      </w:r>
      <w:r w:rsidRPr="00E6002E">
        <w:rPr>
          <w:rFonts w:ascii="QCF_P445" w:hAnsi="QCF_P445" w:cs="QCF_P445"/>
          <w:rtl/>
          <w:lang w:bidi="fa-IR"/>
        </w:rPr>
        <w:t xml:space="preserve"> ﮭ  ﮮ  ﮯ  ﮰ    ﮱ      ﯓ         ﯔ  ﯕ  ﯖ   ﯗ  ﯘ  </w:t>
      </w:r>
      <w:r w:rsidRPr="00E6002E">
        <w:rPr>
          <w:rFonts w:ascii="QCF_BSML" w:hAnsi="QCF_BSML" w:cs="QCF_BSML"/>
          <w:rtl/>
          <w:lang w:bidi="fa-IR"/>
        </w:rPr>
        <w:t>ﭼ</w:t>
      </w:r>
    </w:p>
    <w:p w:rsidR="00E6002E" w:rsidRPr="00E6002E" w:rsidRDefault="00E6002E" w:rsidP="003948A9">
      <w:pPr>
        <w:ind w:firstLine="206"/>
        <w:jc w:val="lowKashida"/>
        <w:rPr>
          <w:rFonts w:ascii="Arial" w:hAnsi="Arial" w:hint="cs"/>
          <w:rtl/>
        </w:rPr>
      </w:pPr>
      <w:r w:rsidRPr="00E6002E">
        <w:rPr>
          <w:rFonts w:ascii="Arial" w:hAnsi="Arial"/>
          <w:rtl/>
        </w:rPr>
        <w:t xml:space="preserve">خداوند همان است كه از درخت سبط </w:t>
      </w:r>
      <w:r w:rsidRPr="00E6002E">
        <w:rPr>
          <w:rFonts w:ascii="Arial" w:hAnsi="Arial" w:hint="cs"/>
          <w:rtl/>
        </w:rPr>
        <w:t xml:space="preserve"> </w:t>
      </w:r>
      <w:r w:rsidRPr="00E6002E">
        <w:rPr>
          <w:rFonts w:ascii="Arial" w:hAnsi="Arial"/>
          <w:rtl/>
        </w:rPr>
        <w:t>براي شما آتش آفريده است</w:t>
      </w:r>
      <w:r w:rsidRPr="00E6002E">
        <w:rPr>
          <w:rFonts w:ascii="Arial" w:hAnsi="Arial" w:hint="cs"/>
          <w:rtl/>
          <w:lang w:bidi="fa-IR"/>
        </w:rPr>
        <w:t xml:space="preserve">، </w:t>
      </w:r>
      <w:r w:rsidRPr="00E6002E">
        <w:rPr>
          <w:rFonts w:ascii="Arial" w:hAnsi="Arial"/>
          <w:rtl/>
        </w:rPr>
        <w:t>آنگاه شما آن را روشن مي كنيد. خداوند از اخراج آتش كه در نهايت حرارت و پيوست است، از درخت زنده</w:t>
      </w:r>
      <w:r w:rsidRPr="00E6002E">
        <w:rPr>
          <w:rFonts w:ascii="Arial" w:hAnsi="Arial" w:hint="cs"/>
          <w:rtl/>
        </w:rPr>
        <w:t xml:space="preserve"> و </w:t>
      </w:r>
      <w:r w:rsidRPr="00E6002E">
        <w:rPr>
          <w:rFonts w:ascii="Arial" w:hAnsi="Arial"/>
          <w:rtl/>
        </w:rPr>
        <w:t>سبز كه مملو از رطوبت و برودت است خبر مي دهد</w:t>
      </w:r>
      <w:r w:rsidRPr="00E6002E">
        <w:rPr>
          <w:rFonts w:ascii="Arial" w:hAnsi="Arial" w:hint="cs"/>
          <w:rtl/>
        </w:rPr>
        <w:t xml:space="preserve">، </w:t>
      </w:r>
      <w:r w:rsidRPr="00E6002E">
        <w:rPr>
          <w:rFonts w:ascii="Arial" w:hAnsi="Arial"/>
          <w:rtl/>
        </w:rPr>
        <w:t xml:space="preserve"> پس آن خدائي كه آتش و حرارت را از ضدش، بيرون مي آورد و مواد مخلوقات و عناصر تركيبي آن از وي تبعيت مي كنند و هيچ چيزي از فرمان وي بيرون نيست</w:t>
      </w:r>
      <w:r w:rsidRPr="00E6002E">
        <w:rPr>
          <w:rFonts w:ascii="Arial" w:hAnsi="Arial" w:hint="cs"/>
          <w:rtl/>
        </w:rPr>
        <w:t xml:space="preserve">، </w:t>
      </w:r>
      <w:r w:rsidRPr="00E6002E">
        <w:rPr>
          <w:rFonts w:ascii="Arial" w:hAnsi="Arial"/>
          <w:rtl/>
        </w:rPr>
        <w:t>او است كه آنچه را كه ملحدان بعيد مي دانند، انجام مي دهد</w:t>
      </w:r>
      <w:r w:rsidRPr="00E6002E">
        <w:rPr>
          <w:rFonts w:ascii="Arial" w:hAnsi="Arial" w:hint="cs"/>
          <w:rtl/>
        </w:rPr>
        <w:t>.</w:t>
      </w:r>
      <w:r w:rsidRPr="00E6002E">
        <w:rPr>
          <w:rFonts w:ascii="Arial" w:hAnsi="Arial"/>
          <w:rtl/>
        </w:rPr>
        <w:t xml:space="preserve"> يعني استخوانهاي پوسيده را </w:t>
      </w:r>
      <w:r w:rsidRPr="00E6002E">
        <w:rPr>
          <w:rFonts w:ascii="Arial" w:hAnsi="Arial" w:hint="cs"/>
          <w:rtl/>
        </w:rPr>
        <w:t>دوباره زنده</w:t>
      </w:r>
      <w:r w:rsidRPr="00E6002E">
        <w:rPr>
          <w:rFonts w:ascii="Arial" w:hAnsi="Arial"/>
          <w:rtl/>
        </w:rPr>
        <w:t xml:space="preserve"> مي كند.</w:t>
      </w:r>
    </w:p>
    <w:p w:rsidR="00E6002E" w:rsidRPr="00E6002E" w:rsidRDefault="00E6002E" w:rsidP="003948A9">
      <w:pPr>
        <w:ind w:firstLine="206"/>
        <w:jc w:val="lowKashida"/>
        <w:rPr>
          <w:rFonts w:ascii="Arial" w:hAnsi="Arial" w:hint="cs"/>
          <w:rtl/>
        </w:rPr>
      </w:pPr>
      <w:r w:rsidRPr="00E6002E">
        <w:rPr>
          <w:rFonts w:ascii="Arial" w:hAnsi="Arial"/>
          <w:rtl/>
        </w:rPr>
        <w:t xml:space="preserve">3- </w:t>
      </w:r>
      <w:r w:rsidRPr="00E6002E">
        <w:rPr>
          <w:rFonts w:ascii="Arial" w:hAnsi="Arial" w:hint="cs"/>
          <w:rtl/>
        </w:rPr>
        <w:t>سپس مطلب گذشته را با قاعده ذیل بیان می فرماید که دال بر کل ق</w:t>
      </w:r>
      <w:r w:rsidRPr="00E6002E">
        <w:rPr>
          <w:rFonts w:ascii="Arial" w:hAnsi="Arial" w:hint="cs"/>
          <w:rtl/>
          <w:lang w:bidi="fa-IR"/>
        </w:rPr>
        <w:t>ط</w:t>
      </w:r>
      <w:r w:rsidRPr="00E6002E">
        <w:rPr>
          <w:rFonts w:ascii="Arial" w:hAnsi="Arial" w:hint="cs"/>
          <w:rtl/>
        </w:rPr>
        <w:t>عاً دال بر جزء هم هست، هر انسان عاقلی می داند که اگر فردی بر انجام کار بزرگی قادر و چیره باشد برای انجام کارهای سهل و آسان هیچ مشکل</w:t>
      </w:r>
      <w:r w:rsidR="00945141">
        <w:rPr>
          <w:rFonts w:ascii="Arial" w:hAnsi="Arial" w:hint="cs"/>
          <w:rtl/>
        </w:rPr>
        <w:t>ی ندارد، اگر انسانی بتواند وزنه</w:t>
      </w:r>
      <w:r w:rsidR="00945141">
        <w:rPr>
          <w:rFonts w:ascii="Arial" w:hAnsi="Arial" w:cs="CTraditional Arabic" w:hint="cs"/>
          <w:cs/>
        </w:rPr>
        <w:t>‎</w:t>
      </w:r>
      <w:r w:rsidRPr="00E6002E">
        <w:rPr>
          <w:rFonts w:ascii="Arial" w:hAnsi="Arial" w:hint="cs"/>
          <w:rtl/>
        </w:rPr>
        <w:t>ی بزر</w:t>
      </w:r>
      <w:r w:rsidR="00945141">
        <w:rPr>
          <w:rFonts w:ascii="Arial" w:hAnsi="Arial" w:hint="cs"/>
          <w:rtl/>
          <w:lang w:bidi="fa-IR"/>
        </w:rPr>
        <w:t>گی را بردارد برای برداشتن وزنه</w:t>
      </w:r>
      <w:r w:rsidR="00945141">
        <w:rPr>
          <w:rFonts w:ascii="Arial" w:hAnsi="Arial" w:cs="CTraditional Arabic" w:hint="cs"/>
          <w:cs/>
          <w:lang w:bidi="fa-IR"/>
        </w:rPr>
        <w:t>‎</w:t>
      </w:r>
      <w:r w:rsidRPr="00E6002E">
        <w:rPr>
          <w:rFonts w:ascii="Arial" w:hAnsi="Arial" w:hint="cs"/>
          <w:rtl/>
          <w:lang w:bidi="fa-IR"/>
        </w:rPr>
        <w:t>ی کوچک هیچ مشکلی نخواهد داشت، خداوند</w:t>
      </w:r>
      <w:r w:rsidR="00945141">
        <w:rPr>
          <w:rFonts w:ascii="Arial" w:hAnsi="Arial" w:cs="CTraditional Arabic" w:hint="cs"/>
          <w:rtl/>
          <w:lang w:bidi="fa-IR"/>
        </w:rPr>
        <w:t>أ</w:t>
      </w:r>
      <w:r w:rsidRPr="00E6002E">
        <w:rPr>
          <w:rFonts w:ascii="Arial" w:hAnsi="Arial" w:hint="cs"/>
          <w:rtl/>
          <w:lang w:bidi="fa-IR"/>
        </w:rPr>
        <w:t xml:space="preserve"> می فرماید</w:t>
      </w:r>
      <w:r w:rsidRPr="00E6002E">
        <w:rPr>
          <w:rFonts w:ascii="Arial" w:hAnsi="Arial"/>
          <w:rtl/>
        </w:rPr>
        <w:t xml:space="preserve">: </w:t>
      </w:r>
    </w:p>
    <w:p w:rsidR="00E6002E" w:rsidRPr="00E6002E" w:rsidRDefault="00E6002E" w:rsidP="001A51AF">
      <w:pPr>
        <w:ind w:firstLine="206"/>
        <w:rPr>
          <w:rFonts w:ascii="Arial" w:hAnsi="Arial" w:cs="Arial" w:hint="cs"/>
          <w:rtl/>
          <w:lang w:bidi="fa-IR"/>
        </w:rPr>
      </w:pPr>
      <w:r w:rsidRPr="00E6002E">
        <w:rPr>
          <w:rFonts w:ascii="QCF_BSML" w:hAnsi="QCF_BSML" w:cs="QCF_BSML"/>
          <w:rtl/>
          <w:lang w:bidi="fa-IR"/>
        </w:rPr>
        <w:t xml:space="preserve">ﭽ </w:t>
      </w:r>
      <w:r w:rsidRPr="00E6002E">
        <w:rPr>
          <w:rFonts w:ascii="QCF_P445" w:hAnsi="QCF_P445" w:cs="QCF_P445"/>
          <w:rtl/>
          <w:lang w:bidi="fa-IR"/>
        </w:rPr>
        <w:t xml:space="preserve">ﯚ  ﯛ   ﯜ  ﯝ   ﯞ    ﯟ   ﯠ  ﯡ  ﯢ  ﯣﯤ  ﯥ  ﯦ  ﯧ     ﯨ    </w:t>
      </w:r>
      <w:r w:rsidRPr="00E6002E">
        <w:rPr>
          <w:rFonts w:ascii="QCF_BSML" w:hAnsi="QCF_BSML" w:cs="QCF_BSML"/>
          <w:rtl/>
          <w:lang w:bidi="fa-IR"/>
        </w:rPr>
        <w:t>ﭼ</w:t>
      </w:r>
      <w:r w:rsidRPr="00E6002E">
        <w:rPr>
          <w:rFonts w:ascii="Traditional Arabic" w:hAnsi="Traditional Arabic" w:cs="Traditional Arabic"/>
          <w:rtl/>
          <w:lang w:bidi="fa-IR"/>
        </w:rPr>
        <w:t xml:space="preserve"> يس: ٨١</w:t>
      </w:r>
    </w:p>
    <w:p w:rsidR="00E6002E" w:rsidRPr="00E6002E" w:rsidRDefault="00945141" w:rsidP="003948A9">
      <w:pPr>
        <w:ind w:firstLine="206"/>
        <w:jc w:val="lowKashida"/>
        <w:rPr>
          <w:rFonts w:ascii="Arial" w:hAnsi="Arial"/>
          <w:rtl/>
        </w:rPr>
      </w:pPr>
      <w:r>
        <w:rPr>
          <w:rFonts w:ascii="Arial" w:hAnsi="Arial" w:hint="cs"/>
          <w:rtl/>
          <w:lang w:bidi="fa-IR"/>
        </w:rPr>
        <w:t>در این آ</w:t>
      </w:r>
      <w:r w:rsidR="00E6002E" w:rsidRPr="00E6002E">
        <w:rPr>
          <w:rFonts w:ascii="Arial" w:hAnsi="Arial" w:hint="cs"/>
          <w:rtl/>
          <w:lang w:bidi="fa-IR"/>
        </w:rPr>
        <w:t xml:space="preserve">یه بیان شده: </w:t>
      </w:r>
      <w:r w:rsidR="00E6002E" w:rsidRPr="00E6002E">
        <w:rPr>
          <w:rFonts w:ascii="Arial" w:hAnsi="Arial"/>
          <w:rtl/>
        </w:rPr>
        <w:t>كسي كه آسمانها و زمين را با اين عظمت و بزرگي حجم و گشادگي مساحت و شگفتي خلقت</w:t>
      </w:r>
      <w:r w:rsidR="00E6002E" w:rsidRPr="00E6002E">
        <w:rPr>
          <w:rFonts w:ascii="Arial" w:hAnsi="Arial" w:hint="cs"/>
          <w:rtl/>
          <w:lang w:bidi="fa-IR"/>
        </w:rPr>
        <w:t xml:space="preserve">، </w:t>
      </w:r>
      <w:r w:rsidR="00E6002E" w:rsidRPr="00E6002E">
        <w:rPr>
          <w:rFonts w:ascii="Arial" w:hAnsi="Arial"/>
          <w:rtl/>
        </w:rPr>
        <w:t xml:space="preserve">آفريده است، به مراتب توانا تر است بر زنده كردن استخوانهاي پوسيده و </w:t>
      </w:r>
      <w:r w:rsidR="00E6002E" w:rsidRPr="00E6002E">
        <w:rPr>
          <w:rFonts w:ascii="Arial" w:hAnsi="Arial" w:hint="cs"/>
          <w:rtl/>
        </w:rPr>
        <w:t xml:space="preserve">فرسوده، </w:t>
      </w:r>
      <w:r w:rsidR="00E6002E" w:rsidRPr="00E6002E">
        <w:rPr>
          <w:rFonts w:ascii="Arial" w:hAnsi="Arial"/>
          <w:rtl/>
        </w:rPr>
        <w:t>لذا او مي تواند آنها را به حالت اول برگرداند.</w:t>
      </w:r>
      <w:r w:rsidR="00E6002E" w:rsidRPr="00E6002E">
        <w:rPr>
          <w:rStyle w:val="a4"/>
          <w:rFonts w:ascii="Arial" w:hAnsi="Arial"/>
          <w:rtl/>
        </w:rPr>
        <w:footnoteReference w:id="70"/>
      </w:r>
    </w:p>
    <w:p w:rsidR="00E6002E" w:rsidRPr="00E6002E" w:rsidRDefault="00E6002E" w:rsidP="003948A9">
      <w:pPr>
        <w:ind w:firstLine="206"/>
        <w:jc w:val="lowKashida"/>
        <w:rPr>
          <w:rFonts w:ascii="Arial" w:hAnsi="Arial" w:hint="cs"/>
          <w:rtl/>
        </w:rPr>
      </w:pPr>
      <w:r w:rsidRPr="00E6002E">
        <w:rPr>
          <w:rFonts w:ascii="Arial" w:hAnsi="Arial"/>
          <w:rtl/>
        </w:rPr>
        <w:t>4- بعد</w:t>
      </w:r>
      <w:r w:rsidRPr="00E6002E">
        <w:rPr>
          <w:rFonts w:ascii="Arial" w:hAnsi="Arial" w:hint="cs"/>
          <w:rtl/>
        </w:rPr>
        <w:t xml:space="preserve"> </w:t>
      </w:r>
      <w:r w:rsidRPr="00E6002E">
        <w:rPr>
          <w:rFonts w:ascii="Arial" w:hAnsi="Arial" w:hint="cs"/>
          <w:rtl/>
          <w:lang w:bidi="fa-IR"/>
        </w:rPr>
        <w:t>از</w:t>
      </w:r>
      <w:r w:rsidRPr="00E6002E">
        <w:rPr>
          <w:rFonts w:ascii="Arial" w:hAnsi="Arial"/>
          <w:rtl/>
        </w:rPr>
        <w:t xml:space="preserve"> خداوند با اسلوبي ديگر مطلب فوق را مورد تاكيد قرار مي دهد، </w:t>
      </w:r>
      <w:r w:rsidRPr="00E6002E">
        <w:rPr>
          <w:rFonts w:ascii="Arial" w:hAnsi="Arial" w:hint="cs"/>
          <w:rtl/>
          <w:lang w:bidi="fa-IR"/>
        </w:rPr>
        <w:t>با این مفهوم</w:t>
      </w:r>
      <w:r w:rsidR="00945141">
        <w:rPr>
          <w:rFonts w:ascii="Arial" w:hAnsi="Arial" w:hint="cs"/>
          <w:rtl/>
          <w:lang w:bidi="fa-IR"/>
        </w:rPr>
        <w:t xml:space="preserve"> که کردار خداوند با افعال انسان</w:t>
      </w:r>
      <w:r w:rsidRPr="00E6002E">
        <w:rPr>
          <w:rFonts w:ascii="Arial" w:hAnsi="Arial" w:hint="cs"/>
          <w:rtl/>
          <w:lang w:bidi="fa-IR"/>
        </w:rPr>
        <w:t>ها تفاوت دارد، چون</w:t>
      </w:r>
      <w:r w:rsidRPr="00E6002E">
        <w:rPr>
          <w:rFonts w:ascii="Arial" w:hAnsi="Arial"/>
          <w:rtl/>
        </w:rPr>
        <w:t xml:space="preserve"> ديگران كارهاي </w:t>
      </w:r>
      <w:r w:rsidRPr="00E6002E">
        <w:rPr>
          <w:rFonts w:ascii="Arial" w:hAnsi="Arial" w:hint="cs"/>
          <w:rtl/>
        </w:rPr>
        <w:t>خ</w:t>
      </w:r>
      <w:r w:rsidRPr="00E6002E">
        <w:rPr>
          <w:rFonts w:ascii="Arial" w:hAnsi="Arial" w:hint="cs"/>
          <w:rtl/>
          <w:lang w:bidi="fa-IR"/>
        </w:rPr>
        <w:t>ود را توسط ابزار و وسیله و با مشقت و همکاری انجام می دهند</w:t>
      </w:r>
      <w:r w:rsidRPr="00E6002E">
        <w:rPr>
          <w:rFonts w:ascii="Arial" w:hAnsi="Arial"/>
          <w:rtl/>
        </w:rPr>
        <w:t xml:space="preserve">،  </w:t>
      </w:r>
      <w:r w:rsidRPr="00E6002E">
        <w:rPr>
          <w:rFonts w:ascii="Arial" w:hAnsi="Arial" w:hint="cs"/>
          <w:rtl/>
        </w:rPr>
        <w:t>ولی خداوند توانا تنها با اراده و لفظ « کن » کارها را به اتمام می رساند</w:t>
      </w:r>
      <w:r w:rsidRPr="00E6002E">
        <w:rPr>
          <w:rFonts w:ascii="Arial" w:hAnsi="Arial"/>
          <w:rtl/>
        </w:rPr>
        <w:t>.</w:t>
      </w:r>
      <w:r w:rsidRPr="00E6002E">
        <w:rPr>
          <w:rFonts w:ascii="Arial" w:hAnsi="Arial" w:hint="cs"/>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rtl/>
          <w:lang w:bidi="fa-IR"/>
        </w:rPr>
        <w:t xml:space="preserve">ﭽ </w:t>
      </w:r>
      <w:r w:rsidRPr="00E6002E">
        <w:rPr>
          <w:rFonts w:ascii="QCF_P445" w:hAnsi="QCF_P445" w:cs="QCF_P445"/>
          <w:rtl/>
          <w:lang w:bidi="fa-IR"/>
        </w:rPr>
        <w:t xml:space="preserve">ﯪ    ﯫ  ﯬ     ﯭ  ﯮ  ﯯ  ﯰ  ﯱ  ﯲ              ﯳ  ﯴ   </w:t>
      </w:r>
      <w:r w:rsidRPr="00E6002E">
        <w:rPr>
          <w:rFonts w:ascii="QCF_BSML" w:hAnsi="QCF_BSML" w:cs="QCF_BSML"/>
          <w:rtl/>
          <w:lang w:bidi="fa-IR"/>
        </w:rPr>
        <w:t>ﭼ</w:t>
      </w:r>
      <w:r w:rsidRPr="00E6002E">
        <w:rPr>
          <w:rFonts w:ascii="Traditional Arabic" w:hAnsi="Traditional Arabic" w:cs="Traditional Arabic"/>
          <w:rtl/>
          <w:lang w:bidi="fa-IR"/>
        </w:rPr>
        <w:t xml:space="preserve"> يس: ٨٢</w:t>
      </w:r>
    </w:p>
    <w:p w:rsidR="00E6002E" w:rsidRPr="00E6002E" w:rsidRDefault="00E6002E" w:rsidP="003948A9">
      <w:pPr>
        <w:ind w:firstLine="206"/>
        <w:jc w:val="lowKashida"/>
        <w:rPr>
          <w:rFonts w:ascii="Arial" w:hAnsi="Arial" w:hint="cs"/>
          <w:rtl/>
        </w:rPr>
      </w:pPr>
      <w:r w:rsidRPr="00E6002E">
        <w:rPr>
          <w:rFonts w:ascii="Arial" w:hAnsi="Arial" w:hint="cs"/>
          <w:rtl/>
        </w:rPr>
        <w:t>بع</w:t>
      </w:r>
      <w:r w:rsidRPr="00E6002E">
        <w:rPr>
          <w:rFonts w:ascii="Arial" w:hAnsi="Arial" w:hint="cs"/>
          <w:rtl/>
          <w:lang w:bidi="fa-IR"/>
        </w:rPr>
        <w:t>د از استدلال و اثبات موضوع با بیان مالکیت و قدرت مطلق خداوند بر هر چیزی و اثبات تصرف کامل قولی و عملی الهی ب</w:t>
      </w:r>
      <w:r w:rsidR="00945141">
        <w:rPr>
          <w:rFonts w:ascii="Arial" w:hAnsi="Arial" w:hint="cs"/>
          <w:rtl/>
          <w:lang w:bidi="fa-IR"/>
        </w:rPr>
        <w:t>ر موجودات، داستان احتجاج را با آیه</w:t>
      </w:r>
      <w:r w:rsidR="00945141">
        <w:rPr>
          <w:rFonts w:ascii="Arial" w:hAnsi="Arial" w:cs="CTraditional Arabic" w:hint="cs"/>
          <w:cs/>
          <w:lang w:bidi="fa-IR"/>
        </w:rPr>
        <w:t>‎</w:t>
      </w:r>
      <w:r w:rsidRPr="00E6002E">
        <w:rPr>
          <w:rFonts w:ascii="Arial" w:hAnsi="Arial" w:hint="cs"/>
          <w:rtl/>
          <w:lang w:bidi="fa-IR"/>
        </w:rPr>
        <w:t>ی ذیل به پایان می رساند</w:t>
      </w:r>
      <w:r w:rsidRPr="00E6002E">
        <w:rPr>
          <w:rFonts w:ascii="Arial" w:hAnsi="Arial"/>
          <w:rtl/>
        </w:rPr>
        <w:t xml:space="preserve">: </w:t>
      </w:r>
    </w:p>
    <w:p w:rsidR="00E6002E" w:rsidRPr="00E6002E" w:rsidRDefault="00E6002E" w:rsidP="001A51AF">
      <w:pPr>
        <w:ind w:firstLine="206"/>
        <w:jc w:val="lowKashida"/>
        <w:rPr>
          <w:rFonts w:hint="cs"/>
          <w:rtl/>
          <w:lang w:bidi="fa-IR"/>
        </w:rPr>
      </w:pPr>
      <w:r w:rsidRPr="00E6002E">
        <w:rPr>
          <w:rFonts w:ascii="QCF_BSML" w:hAnsi="QCF_BSML" w:cs="QCF_BSML"/>
          <w:rtl/>
          <w:lang w:bidi="fa-IR"/>
        </w:rPr>
        <w:t xml:space="preserve">ﭽ </w:t>
      </w:r>
      <w:r w:rsidRPr="00E6002E">
        <w:rPr>
          <w:rFonts w:ascii="QCF_P445" w:hAnsi="QCF_P445" w:cs="QCF_P445"/>
          <w:rtl/>
          <w:lang w:bidi="fa-IR"/>
        </w:rPr>
        <w:t xml:space="preserve">ﯵ  ﯶ  ﯷ   ﯸ  ﯹ     ﯺ  ﯻ   ﯼ  ﯽ   </w:t>
      </w:r>
      <w:r w:rsidRPr="00E6002E">
        <w:rPr>
          <w:rFonts w:ascii="QCF_BSML" w:hAnsi="QCF_BSML" w:cs="QCF_BSML"/>
          <w:rtl/>
          <w:lang w:bidi="fa-IR"/>
        </w:rPr>
        <w:t>ﭼ</w:t>
      </w:r>
      <w:r w:rsidRPr="00E6002E">
        <w:rPr>
          <w:rFonts w:ascii="Traditional Arabic" w:hAnsi="Traditional Arabic" w:cs="Traditional Arabic"/>
          <w:rtl/>
          <w:lang w:bidi="fa-IR"/>
        </w:rPr>
        <w:t xml:space="preserve"> يس: ٨٣</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پاكا خداوندي كه مالكيّت و حاكميّت همه چيز در دست او است. و شما به سوي او برگردانده مي‌شويد</w:t>
      </w:r>
      <w:r w:rsidRPr="00E6002E">
        <w:rPr>
          <w:rFonts w:ascii="Arial" w:hAnsi="Arial" w:hint="cs"/>
          <w:rtl/>
        </w:rPr>
        <w:t>).</w:t>
      </w:r>
    </w:p>
    <w:p w:rsidR="00E6002E" w:rsidRPr="00E6002E" w:rsidRDefault="00E6002E" w:rsidP="00E65DD9">
      <w:pPr>
        <w:pStyle w:val="3"/>
        <w:rPr>
          <w:rFonts w:hint="cs"/>
          <w:rtl/>
        </w:rPr>
      </w:pPr>
      <w:bookmarkStart w:id="311" w:name="_Toc62932629"/>
      <w:bookmarkStart w:id="312" w:name="_Toc63026441"/>
      <w:bookmarkStart w:id="313" w:name="_Toc63026911"/>
      <w:bookmarkStart w:id="314" w:name="_Toc63027319"/>
      <w:bookmarkStart w:id="315" w:name="_Toc217318871"/>
      <w:bookmarkStart w:id="316" w:name="_Toc231222998"/>
      <w:r w:rsidRPr="00E6002E">
        <w:rPr>
          <w:rFonts w:hint="cs"/>
          <w:rtl/>
        </w:rPr>
        <w:t>پنجم</w:t>
      </w:r>
      <w:r w:rsidRPr="00E6002E">
        <w:rPr>
          <w:rtl/>
        </w:rPr>
        <w:t>: زنده كردن ب</w:t>
      </w:r>
      <w:r w:rsidRPr="00E6002E">
        <w:rPr>
          <w:rFonts w:hint="cs"/>
          <w:rtl/>
        </w:rPr>
        <w:t>رخی از</w:t>
      </w:r>
      <w:r w:rsidRPr="00E6002E">
        <w:rPr>
          <w:rtl/>
        </w:rPr>
        <w:t xml:space="preserve"> مردگان در اين دنيا</w:t>
      </w:r>
      <w:bookmarkEnd w:id="311"/>
      <w:bookmarkEnd w:id="312"/>
      <w:bookmarkEnd w:id="313"/>
      <w:bookmarkEnd w:id="314"/>
      <w:bookmarkEnd w:id="315"/>
      <w:bookmarkEnd w:id="316"/>
      <w:r w:rsidRPr="00E6002E">
        <w:rPr>
          <w:rtl/>
        </w:rPr>
        <w:t xml:space="preserve"> </w:t>
      </w:r>
    </w:p>
    <w:p w:rsidR="00E6002E" w:rsidRPr="00E6002E" w:rsidRDefault="00E6002E" w:rsidP="00E65DD9">
      <w:pPr>
        <w:jc w:val="lowKashida"/>
        <w:rPr>
          <w:rFonts w:ascii="Arial" w:hAnsi="Arial" w:hint="cs"/>
          <w:rtl/>
          <w:lang w:bidi="fa-IR"/>
        </w:rPr>
      </w:pPr>
      <w:r w:rsidRPr="00E6002E">
        <w:rPr>
          <w:rFonts w:ascii="Arial" w:hAnsi="Arial"/>
          <w:rtl/>
        </w:rPr>
        <w:t>بعضي انسانها در مقطع هاي مختلف تاريخ شاهد عودت و برگشتن زندگي در اجسا</w:t>
      </w:r>
      <w:r w:rsidR="00945141">
        <w:rPr>
          <w:rFonts w:ascii="Arial" w:hAnsi="Arial"/>
          <w:rtl/>
        </w:rPr>
        <w:t>د مرده و استخوانهاي پوسيده بوده</w:t>
      </w:r>
      <w:r w:rsidR="00945141">
        <w:rPr>
          <w:rFonts w:ascii="Arial" w:hAnsi="Arial" w:cs="CTraditional Arabic" w:hint="cs"/>
          <w:cs/>
        </w:rPr>
        <w:t>‎</w:t>
      </w:r>
      <w:r w:rsidRPr="00E6002E">
        <w:rPr>
          <w:rFonts w:ascii="Arial" w:hAnsi="Arial"/>
          <w:rtl/>
        </w:rPr>
        <w:t>اند</w:t>
      </w:r>
      <w:r w:rsidRPr="00E6002E">
        <w:rPr>
          <w:rFonts w:ascii="Arial" w:hAnsi="Arial" w:hint="cs"/>
          <w:rtl/>
        </w:rPr>
        <w:t xml:space="preserve">، </w:t>
      </w:r>
      <w:r w:rsidRPr="00E6002E">
        <w:rPr>
          <w:rFonts w:ascii="Arial" w:hAnsi="Arial"/>
          <w:rtl/>
        </w:rPr>
        <w:t xml:space="preserve">حتي در بعضي جمادات </w:t>
      </w:r>
      <w:r w:rsidR="00945141">
        <w:rPr>
          <w:rFonts w:ascii="Arial" w:hAnsi="Arial" w:hint="cs"/>
          <w:rtl/>
        </w:rPr>
        <w:t>حیات را با چشم سر مشاهده کرده</w:t>
      </w:r>
      <w:r w:rsidR="00945141">
        <w:rPr>
          <w:rFonts w:ascii="Arial" w:hAnsi="Arial" w:cs="CTraditional Arabic" w:hint="cs"/>
          <w:cs/>
        </w:rPr>
        <w:t>‎</w:t>
      </w:r>
      <w:r w:rsidRPr="00E6002E">
        <w:rPr>
          <w:rFonts w:ascii="Arial" w:hAnsi="Arial" w:hint="cs"/>
          <w:rtl/>
        </w:rPr>
        <w:t xml:space="preserve">اند، </w:t>
      </w:r>
      <w:r w:rsidRPr="00E6002E">
        <w:rPr>
          <w:rFonts w:ascii="Arial" w:hAnsi="Arial"/>
          <w:rtl/>
        </w:rPr>
        <w:t xml:space="preserve"> خداوند پيرامون چند نمونه از اين معجزه ها سخن </w:t>
      </w:r>
      <w:r w:rsidRPr="00E6002E">
        <w:rPr>
          <w:rFonts w:ascii="Arial" w:hAnsi="Arial" w:hint="cs"/>
          <w:rtl/>
        </w:rPr>
        <w:t xml:space="preserve">به ميان </w:t>
      </w:r>
      <w:r w:rsidRPr="00E6002E">
        <w:rPr>
          <w:rFonts w:ascii="Arial" w:hAnsi="Arial" w:hint="cs"/>
          <w:rtl/>
          <w:lang w:bidi="fa-IR"/>
        </w:rPr>
        <w:t>آورده است، یکی</w:t>
      </w:r>
      <w:r w:rsidR="00945141">
        <w:rPr>
          <w:rFonts w:ascii="Arial" w:hAnsi="Arial" w:hint="cs"/>
          <w:rtl/>
          <w:lang w:bidi="fa-IR"/>
        </w:rPr>
        <w:t xml:space="preserve"> از</w:t>
      </w:r>
      <w:r w:rsidRPr="00E6002E">
        <w:rPr>
          <w:rFonts w:ascii="Arial" w:hAnsi="Arial" w:hint="cs"/>
          <w:rtl/>
          <w:lang w:bidi="fa-IR"/>
        </w:rPr>
        <w:t xml:space="preserve"> آنها داستان قوم موسی است که خطاب به پیامبرشان گفتند: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008" w:hAnsi="QCF_P008" w:cs="QCF_P008"/>
          <w:sz w:val="32"/>
          <w:szCs w:val="32"/>
          <w:rtl/>
          <w:lang w:bidi="fa-IR"/>
        </w:rPr>
        <w:t xml:space="preserve">ﮪ  ﮫ  ﮬ  ﮭ  ﮮ  ﮯ  ﮰ  ﮱ  ﯓ  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٥٥</w:t>
      </w:r>
    </w:p>
    <w:p w:rsidR="00E6002E" w:rsidRPr="00E6002E" w:rsidRDefault="00E6002E" w:rsidP="003948A9">
      <w:pPr>
        <w:ind w:firstLine="206"/>
        <w:jc w:val="lowKashida"/>
        <w:rPr>
          <w:rFonts w:ascii="Arial" w:hAnsi="Arial"/>
          <w:lang w:bidi="fa-IR"/>
        </w:rPr>
      </w:pPr>
      <w:r w:rsidRPr="00E6002E">
        <w:rPr>
          <w:rFonts w:ascii="Arial" w:hAnsi="Arial" w:hint="cs"/>
          <w:rtl/>
          <w:lang w:bidi="fa-IR"/>
        </w:rPr>
        <w:t>(</w:t>
      </w:r>
      <w:r w:rsidRPr="00E6002E">
        <w:rPr>
          <w:rFonts w:ascii="Arial" w:hAnsi="Arial"/>
          <w:rtl/>
          <w:lang w:bidi="fa-IR"/>
        </w:rPr>
        <w:t>و (به ياد آوريد) آن گاه را كه گفتيد: اي موسي! هرگز به تو ايمان نخواهيم آورد، مگر آن كه خدا را آشكارا ببينيم.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خ</w:t>
      </w:r>
      <w:r w:rsidR="00945141">
        <w:rPr>
          <w:rFonts w:ascii="Arial" w:hAnsi="Arial" w:hint="cs"/>
          <w:rtl/>
          <w:lang w:bidi="fa-IR"/>
        </w:rPr>
        <w:t>داوند در جواب آنها صاعقه</w:t>
      </w:r>
      <w:r w:rsidR="00945141">
        <w:rPr>
          <w:rFonts w:ascii="Arial" w:hAnsi="Arial" w:cs="CTraditional Arabic" w:hint="cs"/>
          <w:cs/>
          <w:lang w:bidi="fa-IR"/>
        </w:rPr>
        <w:t>‎</w:t>
      </w:r>
      <w:r w:rsidRPr="00E6002E">
        <w:rPr>
          <w:rFonts w:ascii="Arial" w:hAnsi="Arial" w:hint="cs"/>
          <w:rtl/>
          <w:lang w:bidi="fa-IR"/>
        </w:rPr>
        <w:t xml:space="preserve">ای را فرستاد، در حالی که شاهد آن بودند، سپس بعد از مرگ دوباره زنده شدند: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008" w:hAnsi="QCF_P008" w:cs="QCF_P008"/>
          <w:sz w:val="32"/>
          <w:szCs w:val="32"/>
          <w:rtl/>
          <w:lang w:bidi="fa-IR"/>
        </w:rPr>
        <w:t xml:space="preserve">ﯕ  ﯖ  ﯗ  ﯘ   ﯙ  ﯚ  ﯛ  ﯜ   ﯝ  ﯞ  ﯟ  ﯠ  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البقرة: ٥٥ </w:t>
      </w:r>
      <w:r w:rsidRPr="00E6002E">
        <w:rPr>
          <w:rFonts w:hint="cs"/>
          <w:sz w:val="27"/>
          <w:szCs w:val="27"/>
          <w:rtl/>
          <w:lang w:bidi="fa-IR"/>
        </w:rPr>
        <w:t>–</w:t>
      </w:r>
      <w:r w:rsidRPr="00E6002E">
        <w:rPr>
          <w:rFonts w:ascii="Traditional Arabic" w:hAnsi="Traditional Arabic" w:cs="Traditional Arabic"/>
          <w:rtl/>
          <w:lang w:bidi="fa-IR"/>
        </w:rPr>
        <w:t xml:space="preserve"> ٥٦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 xml:space="preserve"> صاعقه آسماني شما را فرا گرفت، در حالي كه مي‌ديديد (كه به سبب سركشي و درخواست ناروا، به چه مصيبت بزرگي دچار آمده‌ايد).</w:t>
      </w:r>
      <w:r w:rsidRPr="00E6002E">
        <w:rPr>
          <w:rtl/>
        </w:rPr>
        <w:t xml:space="preserve"> </w:t>
      </w:r>
      <w:r w:rsidRPr="00E6002E">
        <w:rPr>
          <w:rtl/>
          <w:lang w:bidi="fa-IR"/>
        </w:rPr>
        <w:t>‏ سپس بعد از مرگِ (نفس سركش)، شما را برانگيختيم و (بيداري بخشيديم) تا اين كه سپاسگزاري كنيد.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قوم بنی اسرائیل کسی را کشتند، سپس هر قبیله ای دیگری را به قتل متهم می نمود، پیامبر بدانها دستور داد تا گاوی را ذبح کنند، آنها هم بعد از انکار و تعنت فراوان دستور را امتثال کردند، بعد از ذبح پیامبر</w:t>
      </w:r>
      <w:r w:rsidRPr="00E6002E">
        <w:rPr>
          <w:rFonts w:ascii="Arial" w:hAnsi="Arial" w:hint="cs"/>
          <w:rtl/>
          <w:lang w:bidi="fa-IR"/>
        </w:rPr>
        <w:t xml:space="preserve">، </w:t>
      </w:r>
      <w:r w:rsidRPr="00E6002E">
        <w:rPr>
          <w:rFonts w:ascii="Arial" w:hAnsi="Arial" w:hint="cs"/>
          <w:rtl/>
        </w:rPr>
        <w:t>دستور داد که مقداری از گوشت گاو را به بدن مقتول ب</w:t>
      </w:r>
      <w:r w:rsidRPr="00E6002E">
        <w:rPr>
          <w:rFonts w:ascii="Arial" w:hAnsi="Arial" w:hint="cs"/>
          <w:rtl/>
          <w:lang w:bidi="fa-IR"/>
        </w:rPr>
        <w:t xml:space="preserve">زنید، تا قاتل را معرفی کند، خداوند در بیان داستان می فرماید: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011" w:hAnsi="QCF_P011" w:cs="QCF_P011"/>
          <w:sz w:val="32"/>
          <w:szCs w:val="32"/>
          <w:rtl/>
          <w:lang w:bidi="fa-IR"/>
        </w:rPr>
        <w:t xml:space="preserve">ﮊ  ﮋ  ﮌﮍ  ﮎ     ﮏ  ﮐ  ﮑ  ﮒ   ﮓ  ﮔ  ﮕ  ﮖ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٧٣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پس گفتيم: پاره‌اي از آن (قرباني) را به آن (كشته) بزنيد.  (و اين كار را كرديد و خدا كشته را زنده كرد). خداوند مردگان را (در روز قيامت) چنين زنده مي‌كند و دلائل (قدرت) خود را به شما مي‌نماياند تا اين كه دريابيد.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قرآن از كساني كه از ترس م</w:t>
      </w:r>
      <w:r w:rsidRPr="00E6002E">
        <w:rPr>
          <w:rFonts w:ascii="Arial" w:hAnsi="Arial" w:hint="cs"/>
          <w:rtl/>
          <w:lang w:bidi="fa-IR"/>
        </w:rPr>
        <w:t>رگ</w:t>
      </w:r>
      <w:r w:rsidRPr="00E6002E">
        <w:rPr>
          <w:rFonts w:ascii="Arial" w:hAnsi="Arial"/>
          <w:rtl/>
        </w:rPr>
        <w:t xml:space="preserve"> فرار كرده بودند و تعداد آنها به چندين هزار نفر مي رسيد و خداوند بعد از مردن آنها را زنده كرد، خبر مي دهد: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ﭽ</w:t>
      </w:r>
      <w:r w:rsidRPr="00E6002E">
        <w:rPr>
          <w:rFonts w:ascii="QCF_P039" w:hAnsi="QCF_P039" w:cs="QCF_P039"/>
          <w:sz w:val="32"/>
          <w:szCs w:val="32"/>
          <w:rtl/>
          <w:lang w:bidi="fa-IR"/>
        </w:rPr>
        <w:t xml:space="preserve">  ﮚ  ﮛ   ﮜ    ﮝ  ﮞ  ﮟ  ﮠ  ﮡ  ﮢ  ﮣ  ﮤ    ﮥ  ﮦ   ﮧ  ﮨ  ﮩ  ﮪﮫ  ﮬ  ﮭ  ﮮ   ﮯ   ﮰ   ﮱ  ﯓ  ﯔ    ﯕ  ﯖ  ﯗ  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٢٤٣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آيا آگاهي (از داستان شگفت) كساني كه از خانه‌هاي خويش، در حالي كه هزاران نفر بودند، از ترس مرگ بيرون رفتند (و سستي نمودند و از جهاد با دشمن سر باز زدند؟) پس خداوند بديشان گفت: بميريد.  (يعني خداوند عوامل مرگ آنان را فراهم ساخت و با چيره‌شدن دشمن بر ايشان، گرفتار كشتن و ذلّت و خواري شدند) سپس خداوند آنان را (با آگاهي و بيداري و پيكار قهرمانانه افرادي از ايشان) زنده كرد.  (مگر نه اين است كه پذيرش ظلم و جور، مرگ ملّتها است‌؟! و هرگاه گروهي از ايشان از غفلت خويش بيدار شدند و بپاخاستند، خود و ديگران را با جبران مافات از نو زندگي و حيات مي‌بخشند؟! و چنين زندگي بزرگوارانه‌اي پس از زندگي ذلّت‌بار، نعمت سترگي است و از فضل خدا است و) بيگمان خداوند فضل خويش را شامل مردم مي‌سازد (فضلي كه موجب شكر و سپاس است) وليكن بيشتر مردم شكرگزاري نمي‌كنند. ‏</w:t>
      </w:r>
      <w:r w:rsidRPr="00E6002E">
        <w:rPr>
          <w:rFonts w:hint="cs"/>
          <w:rtl/>
          <w:lang w:bidi="fa-IR"/>
        </w:rPr>
        <w:t>)</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 xml:space="preserve">در جای دیگر داستان مردی را اینگونه بیان می فرماید: </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043" w:hAnsi="QCF_P043" w:cs="QCF_P043"/>
          <w:sz w:val="32"/>
          <w:szCs w:val="32"/>
          <w:rtl/>
          <w:lang w:bidi="fa-IR"/>
        </w:rPr>
        <w:t xml:space="preserve">ﮛ  ﮜ        ﮝ       ﮞ  ﮟ   ﮠ  ﮡ  ﮢ   ﮣ  ﮤ  ﮥ  ﮦ  ﮧ  ﮨ   ﮩ  ﮪﮫ  ﮬ  ﮭ  ﮮ  ﮯ  ﮰ  ﮱﯓ  ﯔ  ﯕ  ﯖﯗ   ﯘ  ﯙ  ﯚ  ﯛ  ﯜ  ﯝﯞ  ﯟ  ﯠ  ﯡ  ﯢ  ﯣ   ﯤ  ﯥ   ﯦ  ﯧ  ﯨ  ﯩﯪ  ﯫ  ﯬ    ﯭ  ﯮ  ﯯ  ﯰﯱ  ﯲ  ﯳ    ﯴ   ﯵ  ﯶ  ﯷ  ﯸ  ﯹﯺ  ﯻ   ﯼ  ﯽ  ﯾ  ﯿ  ﰀ  ﰁ  ﰂ   ﰃ  ﰄ                 ﰅ  ﰆ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٢٥٩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يا (آيا آگاهي از) همچون كسي كه از كنار دهكده‌اي گذر كرد، در حالي كه سقف خانه‌ها فرو تپيده بود و ديوارهاي آنها بر روي سقفها فرو ريخته بود؛ گفت: چگونه خدا اين (اجساد فرسوده و از هم پاشيده مردمان اينجا) را پس از مرگ آنان زنده مي‌كند؟ پس خدا او را صد سال ميراند و سپس زنده‌اش گرداند و (به او) گفت: چه مدّت درنگ كرده‌اي‌؟ گفت:  (نمي‌دانم، شايد) روزي يا قسمتي از يك روز. فرمود:  (نه) بلكه صد سال درنگ كرده‌اي. به خوردني و نوشيدني خود (كه همراه داشتي) نگاه كن (و ببين كه با گذشت اين زمان طولاني به اراده خدا) تغيير نيافته است. و بنگر به الاغ خود (كه چگونه از هم متلاشي شده است. ما چنين كرديم) تا تو را نشانه (گويائي از رستاخيز) براي مردمان قرار دهيم.  به استخوانها بنگر كه چگونه آنها را برمي‌داريم و بهم پيوند مي‌دهيم و سپس بر آنها گوشت مي‌پوشانيم. هنگامي كه (اين حقائق) براي او آشكار شد، گفت: مي‌دانم كه خدا بر هر چيزي توانا است.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حضرت ابراهيم </w:t>
      </w:r>
      <w:r w:rsidRPr="00E6002E">
        <w:rPr>
          <w:rFonts w:ascii="Arial" w:hAnsi="Arial" w:hint="cs"/>
          <w:rtl/>
          <w:lang w:bidi="fa-IR"/>
        </w:rPr>
        <w:t>از خداون</w:t>
      </w:r>
      <w:r w:rsidR="00945141">
        <w:rPr>
          <w:rFonts w:ascii="Arial" w:hAnsi="Arial" w:hint="cs"/>
          <w:rtl/>
          <w:lang w:bidi="fa-IR"/>
        </w:rPr>
        <w:t>د خواست تا چگونگی زنده شدن را به ا</w:t>
      </w:r>
      <w:r w:rsidRPr="00E6002E">
        <w:rPr>
          <w:rFonts w:ascii="Arial" w:hAnsi="Arial" w:hint="cs"/>
          <w:rtl/>
          <w:lang w:bidi="fa-IR"/>
        </w:rPr>
        <w:t xml:space="preserve">و نشان دهد: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044" w:hAnsi="QCF_P044" w:cs="QCF_P044"/>
          <w:sz w:val="32"/>
          <w:szCs w:val="32"/>
          <w:rtl/>
          <w:lang w:bidi="fa-IR"/>
        </w:rPr>
        <w:t xml:space="preserve">ﭑ  ﭒ  ﭓ    ﭔ  ﭕ  ﭖ  ﭗ  ﭘﭙ  ﭚ  ﭛ    ﭜﭝ  ﭞ  ﭟ  ﭠ  ﭡ  ﭢﭣ  ﭤ  ﭥ  ﭦ  ﭧ   ﭨ  ﭩ  ﭪ  ﭫ  ﭬ    ﭭ  ﭮ         ﭯ  ﭰ  ﭱ   ﭲ  ﭳ  ﭴ  ﭵﭶ  ﭷ  ﭸ  ﭹ  ﭺ   ﭻ  ﭼ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٢٦٠</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و (به خاطر بياور) هنگامي را كه ابراهيم گفت: پروردگارا! به من نشان بده چگونه مردگان را زنده مي‌كني. گفت: مگر ايمان نياورده‌اي‌؟! گفت: چرا! ولي تا اطمينان قلب پيدا كنم (و با افزودن آگاهي بيشتر، دلم آرامش يابد). گفت: پس (در اين صورت) چهار تا از پرندگان را بگير و آنها را به خود نزديك گردان (تا مشخّصات و مميّزات آنها را دريابي. آن گاه آنها را ذبح كن و در هم بياميز)، سپس بر سر هر كوهي قسمتي از آنها را بگذار. بعد آنها را بخوان، به سرعت به سوي تو خواهند آمد، و بدان كه خداوند چيره و باحكمت است.</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rPr>
      </w:pPr>
      <w:r w:rsidRPr="00E6002E">
        <w:rPr>
          <w:rFonts w:ascii="Arial" w:hAnsi="Arial" w:hint="cs"/>
          <w:rtl/>
        </w:rPr>
        <w:t xml:space="preserve">حضرت عيسي </w:t>
      </w:r>
      <w:r w:rsidRPr="00E6002E">
        <w:rPr>
          <w:rFonts w:ascii="Arial" w:hAnsi="Arial" w:hint="cs"/>
          <w:rtl/>
          <w:lang w:bidi="fa-IR"/>
        </w:rPr>
        <w:t>گ</w:t>
      </w:r>
      <w:r w:rsidR="00945141">
        <w:rPr>
          <w:rFonts w:ascii="Arial" w:hAnsi="Arial" w:hint="cs"/>
          <w:rtl/>
          <w:lang w:bidi="fa-IR"/>
        </w:rPr>
        <w:t>ِل و خاک را به شکل پرنده</w:t>
      </w:r>
      <w:r w:rsidR="00945141">
        <w:rPr>
          <w:rFonts w:ascii="Arial" w:hAnsi="Arial" w:cs="CTraditional Arabic" w:hint="cs"/>
          <w:cs/>
          <w:lang w:bidi="fa-IR"/>
        </w:rPr>
        <w:t>‎</w:t>
      </w:r>
      <w:r w:rsidR="00945141">
        <w:rPr>
          <w:rFonts w:ascii="Arial" w:hAnsi="Arial" w:hint="cs"/>
          <w:rtl/>
          <w:lang w:bidi="fa-IR"/>
        </w:rPr>
        <w:t>ای در می آورد و در آن می فوت می کند، با اذن و اراده</w:t>
      </w:r>
      <w:r w:rsidR="00945141">
        <w:rPr>
          <w:rFonts w:ascii="Arial" w:hAnsi="Arial" w:cs="CTraditional Arabic" w:hint="cs"/>
          <w:cs/>
          <w:lang w:bidi="fa-IR"/>
        </w:rPr>
        <w:t>‎</w:t>
      </w:r>
      <w:r w:rsidR="00945141">
        <w:rPr>
          <w:rFonts w:ascii="Arial" w:hAnsi="Arial" w:hint="cs"/>
          <w:rtl/>
          <w:lang w:bidi="fa-IR"/>
        </w:rPr>
        <w:t>ی خداوند پرنده زنده می گرد</w:t>
      </w:r>
      <w:r w:rsidRPr="00E6002E">
        <w:rPr>
          <w:rFonts w:ascii="Arial" w:hAnsi="Arial" w:hint="cs"/>
          <w:rtl/>
          <w:lang w:bidi="fa-IR"/>
        </w:rPr>
        <w:t>د</w:t>
      </w:r>
      <w:r w:rsidRPr="00E6002E">
        <w:rPr>
          <w:rFonts w:ascii="Arial" w:hAnsi="Arial"/>
          <w:rtl/>
        </w:rPr>
        <w:t xml:space="preserve">: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056" w:hAnsi="QCF_P056" w:cs="QCF_P056"/>
          <w:sz w:val="32"/>
          <w:szCs w:val="32"/>
          <w:rtl/>
          <w:lang w:bidi="fa-IR"/>
        </w:rPr>
        <w:t xml:space="preserve">ﭹ  ﭺ  ﭻ  ﭼ   ﭽ  ﭾ  ﭿ  ﮀ   ﮁ  ﮂﮃ   ﮄ  ﮅ  ﮆ  ﮇ  ﮈ  ﮉ     ﮊ  ﮋ  ﮌ   ﮍ  ﮎ  ﮏ  ﮐﮑ  ﮒ  ﮓ  ﮔ   ﮕ  ﮖ  ﮗ  ﮘﮙ  ﮚ  ﮛ  ﮜ  ﮝ  ﮞ   ﮟ  ﮠﮡ  ﮢ  ﮣ  ﮤ  ﮥ  ﮦ  ﮧ  ﮨ           ﮩ  ﮪ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٤٩</w:t>
      </w:r>
    </w:p>
    <w:p w:rsidR="00E6002E" w:rsidRPr="00945141" w:rsidRDefault="00E6002E" w:rsidP="00945141">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او را به عنوان پيغمبري به سوي بني‌اسرائيل روانه مي‌دارد (و بديشان خبر مي‌دهد) كه من (بر صدق نبوّت خود) نشانه‌اي را از سوي پروردگارتان برايتان آورده‌ام، و آن اين كه: من از گِل چيزي را به شكل پرنده ‌برايتان مي‌سازم، سپس در آن مي‌دمم و به فرمان خدا پرنده‌اي (زنده) مي‌گردد؛ و كور مادرزاد و مبتلاي به بيماري پيسي را شفا مي‌دهم و مردگان را به فرمان خدا زنده مي‌كنم و از آنچه مي‌خوريد و از آنچه در خانه‌هاي خود ذخيره مي‌كنيد به شما خبر مي‌دهم! بيگمان در اينها نشانه‌اي براي شما است اگر (اراده پذيرش) ايمان داشته باشيد. ‏</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خداوند اصحاب كهف را به مدت سيصد و نه سال </w:t>
      </w:r>
      <w:r w:rsidRPr="00E6002E">
        <w:rPr>
          <w:rFonts w:ascii="Arial" w:hAnsi="Arial" w:hint="cs"/>
          <w:rtl/>
        </w:rPr>
        <w:t xml:space="preserve">به </w:t>
      </w:r>
      <w:r w:rsidRPr="00E6002E">
        <w:rPr>
          <w:rFonts w:ascii="Arial" w:hAnsi="Arial"/>
          <w:rtl/>
        </w:rPr>
        <w:t xml:space="preserve"> خواب فرو برد</w:t>
      </w:r>
      <w:r w:rsidRPr="00E6002E">
        <w:rPr>
          <w:rFonts w:ascii="Arial" w:hAnsi="Arial" w:hint="cs"/>
          <w:rtl/>
        </w:rPr>
        <w:t>، س</w:t>
      </w:r>
      <w:r w:rsidRPr="00E6002E">
        <w:rPr>
          <w:rFonts w:ascii="Arial" w:hAnsi="Arial" w:hint="cs"/>
          <w:rtl/>
          <w:lang w:bidi="fa-IR"/>
        </w:rPr>
        <w:t>پس</w:t>
      </w:r>
      <w:r w:rsidR="00945141">
        <w:rPr>
          <w:rFonts w:ascii="Arial" w:hAnsi="Arial"/>
          <w:rtl/>
        </w:rPr>
        <w:t xml:space="preserve"> آنها از خواب چندين</w:t>
      </w:r>
      <w:r w:rsidRPr="00E6002E">
        <w:rPr>
          <w:rFonts w:ascii="Arial" w:hAnsi="Arial"/>
          <w:rtl/>
        </w:rPr>
        <w:t xml:space="preserve"> ساله خود بيدار شدند</w:t>
      </w:r>
      <w:r w:rsidRPr="00E6002E">
        <w:rPr>
          <w:rFonts w:ascii="Arial" w:hAnsi="Arial" w:hint="cs"/>
          <w:rtl/>
        </w:rPr>
        <w:t xml:space="preserve">: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294" w:hAnsi="QCF_P294" w:cs="QCF_P294"/>
          <w:sz w:val="32"/>
          <w:szCs w:val="32"/>
          <w:rtl/>
          <w:lang w:bidi="fa-IR"/>
        </w:rPr>
        <w:t xml:space="preserve">ﮧ  ﮨ  ﮩ  ﮪ  ﮫ   ﮬ  ﮭ  ﮮ  ﮯ  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الكهف: ١٢</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پس از آن (سالهاي سال به خواب ناز فرو رفتن، كه انگار خواب مرگ است) ايشان را برانگيختيم (و بيدارشان كرديم) تا ببينيم كدام يك از آن دو گروه مدّت ماندن خود را حساب كرده است</w:t>
      </w:r>
      <w:r w:rsidRPr="00E6002E">
        <w:rPr>
          <w:rFonts w:ascii="QCF_BSML" w:hAnsi="QCF_BSML" w:hint="cs"/>
          <w:rtl/>
          <w:lang w:bidi="fa-IR"/>
        </w:rPr>
        <w:t>)</w:t>
      </w:r>
    </w:p>
    <w:p w:rsidR="00E6002E" w:rsidRPr="00E6002E" w:rsidRDefault="00E6002E" w:rsidP="00E65DD9">
      <w:pPr>
        <w:ind w:firstLine="206"/>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295" w:hAnsi="QCF_P295" w:cs="QCF_P295"/>
          <w:sz w:val="32"/>
          <w:szCs w:val="32"/>
          <w:rtl/>
          <w:lang w:bidi="fa-IR"/>
        </w:rPr>
        <w:t xml:space="preserve">ﮦ  ﮧ    ﮨ  ﮩﮪ  ﮫ  ﮬ  ﮭ  ﮮ  ﮯﮰ  ﮱ  ﯓ   ﯔ  ﯕ  ﯖ  ﯗﯘ  ﯙ  ﯚ  ﯛ  ﯜ  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الكهف: ١٩</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همان گونه (كه 309 سال آنان را خوابانديم) ايشان را (از خواب طولاني مرگ مانند) برانگيختيم (و بيدارشان كرديم) تا از يكديگر (مدّت خواب خود را) بپرسند. يكي از آنان گفت:  (فكر مي‌كنيد) چه مدّتي (در خواب) مانده‌ايد؟  (دسته‌اي) گفتند: روزي يا بخشي از روز (در خواب) بوده‌ايم.  (گروه ديگري) گفتند: پروردگارتان بهتر (از همه) مي‌داند كه چقدر (در خواب بوده‌ايد و در اينجا) مانده‌ايد.</w:t>
      </w:r>
      <w:r w:rsidRPr="00E6002E">
        <w:rPr>
          <w:rFonts w:ascii="QCF_BSML" w:hAnsi="QCF_BSML"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96" w:hAnsi="QCF_P296" w:cs="QCF_P296"/>
          <w:sz w:val="32"/>
          <w:szCs w:val="32"/>
          <w:rtl/>
          <w:lang w:bidi="fa-IR"/>
        </w:rPr>
        <w:t xml:space="preserve">ﯖ  ﯗ  ﯘ            ﯙ  ﯚ    ﯛ  ﯜ  ﯝ   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الكهف: ٢٥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اصحاب كهف مدّت سيصد و نه سال در غارشان (در حال خواب) ماندند.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و معجزه بزرگ حضرت موسي چوب خشكي بود كه آن را وقتي بر زمين مي انداخت به اژدها</w:t>
      </w:r>
      <w:r w:rsidRPr="00E6002E">
        <w:rPr>
          <w:rFonts w:ascii="Arial" w:hAnsi="Arial" w:hint="cs"/>
          <w:rtl/>
        </w:rPr>
        <w:t>ي ب</w:t>
      </w:r>
      <w:r w:rsidRPr="00E6002E">
        <w:rPr>
          <w:rFonts w:ascii="Arial" w:hAnsi="Arial" w:hint="cs"/>
          <w:rtl/>
          <w:lang w:bidi="fa-IR"/>
        </w:rPr>
        <w:t xml:space="preserve">زرگی </w:t>
      </w:r>
      <w:r w:rsidRPr="00E6002E">
        <w:rPr>
          <w:rFonts w:ascii="Arial" w:hAnsi="Arial"/>
          <w:rtl/>
        </w:rPr>
        <w:t xml:space="preserve">تبديل </w:t>
      </w:r>
      <w:r w:rsidRPr="00E6002E">
        <w:rPr>
          <w:rFonts w:ascii="Arial" w:hAnsi="Arial" w:hint="cs"/>
          <w:rtl/>
        </w:rPr>
        <w:t xml:space="preserve">مي </w:t>
      </w:r>
      <w:r w:rsidRPr="00E6002E">
        <w:rPr>
          <w:rFonts w:ascii="Arial" w:hAnsi="Arial"/>
          <w:rtl/>
        </w:rPr>
        <w:t>شد.</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68" w:hAnsi="QCF_P368" w:cs="QCF_P368"/>
          <w:sz w:val="32"/>
          <w:szCs w:val="32"/>
          <w:rtl/>
          <w:lang w:bidi="fa-IR"/>
        </w:rPr>
        <w:t xml:space="preserve">ﯕ  ﯖ  ﯗ  ﯘ  ﯙ  ﯚ  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الشعراء: ٣٢</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(در اين هنگام موسي) عصاي خود را انداخت. به ناگاه اژدهاي (حقيقي و) نماياني گرديد.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وقتی ساحران طناب و عصا های خود را انداختند، موسی هم عصای</w:t>
      </w:r>
      <w:r w:rsidR="00945141">
        <w:rPr>
          <w:rFonts w:ascii="Arial" w:hAnsi="Arial" w:hint="cs"/>
          <w:rtl/>
          <w:lang w:bidi="fa-IR"/>
        </w:rPr>
        <w:t xml:space="preserve"> خود را انداخت، ناگهان شروع کرد</w:t>
      </w:r>
      <w:r w:rsidRPr="00E6002E">
        <w:rPr>
          <w:rFonts w:ascii="Arial" w:hAnsi="Arial" w:hint="cs"/>
          <w:rtl/>
          <w:lang w:bidi="fa-IR"/>
        </w:rPr>
        <w:t xml:space="preserve"> به بلعیدن طناب و عصاهای ساحران فرعون: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69" w:hAnsi="QCF_P369" w:cs="QCF_P369"/>
          <w:sz w:val="32"/>
          <w:szCs w:val="32"/>
          <w:rtl/>
          <w:lang w:bidi="fa-IR"/>
        </w:rPr>
        <w:t xml:space="preserve">ﭿ  ﮀ  ﮁ  ﮂ  ﮃ  ﮄ  ﮅ  ﮆ   ﮇ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الشعراء: ٤٥</w:t>
      </w:r>
    </w:p>
    <w:p w:rsidR="00E6002E" w:rsidRPr="00E6002E" w:rsidRDefault="00E6002E" w:rsidP="003948A9">
      <w:pPr>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موسي (مهلت نداد و) عصاي خود را افكند، ناگهان (اژدهاي بزرگي گرديد و با سرعت) شروع به بلعيدن ابزارهاي دروغين ايشان كرد (و آنها را يكي بعد از ديگري در كام خود فرو برد</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w:t>
      </w:r>
    </w:p>
    <w:p w:rsidR="00E6002E" w:rsidRPr="00E6002E" w:rsidRDefault="00E6002E" w:rsidP="00E65DD9">
      <w:pPr>
        <w:pStyle w:val="3"/>
        <w:rPr>
          <w:rFonts w:hint="cs"/>
          <w:rtl/>
        </w:rPr>
      </w:pPr>
      <w:bookmarkStart w:id="317" w:name="_Toc62932630"/>
      <w:bookmarkStart w:id="318" w:name="_Toc63026442"/>
      <w:bookmarkStart w:id="319" w:name="_Toc63026912"/>
      <w:bookmarkStart w:id="320" w:name="_Toc63027320"/>
      <w:bookmarkStart w:id="321" w:name="_Toc217318872"/>
      <w:bookmarkStart w:id="322" w:name="_Toc231222999"/>
      <w:r w:rsidRPr="00E6002E">
        <w:rPr>
          <w:rtl/>
        </w:rPr>
        <w:t>ش</w:t>
      </w:r>
      <w:r w:rsidRPr="00E6002E">
        <w:rPr>
          <w:rFonts w:hint="cs"/>
          <w:rtl/>
        </w:rPr>
        <w:t>ش</w:t>
      </w:r>
      <w:r w:rsidR="006013D8">
        <w:rPr>
          <w:rtl/>
        </w:rPr>
        <w:t xml:space="preserve">م: بيان </w:t>
      </w:r>
      <w:r w:rsidRPr="00E6002E">
        <w:rPr>
          <w:rtl/>
        </w:rPr>
        <w:t>مثال ب</w:t>
      </w:r>
      <w:r w:rsidR="006013D8">
        <w:rPr>
          <w:rFonts w:hint="cs"/>
          <w:rtl/>
        </w:rPr>
        <w:t>رای</w:t>
      </w:r>
      <w:r w:rsidRPr="00E6002E">
        <w:rPr>
          <w:rtl/>
        </w:rPr>
        <w:t xml:space="preserve"> زنده كردن زمين و گياهان</w:t>
      </w:r>
      <w:bookmarkEnd w:id="317"/>
      <w:bookmarkEnd w:id="318"/>
      <w:bookmarkEnd w:id="319"/>
      <w:bookmarkEnd w:id="320"/>
      <w:bookmarkEnd w:id="321"/>
      <w:bookmarkEnd w:id="322"/>
      <w:r w:rsidRPr="00E6002E">
        <w:rPr>
          <w:rtl/>
        </w:rPr>
        <w:t xml:space="preserve"> </w:t>
      </w:r>
    </w:p>
    <w:p w:rsidR="00E6002E" w:rsidRPr="00E6002E" w:rsidRDefault="00E6002E" w:rsidP="00E65DD9">
      <w:pPr>
        <w:jc w:val="lowKashida"/>
        <w:rPr>
          <w:rFonts w:ascii="Arial" w:hAnsi="Arial" w:hint="cs"/>
          <w:rtl/>
          <w:lang w:bidi="fa-IR"/>
        </w:rPr>
      </w:pPr>
      <w:r w:rsidRPr="00E6002E">
        <w:rPr>
          <w:rFonts w:ascii="Arial" w:hAnsi="Arial"/>
          <w:rtl/>
        </w:rPr>
        <w:t xml:space="preserve">خداوند براي برگرداندن حيات و زندگي در اجساد مرده و استخوانهاي </w:t>
      </w:r>
      <w:r w:rsidRPr="00E6002E">
        <w:rPr>
          <w:rFonts w:ascii="Arial" w:hAnsi="Arial" w:hint="cs"/>
          <w:rtl/>
        </w:rPr>
        <w:t xml:space="preserve">پوسیده، </w:t>
      </w:r>
      <w:r w:rsidRPr="00E6002E">
        <w:rPr>
          <w:rFonts w:ascii="Arial" w:hAnsi="Arial"/>
          <w:rtl/>
        </w:rPr>
        <w:t xml:space="preserve">زنده كردن زمين </w:t>
      </w:r>
      <w:r w:rsidRPr="00E6002E">
        <w:rPr>
          <w:rFonts w:ascii="Arial" w:hAnsi="Arial" w:hint="cs"/>
          <w:rtl/>
        </w:rPr>
        <w:t>مر</w:t>
      </w:r>
      <w:r w:rsidRPr="00E6002E">
        <w:rPr>
          <w:rFonts w:ascii="Arial" w:hAnsi="Arial" w:hint="cs"/>
          <w:rtl/>
          <w:lang w:bidi="fa-IR"/>
        </w:rPr>
        <w:t xml:space="preserve">ده </w:t>
      </w:r>
      <w:r w:rsidRPr="00E6002E">
        <w:rPr>
          <w:rFonts w:ascii="Arial" w:hAnsi="Arial"/>
          <w:rtl/>
        </w:rPr>
        <w:t xml:space="preserve">را </w:t>
      </w:r>
      <w:r w:rsidRPr="00E6002E">
        <w:rPr>
          <w:rFonts w:ascii="Arial" w:hAnsi="Arial" w:hint="cs"/>
          <w:rtl/>
        </w:rPr>
        <w:t xml:space="preserve">توسط </w:t>
      </w:r>
      <w:r w:rsidRPr="00E6002E">
        <w:rPr>
          <w:rFonts w:ascii="Arial" w:hAnsi="Arial"/>
          <w:rtl/>
        </w:rPr>
        <w:t xml:space="preserve">گياهان </w:t>
      </w:r>
      <w:r w:rsidRPr="00E6002E">
        <w:rPr>
          <w:rFonts w:ascii="Arial" w:hAnsi="Arial" w:hint="cs"/>
          <w:rtl/>
        </w:rPr>
        <w:t xml:space="preserve">به عنوان مثال </w:t>
      </w:r>
      <w:r w:rsidRPr="00E6002E">
        <w:rPr>
          <w:rFonts w:ascii="Arial" w:hAnsi="Arial" w:hint="cs"/>
          <w:rtl/>
          <w:lang w:bidi="fa-IR"/>
        </w:rPr>
        <w:t xml:space="preserve">ذکر می کند: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09" w:hAnsi="QCF_P409" w:cs="QCF_P409"/>
          <w:sz w:val="32"/>
          <w:szCs w:val="32"/>
          <w:rtl/>
          <w:lang w:bidi="fa-IR"/>
        </w:rPr>
        <w:t xml:space="preserve">ﯻ  ﯼ  ﯽ   ﯾ  ﯿ  ﰀ  ﰁ  ﰂ  ﰃ    ﰄﰅ  ﰆ  ﰇ  ﰈ  ﰉﰊ  ﰋ  ﰌ  ﰍ         ﰎ  ﰏ  ﰐ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الروم: ٥٠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به آثار (باران يعني) رحمت الهي بنگر كه چگونه زمين را پس از مردنش زنده مي‌كند. آن كس (كه زمين مرده را اين چنين با نزول باران زنده مي‌كند) زنده كننده مردگان (در رستاخيز) است و او بر همه چيز توانا است. ‏</w:t>
      </w:r>
      <w:r w:rsidRPr="00E6002E">
        <w:rPr>
          <w:rFonts w:ascii="Arial" w:hAnsi="Arial" w:hint="cs"/>
          <w:rtl/>
          <w:lang w:bidi="fa-IR"/>
        </w:rPr>
        <w:t>)</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435" w:hAnsi="QCF_P435" w:cs="QCF_P435"/>
          <w:sz w:val="32"/>
          <w:szCs w:val="32"/>
          <w:rtl/>
          <w:lang w:bidi="fa-IR"/>
        </w:rPr>
        <w:t xml:space="preserve">ﮪ  ﮫ  ﮬ   ﮭ  ﮮ   ﮯ  ﮰ  ﮱ     ﯓ  ﯔ  ﯕ  ﯖ  ﯗ  ﯘ    ﯙﯚ  ﯛ       ﯜ  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فاطر: 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خدا كسي است كه بادها را روان مي‌دارد، و بادها ابرها را برمي‌انگيزند، و ما ابرها را به سوي سرزمينهاي موات مي‌رانيم و آن سرزمينهاي موات را داراي حيات مي‌گردانيم. زنده گرداندن (مردگان در گورها براي حساب و كتاب) نيز به همين منوال است. ‏</w:t>
      </w:r>
      <w:r w:rsidRPr="00E6002E">
        <w:rPr>
          <w:rFonts w:hint="cs"/>
          <w:rtl/>
          <w:lang w:bidi="fa-IR"/>
        </w:rPr>
        <w:t>)</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481" w:hAnsi="QCF_P481" w:cs="QCF_P481"/>
          <w:sz w:val="32"/>
          <w:szCs w:val="32"/>
          <w:rtl/>
          <w:lang w:bidi="fa-IR"/>
        </w:rPr>
        <w:t xml:space="preserve">ﭑ  ﭒ  ﭓ  ﭔ  ﭕ  ﭖ  ﭗ  ﭘ  ﭙ  ﭚ   ﭛ  ﭜﭝ  ﭞ  ﭟ  ﭠ  ﭡ  ﭢﭣ  ﭤ      ﭥ  ﭦ          ﭧ   ﭨ  ﭩ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فصلت: ٣٩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از نشانه‌هاي (قدرت) خدا اين است كه تو زمين را خشك و برهوت مي‌بيني، امّا هنگامي كه (قطره‌هاي حيات‌بخش) آب بر آن فرو مي‌فرستيم، به جنبش درمي‌آيد و آماسيده مي‌گردد (و بعدها به صورت گل و گياه و سبزه موج مي‌زند). آن كس كه اين زمين خشك و برهوت را زنده مي‌كند، هم او مردگان را نيز (در قيامت) زنده مي‌گرداند. چرا كه او بر هر چيزي توانا است. ‏</w:t>
      </w:r>
      <w:r w:rsidRPr="00E6002E">
        <w:rPr>
          <w:rFonts w:hint="cs"/>
          <w:rtl/>
          <w:lang w:bidi="fa-IR"/>
        </w:rPr>
        <w:t>)</w:t>
      </w:r>
    </w:p>
    <w:p w:rsidR="00E6002E" w:rsidRPr="00E6002E" w:rsidRDefault="00E6002E" w:rsidP="00E65DD9">
      <w:pPr>
        <w:ind w:firstLine="206"/>
        <w:rPr>
          <w:rtl/>
          <w:lang w:bidi="fa-IR"/>
        </w:rPr>
      </w:pPr>
      <w:r w:rsidRPr="00E6002E">
        <w:rPr>
          <w:rFonts w:ascii="QCF_BSML" w:hAnsi="QCF_BSML" w:cs="QCF_BSML"/>
          <w:sz w:val="32"/>
          <w:szCs w:val="32"/>
          <w:rtl/>
          <w:lang w:bidi="fa-IR"/>
        </w:rPr>
        <w:t xml:space="preserve">ﭽ </w:t>
      </w:r>
      <w:r w:rsidRPr="00E6002E">
        <w:rPr>
          <w:rFonts w:ascii="QCF_P490" w:hAnsi="QCF_P490" w:cs="QCF_P490"/>
          <w:sz w:val="32"/>
          <w:szCs w:val="32"/>
          <w:rtl/>
          <w:lang w:bidi="fa-IR"/>
        </w:rPr>
        <w:t xml:space="preserve">ﭑ  ﭒ  ﭓ  ﭔ  ﭕ  ﭖ    ﭗ  ﭘ  ﭙ  ﭚﭛ   ﭜ  ﭝ  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الزخرف: ١١</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و آن كسي كه از سوي آسمان، آبي به اندازه لازم باراند. ما با چنين آبي زمين مرده را زندگي بخشيديم، همين گونه (كه زمينهاي مرده با نزول باران زنده گردانده مي‌شوند، شما نيز زنده گردانده مي‌شويد و) بيرون آورده مي‌شويد</w:t>
      </w:r>
      <w:r w:rsidRPr="00E6002E">
        <w:rPr>
          <w:rFonts w:ascii="Arial" w:hAnsi="Arial" w:hint="cs"/>
          <w:rtl/>
        </w:rPr>
        <w:t>).</w:t>
      </w:r>
    </w:p>
    <w:p w:rsidR="00E6002E" w:rsidRPr="00E6002E" w:rsidRDefault="00E6002E" w:rsidP="00E65DD9">
      <w:pPr>
        <w:pStyle w:val="3"/>
        <w:rPr>
          <w:rFonts w:hint="cs"/>
          <w:rtl/>
        </w:rPr>
      </w:pPr>
      <w:bookmarkStart w:id="323" w:name="_Toc62932631"/>
      <w:bookmarkStart w:id="324" w:name="_Toc63026443"/>
      <w:bookmarkStart w:id="325" w:name="_Toc63026913"/>
      <w:bookmarkStart w:id="326" w:name="_Toc63027321"/>
      <w:bookmarkStart w:id="327" w:name="_Toc217318873"/>
      <w:bookmarkStart w:id="328" w:name="_Toc231223000"/>
      <w:r w:rsidRPr="00E6002E">
        <w:rPr>
          <w:rtl/>
        </w:rPr>
        <w:t>هفتم: حكمت خداوند جهت پاداش و محاسبه</w:t>
      </w:r>
      <w:r w:rsidRPr="00E6002E">
        <w:rPr>
          <w:rFonts w:hint="cs"/>
          <w:rtl/>
        </w:rPr>
        <w:t xml:space="preserve"> م</w:t>
      </w:r>
      <w:r w:rsidRPr="00E6002E">
        <w:rPr>
          <w:rtl/>
        </w:rPr>
        <w:t>قتضي زندگي بعد از مرگ است</w:t>
      </w:r>
      <w:bookmarkEnd w:id="323"/>
      <w:bookmarkEnd w:id="324"/>
      <w:bookmarkEnd w:id="325"/>
      <w:bookmarkEnd w:id="326"/>
      <w:bookmarkEnd w:id="327"/>
      <w:bookmarkEnd w:id="328"/>
    </w:p>
    <w:p w:rsidR="00E6002E" w:rsidRPr="00E6002E" w:rsidRDefault="00E6002E" w:rsidP="00E65DD9">
      <w:pPr>
        <w:jc w:val="lowKashida"/>
        <w:rPr>
          <w:rFonts w:ascii="Arial" w:hAnsi="Arial" w:hint="cs"/>
          <w:rtl/>
        </w:rPr>
      </w:pPr>
      <w:r w:rsidRPr="00E6002E">
        <w:rPr>
          <w:rFonts w:ascii="Arial" w:hAnsi="Arial"/>
          <w:rtl/>
        </w:rPr>
        <w:t>حكمت و عدالت خداوند مقتضي آن است كه خداوند بندگانش را بعد از مردن زنده كند، تا در برابر اعمال گذشته، آنان را مجازات كند</w:t>
      </w:r>
      <w:r w:rsidRPr="00E6002E">
        <w:rPr>
          <w:rFonts w:ascii="Arial" w:hAnsi="Arial" w:hint="cs"/>
          <w:rtl/>
          <w:lang w:bidi="fa-IR"/>
        </w:rPr>
        <w:t xml:space="preserve">، </w:t>
      </w:r>
      <w:r w:rsidR="006013D8">
        <w:rPr>
          <w:rFonts w:ascii="Arial" w:hAnsi="Arial"/>
          <w:rtl/>
        </w:rPr>
        <w:t>خداوند بن</w:t>
      </w:r>
      <w:r w:rsidRPr="00E6002E">
        <w:rPr>
          <w:rFonts w:ascii="Arial" w:hAnsi="Arial"/>
          <w:rtl/>
        </w:rPr>
        <w:t>دگان را</w:t>
      </w:r>
      <w:r w:rsidRPr="00E6002E">
        <w:rPr>
          <w:rFonts w:ascii="Arial" w:hAnsi="Arial" w:hint="cs"/>
          <w:rtl/>
        </w:rPr>
        <w:t xml:space="preserve"> برا</w:t>
      </w:r>
      <w:r w:rsidR="006013D8">
        <w:rPr>
          <w:rFonts w:ascii="Arial" w:hAnsi="Arial" w:hint="cs"/>
          <w:rtl/>
          <w:lang w:bidi="fa-IR"/>
        </w:rPr>
        <w:t>ی ادای</w:t>
      </w:r>
      <w:r w:rsidRPr="00E6002E">
        <w:rPr>
          <w:rFonts w:ascii="Arial" w:hAnsi="Arial" w:hint="cs"/>
          <w:rtl/>
          <w:lang w:bidi="fa-IR"/>
        </w:rPr>
        <w:t xml:space="preserve"> وظیفه عبودیت</w:t>
      </w:r>
      <w:r w:rsidRPr="00E6002E">
        <w:rPr>
          <w:rFonts w:ascii="Arial" w:hAnsi="Arial"/>
          <w:rtl/>
        </w:rPr>
        <w:t xml:space="preserve"> آفريده است، </w:t>
      </w:r>
      <w:r w:rsidRPr="00E6002E">
        <w:rPr>
          <w:rFonts w:ascii="Arial" w:hAnsi="Arial" w:hint="cs"/>
          <w:rtl/>
        </w:rPr>
        <w:t xml:space="preserve"> </w:t>
      </w:r>
      <w:r w:rsidRPr="00E6002E">
        <w:rPr>
          <w:rFonts w:ascii="Arial" w:hAnsi="Arial"/>
          <w:rtl/>
        </w:rPr>
        <w:t>پيامبران و كتب را فرستاده است تا راه عبادت را به بندگان نشان دهند</w:t>
      </w:r>
      <w:r w:rsidRPr="00E6002E">
        <w:rPr>
          <w:rFonts w:ascii="Arial" w:hAnsi="Arial" w:hint="cs"/>
          <w:rtl/>
        </w:rPr>
        <w:t xml:space="preserve">، </w:t>
      </w:r>
      <w:r w:rsidR="006013D8">
        <w:rPr>
          <w:rFonts w:ascii="Arial" w:hAnsi="Arial"/>
          <w:rtl/>
        </w:rPr>
        <w:t>بعضي از بندگان</w:t>
      </w:r>
      <w:r w:rsidRPr="00E6002E">
        <w:rPr>
          <w:rFonts w:ascii="Arial" w:hAnsi="Arial"/>
          <w:rtl/>
        </w:rPr>
        <w:t xml:space="preserve"> راه بندگي خداوند </w:t>
      </w:r>
      <w:r w:rsidRPr="00E6002E">
        <w:rPr>
          <w:rFonts w:ascii="Arial" w:hAnsi="Arial" w:hint="cs"/>
          <w:rtl/>
        </w:rPr>
        <w:t xml:space="preserve">را </w:t>
      </w:r>
      <w:r w:rsidRPr="00E6002E">
        <w:rPr>
          <w:rFonts w:ascii="Arial" w:hAnsi="Arial" w:hint="cs"/>
          <w:rtl/>
          <w:lang w:bidi="fa-IR"/>
        </w:rPr>
        <w:t xml:space="preserve">پیش گرفتند و در این راه </w:t>
      </w:r>
      <w:r w:rsidRPr="00E6002E">
        <w:rPr>
          <w:rFonts w:ascii="Arial" w:hAnsi="Arial"/>
          <w:rtl/>
        </w:rPr>
        <w:t xml:space="preserve">استقامت نشان داده و جان و مال خود را براي دين خدا </w:t>
      </w:r>
      <w:r w:rsidR="006013D8">
        <w:rPr>
          <w:rFonts w:ascii="Arial" w:hAnsi="Arial" w:hint="cs"/>
          <w:rtl/>
        </w:rPr>
        <w:t>فدا</w:t>
      </w:r>
      <w:r w:rsidRPr="00E6002E">
        <w:rPr>
          <w:rFonts w:ascii="Arial" w:hAnsi="Arial" w:hint="cs"/>
          <w:rtl/>
        </w:rPr>
        <w:t xml:space="preserve"> کردند، </w:t>
      </w:r>
      <w:r w:rsidR="006013D8">
        <w:rPr>
          <w:rFonts w:ascii="Arial" w:hAnsi="Arial" w:hint="cs"/>
          <w:rtl/>
          <w:lang w:bidi="fa-IR"/>
        </w:rPr>
        <w:t>گروه دیگر</w:t>
      </w:r>
      <w:r w:rsidRPr="00E6002E">
        <w:rPr>
          <w:rFonts w:ascii="Arial" w:hAnsi="Arial" w:hint="cs"/>
          <w:rtl/>
          <w:lang w:bidi="fa-IR"/>
        </w:rPr>
        <w:t xml:space="preserve"> استقامت را پیش نگرفتند، بلکه به ظغیان و فساد رو آوردند، آیا با پاداش نگرفتن مرد صا</w:t>
      </w:r>
      <w:r w:rsidR="006013D8">
        <w:rPr>
          <w:rFonts w:ascii="Arial" w:hAnsi="Arial" w:hint="cs"/>
          <w:rtl/>
          <w:lang w:bidi="fa-IR"/>
        </w:rPr>
        <w:t>لح و نیکو</w:t>
      </w:r>
      <w:r w:rsidRPr="00E6002E">
        <w:rPr>
          <w:rFonts w:ascii="Arial" w:hAnsi="Arial" w:hint="cs"/>
          <w:rtl/>
          <w:lang w:bidi="fa-IR"/>
        </w:rPr>
        <w:t>کار و</w:t>
      </w:r>
      <w:r w:rsidR="006013D8">
        <w:rPr>
          <w:rFonts w:ascii="Arial" w:hAnsi="Arial" w:hint="cs"/>
          <w:rtl/>
          <w:lang w:bidi="fa-IR"/>
        </w:rPr>
        <w:t xml:space="preserve"> مجازات نشدن انسان مفسد و طغیان</w:t>
      </w:r>
      <w:r w:rsidR="006013D8">
        <w:rPr>
          <w:rFonts w:ascii="Arial" w:hAnsi="Arial" w:cs="CTraditional Arabic" w:hint="cs"/>
          <w:cs/>
          <w:lang w:bidi="fa-IR"/>
        </w:rPr>
        <w:t>‎</w:t>
      </w:r>
      <w:r w:rsidRPr="00E6002E">
        <w:rPr>
          <w:rFonts w:ascii="Arial" w:hAnsi="Arial" w:hint="cs"/>
          <w:rtl/>
          <w:lang w:bidi="fa-IR"/>
        </w:rPr>
        <w:t>گر، هرگز عدالت به جا می آید</w:t>
      </w:r>
      <w:r w:rsidR="006013D8">
        <w:rPr>
          <w:rFonts w:ascii="Arial" w:hAnsi="Arial" w:hint="cs"/>
          <w:rtl/>
          <w:lang w:bidi="fa-IR"/>
        </w:rPr>
        <w:t>؟</w:t>
      </w:r>
      <w:r w:rsidRPr="00E6002E">
        <w:rPr>
          <w:rFonts w:ascii="Arial" w:hAnsi="Arial" w:hint="cs"/>
          <w:rtl/>
          <w:lang w:bidi="fa-IR"/>
        </w:rPr>
        <w:t xml:space="preserve"> خداوند در جواب این پرسش </w:t>
      </w:r>
      <w:r w:rsidRPr="00E6002E">
        <w:rPr>
          <w:rFonts w:ascii="Arial" w:hAnsi="Arial"/>
          <w:rtl/>
        </w:rPr>
        <w:t xml:space="preserve">مي فرمايد: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565" w:hAnsi="QCF_P565" w:cs="QCF_P565"/>
          <w:sz w:val="32"/>
          <w:szCs w:val="32"/>
          <w:rtl/>
          <w:lang w:bidi="fa-IR"/>
        </w:rPr>
        <w:t xml:space="preserve">ﯬ      ﯭ  ﯮ          ﯯ  ﯰ  ﯱ   ﯲ         ﯳ  ﯴ  ﯵ   ﯶ  ﯷ          ﯸ  ﯹ  ﯺ  ﯻ  ﯼ      ﯽ  ﯾ  ﯿ  ﰀ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القلم: ٣٥ </w:t>
      </w:r>
      <w:r w:rsidRPr="00E6002E">
        <w:rPr>
          <w:rFonts w:hint="cs"/>
          <w:sz w:val="27"/>
          <w:szCs w:val="27"/>
          <w:rtl/>
          <w:lang w:bidi="fa-IR"/>
        </w:rPr>
        <w:t>–</w:t>
      </w:r>
      <w:r w:rsidRPr="00E6002E">
        <w:rPr>
          <w:rFonts w:ascii="Traditional Arabic" w:hAnsi="Traditional Arabic" w:cs="Traditional Arabic"/>
          <w:rtl/>
          <w:lang w:bidi="fa-IR"/>
        </w:rPr>
        <w:t xml:space="preserve"> ٣٨</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آيا فرمانبرداران را همچون گناهكاران يكسان مي‌شماريم‌؟! ‏‏ شما را چه مي‌شود؟! چگونه داوري مي‌كنيد؟! ‏‏ آيا شما كتابي (از جانب خدا) داريد كه از روي آن (قوانين خدا را) مي‌خوانيد (و برابر آن حكم صادر مي‌كنيد؟). ‏ و شما آنچه را كه بر مي‌گزينيد (و برابر آن داوري مي‌كنيد) در آن است‌؟‏</w:t>
      </w:r>
      <w:r w:rsidRPr="00E6002E">
        <w:rPr>
          <w:rFonts w:hint="cs"/>
          <w:rtl/>
          <w:lang w:bidi="fa-IR"/>
        </w:rPr>
        <w:t>)</w:t>
      </w:r>
      <w:r w:rsidRPr="00E6002E">
        <w:rPr>
          <w:rtl/>
          <w:lang w:bidi="fa-IR"/>
        </w:rPr>
        <w:t>‏</w:t>
      </w:r>
    </w:p>
    <w:p w:rsidR="00E6002E" w:rsidRPr="00E6002E" w:rsidRDefault="00E6002E" w:rsidP="003948A9">
      <w:pPr>
        <w:ind w:firstLine="206"/>
        <w:jc w:val="lowKashida"/>
        <w:rPr>
          <w:rFonts w:ascii="Arial" w:hAnsi="Arial" w:cs="Arial" w:hint="cs"/>
          <w:rtl/>
        </w:rPr>
      </w:pPr>
      <w:r w:rsidRPr="00E6002E">
        <w:rPr>
          <w:rFonts w:ascii="Arial" w:hAnsi="Arial"/>
          <w:rtl/>
        </w:rPr>
        <w:t>كافران گمراه ادعا دارند كه خداوند</w:t>
      </w:r>
      <w:r w:rsidR="006013D8">
        <w:rPr>
          <w:rFonts w:ascii="Arial" w:hAnsi="Arial" w:hint="cs"/>
          <w:rtl/>
        </w:rPr>
        <w:t>،</w:t>
      </w:r>
      <w:r w:rsidRPr="00E6002E">
        <w:rPr>
          <w:rFonts w:ascii="Arial" w:hAnsi="Arial"/>
          <w:rtl/>
        </w:rPr>
        <w:t xml:space="preserve"> كائنات را بدون هدف آفريده است</w:t>
      </w:r>
      <w:r w:rsidRPr="00E6002E">
        <w:rPr>
          <w:rFonts w:ascii="Arial" w:hAnsi="Arial" w:hint="cs"/>
          <w:rtl/>
        </w:rPr>
        <w:t xml:space="preserve"> و</w:t>
      </w:r>
      <w:r w:rsidRPr="00E6002E">
        <w:rPr>
          <w:rFonts w:ascii="Arial" w:hAnsi="Arial"/>
          <w:rtl/>
        </w:rPr>
        <w:t xml:space="preserve"> هيچ حكمتي در خلقت آن نهفته نيست و هيچ تفاوتي در </w:t>
      </w:r>
      <w:r w:rsidRPr="00E6002E">
        <w:rPr>
          <w:rFonts w:ascii="Arial" w:hAnsi="Arial" w:hint="cs"/>
          <w:rtl/>
        </w:rPr>
        <w:t xml:space="preserve">سرانجام </w:t>
      </w:r>
      <w:r w:rsidRPr="00E6002E">
        <w:rPr>
          <w:rFonts w:ascii="Arial" w:hAnsi="Arial"/>
          <w:rtl/>
        </w:rPr>
        <w:t xml:space="preserve"> </w:t>
      </w:r>
      <w:r w:rsidRPr="00E6002E">
        <w:rPr>
          <w:rFonts w:ascii="Arial" w:hAnsi="Arial" w:hint="cs"/>
          <w:rtl/>
        </w:rPr>
        <w:t xml:space="preserve">انسان </w:t>
      </w:r>
      <w:r w:rsidRPr="00E6002E">
        <w:rPr>
          <w:rFonts w:ascii="Arial" w:hAnsi="Arial"/>
          <w:rtl/>
        </w:rPr>
        <w:t>نيكوكار و كافر مفسد</w:t>
      </w:r>
      <w:r w:rsidRPr="00E6002E">
        <w:rPr>
          <w:rFonts w:ascii="Arial" w:hAnsi="Arial" w:hint="cs"/>
          <w:rtl/>
        </w:rPr>
        <w:t xml:space="preserve">، </w:t>
      </w:r>
      <w:r w:rsidRPr="00E6002E">
        <w:rPr>
          <w:rFonts w:ascii="Arial" w:hAnsi="Arial"/>
          <w:rtl/>
        </w:rPr>
        <w:t xml:space="preserve">متقي و فاجر وجود ندارد. </w:t>
      </w:r>
      <w:r w:rsidRPr="00E6002E">
        <w:rPr>
          <w:rFonts w:ascii="Arial" w:hAnsi="Arial" w:hint="cs"/>
          <w:rtl/>
        </w:rPr>
        <w:t>خ</w:t>
      </w:r>
      <w:r w:rsidRPr="00E6002E">
        <w:rPr>
          <w:rFonts w:ascii="Arial" w:hAnsi="Arial" w:hint="cs"/>
          <w:rtl/>
          <w:lang w:bidi="fa-IR"/>
        </w:rPr>
        <w:t xml:space="preserve">داوند </w:t>
      </w:r>
      <w:r w:rsidRPr="00E6002E">
        <w:rPr>
          <w:rFonts w:ascii="Arial" w:hAnsi="Arial"/>
          <w:rtl/>
        </w:rPr>
        <w:t xml:space="preserve">مي فرمايد: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55" w:hAnsi="QCF_P455" w:cs="QCF_P455"/>
          <w:sz w:val="32"/>
          <w:szCs w:val="32"/>
          <w:rtl/>
          <w:lang w:bidi="fa-IR"/>
        </w:rPr>
        <w:t xml:space="preserve">ﭑ  ﭒ  ﭓ  ﭔ  ﭕ  ﭖ  ﭗﭘ  ﭙ  ﭚ  ﭛ  ﭜﭝ   ﭞ  ﭟ  ﭠ        ﭡ  ﭢ  ﭣ  ﭤ  ﭥ  ﭦ  ﭧ  ﭨ   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ص: ٢٧ </w:t>
      </w:r>
      <w:r w:rsidRPr="00E6002E">
        <w:rPr>
          <w:rFonts w:hint="cs"/>
          <w:sz w:val="27"/>
          <w:szCs w:val="27"/>
          <w:rtl/>
          <w:lang w:bidi="fa-IR"/>
        </w:rPr>
        <w:t>–</w:t>
      </w:r>
      <w:r w:rsidRPr="00E6002E">
        <w:rPr>
          <w:rFonts w:ascii="Traditional Arabic" w:hAnsi="Traditional Arabic" w:cs="Traditional Arabic"/>
          <w:rtl/>
          <w:lang w:bidi="fa-IR"/>
        </w:rPr>
        <w:t xml:space="preserve"> ٢٨</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ما آسمانها و زمين و چيزهائي را كه در بين آن دو تا است بيهوده نيافريده‌ايم. اين، گمان كافران است (و انگاره انديشه بيمار ايشان). واي بر كافران! به آتش دوزخ دچار مي‌آيند. ‏‏ آيا (با حكمت و عدالت ما سازگار است) كساني را كه ايمان مي‌آورند و كارهاي شايسته انجام مي‌دهند، همچون تباهكاران (و فساد پيشگان در زمين) بشمار آوريم‌؟ و يا اين كه پرهيزگاران با بزهكاران برابر داريم‌؟ ‏</w:t>
      </w:r>
      <w:r w:rsidRPr="00E6002E">
        <w:rPr>
          <w:rFonts w:ascii="Arial" w:hAnsi="Arial" w:hint="cs"/>
          <w:rtl/>
          <w:lang w:bidi="fa-IR"/>
        </w:rPr>
        <w:t>)</w:t>
      </w: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329" w:name="_Toc62932632"/>
      <w:bookmarkStart w:id="330" w:name="_Toc63026444"/>
      <w:bookmarkStart w:id="331" w:name="_Toc63026914"/>
      <w:bookmarkStart w:id="332" w:name="_Toc63027322"/>
    </w:p>
    <w:p w:rsidR="00E6002E" w:rsidRPr="00E6002E" w:rsidRDefault="00E6002E" w:rsidP="00E65DD9">
      <w:pPr>
        <w:rPr>
          <w:rFonts w:hint="cs"/>
          <w:rtl/>
          <w:lang w:bidi="fa-IR"/>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E65DD9">
      <w:pPr>
        <w:pStyle w:val="1"/>
        <w:rPr>
          <w:rtl/>
        </w:rPr>
      </w:pPr>
      <w:bookmarkStart w:id="333" w:name="_Toc217318874"/>
      <w:bookmarkStart w:id="334" w:name="_Toc231223001"/>
      <w:r w:rsidRPr="00E6002E">
        <w:rPr>
          <w:rtl/>
        </w:rPr>
        <w:t>فصل ششم</w:t>
      </w:r>
      <w:r w:rsidRPr="00E6002E">
        <w:rPr>
          <w:rFonts w:hint="cs"/>
          <w:rtl/>
        </w:rPr>
        <w:br/>
      </w:r>
      <w:r w:rsidRPr="00E6002E">
        <w:rPr>
          <w:rtl/>
        </w:rPr>
        <w:t>قيامت نزد پيامبران و كتب اهل كتاب</w:t>
      </w:r>
      <w:bookmarkEnd w:id="329"/>
      <w:bookmarkEnd w:id="330"/>
      <w:bookmarkEnd w:id="331"/>
      <w:bookmarkEnd w:id="332"/>
      <w:bookmarkEnd w:id="333"/>
      <w:bookmarkEnd w:id="334"/>
    </w:p>
    <w:p w:rsidR="00E6002E" w:rsidRPr="00E6002E" w:rsidRDefault="00E6002E" w:rsidP="003948A9">
      <w:pPr>
        <w:pStyle w:val="1"/>
        <w:spacing w:before="0" w:after="0"/>
        <w:jc w:val="left"/>
        <w:rPr>
          <w:rFonts w:hint="cs"/>
          <w:rtl/>
        </w:rPr>
      </w:pPr>
    </w:p>
    <w:p w:rsidR="00E6002E" w:rsidRPr="00E6002E" w:rsidRDefault="00E6002E" w:rsidP="003948A9">
      <w:pPr>
        <w:ind w:firstLine="206"/>
        <w:jc w:val="lowKashida"/>
        <w:rPr>
          <w:rFonts w:ascii="Arial" w:hAnsi="Arial" w:cs="Arial"/>
          <w:rtl/>
        </w:rPr>
      </w:pPr>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bookmarkStart w:id="335" w:name="_Toc62932633"/>
      <w:bookmarkStart w:id="336" w:name="_Toc63026445"/>
      <w:bookmarkStart w:id="337" w:name="_Toc63026915"/>
      <w:bookmarkStart w:id="338" w:name="_Toc63027323"/>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E65DD9">
      <w:pPr>
        <w:pStyle w:val="2"/>
        <w:rPr>
          <w:rFonts w:hint="cs"/>
          <w:rtl/>
        </w:rPr>
      </w:pPr>
      <w:bookmarkStart w:id="339" w:name="_Toc217318875"/>
      <w:bookmarkStart w:id="340" w:name="_Toc231223002"/>
      <w:r w:rsidRPr="00E6002E">
        <w:rPr>
          <w:rtl/>
        </w:rPr>
        <w:t>مبحث اول</w:t>
      </w:r>
      <w:r w:rsidRPr="00E6002E">
        <w:rPr>
          <w:rFonts w:hint="cs"/>
          <w:rtl/>
        </w:rPr>
        <w:t>: همه پیامبرا</w:t>
      </w:r>
      <w:r w:rsidR="006013D8">
        <w:rPr>
          <w:rFonts w:hint="cs"/>
          <w:rtl/>
        </w:rPr>
        <w:t>ن آمدن قیامت را خبر داده</w:t>
      </w:r>
      <w:r w:rsidR="006013D8">
        <w:rPr>
          <w:rFonts w:cs="CTraditional Arabic" w:hint="cs"/>
          <w:cs/>
        </w:rPr>
        <w:t>‎</w:t>
      </w:r>
      <w:r w:rsidRPr="00E6002E">
        <w:rPr>
          <w:rFonts w:hint="cs"/>
          <w:rtl/>
        </w:rPr>
        <w:t>اند</w:t>
      </w:r>
      <w:bookmarkEnd w:id="335"/>
      <w:bookmarkEnd w:id="336"/>
      <w:bookmarkEnd w:id="337"/>
      <w:bookmarkEnd w:id="338"/>
      <w:bookmarkEnd w:id="339"/>
      <w:bookmarkEnd w:id="340"/>
    </w:p>
    <w:p w:rsidR="00E6002E" w:rsidRPr="00E6002E" w:rsidRDefault="00E6002E" w:rsidP="00E65DD9">
      <w:pPr>
        <w:jc w:val="lowKashida"/>
        <w:rPr>
          <w:rFonts w:ascii="Arial" w:hAnsi="Arial" w:cs="Arial" w:hint="cs"/>
          <w:rtl/>
        </w:rPr>
      </w:pPr>
      <w:r w:rsidRPr="00E6002E">
        <w:rPr>
          <w:rFonts w:ascii="Arial" w:hAnsi="Arial"/>
          <w:rtl/>
        </w:rPr>
        <w:t xml:space="preserve">ايمان به قيامت، بهشت و دوزخ </w:t>
      </w:r>
      <w:r w:rsidRPr="00E6002E">
        <w:rPr>
          <w:rFonts w:ascii="Arial" w:hAnsi="Arial" w:hint="cs"/>
          <w:rtl/>
        </w:rPr>
        <w:t>يكي ا</w:t>
      </w:r>
      <w:r w:rsidRPr="00E6002E">
        <w:rPr>
          <w:rFonts w:ascii="Arial" w:hAnsi="Arial" w:hint="cs"/>
          <w:rtl/>
          <w:lang w:bidi="fa-IR"/>
        </w:rPr>
        <w:t>ز</w:t>
      </w:r>
      <w:r w:rsidRPr="00E6002E">
        <w:rPr>
          <w:rFonts w:ascii="Arial" w:hAnsi="Arial"/>
          <w:rtl/>
        </w:rPr>
        <w:t xml:space="preserve">اصول ايمان هستند، همه پيامبران و پيروان راستين آنها، در به رسميت شناختن و ايمان آوردن </w:t>
      </w:r>
      <w:r w:rsidRPr="00E6002E">
        <w:rPr>
          <w:rFonts w:ascii="Arial" w:hAnsi="Arial" w:hint="cs"/>
          <w:rtl/>
        </w:rPr>
        <w:t>بدان</w:t>
      </w:r>
      <w:r w:rsidRPr="00E6002E">
        <w:rPr>
          <w:rFonts w:ascii="Arial" w:hAnsi="Arial" w:hint="cs"/>
          <w:rtl/>
          <w:lang w:bidi="fa-IR"/>
        </w:rPr>
        <w:t xml:space="preserve">، </w:t>
      </w:r>
      <w:r w:rsidRPr="00E6002E">
        <w:rPr>
          <w:rFonts w:ascii="Arial" w:hAnsi="Arial"/>
          <w:rtl/>
        </w:rPr>
        <w:t>اتفاق نظر دارند</w:t>
      </w:r>
      <w:r w:rsidRPr="00E6002E">
        <w:rPr>
          <w:rFonts w:ascii="Arial" w:hAnsi="Arial" w:hint="cs"/>
          <w:rtl/>
        </w:rPr>
        <w:t xml:space="preserve">، </w:t>
      </w:r>
      <w:r w:rsidRPr="00E6002E">
        <w:rPr>
          <w:rFonts w:ascii="Arial" w:hAnsi="Arial"/>
          <w:rtl/>
        </w:rPr>
        <w:t xml:space="preserve">قرآن كه </w:t>
      </w:r>
      <w:r w:rsidR="006013D8">
        <w:rPr>
          <w:rFonts w:ascii="Arial" w:hAnsi="Arial" w:hint="cs"/>
          <w:rtl/>
        </w:rPr>
        <w:t>كلام</w:t>
      </w:r>
      <w:r w:rsidR="006013D8">
        <w:rPr>
          <w:rFonts w:ascii="Arial" w:hAnsi="Arial"/>
          <w:rtl/>
        </w:rPr>
        <w:t xml:space="preserve"> لا</w:t>
      </w:r>
      <w:r w:rsidRPr="00E6002E">
        <w:rPr>
          <w:rFonts w:ascii="Arial" w:hAnsi="Arial"/>
          <w:rtl/>
        </w:rPr>
        <w:t xml:space="preserve">يتغير </w:t>
      </w:r>
      <w:r w:rsidR="006013D8">
        <w:rPr>
          <w:rFonts w:ascii="Arial" w:hAnsi="Arial" w:hint="cs"/>
          <w:rtl/>
        </w:rPr>
        <w:t>و محافظت شده</w:t>
      </w:r>
      <w:r w:rsidR="006013D8">
        <w:rPr>
          <w:rFonts w:ascii="Arial" w:hAnsi="Arial" w:cs="CTraditional Arabic" w:hint="cs"/>
          <w:cs/>
        </w:rPr>
        <w:t>‎</w:t>
      </w:r>
      <w:r w:rsidR="006013D8">
        <w:rPr>
          <w:rFonts w:ascii="Arial" w:hAnsi="Arial" w:hint="cs"/>
          <w:rtl/>
        </w:rPr>
        <w:t>ی</w:t>
      </w:r>
      <w:r w:rsidRPr="00E6002E">
        <w:rPr>
          <w:rFonts w:ascii="Arial" w:hAnsi="Arial"/>
          <w:rtl/>
        </w:rPr>
        <w:t xml:space="preserve"> الهي است، به صراحت و قاطعيت </w:t>
      </w:r>
      <w:r w:rsidR="006013D8">
        <w:rPr>
          <w:rFonts w:ascii="Arial" w:hAnsi="Arial" w:hint="cs"/>
          <w:rtl/>
        </w:rPr>
        <w:t>بيان مي</w:t>
      </w:r>
      <w:r w:rsidR="006013D8">
        <w:rPr>
          <w:rFonts w:ascii="Arial" w:hAnsi="Arial" w:cs="CTraditional Arabic" w:hint="cs"/>
          <w:cs/>
        </w:rPr>
        <w:t>‎</w:t>
      </w:r>
      <w:r w:rsidRPr="00E6002E">
        <w:rPr>
          <w:rFonts w:ascii="Arial" w:hAnsi="Arial" w:hint="cs"/>
          <w:rtl/>
        </w:rPr>
        <w:t>فرماي</w:t>
      </w:r>
      <w:r w:rsidRPr="00E6002E">
        <w:rPr>
          <w:rFonts w:ascii="Arial" w:hAnsi="Arial" w:hint="cs"/>
          <w:rtl/>
          <w:lang w:bidi="fa-IR"/>
        </w:rPr>
        <w:t>د که</w:t>
      </w:r>
      <w:r w:rsidRPr="00E6002E">
        <w:rPr>
          <w:rFonts w:ascii="Arial" w:hAnsi="Arial"/>
          <w:rtl/>
        </w:rPr>
        <w:t xml:space="preserve"> تمام پيامبر</w:t>
      </w:r>
      <w:r w:rsidR="006013D8">
        <w:rPr>
          <w:rFonts w:ascii="Arial" w:hAnsi="Arial" w:hint="cs"/>
          <w:rtl/>
        </w:rPr>
        <w:t>ا</w:t>
      </w:r>
      <w:r w:rsidRPr="00E6002E">
        <w:rPr>
          <w:rFonts w:ascii="Arial" w:hAnsi="Arial"/>
          <w:rtl/>
        </w:rPr>
        <w:t>ن</w:t>
      </w:r>
      <w:r w:rsidR="00167134">
        <w:rPr>
          <w:rFonts w:ascii="Arial" w:hAnsi="Arial" w:hint="cs"/>
          <w:rtl/>
        </w:rPr>
        <w:t>،</w:t>
      </w:r>
      <w:r w:rsidRPr="00E6002E">
        <w:rPr>
          <w:rFonts w:ascii="Arial" w:hAnsi="Arial"/>
          <w:rtl/>
        </w:rPr>
        <w:t xml:space="preserve"> قيامت را ب</w:t>
      </w:r>
      <w:r w:rsidRPr="00E6002E">
        <w:rPr>
          <w:rFonts w:ascii="Arial" w:hAnsi="Arial" w:hint="cs"/>
          <w:rtl/>
        </w:rPr>
        <w:t>ه</w:t>
      </w:r>
      <w:r w:rsidR="006013D8">
        <w:rPr>
          <w:rFonts w:ascii="Arial" w:hAnsi="Arial"/>
          <w:rtl/>
        </w:rPr>
        <w:t xml:space="preserve"> امت</w:t>
      </w:r>
      <w:r w:rsidRPr="00E6002E">
        <w:rPr>
          <w:rFonts w:ascii="Arial" w:hAnsi="Arial"/>
          <w:rtl/>
        </w:rPr>
        <w:t>هاي خود معرفي ن</w:t>
      </w:r>
      <w:r w:rsidR="006013D8">
        <w:rPr>
          <w:rFonts w:ascii="Arial" w:hAnsi="Arial"/>
          <w:rtl/>
        </w:rPr>
        <w:t>مود</w:t>
      </w:r>
      <w:r w:rsidR="00167134">
        <w:rPr>
          <w:rFonts w:ascii="Arial" w:hAnsi="Arial" w:hint="cs"/>
          <w:rtl/>
        </w:rPr>
        <w:t>ه</w:t>
      </w:r>
      <w:r w:rsidR="00167134">
        <w:rPr>
          <w:rFonts w:ascii="Arial" w:hAnsi="Arial" w:cs="CTraditional Arabic" w:hint="cs"/>
          <w:cs/>
        </w:rPr>
        <w:t>‎</w:t>
      </w:r>
      <w:r w:rsidR="00167134">
        <w:rPr>
          <w:rFonts w:ascii="Arial" w:hAnsi="Arial" w:hint="cs"/>
          <w:rtl/>
        </w:rPr>
        <w:t>ا</w:t>
      </w:r>
      <w:r w:rsidR="006013D8">
        <w:rPr>
          <w:rFonts w:ascii="Arial" w:hAnsi="Arial"/>
          <w:rtl/>
        </w:rPr>
        <w:t>ند و به آنها بشارت بهشت داده</w:t>
      </w:r>
      <w:r w:rsidR="006013D8">
        <w:rPr>
          <w:rFonts w:ascii="Arial" w:hAnsi="Arial" w:cs="CTraditional Arabic" w:hint="cs"/>
          <w:cs/>
        </w:rPr>
        <w:t>‎</w:t>
      </w:r>
      <w:r w:rsidRPr="00E6002E">
        <w:rPr>
          <w:rFonts w:ascii="Arial" w:hAnsi="Arial"/>
          <w:rtl/>
        </w:rPr>
        <w:t>اند</w:t>
      </w:r>
      <w:r w:rsidR="00167134">
        <w:rPr>
          <w:rFonts w:ascii="Arial" w:hAnsi="Arial"/>
          <w:rtl/>
        </w:rPr>
        <w:t xml:space="preserve"> و از دوزخ</w:t>
      </w:r>
      <w:r w:rsidR="00167134">
        <w:rPr>
          <w:rFonts w:ascii="Arial" w:hAnsi="Arial" w:hint="cs"/>
          <w:rtl/>
        </w:rPr>
        <w:t>،</w:t>
      </w:r>
      <w:r w:rsidR="00167134">
        <w:rPr>
          <w:rFonts w:ascii="Arial" w:hAnsi="Arial"/>
          <w:rtl/>
        </w:rPr>
        <w:t xml:space="preserve"> آنها را بر حذر داشته</w:t>
      </w:r>
      <w:r w:rsidR="00167134">
        <w:rPr>
          <w:rFonts w:ascii="Arial" w:hAnsi="Arial" w:cs="CTraditional Arabic" w:hint="cs"/>
          <w:cs/>
        </w:rPr>
        <w:t>‎</w:t>
      </w:r>
      <w:r w:rsidRPr="00E6002E">
        <w:rPr>
          <w:rFonts w:ascii="Arial" w:hAnsi="Arial"/>
          <w:rtl/>
        </w:rPr>
        <w:t>اند</w:t>
      </w:r>
      <w:r w:rsidRPr="00E6002E">
        <w:rPr>
          <w:rFonts w:ascii="Arial" w:hAnsi="Arial" w:hint="cs"/>
          <w:rtl/>
          <w:lang w:bidi="fa-IR"/>
        </w:rPr>
        <w:t xml:space="preserve">، </w:t>
      </w:r>
      <w:r w:rsidR="00167134">
        <w:rPr>
          <w:rFonts w:ascii="Arial" w:hAnsi="Arial"/>
          <w:rtl/>
        </w:rPr>
        <w:t>براي اثبات اين مدعا دلا</w:t>
      </w:r>
      <w:r w:rsidR="00167134">
        <w:rPr>
          <w:rFonts w:ascii="Arial" w:hAnsi="Arial" w:hint="cs"/>
          <w:rtl/>
        </w:rPr>
        <w:t>ی</w:t>
      </w:r>
      <w:r w:rsidRPr="00E6002E">
        <w:rPr>
          <w:rFonts w:ascii="Arial" w:hAnsi="Arial"/>
          <w:rtl/>
        </w:rPr>
        <w:t xml:space="preserve">لي وجود دارد: </w:t>
      </w:r>
    </w:p>
    <w:p w:rsidR="00E6002E" w:rsidRPr="00E6002E" w:rsidRDefault="00E6002E" w:rsidP="003948A9">
      <w:pPr>
        <w:ind w:firstLine="206"/>
        <w:jc w:val="lowKashida"/>
        <w:rPr>
          <w:rFonts w:ascii="Arial" w:hAnsi="Arial" w:hint="cs"/>
          <w:rtl/>
        </w:rPr>
      </w:pPr>
      <w:r w:rsidRPr="00E6002E">
        <w:rPr>
          <w:rFonts w:ascii="Arial" w:hAnsi="Arial"/>
          <w:rtl/>
        </w:rPr>
        <w:t xml:space="preserve">1- </w:t>
      </w:r>
      <w:r w:rsidRPr="00E6002E">
        <w:rPr>
          <w:rFonts w:ascii="Arial" w:hAnsi="Arial" w:hint="cs"/>
          <w:rtl/>
        </w:rPr>
        <w:t xml:space="preserve">قرآن در مورد اعتراف نگون بختان و کافران بیان می فرماید: که همه </w:t>
      </w:r>
      <w:r w:rsidRPr="00E6002E">
        <w:rPr>
          <w:rFonts w:ascii="Arial" w:hAnsi="Arial" w:hint="cs"/>
          <w:rtl/>
          <w:lang w:bidi="fa-IR"/>
        </w:rPr>
        <w:t xml:space="preserve">آنها اقرار می کنند که پیامبرانشان </w:t>
      </w:r>
      <w:r w:rsidR="00167134">
        <w:rPr>
          <w:rFonts w:ascii="Arial" w:hAnsi="Arial" w:hint="cs"/>
          <w:rtl/>
          <w:lang w:bidi="fa-IR"/>
        </w:rPr>
        <w:t>مردم را از روز آخرت انذار داده</w:t>
      </w:r>
      <w:r w:rsidR="00167134">
        <w:rPr>
          <w:rFonts w:ascii="Arial" w:hAnsi="Arial" w:cs="CTraditional Arabic" w:hint="cs"/>
          <w:cs/>
          <w:lang w:bidi="fa-IR"/>
        </w:rPr>
        <w:t>‎</w:t>
      </w:r>
      <w:r w:rsidRPr="00E6002E">
        <w:rPr>
          <w:rFonts w:ascii="Arial" w:hAnsi="Arial" w:hint="cs"/>
          <w:rtl/>
          <w:lang w:bidi="fa-IR"/>
        </w:rPr>
        <w:t>اند</w:t>
      </w:r>
      <w:r w:rsidRPr="00E6002E">
        <w:rPr>
          <w:rFonts w:ascii="Arial" w:hAnsi="Arial"/>
          <w:rtl/>
        </w:rPr>
        <w:t xml:space="preserve">: </w:t>
      </w:r>
    </w:p>
    <w:p w:rsidR="00E6002E" w:rsidRPr="00E6002E" w:rsidRDefault="00E6002E" w:rsidP="00E65DD9">
      <w:pPr>
        <w:ind w:firstLine="206"/>
        <w:rPr>
          <w:rFonts w:hint="cs"/>
          <w:rtl/>
        </w:rPr>
      </w:pPr>
      <w:r w:rsidRPr="00E6002E">
        <w:rPr>
          <w:rFonts w:ascii="QCF_BSML" w:hAnsi="QCF_BSML" w:cs="QCF_BSML"/>
          <w:sz w:val="32"/>
          <w:szCs w:val="32"/>
          <w:rtl/>
          <w:lang w:bidi="fa-IR"/>
        </w:rPr>
        <w:t xml:space="preserve">ﭽ </w:t>
      </w:r>
      <w:r w:rsidRPr="00E6002E">
        <w:rPr>
          <w:rFonts w:ascii="QCF_P562" w:hAnsi="QCF_P562" w:cs="QCF_P562"/>
          <w:sz w:val="32"/>
          <w:szCs w:val="32"/>
          <w:rtl/>
          <w:lang w:bidi="fa-IR"/>
        </w:rPr>
        <w:t xml:space="preserve">ﮟ  ﮠ  ﮡ  ﮢ  ﮣ  ﮤ  ﮥ  ﮦ     ﮧ  ﮨ  ﮩ   ﮪ  ﮫﮬ  ﮭ          ﮮ  ﮯ  ﮰ  ﮱ  ﯓ   ﯔ   ﯕ      ﯖ  ﯗ   ﯘ  ﯙ  ﯚ  ﯛ  ﯜ     ﯝ  ﯞ  ﯟ  ﯠ  ﯡ  ﯢ   ﯣ  ﯤ   ﯥ   ﯦ     ﯧ  ﯨ  ﯩ ﯪ  ﯫ  ﯬ        ﯭ       ﯮ  ﯯ         ﯰ    ﯱ  ﯲ             ﯳ  ﯴ   ﯵ        ﯶ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الملك: ٧ </w:t>
      </w:r>
      <w:r w:rsidRPr="00E6002E">
        <w:rPr>
          <w:rFonts w:hint="cs"/>
          <w:sz w:val="27"/>
          <w:szCs w:val="27"/>
          <w:rtl/>
          <w:lang w:bidi="fa-IR"/>
        </w:rPr>
        <w:t>–</w:t>
      </w:r>
      <w:r w:rsidRPr="00E6002E">
        <w:rPr>
          <w:rFonts w:ascii="Traditional Arabic" w:hAnsi="Traditional Arabic" w:cs="Traditional Arabic"/>
          <w:rtl/>
          <w:lang w:bidi="fa-IR"/>
        </w:rPr>
        <w:t xml:space="preserve"> ١٠</w:t>
      </w:r>
    </w:p>
    <w:p w:rsidR="00E6002E" w:rsidRPr="00E6002E" w:rsidRDefault="00E6002E" w:rsidP="003948A9">
      <w:pPr>
        <w:ind w:firstLine="206"/>
        <w:jc w:val="lowKashida"/>
        <w:rPr>
          <w:rFonts w:hint="cs"/>
          <w:rtl/>
        </w:rPr>
      </w:pPr>
      <w:r w:rsidRPr="00E6002E">
        <w:rPr>
          <w:rFonts w:hint="cs"/>
          <w:rtl/>
        </w:rPr>
        <w:t>(</w:t>
      </w:r>
      <w:r w:rsidRPr="00E6002E">
        <w:rPr>
          <w:rtl/>
        </w:rPr>
        <w:t>دوزخ از شدّت خشم (بر ايشان)، نزديك است بتركد و پاره‌پاره شود. هر زمان كه گروهي بدان انداخته مي‌شوند، دوزخبانان از آنان مي‌پرسند: آيا پيغمبر بيم دهنده‌اي به ميان شما نيامده است (تا شما را از چنين روزي و وضعي بترساند؟). ‏ مي‌گويند: آري! پيغمبران بيم دهنده‌اي به ميان ما آمدند و ما دروغگويشان ناميديم و گفتيم: خداوند به هيچ وجه چيزي را (به نام وحي، براي كسي) نفرستاده است، و شما دچار گمراهي بزرگي هستيد. ‏‏ و مي‌گويند: اگر ما گوش شنوا مي‌داشتيم، و يا عقل خود را به كار مي‌گرفتيم، هرگز از زمره دوزخيان نمي‌گشتيم. ‏</w:t>
      </w:r>
      <w:r w:rsidRPr="00E6002E">
        <w:rPr>
          <w:rFonts w:hint="cs"/>
          <w:rtl/>
        </w:rPr>
        <w:t>)</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66" w:hAnsi="QCF_P466" w:cs="QCF_P466"/>
          <w:sz w:val="32"/>
          <w:szCs w:val="32"/>
          <w:rtl/>
          <w:lang w:bidi="fa-IR"/>
        </w:rPr>
        <w:t xml:space="preserve">ﮃ  ﮄ  ﮅ  ﮆ  ﮇ  ﮈﮉ  ﮊ  ﮋ  ﮌ   ﮍ  ﮎ  ﮏ  ﮐ  ﮑ  ﮒ  ﮓ  ﮔ  ﮕ   ﮖ  ﮗ  ﮘ  ﮙ  ﮚ  ﮛ  ﮜ   ﮝﮞ  ﮟ  ﮠ  ﮡ  ﮢ  ﮣ  ﮤ  ﮥ  ﮦ    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٧١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كافران به سوي دوزخ گروه گروه رانده مي‌شوند و هنگامي كه بدانجا رسيدند درهاي آن به رويشان گشوده مي‌گردد و نگهبانان دوزخ بديشان مي‌گويند: آيا پيغمبراني از جنس خودتان به ميانتان نيامده‌اند تا آيه‌هاي پروردگارتان را براي شما بخوانند و شما را از روياروئي چنين روزي بترسانند؟ مي‌گويند: آري!  (پيغمبران برانگيخته شدند و اوامر و نواهي خدا را به ما رساندند و از عذاب آخرت بيممان دادند) وليكن فرمان عذاب بر كافران ثابت و قطعي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تمام كاف</w:t>
      </w:r>
      <w:r w:rsidRPr="00E6002E">
        <w:rPr>
          <w:rFonts w:ascii="Arial" w:hAnsi="Arial" w:hint="cs"/>
          <w:rtl/>
        </w:rPr>
        <w:t>ران</w:t>
      </w:r>
      <w:r w:rsidRPr="00E6002E">
        <w:rPr>
          <w:rFonts w:ascii="Arial" w:hAnsi="Arial"/>
          <w:rtl/>
        </w:rPr>
        <w:t xml:space="preserve"> موقع</w:t>
      </w:r>
      <w:r w:rsidR="00167134">
        <w:rPr>
          <w:rFonts w:ascii="Arial" w:hAnsi="Arial"/>
          <w:rtl/>
        </w:rPr>
        <w:t xml:space="preserve"> ورود به دوزخ مورد سوال قرار مي</w:t>
      </w:r>
      <w:r w:rsidR="00167134">
        <w:rPr>
          <w:rFonts w:ascii="Arial" w:hAnsi="Arial" w:cs="CTraditional Arabic" w:hint="cs"/>
          <w:cs/>
        </w:rPr>
        <w:t>‎</w:t>
      </w:r>
      <w:r w:rsidRPr="00E6002E">
        <w:rPr>
          <w:rFonts w:ascii="Arial" w:hAnsi="Arial"/>
          <w:rtl/>
        </w:rPr>
        <w:t>گيرند، داير بر اينكه آيا نزد آنان پيامبر فرستاده شده است يا خير؟ آنان اعتراف خواهند كرد مبني بر اينكه پيامبران</w:t>
      </w:r>
      <w:r w:rsidR="00167134">
        <w:rPr>
          <w:rFonts w:ascii="Arial" w:hAnsi="Arial" w:hint="cs"/>
          <w:rtl/>
        </w:rPr>
        <w:t>،</w:t>
      </w:r>
      <w:r w:rsidRPr="00E6002E">
        <w:rPr>
          <w:rFonts w:ascii="Arial" w:hAnsi="Arial"/>
          <w:rtl/>
        </w:rPr>
        <w:t xml:space="preserve"> آنان را بيم داده و بر حذر داشته</w:t>
      </w:r>
      <w:r w:rsidR="00167134">
        <w:rPr>
          <w:rFonts w:ascii="Arial" w:hAnsi="Arial" w:cs="CTraditional Arabic" w:hint="cs"/>
          <w:cs/>
        </w:rPr>
        <w:t>‎</w:t>
      </w:r>
      <w:r w:rsidRPr="00E6002E">
        <w:rPr>
          <w:rFonts w:ascii="Arial" w:hAnsi="Arial"/>
          <w:rtl/>
        </w:rPr>
        <w:t>اند</w:t>
      </w:r>
      <w:r w:rsidRPr="00E6002E">
        <w:rPr>
          <w:rFonts w:ascii="Arial" w:hAnsi="Arial" w:hint="cs"/>
          <w:rtl/>
        </w:rPr>
        <w:t xml:space="preserve">، </w:t>
      </w:r>
      <w:r w:rsidRPr="00E6002E">
        <w:rPr>
          <w:rFonts w:ascii="Arial" w:hAnsi="Arial"/>
          <w:rtl/>
        </w:rPr>
        <w:t>ا</w:t>
      </w:r>
      <w:r w:rsidR="00167134">
        <w:rPr>
          <w:rFonts w:ascii="Arial" w:hAnsi="Arial"/>
          <w:rtl/>
        </w:rPr>
        <w:t>لبته آنان منكر شده و تكذيب كرده</w:t>
      </w:r>
      <w:r w:rsidR="00167134">
        <w:rPr>
          <w:rFonts w:ascii="Arial" w:hAnsi="Arial" w:cs="CTraditional Arabic" w:hint="cs"/>
          <w:cs/>
        </w:rPr>
        <w:t>‎</w:t>
      </w:r>
      <w:r w:rsidRPr="00E6002E">
        <w:rPr>
          <w:rFonts w:ascii="Arial" w:hAnsi="Arial"/>
          <w:rtl/>
        </w:rPr>
        <w:t>اند.</w:t>
      </w:r>
    </w:p>
    <w:p w:rsidR="00E6002E" w:rsidRPr="00E6002E" w:rsidRDefault="00167134" w:rsidP="003948A9">
      <w:pPr>
        <w:ind w:firstLine="206"/>
        <w:jc w:val="lowKashida"/>
        <w:rPr>
          <w:rFonts w:ascii="Arial" w:hAnsi="Arial" w:hint="cs"/>
          <w:rtl/>
        </w:rPr>
      </w:pPr>
      <w:r>
        <w:rPr>
          <w:rFonts w:ascii="Arial" w:hAnsi="Arial"/>
          <w:rtl/>
        </w:rPr>
        <w:t>اين اعتراف كه در آيه</w:t>
      </w:r>
      <w:r>
        <w:rPr>
          <w:rFonts w:ascii="Arial" w:hAnsi="Arial" w:cs="CTraditional Arabic" w:hint="cs"/>
          <w:cs/>
        </w:rPr>
        <w:t>‎</w:t>
      </w:r>
      <w:r w:rsidR="00E6002E" w:rsidRPr="00E6002E">
        <w:rPr>
          <w:rFonts w:ascii="Arial" w:hAnsi="Arial"/>
          <w:rtl/>
        </w:rPr>
        <w:t>هاي مذكور</w:t>
      </w:r>
      <w:r w:rsidR="00E6002E" w:rsidRPr="00E6002E">
        <w:rPr>
          <w:rFonts w:ascii="Arial" w:hAnsi="Arial" w:hint="cs"/>
          <w:rtl/>
          <w:lang w:bidi="fa-IR"/>
        </w:rPr>
        <w:t xml:space="preserve">، </w:t>
      </w:r>
      <w:r w:rsidR="00E6002E" w:rsidRPr="00E6002E">
        <w:rPr>
          <w:rFonts w:ascii="Arial" w:hAnsi="Arial"/>
          <w:rtl/>
        </w:rPr>
        <w:t>بدان اشاره شد، در جاهاي متعدد</w:t>
      </w:r>
      <w:r w:rsidR="00E6002E" w:rsidRPr="00E6002E">
        <w:rPr>
          <w:rFonts w:ascii="Arial" w:hAnsi="Arial" w:hint="cs"/>
          <w:rtl/>
        </w:rPr>
        <w:t xml:space="preserve"> </w:t>
      </w:r>
      <w:r w:rsidR="00E6002E" w:rsidRPr="00E6002E">
        <w:rPr>
          <w:rFonts w:ascii="Arial" w:hAnsi="Arial"/>
          <w:rtl/>
        </w:rPr>
        <w:t xml:space="preserve">قران آمده </w:t>
      </w:r>
      <w:r w:rsidR="00E6002E" w:rsidRPr="00E6002E">
        <w:rPr>
          <w:rFonts w:ascii="Arial" w:hAnsi="Arial" w:hint="cs"/>
          <w:rtl/>
        </w:rPr>
        <w:t xml:space="preserve">است، </w:t>
      </w:r>
      <w:r w:rsidR="00E6002E" w:rsidRPr="00E6002E">
        <w:rPr>
          <w:rFonts w:ascii="Arial" w:hAnsi="Arial"/>
          <w:rtl/>
        </w:rPr>
        <w:t xml:space="preserve"> خداوند متعال خبر داده است كه عدل و حكمت او مقتضي </w:t>
      </w:r>
      <w:r w:rsidR="00E6002E" w:rsidRPr="00E6002E">
        <w:rPr>
          <w:rFonts w:ascii="Arial" w:hAnsi="Arial" w:hint="cs"/>
          <w:rtl/>
          <w:lang w:bidi="fa-IR"/>
        </w:rPr>
        <w:t>آ</w:t>
      </w:r>
      <w:r w:rsidR="00E6002E" w:rsidRPr="00E6002E">
        <w:rPr>
          <w:rFonts w:ascii="Arial" w:hAnsi="Arial"/>
          <w:rtl/>
        </w:rPr>
        <w:t xml:space="preserve">ن است، كساني كه دعوت و تبليغ پيامبران به آنها نرسيده است، </w:t>
      </w:r>
      <w:r w:rsidR="00E6002E" w:rsidRPr="00E6002E">
        <w:rPr>
          <w:rFonts w:ascii="Arial" w:hAnsi="Arial" w:hint="cs"/>
          <w:rtl/>
        </w:rPr>
        <w:t>مور</w:t>
      </w:r>
      <w:r w:rsidR="00E6002E" w:rsidRPr="00E6002E">
        <w:rPr>
          <w:rFonts w:ascii="Arial" w:hAnsi="Arial" w:hint="cs"/>
          <w:rtl/>
          <w:lang w:bidi="fa-IR"/>
        </w:rPr>
        <w:t>د عذاب و سزا واقع نشوند، خداوند</w:t>
      </w:r>
      <w:r w:rsidR="00E6002E" w:rsidRPr="00E6002E">
        <w:rPr>
          <w:rFonts w:ascii="Arial" w:hAnsi="Arial"/>
          <w:rtl/>
        </w:rPr>
        <w:t xml:space="preserve"> مي 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83" w:hAnsi="QCF_P283" w:cs="QCF_P283"/>
          <w:sz w:val="32"/>
          <w:szCs w:val="32"/>
          <w:rtl/>
          <w:lang w:bidi="fa-IR"/>
        </w:rPr>
        <w:t xml:space="preserve">ﯨ  ﯩ        ﯪ  ﯫ  ﯬ     ﯭ  ﯮ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الإسراء: ١٥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هيچ كسي بارِ گناه ديگري را بر دوش نمي‌كشد (و به جرم ديگري كيفر داده نمي‌شود). و ما (هيچ شخص و قومي را) مجازات نخواهيم كرد، مگر اين كه پيغمبري (براي آنان مبعوث و) روان سازيم.</w:t>
      </w:r>
      <w:r w:rsidRPr="00E6002E">
        <w:rPr>
          <w:rFonts w:ascii="Arial" w:hAnsi="Arial" w:hint="cs"/>
          <w:rtl/>
          <w:lang w:bidi="fa-IR"/>
        </w:rPr>
        <w:t>)</w:t>
      </w:r>
    </w:p>
    <w:p w:rsidR="00E6002E" w:rsidRPr="00E6002E" w:rsidRDefault="00E6002E" w:rsidP="00E65DD9">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104" w:hAnsi="QCF_P104" w:cs="QCF_P104"/>
          <w:sz w:val="32"/>
          <w:szCs w:val="32"/>
          <w:rtl/>
          <w:lang w:bidi="fa-IR"/>
        </w:rPr>
        <w:t xml:space="preserve">ﭾ  ﭿ  ﮀ  ﮁ  ﮂ   ﮃ  ﮄ  ﮅ  ﮆ  ﮇ  ﮈﮉ  ﮊ  ﮋ  ﮌ  ﮍ   ﮎ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النساء: ١٦٥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ما پيغمبران را فرستاديم تا (مؤمنان را به ثواب) مژده‌رسان، و (كافران را به عقاب) بيم‌دهنده باشند، و بعد از آمدن پيغمبران حجّت و دليلي بر خدا براي مردمان باقي نماند (و نگويند كه اگر پيغمبري به سوي ما مي‌فرستادي، ايمان مي‌آورديم و راه طاعت و عبادت در پيش مي‌گرفتيم). و خدا چيره حكيم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بنا بر این اصل، رسالت پیامبر برای همه جهانیان است و پیام عالمی می باشد: </w:t>
      </w:r>
    </w:p>
    <w:p w:rsidR="00E6002E" w:rsidRPr="00E6002E" w:rsidRDefault="00E6002E" w:rsidP="00E65DD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37" w:hAnsi="QCF_P437" w:cs="QCF_P437"/>
          <w:sz w:val="32"/>
          <w:szCs w:val="32"/>
          <w:rtl/>
          <w:lang w:bidi="fa-IR"/>
        </w:rPr>
        <w:t xml:space="preserve">ﭸ  ﭹ  ﭺ  ﭻ  ﭼﭽ  ﭾ  ﭿ   ﮀ  ﮁ       ﮂ  ﮃ  ﮄ  ﮅ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فاطر:٢٤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تو را همراه (دين) حقّ، به عنوان مژده دهنده (مؤمنان به بهشت) و بيم دهنده (كافران به دوزخ، به ميان مردمان) فرستاده‌ايم. هيچ ملّتي (از ملّتهاي پيشين) هم نبوده است كه بيم دهنده‌اي به ميانشان فرستاده نشده باشد.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2- وقتي خداوند آدم را به زمين پائين </w:t>
      </w:r>
      <w:r w:rsidRPr="00E6002E">
        <w:rPr>
          <w:rFonts w:ascii="Arial" w:hAnsi="Arial" w:hint="cs"/>
          <w:rtl/>
        </w:rPr>
        <w:t>فرستا</w:t>
      </w:r>
      <w:r w:rsidRPr="00E6002E">
        <w:rPr>
          <w:rFonts w:ascii="Arial" w:hAnsi="Arial" w:hint="cs"/>
          <w:rtl/>
          <w:lang w:bidi="fa-IR"/>
        </w:rPr>
        <w:t xml:space="preserve">د، </w:t>
      </w:r>
      <w:r w:rsidRPr="00E6002E">
        <w:rPr>
          <w:rFonts w:ascii="Arial" w:hAnsi="Arial" w:hint="cs"/>
          <w:rtl/>
        </w:rPr>
        <w:t xml:space="preserve">قبل از هر چیز زندگی پس از مرگ را به او معرفی کرد: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153" w:hAnsi="QCF_P153" w:cs="QCF_P153"/>
          <w:sz w:val="32"/>
          <w:szCs w:val="32"/>
          <w:rtl/>
          <w:lang w:bidi="fa-IR"/>
        </w:rPr>
        <w:t xml:space="preserve">ﭞ  ﭟ  ﭠ  ﭡ    ﭢﭣ  ﭤ  ﭥ   ﭦ  ﭧ  ﭨ  ﭩ  ﭪ  ﭫ  ﭬ  ﭭ  ﭮ  ﭯ   ﭰ  ﭱ  ﭲ  ﭳ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الأعراف: ٢٤ </w:t>
      </w:r>
      <w:r w:rsidRPr="00E6002E">
        <w:rPr>
          <w:rFonts w:hint="cs"/>
          <w:sz w:val="27"/>
          <w:szCs w:val="27"/>
          <w:rtl/>
          <w:lang w:bidi="fa-IR"/>
        </w:rPr>
        <w:t>–</w:t>
      </w:r>
      <w:r w:rsidRPr="00E6002E">
        <w:rPr>
          <w:rFonts w:ascii="Traditional Arabic" w:hAnsi="Traditional Arabic" w:cs="Traditional Arabic"/>
          <w:rtl/>
          <w:lang w:bidi="fa-IR"/>
        </w:rPr>
        <w:t xml:space="preserve"> ٢٥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(خداوند خطاب به آدم و حوّاء و ابليس) گفت:  (از اين جايگاه والا) پائين رويد. برخي دشمن برخي خواهيد بود. در زمين تا روزگاري استقرار خواهيد داشت و (از نعمتهاي آن) بهره‌مند خواهيد شد. ‏‏ (خداوند) گفت: در زمين (توليد نسل مي‌كنيد و) زندگي بسر مي‌بريد و در آن مي‌ميريد (و دفن مي‌شويد) و از آنْ (هنگام رستاخيز زنده مي‌گرديد و) بيرون مي‌آئيد</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زماني كه خداوند ب</w:t>
      </w:r>
      <w:r w:rsidR="00167134">
        <w:rPr>
          <w:rFonts w:ascii="Arial" w:hAnsi="Arial"/>
          <w:rtl/>
        </w:rPr>
        <w:t>ر ابليس خشم كرد و او را از رحمت</w:t>
      </w:r>
      <w:r w:rsidRPr="00E6002E">
        <w:rPr>
          <w:rFonts w:ascii="Arial" w:hAnsi="Arial"/>
          <w:rtl/>
        </w:rPr>
        <w:t>هاي خود طرد نمود، شيطان تا روز قيامت مهلت خواست</w:t>
      </w:r>
      <w:r w:rsidRPr="00E6002E">
        <w:rPr>
          <w:rFonts w:ascii="Arial" w:hAnsi="Arial" w:hint="cs"/>
          <w:rtl/>
        </w:rPr>
        <w:t xml:space="preserve">، </w:t>
      </w:r>
      <w:r w:rsidRPr="00E6002E">
        <w:rPr>
          <w:rFonts w:ascii="Arial" w:hAnsi="Arial"/>
          <w:rtl/>
        </w:rPr>
        <w:t>خداون</w:t>
      </w:r>
      <w:r w:rsidRPr="00E6002E">
        <w:rPr>
          <w:rFonts w:ascii="Arial" w:hAnsi="Arial" w:hint="cs"/>
          <w:rtl/>
          <w:lang w:bidi="fa-IR"/>
        </w:rPr>
        <w:t>د</w:t>
      </w:r>
      <w:r w:rsidRPr="00E6002E">
        <w:rPr>
          <w:rFonts w:ascii="Arial" w:hAnsi="Arial"/>
          <w:rtl/>
        </w:rPr>
        <w:t xml:space="preserve"> به خواسته شيطان پاسخ </w:t>
      </w:r>
      <w:r w:rsidRPr="00E6002E">
        <w:rPr>
          <w:rFonts w:ascii="Arial" w:hAnsi="Arial" w:hint="cs"/>
          <w:rtl/>
        </w:rPr>
        <w:t xml:space="preserve">مثبت </w:t>
      </w:r>
      <w:r w:rsidRPr="00E6002E">
        <w:rPr>
          <w:rFonts w:ascii="Arial" w:hAnsi="Arial" w:hint="cs"/>
          <w:rtl/>
          <w:lang w:bidi="fa-IR"/>
        </w:rPr>
        <w:t>داد</w:t>
      </w:r>
      <w:r w:rsidRPr="00E6002E">
        <w:rPr>
          <w:rFonts w:ascii="Arial" w:hAnsi="Arial"/>
          <w:rtl/>
        </w:rPr>
        <w:t xml:space="preserve">: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57" w:hAnsi="QCF_P457" w:cs="QCF_P457"/>
          <w:sz w:val="32"/>
          <w:szCs w:val="32"/>
          <w:rtl/>
          <w:lang w:bidi="fa-IR"/>
        </w:rPr>
        <w:t xml:space="preserve">ﰅ  ﰆ  ﰇ    ﰈ    ﰉ  ﰊ  ﰋ  ﰌ  ﰍ  ﰎ   ﰏ  ﰐ  ﰑ  ﰒ   ﰓ  ﰔ  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ص: ٧٩ </w:t>
      </w:r>
      <w:r w:rsidRPr="00E6002E">
        <w:rPr>
          <w:rFonts w:hint="cs"/>
          <w:sz w:val="27"/>
          <w:szCs w:val="27"/>
          <w:rtl/>
          <w:lang w:bidi="fa-IR"/>
        </w:rPr>
        <w:t>–</w:t>
      </w:r>
      <w:r w:rsidRPr="00E6002E">
        <w:rPr>
          <w:rFonts w:ascii="Traditional Arabic" w:hAnsi="Traditional Arabic" w:cs="Traditional Arabic"/>
          <w:rtl/>
          <w:lang w:bidi="fa-IR"/>
        </w:rPr>
        <w:t xml:space="preserve"> ٨١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گفت: پروردگارا!  (حال كه چنين است) پس تا روزي مرا مهلت بده و مميران كه مردمان دوباره زنده مي‌گردند (و رستاخيز شروع مي‌شود). ‏‏ فرمود: تو از مهلت داده‌شدگاني (و تا پايان جهان زنده مي‌ماني). ‏ تا روز زمان معيّن</w:t>
      </w:r>
      <w:r w:rsidRPr="00E6002E">
        <w:rPr>
          <w:rFonts w:ascii="Arial" w:hAnsi="Arial" w:hint="cs"/>
          <w:rtl/>
          <w:lang w:bidi="fa-IR"/>
        </w:rPr>
        <w:t>)</w:t>
      </w:r>
    </w:p>
    <w:p w:rsidR="00E6002E" w:rsidRPr="00E6002E" w:rsidRDefault="00167134" w:rsidP="003948A9">
      <w:pPr>
        <w:ind w:firstLine="206"/>
        <w:jc w:val="lowKashida"/>
        <w:rPr>
          <w:rFonts w:ascii="Arial" w:hAnsi="Arial" w:hint="cs"/>
          <w:rtl/>
        </w:rPr>
      </w:pPr>
      <w:r>
        <w:rPr>
          <w:rFonts w:ascii="Arial" w:hAnsi="Arial"/>
          <w:rtl/>
        </w:rPr>
        <w:t>3- نخستين رسول، حضرت نوح</w:t>
      </w:r>
      <w:r w:rsidR="00E6002E" w:rsidRPr="00E6002E">
        <w:rPr>
          <w:rFonts w:ascii="Arial" w:hAnsi="Arial"/>
        </w:rPr>
        <w:sym w:font="AGA Arabesque" w:char="F075"/>
      </w:r>
      <w:r w:rsidR="00E6002E" w:rsidRPr="00E6002E">
        <w:rPr>
          <w:rFonts w:ascii="Arial" w:hAnsi="Arial"/>
          <w:rtl/>
        </w:rPr>
        <w:t xml:space="preserve"> قوم خود را </w:t>
      </w:r>
      <w:r w:rsidR="00E6002E" w:rsidRPr="00E6002E">
        <w:rPr>
          <w:rFonts w:ascii="Arial" w:hAnsi="Arial" w:hint="cs"/>
          <w:rtl/>
        </w:rPr>
        <w:t xml:space="preserve"> </w:t>
      </w:r>
      <w:r w:rsidR="00E6002E" w:rsidRPr="00E6002E">
        <w:rPr>
          <w:rFonts w:ascii="Arial" w:hAnsi="Arial"/>
          <w:rtl/>
        </w:rPr>
        <w:t xml:space="preserve">درباره روز قيامت بر حذر داشته و مواردي دال بر وقوع و حدوث قيامت </w:t>
      </w:r>
      <w:r w:rsidR="00E6002E" w:rsidRPr="00E6002E">
        <w:rPr>
          <w:rFonts w:ascii="Arial" w:hAnsi="Arial" w:hint="cs"/>
          <w:rtl/>
        </w:rPr>
        <w:t xml:space="preserve">را برای قومش بیان فرموده است، </w:t>
      </w:r>
      <w:r w:rsidR="00E6002E" w:rsidRPr="00E6002E">
        <w:rPr>
          <w:rFonts w:ascii="Arial" w:hAnsi="Arial"/>
          <w:rtl/>
        </w:rPr>
        <w:t xml:space="preserve"> نوح خطاب به قومش </w:t>
      </w:r>
      <w:r w:rsidR="00E6002E" w:rsidRPr="00E6002E">
        <w:rPr>
          <w:rFonts w:ascii="Arial" w:hAnsi="Arial" w:hint="cs"/>
          <w:rtl/>
        </w:rPr>
        <w:t>مي</w:t>
      </w:r>
      <w:r w:rsidR="00E6002E" w:rsidRPr="00E6002E">
        <w:rPr>
          <w:rFonts w:ascii="Arial" w:hAnsi="Arial"/>
          <w:lang w:bidi="fa-IR"/>
        </w:rPr>
        <w:t xml:space="preserve"> </w:t>
      </w:r>
      <w:r w:rsidR="00E6002E" w:rsidRPr="00E6002E">
        <w:rPr>
          <w:rFonts w:ascii="Arial" w:hAnsi="Arial" w:hint="cs"/>
          <w:rtl/>
          <w:lang w:bidi="fa-IR"/>
        </w:rPr>
        <w:t>گوید</w:t>
      </w:r>
      <w:r w:rsidR="00E6002E" w:rsidRPr="00E6002E">
        <w:rPr>
          <w:rFonts w:ascii="Arial" w:hAnsi="Arial"/>
          <w:rtl/>
        </w:rPr>
        <w:t xml:space="preserve">: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571" w:hAnsi="QCF_P571" w:cs="QCF_P571"/>
          <w:sz w:val="32"/>
          <w:szCs w:val="32"/>
          <w:rtl/>
          <w:lang w:bidi="fa-IR"/>
        </w:rPr>
        <w:t xml:space="preserve">ﭼ  ﭽ  ﭾ    ﭿ  ﮀ  ﮁ  ﮂ  ﮃ    ﮄ  ﮅ   ﮆ      ﮇ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نوح: ١٧ </w:t>
      </w:r>
      <w:r w:rsidRPr="00E6002E">
        <w:rPr>
          <w:rFonts w:hint="cs"/>
          <w:sz w:val="27"/>
          <w:szCs w:val="27"/>
          <w:rtl/>
          <w:lang w:bidi="fa-IR"/>
        </w:rPr>
        <w:t>–</w:t>
      </w:r>
      <w:r w:rsidRPr="00E6002E">
        <w:rPr>
          <w:rFonts w:ascii="Traditional Arabic" w:hAnsi="Traditional Arabic" w:cs="Traditional Arabic"/>
          <w:rtl/>
          <w:lang w:bidi="fa-IR"/>
        </w:rPr>
        <w:t xml:space="preserve"> ١٨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خدا است كه شما را از زمين به گونه شگفتي آفريده است.</w:t>
      </w:r>
      <w:r w:rsidRPr="00E6002E">
        <w:rPr>
          <w:rtl/>
        </w:rPr>
        <w:t xml:space="preserve"> </w:t>
      </w:r>
      <w:r w:rsidRPr="00E6002E">
        <w:rPr>
          <w:rtl/>
          <w:lang w:bidi="fa-IR"/>
        </w:rPr>
        <w:t>‏ سپس شما را به همان زمين بر مي‌گرداند، و بعد شما را به گونه شگفتي (زنده مي‌گرداند و) از زمين بيرون مي‌آورد. ‏</w:t>
      </w:r>
      <w:r w:rsidRPr="00E6002E">
        <w:rPr>
          <w:rFonts w:hint="cs"/>
          <w:rtl/>
          <w:lang w:bidi="fa-IR"/>
        </w:rPr>
        <w:t>)</w:t>
      </w:r>
      <w:r w:rsidRPr="00E6002E">
        <w:rPr>
          <w:rtl/>
          <w:lang w:bidi="fa-IR"/>
        </w:rPr>
        <w:t xml:space="preserve"> ‏</w:t>
      </w:r>
    </w:p>
    <w:p w:rsidR="00E6002E" w:rsidRPr="00E6002E" w:rsidRDefault="00E6002E" w:rsidP="00167134">
      <w:pPr>
        <w:ind w:firstLine="206"/>
        <w:jc w:val="lowKashida"/>
        <w:rPr>
          <w:rFonts w:ascii="Arial" w:hAnsi="Arial" w:hint="cs"/>
          <w:rtl/>
        </w:rPr>
      </w:pPr>
      <w:r w:rsidRPr="00E6002E">
        <w:rPr>
          <w:rFonts w:ascii="Arial" w:hAnsi="Arial"/>
          <w:rtl/>
        </w:rPr>
        <w:t>4- حضرت ابراهيم</w:t>
      </w:r>
      <w:r w:rsidRPr="00E6002E">
        <w:rPr>
          <w:rFonts w:ascii="Arial" w:hAnsi="Arial"/>
        </w:rPr>
        <w:sym w:font="AGA Arabesque" w:char="F075"/>
      </w:r>
      <w:r w:rsidRPr="00E6002E">
        <w:rPr>
          <w:rFonts w:ascii="Arial" w:hAnsi="Arial"/>
          <w:rtl/>
        </w:rPr>
        <w:t xml:space="preserve"> به كثرت درباره قيامت سخن </w:t>
      </w:r>
      <w:r w:rsidRPr="00E6002E">
        <w:rPr>
          <w:rFonts w:ascii="Arial" w:hAnsi="Arial" w:hint="cs"/>
          <w:rtl/>
        </w:rPr>
        <w:t>ران</w:t>
      </w:r>
      <w:r w:rsidRPr="00E6002E">
        <w:rPr>
          <w:rFonts w:ascii="Arial" w:hAnsi="Arial" w:hint="cs"/>
          <w:rtl/>
          <w:lang w:bidi="fa-IR"/>
        </w:rPr>
        <w:t xml:space="preserve">ده است، </w:t>
      </w:r>
      <w:r w:rsidRPr="00E6002E">
        <w:rPr>
          <w:rFonts w:ascii="Arial" w:hAnsi="Arial"/>
          <w:rtl/>
        </w:rPr>
        <w:t>در دعاي خود براي مكه و اهل</w:t>
      </w:r>
      <w:r w:rsidRPr="00E6002E">
        <w:rPr>
          <w:rFonts w:ascii="Arial" w:hAnsi="Arial" w:hint="cs"/>
          <w:rtl/>
        </w:rPr>
        <w:t>ش</w:t>
      </w:r>
      <w:r w:rsidRPr="00E6002E">
        <w:rPr>
          <w:rFonts w:ascii="Arial" w:hAnsi="Arial"/>
          <w:rtl/>
        </w:rPr>
        <w:t xml:space="preserve"> مي فرمايد: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019" w:hAnsi="QCF_P019" w:cs="QCF_P019"/>
          <w:sz w:val="32"/>
          <w:szCs w:val="32"/>
          <w:rtl/>
          <w:lang w:bidi="fa-IR"/>
        </w:rPr>
        <w:t xml:space="preserve">ﯵ  ﯶ  ﯷ    ﯸ  ﯹ  ﯺ  ﯻ  ﯼ  ﯽ   ﯾ    ﯿ  ﰀ  ﰁ  ﰂ  ﰃ  ﰄ  ﰅ  ﰆﰇ  ﰈ  ﰉ   ﰊ               ﰋ     ﰌ  ﰍ  ﰎ  ﰏ      ﰐ  ﰑﰒ  ﰓ            ﰔ      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١٢٦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(به ياد آوريد) آن گاه را كه ابراهيم گفت: خداي من! اين (سرزمين) را شهر پر امن و اماني گردان، و اهل آن را - كساني كه از ايشان به خدا و روز بازپسين ايمان آورده باشند - از ميوه‌هاي (گوناگوني كه در آن پرورده شود يا بدان آورده شود، و ديگر خيرات و بركات زمين) روزيشان رسان و بهره‌مندشان گردان.  (خدا پاسخ داد و) گفت:  (دعاي تو را پذيرفتم، ولي در اين عمر كوتاه دنيا، بر اين خوان يغما چه دشمن چه دوست) و كسي را كه كفر ورزد، مدّت كوتاهي (از ثمرات و خيرات اين جهان) بهره‌مند مي‌گردانم و سپس او را (روز رستاخيز) به عذاب آتش (دوزخ گرفتار و) ناچار مي‌سازم، و (سرانجام و سرنوشت اين گونه افراد) چه بد سرانجام و سرنوشتي است!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هن</w:t>
      </w:r>
      <w:r w:rsidRPr="00E6002E">
        <w:rPr>
          <w:rFonts w:ascii="Arial" w:hAnsi="Arial" w:hint="cs"/>
          <w:rtl/>
          <w:lang w:bidi="fa-IR"/>
        </w:rPr>
        <w:t xml:space="preserve">گام دعا کردن برای خود، پدر و مسلمین می فرماید: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261" w:hAnsi="QCF_P261" w:cs="QCF_P261"/>
          <w:sz w:val="32"/>
          <w:szCs w:val="32"/>
          <w:rtl/>
          <w:lang w:bidi="fa-IR"/>
        </w:rPr>
        <w:t xml:space="preserve">ﯜ  ﯝ  ﯞ        ﯟ  ﯠ  ﯡﯢ   ﯣ  ﯤ  ﯥ  ﯦ  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إبراهيم: ٥١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اين به خاطر آن است كه خداوند مي‌خواهد هركس را مطابق آنچه انجام داده است سزا و جزا دهد. خداوند حسابرس تند و سريعي است‏</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حضرت ابراهيم در جريان مناقشه </w:t>
      </w:r>
      <w:r w:rsidR="00167134">
        <w:rPr>
          <w:rFonts w:ascii="Arial" w:hAnsi="Arial"/>
          <w:rtl/>
        </w:rPr>
        <w:t>و مباحثه با قومش پيرامون معبود</w:t>
      </w:r>
      <w:r w:rsidR="00167134">
        <w:rPr>
          <w:rFonts w:ascii="Arial" w:hAnsi="Arial" w:hint="cs"/>
          <w:rtl/>
        </w:rPr>
        <w:t>های</w:t>
      </w:r>
      <w:r w:rsidR="00167134">
        <w:rPr>
          <w:rFonts w:ascii="Arial" w:hAnsi="Arial"/>
          <w:rtl/>
        </w:rPr>
        <w:t xml:space="preserve"> آنها، حقا</w:t>
      </w:r>
      <w:r w:rsidRPr="00E6002E">
        <w:rPr>
          <w:rFonts w:ascii="Arial" w:hAnsi="Arial"/>
          <w:rtl/>
        </w:rPr>
        <w:t>ن</w:t>
      </w:r>
      <w:r w:rsidR="00167134">
        <w:rPr>
          <w:rFonts w:ascii="Arial" w:hAnsi="Arial" w:hint="cs"/>
          <w:rtl/>
        </w:rPr>
        <w:t>ی</w:t>
      </w:r>
      <w:r w:rsidRPr="00E6002E">
        <w:rPr>
          <w:rFonts w:ascii="Arial" w:hAnsi="Arial"/>
          <w:rtl/>
        </w:rPr>
        <w:t>ت عب</w:t>
      </w:r>
      <w:r w:rsidR="00167134">
        <w:rPr>
          <w:rFonts w:ascii="Arial" w:hAnsi="Arial"/>
          <w:rtl/>
        </w:rPr>
        <w:t>ادت پروردگارش را با سخنان و دلا</w:t>
      </w:r>
      <w:r w:rsidR="00167134">
        <w:rPr>
          <w:rFonts w:ascii="Arial" w:hAnsi="Arial" w:hint="cs"/>
          <w:rtl/>
        </w:rPr>
        <w:t>ی</w:t>
      </w:r>
      <w:r w:rsidRPr="00E6002E">
        <w:rPr>
          <w:rFonts w:ascii="Arial" w:hAnsi="Arial"/>
          <w:rtl/>
        </w:rPr>
        <w:t>ل</w:t>
      </w:r>
      <w:r w:rsidRPr="00E6002E">
        <w:rPr>
          <w:rFonts w:ascii="Arial" w:hAnsi="Arial" w:hint="cs"/>
          <w:rtl/>
        </w:rPr>
        <w:t xml:space="preserve">ي، </w:t>
      </w:r>
      <w:r w:rsidRPr="00E6002E">
        <w:rPr>
          <w:rFonts w:ascii="Arial" w:hAnsi="Arial" w:hint="cs"/>
          <w:rtl/>
          <w:lang w:bidi="fa-IR"/>
        </w:rPr>
        <w:t>همچون غذا و آب دادن، زنده کردن و میراندن، شفای بیماری و گذشت از گنا</w:t>
      </w:r>
      <w:r w:rsidR="00167134">
        <w:rPr>
          <w:rFonts w:ascii="Arial" w:hAnsi="Arial" w:hint="cs"/>
          <w:rtl/>
          <w:lang w:bidi="fa-IR"/>
        </w:rPr>
        <w:t>هان در روز رستاخیز، به اثبات می</w:t>
      </w:r>
      <w:r w:rsidR="00167134">
        <w:rPr>
          <w:rFonts w:ascii="Arial" w:hAnsi="Arial" w:cs="CTraditional Arabic" w:hint="cs"/>
          <w:cs/>
          <w:lang w:bidi="fa-IR"/>
        </w:rPr>
        <w:t>‎</w:t>
      </w:r>
      <w:r w:rsidRPr="00E6002E">
        <w:rPr>
          <w:rFonts w:ascii="Arial" w:hAnsi="Arial" w:hint="cs"/>
          <w:rtl/>
          <w:lang w:bidi="fa-IR"/>
        </w:rPr>
        <w:t xml:space="preserve">رساند: </w:t>
      </w:r>
    </w:p>
    <w:p w:rsidR="00E6002E" w:rsidRPr="00E6002E" w:rsidRDefault="00E6002E" w:rsidP="00E65DD9">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70" w:hAnsi="QCF_P370" w:cs="QCF_P370"/>
          <w:sz w:val="32"/>
          <w:szCs w:val="32"/>
          <w:rtl/>
          <w:lang w:bidi="fa-IR"/>
        </w:rPr>
        <w:t xml:space="preserve">ﯫ  ﯬ  ﯭ  ﯮ    ﯯ  ﯰ  ﯱ  ﯲ  ﯳ  ﯴ  ﯵ  ﯶ  ﯷ     ﯸ  ﯹ  ﯺ  ﯻ  ﯼ  ﯽ    ﯾ  ﯿ  ﰀ  ﰁ      ﰂ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الشعراء: ٧٩ </w:t>
      </w:r>
      <w:r w:rsidRPr="00E6002E">
        <w:rPr>
          <w:rFonts w:hint="cs"/>
          <w:sz w:val="27"/>
          <w:szCs w:val="27"/>
          <w:rtl/>
          <w:lang w:bidi="fa-IR"/>
        </w:rPr>
        <w:t>–</w:t>
      </w:r>
      <w:r w:rsidRPr="00E6002E">
        <w:rPr>
          <w:rFonts w:ascii="Traditional Arabic" w:hAnsi="Traditional Arabic" w:cs="Traditional Arabic"/>
          <w:rtl/>
          <w:lang w:bidi="fa-IR"/>
        </w:rPr>
        <w:t xml:space="preserve"> ٨٢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 كسي است كه او مرا ميخوراند و مي‌نوشاند. ‏‏ و هنگامي كه بيمار شوم او است كه مرا شفا مي‌دهد. ‏ و آن كسي است كه (چون اجلم فرا رسيد) او مرا مي‌ميراند و سپس (در رستاخيز براي حساب و كتاب و جزا و سزا) مرا زنده مي‌گرداند. ‏‏‏ و آن كسي است كه اميدوارم در روز جزا و سزا (كه قيامت برپا است) گناهم را بيامرزد‏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سپس نیا</w:t>
      </w:r>
      <w:r w:rsidR="00167134">
        <w:rPr>
          <w:rFonts w:hint="cs"/>
          <w:rtl/>
          <w:lang w:bidi="fa-IR"/>
        </w:rPr>
        <w:t>ی</w:t>
      </w:r>
      <w:r w:rsidRPr="00E6002E">
        <w:rPr>
          <w:rFonts w:hint="cs"/>
          <w:rtl/>
          <w:lang w:bidi="fa-IR"/>
        </w:rPr>
        <w:t xml:space="preserve">ش کنان از خداوند منان مسئلت دارد تا او را وارد بهشت کرده و در روز رستاخیز خوار و رسوا نگردد: </w:t>
      </w:r>
    </w:p>
    <w:p w:rsidR="00E6002E" w:rsidRPr="00E6002E" w:rsidRDefault="00E6002E" w:rsidP="00167134">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71" w:hAnsi="QCF_P371" w:cs="QCF_P371"/>
          <w:sz w:val="32"/>
          <w:szCs w:val="32"/>
          <w:rtl/>
          <w:lang w:bidi="fa-IR"/>
        </w:rPr>
        <w:t xml:space="preserve">ﭘ  ﭙ  ﭚ  ﭛ   ﭜ       ﭝ  ﭞ  ﭟ     ﭠ      ﭡ   ﭢ  ﭣ     ﭤ  ﭥ  ﭦ  ﭧ      ﭨ  ﭩ  ﭪ    ﭫ  ﭬ  ﭭ  ﭮ  ﭯ  ﭰ  ﭱ  ﭲ  ﭳ   ﭴ  ﭵ        ﭶ  ﭷ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الشعراء: ٨٥ </w:t>
      </w:r>
      <w:r w:rsidRPr="00E6002E">
        <w:rPr>
          <w:rFonts w:hint="cs"/>
          <w:sz w:val="27"/>
          <w:szCs w:val="27"/>
          <w:rtl/>
          <w:lang w:bidi="fa-IR"/>
        </w:rPr>
        <w:t>–</w:t>
      </w:r>
      <w:r w:rsidRPr="00E6002E">
        <w:rPr>
          <w:rFonts w:ascii="Traditional Arabic" w:hAnsi="Traditional Arabic" w:cs="Traditional Arabic"/>
          <w:rtl/>
          <w:lang w:bidi="fa-IR"/>
        </w:rPr>
        <w:t xml:space="preserve"> ٨٩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مرا از زمره كساني ساز كه بهشت پرنعمت را فراچنگ مي‌آورند. ‏و پدرم را (با رهنمود به ايمان و توفيق در طاعت و عبادت، مورد مرحمت و مشمول مغفرت گردان، و بدين وسيله او را) كه از گمراهان است بيامرز.</w:t>
      </w:r>
      <w:r w:rsidRPr="00E6002E">
        <w:rPr>
          <w:rtl/>
        </w:rPr>
        <w:t xml:space="preserve"> </w:t>
      </w:r>
      <w:r w:rsidRPr="00E6002E">
        <w:rPr>
          <w:rtl/>
          <w:lang w:bidi="fa-IR"/>
        </w:rPr>
        <w:t>‏ و مرا خوار و رسوا مدار در روزي كه (مردمان براي حساب و كتاب و سزا و جزا، زنده و) برانگيخته مي‌شوند.</w:t>
      </w:r>
      <w:r w:rsidRPr="00E6002E">
        <w:rPr>
          <w:rtl/>
        </w:rPr>
        <w:t xml:space="preserve"> </w:t>
      </w:r>
      <w:r w:rsidRPr="00E6002E">
        <w:rPr>
          <w:rtl/>
          <w:lang w:bidi="fa-IR"/>
        </w:rPr>
        <w:t>‏ آن روزي كه اموال، (يعني نيروي مادي)، و اولاد، (يعني نيروي انساني، به كسي) سودي نمي‌رساند. ‏‏ بلكه تنها كسي (نجات پيدا مي‌كند و از اموالي كه در راه آفريدگار صرف، و از اولادي كه در مسير پروردگار رهنمود كرده باشد، سود مي‌برد) كه با دل سالم (از بيماري كفر و نفاق و ريا) به پيشگاه خدا آمده باشد. ‏</w:t>
      </w:r>
      <w:r w:rsidRPr="00E6002E">
        <w:rPr>
          <w:rFonts w:hint="cs"/>
          <w:rtl/>
          <w:lang w:bidi="fa-IR"/>
        </w:rPr>
        <w:t>)</w:t>
      </w:r>
      <w:r w:rsidRPr="00E6002E">
        <w:rPr>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5- در مناجات خداوند با موسي چنين آمده است: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313" w:hAnsi="QCF_P313" w:cs="QCF_P313"/>
          <w:sz w:val="32"/>
          <w:szCs w:val="32"/>
          <w:rtl/>
          <w:lang w:bidi="fa-IR"/>
        </w:rPr>
        <w:t xml:space="preserve">ﭗ  ﭘ  ﭙ  ﭚ  ﭛ   ﭜ      ﭝ   ﭞ  ﭟ  ﭠ  ﭡ  ﭢ  ﭣ  ﭤ  ﭥ   ﭦ   ﭧ  ﭨ  ﭩ     ﭪ  ﭫ  ﭬ  ﭭ  ﭮ  ﭯ   ﭰ  ﭱ  ﭲ  ﭳ  ﭴ  ﭵ  ﭶ  ﭷ  ﭸ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طه: ١٤ </w:t>
      </w:r>
      <w:r w:rsidRPr="00E6002E">
        <w:rPr>
          <w:rFonts w:hint="cs"/>
          <w:sz w:val="27"/>
          <w:szCs w:val="27"/>
          <w:rtl/>
          <w:lang w:bidi="fa-IR"/>
        </w:rPr>
        <w:t>–</w:t>
      </w:r>
      <w:r w:rsidRPr="00E6002E">
        <w:rPr>
          <w:rFonts w:ascii="Traditional Arabic" w:hAnsi="Traditional Arabic" w:cs="Traditional Arabic"/>
          <w:rtl/>
          <w:lang w:bidi="fa-IR"/>
        </w:rPr>
        <w:t xml:space="preserve"> ١٦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من « الله » هستم، و معبودي جز من نيست، پس تنها مرا عبادت كن،  (عبادتي خالص از هرگونه شركي)، و نماز را بخوان تا (هميشه) به ياد من باشي. ‏‏ رستاخيز به طور قطع خواهد آمد. من مي‌خواهم (موعد) آن را (از بندگان) پنهان دارم تا (مردمان در حالت آماده باش دائم بوده، و در ضمن به سبب مخفي بودن قيامت آزادي عمل داشته باشند، و سرانجام) هركسي در برابر تلاش و كوشش خود جزا و سزا داده شود. ‏‏ (اي موسي!) نبايد تو را از (ايمان به قيامت و آمادگي براي) آن باز دارد كسي كه بدان باور نداشته و از هوا و هوس خويش پيروي مي‌نمايد، كه هلاك خواهي شد.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در </w:t>
      </w:r>
      <w:r w:rsidRPr="00E6002E">
        <w:rPr>
          <w:rFonts w:ascii="Arial" w:hAnsi="Arial" w:hint="cs"/>
          <w:rtl/>
        </w:rPr>
        <w:t xml:space="preserve">جريان </w:t>
      </w:r>
      <w:r w:rsidRPr="00E6002E">
        <w:rPr>
          <w:rFonts w:ascii="Arial" w:hAnsi="Arial"/>
          <w:rtl/>
        </w:rPr>
        <w:t>گفت</w:t>
      </w:r>
      <w:r w:rsidRPr="00E6002E">
        <w:rPr>
          <w:rFonts w:ascii="Arial" w:hAnsi="Arial" w:hint="cs"/>
          <w:rtl/>
        </w:rPr>
        <w:t xml:space="preserve"> و </w:t>
      </w:r>
      <w:r w:rsidRPr="00E6002E">
        <w:rPr>
          <w:rFonts w:ascii="Arial" w:hAnsi="Arial"/>
          <w:rtl/>
        </w:rPr>
        <w:t xml:space="preserve">گوي حضرت موسي با فرعون </w:t>
      </w:r>
      <w:r w:rsidRPr="00E6002E">
        <w:rPr>
          <w:rFonts w:ascii="Arial" w:hAnsi="Arial" w:hint="cs"/>
          <w:rtl/>
        </w:rPr>
        <w:t>چنین می فرماید</w:t>
      </w:r>
      <w:r w:rsidRPr="00E6002E">
        <w:rPr>
          <w:rFonts w:ascii="Arial" w:hAnsi="Arial"/>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ﭽ</w:t>
      </w:r>
      <w:r w:rsidRPr="00E6002E">
        <w:rPr>
          <w:rFonts w:ascii="QCF_P315" w:hAnsi="QCF_P315" w:cs="QCF_P315"/>
          <w:sz w:val="32"/>
          <w:szCs w:val="32"/>
          <w:rtl/>
          <w:lang w:bidi="fa-IR"/>
        </w:rPr>
        <w:t xml:space="preserve">  ﭾ   ﭿ  ﮀ  ﮁ  ﮂ  ﮃ  ﮄ  ﮅ  ﮆ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طه: ٥٥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شما را از زمين آفريده‌ايم، و بدان باز مي‌گردانيم، و بار ديگر شما را از آن بيرون مي‌آوريم</w:t>
      </w:r>
      <w:r w:rsidRPr="00E6002E">
        <w:rPr>
          <w:rFonts w:hint="cs"/>
          <w:rtl/>
          <w:lang w:bidi="fa-IR"/>
        </w:rPr>
        <w:t>)</w:t>
      </w:r>
    </w:p>
    <w:p w:rsidR="00E6002E" w:rsidRPr="00E6002E" w:rsidRDefault="00167134" w:rsidP="003948A9">
      <w:pPr>
        <w:ind w:firstLine="206"/>
        <w:jc w:val="lowKashida"/>
        <w:rPr>
          <w:rFonts w:ascii="Arial" w:hAnsi="Arial" w:hint="cs"/>
          <w:rtl/>
          <w:lang w:bidi="fa-IR"/>
        </w:rPr>
      </w:pPr>
      <w:r>
        <w:rPr>
          <w:rFonts w:ascii="Arial" w:hAnsi="Arial"/>
          <w:rtl/>
        </w:rPr>
        <w:t>6- حضرت هود</w:t>
      </w:r>
      <w:r w:rsidR="00E6002E" w:rsidRPr="00E6002E">
        <w:rPr>
          <w:rFonts w:ascii="Arial" w:hAnsi="Arial"/>
        </w:rPr>
        <w:sym w:font="AGA Arabesque" w:char="F075"/>
      </w:r>
      <w:r w:rsidR="00E6002E" w:rsidRPr="00E6002E">
        <w:rPr>
          <w:rFonts w:ascii="Arial" w:hAnsi="Arial"/>
          <w:rtl/>
        </w:rPr>
        <w:t xml:space="preserve"> قومش را ترسانده </w:t>
      </w:r>
      <w:r w:rsidR="00E6002E" w:rsidRPr="00E6002E">
        <w:rPr>
          <w:rFonts w:ascii="Arial" w:hAnsi="Arial" w:hint="cs"/>
          <w:rtl/>
        </w:rPr>
        <w:t xml:space="preserve">و </w:t>
      </w:r>
      <w:r w:rsidR="00E6002E" w:rsidRPr="00E6002E">
        <w:rPr>
          <w:rFonts w:ascii="Arial" w:hAnsi="Arial" w:hint="cs"/>
          <w:rtl/>
          <w:lang w:bidi="fa-IR"/>
        </w:rPr>
        <w:t xml:space="preserve">آنها را از دیدار و ملاقات حیی منان هراسانیده است، ولی آنها از در تکذیب و انکار وارد شدند: </w:t>
      </w:r>
    </w:p>
    <w:p w:rsidR="00E6002E" w:rsidRPr="00E6002E" w:rsidRDefault="00E6002E" w:rsidP="00167134">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44" w:hAnsi="QCF_P344" w:cs="QCF_P344"/>
          <w:sz w:val="32"/>
          <w:szCs w:val="32"/>
          <w:rtl/>
          <w:lang w:bidi="fa-IR"/>
        </w:rPr>
        <w:t xml:space="preserve">ﮉ  ﮊ ﮋ  ﮌ   ﮍ  ﮎ         ﮏ  ﮐ  ﮑ    ﮒ  ﮓ  ﮔ  ﮕ     ﮖ  ﮗ  ﮘ  ﮙ  ﮚ   ﮛ  ﮜ  ﮝ  ﮞ  ﮟ  ﮠ     ﮡ  ﮢ  ﮣ  ﮤ   ﮥ  ﮦ  ﮧ  ﮨ  ﮩ   ﮪ  ﮫ  ﮬ  ﮭ   ﮮ  ﮯ     ﮰ  ﮱ  ﯓ   ﯔ   ﯕ    ﯗ  ﯘ  ﯙ      ﯚ  ﯛ  ﯜ  ﯝ   ﯞ     ﯟ    ﯠ  ﯡ  ﯢ  ﯣ  ﯤ  ﯥ  ﯦ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 xml:space="preserve">المؤمنون: ٣٣ </w:t>
      </w:r>
      <w:r w:rsidRPr="00E6002E">
        <w:rPr>
          <w:rFonts w:hint="cs"/>
          <w:sz w:val="27"/>
          <w:szCs w:val="27"/>
          <w:rtl/>
          <w:lang w:bidi="fa-IR"/>
        </w:rPr>
        <w:t>–</w:t>
      </w:r>
      <w:r w:rsidRPr="00E6002E">
        <w:rPr>
          <w:rFonts w:ascii="Traditional Arabic" w:hAnsi="Traditional Arabic" w:cs="Traditional Arabic"/>
          <w:rtl/>
          <w:lang w:bidi="fa-IR"/>
        </w:rPr>
        <w:t xml:space="preserve"> ٣٧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اشراف بي‌باوري كه فرا رسيدن قيامت را قبول نداشتند و در زندگي دنيا، ناز و نعمت بديشان داده بوديم، گفتند: اين انساني همچون شما بوده (و پيغمبر نيست. چرا كه) از همان چيزهائي مي‌خورد كه شما مي‌خوريد و از همان چيزهائي مي‌نوشد كه شما مي‌نوشيد.</w:t>
      </w:r>
      <w:r w:rsidRPr="00E6002E">
        <w:rPr>
          <w:rtl/>
        </w:rPr>
        <w:t xml:space="preserve"> </w:t>
      </w:r>
      <w:r w:rsidRPr="00E6002E">
        <w:rPr>
          <w:rFonts w:ascii="Arial" w:hAnsi="Arial"/>
          <w:rtl/>
          <w:lang w:bidi="fa-IR"/>
        </w:rPr>
        <w:t>‏ اگر از انساني همسان خود پيروي كنيد و بدو بگرويد، در اين صورت سخت زيانكار خواهيد بود. ‏ آيا او به شما وعده مي‌دهد كه هنگامي كه مرديد و خاك و استخوان شديد، شما (بار ديگر زنده مي‌گرديد و از گورها) به در آورده مي‌شويد؟!</w:t>
      </w:r>
      <w:r w:rsidRPr="00E6002E">
        <w:rPr>
          <w:rtl/>
        </w:rPr>
        <w:t xml:space="preserve"> </w:t>
      </w:r>
      <w:r w:rsidRPr="00E6002E">
        <w:rPr>
          <w:rFonts w:ascii="Arial" w:hAnsi="Arial"/>
          <w:rtl/>
          <w:lang w:bidi="fa-IR"/>
        </w:rPr>
        <w:t>آنچه به شما وعده داده مي‌شوددورِ دور است‏ حياتي جز حيات اين جهان وجود ندارد كه (گروهي از ما) مي‌ميريم (و گروه ديگري جاي آنان را مي‌گيريم) و زندگي مي‌كنيم، و ما هرگز برانگيخته نمي‌شويم‏</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7- حضرت شعيب خطاب به قومش فرمود: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 xml:space="preserve">ﭽ </w:t>
      </w:r>
      <w:r w:rsidRPr="00E6002E">
        <w:rPr>
          <w:rFonts w:ascii="QCF_P400" w:hAnsi="QCF_P400" w:cs="QCF_P400"/>
          <w:sz w:val="32"/>
          <w:szCs w:val="32"/>
          <w:rtl/>
          <w:lang w:bidi="fa-IR"/>
        </w:rPr>
        <w:t xml:space="preserve">ﮣ  ﮤ  ﮥ  ﮦ  ﮧ  ﮨ   ﮩ      ﮪ  ﮫ  ﮬ  ﮭ   ﮮ  ﮯ  ﮰ  ﮱ  ﯓ   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العنكبوت: ٣٦</w:t>
      </w:r>
    </w:p>
    <w:p w:rsidR="00E6002E" w:rsidRPr="00167134" w:rsidRDefault="00E6002E" w:rsidP="00167134">
      <w:pPr>
        <w:ind w:firstLine="206"/>
        <w:jc w:val="lowKashida"/>
        <w:rPr>
          <w:rFonts w:hint="cs"/>
          <w:rtl/>
          <w:lang w:bidi="fa-IR"/>
        </w:rPr>
      </w:pPr>
      <w:r w:rsidRPr="00E6002E">
        <w:rPr>
          <w:rFonts w:hint="cs"/>
          <w:rtl/>
          <w:lang w:bidi="fa-IR"/>
        </w:rPr>
        <w:t>(</w:t>
      </w:r>
      <w:r w:rsidRPr="00E6002E">
        <w:rPr>
          <w:rtl/>
          <w:lang w:bidi="fa-IR"/>
        </w:rPr>
        <w:t>(همچنين فرستاديم) شعيب را به سوي شهر مدين كه خود از اهالي آنجا بود. گفت: اي قوم من! خداي را پرستش كنيد، و (سعادت) روز بازپسين را بخواهيد، و در زمين اصلاً فساد و تباهي نكنيد‏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8- در دعاي حضرت يوسف از پروردگارش چنين آمده است: </w:t>
      </w:r>
    </w:p>
    <w:p w:rsidR="00E6002E" w:rsidRPr="00E6002E" w:rsidRDefault="00E6002E" w:rsidP="00E65DD9">
      <w:pPr>
        <w:ind w:firstLine="206"/>
        <w:rPr>
          <w:rFonts w:hint="cs"/>
          <w:rtl/>
          <w:lang w:bidi="fa-IR"/>
        </w:rPr>
      </w:pPr>
      <w:r w:rsidRPr="00E6002E">
        <w:rPr>
          <w:rFonts w:ascii="QCF_BSML" w:hAnsi="QCF_BSML" w:cs="QCF_BSML"/>
          <w:sz w:val="32"/>
          <w:szCs w:val="32"/>
          <w:rtl/>
          <w:lang w:bidi="fa-IR"/>
        </w:rPr>
        <w:t>ﭽ</w:t>
      </w:r>
      <w:r w:rsidRPr="00E6002E">
        <w:rPr>
          <w:rFonts w:ascii="QCF_P247" w:hAnsi="QCF_P247" w:cs="QCF_P247"/>
          <w:sz w:val="32"/>
          <w:szCs w:val="32"/>
          <w:rtl/>
          <w:lang w:bidi="fa-IR"/>
        </w:rPr>
        <w:t xml:space="preserve">  ﯟ   ﯠ  ﯡ  ﯢ  ﯣ  ﯤ  ﯥ  ﯦ  ﯧﯨ  ﯩ     ﯪ  ﯫ  ﯬ  ﯭ  ﯮ  ﯯ  ﯰﯱ  ﯲ   ﯳ  ﯴ  ﯵ  ﯶ</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Arial" w:hint="cs"/>
          <w:sz w:val="18"/>
          <w:szCs w:val="18"/>
          <w:rtl/>
          <w:lang w:bidi="fa-IR"/>
        </w:rPr>
        <w:t xml:space="preserve">  </w:t>
      </w:r>
      <w:r w:rsidRPr="00E6002E">
        <w:rPr>
          <w:rFonts w:ascii="Traditional Arabic" w:hAnsi="Traditional Arabic" w:cs="Traditional Arabic"/>
          <w:rtl/>
          <w:lang w:bidi="fa-IR"/>
        </w:rPr>
        <w:t>يوسف: ١٠١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(يوسف رو به خدا كرد و گفت:) پروردگارا!  (سپاسگزارم كه بخش بزرگي) از حكومت به من داده‌اي و مرا از تعبير خوابها آگاه ساخته‌اي. اي آفريدگار آسمانها و زمين! تو سرپرست من در دنيا و آخرت هستي.  (همه امور خود را به تو وامي‌گذارم و خويشتن را در پناه تو مي‌دارم). مرا مسلمان بميران و به صالحان ملحق گردان. ‏</w:t>
      </w:r>
      <w:r w:rsidRPr="00E6002E">
        <w:rPr>
          <w:rFonts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9- و بعضي از</w:t>
      </w:r>
      <w:r w:rsidR="00167134">
        <w:rPr>
          <w:rFonts w:ascii="Arial" w:hAnsi="Arial"/>
          <w:rtl/>
        </w:rPr>
        <w:t xml:space="preserve"> پيروان پيامبران كه خداوند گفته</w:t>
      </w:r>
      <w:r w:rsidR="00167134">
        <w:rPr>
          <w:rFonts w:ascii="Arial" w:hAnsi="Arial" w:cs="CTraditional Arabic" w:hint="cs"/>
          <w:cs/>
        </w:rPr>
        <w:t>‎</w:t>
      </w:r>
      <w:r w:rsidRPr="00E6002E">
        <w:rPr>
          <w:rFonts w:ascii="Arial" w:hAnsi="Arial"/>
          <w:rtl/>
        </w:rPr>
        <w:t xml:space="preserve">هاي آنان را در كتاب خود </w:t>
      </w:r>
      <w:r w:rsidRPr="00E6002E">
        <w:rPr>
          <w:rFonts w:ascii="Arial" w:hAnsi="Arial" w:hint="cs"/>
          <w:rtl/>
        </w:rPr>
        <w:t>حکایت کر</w:t>
      </w:r>
      <w:r w:rsidRPr="00E6002E">
        <w:rPr>
          <w:rFonts w:ascii="Arial" w:hAnsi="Arial" w:hint="cs"/>
          <w:rtl/>
          <w:lang w:bidi="fa-IR"/>
        </w:rPr>
        <w:t xml:space="preserve">ده، </w:t>
      </w:r>
      <w:r w:rsidRPr="00E6002E">
        <w:rPr>
          <w:rFonts w:ascii="Arial" w:hAnsi="Arial"/>
          <w:rtl/>
        </w:rPr>
        <w:t xml:space="preserve">به حشر و نشر اعتراف </w:t>
      </w:r>
      <w:r w:rsidR="00167134">
        <w:rPr>
          <w:rFonts w:ascii="Arial" w:hAnsi="Arial" w:hint="cs"/>
          <w:rtl/>
        </w:rPr>
        <w:t>می</w:t>
      </w:r>
      <w:r w:rsidR="00167134">
        <w:rPr>
          <w:rFonts w:ascii="Arial" w:hAnsi="Arial" w:cs="CTraditional Arabic" w:hint="cs"/>
          <w:cs/>
        </w:rPr>
        <w:t>‎</w:t>
      </w:r>
      <w:r w:rsidRPr="00E6002E">
        <w:rPr>
          <w:rFonts w:ascii="Arial" w:hAnsi="Arial" w:hint="cs"/>
          <w:rtl/>
        </w:rPr>
        <w:t>کنند و</w:t>
      </w:r>
      <w:r w:rsidRPr="00E6002E">
        <w:rPr>
          <w:rFonts w:ascii="Arial" w:hAnsi="Arial"/>
          <w:rtl/>
        </w:rPr>
        <w:t xml:space="preserve"> </w:t>
      </w:r>
      <w:r w:rsidRPr="00E6002E">
        <w:rPr>
          <w:rFonts w:ascii="Arial" w:hAnsi="Arial" w:hint="cs"/>
          <w:rtl/>
        </w:rPr>
        <w:t>به بهشت م</w:t>
      </w:r>
      <w:r w:rsidRPr="00E6002E">
        <w:rPr>
          <w:rFonts w:ascii="Arial" w:hAnsi="Arial" w:hint="cs"/>
          <w:rtl/>
          <w:lang w:bidi="fa-IR"/>
        </w:rPr>
        <w:t>ژده</w:t>
      </w:r>
      <w:r w:rsidR="00167134">
        <w:rPr>
          <w:rFonts w:ascii="Arial" w:hAnsi="Arial"/>
          <w:rtl/>
        </w:rPr>
        <w:t xml:space="preserve"> مي</w:t>
      </w:r>
      <w:r w:rsidR="00167134">
        <w:rPr>
          <w:rFonts w:ascii="Arial" w:hAnsi="Arial" w:cs="CTraditional Arabic" w:hint="cs"/>
          <w:cs/>
        </w:rPr>
        <w:t>‎</w:t>
      </w:r>
      <w:r w:rsidR="00167134">
        <w:rPr>
          <w:rFonts w:ascii="Arial" w:hAnsi="Arial"/>
          <w:rtl/>
        </w:rPr>
        <w:t>دهند و از دوزخ بر حذر مي</w:t>
      </w:r>
      <w:r w:rsidR="00167134">
        <w:rPr>
          <w:rFonts w:ascii="Arial" w:hAnsi="Arial" w:cs="CTraditional Arabic" w:hint="cs"/>
          <w:cs/>
        </w:rPr>
        <w:t>‎</w:t>
      </w:r>
      <w:r w:rsidRPr="00E6002E">
        <w:rPr>
          <w:rFonts w:ascii="Arial" w:hAnsi="Arial"/>
          <w:rtl/>
        </w:rPr>
        <w:t>دارند</w:t>
      </w:r>
      <w:r w:rsidRPr="00E6002E">
        <w:rPr>
          <w:rFonts w:ascii="Arial" w:hAnsi="Arial" w:hint="cs"/>
          <w:rtl/>
          <w:lang w:bidi="fa-IR"/>
        </w:rPr>
        <w:t xml:space="preserve">، </w:t>
      </w:r>
      <w:r w:rsidRPr="00E6002E">
        <w:rPr>
          <w:rFonts w:ascii="Arial" w:hAnsi="Arial"/>
          <w:rtl/>
        </w:rPr>
        <w:t xml:space="preserve">ذوالقرنين وقتي به محل غروب آفتاب رسيد و </w:t>
      </w:r>
      <w:r w:rsidRPr="00E6002E">
        <w:rPr>
          <w:rFonts w:ascii="Arial" w:hAnsi="Arial" w:hint="cs"/>
          <w:rtl/>
          <w:lang w:bidi="fa-IR"/>
        </w:rPr>
        <w:t xml:space="preserve">دید که خورشید در </w:t>
      </w:r>
      <w:r w:rsidRPr="00E6002E">
        <w:rPr>
          <w:rFonts w:ascii="Arial" w:hAnsi="Arial"/>
          <w:rtl/>
        </w:rPr>
        <w:t>چشمه گِل‌آلودِ تيره رنگي فرو مي‌رود</w:t>
      </w:r>
      <w:r w:rsidRPr="00E6002E">
        <w:rPr>
          <w:rFonts w:ascii="Arial" w:hAnsi="Arial" w:hint="cs"/>
          <w:rtl/>
        </w:rPr>
        <w:t xml:space="preserve"> </w:t>
      </w:r>
      <w:r w:rsidRPr="00E6002E">
        <w:rPr>
          <w:rFonts w:ascii="Arial" w:hAnsi="Arial"/>
          <w:rtl/>
        </w:rPr>
        <w:t xml:space="preserve"> و در آنجا گروهي (متمرّد كافر) را يافت، خداوند خطاب به </w:t>
      </w:r>
      <w:r w:rsidRPr="00E6002E">
        <w:rPr>
          <w:rFonts w:ascii="Arial" w:hAnsi="Arial" w:hint="cs"/>
          <w:rtl/>
        </w:rPr>
        <w:t>او</w:t>
      </w:r>
      <w:r w:rsidRPr="00E6002E">
        <w:rPr>
          <w:rFonts w:ascii="Arial" w:hAnsi="Arial"/>
          <w:rtl/>
        </w:rPr>
        <w:t xml:space="preserve"> فرمود: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03" w:hAnsi="QCF_P303" w:cs="QCF_P303"/>
          <w:sz w:val="32"/>
          <w:szCs w:val="32"/>
          <w:rtl/>
          <w:lang w:bidi="fa-IR"/>
        </w:rPr>
        <w:t xml:space="preserve">ﭮ  ﭯ  ﭰ  ﭱ  ﭲ  ﭳ  ﭴ  ﭵ   ﭶ    ﭷ  ﭸ  ﭹ  ﭺ  ﭻ  ﭼ  ﭽ  ﭾ  ﭿ  ﮀ  ﮁ  ﮂ    ﮃ  ﮄ  ﮅ  ﮆ  ﮇ  ﮈ  ﮉ  ﮊ  ﮋ  ﮌ  ﮍ   ﮎﮏ  ﮐ  ﮑ   ﮒ  ﮓ  ﮔ   ﮕ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الكهف: ٨٦ </w:t>
      </w:r>
      <w:r w:rsidRPr="00E6002E">
        <w:rPr>
          <w:rFonts w:hint="cs"/>
          <w:sz w:val="27"/>
          <w:szCs w:val="27"/>
          <w:rtl/>
          <w:lang w:bidi="fa-IR"/>
        </w:rPr>
        <w:t>–</w:t>
      </w:r>
      <w:r w:rsidRPr="00E6002E">
        <w:rPr>
          <w:rFonts w:ascii="Traditional Arabic" w:hAnsi="Traditional Arabic" w:cs="Traditional Arabic"/>
          <w:rtl/>
          <w:lang w:bidi="fa-IR"/>
        </w:rPr>
        <w:t xml:space="preserve"> ٨٨</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‏گفتيم: اي ذوالقرنين!  (يكي از دو كار، درباره ايشان روا دار:) يا آنان را (در صورت ايمان نياوردن، با كشتن) عذاب مي‌دهي، و يا اين كه نسبت بديشان خوبي مي‌كني‏ (ذوالقرنين بديشان) گفت: امّا كساني كه (بر كفر بمانند و بدين وسيله به خود) ستم كنند، آنان را (در دنيا با كشتن) مجازات خواهم كرد، سپس در آخرت به سوي پروردگارشان برگردانده مي‌شوند و ايشان را به عذاب شديدي گرفتار خواهد كرد. ‏ و امّا كساني كه ايمان بياورند و كارهاي شايسته انجام دهند،  (در آخرت) پاداش نيكو خواهند داشت، و ما (هم در دنيا) دستور سهل و ساده‌اي در حق ايشان صادر مي‌نمائيم</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مومن آل فرعون به زندگي بعد از مرگ يقين داشت و به آن اعتراف مي كرد و شناخت او نسبت به قيامت با شناختي كه ما داريم </w:t>
      </w:r>
      <w:r w:rsidRPr="00E6002E">
        <w:rPr>
          <w:rFonts w:ascii="Arial" w:hAnsi="Arial" w:hint="cs"/>
          <w:rtl/>
        </w:rPr>
        <w:t xml:space="preserve">تفاوتي </w:t>
      </w:r>
      <w:r w:rsidRPr="00E6002E">
        <w:rPr>
          <w:rFonts w:ascii="Arial" w:hAnsi="Arial" w:hint="cs"/>
          <w:rtl/>
          <w:lang w:bidi="fa-IR"/>
        </w:rPr>
        <w:t xml:space="preserve">ندارد، </w:t>
      </w:r>
      <w:r w:rsidRPr="00E6002E">
        <w:rPr>
          <w:rFonts w:ascii="Arial" w:hAnsi="Arial"/>
          <w:rtl/>
        </w:rPr>
        <w:t xml:space="preserve"> مومن آل فرعون قومش را از وقوع قيامت برحذر داشت و </w:t>
      </w:r>
      <w:r w:rsidR="00167134">
        <w:rPr>
          <w:rFonts w:ascii="Arial" w:hAnsi="Arial" w:hint="cs"/>
          <w:rtl/>
          <w:lang w:bidi="fa-IR"/>
        </w:rPr>
        <w:t>خطاب به قومش می</w:t>
      </w:r>
      <w:r w:rsidR="00167134">
        <w:rPr>
          <w:rFonts w:ascii="Arial" w:hAnsi="Arial" w:cs="CTraditional Arabic" w:hint="cs"/>
          <w:cs/>
          <w:lang w:bidi="fa-IR"/>
        </w:rPr>
        <w:t>‎</w:t>
      </w:r>
      <w:r w:rsidRPr="00E6002E">
        <w:rPr>
          <w:rFonts w:ascii="Arial" w:hAnsi="Arial" w:hint="cs"/>
          <w:rtl/>
          <w:lang w:bidi="fa-IR"/>
        </w:rPr>
        <w:t>گوید</w:t>
      </w:r>
      <w:r w:rsidRPr="00E6002E">
        <w:rPr>
          <w:rFonts w:ascii="Arial" w:hAnsi="Arial"/>
          <w:rtl/>
        </w:rPr>
        <w:t xml:space="preserve">: </w:t>
      </w:r>
    </w:p>
    <w:p w:rsidR="00E6002E" w:rsidRPr="00E6002E" w:rsidRDefault="00E6002E" w:rsidP="00E65DD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70" w:hAnsi="QCF_P470" w:cs="QCF_P470"/>
          <w:sz w:val="32"/>
          <w:szCs w:val="32"/>
          <w:rtl/>
          <w:lang w:bidi="fa-IR"/>
        </w:rPr>
        <w:t xml:space="preserve">ﯶ  ﯷ      ﯸ  ﯹ  ﯺ  ﯻ  ﯼ  ﯽ  ﯾ  ﯿ    ﰀ  ﰁ  ﰂ  ﰃ  ﰄ  ﰅﰆ  ﰇ  ﰈ   ﰉ  ﰊ  ﰋ  ﰌ  ﰍ     ﰎ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غافر: ٣٢ </w:t>
      </w:r>
      <w:r w:rsidRPr="00E6002E">
        <w:rPr>
          <w:rFonts w:hint="cs"/>
          <w:sz w:val="27"/>
          <w:szCs w:val="27"/>
          <w:rtl/>
          <w:lang w:bidi="fa-IR"/>
        </w:rPr>
        <w:t>–</w:t>
      </w:r>
      <w:r w:rsidRPr="00E6002E">
        <w:rPr>
          <w:rFonts w:ascii="Traditional Arabic" w:hAnsi="Traditional Arabic" w:cs="Traditional Arabic"/>
          <w:rtl/>
          <w:lang w:bidi="fa-IR"/>
        </w:rPr>
        <w:t xml:space="preserve"> ٣٣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 قوم من! بر شما از روز صدا زدن (كه قيامت است) مي‌ترسم. ‏‏ آن روزي كه پشت مي‌كنيد و مي‌گريزيد، امّا هيچ پناهي جز خدا (براي حفظ خود از عذاب) نداريد. آخر خدا كسي را كه (از راستاي بهشت منحرف و) گمراه سازد، هيچ راهنما و راهبري نخواهد داشت.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جای دیگری می فرماید: </w:t>
      </w:r>
    </w:p>
    <w:p w:rsidR="00E6002E" w:rsidRPr="00E6002E" w:rsidRDefault="00E6002E" w:rsidP="001A51AF">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71" w:hAnsi="QCF_P471" w:cs="QCF_P471"/>
          <w:sz w:val="32"/>
          <w:szCs w:val="32"/>
          <w:rtl/>
          <w:lang w:bidi="fa-IR"/>
        </w:rPr>
        <w:t xml:space="preserve">ﯚ  ﯛ  ﯜ  ﯝ  ﯞ  ﯟ  ﯠ  ﯡ  ﯢ      ﯣ  ﯤ  ﯥ  ﯦ  ﯧ  ﯨ  ﯩ  ﯪ  ﯫ  ﯬﯭ   ﯮ  ﯯ  ﯰ  ﯱ  ﯲ  ﯳ       ﯴ  ﯵ     ﯶ   ﯷ  ﯸ  ﯹ  ﯺ  ﯻ  ﯼ     ﯽ  ﯾ   </w:t>
      </w:r>
      <w:r w:rsidRPr="00E6002E">
        <w:rPr>
          <w:rFonts w:ascii="QCF_P472" w:hAnsi="QCF_P472" w:cs="QCF_P472"/>
          <w:sz w:val="32"/>
          <w:szCs w:val="32"/>
          <w:rtl/>
          <w:lang w:bidi="fa-IR"/>
        </w:rPr>
        <w:t xml:space="preserve">  ﭒ  ﭓ  ﭔ  ﭕ  ﭖ  ﭗ  ﭘ  ﭙ         ﭚ  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E65DD9">
      <w:pPr>
        <w:ind w:firstLine="206"/>
        <w:jc w:val="right"/>
        <w:rPr>
          <w:rFonts w:hint="cs"/>
          <w:rtl/>
          <w:lang w:bidi="fa-IR"/>
        </w:rPr>
      </w:pPr>
      <w:r w:rsidRPr="00E6002E">
        <w:rPr>
          <w:rFonts w:ascii="Traditional Arabic" w:hAnsi="Traditional Arabic" w:cs="Traditional Arabic"/>
          <w:rtl/>
          <w:lang w:bidi="fa-IR"/>
        </w:rPr>
        <w:t xml:space="preserve">غافر: ٣٩ </w:t>
      </w:r>
      <w:r w:rsidRPr="00E6002E">
        <w:rPr>
          <w:rFonts w:hint="cs"/>
          <w:sz w:val="27"/>
          <w:szCs w:val="27"/>
          <w:rtl/>
          <w:lang w:bidi="fa-IR"/>
        </w:rPr>
        <w:t>–</w:t>
      </w:r>
      <w:r w:rsidRPr="00E6002E">
        <w:rPr>
          <w:rFonts w:ascii="Traditional Arabic" w:hAnsi="Traditional Arabic" w:cs="Traditional Arabic"/>
          <w:rtl/>
          <w:lang w:bidi="fa-IR"/>
        </w:rPr>
        <w:t xml:space="preserve"> ٤١</w:t>
      </w:r>
    </w:p>
    <w:p w:rsidR="00E6002E" w:rsidRPr="00E6002E" w:rsidRDefault="00E6002E" w:rsidP="002A31A3">
      <w:pPr>
        <w:ind w:firstLine="206"/>
        <w:jc w:val="lowKashida"/>
        <w:rPr>
          <w:rFonts w:hint="cs"/>
          <w:rtl/>
          <w:lang w:bidi="fa-IR"/>
        </w:rPr>
      </w:pPr>
      <w:r w:rsidRPr="00E6002E">
        <w:rPr>
          <w:rFonts w:hint="cs"/>
          <w:rtl/>
          <w:lang w:bidi="fa-IR"/>
        </w:rPr>
        <w:t>(</w:t>
      </w:r>
      <w:r w:rsidRPr="00E6002E">
        <w:rPr>
          <w:rtl/>
          <w:lang w:bidi="fa-IR"/>
        </w:rPr>
        <w:t>اي قوم من! اين حيات دنيوي كالاي ناچيزي (و توشه اندكي و خوشي گذرائي) است، و آخرت سراي ماندگاري و استقرار است. ‏‏اي قوم من! اين حيات دنيوي كالاي ناچيزي (و توشه اندكي و خوشي گذرائي) است، و آخرت سراي ماندگاري و استقرار است. ‏‏ اي قوم من! چه خبر است‌؟ من شما را به سوي نجات و رستگاري مي‌خوانم و شما مرا به سوي آتش دوزخ‌ مي‌خوانيد؟!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باری دیگر می فرماید: </w:t>
      </w:r>
    </w:p>
    <w:p w:rsidR="00E6002E" w:rsidRPr="00E6002E" w:rsidRDefault="00E6002E" w:rsidP="002A31A3">
      <w:pPr>
        <w:ind w:firstLine="206"/>
        <w:rPr>
          <w:rFonts w:hint="cs"/>
          <w:rtl/>
          <w:lang w:bidi="fa-IR"/>
        </w:rPr>
      </w:pPr>
      <w:r w:rsidRPr="00E6002E">
        <w:rPr>
          <w:rFonts w:ascii="QCF_BSML" w:hAnsi="QCF_BSML" w:cs="QCF_BSML"/>
          <w:sz w:val="32"/>
          <w:szCs w:val="32"/>
          <w:rtl/>
          <w:lang w:bidi="fa-IR"/>
        </w:rPr>
        <w:t xml:space="preserve">ﭽ </w:t>
      </w:r>
      <w:r w:rsidRPr="00E6002E">
        <w:rPr>
          <w:rFonts w:ascii="QCF_P472" w:hAnsi="QCF_P472" w:cs="QCF_P472"/>
          <w:sz w:val="32"/>
          <w:szCs w:val="32"/>
          <w:rtl/>
          <w:lang w:bidi="fa-IR"/>
        </w:rPr>
        <w:t xml:space="preserve">ﭬ  ﭭ   ﭮ  ﭯ  ﭰ  ﭱ  ﭲ  ﭳ  ﭴ  ﭵ  ﭶ  ﭷ  ﭸ          ﭹ  ﭺ   ﭻ    ﭼ  ﭽ  ﭾ  ﭿ  ﮀ  ﮁ      ﮂ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٤٣</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قطعاً چيزهائي كه مرا به سوي آنها فرا مي‌خوانيد، نه در دنيا دعوتي دارند و نه در آخرت و بازگشت ما در آخرت تنها به سوي خدا است و بس. و (بايد بدانيد كه) اسرافكاران، دوزخي و همدم آتشند.)‏</w:t>
      </w:r>
    </w:p>
    <w:p w:rsidR="00E6002E" w:rsidRPr="00E6002E" w:rsidRDefault="00E6002E" w:rsidP="003948A9">
      <w:pPr>
        <w:ind w:firstLine="206"/>
        <w:jc w:val="lowKashida"/>
        <w:rPr>
          <w:rFonts w:ascii="Arial" w:hAnsi="Arial" w:hint="cs"/>
          <w:rtl/>
        </w:rPr>
      </w:pPr>
      <w:r w:rsidRPr="00E6002E">
        <w:rPr>
          <w:rFonts w:ascii="Arial" w:hAnsi="Arial"/>
          <w:rtl/>
        </w:rPr>
        <w:t xml:space="preserve">جادوگران فرعون وقتي دلائل روشن حضرت موسي </w:t>
      </w:r>
      <w:r w:rsidRPr="00E6002E">
        <w:rPr>
          <w:rFonts w:ascii="Arial" w:hAnsi="Arial"/>
        </w:rPr>
        <w:sym w:font="AGA Arabesque" w:char="F075"/>
      </w:r>
      <w:r w:rsidRPr="00E6002E">
        <w:rPr>
          <w:rFonts w:ascii="Arial" w:hAnsi="Arial"/>
          <w:rtl/>
        </w:rPr>
        <w:t xml:space="preserve"> را ديدند، به سجده افتادند و در حالي كه مومن شدند، خدا را به پاكي ياد </w:t>
      </w:r>
      <w:r w:rsidRPr="00E6002E">
        <w:rPr>
          <w:rFonts w:ascii="Arial" w:hAnsi="Arial" w:hint="cs"/>
          <w:rtl/>
          <w:lang w:bidi="fa-IR"/>
        </w:rPr>
        <w:t xml:space="preserve">می کردند، </w:t>
      </w:r>
      <w:r w:rsidRPr="00E6002E">
        <w:rPr>
          <w:rFonts w:ascii="Arial" w:hAnsi="Arial"/>
          <w:rtl/>
        </w:rPr>
        <w:t>فرعون آنها را به عذاب دردناك تهديد كرد</w:t>
      </w:r>
      <w:r w:rsidRPr="00E6002E">
        <w:rPr>
          <w:rFonts w:ascii="Arial" w:hAnsi="Arial" w:hint="cs"/>
          <w:rtl/>
        </w:rPr>
        <w:t xml:space="preserve">، ولی </w:t>
      </w:r>
      <w:r w:rsidRPr="00E6002E">
        <w:rPr>
          <w:rFonts w:ascii="Arial" w:hAnsi="Arial"/>
          <w:rtl/>
        </w:rPr>
        <w:t xml:space="preserve"> جادوگران به پروردگار خود پناه بردند و به تهديد ها و وعيدهاي فرعون توجه نكردند و تهديدهاي فرعون را چنين جواب دادند</w:t>
      </w:r>
      <w:r w:rsidRPr="00E6002E">
        <w:rPr>
          <w:rFonts w:ascii="Arial" w:hAnsi="Arial" w:hint="cs"/>
          <w:rtl/>
        </w:rPr>
        <w:t xml:space="preserve">: </w:t>
      </w:r>
    </w:p>
    <w:p w:rsidR="00E6002E" w:rsidRPr="00E6002E" w:rsidRDefault="00E6002E" w:rsidP="002A31A3">
      <w:pPr>
        <w:ind w:firstLine="206"/>
        <w:rPr>
          <w:rFonts w:hint="cs"/>
          <w:rtl/>
          <w:lang w:bidi="fa-IR"/>
        </w:rPr>
      </w:pPr>
      <w:r w:rsidRPr="00E6002E">
        <w:rPr>
          <w:rFonts w:ascii="QCF_BSML" w:hAnsi="QCF_BSML" w:cs="QCF_BSML"/>
          <w:sz w:val="32"/>
          <w:szCs w:val="32"/>
          <w:rtl/>
          <w:lang w:bidi="fa-IR"/>
        </w:rPr>
        <w:t xml:space="preserve">ﭽ </w:t>
      </w:r>
      <w:r w:rsidRPr="00E6002E">
        <w:rPr>
          <w:rFonts w:ascii="QCF_P316" w:hAnsi="QCF_P316" w:cs="QCF_P316"/>
          <w:sz w:val="32"/>
          <w:szCs w:val="32"/>
          <w:rtl/>
          <w:lang w:bidi="fa-IR"/>
        </w:rPr>
        <w:t xml:space="preserve">ﯨ  ﯩ  ﯪ  ﯫ          ﯬ  ﯭ  ﯮ  ﯯ   ﯰ  ﯱ  ﯲﯳ  ﯴ  ﯵ    ﯶ  ﯷ  ﯸ  ﯹ  ﯺ   ﯻ  ﯼ   ﯽ  ﯾ  ﯿ  ﰀ     ﰁ  ﰂ  ﰃ  ﰄ   ﰅ  ﰆ  ﰇ   ﰈ  ﰉ   ﰊ  ﰋ   ﰌ  ﰍ  ﰎ  ﰏ       ﰐ  ﰑ  ﰒ   ﰓ  ﰔ  ﰕ  ﰖ           ﰗ  ﰘﰙ  ﰚ  ﰛ  ﰜ  ﰝ  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Arial" w:hint="cs"/>
          <w:sz w:val="18"/>
          <w:szCs w:val="18"/>
          <w:rtl/>
          <w:lang w:bidi="fa-IR"/>
        </w:rPr>
        <w:t xml:space="preserve">  </w:t>
      </w:r>
      <w:r w:rsidRPr="00E6002E">
        <w:rPr>
          <w:rFonts w:ascii="Traditional Arabic" w:hAnsi="Traditional Arabic" w:cs="Traditional Arabic"/>
          <w:rtl/>
          <w:lang w:bidi="fa-IR"/>
        </w:rPr>
        <w:t xml:space="preserve">طه: ٧٣ </w:t>
      </w:r>
      <w:r w:rsidRPr="00E6002E">
        <w:rPr>
          <w:rFonts w:hint="cs"/>
          <w:sz w:val="27"/>
          <w:szCs w:val="27"/>
          <w:rtl/>
          <w:lang w:bidi="fa-IR"/>
        </w:rPr>
        <w:t>–</w:t>
      </w:r>
      <w:r w:rsidRPr="00E6002E">
        <w:rPr>
          <w:rFonts w:ascii="Traditional Arabic" w:hAnsi="Traditional Arabic" w:cs="Traditional Arabic"/>
          <w:rtl/>
          <w:lang w:bidi="fa-IR"/>
        </w:rPr>
        <w:t xml:space="preserve"> ٧٦</w:t>
      </w:r>
    </w:p>
    <w:p w:rsidR="00E6002E" w:rsidRPr="00E6002E" w:rsidRDefault="00E6002E" w:rsidP="003948A9">
      <w:pPr>
        <w:ind w:firstLine="206"/>
        <w:jc w:val="lowKashida"/>
        <w:rPr>
          <w:rFonts w:ascii="Arial" w:hAnsi="Arial" w:hint="cs"/>
          <w:rtl/>
        </w:rPr>
      </w:pPr>
      <w:r w:rsidRPr="00E6002E">
        <w:rPr>
          <w:rFonts w:hint="cs"/>
          <w:rtl/>
          <w:lang w:bidi="fa-IR"/>
        </w:rPr>
        <w:t>(</w:t>
      </w:r>
      <w:r w:rsidRPr="00E6002E">
        <w:rPr>
          <w:rtl/>
          <w:lang w:bidi="fa-IR"/>
        </w:rPr>
        <w:t>ما به پروردگارمان ايمان آورده‌ايم تا ببخشايد گناهان ما را و جادوگريهائي را كه بدان وادارمان مي‌كردي. خدا بهتر (از هر كسي) و پايدارتر (از هر قدرتي) است. ‏ بي‌گمان هر كه (بي‌ايمان و) گنهكار به پيش پروردگارش رود، دوزخ از آن او است. در آنجا نه مي‌ميرد (تا از دست عذاب رهائي يابد) و نه زنده مي‌ماند‏ و هركه با ايمان و عمل صالح به پيش پروردگارش رود، چنين كساني داراي مراتب والا و منازل بالايند. ‏‏ (آن منازل و مراتب) باغهاي (بهشت جاويداني) است كه جاي ماندگاري است، و در زير (قصرها و درختهاي) آن رودبارها جاري است، و جاودانه در آنجا مي‌مانند، و اين (چنين چيز باارزشي) پاداش كسي است كه (با ايمان و انجام طاعت) خويشتن را پاك و پاكيزه كند. ‏</w:t>
      </w:r>
      <w:r w:rsidRPr="00E6002E">
        <w:rPr>
          <w:rFonts w:hint="cs"/>
          <w:rtl/>
          <w:lang w:bidi="fa-IR"/>
        </w:rPr>
        <w:t>)</w:t>
      </w:r>
    </w:p>
    <w:p w:rsidR="00E6002E" w:rsidRPr="00E6002E" w:rsidRDefault="00E6002E" w:rsidP="002A31A3">
      <w:pPr>
        <w:pStyle w:val="2"/>
        <w:rPr>
          <w:rFonts w:hint="cs"/>
          <w:rtl/>
        </w:rPr>
      </w:pPr>
      <w:r w:rsidRPr="00E6002E">
        <w:rPr>
          <w:rFonts w:cs="B Lotus"/>
          <w:szCs w:val="28"/>
          <w:rtl/>
        </w:rPr>
        <w:br w:type="page"/>
      </w:r>
      <w:bookmarkStart w:id="341" w:name="_Toc62932634"/>
      <w:bookmarkStart w:id="342" w:name="_Toc63026446"/>
      <w:bookmarkStart w:id="343" w:name="_Toc63026916"/>
      <w:bookmarkStart w:id="344" w:name="_Toc63027324"/>
      <w:bookmarkStart w:id="345" w:name="_Toc217318876"/>
      <w:bookmarkStart w:id="346" w:name="_Toc231223003"/>
      <w:r w:rsidRPr="00E6002E">
        <w:rPr>
          <w:rtl/>
        </w:rPr>
        <w:t>مبحث دوم</w:t>
      </w:r>
      <w:r w:rsidRPr="00E6002E">
        <w:rPr>
          <w:rFonts w:hint="cs"/>
          <w:rtl/>
        </w:rPr>
        <w:t xml:space="preserve">: </w:t>
      </w:r>
      <w:r w:rsidRPr="00E6002E">
        <w:rPr>
          <w:rtl/>
        </w:rPr>
        <w:t xml:space="preserve">نگاهي به نصوص </w:t>
      </w:r>
      <w:r w:rsidRPr="00E6002E">
        <w:rPr>
          <w:rFonts w:hint="cs"/>
          <w:rtl/>
        </w:rPr>
        <w:t>تورات و انجیل در مورد قیامت</w:t>
      </w:r>
      <w:bookmarkEnd w:id="341"/>
      <w:bookmarkEnd w:id="342"/>
      <w:bookmarkEnd w:id="343"/>
      <w:bookmarkEnd w:id="344"/>
      <w:bookmarkEnd w:id="345"/>
      <w:bookmarkEnd w:id="346"/>
    </w:p>
    <w:p w:rsidR="00E6002E" w:rsidRPr="00E6002E" w:rsidRDefault="00E6002E" w:rsidP="00167134">
      <w:pPr>
        <w:pStyle w:val="af"/>
        <w:jc w:val="lowKashida"/>
        <w:rPr>
          <w:rFonts w:ascii="Arial" w:hAnsi="Arial" w:cs="Arial" w:hint="cs"/>
          <w:rtl/>
        </w:rPr>
      </w:pPr>
      <w:r w:rsidRPr="00E6002E">
        <w:rPr>
          <w:rFonts w:ascii="Arial" w:hAnsi="Arial" w:cs="B Lotus"/>
          <w:rtl/>
        </w:rPr>
        <w:t>بدون ترديد نصوص كت</w:t>
      </w:r>
      <w:r w:rsidR="00167134">
        <w:rPr>
          <w:rFonts w:ascii="Arial" w:hAnsi="Arial" w:cs="B Lotus" w:hint="cs"/>
          <w:rtl/>
        </w:rPr>
        <w:t>ا</w:t>
      </w:r>
      <w:r w:rsidRPr="00E6002E">
        <w:rPr>
          <w:rFonts w:ascii="Arial" w:hAnsi="Arial" w:cs="B Lotus"/>
          <w:rtl/>
        </w:rPr>
        <w:t>ب</w:t>
      </w:r>
      <w:r w:rsidR="00167134">
        <w:rPr>
          <w:rFonts w:ascii="Arial" w:hAnsi="Arial" w:cs="B Lotus" w:hint="cs"/>
          <w:rtl/>
        </w:rPr>
        <w:t>های</w:t>
      </w:r>
      <w:r w:rsidRPr="00E6002E">
        <w:rPr>
          <w:rFonts w:ascii="Arial" w:hAnsi="Arial" w:cs="B Lotus"/>
          <w:rtl/>
        </w:rPr>
        <w:t xml:space="preserve"> </w:t>
      </w:r>
      <w:r w:rsidR="00167134">
        <w:rPr>
          <w:rFonts w:ascii="Arial" w:hAnsi="Arial" w:cs="B Lotus" w:hint="cs"/>
          <w:rtl/>
        </w:rPr>
        <w:t>آ</w:t>
      </w:r>
      <w:r w:rsidR="00167134">
        <w:rPr>
          <w:rFonts w:ascii="Arial" w:hAnsi="Arial" w:cs="B Lotus"/>
          <w:rtl/>
        </w:rPr>
        <w:t>سما</w:t>
      </w:r>
      <w:r w:rsidR="00167134">
        <w:rPr>
          <w:rFonts w:ascii="Arial" w:hAnsi="Arial" w:cs="B Lotus" w:hint="cs"/>
          <w:rtl/>
        </w:rPr>
        <w:t>ن</w:t>
      </w:r>
      <w:r w:rsidR="00167134">
        <w:rPr>
          <w:rFonts w:ascii="Arial" w:hAnsi="Arial" w:cs="B Lotus"/>
          <w:rtl/>
        </w:rPr>
        <w:t>ي</w:t>
      </w:r>
      <w:r w:rsidRPr="00E6002E">
        <w:rPr>
          <w:rFonts w:ascii="Arial" w:hAnsi="Arial" w:cs="B Lotus"/>
          <w:rtl/>
        </w:rPr>
        <w:t xml:space="preserve"> كه خداوند آنها را نازل كرده است، به ياد آخرت، بيم دادن از</w:t>
      </w:r>
      <w:r w:rsidR="00167134">
        <w:rPr>
          <w:rFonts w:ascii="Arial" w:hAnsi="Arial" w:cs="B Lotus"/>
          <w:rtl/>
        </w:rPr>
        <w:t xml:space="preserve"> آن و بشارت براي مومنان به وعده</w:t>
      </w:r>
      <w:r w:rsidR="00167134">
        <w:rPr>
          <w:rFonts w:ascii="Arial" w:hAnsi="Arial" w:cs="CTraditional Arabic" w:hint="cs"/>
          <w:cs/>
        </w:rPr>
        <w:t>‎</w:t>
      </w:r>
      <w:r w:rsidRPr="00E6002E">
        <w:rPr>
          <w:rFonts w:ascii="Arial" w:hAnsi="Arial" w:cs="B Lotus"/>
          <w:rtl/>
        </w:rPr>
        <w:t>هاي ال</w:t>
      </w:r>
      <w:r w:rsidRPr="00E6002E">
        <w:rPr>
          <w:rFonts w:ascii="Arial" w:hAnsi="Arial" w:cs="B Lotus" w:hint="cs"/>
          <w:rtl/>
        </w:rPr>
        <w:t>هي</w:t>
      </w:r>
      <w:r w:rsidRPr="00E6002E">
        <w:rPr>
          <w:rFonts w:ascii="Arial" w:hAnsi="Arial" w:cs="B Lotus"/>
          <w:rtl/>
        </w:rPr>
        <w:t xml:space="preserve"> مانند: باغ هاي بهشت و بر حذر داشتن از دوزخ و شدائد قيامت، مزين</w:t>
      </w:r>
      <w:r w:rsidRPr="00E6002E">
        <w:rPr>
          <w:rFonts w:ascii="Arial" w:hAnsi="Arial" w:cs="B Lotus" w:hint="cs"/>
          <w:rtl/>
          <w:lang w:bidi="fa-IR"/>
        </w:rPr>
        <w:t xml:space="preserve"> و آراسته شده است</w:t>
      </w:r>
      <w:r w:rsidRPr="00E6002E">
        <w:rPr>
          <w:rFonts w:ascii="Arial" w:hAnsi="Arial" w:cs="B Lotus"/>
          <w:rtl/>
        </w:rPr>
        <w:t>.</w:t>
      </w:r>
      <w:r w:rsidRPr="00E6002E">
        <w:rPr>
          <w:rFonts w:ascii="Arial" w:hAnsi="Arial" w:cs="Arial"/>
          <w:rtl/>
        </w:rPr>
        <w:t xml:space="preserve"> </w:t>
      </w:r>
      <w:r w:rsidRPr="00E6002E">
        <w:rPr>
          <w:rFonts w:ascii="Arial" w:hAnsi="Arial" w:cs="B Lotus"/>
          <w:rtl/>
        </w:rPr>
        <w:t>البته تمام كت</w:t>
      </w:r>
      <w:r w:rsidR="00167134">
        <w:rPr>
          <w:rFonts w:ascii="Arial" w:hAnsi="Arial" w:cs="B Lotus" w:hint="cs"/>
          <w:rtl/>
        </w:rPr>
        <w:t>ا</w:t>
      </w:r>
      <w:r w:rsidR="00167134">
        <w:rPr>
          <w:rFonts w:ascii="Arial" w:hAnsi="Arial" w:cs="B Lotus"/>
          <w:rtl/>
        </w:rPr>
        <w:t>ب</w:t>
      </w:r>
      <w:r w:rsidRPr="00E6002E">
        <w:rPr>
          <w:rFonts w:ascii="Arial" w:hAnsi="Arial" w:cs="B Lotus" w:hint="cs"/>
          <w:rtl/>
        </w:rPr>
        <w:t>ه</w:t>
      </w:r>
      <w:r w:rsidRPr="00E6002E">
        <w:rPr>
          <w:rFonts w:ascii="Arial" w:hAnsi="Arial" w:cs="B Lotus" w:hint="cs"/>
          <w:rtl/>
          <w:lang w:bidi="fa-IR"/>
        </w:rPr>
        <w:t>ای آسمانی ب</w:t>
      </w:r>
      <w:r w:rsidR="00167134">
        <w:rPr>
          <w:rFonts w:ascii="Arial" w:hAnsi="Arial" w:cs="B Lotus" w:hint="cs"/>
          <w:rtl/>
          <w:lang w:bidi="fa-IR"/>
        </w:rPr>
        <w:t xml:space="preserve">ه </w:t>
      </w:r>
      <w:r w:rsidRPr="00E6002E">
        <w:rPr>
          <w:rFonts w:ascii="Arial" w:hAnsi="Arial" w:cs="B Lotus" w:hint="cs"/>
          <w:rtl/>
          <w:lang w:bidi="fa-IR"/>
        </w:rPr>
        <w:t xml:space="preserve">جز </w:t>
      </w:r>
      <w:r w:rsidRPr="00E6002E">
        <w:rPr>
          <w:rFonts w:ascii="Arial" w:hAnsi="Arial" w:cs="B Lotus"/>
          <w:rtl/>
        </w:rPr>
        <w:t xml:space="preserve">قرآن دستخوش تحريف </w:t>
      </w:r>
      <w:r w:rsidRPr="00E6002E">
        <w:rPr>
          <w:rFonts w:ascii="Arial" w:hAnsi="Arial" w:cs="B Lotus" w:hint="cs"/>
          <w:rtl/>
        </w:rPr>
        <w:t xml:space="preserve"> و تب</w:t>
      </w:r>
      <w:r w:rsidR="00167134">
        <w:rPr>
          <w:rFonts w:ascii="Arial" w:hAnsi="Arial" w:cs="B Lotus" w:hint="cs"/>
          <w:rtl/>
          <w:lang w:bidi="fa-IR"/>
        </w:rPr>
        <w:t>دیل قرار گرفته</w:t>
      </w:r>
      <w:r w:rsidR="00167134">
        <w:rPr>
          <w:rFonts w:ascii="Arial" w:hAnsi="Arial" w:cs="CTraditional Arabic" w:hint="cs"/>
          <w:cs/>
          <w:lang w:bidi="fa-IR"/>
        </w:rPr>
        <w:t>‎</w:t>
      </w:r>
      <w:r w:rsidRPr="00E6002E">
        <w:rPr>
          <w:rFonts w:ascii="Arial" w:hAnsi="Arial" w:cs="B Lotus" w:hint="cs"/>
          <w:rtl/>
          <w:lang w:bidi="fa-IR"/>
        </w:rPr>
        <w:t xml:space="preserve">اند </w:t>
      </w:r>
      <w:r w:rsidRPr="00E6002E">
        <w:rPr>
          <w:rFonts w:ascii="Arial" w:hAnsi="Arial" w:cs="B Lotus" w:hint="cs"/>
          <w:rtl/>
        </w:rPr>
        <w:t>و قسمت اعظم آنها كه در مورد قیامت بحث كرده</w:t>
      </w:r>
      <w:r w:rsidR="00167134">
        <w:rPr>
          <w:rFonts w:ascii="Arial" w:hAnsi="Arial" w:cs="CTraditional Arabic" w:hint="cs"/>
          <w:cs/>
        </w:rPr>
        <w:t>‎</w:t>
      </w:r>
      <w:r w:rsidR="00167134">
        <w:rPr>
          <w:rFonts w:ascii="Arial" w:hAnsi="Arial" w:cs="B Lotus" w:hint="cs"/>
          <w:rtl/>
        </w:rPr>
        <w:t>اند</w:t>
      </w:r>
      <w:r w:rsidRPr="00E6002E">
        <w:rPr>
          <w:rFonts w:ascii="Arial" w:hAnsi="Arial" w:cs="B Lotus" w:hint="cs"/>
          <w:rtl/>
        </w:rPr>
        <w:t>، نابود شده است.</w:t>
      </w:r>
    </w:p>
    <w:p w:rsidR="00E6002E" w:rsidRPr="00E6002E" w:rsidRDefault="00E6002E" w:rsidP="003948A9">
      <w:pPr>
        <w:pStyle w:val="af"/>
        <w:ind w:firstLine="206"/>
        <w:jc w:val="lowKashida"/>
        <w:rPr>
          <w:rFonts w:ascii="Arial" w:hAnsi="Arial" w:cs="B Lotus" w:hint="cs"/>
          <w:rtl/>
        </w:rPr>
      </w:pPr>
      <w:r w:rsidRPr="00E6002E">
        <w:rPr>
          <w:rFonts w:ascii="Arial" w:hAnsi="Arial" w:cs="B Lotus"/>
          <w:rtl/>
        </w:rPr>
        <w:t>1- در تورات</w:t>
      </w:r>
      <w:r w:rsidRPr="00E6002E">
        <w:rPr>
          <w:rFonts w:ascii="Arial" w:hAnsi="Arial" w:cs="B Lotus" w:hint="cs"/>
          <w:rtl/>
        </w:rPr>
        <w:t>ي</w:t>
      </w:r>
      <w:r w:rsidR="00167134">
        <w:rPr>
          <w:rFonts w:ascii="Arial" w:hAnsi="Arial" w:cs="B Lotus"/>
          <w:rtl/>
        </w:rPr>
        <w:t xml:space="preserve"> كه منسوب به حضرت موسي</w:t>
      </w:r>
      <w:r w:rsidRPr="00E6002E">
        <w:rPr>
          <w:rFonts w:ascii="Arial" w:hAnsi="Arial" w:cs="B Lotus"/>
        </w:rPr>
        <w:sym w:font="AGA Arabesque" w:char="F075"/>
      </w:r>
      <w:r w:rsidRPr="00E6002E">
        <w:rPr>
          <w:rFonts w:ascii="Arial" w:hAnsi="Arial" w:cs="B Lotus"/>
          <w:rtl/>
        </w:rPr>
        <w:t xml:space="preserve"> است، </w:t>
      </w:r>
      <w:r w:rsidRPr="00E6002E">
        <w:rPr>
          <w:rFonts w:ascii="Arial" w:hAnsi="Arial" w:cs="B Lotus" w:hint="cs"/>
          <w:rtl/>
          <w:lang w:bidi="fa-IR"/>
        </w:rPr>
        <w:t xml:space="preserve">در مورد قیامت تنها یک نص وجود دارد، </w:t>
      </w:r>
      <w:r w:rsidRPr="00E6002E">
        <w:rPr>
          <w:rFonts w:ascii="Arial" w:hAnsi="Arial" w:cs="B Lotus"/>
          <w:rtl/>
        </w:rPr>
        <w:t xml:space="preserve"> و آن </w:t>
      </w:r>
      <w:r w:rsidRPr="00E6002E">
        <w:rPr>
          <w:rFonts w:ascii="Arial" w:hAnsi="Arial" w:cs="B Lotus" w:hint="cs"/>
          <w:rtl/>
        </w:rPr>
        <w:t xml:space="preserve">هم </w:t>
      </w:r>
      <w:r w:rsidRPr="00E6002E">
        <w:rPr>
          <w:rFonts w:ascii="Arial" w:hAnsi="Arial" w:cs="B Lotus"/>
          <w:rtl/>
        </w:rPr>
        <w:t>در تورات سامريه</w:t>
      </w:r>
      <w:r w:rsidRPr="00E6002E">
        <w:rPr>
          <w:rFonts w:ascii="Arial" w:hAnsi="Arial" w:cs="B Lotus" w:hint="cs"/>
          <w:rtl/>
        </w:rPr>
        <w:t xml:space="preserve"> است كه صراحتاَ بحث قيامت را به ميان كشي</w:t>
      </w:r>
      <w:r w:rsidRPr="00E6002E">
        <w:rPr>
          <w:rFonts w:ascii="Arial" w:hAnsi="Arial" w:cs="B Lotus" w:hint="cs"/>
          <w:rtl/>
          <w:lang w:bidi="fa-IR"/>
        </w:rPr>
        <w:t>ده است، و</w:t>
      </w:r>
      <w:r w:rsidRPr="00E6002E">
        <w:rPr>
          <w:rFonts w:ascii="Arial" w:hAnsi="Arial" w:cs="B Lotus" w:hint="cs"/>
          <w:rtl/>
        </w:rPr>
        <w:t>لی</w:t>
      </w:r>
      <w:r w:rsidRPr="00E6002E">
        <w:rPr>
          <w:rFonts w:ascii="Arial" w:hAnsi="Arial" w:cs="B Lotus"/>
          <w:rtl/>
        </w:rPr>
        <w:t xml:space="preserve"> </w:t>
      </w:r>
      <w:r w:rsidRPr="00E6002E">
        <w:rPr>
          <w:rFonts w:ascii="Arial" w:hAnsi="Arial" w:cs="B Lotus" w:hint="cs"/>
          <w:rtl/>
          <w:lang w:bidi="fa-IR"/>
        </w:rPr>
        <w:t>در</w:t>
      </w:r>
      <w:r w:rsidRPr="00E6002E">
        <w:rPr>
          <w:rFonts w:ascii="Arial" w:hAnsi="Arial" w:cs="B Lotus"/>
          <w:rtl/>
        </w:rPr>
        <w:t xml:space="preserve">تورات عبريه </w:t>
      </w:r>
      <w:r w:rsidR="00167134">
        <w:rPr>
          <w:rFonts w:ascii="Arial" w:hAnsi="Arial" w:cs="B Lotus" w:hint="cs"/>
          <w:rtl/>
        </w:rPr>
        <w:t>با چنین صراحتی بیان نشده،</w:t>
      </w:r>
      <w:r w:rsidRPr="00E6002E">
        <w:rPr>
          <w:rFonts w:ascii="Arial" w:hAnsi="Arial" w:cs="B Lotus"/>
          <w:rtl/>
        </w:rPr>
        <w:t xml:space="preserve"> در سفر </w:t>
      </w:r>
      <w:r w:rsidRPr="00E6002E">
        <w:rPr>
          <w:rFonts w:ascii="Arial" w:hAnsi="Arial" w:cs="B Lotus" w:hint="cs"/>
          <w:rtl/>
          <w:lang w:bidi="fa-IR"/>
        </w:rPr>
        <w:t>دوم «</w:t>
      </w:r>
      <w:r w:rsidRPr="00E6002E">
        <w:rPr>
          <w:rFonts w:ascii="Arial" w:hAnsi="Arial" w:cs="B Lotus"/>
          <w:rtl/>
        </w:rPr>
        <w:t>الاشتراع</w:t>
      </w:r>
      <w:r w:rsidRPr="00E6002E">
        <w:rPr>
          <w:rFonts w:ascii="Arial" w:hAnsi="Arial" w:cs="B Lotus" w:hint="cs"/>
          <w:rtl/>
          <w:lang w:bidi="fa-IR"/>
        </w:rPr>
        <w:t>»</w:t>
      </w:r>
      <w:r w:rsidRPr="00E6002E">
        <w:rPr>
          <w:rFonts w:ascii="Arial" w:hAnsi="Arial" w:cs="B Lotus"/>
          <w:rtl/>
        </w:rPr>
        <w:t xml:space="preserve"> </w:t>
      </w:r>
      <w:r w:rsidRPr="00E6002E">
        <w:rPr>
          <w:rFonts w:ascii="Arial" w:hAnsi="Arial" w:cs="B Lotus" w:hint="cs"/>
          <w:rtl/>
        </w:rPr>
        <w:t xml:space="preserve">صفحه 32 از تورات سامریه آمده که: </w:t>
      </w:r>
    </w:p>
    <w:p w:rsidR="00E6002E" w:rsidRPr="00E6002E" w:rsidRDefault="00E6002E" w:rsidP="003948A9">
      <w:pPr>
        <w:ind w:firstLine="206"/>
        <w:rPr>
          <w:rFonts w:ascii="Traditional Arabic" w:hAnsi="Traditional Arabic" w:cs="Traditional Arabic" w:hint="cs"/>
          <w:sz w:val="32"/>
          <w:szCs w:val="32"/>
          <w:rtl/>
        </w:rPr>
      </w:pPr>
      <w:r w:rsidRPr="00E6002E">
        <w:rPr>
          <w:rFonts w:ascii="Traditional Arabic" w:hAnsi="Traditional Arabic" w:cs="Traditional Arabic"/>
          <w:sz w:val="32"/>
          <w:szCs w:val="32"/>
          <w:rtl/>
        </w:rPr>
        <w:t>«اليس هو مجموعاً عندي، مختوماً في خزائني، الي يوم الانتقام و المكافا</w:t>
      </w:r>
      <w:r w:rsidRPr="00E6002E">
        <w:rPr>
          <w:rFonts w:ascii="Traditional Arabic" w:hAnsi="Traditional Arabic" w:cs="Traditional Arabic"/>
          <w:sz w:val="32"/>
          <w:szCs w:val="32"/>
          <w:rtl/>
          <w:lang w:bidi="fa-IR"/>
        </w:rPr>
        <w:t xml:space="preserve">ة، </w:t>
      </w:r>
      <w:r w:rsidR="00167134">
        <w:rPr>
          <w:rFonts w:ascii="Traditional Arabic" w:hAnsi="Traditional Arabic" w:cs="Traditional Arabic"/>
          <w:sz w:val="32"/>
          <w:szCs w:val="32"/>
          <w:rtl/>
        </w:rPr>
        <w:t>وقت تزل اقدامهم »</w:t>
      </w:r>
    </w:p>
    <w:p w:rsidR="00E6002E" w:rsidRPr="00E6002E" w:rsidRDefault="00E6002E" w:rsidP="003948A9">
      <w:pPr>
        <w:pStyle w:val="af"/>
        <w:ind w:firstLine="206"/>
        <w:jc w:val="lowKashida"/>
        <w:rPr>
          <w:rFonts w:ascii="Arial" w:hAnsi="Arial" w:cs="B Lotus" w:hint="cs"/>
          <w:rtl/>
        </w:rPr>
      </w:pPr>
      <w:r w:rsidRPr="00E6002E">
        <w:rPr>
          <w:rFonts w:ascii="Arial" w:hAnsi="Arial" w:cs="B Lotus"/>
          <w:rtl/>
        </w:rPr>
        <w:t>آيا آ</w:t>
      </w:r>
      <w:r w:rsidRPr="00E6002E">
        <w:rPr>
          <w:rFonts w:ascii="Arial" w:hAnsi="Arial" w:cs="B Lotus" w:hint="cs"/>
          <w:rtl/>
        </w:rPr>
        <w:t>ن</w:t>
      </w:r>
      <w:r w:rsidRPr="00E6002E">
        <w:rPr>
          <w:rFonts w:ascii="Arial" w:hAnsi="Arial" w:cs="B Lotus" w:hint="cs"/>
          <w:rtl/>
          <w:lang w:bidi="fa-IR"/>
        </w:rPr>
        <w:t xml:space="preserve">چه که </w:t>
      </w:r>
      <w:r w:rsidRPr="00E6002E">
        <w:rPr>
          <w:rFonts w:ascii="Arial" w:hAnsi="Arial" w:cs="B Lotus"/>
          <w:rtl/>
        </w:rPr>
        <w:t>نزد من جمع شده و در خزانه</w:t>
      </w:r>
      <w:r w:rsidRPr="00E6002E">
        <w:rPr>
          <w:rFonts w:ascii="Arial" w:hAnsi="Arial" w:cs="B Lotus" w:hint="cs"/>
          <w:rtl/>
        </w:rPr>
        <w:t xml:space="preserve"> من </w:t>
      </w:r>
      <w:r w:rsidRPr="00E6002E">
        <w:rPr>
          <w:rFonts w:ascii="Arial" w:hAnsi="Arial" w:cs="B Lotus"/>
          <w:rtl/>
        </w:rPr>
        <w:t xml:space="preserve"> مهر </w:t>
      </w:r>
      <w:r w:rsidRPr="00E6002E">
        <w:rPr>
          <w:rFonts w:ascii="Arial" w:hAnsi="Arial" w:cs="B Lotus" w:hint="cs"/>
          <w:rtl/>
          <w:lang w:bidi="fa-IR"/>
        </w:rPr>
        <w:t xml:space="preserve">گشته، </w:t>
      </w:r>
      <w:r w:rsidRPr="00E6002E">
        <w:rPr>
          <w:rFonts w:ascii="Arial" w:hAnsi="Arial" w:cs="B Lotus"/>
          <w:rtl/>
        </w:rPr>
        <w:t>تا روز ا</w:t>
      </w:r>
      <w:r w:rsidR="00167134">
        <w:rPr>
          <w:rFonts w:ascii="Arial" w:hAnsi="Arial" w:cs="B Lotus"/>
          <w:rtl/>
        </w:rPr>
        <w:t>نتقام و روز مكافات، وقتي كه قدم</w:t>
      </w:r>
      <w:r w:rsidRPr="00E6002E">
        <w:rPr>
          <w:rFonts w:ascii="Arial" w:hAnsi="Arial" w:cs="B Lotus"/>
          <w:rtl/>
        </w:rPr>
        <w:t>ها مي لغزند</w:t>
      </w:r>
      <w:r w:rsidRPr="00E6002E">
        <w:rPr>
          <w:rFonts w:ascii="Arial" w:hAnsi="Arial" w:cs="B Lotus" w:hint="cs"/>
          <w:rtl/>
        </w:rPr>
        <w:t>،  مال من نيست؟</w:t>
      </w:r>
    </w:p>
    <w:p w:rsidR="00E6002E" w:rsidRPr="00E6002E" w:rsidRDefault="00E6002E" w:rsidP="003948A9">
      <w:pPr>
        <w:pStyle w:val="af"/>
        <w:ind w:firstLine="206"/>
        <w:jc w:val="lowKashida"/>
        <w:rPr>
          <w:rFonts w:ascii="Arial" w:hAnsi="Arial" w:cs="B Lotus" w:hint="cs"/>
          <w:rtl/>
          <w:lang w:bidi="fa-IR"/>
        </w:rPr>
      </w:pPr>
      <w:r w:rsidRPr="00E6002E">
        <w:rPr>
          <w:rFonts w:ascii="Arial" w:hAnsi="Arial" w:cs="B Lotus" w:hint="cs"/>
          <w:rtl/>
        </w:rPr>
        <w:t xml:space="preserve">اما همين </w:t>
      </w:r>
      <w:r w:rsidR="00167134">
        <w:rPr>
          <w:rFonts w:ascii="Arial" w:hAnsi="Arial" w:cs="B Lotus" w:hint="cs"/>
          <w:rtl/>
          <w:lang w:bidi="fa-IR"/>
        </w:rPr>
        <w:t>در تورات عبرانیه</w:t>
      </w:r>
      <w:r w:rsidRPr="00E6002E">
        <w:rPr>
          <w:rFonts w:ascii="Arial" w:hAnsi="Arial" w:cs="B Lotus" w:hint="cs"/>
          <w:rtl/>
          <w:lang w:bidi="fa-IR"/>
        </w:rPr>
        <w:t xml:space="preserve"> چنین نقل شده است: </w:t>
      </w:r>
    </w:p>
    <w:p w:rsidR="00E6002E" w:rsidRPr="00E6002E" w:rsidRDefault="00E6002E" w:rsidP="003948A9">
      <w:pPr>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«الیس ذلک مکنوزاً عندی مختوماً علیه فی خزائنی، لی النقمة و الجزاء فی وقت تزل اقدام».</w:t>
      </w:r>
    </w:p>
    <w:p w:rsidR="00E6002E" w:rsidRPr="00E6002E" w:rsidRDefault="00E6002E" w:rsidP="003948A9">
      <w:pPr>
        <w:ind w:firstLine="206"/>
        <w:jc w:val="lowKashida"/>
        <w:rPr>
          <w:rFonts w:ascii="Arial" w:hAnsi="Arial" w:hint="cs"/>
          <w:rtl/>
        </w:rPr>
      </w:pPr>
      <w:r w:rsidRPr="00E6002E">
        <w:rPr>
          <w:rFonts w:ascii="Arial" w:hAnsi="Arial"/>
          <w:rtl/>
        </w:rPr>
        <w:t>عبارت تورات سامريه دلالت بر اين مطلب دارد كه</w:t>
      </w:r>
      <w:r w:rsidR="00167134">
        <w:rPr>
          <w:rFonts w:ascii="Arial" w:hAnsi="Arial"/>
          <w:rtl/>
        </w:rPr>
        <w:t xml:space="preserve"> فيصله در روز قيامت انجام مي</w:t>
      </w:r>
      <w:r w:rsidR="00167134">
        <w:rPr>
          <w:rFonts w:ascii="Arial" w:hAnsi="Arial" w:cs="CTraditional Arabic" w:hint="cs"/>
          <w:cs/>
        </w:rPr>
        <w:t>‎</w:t>
      </w:r>
      <w:r w:rsidRPr="00E6002E">
        <w:rPr>
          <w:rFonts w:ascii="Arial" w:hAnsi="Arial"/>
          <w:rtl/>
        </w:rPr>
        <w:t>گيرد</w:t>
      </w:r>
      <w:r w:rsidRPr="00E6002E">
        <w:rPr>
          <w:rFonts w:ascii="Arial" w:hAnsi="Arial" w:hint="cs"/>
          <w:rtl/>
          <w:lang w:bidi="fa-IR"/>
        </w:rPr>
        <w:t xml:space="preserve">، </w:t>
      </w:r>
      <w:r w:rsidRPr="00E6002E">
        <w:rPr>
          <w:rFonts w:ascii="Arial" w:hAnsi="Arial"/>
          <w:rtl/>
        </w:rPr>
        <w:t xml:space="preserve">روزي كه در تورات به روز انتقام و مكافات از آن ياد شده است. اما عبارت </w:t>
      </w:r>
      <w:r w:rsidRPr="00E6002E">
        <w:rPr>
          <w:rFonts w:ascii="Arial" w:hAnsi="Arial" w:hint="cs"/>
          <w:rtl/>
        </w:rPr>
        <w:t xml:space="preserve">تورات عبرانی </w:t>
      </w:r>
      <w:r w:rsidR="00167134">
        <w:rPr>
          <w:rFonts w:ascii="Arial" w:hAnsi="Arial"/>
          <w:rtl/>
        </w:rPr>
        <w:t xml:space="preserve"> اين مطلب را مي</w:t>
      </w:r>
      <w:r w:rsidR="00167134">
        <w:rPr>
          <w:rFonts w:ascii="Arial" w:hAnsi="Arial" w:cs="CTraditional Arabic" w:hint="cs"/>
          <w:cs/>
        </w:rPr>
        <w:t>‎</w:t>
      </w:r>
      <w:r w:rsidRPr="00E6002E">
        <w:rPr>
          <w:rFonts w:ascii="Arial" w:hAnsi="Arial"/>
          <w:rtl/>
        </w:rPr>
        <w:t>رساند كه ممكن است انتقام در</w:t>
      </w:r>
      <w:r w:rsidRPr="00E6002E">
        <w:rPr>
          <w:rFonts w:ascii="Arial" w:hAnsi="Arial" w:hint="cs"/>
          <w:rtl/>
        </w:rPr>
        <w:t xml:space="preserve"> </w:t>
      </w:r>
      <w:r w:rsidRPr="00E6002E">
        <w:rPr>
          <w:rFonts w:ascii="Arial" w:hAnsi="Arial"/>
          <w:rtl/>
        </w:rPr>
        <w:t xml:space="preserve">دنيا </w:t>
      </w:r>
      <w:r w:rsidRPr="00E6002E">
        <w:rPr>
          <w:rFonts w:ascii="Arial" w:hAnsi="Arial" w:hint="cs"/>
          <w:rtl/>
        </w:rPr>
        <w:t>یا در قیامت صورت گیرد.</w:t>
      </w:r>
      <w:r w:rsidRPr="00E6002E">
        <w:rPr>
          <w:rFonts w:ascii="Arial" w:hAnsi="Arial"/>
          <w:rtl/>
        </w:rPr>
        <w:t xml:space="preserve"> بنا</w:t>
      </w:r>
      <w:r w:rsidRPr="00E6002E">
        <w:rPr>
          <w:rFonts w:ascii="Arial" w:hAnsi="Arial" w:hint="cs"/>
          <w:rtl/>
        </w:rPr>
        <w:t xml:space="preserve"> </w:t>
      </w:r>
      <w:r w:rsidRPr="00E6002E">
        <w:rPr>
          <w:rFonts w:ascii="Arial" w:hAnsi="Arial"/>
          <w:rtl/>
        </w:rPr>
        <w:t xml:space="preserve">براين يهود صادوقيين، </w:t>
      </w:r>
      <w:r w:rsidR="00167134">
        <w:rPr>
          <w:rFonts w:ascii="Arial" w:hAnsi="Arial" w:hint="cs"/>
          <w:rtl/>
          <w:lang w:bidi="fa-IR"/>
        </w:rPr>
        <w:t>پیروان تورات عبریه</w:t>
      </w:r>
      <w:r w:rsidRPr="00E6002E">
        <w:rPr>
          <w:rFonts w:ascii="Arial" w:hAnsi="Arial" w:hint="cs"/>
          <w:rtl/>
          <w:lang w:bidi="fa-IR"/>
        </w:rPr>
        <w:t xml:space="preserve">، </w:t>
      </w:r>
      <w:r w:rsidRPr="00E6002E">
        <w:rPr>
          <w:rFonts w:ascii="Arial" w:hAnsi="Arial"/>
          <w:rtl/>
        </w:rPr>
        <w:t>مومن به معاد و زندگي بعد از مرگ نيستند</w:t>
      </w:r>
      <w:r w:rsidRPr="00E6002E">
        <w:rPr>
          <w:rFonts w:ascii="Arial" w:hAnsi="Arial" w:hint="cs"/>
          <w:rtl/>
        </w:rPr>
        <w:t xml:space="preserve">، </w:t>
      </w:r>
      <w:r w:rsidRPr="00E6002E">
        <w:rPr>
          <w:rFonts w:ascii="Arial" w:hAnsi="Arial" w:hint="cs"/>
          <w:rtl/>
          <w:lang w:bidi="fa-IR"/>
        </w:rPr>
        <w:t>چون</w:t>
      </w:r>
      <w:r w:rsidRPr="00E6002E">
        <w:rPr>
          <w:rFonts w:ascii="Arial" w:hAnsi="Arial"/>
          <w:rtl/>
        </w:rPr>
        <w:t xml:space="preserve"> به عقيده آنها دليلي دال بر بعث و نشور  (حشر و نشر) وجود ندارد.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اما اسفاد (كتب) پيامبران </w:t>
      </w:r>
      <w:r w:rsidRPr="00E6002E">
        <w:rPr>
          <w:rFonts w:ascii="Arial" w:hAnsi="Arial" w:hint="cs"/>
          <w:rtl/>
        </w:rPr>
        <w:t xml:space="preserve"> </w:t>
      </w:r>
      <w:r w:rsidRPr="00E6002E">
        <w:rPr>
          <w:rFonts w:ascii="Arial" w:hAnsi="Arial" w:hint="cs"/>
          <w:rtl/>
          <w:lang w:bidi="fa-IR"/>
        </w:rPr>
        <w:t xml:space="preserve">دیگر </w:t>
      </w:r>
      <w:r w:rsidRPr="00E6002E">
        <w:rPr>
          <w:rFonts w:ascii="Arial" w:hAnsi="Arial" w:hint="cs"/>
          <w:rtl/>
        </w:rPr>
        <w:t xml:space="preserve">و انجيل هاي مسيحي، </w:t>
      </w:r>
      <w:r w:rsidRPr="00E6002E">
        <w:rPr>
          <w:rFonts w:ascii="Arial" w:hAnsi="Arial"/>
          <w:rtl/>
        </w:rPr>
        <w:t xml:space="preserve">مشتمل </w:t>
      </w:r>
      <w:r w:rsidRPr="00E6002E">
        <w:rPr>
          <w:rFonts w:ascii="Arial" w:hAnsi="Arial" w:hint="cs"/>
          <w:rtl/>
        </w:rPr>
        <w:t xml:space="preserve">بر عباراتي </w:t>
      </w:r>
      <w:r w:rsidRPr="00E6002E">
        <w:rPr>
          <w:rFonts w:ascii="Arial" w:hAnsi="Arial" w:hint="cs"/>
          <w:rtl/>
          <w:lang w:bidi="fa-IR"/>
        </w:rPr>
        <w:t xml:space="preserve">هستند که بر قیامت و زندگی پس از مرگ تصریح می کنند.. </w:t>
      </w:r>
    </w:p>
    <w:p w:rsidR="00E6002E" w:rsidRPr="00E6002E" w:rsidRDefault="00E6002E" w:rsidP="003948A9">
      <w:pPr>
        <w:ind w:firstLine="206"/>
        <w:jc w:val="lowKashida"/>
        <w:rPr>
          <w:rFonts w:ascii="Arial" w:hAnsi="Arial"/>
          <w:rtl/>
        </w:rPr>
      </w:pPr>
      <w:r w:rsidRPr="00E6002E">
        <w:rPr>
          <w:rFonts w:ascii="Arial" w:hAnsi="Arial"/>
          <w:rtl/>
        </w:rPr>
        <w:t xml:space="preserve">2- در سفر دانيال آمده است: بسياري از كساني كه زير خاك </w:t>
      </w:r>
      <w:r w:rsidRPr="00E6002E">
        <w:rPr>
          <w:rFonts w:ascii="Arial" w:hAnsi="Arial" w:hint="cs"/>
          <w:rtl/>
        </w:rPr>
        <w:t>خوابي</w:t>
      </w:r>
      <w:r w:rsidR="00167134">
        <w:rPr>
          <w:rFonts w:ascii="Arial" w:hAnsi="Arial" w:hint="cs"/>
          <w:rtl/>
          <w:lang w:bidi="fa-IR"/>
        </w:rPr>
        <w:t>ده</w:t>
      </w:r>
      <w:r w:rsidR="00167134">
        <w:rPr>
          <w:rFonts w:ascii="Arial" w:hAnsi="Arial" w:cs="CTraditional Arabic" w:hint="cs"/>
          <w:cs/>
          <w:lang w:bidi="fa-IR"/>
        </w:rPr>
        <w:t>‎</w:t>
      </w:r>
      <w:r w:rsidRPr="00E6002E">
        <w:rPr>
          <w:rFonts w:ascii="Arial" w:hAnsi="Arial" w:hint="cs"/>
          <w:rtl/>
          <w:lang w:bidi="fa-IR"/>
        </w:rPr>
        <w:t>اند</w:t>
      </w:r>
      <w:r w:rsidRPr="00E6002E">
        <w:rPr>
          <w:rFonts w:ascii="Arial" w:hAnsi="Arial"/>
          <w:rtl/>
        </w:rPr>
        <w:t xml:space="preserve">، </w:t>
      </w:r>
      <w:r w:rsidRPr="00E6002E">
        <w:rPr>
          <w:rFonts w:ascii="Arial" w:hAnsi="Arial" w:hint="cs"/>
          <w:rtl/>
          <w:lang w:bidi="fa-IR"/>
        </w:rPr>
        <w:t xml:space="preserve">روزی براي هميشه </w:t>
      </w:r>
      <w:r w:rsidRPr="00E6002E">
        <w:rPr>
          <w:rFonts w:ascii="Arial" w:hAnsi="Arial"/>
          <w:rtl/>
        </w:rPr>
        <w:t>بيدا</w:t>
      </w:r>
      <w:r w:rsidRPr="00E6002E">
        <w:rPr>
          <w:rFonts w:ascii="Arial" w:hAnsi="Arial" w:hint="cs"/>
          <w:rtl/>
        </w:rPr>
        <w:t>ر</w:t>
      </w:r>
      <w:r w:rsidRPr="00E6002E">
        <w:rPr>
          <w:rFonts w:ascii="Arial" w:hAnsi="Arial"/>
          <w:rtl/>
        </w:rPr>
        <w:t xml:space="preserve"> مي شوند</w:t>
      </w:r>
      <w:r w:rsidRPr="00E6002E">
        <w:rPr>
          <w:rFonts w:ascii="Arial" w:hAnsi="Arial" w:hint="cs"/>
          <w:rtl/>
        </w:rPr>
        <w:t xml:space="preserve">، </w:t>
      </w:r>
      <w:r w:rsidRPr="00E6002E">
        <w:rPr>
          <w:rFonts w:ascii="Arial" w:hAnsi="Arial" w:hint="cs"/>
          <w:rtl/>
          <w:lang w:bidi="fa-IR"/>
        </w:rPr>
        <w:t>گروهی به سوی زندگی ابدی و بخشی ه</w:t>
      </w:r>
      <w:r w:rsidR="00167134">
        <w:rPr>
          <w:rFonts w:ascii="Arial" w:hAnsi="Arial" w:hint="cs"/>
          <w:rtl/>
          <w:lang w:bidi="fa-IR"/>
        </w:rPr>
        <w:t>م در ذلت و حقارت دائمی به سر می</w:t>
      </w:r>
      <w:r w:rsidR="00167134">
        <w:rPr>
          <w:rFonts w:ascii="Arial" w:hAnsi="Arial" w:cs="CTraditional Arabic" w:hint="cs"/>
          <w:cs/>
          <w:lang w:bidi="fa-IR"/>
        </w:rPr>
        <w:t>‎</w:t>
      </w:r>
      <w:r w:rsidRPr="00E6002E">
        <w:rPr>
          <w:rFonts w:ascii="Arial" w:hAnsi="Arial" w:hint="cs"/>
          <w:rtl/>
          <w:lang w:bidi="fa-IR"/>
        </w:rPr>
        <w:t>برند</w:t>
      </w:r>
      <w:r w:rsidRPr="00E6002E">
        <w:rPr>
          <w:rStyle w:val="a4"/>
          <w:rFonts w:ascii="Arial" w:hAnsi="Arial"/>
          <w:rtl/>
        </w:rPr>
        <w:footnoteReference w:id="71"/>
      </w:r>
      <w:r w:rsidR="00167134">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3- در سفر مزامير </w:t>
      </w:r>
      <w:r w:rsidRPr="00E6002E">
        <w:rPr>
          <w:rFonts w:ascii="Arial" w:hAnsi="Arial" w:hint="cs"/>
          <w:rtl/>
          <w:lang w:bidi="fa-IR"/>
        </w:rPr>
        <w:t>د</w:t>
      </w:r>
      <w:r w:rsidRPr="00E6002E">
        <w:rPr>
          <w:rFonts w:ascii="Arial" w:hAnsi="Arial" w:hint="cs"/>
          <w:rtl/>
        </w:rPr>
        <w:t>ر مور</w:t>
      </w:r>
      <w:r w:rsidRPr="00E6002E">
        <w:rPr>
          <w:rFonts w:ascii="Arial" w:hAnsi="Arial" w:hint="cs"/>
          <w:rtl/>
          <w:lang w:bidi="fa-IR"/>
        </w:rPr>
        <w:t>د</w:t>
      </w:r>
      <w:r w:rsidRPr="00E6002E">
        <w:rPr>
          <w:rFonts w:ascii="Arial" w:hAnsi="Arial" w:hint="cs"/>
          <w:rtl/>
        </w:rPr>
        <w:t xml:space="preserve"> رفتن به سوي </w:t>
      </w:r>
      <w:r w:rsidR="00167134">
        <w:rPr>
          <w:rFonts w:ascii="Arial" w:hAnsi="Arial" w:hint="cs"/>
          <w:rtl/>
          <w:lang w:bidi="fa-IR"/>
        </w:rPr>
        <w:t>آتش می</w:t>
      </w:r>
      <w:r w:rsidR="00167134">
        <w:rPr>
          <w:rFonts w:ascii="Arial" w:hAnsi="Arial" w:cs="CTraditional Arabic" w:hint="cs"/>
          <w:cs/>
          <w:lang w:bidi="fa-IR"/>
        </w:rPr>
        <w:t>‎</w:t>
      </w:r>
      <w:r w:rsidRPr="00E6002E">
        <w:rPr>
          <w:rFonts w:ascii="Arial" w:hAnsi="Arial" w:hint="cs"/>
          <w:rtl/>
          <w:lang w:bidi="fa-IR"/>
        </w:rPr>
        <w:t>گوید</w:t>
      </w:r>
      <w:r w:rsidRPr="00E6002E">
        <w:rPr>
          <w:rFonts w:ascii="Arial" w:hAnsi="Arial"/>
          <w:rtl/>
        </w:rPr>
        <w:t>:  مانند</w:t>
      </w:r>
      <w:r w:rsidR="00167134">
        <w:rPr>
          <w:rFonts w:ascii="Arial" w:hAnsi="Arial"/>
          <w:rtl/>
        </w:rPr>
        <w:t xml:space="preserve"> گوسفندان بسوي دوزخ سوق داده مي</w:t>
      </w:r>
      <w:r w:rsidR="00167134">
        <w:rPr>
          <w:rFonts w:ascii="Arial" w:hAnsi="Arial" w:cs="CTraditional Arabic" w:hint="cs"/>
          <w:cs/>
        </w:rPr>
        <w:t>‎</w:t>
      </w:r>
      <w:r w:rsidRPr="00E6002E">
        <w:rPr>
          <w:rFonts w:ascii="Arial" w:hAnsi="Arial"/>
          <w:rtl/>
        </w:rPr>
        <w:t>شوند</w:t>
      </w:r>
      <w:r w:rsidRPr="00E6002E">
        <w:rPr>
          <w:rFonts w:ascii="Arial" w:hAnsi="Arial" w:hint="cs"/>
          <w:rtl/>
        </w:rPr>
        <w:t xml:space="preserve">، </w:t>
      </w:r>
      <w:r w:rsidRPr="00E6002E">
        <w:rPr>
          <w:rFonts w:ascii="Arial" w:hAnsi="Arial"/>
          <w:rtl/>
        </w:rPr>
        <w:t>مرگ آنها</w:t>
      </w:r>
      <w:r w:rsidR="00167134">
        <w:rPr>
          <w:rFonts w:ascii="Arial" w:hAnsi="Arial"/>
          <w:rtl/>
        </w:rPr>
        <w:t xml:space="preserve"> را مي چراند، چهره آنها كهنه مي</w:t>
      </w:r>
      <w:r w:rsidR="00167134">
        <w:rPr>
          <w:rFonts w:ascii="Arial" w:hAnsi="Arial" w:cs="CTraditional Arabic" w:hint="cs"/>
          <w:cs/>
        </w:rPr>
        <w:t>‎</w:t>
      </w:r>
      <w:r w:rsidRPr="00E6002E">
        <w:rPr>
          <w:rFonts w:ascii="Arial" w:hAnsi="Arial"/>
          <w:rtl/>
        </w:rPr>
        <w:t>شود</w:t>
      </w:r>
      <w:r w:rsidRPr="00E6002E">
        <w:rPr>
          <w:rFonts w:ascii="Arial" w:hAnsi="Arial" w:hint="cs"/>
          <w:rtl/>
        </w:rPr>
        <w:t xml:space="preserve"> و </w:t>
      </w:r>
      <w:r w:rsidRPr="00E6002E">
        <w:rPr>
          <w:rFonts w:ascii="Arial" w:hAnsi="Arial" w:hint="cs"/>
          <w:rtl/>
          <w:lang w:bidi="fa-IR"/>
        </w:rPr>
        <w:t>دوزخ برای همیشه مسکن و جایگاه آنها خواهد شد</w:t>
      </w:r>
      <w:r w:rsidRPr="00E6002E">
        <w:rPr>
          <w:rStyle w:val="a4"/>
          <w:rFonts w:ascii="Arial" w:hAnsi="Arial"/>
          <w:rtl/>
        </w:rPr>
        <w:footnoteReference w:id="72"/>
      </w:r>
      <w:r w:rsidR="00167134">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4- و در انجيل لوقا به عذاب قبر اشاره شده است و چنين آمده است: </w:t>
      </w:r>
      <w:r w:rsidRPr="00E6002E">
        <w:rPr>
          <w:rFonts w:ascii="Arial" w:hAnsi="Arial" w:hint="cs"/>
          <w:rtl/>
        </w:rPr>
        <w:t>انسان ثروت من</w:t>
      </w:r>
      <w:r w:rsidRPr="00E6002E">
        <w:rPr>
          <w:rFonts w:ascii="Arial" w:hAnsi="Arial" w:hint="cs"/>
          <w:rtl/>
          <w:lang w:bidi="fa-IR"/>
        </w:rPr>
        <w:t xml:space="preserve">د جان داد و دوستان و نؤىيكان او را در حالی دفن می کنند، که در دوزخ و عذاب چشم باز می کند، </w:t>
      </w:r>
      <w:r w:rsidRPr="00E6002E">
        <w:rPr>
          <w:rFonts w:ascii="Arial" w:hAnsi="Arial" w:hint="cs"/>
          <w:rtl/>
        </w:rPr>
        <w:t xml:space="preserve">بنا بر این گناهکاران در عذاب به سر می برند و جایگاه خود را در آتش </w:t>
      </w:r>
      <w:r w:rsidRPr="00E6002E">
        <w:rPr>
          <w:rFonts w:ascii="Arial" w:hAnsi="Arial" w:hint="cs"/>
          <w:rtl/>
          <w:lang w:bidi="fa-IR"/>
        </w:rPr>
        <w:t xml:space="preserve">دوزخ </w:t>
      </w:r>
      <w:r w:rsidRPr="00E6002E">
        <w:rPr>
          <w:rFonts w:ascii="Arial" w:hAnsi="Arial" w:hint="cs"/>
          <w:rtl/>
        </w:rPr>
        <w:t>می بینند</w:t>
      </w:r>
      <w:r w:rsidRPr="00E6002E">
        <w:rPr>
          <w:rFonts w:ascii="Arial" w:hAnsi="Arial"/>
          <w:rtl/>
        </w:rPr>
        <w:t>.</w:t>
      </w:r>
      <w:r w:rsidRPr="00E6002E">
        <w:rPr>
          <w:rStyle w:val="a4"/>
          <w:rFonts w:ascii="Arial" w:hAnsi="Arial"/>
          <w:rtl/>
        </w:rPr>
        <w:footnoteReference w:id="73"/>
      </w:r>
    </w:p>
    <w:p w:rsidR="00E6002E" w:rsidRPr="00E6002E" w:rsidRDefault="00E6002E" w:rsidP="003948A9">
      <w:pPr>
        <w:ind w:firstLine="206"/>
        <w:jc w:val="lowKashida"/>
        <w:rPr>
          <w:rFonts w:ascii="Arial" w:hAnsi="Arial"/>
          <w:rtl/>
        </w:rPr>
      </w:pPr>
      <w:r w:rsidRPr="00E6002E">
        <w:rPr>
          <w:rFonts w:ascii="Arial" w:hAnsi="Arial"/>
          <w:rtl/>
        </w:rPr>
        <w:t xml:space="preserve">5- در انجيل متي آمده است: </w:t>
      </w:r>
      <w:r w:rsidRPr="00E6002E">
        <w:rPr>
          <w:rFonts w:ascii="Arial" w:hAnsi="Arial" w:hint="cs"/>
          <w:rtl/>
        </w:rPr>
        <w:t>اگر دست و پا موجب گمراهی و لغزش شدند، آنها را</w:t>
      </w:r>
      <w:r w:rsidRPr="00E6002E">
        <w:rPr>
          <w:rFonts w:ascii="Arial" w:hAnsi="Arial"/>
          <w:rtl/>
        </w:rPr>
        <w:t xml:space="preserve"> قطع كن و دور بينداز، </w:t>
      </w:r>
      <w:r w:rsidRPr="00E6002E">
        <w:rPr>
          <w:rFonts w:ascii="Arial" w:hAnsi="Arial" w:hint="cs"/>
          <w:rtl/>
        </w:rPr>
        <w:t>چون زندگی بدون دست و پا خیلی بهتر است ا</w:t>
      </w:r>
      <w:r w:rsidRPr="00E6002E">
        <w:rPr>
          <w:rFonts w:ascii="Arial" w:hAnsi="Arial" w:hint="cs"/>
          <w:rtl/>
          <w:lang w:bidi="fa-IR"/>
        </w:rPr>
        <w:t>ز زندگی که با دست و پا باشد، ولی به آتش ابدی انداخته شود</w:t>
      </w:r>
      <w:r w:rsidRPr="00E6002E">
        <w:rPr>
          <w:rFonts w:ascii="Arial" w:hAnsi="Arial"/>
          <w:rtl/>
        </w:rPr>
        <w:t>.</w:t>
      </w:r>
      <w:r w:rsidRPr="00E6002E">
        <w:rPr>
          <w:rStyle w:val="a4"/>
          <w:rFonts w:ascii="Arial" w:hAnsi="Arial"/>
          <w:rtl/>
        </w:rPr>
        <w:footnoteReference w:id="74"/>
      </w:r>
    </w:p>
    <w:p w:rsidR="00E6002E" w:rsidRPr="00E6002E" w:rsidRDefault="00E6002E" w:rsidP="003948A9">
      <w:pPr>
        <w:ind w:firstLine="206"/>
        <w:jc w:val="lowKashida"/>
        <w:rPr>
          <w:rFonts w:ascii="Arial" w:hAnsi="Arial" w:hint="cs"/>
          <w:rtl/>
        </w:rPr>
      </w:pPr>
      <w:r w:rsidRPr="00E6002E">
        <w:rPr>
          <w:rFonts w:ascii="Arial" w:hAnsi="Arial"/>
          <w:rtl/>
        </w:rPr>
        <w:t xml:space="preserve">انجيل برنا با بيش از ساير كتب گذشته پيرامون دوزخ و بهشت سخن </w:t>
      </w:r>
      <w:r w:rsidRPr="00E6002E">
        <w:rPr>
          <w:rFonts w:ascii="Arial" w:hAnsi="Arial" w:hint="cs"/>
          <w:rtl/>
        </w:rPr>
        <w:t xml:space="preserve">به ميان </w:t>
      </w:r>
      <w:r w:rsidRPr="00E6002E">
        <w:rPr>
          <w:rFonts w:ascii="Arial" w:hAnsi="Arial" w:hint="cs"/>
          <w:rtl/>
          <w:lang w:bidi="fa-IR"/>
        </w:rPr>
        <w:t>آ</w:t>
      </w:r>
      <w:r w:rsidRPr="00E6002E">
        <w:rPr>
          <w:rFonts w:ascii="Arial" w:hAnsi="Arial" w:hint="cs"/>
          <w:rtl/>
        </w:rPr>
        <w:t>ور</w:t>
      </w:r>
      <w:r w:rsidRPr="00E6002E">
        <w:rPr>
          <w:rFonts w:ascii="Arial" w:hAnsi="Arial" w:hint="cs"/>
          <w:rtl/>
          <w:lang w:bidi="fa-IR"/>
        </w:rPr>
        <w:t>ده است</w:t>
      </w:r>
      <w:r w:rsidR="00167134">
        <w:rPr>
          <w:rFonts w:ascii="Arial" w:hAnsi="Arial" w:hint="cs"/>
          <w:rtl/>
        </w:rPr>
        <w:t>،</w:t>
      </w:r>
      <w:r w:rsidRPr="00E6002E">
        <w:rPr>
          <w:rFonts w:ascii="Arial" w:hAnsi="Arial"/>
          <w:rtl/>
        </w:rPr>
        <w:t xml:space="preserve"> درباره اهل بهشت چنين سخن</w:t>
      </w:r>
      <w:r w:rsidR="00167134">
        <w:rPr>
          <w:rFonts w:ascii="Arial" w:hAnsi="Arial"/>
          <w:rtl/>
        </w:rPr>
        <w:t xml:space="preserve"> گفته است كه آنها مي خورند و مي</w:t>
      </w:r>
      <w:r w:rsidR="00167134">
        <w:rPr>
          <w:rFonts w:ascii="Arial" w:hAnsi="Arial" w:cs="CTraditional Arabic" w:hint="cs"/>
          <w:cs/>
        </w:rPr>
        <w:t>‎</w:t>
      </w:r>
      <w:r w:rsidRPr="00E6002E">
        <w:rPr>
          <w:rFonts w:ascii="Arial" w:hAnsi="Arial"/>
          <w:rtl/>
        </w:rPr>
        <w:t>نوشند اما بول و براز (مدفوع) ندارند</w:t>
      </w:r>
      <w:r w:rsidRPr="00E6002E">
        <w:rPr>
          <w:rFonts w:ascii="Arial" w:hAnsi="Arial" w:hint="cs"/>
          <w:rtl/>
        </w:rPr>
        <w:t xml:space="preserve">، </w:t>
      </w:r>
      <w:r w:rsidR="00167134">
        <w:rPr>
          <w:rFonts w:ascii="Arial" w:hAnsi="Arial"/>
          <w:rtl/>
        </w:rPr>
        <w:t>چون خو</w:t>
      </w:r>
      <w:r w:rsidRPr="00E6002E">
        <w:rPr>
          <w:rFonts w:ascii="Arial" w:hAnsi="Arial"/>
          <w:rtl/>
        </w:rPr>
        <w:t xml:space="preserve">ردني و نوشيدني آنها از هرگونه ماده فاسد و نامطلوب خالي </w:t>
      </w:r>
      <w:r w:rsidR="0057771A">
        <w:rPr>
          <w:rFonts w:ascii="Arial" w:hAnsi="Arial" w:hint="cs"/>
          <w:rtl/>
        </w:rPr>
        <w:t>است،</w:t>
      </w:r>
      <w:r w:rsidRPr="00E6002E">
        <w:rPr>
          <w:rFonts w:ascii="Arial" w:hAnsi="Arial"/>
          <w:rtl/>
        </w:rPr>
        <w:t xml:space="preserve"> اما پيروان مسيح </w:t>
      </w:r>
      <w:r w:rsidRPr="00E6002E">
        <w:rPr>
          <w:rFonts w:ascii="Arial" w:hAnsi="Arial"/>
        </w:rPr>
        <w:sym w:font="AGA Arabesque" w:char="F075"/>
      </w:r>
      <w:r w:rsidRPr="00E6002E">
        <w:rPr>
          <w:rFonts w:ascii="Arial" w:hAnsi="Arial"/>
          <w:rtl/>
        </w:rPr>
        <w:t xml:space="preserve"> اين انجيل را كه در عصر اخير و زمان ما ظاهر شده، قبول ندارند.</w:t>
      </w:r>
    </w:p>
    <w:p w:rsidR="00E6002E" w:rsidRPr="00E6002E" w:rsidRDefault="00E6002E" w:rsidP="001A51AF">
      <w:pPr>
        <w:ind w:firstLine="206"/>
        <w:jc w:val="lowKashida"/>
        <w:rPr>
          <w:rFonts w:ascii="Arial" w:hAnsi="Arial" w:hint="cs"/>
          <w:rtl/>
        </w:rPr>
      </w:pPr>
      <w:r w:rsidRPr="00E6002E">
        <w:rPr>
          <w:rFonts w:ascii="Arial" w:hAnsi="Arial"/>
          <w:rtl/>
        </w:rPr>
        <w:t>بعضي از يهو</w:t>
      </w:r>
      <w:r w:rsidR="0057771A">
        <w:rPr>
          <w:rFonts w:ascii="Arial" w:hAnsi="Arial"/>
          <w:rtl/>
        </w:rPr>
        <w:t>د كه به حزب «الكتبه» شناخته مي</w:t>
      </w:r>
      <w:r w:rsidR="0057771A">
        <w:rPr>
          <w:rFonts w:ascii="Arial" w:hAnsi="Arial" w:cs="CTraditional Arabic" w:hint="cs"/>
          <w:cs/>
        </w:rPr>
        <w:t>‎</w:t>
      </w:r>
      <w:r w:rsidRPr="00E6002E">
        <w:rPr>
          <w:rFonts w:ascii="Arial" w:hAnsi="Arial"/>
          <w:rtl/>
        </w:rPr>
        <w:t xml:space="preserve">شوند به حشر و نشر ايمان دارند و گروه ديگر كه معروف به </w:t>
      </w:r>
      <w:r w:rsidR="001A51AF">
        <w:rPr>
          <w:rFonts w:ascii="Arial" w:hAnsi="Arial" w:hint="cs"/>
          <w:rtl/>
          <w:lang w:bidi="fa-IR"/>
        </w:rPr>
        <w:t>«</w:t>
      </w:r>
      <w:r w:rsidRPr="00E6002E">
        <w:rPr>
          <w:rFonts w:ascii="Arial" w:hAnsi="Arial"/>
          <w:rtl/>
        </w:rPr>
        <w:t>صادوقيون» هستند، به قيامت و خلود (هميشه ماندن) در بهشت يا دوزخ باور ندارند.</w:t>
      </w:r>
      <w:r w:rsidRPr="00E6002E">
        <w:rPr>
          <w:rStyle w:val="a4"/>
          <w:rFonts w:ascii="Arial" w:hAnsi="Arial"/>
          <w:rtl/>
        </w:rPr>
        <w:footnoteReference w:id="75"/>
      </w:r>
    </w:p>
    <w:p w:rsidR="00E6002E" w:rsidRPr="00E6002E" w:rsidRDefault="00E6002E" w:rsidP="003948A9">
      <w:pPr>
        <w:ind w:firstLine="206"/>
        <w:jc w:val="lowKashida"/>
        <w:rPr>
          <w:rFonts w:ascii="Arial" w:hAnsi="Arial" w:hint="cs"/>
          <w:rtl/>
        </w:rPr>
      </w:pPr>
      <w:r w:rsidRPr="00E6002E">
        <w:rPr>
          <w:rFonts w:ascii="Arial" w:hAnsi="Arial"/>
          <w:rtl/>
        </w:rPr>
        <w:t>و در انجيل متي آمده است</w:t>
      </w:r>
      <w:r w:rsidRPr="00E6002E">
        <w:rPr>
          <w:rFonts w:ascii="Arial" w:hAnsi="Arial" w:hint="cs"/>
          <w:rtl/>
        </w:rPr>
        <w:t xml:space="preserve"> كه</w:t>
      </w:r>
      <w:r w:rsidRPr="00E6002E">
        <w:rPr>
          <w:rFonts w:ascii="Arial" w:hAnsi="Arial"/>
          <w:rtl/>
        </w:rPr>
        <w:t xml:space="preserve"> گروه منكر قيامت</w:t>
      </w:r>
      <w:r w:rsidR="0057771A">
        <w:rPr>
          <w:rFonts w:ascii="Arial" w:hAnsi="Arial"/>
          <w:rtl/>
        </w:rPr>
        <w:t>، نزد حضرت موسي</w:t>
      </w:r>
      <w:r w:rsidRPr="00E6002E">
        <w:rPr>
          <w:rFonts w:ascii="Arial" w:hAnsi="Arial"/>
        </w:rPr>
        <w:sym w:font="AGA Arabesque" w:char="F075"/>
      </w:r>
      <w:r w:rsidRPr="00E6002E">
        <w:rPr>
          <w:rFonts w:ascii="Arial" w:hAnsi="Arial"/>
          <w:rtl/>
        </w:rPr>
        <w:t xml:space="preserve"> آمده و درباره قيامت با وي مجادله و مناقشه كردند</w:t>
      </w:r>
      <w:r w:rsidRPr="00E6002E">
        <w:rPr>
          <w:rFonts w:ascii="Arial" w:hAnsi="Arial" w:hint="cs"/>
          <w:rtl/>
        </w:rPr>
        <w:t xml:space="preserve">، </w:t>
      </w:r>
      <w:r w:rsidRPr="00E6002E">
        <w:rPr>
          <w:rFonts w:ascii="Arial" w:hAnsi="Arial" w:hint="cs"/>
          <w:rtl/>
          <w:lang w:bidi="fa-IR"/>
        </w:rPr>
        <w:t>در این هنگام صادوقیه که مؤمن به قیامت نیستند، سر رسیدند</w:t>
      </w:r>
      <w:r w:rsidR="0057771A">
        <w:rPr>
          <w:rFonts w:ascii="Arial" w:hAnsi="Arial"/>
          <w:rtl/>
        </w:rPr>
        <w:t xml:space="preserve"> و عيسي</w:t>
      </w:r>
      <w:r w:rsidRPr="00E6002E">
        <w:rPr>
          <w:rFonts w:ascii="Arial" w:hAnsi="Arial"/>
        </w:rPr>
        <w:sym w:font="AGA Arabesque" w:char="F075"/>
      </w:r>
      <w:r w:rsidRPr="00E6002E">
        <w:rPr>
          <w:rFonts w:ascii="Arial" w:hAnsi="Arial"/>
          <w:rtl/>
        </w:rPr>
        <w:t xml:space="preserve"> در پاسخ به سوال يكي از شاگردانش </w:t>
      </w:r>
      <w:r w:rsidRPr="00E6002E">
        <w:rPr>
          <w:rFonts w:ascii="Arial" w:hAnsi="Arial" w:hint="cs"/>
          <w:rtl/>
        </w:rPr>
        <w:t xml:space="preserve">ـ </w:t>
      </w:r>
      <w:r w:rsidRPr="00E6002E">
        <w:rPr>
          <w:rFonts w:ascii="Arial" w:hAnsi="Arial"/>
          <w:rtl/>
        </w:rPr>
        <w:t>كه پ</w:t>
      </w:r>
      <w:r w:rsidR="0057771A">
        <w:rPr>
          <w:rFonts w:ascii="Arial" w:hAnsi="Arial"/>
          <w:rtl/>
        </w:rPr>
        <w:t>رسيد: آيا اين جسد ما به بهشت مي</w:t>
      </w:r>
      <w:r w:rsidR="0057771A">
        <w:rPr>
          <w:rFonts w:ascii="Arial" w:hAnsi="Arial" w:cs="CTraditional Arabic" w:hint="cs"/>
          <w:cs/>
        </w:rPr>
        <w:t>‎</w:t>
      </w:r>
      <w:r w:rsidRPr="00E6002E">
        <w:rPr>
          <w:rFonts w:ascii="Arial" w:hAnsi="Arial"/>
          <w:rtl/>
        </w:rPr>
        <w:t xml:space="preserve">رود؟ </w:t>
      </w:r>
      <w:r w:rsidRPr="00E6002E">
        <w:rPr>
          <w:rFonts w:ascii="Arial" w:hAnsi="Arial" w:hint="cs"/>
          <w:rtl/>
        </w:rPr>
        <w:t xml:space="preserve">ـ </w:t>
      </w:r>
      <w:r w:rsidRPr="00E6002E">
        <w:rPr>
          <w:rFonts w:ascii="Arial" w:hAnsi="Arial"/>
          <w:rtl/>
        </w:rPr>
        <w:t>فرمودند: اي بطرس، مواظب باش كه از ص</w:t>
      </w:r>
      <w:r w:rsidRPr="00E6002E">
        <w:rPr>
          <w:rFonts w:ascii="Arial" w:hAnsi="Arial" w:hint="cs"/>
          <w:rtl/>
        </w:rPr>
        <w:t>ا</w:t>
      </w:r>
      <w:r w:rsidRPr="00E6002E">
        <w:rPr>
          <w:rFonts w:ascii="Arial" w:hAnsi="Arial"/>
          <w:rtl/>
        </w:rPr>
        <w:t xml:space="preserve">دوقيون نباشي، </w:t>
      </w:r>
      <w:r w:rsidRPr="00E6002E">
        <w:rPr>
          <w:rFonts w:ascii="Arial" w:hAnsi="Arial" w:hint="cs"/>
          <w:rtl/>
        </w:rPr>
        <w:t>چون</w:t>
      </w:r>
      <w:r w:rsidRPr="00E6002E">
        <w:rPr>
          <w:rFonts w:ascii="Arial" w:hAnsi="Arial"/>
          <w:rtl/>
        </w:rPr>
        <w:t xml:space="preserve"> ص</w:t>
      </w:r>
      <w:r w:rsidRPr="00E6002E">
        <w:rPr>
          <w:rFonts w:ascii="Arial" w:hAnsi="Arial" w:hint="cs"/>
          <w:rtl/>
        </w:rPr>
        <w:t>ا</w:t>
      </w:r>
      <w:r w:rsidRPr="00E6002E">
        <w:rPr>
          <w:rFonts w:ascii="Arial" w:hAnsi="Arial"/>
          <w:rtl/>
        </w:rPr>
        <w:t>دوقيون بر اين باور هستد كه اين جسم زن</w:t>
      </w:r>
      <w:r w:rsidRPr="00E6002E">
        <w:rPr>
          <w:rFonts w:ascii="Arial" w:hAnsi="Arial" w:hint="cs"/>
          <w:rtl/>
          <w:lang w:bidi="fa-IR"/>
        </w:rPr>
        <w:t>د</w:t>
      </w:r>
      <w:r w:rsidR="0057771A">
        <w:rPr>
          <w:rFonts w:ascii="Arial" w:hAnsi="Arial"/>
          <w:rtl/>
        </w:rPr>
        <w:t>ه نمي</w:t>
      </w:r>
      <w:r w:rsidR="0057771A">
        <w:rPr>
          <w:rFonts w:ascii="Arial" w:hAnsi="Arial" w:cs="CTraditional Arabic" w:hint="cs"/>
          <w:cs/>
        </w:rPr>
        <w:t>‎</w:t>
      </w:r>
      <w:r w:rsidR="0057771A">
        <w:rPr>
          <w:rFonts w:ascii="Arial" w:hAnsi="Arial"/>
          <w:rtl/>
        </w:rPr>
        <w:t>شود و فرشته</w:t>
      </w:r>
      <w:r w:rsidR="0057771A">
        <w:rPr>
          <w:rFonts w:ascii="Arial" w:hAnsi="Arial" w:cs="CTraditional Arabic" w:hint="cs"/>
          <w:cs/>
        </w:rPr>
        <w:t>‎</w:t>
      </w:r>
      <w:r w:rsidRPr="00E6002E">
        <w:rPr>
          <w:rFonts w:ascii="Arial" w:hAnsi="Arial"/>
          <w:rtl/>
        </w:rPr>
        <w:t>اي وجود ندارد، ب</w:t>
      </w:r>
      <w:r w:rsidRPr="00E6002E">
        <w:rPr>
          <w:rFonts w:ascii="Arial" w:hAnsi="Arial" w:hint="cs"/>
          <w:rtl/>
        </w:rPr>
        <w:t>ه</w:t>
      </w:r>
      <w:r w:rsidRPr="00E6002E">
        <w:rPr>
          <w:rFonts w:ascii="Arial" w:hAnsi="Arial"/>
          <w:rtl/>
        </w:rPr>
        <w:t xml:space="preserve"> همين خاطر ورود </w:t>
      </w:r>
      <w:r w:rsidRPr="00E6002E">
        <w:rPr>
          <w:rFonts w:ascii="Arial" w:hAnsi="Arial" w:hint="cs"/>
          <w:rtl/>
        </w:rPr>
        <w:t>به</w:t>
      </w:r>
      <w:r w:rsidRPr="00E6002E">
        <w:rPr>
          <w:rFonts w:ascii="Arial" w:hAnsi="Arial"/>
          <w:rtl/>
        </w:rPr>
        <w:t xml:space="preserve"> بهشت بر جسد و روح آنها حرام شده است.</w:t>
      </w:r>
    </w:p>
    <w:p w:rsidR="00E6002E" w:rsidRPr="00E6002E" w:rsidRDefault="0057771A" w:rsidP="001A51AF">
      <w:pPr>
        <w:ind w:firstLine="206"/>
        <w:jc w:val="lowKashida"/>
        <w:rPr>
          <w:rFonts w:ascii="Arial" w:hAnsi="Arial"/>
          <w:rtl/>
          <w:lang w:bidi="fa-IR"/>
        </w:rPr>
      </w:pPr>
      <w:r>
        <w:rPr>
          <w:rFonts w:ascii="Arial" w:hAnsi="Arial"/>
          <w:rtl/>
        </w:rPr>
        <w:t>و پيروان مسيح بر اين باور</w:t>
      </w:r>
      <w:r w:rsidR="00E6002E" w:rsidRPr="00E6002E">
        <w:rPr>
          <w:rFonts w:ascii="Arial" w:hAnsi="Arial"/>
          <w:rtl/>
        </w:rPr>
        <w:t>اند</w:t>
      </w:r>
      <w:r w:rsidR="00E6002E" w:rsidRPr="00E6002E">
        <w:rPr>
          <w:rFonts w:ascii="Arial" w:hAnsi="Arial" w:hint="cs"/>
          <w:rtl/>
        </w:rPr>
        <w:t xml:space="preserve"> كه </w:t>
      </w:r>
      <w:r>
        <w:rPr>
          <w:rFonts w:ascii="Arial" w:hAnsi="Arial" w:hint="cs"/>
          <w:rtl/>
          <w:lang w:bidi="fa-IR"/>
        </w:rPr>
        <w:t>در قیامت تنها روح پاداش می</w:t>
      </w:r>
      <w:r>
        <w:rPr>
          <w:rFonts w:ascii="Arial" w:hAnsi="Arial" w:cs="CTraditional Arabic" w:hint="cs"/>
          <w:cs/>
          <w:lang w:bidi="fa-IR"/>
        </w:rPr>
        <w:t>‎</w:t>
      </w:r>
      <w:r>
        <w:rPr>
          <w:rFonts w:ascii="Arial" w:hAnsi="Arial" w:hint="cs"/>
          <w:rtl/>
          <w:lang w:bidi="fa-IR"/>
        </w:rPr>
        <w:t>گیرد یا سزا داده می</w:t>
      </w:r>
      <w:r>
        <w:rPr>
          <w:rFonts w:ascii="Arial" w:hAnsi="Arial" w:cs="CTraditional Arabic" w:hint="cs"/>
          <w:cs/>
          <w:lang w:bidi="fa-IR"/>
        </w:rPr>
        <w:t>‎</w:t>
      </w:r>
      <w:r w:rsidR="00E6002E" w:rsidRPr="00E6002E">
        <w:rPr>
          <w:rFonts w:ascii="Arial" w:hAnsi="Arial" w:hint="cs"/>
          <w:rtl/>
          <w:lang w:bidi="fa-IR"/>
        </w:rPr>
        <w:t xml:space="preserve">شود، </w:t>
      </w:r>
      <w:r w:rsidR="00E6002E" w:rsidRPr="00E6002E">
        <w:rPr>
          <w:rFonts w:ascii="Arial" w:hAnsi="Arial" w:hint="cs"/>
          <w:rtl/>
        </w:rPr>
        <w:t>مت</w:t>
      </w:r>
      <w:r>
        <w:rPr>
          <w:rFonts w:ascii="Arial" w:hAnsi="Arial" w:hint="cs"/>
          <w:rtl/>
          <w:lang w:bidi="fa-IR"/>
        </w:rPr>
        <w:t>أسفانه برخی از گروه</w:t>
      </w:r>
      <w:r>
        <w:rPr>
          <w:rFonts w:ascii="Arial" w:hAnsi="Arial" w:cs="CTraditional Arabic" w:hint="cs"/>
          <w:cs/>
          <w:lang w:bidi="fa-IR"/>
        </w:rPr>
        <w:t>‎</w:t>
      </w:r>
      <w:r w:rsidR="00E6002E" w:rsidRPr="00E6002E">
        <w:rPr>
          <w:rFonts w:ascii="Arial" w:hAnsi="Arial" w:hint="cs"/>
          <w:rtl/>
          <w:lang w:bidi="fa-IR"/>
        </w:rPr>
        <w:t xml:space="preserve">ها منتسب به اسلام، مانند فلاسفه و فرق باطنیه بر این گمراهی و بدبختی هستند. </w:t>
      </w:r>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347" w:name="_Toc62932635"/>
      <w:bookmarkStart w:id="348" w:name="_Toc63026447"/>
      <w:bookmarkStart w:id="349" w:name="_Toc63026917"/>
      <w:bookmarkStart w:id="350" w:name="_Toc63027325"/>
    </w:p>
    <w:p w:rsidR="00E6002E" w:rsidRPr="00E6002E" w:rsidRDefault="00E6002E" w:rsidP="003948A9">
      <w:pPr>
        <w:pStyle w:val="1"/>
        <w:spacing w:before="0" w:after="0"/>
        <w:rPr>
          <w:rFonts w:hint="cs"/>
          <w:rtl/>
        </w:rPr>
      </w:pPr>
      <w:bookmarkStart w:id="351" w:name="_Toc217318877"/>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E6002E" w:rsidP="003948A9">
      <w:pPr>
        <w:pStyle w:val="1"/>
        <w:spacing w:before="0" w:after="0"/>
        <w:rPr>
          <w:rFonts w:hint="cs"/>
          <w:rtl/>
        </w:rPr>
      </w:pPr>
    </w:p>
    <w:p w:rsidR="00E6002E" w:rsidRPr="00E6002E" w:rsidRDefault="0057771A" w:rsidP="00B00A22">
      <w:pPr>
        <w:pStyle w:val="1"/>
        <w:rPr>
          <w:rFonts w:hint="cs"/>
          <w:rtl/>
        </w:rPr>
      </w:pPr>
      <w:bookmarkStart w:id="352" w:name="_Toc231223004"/>
      <w:r>
        <w:rPr>
          <w:rtl/>
        </w:rPr>
        <w:t>فصل هفتم</w:t>
      </w:r>
      <w:r>
        <w:rPr>
          <w:rtl/>
        </w:rPr>
        <w:br/>
        <w:t>سختي</w:t>
      </w:r>
      <w:r>
        <w:rPr>
          <w:rFonts w:cs="CTraditional Arabic" w:hint="cs"/>
          <w:cs/>
        </w:rPr>
        <w:t>‎</w:t>
      </w:r>
      <w:r w:rsidR="00E6002E" w:rsidRPr="00E6002E">
        <w:rPr>
          <w:rtl/>
        </w:rPr>
        <w:t>هاي روز قيامت</w:t>
      </w:r>
      <w:bookmarkEnd w:id="347"/>
      <w:bookmarkEnd w:id="348"/>
      <w:bookmarkEnd w:id="349"/>
      <w:bookmarkEnd w:id="350"/>
      <w:bookmarkEnd w:id="351"/>
      <w:bookmarkEnd w:id="352"/>
    </w:p>
    <w:p w:rsidR="00E6002E" w:rsidRPr="00E6002E" w:rsidRDefault="00E6002E" w:rsidP="003948A9">
      <w:pPr>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B00A22">
      <w:pPr>
        <w:pStyle w:val="2"/>
        <w:rPr>
          <w:rFonts w:hint="cs"/>
          <w:rtl/>
        </w:rPr>
      </w:pPr>
      <w:bookmarkStart w:id="353" w:name="_Toc62932636"/>
      <w:bookmarkStart w:id="354" w:name="_Toc63026448"/>
      <w:bookmarkStart w:id="355" w:name="_Toc63026918"/>
      <w:bookmarkStart w:id="356" w:name="_Toc63027326"/>
      <w:bookmarkStart w:id="357" w:name="_Toc217318878"/>
      <w:bookmarkStart w:id="358" w:name="_Toc231223005"/>
      <w:r w:rsidRPr="00E6002E">
        <w:rPr>
          <w:rtl/>
        </w:rPr>
        <w:t>مبحث اول</w:t>
      </w:r>
      <w:r w:rsidRPr="00E6002E">
        <w:rPr>
          <w:rFonts w:hint="cs"/>
          <w:rtl/>
        </w:rPr>
        <w:t xml:space="preserve">: </w:t>
      </w:r>
      <w:r w:rsidRPr="00E6002E">
        <w:rPr>
          <w:rtl/>
        </w:rPr>
        <w:t>دلا</w:t>
      </w:r>
      <w:r w:rsidRPr="00E6002E">
        <w:rPr>
          <w:rFonts w:hint="cs"/>
          <w:rtl/>
        </w:rPr>
        <w:t>ی</w:t>
      </w:r>
      <w:r w:rsidR="0057771A">
        <w:rPr>
          <w:rtl/>
        </w:rPr>
        <w:t>ل سختي</w:t>
      </w:r>
      <w:r w:rsidR="0057771A">
        <w:rPr>
          <w:rFonts w:cs="CTraditional Arabic" w:hint="cs"/>
          <w:cs/>
        </w:rPr>
        <w:t>‎</w:t>
      </w:r>
      <w:r w:rsidRPr="00E6002E">
        <w:rPr>
          <w:rtl/>
        </w:rPr>
        <w:t>هاي روز قيامت</w:t>
      </w:r>
      <w:bookmarkEnd w:id="353"/>
      <w:bookmarkEnd w:id="354"/>
      <w:bookmarkEnd w:id="355"/>
      <w:bookmarkEnd w:id="356"/>
      <w:bookmarkEnd w:id="357"/>
      <w:bookmarkEnd w:id="358"/>
    </w:p>
    <w:p w:rsidR="00E6002E" w:rsidRPr="00E6002E" w:rsidRDefault="0057771A" w:rsidP="00B00A22">
      <w:pPr>
        <w:jc w:val="lowKashida"/>
        <w:rPr>
          <w:rFonts w:ascii="Arial" w:hAnsi="Arial" w:hint="cs"/>
          <w:rtl/>
        </w:rPr>
      </w:pPr>
      <w:r>
        <w:rPr>
          <w:rFonts w:ascii="Arial" w:hAnsi="Arial"/>
          <w:rtl/>
        </w:rPr>
        <w:t>روز قيامت روزي است كه حادثه</w:t>
      </w:r>
      <w:r>
        <w:rPr>
          <w:rFonts w:ascii="Arial" w:hAnsi="Arial" w:cs="CTraditional Arabic" w:hint="cs"/>
          <w:cs/>
        </w:rPr>
        <w:t>‎</w:t>
      </w:r>
      <w:r w:rsidR="00E6002E" w:rsidRPr="00E6002E">
        <w:rPr>
          <w:rFonts w:ascii="Arial" w:hAnsi="Arial"/>
          <w:rtl/>
        </w:rPr>
        <w:t>اي بسيار عظيم</w:t>
      </w:r>
      <w:r w:rsidR="00E6002E" w:rsidRPr="00E6002E">
        <w:rPr>
          <w:rFonts w:ascii="Arial" w:hAnsi="Arial" w:hint="cs"/>
          <w:rtl/>
        </w:rPr>
        <w:t xml:space="preserve"> و </w:t>
      </w:r>
      <w:r w:rsidR="00E6002E" w:rsidRPr="00E6002E">
        <w:rPr>
          <w:rFonts w:ascii="Arial" w:hAnsi="Arial"/>
          <w:rtl/>
        </w:rPr>
        <w:t xml:space="preserve">هولناك </w:t>
      </w:r>
      <w:r>
        <w:rPr>
          <w:rFonts w:ascii="Arial" w:hAnsi="Arial" w:hint="cs"/>
          <w:rtl/>
        </w:rPr>
        <w:t>رخ خواه</w:t>
      </w:r>
      <w:r w:rsidR="00E6002E" w:rsidRPr="00E6002E">
        <w:rPr>
          <w:rFonts w:ascii="Arial" w:hAnsi="Arial" w:hint="cs"/>
          <w:rtl/>
          <w:lang w:bidi="fa-IR"/>
        </w:rPr>
        <w:t xml:space="preserve">د داد، </w:t>
      </w:r>
      <w:r w:rsidR="00E6002E" w:rsidRPr="00E6002E">
        <w:rPr>
          <w:rFonts w:ascii="Arial" w:hAnsi="Arial"/>
          <w:rtl/>
        </w:rPr>
        <w:t xml:space="preserve">بندگان </w:t>
      </w:r>
      <w:r>
        <w:rPr>
          <w:rFonts w:ascii="Arial" w:hAnsi="Arial" w:hint="cs"/>
          <w:rtl/>
        </w:rPr>
        <w:t>هرگز چنین روزی را ندیده</w:t>
      </w:r>
      <w:r>
        <w:rPr>
          <w:rFonts w:ascii="Arial" w:hAnsi="Arial" w:cs="CTraditional Arabic" w:hint="cs"/>
          <w:cs/>
        </w:rPr>
        <w:t>‎</w:t>
      </w:r>
      <w:r w:rsidR="00E6002E" w:rsidRPr="00E6002E">
        <w:rPr>
          <w:rFonts w:ascii="Arial" w:hAnsi="Arial" w:hint="cs"/>
          <w:rtl/>
        </w:rPr>
        <w:t xml:space="preserve">اند و نخواهند دید، برای بیان شدت آن روز چند امر را ذکر می کنیم: </w:t>
      </w:r>
    </w:p>
    <w:p w:rsidR="00E6002E" w:rsidRPr="00E6002E" w:rsidRDefault="00E6002E" w:rsidP="003948A9">
      <w:pPr>
        <w:ind w:firstLine="206"/>
        <w:jc w:val="lowKashida"/>
        <w:rPr>
          <w:rFonts w:ascii="Arial" w:hAnsi="Arial" w:hint="cs"/>
          <w:rtl/>
          <w:lang w:bidi="fa-IR"/>
        </w:rPr>
      </w:pPr>
      <w:r w:rsidRPr="00E6002E">
        <w:rPr>
          <w:rFonts w:ascii="Arial" w:hAnsi="Arial"/>
          <w:rtl/>
        </w:rPr>
        <w:t>1- خداوند آن روز را روز عظيم ناميده است</w:t>
      </w:r>
      <w:r w:rsidRPr="00E6002E">
        <w:rPr>
          <w:rFonts w:ascii="Arial" w:hAnsi="Arial" w:hint="cs"/>
          <w:rtl/>
        </w:rPr>
        <w:t xml:space="preserve">، براي بيان </w:t>
      </w:r>
      <w:r w:rsidRPr="00E6002E">
        <w:rPr>
          <w:rFonts w:ascii="Arial" w:hAnsi="Arial" w:hint="cs"/>
          <w:rtl/>
          <w:lang w:bidi="fa-IR"/>
        </w:rPr>
        <w:t>عظمت آن روز توصیف پ</w:t>
      </w:r>
      <w:r w:rsidR="0057771A">
        <w:rPr>
          <w:rFonts w:ascii="Arial" w:hAnsi="Arial" w:hint="cs"/>
          <w:rtl/>
          <w:lang w:bidi="fa-IR"/>
        </w:rPr>
        <w:t>روردگار کافی است، تا متوجه شویم</w:t>
      </w:r>
      <w:r w:rsidRPr="00E6002E">
        <w:rPr>
          <w:rFonts w:ascii="Arial" w:hAnsi="Arial" w:hint="cs"/>
          <w:rtl/>
          <w:lang w:bidi="fa-IR"/>
        </w:rPr>
        <w:t xml:space="preserve"> از هر چیزی که ما تصور</w:t>
      </w:r>
      <w:r w:rsidR="0057771A">
        <w:rPr>
          <w:rFonts w:ascii="Arial" w:hAnsi="Arial" w:hint="cs"/>
          <w:rtl/>
          <w:lang w:bidi="fa-IR"/>
        </w:rPr>
        <w:t xml:space="preserve"> می کنیم و به خیال می آید، بزرگ</w:t>
      </w:r>
      <w:r w:rsidRPr="00E6002E">
        <w:rPr>
          <w:rFonts w:ascii="Arial" w:hAnsi="Arial" w:hint="cs"/>
          <w:rtl/>
          <w:lang w:bidi="fa-IR"/>
        </w:rPr>
        <w:t xml:space="preserve">تر است: </w:t>
      </w:r>
    </w:p>
    <w:p w:rsidR="00E6002E" w:rsidRPr="00E6002E" w:rsidRDefault="00E6002E" w:rsidP="00B00A22">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ﯙ  ﯚ  ﯛ    ﯜ  ﯝ  ﯞ  ﯟ   ﯠ  ﯡ        ﯢ  ﯣ  ﯤ  ﯥ  ﯦ  ﯧ  ﯨ  ﯩ   ﯪ  ﯫ  ﯬ  ﯭ    ﯮ  ﯯ  ﯰ   ﯱ   ﯲ   ﯳ   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00A22">
      <w:pPr>
        <w:ind w:firstLine="206"/>
        <w:jc w:val="right"/>
        <w:rPr>
          <w:rFonts w:hint="cs"/>
          <w:rtl/>
          <w:lang w:bidi="fa-IR"/>
        </w:rPr>
      </w:pPr>
      <w:r w:rsidRPr="00E6002E">
        <w:rPr>
          <w:rFonts w:ascii="Traditional Arabic" w:hAnsi="Traditional Arabic" w:cs="Traditional Arabic"/>
          <w:rtl/>
          <w:lang w:bidi="fa-IR"/>
        </w:rPr>
        <w:t xml:space="preserve">المطففين: ٢ </w:t>
      </w:r>
      <w:r w:rsidRPr="00E6002E">
        <w:rPr>
          <w:rFonts w:hint="cs"/>
          <w:sz w:val="27"/>
          <w:szCs w:val="27"/>
          <w:rtl/>
          <w:lang w:bidi="fa-IR"/>
        </w:rPr>
        <w:t>–</w:t>
      </w:r>
      <w:r w:rsidRPr="00E6002E">
        <w:rPr>
          <w:rFonts w:ascii="Traditional Arabic" w:hAnsi="Traditional Arabic" w:cs="Traditional Arabic"/>
          <w:rtl/>
          <w:lang w:bidi="fa-IR"/>
        </w:rPr>
        <w:t xml:space="preserve"> 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كساني كه وقتي (در معامله) براي خود مي‌پيمايند (يا وزن و متراژ مي‌نمايند) به تمام و كمال و افزون بر اندازه لازم دريافت مي‌دارند.‏</w:t>
      </w:r>
      <w:r w:rsidRPr="00E6002E">
        <w:rPr>
          <w:rtl/>
        </w:rPr>
        <w:t xml:space="preserve"> </w:t>
      </w:r>
      <w:r w:rsidRPr="00E6002E">
        <w:rPr>
          <w:rtl/>
          <w:lang w:bidi="fa-IR"/>
        </w:rPr>
        <w:t>‏ و هنگامي كه (در معامله) براي ديگران مي‌پيمايند يا وزن مي‌كنند، از اندازه لازم مي‌كاهند.‏</w:t>
      </w:r>
      <w:r w:rsidRPr="00E6002E">
        <w:rPr>
          <w:rtl/>
        </w:rPr>
        <w:t xml:space="preserve"> </w:t>
      </w:r>
      <w:r w:rsidRPr="00E6002E">
        <w:rPr>
          <w:rtl/>
          <w:lang w:bidi="fa-IR"/>
        </w:rPr>
        <w:t>آيا اينان گمان نمي‌برند كه دوباره زنده مي‌گردند</w:t>
      </w:r>
      <w:r w:rsidRPr="00E6002E">
        <w:rPr>
          <w:rtl/>
        </w:rPr>
        <w:t xml:space="preserve"> </w:t>
      </w:r>
      <w:r w:rsidRPr="00E6002E">
        <w:rPr>
          <w:rtl/>
          <w:lang w:bidi="fa-IR"/>
        </w:rPr>
        <w:t>‏ در روز بسيار بزرگ و هولناكي (به نام قيامت).‏ همان روزي كه مردمان در پيشگاه پروردگار جهانيان برپا مي‌ايستند.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جای دیگر به ثقیل و در موقع سوم به روز سخت توصیف می شود: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0" w:hAnsi="QCF_P580" w:cs="QCF_P580"/>
          <w:sz w:val="32"/>
          <w:szCs w:val="32"/>
          <w:rtl/>
          <w:lang w:bidi="fa-IR"/>
        </w:rPr>
        <w:t xml:space="preserve">ﭙ   ﭚ  ﭛ  ﭜ  ﭝ  ﭞ  ﭟ  ﭠ  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الإنسان: ٢٧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اين (كافران و مشركان) زندگي زودگذر دنيا را دوست مي‌دارند، و روز سخت و دشوار آخرت را پسِ پشت خود مي‌افكنند.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75" w:hAnsi="QCF_P575" w:cs="QCF_P575"/>
          <w:sz w:val="32"/>
          <w:szCs w:val="32"/>
          <w:rtl/>
          <w:lang w:bidi="fa-IR"/>
        </w:rPr>
        <w:t xml:space="preserve">ﯨ  ﯩ  ﯪ  ﯫ  ﯬ  ﯭ  ﯮ   ﯯ  ﯰ      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المدثر: ٩ </w:t>
      </w:r>
      <w:r w:rsidRPr="00E6002E">
        <w:rPr>
          <w:rFonts w:hint="cs"/>
          <w:sz w:val="27"/>
          <w:szCs w:val="27"/>
          <w:rtl/>
          <w:lang w:bidi="fa-IR"/>
        </w:rPr>
        <w:t>–</w:t>
      </w:r>
      <w:r w:rsidRPr="00E6002E">
        <w:rPr>
          <w:rFonts w:ascii="Traditional Arabic" w:hAnsi="Traditional Arabic" w:cs="Traditional Arabic"/>
          <w:rtl/>
          <w:lang w:bidi="fa-IR"/>
        </w:rPr>
        <w:t xml:space="preserve"> ١٠</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 روز، روز سختي خواهد بود. ‏ براي كافران آسان نخواهد بود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2- بيم و وحشتي كه در </w:t>
      </w:r>
      <w:r w:rsidRPr="00E6002E">
        <w:rPr>
          <w:rFonts w:ascii="Arial" w:hAnsi="Arial" w:hint="cs"/>
          <w:rtl/>
          <w:lang w:bidi="fa-IR"/>
        </w:rPr>
        <w:t>آ</w:t>
      </w:r>
      <w:r w:rsidR="0057771A">
        <w:rPr>
          <w:rFonts w:ascii="Arial" w:hAnsi="Arial"/>
          <w:rtl/>
        </w:rPr>
        <w:t>ن روز بندگان را فرا مي</w:t>
      </w:r>
      <w:r w:rsidR="0057771A">
        <w:rPr>
          <w:rFonts w:ascii="Arial" w:hAnsi="Arial" w:cs="CTraditional Arabic" w:hint="cs"/>
          <w:cs/>
        </w:rPr>
        <w:t>‎</w:t>
      </w:r>
      <w:r w:rsidRPr="00E6002E">
        <w:rPr>
          <w:rFonts w:ascii="Arial" w:hAnsi="Arial"/>
          <w:rtl/>
        </w:rPr>
        <w:t xml:space="preserve">گيرد، چنان سهمناك است كه </w:t>
      </w:r>
      <w:r w:rsidRPr="00E6002E">
        <w:rPr>
          <w:rFonts w:ascii="Arial" w:hAnsi="Arial" w:hint="cs"/>
          <w:rtl/>
        </w:rPr>
        <w:t xml:space="preserve">که مادر بچه شیر خوارش را فراموش می کند، </w:t>
      </w:r>
      <w:r w:rsidR="0057771A">
        <w:rPr>
          <w:rFonts w:ascii="Arial" w:hAnsi="Arial"/>
          <w:rtl/>
        </w:rPr>
        <w:t>زنان باردار سقط جنين مي</w:t>
      </w:r>
      <w:r w:rsidR="0057771A">
        <w:rPr>
          <w:rFonts w:ascii="Arial" w:hAnsi="Arial" w:cs="CTraditional Arabic" w:hint="cs"/>
          <w:cs/>
        </w:rPr>
        <w:t>‎</w:t>
      </w:r>
      <w:r w:rsidR="0057771A">
        <w:rPr>
          <w:rFonts w:ascii="Arial" w:hAnsi="Arial"/>
          <w:rtl/>
        </w:rPr>
        <w:t xml:space="preserve">كنند و مردم با يك حالت </w:t>
      </w:r>
      <w:r w:rsidR="0057771A">
        <w:rPr>
          <w:rFonts w:ascii="Arial" w:hAnsi="Arial" w:hint="cs"/>
          <w:rtl/>
        </w:rPr>
        <w:t>مست</w:t>
      </w:r>
      <w:r w:rsidRPr="00E6002E">
        <w:rPr>
          <w:rFonts w:ascii="Arial" w:hAnsi="Arial"/>
          <w:rtl/>
        </w:rPr>
        <w:t xml:space="preserve"> و بي</w:t>
      </w:r>
      <w:r w:rsidR="0057771A">
        <w:rPr>
          <w:rFonts w:ascii="Arial" w:hAnsi="Arial" w:cs="CTraditional Arabic" w:hint="cs"/>
          <w:cs/>
        </w:rPr>
        <w:t>‎</w:t>
      </w:r>
      <w:r w:rsidR="0057771A">
        <w:rPr>
          <w:rFonts w:ascii="Arial" w:hAnsi="Arial"/>
          <w:rtl/>
        </w:rPr>
        <w:t>هوشي دچار مي</w:t>
      </w:r>
      <w:r w:rsidR="0057771A">
        <w:rPr>
          <w:rFonts w:ascii="Arial" w:hAnsi="Arial" w:cs="CTraditional Arabic" w:hint="cs"/>
          <w:cs/>
        </w:rPr>
        <w:t>‎</w:t>
      </w:r>
      <w:r w:rsidR="0057771A">
        <w:rPr>
          <w:rFonts w:ascii="Arial" w:hAnsi="Arial"/>
          <w:rtl/>
        </w:rPr>
        <w:t>شوند، گو</w:t>
      </w:r>
      <w:r w:rsidR="0057771A">
        <w:rPr>
          <w:rFonts w:ascii="Arial" w:hAnsi="Arial" w:hint="cs"/>
          <w:rtl/>
        </w:rPr>
        <w:t>ی</w:t>
      </w:r>
      <w:r w:rsidR="0057771A">
        <w:rPr>
          <w:rFonts w:ascii="Arial" w:hAnsi="Arial"/>
          <w:rtl/>
        </w:rPr>
        <w:t>ي عقلشان را از دست داده</w:t>
      </w:r>
      <w:r w:rsidR="0057771A">
        <w:rPr>
          <w:rFonts w:ascii="Arial" w:hAnsi="Arial" w:cs="CTraditional Arabic" w:hint="cs"/>
          <w:cs/>
        </w:rPr>
        <w:t>‎</w:t>
      </w:r>
      <w:r w:rsidRPr="00E6002E">
        <w:rPr>
          <w:rFonts w:ascii="Arial" w:hAnsi="Arial"/>
          <w:rtl/>
        </w:rPr>
        <w:t>اند</w:t>
      </w:r>
      <w:r w:rsidRPr="00E6002E">
        <w:rPr>
          <w:rFonts w:ascii="Arial" w:hAnsi="Arial" w:hint="cs"/>
          <w:rtl/>
        </w:rPr>
        <w:t xml:space="preserve">: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332" w:hAnsi="QCF_P332" w:cs="QCF_P332"/>
          <w:sz w:val="32"/>
          <w:szCs w:val="32"/>
          <w:rtl/>
          <w:lang w:bidi="fa-IR"/>
        </w:rPr>
        <w:t>ﭑ  ﭒ  ﭓ  ﭔﭕ  ﭖ  ﭗ  ﭘ  ﭙ   ﭚ  ﭛ  ﭜ  ﭝ  ﭞ  ﭟ  ﭠ  ﭡ   ﭢ  ﭣ  ﭤ  ﭥ  ﭦ  ﭧ  ﭨ  ﭩ      ﭪ  ﭫ  ﭬ  ﭭ  ﭮ  ﭯ  ﭰ  ﭱ   ﭲ</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الحج: ١ </w:t>
      </w:r>
      <w:r w:rsidRPr="00E6002E">
        <w:rPr>
          <w:rFonts w:hint="cs"/>
          <w:sz w:val="27"/>
          <w:szCs w:val="27"/>
          <w:rtl/>
          <w:lang w:bidi="fa-IR"/>
        </w:rPr>
        <w:t>–</w:t>
      </w:r>
      <w:r w:rsidRPr="00E6002E">
        <w:rPr>
          <w:rFonts w:ascii="Traditional Arabic" w:hAnsi="Traditional Arabic" w:cs="Traditional Arabic"/>
          <w:rtl/>
          <w:lang w:bidi="fa-IR"/>
        </w:rPr>
        <w:t xml:space="preserve"> ٢</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اي مردم! از (عقاب و عذاب) پروردگارتان بترسيد (و به ياد روز قيامت باشيد). واقعاً زلزله (انفجار جهان و فرو تپيدن اركان آن، در آستانه) هنگامه رستاخيز، چيز بزرگي (و حادثه هراس‌انگيزي) است. ‏</w:t>
      </w:r>
      <w:r w:rsidRPr="00E6002E">
        <w:rPr>
          <w:rtl/>
        </w:rPr>
        <w:t xml:space="preserve"> </w:t>
      </w:r>
      <w:r w:rsidRPr="00E6002E">
        <w:rPr>
          <w:rtl/>
          <w:lang w:bidi="fa-IR"/>
        </w:rPr>
        <w:t>‏ روزي كه زلزله رستاخيز را مي‌بينيد (آن‌چنان هول و هراس سرتا پاي مردمان را فرا مي‌گيرد كه حتي) همه زنان شيردهي كه پستان به دهان طفل شيرخوار خود نهاده‌اند، كودك خود را رها و فراموش مي‌كنند. و جملگي زنان باردار (از خوف اين صحنه بيمناك) سقط جنين مي‌نمايند، و (تو اي بيننده!) مردمان را مست مي‌بيني، ولي مست نيستند و بلكه عذاب خدا سخت</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چشم هاي ستمكاران در آن روز </w:t>
      </w:r>
      <w:r w:rsidRPr="00E6002E">
        <w:rPr>
          <w:rFonts w:ascii="Arial" w:hAnsi="Arial" w:hint="cs"/>
          <w:rtl/>
        </w:rPr>
        <w:t>بر اثر</w:t>
      </w:r>
      <w:r w:rsidRPr="00E6002E">
        <w:rPr>
          <w:rFonts w:ascii="Arial" w:hAnsi="Arial"/>
          <w:rtl/>
        </w:rPr>
        <w:t xml:space="preserve"> شدت ترس و بيم خيره مي شوند</w:t>
      </w:r>
      <w:r w:rsidRPr="00E6002E">
        <w:rPr>
          <w:rFonts w:ascii="Arial" w:hAnsi="Arial" w:hint="cs"/>
          <w:rtl/>
        </w:rPr>
        <w:t xml:space="preserve">، </w:t>
      </w:r>
      <w:r w:rsidRPr="00E6002E">
        <w:rPr>
          <w:rFonts w:ascii="Arial" w:hAnsi="Arial"/>
          <w:rtl/>
        </w:rPr>
        <w:t xml:space="preserve"> به چپ و راست نگاه مي كنند و دلهاي شان بدليل كثرت خوف </w:t>
      </w:r>
      <w:r w:rsidRPr="00E6002E">
        <w:rPr>
          <w:rFonts w:ascii="Arial" w:hAnsi="Arial" w:hint="cs"/>
          <w:rtl/>
        </w:rPr>
        <w:t xml:space="preserve">از علم و دانش تهی می گردد، </w:t>
      </w:r>
      <w:r w:rsidRPr="00E6002E">
        <w:rPr>
          <w:rFonts w:ascii="Arial" w:hAnsi="Arial"/>
          <w:rtl/>
        </w:rPr>
        <w:t>هيچ چيزي در آنها جاي نمي گيرد و چيزي را نمي فهمند</w:t>
      </w:r>
      <w:r w:rsidRPr="00E6002E">
        <w:rPr>
          <w:rFonts w:ascii="Arial" w:hAnsi="Arial" w:hint="cs"/>
          <w:rtl/>
        </w:rPr>
        <w:t xml:space="preserve">: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260" w:hAnsi="QCF_P260" w:cs="QCF_P260"/>
          <w:sz w:val="32"/>
          <w:szCs w:val="32"/>
          <w:rtl/>
          <w:lang w:bidi="fa-IR"/>
        </w:rPr>
        <w:t xml:space="preserve">ﯶ  ﯷ  ﯸ  ﯹ  ﯺ  ﯻ   ﯼﯽ  ﯾ    ﯿ  ﰀ      ﰁ  ﰂ  ﰃ   ﰄ   </w:t>
      </w:r>
      <w:r w:rsidRPr="00E6002E">
        <w:rPr>
          <w:rFonts w:ascii="QCF_P261" w:hAnsi="QCF_P261" w:cs="QCF_P261"/>
          <w:sz w:val="32"/>
          <w:szCs w:val="32"/>
          <w:rtl/>
          <w:lang w:bidi="fa-IR"/>
        </w:rPr>
        <w:t xml:space="preserve">ﭑ  ﭒ  ﭓ  ﭔ  ﭕ  ﭖ  ﭗﭘ  ﭙ   ﭚ  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إبراهيم: ٤٢ </w:t>
      </w:r>
      <w:r w:rsidRPr="00E6002E">
        <w:rPr>
          <w:rFonts w:hint="cs"/>
          <w:sz w:val="27"/>
          <w:szCs w:val="27"/>
          <w:rtl/>
          <w:lang w:bidi="fa-IR"/>
        </w:rPr>
        <w:t>–</w:t>
      </w:r>
      <w:r w:rsidRPr="00E6002E">
        <w:rPr>
          <w:rFonts w:ascii="Traditional Arabic" w:hAnsi="Traditional Arabic" w:cs="Traditional Arabic"/>
          <w:rtl/>
          <w:lang w:bidi="fa-IR"/>
        </w:rPr>
        <w:t xml:space="preserve"> ٤٣</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(اي پيغمبر!) گمان مبر كه خدا از كارهائي كه ستمگران مي‌كنند بي‌خبر است.  (نه، بلكه مجازات) آنان را به روزي حوالت مي‌كند كه چشمها در آن (از خوف و هراس چيزهائي كه مي‌بيند) باز مي‌ماند.</w:t>
      </w:r>
      <w:r w:rsidRPr="00E6002E">
        <w:rPr>
          <w:rtl/>
        </w:rPr>
        <w:t xml:space="preserve"> </w:t>
      </w:r>
      <w:r w:rsidRPr="00E6002E">
        <w:rPr>
          <w:rtl/>
          <w:lang w:bidi="fa-IR"/>
        </w:rPr>
        <w:t>‏ (ستمگران همچون اسيران، از هراس) سرهاي خود را بالا گرفته و يك راست (به سوي ندادهنده) مي‌شتابند و چشمانشان (از مشاهده اين همه عذاب هراسناك) فرو بسته نمي‌شود و دلهايشان (فرو مي‌تپد و از عقل و فهم و انديشه) تهي مي‌گردد. ‏</w:t>
      </w:r>
      <w:r w:rsidRPr="00E6002E">
        <w:rPr>
          <w:rFonts w:hint="cs"/>
          <w:rtl/>
          <w:lang w:bidi="fa-IR"/>
        </w:rPr>
        <w:t>)</w:t>
      </w:r>
      <w:r w:rsidRPr="00E6002E">
        <w:rPr>
          <w:rtl/>
          <w:lang w:bidi="fa-IR"/>
        </w:rPr>
        <w:t xml:space="preserve"> ‏</w:t>
      </w:r>
    </w:p>
    <w:p w:rsidR="00E6002E" w:rsidRPr="00E6002E" w:rsidRDefault="00E6002E" w:rsidP="003948A9">
      <w:pPr>
        <w:ind w:firstLine="206"/>
        <w:jc w:val="lowKashida"/>
        <w:rPr>
          <w:rFonts w:ascii="Arial" w:hAnsi="Arial" w:cs="Arial"/>
          <w:rtl/>
        </w:rPr>
      </w:pPr>
    </w:p>
    <w:p w:rsidR="00E6002E" w:rsidRPr="00E6002E" w:rsidRDefault="00E6002E" w:rsidP="003948A9">
      <w:pPr>
        <w:ind w:firstLine="206"/>
        <w:jc w:val="lowKashida"/>
        <w:rPr>
          <w:rFonts w:ascii="Arial" w:hAnsi="Arial" w:hint="cs"/>
          <w:rtl/>
        </w:rPr>
      </w:pPr>
      <w:r w:rsidRPr="00E6002E">
        <w:rPr>
          <w:rFonts w:ascii="Arial" w:hAnsi="Arial"/>
          <w:rtl/>
        </w:rPr>
        <w:t xml:space="preserve">و دلهاي ستمكاران </w:t>
      </w:r>
      <w:r w:rsidRPr="00E6002E">
        <w:rPr>
          <w:rFonts w:ascii="Arial" w:hAnsi="Arial" w:hint="cs"/>
          <w:rtl/>
        </w:rPr>
        <w:t>ب</w:t>
      </w:r>
      <w:r w:rsidRPr="00E6002E">
        <w:rPr>
          <w:rFonts w:ascii="Arial" w:hAnsi="Arial"/>
          <w:rtl/>
        </w:rPr>
        <w:t>ر اثر شدت خوف به حلقوم مي رسد</w:t>
      </w:r>
      <w:r w:rsidRPr="00E6002E">
        <w:rPr>
          <w:rFonts w:ascii="Arial" w:hAnsi="Arial" w:hint="cs"/>
          <w:rtl/>
        </w:rPr>
        <w:t xml:space="preserve">، </w:t>
      </w:r>
      <w:r w:rsidRPr="00E6002E">
        <w:rPr>
          <w:rFonts w:ascii="Arial" w:hAnsi="Arial"/>
          <w:rtl/>
        </w:rPr>
        <w:t>نه بيرون مي آيند و نه در جاي</w:t>
      </w:r>
      <w:r w:rsidRPr="00E6002E">
        <w:rPr>
          <w:rFonts w:ascii="Arial" w:hAnsi="Arial" w:hint="cs"/>
          <w:rtl/>
        </w:rPr>
        <w:t xml:space="preserve"> اصلي خو</w:t>
      </w:r>
      <w:r w:rsidRPr="00E6002E">
        <w:rPr>
          <w:rFonts w:ascii="Arial" w:hAnsi="Arial" w:hint="cs"/>
          <w:rtl/>
          <w:lang w:bidi="fa-IR"/>
        </w:rPr>
        <w:t xml:space="preserve">د </w:t>
      </w:r>
      <w:r w:rsidRPr="00E6002E">
        <w:rPr>
          <w:rFonts w:ascii="Arial" w:hAnsi="Arial"/>
          <w:rtl/>
        </w:rPr>
        <w:t xml:space="preserve"> ثابت مي مانند</w:t>
      </w:r>
      <w:r w:rsidRPr="00E6002E">
        <w:rPr>
          <w:rFonts w:ascii="Arial" w:hAnsi="Arial" w:hint="cs"/>
          <w:rtl/>
        </w:rPr>
        <w:t xml:space="preserve">: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469" w:hAnsi="QCF_P469" w:cs="QCF_P469"/>
          <w:sz w:val="32"/>
          <w:szCs w:val="32"/>
          <w:rtl/>
          <w:lang w:bidi="fa-IR"/>
        </w:rPr>
        <w:t xml:space="preserve">ﭡ  ﭢ  ﭣ  ﭤ      ﭥ      ﭦ  ﭧ  ﭨﭩ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١٨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آنان را از روز نزديك بترسان (كه قيامت است). آن زماني كه دلها (از شدّت وحشت) به گلوگاه مي‌رسند (و انگار از جاي خود كنده و به بالا پرت شده‌اند) و تمام وجودشان مملوّ از خشم و اندوه مي‌گردد ستمگران نه داراي دوست دلسوزند، و نه داراي ميانجيگري كه ميانجي او پذيرفته گردد.</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جای دیگری مشکلات و مصائبی که در آن روز دامنگیر دل و چشم ها می شود، اینگونه توصیف می فرماید: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55" w:hAnsi="QCF_P355" w:cs="QCF_P355"/>
          <w:sz w:val="32"/>
          <w:szCs w:val="32"/>
          <w:rtl/>
          <w:lang w:bidi="fa-IR"/>
        </w:rPr>
        <w:t xml:space="preserve">ﭠ  ﭡ  ﭢ  ﭣ  ﭤ  ﭥ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النور: ٣٧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از روزي‌ مي‌ترسند كه دلها و چشمها در آن دگرگون و پريشان مي‌گردد.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3" w:hAnsi="QCF_P583" w:cs="QCF_P583"/>
          <w:sz w:val="32"/>
          <w:szCs w:val="32"/>
          <w:rtl/>
          <w:lang w:bidi="fa-IR"/>
        </w:rPr>
        <w:t xml:space="preserve">ﯙ  ﯚ  ﯛ  ﯜ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النازعات: 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دلهائي در آن روز تپان و پريشان مي‌گردند.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برای پی بردن به شدت قیامت همین کافی است که قرآن می فرماید: بچه ای که هیچ گناهی مرتکب نشده بر اثر شدت آن روز پیر و فرتوت می گردد: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574" w:hAnsi="QCF_P574" w:cs="QCF_P574"/>
          <w:sz w:val="32"/>
          <w:szCs w:val="32"/>
          <w:rtl/>
          <w:lang w:bidi="fa-IR"/>
        </w:rPr>
        <w:t xml:space="preserve">ﯤ  ﯥ  ﯦ   ﯧ          ﯨ  ﯩ   ﯪ  ﯫ  ﯬ  ﯭ  ﯮ    ﯯﯰ  ﯱ         ﯲ  ﯳ    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المزمل: ١٧ </w:t>
      </w:r>
      <w:r w:rsidRPr="00E6002E">
        <w:rPr>
          <w:rFonts w:hint="cs"/>
          <w:sz w:val="27"/>
          <w:szCs w:val="27"/>
          <w:rtl/>
          <w:lang w:bidi="fa-IR"/>
        </w:rPr>
        <w:t>–</w:t>
      </w:r>
      <w:r w:rsidRPr="00E6002E">
        <w:rPr>
          <w:rFonts w:ascii="Traditional Arabic" w:hAnsi="Traditional Arabic" w:cs="Traditional Arabic"/>
          <w:rtl/>
          <w:lang w:bidi="fa-IR"/>
        </w:rPr>
        <w:t xml:space="preserve"> ١٨</w:t>
      </w:r>
    </w:p>
    <w:p w:rsidR="00E6002E" w:rsidRPr="00E6002E" w:rsidRDefault="00E6002E" w:rsidP="00B00A22">
      <w:pPr>
        <w:ind w:firstLine="206"/>
        <w:jc w:val="lowKashida"/>
        <w:rPr>
          <w:rFonts w:hint="cs"/>
          <w:rtl/>
          <w:lang w:bidi="fa-IR"/>
        </w:rPr>
      </w:pPr>
      <w:r w:rsidRPr="00E6002E">
        <w:rPr>
          <w:rFonts w:hint="cs"/>
          <w:rtl/>
          <w:lang w:bidi="fa-IR"/>
        </w:rPr>
        <w:t>(</w:t>
      </w:r>
      <w:r w:rsidRPr="00E6002E">
        <w:rPr>
          <w:rtl/>
          <w:lang w:bidi="fa-IR"/>
        </w:rPr>
        <w:t>اگر كافر شويد، چگونه خود را از روزي بركنار مي‌داريد كه (ترس و هراس آن) كودكان را پير مي‌سازد؟! ‏در آن روز آسمان از هم شكافته مي‌گردد. وعده خدا قطعاً به وقوع مي‌پيوندد</w:t>
      </w:r>
      <w:r w:rsidRPr="00E6002E">
        <w:rPr>
          <w:rFonts w:hint="cs"/>
          <w:rtl/>
          <w:lang w:bidi="fa-IR"/>
        </w:rPr>
        <w:t>.)</w:t>
      </w:r>
    </w:p>
    <w:p w:rsidR="00E6002E" w:rsidRPr="00E6002E" w:rsidRDefault="0057771A" w:rsidP="003948A9">
      <w:pPr>
        <w:ind w:firstLine="206"/>
        <w:jc w:val="lowKashida"/>
        <w:rPr>
          <w:rFonts w:ascii="Arial" w:hAnsi="Arial"/>
          <w:rtl/>
        </w:rPr>
      </w:pPr>
      <w:r>
        <w:rPr>
          <w:rFonts w:ascii="Arial" w:hAnsi="Arial"/>
          <w:rtl/>
        </w:rPr>
        <w:t>3- رشته</w:t>
      </w:r>
      <w:r>
        <w:rPr>
          <w:rFonts w:ascii="Arial" w:hAnsi="Arial" w:cs="CTraditional Arabic" w:hint="cs"/>
          <w:cs/>
        </w:rPr>
        <w:t>‎</w:t>
      </w:r>
      <w:r w:rsidR="00E6002E" w:rsidRPr="00E6002E">
        <w:rPr>
          <w:rFonts w:ascii="Arial" w:hAnsi="Arial"/>
          <w:rtl/>
        </w:rPr>
        <w:t xml:space="preserve">ها و پيوندهاي نسبي </w:t>
      </w:r>
      <w:r w:rsidR="00E6002E" w:rsidRPr="00E6002E">
        <w:rPr>
          <w:rFonts w:ascii="Arial" w:hAnsi="Arial" w:hint="cs"/>
          <w:rtl/>
          <w:lang w:bidi="fa-IR"/>
        </w:rPr>
        <w:t xml:space="preserve">در </w:t>
      </w:r>
      <w:r w:rsidR="00E6002E" w:rsidRPr="00E6002E">
        <w:rPr>
          <w:rFonts w:ascii="Arial" w:hAnsi="Arial"/>
          <w:rtl/>
        </w:rPr>
        <w:t xml:space="preserve">روز قيامت از هم مي </w:t>
      </w:r>
      <w:r w:rsidR="00E6002E" w:rsidRPr="00E6002E">
        <w:rPr>
          <w:rFonts w:ascii="Arial" w:hAnsi="Arial" w:hint="cs"/>
          <w:rtl/>
          <w:lang w:bidi="fa-IR"/>
        </w:rPr>
        <w:t>گ</w:t>
      </w:r>
      <w:r w:rsidR="00E6002E" w:rsidRPr="00E6002E">
        <w:rPr>
          <w:rFonts w:ascii="Arial" w:hAnsi="Arial"/>
          <w:rtl/>
        </w:rPr>
        <w:t>س</w:t>
      </w:r>
      <w:r>
        <w:rPr>
          <w:rFonts w:ascii="Arial" w:hAnsi="Arial"/>
          <w:rtl/>
        </w:rPr>
        <w:t>لند. خداوند مي</w:t>
      </w:r>
      <w:r>
        <w:rPr>
          <w:rFonts w:ascii="Arial" w:hAnsi="Arial" w:cs="CTraditional Arabic" w:hint="cs"/>
          <w:cs/>
        </w:rPr>
        <w:t>‎</w:t>
      </w:r>
      <w:r w:rsidR="00E6002E" w:rsidRPr="00E6002E">
        <w:rPr>
          <w:rFonts w:ascii="Arial" w:hAnsi="Arial"/>
          <w:rtl/>
        </w:rPr>
        <w:t xml:space="preserve">فرمايد: </w:t>
      </w:r>
    </w:p>
    <w:p w:rsidR="00E6002E" w:rsidRPr="00E6002E" w:rsidRDefault="00E6002E" w:rsidP="00B00A22">
      <w:pPr>
        <w:ind w:firstLine="206"/>
        <w:jc w:val="right"/>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48" w:hAnsi="QCF_P348" w:cs="QCF_P348"/>
          <w:sz w:val="32"/>
          <w:szCs w:val="32"/>
          <w:rtl/>
          <w:lang w:bidi="fa-IR"/>
        </w:rPr>
        <w:t xml:space="preserve">ﯦ  ﯧ   ﯨ  ﯩ  ﯪ  ﯫ  ﯬ    ﯭ    ﯮ    ﯯ   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المؤمنون: ١٠١</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هنگامي كه (براي بار دوم) در صور دميده شود، هيچ گونه خويشاوندي و نسبتي در ميان آنان نمي‌ماند (چرا كه هركسي در انديشه نجات خويشتن است) و در آن روز از همديگر نمي‌پرسند</w:t>
      </w:r>
      <w:r w:rsidRPr="00E6002E">
        <w:rPr>
          <w:rFonts w:ascii="Arial" w:hAnsi="Arial" w:hint="cs"/>
          <w:rtl/>
          <w:lang w:bidi="fa-IR"/>
        </w:rPr>
        <w:t>)</w:t>
      </w:r>
    </w:p>
    <w:p w:rsidR="00E6002E" w:rsidRPr="00E6002E" w:rsidRDefault="0057771A" w:rsidP="003948A9">
      <w:pPr>
        <w:ind w:firstLine="206"/>
        <w:jc w:val="lowKashida"/>
        <w:rPr>
          <w:rFonts w:ascii="Arial" w:hAnsi="Arial" w:hint="cs"/>
          <w:rtl/>
        </w:rPr>
      </w:pPr>
      <w:r>
        <w:rPr>
          <w:rFonts w:ascii="Arial" w:hAnsi="Arial"/>
          <w:rtl/>
        </w:rPr>
        <w:t>هر</w:t>
      </w:r>
      <w:r w:rsidR="00E6002E" w:rsidRPr="00E6002E">
        <w:rPr>
          <w:rFonts w:ascii="Arial" w:hAnsi="Arial"/>
          <w:rtl/>
        </w:rPr>
        <w:t xml:space="preserve">كس در آن روز به فكر خويش است و </w:t>
      </w:r>
      <w:r>
        <w:rPr>
          <w:rFonts w:ascii="Arial" w:hAnsi="Arial" w:hint="cs"/>
          <w:rtl/>
        </w:rPr>
        <w:t>توجه</w:t>
      </w:r>
      <w:r w:rsidR="00E6002E" w:rsidRPr="00E6002E">
        <w:rPr>
          <w:rFonts w:ascii="Arial" w:hAnsi="Arial" w:hint="cs"/>
          <w:rtl/>
        </w:rPr>
        <w:t xml:space="preserve">ي </w:t>
      </w:r>
      <w:r w:rsidR="00E6002E" w:rsidRPr="00E6002E">
        <w:rPr>
          <w:rFonts w:ascii="Arial" w:hAnsi="Arial" w:hint="cs"/>
          <w:rtl/>
          <w:lang w:bidi="fa-IR"/>
        </w:rPr>
        <w:t>به دیگران ندارد</w:t>
      </w:r>
      <w:r w:rsidR="00E6002E" w:rsidRPr="00E6002E">
        <w:rPr>
          <w:rFonts w:ascii="Arial" w:hAnsi="Arial"/>
          <w:rtl/>
        </w:rPr>
        <w:t>، حتي روز قيامت انسان از</w:t>
      </w:r>
      <w:r>
        <w:rPr>
          <w:rFonts w:ascii="Arial" w:hAnsi="Arial"/>
          <w:rtl/>
        </w:rPr>
        <w:t xml:space="preserve"> محبوب</w:t>
      </w:r>
      <w:r>
        <w:rPr>
          <w:rFonts w:ascii="Arial" w:hAnsi="Arial" w:cs="CTraditional Arabic" w:hint="cs"/>
          <w:cs/>
        </w:rPr>
        <w:t>‎</w:t>
      </w:r>
      <w:r w:rsidR="00E6002E" w:rsidRPr="00E6002E">
        <w:rPr>
          <w:rFonts w:ascii="Arial" w:hAnsi="Arial"/>
          <w:rtl/>
        </w:rPr>
        <w:t>ترين دوستان خود فرار مي كند</w:t>
      </w:r>
      <w:r w:rsidR="00E6002E" w:rsidRPr="00E6002E">
        <w:rPr>
          <w:rFonts w:ascii="Arial" w:hAnsi="Arial" w:hint="cs"/>
          <w:rtl/>
        </w:rPr>
        <w:t xml:space="preserve">، </w:t>
      </w:r>
      <w:r w:rsidR="00E6002E" w:rsidRPr="00E6002E">
        <w:rPr>
          <w:rFonts w:ascii="Arial" w:hAnsi="Arial"/>
          <w:rtl/>
        </w:rPr>
        <w:t xml:space="preserve">از برادر، مادر، پدر، همسر و فرزندان </w:t>
      </w:r>
      <w:r w:rsidR="00E6002E" w:rsidRPr="00E6002E">
        <w:rPr>
          <w:rFonts w:ascii="Arial" w:hAnsi="Arial" w:hint="cs"/>
          <w:rtl/>
        </w:rPr>
        <w:t>خو</w:t>
      </w:r>
      <w:r w:rsidR="00E6002E" w:rsidRPr="00E6002E">
        <w:rPr>
          <w:rFonts w:ascii="Arial" w:hAnsi="Arial" w:hint="cs"/>
          <w:rtl/>
          <w:lang w:bidi="fa-IR"/>
        </w:rPr>
        <w:t>د گریزان است</w:t>
      </w:r>
      <w:r w:rsidR="00E6002E" w:rsidRPr="00E6002E">
        <w:rPr>
          <w:rFonts w:ascii="Arial" w:hAnsi="Arial" w:hint="cs"/>
          <w:rtl/>
        </w:rPr>
        <w:t xml:space="preserve">، </w:t>
      </w:r>
      <w:r>
        <w:rPr>
          <w:rFonts w:ascii="Arial" w:hAnsi="Arial"/>
          <w:rtl/>
        </w:rPr>
        <w:t>خداوند مي</w:t>
      </w:r>
      <w:r>
        <w:rPr>
          <w:rFonts w:ascii="Arial" w:hAnsi="Arial" w:cs="CTraditional Arabic" w:hint="cs"/>
          <w:cs/>
        </w:rPr>
        <w:t>‎</w:t>
      </w:r>
      <w:r w:rsidR="00E6002E" w:rsidRPr="00E6002E">
        <w:rPr>
          <w:rFonts w:ascii="Arial" w:hAnsi="Arial"/>
          <w:rtl/>
        </w:rPr>
        <w:t xml:space="preserve">فرمايد: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5" w:hAnsi="QCF_P585" w:cs="QCF_P585"/>
          <w:sz w:val="32"/>
          <w:szCs w:val="32"/>
          <w:rtl/>
          <w:lang w:bidi="fa-IR"/>
        </w:rPr>
        <w:t xml:space="preserve">ﯶ  ﯷ  ﯸ  ﯹ  ﯺ  ﯻ       ﯼ  ﯽ  ﯾ  ﯿ   ﰀ  ﰁ  ﰂ  ﰃ  ﰄ  ﰅ  ﰆ  ﰇ  ﰈ  ﰉ  ﰊ    ﰋ   ﰌ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عبس: ٣٣ </w:t>
      </w:r>
      <w:r w:rsidRPr="00E6002E">
        <w:rPr>
          <w:rFonts w:hint="cs"/>
          <w:sz w:val="27"/>
          <w:szCs w:val="27"/>
          <w:rtl/>
          <w:lang w:bidi="fa-IR"/>
        </w:rPr>
        <w:t>–</w:t>
      </w:r>
      <w:r w:rsidRPr="00E6002E">
        <w:rPr>
          <w:rFonts w:ascii="Traditional Arabic" w:hAnsi="Traditional Arabic" w:cs="Traditional Arabic"/>
          <w:rtl/>
          <w:lang w:bidi="fa-IR"/>
        </w:rPr>
        <w:t xml:space="preserve"> ٣٧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هنگامي كه صداي هراس‌انگيز گوش‌خراش (نفخه صور دوم) برآيد. ‏</w:t>
      </w:r>
      <w:r w:rsidRPr="00E6002E">
        <w:rPr>
          <w:rtl/>
        </w:rPr>
        <w:t xml:space="preserve"> </w:t>
      </w:r>
      <w:r w:rsidRPr="00E6002E">
        <w:rPr>
          <w:rtl/>
          <w:lang w:bidi="fa-IR"/>
        </w:rPr>
        <w:t>‏ در آن روز كه انسان فرار مي‌كند از برادر خود. ‏</w:t>
      </w:r>
      <w:r w:rsidRPr="00E6002E">
        <w:rPr>
          <w:rtl/>
        </w:rPr>
        <w:t xml:space="preserve"> </w:t>
      </w:r>
      <w:r w:rsidRPr="00E6002E">
        <w:rPr>
          <w:rtl/>
          <w:lang w:bidi="fa-IR"/>
        </w:rPr>
        <w:t>‏ و از مادر و پدرش! ‏</w:t>
      </w:r>
      <w:r w:rsidRPr="00E6002E">
        <w:rPr>
          <w:rtl/>
        </w:rPr>
        <w:t xml:space="preserve"> </w:t>
      </w:r>
      <w:r w:rsidRPr="00E6002E">
        <w:rPr>
          <w:rtl/>
          <w:lang w:bidi="fa-IR"/>
        </w:rPr>
        <w:t>‏ و از همسر و فرزندانش. ‏</w:t>
      </w:r>
      <w:r w:rsidRPr="00E6002E">
        <w:rPr>
          <w:rtl/>
        </w:rPr>
        <w:t xml:space="preserve"> </w:t>
      </w:r>
      <w:r w:rsidRPr="00E6002E">
        <w:rPr>
          <w:rtl/>
          <w:lang w:bidi="fa-IR"/>
        </w:rPr>
        <w:t>‏ در آن روز هركدام از آنان وضعي و گرفتاري بزرگي دارد كه او را به خود سرگرم مي‌كند و از هر چيز ديگري باز مي‌دارد. ‏</w:t>
      </w:r>
      <w:r w:rsidRPr="00E6002E">
        <w:rPr>
          <w:rFonts w:hint="cs"/>
          <w:rtl/>
          <w:lang w:bidi="fa-IR"/>
        </w:rPr>
        <w:t>)</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414" w:hAnsi="QCF_P414" w:cs="QCF_P414"/>
          <w:sz w:val="32"/>
          <w:szCs w:val="32"/>
          <w:rtl/>
          <w:lang w:bidi="fa-IR"/>
        </w:rPr>
        <w:t xml:space="preserve">ﮩ  ﮪ   ﮫ   ﮬ  ﮭ  ﮮ    ﮯ  ﮰ    ﮱ   ﯓ  ﯔ  ﯕ   ﯖ  ﯗ  ﯘ  ﯙ  ﯚ  ﯛﯜ  ﯝ     ﯞ  ﯟ   ﯠﯡ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لقمان: ٣٣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 مردمان!  (از خشم و عذاب) خدا بپرهيزيد، و از روزي بترسيد كه نه پدري مسؤوليّت اعمال فرزندش را مي‌پذيرد و كاري براي او برآورده مي‌كند، و نه فرزندي اصلاً مسؤوليّت اعمال پدرش را مي‌پذيرد و كاري براي او برآورده مي‌سازد. وعده خدا (به فرا رسيدن قيامت) حق است. ‏</w:t>
      </w:r>
      <w:r w:rsidRPr="00E6002E">
        <w:rPr>
          <w:rFonts w:hint="cs"/>
          <w:rtl/>
          <w:lang w:bidi="fa-IR"/>
        </w:rPr>
        <w:t>)</w:t>
      </w:r>
    </w:p>
    <w:p w:rsidR="00E6002E" w:rsidRPr="00E6002E" w:rsidRDefault="00E6002E" w:rsidP="003948A9">
      <w:pPr>
        <w:ind w:firstLine="206"/>
        <w:jc w:val="lowKashida"/>
        <w:rPr>
          <w:rFonts w:ascii="Arial" w:hAnsi="Arial" w:cs="Arial" w:hint="cs"/>
          <w:rtl/>
        </w:rPr>
      </w:pPr>
      <w:r w:rsidRPr="00E6002E">
        <w:rPr>
          <w:rFonts w:ascii="Arial" w:hAnsi="Arial" w:cs="Arial"/>
          <w:rtl/>
        </w:rPr>
        <w:t>4</w:t>
      </w:r>
      <w:r w:rsidRPr="00E6002E">
        <w:rPr>
          <w:rFonts w:ascii="Arial" w:hAnsi="Arial"/>
          <w:rtl/>
        </w:rPr>
        <w:t xml:space="preserve">- </w:t>
      </w:r>
      <w:r w:rsidRPr="00E6002E">
        <w:rPr>
          <w:rFonts w:ascii="Arial" w:hAnsi="Arial" w:hint="cs"/>
          <w:rtl/>
        </w:rPr>
        <w:t>رضایت و آمادگی ک</w:t>
      </w:r>
      <w:r w:rsidR="0057771A">
        <w:rPr>
          <w:rFonts w:ascii="Arial" w:hAnsi="Arial" w:hint="cs"/>
          <w:rtl/>
        </w:rPr>
        <w:t>افران برای بخشش هر چیزی جهت رهای</w:t>
      </w:r>
      <w:r w:rsidRPr="00E6002E">
        <w:rPr>
          <w:rFonts w:ascii="Arial" w:hAnsi="Arial" w:hint="cs"/>
          <w:rtl/>
        </w:rPr>
        <w:t>ی از آتش</w:t>
      </w:r>
      <w:r w:rsidRPr="00E6002E">
        <w:rPr>
          <w:rFonts w:ascii="Arial" w:hAnsi="Arial"/>
          <w:rtl/>
        </w:rPr>
        <w:t xml:space="preserve">، </w:t>
      </w:r>
      <w:r w:rsidRPr="00E6002E">
        <w:rPr>
          <w:rFonts w:ascii="Arial" w:hAnsi="Arial" w:hint="cs"/>
          <w:rtl/>
        </w:rPr>
        <w:t>حتی اگ</w:t>
      </w:r>
      <w:r w:rsidR="0057771A">
        <w:rPr>
          <w:rFonts w:ascii="Arial" w:hAnsi="Arial" w:hint="cs"/>
          <w:rtl/>
        </w:rPr>
        <w:t>ر مالک همه جهان باشند، برای رهای</w:t>
      </w:r>
      <w:r w:rsidRPr="00E6002E">
        <w:rPr>
          <w:rFonts w:ascii="Arial" w:hAnsi="Arial" w:hint="cs"/>
          <w:rtl/>
        </w:rPr>
        <w:t>ی خود آن</w:t>
      </w:r>
      <w:r w:rsidR="0057771A">
        <w:rPr>
          <w:rFonts w:ascii="Arial" w:hAnsi="Arial" w:cs="CTraditional Arabic" w:hint="cs"/>
          <w:cs/>
        </w:rPr>
        <w:t>‎</w:t>
      </w:r>
      <w:r w:rsidR="0057771A">
        <w:rPr>
          <w:rFonts w:ascii="Arial" w:hAnsi="Arial" w:hint="cs"/>
          <w:rtl/>
        </w:rPr>
        <w:t>را می</w:t>
      </w:r>
      <w:r w:rsidR="0057771A">
        <w:rPr>
          <w:rFonts w:ascii="Arial" w:hAnsi="Arial" w:cs="CTraditional Arabic" w:hint="cs"/>
          <w:cs/>
        </w:rPr>
        <w:t>‎</w:t>
      </w:r>
      <w:r w:rsidR="0057771A">
        <w:rPr>
          <w:rFonts w:ascii="Arial" w:hAnsi="Arial" w:hint="cs"/>
          <w:rtl/>
        </w:rPr>
        <w:t>بخشند، خداومند می</w:t>
      </w:r>
      <w:r w:rsidR="0057771A">
        <w:rPr>
          <w:rFonts w:ascii="Arial" w:hAnsi="Arial" w:cs="CTraditional Arabic" w:hint="cs"/>
          <w:cs/>
        </w:rPr>
        <w:t>‎</w:t>
      </w:r>
      <w:r w:rsidRPr="00E6002E">
        <w:rPr>
          <w:rFonts w:ascii="Arial" w:hAnsi="Arial" w:hint="cs"/>
          <w:rtl/>
        </w:rPr>
        <w:t xml:space="preserve">فرماید: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15" w:hAnsi="QCF_P215" w:cs="QCF_P215"/>
          <w:sz w:val="32"/>
          <w:szCs w:val="32"/>
          <w:rtl/>
          <w:lang w:bidi="fa-IR"/>
        </w:rPr>
        <w:t xml:space="preserve">ﭑ  ﭒ  ﭓ  ﭔ  ﭕ  ﭖ  ﭗ  ﭘ  ﭙ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يونس: ٥٤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آنچه در زمين است، متعلّق به كسي باشد كه (با كفر و شرك، به خود و ديگران) ستم كرده است، و آن را براي بازخريد (و نجات خويشتن از عذاب دوزخ) بپردازد</w:t>
      </w:r>
      <w:r w:rsidRPr="00E6002E">
        <w:rPr>
          <w:rFonts w:ascii="Arial" w:hAnsi="Arial" w:hint="cs"/>
          <w:rtl/>
          <w:lang w:bidi="fa-IR"/>
        </w:rPr>
        <w:t>)</w:t>
      </w:r>
      <w:r w:rsidRPr="00E6002E">
        <w:rPr>
          <w:rFonts w:ascii="Arial" w:hAnsi="Arial"/>
          <w:rtl/>
          <w:lang w:bidi="fa-IR"/>
        </w:rPr>
        <w:t>.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حتی اگر زمین و چند برابر آن</w:t>
      </w:r>
      <w:r w:rsidR="0057771A">
        <w:rPr>
          <w:rFonts w:ascii="Arial" w:hAnsi="Arial" w:cs="CTraditional Arabic" w:hint="cs"/>
          <w:cs/>
          <w:lang w:bidi="fa-IR"/>
        </w:rPr>
        <w:t>‎</w:t>
      </w:r>
      <w:r w:rsidRPr="00E6002E">
        <w:rPr>
          <w:rFonts w:ascii="Arial" w:hAnsi="Arial" w:hint="cs"/>
          <w:rtl/>
          <w:lang w:bidi="fa-IR"/>
        </w:rPr>
        <w:t xml:space="preserve">را هم داشته باشد، برای بخشش راضی است: </w:t>
      </w:r>
    </w:p>
    <w:p w:rsidR="00E6002E" w:rsidRPr="00E6002E" w:rsidRDefault="00E6002E" w:rsidP="00B00A22">
      <w:pPr>
        <w:ind w:firstLine="206"/>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251" w:hAnsi="QCF_P251" w:cs="QCF_P251"/>
          <w:sz w:val="32"/>
          <w:szCs w:val="32"/>
          <w:rtl/>
          <w:lang w:bidi="fa-IR"/>
        </w:rPr>
        <w:t xml:space="preserve">ﰄ  ﰅ  ﰆ  ﰇ   ﰈ  ﰉ  ﰊ  ﰋ  ﰌ  ﰍ    ﰎ  ﰏ  ﰐ  ﰑ  ﰒﰓ   ﰔ  ﰕ  ﰖ  ﰗ  ﰘ  ﰙﰚ  ﰛ  ﰜ  ﰝ   </w:t>
      </w:r>
      <w:r w:rsidRPr="00E6002E">
        <w:rPr>
          <w:rFonts w:ascii="QCF_BSML" w:hAnsi="QCF_BSML" w:cs="QCF_BSML"/>
          <w:sz w:val="32"/>
          <w:szCs w:val="32"/>
          <w:rtl/>
          <w:lang w:bidi="fa-IR"/>
        </w:rPr>
        <w:t>ﭼ</w:t>
      </w:r>
    </w:p>
    <w:p w:rsidR="00E6002E" w:rsidRPr="00E6002E" w:rsidRDefault="00E6002E" w:rsidP="00B00A22">
      <w:pPr>
        <w:ind w:firstLine="206"/>
        <w:jc w:val="right"/>
        <w:rPr>
          <w:rFont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الرعد: ١٨</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و كساني كه (دعوت) پروردگار خود را پاسخ نمي‌گويند،  (عاقبتِ بسيار بد و دردناكي دارند و) اگر همه چيزهائي كه در زمين است و همانند آنها از آن ايشان باشد و همگي را براي رهائي خود (از عذاب دوزخ) پرداخت كنند (از آنان پذيرفته نمي‌گردد و از عذاب آن رهائي ميسّر نمي‌شود). آنان حساب بدحال كننده‌اي دارند و جايگاهشان دوزخ است، و چه بد جايگاهي است!</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جای دیگری هول </w:t>
      </w:r>
      <w:r w:rsidR="0057771A">
        <w:rPr>
          <w:rFonts w:ascii="Arial" w:hAnsi="Arial" w:hint="cs"/>
          <w:rtl/>
          <w:lang w:bidi="fa-IR"/>
        </w:rPr>
        <w:t>و هراس قیامت شدت بیشتری پیدا می</w:t>
      </w:r>
      <w:r w:rsidR="0057771A">
        <w:rPr>
          <w:rFonts w:ascii="Arial" w:hAnsi="Arial" w:cs="CTraditional Arabic" w:hint="cs"/>
          <w:cs/>
          <w:lang w:bidi="fa-IR"/>
        </w:rPr>
        <w:t>‎</w:t>
      </w:r>
      <w:r w:rsidR="0057771A">
        <w:rPr>
          <w:rFonts w:ascii="Arial" w:hAnsi="Arial" w:hint="cs"/>
          <w:rtl/>
          <w:lang w:bidi="fa-IR"/>
        </w:rPr>
        <w:t>کند و انسان را به معامله بزرگ</w:t>
      </w:r>
      <w:r w:rsidRPr="00E6002E">
        <w:rPr>
          <w:rFonts w:ascii="Arial" w:hAnsi="Arial" w:hint="cs"/>
          <w:rtl/>
          <w:lang w:bidi="fa-IR"/>
        </w:rPr>
        <w:t xml:space="preserve">تری مجبور می سازد، ولی خداوند هیچ کدام را نمی پذیرد: </w:t>
      </w:r>
    </w:p>
    <w:p w:rsidR="00E6002E" w:rsidRPr="00E6002E" w:rsidRDefault="00E6002E" w:rsidP="00B00A22">
      <w:pPr>
        <w:ind w:firstLine="206"/>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061" w:hAnsi="QCF_P061" w:cs="QCF_P061"/>
          <w:sz w:val="32"/>
          <w:szCs w:val="32"/>
          <w:rtl/>
          <w:lang w:bidi="fa-IR"/>
        </w:rPr>
        <w:t xml:space="preserve">ﯡ  ﯢ  ﯣ        ﯤ  ﯥ   ﯦ  ﯧ  ﯨ  ﯩ  ﯪ  ﯫ  ﯬ  ﯭ  ﯮ    ﯯ  ﯰﯱ  ﯲ  ﯳ  ﯴ  ﯵ    ﯶ  ﯷ  ﯸ  ﯹ  ﯺ   </w:t>
      </w:r>
      <w:r w:rsidRPr="00E6002E">
        <w:rPr>
          <w:rFonts w:ascii="QCF_BSML" w:hAnsi="QCF_BSML" w:cs="QCF_BSML"/>
          <w:sz w:val="32"/>
          <w:szCs w:val="32"/>
          <w:rtl/>
          <w:lang w:bidi="fa-IR"/>
        </w:rPr>
        <w:t>ﭼ</w:t>
      </w:r>
    </w:p>
    <w:p w:rsidR="00E6002E" w:rsidRPr="00E6002E" w:rsidRDefault="00E6002E" w:rsidP="00B00A22">
      <w:pPr>
        <w:ind w:firstLine="206"/>
        <w:jc w:val="right"/>
        <w:rPr>
          <w:rFont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٩١</w:t>
      </w:r>
    </w:p>
    <w:p w:rsidR="00E6002E" w:rsidRPr="00E6002E" w:rsidRDefault="00E6002E" w:rsidP="00B00A22">
      <w:pPr>
        <w:ind w:firstLine="206"/>
        <w:jc w:val="lowKashida"/>
        <w:rPr>
          <w:rFonts w:hint="cs"/>
          <w:rtl/>
          <w:lang w:bidi="fa-IR"/>
        </w:rPr>
      </w:pPr>
      <w:r w:rsidRPr="00E6002E">
        <w:rPr>
          <w:rFonts w:hint="cs"/>
          <w:rtl/>
          <w:lang w:bidi="fa-IR"/>
        </w:rPr>
        <w:t>(</w:t>
      </w:r>
      <w:r w:rsidRPr="00E6002E">
        <w:rPr>
          <w:rtl/>
          <w:lang w:bidi="fa-IR"/>
        </w:rPr>
        <w:t>كساني كه كفر مي‌ورزند و با كفر از دنيا رخت برمي‌بندند، اگر زمين پر از طلا باشد و (بتوانند براي بازخريد خود) آن را به عنوان فديه بپردازند، هرگز از هيچ كدام از آنان پذيرفته نخواهد شد. براي ايشان عذاب دردناكي است و ياوري ندارند.‏</w:t>
      </w:r>
      <w:r w:rsidRPr="00E6002E">
        <w:rPr>
          <w:rFonts w:hint="cs"/>
          <w:rtl/>
          <w:lang w:bidi="fa-IR"/>
        </w:rPr>
        <w:t>)</w:t>
      </w:r>
    </w:p>
    <w:p w:rsidR="00E6002E" w:rsidRPr="00E6002E" w:rsidRDefault="0057771A" w:rsidP="003948A9">
      <w:pPr>
        <w:ind w:firstLine="206"/>
        <w:jc w:val="lowKashida"/>
        <w:rPr>
          <w:rFonts w:ascii="Arial" w:hAnsi="Arial" w:hint="cs"/>
          <w:rtl/>
        </w:rPr>
      </w:pPr>
      <w:r>
        <w:rPr>
          <w:rFonts w:ascii="Arial" w:hAnsi="Arial"/>
          <w:rtl/>
        </w:rPr>
        <w:t>در صحيح بخاري از حضرت انس</w:t>
      </w:r>
      <w:r w:rsidR="00E6002E" w:rsidRPr="00E6002E">
        <w:rPr>
          <w:rFonts w:ascii="Arial" w:hAnsi="Arial"/>
        </w:rPr>
        <w:sym w:font="AGA Arabesque" w:char="F074"/>
      </w:r>
      <w:r w:rsidR="00E6002E" w:rsidRPr="00E6002E">
        <w:rPr>
          <w:rFonts w:ascii="Arial" w:hAnsi="Arial"/>
          <w:rtl/>
        </w:rPr>
        <w:t xml:space="preserve"> </w:t>
      </w:r>
      <w:r w:rsidR="00E6002E"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 xml:space="preserve">«يُجَاءُ بِالْكَافِرِ يَوْمَ الْقِيَامَةِ فَيُقَالُ لَهُ أَرَأَيْتَ لَوْ كَانَ لَكَ مِلْءُ الْأَرْضِ ذَهَبًا أَكُنْتَ تَفْتَدِي بِهِ فَيَقُولُ نَعَمْ فَيُقَالُ لَهُ قَدْ كُنْتَ سُئِلْتَ مَا هُوَ أَيْسَرُ مِنْ ذَلِكَ». </w:t>
      </w:r>
      <w:r w:rsidRPr="00E6002E">
        <w:rPr>
          <w:rStyle w:val="a4"/>
          <w:rFonts w:ascii="Lotus Linotype" w:hAnsi="Lotus Linotype"/>
          <w:sz w:val="30"/>
          <w:szCs w:val="30"/>
          <w:rtl/>
          <w:lang w:bidi="fa-IR"/>
        </w:rPr>
        <w:footnoteReference w:id="76"/>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Pr="00E6002E">
        <w:rPr>
          <w:rFonts w:ascii="Arial" w:hAnsi="Arial" w:hint="cs"/>
          <w:rtl/>
        </w:rPr>
        <w:t>(</w:t>
      </w:r>
      <w:r w:rsidRPr="00E6002E">
        <w:rPr>
          <w:rFonts w:ascii="Arial" w:hAnsi="Arial"/>
          <w:rtl/>
        </w:rPr>
        <w:t xml:space="preserve">روز قيامت كافر حاضر كرده مي شود و از وي سوال مي </w:t>
      </w:r>
      <w:r w:rsidRPr="00E6002E">
        <w:rPr>
          <w:rFonts w:ascii="Arial" w:hAnsi="Arial" w:hint="cs"/>
          <w:rtl/>
        </w:rPr>
        <w:t>كنن</w:t>
      </w:r>
      <w:r w:rsidRPr="00E6002E">
        <w:rPr>
          <w:rFonts w:ascii="Arial" w:hAnsi="Arial" w:hint="cs"/>
          <w:rtl/>
          <w:lang w:bidi="fa-IR"/>
        </w:rPr>
        <w:t>د</w:t>
      </w:r>
      <w:r w:rsidRPr="00E6002E">
        <w:rPr>
          <w:rFonts w:ascii="Arial" w:hAnsi="Arial"/>
          <w:rtl/>
        </w:rPr>
        <w:t xml:space="preserve">؟ </w:t>
      </w:r>
    </w:p>
    <w:p w:rsidR="00E6002E" w:rsidRPr="00E6002E" w:rsidRDefault="0057771A" w:rsidP="003948A9">
      <w:pPr>
        <w:ind w:firstLine="206"/>
        <w:jc w:val="lowKashida"/>
        <w:rPr>
          <w:rFonts w:ascii="Arial" w:hAnsi="Arial" w:hint="cs"/>
          <w:rtl/>
        </w:rPr>
      </w:pPr>
      <w:r>
        <w:rPr>
          <w:rFonts w:ascii="Arial" w:hAnsi="Arial"/>
          <w:rtl/>
        </w:rPr>
        <w:t xml:space="preserve">آيا </w:t>
      </w:r>
      <w:r>
        <w:rPr>
          <w:rFonts w:ascii="Arial" w:hAnsi="Arial" w:hint="cs"/>
          <w:rtl/>
        </w:rPr>
        <w:t>ا</w:t>
      </w:r>
      <w:r w:rsidR="00E6002E" w:rsidRPr="00E6002E">
        <w:rPr>
          <w:rFonts w:ascii="Arial" w:hAnsi="Arial"/>
          <w:rtl/>
        </w:rPr>
        <w:t xml:space="preserve">گر به </w:t>
      </w:r>
      <w:r>
        <w:rPr>
          <w:rFonts w:ascii="Arial" w:hAnsi="Arial" w:hint="cs"/>
          <w:rtl/>
        </w:rPr>
        <w:t>اندازه</w:t>
      </w:r>
      <w:r w:rsidR="00E6002E" w:rsidRPr="00E6002E">
        <w:rPr>
          <w:rFonts w:ascii="Arial" w:hAnsi="Arial"/>
          <w:rtl/>
        </w:rPr>
        <w:t xml:space="preserve"> زمين طلا داشتي در برابر رهايي از اين عذاب آن را مي دادي؟</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مي گويد: آري</w:t>
      </w:r>
      <w:r w:rsidRPr="00E6002E">
        <w:rPr>
          <w:rFonts w:ascii="Arial" w:hAnsi="Arial" w:hint="cs"/>
          <w:rtl/>
        </w:rPr>
        <w:t>. خ</w:t>
      </w:r>
      <w:r w:rsidRPr="00E6002E">
        <w:rPr>
          <w:rFonts w:ascii="Arial" w:hAnsi="Arial" w:hint="cs"/>
          <w:rtl/>
          <w:lang w:bidi="fa-IR"/>
        </w:rPr>
        <w:t>طاب به او می گویند: در دنیا از این خیلی آسان تر می خواستیم، ولی گوش ندادی).</w:t>
      </w:r>
    </w:p>
    <w:p w:rsidR="00E6002E" w:rsidRPr="00E6002E" w:rsidRDefault="00E6002E" w:rsidP="003948A9">
      <w:pPr>
        <w:ind w:firstLine="206"/>
        <w:jc w:val="lowKashida"/>
        <w:rPr>
          <w:rFonts w:ascii="Arial" w:hAnsi="Arial" w:hint="cs"/>
          <w:rtl/>
        </w:rPr>
      </w:pPr>
      <w:r w:rsidRPr="00E6002E">
        <w:rPr>
          <w:rFonts w:ascii="Arial" w:hAnsi="Arial"/>
          <w:rtl/>
        </w:rPr>
        <w:t xml:space="preserve">و </w:t>
      </w:r>
      <w:r w:rsidRPr="00E6002E">
        <w:rPr>
          <w:rFonts w:ascii="Arial" w:hAnsi="Arial" w:hint="cs"/>
          <w:rtl/>
          <w:lang w:bidi="fa-IR"/>
        </w:rPr>
        <w:t>در</w:t>
      </w:r>
      <w:r w:rsidRPr="00E6002E">
        <w:rPr>
          <w:rFonts w:ascii="Arial" w:hAnsi="Arial"/>
          <w:rtl/>
        </w:rPr>
        <w:t xml:space="preserve"> روز قيامت حال كافر ب</w:t>
      </w:r>
      <w:r w:rsidR="0057771A">
        <w:rPr>
          <w:rFonts w:ascii="Arial" w:hAnsi="Arial" w:hint="cs"/>
          <w:rtl/>
        </w:rPr>
        <w:t xml:space="preserve">ه </w:t>
      </w:r>
      <w:r w:rsidR="0057771A">
        <w:rPr>
          <w:rFonts w:ascii="Arial" w:hAnsi="Arial"/>
          <w:rtl/>
        </w:rPr>
        <w:t>جا</w:t>
      </w:r>
      <w:r w:rsidR="0057771A">
        <w:rPr>
          <w:rFonts w:ascii="Arial" w:hAnsi="Arial" w:hint="cs"/>
          <w:rtl/>
        </w:rPr>
        <w:t>ی</w:t>
      </w:r>
      <w:r w:rsidRPr="00E6002E">
        <w:rPr>
          <w:rFonts w:ascii="Arial" w:hAnsi="Arial"/>
          <w:rtl/>
        </w:rPr>
        <w:t xml:space="preserve">ي مي رسد كه آرزو مي كند و مي </w:t>
      </w:r>
      <w:r w:rsidR="0057771A">
        <w:rPr>
          <w:rFonts w:ascii="Arial" w:hAnsi="Arial"/>
          <w:rtl/>
        </w:rPr>
        <w:t>گويد: اي كاش محبوب ترين خانواده</w:t>
      </w:r>
      <w:r w:rsidR="0057771A">
        <w:rPr>
          <w:rFonts w:ascii="Arial" w:hAnsi="Arial" w:cs="CTraditional Arabic" w:hint="cs"/>
          <w:cs/>
        </w:rPr>
        <w:t>‎</w:t>
      </w:r>
      <w:r w:rsidRPr="00E6002E">
        <w:rPr>
          <w:rFonts w:ascii="Arial" w:hAnsi="Arial"/>
          <w:rtl/>
        </w:rPr>
        <w:t xml:space="preserve">ام را مي دادم </w:t>
      </w:r>
      <w:r w:rsidR="0057771A">
        <w:rPr>
          <w:rFonts w:ascii="Arial" w:hAnsi="Arial"/>
          <w:rtl/>
        </w:rPr>
        <w:t>و از اين عذاب نجات پيدا مي</w:t>
      </w:r>
      <w:r w:rsidR="0057771A">
        <w:rPr>
          <w:rFonts w:ascii="Arial" w:hAnsi="Arial" w:cs="CTraditional Arabic" w:hint="cs"/>
          <w:cs/>
        </w:rPr>
        <w:t>‎</w:t>
      </w:r>
      <w:r w:rsidR="0057771A">
        <w:rPr>
          <w:rFonts w:ascii="Arial" w:hAnsi="Arial" w:hint="cs"/>
          <w:rtl/>
        </w:rPr>
        <w:t>کردم</w:t>
      </w:r>
      <w:r w:rsidRPr="00E6002E">
        <w:rPr>
          <w:rFonts w:ascii="Arial" w:hAnsi="Arial" w:hint="cs"/>
          <w:rtl/>
        </w:rPr>
        <w:t xml:space="preserve">: </w:t>
      </w:r>
    </w:p>
    <w:p w:rsidR="00E6002E" w:rsidRPr="00E6002E" w:rsidRDefault="00E6002E" w:rsidP="00B00A22">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569" w:hAnsi="QCF_P569" w:cs="QCF_P569"/>
          <w:sz w:val="32"/>
          <w:szCs w:val="32"/>
          <w:rtl/>
          <w:lang w:bidi="fa-IR"/>
        </w:rPr>
        <w:t xml:space="preserve">ﭑﭒ  ﭓ  ﭔ  ﭕ   ﭖ  ﭗ  ﭘ  ﭙ  ﭚ   ﭛ   ﭜ  ﭝ  ﭞ  ﭟ  ﭠ  ﭡ    ﭢ  ﭣ  ﭤ  ﭥ   ﭦ  ﭧ  ﭨ  ﭩ  ﭪﭫ  ﭬ     ﭭ  ﭮ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00A22">
      <w:pPr>
        <w:ind w:firstLine="206"/>
        <w:jc w:val="right"/>
        <w:rPr>
          <w:rFonts w:hint="cs"/>
          <w:rtl/>
          <w:lang w:bidi="fa-IR"/>
        </w:rPr>
      </w:pPr>
      <w:r w:rsidRPr="00E6002E">
        <w:rPr>
          <w:rFonts w:ascii="Traditional Arabic" w:hAnsi="Traditional Arabic" w:cs="Traditional Arabic"/>
          <w:rtl/>
          <w:lang w:bidi="fa-IR"/>
        </w:rPr>
        <w:t xml:space="preserve">المعارج: ١١ </w:t>
      </w:r>
      <w:r w:rsidRPr="00E6002E">
        <w:rPr>
          <w:rFonts w:hint="cs"/>
          <w:sz w:val="27"/>
          <w:szCs w:val="27"/>
          <w:rtl/>
          <w:lang w:bidi="fa-IR"/>
        </w:rPr>
        <w:t>–</w:t>
      </w:r>
      <w:r w:rsidRPr="00E6002E">
        <w:rPr>
          <w:rFonts w:ascii="Traditional Arabic" w:hAnsi="Traditional Arabic" w:cs="Traditional Arabic"/>
          <w:rtl/>
          <w:lang w:bidi="fa-IR"/>
        </w:rPr>
        <w:t xml:space="preserve"> ١٥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به همديگر نشان داده مي‌شوند و معرّفي مي‌گردند</w:t>
      </w:r>
      <w:r w:rsidRPr="00E6002E">
        <w:rPr>
          <w:rtl/>
        </w:rPr>
        <w:t xml:space="preserve"> </w:t>
      </w:r>
      <w:r w:rsidRPr="00E6002E">
        <w:rPr>
          <w:rtl/>
          <w:lang w:bidi="fa-IR"/>
        </w:rPr>
        <w:t>شخص گناهكار آرزو مي‌كند كاش مي‌شد براي رهائي خود از عذاب آن روز، پسران خود را فدا سازد.</w:t>
      </w:r>
      <w:r w:rsidRPr="00E6002E">
        <w:rPr>
          <w:rtl/>
        </w:rPr>
        <w:t xml:space="preserve"> </w:t>
      </w:r>
      <w:r w:rsidRPr="00E6002E">
        <w:rPr>
          <w:rtl/>
          <w:lang w:bidi="fa-IR"/>
        </w:rPr>
        <w:t>همچنين همسر و برادرش را. همچنين فاميل و قبيله و عشيره‌اي كه او را در پناه خود مي‌گرفتند. و حتّي تمام كساني را كه در روي زمين هستند (همگي را فدا كند) تا اين كه مايه نجاتش شود. هرگز! اين، آتش سوزان و سراپا شعله (دوزخ) است</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5- پنجم</w:t>
      </w:r>
      <w:r w:rsidRPr="00E6002E">
        <w:rPr>
          <w:rFonts w:ascii="Arial" w:hAnsi="Arial" w:hint="cs"/>
          <w:rtl/>
          <w:lang w:bidi="fa-IR"/>
        </w:rPr>
        <w:t>: طولانی بودن آن روز بر شد</w:t>
      </w:r>
      <w:r w:rsidR="0057771A">
        <w:rPr>
          <w:rFonts w:ascii="Arial" w:hAnsi="Arial" w:hint="cs"/>
          <w:rtl/>
          <w:lang w:bidi="fa-IR"/>
        </w:rPr>
        <w:t>ت هراس و هولناکی قیامت بیشتر می</w:t>
      </w:r>
      <w:r w:rsidR="0057771A">
        <w:rPr>
          <w:rFonts w:ascii="Arial" w:hAnsi="Arial" w:cs="CTraditional Arabic" w:hint="cs"/>
          <w:cs/>
          <w:lang w:bidi="fa-IR"/>
        </w:rPr>
        <w:t>‎</w:t>
      </w:r>
      <w:r w:rsidRPr="00E6002E">
        <w:rPr>
          <w:rFonts w:ascii="Arial" w:hAnsi="Arial" w:hint="cs"/>
          <w:rtl/>
          <w:lang w:bidi="fa-IR"/>
        </w:rPr>
        <w:t xml:space="preserve">آفزاید: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568" w:hAnsi="QCF_P568" w:cs="QCF_P568"/>
          <w:sz w:val="32"/>
          <w:szCs w:val="32"/>
          <w:rtl/>
          <w:lang w:bidi="fa-IR"/>
        </w:rPr>
        <w:t xml:space="preserve">ﯤ  ﯥ  ﯦ  ﯧ  ﯨ   ﯩ    ﯪ       ﯫ   ﯬ  ﯭ  ﯮ  ﯯ  ﯰ       ﯱ  ﯲ  ﯳ   ﯴ   ﯵ  ﯶ  ﯷ  ﯸ  ﯹ  ﯺ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المعارج: ٤ </w:t>
      </w:r>
      <w:r w:rsidRPr="00E6002E">
        <w:rPr>
          <w:rFonts w:hint="cs"/>
          <w:sz w:val="27"/>
          <w:szCs w:val="27"/>
          <w:rtl/>
          <w:lang w:bidi="fa-IR"/>
        </w:rPr>
        <w:t>–</w:t>
      </w:r>
      <w:r w:rsidRPr="00E6002E">
        <w:rPr>
          <w:rFonts w:ascii="Traditional Arabic" w:hAnsi="Traditional Arabic" w:cs="Traditional Arabic"/>
          <w:rtl/>
          <w:lang w:bidi="fa-IR"/>
        </w:rPr>
        <w:t xml:space="preserve"> 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فرشتگان و جبرئيل به سوي او (پر مي‌كشند و) بالا مي‌روند در مدّتي كه پنجاه هزار سال (معمولي براي انسانها) طول مي‌كشد. صبر جميل داشته باش</w:t>
      </w:r>
      <w:r w:rsidRPr="00E6002E">
        <w:rPr>
          <w:rtl/>
        </w:rPr>
        <w:t xml:space="preserve"> </w:t>
      </w:r>
      <w:r w:rsidRPr="00E6002E">
        <w:rPr>
          <w:rtl/>
          <w:lang w:bidi="fa-IR"/>
        </w:rPr>
        <w:t>و ما آن را ممكن و نزديك مي‌دانيم</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سياق </w:t>
      </w:r>
      <w:r w:rsidRPr="00E6002E">
        <w:rPr>
          <w:rFonts w:ascii="Arial" w:hAnsi="Arial" w:hint="cs"/>
          <w:rtl/>
        </w:rPr>
        <w:t xml:space="preserve">آیات سوره در مورد قیامت است </w:t>
      </w:r>
      <w:r w:rsidRPr="00E6002E">
        <w:rPr>
          <w:rFonts w:ascii="Arial" w:hAnsi="Arial"/>
          <w:rtl/>
        </w:rPr>
        <w:t xml:space="preserve">و </w:t>
      </w:r>
      <w:r w:rsidRPr="00E6002E">
        <w:rPr>
          <w:rFonts w:ascii="Arial" w:hAnsi="Arial" w:hint="cs"/>
          <w:rtl/>
          <w:lang w:bidi="fa-IR"/>
        </w:rPr>
        <w:t xml:space="preserve">گذشته از سیاق، </w:t>
      </w:r>
      <w:r w:rsidRPr="00E6002E">
        <w:rPr>
          <w:rFonts w:ascii="Arial" w:hAnsi="Arial"/>
          <w:rtl/>
        </w:rPr>
        <w:t>با سند صحيح از حضرت ابن عباس ثابت است كه مراد از</w:t>
      </w:r>
      <w:r w:rsidRPr="00E6002E">
        <w:rPr>
          <w:rFonts w:ascii="Arial" w:hAnsi="Arial" w:hint="cs"/>
          <w:rtl/>
        </w:rPr>
        <w:t xml:space="preserve">: </w:t>
      </w:r>
      <w:r w:rsidRPr="00E6002E">
        <w:rPr>
          <w:rFonts w:ascii="QCF_BSML" w:hAnsi="QCF_BSML" w:cs="QCF_BSML"/>
          <w:rtl/>
          <w:lang w:bidi="fa-IR"/>
        </w:rPr>
        <w:t>ﭽ</w:t>
      </w:r>
      <w:r w:rsidRPr="00E6002E">
        <w:rPr>
          <w:rFonts w:ascii="QCF_P568" w:hAnsi="QCF_P568" w:cs="QCF_P568"/>
          <w:rtl/>
          <w:lang w:bidi="fa-IR"/>
        </w:rPr>
        <w:t xml:space="preserve"> ﯩ    ﯪ       ﯫ   </w:t>
      </w:r>
      <w:r w:rsidRPr="00E6002E">
        <w:rPr>
          <w:rFonts w:ascii="QCF_BSML" w:hAnsi="QCF_BSML" w:cs="QCF_BSML"/>
          <w:rtl/>
          <w:lang w:bidi="fa-IR"/>
        </w:rPr>
        <w:t>ﭼ</w:t>
      </w:r>
      <w:r w:rsidRPr="00E6002E">
        <w:rPr>
          <w:rFonts w:ascii="Arial" w:hAnsi="Arial"/>
          <w:rtl/>
        </w:rPr>
        <w:t xml:space="preserve"> روز قيامت است. </w:t>
      </w:r>
    </w:p>
    <w:p w:rsidR="00E6002E" w:rsidRPr="00E6002E" w:rsidRDefault="0057771A" w:rsidP="003948A9">
      <w:pPr>
        <w:ind w:firstLine="206"/>
        <w:jc w:val="lowKashida"/>
        <w:rPr>
          <w:rFonts w:ascii="Arial" w:hAnsi="Arial"/>
          <w:rtl/>
        </w:rPr>
      </w:pPr>
      <w:r>
        <w:rPr>
          <w:rFonts w:ascii="Arial" w:hAnsi="Arial"/>
          <w:rtl/>
        </w:rPr>
        <w:t>حسن</w:t>
      </w:r>
      <w:r w:rsidR="00E6002E" w:rsidRPr="00E6002E">
        <w:rPr>
          <w:rFonts w:ascii="Arial" w:hAnsi="Arial"/>
        </w:rPr>
        <w:sym w:font="AGA Arabesque" w:char="F074"/>
      </w:r>
      <w:r w:rsidR="00E6002E" w:rsidRPr="00E6002E">
        <w:rPr>
          <w:rFonts w:ascii="Arial" w:hAnsi="Arial"/>
          <w:rtl/>
        </w:rPr>
        <w:t>،</w:t>
      </w:r>
      <w:r w:rsidR="00E6002E" w:rsidRPr="00E6002E">
        <w:rPr>
          <w:rFonts w:ascii="Arial" w:hAnsi="Arial" w:hint="cs"/>
          <w:rtl/>
        </w:rPr>
        <w:t xml:space="preserve"> </w:t>
      </w:r>
      <w:r w:rsidR="00E6002E" w:rsidRPr="00E6002E">
        <w:rPr>
          <w:rFonts w:ascii="Arial" w:hAnsi="Arial"/>
          <w:rtl/>
        </w:rPr>
        <w:t xml:space="preserve">ضحاك و ابن زيد نيز همين </w:t>
      </w:r>
      <w:r>
        <w:rPr>
          <w:rFonts w:ascii="Arial" w:hAnsi="Arial" w:hint="cs"/>
          <w:rtl/>
        </w:rPr>
        <w:t>دیدگاه را برگزیده</w:t>
      </w:r>
      <w:r>
        <w:rPr>
          <w:rFonts w:ascii="Arial" w:hAnsi="Arial" w:cs="CTraditional Arabic" w:hint="cs"/>
          <w:cs/>
        </w:rPr>
        <w:t>‎</w:t>
      </w:r>
      <w:r w:rsidR="00E6002E" w:rsidRPr="00E6002E">
        <w:rPr>
          <w:rFonts w:ascii="Arial" w:hAnsi="Arial" w:hint="cs"/>
          <w:rtl/>
        </w:rPr>
        <w:t>اند</w:t>
      </w:r>
      <w:r w:rsidR="00E6002E" w:rsidRPr="00E6002E">
        <w:rPr>
          <w:rFonts w:ascii="Arial" w:hAnsi="Arial"/>
          <w:rtl/>
        </w:rPr>
        <w:t>، بخاطر طولاني بودن آن روز، مردم در روز معاد چنين مي انديشند كه در ز</w:t>
      </w:r>
      <w:r>
        <w:rPr>
          <w:rFonts w:ascii="Arial" w:hAnsi="Arial"/>
          <w:rtl/>
        </w:rPr>
        <w:t>ندگي دنيا چند ساعت بيشتر نمانده</w:t>
      </w:r>
      <w:r>
        <w:rPr>
          <w:rFonts w:ascii="Arial" w:hAnsi="Arial" w:cs="CTraditional Arabic" w:hint="cs"/>
          <w:cs/>
        </w:rPr>
        <w:t>‎</w:t>
      </w:r>
      <w:r w:rsidR="00E6002E" w:rsidRPr="00E6002E">
        <w:rPr>
          <w:rFonts w:ascii="Arial" w:hAnsi="Arial"/>
          <w:rtl/>
        </w:rPr>
        <w:t xml:space="preserve">اند. همانطور كه خداوند مي 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14" w:hAnsi="QCF_P214" w:cs="QCF_P214"/>
          <w:sz w:val="32"/>
          <w:szCs w:val="32"/>
          <w:rtl/>
          <w:lang w:bidi="fa-IR"/>
        </w:rPr>
        <w:t xml:space="preserve">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يونس: ٤٥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كه آنان را (خدا براي حساب و كتاب) گرد مي‌آورد  انگار جز ساعتي از روز (در دنيا نبوده‌اند و) نمانده‌اند</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در جاي ديگر قرآن آمده است: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4" w:hAnsi="QCF_P584" w:cs="QCF_P584"/>
          <w:sz w:val="32"/>
          <w:szCs w:val="32"/>
          <w:rtl/>
          <w:lang w:bidi="fa-IR"/>
        </w:rPr>
        <w:t xml:space="preserve">ﰎ     ﰏ  ﰐ  ﰑ  ﰒ  ﰓ      ﰔ  ﰕ     ﰖ  ﰗ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النازعات: ٤٦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كه آنان برپائي رستاخيز را مي‌بينند (چنين احساس مي‌كنند كه در جهان) گوئي جز شامگاهي يا چاشتگاهي از آن درنگ نكرده‌اند و بسر نبرده‌اند. ‏</w:t>
      </w:r>
      <w:r w:rsidRPr="00E6002E">
        <w:rPr>
          <w:rFonts w:hint="cs"/>
          <w:rtl/>
          <w:lang w:bidi="fa-IR"/>
        </w:rPr>
        <w:t>)</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19" w:hAnsi="QCF_P319" w:cs="QCF_P319"/>
          <w:sz w:val="32"/>
          <w:szCs w:val="32"/>
          <w:rtl/>
          <w:lang w:bidi="fa-IR"/>
        </w:rPr>
        <w:t xml:space="preserve">ﮃ  ﮄ  ﮅ  ﮆ  ﮇ   ﮈ   ﮉ  ﮊ  ﮋ      ﮌ  ﮍ  ﮎ  ﮏ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00A22">
      <w:pPr>
        <w:ind w:firstLine="206"/>
        <w:jc w:val="right"/>
        <w:rPr>
          <w:rFonts w:hint="cs"/>
          <w:rtl/>
          <w:lang w:bidi="fa-IR"/>
        </w:rPr>
      </w:pPr>
      <w:r w:rsidRPr="00E6002E">
        <w:rPr>
          <w:rFonts w:ascii="Traditional Arabic" w:hAnsi="Traditional Arabic" w:cs="Traditional Arabic"/>
          <w:rtl/>
          <w:lang w:bidi="fa-IR"/>
        </w:rPr>
        <w:t>طه: ١٠٤</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ما بهتر مي‌دانيم كه (آهسته به يكديگر) چه مي‌گويند، و (كاملاً آگاهيم) از سخن كسي كه راهش (در به تصويركشيدن كوتاهي دنيا، به حقيقت) نزديكتر و بهتر است، آن گاه كه مي‌گويد: شما تنها يك روز در دنيا بسر برده‌ايد! ‏</w:t>
      </w:r>
      <w:r w:rsidRPr="00E6002E">
        <w:rPr>
          <w:rFonts w:hint="cs"/>
          <w:rtl/>
          <w:lang w:bidi="fa-IR"/>
        </w:rPr>
        <w:t>)</w:t>
      </w:r>
    </w:p>
    <w:p w:rsidR="00E6002E" w:rsidRPr="00E6002E" w:rsidRDefault="00E6002E" w:rsidP="00B00A22">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10" w:hAnsi="QCF_P410" w:cs="QCF_P410"/>
          <w:sz w:val="32"/>
          <w:szCs w:val="32"/>
          <w:rtl/>
          <w:lang w:bidi="fa-IR"/>
        </w:rPr>
        <w:t xml:space="preserve">ﮓ  ﮔ  ﮕ  ﮖ  ﮗ  ﮘ  ﮙ  ﮚ  ﮛﮜ   ﮝ  ﮞ        ﮟ  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الروم: ٥٥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كه قيامت برپا مي‌شود، گناهكاران سوگند ياد مي‌كنند كه جز ساعتي در (دنيا و جهان برزخ) ماندگار نبوده‌اند! اين چنين آنان (در دنيا توسّط شياطين و شياطين صفتان از درك حقيقت و راه درست) بازداشته شده‌اند!</w:t>
      </w:r>
      <w:r w:rsidRPr="00E6002E">
        <w:rPr>
          <w:rFonts w:ascii="Arial" w:hAnsi="Arial" w:hint="cs"/>
          <w:rtl/>
          <w:lang w:bidi="fa-IR"/>
        </w:rPr>
        <w:t>)</w:t>
      </w:r>
    </w:p>
    <w:p w:rsidR="00E6002E" w:rsidRPr="00E6002E" w:rsidRDefault="00E6002E" w:rsidP="00B00A22">
      <w:pPr>
        <w:ind w:firstLine="62"/>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49" w:hAnsi="QCF_P349" w:cs="QCF_P349"/>
          <w:sz w:val="32"/>
          <w:szCs w:val="32"/>
          <w:rtl/>
          <w:lang w:bidi="fa-IR"/>
        </w:rPr>
        <w:t xml:space="preserve">ﮒ   ﮓ     ﮔ  ﮕ  ﮖ  ﮗ  ﮘ  ﮙ  </w:t>
      </w:r>
      <w:r w:rsidRPr="00E6002E">
        <w:rPr>
          <w:rFonts w:ascii="QCF_BSML" w:hAnsi="QCF_BSML" w:cs="QCF_BSML"/>
          <w:sz w:val="32"/>
          <w:szCs w:val="32"/>
          <w:rtl/>
          <w:lang w:bidi="fa-IR"/>
        </w:rPr>
        <w:t xml:space="preserve">ﭽ </w:t>
      </w:r>
      <w:r w:rsidRPr="00E6002E">
        <w:rPr>
          <w:rFonts w:ascii="QCF_P349" w:hAnsi="QCF_P349" w:cs="QCF_P349"/>
          <w:sz w:val="32"/>
          <w:szCs w:val="32"/>
          <w:rtl/>
          <w:lang w:bidi="fa-IR"/>
        </w:rPr>
        <w:t xml:space="preserve">ﮚ  ﮛ  ﮜ  ﮝ  ﮞ   ﮟ  ﮠ  ﮡ  ﮢ  ﮣ  ﮤ   ﮥ  ﮦ  ﮧﮨ  ﮩ    ﮪ   ﮫ             ﮬ  ﮭ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00A22">
      <w:pPr>
        <w:ind w:firstLine="62"/>
        <w:jc w:val="right"/>
        <w:rPr>
          <w:rFonts w:ascii="QCF_BSML" w:hAnsi="QCF_BSML" w:cs="QCF_BSML" w:hint="cs"/>
          <w:sz w:val="32"/>
          <w:szCs w:val="32"/>
          <w:rtl/>
          <w:lang w:bidi="fa-IR"/>
        </w:rPr>
      </w:pPr>
      <w:r w:rsidRPr="00E6002E">
        <w:rPr>
          <w:rFonts w:ascii="Traditional Arabic" w:hAnsi="Traditional Arabic" w:cs="Traditional Arabic"/>
          <w:rtl/>
          <w:lang w:bidi="fa-IR"/>
        </w:rPr>
        <w:t>المؤمنون: ١١٣ - ١١٤</w:t>
      </w:r>
      <w:r w:rsidRPr="00E6002E">
        <w:rPr>
          <w:rFonts w:ascii="Traditional Arabic" w:hAnsi="Traditional Arabic" w:cs="Traditional Arabic"/>
          <w:lang w:bidi="fa-IR"/>
        </w:rPr>
        <w:t xml:space="preserve"> </w:t>
      </w:r>
      <w:r w:rsidRPr="00E6002E">
        <w:rPr>
          <w:rFonts w:ascii="QCF_BSML" w:hAnsi="QCF_BSML" w:cs="QCF_BSML"/>
          <w:sz w:val="32"/>
          <w:szCs w:val="32"/>
          <w:rtl/>
          <w:lang w:bidi="fa-IR"/>
        </w:rPr>
        <w:t>ﭼ</w:t>
      </w:r>
    </w:p>
    <w:p w:rsidR="00E6002E" w:rsidRPr="00E6002E" w:rsidRDefault="00E6002E" w:rsidP="003948A9">
      <w:pPr>
        <w:ind w:firstLine="206"/>
        <w:jc w:val="lowKashida"/>
        <w:rPr>
          <w:rtl/>
          <w:lang w:bidi="fa-IR"/>
        </w:rPr>
      </w:pPr>
      <w:r w:rsidRPr="00E6002E">
        <w:rPr>
          <w:rFonts w:hint="cs"/>
          <w:rtl/>
          <w:lang w:bidi="fa-IR"/>
        </w:rPr>
        <w:t xml:space="preserve"> (</w:t>
      </w:r>
      <w:r w:rsidRPr="00E6002E">
        <w:rPr>
          <w:rtl/>
          <w:lang w:bidi="fa-IR"/>
        </w:rPr>
        <w:t>(خداوند بديشان) مي‌گويد: چند سال در روي زمين زيسته و ماندگار بوده‌ايد؟! ‏ مي‌گويند: روزي يا بخشي از روزي!  (ما كه سخت گرفتار عذابيم، پاسخ درستي نمي‌توانيم بدهيم) پس از كساني بپرس كه قادر به شمارش هستند مي‌گويد: جز مدّت كمي (در زمين) ماندگار نبوده‌ايد، اگر شما كمترين آگاهي و دانشي‌ مي‌داشتيد</w:t>
      </w:r>
      <w:r w:rsidRPr="00E6002E">
        <w:rPr>
          <w:rFonts w:hint="cs"/>
          <w:rtl/>
          <w:lang w:bidi="fa-IR"/>
        </w:rPr>
        <w:t>)</w:t>
      </w:r>
    </w:p>
    <w:p w:rsidR="00E6002E" w:rsidRPr="00E6002E" w:rsidRDefault="00E6002E" w:rsidP="00B00A22">
      <w:pPr>
        <w:pStyle w:val="2"/>
        <w:rPr>
          <w:rFonts w:hint="cs"/>
          <w:rtl/>
        </w:rPr>
      </w:pPr>
      <w:r w:rsidRPr="00E6002E">
        <w:rPr>
          <w:rtl/>
        </w:rPr>
        <w:br w:type="page"/>
      </w:r>
      <w:bookmarkStart w:id="359" w:name="_Toc62932637"/>
      <w:bookmarkStart w:id="360" w:name="_Toc63026449"/>
      <w:bookmarkStart w:id="361" w:name="_Toc63026919"/>
      <w:bookmarkStart w:id="362" w:name="_Toc63027327"/>
      <w:bookmarkStart w:id="363" w:name="_Toc217318879"/>
      <w:bookmarkStart w:id="364" w:name="_Toc231223006"/>
      <w:r w:rsidRPr="00E6002E">
        <w:rPr>
          <w:rtl/>
        </w:rPr>
        <w:t>مبحث دوم</w:t>
      </w:r>
      <w:r w:rsidR="0057771A">
        <w:rPr>
          <w:rFonts w:hint="cs"/>
          <w:rtl/>
        </w:rPr>
        <w:t>: برخی از علای</w:t>
      </w:r>
      <w:r w:rsidRPr="00E6002E">
        <w:rPr>
          <w:rFonts w:hint="cs"/>
          <w:rtl/>
        </w:rPr>
        <w:t>م هراس از قیامت</w:t>
      </w:r>
      <w:bookmarkEnd w:id="359"/>
      <w:bookmarkEnd w:id="360"/>
      <w:bookmarkEnd w:id="361"/>
      <w:bookmarkEnd w:id="362"/>
      <w:bookmarkEnd w:id="363"/>
      <w:bookmarkEnd w:id="364"/>
    </w:p>
    <w:p w:rsidR="00E6002E" w:rsidRPr="00E6002E" w:rsidRDefault="0057771A" w:rsidP="00B00A22">
      <w:pPr>
        <w:rPr>
          <w:rFonts w:hint="cs"/>
          <w:rtl/>
        </w:rPr>
      </w:pPr>
      <w:r>
        <w:rPr>
          <w:rtl/>
        </w:rPr>
        <w:t>قرآن درباره سختي</w:t>
      </w:r>
      <w:r w:rsidR="00E6002E" w:rsidRPr="00E6002E">
        <w:rPr>
          <w:rtl/>
        </w:rPr>
        <w:t>ه</w:t>
      </w:r>
      <w:r>
        <w:rPr>
          <w:rtl/>
        </w:rPr>
        <w:t>اي آن روز كه مردم را به وحشت مي</w:t>
      </w:r>
      <w:r>
        <w:rPr>
          <w:rFonts w:cs="CTraditional Arabic" w:hint="cs"/>
          <w:cs/>
        </w:rPr>
        <w:t>‎</w:t>
      </w:r>
      <w:r w:rsidR="00E6002E" w:rsidRPr="00E6002E">
        <w:rPr>
          <w:rtl/>
        </w:rPr>
        <w:t>اندازد و</w:t>
      </w:r>
      <w:r w:rsidR="00E6002E" w:rsidRPr="00E6002E">
        <w:rPr>
          <w:rFonts w:hint="cs"/>
          <w:rtl/>
        </w:rPr>
        <w:t xml:space="preserve"> روح و جان ا</w:t>
      </w:r>
      <w:r>
        <w:rPr>
          <w:rFonts w:hint="cs"/>
          <w:rtl/>
        </w:rPr>
        <w:t>نسانها را تسخير مي</w:t>
      </w:r>
      <w:r>
        <w:rPr>
          <w:rFonts w:cs="CTraditional Arabic" w:hint="cs"/>
          <w:cs/>
        </w:rPr>
        <w:t>‎</w:t>
      </w:r>
      <w:r w:rsidR="00E6002E" w:rsidRPr="00E6002E">
        <w:rPr>
          <w:rFonts w:hint="cs"/>
          <w:rtl/>
        </w:rPr>
        <w:t>كن</w:t>
      </w:r>
      <w:r w:rsidR="00E6002E" w:rsidRPr="00E6002E">
        <w:rPr>
          <w:rFonts w:hint="cs"/>
          <w:rtl/>
          <w:lang w:bidi="fa-IR"/>
        </w:rPr>
        <w:t>د و</w:t>
      </w:r>
      <w:r>
        <w:rPr>
          <w:rtl/>
        </w:rPr>
        <w:t xml:space="preserve"> دل</w:t>
      </w:r>
      <w:r w:rsidR="00E6002E" w:rsidRPr="00E6002E">
        <w:rPr>
          <w:rtl/>
        </w:rPr>
        <w:t>ها</w:t>
      </w:r>
      <w:r>
        <w:rPr>
          <w:rtl/>
        </w:rPr>
        <w:t xml:space="preserve"> را به لرزه در مي آورند، سخن مي</w:t>
      </w:r>
      <w:r>
        <w:rPr>
          <w:rFonts w:cs="CTraditional Arabic" w:hint="cs"/>
          <w:cs/>
        </w:rPr>
        <w:t>‎</w:t>
      </w:r>
      <w:r w:rsidR="00E6002E" w:rsidRPr="00E6002E">
        <w:rPr>
          <w:rtl/>
        </w:rPr>
        <w:t>گويد.</w:t>
      </w:r>
    </w:p>
    <w:p w:rsidR="00E6002E" w:rsidRPr="00E6002E" w:rsidRDefault="00E6002E" w:rsidP="003948A9">
      <w:pPr>
        <w:ind w:firstLine="206"/>
        <w:jc w:val="lowKashida"/>
        <w:rPr>
          <w:rFonts w:ascii="Arial" w:hAnsi="Arial" w:hint="cs"/>
          <w:rtl/>
        </w:rPr>
      </w:pPr>
      <w:r w:rsidRPr="00E6002E">
        <w:rPr>
          <w:rFonts w:ascii="Arial" w:hAnsi="Arial" w:hint="cs"/>
          <w:rtl/>
        </w:rPr>
        <w:t>يكي ا</w:t>
      </w:r>
      <w:r w:rsidRPr="00E6002E">
        <w:rPr>
          <w:rFonts w:ascii="Arial" w:hAnsi="Arial" w:hint="cs"/>
          <w:rtl/>
          <w:lang w:bidi="fa-IR"/>
        </w:rPr>
        <w:t>ز اهوال سنگین قیامت، نابودی ترسناک ک</w:t>
      </w:r>
      <w:r w:rsidR="0057771A">
        <w:rPr>
          <w:rFonts w:ascii="Arial" w:hAnsi="Arial" w:hint="cs"/>
          <w:rtl/>
          <w:lang w:bidi="fa-IR"/>
        </w:rPr>
        <w:t>امل جهان هستی است، که زمین، کوه</w:t>
      </w:r>
      <w:r w:rsidR="0057771A">
        <w:rPr>
          <w:rFonts w:ascii="Arial" w:hAnsi="Arial" w:cs="CTraditional Arabic" w:hint="cs"/>
          <w:cs/>
          <w:lang w:bidi="fa-IR"/>
        </w:rPr>
        <w:t>‎</w:t>
      </w:r>
      <w:r w:rsidRPr="00E6002E">
        <w:rPr>
          <w:rFonts w:ascii="Arial" w:hAnsi="Arial" w:hint="cs"/>
          <w:rtl/>
          <w:lang w:bidi="fa-IR"/>
        </w:rPr>
        <w:t>ها، آسمان، ستارگان، خورشید و ماه را در بر می گیرد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خداوند </w:t>
      </w:r>
      <w:r w:rsidRPr="00E6002E">
        <w:rPr>
          <w:rFonts w:ascii="Arial" w:hAnsi="Arial" w:hint="cs"/>
          <w:rtl/>
        </w:rPr>
        <w:t>كوبي</w:t>
      </w:r>
      <w:r w:rsidR="0057771A">
        <w:rPr>
          <w:rFonts w:ascii="Arial" w:hAnsi="Arial" w:hint="cs"/>
          <w:rtl/>
        </w:rPr>
        <w:t>د</w:t>
      </w:r>
      <w:r w:rsidRPr="00E6002E">
        <w:rPr>
          <w:rFonts w:ascii="Arial" w:hAnsi="Arial" w:hint="cs"/>
          <w:rtl/>
          <w:lang w:bidi="fa-IR"/>
        </w:rPr>
        <w:t>ن و ریزه ریزه شدن زمین، حرکت کردن و پراکنده شدن کوه</w:t>
      </w:r>
      <w:r w:rsidR="0057771A">
        <w:rPr>
          <w:rFonts w:ascii="Arial" w:hAnsi="Arial" w:cs="CTraditional Arabic" w:hint="cs"/>
          <w:cs/>
          <w:lang w:bidi="fa-IR"/>
        </w:rPr>
        <w:t>‎</w:t>
      </w:r>
      <w:r w:rsidRPr="00E6002E">
        <w:rPr>
          <w:rFonts w:ascii="Arial" w:hAnsi="Arial" w:hint="cs"/>
          <w:rtl/>
          <w:lang w:bidi="fa-IR"/>
        </w:rPr>
        <w:t>ه</w:t>
      </w:r>
      <w:r w:rsidR="0057771A">
        <w:rPr>
          <w:rFonts w:ascii="Arial" w:hAnsi="Arial" w:hint="cs"/>
          <w:rtl/>
          <w:lang w:bidi="fa-IR"/>
        </w:rPr>
        <w:t>ا، شکافته شدن و بر افروختن دریا</w:t>
      </w:r>
      <w:r w:rsidRPr="00E6002E">
        <w:rPr>
          <w:rFonts w:ascii="Arial" w:hAnsi="Arial" w:hint="cs"/>
          <w:rtl/>
          <w:lang w:bidi="fa-IR"/>
        </w:rPr>
        <w:t>ها، شکافتن و لولیدن آسمان، درهم پیچیدن و رفتن خورشید، تاریک شدن ماه تابان، تيره و تار و خاموش شدن ستارگان و گسستن رشته اتصال آنها، ر</w:t>
      </w:r>
      <w:r w:rsidR="0057771A">
        <w:rPr>
          <w:rFonts w:ascii="Arial" w:hAnsi="Arial" w:hint="cs"/>
          <w:rtl/>
          <w:lang w:bidi="fa-IR"/>
        </w:rPr>
        <w:t>ا در روز قیامت برای ما گزارش می</w:t>
      </w:r>
      <w:r w:rsidR="0057771A">
        <w:rPr>
          <w:rFonts w:ascii="Arial" w:hAnsi="Arial" w:cs="CTraditional Arabic" w:hint="cs"/>
          <w:cs/>
          <w:lang w:bidi="fa-IR"/>
        </w:rPr>
        <w:t>‎</w:t>
      </w:r>
      <w:r w:rsidRPr="00E6002E">
        <w:rPr>
          <w:rFonts w:ascii="Arial" w:hAnsi="Arial" w:hint="cs"/>
          <w:rtl/>
          <w:lang w:bidi="fa-IR"/>
        </w:rPr>
        <w:t>کند.</w:t>
      </w:r>
    </w:p>
    <w:p w:rsidR="00E6002E" w:rsidRPr="00E6002E" w:rsidRDefault="00E6002E" w:rsidP="003948A9">
      <w:pPr>
        <w:ind w:firstLine="206"/>
        <w:jc w:val="lowKashida"/>
        <w:rPr>
          <w:rFonts w:ascii="Arial" w:hAnsi="Arial" w:hint="cs"/>
          <w:rtl/>
        </w:rPr>
      </w:pPr>
      <w:r w:rsidRPr="00E6002E">
        <w:rPr>
          <w:rFonts w:ascii="Arial" w:hAnsi="Arial" w:hint="cs"/>
          <w:rtl/>
        </w:rPr>
        <w:t>برخي ا</w:t>
      </w:r>
      <w:r w:rsidRPr="00E6002E">
        <w:rPr>
          <w:rFonts w:ascii="Arial" w:hAnsi="Arial" w:hint="cs"/>
          <w:rtl/>
          <w:lang w:bidi="fa-IR"/>
        </w:rPr>
        <w:t xml:space="preserve">ز </w:t>
      </w:r>
      <w:r w:rsidRPr="00E6002E">
        <w:rPr>
          <w:rFonts w:ascii="Arial" w:hAnsi="Arial" w:hint="cs"/>
          <w:rtl/>
        </w:rPr>
        <w:t>نصوص</w:t>
      </w:r>
      <w:r w:rsidR="0057771A">
        <w:rPr>
          <w:rFonts w:ascii="Arial" w:hAnsi="Arial" w:hint="cs"/>
          <w:rtl/>
        </w:rPr>
        <w:t>ي كه وضعيت قيامت را به تصوير مي</w:t>
      </w:r>
      <w:r w:rsidR="0057771A">
        <w:rPr>
          <w:rFonts w:ascii="Arial" w:hAnsi="Arial" w:cs="CTraditional Arabic" w:hint="cs"/>
          <w:cs/>
        </w:rPr>
        <w:t>‎</w:t>
      </w:r>
      <w:r w:rsidRPr="00E6002E">
        <w:rPr>
          <w:rFonts w:ascii="Arial" w:hAnsi="Arial" w:hint="cs"/>
          <w:rtl/>
        </w:rPr>
        <w:t>كشن</w:t>
      </w:r>
      <w:r w:rsidRPr="00E6002E">
        <w:rPr>
          <w:rFonts w:ascii="Arial" w:hAnsi="Arial" w:hint="cs"/>
          <w:rtl/>
          <w:lang w:bidi="fa-IR"/>
        </w:rPr>
        <w:t xml:space="preserve">د، ذکر </w:t>
      </w:r>
      <w:r w:rsidR="0057771A">
        <w:rPr>
          <w:rFonts w:ascii="Arial" w:hAnsi="Arial" w:hint="cs"/>
          <w:rtl/>
          <w:lang w:bidi="fa-IR"/>
        </w:rPr>
        <w:t>می کنیم، سپس داستان و رخداد هرکدام از نشانه</w:t>
      </w:r>
      <w:r w:rsidR="0057771A">
        <w:rPr>
          <w:rFonts w:ascii="Arial" w:hAnsi="Arial" w:cs="CTraditional Arabic" w:hint="cs"/>
          <w:cs/>
          <w:lang w:bidi="fa-IR"/>
        </w:rPr>
        <w:t>‎</w:t>
      </w:r>
      <w:r w:rsidR="0057771A">
        <w:rPr>
          <w:rFonts w:ascii="Arial" w:hAnsi="Arial" w:hint="cs"/>
          <w:rtl/>
          <w:lang w:bidi="fa-IR"/>
        </w:rPr>
        <w:t>هاي قیامت را به میان می</w:t>
      </w:r>
      <w:r w:rsidR="0057771A">
        <w:rPr>
          <w:rFonts w:ascii="Arial" w:hAnsi="Arial" w:cs="CTraditional Arabic" w:hint="cs"/>
          <w:cs/>
          <w:lang w:bidi="fa-IR"/>
        </w:rPr>
        <w:t>‎</w:t>
      </w:r>
      <w:r w:rsidRPr="00E6002E">
        <w:rPr>
          <w:rFonts w:ascii="Arial" w:hAnsi="Arial" w:hint="cs"/>
          <w:rtl/>
          <w:lang w:bidi="fa-IR"/>
        </w:rPr>
        <w:t>کشیم</w:t>
      </w:r>
      <w:r w:rsidRPr="00E6002E">
        <w:rPr>
          <w:rFonts w:ascii="Arial" w:hAnsi="Arial"/>
          <w:rtl/>
        </w:rPr>
        <w:t>.</w:t>
      </w:r>
    </w:p>
    <w:p w:rsidR="00E6002E" w:rsidRPr="00E6002E" w:rsidRDefault="00E6002E" w:rsidP="00B00A22">
      <w:pPr>
        <w:pStyle w:val="3"/>
        <w:rPr>
          <w:rtl/>
        </w:rPr>
      </w:pPr>
      <w:bookmarkStart w:id="365" w:name="_Toc62932638"/>
      <w:bookmarkStart w:id="366" w:name="_Toc63026450"/>
      <w:bookmarkStart w:id="367" w:name="_Toc63026920"/>
      <w:bookmarkStart w:id="368" w:name="_Toc63027328"/>
      <w:bookmarkStart w:id="369" w:name="_Toc217318880"/>
      <w:bookmarkStart w:id="370" w:name="_Toc231223007"/>
      <w:r w:rsidRPr="00E6002E">
        <w:rPr>
          <w:rtl/>
        </w:rPr>
        <w:t>مطلب اول</w:t>
      </w:r>
      <w:r w:rsidRPr="00E6002E">
        <w:rPr>
          <w:rFonts w:hint="cs"/>
          <w:rtl/>
        </w:rPr>
        <w:t xml:space="preserve">: </w:t>
      </w:r>
      <w:r w:rsidRPr="00E6002E">
        <w:rPr>
          <w:rtl/>
        </w:rPr>
        <w:t>جمع شدن زمين و پيچيد</w:t>
      </w:r>
      <w:r w:rsidRPr="00E6002E">
        <w:rPr>
          <w:rFonts w:hint="cs"/>
          <w:rtl/>
        </w:rPr>
        <w:t>ه شدن</w:t>
      </w:r>
      <w:r w:rsidRPr="00E6002E">
        <w:rPr>
          <w:rtl/>
        </w:rPr>
        <w:t xml:space="preserve"> آسمانها</w:t>
      </w:r>
      <w:bookmarkEnd w:id="365"/>
      <w:bookmarkEnd w:id="366"/>
      <w:bookmarkEnd w:id="367"/>
      <w:bookmarkEnd w:id="368"/>
      <w:bookmarkEnd w:id="369"/>
      <w:bookmarkEnd w:id="370"/>
    </w:p>
    <w:p w:rsidR="00E6002E" w:rsidRPr="00E6002E" w:rsidRDefault="00E6002E" w:rsidP="00B00A22">
      <w:pPr>
        <w:pStyle w:val="af"/>
        <w:jc w:val="lowKashida"/>
        <w:rPr>
          <w:rFonts w:ascii="Arial" w:hAnsi="Arial" w:cs="B Lotus" w:hint="cs"/>
          <w:rtl/>
        </w:rPr>
      </w:pPr>
      <w:r w:rsidRPr="00E6002E">
        <w:rPr>
          <w:rFonts w:ascii="Arial" w:hAnsi="Arial" w:cs="B Lotus"/>
          <w:rtl/>
        </w:rPr>
        <w:t>خداوند</w:t>
      </w:r>
      <w:r w:rsidRPr="00E6002E">
        <w:rPr>
          <w:rFonts w:ascii="Arial" w:hAnsi="Arial" w:cs="B Lotus" w:hint="cs"/>
          <w:rtl/>
          <w:lang w:bidi="fa-IR"/>
        </w:rPr>
        <w:t xml:space="preserve"> در</w:t>
      </w:r>
      <w:r w:rsidR="0057771A">
        <w:rPr>
          <w:rFonts w:ascii="Arial" w:hAnsi="Arial" w:cs="B Lotus" w:hint="cs"/>
          <w:rtl/>
          <w:lang w:bidi="fa-IR"/>
        </w:rPr>
        <w:t xml:space="preserve"> </w:t>
      </w:r>
      <w:r w:rsidRPr="00E6002E">
        <w:rPr>
          <w:rFonts w:ascii="Arial" w:hAnsi="Arial" w:cs="B Lotus"/>
          <w:rtl/>
        </w:rPr>
        <w:t xml:space="preserve">روز قيامت زمين را در </w:t>
      </w:r>
      <w:r w:rsidRPr="00E6002E">
        <w:rPr>
          <w:rFonts w:ascii="Arial" w:hAnsi="Arial" w:cs="B Lotus" w:hint="cs"/>
          <w:rtl/>
        </w:rPr>
        <w:t>مشت خود قرار داده</w:t>
      </w:r>
      <w:r w:rsidRPr="00E6002E">
        <w:rPr>
          <w:rFonts w:ascii="Arial" w:hAnsi="Arial" w:cs="B Lotus"/>
          <w:rtl/>
        </w:rPr>
        <w:t xml:space="preserve"> و آسمانها را با دست راست خود </w:t>
      </w:r>
      <w:r w:rsidR="0057771A">
        <w:rPr>
          <w:rFonts w:ascii="Arial" w:hAnsi="Arial" w:cs="B Lotus" w:hint="cs"/>
          <w:rtl/>
          <w:lang w:bidi="fa-IR"/>
        </w:rPr>
        <w:t>در</w:t>
      </w:r>
      <w:r w:rsidRPr="00E6002E">
        <w:rPr>
          <w:rFonts w:ascii="Arial" w:hAnsi="Arial" w:cs="B Lotus" w:hint="cs"/>
          <w:rtl/>
          <w:lang w:bidi="fa-IR"/>
        </w:rPr>
        <w:t xml:space="preserve">هم می پیچد، همانگونه که </w:t>
      </w:r>
      <w:r w:rsidR="0057771A">
        <w:rPr>
          <w:rFonts w:ascii="Arial" w:hAnsi="Arial" w:cs="B Lotus"/>
          <w:rtl/>
        </w:rPr>
        <w:t>مي</w:t>
      </w:r>
      <w:r w:rsidR="0057771A">
        <w:rPr>
          <w:rFonts w:ascii="Arial" w:hAnsi="Arial" w:cs="CTraditional Arabic" w:hint="cs"/>
          <w:cs/>
        </w:rPr>
        <w:t>‎</w:t>
      </w:r>
      <w:r w:rsidRPr="00E6002E">
        <w:rPr>
          <w:rFonts w:ascii="Arial" w:hAnsi="Arial" w:cs="B Lotus"/>
          <w:rtl/>
        </w:rPr>
        <w:t xml:space="preserve">فرمايد: </w:t>
      </w:r>
    </w:p>
    <w:p w:rsidR="00E6002E" w:rsidRPr="00E6002E" w:rsidRDefault="00E6002E" w:rsidP="0057771A">
      <w:pPr>
        <w:pStyle w:val="af"/>
        <w:ind w:firstLine="206"/>
        <w:rPr>
          <w:rFonts w:cs="B Lotus" w:hint="cs"/>
          <w:rtl/>
          <w:lang w:bidi="fa-IR"/>
        </w:rPr>
      </w:pPr>
      <w:r w:rsidRPr="00E6002E">
        <w:rPr>
          <w:rFonts w:ascii="QCF_BSML" w:hAnsi="QCF_BSML" w:cs="QCF_BSML"/>
          <w:sz w:val="32"/>
          <w:szCs w:val="32"/>
          <w:rtl/>
          <w:lang w:bidi="fa-IR"/>
        </w:rPr>
        <w:t xml:space="preserve">ﭽ </w:t>
      </w:r>
      <w:r w:rsidRPr="00E6002E">
        <w:rPr>
          <w:rFonts w:ascii="QCF_P465" w:hAnsi="QCF_P465" w:cs="QCF_P465"/>
          <w:sz w:val="32"/>
          <w:szCs w:val="32"/>
          <w:rtl/>
          <w:lang w:bidi="fa-IR"/>
        </w:rPr>
        <w:t xml:space="preserve">ﯦﯧﯨﯩﯪﯫﯬﯭﯮﯯ  ﯰ   ﯱ  ﯲﯳ  ﯴ  ﯵ  ﯶ  ﯷ  ﯸ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B Lotus"/>
          <w:sz w:val="27"/>
          <w:szCs w:val="27"/>
          <w:rtl/>
          <w:lang w:bidi="fa-IR"/>
        </w:rPr>
        <w:t>الزمر: ٦٧</w:t>
      </w:r>
    </w:p>
    <w:p w:rsidR="00E6002E" w:rsidRPr="00E6002E" w:rsidRDefault="00E6002E" w:rsidP="003948A9">
      <w:pPr>
        <w:pStyle w:val="af"/>
        <w:ind w:firstLine="206"/>
        <w:jc w:val="lowKashida"/>
        <w:rPr>
          <w:rFonts w:cs="B Lotus"/>
          <w:rtl/>
          <w:lang w:bidi="fa-IR"/>
        </w:rPr>
      </w:pPr>
      <w:r w:rsidRPr="00E6002E">
        <w:rPr>
          <w:rFonts w:cs="B Lotus" w:hint="cs"/>
          <w:rtl/>
          <w:lang w:bidi="fa-IR"/>
        </w:rPr>
        <w:t>(</w:t>
      </w:r>
      <w:r w:rsidRPr="00E6002E">
        <w:rPr>
          <w:rFonts w:cs="B Lotus"/>
          <w:rtl/>
          <w:lang w:bidi="fa-IR"/>
        </w:rPr>
        <w:t>آنان آن گونه كه شايسته است خدا را نشناخته‌اند (اين است كه تو را به شرك مي‌خوانند. خدا آن كسي است كه) در روز قيامت سراسر كره زمين يكباره در مشت او قرار دارد و آسمانها با دست راست او در هم پيچيده مي‌شود. خدا پاك و منزّه از شرك آنان (و دورِ دور از انبازهاي ايشان و فراتر از انديشه انسان) است. ‏</w:t>
      </w:r>
      <w:r w:rsidRPr="00E6002E">
        <w:rPr>
          <w:rFonts w:cs="B Lotu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خداوند در آیه ی دیگر چگونه درهم پیچیدن آسمان اینگونه بیان می فرماید: </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331" w:hAnsi="QCF_P331" w:cs="QCF_P331"/>
          <w:sz w:val="32"/>
          <w:szCs w:val="32"/>
          <w:rtl/>
          <w:lang w:bidi="fa-IR"/>
        </w:rPr>
        <w:t xml:space="preserve">ﭨ  ﭩ  ﭪ  ﭫ          ﭬ  ﭭﭮ  ﭯ             ﭰ  ﭱ  ﭲ  ﭳﭴ  ﭵ  ﭶﭷ  ﭸ  ﭹ             ﭺ   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الأنبياء: ١٠٤</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(اين امر) روزي (تحقّق مي‌پذيرد كه) ما آسمان را درهم مي‌پيچيم به همان صورت كه طومار نامه‌ها در هم پيچيده مي‌شود. همان گونه كه (نخستين بار سهل و ساده) آفرينش را سر داديم، آفرينش را از نو بازگشت مي‌دهيم (و به شكل ديگري زندگي دوباره مي‌بخشيم و مردمان را براي حساب و كتاب حاضر مي‌آوريم). اين وعده‌اي است كه ما مي‌دهيم، و ما قطعاً آن را به انجام مي‌رسانيم). ‏</w:t>
      </w:r>
    </w:p>
    <w:p w:rsidR="00E6002E" w:rsidRPr="00E6002E" w:rsidRDefault="00E6002E" w:rsidP="003948A9">
      <w:pPr>
        <w:ind w:firstLine="206"/>
        <w:jc w:val="lowKashida"/>
        <w:rPr>
          <w:rFonts w:ascii="Arial" w:hAnsi="Arial" w:hint="cs"/>
          <w:rtl/>
          <w:lang w:bidi="fa-IR"/>
        </w:rPr>
      </w:pPr>
      <w:r w:rsidRPr="00E6002E">
        <w:rPr>
          <w:rFonts w:ascii="Arial" w:hAnsi="Arial" w:hint="cs"/>
          <w:rtl/>
        </w:rPr>
        <w:t>ابن كثير مي فرماي</w:t>
      </w:r>
      <w:r w:rsidRPr="00E6002E">
        <w:rPr>
          <w:rFonts w:ascii="Arial" w:hAnsi="Arial" w:hint="cs"/>
          <w:rtl/>
          <w:lang w:bidi="fa-IR"/>
        </w:rPr>
        <w:t xml:space="preserve">د: </w:t>
      </w:r>
      <w:r w:rsidRPr="00E6002E">
        <w:rPr>
          <w:rFonts w:ascii="Arial" w:hAnsi="Arial" w:hint="cs"/>
          <w:rtl/>
        </w:rPr>
        <w:t xml:space="preserve">ابن عباس و علي بن </w:t>
      </w:r>
      <w:r w:rsidRPr="00E6002E">
        <w:rPr>
          <w:rFonts w:ascii="Arial" w:hAnsi="Arial" w:hint="cs"/>
          <w:rtl/>
          <w:lang w:bidi="fa-IR"/>
        </w:rPr>
        <w:t xml:space="preserve">ابی طلحه سجل را به صحیه و طومار تفسیر کرده اند و مجاهد و قتادة و چند نفر دیگر بدان تصریح نموده اند و در میان مفسرین ابن جریر هم همین دیدگاه را اختیار فرموده است، چون چنین تفسیری بنا به لغت مشهور و معروف است، بنا بر این مفهوم ایه چنین: خداوند در روز قیامت آسمان را ما کتابی درهم می پیچد. </w:t>
      </w:r>
    </w:p>
    <w:p w:rsidR="00E6002E" w:rsidRPr="00E6002E" w:rsidRDefault="00E6002E" w:rsidP="0057771A">
      <w:pPr>
        <w:ind w:firstLine="206"/>
        <w:jc w:val="lowKashida"/>
        <w:rPr>
          <w:rFonts w:ascii="Arial" w:hAnsi="Arial" w:cs="Arial" w:hint="cs"/>
          <w:rtl/>
        </w:rPr>
      </w:pPr>
      <w:r w:rsidRPr="00E6002E">
        <w:rPr>
          <w:rFonts w:ascii="Arial" w:hAnsi="Arial"/>
          <w:rtl/>
        </w:rPr>
        <w:t xml:space="preserve"> در احاديث </w:t>
      </w:r>
      <w:r w:rsidRPr="00E6002E">
        <w:rPr>
          <w:rFonts w:ascii="Arial" w:hAnsi="Arial" w:hint="cs"/>
          <w:rtl/>
        </w:rPr>
        <w:t>رسول</w:t>
      </w:r>
      <w:r w:rsidR="0057771A">
        <w:rPr>
          <w:rFonts w:ascii="Arial" w:hAnsi="Arial" w:cs="CTraditional Arabic" w:hint="cs"/>
          <w:cs/>
        </w:rPr>
        <w:t>‎</w:t>
      </w:r>
      <w:r w:rsidR="0057771A">
        <w:rPr>
          <w:rFonts w:ascii="Arial" w:hAnsi="Arial" w:hint="cs"/>
          <w:rtl/>
        </w:rPr>
        <w:t>الله</w:t>
      </w:r>
      <w:r w:rsidRPr="00E6002E">
        <w:rPr>
          <w:rFonts w:ascii="Arial" w:hAnsi="Arial" w:cs="CTraditional Arabic" w:hint="cs"/>
          <w:rtl/>
        </w:rPr>
        <w:t>ص</w:t>
      </w:r>
      <w:r w:rsidRPr="00E6002E">
        <w:rPr>
          <w:rFonts w:ascii="Arial" w:hAnsi="Arial" w:hint="cs"/>
          <w:rtl/>
        </w:rPr>
        <w:t xml:space="preserve"> نصوصي </w:t>
      </w:r>
      <w:r w:rsidRPr="00E6002E">
        <w:rPr>
          <w:rFonts w:ascii="Arial" w:hAnsi="Arial" w:hint="cs"/>
          <w:rtl/>
          <w:lang w:bidi="fa-IR"/>
        </w:rPr>
        <w:t>د</w:t>
      </w:r>
      <w:r w:rsidR="0057771A">
        <w:rPr>
          <w:rFonts w:ascii="Arial" w:hAnsi="Arial" w:hint="cs"/>
          <w:rtl/>
        </w:rPr>
        <w:t>ال بر مفهوم قرآ</w:t>
      </w:r>
      <w:r w:rsidRPr="00E6002E">
        <w:rPr>
          <w:rFonts w:ascii="Arial" w:hAnsi="Arial" w:hint="cs"/>
          <w:rtl/>
        </w:rPr>
        <w:t>ني و فوا</w:t>
      </w:r>
      <w:r w:rsidR="0057771A">
        <w:rPr>
          <w:rFonts w:ascii="Arial" w:hAnsi="Arial" w:hint="cs"/>
          <w:rtl/>
          <w:lang w:bidi="fa-IR"/>
        </w:rPr>
        <w:t>ی</w:t>
      </w:r>
      <w:r w:rsidRPr="00E6002E">
        <w:rPr>
          <w:rFonts w:ascii="Arial" w:hAnsi="Arial" w:hint="cs"/>
          <w:rtl/>
          <w:lang w:bidi="fa-IR"/>
        </w:rPr>
        <w:t xml:space="preserve">د افزون بر آن </w:t>
      </w:r>
      <w:r w:rsidRPr="00E6002E">
        <w:rPr>
          <w:rFonts w:ascii="Arial" w:hAnsi="Arial" w:hint="cs"/>
          <w:rtl/>
        </w:rPr>
        <w:t>نقل ش</w:t>
      </w:r>
      <w:r w:rsidRPr="00E6002E">
        <w:rPr>
          <w:rFonts w:ascii="Arial" w:hAnsi="Arial" w:hint="cs"/>
          <w:rtl/>
          <w:lang w:bidi="fa-IR"/>
        </w:rPr>
        <w:t>د</w:t>
      </w:r>
      <w:r w:rsidR="0057771A">
        <w:rPr>
          <w:rFonts w:ascii="Arial" w:hAnsi="Arial" w:hint="cs"/>
          <w:rtl/>
        </w:rPr>
        <w:t>ه</w:t>
      </w:r>
      <w:r w:rsidR="0057771A">
        <w:rPr>
          <w:rFonts w:ascii="Arial" w:hAnsi="Arial" w:cs="CTraditional Arabic" w:hint="cs"/>
          <w:cs/>
        </w:rPr>
        <w:t>‎</w:t>
      </w:r>
      <w:r w:rsidRPr="00E6002E">
        <w:rPr>
          <w:rFonts w:ascii="Arial" w:hAnsi="Arial" w:hint="cs"/>
          <w:rtl/>
        </w:rPr>
        <w:t>ان</w:t>
      </w:r>
      <w:r w:rsidRPr="00E6002E">
        <w:rPr>
          <w:rFonts w:ascii="Arial" w:hAnsi="Arial" w:hint="cs"/>
          <w:rtl/>
          <w:lang w:bidi="fa-IR"/>
        </w:rPr>
        <w:t>د</w:t>
      </w:r>
      <w:r w:rsidRPr="00E6002E">
        <w:rPr>
          <w:rFonts w:ascii="Arial" w:hAnsi="Arial" w:hint="cs"/>
          <w:rtl/>
        </w:rPr>
        <w:t xml:space="preserve">، </w:t>
      </w:r>
      <w:r w:rsidRPr="00E6002E">
        <w:rPr>
          <w:rFonts w:ascii="Arial" w:hAnsi="Arial"/>
          <w:rtl/>
        </w:rPr>
        <w:t>از ح</w:t>
      </w:r>
      <w:r w:rsidR="0057771A">
        <w:rPr>
          <w:rFonts w:ascii="Arial" w:hAnsi="Arial"/>
          <w:rtl/>
        </w:rPr>
        <w:t>ضرت ابوهريره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«يَقْبِضُ اللَّهُ الْأَرْضَ وَيَطْوِي السَّمَوَاتِ بِيَمِينِهِ ثُمَّ يَقُولُ أَنَا الْمَلِكُ أَيْنَ مُلُوكُ الْأَرْضِ».</w:t>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Pr="00E6002E">
        <w:rPr>
          <w:rFonts w:ascii="Arial" w:hAnsi="Arial" w:hint="cs"/>
          <w:rtl/>
        </w:rPr>
        <w:t>(</w:t>
      </w:r>
      <w:r w:rsidRPr="00E6002E">
        <w:rPr>
          <w:rFonts w:ascii="Arial" w:hAnsi="Arial"/>
          <w:rtl/>
        </w:rPr>
        <w:t>خداوند روز قيامت زمين را در دست مي گ</w:t>
      </w:r>
      <w:r w:rsidR="0057771A">
        <w:rPr>
          <w:rFonts w:ascii="Arial" w:hAnsi="Arial"/>
          <w:rtl/>
        </w:rPr>
        <w:t>يرد و آسمانها را با دست راست مي</w:t>
      </w:r>
      <w:r w:rsidR="0057771A">
        <w:rPr>
          <w:rFonts w:ascii="Arial" w:hAnsi="Arial" w:cs="CTraditional Arabic" w:hint="cs"/>
          <w:cs/>
        </w:rPr>
        <w:t>‎</w:t>
      </w:r>
      <w:r w:rsidRPr="00E6002E">
        <w:rPr>
          <w:rFonts w:ascii="Arial" w:hAnsi="Arial"/>
          <w:rtl/>
        </w:rPr>
        <w:t>پيچد</w:t>
      </w:r>
      <w:r w:rsidRPr="00E6002E">
        <w:rPr>
          <w:rFonts w:ascii="Arial" w:hAnsi="Arial" w:hint="cs"/>
          <w:rtl/>
        </w:rPr>
        <w:t>، س</w:t>
      </w:r>
      <w:r w:rsidRPr="00E6002E">
        <w:rPr>
          <w:rFonts w:ascii="Arial" w:hAnsi="Arial" w:hint="cs"/>
          <w:rtl/>
          <w:lang w:bidi="fa-IR"/>
        </w:rPr>
        <w:t>پس</w:t>
      </w:r>
      <w:r w:rsidR="0057771A">
        <w:rPr>
          <w:rFonts w:ascii="Arial" w:hAnsi="Arial"/>
          <w:rtl/>
        </w:rPr>
        <w:t xml:space="preserve"> مي</w:t>
      </w:r>
      <w:r w:rsidR="0057771A">
        <w:rPr>
          <w:rFonts w:ascii="Arial" w:hAnsi="Arial" w:cs="CTraditional Arabic" w:hint="cs"/>
          <w:cs/>
        </w:rPr>
        <w:t>‎</w:t>
      </w:r>
      <w:r w:rsidRPr="00E6002E">
        <w:rPr>
          <w:rFonts w:ascii="Arial" w:hAnsi="Arial"/>
          <w:rtl/>
        </w:rPr>
        <w:t>فرم</w:t>
      </w:r>
      <w:r w:rsidR="0057771A">
        <w:rPr>
          <w:rFonts w:ascii="Arial" w:hAnsi="Arial"/>
          <w:rtl/>
        </w:rPr>
        <w:t>ايد: من</w:t>
      </w:r>
      <w:r w:rsidRPr="00E6002E">
        <w:rPr>
          <w:rFonts w:ascii="Arial" w:hAnsi="Arial"/>
          <w:rtl/>
        </w:rPr>
        <w:t xml:space="preserve"> پادشاه </w:t>
      </w:r>
      <w:r w:rsidRPr="00E6002E">
        <w:rPr>
          <w:rFonts w:ascii="Arial" w:hAnsi="Arial" w:hint="cs"/>
          <w:rtl/>
        </w:rPr>
        <w:t xml:space="preserve">هستم، </w:t>
      </w:r>
      <w:r w:rsidR="0057771A">
        <w:rPr>
          <w:rFonts w:ascii="Arial" w:hAnsi="Arial" w:hint="cs"/>
          <w:rtl/>
          <w:lang w:bidi="fa-IR"/>
        </w:rPr>
        <w:t>پادشاهان دروغین زمین کجا رفته</w:t>
      </w:r>
      <w:r w:rsidR="0057771A">
        <w:rPr>
          <w:rFonts w:ascii="Arial" w:hAnsi="Arial" w:cs="CTraditional Arabic" w:hint="cs"/>
          <w:cs/>
          <w:lang w:bidi="fa-IR"/>
        </w:rPr>
        <w:t>‎</w:t>
      </w:r>
      <w:r w:rsidRPr="00E6002E">
        <w:rPr>
          <w:rFonts w:ascii="Arial" w:hAnsi="Arial" w:hint="cs"/>
          <w:rtl/>
          <w:lang w:bidi="fa-IR"/>
        </w:rPr>
        <w:t>اند</w:t>
      </w:r>
      <w:r w:rsidRPr="00E6002E">
        <w:rPr>
          <w:rFonts w:ascii="Arial" w:hAnsi="Arial"/>
          <w:rtl/>
        </w:rPr>
        <w:t>؟</w:t>
      </w:r>
      <w:r w:rsidRPr="00E6002E">
        <w:rPr>
          <w:rStyle w:val="a4"/>
          <w:rFonts w:ascii="Arial" w:hAnsi="Arial"/>
          <w:rtl/>
        </w:rPr>
        <w:footnoteReference w:id="77"/>
      </w:r>
      <w:r w:rsidRPr="00E6002E">
        <w:rPr>
          <w:rFonts w:ascii="Arial" w:hAnsi="Arial" w:hint="cs"/>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در صحيح مسلم از حضرت عبدالله بن عمر</w:t>
      </w:r>
      <w:r w:rsidR="0057771A">
        <w:rPr>
          <w:rFonts w:ascii="Arial" w:hAnsi="Arial" w:cs="CTraditional Arabic" w:hint="cs"/>
          <w:rtl/>
        </w:rPr>
        <w:t>ب</w:t>
      </w:r>
      <w:r w:rsidRPr="00E6002E">
        <w:rPr>
          <w:rFonts w:ascii="Arial" w:hAnsi="Arial" w:hint="cs"/>
          <w:rtl/>
        </w:rPr>
        <w:t xml:space="preserve"> 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rPr>
      </w:pPr>
      <w:r w:rsidRPr="00E6002E">
        <w:rPr>
          <w:rFonts w:ascii="Traditional Arabic" w:hAnsi="Traditional Arabic" w:cs="Traditional Arabic"/>
          <w:sz w:val="32"/>
          <w:szCs w:val="32"/>
          <w:rtl/>
          <w:lang w:bidi="fa-IR"/>
        </w:rPr>
        <w:t>«يَطْوِي اللَّهُ عَزَّ وَجَلَّ السَّمَاوَاتِ يَوْمَ الْقِيَامَةِ ثُمَّ يَأْخُذُهُنَّ بِيَدِهِ الْيُمْنَى ثُمَّ يَقُولُ أَنَا الْمَلِكُ أَيْنَ الْجَبَّارُونَ أَيْنَ الْمُتَكَبِّرُونَ ثُمَّ يَطْوِي الْأَرَضِينَ بِشِمَالِهِ ثُمَّ يَقُولُ أَنَا الْمَلِكُ أَيْنَ الْجَبَّارُونَ أَيْنَ الْمُتَكَبِّرُون ».َ</w:t>
      </w:r>
      <w:r w:rsidRPr="00E6002E">
        <w:rPr>
          <w:rStyle w:val="a4"/>
          <w:rFonts w:ascii="Lotus Linotype" w:hAnsi="Lotus Linotype" w:cs="Lotus Linotype"/>
          <w:sz w:val="32"/>
          <w:szCs w:val="32"/>
          <w:rtl/>
        </w:rPr>
        <w:footnoteReference w:id="78"/>
      </w:r>
    </w:p>
    <w:p w:rsidR="00E6002E" w:rsidRPr="00E6002E" w:rsidRDefault="00E6002E" w:rsidP="003948A9">
      <w:pPr>
        <w:ind w:firstLine="206"/>
        <w:jc w:val="lowKashida"/>
        <w:rPr>
          <w:rFonts w:ascii="Arial" w:hAnsi="Arial" w:hint="cs"/>
          <w:rtl/>
        </w:rPr>
      </w:pPr>
      <w:r w:rsidRPr="00E6002E">
        <w:rPr>
          <w:rFonts w:ascii="Arial" w:hAnsi="Arial"/>
          <w:rtl/>
        </w:rPr>
        <w:t>خداوند روز قيامت آسمانها را مي پيچد</w:t>
      </w:r>
      <w:r w:rsidRPr="00E6002E">
        <w:rPr>
          <w:rFonts w:ascii="Arial" w:hAnsi="Arial" w:hint="cs"/>
          <w:rtl/>
        </w:rPr>
        <w:t xml:space="preserve">، </w:t>
      </w:r>
      <w:r w:rsidR="0057771A">
        <w:rPr>
          <w:rFonts w:ascii="Arial" w:hAnsi="Arial"/>
          <w:rtl/>
        </w:rPr>
        <w:t>بعد آنها را در دست راست خود مي</w:t>
      </w:r>
      <w:r w:rsidR="0057771A">
        <w:rPr>
          <w:rFonts w:ascii="Arial" w:hAnsi="Arial" w:cs="CTraditional Arabic" w:hint="cs"/>
          <w:cs/>
        </w:rPr>
        <w:t>‎</w:t>
      </w:r>
      <w:r w:rsidRPr="00E6002E">
        <w:rPr>
          <w:rFonts w:ascii="Arial" w:hAnsi="Arial"/>
          <w:rtl/>
        </w:rPr>
        <w:t>گيرد</w:t>
      </w:r>
      <w:r w:rsidRPr="00E6002E">
        <w:rPr>
          <w:rFonts w:ascii="Arial" w:hAnsi="Arial" w:hint="cs"/>
          <w:rtl/>
        </w:rPr>
        <w:t xml:space="preserve"> و</w:t>
      </w:r>
      <w:r w:rsidRPr="00E6002E">
        <w:rPr>
          <w:rFonts w:ascii="Arial" w:hAnsi="Arial"/>
          <w:rtl/>
        </w:rPr>
        <w:t xml:space="preserve"> مي</w:t>
      </w:r>
      <w:r w:rsidR="0057771A">
        <w:rPr>
          <w:rFonts w:ascii="Arial" w:hAnsi="Arial" w:cs="CTraditional Arabic" w:hint="cs"/>
          <w:cs/>
        </w:rPr>
        <w:t>‎</w:t>
      </w:r>
      <w:r w:rsidRPr="00E6002E">
        <w:rPr>
          <w:rFonts w:ascii="Arial" w:hAnsi="Arial"/>
          <w:rtl/>
        </w:rPr>
        <w:t>فرمايد: من پادشاه هستم</w:t>
      </w:r>
      <w:r w:rsidRPr="00E6002E">
        <w:rPr>
          <w:rFonts w:ascii="Arial" w:hAnsi="Arial" w:hint="cs"/>
          <w:rtl/>
        </w:rPr>
        <w:t xml:space="preserve">، </w:t>
      </w:r>
      <w:r w:rsidRPr="00E6002E">
        <w:rPr>
          <w:rFonts w:ascii="Arial" w:hAnsi="Arial"/>
          <w:rtl/>
        </w:rPr>
        <w:t>كجا هستند ستمكاران؟ كجا هستند مستكبران</w:t>
      </w:r>
      <w:r w:rsidRPr="00E6002E">
        <w:rPr>
          <w:rFonts w:ascii="Arial" w:hAnsi="Arial" w:hint="cs"/>
          <w:rtl/>
        </w:rPr>
        <w:t xml:space="preserve">، </w:t>
      </w:r>
      <w:r w:rsidRPr="00E6002E">
        <w:rPr>
          <w:rFonts w:ascii="Arial" w:hAnsi="Arial"/>
          <w:rtl/>
        </w:rPr>
        <w:t xml:space="preserve">بعد زمين را با دست چپ خود مي پيچد </w:t>
      </w:r>
      <w:r w:rsidRPr="00E6002E">
        <w:rPr>
          <w:rFonts w:ascii="Arial" w:hAnsi="Arial" w:hint="cs"/>
          <w:rtl/>
        </w:rPr>
        <w:t xml:space="preserve">ـ </w:t>
      </w:r>
      <w:r w:rsidRPr="00E6002E">
        <w:rPr>
          <w:rFonts w:ascii="Arial" w:hAnsi="Arial"/>
          <w:rtl/>
        </w:rPr>
        <w:t>در روايتي آمده است با دست ديگر</w:t>
      </w:r>
      <w:r w:rsidRPr="00E6002E">
        <w:rPr>
          <w:rFonts w:ascii="Arial" w:hAnsi="Arial" w:hint="cs"/>
          <w:rtl/>
        </w:rPr>
        <w:t xml:space="preserve"> ـ و</w:t>
      </w:r>
      <w:r w:rsidRPr="00E6002E">
        <w:rPr>
          <w:rFonts w:ascii="Arial" w:hAnsi="Arial"/>
          <w:rtl/>
        </w:rPr>
        <w:t xml:space="preserve"> مي فرمايد: من پادشاه هستم</w:t>
      </w:r>
      <w:r w:rsidRPr="00E6002E">
        <w:rPr>
          <w:rFonts w:ascii="Arial" w:hAnsi="Arial" w:hint="cs"/>
          <w:rtl/>
        </w:rPr>
        <w:t>، ستمكاران كجا هستن</w:t>
      </w:r>
      <w:r w:rsidRPr="00E6002E">
        <w:rPr>
          <w:rFonts w:ascii="Arial" w:hAnsi="Arial" w:hint="cs"/>
          <w:rtl/>
          <w:lang w:bidi="fa-IR"/>
        </w:rPr>
        <w:t>د</w:t>
      </w:r>
      <w:r w:rsidRPr="00E6002E">
        <w:rPr>
          <w:rFonts w:ascii="Arial" w:hAnsi="Arial" w:hint="cs"/>
          <w:rtl/>
        </w:rPr>
        <w:t>؟</w:t>
      </w:r>
      <w:r w:rsidRPr="00E6002E">
        <w:rPr>
          <w:rFonts w:ascii="Arial" w:hAnsi="Arial"/>
          <w:rtl/>
        </w:rPr>
        <w:t xml:space="preserve"> كجا هستند مستكبران</w:t>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امام بخاري ا</w:t>
      </w:r>
      <w:r w:rsidR="0057771A">
        <w:rPr>
          <w:rFonts w:ascii="Arial" w:hAnsi="Arial" w:hint="cs"/>
          <w:rtl/>
          <w:lang w:bidi="fa-IR"/>
        </w:rPr>
        <w:t>ز ابن مسعود روایت می</w:t>
      </w:r>
      <w:r w:rsidR="0057771A">
        <w:rPr>
          <w:rFonts w:ascii="Arial" w:hAnsi="Arial" w:cs="CTraditional Arabic" w:hint="cs"/>
          <w:cs/>
          <w:lang w:bidi="fa-IR"/>
        </w:rPr>
        <w:t>‎</w:t>
      </w:r>
      <w:r w:rsidRPr="00E6002E">
        <w:rPr>
          <w:rFonts w:ascii="Arial" w:hAnsi="Arial" w:hint="cs"/>
          <w:rtl/>
          <w:lang w:bidi="fa-IR"/>
        </w:rPr>
        <w:t>کند که</w:t>
      </w:r>
      <w:r w:rsidRPr="00E6002E">
        <w:rPr>
          <w:rFonts w:ascii="Arial" w:hAnsi="Arial"/>
          <w:rtl/>
        </w:rPr>
        <w:t xml:space="preserve"> مرد</w:t>
      </w:r>
      <w:r w:rsidR="0057771A">
        <w:rPr>
          <w:rFonts w:ascii="Arial" w:hAnsi="Arial" w:hint="cs"/>
          <w:rtl/>
        </w:rPr>
        <w:t>ی</w:t>
      </w:r>
      <w:r w:rsidRPr="00E6002E">
        <w:rPr>
          <w:rFonts w:ascii="Arial" w:hAnsi="Arial"/>
          <w:rtl/>
        </w:rPr>
        <w:t xml:space="preserve"> يهودي نزد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آمد و گفت: اي محمد</w:t>
      </w:r>
      <w:r w:rsidRPr="00E6002E">
        <w:rPr>
          <w:rFonts w:ascii="Arial" w:hAnsi="Arial" w:cs="CTraditional Arabic"/>
          <w:rtl/>
        </w:rPr>
        <w:t>ص</w:t>
      </w:r>
      <w:r w:rsidRPr="00E6002E">
        <w:rPr>
          <w:rFonts w:ascii="Arial" w:hAnsi="Arial"/>
          <w:rtl/>
        </w:rPr>
        <w:t xml:space="preserve"> خداون</w:t>
      </w:r>
      <w:r w:rsidR="0057771A">
        <w:rPr>
          <w:rFonts w:ascii="Arial" w:hAnsi="Arial"/>
          <w:rtl/>
        </w:rPr>
        <w:t>د آسمانها را روي يك انگشت، زمين</w:t>
      </w:r>
      <w:r w:rsidRPr="00E6002E">
        <w:rPr>
          <w:rFonts w:ascii="Arial" w:hAnsi="Arial"/>
          <w:rtl/>
        </w:rPr>
        <w:t>ها را روي يك انگشت، ك</w:t>
      </w:r>
      <w:r w:rsidRPr="00E6002E">
        <w:rPr>
          <w:rFonts w:ascii="Arial" w:hAnsi="Arial" w:hint="cs"/>
          <w:rtl/>
        </w:rPr>
        <w:t>وه</w:t>
      </w:r>
      <w:r w:rsidR="0057771A">
        <w:rPr>
          <w:rFonts w:ascii="Arial" w:hAnsi="Arial" w:cs="CTraditional Arabic" w:hint="cs"/>
          <w:cs/>
        </w:rPr>
        <w:t>‎</w:t>
      </w:r>
      <w:r w:rsidRPr="00E6002E">
        <w:rPr>
          <w:rFonts w:ascii="Arial" w:hAnsi="Arial"/>
          <w:rtl/>
        </w:rPr>
        <w:t xml:space="preserve">ها </w:t>
      </w:r>
      <w:r w:rsidR="0057771A">
        <w:rPr>
          <w:rFonts w:ascii="Arial" w:hAnsi="Arial"/>
          <w:rtl/>
        </w:rPr>
        <w:t>را روي يك انگشت، درخت</w:t>
      </w:r>
      <w:r w:rsidR="0057771A">
        <w:rPr>
          <w:rFonts w:ascii="Arial" w:hAnsi="Arial" w:cs="CTraditional Arabic" w:hint="cs"/>
          <w:cs/>
        </w:rPr>
        <w:t>‎</w:t>
      </w:r>
      <w:r w:rsidRPr="00E6002E">
        <w:rPr>
          <w:rFonts w:ascii="Arial" w:hAnsi="Arial"/>
          <w:rtl/>
        </w:rPr>
        <w:t xml:space="preserve">ها را روي يك انگشت و مخلوقات را روي يك انگشت نگاه مي دارد، </w:t>
      </w:r>
      <w:r w:rsidRPr="00E6002E">
        <w:rPr>
          <w:rFonts w:ascii="Arial" w:hAnsi="Arial" w:hint="cs"/>
          <w:rtl/>
        </w:rPr>
        <w:t>س</w:t>
      </w:r>
      <w:r w:rsidRPr="00E6002E">
        <w:rPr>
          <w:rFonts w:ascii="Arial" w:hAnsi="Arial" w:hint="cs"/>
          <w:rtl/>
          <w:lang w:bidi="fa-IR"/>
        </w:rPr>
        <w:t>پس</w:t>
      </w:r>
      <w:r w:rsidRPr="00E6002E">
        <w:rPr>
          <w:rFonts w:ascii="Arial" w:hAnsi="Arial"/>
          <w:rtl/>
        </w:rPr>
        <w:t xml:space="preserve"> مي گويد: من پادشاه هستم</w:t>
      </w:r>
      <w:r w:rsidRPr="00E6002E">
        <w:rPr>
          <w:rFonts w:ascii="Arial" w:hAnsi="Arial" w:hint="cs"/>
          <w:rtl/>
        </w:rPr>
        <w:t>،</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w:t>
      </w:r>
      <w:r w:rsidR="0057771A">
        <w:rPr>
          <w:rFonts w:ascii="Arial" w:hAnsi="Arial" w:hint="cs"/>
          <w:rtl/>
        </w:rPr>
        <w:t>به گونه</w:t>
      </w:r>
      <w:r w:rsidR="0057771A">
        <w:rPr>
          <w:rFonts w:ascii="Arial" w:hAnsi="Arial" w:cs="CTraditional Arabic" w:hint="cs"/>
          <w:cs/>
        </w:rPr>
        <w:t>‎</w:t>
      </w:r>
      <w:r w:rsidRPr="00E6002E">
        <w:rPr>
          <w:rFonts w:ascii="Arial" w:hAnsi="Arial" w:hint="cs"/>
          <w:rtl/>
        </w:rPr>
        <w:t>ای خند</w:t>
      </w:r>
      <w:r w:rsidRPr="00E6002E">
        <w:rPr>
          <w:rFonts w:ascii="Arial" w:hAnsi="Arial" w:hint="cs"/>
          <w:rtl/>
          <w:lang w:bidi="fa-IR"/>
        </w:rPr>
        <w:t>ید که دندان مبارکش نمای</w:t>
      </w:r>
      <w:r w:rsidR="0057771A">
        <w:rPr>
          <w:rFonts w:ascii="Arial" w:hAnsi="Arial" w:hint="cs"/>
          <w:rtl/>
          <w:lang w:bidi="fa-IR"/>
        </w:rPr>
        <w:t>ان گشت و سپس آیه</w:t>
      </w:r>
      <w:r w:rsidR="0057771A">
        <w:rPr>
          <w:rFonts w:ascii="Arial" w:hAnsi="Arial" w:cs="CTraditional Arabic" w:hint="cs"/>
          <w:cs/>
          <w:lang w:bidi="fa-IR"/>
        </w:rPr>
        <w:t>‎</w:t>
      </w:r>
      <w:r w:rsidRPr="00E6002E">
        <w:rPr>
          <w:rFonts w:ascii="Arial" w:hAnsi="Arial" w:hint="cs"/>
          <w:rtl/>
          <w:lang w:bidi="fa-IR"/>
        </w:rPr>
        <w:t xml:space="preserve">ی ذیل را تلاوت فرمود: </w:t>
      </w:r>
    </w:p>
    <w:p w:rsidR="00E6002E" w:rsidRPr="00E6002E" w:rsidRDefault="00E6002E" w:rsidP="0057771A">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65" w:hAnsi="QCF_P465" w:cs="QCF_P465"/>
          <w:sz w:val="32"/>
          <w:szCs w:val="32"/>
          <w:rtl/>
          <w:lang w:bidi="fa-IR"/>
        </w:rPr>
        <w:t xml:space="preserve">ﯦﯧﯨﯩﯪﯫﯬﯭﯮﯯ  ﯰ   ﯱ  ﯲﯳ  ﯴ  ﯵ  ﯶ  ﯷ  ﯸ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الزمر: ٦٧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آنان آن گونه كه شايسته است خدا را نشناخته‌اند (اين است كه تو را به شرك مي‌خوانند. خدا آن كسي است كه) در روز قيامت سراسر كره زمين يكباره در مشت او قرار دارد و آسمانها با دست راست او در هم پيچيده مي‌شود. خدا پاك و منزّه از شرك آنان (و دورِ دور از انبازهاي ايشان و فراتر از انديشه انسان) است. ‏</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fa-IR"/>
        </w:rPr>
        <w:t>در مشت گرفتن</w:t>
      </w:r>
      <w:r w:rsidRPr="00E6002E">
        <w:rPr>
          <w:rFonts w:ascii="Arial" w:hAnsi="Arial"/>
          <w:rtl/>
        </w:rPr>
        <w:t xml:space="preserve"> زمين و پيچيدن آسمانها بعد از فنا شدن </w:t>
      </w:r>
      <w:r w:rsidRPr="00E6002E">
        <w:rPr>
          <w:rFonts w:ascii="Arial" w:hAnsi="Arial" w:hint="cs"/>
          <w:rtl/>
        </w:rPr>
        <w:t>د</w:t>
      </w:r>
      <w:r w:rsidR="0057771A">
        <w:rPr>
          <w:rFonts w:ascii="Arial" w:hAnsi="Arial" w:hint="cs"/>
          <w:rtl/>
        </w:rPr>
        <w:t>ی</w:t>
      </w:r>
      <w:r w:rsidRPr="00E6002E">
        <w:rPr>
          <w:rFonts w:ascii="Arial" w:hAnsi="Arial" w:hint="cs"/>
          <w:rtl/>
        </w:rPr>
        <w:t>گر مخلوقات</w:t>
      </w:r>
      <w:r w:rsidR="0057771A">
        <w:rPr>
          <w:rFonts w:ascii="Arial" w:hAnsi="Arial"/>
          <w:rtl/>
        </w:rPr>
        <w:t xml:space="preserve"> صورت مي</w:t>
      </w:r>
      <w:r w:rsidR="0057771A">
        <w:rPr>
          <w:rFonts w:ascii="Arial" w:hAnsi="Arial" w:cs="CTraditional Arabic" w:hint="cs"/>
          <w:cs/>
        </w:rPr>
        <w:t>‎</w:t>
      </w:r>
      <w:r w:rsidRPr="00E6002E">
        <w:rPr>
          <w:rFonts w:ascii="Arial" w:hAnsi="Arial"/>
          <w:rtl/>
        </w:rPr>
        <w:t>گيرد</w:t>
      </w:r>
      <w:r w:rsidRPr="00E6002E">
        <w:rPr>
          <w:rFonts w:ascii="Arial" w:hAnsi="Arial" w:hint="cs"/>
          <w:rtl/>
        </w:rPr>
        <w:t xml:space="preserve">، </w:t>
      </w:r>
      <w:r w:rsidRPr="00E6002E">
        <w:rPr>
          <w:rFonts w:ascii="Arial" w:hAnsi="Arial"/>
          <w:rtl/>
        </w:rPr>
        <w:t xml:space="preserve"> </w:t>
      </w:r>
      <w:r w:rsidRPr="00E6002E">
        <w:rPr>
          <w:rFonts w:ascii="Arial" w:hAnsi="Arial" w:hint="cs"/>
          <w:rtl/>
        </w:rPr>
        <w:t xml:space="preserve">برخي هم </w:t>
      </w:r>
      <w:r w:rsidR="0057771A">
        <w:rPr>
          <w:rFonts w:ascii="Arial" w:hAnsi="Arial" w:hint="cs"/>
          <w:rtl/>
          <w:lang w:bidi="fa-IR"/>
        </w:rPr>
        <w:t>می</w:t>
      </w:r>
      <w:r w:rsidR="0057771A">
        <w:rPr>
          <w:rFonts w:ascii="Arial" w:hAnsi="Arial" w:cs="CTraditional Arabic" w:hint="cs"/>
          <w:cs/>
          <w:lang w:bidi="fa-IR"/>
        </w:rPr>
        <w:t>‎</w:t>
      </w:r>
      <w:r w:rsidRPr="00E6002E">
        <w:rPr>
          <w:rFonts w:ascii="Arial" w:hAnsi="Arial" w:hint="cs"/>
          <w:rtl/>
          <w:lang w:bidi="fa-IR"/>
        </w:rPr>
        <w:t xml:space="preserve">گویند: </w:t>
      </w:r>
      <w:r w:rsidRPr="00E6002E">
        <w:rPr>
          <w:rFonts w:ascii="Arial" w:hAnsi="Arial"/>
          <w:rtl/>
        </w:rPr>
        <w:t xml:space="preserve"> بعد از حشر مخلوق</w:t>
      </w:r>
      <w:r w:rsidRPr="00E6002E">
        <w:rPr>
          <w:rFonts w:ascii="Arial" w:hAnsi="Arial" w:hint="cs"/>
          <w:rtl/>
        </w:rPr>
        <w:t xml:space="preserve">ات، بر </w:t>
      </w:r>
      <w:r w:rsidRPr="00E6002E">
        <w:rPr>
          <w:rFonts w:ascii="Arial" w:hAnsi="Arial"/>
          <w:rtl/>
        </w:rPr>
        <w:t>روي زمين سفيد</w:t>
      </w:r>
      <w:r w:rsidRPr="00E6002E">
        <w:rPr>
          <w:rFonts w:ascii="Arial" w:hAnsi="Arial" w:hint="cs"/>
          <w:rtl/>
        </w:rPr>
        <w:t>ي</w:t>
      </w:r>
      <w:r w:rsidRPr="00E6002E">
        <w:rPr>
          <w:rFonts w:ascii="Arial" w:hAnsi="Arial"/>
          <w:rtl/>
        </w:rPr>
        <w:t xml:space="preserve"> مانند نقره كه نا فرماني خداوند روي آن </w:t>
      </w:r>
      <w:r w:rsidR="0057771A">
        <w:rPr>
          <w:rFonts w:ascii="Arial" w:hAnsi="Arial" w:hint="cs"/>
          <w:rtl/>
        </w:rPr>
        <w:t>صورت نگرفته است، فرشته</w:t>
      </w:r>
      <w:r w:rsidR="0057771A">
        <w:rPr>
          <w:rFonts w:ascii="Arial" w:hAnsi="Arial" w:cs="CTraditional Arabic" w:hint="cs"/>
          <w:cs/>
        </w:rPr>
        <w:t>‎</w:t>
      </w:r>
      <w:r w:rsidRPr="00E6002E">
        <w:rPr>
          <w:rFonts w:ascii="Arial" w:hAnsi="Arial" w:hint="cs"/>
          <w:rtl/>
        </w:rPr>
        <w:t>اي ن</w:t>
      </w:r>
      <w:r w:rsidRPr="00E6002E">
        <w:rPr>
          <w:rFonts w:ascii="Arial" w:hAnsi="Arial" w:hint="cs"/>
          <w:rtl/>
          <w:lang w:bidi="fa-IR"/>
        </w:rPr>
        <w:t>دا در می دهد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ابو جهفر نحاس اين </w:t>
      </w:r>
      <w:r w:rsidRPr="00E6002E">
        <w:rPr>
          <w:rFonts w:ascii="Arial" w:hAnsi="Arial" w:hint="cs"/>
          <w:rtl/>
          <w:lang w:bidi="fa-IR"/>
        </w:rPr>
        <w:t>دیدگاه را اختیار نموده و می فرماید: روایت از ابن مسعود به صحت رسیده است، البته فراموش نکنیم که چنین بیاناتی زائده عقل و منطق بشری نیستند، لابد ابن مسعود آن</w:t>
      </w:r>
      <w:r w:rsidR="0057771A">
        <w:rPr>
          <w:rFonts w:ascii="Arial" w:hAnsi="Arial" w:cs="CTraditional Arabic" w:hint="cs"/>
          <w:cs/>
          <w:lang w:bidi="fa-IR"/>
        </w:rPr>
        <w:t>‎</w:t>
      </w:r>
      <w:r w:rsidRPr="00E6002E">
        <w:rPr>
          <w:rFonts w:ascii="Arial" w:hAnsi="Arial" w:hint="cs"/>
          <w:rtl/>
          <w:lang w:bidi="fa-IR"/>
        </w:rPr>
        <w:t>را از پیامبر</w:t>
      </w:r>
      <w:r w:rsidRPr="00E6002E">
        <w:rPr>
          <w:rFonts w:ascii="Arial" w:hAnsi="Arial" w:cs="CTraditional Arabic" w:hint="cs"/>
          <w:rtl/>
          <w:lang w:bidi="fa-IR"/>
        </w:rPr>
        <w:t>ص</w:t>
      </w:r>
      <w:r w:rsidRPr="00E6002E">
        <w:rPr>
          <w:rFonts w:ascii="Arial" w:hAnsi="Arial" w:hint="cs"/>
          <w:rtl/>
          <w:lang w:bidi="fa-IR"/>
        </w:rPr>
        <w:t xml:space="preserve"> شنیده است. </w:t>
      </w:r>
    </w:p>
    <w:p w:rsidR="00E6002E" w:rsidRPr="00E6002E" w:rsidRDefault="0057771A" w:rsidP="003948A9">
      <w:pPr>
        <w:ind w:firstLine="206"/>
        <w:jc w:val="lowKashida"/>
        <w:rPr>
          <w:rFonts w:ascii="Arial" w:hAnsi="Arial"/>
          <w:rtl/>
          <w:lang w:bidi="fa-IR"/>
        </w:rPr>
      </w:pPr>
      <w:r>
        <w:rPr>
          <w:rFonts w:ascii="Arial" w:hAnsi="Arial" w:hint="cs"/>
          <w:rtl/>
          <w:lang w:bidi="fa-IR"/>
        </w:rPr>
        <w:t>قرطبی می</w:t>
      </w:r>
      <w:r>
        <w:rPr>
          <w:rFonts w:ascii="Arial" w:hAnsi="Arial" w:cs="CTraditional Arabic" w:hint="cs"/>
          <w:cs/>
          <w:lang w:bidi="fa-IR"/>
        </w:rPr>
        <w:t>‎</w:t>
      </w:r>
      <w:r>
        <w:rPr>
          <w:rFonts w:ascii="Arial" w:hAnsi="Arial" w:hint="cs"/>
          <w:rtl/>
          <w:lang w:bidi="fa-IR"/>
        </w:rPr>
        <w:t>فرماید: دیدگاه اول صحیح</w:t>
      </w:r>
      <w:r>
        <w:rPr>
          <w:rFonts w:ascii="Arial" w:hAnsi="Arial" w:cs="CTraditional Arabic" w:hint="cs"/>
          <w:cs/>
          <w:lang w:bidi="fa-IR"/>
        </w:rPr>
        <w:t>‎</w:t>
      </w:r>
      <w:r w:rsidR="00E6002E" w:rsidRPr="00E6002E">
        <w:rPr>
          <w:rFonts w:ascii="Arial" w:hAnsi="Arial" w:hint="cs"/>
          <w:rtl/>
          <w:lang w:bidi="fa-IR"/>
        </w:rPr>
        <w:t>تر است، چون هدف خداوند اظهار انحص</w:t>
      </w:r>
      <w:r>
        <w:rPr>
          <w:rFonts w:ascii="Arial" w:hAnsi="Arial" w:hint="cs"/>
          <w:rtl/>
          <w:lang w:bidi="fa-IR"/>
        </w:rPr>
        <w:t>ار پادشاهی هنگام نابود شدن نسبت</w:t>
      </w:r>
      <w:r w:rsidR="00E6002E" w:rsidRPr="00E6002E">
        <w:rPr>
          <w:rFonts w:ascii="Arial" w:hAnsi="Arial" w:hint="cs"/>
          <w:rtl/>
          <w:lang w:bidi="fa-IR"/>
        </w:rPr>
        <w:t>های زمینی و برملا شدن ادعاهای ادعا کنندگان و رفتن پادشاهان متکبر و ظالم، برای خودش می باشد.</w:t>
      </w:r>
      <w:r w:rsidR="00E6002E" w:rsidRPr="00E6002E">
        <w:rPr>
          <w:rStyle w:val="a4"/>
          <w:rFonts w:ascii="Arial" w:hAnsi="Arial"/>
          <w:rtl/>
          <w:lang w:bidi="fa-IR"/>
        </w:rPr>
        <w:footnoteReference w:id="79"/>
      </w:r>
    </w:p>
    <w:p w:rsidR="00E6002E" w:rsidRPr="00E6002E" w:rsidRDefault="00E6002E" w:rsidP="00B00A22">
      <w:pPr>
        <w:pStyle w:val="3"/>
        <w:rPr>
          <w:rtl/>
        </w:rPr>
      </w:pPr>
      <w:bookmarkStart w:id="371" w:name="_Toc62932639"/>
      <w:bookmarkStart w:id="372" w:name="_Toc63026451"/>
      <w:bookmarkStart w:id="373" w:name="_Toc63026921"/>
      <w:bookmarkStart w:id="374" w:name="_Toc63027329"/>
      <w:bookmarkStart w:id="375" w:name="_Toc217318881"/>
      <w:bookmarkStart w:id="376" w:name="_Toc231223008"/>
      <w:r w:rsidRPr="00E6002E">
        <w:rPr>
          <w:rtl/>
        </w:rPr>
        <w:t>مطلب دوم</w:t>
      </w:r>
      <w:r w:rsidRPr="00E6002E">
        <w:rPr>
          <w:rFonts w:hint="cs"/>
          <w:rtl/>
        </w:rPr>
        <w:t xml:space="preserve">: </w:t>
      </w:r>
      <w:r w:rsidRPr="00E6002E">
        <w:rPr>
          <w:rtl/>
        </w:rPr>
        <w:t>كوبي</w:t>
      </w:r>
      <w:r w:rsidR="0057771A">
        <w:rPr>
          <w:rtl/>
        </w:rPr>
        <w:t>ده شدن زمين و ريزه ريزه شدن كوه</w:t>
      </w:r>
      <w:r w:rsidR="0057771A">
        <w:rPr>
          <w:rFonts w:cs="CTraditional Arabic" w:hint="cs"/>
          <w:cs/>
        </w:rPr>
        <w:t>‎</w:t>
      </w:r>
      <w:r w:rsidRPr="00E6002E">
        <w:rPr>
          <w:rtl/>
        </w:rPr>
        <w:t>ها</w:t>
      </w:r>
      <w:bookmarkEnd w:id="371"/>
      <w:bookmarkEnd w:id="372"/>
      <w:bookmarkEnd w:id="373"/>
      <w:bookmarkEnd w:id="374"/>
      <w:bookmarkEnd w:id="375"/>
      <w:bookmarkEnd w:id="376"/>
    </w:p>
    <w:p w:rsidR="00E6002E" w:rsidRPr="00E6002E" w:rsidRDefault="00E6002E" w:rsidP="00B00A22">
      <w:pPr>
        <w:pStyle w:val="af"/>
        <w:jc w:val="lowKashida"/>
        <w:rPr>
          <w:rFonts w:ascii="Arial" w:hAnsi="Arial" w:cs="B Lotus" w:hint="cs"/>
          <w:rtl/>
        </w:rPr>
      </w:pPr>
      <w:r w:rsidRPr="00E6002E">
        <w:rPr>
          <w:rFonts w:ascii="Arial" w:hAnsi="Arial" w:cs="B Lotus"/>
          <w:rtl/>
        </w:rPr>
        <w:t xml:space="preserve">خداوند در قرآن مي فرمايد </w:t>
      </w:r>
      <w:r w:rsidR="0057771A">
        <w:rPr>
          <w:rFonts w:ascii="Arial" w:hAnsi="Arial" w:cs="B Lotus"/>
          <w:rtl/>
        </w:rPr>
        <w:t>كه اين زمين ثابت و پابرجا و كوه</w:t>
      </w:r>
      <w:r w:rsidR="0057771A">
        <w:rPr>
          <w:rFonts w:ascii="Arial" w:hAnsi="Arial" w:cs="CTraditional Arabic" w:hint="cs"/>
          <w:cs/>
        </w:rPr>
        <w:t>‎</w:t>
      </w:r>
      <w:r w:rsidRPr="00E6002E">
        <w:rPr>
          <w:rFonts w:ascii="Arial" w:hAnsi="Arial" w:cs="B Lotus"/>
          <w:rtl/>
        </w:rPr>
        <w:t xml:space="preserve">هاي مستحكمي كه روي آن </w:t>
      </w:r>
      <w:r w:rsidRPr="00E6002E">
        <w:rPr>
          <w:rFonts w:ascii="Arial" w:hAnsi="Arial" w:cs="B Lotus" w:hint="cs"/>
          <w:rtl/>
        </w:rPr>
        <w:t xml:space="preserve">قرار </w:t>
      </w:r>
      <w:r w:rsidR="0057771A">
        <w:rPr>
          <w:rFonts w:ascii="Arial" w:hAnsi="Arial" w:cs="B Lotus" w:hint="cs"/>
          <w:rtl/>
          <w:lang w:bidi="fa-IR"/>
        </w:rPr>
        <w:t>گرفته</w:t>
      </w:r>
      <w:r w:rsidR="0057771A">
        <w:rPr>
          <w:rFonts w:ascii="Arial" w:hAnsi="Arial" w:cs="CTraditional Arabic" w:hint="cs"/>
          <w:cs/>
          <w:lang w:bidi="fa-IR"/>
        </w:rPr>
        <w:t>‎</w:t>
      </w:r>
      <w:r w:rsidRPr="00E6002E">
        <w:rPr>
          <w:rFonts w:ascii="Arial" w:hAnsi="Arial" w:cs="B Lotus" w:hint="cs"/>
          <w:rtl/>
          <w:lang w:bidi="fa-IR"/>
        </w:rPr>
        <w:t>اند</w:t>
      </w:r>
      <w:r w:rsidRPr="00E6002E">
        <w:rPr>
          <w:rFonts w:ascii="Arial" w:hAnsi="Arial" w:cs="B Lotus"/>
          <w:rtl/>
        </w:rPr>
        <w:t xml:space="preserve">، </w:t>
      </w:r>
      <w:r w:rsidRPr="00E6002E">
        <w:rPr>
          <w:rFonts w:ascii="Arial" w:hAnsi="Arial" w:cs="B Lotus" w:hint="cs"/>
          <w:rtl/>
          <w:lang w:bidi="fa-IR"/>
        </w:rPr>
        <w:t xml:space="preserve">در </w:t>
      </w:r>
      <w:r w:rsidRPr="00E6002E">
        <w:rPr>
          <w:rFonts w:ascii="Arial" w:hAnsi="Arial" w:cs="B Lotus"/>
          <w:rtl/>
        </w:rPr>
        <w:t>روز قيامت و موقع دميدن صور</w:t>
      </w:r>
      <w:r w:rsidRPr="00E6002E">
        <w:rPr>
          <w:rFonts w:ascii="Arial" w:hAnsi="Arial" w:cs="B Lotus" w:hint="cs"/>
          <w:rtl/>
        </w:rPr>
        <w:t xml:space="preserve">، </w:t>
      </w:r>
      <w:r w:rsidR="0057771A">
        <w:rPr>
          <w:rFonts w:ascii="Arial" w:hAnsi="Arial" w:cs="B Lotus"/>
          <w:rtl/>
        </w:rPr>
        <w:t>برداشته مي</w:t>
      </w:r>
      <w:r w:rsidR="0057771A">
        <w:rPr>
          <w:rFonts w:ascii="Arial" w:hAnsi="Arial" w:cs="CTraditional Arabic" w:hint="cs"/>
          <w:cs/>
        </w:rPr>
        <w:t>‎</w:t>
      </w:r>
      <w:r w:rsidRPr="00E6002E">
        <w:rPr>
          <w:rFonts w:ascii="Arial" w:hAnsi="Arial" w:cs="B Lotus"/>
          <w:rtl/>
        </w:rPr>
        <w:t xml:space="preserve">شوند و يكباره در هم كوبيده و متلاشي </w:t>
      </w:r>
      <w:r w:rsidR="008C424C">
        <w:rPr>
          <w:rFonts w:ascii="Arial" w:hAnsi="Arial" w:cs="B Lotus" w:hint="cs"/>
          <w:rtl/>
        </w:rPr>
        <w:t>مي</w:t>
      </w:r>
      <w:r w:rsidR="008C424C">
        <w:rPr>
          <w:rFonts w:ascii="Arial" w:hAnsi="Arial" w:cs="CTraditional Arabic" w:hint="cs"/>
          <w:cs/>
        </w:rPr>
        <w:t>‎</w:t>
      </w:r>
      <w:r w:rsidRPr="00E6002E">
        <w:rPr>
          <w:rFonts w:ascii="Arial" w:hAnsi="Arial" w:cs="B Lotus"/>
          <w:rtl/>
        </w:rPr>
        <w:t>گردند.</w:t>
      </w:r>
    </w:p>
    <w:p w:rsidR="00E6002E" w:rsidRPr="00E6002E" w:rsidRDefault="00E6002E" w:rsidP="00B00A22">
      <w:pPr>
        <w:pStyle w:val="af"/>
        <w:ind w:firstLine="206"/>
        <w:rPr>
          <w:rFonts w:cs="B Lotus" w:hint="cs"/>
          <w:rtl/>
          <w:lang w:bidi="fa-IR"/>
        </w:rPr>
      </w:pPr>
      <w:r w:rsidRPr="00E6002E">
        <w:rPr>
          <w:rFonts w:ascii="QCF_BSML" w:hAnsi="QCF_BSML" w:cs="QCF_BSML"/>
          <w:sz w:val="32"/>
          <w:szCs w:val="32"/>
          <w:rtl/>
          <w:lang w:bidi="fa-IR"/>
        </w:rPr>
        <w:t xml:space="preserve">ﭽ </w:t>
      </w:r>
      <w:r w:rsidRPr="00E6002E">
        <w:rPr>
          <w:rFonts w:ascii="QCF_P567" w:hAnsi="QCF_P567" w:cs="QCF_P567"/>
          <w:sz w:val="32"/>
          <w:szCs w:val="32"/>
          <w:rtl/>
          <w:lang w:bidi="fa-IR"/>
        </w:rPr>
        <w:t xml:space="preserve">ﭮ  ﭯ  ﭰ  ﭱ    ﭲ     ﭳ  ﭴ  ﭵ  ﭶ  ﭷ  ﭸ  ﭹ  ﭺ  ﭻ   ﭼ  ﭽ  ﭾ  ﭿ  ﮀ  ﮁ  ﮂ  ﮃ  ﮄ   ﮅ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الحاقة: ١٣ – ١٦</w:t>
      </w:r>
    </w:p>
    <w:p w:rsidR="00E6002E" w:rsidRPr="00E6002E" w:rsidRDefault="00E6002E" w:rsidP="003948A9">
      <w:pPr>
        <w:pStyle w:val="af"/>
        <w:ind w:firstLine="206"/>
        <w:jc w:val="lowKashida"/>
        <w:rPr>
          <w:rFonts w:cs="B Lotus" w:hint="cs"/>
          <w:rtl/>
          <w:lang w:bidi="fa-IR"/>
        </w:rPr>
      </w:pPr>
      <w:r w:rsidRPr="00E6002E">
        <w:rPr>
          <w:rFonts w:cs="B Lotus" w:hint="cs"/>
          <w:rtl/>
          <w:lang w:bidi="fa-IR"/>
        </w:rPr>
        <w:t>(</w:t>
      </w:r>
      <w:r w:rsidRPr="00E6002E">
        <w:rPr>
          <w:rFonts w:cs="B Lotus"/>
          <w:rtl/>
          <w:lang w:bidi="fa-IR"/>
        </w:rPr>
        <w:t>هنگامي كه يك دم در صور دميده شود. ‏‏ و زمين و كوهها از جا برداشته شوند و يكباره در هم كوبيده و متلاشي گردند. ‏‏ بدان هنگام است كه آن واقعه (بزرگ قيامت در جهان) رخ مي‌دهد (و رستاخيز بر پا مي‌شود). و آسمان از هم مي‌شكافد و مي‌پراكند، و در آن روز سست و نااستوار مي‌گردد‏</w:t>
      </w:r>
      <w:r w:rsidRPr="00E6002E">
        <w:rPr>
          <w:rFonts w:cs="B Lotus" w:hint="cs"/>
          <w:rtl/>
          <w:lang w:bidi="fa-IR"/>
        </w:rPr>
        <w:t>).</w:t>
      </w:r>
    </w:p>
    <w:p w:rsidR="00E6002E" w:rsidRPr="00E6002E" w:rsidRDefault="00E6002E" w:rsidP="003948A9">
      <w:pPr>
        <w:pStyle w:val="af"/>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93" w:hAnsi="QCF_P593" w:cs="QCF_P593"/>
          <w:sz w:val="32"/>
          <w:szCs w:val="32"/>
          <w:rtl/>
          <w:lang w:bidi="fa-IR"/>
        </w:rPr>
        <w:t xml:space="preserve">ﯢ    ﯣ  ﯤ  ﯥ  ﯦ   ﯧ  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الفجر: ٢١</w:t>
      </w:r>
    </w:p>
    <w:p w:rsidR="00E6002E" w:rsidRPr="00E6002E" w:rsidRDefault="00E6002E" w:rsidP="003948A9">
      <w:pPr>
        <w:pStyle w:val="af"/>
        <w:ind w:firstLine="206"/>
        <w:jc w:val="lowKashida"/>
        <w:rPr>
          <w:rFonts w:cs="B Lotus" w:hint="cs"/>
          <w:rtl/>
          <w:lang w:bidi="fa-IR"/>
        </w:rPr>
      </w:pPr>
      <w:r w:rsidRPr="00E6002E">
        <w:rPr>
          <w:rFonts w:cs="B Lotus" w:hint="cs"/>
          <w:rtl/>
          <w:lang w:bidi="fa-IR"/>
        </w:rPr>
        <w:t>(</w:t>
      </w:r>
      <w:r w:rsidRPr="00E6002E">
        <w:rPr>
          <w:rFonts w:cs="B Lotus"/>
          <w:rtl/>
          <w:lang w:bidi="fa-IR"/>
        </w:rPr>
        <w:t>هرگزا هرگز!  (حقيقت آن چنان نيست كه مي‌پنداريد). زماني كه زمين سخت درهم كوبيده مي‌شود و صاف و مسطّح مي‌گردد. ‏</w:t>
      </w:r>
      <w:r w:rsidRPr="00E6002E">
        <w:rPr>
          <w:rFonts w:cs="B Lotus" w:hint="cs"/>
          <w:rtl/>
          <w:lang w:bidi="fa-IR"/>
        </w:rPr>
        <w:t>)</w:t>
      </w:r>
    </w:p>
    <w:p w:rsidR="00E6002E" w:rsidRPr="00E6002E" w:rsidRDefault="008C424C" w:rsidP="003948A9">
      <w:pPr>
        <w:ind w:firstLine="206"/>
        <w:jc w:val="lowKashida"/>
        <w:rPr>
          <w:rFonts w:ascii="Arial" w:hAnsi="Arial" w:hint="cs"/>
          <w:rtl/>
        </w:rPr>
      </w:pPr>
      <w:r>
        <w:rPr>
          <w:rFonts w:ascii="Arial" w:hAnsi="Arial"/>
          <w:rtl/>
        </w:rPr>
        <w:t>در آن موقع اين كوه</w:t>
      </w:r>
      <w:r>
        <w:rPr>
          <w:rFonts w:ascii="Arial" w:hAnsi="Arial" w:cs="CTraditional Arabic" w:hint="cs"/>
          <w:cs/>
        </w:rPr>
        <w:t>‎</w:t>
      </w:r>
      <w:r w:rsidR="00E6002E" w:rsidRPr="00E6002E">
        <w:rPr>
          <w:rFonts w:ascii="Arial" w:hAnsi="Arial"/>
          <w:rtl/>
        </w:rPr>
        <w:t xml:space="preserve">هاي سخت و </w:t>
      </w:r>
      <w:r>
        <w:rPr>
          <w:rFonts w:ascii="Arial" w:hAnsi="Arial"/>
          <w:rtl/>
        </w:rPr>
        <w:t>تند به ريگ</w:t>
      </w:r>
      <w:r w:rsidR="00E6002E" w:rsidRPr="00E6002E">
        <w:rPr>
          <w:rFonts w:ascii="Arial" w:hAnsi="Arial"/>
          <w:rtl/>
        </w:rPr>
        <w:t>هاي نرم تبديل مي شوند</w:t>
      </w:r>
      <w:r w:rsidR="00E6002E" w:rsidRPr="00E6002E">
        <w:rPr>
          <w:rFonts w:ascii="Arial" w:hAnsi="Arial" w:hint="cs"/>
          <w:rtl/>
        </w:rPr>
        <w:t xml:space="preserve">، </w:t>
      </w:r>
      <w:r w:rsidR="00E6002E" w:rsidRPr="00E6002E">
        <w:rPr>
          <w:rFonts w:ascii="Arial" w:hAnsi="Arial"/>
          <w:rtl/>
        </w:rPr>
        <w:t xml:space="preserve">خداوند مي فرمايد: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74" w:hAnsi="QCF_P574" w:cs="QCF_P574"/>
          <w:sz w:val="32"/>
          <w:szCs w:val="32"/>
          <w:rtl/>
          <w:lang w:bidi="fa-IR"/>
        </w:rPr>
        <w:t xml:space="preserve">ﮧ  ﮨ  ﮩ  ﮪ   ﮫ  ﮬ  ﮭ      ﮮ  ﮯ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المزمل: ١٤</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 xml:space="preserve">روزي، زمين و كوهها سخت به لرزش و جنبش درمي‌آيد و (چنان كوهها در هم كوبيده مي‌شود كه) كوهها به توده‌هاي پراكنده و </w:t>
      </w:r>
      <w:r w:rsidR="008C424C">
        <w:rPr>
          <w:rFonts w:ascii="Arial" w:hAnsi="Arial"/>
          <w:rtl/>
          <w:lang w:bidi="fa-IR"/>
        </w:rPr>
        <w:t>تپه‌هاي ريگ روان تبديل مي‌گردد.</w:t>
      </w:r>
      <w:r w:rsidRPr="00E6002E">
        <w:rPr>
          <w:rFonts w:ascii="Arial" w:hAnsi="Arial"/>
          <w:rtl/>
          <w:lang w:bidi="fa-IR"/>
        </w:rPr>
        <w:t>‏</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در جاي</w:t>
      </w:r>
      <w:r w:rsidR="008C424C">
        <w:rPr>
          <w:rFonts w:ascii="Arial" w:hAnsi="Arial"/>
          <w:rtl/>
        </w:rPr>
        <w:t>ي ديگر خبر داده است كه كوه</w:t>
      </w:r>
      <w:r w:rsidR="008C424C">
        <w:rPr>
          <w:rFonts w:ascii="Arial" w:hAnsi="Arial" w:cs="CTraditional Arabic" w:hint="cs"/>
          <w:cs/>
        </w:rPr>
        <w:t>‎</w:t>
      </w:r>
      <w:r w:rsidRPr="00E6002E">
        <w:rPr>
          <w:rFonts w:ascii="Arial" w:hAnsi="Arial"/>
          <w:rtl/>
        </w:rPr>
        <w:t xml:space="preserve">ها مانند پشم بهم زده </w:t>
      </w:r>
      <w:r w:rsidRPr="00E6002E">
        <w:rPr>
          <w:rFonts w:ascii="Arial" w:hAnsi="Arial" w:hint="cs"/>
          <w:rtl/>
        </w:rPr>
        <w:t>رن</w:t>
      </w:r>
      <w:r w:rsidRPr="00E6002E">
        <w:rPr>
          <w:rFonts w:ascii="Arial" w:hAnsi="Arial" w:hint="cs"/>
          <w:rtl/>
          <w:lang w:bidi="fa-IR"/>
        </w:rPr>
        <w:t xml:space="preserve">گین </w:t>
      </w:r>
      <w:r w:rsidRPr="00E6002E">
        <w:rPr>
          <w:rFonts w:ascii="Arial" w:hAnsi="Arial"/>
          <w:rtl/>
        </w:rPr>
        <w:t>در مي آيند</w:t>
      </w:r>
      <w:r w:rsidRPr="00E6002E">
        <w:rPr>
          <w:rFonts w:ascii="Arial" w:hAnsi="Arial" w:hint="cs"/>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68" w:hAnsi="QCF_P568" w:cs="QCF_P568"/>
          <w:sz w:val="32"/>
          <w:szCs w:val="32"/>
          <w:rtl/>
          <w:lang w:bidi="fa-IR"/>
        </w:rPr>
        <w:t xml:space="preserve">ﰀ  ﰁ  ﰂ      ﰃ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المعارج: ٩</w:t>
      </w:r>
    </w:p>
    <w:p w:rsidR="00E6002E" w:rsidRPr="00E6002E" w:rsidRDefault="00E6002E" w:rsidP="003948A9">
      <w:pPr>
        <w:ind w:firstLine="206"/>
        <w:jc w:val="lowKashida"/>
        <w:rPr>
          <w:rFonts w:ascii="Arial" w:hAnsi="Arial" w:hint="cs"/>
          <w:rtl/>
        </w:rPr>
      </w:pPr>
      <w:r w:rsidRPr="00E6002E">
        <w:rPr>
          <w:rFonts w:hint="cs"/>
          <w:rtl/>
          <w:lang w:bidi="fa-IR"/>
        </w:rPr>
        <w:t>(</w:t>
      </w:r>
      <w:r w:rsidRPr="00E6002E">
        <w:rPr>
          <w:rFonts w:ascii="Arial" w:hAnsi="Arial"/>
          <w:rtl/>
        </w:rPr>
        <w:t>و كوهها همسان پشم رنگين مي‌گردد.</w:t>
      </w:r>
      <w:r w:rsidRPr="00E6002E">
        <w:rPr>
          <w:rFonts w:ascii="Arial" w:hAnsi="Arial" w:hint="cs"/>
          <w:rtl/>
        </w:rPr>
        <w:t>)</w:t>
      </w:r>
      <w:r w:rsidRPr="00E6002E">
        <w:rPr>
          <w:rFonts w:ascii="Arial" w:hAnsi="Arial"/>
          <w:rtl/>
        </w:rPr>
        <w:t xml:space="preserve"> ‏</w:t>
      </w:r>
    </w:p>
    <w:p w:rsidR="00E6002E" w:rsidRPr="00E6002E" w:rsidRDefault="008C424C" w:rsidP="003948A9">
      <w:pPr>
        <w:ind w:firstLine="206"/>
        <w:jc w:val="lowKashida"/>
        <w:rPr>
          <w:rFonts w:ascii="Arial" w:hAnsi="Arial" w:hint="cs"/>
          <w:rtl/>
          <w:lang w:bidi="fa-IR"/>
        </w:rPr>
      </w:pPr>
      <w:r>
        <w:rPr>
          <w:rFonts w:ascii="Arial" w:hAnsi="Arial" w:hint="cs"/>
          <w:rtl/>
          <w:lang w:bidi="fa-IR"/>
        </w:rPr>
        <w:t>در آیه</w:t>
      </w:r>
      <w:r>
        <w:rPr>
          <w:rFonts w:ascii="Arial" w:hAnsi="Arial" w:cs="CTraditional Arabic" w:hint="cs"/>
          <w:cs/>
          <w:lang w:bidi="fa-IR"/>
        </w:rPr>
        <w:t>‎</w:t>
      </w:r>
      <w:r>
        <w:rPr>
          <w:rFonts w:ascii="Arial" w:hAnsi="Arial" w:hint="cs"/>
          <w:rtl/>
          <w:lang w:bidi="fa-IR"/>
        </w:rPr>
        <w:t>ای دیگر، کوه</w:t>
      </w:r>
      <w:r>
        <w:rPr>
          <w:rFonts w:ascii="Arial" w:hAnsi="Arial" w:cs="CTraditional Arabic" w:hint="cs"/>
          <w:cs/>
          <w:lang w:bidi="fa-IR"/>
        </w:rPr>
        <w:t>‎</w:t>
      </w:r>
      <w:r w:rsidR="00E6002E" w:rsidRPr="00E6002E">
        <w:rPr>
          <w:rFonts w:ascii="Arial" w:hAnsi="Arial" w:hint="cs"/>
          <w:rtl/>
          <w:lang w:bidi="fa-IR"/>
        </w:rPr>
        <w:t>ها را به صورت پشم رنگین حلاجی شده</w:t>
      </w:r>
      <w:r>
        <w:rPr>
          <w:rFonts w:ascii="Arial" w:hAnsi="Arial" w:hint="cs"/>
          <w:rtl/>
          <w:lang w:bidi="fa-IR"/>
        </w:rPr>
        <w:t xml:space="preserve"> به تصویر می</w:t>
      </w:r>
      <w:r>
        <w:rPr>
          <w:rFonts w:ascii="Arial" w:hAnsi="Arial" w:cs="CTraditional Arabic" w:hint="cs"/>
          <w:cs/>
          <w:lang w:bidi="fa-IR"/>
        </w:rPr>
        <w:t>‎</w:t>
      </w:r>
      <w:r w:rsidR="00E6002E" w:rsidRPr="00E6002E">
        <w:rPr>
          <w:rFonts w:ascii="Arial" w:hAnsi="Arial" w:hint="cs"/>
          <w:rtl/>
          <w:lang w:bidi="fa-IR"/>
        </w:rPr>
        <w:t xml:space="preserve">کشد: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600" w:hAnsi="QCF_P600" w:cs="QCF_P600"/>
          <w:sz w:val="32"/>
          <w:szCs w:val="32"/>
          <w:rtl/>
          <w:lang w:bidi="fa-IR"/>
        </w:rPr>
        <w:t xml:space="preserve">ﭬ  ﭭ  ﭮ  ﭯ    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القارعة: ٥</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و كوهها، همسان پشمِ رنگارنگِ حلاّجي شده مي‌شوند. ‏</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سپس خداوند متعال اين </w:t>
      </w:r>
      <w:r w:rsidRPr="00E6002E">
        <w:rPr>
          <w:rFonts w:ascii="Arial" w:hAnsi="Arial" w:hint="cs"/>
          <w:rtl/>
        </w:rPr>
        <w:t>ك</w:t>
      </w:r>
      <w:r w:rsidR="008C424C">
        <w:rPr>
          <w:rFonts w:ascii="Arial" w:hAnsi="Arial"/>
          <w:rtl/>
        </w:rPr>
        <w:t>وه</w:t>
      </w:r>
      <w:r w:rsidR="008C424C">
        <w:rPr>
          <w:rFonts w:ascii="Arial" w:hAnsi="Arial" w:cs="CTraditional Arabic" w:hint="cs"/>
          <w:cs/>
        </w:rPr>
        <w:t>‎</w:t>
      </w:r>
      <w:r w:rsidRPr="00E6002E">
        <w:rPr>
          <w:rFonts w:ascii="Arial" w:hAnsi="Arial"/>
          <w:rtl/>
        </w:rPr>
        <w:t xml:space="preserve">ها را از </w:t>
      </w:r>
      <w:r w:rsidR="008C424C">
        <w:rPr>
          <w:rFonts w:ascii="Arial" w:hAnsi="Arial" w:hint="cs"/>
          <w:rtl/>
        </w:rPr>
        <w:t>جا مي</w:t>
      </w:r>
      <w:r w:rsidR="008C424C">
        <w:rPr>
          <w:rFonts w:ascii="Arial" w:hAnsi="Arial" w:cs="CTraditional Arabic" w:hint="cs"/>
          <w:cs/>
        </w:rPr>
        <w:t>‎</w:t>
      </w:r>
      <w:r w:rsidRPr="00E6002E">
        <w:rPr>
          <w:rFonts w:ascii="Arial" w:hAnsi="Arial" w:hint="cs"/>
          <w:rtl/>
        </w:rPr>
        <w:t>كن</w:t>
      </w:r>
      <w:r w:rsidRPr="00E6002E">
        <w:rPr>
          <w:rFonts w:ascii="Arial" w:hAnsi="Arial" w:hint="cs"/>
          <w:rtl/>
          <w:lang w:bidi="fa-IR"/>
        </w:rPr>
        <w:t>د</w:t>
      </w:r>
      <w:r w:rsidRPr="00E6002E">
        <w:rPr>
          <w:rFonts w:ascii="Arial" w:hAnsi="Arial"/>
          <w:rtl/>
        </w:rPr>
        <w:t xml:space="preserve"> و زمين </w:t>
      </w:r>
      <w:r w:rsidRPr="00E6002E">
        <w:rPr>
          <w:rFonts w:ascii="Arial" w:hAnsi="Arial" w:hint="cs"/>
          <w:rtl/>
        </w:rPr>
        <w:t xml:space="preserve">را </w:t>
      </w:r>
      <w:r w:rsidRPr="00E6002E">
        <w:rPr>
          <w:rFonts w:ascii="Arial" w:hAnsi="Arial"/>
          <w:rtl/>
        </w:rPr>
        <w:t>مسطح مي</w:t>
      </w:r>
      <w:r w:rsidR="008C424C">
        <w:rPr>
          <w:rFonts w:ascii="Arial" w:hAnsi="Arial" w:cs="CTraditional Arabic" w:hint="cs"/>
          <w:cs/>
        </w:rPr>
        <w:t>‎</w:t>
      </w:r>
      <w:r w:rsidRPr="00E6002E">
        <w:rPr>
          <w:rFonts w:ascii="Arial" w:hAnsi="Arial" w:hint="cs"/>
          <w:rtl/>
          <w:lang w:bidi="fa-IR"/>
        </w:rPr>
        <w:t>گرداند</w:t>
      </w:r>
      <w:r w:rsidRPr="00E6002E">
        <w:rPr>
          <w:rFonts w:ascii="Arial" w:hAnsi="Arial" w:hint="cs"/>
          <w:rtl/>
        </w:rPr>
        <w:t xml:space="preserve">، </w:t>
      </w:r>
      <w:r w:rsidR="008C424C">
        <w:rPr>
          <w:rFonts w:ascii="Arial" w:hAnsi="Arial"/>
          <w:rtl/>
        </w:rPr>
        <w:t>بگونه</w:t>
      </w:r>
      <w:r w:rsidR="008C424C">
        <w:rPr>
          <w:rFonts w:ascii="Arial" w:hAnsi="Arial" w:cs="CTraditional Arabic" w:hint="cs"/>
          <w:cs/>
        </w:rPr>
        <w:t>‎</w:t>
      </w:r>
      <w:r w:rsidRPr="00E6002E">
        <w:rPr>
          <w:rFonts w:ascii="Arial" w:hAnsi="Arial"/>
          <w:rtl/>
        </w:rPr>
        <w:t xml:space="preserve">اي كه هيچ نشيب و فرازي </w:t>
      </w:r>
      <w:r w:rsidR="008C424C">
        <w:rPr>
          <w:rFonts w:ascii="Arial" w:hAnsi="Arial" w:hint="cs"/>
          <w:rtl/>
        </w:rPr>
        <w:t>در آن دیده نمی</w:t>
      </w:r>
      <w:r w:rsidR="008C424C">
        <w:rPr>
          <w:rFonts w:ascii="Arial" w:hAnsi="Arial" w:cs="CTraditional Arabic" w:hint="cs"/>
          <w:cs/>
        </w:rPr>
        <w:t>‎</w:t>
      </w:r>
      <w:r w:rsidRPr="00E6002E">
        <w:rPr>
          <w:rFonts w:ascii="Arial" w:hAnsi="Arial" w:hint="cs"/>
          <w:rtl/>
        </w:rPr>
        <w:t xml:space="preserve">شود، </w:t>
      </w:r>
      <w:r w:rsidRPr="00E6002E">
        <w:rPr>
          <w:rFonts w:ascii="Arial" w:hAnsi="Arial"/>
          <w:rtl/>
        </w:rPr>
        <w:t xml:space="preserve">قرآن </w:t>
      </w:r>
      <w:r w:rsidRPr="00E6002E">
        <w:rPr>
          <w:rFonts w:ascii="Arial" w:hAnsi="Arial" w:hint="cs"/>
          <w:rtl/>
        </w:rPr>
        <w:t>ا</w:t>
      </w:r>
      <w:r w:rsidRPr="00E6002E">
        <w:rPr>
          <w:rFonts w:ascii="Arial" w:hAnsi="Arial" w:hint="cs"/>
          <w:rtl/>
          <w:lang w:bidi="fa-IR"/>
        </w:rPr>
        <w:t xml:space="preserve">ز </w:t>
      </w:r>
      <w:r w:rsidR="008C424C">
        <w:rPr>
          <w:rFonts w:ascii="Arial" w:hAnsi="Arial"/>
          <w:rtl/>
        </w:rPr>
        <w:t>برداشتن كوه</w:t>
      </w:r>
      <w:r w:rsidR="008C424C">
        <w:rPr>
          <w:rFonts w:ascii="Arial" w:hAnsi="Arial" w:cs="CTraditional Arabic" w:hint="cs"/>
          <w:cs/>
        </w:rPr>
        <w:t>‎</w:t>
      </w:r>
      <w:r w:rsidRPr="00E6002E">
        <w:rPr>
          <w:rFonts w:ascii="Arial" w:hAnsi="Arial"/>
          <w:rtl/>
        </w:rPr>
        <w:t>ها</w:t>
      </w:r>
      <w:r w:rsidRPr="00E6002E">
        <w:rPr>
          <w:rFonts w:ascii="Arial" w:hAnsi="Arial" w:hint="cs"/>
          <w:rtl/>
        </w:rPr>
        <w:t xml:space="preserve">، </w:t>
      </w:r>
      <w:r w:rsidRPr="00E6002E">
        <w:rPr>
          <w:rFonts w:ascii="Arial" w:hAnsi="Arial"/>
          <w:rtl/>
        </w:rPr>
        <w:t>گاهي به تسير</w:t>
      </w:r>
      <w:r w:rsidRPr="00E6002E">
        <w:rPr>
          <w:rFonts w:ascii="Arial" w:hAnsi="Arial" w:hint="cs"/>
          <w:rtl/>
        </w:rPr>
        <w:t>(متحرك</w:t>
      </w:r>
      <w:r w:rsidRPr="00E6002E">
        <w:rPr>
          <w:rFonts w:ascii="Arial" w:hAnsi="Arial" w:hint="cs"/>
          <w:rtl/>
          <w:lang w:bidi="fa-IR"/>
        </w:rPr>
        <w:t>)</w:t>
      </w:r>
      <w:r w:rsidRPr="00E6002E">
        <w:rPr>
          <w:rFonts w:ascii="Arial" w:hAnsi="Arial"/>
          <w:rtl/>
        </w:rPr>
        <w:t xml:space="preserve"> و گاهي به نسف</w:t>
      </w:r>
      <w:r w:rsidRPr="00E6002E">
        <w:rPr>
          <w:rFonts w:ascii="Arial" w:hAnsi="Arial" w:hint="cs"/>
          <w:rtl/>
        </w:rPr>
        <w:t xml:space="preserve"> (</w:t>
      </w:r>
      <w:r w:rsidRPr="00E6002E">
        <w:rPr>
          <w:rFonts w:hint="cs"/>
          <w:rtl/>
          <w:lang w:bidi="fa-IR"/>
        </w:rPr>
        <w:t xml:space="preserve">پراکنده) </w:t>
      </w:r>
      <w:r w:rsidRPr="00E6002E">
        <w:rPr>
          <w:rFonts w:ascii="Arial" w:hAnsi="Arial"/>
          <w:rtl/>
        </w:rPr>
        <w:t>تعبير كرده است</w:t>
      </w:r>
      <w:r w:rsidRPr="00E6002E">
        <w:rPr>
          <w:rFonts w:ascii="Arial" w:hAnsi="Arial" w:hint="cs"/>
          <w:rtl/>
        </w:rPr>
        <w:t xml:space="preserve">: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582" w:hAnsi="QCF_P582" w:cs="QCF_P582"/>
          <w:sz w:val="32"/>
          <w:szCs w:val="32"/>
          <w:rtl/>
          <w:lang w:bidi="fa-IR"/>
        </w:rPr>
        <w:t xml:space="preserve">ﮤ   ﮥ   ﮦ  ﮧ  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النبأ: ٢٠</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و كوهها به حركت انداخته مي‌شوند (و روان مي‌گردند و در فضا به شكل غباري در مي‌آيند) و يك سراب بزرگي را تشكيل مي‌دهند. ‏</w:t>
      </w:r>
      <w:r w:rsidRPr="00E6002E">
        <w:rPr>
          <w:rFonts w:ascii="QCF_BSML" w:hAnsi="QCF_BSML" w:hint="cs"/>
          <w:rtl/>
          <w:lang w:bidi="fa-IR"/>
        </w:rPr>
        <w:t>)</w:t>
      </w:r>
    </w:p>
    <w:p w:rsidR="00E6002E" w:rsidRPr="00E6002E" w:rsidRDefault="00E6002E" w:rsidP="003948A9">
      <w:pPr>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80" w:hAnsi="QCF_P580" w:cs="QCF_P580"/>
          <w:sz w:val="32"/>
          <w:szCs w:val="32"/>
          <w:rtl/>
          <w:lang w:bidi="fa-IR"/>
        </w:rPr>
        <w:t xml:space="preserve">ﮰ  ﮱ   ﯓ  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المرسلات: ١٠</w:t>
      </w:r>
    </w:p>
    <w:p w:rsidR="00E6002E" w:rsidRPr="00E6002E" w:rsidRDefault="00E6002E" w:rsidP="003948A9">
      <w:pPr>
        <w:ind w:firstLine="206"/>
        <w:jc w:val="lowKashida"/>
        <w:rPr>
          <w:rFonts w:ascii="Arial" w:hAnsi="Arial" w:hint="cs"/>
          <w:sz w:val="27"/>
          <w:szCs w:val="27"/>
          <w:rtl/>
          <w:lang w:bidi="fa-IR"/>
        </w:rPr>
      </w:pPr>
      <w:r w:rsidRPr="00E6002E">
        <w:rPr>
          <w:rFonts w:ascii="Arial" w:hAnsi="Arial" w:hint="cs"/>
          <w:sz w:val="27"/>
          <w:szCs w:val="27"/>
          <w:rtl/>
          <w:lang w:bidi="fa-IR"/>
        </w:rPr>
        <w:t>(</w:t>
      </w:r>
      <w:r w:rsidRPr="00E6002E">
        <w:rPr>
          <w:rFonts w:ascii="Arial" w:hAnsi="Arial"/>
          <w:sz w:val="27"/>
          <w:szCs w:val="27"/>
          <w:rtl/>
          <w:lang w:bidi="fa-IR"/>
        </w:rPr>
        <w:t>و هنگامي كه كوهها بركنده و پراكنده مي‌گردند. ‏</w:t>
      </w:r>
      <w:r w:rsidRPr="00E6002E">
        <w:rPr>
          <w:rFonts w:ascii="Arial" w:hAnsi="Arial" w:hint="cs"/>
          <w:sz w:val="27"/>
          <w:szCs w:val="27"/>
          <w:rtl/>
          <w:lang w:bidi="fa-IR"/>
        </w:rPr>
        <w:t>)</w:t>
      </w:r>
    </w:p>
    <w:p w:rsidR="00E6002E" w:rsidRPr="00E6002E" w:rsidRDefault="00E6002E" w:rsidP="003948A9">
      <w:pPr>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ﭙ  ﭚ   ﭛ  ﭜ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٣</w:t>
      </w:r>
    </w:p>
    <w:p w:rsidR="00E6002E" w:rsidRPr="00E6002E" w:rsidRDefault="00E6002E" w:rsidP="003948A9">
      <w:pPr>
        <w:ind w:firstLine="206"/>
        <w:jc w:val="lowKashida"/>
        <w:rPr>
          <w:rFonts w:ascii="Arial" w:hAnsi="Arial"/>
          <w:sz w:val="27"/>
          <w:szCs w:val="27"/>
          <w:rtl/>
          <w:lang w:bidi="fa-IR"/>
        </w:rPr>
      </w:pPr>
      <w:r w:rsidRPr="00E6002E">
        <w:rPr>
          <w:rFonts w:ascii="Arial" w:hAnsi="Arial" w:hint="cs"/>
          <w:sz w:val="27"/>
          <w:szCs w:val="27"/>
          <w:rtl/>
          <w:lang w:bidi="fa-IR"/>
        </w:rPr>
        <w:t>(</w:t>
      </w:r>
      <w:r w:rsidRPr="00E6002E">
        <w:rPr>
          <w:rFonts w:ascii="Arial" w:hAnsi="Arial"/>
          <w:sz w:val="27"/>
          <w:szCs w:val="27"/>
          <w:rtl/>
          <w:lang w:bidi="fa-IR"/>
        </w:rPr>
        <w:t>و هنگامي كه كوهها (از جاي خود بركنده مي‌شوند و به اين سو و آن سو) رانده مي‌شوند. ‏</w:t>
      </w:r>
      <w:r w:rsidRPr="00E6002E">
        <w:rPr>
          <w:rFonts w:ascii="Arial" w:hAnsi="Arial" w:hint="cs"/>
          <w:sz w:val="27"/>
          <w:szCs w:val="27"/>
          <w:rtl/>
          <w:lang w:bidi="fa-IR"/>
        </w:rPr>
        <w:t>)</w:t>
      </w:r>
    </w:p>
    <w:p w:rsidR="00E6002E" w:rsidRPr="00E6002E" w:rsidRDefault="00E6002E" w:rsidP="003948A9">
      <w:pPr>
        <w:ind w:firstLine="206"/>
        <w:jc w:val="lowKashida"/>
        <w:rPr>
          <w:rFonts w:hint="cs"/>
          <w:rtl/>
          <w:lang w:bidi="fa-IR"/>
        </w:rPr>
      </w:pPr>
      <w:r w:rsidRPr="00E6002E">
        <w:rPr>
          <w:rFonts w:ascii="Arial" w:hAnsi="Arial" w:hint="cs"/>
          <w:rtl/>
        </w:rPr>
        <w:t>س</w:t>
      </w:r>
      <w:r w:rsidRPr="00E6002E">
        <w:rPr>
          <w:rFonts w:hint="cs"/>
          <w:rtl/>
          <w:lang w:bidi="fa-IR"/>
        </w:rPr>
        <w:t>پس حال و وضعیت زمین بعد از تسییر و نسف این</w:t>
      </w:r>
      <w:r w:rsidR="008C424C">
        <w:rPr>
          <w:rFonts w:cs="CTraditional Arabic" w:hint="cs"/>
          <w:cs/>
          <w:lang w:bidi="fa-IR"/>
        </w:rPr>
        <w:t>‎</w:t>
      </w:r>
      <w:r w:rsidRPr="00E6002E">
        <w:rPr>
          <w:rFonts w:hint="cs"/>
          <w:rtl/>
          <w:lang w:bidi="fa-IR"/>
        </w:rPr>
        <w:t xml:space="preserve">گونه بیان می شود: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299" w:hAnsi="QCF_P299" w:cs="QCF_P299"/>
          <w:sz w:val="32"/>
          <w:szCs w:val="32"/>
          <w:rtl/>
          <w:lang w:bidi="fa-IR"/>
        </w:rPr>
        <w:t xml:space="preserve">ﭠ  ﭡ  ﭢ  ﭣ   ﭤ  ﭥ    ﭦ  ﭧ  ﭨ  ﭩ  ﭪ  ﭫ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00A22">
      <w:pPr>
        <w:ind w:firstLine="206"/>
        <w:jc w:val="right"/>
        <w:rPr>
          <w:rFonts w:hint="cs"/>
          <w:rtl/>
          <w:lang w:bidi="fa-IR"/>
        </w:rPr>
      </w:pPr>
      <w:r w:rsidRPr="00E6002E">
        <w:rPr>
          <w:rFonts w:ascii="Traditional Arabic" w:hAnsi="Traditional Arabic" w:cs="Traditional Arabic"/>
          <w:rtl/>
          <w:lang w:bidi="fa-IR"/>
        </w:rPr>
        <w:t>الكهف: ٤٧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ما (نظام جهان هستي را به عنوان مقدّمه‌اي براي نظام نوين درهم مي‌ريزيم و از جمله) كوهها را به حركت در مي‌آوريم، و (همه موانع سطح زمين را از ميان برمي‌داريم، به گونه‌اي كه) زمين را (صاف و همه‌چيز را در آن) نمايان مي‌بيني، و همگان را (براي حساب و كتاب) گرد مي‌آوريم و كسي از ايشان را فرو نمي‌گذاريم. ‏</w:t>
      </w:r>
      <w:r w:rsidRPr="00E6002E">
        <w:rPr>
          <w:rFonts w:hint="cs"/>
          <w:rtl/>
          <w:lang w:bidi="fa-IR"/>
        </w:rPr>
        <w:t>)</w:t>
      </w:r>
    </w:p>
    <w:p w:rsidR="00E6002E" w:rsidRPr="00E6002E" w:rsidRDefault="00E6002E" w:rsidP="00B00A22">
      <w:pPr>
        <w:ind w:firstLine="206"/>
        <w:rPr>
          <w:rFonts w:hint="cs"/>
          <w:rtl/>
          <w:lang w:bidi="fa-IR"/>
        </w:rPr>
      </w:pPr>
      <w:r w:rsidRPr="00E6002E">
        <w:rPr>
          <w:rFonts w:ascii="QCF_BSML" w:hAnsi="QCF_BSML" w:cs="QCF_BSML"/>
          <w:sz w:val="32"/>
          <w:szCs w:val="32"/>
          <w:rtl/>
          <w:lang w:bidi="fa-IR"/>
        </w:rPr>
        <w:t xml:space="preserve">ﭽ </w:t>
      </w:r>
      <w:r w:rsidRPr="00E6002E">
        <w:rPr>
          <w:rFonts w:ascii="QCF_P319" w:hAnsi="QCF_P319" w:cs="QCF_P319"/>
          <w:sz w:val="32"/>
          <w:szCs w:val="32"/>
          <w:rtl/>
          <w:lang w:bidi="fa-IR"/>
        </w:rPr>
        <w:t xml:space="preserve">ﮐ  ﮑ  ﮒ   ﮓ  ﮔ  ﮕ  ﮖ  ﮗ  ﮘ  ﮙ  ﮚ  ﮛ   ﮜ  ﮝ  ﮞ  ﮟ  ﮠ  ﮡ  ﮢ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طه: ١٠٥ </w:t>
      </w:r>
      <w:r w:rsidRPr="00E6002E">
        <w:rPr>
          <w:rFonts w:hint="cs"/>
          <w:sz w:val="27"/>
          <w:szCs w:val="27"/>
          <w:rtl/>
          <w:lang w:bidi="fa-IR"/>
        </w:rPr>
        <w:t>–</w:t>
      </w:r>
      <w:r w:rsidRPr="00E6002E">
        <w:rPr>
          <w:rFonts w:ascii="Traditional Arabic" w:hAnsi="Traditional Arabic" w:cs="Traditional Arabic"/>
          <w:rtl/>
          <w:lang w:bidi="fa-IR"/>
        </w:rPr>
        <w:t xml:space="preserve"> ١٠٧</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از تو درباره كوهها مي‌پرسند. بگو: پروردگارم آنها را از جا مي‌كند و (در هوا) پراكنده مي‌دارد (و برباد مي‌دهد). ‏‏ سپس زمين را به صورت فَلات صاف و هموار و بي‌آب و گياه رها مي‌سازد. ‏در آن هيچ گونه پستي و بلندي نمي‌بيني</w:t>
      </w:r>
      <w:r w:rsidRPr="00E6002E">
        <w:rPr>
          <w:rFonts w:hint="cs"/>
          <w:rtl/>
          <w:lang w:bidi="fa-IR"/>
        </w:rPr>
        <w:t>)</w:t>
      </w:r>
    </w:p>
    <w:p w:rsidR="00E6002E" w:rsidRPr="00E6002E" w:rsidRDefault="00E6002E" w:rsidP="00B00A22">
      <w:pPr>
        <w:pStyle w:val="3"/>
        <w:rPr>
          <w:rtl/>
        </w:rPr>
      </w:pPr>
      <w:bookmarkStart w:id="377" w:name="_Toc62932640"/>
      <w:bookmarkStart w:id="378" w:name="_Toc63026452"/>
      <w:bookmarkStart w:id="379" w:name="_Toc63026922"/>
      <w:bookmarkStart w:id="380" w:name="_Toc63027330"/>
      <w:bookmarkStart w:id="381" w:name="_Toc217318882"/>
      <w:bookmarkStart w:id="382" w:name="_Toc231223009"/>
      <w:r w:rsidRPr="00E6002E">
        <w:rPr>
          <w:rtl/>
        </w:rPr>
        <w:t>مطلب سوم</w:t>
      </w:r>
      <w:r w:rsidRPr="00E6002E">
        <w:rPr>
          <w:rFonts w:hint="cs"/>
          <w:rtl/>
        </w:rPr>
        <w:t>: شکاف و برافروفتن</w:t>
      </w:r>
      <w:r w:rsidRPr="00E6002E">
        <w:rPr>
          <w:rtl/>
        </w:rPr>
        <w:t xml:space="preserve"> درياها</w:t>
      </w:r>
      <w:bookmarkEnd w:id="377"/>
      <w:bookmarkEnd w:id="378"/>
      <w:bookmarkEnd w:id="379"/>
      <w:bookmarkEnd w:id="380"/>
      <w:bookmarkEnd w:id="381"/>
      <w:bookmarkEnd w:id="382"/>
    </w:p>
    <w:p w:rsidR="00E6002E" w:rsidRPr="00E6002E" w:rsidRDefault="008C424C" w:rsidP="00B00A22">
      <w:pPr>
        <w:jc w:val="lowKashida"/>
        <w:rPr>
          <w:rFonts w:ascii="Arial" w:hAnsi="Arial" w:hint="cs"/>
          <w:rtl/>
          <w:lang w:bidi="fa-IR"/>
        </w:rPr>
      </w:pPr>
      <w:r>
        <w:rPr>
          <w:rFonts w:ascii="Arial" w:hAnsi="Arial"/>
          <w:rtl/>
        </w:rPr>
        <w:t>اين دريا</w:t>
      </w:r>
      <w:r w:rsidR="00E6002E" w:rsidRPr="00E6002E">
        <w:rPr>
          <w:rFonts w:ascii="Arial" w:hAnsi="Arial" w:hint="cs"/>
          <w:rtl/>
        </w:rPr>
        <w:t xml:space="preserve">ها </w:t>
      </w:r>
      <w:r w:rsidR="00E6002E" w:rsidRPr="00E6002E">
        <w:rPr>
          <w:rFonts w:ascii="Arial" w:hAnsi="Arial"/>
          <w:rtl/>
        </w:rPr>
        <w:t xml:space="preserve">كه بخش عمده </w:t>
      </w:r>
      <w:r w:rsidR="00E6002E" w:rsidRPr="00E6002E">
        <w:rPr>
          <w:rFonts w:ascii="Arial" w:hAnsi="Arial" w:hint="cs"/>
          <w:rtl/>
        </w:rPr>
        <w:t>ا</w:t>
      </w:r>
      <w:r w:rsidR="00E6002E" w:rsidRPr="00E6002E">
        <w:rPr>
          <w:rFonts w:ascii="Arial" w:hAnsi="Arial" w:hint="cs"/>
          <w:rtl/>
          <w:lang w:bidi="fa-IR"/>
        </w:rPr>
        <w:t xml:space="preserve">ز </w:t>
      </w:r>
      <w:r>
        <w:rPr>
          <w:rFonts w:ascii="Arial" w:hAnsi="Arial"/>
          <w:rtl/>
        </w:rPr>
        <w:t>زمين ما را پوشانده</w:t>
      </w:r>
      <w:r>
        <w:rPr>
          <w:rFonts w:ascii="Arial" w:hAnsi="Arial" w:cs="CTraditional Arabic" w:hint="cs"/>
          <w:cs/>
        </w:rPr>
        <w:t>‎</w:t>
      </w:r>
      <w:r w:rsidR="00E6002E" w:rsidRPr="00E6002E">
        <w:rPr>
          <w:rFonts w:ascii="Arial" w:hAnsi="Arial"/>
          <w:rtl/>
        </w:rPr>
        <w:t xml:space="preserve">اند و جهان بزرگي از </w:t>
      </w:r>
      <w:r w:rsidR="00E6002E" w:rsidRPr="00E6002E">
        <w:rPr>
          <w:rFonts w:ascii="Arial" w:hAnsi="Arial" w:hint="cs"/>
          <w:rtl/>
        </w:rPr>
        <w:t>موجو</w:t>
      </w:r>
      <w:r w:rsidR="00E6002E" w:rsidRPr="00E6002E">
        <w:rPr>
          <w:rFonts w:ascii="Arial" w:hAnsi="Arial" w:hint="cs"/>
          <w:rtl/>
          <w:lang w:bidi="fa-IR"/>
        </w:rPr>
        <w:t>دات</w:t>
      </w:r>
      <w:r w:rsidR="00E6002E" w:rsidRPr="00E6002E">
        <w:rPr>
          <w:rFonts w:ascii="Arial" w:hAnsi="Arial"/>
          <w:rtl/>
        </w:rPr>
        <w:t xml:space="preserve"> در آن</w:t>
      </w:r>
      <w:r w:rsidR="00E6002E" w:rsidRPr="00E6002E">
        <w:rPr>
          <w:rFonts w:ascii="Arial" w:hAnsi="Arial" w:hint="cs"/>
          <w:rtl/>
        </w:rPr>
        <w:t>ها</w:t>
      </w:r>
      <w:r>
        <w:rPr>
          <w:rFonts w:ascii="Arial" w:hAnsi="Arial"/>
          <w:rtl/>
        </w:rPr>
        <w:t xml:space="preserve"> زندگي مي</w:t>
      </w:r>
      <w:r>
        <w:rPr>
          <w:rFonts w:ascii="Arial" w:hAnsi="Arial" w:cs="CTraditional Arabic" w:hint="cs"/>
          <w:cs/>
        </w:rPr>
        <w:t>‎</w:t>
      </w:r>
      <w:r>
        <w:rPr>
          <w:rFonts w:ascii="Arial" w:hAnsi="Arial"/>
          <w:rtl/>
        </w:rPr>
        <w:t>كنند و كشتي</w:t>
      </w:r>
      <w:r w:rsidR="00E6002E" w:rsidRPr="00E6002E">
        <w:rPr>
          <w:rFonts w:ascii="Arial" w:hAnsi="Arial"/>
          <w:rtl/>
        </w:rPr>
        <w:t xml:space="preserve">ها روي آنها رفت و آمد دارند، در روز قيامت منفجر مي شوند، </w:t>
      </w:r>
      <w:r w:rsidR="00E6002E" w:rsidRPr="00E6002E">
        <w:rPr>
          <w:rFonts w:ascii="Arial" w:hAnsi="Arial" w:hint="cs"/>
          <w:rtl/>
        </w:rPr>
        <w:t xml:space="preserve">ما </w:t>
      </w:r>
      <w:r w:rsidR="00E6002E" w:rsidRPr="00E6002E">
        <w:rPr>
          <w:rFonts w:ascii="Arial" w:hAnsi="Arial" w:hint="cs"/>
          <w:rtl/>
          <w:lang w:bidi="fa-IR"/>
        </w:rPr>
        <w:t>در عصر</w:t>
      </w:r>
      <w:r>
        <w:rPr>
          <w:rFonts w:ascii="Arial" w:hAnsi="Arial" w:hint="cs"/>
          <w:rtl/>
          <w:lang w:bidi="fa-IR"/>
        </w:rPr>
        <w:t xml:space="preserve"> حاضر شاهد انفجار ذرات اتم بوده</w:t>
      </w:r>
      <w:r>
        <w:rPr>
          <w:rFonts w:ascii="Arial" w:hAnsi="Arial" w:cs="CTraditional Arabic" w:hint="cs"/>
          <w:cs/>
          <w:lang w:bidi="fa-IR"/>
        </w:rPr>
        <w:t>‎</w:t>
      </w:r>
      <w:r w:rsidR="00E6002E" w:rsidRPr="00E6002E">
        <w:rPr>
          <w:rFonts w:ascii="Arial" w:hAnsi="Arial" w:hint="cs"/>
          <w:rtl/>
          <w:lang w:bidi="fa-IR"/>
        </w:rPr>
        <w:t>ایم</w:t>
      </w:r>
      <w:r>
        <w:rPr>
          <w:rFonts w:ascii="Arial" w:hAnsi="Arial" w:hint="cs"/>
          <w:rtl/>
          <w:lang w:bidi="fa-IR"/>
        </w:rPr>
        <w:t xml:space="preserve"> که از آب خیلی کوچکتر هستند</w:t>
      </w:r>
      <w:r w:rsidR="00E6002E" w:rsidRPr="00E6002E">
        <w:rPr>
          <w:rFonts w:ascii="Arial" w:hAnsi="Arial" w:hint="cs"/>
          <w:rtl/>
          <w:lang w:bidi="fa-IR"/>
        </w:rPr>
        <w:t>، اگر ذراتی به این کوچکی دارای چنی</w:t>
      </w:r>
      <w:r>
        <w:rPr>
          <w:rFonts w:ascii="Arial" w:hAnsi="Arial" w:hint="cs"/>
          <w:rtl/>
          <w:lang w:bidi="fa-IR"/>
        </w:rPr>
        <w:t>ن عظمت و شدت باشند، انفجار دریاها با آن همه عظمت چه رخدادی می</w:t>
      </w:r>
      <w:r>
        <w:rPr>
          <w:rFonts w:ascii="Arial" w:hAnsi="Arial" w:cs="CTraditional Arabic" w:hint="cs"/>
          <w:cs/>
          <w:lang w:bidi="fa-IR"/>
        </w:rPr>
        <w:t>‎</w:t>
      </w:r>
      <w:r w:rsidR="00E6002E" w:rsidRPr="00E6002E">
        <w:rPr>
          <w:rFonts w:ascii="Arial" w:hAnsi="Arial" w:hint="cs"/>
          <w:rtl/>
          <w:lang w:bidi="fa-IR"/>
        </w:rPr>
        <w:t>آفرینند</w:t>
      </w:r>
      <w:r>
        <w:rPr>
          <w:rFonts w:ascii="Arial" w:hAnsi="Arial" w:hint="cs"/>
          <w:rtl/>
          <w:lang w:bidi="fa-IR"/>
        </w:rPr>
        <w:t>؟ و جهان را چگونه به لرزه در می</w:t>
      </w:r>
      <w:r>
        <w:rPr>
          <w:rFonts w:ascii="Arial" w:hAnsi="Arial" w:cs="CTraditional Arabic" w:hint="cs"/>
          <w:cs/>
          <w:lang w:bidi="fa-IR"/>
        </w:rPr>
        <w:t>‎</w:t>
      </w:r>
      <w:r>
        <w:rPr>
          <w:rFonts w:ascii="Arial" w:hAnsi="Arial" w:hint="cs"/>
          <w:rtl/>
          <w:lang w:bidi="fa-IR"/>
        </w:rPr>
        <w:t>آورند؟</w:t>
      </w:r>
      <w:r w:rsidR="00E6002E" w:rsidRPr="00E6002E">
        <w:rPr>
          <w:rFonts w:ascii="Arial" w:hAnsi="Arial"/>
          <w:rtl/>
        </w:rPr>
        <w:t xml:space="preserve"> </w:t>
      </w:r>
      <w:r w:rsidR="00E6002E" w:rsidRPr="00E6002E">
        <w:rPr>
          <w:rFonts w:ascii="Arial" w:hAnsi="Arial" w:hint="cs"/>
          <w:rtl/>
        </w:rPr>
        <w:t xml:space="preserve">تصور كن كه همه </w:t>
      </w:r>
      <w:r w:rsidR="00E6002E" w:rsidRPr="00E6002E">
        <w:rPr>
          <w:rFonts w:ascii="Arial" w:hAnsi="Arial" w:hint="cs"/>
          <w:rtl/>
          <w:lang w:bidi="fa-IR"/>
        </w:rPr>
        <w:t>دریاهای جهان به عنصر مشتعلی تبدیل شوند و در یک لحظه منفجر گردند، چه منظره</w:t>
      </w:r>
      <w:r>
        <w:rPr>
          <w:rFonts w:ascii="Arial" w:hAnsi="Arial" w:cs="CTraditional Arabic" w:hint="cs"/>
          <w:cs/>
          <w:lang w:bidi="fa-IR"/>
        </w:rPr>
        <w:t>‎</w:t>
      </w:r>
      <w:r>
        <w:rPr>
          <w:rFonts w:ascii="Arial" w:hAnsi="Arial" w:hint="cs"/>
          <w:rtl/>
          <w:lang w:bidi="fa-IR"/>
        </w:rPr>
        <w:t>ای ایجاد می شود؟ آیا شعله</w:t>
      </w:r>
      <w:r>
        <w:rPr>
          <w:rFonts w:ascii="Arial" w:hAnsi="Arial" w:cs="CTraditional Arabic" w:hint="cs"/>
          <w:cs/>
          <w:lang w:bidi="fa-IR"/>
        </w:rPr>
        <w:t>‎</w:t>
      </w:r>
      <w:r w:rsidR="00E6002E" w:rsidRPr="00E6002E">
        <w:rPr>
          <w:rFonts w:ascii="Arial" w:hAnsi="Arial" w:hint="cs"/>
          <w:rtl/>
          <w:lang w:bidi="fa-IR"/>
        </w:rPr>
        <w:t>ه</w:t>
      </w:r>
      <w:r>
        <w:rPr>
          <w:rFonts w:ascii="Arial" w:hAnsi="Arial" w:hint="cs"/>
          <w:rtl/>
          <w:lang w:bidi="fa-IR"/>
        </w:rPr>
        <w:t>ای آتش به آسمان زبانه نمی کشند؟ خداوند چنین صحنه</w:t>
      </w:r>
      <w:r>
        <w:rPr>
          <w:rFonts w:ascii="Arial" w:hAnsi="Arial" w:cs="CTraditional Arabic" w:hint="cs"/>
          <w:cs/>
          <w:lang w:bidi="fa-IR"/>
        </w:rPr>
        <w:t>‎</w:t>
      </w:r>
      <w:r w:rsidR="00E6002E" w:rsidRPr="00E6002E">
        <w:rPr>
          <w:rFonts w:ascii="Arial" w:hAnsi="Arial" w:hint="cs"/>
          <w:rtl/>
          <w:lang w:bidi="fa-IR"/>
        </w:rPr>
        <w:t>ای را این</w:t>
      </w:r>
      <w:r>
        <w:rPr>
          <w:rFonts w:ascii="Arial" w:hAnsi="Arial" w:cs="CTraditional Arabic" w:hint="cs"/>
          <w:cs/>
          <w:lang w:bidi="fa-IR"/>
        </w:rPr>
        <w:t>‎</w:t>
      </w:r>
      <w:r>
        <w:rPr>
          <w:rFonts w:ascii="Arial" w:hAnsi="Arial" w:hint="cs"/>
          <w:rtl/>
          <w:lang w:bidi="fa-IR"/>
        </w:rPr>
        <w:t>گونه به تصویر می کش</w:t>
      </w:r>
      <w:r w:rsidR="00E6002E" w:rsidRPr="00E6002E">
        <w:rPr>
          <w:rFonts w:ascii="Arial" w:hAnsi="Arial" w:hint="cs"/>
          <w:rtl/>
          <w:lang w:bidi="fa-IR"/>
        </w:rPr>
        <w:t xml:space="preserve">د: </w:t>
      </w:r>
    </w:p>
    <w:p w:rsidR="00E6002E" w:rsidRPr="00E6002E" w:rsidRDefault="00E6002E" w:rsidP="003948A9">
      <w:pPr>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ﭙ  ﭚ   ﭛ  ﭜ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الانفطار: 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هنگامي كه درياها شكاف برمي‌دارند. و به هم مي‌پيوندند. ‏</w:t>
      </w:r>
      <w:r w:rsidRPr="00E6002E">
        <w:rPr>
          <w:rFonts w:ascii="Arial" w:hAnsi="Arial" w:hint="cs"/>
          <w:rtl/>
          <w:lang w:bidi="fa-IR"/>
        </w:rPr>
        <w:t>)</w:t>
      </w:r>
    </w:p>
    <w:p w:rsidR="00E6002E" w:rsidRPr="00E6002E" w:rsidRDefault="00E6002E" w:rsidP="003948A9">
      <w:pPr>
        <w:ind w:firstLine="206"/>
        <w:jc w:val="lowKashida"/>
        <w:rPr>
          <w:rFonts w:hint="cs"/>
          <w:sz w:val="26"/>
          <w:szCs w:val="26"/>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هنگامي كه درياها سراسر برافروخته مي‌گردند (و گدازه‌ها و گازهاي درون زمين طوفانهاي آتشين و انفجارهاي هولناكي پديد مي‌آورند). ‏</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hint="cs"/>
          <w:rtl/>
        </w:rPr>
        <w:t xml:space="preserve">مفسيرين </w:t>
      </w:r>
      <w:r w:rsidRPr="00E6002E">
        <w:rPr>
          <w:rFonts w:ascii="Arial" w:hAnsi="Arial" w:hint="cs"/>
          <w:rtl/>
          <w:lang w:bidi="fa-IR"/>
        </w:rPr>
        <w:t>گذشته اعتقاد داشتند که ان</w:t>
      </w:r>
      <w:r w:rsidR="008C424C">
        <w:rPr>
          <w:rFonts w:ascii="Arial" w:hAnsi="Arial" w:hint="cs"/>
          <w:rtl/>
          <w:lang w:bidi="fa-IR"/>
        </w:rPr>
        <w:t>فجار دریاها با شکافته شدن کناره</w:t>
      </w:r>
      <w:r w:rsidR="008C424C">
        <w:rPr>
          <w:rFonts w:ascii="Arial" w:hAnsi="Arial" w:cs="CTraditional Arabic" w:hint="cs"/>
          <w:cs/>
          <w:lang w:bidi="fa-IR"/>
        </w:rPr>
        <w:t>‎</w:t>
      </w:r>
      <w:r w:rsidR="008C424C">
        <w:rPr>
          <w:rFonts w:ascii="Arial" w:hAnsi="Arial" w:hint="cs"/>
          <w:rtl/>
          <w:lang w:bidi="fa-IR"/>
        </w:rPr>
        <w:t>ها و برداشتن موانع میان آب</w:t>
      </w:r>
      <w:r w:rsidRPr="00E6002E">
        <w:rPr>
          <w:rFonts w:ascii="Arial" w:hAnsi="Arial" w:hint="cs"/>
          <w:rtl/>
          <w:lang w:bidi="fa-IR"/>
        </w:rPr>
        <w:t>های گوناگون و قاطی شدن آب ش</w:t>
      </w:r>
      <w:r w:rsidR="008C424C">
        <w:rPr>
          <w:rFonts w:ascii="Arial" w:hAnsi="Arial" w:hint="cs"/>
          <w:rtl/>
          <w:lang w:bidi="fa-IR"/>
        </w:rPr>
        <w:t>یرین و  شور و تبدیل شدن همه آب</w:t>
      </w:r>
      <w:r w:rsidRPr="00E6002E">
        <w:rPr>
          <w:rFonts w:ascii="Arial" w:hAnsi="Arial" w:hint="cs"/>
          <w:rtl/>
          <w:lang w:bidi="fa-IR"/>
        </w:rPr>
        <w:t>ها</w:t>
      </w:r>
      <w:r w:rsidR="008C424C">
        <w:rPr>
          <w:rFonts w:ascii="Arial" w:hAnsi="Arial" w:hint="cs"/>
          <w:rtl/>
          <w:lang w:bidi="fa-IR"/>
        </w:rPr>
        <w:t xml:space="preserve"> به یک دریا ایجاد می</w:t>
      </w:r>
      <w:r w:rsidR="008C424C">
        <w:rPr>
          <w:rFonts w:ascii="Arial" w:hAnsi="Arial" w:cs="CTraditional Arabic" w:hint="cs"/>
          <w:cs/>
          <w:lang w:bidi="fa-IR"/>
        </w:rPr>
        <w:t>‎</w:t>
      </w:r>
      <w:r w:rsidRPr="00E6002E">
        <w:rPr>
          <w:rFonts w:ascii="Arial" w:hAnsi="Arial" w:hint="cs"/>
          <w:rtl/>
          <w:lang w:bidi="fa-IR"/>
        </w:rPr>
        <w:t>شود، ولی تفسیر</w:t>
      </w:r>
      <w:r w:rsidR="008C424C">
        <w:rPr>
          <w:rFonts w:ascii="Arial" w:hAnsi="Arial" w:hint="cs"/>
          <w:rtl/>
          <w:lang w:bidi="fa-IR"/>
        </w:rPr>
        <w:t>ی که ما بیان کردیم، دقیق و روشن</w:t>
      </w:r>
      <w:r w:rsidRPr="00E6002E">
        <w:rPr>
          <w:rFonts w:ascii="Arial" w:hAnsi="Arial" w:hint="cs"/>
          <w:rtl/>
          <w:lang w:bidi="fa-IR"/>
        </w:rPr>
        <w:t>تر است، چون تفجر با تفسیر ما بهتر سازگاری دارد تا با تأویل گذشتگان صالح امت اسلامی.</w:t>
      </w:r>
    </w:p>
    <w:p w:rsidR="00E6002E" w:rsidRPr="00E6002E" w:rsidRDefault="00E6002E" w:rsidP="00B00A22">
      <w:pPr>
        <w:pStyle w:val="3"/>
        <w:rPr>
          <w:rtl/>
        </w:rPr>
      </w:pPr>
      <w:bookmarkStart w:id="383" w:name="_Toc62932641"/>
      <w:bookmarkStart w:id="384" w:name="_Toc63026453"/>
      <w:bookmarkStart w:id="385" w:name="_Toc63026923"/>
      <w:bookmarkStart w:id="386" w:name="_Toc63027331"/>
      <w:bookmarkStart w:id="387" w:name="_Toc217318883"/>
      <w:bookmarkStart w:id="388" w:name="_Toc231223010"/>
      <w:r w:rsidRPr="00E6002E">
        <w:rPr>
          <w:rtl/>
        </w:rPr>
        <w:t>مطلب چهارم</w:t>
      </w:r>
      <w:r w:rsidRPr="00E6002E">
        <w:rPr>
          <w:rFonts w:hint="cs"/>
          <w:rtl/>
        </w:rPr>
        <w:t xml:space="preserve">: </w:t>
      </w:r>
      <w:r w:rsidRPr="00E6002E">
        <w:rPr>
          <w:rtl/>
        </w:rPr>
        <w:t>به حركت در آوردن و پاره شدن آسمان</w:t>
      </w:r>
      <w:bookmarkEnd w:id="383"/>
      <w:bookmarkEnd w:id="384"/>
      <w:bookmarkEnd w:id="385"/>
      <w:bookmarkEnd w:id="386"/>
      <w:bookmarkEnd w:id="387"/>
      <w:bookmarkEnd w:id="388"/>
    </w:p>
    <w:p w:rsidR="00E6002E" w:rsidRPr="00E6002E" w:rsidRDefault="00E6002E" w:rsidP="00B00A22">
      <w:pPr>
        <w:pStyle w:val="af"/>
        <w:jc w:val="lowKashida"/>
        <w:rPr>
          <w:rFonts w:ascii="Arial" w:hAnsi="Arial" w:cs="B Lotus" w:hint="cs"/>
          <w:rtl/>
        </w:rPr>
      </w:pPr>
      <w:r w:rsidRPr="00E6002E">
        <w:rPr>
          <w:rFonts w:ascii="Arial" w:hAnsi="Arial" w:cs="B Lotus"/>
          <w:rtl/>
        </w:rPr>
        <w:t>آسمان نيلگون ما كه با ديدن آن</w:t>
      </w:r>
      <w:r w:rsidR="008C424C">
        <w:rPr>
          <w:rFonts w:ascii="Arial" w:hAnsi="Arial" w:cs="B Lotus" w:hint="cs"/>
          <w:rtl/>
        </w:rPr>
        <w:t>،</w:t>
      </w:r>
      <w:r w:rsidR="008C424C">
        <w:rPr>
          <w:rFonts w:ascii="Arial" w:hAnsi="Arial" w:cs="B Lotus"/>
          <w:rtl/>
        </w:rPr>
        <w:t xml:space="preserve"> دلهاي ما شاد و سينه</w:t>
      </w:r>
      <w:r w:rsidR="008C424C">
        <w:rPr>
          <w:rFonts w:ascii="Arial" w:hAnsi="Arial" w:cs="CTraditional Arabic" w:hint="cs"/>
          <w:cs/>
        </w:rPr>
        <w:t>‎</w:t>
      </w:r>
      <w:r w:rsidRPr="00E6002E">
        <w:rPr>
          <w:rFonts w:ascii="Arial" w:hAnsi="Arial" w:cs="B Lotus"/>
          <w:rtl/>
        </w:rPr>
        <w:t xml:space="preserve">هاي ما باز مي شوند، روزي به حركت در مي آيد و با </w:t>
      </w:r>
      <w:r w:rsidRPr="00E6002E">
        <w:rPr>
          <w:rFonts w:ascii="Arial" w:hAnsi="Arial" w:cs="B Lotus" w:hint="cs"/>
          <w:rtl/>
        </w:rPr>
        <w:t>جوش و خروش و نا آرامی</w:t>
      </w:r>
      <w:r w:rsidRPr="00E6002E">
        <w:rPr>
          <w:rFonts w:ascii="Arial" w:hAnsi="Arial" w:cs="B Lotus"/>
          <w:rtl/>
        </w:rPr>
        <w:t xml:space="preserve"> بزرگي مواجه مي شود. </w:t>
      </w:r>
    </w:p>
    <w:p w:rsidR="00E6002E" w:rsidRPr="00E6002E" w:rsidRDefault="00E6002E" w:rsidP="003948A9">
      <w:pPr>
        <w:pStyle w:val="af"/>
        <w:ind w:firstLine="206"/>
        <w:jc w:val="lowKashida"/>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523" w:hAnsi="QCF_P523" w:cs="QCF_P523"/>
          <w:sz w:val="32"/>
          <w:szCs w:val="32"/>
          <w:rtl/>
          <w:lang w:bidi="fa-IR"/>
        </w:rPr>
        <w:t xml:space="preserve">ﯛ  ﯜ  ﯝ       ﯞ  ﯟ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الطور: ٩</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روزي (اين عذاب الهي رخ مي‌دهد كه) آسمان سخت به تكان و جنبش مي‌افتد و تند درهم مي‌لولد‏</w:t>
      </w:r>
      <w:r w:rsidRPr="00E6002E">
        <w:rPr>
          <w:rFonts w:ascii="QCF_BSML" w:hAnsi="QCF_BSML" w:hint="cs"/>
          <w:rtl/>
          <w:lang w:bidi="fa-IR"/>
        </w:rPr>
        <w:t>).</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 xml:space="preserve">سپس درز بر می دارد و شکافته می شود: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ﭑ  ﭒ  ﭓ   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الانفطار: 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هنگامي كه آسمان شكافته مي‌گردد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9" w:hAnsi="QCF_P589" w:cs="QCF_P589"/>
          <w:sz w:val="32"/>
          <w:szCs w:val="32"/>
          <w:rtl/>
          <w:lang w:bidi="fa-IR"/>
        </w:rPr>
        <w:t xml:space="preserve">ﭜ  ﭝ  ﭞ    ﭟ  ﭠ  ﭡ      ﭢ   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الانشقاق: 1.2</w:t>
      </w:r>
    </w:p>
    <w:p w:rsidR="00E6002E" w:rsidRPr="00E6002E" w:rsidRDefault="00E6002E" w:rsidP="003948A9">
      <w:pPr>
        <w:ind w:firstLine="206"/>
        <w:jc w:val="lowKashida"/>
        <w:rPr>
          <w:rFonts w:ascii="QCF_BSML" w:hAnsi="QCF_BSML" w:hint="cs"/>
          <w:rtl/>
          <w:lang w:bidi="fa-IR"/>
        </w:rPr>
      </w:pPr>
      <w:r w:rsidRPr="00E6002E">
        <w:rPr>
          <w:rFonts w:hint="cs"/>
          <w:rtl/>
          <w:lang w:bidi="fa-IR"/>
        </w:rPr>
        <w:t>(</w:t>
      </w:r>
      <w:r w:rsidRPr="00E6002E">
        <w:rPr>
          <w:rtl/>
          <w:lang w:bidi="fa-IR"/>
        </w:rPr>
        <w:t>هنگامي كه آسمان مي‌شكافد</w:t>
      </w:r>
      <w:r w:rsidRPr="00E6002E">
        <w:rPr>
          <w:rFonts w:ascii="QCF_BSML" w:hAnsi="QCF_BSML"/>
          <w:rtl/>
          <w:lang w:bidi="fa-IR"/>
        </w:rPr>
        <w:t>‏ و فرمان پروردگارش را مي‌برد، و چنين هم مي‌سزد و حق هم همين است‏</w:t>
      </w:r>
      <w:r w:rsidRPr="00E6002E">
        <w:rPr>
          <w:rFonts w:ascii="QCF_BSML" w:hAnsi="QCF_BSM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در آن موقع آسمان مانند يك ساختمان بزرگ </w:t>
      </w:r>
      <w:r w:rsidRPr="00E6002E">
        <w:rPr>
          <w:rFonts w:ascii="Arial" w:hAnsi="Arial" w:hint="cs"/>
          <w:rtl/>
        </w:rPr>
        <w:t xml:space="preserve">و </w:t>
      </w:r>
      <w:r w:rsidR="008C424C">
        <w:rPr>
          <w:rFonts w:ascii="Arial" w:hAnsi="Arial"/>
          <w:rtl/>
        </w:rPr>
        <w:t>مستحكم كه روي پايه</w:t>
      </w:r>
      <w:r w:rsidR="008C424C">
        <w:rPr>
          <w:rFonts w:ascii="Arial" w:hAnsi="Arial" w:cs="CTraditional Arabic" w:hint="cs"/>
          <w:cs/>
        </w:rPr>
        <w:t>‎</w:t>
      </w:r>
      <w:r w:rsidRPr="00E6002E">
        <w:rPr>
          <w:rFonts w:ascii="Arial" w:hAnsi="Arial"/>
          <w:rtl/>
        </w:rPr>
        <w:t>هاي استواري برپا شده و دچار زمين لرزه شده باشد</w:t>
      </w:r>
      <w:r w:rsidRPr="00E6002E">
        <w:rPr>
          <w:rFonts w:ascii="Arial" w:hAnsi="Arial" w:hint="cs"/>
          <w:rtl/>
        </w:rPr>
        <w:t xml:space="preserve">، </w:t>
      </w:r>
      <w:r w:rsidRPr="00E6002E">
        <w:rPr>
          <w:rFonts w:ascii="Arial" w:hAnsi="Arial"/>
          <w:rtl/>
        </w:rPr>
        <w:t xml:space="preserve">ضعيف و سست مي </w:t>
      </w:r>
      <w:r w:rsidRPr="00E6002E">
        <w:rPr>
          <w:rFonts w:ascii="Arial" w:hAnsi="Arial" w:hint="cs"/>
          <w:rtl/>
        </w:rPr>
        <w:t xml:space="preserve">گردد، </w:t>
      </w:r>
      <w:r w:rsidRPr="00E6002E">
        <w:rPr>
          <w:rFonts w:ascii="Arial" w:hAnsi="Arial"/>
          <w:rtl/>
        </w:rPr>
        <w:t xml:space="preserve">بعد از اينكه محكم و استوار بوده است، </w:t>
      </w:r>
      <w:r w:rsidRPr="00E6002E">
        <w:rPr>
          <w:rFonts w:ascii="Arial" w:hAnsi="Arial" w:hint="cs"/>
          <w:rtl/>
        </w:rPr>
        <w:t>سست، ضعيف و متلاشي خواه</w:t>
      </w:r>
      <w:r w:rsidRPr="00E6002E">
        <w:rPr>
          <w:rFonts w:ascii="Arial" w:hAnsi="Arial" w:hint="cs"/>
          <w:rtl/>
          <w:lang w:bidi="fa-IR"/>
        </w:rPr>
        <w:t xml:space="preserve">د شد: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67" w:hAnsi="QCF_P567" w:cs="QCF_P567"/>
          <w:sz w:val="32"/>
          <w:szCs w:val="32"/>
          <w:rtl/>
          <w:lang w:bidi="fa-IR"/>
        </w:rPr>
        <w:t xml:space="preserve">ﮀ  ﮁ  ﮂ  ﮃ  ﮄ   ﮅ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الحاقة: ١٦</w:t>
      </w:r>
    </w:p>
    <w:p w:rsidR="00E6002E" w:rsidRPr="00E6002E" w:rsidRDefault="00E6002E" w:rsidP="00B00A22">
      <w:pPr>
        <w:ind w:firstLine="206"/>
        <w:jc w:val="lowKashida"/>
        <w:rPr>
          <w:rFonts w:hint="cs"/>
          <w:rtl/>
          <w:lang w:bidi="fa-IR"/>
        </w:rPr>
      </w:pPr>
      <w:r w:rsidRPr="00E6002E">
        <w:rPr>
          <w:rFonts w:hint="cs"/>
          <w:rtl/>
          <w:lang w:bidi="fa-IR"/>
        </w:rPr>
        <w:t>(</w:t>
      </w:r>
      <w:r w:rsidRPr="00E6002E">
        <w:rPr>
          <w:rtl/>
          <w:lang w:bidi="fa-IR"/>
        </w:rPr>
        <w:t>و آسمان از هم مي‌شكافد و مي‌پراكند، و در آن روز سست و نااستوار مي‌گردد.‏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رنگ زيبا و نيلگون آسمان نيز عوض مي شود و از بين مي رود</w:t>
      </w:r>
      <w:r w:rsidRPr="00E6002E">
        <w:rPr>
          <w:rFonts w:ascii="Arial" w:hAnsi="Arial" w:hint="cs"/>
          <w:rtl/>
        </w:rPr>
        <w:t xml:space="preserve">، </w:t>
      </w:r>
      <w:r w:rsidRPr="00E6002E">
        <w:rPr>
          <w:rFonts w:ascii="Arial" w:hAnsi="Arial"/>
          <w:rtl/>
        </w:rPr>
        <w:t>آسمان در آن روز</w:t>
      </w:r>
      <w:r w:rsidRPr="00E6002E">
        <w:rPr>
          <w:rFonts w:ascii="Arial" w:hAnsi="Arial" w:hint="cs"/>
          <w:rtl/>
        </w:rPr>
        <w:t xml:space="preserve"> مانن</w:t>
      </w:r>
      <w:r w:rsidRPr="00E6002E">
        <w:rPr>
          <w:rFonts w:ascii="Arial" w:hAnsi="Arial" w:hint="cs"/>
          <w:rtl/>
          <w:lang w:bidi="fa-IR"/>
        </w:rPr>
        <w:t>د روغن گداخته</w:t>
      </w:r>
      <w:r w:rsidRPr="00E6002E">
        <w:rPr>
          <w:rFonts w:ascii="Arial" w:hAnsi="Arial"/>
          <w:rtl/>
        </w:rPr>
        <w:t xml:space="preserve"> رنگ عوض مي كند</w:t>
      </w:r>
      <w:r w:rsidRPr="00E6002E">
        <w:rPr>
          <w:rFonts w:ascii="Arial" w:hAnsi="Arial" w:hint="cs"/>
          <w:rtl/>
        </w:rPr>
        <w:t xml:space="preserve">، </w:t>
      </w:r>
      <w:r w:rsidRPr="00E6002E">
        <w:rPr>
          <w:rFonts w:ascii="Arial" w:hAnsi="Arial"/>
          <w:rtl/>
        </w:rPr>
        <w:t xml:space="preserve">گاهي قرمز، گاهي زرد و گاهي سبز و گاهي نيلگون </w:t>
      </w:r>
      <w:r w:rsidRPr="00E6002E">
        <w:rPr>
          <w:rFonts w:ascii="Arial" w:hAnsi="Arial" w:hint="cs"/>
          <w:rtl/>
        </w:rPr>
        <w:t>خواه</w:t>
      </w:r>
      <w:r w:rsidRPr="00E6002E">
        <w:rPr>
          <w:rFonts w:ascii="Arial" w:hAnsi="Arial" w:hint="cs"/>
          <w:rtl/>
          <w:lang w:bidi="fa-IR"/>
        </w:rPr>
        <w:t>د شد</w:t>
      </w:r>
      <w:r w:rsidRPr="00E6002E">
        <w:rPr>
          <w:rFonts w:ascii="Arial" w:hAnsi="Arial" w:hint="cs"/>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32" w:hAnsi="QCF_P532" w:cs="QCF_P532"/>
          <w:sz w:val="32"/>
          <w:szCs w:val="32"/>
          <w:rtl/>
          <w:lang w:bidi="fa-IR"/>
        </w:rPr>
        <w:t xml:space="preserve">ﯱ  ﯲ  ﯳ  ﯴ  ﯵ  ﯶ            ﯷ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الرحمن: ٣٧</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بدانگاه كه آسمان شكافته شود، و گلگون گردد همچون روغن گداخته</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از ابن عباس </w:t>
      </w:r>
      <w:r w:rsidRPr="00E6002E">
        <w:rPr>
          <w:rFonts w:ascii="Arial" w:hAnsi="Arial" w:hint="cs"/>
          <w:rtl/>
        </w:rPr>
        <w:t xml:space="preserve">نقل </w:t>
      </w:r>
      <w:r w:rsidRPr="00E6002E">
        <w:rPr>
          <w:rFonts w:ascii="Arial" w:hAnsi="Arial" w:hint="cs"/>
          <w:rtl/>
          <w:lang w:bidi="fa-IR"/>
        </w:rPr>
        <w:t>شده</w:t>
      </w:r>
      <w:r w:rsidRPr="00E6002E">
        <w:rPr>
          <w:rFonts w:ascii="Arial" w:hAnsi="Arial"/>
          <w:rtl/>
        </w:rPr>
        <w:t xml:space="preserve"> كه آسمان در آن وروز مانند «الفرس الورد» مي شود</w:t>
      </w:r>
      <w:r w:rsidRPr="00E6002E">
        <w:rPr>
          <w:rFonts w:ascii="Arial" w:hAnsi="Arial" w:hint="cs"/>
          <w:rtl/>
        </w:rPr>
        <w:t xml:space="preserve">، </w:t>
      </w:r>
      <w:r w:rsidR="008C424C">
        <w:rPr>
          <w:rFonts w:ascii="Arial" w:hAnsi="Arial"/>
          <w:rtl/>
        </w:rPr>
        <w:t>«</w:t>
      </w:r>
      <w:r w:rsidRPr="00E6002E">
        <w:rPr>
          <w:rFonts w:ascii="Arial" w:hAnsi="Arial"/>
          <w:rtl/>
        </w:rPr>
        <w:t xml:space="preserve">فرس ورد» بر اساس اظهارات بغوي در فصل بهار زرد، در فصل زمستان سرخ و در شدت سردي رنگش </w:t>
      </w:r>
      <w:r w:rsidRPr="00E6002E">
        <w:rPr>
          <w:rFonts w:ascii="Arial" w:hAnsi="Arial" w:hint="cs"/>
          <w:rtl/>
          <w:lang w:bidi="fa-IR"/>
        </w:rPr>
        <w:t>دگرگون می گردد</w:t>
      </w:r>
      <w:r w:rsidRPr="00E6002E">
        <w:rPr>
          <w:rFonts w:ascii="Arial" w:hAnsi="Arial"/>
          <w:rtl/>
        </w:rPr>
        <w:t xml:space="preserve"> و حسن بصري در تفسير</w:t>
      </w:r>
      <w:r w:rsidR="008C424C">
        <w:rPr>
          <w:rFonts w:ascii="Arial" w:hAnsi="Arial" w:hint="cs"/>
          <w:rtl/>
        </w:rPr>
        <w:t xml:space="preserve"> آيه</w:t>
      </w:r>
      <w:r w:rsidR="008C424C">
        <w:rPr>
          <w:rFonts w:ascii="Arial" w:hAnsi="Arial" w:cs="CTraditional Arabic" w:hint="cs"/>
          <w:cs/>
        </w:rPr>
        <w:t>‎</w:t>
      </w:r>
      <w:r w:rsidRPr="00E6002E">
        <w:rPr>
          <w:rFonts w:ascii="Arial" w:hAnsi="Arial" w:hint="cs"/>
          <w:rtl/>
        </w:rPr>
        <w:t xml:space="preserve">ي: </w:t>
      </w:r>
    </w:p>
    <w:p w:rsidR="00E6002E" w:rsidRPr="008C424C" w:rsidRDefault="00E6002E" w:rsidP="008C424C">
      <w:pPr>
        <w:ind w:firstLine="206"/>
        <w:jc w:val="lowKashida"/>
        <w:rPr>
          <w:rFonts w:ascii="Arial" w:hAnsi="Arial" w:cs="Arial" w:hint="cs"/>
          <w:rtl/>
        </w:rPr>
      </w:pPr>
      <w:r w:rsidRPr="00E6002E">
        <w:rPr>
          <w:rFonts w:ascii="QCF_P532" w:hAnsi="QCF_P532" w:cs="QCF_P532"/>
          <w:rtl/>
          <w:lang w:bidi="fa-IR"/>
        </w:rPr>
        <w:t xml:space="preserve">ﯵ  ﯶ            </w:t>
      </w:r>
      <w:r w:rsidRPr="00E6002E">
        <w:rPr>
          <w:rFonts w:ascii="Arial" w:hAnsi="Arial" w:hint="cs"/>
          <w:rtl/>
        </w:rPr>
        <w:t>مي فرماي</w:t>
      </w:r>
      <w:r w:rsidRPr="00E6002E">
        <w:rPr>
          <w:rFonts w:ascii="Arial" w:hAnsi="Arial" w:hint="cs"/>
          <w:rtl/>
          <w:lang w:bidi="fa-IR"/>
        </w:rPr>
        <w:t>د: به اشکال و رنگ های گوناگون در می آید</w:t>
      </w:r>
      <w:r w:rsidRPr="00E6002E">
        <w:rPr>
          <w:rFonts w:ascii="Arial" w:hAnsi="Arial"/>
          <w:rtl/>
        </w:rPr>
        <w:t>.</w:t>
      </w:r>
      <w:r w:rsidRPr="00E6002E">
        <w:rPr>
          <w:rStyle w:val="a4"/>
          <w:rFonts w:ascii="Arial" w:hAnsi="Arial"/>
          <w:rtl/>
        </w:rPr>
        <w:footnoteReference w:id="80"/>
      </w:r>
    </w:p>
    <w:p w:rsidR="00E6002E" w:rsidRPr="00E6002E" w:rsidRDefault="00E6002E" w:rsidP="00B00A22">
      <w:pPr>
        <w:pStyle w:val="3"/>
        <w:rPr>
          <w:rFonts w:hint="cs"/>
          <w:rtl/>
          <w:lang w:bidi="fa-IR"/>
        </w:rPr>
      </w:pPr>
      <w:bookmarkStart w:id="389" w:name="_Toc62932642"/>
      <w:bookmarkStart w:id="390" w:name="_Toc63026454"/>
      <w:bookmarkStart w:id="391" w:name="_Toc63026924"/>
      <w:bookmarkStart w:id="392" w:name="_Toc63027332"/>
      <w:bookmarkStart w:id="393" w:name="_Toc217318884"/>
      <w:bookmarkStart w:id="394" w:name="_Toc231223011"/>
      <w:r w:rsidRPr="00E6002E">
        <w:rPr>
          <w:rtl/>
        </w:rPr>
        <w:t>مطلب پنجم</w:t>
      </w:r>
      <w:r w:rsidRPr="00E6002E">
        <w:rPr>
          <w:rFonts w:hint="cs"/>
          <w:rtl/>
        </w:rPr>
        <w:t>: تاريك</w:t>
      </w:r>
      <w:r w:rsidRPr="00E6002E">
        <w:rPr>
          <w:rtl/>
        </w:rPr>
        <w:t xml:space="preserve"> شدن ماه</w:t>
      </w:r>
      <w:r w:rsidRPr="00E6002E">
        <w:rPr>
          <w:rFonts w:hint="cs"/>
          <w:rtl/>
        </w:rPr>
        <w:t xml:space="preserve">، </w:t>
      </w:r>
      <w:r w:rsidRPr="00E6002E">
        <w:rPr>
          <w:rFonts w:hint="cs"/>
          <w:rtl/>
          <w:lang w:bidi="fa-IR"/>
        </w:rPr>
        <w:t xml:space="preserve">درهم پیچیدن </w:t>
      </w:r>
      <w:r w:rsidRPr="00E6002E">
        <w:rPr>
          <w:rtl/>
        </w:rPr>
        <w:t xml:space="preserve">خورشيد و </w:t>
      </w:r>
      <w:r w:rsidRPr="00E6002E">
        <w:rPr>
          <w:rFonts w:hint="cs"/>
          <w:rtl/>
          <w:lang w:bidi="fa-IR"/>
        </w:rPr>
        <w:t>از هم پاشیدن</w:t>
      </w:r>
      <w:r w:rsidRPr="00E6002E">
        <w:rPr>
          <w:rtl/>
        </w:rPr>
        <w:t xml:space="preserve"> ستاره</w:t>
      </w:r>
      <w:bookmarkEnd w:id="389"/>
      <w:bookmarkEnd w:id="390"/>
      <w:bookmarkEnd w:id="391"/>
      <w:bookmarkEnd w:id="392"/>
      <w:r w:rsidR="008C424C">
        <w:rPr>
          <w:rFonts w:cs="CTraditional Arabic" w:hint="cs"/>
          <w:cs/>
        </w:rPr>
        <w:t>‎</w:t>
      </w:r>
      <w:r w:rsidRPr="00E6002E">
        <w:rPr>
          <w:rFonts w:hint="cs"/>
          <w:rtl/>
          <w:lang w:bidi="fa-IR"/>
        </w:rPr>
        <w:t>ها</w:t>
      </w:r>
      <w:bookmarkEnd w:id="393"/>
      <w:bookmarkEnd w:id="394"/>
    </w:p>
    <w:p w:rsidR="00E6002E" w:rsidRPr="00E6002E" w:rsidRDefault="00E6002E" w:rsidP="00B00A22">
      <w:pPr>
        <w:jc w:val="lowKashida"/>
        <w:rPr>
          <w:rFonts w:ascii="Arial" w:hAnsi="Arial" w:hint="cs"/>
          <w:rtl/>
        </w:rPr>
      </w:pPr>
      <w:r w:rsidRPr="00E6002E">
        <w:rPr>
          <w:rFonts w:ascii="Arial" w:hAnsi="Arial"/>
          <w:rtl/>
        </w:rPr>
        <w:t>اين خورشيدي كه هر روز صبح طلوع مي كند و زمين را منور مي سازد و ب</w:t>
      </w:r>
      <w:r w:rsidR="00917B4B">
        <w:rPr>
          <w:rFonts w:ascii="Arial" w:hAnsi="Arial" w:hint="cs"/>
          <w:rtl/>
        </w:rPr>
        <w:t xml:space="preserve">ه </w:t>
      </w:r>
      <w:r w:rsidRPr="00E6002E">
        <w:rPr>
          <w:rFonts w:ascii="Arial" w:hAnsi="Arial"/>
          <w:rtl/>
        </w:rPr>
        <w:t xml:space="preserve">وسيله روشني و انرژي خود كه مورد نياز شديد چشم و اجسام ما انسانها و تمام موجودات زنده روي زمين </w:t>
      </w:r>
      <w:r w:rsidRPr="00E6002E">
        <w:rPr>
          <w:rFonts w:ascii="Arial" w:hAnsi="Arial" w:hint="cs"/>
          <w:rtl/>
        </w:rPr>
        <w:t xml:space="preserve">است </w:t>
      </w:r>
      <w:r w:rsidRPr="00E6002E">
        <w:rPr>
          <w:rFonts w:ascii="Arial" w:hAnsi="Arial"/>
          <w:rtl/>
        </w:rPr>
        <w:t xml:space="preserve">و عامل رشد و نمو گياهان </w:t>
      </w:r>
      <w:r w:rsidRPr="00E6002E">
        <w:rPr>
          <w:rFonts w:ascii="Arial" w:hAnsi="Arial" w:hint="cs"/>
          <w:rtl/>
        </w:rPr>
        <w:t xml:space="preserve">روي </w:t>
      </w:r>
      <w:r w:rsidRPr="00E6002E">
        <w:rPr>
          <w:rFonts w:ascii="Arial" w:hAnsi="Arial" w:hint="cs"/>
          <w:rtl/>
          <w:lang w:bidi="fa-IR"/>
        </w:rPr>
        <w:t xml:space="preserve">زمین می باشد، </w:t>
      </w:r>
      <w:r w:rsidRPr="00E6002E">
        <w:rPr>
          <w:rFonts w:ascii="Arial" w:hAnsi="Arial"/>
          <w:rtl/>
        </w:rPr>
        <w:t xml:space="preserve">روزي </w:t>
      </w:r>
      <w:r w:rsidR="008C424C">
        <w:rPr>
          <w:rFonts w:ascii="Arial" w:hAnsi="Arial" w:hint="cs"/>
          <w:rtl/>
        </w:rPr>
        <w:t>در</w:t>
      </w:r>
      <w:r w:rsidRPr="00E6002E">
        <w:rPr>
          <w:rFonts w:ascii="Arial" w:hAnsi="Arial" w:hint="cs"/>
          <w:rtl/>
        </w:rPr>
        <w:t>هم پیچیده شده و بی نور گشته</w:t>
      </w:r>
      <w:r w:rsidRPr="00E6002E">
        <w:rPr>
          <w:rFonts w:ascii="Arial" w:hAnsi="Arial"/>
          <w:rtl/>
        </w:rPr>
        <w:t xml:space="preserve"> و روشن</w:t>
      </w:r>
      <w:r w:rsidRPr="00E6002E">
        <w:rPr>
          <w:rFonts w:ascii="Arial" w:hAnsi="Arial" w:hint="cs"/>
          <w:rtl/>
        </w:rPr>
        <w:t>ا</w:t>
      </w:r>
      <w:r w:rsidR="00917B4B">
        <w:rPr>
          <w:rFonts w:ascii="Arial" w:hAnsi="Arial" w:hint="cs"/>
          <w:rtl/>
          <w:lang w:bidi="fa-IR"/>
        </w:rPr>
        <w:t>یی خود را از دست می</w:t>
      </w:r>
      <w:r w:rsidR="00917B4B">
        <w:rPr>
          <w:rFonts w:ascii="Arial" w:hAnsi="Arial" w:cs="CTraditional Arabic" w:hint="cs"/>
          <w:cs/>
          <w:lang w:bidi="fa-IR"/>
        </w:rPr>
        <w:t>‎</w:t>
      </w:r>
      <w:r w:rsidRPr="00E6002E">
        <w:rPr>
          <w:rFonts w:ascii="Arial" w:hAnsi="Arial" w:hint="cs"/>
          <w:rtl/>
          <w:lang w:bidi="fa-IR"/>
        </w:rPr>
        <w:t xml:space="preserve">دهد، </w:t>
      </w:r>
      <w:r w:rsidR="00917B4B">
        <w:rPr>
          <w:rFonts w:ascii="Arial" w:hAnsi="Arial"/>
          <w:rtl/>
        </w:rPr>
        <w:t>خداوند مي</w:t>
      </w:r>
      <w:r w:rsidR="00917B4B">
        <w:rPr>
          <w:rFonts w:ascii="Arial" w:hAnsi="Arial" w:cs="CTraditional Arabic" w:hint="cs"/>
          <w:cs/>
        </w:rPr>
        <w:t>‎</w:t>
      </w:r>
      <w:r w:rsidRPr="00E6002E">
        <w:rPr>
          <w:rFonts w:ascii="Arial" w:hAnsi="Arial"/>
          <w:rtl/>
        </w:rPr>
        <w:t xml:space="preserve">فرمايد: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ﭑ  ﭒ  ﭓ       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w:t>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هنگامي كه خورشيد درهم پيچيده مي‌شود (و نظام جهان درهم مي‌ريزد). ‏</w:t>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«كُوِرَت» از مصادر تكوير است و تكوير در لغت عربي به معني جمع شدن بعض</w:t>
      </w:r>
      <w:r w:rsidRPr="00E6002E">
        <w:rPr>
          <w:rFonts w:ascii="Arial" w:hAnsi="Arial" w:hint="cs"/>
          <w:rtl/>
        </w:rPr>
        <w:t>ي ا</w:t>
      </w:r>
      <w:r w:rsidRPr="00E6002E">
        <w:rPr>
          <w:rFonts w:ascii="Arial" w:hAnsi="Arial" w:hint="cs"/>
          <w:rtl/>
          <w:lang w:bidi="fa-IR"/>
        </w:rPr>
        <w:t>ز</w:t>
      </w:r>
      <w:r w:rsidRPr="00E6002E">
        <w:rPr>
          <w:rFonts w:ascii="Arial" w:hAnsi="Arial"/>
          <w:rtl/>
        </w:rPr>
        <w:t xml:space="preserve"> اجزاء يك چيز </w:t>
      </w:r>
      <w:r w:rsidRPr="00E6002E">
        <w:rPr>
          <w:rFonts w:ascii="Arial" w:hAnsi="Arial" w:hint="cs"/>
          <w:rtl/>
        </w:rPr>
        <w:t xml:space="preserve">به سوي </w:t>
      </w:r>
      <w:r w:rsidRPr="00E6002E">
        <w:rPr>
          <w:rFonts w:ascii="Arial" w:hAnsi="Arial" w:hint="cs"/>
          <w:rtl/>
          <w:lang w:bidi="fa-IR"/>
        </w:rPr>
        <w:t xml:space="preserve">دگر اجزاء </w:t>
      </w:r>
      <w:r w:rsidRPr="00E6002E">
        <w:rPr>
          <w:rFonts w:ascii="Arial" w:hAnsi="Arial"/>
          <w:rtl/>
        </w:rPr>
        <w:t>است</w:t>
      </w:r>
      <w:r w:rsidRPr="00E6002E">
        <w:rPr>
          <w:rFonts w:ascii="Arial" w:hAnsi="Arial" w:hint="cs"/>
          <w:rtl/>
        </w:rPr>
        <w:t xml:space="preserve">، </w:t>
      </w:r>
      <w:r w:rsidRPr="00E6002E">
        <w:rPr>
          <w:rFonts w:ascii="Arial" w:hAnsi="Arial"/>
          <w:rtl/>
        </w:rPr>
        <w:t>تكوير</w:t>
      </w:r>
      <w:r w:rsidRPr="00E6002E">
        <w:rPr>
          <w:rFonts w:ascii="Arial" w:hAnsi="Arial" w:hint="cs"/>
          <w:rtl/>
          <w:lang w:bidi="fa-IR"/>
        </w:rPr>
        <w:t>، عمامه پیچیدن یا پیچیدن گوشه های لباس از همین باب مشتق شده اند، تکویر خورشید زمانی صورت می گیرد که اجزاء و گوشه هایش به سوی هم جمع شوند و تاریک گشته و به سوی زمین پرت گردد.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w:t>
      </w:r>
      <w:r w:rsidRPr="00E6002E">
        <w:rPr>
          <w:rFonts w:ascii="Arial" w:hAnsi="Arial" w:hint="cs"/>
          <w:rtl/>
        </w:rPr>
        <w:t xml:space="preserve">مهتاب </w:t>
      </w:r>
      <w:r w:rsidRPr="00E6002E">
        <w:rPr>
          <w:rFonts w:ascii="Arial" w:hAnsi="Arial"/>
          <w:rtl/>
        </w:rPr>
        <w:t>كه در ابتدا هر ماه مانند</w:t>
      </w:r>
      <w:r w:rsidRPr="00E6002E">
        <w:rPr>
          <w:rFonts w:ascii="Arial" w:hAnsi="Arial" w:hint="cs"/>
          <w:rtl/>
        </w:rPr>
        <w:t xml:space="preserve"> </w:t>
      </w:r>
      <w:r w:rsidRPr="00E6002E">
        <w:rPr>
          <w:rFonts w:ascii="Arial" w:hAnsi="Arial"/>
          <w:rtl/>
        </w:rPr>
        <w:t xml:space="preserve">هلال به نظر مي </w:t>
      </w:r>
      <w:r w:rsidRPr="00E6002E">
        <w:rPr>
          <w:rFonts w:ascii="Arial" w:hAnsi="Arial" w:hint="cs"/>
          <w:rtl/>
        </w:rPr>
        <w:t>رس</w:t>
      </w:r>
      <w:r w:rsidRPr="00E6002E">
        <w:rPr>
          <w:rFonts w:ascii="Arial" w:hAnsi="Arial" w:hint="cs"/>
          <w:rtl/>
          <w:lang w:bidi="fa-IR"/>
        </w:rPr>
        <w:t>د، سپس</w:t>
      </w:r>
      <w:r w:rsidRPr="00E6002E">
        <w:rPr>
          <w:rFonts w:ascii="Arial" w:hAnsi="Arial"/>
          <w:rtl/>
        </w:rPr>
        <w:t xml:space="preserve"> به تدريج تكامل يافته</w:t>
      </w:r>
      <w:r w:rsidRPr="00E6002E">
        <w:rPr>
          <w:rFonts w:ascii="Arial" w:hAnsi="Arial" w:hint="cs"/>
          <w:rtl/>
        </w:rPr>
        <w:t xml:space="preserve"> و</w:t>
      </w:r>
      <w:r w:rsidRPr="00E6002E">
        <w:rPr>
          <w:rFonts w:ascii="Arial" w:hAnsi="Arial"/>
          <w:rtl/>
        </w:rPr>
        <w:t xml:space="preserve"> رشد مي كند</w:t>
      </w:r>
      <w:r w:rsidRPr="00E6002E">
        <w:rPr>
          <w:rFonts w:ascii="Arial" w:hAnsi="Arial" w:hint="cs"/>
          <w:rtl/>
        </w:rPr>
        <w:t xml:space="preserve">، </w:t>
      </w:r>
      <w:r w:rsidRPr="00E6002E">
        <w:rPr>
          <w:rFonts w:ascii="Arial" w:hAnsi="Arial"/>
          <w:rtl/>
        </w:rPr>
        <w:t>تا به</w:t>
      </w:r>
      <w:r w:rsidR="00917B4B">
        <w:rPr>
          <w:rFonts w:ascii="Arial" w:hAnsi="Arial"/>
          <w:rtl/>
        </w:rPr>
        <w:t xml:space="preserve"> صورت بدر (ماه شب چهارده) در مي</w:t>
      </w:r>
      <w:r w:rsidR="00917B4B">
        <w:rPr>
          <w:rFonts w:ascii="Arial" w:hAnsi="Arial" w:cs="CTraditional Arabic" w:hint="cs"/>
          <w:cs/>
        </w:rPr>
        <w:t>‎</w:t>
      </w:r>
      <w:r w:rsidRPr="00E6002E">
        <w:rPr>
          <w:rFonts w:ascii="Arial" w:hAnsi="Arial"/>
          <w:rtl/>
        </w:rPr>
        <w:t xml:space="preserve">آيد، </w:t>
      </w:r>
      <w:r w:rsidRPr="00E6002E">
        <w:rPr>
          <w:rFonts w:ascii="Arial" w:hAnsi="Arial" w:hint="cs"/>
          <w:rtl/>
          <w:lang w:bidi="fa-IR"/>
        </w:rPr>
        <w:t>د</w:t>
      </w:r>
      <w:r w:rsidR="00917B4B">
        <w:rPr>
          <w:rFonts w:ascii="Arial" w:hAnsi="Arial" w:hint="cs"/>
          <w:rtl/>
        </w:rPr>
        <w:t>ر اين حالت به اوج قله</w:t>
      </w:r>
      <w:r w:rsidR="00917B4B">
        <w:rPr>
          <w:rFonts w:ascii="Arial" w:hAnsi="Arial" w:cs="CTraditional Arabic" w:hint="cs"/>
          <w:cs/>
        </w:rPr>
        <w:t>‎</w:t>
      </w:r>
      <w:r w:rsidRPr="00E6002E">
        <w:rPr>
          <w:rFonts w:ascii="Arial" w:hAnsi="Arial" w:hint="cs"/>
          <w:rtl/>
        </w:rPr>
        <w:t xml:space="preserve">ي </w:t>
      </w:r>
      <w:r w:rsidRPr="00E6002E">
        <w:rPr>
          <w:rFonts w:ascii="Arial" w:hAnsi="Arial" w:hint="cs"/>
          <w:rtl/>
          <w:lang w:bidi="fa-IR"/>
        </w:rPr>
        <w:t>زیبائی خود می رسد</w:t>
      </w:r>
      <w:r w:rsidRPr="00E6002E">
        <w:rPr>
          <w:rFonts w:ascii="Arial" w:hAnsi="Arial"/>
          <w:rtl/>
        </w:rPr>
        <w:t xml:space="preserve">، </w:t>
      </w:r>
      <w:r w:rsidR="00917B4B">
        <w:rPr>
          <w:rFonts w:ascii="Arial" w:hAnsi="Arial" w:hint="cs"/>
          <w:rtl/>
          <w:lang w:bidi="fa-IR"/>
        </w:rPr>
        <w:t>به گونه</w:t>
      </w:r>
      <w:r w:rsidR="00917B4B">
        <w:rPr>
          <w:rFonts w:ascii="Arial" w:hAnsi="Arial" w:cs="CTraditional Arabic" w:hint="cs"/>
          <w:cs/>
          <w:lang w:bidi="fa-IR"/>
        </w:rPr>
        <w:t>‎</w:t>
      </w:r>
      <w:r w:rsidRPr="00E6002E">
        <w:rPr>
          <w:rFonts w:ascii="Arial" w:hAnsi="Arial" w:hint="cs"/>
          <w:rtl/>
          <w:lang w:bidi="fa-IR"/>
        </w:rPr>
        <w:t>ای که شاعران</w:t>
      </w:r>
      <w:r w:rsidR="00917B4B">
        <w:rPr>
          <w:rFonts w:ascii="Arial" w:hAnsi="Arial" w:hint="cs"/>
          <w:rtl/>
          <w:lang w:bidi="fa-IR"/>
        </w:rPr>
        <w:t xml:space="preserve"> را به سرودن واداشته</w:t>
      </w:r>
      <w:r w:rsidRPr="00E6002E">
        <w:rPr>
          <w:rFonts w:ascii="Arial" w:hAnsi="Arial" w:hint="cs"/>
          <w:rtl/>
          <w:lang w:bidi="fa-IR"/>
        </w:rPr>
        <w:t xml:space="preserve"> و مسافران را یار و مأنوس خود کرده است، این ماه تابان </w:t>
      </w:r>
      <w:r w:rsidR="00917B4B">
        <w:rPr>
          <w:rFonts w:ascii="Arial" w:hAnsi="Arial" w:hint="cs"/>
          <w:rtl/>
          <w:lang w:bidi="fa-IR"/>
        </w:rPr>
        <w:t>زمانی تاریک می</w:t>
      </w:r>
      <w:r w:rsidR="00917B4B">
        <w:rPr>
          <w:rFonts w:ascii="Arial" w:hAnsi="Arial" w:cs="CTraditional Arabic" w:hint="cs"/>
          <w:cs/>
          <w:lang w:bidi="fa-IR"/>
        </w:rPr>
        <w:t>‎</w:t>
      </w:r>
      <w:r w:rsidRPr="00E6002E">
        <w:rPr>
          <w:rFonts w:ascii="Arial" w:hAnsi="Arial" w:hint="cs"/>
          <w:rtl/>
          <w:lang w:bidi="fa-IR"/>
        </w:rPr>
        <w:t>شود و رونق و زی</w:t>
      </w:r>
      <w:r w:rsidR="00917B4B">
        <w:rPr>
          <w:rFonts w:ascii="Arial" w:hAnsi="Arial" w:hint="cs"/>
          <w:rtl/>
          <w:lang w:bidi="fa-IR"/>
        </w:rPr>
        <w:t>ب</w:t>
      </w:r>
      <w:r w:rsidRPr="00E6002E">
        <w:rPr>
          <w:rFonts w:ascii="Arial" w:hAnsi="Arial" w:hint="cs"/>
          <w:rtl/>
          <w:lang w:bidi="fa-IR"/>
        </w:rPr>
        <w:t xml:space="preserve">ائی خود را از دست می دهد و نور افشانی را به اتمام می رساند: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77" w:hAnsi="QCF_P577" w:cs="QCF_P577"/>
          <w:sz w:val="32"/>
          <w:szCs w:val="32"/>
          <w:rtl/>
          <w:lang w:bidi="fa-IR"/>
        </w:rPr>
        <w:t xml:space="preserve">ﮬ  ﮭ  ﮮ    ﮯ  ﮰ  ﮱ     ﯓ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القيامة: ٧ </w:t>
      </w:r>
      <w:r w:rsidRPr="00E6002E">
        <w:rPr>
          <w:rFonts w:hint="cs"/>
          <w:sz w:val="27"/>
          <w:szCs w:val="27"/>
          <w:rtl/>
          <w:lang w:bidi="fa-IR"/>
        </w:rPr>
        <w:t>–</w:t>
      </w:r>
      <w:r w:rsidRPr="00E6002E">
        <w:rPr>
          <w:rFonts w:ascii="Traditional Arabic" w:hAnsi="Traditional Arabic" w:cs="Traditional Arabic"/>
          <w:rtl/>
          <w:lang w:bidi="fa-IR"/>
        </w:rPr>
        <w:t xml:space="preserve"> 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هنگامي كه چشمها (از شدّت هول و هراس) سراسيمه و آشفته مي‌شود.</w:t>
      </w:r>
      <w:r w:rsidRPr="00E6002E">
        <w:rPr>
          <w:rtl/>
        </w:rPr>
        <w:t xml:space="preserve"> </w:t>
      </w:r>
      <w:r w:rsidRPr="00E6002E">
        <w:rPr>
          <w:rFonts w:ascii="Arial" w:hAnsi="Arial"/>
          <w:rtl/>
          <w:lang w:bidi="fa-IR"/>
        </w:rPr>
        <w:t>‏ و ماه بي‌نور و روشنائي مي‌گردد. ‏</w:t>
      </w:r>
      <w:r w:rsidRPr="00E6002E">
        <w:rPr>
          <w:rFonts w:ascii="Arial" w:hAnsi="Arial" w:hint="cs"/>
          <w:rtl/>
          <w:lang w:bidi="fa-IR"/>
        </w:rPr>
        <w:t>)</w:t>
      </w:r>
    </w:p>
    <w:p w:rsidR="00E6002E" w:rsidRPr="00E6002E" w:rsidRDefault="00917B4B" w:rsidP="003948A9">
      <w:pPr>
        <w:ind w:firstLine="206"/>
        <w:jc w:val="lowKashida"/>
        <w:rPr>
          <w:rFonts w:ascii="Arial" w:hAnsi="Arial" w:hint="cs"/>
          <w:rtl/>
          <w:lang w:bidi="fa-IR"/>
        </w:rPr>
      </w:pPr>
      <w:r>
        <w:rPr>
          <w:rFonts w:ascii="Arial" w:hAnsi="Arial"/>
          <w:rtl/>
        </w:rPr>
        <w:t>اما اين ستاره</w:t>
      </w:r>
      <w:r>
        <w:rPr>
          <w:rFonts w:ascii="Arial" w:hAnsi="Arial" w:cs="CTraditional Arabic" w:hint="cs"/>
          <w:cs/>
        </w:rPr>
        <w:t>‎</w:t>
      </w:r>
      <w:r w:rsidR="00E6002E" w:rsidRPr="00E6002E">
        <w:rPr>
          <w:rFonts w:ascii="Arial" w:hAnsi="Arial"/>
          <w:rtl/>
        </w:rPr>
        <w:t>هاي پراكنده در سقف نيلگون آسمان</w:t>
      </w:r>
      <w:r w:rsidR="00E6002E" w:rsidRPr="00E6002E">
        <w:rPr>
          <w:rFonts w:ascii="Arial" w:hAnsi="Arial" w:hint="cs"/>
          <w:rtl/>
        </w:rPr>
        <w:t xml:space="preserve">، </w:t>
      </w:r>
      <w:r w:rsidR="00E6002E" w:rsidRPr="00E6002E">
        <w:rPr>
          <w:rFonts w:ascii="Arial" w:hAnsi="Arial"/>
          <w:rtl/>
        </w:rPr>
        <w:t>پيوند</w:t>
      </w:r>
      <w:r w:rsidR="00E6002E" w:rsidRPr="00E6002E">
        <w:rPr>
          <w:rFonts w:ascii="Arial" w:hAnsi="Arial" w:hint="cs"/>
          <w:rtl/>
        </w:rPr>
        <w:t>شان</w:t>
      </w:r>
      <w:r w:rsidR="00E6002E" w:rsidRPr="00E6002E">
        <w:rPr>
          <w:rFonts w:ascii="Arial" w:hAnsi="Arial"/>
          <w:rtl/>
        </w:rPr>
        <w:t xml:space="preserve"> مي گسلد</w:t>
      </w:r>
      <w:r w:rsidR="00E6002E" w:rsidRPr="00E6002E">
        <w:rPr>
          <w:rFonts w:ascii="Arial" w:hAnsi="Arial" w:hint="cs"/>
          <w:rtl/>
        </w:rPr>
        <w:t xml:space="preserve"> و</w:t>
      </w:r>
      <w:r w:rsidR="00E6002E" w:rsidRPr="00E6002E">
        <w:rPr>
          <w:rFonts w:ascii="Arial" w:hAnsi="Arial"/>
          <w:rtl/>
        </w:rPr>
        <w:t xml:space="preserve"> </w:t>
      </w:r>
      <w:r w:rsidR="00E6002E" w:rsidRPr="00E6002E">
        <w:rPr>
          <w:rFonts w:ascii="Arial" w:hAnsi="Arial" w:hint="cs"/>
          <w:rtl/>
        </w:rPr>
        <w:t>ا</w:t>
      </w:r>
      <w:r w:rsidR="00E6002E" w:rsidRPr="00E6002E">
        <w:rPr>
          <w:rFonts w:ascii="Arial" w:hAnsi="Arial" w:hint="cs"/>
          <w:rtl/>
          <w:lang w:bidi="fa-IR"/>
        </w:rPr>
        <w:t xml:space="preserve">ز هم پاشیده </w:t>
      </w:r>
      <w:r>
        <w:rPr>
          <w:rFonts w:ascii="Arial" w:hAnsi="Arial"/>
          <w:rtl/>
        </w:rPr>
        <w:t>و تاريك مي</w:t>
      </w:r>
      <w:r>
        <w:rPr>
          <w:rFonts w:ascii="Arial" w:hAnsi="Arial" w:cs="CTraditional Arabic" w:hint="cs"/>
          <w:cs/>
        </w:rPr>
        <w:t>‎</w:t>
      </w:r>
      <w:r w:rsidR="00E6002E" w:rsidRPr="00E6002E">
        <w:rPr>
          <w:rFonts w:ascii="Arial" w:hAnsi="Arial"/>
          <w:rtl/>
        </w:rPr>
        <w:t>شوند</w:t>
      </w:r>
      <w:r w:rsidR="00E6002E" w:rsidRPr="00E6002E">
        <w:rPr>
          <w:rFonts w:ascii="Arial" w:hAnsi="Arial" w:hint="cs"/>
          <w:rtl/>
        </w:rPr>
        <w:t xml:space="preserve"> و </w:t>
      </w:r>
      <w:r>
        <w:rPr>
          <w:rFonts w:ascii="Arial" w:hAnsi="Arial" w:hint="cs"/>
          <w:rtl/>
          <w:lang w:bidi="fa-IR"/>
        </w:rPr>
        <w:t>در نهایت می</w:t>
      </w:r>
      <w:r>
        <w:rPr>
          <w:rFonts w:ascii="Arial" w:hAnsi="Arial" w:cs="CTraditional Arabic" w:hint="cs"/>
          <w:cs/>
          <w:lang w:bidi="fa-IR"/>
        </w:rPr>
        <w:t>‎</w:t>
      </w:r>
      <w:r w:rsidR="00E6002E" w:rsidRPr="00E6002E">
        <w:rPr>
          <w:rFonts w:ascii="Arial" w:hAnsi="Arial" w:hint="cs"/>
          <w:rtl/>
          <w:lang w:bidi="fa-IR"/>
        </w:rPr>
        <w:t xml:space="preserve">افتند: </w:t>
      </w:r>
    </w:p>
    <w:p w:rsidR="00E6002E" w:rsidRPr="00E6002E" w:rsidRDefault="00E6002E" w:rsidP="00917B4B">
      <w:pPr>
        <w:jc w:val="lowKashida"/>
        <w:rPr>
          <w:rFonts w:ascii="Arial" w:hAnsi="Arial" w:hint="cs"/>
          <w:rtl/>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ﭕ  ﭖ  ﭗ  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الانفطار: 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هنگامي كه ستارگان از هم مي‌پاشند و پخش و پراكنده مي‌شوند.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ﭕ  ﭖ  ﭗ  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٢</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و هنگامي كه ستارگان تيره و تار مي‌گردند و فرو مي‌افتند. ‏</w:t>
      </w:r>
      <w:r w:rsidRPr="00E6002E">
        <w:rPr>
          <w:rFonts w:hint="cs"/>
          <w:rtl/>
          <w:lang w:bidi="fa-IR"/>
        </w:rPr>
        <w:t>)</w:t>
      </w:r>
    </w:p>
    <w:p w:rsidR="00E6002E" w:rsidRPr="00E6002E" w:rsidRDefault="00917B4B" w:rsidP="003948A9">
      <w:pPr>
        <w:ind w:firstLine="206"/>
        <w:jc w:val="lowKashida"/>
        <w:rPr>
          <w:rFonts w:ascii="Arial" w:hAnsi="Arial" w:hint="cs"/>
          <w:rtl/>
          <w:lang w:bidi="fa-IR"/>
        </w:rPr>
      </w:pPr>
      <w:r>
        <w:rPr>
          <w:rFonts w:ascii="Arial" w:hAnsi="Arial" w:hint="cs"/>
          <w:rtl/>
        </w:rPr>
        <w:t>إ</w:t>
      </w:r>
      <w:r w:rsidR="00E6002E" w:rsidRPr="00E6002E">
        <w:rPr>
          <w:rFonts w:ascii="Arial" w:hAnsi="Arial" w:hint="cs"/>
          <w:rtl/>
        </w:rPr>
        <w:t>نك</w:t>
      </w:r>
      <w:r w:rsidR="00E6002E" w:rsidRPr="00E6002E">
        <w:rPr>
          <w:rFonts w:ascii="Arial" w:hAnsi="Arial" w:hint="cs"/>
          <w:rtl/>
          <w:lang w:bidi="fa-IR"/>
        </w:rPr>
        <w:t xml:space="preserve">دار یعنی پخش و پراکنده شدن، اصل لغت از کدر است به معنی فرو ریختن و پراکنده شدن، چون معمولاً هر چیزی </w:t>
      </w:r>
      <w:r>
        <w:rPr>
          <w:rFonts w:ascii="Arial" w:hAnsi="Arial" w:hint="cs"/>
          <w:rtl/>
          <w:lang w:bidi="fa-IR"/>
        </w:rPr>
        <w:t>که از آسمان به سوی پایین پرت شود پراکنده می</w:t>
      </w:r>
      <w:r>
        <w:rPr>
          <w:rFonts w:ascii="Arial" w:hAnsi="Arial" w:cs="CTraditional Arabic" w:hint="cs"/>
          <w:cs/>
          <w:lang w:bidi="fa-IR"/>
        </w:rPr>
        <w:t>‎</w:t>
      </w:r>
      <w:r w:rsidR="00E6002E" w:rsidRPr="00E6002E">
        <w:rPr>
          <w:rFonts w:ascii="Arial" w:hAnsi="Arial" w:hint="cs"/>
          <w:rtl/>
          <w:lang w:bidi="fa-IR"/>
        </w:rPr>
        <w:t>گردد.</w:t>
      </w:r>
      <w:r w:rsidR="00E6002E" w:rsidRPr="00E6002E">
        <w:rPr>
          <w:rStyle w:val="a4"/>
          <w:rFonts w:ascii="Arial" w:hAnsi="Arial"/>
          <w:rtl/>
          <w:lang w:bidi="fa-IR"/>
        </w:rPr>
        <w:footnoteReference w:id="81"/>
      </w:r>
    </w:p>
    <w:p w:rsidR="00E6002E" w:rsidRPr="00E6002E" w:rsidRDefault="00E6002E" w:rsidP="00B00A22">
      <w:pPr>
        <w:pStyle w:val="3"/>
        <w:rPr>
          <w:rtl/>
        </w:rPr>
      </w:pPr>
      <w:bookmarkStart w:id="395" w:name="_Toc62932643"/>
      <w:bookmarkStart w:id="396" w:name="_Toc63026455"/>
      <w:bookmarkStart w:id="397" w:name="_Toc63026925"/>
      <w:bookmarkStart w:id="398" w:name="_Toc63027333"/>
      <w:bookmarkStart w:id="399" w:name="_Toc217318885"/>
      <w:bookmarkStart w:id="400" w:name="_Toc231223012"/>
      <w:r w:rsidRPr="00E6002E">
        <w:rPr>
          <w:rtl/>
        </w:rPr>
        <w:t>مطلب ششم</w:t>
      </w:r>
      <w:r w:rsidRPr="00E6002E">
        <w:rPr>
          <w:rFonts w:hint="cs"/>
          <w:rtl/>
        </w:rPr>
        <w:t xml:space="preserve">: </w:t>
      </w:r>
      <w:r w:rsidRPr="00E6002E">
        <w:rPr>
          <w:rtl/>
        </w:rPr>
        <w:t>تفسير قرطبي پيرامون نصوص وارده در</w:t>
      </w:r>
      <w:r w:rsidRPr="00E6002E">
        <w:rPr>
          <w:rFonts w:hint="cs"/>
          <w:rtl/>
        </w:rPr>
        <w:t xml:space="preserve"> مور</w:t>
      </w:r>
      <w:r w:rsidRPr="00E6002E">
        <w:rPr>
          <w:rFonts w:hint="cs"/>
          <w:rtl/>
          <w:lang w:bidi="fa-IR"/>
        </w:rPr>
        <w:t>د</w:t>
      </w:r>
      <w:r w:rsidRPr="00E6002E">
        <w:rPr>
          <w:rtl/>
        </w:rPr>
        <w:t xml:space="preserve"> سختي</w:t>
      </w:r>
      <w:r w:rsidRPr="00E6002E">
        <w:rPr>
          <w:rFonts w:cs="2  Lotus" w:hint="cs"/>
          <w:rtl/>
        </w:rPr>
        <w:t>‌</w:t>
      </w:r>
      <w:r w:rsidRPr="00E6002E">
        <w:rPr>
          <w:rtl/>
        </w:rPr>
        <w:t>هاي قيامت</w:t>
      </w:r>
      <w:bookmarkEnd w:id="395"/>
      <w:bookmarkEnd w:id="396"/>
      <w:bookmarkEnd w:id="397"/>
      <w:bookmarkEnd w:id="398"/>
      <w:bookmarkEnd w:id="399"/>
      <w:bookmarkEnd w:id="400"/>
    </w:p>
    <w:p w:rsidR="00E6002E" w:rsidRPr="00E6002E" w:rsidRDefault="00E6002E" w:rsidP="00B00A22">
      <w:pPr>
        <w:jc w:val="lowKashida"/>
        <w:rPr>
          <w:rFonts w:ascii="Arial" w:hAnsi="Arial" w:hint="cs"/>
          <w:rtl/>
        </w:rPr>
      </w:pPr>
      <w:r w:rsidRPr="00E6002E">
        <w:rPr>
          <w:rFonts w:ascii="Arial" w:hAnsi="Arial"/>
          <w:rtl/>
        </w:rPr>
        <w:t>قرطبي مي گويد: امام ترمذي از حضرت</w:t>
      </w:r>
      <w:r w:rsidR="00917B4B">
        <w:rPr>
          <w:rFonts w:ascii="Arial" w:hAnsi="Arial" w:hint="cs"/>
          <w:rtl/>
        </w:rPr>
        <w:t xml:space="preserve"> عبدالله</w:t>
      </w:r>
      <w:r w:rsidR="00917B4B">
        <w:rPr>
          <w:rFonts w:ascii="Arial" w:hAnsi="Arial"/>
          <w:rtl/>
        </w:rPr>
        <w:t xml:space="preserve"> بن عمر</w:t>
      </w:r>
      <w:r w:rsidR="00917B4B">
        <w:rPr>
          <w:rFonts w:ascii="Arial" w:hAnsi="Arial" w:cs="CTraditional Arabic" w:hint="cs"/>
          <w:rtl/>
        </w:rPr>
        <w:t>ب</w:t>
      </w:r>
      <w:r w:rsidRPr="00E6002E">
        <w:rPr>
          <w:rFonts w:ascii="Arial" w:hAnsi="Arial"/>
          <w:rtl/>
        </w:rPr>
        <w:t xml:space="preserve"> روايت مي كند</w:t>
      </w:r>
      <w:r w:rsidRPr="00E6002E">
        <w:rPr>
          <w:rFonts w:ascii="Arial" w:hAnsi="Arial" w:hint="cs"/>
          <w:rtl/>
        </w:rPr>
        <w:t xml:space="preserve"> كه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«مَنْ سَرَّهُ أَنْ يَنْظُرَ إِلَى يَوْمِ الْقِيَامَةِ فَلْيَقْرَأْ إِذَا الشَّمْسُ كُوِّرَتْ وَإِذَا السَّمَاءُ انْفَطَرَتْ وَإِذَا السَّمَاءُ انْشَقَّتْ».</w:t>
      </w:r>
    </w:p>
    <w:p w:rsidR="00E6002E" w:rsidRPr="00E6002E" w:rsidRDefault="00E6002E" w:rsidP="003948A9">
      <w:pPr>
        <w:ind w:firstLine="206"/>
        <w:jc w:val="lowKashida"/>
        <w:rPr>
          <w:rFonts w:ascii="Arial" w:hAnsi="Arial" w:hint="cs"/>
          <w:rtl/>
        </w:rPr>
      </w:pPr>
      <w:r w:rsidRPr="00E6002E">
        <w:rPr>
          <w:rFonts w:ascii="Arial" w:hAnsi="Arial" w:hint="cs"/>
          <w:rtl/>
        </w:rPr>
        <w:t>(</w:t>
      </w:r>
      <w:r w:rsidR="00917B4B">
        <w:rPr>
          <w:rFonts w:ascii="Arial" w:hAnsi="Arial"/>
          <w:rtl/>
        </w:rPr>
        <w:t>هر</w:t>
      </w:r>
      <w:r w:rsidRPr="00E6002E">
        <w:rPr>
          <w:rFonts w:ascii="Arial" w:hAnsi="Arial"/>
          <w:rtl/>
        </w:rPr>
        <w:t xml:space="preserve">كس دوست دارد كه </w:t>
      </w:r>
      <w:r w:rsidR="00917B4B">
        <w:rPr>
          <w:rFonts w:ascii="Arial" w:hAnsi="Arial" w:hint="cs"/>
          <w:rtl/>
        </w:rPr>
        <w:t>به صحنه</w:t>
      </w:r>
      <w:r w:rsidR="00917B4B">
        <w:rPr>
          <w:rFonts w:ascii="Arial" w:hAnsi="Arial" w:cs="CTraditional Arabic" w:hint="cs"/>
          <w:cs/>
        </w:rPr>
        <w:t>‎</w:t>
      </w:r>
      <w:r w:rsidRPr="00E6002E">
        <w:rPr>
          <w:rFonts w:ascii="Arial" w:hAnsi="Arial" w:hint="cs"/>
          <w:rtl/>
        </w:rPr>
        <w:t>ی روز قیامت نگاه کند این آیات را تلاوت نماید.</w:t>
      </w:r>
      <w:r w:rsidRPr="00E6002E">
        <w:rPr>
          <w:rStyle w:val="a4"/>
          <w:rFonts w:ascii="Arial" w:hAnsi="Arial"/>
          <w:rtl/>
        </w:rPr>
        <w:footnoteReference w:id="82"/>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اين سه سوره بدان جهت مختص قيامت </w:t>
      </w:r>
      <w:r w:rsidRPr="00E6002E">
        <w:rPr>
          <w:rFonts w:ascii="Arial" w:hAnsi="Arial" w:hint="cs"/>
          <w:rtl/>
        </w:rPr>
        <w:t>هستن</w:t>
      </w:r>
      <w:r w:rsidRPr="00E6002E">
        <w:rPr>
          <w:rFonts w:ascii="Arial" w:hAnsi="Arial" w:hint="cs"/>
          <w:rtl/>
          <w:lang w:bidi="fa-IR"/>
        </w:rPr>
        <w:t>د، چون</w:t>
      </w:r>
      <w:r w:rsidRPr="00E6002E">
        <w:rPr>
          <w:rFonts w:ascii="Arial" w:hAnsi="Arial"/>
          <w:rtl/>
        </w:rPr>
        <w:t xml:space="preserve"> درباره </w:t>
      </w:r>
      <w:r w:rsidRPr="00E6002E">
        <w:rPr>
          <w:rFonts w:ascii="Arial" w:hAnsi="Arial" w:hint="cs"/>
          <w:rtl/>
        </w:rPr>
        <w:t>شکافته ش</w:t>
      </w:r>
      <w:r w:rsidRPr="00E6002E">
        <w:rPr>
          <w:rFonts w:ascii="Arial" w:hAnsi="Arial" w:hint="cs"/>
          <w:rtl/>
          <w:lang w:bidi="fa-IR"/>
        </w:rPr>
        <w:t>دن</w:t>
      </w:r>
      <w:r w:rsidRPr="00E6002E">
        <w:rPr>
          <w:rFonts w:ascii="Arial" w:hAnsi="Arial"/>
          <w:rtl/>
        </w:rPr>
        <w:t xml:space="preserve"> آسمان ها، </w:t>
      </w:r>
      <w:r w:rsidRPr="00E6002E">
        <w:rPr>
          <w:rFonts w:ascii="Arial" w:hAnsi="Arial" w:hint="cs"/>
          <w:rtl/>
        </w:rPr>
        <w:t>تير</w:t>
      </w:r>
      <w:r w:rsidR="00917B4B">
        <w:rPr>
          <w:rFonts w:ascii="Arial" w:hAnsi="Arial" w:hint="cs"/>
          <w:rtl/>
        </w:rPr>
        <w:t>ه</w:t>
      </w:r>
      <w:r w:rsidRPr="00E6002E">
        <w:rPr>
          <w:rFonts w:ascii="Arial" w:hAnsi="Arial" w:hint="cs"/>
          <w:rtl/>
        </w:rPr>
        <w:t xml:space="preserve"> و تار </w:t>
      </w:r>
      <w:r w:rsidRPr="00E6002E">
        <w:rPr>
          <w:rFonts w:ascii="Arial" w:hAnsi="Arial" w:hint="cs"/>
          <w:rtl/>
          <w:lang w:bidi="fa-IR"/>
        </w:rPr>
        <w:t>گ</w:t>
      </w:r>
      <w:r w:rsidRPr="00E6002E">
        <w:rPr>
          <w:rFonts w:ascii="Arial" w:hAnsi="Arial" w:hint="cs"/>
          <w:rtl/>
        </w:rPr>
        <w:t>شتن خو</w:t>
      </w:r>
      <w:r w:rsidR="00917B4B">
        <w:rPr>
          <w:rFonts w:ascii="Arial" w:hAnsi="Arial" w:hint="cs"/>
          <w:rtl/>
        </w:rPr>
        <w:t>ر</w:t>
      </w:r>
      <w:r w:rsidRPr="00E6002E">
        <w:rPr>
          <w:rFonts w:ascii="Arial" w:hAnsi="Arial" w:hint="cs"/>
          <w:rtl/>
        </w:rPr>
        <w:t>شي</w:t>
      </w:r>
      <w:r w:rsidRPr="00E6002E">
        <w:rPr>
          <w:rFonts w:ascii="Arial" w:hAnsi="Arial" w:hint="cs"/>
          <w:rtl/>
          <w:lang w:bidi="fa-IR"/>
        </w:rPr>
        <w:t>د و ستارگان</w:t>
      </w:r>
      <w:r w:rsidR="00917B4B">
        <w:rPr>
          <w:rFonts w:ascii="Arial" w:hAnsi="Arial" w:hint="cs"/>
          <w:rtl/>
          <w:lang w:bidi="fa-IR"/>
        </w:rPr>
        <w:t xml:space="preserve"> و فرو افتادن اختران و حوادث دل</w:t>
      </w:r>
      <w:r w:rsidRPr="00E6002E">
        <w:rPr>
          <w:rFonts w:ascii="Arial" w:hAnsi="Arial" w:hint="cs"/>
          <w:rtl/>
          <w:lang w:bidi="fa-IR"/>
        </w:rPr>
        <w:t xml:space="preserve">خراش دیگری در مورد فرا رسیدن قیامت و زنده شدن مردگان و بیرون آمدن از گورستان و </w:t>
      </w:r>
      <w:r w:rsidR="00917B4B">
        <w:rPr>
          <w:rFonts w:ascii="Arial" w:hAnsi="Arial" w:hint="cs"/>
          <w:rtl/>
          <w:lang w:bidi="fa-IR"/>
        </w:rPr>
        <w:t>محاسبه و خواندن و گرفتن پرونده</w:t>
      </w:r>
      <w:r w:rsidR="00917B4B">
        <w:rPr>
          <w:rFonts w:ascii="Arial" w:hAnsi="Arial" w:cs="CTraditional Arabic" w:hint="cs"/>
          <w:cs/>
          <w:lang w:bidi="fa-IR"/>
        </w:rPr>
        <w:t>‎</w:t>
      </w:r>
      <w:r w:rsidRPr="00E6002E">
        <w:rPr>
          <w:rFonts w:ascii="Arial" w:hAnsi="Arial" w:hint="cs"/>
          <w:rtl/>
          <w:lang w:bidi="fa-IR"/>
        </w:rPr>
        <w:t>ی کردار با دست راست یا از پشت سر یا طرف چپ و مراحل و مواقف دیگر انسان در روز واپسین را در</w:t>
      </w:r>
      <w:r w:rsidR="00917B4B">
        <w:rPr>
          <w:rFonts w:ascii="Arial" w:hAnsi="Arial" w:hint="cs"/>
          <w:rtl/>
          <w:lang w:bidi="fa-IR"/>
        </w:rPr>
        <w:t>بر گرفته</w:t>
      </w:r>
      <w:r w:rsidR="00917B4B">
        <w:rPr>
          <w:rFonts w:ascii="Arial" w:hAnsi="Arial" w:cs="CTraditional Arabic" w:hint="cs"/>
          <w:cs/>
          <w:lang w:bidi="fa-IR"/>
        </w:rPr>
        <w:t>‎</w:t>
      </w:r>
      <w:r w:rsidRPr="00E6002E">
        <w:rPr>
          <w:rFonts w:ascii="Arial" w:hAnsi="Arial" w:hint="cs"/>
          <w:rtl/>
          <w:lang w:bidi="fa-IR"/>
        </w:rPr>
        <w:t>اند.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خداوند می فرماید: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ﭑ  ﭒ  ﭓ   ﭔ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الانفطار: ١</w:t>
      </w:r>
    </w:p>
    <w:p w:rsidR="00E6002E" w:rsidRPr="00E6002E" w:rsidRDefault="00E6002E" w:rsidP="003948A9">
      <w:pPr>
        <w:ind w:firstLine="206"/>
        <w:jc w:val="lowKashida"/>
        <w:rPr>
          <w:rFonts w:ascii="QCF_BSML" w:hAnsi="QCF_BSML" w:hint="cs"/>
          <w:rtl/>
          <w:lang w:bidi="fa-IR"/>
        </w:rPr>
      </w:pPr>
      <w:r w:rsidRPr="00E6002E">
        <w:rPr>
          <w:rFonts w:hint="cs"/>
          <w:rtl/>
          <w:lang w:bidi="fa-IR"/>
        </w:rPr>
        <w:t>(</w:t>
      </w:r>
      <w:r w:rsidRPr="00E6002E">
        <w:rPr>
          <w:rFonts w:ascii="QCF_BSML" w:hAnsi="QCF_BSML"/>
          <w:rtl/>
          <w:lang w:bidi="fa-IR"/>
        </w:rPr>
        <w:t>هنگامي كه آسمان شكافته مي‌گردد.</w:t>
      </w:r>
      <w:r w:rsidRPr="00E6002E">
        <w:rPr>
          <w:rFonts w:ascii="QCF_BSML" w:hAnsi="QCF_BSML" w:hint="cs"/>
          <w:rtl/>
          <w:lang w:bidi="fa-IR"/>
        </w:rPr>
        <w:t>)</w:t>
      </w:r>
      <w:r w:rsidRPr="00E6002E">
        <w:rPr>
          <w:rFonts w:ascii="QCF_BSML" w:hAnsi="QCF_BSML"/>
          <w:rtl/>
          <w:lang w:bidi="fa-IR"/>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9" w:hAnsi="QCF_P589" w:cs="QCF_P589"/>
          <w:sz w:val="32"/>
          <w:szCs w:val="32"/>
          <w:rtl/>
          <w:lang w:bidi="fa-IR"/>
        </w:rPr>
        <w:t xml:space="preserve">ﭜ  ﭝ  ﭞ    ﭟ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الانشقاق: 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هنگامي كه آسمان مي‌شكافد. ‏</w:t>
      </w:r>
      <w:r w:rsidRPr="00E6002E">
        <w:rPr>
          <w:rFonts w:hint="cs"/>
          <w:rtl/>
          <w:lang w:bidi="fa-IR"/>
        </w:rPr>
        <w:t>)</w:t>
      </w:r>
    </w:p>
    <w:p w:rsidR="00E6002E" w:rsidRPr="00E6002E" w:rsidRDefault="00E6002E" w:rsidP="00B00A22">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62" w:hAnsi="QCF_P362" w:cs="QCF_P362"/>
          <w:sz w:val="32"/>
          <w:szCs w:val="32"/>
          <w:rtl/>
          <w:lang w:bidi="fa-IR"/>
        </w:rPr>
        <w:t>ﮄ  ﮅ  ﮆ  ﮇ</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الفرقان: ٢٥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را كه آسمانِ (كره زمين در آن روز، بر اثر انفجارات كواكب و سيّارات) به وسيله ابر (حاصل از گرد و غبار غليظ كرات) پاره‌پاره (و لكه‌لكه) مي‌گردد</w:t>
      </w:r>
      <w:r w:rsidRPr="00E6002E">
        <w:rPr>
          <w:rFonts w:hint="cs"/>
          <w:rtl/>
          <w:lang w:bidi="fa-IR"/>
        </w:rPr>
        <w:t>)</w:t>
      </w:r>
    </w:p>
    <w:p w:rsidR="00E6002E" w:rsidRPr="00E6002E" w:rsidRDefault="00E6002E" w:rsidP="003948A9">
      <w:pPr>
        <w:ind w:firstLine="206"/>
        <w:jc w:val="lowKashida"/>
        <w:rPr>
          <w:rFonts w:ascii="Arial" w:hAnsi="Arial" w:cs="Arial" w:hint="cs"/>
          <w:rtl/>
        </w:rPr>
      </w:pPr>
      <w:r w:rsidRPr="00E6002E">
        <w:rPr>
          <w:rFonts w:ascii="QCF_BSML" w:hAnsi="QCF_BSML" w:cs="QCF_BSML"/>
          <w:sz w:val="32"/>
          <w:szCs w:val="32"/>
          <w:rtl/>
          <w:lang w:bidi="fa-IR"/>
        </w:rPr>
        <w:t xml:space="preserve">ﭽ </w:t>
      </w:r>
      <w:r w:rsidRPr="00E6002E">
        <w:rPr>
          <w:rFonts w:ascii="QCF_P582" w:hAnsi="QCF_P582" w:cs="QCF_P582"/>
          <w:sz w:val="32"/>
          <w:szCs w:val="32"/>
          <w:rtl/>
          <w:lang w:bidi="fa-IR"/>
        </w:rPr>
        <w:t xml:space="preserve">ﮟ  ﮠ  ﮡ  ﮢ  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النبأ: ١٩</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و آسمان باز و گشوده مي‌گردد و به درها و دروازه‌ها تبديل مي‌شود. ‏</w:t>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ابرها در آن روز ميان آسمان و زمين حجاب و حايل خواهند بود</w:t>
      </w:r>
      <w:r w:rsidRPr="00E6002E">
        <w:rPr>
          <w:rFonts w:ascii="Arial" w:hAnsi="Arial" w:hint="cs"/>
          <w:rtl/>
        </w:rPr>
        <w:t xml:space="preserve">، </w:t>
      </w:r>
      <w:r w:rsidRPr="00E6002E">
        <w:rPr>
          <w:rFonts w:ascii="Arial" w:hAnsi="Arial"/>
          <w:rtl/>
        </w:rPr>
        <w:t xml:space="preserve">بعضي از مفسرين بر اين باور اند كه شكافته شدن آسمان در اثر گرمي آتش جهنم است كه به آنجا مي رسد و اين حادثه زماني رخ مي دهد كه آب ها از بين رفته و آتش ها </w:t>
      </w:r>
      <w:r w:rsidRPr="00E6002E">
        <w:rPr>
          <w:rFonts w:ascii="Arial" w:hAnsi="Arial" w:hint="cs"/>
          <w:rtl/>
          <w:lang w:bidi="fa-IR"/>
        </w:rPr>
        <w:t xml:space="preserve">زبانه می کشند، </w:t>
      </w:r>
      <w:r w:rsidRPr="00E6002E">
        <w:rPr>
          <w:rFonts w:ascii="Arial" w:hAnsi="Arial"/>
          <w:rtl/>
        </w:rPr>
        <w:t xml:space="preserve">نخستين تاثير آن پديده، صاف و قرمز </w:t>
      </w:r>
      <w:r w:rsidRPr="00E6002E">
        <w:rPr>
          <w:rFonts w:ascii="Arial" w:hAnsi="Arial" w:hint="cs"/>
          <w:rtl/>
          <w:lang w:bidi="fa-IR"/>
        </w:rPr>
        <w:t xml:space="preserve">گشتن آسمان همانند روغن </w:t>
      </w:r>
      <w:r w:rsidRPr="00E6002E">
        <w:rPr>
          <w:rFonts w:ascii="Arial" w:hAnsi="Arial" w:hint="cs"/>
          <w:rtl/>
        </w:rPr>
        <w:t>و شكافته ش</w:t>
      </w:r>
      <w:r w:rsidRPr="00E6002E">
        <w:rPr>
          <w:rFonts w:ascii="Arial" w:hAnsi="Arial" w:hint="cs"/>
          <w:rtl/>
          <w:lang w:bidi="fa-IR"/>
        </w:rPr>
        <w:t>دنش بر اساس اراده خداوند برای نابودی جهان و اتمام دادن به کار دنیا.</w:t>
      </w:r>
    </w:p>
    <w:p w:rsidR="00E6002E" w:rsidRPr="00E6002E" w:rsidRDefault="00917B4B" w:rsidP="003948A9">
      <w:pPr>
        <w:ind w:firstLine="206"/>
        <w:jc w:val="lowKashida"/>
        <w:rPr>
          <w:rFonts w:ascii="Arial" w:hAnsi="Arial" w:hint="cs"/>
          <w:rtl/>
          <w:lang w:bidi="fa-IR"/>
        </w:rPr>
      </w:pPr>
      <w:r>
        <w:rPr>
          <w:rFonts w:ascii="Arial" w:hAnsi="Arial"/>
          <w:rtl/>
        </w:rPr>
        <w:t xml:space="preserve"> بعضيها مي گويند: آسمان </w:t>
      </w:r>
      <w:r>
        <w:rPr>
          <w:rFonts w:ascii="Arial" w:hAnsi="Arial" w:hint="cs"/>
          <w:rtl/>
        </w:rPr>
        <w:t xml:space="preserve">به </w:t>
      </w:r>
      <w:r>
        <w:rPr>
          <w:rFonts w:ascii="Arial" w:hAnsi="Arial"/>
          <w:rtl/>
        </w:rPr>
        <w:t>رنگ</w:t>
      </w:r>
      <w:r>
        <w:rPr>
          <w:rFonts w:ascii="Arial" w:hAnsi="Arial" w:cs="CTraditional Arabic" w:hint="cs"/>
          <w:cs/>
        </w:rPr>
        <w:t>‎</w:t>
      </w:r>
      <w:r w:rsidR="00E6002E" w:rsidRPr="00E6002E">
        <w:rPr>
          <w:rFonts w:ascii="Arial" w:hAnsi="Arial"/>
          <w:rtl/>
        </w:rPr>
        <w:t>ها</w:t>
      </w:r>
      <w:r>
        <w:rPr>
          <w:rFonts w:ascii="Arial" w:hAnsi="Arial"/>
          <w:rtl/>
        </w:rPr>
        <w:t>ي مختلفي در مي آيد، نخست زرد مي</w:t>
      </w:r>
      <w:r>
        <w:rPr>
          <w:rFonts w:ascii="Arial" w:hAnsi="Arial" w:cs="CTraditional Arabic" w:hint="cs"/>
          <w:cs/>
        </w:rPr>
        <w:t>‎</w:t>
      </w:r>
      <w:r w:rsidR="00E6002E" w:rsidRPr="00E6002E">
        <w:rPr>
          <w:rFonts w:ascii="Arial" w:hAnsi="Arial"/>
          <w:rtl/>
        </w:rPr>
        <w:t xml:space="preserve">شود، </w:t>
      </w:r>
      <w:r w:rsidR="00E6002E" w:rsidRPr="00E6002E">
        <w:rPr>
          <w:rFonts w:ascii="Arial" w:hAnsi="Arial" w:hint="cs"/>
          <w:rtl/>
        </w:rPr>
        <w:t>س</w:t>
      </w:r>
      <w:r w:rsidR="00E6002E" w:rsidRPr="00E6002E">
        <w:rPr>
          <w:rFonts w:ascii="Arial" w:hAnsi="Arial" w:hint="cs"/>
          <w:rtl/>
          <w:lang w:bidi="fa-IR"/>
        </w:rPr>
        <w:t>پس</w:t>
      </w:r>
      <w:r>
        <w:rPr>
          <w:rFonts w:ascii="Arial" w:hAnsi="Arial"/>
          <w:rtl/>
        </w:rPr>
        <w:t xml:space="preserve"> </w:t>
      </w:r>
      <w:r>
        <w:rPr>
          <w:rFonts w:ascii="Arial" w:hAnsi="Arial" w:hint="cs"/>
          <w:rtl/>
        </w:rPr>
        <w:t>قرمز</w:t>
      </w:r>
      <w:r w:rsidR="00E6002E" w:rsidRPr="00E6002E">
        <w:rPr>
          <w:rFonts w:ascii="Arial" w:hAnsi="Arial"/>
          <w:rtl/>
        </w:rPr>
        <w:t xml:space="preserve"> و </w:t>
      </w:r>
      <w:r>
        <w:rPr>
          <w:rFonts w:ascii="Arial" w:hAnsi="Arial" w:hint="cs"/>
          <w:rtl/>
        </w:rPr>
        <w:t>بعد از آن زرد می</w:t>
      </w:r>
      <w:r>
        <w:rPr>
          <w:rFonts w:ascii="Arial" w:hAnsi="Arial" w:cs="CTraditional Arabic" w:hint="cs"/>
          <w:cs/>
        </w:rPr>
        <w:t>‎</w:t>
      </w:r>
      <w:r w:rsidR="00E6002E" w:rsidRPr="00E6002E">
        <w:rPr>
          <w:rFonts w:ascii="Arial" w:hAnsi="Arial" w:hint="cs"/>
          <w:rtl/>
        </w:rPr>
        <w:t>گردد</w:t>
      </w:r>
      <w:r w:rsidR="00E6002E" w:rsidRPr="00E6002E">
        <w:rPr>
          <w:rFonts w:ascii="Arial" w:hAnsi="Arial"/>
          <w:rtl/>
        </w:rPr>
        <w:t xml:space="preserve">، مانند: </w:t>
      </w:r>
      <w:r w:rsidR="00E6002E" w:rsidRPr="00E6002E">
        <w:rPr>
          <w:rFonts w:ascii="Arial" w:hAnsi="Arial" w:hint="cs"/>
          <w:rtl/>
          <w:lang w:bidi="fa-IR"/>
        </w:rPr>
        <w:t xml:space="preserve">« </w:t>
      </w:r>
      <w:r w:rsidR="00E6002E" w:rsidRPr="00E6002E">
        <w:rPr>
          <w:rFonts w:ascii="Arial" w:hAnsi="Arial"/>
          <w:rtl/>
        </w:rPr>
        <w:t xml:space="preserve">مهره </w:t>
      </w:r>
      <w:r w:rsidR="00E6002E" w:rsidRPr="00E6002E">
        <w:rPr>
          <w:rStyle w:val="a4"/>
          <w:rFonts w:ascii="Arial" w:hAnsi="Arial"/>
          <w:rtl/>
        </w:rPr>
        <w:footnoteReference w:id="83"/>
      </w:r>
      <w:r w:rsidR="00E6002E" w:rsidRPr="00E6002E">
        <w:rPr>
          <w:rFonts w:ascii="Arial" w:hAnsi="Arial"/>
          <w:rtl/>
        </w:rPr>
        <w:t xml:space="preserve"> </w:t>
      </w:r>
      <w:r w:rsidR="00E6002E" w:rsidRPr="00E6002E">
        <w:rPr>
          <w:rFonts w:ascii="Arial" w:hAnsi="Arial" w:hint="cs"/>
          <w:rtl/>
          <w:lang w:bidi="fa-IR"/>
        </w:rPr>
        <w:t>»</w:t>
      </w:r>
      <w:r w:rsidR="00E6002E" w:rsidRPr="00E6002E">
        <w:rPr>
          <w:rFonts w:ascii="Arial" w:hAnsi="Arial"/>
          <w:rtl/>
        </w:rPr>
        <w:t xml:space="preserve"> كه در فصل بهار مايل به زردي است و وقتي كه سر</w:t>
      </w:r>
      <w:r w:rsidR="00E6002E" w:rsidRPr="00E6002E">
        <w:rPr>
          <w:rFonts w:ascii="Arial" w:hAnsi="Arial" w:hint="cs"/>
          <w:rtl/>
        </w:rPr>
        <w:t xml:space="preserve">ما </w:t>
      </w:r>
      <w:r w:rsidR="00E6002E" w:rsidRPr="00E6002E">
        <w:rPr>
          <w:rFonts w:ascii="Arial" w:hAnsi="Arial"/>
          <w:rtl/>
        </w:rPr>
        <w:t xml:space="preserve">شدت </w:t>
      </w:r>
      <w:r w:rsidR="00E6002E" w:rsidRPr="00E6002E">
        <w:rPr>
          <w:rFonts w:ascii="Arial" w:hAnsi="Arial" w:hint="cs"/>
          <w:rtl/>
          <w:lang w:bidi="fa-IR"/>
        </w:rPr>
        <w:t>گرفت، به سرخی مائل می شود</w:t>
      </w:r>
      <w:r>
        <w:rPr>
          <w:rFonts w:ascii="Arial" w:hAnsi="Arial" w:hint="cs"/>
          <w:rtl/>
          <w:lang w:bidi="fa-IR"/>
        </w:rPr>
        <w:t xml:space="preserve"> </w:t>
      </w:r>
      <w:r w:rsidR="00E6002E" w:rsidRPr="00E6002E">
        <w:rPr>
          <w:rFonts w:ascii="Arial" w:hAnsi="Arial" w:hint="cs"/>
          <w:rtl/>
          <w:lang w:bidi="fa-IR"/>
        </w:rPr>
        <w:t>و سپس به خاکستری رو می آورد.</w:t>
      </w:r>
    </w:p>
    <w:p w:rsidR="00E6002E" w:rsidRPr="00E6002E" w:rsidRDefault="00917B4B" w:rsidP="003948A9">
      <w:pPr>
        <w:ind w:firstLine="206"/>
        <w:jc w:val="lowKashida"/>
        <w:rPr>
          <w:rFonts w:ascii="Arial" w:hAnsi="Arial" w:hint="cs"/>
          <w:rtl/>
        </w:rPr>
      </w:pPr>
      <w:r>
        <w:rPr>
          <w:rFonts w:ascii="Arial" w:hAnsi="Arial"/>
          <w:rtl/>
        </w:rPr>
        <w:t>ابن عباس</w:t>
      </w:r>
      <w:r w:rsidR="00E6002E" w:rsidRPr="00E6002E">
        <w:rPr>
          <w:rFonts w:ascii="Arial" w:hAnsi="Arial"/>
        </w:rPr>
        <w:sym w:font="AGA Arabesque" w:char="F074"/>
      </w:r>
      <w:r w:rsidR="00E6002E" w:rsidRPr="00E6002E">
        <w:rPr>
          <w:rFonts w:ascii="Arial" w:hAnsi="Arial"/>
          <w:rtl/>
        </w:rPr>
        <w:t xml:space="preserve"> درباره</w:t>
      </w:r>
      <w:r w:rsidR="00E6002E" w:rsidRPr="00E6002E">
        <w:rPr>
          <w:rFonts w:ascii="Arial" w:hAnsi="Arial" w:cs="Arial"/>
          <w:rtl/>
        </w:rPr>
        <w:t xml:space="preserve"> </w:t>
      </w:r>
      <w:r w:rsidR="00E6002E" w:rsidRPr="00E6002E">
        <w:rPr>
          <w:rFonts w:ascii="QCF_BSML" w:hAnsi="QCF_BSML" w:cs="QCF_BSML"/>
          <w:rtl/>
          <w:lang w:bidi="fa-IR"/>
        </w:rPr>
        <w:t xml:space="preserve">ﭽ </w:t>
      </w:r>
      <w:r w:rsidR="00E6002E" w:rsidRPr="00E6002E">
        <w:rPr>
          <w:rFonts w:ascii="QCF_P586" w:hAnsi="QCF_P586" w:cs="QCF_P586"/>
          <w:rtl/>
          <w:lang w:bidi="fa-IR"/>
        </w:rPr>
        <w:t xml:space="preserve">ﭑ  ﭒ  ﭓ       </w:t>
      </w:r>
      <w:r w:rsidR="00E6002E" w:rsidRPr="00E6002E">
        <w:rPr>
          <w:rFonts w:ascii="QCF_BSML" w:hAnsi="QCF_BSML" w:cs="QCF_BSML"/>
          <w:rtl/>
          <w:lang w:bidi="fa-IR"/>
        </w:rPr>
        <w:t>ﭼ</w:t>
      </w:r>
      <w:r w:rsidR="00E6002E" w:rsidRPr="00E6002E">
        <w:rPr>
          <w:rFonts w:ascii="Arial" w:hAnsi="Arial" w:cs="Arial"/>
          <w:sz w:val="18"/>
          <w:szCs w:val="18"/>
          <w:rtl/>
          <w:lang w:bidi="fa-IR"/>
        </w:rPr>
        <w:t xml:space="preserve"> </w:t>
      </w:r>
      <w:r w:rsidR="00E6002E" w:rsidRPr="00E6002E">
        <w:rPr>
          <w:rFonts w:ascii="Arial" w:hAnsi="Arial"/>
          <w:rtl/>
        </w:rPr>
        <w:t xml:space="preserve">مي گويد: </w:t>
      </w:r>
      <w:r w:rsidR="00E6002E" w:rsidRPr="00E6002E">
        <w:rPr>
          <w:rFonts w:ascii="Arial" w:hAnsi="Arial" w:hint="cs"/>
          <w:rtl/>
        </w:rPr>
        <w:t>تکویر خورشید</w:t>
      </w:r>
      <w:r w:rsidR="00E6002E" w:rsidRPr="00E6002E">
        <w:rPr>
          <w:rFonts w:ascii="Arial" w:hAnsi="Arial"/>
          <w:rtl/>
        </w:rPr>
        <w:t xml:space="preserve"> به معني داخل شدن آن در عر</w:t>
      </w:r>
      <w:r w:rsidR="00E6002E" w:rsidRPr="00E6002E">
        <w:rPr>
          <w:rFonts w:ascii="Arial" w:hAnsi="Arial" w:hint="cs"/>
          <w:rtl/>
        </w:rPr>
        <w:t>ش</w:t>
      </w:r>
      <w:r w:rsidR="00E6002E" w:rsidRPr="00E6002E">
        <w:rPr>
          <w:rFonts w:ascii="Arial" w:hAnsi="Arial"/>
          <w:rtl/>
        </w:rPr>
        <w:t xml:space="preserve"> است. </w:t>
      </w:r>
      <w:r w:rsidR="00E6002E" w:rsidRPr="00E6002E">
        <w:rPr>
          <w:rFonts w:ascii="Arial" w:hAnsi="Arial" w:hint="cs"/>
          <w:rtl/>
        </w:rPr>
        <w:t>حسن و قتا</w:t>
      </w:r>
      <w:r>
        <w:rPr>
          <w:rFonts w:ascii="Arial" w:hAnsi="Arial" w:hint="cs"/>
          <w:rtl/>
          <w:lang w:bidi="fa-IR"/>
        </w:rPr>
        <w:t>ده</w:t>
      </w:r>
      <w:r w:rsidR="00E6002E" w:rsidRPr="00E6002E">
        <w:rPr>
          <w:rFonts w:ascii="Arial" w:hAnsi="Arial"/>
          <w:rtl/>
        </w:rPr>
        <w:t xml:space="preserve"> </w:t>
      </w:r>
      <w:r w:rsidR="00E6002E" w:rsidRPr="00E6002E">
        <w:rPr>
          <w:rFonts w:ascii="Arial" w:hAnsi="Arial" w:hint="cs"/>
          <w:rtl/>
        </w:rPr>
        <w:t xml:space="preserve">هم مي </w:t>
      </w:r>
      <w:r w:rsidR="00E6002E" w:rsidRPr="00E6002E">
        <w:rPr>
          <w:rFonts w:ascii="Arial" w:hAnsi="Arial" w:hint="cs"/>
          <w:rtl/>
          <w:lang w:bidi="fa-IR"/>
        </w:rPr>
        <w:t>گ</w:t>
      </w:r>
      <w:r w:rsidR="00E6002E" w:rsidRPr="00E6002E">
        <w:rPr>
          <w:rFonts w:ascii="Arial" w:hAnsi="Arial" w:hint="cs"/>
          <w:rtl/>
        </w:rPr>
        <w:t>وين</w:t>
      </w:r>
      <w:r w:rsidR="00E6002E" w:rsidRPr="00E6002E">
        <w:rPr>
          <w:rFonts w:ascii="Arial" w:hAnsi="Arial" w:hint="cs"/>
          <w:rtl/>
          <w:lang w:bidi="fa-IR"/>
        </w:rPr>
        <w:t>د</w:t>
      </w:r>
      <w:r w:rsidR="00E6002E" w:rsidRPr="00E6002E">
        <w:rPr>
          <w:rFonts w:ascii="Arial" w:hAnsi="Arial"/>
          <w:rtl/>
        </w:rPr>
        <w:t xml:space="preserve">: </w:t>
      </w:r>
      <w:r w:rsidR="00E6002E" w:rsidRPr="00E6002E">
        <w:rPr>
          <w:rFonts w:ascii="Arial" w:hAnsi="Arial" w:hint="cs"/>
          <w:rtl/>
        </w:rPr>
        <w:t>نابود شدن صافی و شفافیت خورشید است.</w:t>
      </w:r>
      <w:r w:rsidR="00E6002E" w:rsidRPr="00E6002E">
        <w:rPr>
          <w:rFonts w:ascii="Arial" w:hAnsi="Arial"/>
          <w:rtl/>
        </w:rPr>
        <w:t xml:space="preserve"> ابو عبيده مي گويد: كورت مانند تكوير</w:t>
      </w:r>
      <w:r w:rsidR="00E6002E" w:rsidRPr="00E6002E">
        <w:rPr>
          <w:rFonts w:ascii="Arial" w:hAnsi="Arial" w:hint="cs"/>
          <w:rtl/>
        </w:rPr>
        <w:t xml:space="preserve">، </w:t>
      </w:r>
      <w:r w:rsidR="00E6002E" w:rsidRPr="00E6002E">
        <w:rPr>
          <w:rFonts w:ascii="Arial" w:hAnsi="Arial"/>
          <w:rtl/>
        </w:rPr>
        <w:t>عمامه است</w:t>
      </w:r>
      <w:r w:rsidR="00E6002E" w:rsidRPr="00E6002E">
        <w:rPr>
          <w:rFonts w:ascii="Arial" w:hAnsi="Arial" w:hint="cs"/>
          <w:rtl/>
        </w:rPr>
        <w:t xml:space="preserve">، </w:t>
      </w:r>
      <w:r w:rsidR="00E6002E" w:rsidRPr="00E6002E">
        <w:rPr>
          <w:rFonts w:ascii="Arial" w:hAnsi="Arial" w:hint="cs"/>
          <w:rtl/>
          <w:lang w:bidi="fa-IR"/>
        </w:rPr>
        <w:t>چون</w:t>
      </w:r>
      <w:r w:rsidR="00E6002E" w:rsidRPr="00E6002E">
        <w:rPr>
          <w:rFonts w:ascii="Arial" w:hAnsi="Arial"/>
          <w:rtl/>
        </w:rPr>
        <w:t xml:space="preserve"> پيچيده مي شود و </w:t>
      </w:r>
      <w:r w:rsidR="00E6002E" w:rsidRPr="00E6002E">
        <w:rPr>
          <w:rFonts w:ascii="Arial" w:hAnsi="Arial" w:hint="cs"/>
          <w:rtl/>
        </w:rPr>
        <w:t>سپس از بین می رود.</w:t>
      </w:r>
      <w:r>
        <w:rPr>
          <w:rFonts w:ascii="Arial" w:hAnsi="Arial"/>
          <w:rtl/>
        </w:rPr>
        <w:t xml:space="preserve"> ربيع ابن هثم مي</w:t>
      </w:r>
      <w:r>
        <w:rPr>
          <w:rFonts w:ascii="Arial" w:hAnsi="Arial" w:cs="CTraditional Arabic" w:hint="cs"/>
          <w:cs/>
        </w:rPr>
        <w:t>‎</w:t>
      </w:r>
      <w:r w:rsidR="00E6002E" w:rsidRPr="00E6002E">
        <w:rPr>
          <w:rFonts w:ascii="Arial" w:hAnsi="Arial"/>
          <w:rtl/>
        </w:rPr>
        <w:t xml:space="preserve">گويد: كورت، </w:t>
      </w:r>
      <w:r>
        <w:rPr>
          <w:rFonts w:ascii="Arial" w:hAnsi="Arial" w:hint="cs"/>
          <w:rtl/>
        </w:rPr>
        <w:t xml:space="preserve">به معنی </w:t>
      </w:r>
      <w:r w:rsidR="00E6002E" w:rsidRPr="00E6002E">
        <w:rPr>
          <w:rFonts w:ascii="Arial" w:hAnsi="Arial" w:hint="cs"/>
          <w:rtl/>
        </w:rPr>
        <w:t>افتادن و پرت شدن است.</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من مي </w:t>
      </w:r>
      <w:r w:rsidRPr="00E6002E">
        <w:rPr>
          <w:rFonts w:ascii="Arial" w:hAnsi="Arial" w:hint="cs"/>
          <w:rtl/>
          <w:lang w:bidi="fa-IR"/>
        </w:rPr>
        <w:t xml:space="preserve">گویم: لغت تکویر به معنی جمع کردن است، از جمع کردن عمامه گرفته شده، یعنی خداوند خورشید را جمع می کند، </w:t>
      </w:r>
      <w:r w:rsidR="00917B4B">
        <w:rPr>
          <w:rFonts w:ascii="Arial" w:hAnsi="Arial" w:hint="cs"/>
          <w:rtl/>
          <w:lang w:bidi="fa-IR"/>
        </w:rPr>
        <w:t xml:space="preserve">سپس تاریک می شود و فرو می </w:t>
      </w:r>
      <w:r w:rsidRPr="00E6002E">
        <w:rPr>
          <w:rFonts w:ascii="Arial" w:hAnsi="Arial" w:hint="cs"/>
          <w:rtl/>
          <w:lang w:bidi="fa-IR"/>
        </w:rPr>
        <w:t>افتد.</w:t>
      </w:r>
    </w:p>
    <w:p w:rsidR="00E6002E" w:rsidRPr="00E6002E" w:rsidRDefault="00E6002E" w:rsidP="003948A9">
      <w:pPr>
        <w:ind w:firstLine="206"/>
        <w:jc w:val="lowKashida"/>
        <w:rPr>
          <w:rFonts w:ascii="Arial" w:hAnsi="Arial" w:cs="Arial" w:hint="cs"/>
          <w:rtl/>
        </w:rPr>
      </w:pPr>
      <w:r w:rsidRPr="00E6002E">
        <w:rPr>
          <w:rFonts w:ascii="Arial" w:hAnsi="Arial"/>
          <w:rtl/>
        </w:rPr>
        <w:t>و</w:t>
      </w:r>
      <w:r w:rsidRPr="00E6002E">
        <w:rPr>
          <w:rFonts w:ascii="Arial" w:hAnsi="Arial" w:cs="Arial"/>
          <w:rtl/>
        </w:rPr>
        <w:t xml:space="preserve"> </w:t>
      </w:r>
      <w:r w:rsidRPr="00E6002E">
        <w:rPr>
          <w:rFonts w:ascii="QCF_BSML" w:hAnsi="QCF_BSML" w:cs="QCF_BSML"/>
          <w:rtl/>
          <w:lang w:bidi="fa-IR"/>
        </w:rPr>
        <w:t xml:space="preserve">ﭽ </w:t>
      </w:r>
      <w:r w:rsidRPr="00E6002E">
        <w:rPr>
          <w:rFonts w:ascii="QCF_P586" w:hAnsi="QCF_P586" w:cs="QCF_P586"/>
          <w:rtl/>
          <w:lang w:bidi="fa-IR"/>
        </w:rPr>
        <w:t xml:space="preserve">ﭕ  ﭖ  ﭗ  </w:t>
      </w:r>
      <w:r w:rsidRPr="00E6002E">
        <w:rPr>
          <w:rFonts w:ascii="QCF_BSML" w:hAnsi="QCF_BSML" w:cs="QCF_BSML"/>
          <w:rtl/>
          <w:lang w:bidi="fa-IR"/>
        </w:rPr>
        <w:t>ﭼ</w:t>
      </w:r>
      <w:r w:rsidRPr="00E6002E">
        <w:rPr>
          <w:rFonts w:ascii="Arial" w:hAnsi="Arial" w:cs="Arial"/>
          <w:sz w:val="18"/>
          <w:szCs w:val="18"/>
          <w:rtl/>
          <w:lang w:bidi="fa-IR"/>
        </w:rPr>
        <w:t xml:space="preserve"> </w:t>
      </w:r>
      <w:r w:rsidRPr="00E6002E">
        <w:rPr>
          <w:rFonts w:ascii="Arial" w:hAnsi="Arial" w:hint="cs"/>
          <w:rtl/>
        </w:rPr>
        <w:t xml:space="preserve">به </w:t>
      </w:r>
      <w:r w:rsidRPr="00E6002E">
        <w:rPr>
          <w:rFonts w:ascii="Arial" w:hAnsi="Arial" w:hint="cs"/>
          <w:rtl/>
          <w:lang w:bidi="fa-IR"/>
        </w:rPr>
        <w:t>معنی رها شدن ستارگان است</w:t>
      </w:r>
      <w:r w:rsidRPr="00E6002E">
        <w:rPr>
          <w:rFonts w:ascii="Arial" w:hAnsi="Arial" w:hint="cs"/>
          <w:rtl/>
        </w:rPr>
        <w:t xml:space="preserve">، </w:t>
      </w:r>
      <w:r w:rsidRPr="00E6002E">
        <w:rPr>
          <w:rFonts w:ascii="Arial" w:hAnsi="Arial"/>
          <w:rtl/>
        </w:rPr>
        <w:t>بعضي مي گويند: از دست فرشتگان رها مي شوند</w:t>
      </w:r>
      <w:r w:rsidRPr="00E6002E">
        <w:rPr>
          <w:rFonts w:ascii="Arial" w:hAnsi="Arial" w:hint="cs"/>
          <w:rtl/>
        </w:rPr>
        <w:t>، چون مرگ به سراغ آنها هم می آید</w:t>
      </w:r>
      <w:r w:rsidRPr="00E6002E">
        <w:rPr>
          <w:rFonts w:ascii="Arial" w:hAnsi="Arial"/>
          <w:rtl/>
        </w:rPr>
        <w:t>، در احاديث آمده است</w:t>
      </w:r>
      <w:r w:rsidRPr="00E6002E">
        <w:rPr>
          <w:rFonts w:ascii="Arial" w:hAnsi="Arial" w:hint="cs"/>
          <w:rtl/>
        </w:rPr>
        <w:t xml:space="preserve"> كه</w:t>
      </w:r>
      <w:r w:rsidRPr="00E6002E">
        <w:rPr>
          <w:rFonts w:ascii="Arial" w:hAnsi="Arial"/>
          <w:rtl/>
        </w:rPr>
        <w:t xml:space="preserve"> ستارگان </w:t>
      </w:r>
      <w:r w:rsidRPr="00E6002E">
        <w:rPr>
          <w:rFonts w:ascii="Arial" w:hAnsi="Arial" w:hint="cs"/>
          <w:rtl/>
        </w:rPr>
        <w:t>توسط</w:t>
      </w:r>
      <w:r w:rsidRPr="00E6002E">
        <w:rPr>
          <w:rFonts w:ascii="Arial" w:hAnsi="Arial"/>
          <w:rtl/>
        </w:rPr>
        <w:t xml:space="preserve"> زنجيرهايي كه در دست فرشتگان </w:t>
      </w:r>
      <w:r w:rsidRPr="00E6002E">
        <w:rPr>
          <w:rFonts w:ascii="Arial" w:hAnsi="Arial" w:hint="cs"/>
          <w:rtl/>
        </w:rPr>
        <w:t xml:space="preserve">قرار </w:t>
      </w:r>
      <w:r w:rsidRPr="00E6002E">
        <w:rPr>
          <w:rFonts w:ascii="Arial" w:hAnsi="Arial" w:hint="cs"/>
          <w:rtl/>
          <w:lang w:bidi="fa-IR"/>
        </w:rPr>
        <w:t xml:space="preserve">گرفته، </w:t>
      </w:r>
      <w:r w:rsidRPr="00E6002E">
        <w:rPr>
          <w:rFonts w:ascii="Arial" w:hAnsi="Arial"/>
          <w:rtl/>
        </w:rPr>
        <w:t xml:space="preserve">ميان زمين و اسمان آويزان </w:t>
      </w:r>
      <w:r w:rsidR="00917B4B">
        <w:rPr>
          <w:rFonts w:ascii="Arial" w:hAnsi="Arial" w:hint="cs"/>
          <w:rtl/>
        </w:rPr>
        <w:t>شده</w:t>
      </w:r>
      <w:r w:rsidR="00917B4B">
        <w:rPr>
          <w:rFonts w:ascii="Arial" w:hAnsi="Arial" w:cs="CTraditional Arabic" w:hint="cs"/>
          <w:cs/>
        </w:rPr>
        <w:t>‎</w:t>
      </w:r>
      <w:r w:rsidRPr="00E6002E">
        <w:rPr>
          <w:rFonts w:ascii="Arial" w:hAnsi="Arial" w:hint="cs"/>
          <w:rtl/>
        </w:rPr>
        <w:t>اند.</w:t>
      </w:r>
      <w:r w:rsidRPr="00E6002E">
        <w:rPr>
          <w:rFonts w:ascii="Arial" w:hAnsi="Arial" w:cs="Arial"/>
          <w:rtl/>
        </w:rPr>
        <w:t xml:space="preserve"> </w:t>
      </w:r>
    </w:p>
    <w:p w:rsidR="00E6002E" w:rsidRPr="00E6002E" w:rsidRDefault="00917B4B" w:rsidP="003948A9">
      <w:pPr>
        <w:ind w:firstLine="206"/>
        <w:jc w:val="lowKashida"/>
        <w:rPr>
          <w:rFonts w:ascii="QCF_BSML" w:hAnsi="QCF_BSML" w:cs="QCF_BSML" w:hint="cs"/>
          <w:sz w:val="32"/>
          <w:szCs w:val="32"/>
          <w:rtl/>
          <w:lang w:bidi="fa-IR"/>
        </w:rPr>
      </w:pPr>
      <w:r>
        <w:rPr>
          <w:rFonts w:ascii="Arial" w:hAnsi="Arial"/>
          <w:rtl/>
        </w:rPr>
        <w:t xml:space="preserve"> ابن عباس</w:t>
      </w:r>
      <w:r w:rsidR="00E6002E" w:rsidRPr="00E6002E">
        <w:rPr>
          <w:rFonts w:ascii="Arial" w:hAnsi="Arial"/>
        </w:rPr>
        <w:sym w:font="AGA Arabesque" w:char="F074"/>
      </w:r>
      <w:r w:rsidR="00E6002E" w:rsidRPr="00E6002E">
        <w:rPr>
          <w:rFonts w:ascii="Arial" w:hAnsi="Arial"/>
          <w:rtl/>
        </w:rPr>
        <w:t xml:space="preserve"> «انكدرت» را به «تغيرت» تفسير مي كند</w:t>
      </w:r>
      <w:r>
        <w:rPr>
          <w:rFonts w:ascii="Arial" w:hAnsi="Arial" w:hint="cs"/>
          <w:rtl/>
        </w:rPr>
        <w:t>، چون اصل لغت « انکدار</w:t>
      </w:r>
      <w:r w:rsidR="00E6002E" w:rsidRPr="00E6002E">
        <w:rPr>
          <w:rFonts w:ascii="Arial" w:hAnsi="Arial" w:hint="cs"/>
          <w:rtl/>
        </w:rPr>
        <w:t>» به معنی ریختن و سرازیر شدن است</w:t>
      </w:r>
      <w:r>
        <w:rPr>
          <w:rFonts w:ascii="Arial" w:hAnsi="Arial"/>
          <w:rtl/>
        </w:rPr>
        <w:t>، يعني ستار</w:t>
      </w:r>
      <w:r w:rsidR="00E6002E" w:rsidRPr="00E6002E">
        <w:rPr>
          <w:rFonts w:ascii="Arial" w:hAnsi="Arial" w:hint="cs"/>
          <w:rtl/>
        </w:rPr>
        <w:t>گان</w:t>
      </w:r>
      <w:r w:rsidR="00E6002E" w:rsidRPr="00E6002E">
        <w:rPr>
          <w:rFonts w:ascii="Arial" w:hAnsi="Arial"/>
          <w:rtl/>
        </w:rPr>
        <w:t xml:space="preserve"> در درياها </w:t>
      </w:r>
      <w:r w:rsidR="00E6002E" w:rsidRPr="00E6002E">
        <w:rPr>
          <w:rFonts w:ascii="Arial" w:hAnsi="Arial" w:hint="cs"/>
          <w:rtl/>
        </w:rPr>
        <w:t>فرو ريخته مي شون</w:t>
      </w:r>
      <w:r w:rsidR="00E6002E" w:rsidRPr="00E6002E">
        <w:rPr>
          <w:rFonts w:ascii="Arial" w:hAnsi="Arial" w:hint="cs"/>
          <w:rtl/>
          <w:lang w:bidi="fa-IR"/>
        </w:rPr>
        <w:t xml:space="preserve">د </w:t>
      </w:r>
      <w:r w:rsidR="00E6002E" w:rsidRPr="00E6002E">
        <w:rPr>
          <w:rFonts w:ascii="Arial" w:hAnsi="Arial"/>
          <w:rtl/>
        </w:rPr>
        <w:t xml:space="preserve">و </w:t>
      </w:r>
      <w:r>
        <w:rPr>
          <w:rFonts w:ascii="Arial" w:hAnsi="Arial"/>
          <w:rtl/>
        </w:rPr>
        <w:t>همراه آب درياها به آتش تبديل مي</w:t>
      </w:r>
      <w:r>
        <w:rPr>
          <w:rFonts w:ascii="Arial" w:hAnsi="Arial" w:cs="CTraditional Arabic" w:hint="cs"/>
          <w:cs/>
        </w:rPr>
        <w:t>‎</w:t>
      </w:r>
      <w:r w:rsidR="00E6002E" w:rsidRPr="00E6002E">
        <w:rPr>
          <w:rFonts w:ascii="Arial" w:hAnsi="Arial" w:hint="cs"/>
          <w:rtl/>
        </w:rPr>
        <w:t>گردن</w:t>
      </w:r>
      <w:r w:rsidR="00E6002E" w:rsidRPr="00E6002E">
        <w:rPr>
          <w:rFonts w:ascii="Arial" w:hAnsi="Arial"/>
          <w:rtl/>
        </w:rPr>
        <w:t>د.</w:t>
      </w:r>
      <w:r w:rsidR="00E6002E" w:rsidRPr="00E6002E">
        <w:rPr>
          <w:rFonts w:ascii="QCF_BSML" w:hAnsi="QCF_BSML" w:cs="QCF_BSML"/>
          <w:sz w:val="32"/>
          <w:szCs w:val="32"/>
          <w:rtl/>
          <w:lang w:bidi="fa-IR"/>
        </w:rPr>
        <w:t xml:space="preserve"> </w:t>
      </w:r>
    </w:p>
    <w:p w:rsidR="00E6002E" w:rsidRPr="00E6002E" w:rsidRDefault="00E6002E" w:rsidP="003948A9">
      <w:pPr>
        <w:ind w:firstLine="206"/>
        <w:jc w:val="lowKashida"/>
        <w:rPr>
          <w:rFonts w:ascii="Arial" w:hAnsi="Arial" w:cs="Arial" w:hint="cs"/>
          <w:rtl/>
        </w:rPr>
      </w:pPr>
      <w:r w:rsidRPr="00E6002E">
        <w:rPr>
          <w:rFonts w:ascii="QCF_BSML" w:hAnsi="QCF_BSML" w:cs="QCF_BSML"/>
          <w:rtl/>
          <w:lang w:bidi="fa-IR"/>
        </w:rPr>
        <w:t xml:space="preserve">ﭽ </w:t>
      </w:r>
      <w:r w:rsidRPr="00E6002E">
        <w:rPr>
          <w:rFonts w:ascii="QCF_P586" w:hAnsi="QCF_P586" w:cs="QCF_P586"/>
          <w:rtl/>
          <w:lang w:bidi="fa-IR"/>
        </w:rPr>
        <w:t xml:space="preserve">ﭙ  ﭚ   ﭛ  </w:t>
      </w:r>
      <w:r w:rsidRPr="00E6002E">
        <w:rPr>
          <w:rFonts w:ascii="QCF_BSML" w:hAnsi="QCF_BSML" w:cs="QCF_BSML"/>
          <w:rtl/>
          <w:lang w:bidi="fa-IR"/>
        </w:rPr>
        <w:t>ﭼ</w:t>
      </w:r>
      <w:r w:rsidRPr="00E6002E">
        <w:rPr>
          <w:rFonts w:ascii="Traditional Arabic" w:hAnsi="Traditional Arabic" w:cs="Traditional Arabic"/>
          <w:rtl/>
          <w:lang w:bidi="fa-IR"/>
        </w:rPr>
        <w:t xml:space="preserve">  </w:t>
      </w:r>
      <w:r w:rsidRPr="00E6002E">
        <w:rPr>
          <w:rFonts w:ascii="Arial" w:hAnsi="Arial" w:hint="cs"/>
          <w:rtl/>
          <w:lang w:bidi="fa-IR"/>
        </w:rPr>
        <w:t xml:space="preserve">مانند </w:t>
      </w:r>
      <w:r w:rsidRPr="00E6002E">
        <w:rPr>
          <w:rFonts w:ascii="QCF_BSML" w:hAnsi="QCF_BSML" w:cs="QCF_BSML"/>
          <w:rtl/>
          <w:lang w:bidi="fa-IR"/>
        </w:rPr>
        <w:t xml:space="preserve">ﭽ </w:t>
      </w:r>
      <w:r w:rsidRPr="00E6002E">
        <w:rPr>
          <w:rFonts w:ascii="QCF_P299" w:hAnsi="QCF_P299" w:cs="QCF_P299"/>
          <w:rtl/>
          <w:lang w:bidi="fa-IR"/>
        </w:rPr>
        <w:t xml:space="preserve">ﭠ  ﭡ  ﭢ  </w:t>
      </w:r>
      <w:r w:rsidRPr="00E6002E">
        <w:rPr>
          <w:rFonts w:ascii="QCF_BSML" w:hAnsi="QCF_BSML" w:cs="QCF_BSML"/>
          <w:rtl/>
          <w:lang w:bidi="fa-IR"/>
        </w:rPr>
        <w:t>ﭼ</w:t>
      </w:r>
      <w:r w:rsidRPr="00E6002E">
        <w:rPr>
          <w:rFonts w:ascii="Arial" w:hAnsi="Arial" w:cs="Arial" w:hint="cs"/>
          <w:rtl/>
        </w:rPr>
        <w:t xml:space="preserve"> </w:t>
      </w:r>
      <w:r w:rsidRPr="00E6002E">
        <w:rPr>
          <w:rFonts w:ascii="Arial" w:hAnsi="Arial"/>
          <w:rtl/>
        </w:rPr>
        <w:t>است</w:t>
      </w:r>
      <w:r w:rsidRPr="00E6002E">
        <w:rPr>
          <w:rFonts w:ascii="Arial" w:hAnsi="Arial" w:hint="cs"/>
          <w:rtl/>
        </w:rPr>
        <w:t xml:space="preserve">، </w:t>
      </w:r>
      <w:r w:rsidR="00917B4B">
        <w:rPr>
          <w:rFonts w:ascii="Arial" w:hAnsi="Arial"/>
          <w:rtl/>
        </w:rPr>
        <w:t xml:space="preserve"> يعني كوه</w:t>
      </w:r>
      <w:r w:rsidR="00917B4B">
        <w:rPr>
          <w:rFonts w:ascii="Arial" w:hAnsi="Arial" w:cs="CTraditional Arabic" w:hint="cs"/>
          <w:cs/>
        </w:rPr>
        <w:t>‎</w:t>
      </w:r>
      <w:r w:rsidRPr="00E6002E">
        <w:rPr>
          <w:rFonts w:ascii="Arial" w:hAnsi="Arial"/>
          <w:rtl/>
        </w:rPr>
        <w:t>ها از حالت سنگ به حالت ري</w:t>
      </w:r>
      <w:r w:rsidR="00917B4B">
        <w:rPr>
          <w:rFonts w:ascii="Arial" w:hAnsi="Arial" w:hint="cs"/>
          <w:rtl/>
        </w:rPr>
        <w:t>گ</w:t>
      </w:r>
      <w:r w:rsidR="00917B4B">
        <w:rPr>
          <w:rFonts w:ascii="Arial" w:hAnsi="Arial"/>
          <w:rtl/>
        </w:rPr>
        <w:t>هاي نرم و شن</w:t>
      </w:r>
      <w:r w:rsidR="00917B4B">
        <w:rPr>
          <w:rFonts w:ascii="Arial" w:hAnsi="Arial" w:cs="CTraditional Arabic" w:hint="cs"/>
          <w:cs/>
        </w:rPr>
        <w:t>‎</w:t>
      </w:r>
      <w:r w:rsidRPr="00E6002E">
        <w:rPr>
          <w:rFonts w:ascii="Arial" w:hAnsi="Arial"/>
          <w:rtl/>
        </w:rPr>
        <w:t xml:space="preserve">هاي روان در مي آيند و به صورت ذرات پراكنده و سراب كه وجود واقعي ندارد، </w:t>
      </w:r>
      <w:r w:rsidRPr="00E6002E">
        <w:rPr>
          <w:rFonts w:ascii="Arial" w:hAnsi="Arial" w:hint="cs"/>
          <w:rtl/>
        </w:rPr>
        <w:t>مب</w:t>
      </w:r>
      <w:r w:rsidRPr="00E6002E">
        <w:rPr>
          <w:rFonts w:ascii="Arial" w:hAnsi="Arial" w:hint="cs"/>
          <w:rtl/>
          <w:lang w:bidi="fa-IR"/>
        </w:rPr>
        <w:t>دل می شوند</w:t>
      </w:r>
      <w:r w:rsidRPr="00E6002E">
        <w:rPr>
          <w:rFonts w:ascii="Arial" w:hAnsi="Arial" w:hint="cs"/>
          <w:rtl/>
        </w:rPr>
        <w:t xml:space="preserve">، </w:t>
      </w:r>
      <w:r w:rsidR="00917B4B">
        <w:rPr>
          <w:rFonts w:ascii="Arial" w:hAnsi="Arial"/>
          <w:rtl/>
        </w:rPr>
        <w:t>بعضي مي گويند: كوه</w:t>
      </w:r>
      <w:r w:rsidR="00917B4B">
        <w:rPr>
          <w:rFonts w:ascii="Arial" w:hAnsi="Arial" w:cs="CTraditional Arabic" w:hint="cs"/>
          <w:cs/>
        </w:rPr>
        <w:t>‎</w:t>
      </w:r>
      <w:r w:rsidRPr="00E6002E">
        <w:rPr>
          <w:rFonts w:ascii="Arial" w:hAnsi="Arial"/>
          <w:rtl/>
        </w:rPr>
        <w:t xml:space="preserve">ها بعد از ريزه ريزه شدن، </w:t>
      </w:r>
      <w:r w:rsidRPr="00E6002E">
        <w:rPr>
          <w:rFonts w:ascii="Arial" w:hAnsi="Arial" w:hint="cs"/>
          <w:rtl/>
        </w:rPr>
        <w:t>ب</w:t>
      </w:r>
      <w:r w:rsidRPr="00E6002E">
        <w:rPr>
          <w:rFonts w:ascii="Arial" w:hAnsi="Arial"/>
          <w:rtl/>
        </w:rPr>
        <w:t xml:space="preserve">ر اثر گرمي و شدت حرارت دوزخ </w:t>
      </w:r>
      <w:r w:rsidRPr="00E6002E">
        <w:rPr>
          <w:rFonts w:ascii="Arial" w:hAnsi="Arial" w:hint="cs"/>
          <w:rtl/>
        </w:rPr>
        <w:t xml:space="preserve">به صورت </w:t>
      </w:r>
      <w:r w:rsidRPr="00E6002E">
        <w:rPr>
          <w:rFonts w:ascii="Arial" w:hAnsi="Arial" w:hint="cs"/>
          <w:rtl/>
          <w:lang w:bidi="fa-IR"/>
        </w:rPr>
        <w:t>پنبه در می آیند، همانطور که آسمان از شدت گرما به آهن گداخته مبدل می گردد</w:t>
      </w:r>
      <w:r w:rsidRPr="00E6002E">
        <w:rPr>
          <w:rFonts w:ascii="Arial" w:hAnsi="Arial"/>
          <w:rtl/>
        </w:rPr>
        <w:t>.</w:t>
      </w:r>
      <w:r w:rsidRPr="00E6002E">
        <w:rPr>
          <w:rFonts w:ascii="Arial" w:hAnsi="Arial" w:cs="Arial"/>
          <w:rtl/>
        </w:rPr>
        <w:t xml:space="preserve"> </w:t>
      </w:r>
    </w:p>
    <w:p w:rsidR="00E6002E" w:rsidRPr="00E6002E" w:rsidRDefault="00E6002E" w:rsidP="003948A9">
      <w:pPr>
        <w:ind w:firstLine="206"/>
        <w:jc w:val="lowKashida"/>
        <w:rPr>
          <w:rFonts w:hint="cs"/>
          <w:sz w:val="32"/>
          <w:szCs w:val="32"/>
          <w:rtl/>
          <w:lang w:bidi="fa-IR"/>
        </w:rPr>
      </w:pPr>
      <w:r w:rsidRPr="00E6002E">
        <w:rPr>
          <w:rFonts w:ascii="Arial" w:hAnsi="Arial" w:hint="cs"/>
          <w:rtl/>
        </w:rPr>
        <w:t xml:space="preserve">حليمي </w:t>
      </w:r>
      <w:r w:rsidR="00917B4B">
        <w:rPr>
          <w:rFonts w:ascii="Arial" w:hAnsi="Arial" w:hint="cs"/>
          <w:rtl/>
          <w:lang w:bidi="fa-IR"/>
        </w:rPr>
        <w:t>می گوید: چون آب</w:t>
      </w:r>
      <w:r w:rsidRPr="00E6002E">
        <w:rPr>
          <w:rFonts w:ascii="Arial" w:hAnsi="Arial" w:hint="cs"/>
          <w:rtl/>
          <w:lang w:bidi="fa-IR"/>
        </w:rPr>
        <w:t>ها مانند مانع و</w:t>
      </w:r>
      <w:r w:rsidR="00917B4B">
        <w:rPr>
          <w:rFonts w:ascii="Arial" w:hAnsi="Arial" w:hint="cs"/>
          <w:rtl/>
          <w:lang w:bidi="fa-IR"/>
        </w:rPr>
        <w:t xml:space="preserve"> حجابی میان زمین و آسمان عمل می</w:t>
      </w:r>
      <w:r w:rsidR="00917B4B">
        <w:rPr>
          <w:rFonts w:ascii="Arial" w:hAnsi="Arial" w:cs="CTraditional Arabic" w:hint="cs"/>
          <w:cs/>
          <w:lang w:bidi="fa-IR"/>
        </w:rPr>
        <w:t>‎</w:t>
      </w:r>
      <w:r w:rsidRPr="00E6002E">
        <w:rPr>
          <w:rFonts w:ascii="Arial" w:hAnsi="Arial" w:hint="cs"/>
          <w:rtl/>
          <w:lang w:bidi="fa-IR"/>
        </w:rPr>
        <w:t>کنند، وقتی که به بالا صعود کرد موجب افزودن گرمی جهنم می</w:t>
      </w:r>
      <w:r w:rsidR="00917B4B">
        <w:rPr>
          <w:rFonts w:ascii="Arial" w:hAnsi="Arial" w:hint="cs"/>
          <w:rtl/>
          <w:lang w:bidi="fa-IR"/>
        </w:rPr>
        <w:t xml:space="preserve"> شود و در زمین و آسمان تأثیر می</w:t>
      </w:r>
      <w:r w:rsidR="00917B4B">
        <w:rPr>
          <w:rFonts w:ascii="Arial" w:hAnsi="Arial" w:cs="CTraditional Arabic" w:hint="cs"/>
          <w:cs/>
          <w:lang w:bidi="fa-IR"/>
        </w:rPr>
        <w:t>‎</w:t>
      </w:r>
      <w:r w:rsidRPr="00E6002E">
        <w:rPr>
          <w:rFonts w:ascii="Arial" w:hAnsi="Arial" w:hint="cs"/>
          <w:rtl/>
          <w:lang w:bidi="fa-IR"/>
        </w:rPr>
        <w:t>گذارد.</w:t>
      </w:r>
    </w:p>
    <w:p w:rsidR="00E6002E" w:rsidRPr="00E6002E" w:rsidRDefault="00E6002E" w:rsidP="003948A9">
      <w:pPr>
        <w:ind w:firstLine="206"/>
        <w:jc w:val="lowKashida"/>
        <w:rPr>
          <w:rFonts w:ascii="Arial" w:hAnsi="Arial" w:hint="cs"/>
          <w:rtl/>
          <w:lang w:bidi="fa-IR"/>
        </w:rPr>
      </w:pPr>
      <w:r w:rsidRPr="00E6002E">
        <w:rPr>
          <w:rFonts w:ascii="QCF_BSML" w:hAnsi="QCF_BSML" w:cs="QCF_BSML"/>
          <w:rtl/>
          <w:lang w:bidi="fa-IR"/>
        </w:rPr>
        <w:t xml:space="preserve">ﭽ </w:t>
      </w:r>
      <w:r w:rsidRPr="00E6002E">
        <w:rPr>
          <w:rFonts w:ascii="QCF_P586" w:hAnsi="QCF_P586" w:cs="QCF_P586"/>
          <w:rtl/>
          <w:lang w:bidi="fa-IR"/>
        </w:rPr>
        <w:t xml:space="preserve">ﭝ  ﭞ  ﭟ    </w:t>
      </w:r>
      <w:r w:rsidRPr="00E6002E">
        <w:rPr>
          <w:rFonts w:ascii="QCF_BSML" w:hAnsi="QCF_BSML" w:cs="QCF_BSML"/>
          <w:rtl/>
          <w:lang w:bidi="fa-IR"/>
        </w:rPr>
        <w:t>ﭼ</w:t>
      </w:r>
      <w:r w:rsidRPr="00E6002E">
        <w:rPr>
          <w:rFonts w:ascii="Arial" w:hAnsi="Arial" w:cs="Arial"/>
          <w:sz w:val="18"/>
          <w:szCs w:val="18"/>
          <w:rtl/>
          <w:lang w:bidi="fa-IR"/>
        </w:rPr>
        <w:t xml:space="preserve"> </w:t>
      </w:r>
      <w:r w:rsidRPr="00E6002E">
        <w:rPr>
          <w:rStyle w:val="a4"/>
          <w:rFonts w:ascii="Arial" w:hAnsi="Arial" w:cs="Arial"/>
          <w:rtl/>
        </w:rPr>
        <w:footnoteReference w:id="84"/>
      </w:r>
      <w:r w:rsidRPr="00E6002E">
        <w:rPr>
          <w:rFonts w:ascii="Arial" w:hAnsi="Arial" w:cs="Arial"/>
          <w:rtl/>
        </w:rPr>
        <w:t xml:space="preserve"> </w:t>
      </w:r>
      <w:r w:rsidRPr="00E6002E">
        <w:rPr>
          <w:rFonts w:ascii="Arial" w:hAnsi="Arial" w:hint="cs"/>
          <w:rtl/>
        </w:rPr>
        <w:t xml:space="preserve">عشار </w:t>
      </w:r>
      <w:r w:rsidRPr="00E6002E">
        <w:rPr>
          <w:rFonts w:ascii="Arial" w:hAnsi="Arial" w:hint="cs"/>
          <w:rtl/>
          <w:lang w:bidi="fa-IR"/>
        </w:rPr>
        <w:t xml:space="preserve">جمع عشر، یعنی شتری که در ماه دهم حاملگی باشد و </w:t>
      </w:r>
      <w:r w:rsidRPr="00E6002E">
        <w:rPr>
          <w:rFonts w:ascii="Arial" w:hAnsi="Arial"/>
          <w:rtl/>
        </w:rPr>
        <w:t xml:space="preserve">اين اسم از ماه دهم حاملگي تا وضع حمل و بعد از وضع حمل </w:t>
      </w:r>
      <w:r w:rsidRPr="00E6002E">
        <w:rPr>
          <w:rFonts w:ascii="Arial" w:hAnsi="Arial" w:hint="cs"/>
          <w:rtl/>
        </w:rPr>
        <w:t>تنها بر شتران نر</w:t>
      </w:r>
      <w:r w:rsidR="00917B4B">
        <w:rPr>
          <w:rFonts w:ascii="Arial" w:hAnsi="Arial"/>
          <w:rtl/>
        </w:rPr>
        <w:t xml:space="preserve"> اطلاق مي</w:t>
      </w:r>
      <w:r w:rsidR="00917B4B">
        <w:rPr>
          <w:rFonts w:ascii="Arial" w:hAnsi="Arial" w:cs="CTraditional Arabic" w:hint="cs"/>
          <w:cs/>
        </w:rPr>
        <w:t>‎</w:t>
      </w:r>
      <w:r w:rsidRPr="00E6002E">
        <w:rPr>
          <w:rFonts w:ascii="Arial" w:hAnsi="Arial"/>
          <w:rtl/>
        </w:rPr>
        <w:t>گردد</w:t>
      </w:r>
      <w:r w:rsidRPr="00E6002E">
        <w:rPr>
          <w:rFonts w:ascii="Arial" w:hAnsi="Arial" w:hint="cs"/>
          <w:rtl/>
          <w:lang w:bidi="fa-IR"/>
        </w:rPr>
        <w:t>، چون آن نوع شتر نزد عرب ارزش و اهمیت فراوانی دارند</w:t>
      </w:r>
      <w:r w:rsidRPr="00E6002E">
        <w:rPr>
          <w:rFonts w:ascii="Arial" w:hAnsi="Arial"/>
          <w:rtl/>
        </w:rPr>
        <w:t>.</w:t>
      </w:r>
      <w:r w:rsidR="00917B4B">
        <w:rPr>
          <w:rFonts w:ascii="Arial" w:hAnsi="Arial" w:hint="cs"/>
          <w:rtl/>
          <w:lang w:bidi="fa-IR"/>
        </w:rPr>
        <w:t xml:space="preserve"> خداوند در این آ</w:t>
      </w:r>
      <w:r w:rsidRPr="00E6002E">
        <w:rPr>
          <w:rFonts w:ascii="Arial" w:hAnsi="Arial" w:hint="cs"/>
          <w:rtl/>
          <w:lang w:bidi="fa-IR"/>
        </w:rPr>
        <w:t xml:space="preserve">یه خبر می دهد که انسان ها بر اثر شدت هول و هراس قیامت شتران را فراموش می کنند و تنها به خود مشغول می گردند، </w:t>
      </w:r>
      <w:r w:rsidRPr="00E6002E">
        <w:rPr>
          <w:rFonts w:ascii="Arial" w:hAnsi="Arial" w:hint="cs"/>
          <w:rtl/>
        </w:rPr>
        <w:t>بنا بر ا</w:t>
      </w:r>
      <w:r w:rsidR="00917B4B">
        <w:rPr>
          <w:rFonts w:ascii="Arial" w:hAnsi="Arial" w:hint="cs"/>
          <w:rtl/>
        </w:rPr>
        <w:t>ين مفهوم آ</w:t>
      </w:r>
      <w:r w:rsidRPr="00E6002E">
        <w:rPr>
          <w:rFonts w:ascii="Arial" w:hAnsi="Arial" w:hint="cs"/>
          <w:rtl/>
        </w:rPr>
        <w:t xml:space="preserve">يه </w:t>
      </w:r>
      <w:r w:rsidRPr="00E6002E">
        <w:rPr>
          <w:rFonts w:ascii="Arial" w:hAnsi="Arial" w:hint="cs"/>
          <w:rtl/>
          <w:lang w:bidi="fa-IR"/>
        </w:rPr>
        <w:t>چ</w:t>
      </w:r>
      <w:r w:rsidRPr="00E6002E">
        <w:rPr>
          <w:rFonts w:ascii="Arial" w:hAnsi="Arial" w:hint="cs"/>
          <w:rtl/>
        </w:rPr>
        <w:t>نين است: وقت</w:t>
      </w:r>
      <w:r w:rsidRPr="00E6002E">
        <w:rPr>
          <w:rFonts w:ascii="Arial" w:hAnsi="Arial" w:hint="cs"/>
          <w:rtl/>
          <w:lang w:bidi="fa-IR"/>
        </w:rPr>
        <w:t>ی</w:t>
      </w:r>
      <w:r w:rsidRPr="00E6002E">
        <w:rPr>
          <w:rFonts w:ascii="Arial" w:hAnsi="Arial"/>
          <w:rtl/>
        </w:rPr>
        <w:t xml:space="preserve"> كه مردم از قبور </w:t>
      </w:r>
      <w:r w:rsidRPr="00E6002E">
        <w:rPr>
          <w:rFonts w:ascii="Arial" w:hAnsi="Arial" w:hint="cs"/>
          <w:rtl/>
        </w:rPr>
        <w:t>بلند می شوند</w:t>
      </w:r>
      <w:r w:rsidRPr="00E6002E">
        <w:rPr>
          <w:rFonts w:ascii="Arial" w:hAnsi="Arial"/>
          <w:rtl/>
        </w:rPr>
        <w:t xml:space="preserve"> و همديگر را مي بينند و حيوانات و دام ها را </w:t>
      </w:r>
      <w:r w:rsidRPr="00E6002E">
        <w:rPr>
          <w:rFonts w:ascii="Arial" w:hAnsi="Arial" w:hint="cs"/>
          <w:rtl/>
        </w:rPr>
        <w:t xml:space="preserve">در حالی که </w:t>
      </w:r>
      <w:r w:rsidR="00917B4B">
        <w:rPr>
          <w:rFonts w:ascii="Arial" w:hAnsi="Arial"/>
          <w:rtl/>
        </w:rPr>
        <w:t>در ميدان محشر جمع شده</w:t>
      </w:r>
      <w:r w:rsidR="00917B4B">
        <w:rPr>
          <w:rFonts w:ascii="Arial" w:hAnsi="Arial" w:cs="CTraditional Arabic" w:hint="cs"/>
          <w:cs/>
        </w:rPr>
        <w:t>‎</w:t>
      </w:r>
      <w:r w:rsidRPr="00E6002E">
        <w:rPr>
          <w:rFonts w:ascii="Arial" w:hAnsi="Arial"/>
          <w:rtl/>
        </w:rPr>
        <w:t>اند</w:t>
      </w:r>
      <w:r w:rsidRPr="00E6002E">
        <w:rPr>
          <w:rFonts w:ascii="Arial" w:hAnsi="Arial" w:hint="cs"/>
          <w:rtl/>
        </w:rPr>
        <w:t xml:space="preserve">، </w:t>
      </w:r>
      <w:r w:rsidR="00917B4B">
        <w:rPr>
          <w:rFonts w:ascii="Arial" w:hAnsi="Arial" w:hint="cs"/>
          <w:rtl/>
          <w:lang w:bidi="fa-IR"/>
        </w:rPr>
        <w:t>مشاهده می</w:t>
      </w:r>
      <w:r w:rsidR="00917B4B">
        <w:rPr>
          <w:rFonts w:ascii="Arial" w:hAnsi="Arial" w:cs="CTraditional Arabic" w:hint="cs"/>
          <w:cs/>
          <w:lang w:bidi="fa-IR"/>
        </w:rPr>
        <w:t>‎</w:t>
      </w:r>
      <w:r w:rsidRPr="00E6002E">
        <w:rPr>
          <w:rFonts w:ascii="Arial" w:hAnsi="Arial" w:hint="cs"/>
          <w:rtl/>
          <w:lang w:bidi="fa-IR"/>
        </w:rPr>
        <w:t>کنند</w:t>
      </w:r>
      <w:r w:rsidRPr="00E6002E">
        <w:rPr>
          <w:rFonts w:ascii="Arial" w:hAnsi="Arial" w:hint="cs"/>
          <w:rtl/>
        </w:rPr>
        <w:t xml:space="preserve">، </w:t>
      </w:r>
      <w:r w:rsidR="00917B4B">
        <w:rPr>
          <w:rFonts w:ascii="Arial" w:hAnsi="Arial"/>
          <w:rtl/>
        </w:rPr>
        <w:t>هر</w:t>
      </w:r>
      <w:r w:rsidRPr="00E6002E">
        <w:rPr>
          <w:rFonts w:ascii="Arial" w:hAnsi="Arial"/>
          <w:rtl/>
        </w:rPr>
        <w:t>كس عشار خود را كه</w:t>
      </w:r>
      <w:r w:rsidR="00917B4B">
        <w:rPr>
          <w:rFonts w:ascii="Arial" w:hAnsi="Arial" w:hint="cs"/>
          <w:rtl/>
        </w:rPr>
        <w:t xml:space="preserve"> با</w:t>
      </w:r>
      <w:r w:rsidRPr="00E6002E">
        <w:rPr>
          <w:rFonts w:ascii="Arial" w:hAnsi="Arial"/>
          <w:rtl/>
        </w:rPr>
        <w:t xml:space="preserve"> ارزش</w:t>
      </w:r>
      <w:r w:rsidR="00917B4B">
        <w:rPr>
          <w:rFonts w:ascii="Arial" w:hAnsi="Arial" w:cs="CTraditional Arabic" w:hint="cs"/>
          <w:cs/>
        </w:rPr>
        <w:t>‎</w:t>
      </w:r>
      <w:r w:rsidRPr="00E6002E">
        <w:rPr>
          <w:rFonts w:ascii="Arial" w:hAnsi="Arial"/>
          <w:rtl/>
        </w:rPr>
        <w:t xml:space="preserve">ترين متاع و سرمايه </w:t>
      </w:r>
      <w:r w:rsidRPr="00E6002E">
        <w:rPr>
          <w:rFonts w:ascii="Arial" w:hAnsi="Arial" w:hint="cs"/>
          <w:rtl/>
        </w:rPr>
        <w:t>ما</w:t>
      </w:r>
      <w:r w:rsidR="00917B4B">
        <w:rPr>
          <w:rFonts w:ascii="Arial" w:hAnsi="Arial" w:hint="cs"/>
          <w:rtl/>
          <w:lang w:bidi="fa-IR"/>
        </w:rPr>
        <w:t>دی بود، با چشم سر می</w:t>
      </w:r>
      <w:r w:rsidR="00917B4B">
        <w:rPr>
          <w:rFonts w:ascii="Arial" w:hAnsi="Arial" w:cs="CTraditional Arabic" w:hint="cs"/>
          <w:cs/>
          <w:lang w:bidi="fa-IR"/>
        </w:rPr>
        <w:t>‎</w:t>
      </w:r>
      <w:r w:rsidR="00917B4B">
        <w:rPr>
          <w:rFonts w:ascii="Arial" w:hAnsi="Arial" w:hint="cs"/>
          <w:rtl/>
          <w:lang w:bidi="fa-IR"/>
        </w:rPr>
        <w:t>بیند، ولی توجه</w:t>
      </w:r>
      <w:r w:rsidRPr="00E6002E">
        <w:rPr>
          <w:rFonts w:ascii="Arial" w:hAnsi="Arial" w:hint="cs"/>
          <w:rtl/>
          <w:lang w:bidi="fa-IR"/>
        </w:rPr>
        <w:t>ی نمی کند و اهمیتی برای آن قائل نیست.</w:t>
      </w:r>
    </w:p>
    <w:p w:rsidR="00E6002E" w:rsidRPr="00E6002E" w:rsidRDefault="00E6002E" w:rsidP="003948A9">
      <w:pPr>
        <w:ind w:firstLine="206"/>
        <w:jc w:val="lowKashida"/>
        <w:rPr>
          <w:rFonts w:ascii="Arial" w:hAnsi="Arial" w:cs="Arial" w:hint="cs"/>
          <w:rtl/>
        </w:rPr>
      </w:pPr>
      <w:r w:rsidRPr="00E6002E">
        <w:rPr>
          <w:rFonts w:ascii="Arial" w:hAnsi="Arial"/>
          <w:rtl/>
        </w:rPr>
        <w:t xml:space="preserve">ممكن است تعطل عشار به </w:t>
      </w:r>
      <w:r w:rsidRPr="00E6002E">
        <w:rPr>
          <w:rFonts w:ascii="Arial" w:hAnsi="Arial" w:hint="cs"/>
          <w:rtl/>
        </w:rPr>
        <w:t>معنی باطل کردن مالکیت دنیائی باشد که در آن روز کسی جز خدا مالک چیزی نیست</w:t>
      </w:r>
      <w:r w:rsidRPr="00E6002E">
        <w:rPr>
          <w:rFonts w:ascii="Arial" w:hAnsi="Arial"/>
          <w:rtl/>
        </w:rPr>
        <w:t xml:space="preserve"> و صاحبان اين گونه شترها (عشار) با وجود اينكه شترهاي خود را مي بينند، اما توان دسترسي به آنها را ندارند</w:t>
      </w:r>
      <w:r w:rsidRPr="00E6002E">
        <w:rPr>
          <w:rFonts w:ascii="Arial" w:hAnsi="Arial" w:cs="Arial"/>
          <w:rtl/>
        </w:rPr>
        <w:t xml:space="preserve">. </w:t>
      </w:r>
      <w:r w:rsidR="00917B4B">
        <w:rPr>
          <w:rFonts w:ascii="Arial" w:hAnsi="Arial"/>
          <w:rtl/>
        </w:rPr>
        <w:t>بعضيها گفته</w:t>
      </w:r>
      <w:r w:rsidR="00917B4B">
        <w:rPr>
          <w:rFonts w:ascii="Arial" w:hAnsi="Arial" w:cs="CTraditional Arabic" w:hint="cs"/>
          <w:cs/>
        </w:rPr>
        <w:t>‎</w:t>
      </w:r>
      <w:r w:rsidRPr="00E6002E">
        <w:rPr>
          <w:rFonts w:ascii="Arial" w:hAnsi="Arial"/>
          <w:rtl/>
        </w:rPr>
        <w:t>اند كه عشار به معني سحاب (ابر) است</w:t>
      </w:r>
      <w:r w:rsidRPr="00E6002E">
        <w:rPr>
          <w:rFonts w:ascii="Arial" w:hAnsi="Arial" w:hint="cs"/>
          <w:rtl/>
        </w:rPr>
        <w:t xml:space="preserve">، </w:t>
      </w:r>
      <w:r w:rsidRPr="00E6002E">
        <w:rPr>
          <w:rFonts w:ascii="Arial" w:hAnsi="Arial"/>
          <w:rtl/>
        </w:rPr>
        <w:t xml:space="preserve">يعني ابرها از باريدن امتناع مي </w:t>
      </w:r>
      <w:r w:rsidRPr="00E6002E">
        <w:rPr>
          <w:rFonts w:ascii="Arial" w:hAnsi="Arial" w:hint="cs"/>
          <w:rtl/>
        </w:rPr>
        <w:t>ور</w:t>
      </w:r>
      <w:r w:rsidRPr="00E6002E">
        <w:rPr>
          <w:rFonts w:ascii="Arial" w:hAnsi="Arial" w:hint="cs"/>
          <w:rtl/>
          <w:lang w:bidi="fa-IR"/>
        </w:rPr>
        <w:t>زند</w:t>
      </w:r>
      <w:r w:rsidRPr="00E6002E">
        <w:rPr>
          <w:rFonts w:ascii="Arial" w:hAnsi="Arial" w:hint="cs"/>
          <w:rtl/>
        </w:rPr>
        <w:t xml:space="preserve">، </w:t>
      </w:r>
      <w:r w:rsidR="00917B4B">
        <w:rPr>
          <w:rFonts w:ascii="Arial" w:hAnsi="Arial"/>
          <w:rtl/>
        </w:rPr>
        <w:t>بعضيها گفته</w:t>
      </w:r>
      <w:r w:rsidR="00917B4B">
        <w:rPr>
          <w:rFonts w:ascii="Arial" w:hAnsi="Arial" w:cs="CTraditional Arabic" w:hint="cs"/>
          <w:cs/>
        </w:rPr>
        <w:t>‎</w:t>
      </w:r>
      <w:r w:rsidRPr="00E6002E">
        <w:rPr>
          <w:rFonts w:ascii="Arial" w:hAnsi="Arial"/>
          <w:rtl/>
        </w:rPr>
        <w:t>اند منظور از عشار، شه</w:t>
      </w:r>
      <w:r w:rsidRPr="00E6002E">
        <w:rPr>
          <w:rFonts w:ascii="Arial" w:hAnsi="Arial" w:hint="cs"/>
          <w:rtl/>
        </w:rPr>
        <w:t xml:space="preserve">ر و </w:t>
      </w:r>
      <w:r w:rsidR="00917B4B">
        <w:rPr>
          <w:rFonts w:ascii="Arial" w:hAnsi="Arial" w:hint="cs"/>
          <w:rtl/>
          <w:lang w:bidi="fa-IR"/>
        </w:rPr>
        <w:t>آبادی</w:t>
      </w:r>
      <w:r w:rsidR="00917B4B">
        <w:rPr>
          <w:rFonts w:ascii="Arial" w:hAnsi="Arial" w:cs="CTraditional Arabic" w:hint="cs"/>
          <w:cs/>
          <w:lang w:bidi="fa-IR"/>
        </w:rPr>
        <w:t>‎</w:t>
      </w:r>
      <w:r w:rsidRPr="00E6002E">
        <w:rPr>
          <w:rFonts w:ascii="Arial" w:hAnsi="Arial" w:hint="cs"/>
          <w:rtl/>
          <w:lang w:bidi="fa-IR"/>
        </w:rPr>
        <w:t>های</w:t>
      </w:r>
      <w:r w:rsidR="00917B4B">
        <w:rPr>
          <w:rFonts w:ascii="Arial" w:hAnsi="Arial" w:hint="cs"/>
          <w:rtl/>
          <w:lang w:bidi="fa-IR"/>
        </w:rPr>
        <w:t>ی</w:t>
      </w:r>
      <w:r w:rsidRPr="00E6002E">
        <w:rPr>
          <w:rFonts w:ascii="Arial" w:hAnsi="Arial" w:hint="cs"/>
          <w:rtl/>
          <w:lang w:bidi="fa-IR"/>
        </w:rPr>
        <w:t xml:space="preserve"> هستند که کسی در آنها زندگی نمی کند و به</w:t>
      </w:r>
      <w:r w:rsidR="00917B4B">
        <w:rPr>
          <w:rFonts w:ascii="Arial" w:hAnsi="Arial" w:hint="cs"/>
          <w:rtl/>
          <w:lang w:bidi="fa-IR"/>
        </w:rPr>
        <w:t xml:space="preserve"> عماراتی خالی از سکنه مبدل گشته</w:t>
      </w:r>
      <w:r w:rsidR="00917B4B">
        <w:rPr>
          <w:rFonts w:ascii="Arial" w:hAnsi="Arial" w:cs="CTraditional Arabic" w:hint="cs"/>
          <w:cs/>
          <w:lang w:bidi="fa-IR"/>
        </w:rPr>
        <w:t>‎</w:t>
      </w:r>
      <w:r w:rsidRPr="00E6002E">
        <w:rPr>
          <w:rFonts w:ascii="Arial" w:hAnsi="Arial" w:hint="cs"/>
          <w:rtl/>
          <w:lang w:bidi="fa-IR"/>
        </w:rPr>
        <w:t>اند، برخی هم می گویند: من</w:t>
      </w:r>
      <w:r w:rsidR="00917B4B">
        <w:rPr>
          <w:rFonts w:ascii="Arial" w:hAnsi="Arial" w:hint="cs"/>
          <w:rtl/>
          <w:lang w:bidi="fa-IR"/>
        </w:rPr>
        <w:t>ظور از عشار ترک و رها کردن زمین</w:t>
      </w:r>
      <w:r w:rsidRPr="00E6002E">
        <w:rPr>
          <w:rFonts w:ascii="Arial" w:hAnsi="Arial" w:hint="cs"/>
          <w:rtl/>
          <w:lang w:bidi="fa-IR"/>
        </w:rPr>
        <w:t>های کشاورزی و زراعتی است، اما دیدگاه اول از همه صحیح</w:t>
      </w:r>
      <w:r w:rsidR="00917B4B">
        <w:rPr>
          <w:rFonts w:ascii="Arial" w:hAnsi="Arial" w:cs="CTraditional Arabic" w:hint="cs"/>
          <w:cs/>
          <w:lang w:bidi="fa-IR"/>
        </w:rPr>
        <w:t>‎</w:t>
      </w:r>
      <w:r w:rsidR="00917B4B">
        <w:rPr>
          <w:rFonts w:ascii="Arial" w:hAnsi="Arial" w:hint="cs"/>
          <w:rtl/>
          <w:lang w:bidi="fa-IR"/>
        </w:rPr>
        <w:t>تر و مشهور</w:t>
      </w:r>
      <w:r w:rsidRPr="00E6002E">
        <w:rPr>
          <w:rFonts w:ascii="Arial" w:hAnsi="Arial" w:hint="cs"/>
          <w:rtl/>
          <w:lang w:bidi="fa-IR"/>
        </w:rPr>
        <w:t>تر است</w:t>
      </w:r>
      <w:r w:rsidRPr="00E6002E">
        <w:rPr>
          <w:rFonts w:ascii="Arial" w:hAnsi="Arial" w:cs="Arial" w:hint="cs"/>
          <w:rtl/>
          <w:lang w:bidi="fa-IR"/>
        </w:rPr>
        <w:t>.</w:t>
      </w:r>
      <w:r w:rsidRPr="00E6002E">
        <w:rPr>
          <w:rFonts w:ascii="Arial" w:hAnsi="Arial" w:cs="Arial"/>
          <w:rtl/>
        </w:rPr>
        <w:t xml:space="preserve"> </w:t>
      </w:r>
    </w:p>
    <w:p w:rsidR="00E6002E" w:rsidRPr="00E6002E" w:rsidRDefault="00E6002E" w:rsidP="003948A9">
      <w:pPr>
        <w:ind w:firstLine="206"/>
        <w:jc w:val="lowKashida"/>
        <w:rPr>
          <w:rFonts w:ascii="Arial" w:hAnsi="Arial" w:cs="Arial" w:hint="cs"/>
          <w:rtl/>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٥</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و هنگامي كه ددان و جانداران گرد آورده مي‌شوند (و خوي درندگي و رمندگي را از ترس فراموش مي‌كنند، و براي كاستن از وحشت در كنار هم قرار مي‌گيرند و به هم مي‌آميزند). </w:t>
      </w:r>
    </w:p>
    <w:p w:rsidR="00E6002E" w:rsidRPr="00E6002E" w:rsidRDefault="00E6002E" w:rsidP="003948A9">
      <w:pPr>
        <w:ind w:firstLine="206"/>
        <w:jc w:val="lowKashida"/>
        <w:rPr>
          <w:rFonts w:hint="cs"/>
          <w:rtl/>
        </w:rPr>
      </w:pPr>
      <w:r w:rsidRPr="00E6002E">
        <w:rPr>
          <w:rFonts w:ascii="Arial" w:hAnsi="Arial"/>
          <w:rtl/>
        </w:rPr>
        <w:t>‏</w:t>
      </w:r>
      <w:r w:rsidRPr="00E6002E">
        <w:rPr>
          <w:rFonts w:ascii="QCF_BSML" w:hAnsi="QCF_BSML" w:cs="QCF_BSML"/>
          <w:sz w:val="32"/>
          <w:szCs w:val="32"/>
          <w:rtl/>
          <w:lang w:bidi="fa-IR"/>
        </w:rPr>
        <w:t xml:space="preserve"> ﭽ </w:t>
      </w:r>
      <w:r w:rsidRPr="00E6002E">
        <w:rPr>
          <w:rFonts w:ascii="QCF_P586" w:hAnsi="QCF_P586" w:cs="QCF_P586"/>
          <w:sz w:val="32"/>
          <w:szCs w:val="32"/>
          <w:rtl/>
          <w:lang w:bidi="fa-IR"/>
        </w:rPr>
        <w:t xml:space="preserve">ﭥ  ﭦ   ﭧ  ﭨ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٦</w:t>
      </w:r>
    </w:p>
    <w:p w:rsidR="00E6002E" w:rsidRPr="00E6002E" w:rsidRDefault="00E6002E" w:rsidP="003948A9">
      <w:pPr>
        <w:ind w:firstLine="206"/>
        <w:jc w:val="lowKashida"/>
        <w:rPr>
          <w:rtl/>
        </w:rPr>
      </w:pPr>
      <w:r w:rsidRPr="00E6002E">
        <w:rPr>
          <w:rFonts w:hint="cs"/>
          <w:rtl/>
        </w:rPr>
        <w:t>(</w:t>
      </w:r>
      <w:r w:rsidRPr="00E6002E">
        <w:rPr>
          <w:rtl/>
        </w:rPr>
        <w:t>و هنگامي كه درياها سراسر برافروخته مي‌گردند</w:t>
      </w:r>
      <w:r w:rsidRPr="00E6002E">
        <w:rPr>
          <w:rFonts w:hint="cs"/>
          <w:rtl/>
        </w:rPr>
        <w:t>)</w:t>
      </w:r>
    </w:p>
    <w:p w:rsidR="00E6002E" w:rsidRPr="00E6002E" w:rsidRDefault="00917B4B" w:rsidP="003948A9">
      <w:pPr>
        <w:ind w:firstLine="206"/>
        <w:jc w:val="lowKashida"/>
        <w:rPr>
          <w:rFonts w:ascii="Arial" w:hAnsi="Arial" w:hint="cs"/>
          <w:rtl/>
        </w:rPr>
      </w:pPr>
      <w:r>
        <w:rPr>
          <w:rFonts w:ascii="Arial" w:hAnsi="Arial"/>
          <w:rtl/>
        </w:rPr>
        <w:t>ضحاك از ابن عباس</w:t>
      </w:r>
      <w:r w:rsidR="00E6002E" w:rsidRPr="00E6002E">
        <w:rPr>
          <w:rFonts w:ascii="Arial" w:hAnsi="Arial"/>
        </w:rPr>
        <w:sym w:font="AGA Arabesque" w:char="F074"/>
      </w:r>
      <w:r w:rsidR="00E6002E" w:rsidRPr="00E6002E">
        <w:rPr>
          <w:rFonts w:ascii="Arial" w:hAnsi="Arial"/>
          <w:rtl/>
        </w:rPr>
        <w:t xml:space="preserve"> نقل كرده است</w:t>
      </w:r>
      <w:r w:rsidR="00E6002E" w:rsidRPr="00E6002E">
        <w:rPr>
          <w:rFonts w:ascii="Arial" w:hAnsi="Arial" w:hint="cs"/>
          <w:rtl/>
        </w:rPr>
        <w:t xml:space="preserve"> كه </w:t>
      </w:r>
      <w:r w:rsidR="00E6002E" w:rsidRPr="00E6002E">
        <w:rPr>
          <w:rFonts w:ascii="Arial" w:hAnsi="Arial" w:hint="cs"/>
          <w:rtl/>
          <w:lang w:bidi="fa-IR"/>
        </w:rPr>
        <w:t xml:space="preserve">سجر به معنی روشن کردن و تبدیل به آتش شدن است، </w:t>
      </w:r>
      <w:r w:rsidR="00E6002E" w:rsidRPr="00E6002E">
        <w:rPr>
          <w:rFonts w:ascii="Arial" w:hAnsi="Arial"/>
          <w:rtl/>
        </w:rPr>
        <w:t xml:space="preserve"> قتاده مي گويد: يعني زماني كه آب درياها در زمين فرو </w:t>
      </w:r>
      <w:r>
        <w:rPr>
          <w:rFonts w:ascii="Arial" w:hAnsi="Arial" w:hint="cs"/>
          <w:rtl/>
        </w:rPr>
        <w:t>مي</w:t>
      </w:r>
      <w:r>
        <w:rPr>
          <w:rFonts w:ascii="Arial" w:hAnsi="Arial" w:cs="CTraditional Arabic" w:hint="cs"/>
          <w:cs/>
        </w:rPr>
        <w:t>‎</w:t>
      </w:r>
      <w:r w:rsidR="00E6002E" w:rsidRPr="00E6002E">
        <w:rPr>
          <w:rFonts w:ascii="Arial" w:hAnsi="Arial"/>
          <w:rtl/>
        </w:rPr>
        <w:t xml:space="preserve">رود و خشك </w:t>
      </w:r>
      <w:r w:rsidR="00E6002E" w:rsidRPr="00E6002E">
        <w:rPr>
          <w:rFonts w:ascii="Arial" w:hAnsi="Arial" w:hint="cs"/>
          <w:rtl/>
        </w:rPr>
        <w:t>م</w:t>
      </w:r>
      <w:r w:rsidR="00E6002E" w:rsidRPr="00E6002E">
        <w:rPr>
          <w:rFonts w:ascii="Arial" w:hAnsi="Arial" w:hint="cs"/>
          <w:rtl/>
          <w:lang w:bidi="fa-IR"/>
        </w:rPr>
        <w:t xml:space="preserve">ی </w:t>
      </w:r>
      <w:r w:rsidR="00E6002E" w:rsidRPr="00E6002E">
        <w:rPr>
          <w:rFonts w:ascii="Arial" w:hAnsi="Arial"/>
          <w:rtl/>
        </w:rPr>
        <w:t>شود</w:t>
      </w:r>
      <w:r w:rsidR="00E6002E" w:rsidRPr="00E6002E">
        <w:rPr>
          <w:rFonts w:ascii="Arial" w:hAnsi="Arial" w:hint="cs"/>
          <w:rtl/>
        </w:rPr>
        <w:t xml:space="preserve">، </w:t>
      </w:r>
      <w:r w:rsidR="00E6002E" w:rsidRPr="00E6002E">
        <w:rPr>
          <w:rFonts w:ascii="Arial" w:hAnsi="Arial"/>
          <w:rtl/>
        </w:rPr>
        <w:t xml:space="preserve"> ابن ابي زمنين مي گويد: </w:t>
      </w:r>
      <w:r w:rsidR="00E6002E" w:rsidRPr="00E6002E">
        <w:rPr>
          <w:rFonts w:ascii="Arial" w:hAnsi="Arial" w:hint="cs"/>
          <w:rtl/>
        </w:rPr>
        <w:t xml:space="preserve">اصل لغت به معنی پر شدن و جمع </w:t>
      </w:r>
      <w:r w:rsidR="00E6002E" w:rsidRPr="00E6002E">
        <w:rPr>
          <w:rFonts w:ascii="Arial" w:hAnsi="Arial" w:hint="cs"/>
          <w:rtl/>
          <w:lang w:bidi="fa-IR"/>
        </w:rPr>
        <w:t xml:space="preserve">گشتن </w:t>
      </w:r>
      <w:r w:rsidR="00E6002E" w:rsidRPr="00E6002E">
        <w:rPr>
          <w:rFonts w:ascii="Arial" w:hAnsi="Arial" w:hint="cs"/>
          <w:rtl/>
        </w:rPr>
        <w:t>است</w:t>
      </w:r>
      <w:r w:rsidR="00E6002E" w:rsidRPr="00E6002E">
        <w:rPr>
          <w:rFonts w:ascii="Arial" w:hAnsi="Arial"/>
          <w:rtl/>
        </w:rPr>
        <w:t xml:space="preserve"> </w:t>
      </w:r>
      <w:r w:rsidR="00E6002E" w:rsidRPr="00E6002E">
        <w:rPr>
          <w:rFonts w:ascii="Arial" w:hAnsi="Arial" w:hint="cs"/>
          <w:rtl/>
        </w:rPr>
        <w:t xml:space="preserve">به </w:t>
      </w:r>
      <w:r>
        <w:rPr>
          <w:rFonts w:ascii="Arial" w:hAnsi="Arial" w:hint="cs"/>
          <w:rtl/>
          <w:lang w:bidi="fa-IR"/>
        </w:rPr>
        <w:t>گونه</w:t>
      </w:r>
      <w:r>
        <w:rPr>
          <w:rFonts w:ascii="Arial" w:hAnsi="Arial" w:cs="CTraditional Arabic" w:hint="cs"/>
          <w:cs/>
          <w:lang w:bidi="fa-IR"/>
        </w:rPr>
        <w:t>‎</w:t>
      </w:r>
      <w:r w:rsidR="00E6002E" w:rsidRPr="00E6002E">
        <w:rPr>
          <w:rFonts w:ascii="Arial" w:hAnsi="Arial" w:hint="cs"/>
          <w:rtl/>
          <w:lang w:bidi="fa-IR"/>
        </w:rPr>
        <w:t xml:space="preserve">ای که </w:t>
      </w:r>
      <w:r w:rsidR="00E6002E" w:rsidRPr="00E6002E">
        <w:rPr>
          <w:rFonts w:ascii="Arial" w:hAnsi="Arial" w:hint="cs"/>
          <w:rtl/>
        </w:rPr>
        <w:t xml:space="preserve">به صورت </w:t>
      </w:r>
      <w:r w:rsidR="00E6002E" w:rsidRPr="00E6002E">
        <w:rPr>
          <w:rFonts w:ascii="Arial" w:hAnsi="Arial" w:hint="cs"/>
          <w:rtl/>
          <w:lang w:bidi="fa-IR"/>
        </w:rPr>
        <w:t xml:space="preserve">یک چیز واحد در آیند، </w:t>
      </w:r>
      <w:r w:rsidR="00E6002E" w:rsidRPr="00E6002E">
        <w:rPr>
          <w:rFonts w:ascii="Arial" w:hAnsi="Arial"/>
          <w:rtl/>
        </w:rPr>
        <w:t>بعضي ها بر اين باوراند كه روز قيامت، خورشيد پيچيده شده و به دريا انداخته مي شود</w:t>
      </w:r>
      <w:r w:rsidR="00E6002E" w:rsidRPr="00E6002E">
        <w:rPr>
          <w:rFonts w:ascii="Arial" w:hAnsi="Arial" w:hint="cs"/>
          <w:rtl/>
        </w:rPr>
        <w:t>، سپس</w:t>
      </w:r>
      <w:r>
        <w:rPr>
          <w:rFonts w:ascii="Arial" w:hAnsi="Arial"/>
          <w:rtl/>
        </w:rPr>
        <w:t xml:space="preserve"> آب درياها گرم شده و به </w:t>
      </w:r>
      <w:r>
        <w:rPr>
          <w:rFonts w:ascii="Arial" w:hAnsi="Arial" w:hint="cs"/>
          <w:rtl/>
        </w:rPr>
        <w:t>آ</w:t>
      </w:r>
      <w:r w:rsidR="00E6002E" w:rsidRPr="00E6002E">
        <w:rPr>
          <w:rFonts w:ascii="Arial" w:hAnsi="Arial"/>
          <w:rtl/>
        </w:rPr>
        <w:t xml:space="preserve">تش تبديل مي </w:t>
      </w:r>
      <w:r w:rsidR="00E6002E" w:rsidRPr="00E6002E">
        <w:rPr>
          <w:rFonts w:ascii="Arial" w:hAnsi="Arial" w:hint="cs"/>
          <w:rtl/>
          <w:lang w:bidi="fa-IR"/>
        </w:rPr>
        <w:t>گردند</w:t>
      </w:r>
      <w:r w:rsidR="00E6002E" w:rsidRPr="00E6002E">
        <w:rPr>
          <w:rFonts w:ascii="Arial" w:hAnsi="Arial"/>
          <w:rtl/>
        </w:rPr>
        <w:t xml:space="preserve">.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Arial" w:hAnsi="Arial"/>
          <w:rtl/>
        </w:rPr>
        <w:t>حليمي مي گويد: اگر اين قول صحت داشته باشد، يعني تسجير به معني پر شدن باشد، آنگاه آتش از مقدار آب درياها بيشتر خواهد شد</w:t>
      </w:r>
      <w:r w:rsidRPr="00E6002E">
        <w:rPr>
          <w:rFonts w:ascii="Arial" w:hAnsi="Arial" w:hint="cs"/>
          <w:rtl/>
        </w:rPr>
        <w:t>، چون</w:t>
      </w:r>
      <w:r w:rsidRPr="00E6002E">
        <w:rPr>
          <w:rFonts w:ascii="Arial" w:hAnsi="Arial"/>
          <w:rtl/>
        </w:rPr>
        <w:t xml:space="preserve"> خورشيد به مراتب از زمين بزرگتر است و اگر بي نور </w:t>
      </w:r>
      <w:r w:rsidR="00917B4B">
        <w:rPr>
          <w:rFonts w:ascii="Arial" w:hAnsi="Arial"/>
          <w:rtl/>
        </w:rPr>
        <w:t xml:space="preserve">شده به درياها انداخته شود و به </w:t>
      </w:r>
      <w:r w:rsidR="00917B4B">
        <w:rPr>
          <w:rFonts w:ascii="Arial" w:hAnsi="Arial" w:hint="cs"/>
          <w:rtl/>
        </w:rPr>
        <w:t>آ</w:t>
      </w:r>
      <w:r w:rsidRPr="00E6002E">
        <w:rPr>
          <w:rFonts w:ascii="Arial" w:hAnsi="Arial"/>
          <w:rtl/>
        </w:rPr>
        <w:t xml:space="preserve">تش تبديل </w:t>
      </w:r>
      <w:r w:rsidRPr="00E6002E">
        <w:rPr>
          <w:rFonts w:ascii="Arial" w:hAnsi="Arial" w:hint="cs"/>
          <w:rtl/>
        </w:rPr>
        <w:t>م</w:t>
      </w:r>
      <w:r w:rsidR="00917B4B">
        <w:rPr>
          <w:rFonts w:ascii="Arial" w:hAnsi="Arial" w:hint="cs"/>
          <w:rtl/>
          <w:lang w:bidi="fa-IR"/>
        </w:rPr>
        <w:t>ی</w:t>
      </w:r>
      <w:r w:rsidR="00917B4B">
        <w:rPr>
          <w:rFonts w:ascii="Arial" w:hAnsi="Arial" w:cs="CTraditional Arabic" w:hint="cs"/>
          <w:cs/>
          <w:lang w:bidi="fa-IR"/>
        </w:rPr>
        <w:t>‎</w:t>
      </w:r>
      <w:r w:rsidRPr="00E6002E">
        <w:rPr>
          <w:rFonts w:ascii="Arial" w:hAnsi="Arial" w:hint="cs"/>
          <w:rtl/>
          <w:lang w:bidi="fa-IR"/>
        </w:rPr>
        <w:t>گردد و حجم و مقدار آنها به مراتب زیاد می شود</w:t>
      </w:r>
      <w:r w:rsidRPr="00E6002E">
        <w:rPr>
          <w:rFonts w:ascii="Arial" w:hAnsi="Arial"/>
          <w:rtl/>
        </w:rPr>
        <w:t>.</w:t>
      </w:r>
      <w:r w:rsidRPr="00E6002E">
        <w:rPr>
          <w:rFonts w:ascii="QCF_BSML" w:hAnsi="QCF_BSML" w:cs="QCF_BSML"/>
          <w:sz w:val="32"/>
          <w:szCs w:val="32"/>
          <w:rtl/>
          <w:lang w:bidi="fa-IR"/>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ﭩ  ﭪ  ﭫ  ﭬ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التكوير: 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هنگامي كه دوباره جانها به پيكرها درآورده مي‌شوند و جفت يكديگر مي‌گردند.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بر اساس</w:t>
      </w:r>
      <w:r w:rsidRPr="00E6002E">
        <w:rPr>
          <w:rFonts w:ascii="Arial" w:hAnsi="Arial"/>
          <w:rtl/>
        </w:rPr>
        <w:t xml:space="preserve"> تفسير حسن</w:t>
      </w:r>
      <w:r w:rsidRPr="00E6002E">
        <w:rPr>
          <w:rFonts w:ascii="Arial" w:hAnsi="Arial" w:hint="cs"/>
          <w:rtl/>
        </w:rPr>
        <w:t xml:space="preserve"> بصري يعن</w:t>
      </w:r>
      <w:r w:rsidRPr="00E6002E">
        <w:rPr>
          <w:rFonts w:ascii="Arial" w:hAnsi="Arial" w:hint="cs"/>
          <w:rtl/>
          <w:lang w:bidi="fa-IR"/>
        </w:rPr>
        <w:t>ی</w:t>
      </w:r>
      <w:r w:rsidRPr="00E6002E">
        <w:rPr>
          <w:rFonts w:ascii="Arial" w:hAnsi="Arial"/>
          <w:rtl/>
        </w:rPr>
        <w:t xml:space="preserve"> هر گروه </w:t>
      </w:r>
      <w:r w:rsidRPr="00E6002E">
        <w:rPr>
          <w:rFonts w:ascii="Arial" w:hAnsi="Arial" w:hint="cs"/>
          <w:rtl/>
        </w:rPr>
        <w:t>و</w:t>
      </w:r>
      <w:r w:rsidRPr="00E6002E">
        <w:rPr>
          <w:rFonts w:ascii="Arial" w:hAnsi="Arial"/>
          <w:rtl/>
        </w:rPr>
        <w:t xml:space="preserve"> فرق</w:t>
      </w:r>
      <w:r w:rsidR="00917B4B">
        <w:rPr>
          <w:rFonts w:ascii="Arial" w:hAnsi="Arial" w:hint="cs"/>
          <w:rtl/>
        </w:rPr>
        <w:t>ی به همکیشان خود ملحق می</w:t>
      </w:r>
      <w:r w:rsidR="00917B4B">
        <w:rPr>
          <w:rFonts w:ascii="Arial" w:hAnsi="Arial" w:cs="CTraditional Arabic" w:hint="cs"/>
          <w:cs/>
        </w:rPr>
        <w:t>‎</w:t>
      </w:r>
      <w:r w:rsidRPr="00E6002E">
        <w:rPr>
          <w:rFonts w:ascii="Arial" w:hAnsi="Arial" w:hint="cs"/>
          <w:rtl/>
        </w:rPr>
        <w:t>گردند</w:t>
      </w:r>
      <w:r w:rsidRPr="00E6002E">
        <w:rPr>
          <w:rFonts w:ascii="Arial" w:hAnsi="Arial"/>
          <w:rtl/>
        </w:rPr>
        <w:t>، يهود با يهود، نصاري با نصاري، منافق با منافق و مومن با مومن</w:t>
      </w:r>
      <w:r w:rsidRPr="00E6002E">
        <w:rPr>
          <w:rFonts w:ascii="Arial" w:hAnsi="Arial" w:hint="cs"/>
          <w:rtl/>
          <w:lang w:bidi="fa-IR"/>
        </w:rPr>
        <w:t xml:space="preserve">، </w:t>
      </w:r>
      <w:r w:rsidRPr="00E6002E">
        <w:rPr>
          <w:rFonts w:ascii="Arial" w:hAnsi="Arial"/>
          <w:rtl/>
        </w:rPr>
        <w:t xml:space="preserve">مجوس با مجوس و تمام كساني كه غير خدا را پرستش </w:t>
      </w:r>
      <w:r w:rsidRPr="00E6002E">
        <w:rPr>
          <w:rFonts w:ascii="Arial" w:hAnsi="Arial" w:hint="cs"/>
          <w:rtl/>
        </w:rPr>
        <w:t>م</w:t>
      </w:r>
      <w:r w:rsidR="00917B4B">
        <w:rPr>
          <w:rFonts w:ascii="Arial" w:hAnsi="Arial" w:hint="cs"/>
          <w:rtl/>
          <w:lang w:bidi="fa-IR"/>
        </w:rPr>
        <w:t>ی کردند به صف مشرکین در می</w:t>
      </w:r>
      <w:r w:rsidR="00917B4B">
        <w:rPr>
          <w:rFonts w:ascii="Arial" w:hAnsi="Arial" w:cs="CTraditional Arabic" w:hint="cs"/>
          <w:cs/>
          <w:lang w:bidi="fa-IR"/>
        </w:rPr>
        <w:t>‎</w:t>
      </w:r>
      <w:r w:rsidRPr="00E6002E">
        <w:rPr>
          <w:rFonts w:ascii="Arial" w:hAnsi="Arial" w:hint="cs"/>
          <w:rtl/>
          <w:lang w:bidi="fa-IR"/>
        </w:rPr>
        <w:t>آیند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 xml:space="preserve">عکرمه </w:t>
      </w:r>
      <w:r w:rsidR="00917B4B">
        <w:rPr>
          <w:rFonts w:ascii="Arial" w:hAnsi="Arial"/>
          <w:rtl/>
        </w:rPr>
        <w:t>مي</w:t>
      </w:r>
      <w:r w:rsidR="00917B4B">
        <w:rPr>
          <w:rFonts w:ascii="Arial" w:hAnsi="Arial" w:cs="CTraditional Arabic" w:hint="cs"/>
          <w:cs/>
        </w:rPr>
        <w:t>‎</w:t>
      </w:r>
      <w:r w:rsidRPr="00E6002E">
        <w:rPr>
          <w:rFonts w:ascii="Arial" w:hAnsi="Arial"/>
          <w:rtl/>
        </w:rPr>
        <w:t xml:space="preserve">گويد: معني </w:t>
      </w:r>
      <w:r w:rsidRPr="00E6002E">
        <w:rPr>
          <w:rFonts w:ascii="Arial" w:hAnsi="Arial" w:hint="cs"/>
          <w:rtl/>
        </w:rPr>
        <w:t>آیه چنین است</w:t>
      </w:r>
      <w:r w:rsidRPr="00E6002E">
        <w:rPr>
          <w:rFonts w:ascii="Arial" w:hAnsi="Arial"/>
          <w:rtl/>
        </w:rPr>
        <w:t xml:space="preserve"> كه </w:t>
      </w:r>
      <w:r w:rsidRPr="00E6002E">
        <w:rPr>
          <w:rFonts w:ascii="Arial" w:hAnsi="Arial" w:hint="cs"/>
          <w:rtl/>
        </w:rPr>
        <w:t>ارواح به سوی اجساد بر می گردند، برخی هم می گویند: گم</w:t>
      </w:r>
      <w:r w:rsidR="00917B4B">
        <w:rPr>
          <w:rFonts w:ascii="Arial" w:hAnsi="Arial" w:hint="cs"/>
          <w:rtl/>
        </w:rPr>
        <w:t>راه شده با شیطان یا گمراه کننده</w:t>
      </w:r>
      <w:r w:rsidR="00917B4B">
        <w:rPr>
          <w:rFonts w:ascii="Arial" w:hAnsi="Arial" w:cs="CTraditional Arabic" w:hint="cs"/>
          <w:cs/>
        </w:rPr>
        <w:t>‎</w:t>
      </w:r>
      <w:r w:rsidRPr="00E6002E">
        <w:rPr>
          <w:rFonts w:ascii="Arial" w:hAnsi="Arial" w:hint="cs"/>
          <w:rtl/>
        </w:rPr>
        <w:t>اش برخورد می کند، گروهی هم می گویند: مؤمن با حوری و کافر با شیطان ملامت می نمایند.</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ﭭ   ﭮ   ﭯ  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هنگامي كه از دختر زنده‌بگور پرسيده مي‌شود. ‏</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اعراب جاهلی بنا به دو خصلت و ویژگی مذم</w:t>
      </w:r>
      <w:r w:rsidR="00917B4B">
        <w:rPr>
          <w:rFonts w:ascii="Arial" w:hAnsi="Arial" w:hint="cs"/>
          <w:rtl/>
        </w:rPr>
        <w:t>وم دختران خود را زنده به گور می</w:t>
      </w:r>
      <w:r w:rsidR="00917B4B">
        <w:rPr>
          <w:rFonts w:ascii="Arial" w:hAnsi="Arial" w:cs="CTraditional Arabic" w:hint="cs"/>
          <w:cs/>
        </w:rPr>
        <w:t>‎</w:t>
      </w:r>
      <w:r w:rsidRPr="00E6002E">
        <w:rPr>
          <w:rFonts w:ascii="Arial" w:hAnsi="Arial" w:hint="cs"/>
          <w:rtl/>
        </w:rPr>
        <w:t xml:space="preserve">کردند: </w:t>
      </w:r>
    </w:p>
    <w:p w:rsidR="00E6002E" w:rsidRPr="00E6002E" w:rsidRDefault="00E6002E" w:rsidP="003948A9">
      <w:pPr>
        <w:ind w:firstLine="206"/>
        <w:jc w:val="lowKashida"/>
        <w:rPr>
          <w:rFonts w:ascii="Arial" w:hAnsi="Arial" w:hint="cs"/>
          <w:rtl/>
        </w:rPr>
      </w:pPr>
      <w:r w:rsidRPr="00E6002E">
        <w:rPr>
          <w:rFonts w:ascii="Arial" w:hAnsi="Arial"/>
          <w:rtl/>
        </w:rPr>
        <w:t xml:space="preserve">1- مردم دوران جاهليت معتقد بودند كه فرشتگان دختران خدا هستند، لذا دختران را </w:t>
      </w:r>
      <w:r w:rsidRPr="00E6002E">
        <w:rPr>
          <w:rFonts w:ascii="Arial" w:hAnsi="Arial" w:hint="cs"/>
          <w:rtl/>
        </w:rPr>
        <w:t xml:space="preserve">به قتل مي </w:t>
      </w:r>
      <w:r w:rsidRPr="00E6002E">
        <w:rPr>
          <w:rFonts w:ascii="Arial" w:hAnsi="Arial" w:hint="cs"/>
          <w:rtl/>
          <w:lang w:bidi="fa-IR"/>
        </w:rPr>
        <w:t xml:space="preserve">رساندند تا </w:t>
      </w:r>
      <w:r w:rsidRPr="00E6002E">
        <w:rPr>
          <w:rFonts w:ascii="Arial" w:hAnsi="Arial"/>
          <w:rtl/>
        </w:rPr>
        <w:t xml:space="preserve">به </w:t>
      </w:r>
      <w:r w:rsidRPr="00E6002E">
        <w:rPr>
          <w:rFonts w:ascii="Arial" w:hAnsi="Arial" w:hint="cs"/>
          <w:rtl/>
          <w:lang w:bidi="fa-IR"/>
        </w:rPr>
        <w:t xml:space="preserve">سوی </w:t>
      </w:r>
      <w:r w:rsidRPr="00E6002E">
        <w:rPr>
          <w:rFonts w:ascii="Arial" w:hAnsi="Arial"/>
          <w:rtl/>
        </w:rPr>
        <w:t xml:space="preserve">خداوند </w:t>
      </w:r>
      <w:r w:rsidRPr="00E6002E">
        <w:rPr>
          <w:rFonts w:ascii="Arial" w:hAnsi="Arial" w:hint="cs"/>
          <w:rtl/>
        </w:rPr>
        <w:t>رهسپار شوند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2- از ترس </w:t>
      </w:r>
      <w:r w:rsidRPr="00E6002E">
        <w:rPr>
          <w:rFonts w:ascii="Arial" w:hAnsi="Arial" w:hint="cs"/>
          <w:rtl/>
        </w:rPr>
        <w:t>فقر</w:t>
      </w:r>
      <w:r w:rsidRPr="00E6002E">
        <w:rPr>
          <w:rFonts w:ascii="Arial" w:hAnsi="Arial"/>
          <w:rtl/>
        </w:rPr>
        <w:t xml:space="preserve"> و تنگدستي </w:t>
      </w:r>
      <w:r w:rsidRPr="00E6002E">
        <w:rPr>
          <w:rFonts w:ascii="Arial" w:hAnsi="Arial" w:hint="cs"/>
          <w:rtl/>
        </w:rPr>
        <w:t>مر</w:t>
      </w:r>
      <w:r w:rsidRPr="00E6002E">
        <w:rPr>
          <w:rFonts w:ascii="Arial" w:hAnsi="Arial" w:hint="cs"/>
          <w:rtl/>
          <w:lang w:bidi="fa-IR"/>
        </w:rPr>
        <w:t>تکب چنین کردار قبیحی می شدند.</w:t>
      </w:r>
    </w:p>
    <w:p w:rsidR="00E6002E" w:rsidRPr="00E6002E" w:rsidRDefault="00E6002E" w:rsidP="003948A9">
      <w:pPr>
        <w:ind w:firstLine="206"/>
        <w:jc w:val="lowKashida"/>
        <w:rPr>
          <w:rFonts w:ascii="Arial" w:hAnsi="Arial" w:cs="Arial" w:hint="cs"/>
          <w:rtl/>
        </w:rPr>
      </w:pPr>
      <w:r w:rsidRPr="00E6002E">
        <w:rPr>
          <w:rFonts w:ascii="Arial" w:hAnsi="Arial"/>
          <w:rtl/>
        </w:rPr>
        <w:t xml:space="preserve"> س</w:t>
      </w:r>
      <w:r w:rsidR="00554B1A">
        <w:rPr>
          <w:rFonts w:ascii="Arial" w:hAnsi="Arial" w:hint="cs"/>
          <w:rtl/>
        </w:rPr>
        <w:t>و</w:t>
      </w:r>
      <w:r w:rsidRPr="00E6002E">
        <w:rPr>
          <w:rFonts w:ascii="Arial" w:hAnsi="Arial"/>
          <w:rtl/>
        </w:rPr>
        <w:t>ال كردن از دختران زنده در گور شده به قصد تنبيه و توبيخ قاتل (زنده در گور كننده) آنها است</w:t>
      </w:r>
      <w:r w:rsidRPr="00E6002E">
        <w:rPr>
          <w:rFonts w:ascii="Arial" w:hAnsi="Arial" w:hint="cs"/>
          <w:rtl/>
        </w:rPr>
        <w:t xml:space="preserve">، </w:t>
      </w:r>
      <w:r w:rsidRPr="00E6002E">
        <w:rPr>
          <w:rFonts w:ascii="Arial" w:hAnsi="Arial"/>
          <w:rtl/>
        </w:rPr>
        <w:t>مثلاً اگر كودكي مورد ضرب و شتم قرار گيرد به او مي گويند: چرا زده شدي، گناه تو چه بود؟ حسن مي گويد: منظور از اين سوال، توبيخ و مجازات قاتل آن است</w:t>
      </w:r>
      <w:r w:rsidRPr="00E6002E">
        <w:rPr>
          <w:rFonts w:ascii="Arial" w:hAnsi="Arial" w:hint="cs"/>
          <w:rtl/>
        </w:rPr>
        <w:t xml:space="preserve">، چون </w:t>
      </w:r>
      <w:r w:rsidRPr="00E6002E">
        <w:rPr>
          <w:rFonts w:ascii="Arial" w:hAnsi="Arial"/>
          <w:rtl/>
        </w:rPr>
        <w:t>بدون گناه كشته شده است.</w:t>
      </w:r>
      <w:r w:rsidRPr="00E6002E">
        <w:rPr>
          <w:rFonts w:ascii="Arial" w:hAnsi="Arial" w:cs="Arial"/>
          <w:rtl/>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بر</w:t>
      </w:r>
      <w:r w:rsidRPr="00E6002E">
        <w:rPr>
          <w:rFonts w:ascii="Arial" w:hAnsi="Arial" w:hint="cs"/>
          <w:rtl/>
          <w:lang w:bidi="fa-IR"/>
        </w:rPr>
        <w:t>خی از ق</w:t>
      </w:r>
      <w:r w:rsidR="00554B1A">
        <w:rPr>
          <w:rFonts w:ascii="Arial" w:hAnsi="Arial" w:hint="cs"/>
          <w:rtl/>
          <w:lang w:bidi="fa-IR"/>
        </w:rPr>
        <w:t>راء « سئلت » را « سألت » خوانده</w:t>
      </w:r>
      <w:r w:rsidR="00554B1A">
        <w:rPr>
          <w:rFonts w:ascii="Arial" w:hAnsi="Arial" w:cs="CTraditional Arabic" w:hint="cs"/>
          <w:cs/>
          <w:lang w:bidi="fa-IR"/>
        </w:rPr>
        <w:t>‎</w:t>
      </w:r>
      <w:r w:rsidRPr="00E6002E">
        <w:rPr>
          <w:rFonts w:ascii="Arial" w:hAnsi="Arial" w:hint="cs"/>
          <w:rtl/>
          <w:lang w:bidi="fa-IR"/>
        </w:rPr>
        <w:t>اند</w:t>
      </w:r>
      <w:r w:rsidRPr="00E6002E">
        <w:rPr>
          <w:rFonts w:ascii="Arial" w:hAnsi="Arial"/>
          <w:rtl/>
        </w:rPr>
        <w:t xml:space="preserve">، يعني دختر زنده در گور شده </w:t>
      </w:r>
      <w:r w:rsidRPr="00E6002E">
        <w:rPr>
          <w:rFonts w:ascii="Arial" w:hAnsi="Arial" w:hint="cs"/>
          <w:rtl/>
          <w:lang w:bidi="fa-IR"/>
        </w:rPr>
        <w:t xml:space="preserve">در </w:t>
      </w:r>
      <w:r w:rsidRPr="00E6002E">
        <w:rPr>
          <w:rFonts w:ascii="Arial" w:hAnsi="Arial"/>
          <w:rtl/>
        </w:rPr>
        <w:t xml:space="preserve">روز قيامت دامن پدرش را گرفته </w:t>
      </w:r>
      <w:r w:rsidRPr="00E6002E">
        <w:rPr>
          <w:rFonts w:ascii="Arial" w:hAnsi="Arial" w:hint="cs"/>
          <w:rtl/>
        </w:rPr>
        <w:t xml:space="preserve">و </w:t>
      </w:r>
      <w:r w:rsidRPr="00E6002E">
        <w:rPr>
          <w:rFonts w:ascii="Arial" w:hAnsi="Arial"/>
          <w:rtl/>
        </w:rPr>
        <w:t>از وي سوال مي كند: در برابر چه گنا</w:t>
      </w:r>
      <w:r w:rsidR="00554B1A">
        <w:rPr>
          <w:rFonts w:ascii="Arial" w:hAnsi="Arial"/>
          <w:rtl/>
        </w:rPr>
        <w:t>هي مرا كشتي؟ و برخي بر اين باور</w:t>
      </w:r>
      <w:r w:rsidRPr="00E6002E">
        <w:rPr>
          <w:rFonts w:ascii="Arial" w:hAnsi="Arial"/>
          <w:rtl/>
        </w:rPr>
        <w:t xml:space="preserve">اند كه </w:t>
      </w:r>
      <w:r w:rsidRPr="00E6002E">
        <w:rPr>
          <w:rFonts w:ascii="Arial" w:hAnsi="Arial" w:hint="cs"/>
          <w:rtl/>
          <w:lang w:bidi="fa-IR"/>
        </w:rPr>
        <w:t xml:space="preserve">« سئلت» یعنی مورد سؤال واقع شدن، </w:t>
      </w:r>
      <w:r w:rsidRPr="00E6002E">
        <w:rPr>
          <w:rFonts w:ascii="Arial" w:hAnsi="Arial"/>
          <w:rtl/>
        </w:rPr>
        <w:t xml:space="preserve"> همانطور كه در </w:t>
      </w:r>
      <w:r w:rsidR="00554B1A">
        <w:rPr>
          <w:rFonts w:ascii="Arial" w:hAnsi="Arial" w:hint="cs"/>
          <w:rtl/>
        </w:rPr>
        <w:t>آیه</w:t>
      </w:r>
      <w:r w:rsidR="00554B1A">
        <w:rPr>
          <w:rFonts w:ascii="Arial" w:hAnsi="Arial" w:cs="CTraditional Arabic" w:hint="cs"/>
          <w:cs/>
        </w:rPr>
        <w:t>‎</w:t>
      </w:r>
      <w:r w:rsidRPr="00E6002E">
        <w:rPr>
          <w:rFonts w:ascii="Arial" w:hAnsi="Arial" w:hint="cs"/>
          <w:rtl/>
        </w:rPr>
        <w:t>ی دیگر می فرماید</w:t>
      </w:r>
      <w:r w:rsidRPr="00E6002E">
        <w:rPr>
          <w:rFonts w:ascii="Arial" w:hAnsi="Arial"/>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85" w:hAnsi="QCF_P285" w:cs="QCF_P285"/>
          <w:sz w:val="32"/>
          <w:szCs w:val="32"/>
          <w:rtl/>
          <w:lang w:bidi="fa-IR"/>
        </w:rPr>
        <w:t xml:space="preserve">ﯝ  ﯞ  ﯟ               ﯠ  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الإسراء: ٣٤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چرا كه از (شما روز رستاخيز درباره) عهد و پيمان پرسيده</w:t>
      </w:r>
      <w:r w:rsidRPr="00E6002E">
        <w:rPr>
          <w:rFonts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ﭵ  ﭶ  ﭷ   ﭸ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١٠</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و هنگامي كه نامه‌هاي اعمال پخش و گشوده مي‌شود. ‏</w:t>
      </w:r>
      <w:r w:rsidRPr="00E6002E">
        <w:rPr>
          <w:rFonts w:ascii="Arial" w:hAnsi="Arial"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ﭹ  ﭺ  ﭻ      ﭼ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هنگامي كه آسمان (همچون پوست حيوان) بركنده مي‌شود.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 کشط» به معنی « طویت» است، همانگونه که در آیه ی دیگر می فرماید: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31" w:hAnsi="QCF_P331" w:cs="QCF_P331"/>
          <w:sz w:val="32"/>
          <w:szCs w:val="32"/>
          <w:rtl/>
          <w:lang w:bidi="fa-IR"/>
        </w:rPr>
        <w:t xml:space="preserve">ﭨ  ﭩ  ﭪ  ﭫ          ﭬ  ﭭ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الأنبياء: ١٠٤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w:t>
      </w:r>
      <w:r w:rsidRPr="00E6002E">
        <w:rPr>
          <w:rFonts w:hint="cs"/>
          <w:rtl/>
          <w:lang w:bidi="fa-IR"/>
        </w:rPr>
        <w:t xml:space="preserve"> </w:t>
      </w:r>
      <w:r w:rsidRPr="00E6002E">
        <w:rPr>
          <w:rtl/>
          <w:lang w:bidi="fa-IR"/>
        </w:rPr>
        <w:t>ما آسمان را درهم مي‌پيچيم به همان صورت كه طومار نامه‌ها در هم پيچيده مي‌شود</w:t>
      </w:r>
      <w:r w:rsidRPr="00E6002E">
        <w:rPr>
          <w:rFonts w:hint="cs"/>
          <w:rtl/>
          <w:lang w:bidi="fa-IR"/>
        </w:rPr>
        <w:t>)</w:t>
      </w:r>
    </w:p>
    <w:p w:rsidR="00E6002E" w:rsidRPr="00E6002E" w:rsidRDefault="00E6002E" w:rsidP="003948A9">
      <w:pPr>
        <w:ind w:firstLine="206"/>
        <w:jc w:val="lowKashida"/>
        <w:rPr>
          <w:rFonts w:ascii="Arial" w:hAnsi="Arial"/>
          <w:rtl/>
        </w:rPr>
      </w:pPr>
      <w:r w:rsidRPr="00E6002E">
        <w:rPr>
          <w:rFonts w:ascii="Arial" w:hAnsi="Arial" w:hint="cs"/>
          <w:rtl/>
          <w:lang w:bidi="fa-IR"/>
        </w:rPr>
        <w:t xml:space="preserve">« لام » به معنی « علی » است، </w:t>
      </w:r>
      <w:r w:rsidRPr="00E6002E">
        <w:rPr>
          <w:rFonts w:ascii="Arial" w:hAnsi="Arial"/>
          <w:rtl/>
        </w:rPr>
        <w:t xml:space="preserve"> كشط و قشط مترادف هستند</w:t>
      </w:r>
      <w:r w:rsidRPr="00E6002E">
        <w:rPr>
          <w:rFonts w:ascii="Arial" w:hAnsi="Arial" w:hint="cs"/>
          <w:rtl/>
          <w:lang w:bidi="fa-IR"/>
        </w:rPr>
        <w:t xml:space="preserve">، در لغت عربی گفته می شود: کشطت السقف یعنی سقف را کندم، </w:t>
      </w:r>
      <w:r w:rsidR="00554B1A">
        <w:rPr>
          <w:rFonts w:ascii="Arial" w:hAnsi="Arial"/>
          <w:rtl/>
        </w:rPr>
        <w:t>بعضي</w:t>
      </w:r>
      <w:r w:rsidRPr="00E6002E">
        <w:rPr>
          <w:rFonts w:ascii="Arial" w:hAnsi="Arial"/>
          <w:rtl/>
        </w:rPr>
        <w:t xml:space="preserve">ها </w:t>
      </w:r>
      <w:r w:rsidRPr="00E6002E">
        <w:rPr>
          <w:rFonts w:ascii="Arial" w:hAnsi="Arial" w:hint="cs"/>
          <w:rtl/>
        </w:rPr>
        <w:t>م</w:t>
      </w:r>
      <w:r w:rsidRPr="00E6002E">
        <w:rPr>
          <w:rFonts w:ascii="Arial" w:hAnsi="Arial" w:hint="cs"/>
          <w:rtl/>
          <w:lang w:bidi="fa-IR"/>
        </w:rPr>
        <w:t xml:space="preserve">ی گویند: </w:t>
      </w:r>
      <w:r w:rsidRPr="00E6002E">
        <w:rPr>
          <w:rFonts w:ascii="Arial" w:hAnsi="Arial"/>
          <w:rtl/>
        </w:rPr>
        <w:t xml:space="preserve">«سجل» نام </w:t>
      </w:r>
      <w:r w:rsidRPr="00E6002E">
        <w:rPr>
          <w:rFonts w:ascii="Arial" w:hAnsi="Arial" w:hint="cs"/>
          <w:rtl/>
        </w:rPr>
        <w:t>کاتبی</w:t>
      </w:r>
      <w:r w:rsidRPr="00E6002E">
        <w:rPr>
          <w:rFonts w:ascii="Arial" w:hAnsi="Arial"/>
          <w:rtl/>
        </w:rPr>
        <w:t xml:space="preserve"> از كاتبان</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hint="cs"/>
          <w:rtl/>
        </w:rPr>
        <w:t>است، ول</w:t>
      </w:r>
      <w:r w:rsidRPr="00E6002E">
        <w:rPr>
          <w:rFonts w:ascii="Arial" w:hAnsi="Arial" w:hint="cs"/>
          <w:rtl/>
          <w:lang w:bidi="fa-IR"/>
        </w:rPr>
        <w:t xml:space="preserve">ی ما در تأریخ </w:t>
      </w:r>
      <w:r w:rsidRPr="00E6002E">
        <w:rPr>
          <w:rFonts w:ascii="Arial" w:hAnsi="Arial"/>
          <w:rtl/>
        </w:rPr>
        <w:t>ميان صحابه شخصي به نام «سجل» را سراغ نداريم.</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ﭽ  ﭾ  ﭿ  ﮀ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١٢</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و هنگامي كه دوزخ كاملاً برافروخته و شعله‌ور مي‌شود. ‏</w:t>
      </w:r>
      <w:r w:rsidRPr="00E6002E">
        <w:rPr>
          <w:rFonts w:ascii="Arial" w:hAnsi="Arial"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ﮁ  ﮂ    ﮃ  ﮄ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١٣</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و هنگامي كه بهشت (براي پرهيزگاران) نزديك آورده مي‌شود. ‏</w:t>
      </w:r>
      <w:r w:rsidRPr="00E6002E">
        <w:rPr>
          <w:rFonts w:ascii="Arial" w:hAnsi="Arial"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6" w:hAnsi="QCF_P586" w:cs="QCF_P586"/>
          <w:sz w:val="32"/>
          <w:szCs w:val="32"/>
          <w:rtl/>
          <w:lang w:bidi="fa-IR"/>
        </w:rPr>
        <w:t xml:space="preserve">ﮅ  ﮆ  ﮇ  ﮈ  ﮉ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التكوير: ١٤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هركسي مي‌داند چه چيزي را آماده كرده است و تهيّه ديده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آیه ی دیگر این مسئله را با این تعبیر بیان می فرماید: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87" w:hAnsi="QCF_P587" w:cs="QCF_P587"/>
          <w:sz w:val="32"/>
          <w:szCs w:val="32"/>
          <w:rtl/>
          <w:lang w:bidi="fa-IR"/>
        </w:rPr>
        <w:t xml:space="preserve">ﭡ  ﭢ  ﭣ  ﭤ   ﭥ  ﭦ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الانفطار: ٥</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 گاه هركسي مي‌داند چه چيزهائي را پيشاپيش فرستاده است، و چه چيزهائي را واپس نهاده است و بر جاي گذاشته است.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یکی از شعراء معاصر در مورد قیامت این ابیات زیبا را می سراید: </w:t>
      </w:r>
    </w:p>
    <w:tbl>
      <w:tblPr>
        <w:bidiVisual/>
        <w:tblW w:w="0" w:type="auto"/>
        <w:jc w:val="center"/>
        <w:tblBorders>
          <w:insideH w:val="single" w:sz="4" w:space="0" w:color="auto"/>
          <w:insideV w:val="single" w:sz="4" w:space="0" w:color="auto"/>
        </w:tblBorders>
        <w:tblLook w:val="04A0"/>
      </w:tblPr>
      <w:tblGrid>
        <w:gridCol w:w="3395"/>
        <w:gridCol w:w="425"/>
        <w:gridCol w:w="3369"/>
      </w:tblGrid>
      <w:tr w:rsidR="00E6002E" w:rsidRPr="00E6002E">
        <w:trPr>
          <w:jc w:val="center"/>
        </w:trPr>
        <w:tc>
          <w:tcPr>
            <w:tcW w:w="3395" w:type="dxa"/>
            <w:tcBorders>
              <w:right w:val="nil"/>
            </w:tcBorders>
          </w:tcPr>
          <w:p w:rsidR="00E6002E" w:rsidRPr="00E6002E" w:rsidRDefault="00E6002E" w:rsidP="0088761B">
            <w:pPr>
              <w:jc w:val="lowKashida"/>
              <w:rPr>
                <w:rFonts w:hint="cs"/>
                <w:sz w:val="2"/>
                <w:szCs w:val="2"/>
                <w:rtl/>
                <w:lang/>
              </w:rPr>
            </w:pPr>
            <w:r w:rsidRPr="00E6002E">
              <w:rPr>
                <w:rFonts w:ascii="Traditional Arabic" w:hAnsi="Traditional Arabic" w:cs="Traditional Arabic"/>
                <w:sz w:val="32"/>
                <w:szCs w:val="32"/>
                <w:rtl/>
                <w:lang/>
              </w:rPr>
              <w:t>مثِّل لنفسك أيها المغرور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إذ كورت شمس النهار وأدنيت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النجوم تساقطت وتناثرت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البحار تفجرت من خوفها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الجبال تقلعت بأصولها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العشار تعطلت وتخربت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الوحوش لدى القيامة أحشرت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تقاة المسلمين تزوجت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الموءودة سئلت عن شأنها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 xml:space="preserve">وإذا الجليل طوى السماء بيمينه </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الصحائف نشرت فتطايرت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 xml:space="preserve">وإذا السماء تكشطت عن أهلها </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الجحيم تسعرت نيرانها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الجنان تزخرفت وتطيبت</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وإذا الجنين بأمه متعلق</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هذا بلا ذنب يخاف جنينه</w:t>
            </w:r>
            <w:r w:rsidRPr="00E6002E">
              <w:rPr>
                <w:rFonts w:ascii="Traditional Arabic" w:hAnsi="Traditional Arabic" w:cs="Traditional Arabic" w:hint="cs"/>
                <w:sz w:val="32"/>
                <w:szCs w:val="32"/>
                <w:rtl/>
                <w:lang/>
              </w:rPr>
              <w:br/>
            </w:r>
          </w:p>
        </w:tc>
        <w:tc>
          <w:tcPr>
            <w:tcW w:w="425" w:type="dxa"/>
            <w:tcBorders>
              <w:top w:val="nil"/>
              <w:left w:val="nil"/>
              <w:bottom w:val="nil"/>
              <w:right w:val="nil"/>
            </w:tcBorders>
          </w:tcPr>
          <w:p w:rsidR="00E6002E" w:rsidRPr="00E6002E" w:rsidRDefault="00E6002E" w:rsidP="0088761B">
            <w:pPr>
              <w:jc w:val="lowKashida"/>
              <w:rPr>
                <w:rFonts w:hint="cs"/>
                <w:rtl/>
                <w:lang w:bidi="fa-IR"/>
              </w:rPr>
            </w:pPr>
          </w:p>
        </w:tc>
        <w:tc>
          <w:tcPr>
            <w:tcW w:w="3369" w:type="dxa"/>
            <w:tcBorders>
              <w:left w:val="nil"/>
            </w:tcBorders>
          </w:tcPr>
          <w:p w:rsidR="00E6002E" w:rsidRPr="00E6002E" w:rsidRDefault="00E6002E" w:rsidP="0088761B">
            <w:pPr>
              <w:jc w:val="lowKashida"/>
              <w:rPr>
                <w:rFonts w:hint="cs"/>
                <w:sz w:val="2"/>
                <w:szCs w:val="2"/>
                <w:rtl/>
                <w:lang w:bidi="fa-IR"/>
              </w:rPr>
            </w:pPr>
            <w:r w:rsidRPr="00E6002E">
              <w:rPr>
                <w:rFonts w:ascii="Traditional Arabic" w:hAnsi="Traditional Arabic" w:cs="Traditional Arabic"/>
                <w:sz w:val="32"/>
                <w:szCs w:val="32"/>
                <w:rtl/>
                <w:lang/>
              </w:rPr>
              <w:t>يوم القيامة والسماء تمور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حتى على رأس العباد تسير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وتبدلت بعد الضياء كدور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ورأيتها مثل الجحيم تفور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فرأيتها مثل السحاب تسير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خلت الديار فما بها معمور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وتقول للأملاك أين تسير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من حور عين زانهن شعور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وبأي ذنب قتلها ميسور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طي السجل كتابه المنشور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وتهتكت للمؤمنين ستور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ورأيت أفلاك السماء تدور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فلها على أهل الذنوب زفير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 xml:space="preserve"> لفتى على طول البلاء صبور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 xml:space="preserve"> يخشى القصاص وقلبه مذعور</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كيف المصر على الذنوب دهور</w:t>
            </w:r>
            <w:r w:rsidRPr="00E6002E">
              <w:rPr>
                <w:rFonts w:ascii="Traditional Arabic" w:hAnsi="Traditional Arabic" w:cs="Traditional Arabic" w:hint="cs"/>
                <w:sz w:val="32"/>
                <w:szCs w:val="32"/>
                <w:rtl/>
                <w:lang/>
              </w:rPr>
              <w:br/>
            </w:r>
          </w:p>
        </w:tc>
      </w:tr>
    </w:tbl>
    <w:p w:rsidR="00E6002E" w:rsidRPr="00E6002E" w:rsidRDefault="00E6002E" w:rsidP="003948A9">
      <w:pPr>
        <w:ind w:firstLine="206"/>
        <w:jc w:val="lowKashida"/>
        <w:rPr>
          <w:rtl/>
          <w:lang w:bidi="fa-IR"/>
        </w:rPr>
      </w:pPr>
      <w:r w:rsidRPr="00E6002E">
        <w:rPr>
          <w:rFonts w:hint="cs"/>
          <w:rtl/>
          <w:lang w:bidi="fa-IR"/>
        </w:rPr>
        <w:t>(ای نفس مغرور روز قیامت را برای خود به تصویر بکش، روزی که آسمان به حرکت در می آید، خورشی</w:t>
      </w:r>
      <w:r w:rsidR="00554B1A">
        <w:rPr>
          <w:rFonts w:hint="cs"/>
          <w:rtl/>
          <w:lang w:bidi="fa-IR"/>
        </w:rPr>
        <w:t>د در هم پیچیده می شود و به گونه</w:t>
      </w:r>
      <w:r w:rsidR="00554B1A">
        <w:rPr>
          <w:rFonts w:cs="CTraditional Arabic" w:hint="cs"/>
          <w:cs/>
          <w:lang w:bidi="fa-IR"/>
        </w:rPr>
        <w:t>‎</w:t>
      </w:r>
      <w:r w:rsidR="00554B1A">
        <w:rPr>
          <w:rFonts w:hint="cs"/>
          <w:rtl/>
          <w:lang w:bidi="fa-IR"/>
        </w:rPr>
        <w:t>ا</w:t>
      </w:r>
      <w:r w:rsidRPr="00E6002E">
        <w:rPr>
          <w:rFonts w:hint="cs"/>
          <w:rtl/>
          <w:lang w:bidi="fa-IR"/>
        </w:rPr>
        <w:t xml:space="preserve">ی نزدیک می شود که بر سر بندگان حرکت می کند، روزی که ستارگان فرو می ریزند و پخش و پراکنده می شوند و نور و روشنائی آنها به تاریکی مبدل می گردد، روزی که دریاها از شدت ترس منفجر می شوند و مانند جهنم غلغل می کند و می چوشد، روزی </w:t>
      </w:r>
      <w:r w:rsidR="00554B1A">
        <w:rPr>
          <w:rFonts w:hint="cs"/>
          <w:rtl/>
          <w:lang w:bidi="fa-IR"/>
        </w:rPr>
        <w:t>که کوه</w:t>
      </w:r>
      <w:r w:rsidR="00554B1A">
        <w:rPr>
          <w:rFonts w:cs="CTraditional Arabic" w:hint="cs"/>
          <w:cs/>
          <w:lang w:bidi="fa-IR"/>
        </w:rPr>
        <w:t>‎</w:t>
      </w:r>
      <w:r w:rsidRPr="00E6002E">
        <w:rPr>
          <w:rFonts w:hint="cs"/>
          <w:rtl/>
          <w:lang w:bidi="fa-IR"/>
        </w:rPr>
        <w:t>ها از جا کنده می شو</w:t>
      </w:r>
      <w:r w:rsidR="00554B1A">
        <w:rPr>
          <w:rFonts w:hint="cs"/>
          <w:rtl/>
          <w:lang w:bidi="fa-IR"/>
        </w:rPr>
        <w:t>ن</w:t>
      </w:r>
      <w:r w:rsidRPr="00E6002E">
        <w:rPr>
          <w:rFonts w:hint="cs"/>
          <w:rtl/>
          <w:lang w:bidi="fa-IR"/>
        </w:rPr>
        <w:t>د و مانند ابرها حرکت می کنند، روزی که شتران با ارزش رها می شوند و عمارت ها از سکنه خالی می گردند، روزی که حیوانات وحشی جمع می شوند و به خطاب به صا</w:t>
      </w:r>
      <w:r w:rsidR="00554B1A">
        <w:rPr>
          <w:rFonts w:hint="cs"/>
          <w:rtl/>
          <w:lang w:bidi="fa-IR"/>
        </w:rPr>
        <w:t>حبان خود می گویند: کجا می روید؟</w:t>
      </w:r>
      <w:r w:rsidRPr="00E6002E">
        <w:rPr>
          <w:rFonts w:hint="cs"/>
          <w:rtl/>
          <w:lang w:bidi="fa-IR"/>
        </w:rPr>
        <w:t xml:space="preserve"> روزی که مؤمنان متقی با حورییان همبستر شده، روزی که از دختران زنده به گور شده پرسیده می شود، چرا کشته شدی؟ چه گناهی داشتی؟، روزی که خداوند آسمان را مانند کتاب پیچیده شده در مشت می گیرد، روزی </w:t>
      </w:r>
      <w:r w:rsidRPr="00E6002E">
        <w:rPr>
          <w:rtl/>
          <w:lang w:bidi="fa-IR"/>
        </w:rPr>
        <w:t>كه نامه‌هاي اعمال پخش و گشوده مي‌شود</w:t>
      </w:r>
      <w:r w:rsidRPr="00E6002E">
        <w:rPr>
          <w:rFonts w:hint="cs"/>
          <w:rtl/>
          <w:lang w:bidi="fa-IR"/>
        </w:rPr>
        <w:t xml:space="preserve"> و همچون گردن بندی به گردنش آوی</w:t>
      </w:r>
      <w:r w:rsidR="00554B1A">
        <w:rPr>
          <w:rFonts w:hint="cs"/>
          <w:rtl/>
          <w:lang w:bidi="fa-IR"/>
        </w:rPr>
        <w:t>زان می گردد و مؤمنان را با پرده</w:t>
      </w:r>
      <w:r w:rsidR="00554B1A">
        <w:rPr>
          <w:rFonts w:cs="CTraditional Arabic" w:hint="cs"/>
          <w:cs/>
          <w:lang w:bidi="fa-IR"/>
        </w:rPr>
        <w:t>‎</w:t>
      </w:r>
      <w:r w:rsidRPr="00E6002E">
        <w:rPr>
          <w:rFonts w:hint="cs"/>
          <w:rtl/>
          <w:lang w:bidi="fa-IR"/>
        </w:rPr>
        <w:t>ها</w:t>
      </w:r>
      <w:r w:rsidR="00554B1A">
        <w:rPr>
          <w:rFonts w:hint="cs"/>
          <w:rtl/>
          <w:lang w:bidi="fa-IR"/>
        </w:rPr>
        <w:t>ی</w:t>
      </w:r>
      <w:r w:rsidRPr="00E6002E">
        <w:rPr>
          <w:rFonts w:hint="cs"/>
          <w:rtl/>
          <w:lang w:bidi="fa-IR"/>
        </w:rPr>
        <w:t xml:space="preserve">ی می پوشانند، روزی که آسمان همانند پوست حیوانان کنده می شود و افلاک آسمانی را می بینید که دور می زنند، روزی که جهنم را می بینید زبانه کشیده و از اهلش ناله و فریاد سر زده می شود، روزی که بهشت مزین گشته و برای </w:t>
      </w:r>
      <w:r w:rsidR="00554B1A">
        <w:rPr>
          <w:rFonts w:hint="cs"/>
          <w:rtl/>
          <w:lang w:bidi="fa-IR"/>
        </w:rPr>
        <w:t>جوانانی که صبر و تحمل پیشه کرده</w:t>
      </w:r>
      <w:r w:rsidR="00554B1A">
        <w:rPr>
          <w:rFonts w:cs="CTraditional Arabic" w:hint="cs"/>
          <w:cs/>
          <w:lang w:bidi="fa-IR"/>
        </w:rPr>
        <w:t>‎</w:t>
      </w:r>
      <w:r w:rsidRPr="00E6002E">
        <w:rPr>
          <w:rFonts w:hint="cs"/>
          <w:rtl/>
          <w:lang w:bidi="fa-IR"/>
        </w:rPr>
        <w:t>اند پاک و خوش بو می گردد، روزی جنین در شکم مادر از قصاص هراس دارد و</w:t>
      </w:r>
      <w:r w:rsidR="00554B1A">
        <w:rPr>
          <w:rFonts w:hint="cs"/>
          <w:rtl/>
          <w:lang w:bidi="fa-IR"/>
        </w:rPr>
        <w:t xml:space="preserve"> قلبش وحشت زده است، اگر حال بچه</w:t>
      </w:r>
      <w:r w:rsidR="00554B1A">
        <w:rPr>
          <w:rFonts w:cs="CTraditional Arabic" w:hint="cs"/>
          <w:cs/>
          <w:lang w:bidi="fa-IR"/>
        </w:rPr>
        <w:t>‎</w:t>
      </w:r>
      <w:r w:rsidRPr="00E6002E">
        <w:rPr>
          <w:rFonts w:hint="cs"/>
          <w:rtl/>
          <w:lang w:bidi="fa-IR"/>
        </w:rPr>
        <w:t>ی بی گناهی چنین باشد، انسان طغیان گری که در طو</w:t>
      </w:r>
      <w:r w:rsidR="00554B1A">
        <w:rPr>
          <w:rFonts w:hint="cs"/>
          <w:rtl/>
          <w:lang w:bidi="fa-IR"/>
        </w:rPr>
        <w:t>ل</w:t>
      </w:r>
      <w:r w:rsidRPr="00E6002E">
        <w:rPr>
          <w:rFonts w:hint="cs"/>
          <w:rtl/>
          <w:lang w:bidi="fa-IR"/>
        </w:rPr>
        <w:t xml:space="preserve"> زندگی مشغول عصیان بوده چه حالتی دارد.</w:t>
      </w:r>
    </w:p>
    <w:p w:rsidR="00E6002E" w:rsidRPr="00E6002E" w:rsidRDefault="00E6002E" w:rsidP="00C21FD6">
      <w:pPr>
        <w:pStyle w:val="3"/>
        <w:rPr>
          <w:rtl/>
        </w:rPr>
      </w:pPr>
      <w:bookmarkStart w:id="401" w:name="_Toc62932644"/>
      <w:bookmarkStart w:id="402" w:name="_Toc63026456"/>
      <w:bookmarkStart w:id="403" w:name="_Toc63026926"/>
      <w:bookmarkStart w:id="404" w:name="_Toc63027334"/>
      <w:bookmarkStart w:id="405" w:name="_Toc217318886"/>
      <w:bookmarkStart w:id="406" w:name="_Toc231223013"/>
      <w:r w:rsidRPr="00E6002E">
        <w:rPr>
          <w:rtl/>
        </w:rPr>
        <w:t>مطلب هفتم</w:t>
      </w:r>
      <w:r w:rsidRPr="00E6002E">
        <w:rPr>
          <w:rFonts w:hint="cs"/>
          <w:rtl/>
        </w:rPr>
        <w:t xml:space="preserve">: </w:t>
      </w:r>
      <w:r w:rsidRPr="00E6002E">
        <w:rPr>
          <w:rtl/>
        </w:rPr>
        <w:t>محاسب بيمناكي روز قيامت را چنين به تصوير مي</w:t>
      </w:r>
      <w:r w:rsidRPr="00E6002E">
        <w:rPr>
          <w:rFonts w:cs="2  Lotus" w:hint="cs"/>
          <w:rtl/>
        </w:rPr>
        <w:t>‌</w:t>
      </w:r>
      <w:r w:rsidRPr="00E6002E">
        <w:rPr>
          <w:rtl/>
        </w:rPr>
        <w:t>كشد</w:t>
      </w:r>
      <w:bookmarkEnd w:id="401"/>
      <w:bookmarkEnd w:id="402"/>
      <w:bookmarkEnd w:id="403"/>
      <w:bookmarkEnd w:id="404"/>
      <w:bookmarkEnd w:id="405"/>
      <w:bookmarkEnd w:id="406"/>
    </w:p>
    <w:p w:rsidR="00E6002E" w:rsidRPr="00E6002E" w:rsidRDefault="00E6002E" w:rsidP="00C21FD6">
      <w:pPr>
        <w:jc w:val="lowKashida"/>
        <w:rPr>
          <w:rFonts w:ascii="Arial" w:hAnsi="Arial" w:hint="cs"/>
          <w:rtl/>
        </w:rPr>
      </w:pPr>
      <w:r w:rsidRPr="00E6002E">
        <w:rPr>
          <w:rFonts w:ascii="Arial" w:hAnsi="Arial"/>
          <w:rtl/>
        </w:rPr>
        <w:t xml:space="preserve">حارث محاسبي در وصف بيمناكي روز قيامت مي گويد: وقتي آمار مردگان كامل مي شود و زمين و آسمان از </w:t>
      </w:r>
      <w:r w:rsidRPr="00E6002E">
        <w:rPr>
          <w:rFonts w:ascii="Arial" w:hAnsi="Arial" w:hint="cs"/>
          <w:rtl/>
        </w:rPr>
        <w:t xml:space="preserve">سكنه خالي مي </w:t>
      </w:r>
      <w:r w:rsidRPr="00E6002E">
        <w:rPr>
          <w:rFonts w:ascii="Arial" w:hAnsi="Arial" w:hint="cs"/>
          <w:rtl/>
          <w:lang w:bidi="fa-IR"/>
        </w:rPr>
        <w:t>گردند</w:t>
      </w:r>
      <w:r w:rsidRPr="00E6002E">
        <w:rPr>
          <w:rFonts w:ascii="Arial" w:hAnsi="Arial"/>
          <w:rtl/>
        </w:rPr>
        <w:t xml:space="preserve"> </w:t>
      </w:r>
      <w:r w:rsidRPr="00E6002E">
        <w:rPr>
          <w:rFonts w:ascii="Arial" w:hAnsi="Arial" w:hint="cs"/>
          <w:rtl/>
        </w:rPr>
        <w:t>و ا</w:t>
      </w:r>
      <w:r w:rsidRPr="00E6002E">
        <w:rPr>
          <w:rFonts w:ascii="Arial" w:hAnsi="Arial" w:hint="cs"/>
          <w:rtl/>
          <w:lang w:bidi="fa-IR"/>
        </w:rPr>
        <w:t>ز حرکت باز می ایستند</w:t>
      </w:r>
      <w:r w:rsidRPr="00E6002E">
        <w:rPr>
          <w:rFonts w:ascii="Arial" w:hAnsi="Arial"/>
          <w:rtl/>
        </w:rPr>
        <w:t xml:space="preserve"> و هيچ صدايي شنيده ن</w:t>
      </w:r>
      <w:r w:rsidRPr="00E6002E">
        <w:rPr>
          <w:rFonts w:ascii="Arial" w:hAnsi="Arial" w:hint="cs"/>
          <w:rtl/>
        </w:rPr>
        <w:t xml:space="preserve">مي </w:t>
      </w:r>
      <w:r w:rsidRPr="00E6002E">
        <w:rPr>
          <w:rFonts w:ascii="Arial" w:hAnsi="Arial"/>
          <w:rtl/>
        </w:rPr>
        <w:t xml:space="preserve">شود و هيچ </w:t>
      </w:r>
      <w:r w:rsidRPr="00E6002E">
        <w:rPr>
          <w:rFonts w:ascii="Arial" w:hAnsi="Arial" w:hint="cs"/>
          <w:rtl/>
        </w:rPr>
        <w:t>انسان</w:t>
      </w:r>
      <w:r w:rsidRPr="00E6002E">
        <w:rPr>
          <w:rFonts w:ascii="Arial" w:hAnsi="Arial" w:hint="cs"/>
          <w:rtl/>
          <w:lang w:bidi="fa-IR"/>
        </w:rPr>
        <w:t xml:space="preserve">ی به چشم نمی خورد، </w:t>
      </w:r>
      <w:r w:rsidRPr="00E6002E">
        <w:rPr>
          <w:rFonts w:ascii="Arial" w:hAnsi="Arial"/>
          <w:rtl/>
        </w:rPr>
        <w:t xml:space="preserve">تنها خداي يگانه </w:t>
      </w:r>
      <w:r w:rsidRPr="00E6002E">
        <w:rPr>
          <w:rFonts w:ascii="Arial" w:hAnsi="Arial" w:hint="cs"/>
          <w:rtl/>
        </w:rPr>
        <w:t>با ع</w:t>
      </w:r>
      <w:r w:rsidRPr="00E6002E">
        <w:rPr>
          <w:rFonts w:ascii="Arial" w:hAnsi="Arial" w:hint="cs"/>
          <w:rtl/>
          <w:lang w:bidi="fa-IR"/>
        </w:rPr>
        <w:t xml:space="preserve">ظمت و شوکتش </w:t>
      </w:r>
      <w:r w:rsidRPr="00E6002E">
        <w:rPr>
          <w:rFonts w:ascii="Arial" w:hAnsi="Arial"/>
          <w:rtl/>
        </w:rPr>
        <w:t xml:space="preserve">باقي مي ماند. </w:t>
      </w:r>
    </w:p>
    <w:p w:rsidR="00E6002E" w:rsidRPr="00E6002E" w:rsidRDefault="00E6002E" w:rsidP="003948A9">
      <w:pPr>
        <w:ind w:firstLine="206"/>
        <w:jc w:val="lowKashida"/>
        <w:rPr>
          <w:rFonts w:ascii="Arial" w:hAnsi="Arial" w:hint="cs"/>
          <w:rtl/>
        </w:rPr>
      </w:pPr>
      <w:r w:rsidRPr="00E6002E">
        <w:rPr>
          <w:rFonts w:ascii="Arial" w:hAnsi="Arial" w:hint="cs"/>
          <w:rtl/>
        </w:rPr>
        <w:t xml:space="preserve">در این هنگام </w:t>
      </w:r>
      <w:r w:rsidRPr="00E6002E">
        <w:rPr>
          <w:rFonts w:ascii="Arial" w:hAnsi="Arial" w:hint="cs"/>
          <w:rtl/>
          <w:lang w:bidi="fa-IR"/>
        </w:rPr>
        <w:t>روحت تنها صدائی را می شنود که همه خلائق همراهت را برای حضور ذلی</w:t>
      </w:r>
      <w:r w:rsidR="00554B1A">
        <w:rPr>
          <w:rFonts w:ascii="Arial" w:hAnsi="Arial" w:hint="cs"/>
          <w:rtl/>
          <w:lang w:bidi="fa-IR"/>
        </w:rPr>
        <w:t>لانه و حقیرانه در بارگاه الهی</w:t>
      </w:r>
      <w:r w:rsidRPr="00E6002E">
        <w:rPr>
          <w:rFonts w:ascii="Arial" w:hAnsi="Arial" w:hint="cs"/>
          <w:rtl/>
          <w:lang w:bidi="fa-IR"/>
        </w:rPr>
        <w:t xml:space="preserve"> فرا می خواند. دچار گمان می شوید، چگونه صدائی که گوشت افتاده و تو را به بارگاه خدا می خواند، از شدت ترس قلبت به پرواز در می آید و موی سرت سفید می گردد، چون اولین باری است که به حضور خدا خوانده می شوید، </w:t>
      </w:r>
      <w:r w:rsidRPr="00E6002E">
        <w:rPr>
          <w:rFonts w:ascii="Arial" w:hAnsi="Arial"/>
          <w:rtl/>
        </w:rPr>
        <w:t>ناگاه صداي شكافته شدن زمين را بالاي سر خود مي شنوي</w:t>
      </w:r>
      <w:r w:rsidRPr="00E6002E">
        <w:rPr>
          <w:rFonts w:ascii="Arial" w:hAnsi="Arial" w:hint="cs"/>
          <w:rtl/>
          <w:lang w:bidi="fa-IR"/>
        </w:rPr>
        <w:t>د</w:t>
      </w:r>
      <w:r w:rsidRPr="00E6002E">
        <w:rPr>
          <w:rFonts w:ascii="Arial" w:hAnsi="Arial" w:hint="cs"/>
          <w:rtl/>
        </w:rPr>
        <w:t xml:space="preserve">، </w:t>
      </w:r>
      <w:r w:rsidRPr="00E6002E">
        <w:rPr>
          <w:rFonts w:ascii="Arial" w:hAnsi="Arial"/>
          <w:rtl/>
        </w:rPr>
        <w:t xml:space="preserve">يكدفعه در حالي كه از قدم تا فرق سر با خاك هاي قبر غبار آلود هستي، روي قدم ها خواهي ايستاد، نگاهت را به سوي نداي غيبي بلند خواهي كرد و مي بيني كه تمام مخلوق همراه و همزمان با تو در وضعيتي خاك آلود با خاك هاي قبورشان بلند شده </w:t>
      </w:r>
      <w:r w:rsidRPr="00E6002E">
        <w:rPr>
          <w:rFonts w:ascii="Arial" w:hAnsi="Arial" w:hint="cs"/>
          <w:rtl/>
        </w:rPr>
        <w:t xml:space="preserve">و </w:t>
      </w:r>
      <w:r w:rsidR="00554B1A">
        <w:rPr>
          <w:rFonts w:ascii="Arial" w:hAnsi="Arial"/>
          <w:rtl/>
        </w:rPr>
        <w:t>ايستاده</w:t>
      </w:r>
      <w:r w:rsidR="00554B1A">
        <w:rPr>
          <w:rFonts w:ascii="Arial" w:hAnsi="Arial" w:cs="CTraditional Arabic" w:hint="cs"/>
          <w:cs/>
        </w:rPr>
        <w:t>‎</w:t>
      </w:r>
      <w:r w:rsidRPr="00E6002E">
        <w:rPr>
          <w:rFonts w:ascii="Arial" w:hAnsi="Arial"/>
          <w:rtl/>
        </w:rPr>
        <w:t>اند.</w:t>
      </w:r>
    </w:p>
    <w:p w:rsidR="00E6002E" w:rsidRPr="00E6002E" w:rsidRDefault="00E6002E" w:rsidP="003948A9">
      <w:pPr>
        <w:ind w:firstLine="206"/>
        <w:jc w:val="lowKashida"/>
        <w:rPr>
          <w:rFonts w:ascii="Arial" w:hAnsi="Arial"/>
          <w:rtl/>
        </w:rPr>
      </w:pPr>
      <w:r w:rsidRPr="00E6002E">
        <w:rPr>
          <w:rFonts w:ascii="Arial" w:hAnsi="Arial"/>
          <w:rtl/>
        </w:rPr>
        <w:t>اين بلند شدن</w:t>
      </w:r>
      <w:r w:rsidRPr="00E6002E">
        <w:rPr>
          <w:rFonts w:ascii="Arial" w:hAnsi="Arial" w:hint="cs"/>
          <w:rtl/>
        </w:rPr>
        <w:t xml:space="preserve">، </w:t>
      </w:r>
      <w:r w:rsidRPr="00E6002E">
        <w:rPr>
          <w:rFonts w:ascii="Arial" w:hAnsi="Arial"/>
          <w:rtl/>
        </w:rPr>
        <w:t>تو و ديگران را با بيم و ترس مواجه مي سازد</w:t>
      </w:r>
      <w:r w:rsidRPr="00E6002E">
        <w:rPr>
          <w:rFonts w:ascii="Arial" w:hAnsi="Arial" w:hint="cs"/>
          <w:rtl/>
        </w:rPr>
        <w:t xml:space="preserve">، </w:t>
      </w:r>
      <w:r w:rsidRPr="00E6002E">
        <w:rPr>
          <w:rFonts w:ascii="Arial" w:hAnsi="Arial"/>
          <w:rtl/>
        </w:rPr>
        <w:t xml:space="preserve"> فكر مي كني كه در جمع خلايق، خوار، ذليل، تنها، مغموم</w:t>
      </w:r>
      <w:r w:rsidRPr="00E6002E">
        <w:rPr>
          <w:rFonts w:ascii="Arial" w:hAnsi="Arial" w:hint="cs"/>
          <w:rtl/>
        </w:rPr>
        <w:t xml:space="preserve"> و</w:t>
      </w:r>
      <w:r w:rsidRPr="00E6002E">
        <w:rPr>
          <w:rFonts w:ascii="Arial" w:hAnsi="Arial"/>
          <w:rtl/>
        </w:rPr>
        <w:t xml:space="preserve"> پريشان هستي</w:t>
      </w:r>
      <w:r w:rsidRPr="00E6002E">
        <w:rPr>
          <w:rFonts w:ascii="Arial" w:hAnsi="Arial" w:hint="cs"/>
          <w:rtl/>
          <w:lang w:bidi="fa-IR"/>
        </w:rPr>
        <w:t>د</w:t>
      </w:r>
      <w:r w:rsidRPr="00E6002E">
        <w:rPr>
          <w:rFonts w:ascii="Arial" w:hAnsi="Arial" w:hint="cs"/>
          <w:rtl/>
        </w:rPr>
        <w:t xml:space="preserve">، </w:t>
      </w:r>
      <w:r w:rsidRPr="00E6002E">
        <w:rPr>
          <w:rFonts w:ascii="Arial" w:hAnsi="Arial"/>
          <w:rtl/>
        </w:rPr>
        <w:t>همه را برهنه، نا شنوا و همراه با ترس و وحشت مي بيني</w:t>
      </w:r>
      <w:r w:rsidRPr="00E6002E">
        <w:rPr>
          <w:rFonts w:ascii="Arial" w:hAnsi="Arial" w:hint="cs"/>
          <w:rtl/>
          <w:lang w:bidi="fa-IR"/>
        </w:rPr>
        <w:t>د</w:t>
      </w:r>
      <w:r w:rsidRPr="00E6002E">
        <w:rPr>
          <w:rFonts w:ascii="Arial" w:hAnsi="Arial" w:hint="cs"/>
          <w:rtl/>
        </w:rPr>
        <w:t xml:space="preserve">، </w:t>
      </w:r>
      <w:r w:rsidRPr="00E6002E">
        <w:rPr>
          <w:rFonts w:ascii="Arial" w:hAnsi="Arial"/>
          <w:rtl/>
        </w:rPr>
        <w:t>جز صداي راه رفتن پاهاي شان چيز ديگري را نمي شنوي</w:t>
      </w:r>
      <w:r w:rsidRPr="00E6002E">
        <w:rPr>
          <w:rFonts w:ascii="Arial" w:hAnsi="Arial" w:hint="cs"/>
          <w:rtl/>
          <w:lang w:bidi="fa-IR"/>
        </w:rPr>
        <w:t>د</w:t>
      </w:r>
      <w:r w:rsidRPr="00E6002E">
        <w:rPr>
          <w:rFonts w:ascii="Arial" w:hAnsi="Arial"/>
          <w:rtl/>
        </w:rPr>
        <w:t xml:space="preserve"> و تمام خلايق را مي بيني </w:t>
      </w:r>
      <w:r w:rsidR="00554B1A">
        <w:rPr>
          <w:rFonts w:ascii="Arial" w:hAnsi="Arial"/>
          <w:rtl/>
        </w:rPr>
        <w:t>كه به سوي منادي به حركت در آمده</w:t>
      </w:r>
      <w:r w:rsidR="00554B1A">
        <w:rPr>
          <w:rFonts w:ascii="Arial" w:hAnsi="Arial" w:cs="CTraditional Arabic" w:hint="cs"/>
          <w:cs/>
        </w:rPr>
        <w:t>‎</w:t>
      </w:r>
      <w:r w:rsidRPr="00E6002E">
        <w:rPr>
          <w:rFonts w:ascii="Arial" w:hAnsi="Arial"/>
          <w:rtl/>
        </w:rPr>
        <w:t xml:space="preserve">اند و تو </w:t>
      </w:r>
      <w:r w:rsidRPr="00E6002E">
        <w:rPr>
          <w:rFonts w:ascii="Arial" w:hAnsi="Arial" w:hint="cs"/>
          <w:rtl/>
        </w:rPr>
        <w:t>هم همراه آنها به سوی ندا در حرکت هستید</w:t>
      </w:r>
      <w:r w:rsidRPr="00E6002E">
        <w:rPr>
          <w:rFonts w:ascii="Arial" w:hAnsi="Arial"/>
          <w:rtl/>
        </w:rPr>
        <w:t xml:space="preserve"> و مي بيني كه دوان دوان هستي و فوق العاده فروتن و مطيع ب</w:t>
      </w:r>
      <w:r w:rsidR="00554B1A">
        <w:rPr>
          <w:rFonts w:ascii="Arial" w:hAnsi="Arial" w:hint="cs"/>
          <w:rtl/>
        </w:rPr>
        <w:t xml:space="preserve">ه </w:t>
      </w:r>
      <w:r w:rsidRPr="00E6002E">
        <w:rPr>
          <w:rFonts w:ascii="Arial" w:hAnsi="Arial"/>
          <w:rtl/>
        </w:rPr>
        <w:t>نظر مي رسي</w:t>
      </w:r>
      <w:r w:rsidRPr="00E6002E">
        <w:rPr>
          <w:rFonts w:ascii="Arial" w:hAnsi="Arial" w:hint="cs"/>
          <w:rtl/>
          <w:lang w:bidi="fa-IR"/>
        </w:rPr>
        <w:t>د</w:t>
      </w:r>
      <w:r w:rsidRPr="00E6002E">
        <w:rPr>
          <w:rFonts w:ascii="Arial" w:hAnsi="Arial" w:hint="cs"/>
          <w:rtl/>
        </w:rPr>
        <w:t xml:space="preserve">، </w:t>
      </w:r>
      <w:r w:rsidRPr="00E6002E">
        <w:rPr>
          <w:rFonts w:ascii="Arial" w:hAnsi="Arial"/>
          <w:rtl/>
        </w:rPr>
        <w:t>وقتي به موقف</w:t>
      </w:r>
      <w:r w:rsidRPr="00E6002E">
        <w:rPr>
          <w:rStyle w:val="a4"/>
          <w:rFonts w:ascii="Arial" w:hAnsi="Arial"/>
          <w:rtl/>
        </w:rPr>
        <w:footnoteReference w:id="85"/>
      </w:r>
      <w:r w:rsidRPr="00E6002E">
        <w:rPr>
          <w:rFonts w:ascii="Arial" w:hAnsi="Arial"/>
          <w:rtl/>
        </w:rPr>
        <w:t xml:space="preserve"> مي رسي</w:t>
      </w:r>
      <w:r w:rsidRPr="00E6002E">
        <w:rPr>
          <w:rFonts w:ascii="Arial" w:hAnsi="Arial" w:hint="cs"/>
          <w:rtl/>
          <w:lang w:bidi="fa-IR"/>
        </w:rPr>
        <w:t>د</w:t>
      </w:r>
      <w:r w:rsidRPr="00E6002E">
        <w:rPr>
          <w:rFonts w:ascii="Arial" w:hAnsi="Arial"/>
          <w:rtl/>
        </w:rPr>
        <w:t>، مي بيني كه جن و انسان</w:t>
      </w:r>
      <w:r w:rsidR="00554B1A">
        <w:rPr>
          <w:rFonts w:ascii="Arial" w:hAnsi="Arial"/>
          <w:rtl/>
        </w:rPr>
        <w:t>ها در حالت برهنگي تجمع كرده</w:t>
      </w:r>
      <w:r w:rsidR="00554B1A">
        <w:rPr>
          <w:rFonts w:ascii="Arial" w:hAnsi="Arial" w:cs="CTraditional Arabic" w:hint="cs"/>
          <w:cs/>
        </w:rPr>
        <w:t>‎</w:t>
      </w:r>
      <w:r w:rsidRPr="00E6002E">
        <w:rPr>
          <w:rFonts w:ascii="Arial" w:hAnsi="Arial"/>
          <w:rtl/>
        </w:rPr>
        <w:t>اند</w:t>
      </w:r>
      <w:r w:rsidRPr="00E6002E">
        <w:rPr>
          <w:rFonts w:ascii="Arial" w:hAnsi="Arial" w:hint="cs"/>
          <w:rtl/>
        </w:rPr>
        <w:t xml:space="preserve">، </w:t>
      </w:r>
      <w:r w:rsidRPr="00E6002E">
        <w:rPr>
          <w:rFonts w:ascii="Arial" w:hAnsi="Arial"/>
          <w:rtl/>
        </w:rPr>
        <w:t>پادشاهان از پادشاهي رو</w:t>
      </w:r>
      <w:r w:rsidRPr="00E6002E">
        <w:rPr>
          <w:rFonts w:ascii="Arial" w:hAnsi="Arial" w:hint="cs"/>
          <w:rtl/>
        </w:rPr>
        <w:t>ی</w:t>
      </w:r>
      <w:r w:rsidRPr="00E6002E">
        <w:rPr>
          <w:rFonts w:ascii="Arial" w:hAnsi="Arial"/>
          <w:rtl/>
        </w:rPr>
        <w:t xml:space="preserve"> زمين </w:t>
      </w:r>
      <w:r w:rsidR="00554B1A">
        <w:rPr>
          <w:rFonts w:ascii="Arial" w:hAnsi="Arial" w:hint="cs"/>
          <w:rtl/>
        </w:rPr>
        <w:t>بر کنار شده</w:t>
      </w:r>
      <w:r w:rsidR="00554B1A">
        <w:rPr>
          <w:rFonts w:ascii="Arial" w:hAnsi="Arial" w:cs="CTraditional Arabic" w:hint="cs"/>
          <w:cs/>
        </w:rPr>
        <w:t>‎</w:t>
      </w:r>
      <w:r w:rsidRPr="00E6002E">
        <w:rPr>
          <w:rFonts w:ascii="Arial" w:hAnsi="Arial" w:hint="cs"/>
          <w:rtl/>
        </w:rPr>
        <w:t xml:space="preserve">اند، </w:t>
      </w:r>
      <w:r w:rsidRPr="00E6002E">
        <w:rPr>
          <w:rFonts w:ascii="Arial" w:hAnsi="Arial"/>
          <w:rtl/>
        </w:rPr>
        <w:t>همه پادشاهان را ذلت و حقارت فرا گرفته است</w:t>
      </w:r>
      <w:r w:rsidRPr="00E6002E">
        <w:rPr>
          <w:rFonts w:ascii="Arial" w:hAnsi="Arial" w:hint="cs"/>
          <w:rtl/>
        </w:rPr>
        <w:t xml:space="preserve">، </w:t>
      </w:r>
      <w:r w:rsidRPr="00E6002E">
        <w:rPr>
          <w:rFonts w:ascii="Arial" w:hAnsi="Arial"/>
          <w:rtl/>
        </w:rPr>
        <w:t>آنان بعد از كبر و غرور و س</w:t>
      </w:r>
      <w:r w:rsidR="00554B1A">
        <w:rPr>
          <w:rFonts w:ascii="Arial" w:hAnsi="Arial"/>
          <w:rtl/>
        </w:rPr>
        <w:t>تم بر بندگان خداوند، امروز ذليل</w:t>
      </w:r>
      <w:r w:rsidR="00554B1A">
        <w:rPr>
          <w:rFonts w:ascii="Arial" w:hAnsi="Arial" w:cs="CTraditional Arabic" w:hint="cs"/>
          <w:cs/>
        </w:rPr>
        <w:t>‎</w:t>
      </w:r>
      <w:r w:rsidRPr="00E6002E">
        <w:rPr>
          <w:rFonts w:ascii="Arial" w:hAnsi="Arial"/>
          <w:rtl/>
        </w:rPr>
        <w:t>ترين و حقيرترين بندگان خداوند هستند.</w:t>
      </w:r>
    </w:p>
    <w:p w:rsidR="00E6002E" w:rsidRPr="00E6002E" w:rsidRDefault="00E6002E" w:rsidP="003948A9">
      <w:pPr>
        <w:ind w:firstLine="206"/>
        <w:jc w:val="lowKashida"/>
        <w:rPr>
          <w:rFonts w:ascii="Arial" w:hAnsi="Arial" w:hint="cs"/>
          <w:rtl/>
        </w:rPr>
      </w:pPr>
      <w:r w:rsidRPr="00E6002E">
        <w:rPr>
          <w:rFonts w:ascii="Arial" w:hAnsi="Arial"/>
          <w:rtl/>
        </w:rPr>
        <w:t xml:space="preserve">بعد مي بيني كه حيوانهاي وحشي از دشت و بيابانها و قله كوهها، در حالي كه سرهاي شان را بخاطر اطاعت روز قيامت بعد از </w:t>
      </w:r>
      <w:r w:rsidR="00554B1A">
        <w:rPr>
          <w:rFonts w:ascii="Arial" w:hAnsi="Arial"/>
          <w:rtl/>
        </w:rPr>
        <w:t>اينكه در دنيا وحشي و فراري بوده</w:t>
      </w:r>
      <w:r w:rsidR="00554B1A">
        <w:rPr>
          <w:rFonts w:ascii="Arial" w:hAnsi="Arial" w:cs="CTraditional Arabic" w:hint="cs"/>
          <w:cs/>
        </w:rPr>
        <w:t>‎</w:t>
      </w:r>
      <w:r w:rsidR="00554B1A">
        <w:rPr>
          <w:rFonts w:ascii="Arial" w:hAnsi="Arial"/>
          <w:rtl/>
        </w:rPr>
        <w:t>اند، پائين گرفته</w:t>
      </w:r>
      <w:r w:rsidR="00554B1A">
        <w:rPr>
          <w:rFonts w:ascii="Arial" w:hAnsi="Arial" w:cs="CTraditional Arabic" w:hint="cs"/>
          <w:cs/>
        </w:rPr>
        <w:t>‎</w:t>
      </w:r>
      <w:r w:rsidRPr="00E6002E">
        <w:rPr>
          <w:rFonts w:ascii="Arial" w:hAnsi="Arial"/>
          <w:rtl/>
        </w:rPr>
        <w:t xml:space="preserve">اند، </w:t>
      </w:r>
      <w:r w:rsidRPr="00E6002E">
        <w:rPr>
          <w:rFonts w:ascii="Arial" w:hAnsi="Arial" w:hint="cs"/>
          <w:rtl/>
        </w:rPr>
        <w:t xml:space="preserve">به سوي </w:t>
      </w:r>
      <w:r w:rsidRPr="00E6002E">
        <w:rPr>
          <w:rFonts w:ascii="Arial" w:hAnsi="Arial" w:hint="cs"/>
          <w:rtl/>
          <w:lang w:bidi="fa-IR"/>
        </w:rPr>
        <w:t>پایین سرازیرند</w:t>
      </w:r>
      <w:r w:rsidRPr="00E6002E">
        <w:rPr>
          <w:rFonts w:ascii="Arial" w:hAnsi="Arial"/>
          <w:rtl/>
        </w:rPr>
        <w:t>، اين ها همان وحشي هايي بودند كه در</w:t>
      </w:r>
      <w:r w:rsidR="00554B1A">
        <w:rPr>
          <w:rFonts w:ascii="Arial" w:hAnsi="Arial" w:hint="cs"/>
          <w:rtl/>
        </w:rPr>
        <w:t xml:space="preserve"> </w:t>
      </w:r>
      <w:r w:rsidRPr="00E6002E">
        <w:rPr>
          <w:rFonts w:ascii="Arial" w:hAnsi="Arial"/>
          <w:rtl/>
        </w:rPr>
        <w:t>دنيا از انسان</w:t>
      </w:r>
      <w:r w:rsidRPr="00E6002E">
        <w:rPr>
          <w:rFonts w:ascii="Arial" w:hAnsi="Arial" w:hint="cs"/>
          <w:rtl/>
        </w:rPr>
        <w:t xml:space="preserve"> </w:t>
      </w:r>
      <w:r w:rsidRPr="00E6002E">
        <w:rPr>
          <w:rFonts w:ascii="Arial" w:hAnsi="Arial"/>
          <w:rtl/>
        </w:rPr>
        <w:t xml:space="preserve">ها مي ترسيدند و وقتي آنها را مي ديدند، </w:t>
      </w:r>
      <w:r w:rsidR="00554B1A">
        <w:rPr>
          <w:rFonts w:ascii="Arial" w:hAnsi="Arial" w:hint="cs"/>
          <w:rtl/>
          <w:lang w:bidi="fa-IR"/>
        </w:rPr>
        <w:t>پا به فرار می</w:t>
      </w:r>
      <w:r w:rsidR="00554B1A">
        <w:rPr>
          <w:rFonts w:ascii="Arial" w:hAnsi="Arial" w:cs="CTraditional Arabic" w:hint="cs"/>
          <w:cs/>
          <w:lang w:bidi="fa-IR"/>
        </w:rPr>
        <w:t>‎</w:t>
      </w:r>
      <w:r w:rsidRPr="00E6002E">
        <w:rPr>
          <w:rFonts w:ascii="Arial" w:hAnsi="Arial" w:hint="cs"/>
          <w:rtl/>
          <w:lang w:bidi="fa-IR"/>
        </w:rPr>
        <w:t>گذاشتند</w:t>
      </w:r>
      <w:r w:rsidRPr="00E6002E">
        <w:rPr>
          <w:rFonts w:ascii="Arial" w:hAnsi="Arial" w:hint="cs"/>
          <w:rtl/>
        </w:rPr>
        <w:t xml:space="preserve">، </w:t>
      </w:r>
      <w:r w:rsidRPr="00E6002E">
        <w:rPr>
          <w:rFonts w:ascii="Arial" w:hAnsi="Arial"/>
          <w:rtl/>
        </w:rPr>
        <w:t>اما امروز كه روز حشر و نشر است، بدون اينكه با مشكل و آفتي گرفتار شده باشند، مطيع و فروتن، مانوس و مالوف بسوي موقف كه مملو از انسان</w:t>
      </w:r>
      <w:r w:rsidRPr="00E6002E">
        <w:rPr>
          <w:rFonts w:ascii="Arial" w:hAnsi="Arial" w:hint="cs"/>
          <w:rtl/>
        </w:rPr>
        <w:t xml:space="preserve"> </w:t>
      </w:r>
      <w:r w:rsidRPr="00E6002E">
        <w:rPr>
          <w:rFonts w:ascii="Arial" w:hAnsi="Arial"/>
          <w:rtl/>
        </w:rPr>
        <w:t xml:space="preserve">ها است، </w:t>
      </w:r>
      <w:r w:rsidRPr="00E6002E">
        <w:rPr>
          <w:rFonts w:ascii="Arial" w:hAnsi="Arial" w:hint="cs"/>
          <w:rtl/>
        </w:rPr>
        <w:t xml:space="preserve">به حركت </w:t>
      </w:r>
      <w:r w:rsidR="00554B1A">
        <w:rPr>
          <w:rFonts w:ascii="Arial" w:hAnsi="Arial" w:hint="cs"/>
          <w:rtl/>
          <w:lang w:bidi="fa-IR"/>
        </w:rPr>
        <w:t>در آمده</w:t>
      </w:r>
      <w:r w:rsidR="00554B1A">
        <w:rPr>
          <w:rFonts w:ascii="Arial" w:hAnsi="Arial" w:cs="CTraditional Arabic" w:hint="cs"/>
          <w:cs/>
          <w:lang w:bidi="fa-IR"/>
        </w:rPr>
        <w:t>‎</w:t>
      </w:r>
      <w:r w:rsidRPr="00E6002E">
        <w:rPr>
          <w:rFonts w:ascii="Arial" w:hAnsi="Arial" w:hint="cs"/>
          <w:rtl/>
          <w:lang w:bidi="fa-IR"/>
        </w:rPr>
        <w:t>اند</w:t>
      </w:r>
      <w:r w:rsidRPr="00E6002E">
        <w:rPr>
          <w:rFonts w:ascii="Arial" w:hAnsi="Arial"/>
          <w:rtl/>
        </w:rPr>
        <w:t>.</w:t>
      </w:r>
    </w:p>
    <w:p w:rsidR="00E6002E" w:rsidRPr="00E6002E" w:rsidRDefault="00E6002E" w:rsidP="003948A9">
      <w:pPr>
        <w:ind w:firstLine="206"/>
        <w:jc w:val="lowKashida"/>
        <w:rPr>
          <w:rFonts w:ascii="Arial" w:hAnsi="Arial"/>
          <w:rtl/>
        </w:rPr>
      </w:pPr>
      <w:r w:rsidRPr="00E6002E">
        <w:rPr>
          <w:rFonts w:ascii="Arial" w:hAnsi="Arial"/>
          <w:rtl/>
        </w:rPr>
        <w:t>و درندگان را مي بيني كه بعد از درندگي و شهامت در ح</w:t>
      </w:r>
      <w:r w:rsidR="00554B1A">
        <w:rPr>
          <w:rFonts w:ascii="Arial" w:hAnsi="Arial"/>
          <w:rtl/>
        </w:rPr>
        <w:t>الي كه سرهاي خود را پائين گرفته</w:t>
      </w:r>
      <w:r w:rsidR="00554B1A">
        <w:rPr>
          <w:rFonts w:ascii="Arial" w:hAnsi="Arial" w:cs="CTraditional Arabic" w:hint="cs"/>
          <w:cs/>
        </w:rPr>
        <w:t>‎</w:t>
      </w:r>
      <w:r w:rsidRPr="00E6002E">
        <w:rPr>
          <w:rFonts w:ascii="Arial" w:hAnsi="Arial"/>
          <w:rtl/>
        </w:rPr>
        <w:t xml:space="preserve">اند و سراپا تابع مقررات روز قيامت </w:t>
      </w:r>
      <w:r w:rsidRPr="00E6002E">
        <w:rPr>
          <w:rFonts w:ascii="Arial" w:hAnsi="Arial" w:hint="cs"/>
          <w:rtl/>
        </w:rPr>
        <w:t>هستن</w:t>
      </w:r>
      <w:r w:rsidRPr="00E6002E">
        <w:rPr>
          <w:rFonts w:ascii="Arial" w:hAnsi="Arial" w:hint="cs"/>
          <w:rtl/>
          <w:lang w:bidi="fa-IR"/>
        </w:rPr>
        <w:t xml:space="preserve">د، </w:t>
      </w:r>
      <w:r w:rsidR="00554B1A">
        <w:rPr>
          <w:rFonts w:ascii="Arial" w:hAnsi="Arial"/>
          <w:rtl/>
        </w:rPr>
        <w:t>بسوي موقف سرازير</w:t>
      </w:r>
      <w:r w:rsidRPr="00E6002E">
        <w:rPr>
          <w:rFonts w:ascii="Arial" w:hAnsi="Arial"/>
          <w:rtl/>
        </w:rPr>
        <w:t>اند و بسوي ميدان محشر مي دوند تا</w:t>
      </w:r>
      <w:r w:rsidRPr="00E6002E">
        <w:rPr>
          <w:rFonts w:ascii="Arial" w:hAnsi="Arial" w:cs="Arial"/>
          <w:rtl/>
        </w:rPr>
        <w:t xml:space="preserve"> </w:t>
      </w:r>
      <w:r w:rsidRPr="00E6002E">
        <w:rPr>
          <w:rFonts w:ascii="Arial" w:hAnsi="Arial"/>
          <w:rtl/>
        </w:rPr>
        <w:t xml:space="preserve">اينكه با تمام اطاعت و نهايت فروتني در برابر خداي قهار </w:t>
      </w:r>
      <w:r w:rsidRPr="00E6002E">
        <w:rPr>
          <w:rFonts w:ascii="Arial" w:hAnsi="Arial" w:hint="cs"/>
          <w:rtl/>
        </w:rPr>
        <w:t>قرار</w:t>
      </w:r>
      <w:r w:rsidRPr="00E6002E">
        <w:rPr>
          <w:rFonts w:ascii="Arial" w:hAnsi="Arial" w:hint="cs"/>
          <w:rtl/>
          <w:lang w:bidi="fa-IR"/>
        </w:rPr>
        <w:t xml:space="preserve"> گیرند، </w:t>
      </w:r>
      <w:r w:rsidRPr="00E6002E">
        <w:rPr>
          <w:rFonts w:ascii="Arial" w:hAnsi="Arial"/>
          <w:rtl/>
        </w:rPr>
        <w:t xml:space="preserve">پشت سر خلايق مي ايستند و شياطين را مي بيني كه بعد از طغيان، سركشي و تمرّد، در حالي كه مو به مو خود را </w:t>
      </w:r>
      <w:r w:rsidR="00554B1A">
        <w:rPr>
          <w:rFonts w:ascii="Arial" w:hAnsi="Arial"/>
          <w:rtl/>
        </w:rPr>
        <w:t>تابع مقررات روز قيامت قرار داده</w:t>
      </w:r>
      <w:r w:rsidR="00554B1A">
        <w:rPr>
          <w:rFonts w:ascii="Arial" w:hAnsi="Arial" w:cs="CTraditional Arabic" w:hint="cs"/>
          <w:cs/>
        </w:rPr>
        <w:t>‎</w:t>
      </w:r>
      <w:r w:rsidRPr="00E6002E">
        <w:rPr>
          <w:rFonts w:ascii="Arial" w:hAnsi="Arial"/>
          <w:rtl/>
        </w:rPr>
        <w:t>اند، در يك وضعيت كاملاً عجز و انكسار در برابر رب قهار</w:t>
      </w:r>
      <w:r w:rsidRPr="00E6002E">
        <w:rPr>
          <w:rFonts w:ascii="Arial" w:hAnsi="Arial" w:hint="cs"/>
          <w:rtl/>
        </w:rPr>
        <w:t xml:space="preserve"> </w:t>
      </w:r>
      <w:r w:rsidR="00554B1A">
        <w:rPr>
          <w:rFonts w:ascii="Arial" w:hAnsi="Arial" w:hint="cs"/>
          <w:rtl/>
          <w:lang w:bidi="fa-IR"/>
        </w:rPr>
        <w:t>ذلیلانه ایستاه</w:t>
      </w:r>
      <w:r w:rsidR="00554B1A">
        <w:rPr>
          <w:rFonts w:ascii="Arial" w:hAnsi="Arial" w:cs="CTraditional Arabic" w:hint="cs"/>
          <w:cs/>
          <w:lang w:bidi="fa-IR"/>
        </w:rPr>
        <w:t>‎</w:t>
      </w:r>
      <w:r w:rsidRPr="00E6002E">
        <w:rPr>
          <w:rFonts w:ascii="Arial" w:hAnsi="Arial" w:hint="cs"/>
          <w:rtl/>
          <w:lang w:bidi="fa-IR"/>
        </w:rPr>
        <w:t>اند</w:t>
      </w:r>
      <w:r w:rsidRPr="00E6002E">
        <w:rPr>
          <w:rFonts w:ascii="Arial" w:hAnsi="Arial"/>
          <w:rtl/>
        </w:rPr>
        <w:t>، بسيار قادر و توانا است خدائي كه همه مخلوقات را بعد از يك امتحان طولاني و اختلاف طبيعت و مزاج و ترس و وحشت از همديگر</w:t>
      </w:r>
      <w:r w:rsidR="00554B1A">
        <w:rPr>
          <w:rFonts w:ascii="Arial" w:hAnsi="Arial" w:hint="cs"/>
          <w:rtl/>
        </w:rPr>
        <w:t>،</w:t>
      </w:r>
      <w:r w:rsidR="00554B1A">
        <w:rPr>
          <w:rFonts w:ascii="Arial" w:hAnsi="Arial"/>
          <w:rtl/>
        </w:rPr>
        <w:t xml:space="preserve"> يكجا و در حالتي كه مطيع م</w:t>
      </w:r>
      <w:r w:rsidR="00554B1A">
        <w:rPr>
          <w:rFonts w:ascii="Arial" w:hAnsi="Arial" w:hint="cs"/>
          <w:rtl/>
        </w:rPr>
        <w:t>ق</w:t>
      </w:r>
      <w:r w:rsidRPr="00E6002E">
        <w:rPr>
          <w:rFonts w:ascii="Arial" w:hAnsi="Arial"/>
          <w:rtl/>
        </w:rPr>
        <w:t>ررات روز محشر هستند، جمع كرده است.</w:t>
      </w:r>
    </w:p>
    <w:p w:rsidR="00E6002E" w:rsidRPr="00E6002E" w:rsidRDefault="00E6002E" w:rsidP="003948A9">
      <w:pPr>
        <w:ind w:firstLine="206"/>
        <w:jc w:val="lowKashida"/>
        <w:rPr>
          <w:rFonts w:ascii="Arial" w:hAnsi="Arial" w:cs="Arial" w:hint="cs"/>
          <w:rtl/>
        </w:rPr>
      </w:pPr>
      <w:r w:rsidRPr="00E6002E">
        <w:rPr>
          <w:rFonts w:ascii="Arial" w:hAnsi="Arial"/>
          <w:rtl/>
        </w:rPr>
        <w:t xml:space="preserve">وقتي كه </w:t>
      </w:r>
      <w:r w:rsidRPr="00E6002E">
        <w:rPr>
          <w:rFonts w:ascii="Arial" w:hAnsi="Arial" w:hint="cs"/>
          <w:rtl/>
        </w:rPr>
        <w:t>تعداد</w:t>
      </w:r>
      <w:r w:rsidRPr="00E6002E">
        <w:rPr>
          <w:rFonts w:ascii="Arial" w:hAnsi="Arial"/>
          <w:rtl/>
        </w:rPr>
        <w:t xml:space="preserve"> اهل زمين از جن</w:t>
      </w:r>
      <w:r w:rsidRPr="00E6002E">
        <w:rPr>
          <w:rFonts w:ascii="Arial" w:hAnsi="Arial" w:hint="cs"/>
          <w:rtl/>
        </w:rPr>
        <w:t xml:space="preserve">، </w:t>
      </w:r>
      <w:r w:rsidRPr="00E6002E">
        <w:rPr>
          <w:rFonts w:ascii="Arial" w:hAnsi="Arial"/>
          <w:rtl/>
        </w:rPr>
        <w:t>انسان، شياطين</w:t>
      </w:r>
      <w:r w:rsidRPr="00E6002E">
        <w:rPr>
          <w:rFonts w:ascii="Arial" w:hAnsi="Arial" w:hint="cs"/>
          <w:rtl/>
        </w:rPr>
        <w:t xml:space="preserve">، </w:t>
      </w:r>
      <w:r w:rsidRPr="00E6002E">
        <w:rPr>
          <w:rFonts w:ascii="Arial" w:hAnsi="Arial"/>
          <w:rtl/>
        </w:rPr>
        <w:t xml:space="preserve">وحوش، درنده، جانوران و حشرات </w:t>
      </w:r>
      <w:r w:rsidRPr="00E6002E">
        <w:rPr>
          <w:rFonts w:ascii="Arial" w:hAnsi="Arial" w:hint="cs"/>
          <w:rtl/>
        </w:rPr>
        <w:t xml:space="preserve">كامل </w:t>
      </w:r>
      <w:r w:rsidRPr="00E6002E">
        <w:rPr>
          <w:rFonts w:ascii="Arial" w:hAnsi="Arial" w:hint="cs"/>
          <w:rtl/>
          <w:lang w:bidi="fa-IR"/>
        </w:rPr>
        <w:t>شد</w:t>
      </w:r>
      <w:r w:rsidRPr="00E6002E">
        <w:rPr>
          <w:rFonts w:ascii="Arial" w:hAnsi="Arial"/>
          <w:rtl/>
        </w:rPr>
        <w:t xml:space="preserve"> و همه آنها براي حساب و كتاب در موقف محشر جمع ش</w:t>
      </w:r>
      <w:r w:rsidRPr="00E6002E">
        <w:rPr>
          <w:rFonts w:ascii="Arial" w:hAnsi="Arial" w:hint="cs"/>
          <w:rtl/>
          <w:lang w:bidi="fa-IR"/>
        </w:rPr>
        <w:t>د</w:t>
      </w:r>
      <w:r w:rsidR="00554B1A">
        <w:rPr>
          <w:rFonts w:ascii="Arial" w:hAnsi="Arial"/>
          <w:rtl/>
        </w:rPr>
        <w:t>ند، ستاره</w:t>
      </w:r>
      <w:r w:rsidR="00554B1A">
        <w:rPr>
          <w:rFonts w:ascii="Arial" w:hAnsi="Arial" w:cs="CTraditional Arabic" w:hint="cs"/>
          <w:cs/>
        </w:rPr>
        <w:t>‎</w:t>
      </w:r>
      <w:r w:rsidRPr="00E6002E">
        <w:rPr>
          <w:rFonts w:ascii="Arial" w:hAnsi="Arial"/>
          <w:rtl/>
        </w:rPr>
        <w:t xml:space="preserve">ها از بالاي سر آنها </w:t>
      </w:r>
      <w:r w:rsidRPr="00E6002E">
        <w:rPr>
          <w:rFonts w:ascii="Arial" w:hAnsi="Arial" w:hint="cs"/>
          <w:rtl/>
        </w:rPr>
        <w:t>فرو می افتند و</w:t>
      </w:r>
      <w:r w:rsidRPr="00E6002E">
        <w:rPr>
          <w:rFonts w:ascii="Arial" w:hAnsi="Arial"/>
          <w:rtl/>
        </w:rPr>
        <w:t xml:space="preserve"> ماه و خورشيد روشنايي خود را از دست مي دهند</w:t>
      </w:r>
      <w:r w:rsidRPr="00E6002E">
        <w:rPr>
          <w:rFonts w:ascii="Arial" w:hAnsi="Arial" w:hint="cs"/>
          <w:rtl/>
        </w:rPr>
        <w:t xml:space="preserve">، </w:t>
      </w:r>
      <w:r w:rsidRPr="00E6002E">
        <w:rPr>
          <w:rFonts w:ascii="Arial" w:hAnsi="Arial"/>
          <w:rtl/>
        </w:rPr>
        <w:t xml:space="preserve">زمين بدليل خاموش شدن چراغش (خورشيد) تاريك </w:t>
      </w:r>
      <w:r w:rsidRPr="00E6002E">
        <w:rPr>
          <w:rFonts w:ascii="Arial" w:hAnsi="Arial" w:hint="cs"/>
          <w:rtl/>
        </w:rPr>
        <w:t>م</w:t>
      </w:r>
      <w:r w:rsidRPr="00E6002E">
        <w:rPr>
          <w:rFonts w:ascii="Arial" w:hAnsi="Arial" w:hint="cs"/>
          <w:rtl/>
          <w:lang w:bidi="fa-IR"/>
        </w:rPr>
        <w:t>ی گردد</w:t>
      </w:r>
      <w:r w:rsidRPr="00E6002E">
        <w:rPr>
          <w:rFonts w:ascii="Arial" w:hAnsi="Arial"/>
          <w:rtl/>
        </w:rPr>
        <w:t>.</w:t>
      </w:r>
    </w:p>
    <w:p w:rsidR="00E6002E" w:rsidRPr="00E6002E" w:rsidRDefault="00E6002E" w:rsidP="00554B1A">
      <w:pPr>
        <w:ind w:firstLine="206"/>
        <w:jc w:val="lowKashida"/>
        <w:rPr>
          <w:rFonts w:ascii="Arial" w:hAnsi="Arial" w:hint="cs"/>
          <w:rtl/>
        </w:rPr>
      </w:pPr>
      <w:r w:rsidRPr="00E6002E">
        <w:rPr>
          <w:rFonts w:ascii="Arial" w:hAnsi="Arial"/>
          <w:rtl/>
        </w:rPr>
        <w:t xml:space="preserve"> در همين حالت كه تو و ساير مخلوقات در چنين حالتي بسر مي بريد، آسمان دنيا (نزديك ت</w:t>
      </w:r>
      <w:r w:rsidR="00554B1A">
        <w:rPr>
          <w:rFonts w:ascii="Arial" w:hAnsi="Arial"/>
          <w:rtl/>
        </w:rPr>
        <w:t>رين آسمان) با وجود عظمت و بزرگي</w:t>
      </w:r>
      <w:r w:rsidR="00554B1A">
        <w:rPr>
          <w:rFonts w:ascii="Arial" w:hAnsi="Arial" w:cs="CTraditional Arabic" w:hint="cs"/>
          <w:cs/>
        </w:rPr>
        <w:t>‎</w:t>
      </w:r>
      <w:r w:rsidRPr="00E6002E">
        <w:rPr>
          <w:rFonts w:ascii="Arial" w:hAnsi="Arial"/>
          <w:rtl/>
        </w:rPr>
        <w:t>اش بر بالاي سر آنها به گردش در مي آيد</w:t>
      </w:r>
      <w:r w:rsidRPr="00E6002E">
        <w:rPr>
          <w:rFonts w:ascii="Arial" w:hAnsi="Arial" w:hint="cs"/>
          <w:rtl/>
        </w:rPr>
        <w:t xml:space="preserve">، </w:t>
      </w:r>
      <w:r w:rsidRPr="00E6002E">
        <w:rPr>
          <w:rFonts w:ascii="Arial" w:hAnsi="Arial"/>
          <w:rtl/>
        </w:rPr>
        <w:t>انسان</w:t>
      </w:r>
      <w:r w:rsidRPr="00E6002E">
        <w:rPr>
          <w:rFonts w:ascii="Arial" w:hAnsi="Arial" w:hint="cs"/>
          <w:rtl/>
        </w:rPr>
        <w:t xml:space="preserve"> </w:t>
      </w:r>
      <w:r w:rsidRPr="00E6002E">
        <w:rPr>
          <w:rFonts w:ascii="Arial" w:hAnsi="Arial"/>
          <w:rtl/>
        </w:rPr>
        <w:t xml:space="preserve">ها اين همه بيمناكي و اوضاع وحشت زا را با چشم سر مي بينند. بعد آسمان با وجود </w:t>
      </w:r>
      <w:r w:rsidRPr="00E6002E">
        <w:rPr>
          <w:rFonts w:ascii="Arial" w:hAnsi="Arial" w:hint="cs"/>
          <w:rtl/>
          <w:lang w:bidi="fa-IR"/>
        </w:rPr>
        <w:t>طول پانصد سالیش</w:t>
      </w:r>
      <w:r w:rsidRPr="00E6002E">
        <w:rPr>
          <w:rFonts w:ascii="Arial" w:hAnsi="Arial"/>
          <w:rtl/>
        </w:rPr>
        <w:t>، تكه تكه مي شود</w:t>
      </w:r>
      <w:r w:rsidRPr="00E6002E">
        <w:rPr>
          <w:rFonts w:ascii="Arial" w:hAnsi="Arial" w:hint="cs"/>
          <w:rtl/>
        </w:rPr>
        <w:t xml:space="preserve">، </w:t>
      </w:r>
      <w:r w:rsidRPr="00E6002E">
        <w:rPr>
          <w:rFonts w:ascii="Arial" w:hAnsi="Arial"/>
          <w:rtl/>
        </w:rPr>
        <w:t xml:space="preserve">صداي شنيدن اين انشقاق براي گوش هاي شما چقدر سنگين و خطر زا است؟! </w:t>
      </w:r>
      <w:r w:rsidRPr="00E6002E">
        <w:rPr>
          <w:rFonts w:ascii="Arial" w:hAnsi="Arial" w:hint="cs"/>
          <w:rtl/>
        </w:rPr>
        <w:t>سپس آسمان</w:t>
      </w:r>
      <w:r w:rsidRPr="00E6002E">
        <w:rPr>
          <w:rFonts w:ascii="Arial" w:hAnsi="Arial"/>
          <w:rtl/>
        </w:rPr>
        <w:t xml:space="preserve"> ريزه ريزه مي شود</w:t>
      </w:r>
      <w:r w:rsidRPr="00E6002E">
        <w:rPr>
          <w:rFonts w:ascii="Arial" w:hAnsi="Arial" w:hint="cs"/>
          <w:rtl/>
        </w:rPr>
        <w:t xml:space="preserve">، </w:t>
      </w:r>
      <w:r w:rsidRPr="00E6002E">
        <w:rPr>
          <w:rFonts w:ascii="Arial" w:hAnsi="Arial"/>
          <w:rtl/>
        </w:rPr>
        <w:t>واي آن روز چقدر هولناك است</w:t>
      </w:r>
      <w:r w:rsidRPr="00E6002E">
        <w:rPr>
          <w:rFonts w:ascii="Arial" w:hAnsi="Arial" w:hint="cs"/>
          <w:rtl/>
        </w:rPr>
        <w:t xml:space="preserve">، </w:t>
      </w:r>
      <w:r w:rsidRPr="00E6002E">
        <w:rPr>
          <w:rFonts w:ascii="Arial" w:hAnsi="Arial"/>
          <w:rtl/>
        </w:rPr>
        <w:t>فرشتگان در اطراف آسمان شاهد اين انفطار و انشقاق خواهند بود</w:t>
      </w:r>
      <w:r w:rsidRPr="00E6002E">
        <w:rPr>
          <w:rFonts w:ascii="Arial" w:hAnsi="Arial" w:hint="cs"/>
          <w:rtl/>
        </w:rPr>
        <w:t xml:space="preserve">، </w:t>
      </w:r>
      <w:r w:rsidRPr="00E6002E">
        <w:rPr>
          <w:rFonts w:ascii="Arial" w:hAnsi="Arial"/>
          <w:rtl/>
        </w:rPr>
        <w:t>اي انسان چه مي پندار</w:t>
      </w:r>
      <w:r w:rsidRPr="00E6002E">
        <w:rPr>
          <w:rFonts w:ascii="Arial" w:hAnsi="Arial" w:hint="cs"/>
          <w:rtl/>
          <w:lang w:bidi="fa-IR"/>
        </w:rPr>
        <w:t xml:space="preserve">ی، </w:t>
      </w:r>
      <w:r w:rsidRPr="00E6002E">
        <w:rPr>
          <w:rFonts w:ascii="Arial" w:hAnsi="Arial"/>
          <w:rtl/>
        </w:rPr>
        <w:t xml:space="preserve"> درباره آن ترس و بيمي كه از شكافته شدن اين آسمان عظيم ب</w:t>
      </w:r>
      <w:r w:rsidR="00554B1A">
        <w:rPr>
          <w:rFonts w:ascii="Arial" w:hAnsi="Arial" w:hint="cs"/>
          <w:rtl/>
        </w:rPr>
        <w:t xml:space="preserve">ه </w:t>
      </w:r>
      <w:r w:rsidRPr="00E6002E">
        <w:rPr>
          <w:rFonts w:ascii="Arial" w:hAnsi="Arial"/>
          <w:rtl/>
        </w:rPr>
        <w:t xml:space="preserve">وجود مي آيد؟ رب اين آسمان آن را ذوب مي كند و آن از شدت ترس و بيم روز قيامت بصورت نقره گداخته شده </w:t>
      </w:r>
      <w:r w:rsidR="00554B1A">
        <w:rPr>
          <w:rFonts w:ascii="Arial" w:hAnsi="Arial" w:hint="cs"/>
          <w:rtl/>
        </w:rPr>
        <w:t>و به رنگ زرد در می</w:t>
      </w:r>
      <w:r w:rsidR="00554B1A">
        <w:rPr>
          <w:rFonts w:ascii="Arial" w:hAnsi="Arial" w:cs="CTraditional Arabic" w:hint="cs"/>
          <w:cs/>
        </w:rPr>
        <w:t>‎</w:t>
      </w:r>
      <w:r w:rsidRPr="00E6002E">
        <w:rPr>
          <w:rFonts w:ascii="Arial" w:hAnsi="Arial" w:hint="cs"/>
          <w:rtl/>
        </w:rPr>
        <w:t xml:space="preserve">آید، </w:t>
      </w:r>
      <w:r w:rsidRPr="00E6002E">
        <w:rPr>
          <w:rFonts w:ascii="Arial" w:hAnsi="Arial"/>
          <w:rtl/>
        </w:rPr>
        <w:t xml:space="preserve">همانطور كه خداوند مي فرمايد: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32" w:hAnsi="QCF_P532" w:cs="QCF_P532"/>
          <w:sz w:val="32"/>
          <w:szCs w:val="32"/>
          <w:rtl/>
          <w:lang w:bidi="fa-IR"/>
        </w:rPr>
        <w:t xml:space="preserve">ﯱ  ﯲ  ﯳ  ﯴ  ﯵ  ﯶ            ﯷ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الرحمن: ٣٧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بدانگاه كه آسمان شكافته شود، و گلگون گردد همچون روغن گداخته</w:t>
      </w:r>
      <w:r w:rsidRPr="00E6002E">
        <w:rPr>
          <w:rFonts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68" w:hAnsi="QCF_P568" w:cs="QCF_P568"/>
          <w:sz w:val="32"/>
          <w:szCs w:val="32"/>
          <w:rtl/>
          <w:lang w:bidi="fa-IR"/>
        </w:rPr>
        <w:t xml:space="preserve">ﯻ  ﯼ  ﯽ  ﯾ      ﯿ  ﰀ  ﰁ  ﰂ      ﰃ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المعارج: ٨ </w:t>
      </w:r>
      <w:r w:rsidRPr="00E6002E">
        <w:rPr>
          <w:rFonts w:hint="cs"/>
          <w:sz w:val="27"/>
          <w:szCs w:val="27"/>
          <w:rtl/>
          <w:lang w:bidi="fa-IR"/>
        </w:rPr>
        <w:t>–</w:t>
      </w:r>
      <w:r w:rsidRPr="00E6002E">
        <w:rPr>
          <w:rFonts w:ascii="Traditional Arabic" w:hAnsi="Traditional Arabic" w:cs="Traditional Arabic"/>
          <w:rtl/>
          <w:lang w:bidi="fa-IR"/>
        </w:rPr>
        <w:t xml:space="preserve"> ٩</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روزي، آسمان، همسان فلز گداخته‌اي مي‌شود.</w:t>
      </w:r>
      <w:r w:rsidRPr="00E6002E">
        <w:rPr>
          <w:rtl/>
        </w:rPr>
        <w:t xml:space="preserve"> </w:t>
      </w:r>
      <w:r w:rsidRPr="00E6002E">
        <w:rPr>
          <w:rFonts w:ascii="Arial" w:hAnsi="Arial"/>
          <w:rtl/>
          <w:lang w:bidi="fa-IR"/>
        </w:rPr>
        <w:t>‏ و كوهها همسان پشم رنگين مي‌گردد. ‏</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در همين اثنا</w:t>
      </w:r>
      <w:r w:rsidR="00554B1A">
        <w:rPr>
          <w:rFonts w:ascii="Arial" w:hAnsi="Arial"/>
          <w:rtl/>
        </w:rPr>
        <w:t>ء كه فرشتگان آسمان دنيا در كنار</w:t>
      </w:r>
      <w:r w:rsidRPr="00E6002E">
        <w:rPr>
          <w:rFonts w:ascii="Arial" w:hAnsi="Arial"/>
          <w:rtl/>
        </w:rPr>
        <w:t xml:space="preserve"> و اطراف آن هستند، براي حساب و كتاب و حشر بسوي زمين فرود مي آيند</w:t>
      </w:r>
      <w:r w:rsidRPr="00E6002E">
        <w:rPr>
          <w:rFonts w:ascii="Arial" w:hAnsi="Arial" w:hint="cs"/>
          <w:rtl/>
        </w:rPr>
        <w:t xml:space="preserve">، </w:t>
      </w:r>
      <w:r w:rsidRPr="00E6002E">
        <w:rPr>
          <w:rFonts w:ascii="Arial" w:hAnsi="Arial"/>
          <w:rtl/>
        </w:rPr>
        <w:t xml:space="preserve">با وجود بزرگي جسم و حجم خود با وجود بلندي صوت و آواز خود از كناره هاي آسمان بسوي زمين به منظور تقديس رب عظيم همان ربي كه آنها را براي حساب و كتاب و سوال در محضر خود </w:t>
      </w:r>
      <w:r w:rsidRPr="00E6002E">
        <w:rPr>
          <w:rFonts w:ascii="Arial" w:hAnsi="Arial" w:hint="cs"/>
          <w:rtl/>
        </w:rPr>
        <w:t>حاضر</w:t>
      </w:r>
      <w:r w:rsidRPr="00E6002E">
        <w:rPr>
          <w:rFonts w:ascii="Arial" w:hAnsi="Arial"/>
          <w:rtl/>
        </w:rPr>
        <w:t>كرده، فرود مي آيند.</w:t>
      </w:r>
    </w:p>
    <w:p w:rsidR="00E6002E" w:rsidRPr="00E6002E" w:rsidRDefault="00E6002E" w:rsidP="003948A9">
      <w:pPr>
        <w:ind w:firstLine="206"/>
        <w:jc w:val="lowKashida"/>
        <w:rPr>
          <w:rFonts w:ascii="Arial" w:hAnsi="Arial" w:hint="cs"/>
          <w:rtl/>
          <w:lang w:bidi="fa-IR"/>
        </w:rPr>
      </w:pPr>
      <w:r w:rsidRPr="00E6002E">
        <w:rPr>
          <w:rFonts w:ascii="Arial" w:hAnsi="Arial" w:hint="cs"/>
          <w:rtl/>
        </w:rPr>
        <w:t>وقتي كه همه مخلوقات ا</w:t>
      </w:r>
      <w:r w:rsidRPr="00E6002E">
        <w:rPr>
          <w:rFonts w:ascii="Arial" w:hAnsi="Arial" w:hint="cs"/>
          <w:rtl/>
          <w:lang w:bidi="fa-IR"/>
        </w:rPr>
        <w:t>ز تمامی</w:t>
      </w:r>
      <w:r w:rsidRPr="00E6002E">
        <w:rPr>
          <w:rFonts w:ascii="Arial" w:hAnsi="Arial" w:hint="cs"/>
          <w:rtl/>
        </w:rPr>
        <w:t xml:space="preserve"> أسمان ها و زمین هفت گانه در جایگاه خود حاضر شدند و شدت ده سال گرمی به خورشید بخشیده شد و از سر أنسان ها ب</w:t>
      </w:r>
      <w:r w:rsidR="00554B1A">
        <w:rPr>
          <w:rFonts w:ascii="Arial" w:hAnsi="Arial" w:hint="cs"/>
          <w:rtl/>
          <w:lang w:bidi="fa-IR"/>
        </w:rPr>
        <w:t>ه اندازه</w:t>
      </w:r>
      <w:r w:rsidR="00554B1A">
        <w:rPr>
          <w:rFonts w:ascii="Arial" w:hAnsi="Arial" w:cs="CTraditional Arabic" w:hint="cs"/>
          <w:cs/>
          <w:lang w:bidi="fa-IR"/>
        </w:rPr>
        <w:t>‎</w:t>
      </w:r>
      <w:r w:rsidRPr="00E6002E">
        <w:rPr>
          <w:rFonts w:ascii="Arial" w:hAnsi="Arial" w:hint="cs"/>
          <w:rtl/>
          <w:lang w:bidi="fa-IR"/>
        </w:rPr>
        <w:t>ی یک یا دو کمان نزدیک می گردد و د</w:t>
      </w:r>
      <w:r w:rsidR="00554B1A">
        <w:rPr>
          <w:rFonts w:ascii="Arial" w:hAnsi="Arial" w:hint="cs"/>
          <w:rtl/>
          <w:lang w:bidi="fa-IR"/>
        </w:rPr>
        <w:t>ر این گرمی و شدت حرارت هیچ سایه</w:t>
      </w:r>
      <w:r w:rsidR="00554B1A">
        <w:rPr>
          <w:rFonts w:ascii="Arial" w:hAnsi="Arial" w:cs="CTraditional Arabic" w:hint="cs"/>
          <w:cs/>
          <w:lang w:bidi="fa-IR"/>
        </w:rPr>
        <w:t>‎</w:t>
      </w:r>
      <w:r w:rsidR="00554B1A">
        <w:rPr>
          <w:rFonts w:ascii="Arial" w:hAnsi="Arial" w:hint="cs"/>
          <w:rtl/>
          <w:lang w:bidi="fa-IR"/>
        </w:rPr>
        <w:t>ای جز سایه</w:t>
      </w:r>
      <w:r w:rsidR="00554B1A">
        <w:rPr>
          <w:rFonts w:ascii="Arial" w:hAnsi="Arial" w:cs="CTraditional Arabic" w:hint="cs"/>
          <w:cs/>
          <w:lang w:bidi="fa-IR"/>
        </w:rPr>
        <w:t>‎</w:t>
      </w:r>
      <w:r w:rsidRPr="00E6002E">
        <w:rPr>
          <w:rFonts w:ascii="Arial" w:hAnsi="Arial" w:hint="cs"/>
          <w:rtl/>
          <w:lang w:bidi="fa-IR"/>
        </w:rPr>
        <w:t xml:space="preserve">ی عرش خدا وجود ندارد، </w:t>
      </w:r>
      <w:r w:rsidR="00554B1A">
        <w:rPr>
          <w:rFonts w:ascii="Arial" w:hAnsi="Arial" w:hint="cs"/>
          <w:rtl/>
          <w:lang w:bidi="fa-IR"/>
        </w:rPr>
        <w:t>برخی از آنها زیر عرش خدا لذت می</w:t>
      </w:r>
      <w:r w:rsidR="00554B1A">
        <w:rPr>
          <w:rFonts w:ascii="Arial" w:hAnsi="Arial" w:cs="CTraditional Arabic" w:hint="cs"/>
          <w:cs/>
          <w:lang w:bidi="fa-IR"/>
        </w:rPr>
        <w:t>‎</w:t>
      </w:r>
      <w:r w:rsidRPr="00E6002E">
        <w:rPr>
          <w:rFonts w:ascii="Arial" w:hAnsi="Arial" w:hint="cs"/>
          <w:rtl/>
          <w:lang w:bidi="fa-IR"/>
        </w:rPr>
        <w:t>برند و گروه دیگری از شدت حرارت خورشید گداخته شده و توسط زبانه آتش دچار نارحتی و قلق می شوند، سپس امت ها ازدحام می کنند و همدیگر را پرت می نمایند، قدم ها با هم قاطی شده و گردن ها از شدت تشنگی دارد تلف می</w:t>
      </w:r>
      <w:r w:rsidR="00554B1A">
        <w:rPr>
          <w:rFonts w:ascii="Arial" w:hAnsi="Arial" w:cs="CTraditional Arabic" w:hint="cs"/>
          <w:cs/>
          <w:lang w:bidi="fa-IR"/>
        </w:rPr>
        <w:t>‎</w:t>
      </w:r>
      <w:r w:rsidRPr="00E6002E">
        <w:rPr>
          <w:rFonts w:ascii="Arial" w:hAnsi="Arial" w:hint="cs"/>
          <w:rtl/>
          <w:lang w:bidi="fa-IR"/>
        </w:rPr>
        <w:t>شو</w:t>
      </w:r>
      <w:r w:rsidR="00554B1A">
        <w:rPr>
          <w:rFonts w:ascii="Arial" w:hAnsi="Arial" w:hint="cs"/>
          <w:rtl/>
          <w:lang w:bidi="fa-IR"/>
        </w:rPr>
        <w:t>ن</w:t>
      </w:r>
      <w:r w:rsidRPr="00E6002E">
        <w:rPr>
          <w:rFonts w:ascii="Arial" w:hAnsi="Arial" w:hint="cs"/>
          <w:rtl/>
          <w:lang w:bidi="fa-IR"/>
        </w:rPr>
        <w:t xml:space="preserve">د، </w:t>
      </w:r>
      <w:r w:rsidR="00554B1A">
        <w:rPr>
          <w:rFonts w:ascii="Arial" w:hAnsi="Arial" w:hint="cs"/>
          <w:rtl/>
          <w:lang w:bidi="fa-IR"/>
        </w:rPr>
        <w:t>حرارت خورشید با زبانه کشیدن نفس</w:t>
      </w:r>
      <w:r w:rsidR="00554B1A">
        <w:rPr>
          <w:rFonts w:ascii="Arial" w:hAnsi="Arial" w:cs="CTraditional Arabic" w:hint="cs"/>
          <w:cs/>
          <w:lang w:bidi="fa-IR"/>
        </w:rPr>
        <w:t>‎</w:t>
      </w:r>
      <w:r w:rsidRPr="00E6002E">
        <w:rPr>
          <w:rFonts w:ascii="Arial" w:hAnsi="Arial" w:hint="cs"/>
          <w:rtl/>
          <w:lang w:bidi="fa-IR"/>
        </w:rPr>
        <w:t>های مخلوقات و فشار جسدها ازدحام پیدا می کنند، عرق ها از بدن سرازیر می شوند و بر روی زمین باتلاقی ایجاد می نمیاند، سپس به اندازه گناه و معصیت</w:t>
      </w:r>
      <w:r w:rsidR="00554B1A">
        <w:rPr>
          <w:rFonts w:ascii="Arial" w:hAnsi="Arial" w:hint="cs"/>
          <w:rtl/>
          <w:lang w:bidi="fa-IR"/>
        </w:rPr>
        <w:t xml:space="preserve"> بلند می شود و جسد ها را فرا می</w:t>
      </w:r>
      <w:r w:rsidR="00554B1A">
        <w:rPr>
          <w:rFonts w:ascii="Arial" w:hAnsi="Arial" w:cs="CTraditional Arabic" w:hint="cs"/>
          <w:cs/>
          <w:lang w:bidi="fa-IR"/>
        </w:rPr>
        <w:t>‎</w:t>
      </w:r>
      <w:r w:rsidRPr="00E6002E">
        <w:rPr>
          <w:rFonts w:ascii="Arial" w:hAnsi="Arial" w:hint="cs"/>
          <w:rtl/>
          <w:lang w:bidi="fa-IR"/>
        </w:rPr>
        <w:t xml:space="preserve">گیرد و در آن </w:t>
      </w:r>
      <w:r w:rsidR="00554B1A">
        <w:rPr>
          <w:rFonts w:ascii="Arial" w:hAnsi="Arial" w:hint="cs"/>
          <w:rtl/>
          <w:lang w:bidi="fa-IR"/>
        </w:rPr>
        <w:t>زندانی می شوند، دیوار زندان عرق</w:t>
      </w:r>
      <w:r w:rsidRPr="00E6002E">
        <w:rPr>
          <w:rFonts w:ascii="Arial" w:hAnsi="Arial" w:hint="cs"/>
          <w:rtl/>
          <w:lang w:bidi="fa-IR"/>
        </w:rPr>
        <w:t xml:space="preserve"> برخی تا پاشنه، یا گردن و یا گوش بالا می رود و گروهی هم در باتلاق عرق خود غرق می شوند.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ابن عمر از رسول خدا </w:t>
      </w:r>
      <w:r w:rsidRPr="00E6002E">
        <w:rPr>
          <w:rFonts w:ascii="Arial" w:hAnsi="Arial" w:cs="CTraditional Arabic" w:hint="cs"/>
          <w:rtl/>
          <w:lang w:bidi="fa-IR"/>
        </w:rPr>
        <w:t>ص</w:t>
      </w:r>
      <w:r w:rsidRPr="00E6002E">
        <w:rPr>
          <w:rFonts w:ascii="Arial" w:hAnsi="Arial" w:hint="cs"/>
          <w:rtl/>
          <w:lang w:bidi="fa-IR"/>
        </w:rPr>
        <w:t xml:space="preserve"> روایت کرده که فرموده: </w:t>
      </w:r>
    </w:p>
    <w:p w:rsidR="00E6002E" w:rsidRPr="00E6002E" w:rsidRDefault="00E6002E" w:rsidP="003948A9">
      <w:pPr>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«يَوْمَ يَقُومُ النَّاسُ لِرَبِّ الْعَالَمِينَ قَالَ يَقُومُ أَحَدُهُمْ فِي رَشْحِهِ إِلَى أَنْصَافِ أُذُنَيْهِ».</w:t>
      </w:r>
    </w:p>
    <w:p w:rsidR="00E6002E" w:rsidRPr="00E6002E" w:rsidRDefault="00E6002E" w:rsidP="003948A9">
      <w:pPr>
        <w:autoSpaceDE w:val="0"/>
        <w:autoSpaceDN w:val="0"/>
        <w:adjustRightInd w:val="0"/>
        <w:ind w:firstLine="206"/>
        <w:rPr>
          <w:rFonts w:ascii="Traditional Arabic" w:hint="cs"/>
          <w:rtl/>
          <w:lang w:bidi="fa-IR"/>
        </w:rPr>
      </w:pPr>
      <w:r w:rsidRPr="00E6002E">
        <w:rPr>
          <w:rFonts w:ascii="Traditional Arabic" w:hint="cs"/>
          <w:rtl/>
          <w:lang w:bidi="fa-IR"/>
        </w:rPr>
        <w:t>(</w:t>
      </w:r>
      <w:r w:rsidRPr="00E6002E">
        <w:rPr>
          <w:rFonts w:ascii="Traditional Arabic"/>
          <w:rtl/>
          <w:lang w:bidi="fa-IR"/>
        </w:rPr>
        <w:t>‏روزي كه مردمان در پيشگاه پروردگار جهانيان برپا مي‌ايستند</w:t>
      </w:r>
      <w:r w:rsidRPr="00E6002E">
        <w:rPr>
          <w:rFonts w:ascii="Traditional Arabic" w:hint="cs"/>
          <w:rtl/>
          <w:lang w:bidi="fa-IR"/>
        </w:rPr>
        <w:t>، برخی از آنها تا گوش در عرق خود غرق می شوند)</w:t>
      </w:r>
    </w:p>
    <w:p w:rsidR="00E6002E" w:rsidRPr="00E6002E" w:rsidRDefault="00E6002E" w:rsidP="003948A9">
      <w:pPr>
        <w:autoSpaceDE w:val="0"/>
        <w:autoSpaceDN w:val="0"/>
        <w:adjustRightInd w:val="0"/>
        <w:ind w:firstLine="206"/>
        <w:rPr>
          <w:rFonts w:ascii="Traditional Arabic" w:hint="cs"/>
          <w:rtl/>
          <w:lang w:bidi="fa-IR"/>
        </w:rPr>
      </w:pPr>
      <w:r w:rsidRPr="00E6002E">
        <w:rPr>
          <w:rFonts w:ascii="Traditional Arabic" w:hint="cs"/>
          <w:rtl/>
          <w:lang w:bidi="fa-IR"/>
        </w:rPr>
        <w:t>عبدالله در حدیث مرفوعی می فرماید: انسان کافر در روز قیامت به خاطر مدت اقامت و ایستادن در آن گرما و نارحتی، لگام زده می شود. تا اینکه خطاب به پروردگار می گوید: خداوندا مرا رها کن و از این مخمصه نجات بده، اگر به سوی آتش هم باشد.</w:t>
      </w:r>
    </w:p>
    <w:p w:rsidR="00E6002E" w:rsidRPr="00E6002E" w:rsidRDefault="00E6002E" w:rsidP="00BF2670">
      <w:pPr>
        <w:autoSpaceDE w:val="0"/>
        <w:autoSpaceDN w:val="0"/>
        <w:adjustRightInd w:val="0"/>
        <w:ind w:firstLine="206"/>
        <w:rPr>
          <w:rFonts w:ascii="Traditional Arabic" w:hint="cs"/>
          <w:rtl/>
          <w:lang w:bidi="fa-IR"/>
        </w:rPr>
      </w:pPr>
      <w:r w:rsidRPr="00E6002E">
        <w:rPr>
          <w:rFonts w:ascii="Traditional Arabic" w:hint="cs"/>
          <w:rtl/>
          <w:lang w:bidi="fa-IR"/>
        </w:rPr>
        <w:t>بی گمان تو یکی از آنها هستی، خودت را تصور ک</w:t>
      </w:r>
      <w:r w:rsidR="00BF2670">
        <w:rPr>
          <w:rFonts w:ascii="Traditional Arabic" w:hint="cs"/>
          <w:rtl/>
          <w:lang w:bidi="fa-IR"/>
        </w:rPr>
        <w:t>ن که بدان نارحتی و دچار قلق شده</w:t>
      </w:r>
      <w:r w:rsidR="00BF2670">
        <w:rPr>
          <w:rFonts w:ascii="Traditional Arabic" w:cs="CTraditional Arabic" w:hint="cs"/>
          <w:cs/>
          <w:lang w:bidi="fa-IR"/>
        </w:rPr>
        <w:t>‎</w:t>
      </w:r>
      <w:r w:rsidRPr="00E6002E">
        <w:rPr>
          <w:rFonts w:ascii="Traditional Arabic" w:hint="cs"/>
          <w:rtl/>
          <w:lang w:bidi="fa-IR"/>
        </w:rPr>
        <w:t>اید و عرقت بالا رفته است و ابری از غم بالای سرت قرار گرفته و قلبت از شدت ترس و نارحتی در سینه غمگین است و مردم هم همراه تو در انتظار پایان محاک</w:t>
      </w:r>
      <w:r w:rsidR="00BF2670">
        <w:rPr>
          <w:rFonts w:ascii="Traditional Arabic" w:hint="cs"/>
          <w:rtl/>
          <w:lang w:bidi="fa-IR"/>
        </w:rPr>
        <w:t>مه به سوی بهشت یا جهنم به سر می</w:t>
      </w:r>
      <w:r w:rsidR="00BF2670">
        <w:rPr>
          <w:rFonts w:ascii="Traditional Arabic" w:cs="CTraditional Arabic" w:hint="cs"/>
          <w:cs/>
          <w:lang w:bidi="fa-IR"/>
        </w:rPr>
        <w:t>‎</w:t>
      </w:r>
      <w:r w:rsidRPr="00E6002E">
        <w:rPr>
          <w:rFonts w:ascii="Traditional Arabic" w:hint="cs"/>
          <w:rtl/>
          <w:lang w:bidi="fa-IR"/>
        </w:rPr>
        <w:t>برند، تلاش تو و مخلوقات به نهایت خو</w:t>
      </w:r>
      <w:r w:rsidR="00BF2670">
        <w:rPr>
          <w:rFonts w:ascii="Traditional Arabic" w:hint="cs"/>
          <w:rtl/>
          <w:lang w:bidi="fa-IR"/>
        </w:rPr>
        <w:t>دش رسیده است، مدت مدیدی ایستاده</w:t>
      </w:r>
      <w:r w:rsidR="00BF2670">
        <w:rPr>
          <w:rFonts w:ascii="Traditional Arabic" w:cs="CTraditional Arabic" w:hint="cs"/>
          <w:cs/>
          <w:lang w:bidi="fa-IR"/>
        </w:rPr>
        <w:t>‎</w:t>
      </w:r>
      <w:r w:rsidR="00BF2670">
        <w:rPr>
          <w:rFonts w:ascii="Traditional Arabic" w:hint="cs"/>
          <w:rtl/>
          <w:lang w:bidi="fa-IR"/>
        </w:rPr>
        <w:t>اید و کسی با شما سخن نمی</w:t>
      </w:r>
      <w:r w:rsidR="00BF2670">
        <w:rPr>
          <w:rFonts w:ascii="Traditional Arabic" w:cs="CTraditional Arabic" w:hint="cs"/>
          <w:cs/>
          <w:lang w:bidi="fa-IR"/>
        </w:rPr>
        <w:t>‎</w:t>
      </w:r>
      <w:r w:rsidR="00BF2670">
        <w:rPr>
          <w:rFonts w:ascii="Traditional Arabic" w:hint="cs"/>
          <w:rtl/>
          <w:lang w:bidi="fa-IR"/>
        </w:rPr>
        <w:t>گوید و به کار شما توجه</w:t>
      </w:r>
      <w:r w:rsidRPr="00E6002E">
        <w:rPr>
          <w:rFonts w:ascii="Traditional Arabic" w:hint="cs"/>
          <w:rtl/>
          <w:lang w:bidi="fa-IR"/>
        </w:rPr>
        <w:t xml:space="preserve">ی ندارد. </w:t>
      </w:r>
    </w:p>
    <w:p w:rsidR="00E6002E" w:rsidRPr="00E6002E" w:rsidRDefault="00BF2670" w:rsidP="00BF2670">
      <w:pPr>
        <w:autoSpaceDE w:val="0"/>
        <w:autoSpaceDN w:val="0"/>
        <w:adjustRightInd w:val="0"/>
        <w:ind w:firstLine="206"/>
        <w:rPr>
          <w:rFonts w:hint="cs"/>
          <w:rtl/>
          <w:lang w:bidi="fa-IR"/>
        </w:rPr>
      </w:pPr>
      <w:r>
        <w:rPr>
          <w:rFonts w:ascii="Traditional Arabic" w:hint="cs"/>
          <w:rtl/>
          <w:lang w:bidi="fa-IR"/>
        </w:rPr>
        <w:t>قتاده و کعب می</w:t>
      </w:r>
      <w:r>
        <w:rPr>
          <w:rFonts w:ascii="Traditional Arabic" w:cs="CTraditional Arabic" w:hint="cs"/>
          <w:cs/>
          <w:lang w:bidi="fa-IR"/>
        </w:rPr>
        <w:t>‎</w:t>
      </w:r>
      <w:r w:rsidR="00E6002E" w:rsidRPr="00E6002E">
        <w:rPr>
          <w:rFonts w:ascii="Traditional Arabic" w:hint="cs"/>
          <w:rtl/>
          <w:lang w:bidi="fa-IR"/>
        </w:rPr>
        <w:t>گویند</w:t>
      </w:r>
      <w:r>
        <w:rPr>
          <w:rFonts w:hint="cs"/>
          <w:rtl/>
          <w:lang w:bidi="fa-IR"/>
        </w:rPr>
        <w:t>: مردم در روز قیامت سیصد سال می</w:t>
      </w:r>
      <w:r>
        <w:rPr>
          <w:rFonts w:cs="CTraditional Arabic" w:hint="cs"/>
          <w:cs/>
          <w:lang w:bidi="fa-IR"/>
        </w:rPr>
        <w:t>‎</w:t>
      </w:r>
      <w:r w:rsidR="00E6002E" w:rsidRPr="00E6002E">
        <w:rPr>
          <w:rFonts w:hint="cs"/>
          <w:rtl/>
          <w:lang w:bidi="fa-IR"/>
        </w:rPr>
        <w:t>ایستند، از حسن بصری روایت می</w:t>
      </w:r>
      <w:r>
        <w:rPr>
          <w:rFonts w:cs="CTraditional Arabic" w:hint="cs"/>
          <w:cs/>
          <w:lang w:bidi="fa-IR"/>
        </w:rPr>
        <w:t>‎</w:t>
      </w:r>
      <w:r>
        <w:rPr>
          <w:rFonts w:hint="cs"/>
          <w:rtl/>
          <w:lang w:bidi="fa-IR"/>
        </w:rPr>
        <w:t>کنند که فرمود</w:t>
      </w:r>
      <w:r w:rsidR="00E6002E" w:rsidRPr="00E6002E">
        <w:rPr>
          <w:rFonts w:hint="cs"/>
          <w:rtl/>
          <w:lang w:bidi="fa-IR"/>
        </w:rPr>
        <w:t xml:space="preserve">: چه می اندیشید در مورد اقوامی که پانصد سال بر روی پاها در حضور خداوند می ایستند و چیزی نمی خورند و نمی نوشند، تا گردنشان </w:t>
      </w:r>
      <w:r>
        <w:rPr>
          <w:rFonts w:hint="cs"/>
          <w:rtl/>
          <w:lang w:bidi="fa-IR"/>
        </w:rPr>
        <w:t>از شدت تشنگی شکسته می شود و ریه</w:t>
      </w:r>
      <w:r>
        <w:rPr>
          <w:rFonts w:cs="CTraditional Arabic" w:hint="cs"/>
          <w:cs/>
          <w:lang w:bidi="fa-IR"/>
        </w:rPr>
        <w:t>‎</w:t>
      </w:r>
      <w:r>
        <w:rPr>
          <w:rFonts w:hint="cs"/>
          <w:rtl/>
          <w:lang w:bidi="fa-IR"/>
        </w:rPr>
        <w:t>ها از شدت گرسنگی آتش می</w:t>
      </w:r>
      <w:r>
        <w:rPr>
          <w:rFonts w:cs="CTraditional Arabic" w:hint="cs"/>
          <w:cs/>
          <w:lang w:bidi="fa-IR"/>
        </w:rPr>
        <w:t>‎</w:t>
      </w:r>
      <w:r w:rsidR="00E6002E" w:rsidRPr="00E6002E">
        <w:rPr>
          <w:rFonts w:hint="cs"/>
          <w:rtl/>
          <w:lang w:bidi="fa-IR"/>
        </w:rPr>
        <w:t>گیرند، سپ</w:t>
      </w:r>
      <w:r>
        <w:rPr>
          <w:rFonts w:hint="cs"/>
          <w:rtl/>
          <w:lang w:bidi="fa-IR"/>
        </w:rPr>
        <w:t>س به سوی جهنم می روند و از چشمه</w:t>
      </w:r>
      <w:r>
        <w:rPr>
          <w:rFonts w:cs="CTraditional Arabic" w:hint="cs"/>
          <w:cs/>
          <w:lang w:bidi="fa-IR"/>
        </w:rPr>
        <w:t>‎</w:t>
      </w:r>
      <w:r>
        <w:rPr>
          <w:rFonts w:hint="cs"/>
          <w:rtl/>
          <w:lang w:bidi="fa-IR"/>
        </w:rPr>
        <w:t>ها</w:t>
      </w:r>
      <w:r w:rsidR="00E6002E" w:rsidRPr="00E6002E">
        <w:rPr>
          <w:rFonts w:hint="cs"/>
          <w:rtl/>
          <w:lang w:bidi="fa-IR"/>
        </w:rPr>
        <w:t>ی آهن مذاب سی</w:t>
      </w:r>
      <w:r>
        <w:rPr>
          <w:rFonts w:hint="cs"/>
          <w:rtl/>
          <w:lang w:bidi="fa-IR"/>
        </w:rPr>
        <w:t>راب می</w:t>
      </w:r>
      <w:r>
        <w:rPr>
          <w:rFonts w:cs="CTraditional Arabic" w:hint="cs"/>
          <w:cs/>
          <w:lang w:bidi="fa-IR"/>
        </w:rPr>
        <w:t>‎</w:t>
      </w:r>
      <w:r w:rsidR="00E6002E" w:rsidRPr="00E6002E">
        <w:rPr>
          <w:rFonts w:hint="cs"/>
          <w:rtl/>
          <w:lang w:bidi="fa-IR"/>
        </w:rPr>
        <w:t>گردند، وقتی تاب و توان ندارند و این همه سختی را نمی توان</w:t>
      </w:r>
      <w:r>
        <w:rPr>
          <w:rFonts w:hint="cs"/>
          <w:rtl/>
          <w:lang w:bidi="fa-IR"/>
        </w:rPr>
        <w:t>ند تحمل کنند، در مورد شفاعت</w:t>
      </w:r>
      <w:r w:rsidR="00E6002E" w:rsidRPr="00E6002E">
        <w:rPr>
          <w:rFonts w:hint="cs"/>
          <w:rtl/>
          <w:lang w:bidi="fa-IR"/>
        </w:rPr>
        <w:t xml:space="preserve"> برای نجات از نارحتی و رفتن ب</w:t>
      </w:r>
      <w:r>
        <w:rPr>
          <w:rFonts w:hint="cs"/>
          <w:rtl/>
          <w:lang w:bidi="fa-IR"/>
        </w:rPr>
        <w:t>ه سوی بهشت یا جهنم با هم بحث می</w:t>
      </w:r>
      <w:r>
        <w:rPr>
          <w:rFonts w:cs="CTraditional Arabic" w:hint="cs"/>
          <w:cs/>
          <w:lang w:bidi="fa-IR"/>
        </w:rPr>
        <w:t>‎</w:t>
      </w:r>
      <w:r w:rsidR="00E6002E" w:rsidRPr="00E6002E">
        <w:rPr>
          <w:rFonts w:hint="cs"/>
          <w:rtl/>
          <w:lang w:bidi="fa-IR"/>
        </w:rPr>
        <w:t>کنند، به آدم، نوح و بعد از آنها به ابراه</w:t>
      </w:r>
      <w:r>
        <w:rPr>
          <w:rFonts w:hint="cs"/>
          <w:rtl/>
          <w:lang w:bidi="fa-IR"/>
        </w:rPr>
        <w:t>یم و سپس به موسی و عیسی پناه می</w:t>
      </w:r>
      <w:r>
        <w:rPr>
          <w:rFonts w:cs="CTraditional Arabic" w:hint="cs"/>
          <w:cs/>
          <w:lang w:bidi="fa-IR"/>
        </w:rPr>
        <w:t>‎</w:t>
      </w:r>
      <w:r w:rsidR="00E6002E" w:rsidRPr="00E6002E">
        <w:rPr>
          <w:rFonts w:hint="cs"/>
          <w:rtl/>
          <w:lang w:bidi="fa-IR"/>
        </w:rPr>
        <w:t xml:space="preserve">برند تا شفاعت کنند، ولی همه </w:t>
      </w:r>
      <w:r>
        <w:rPr>
          <w:rFonts w:hint="cs"/>
          <w:rtl/>
          <w:lang w:bidi="fa-IR"/>
        </w:rPr>
        <w:t>می گویند: امروز خداوند به گونه</w:t>
      </w:r>
      <w:r>
        <w:rPr>
          <w:rFonts w:cs="CTraditional Arabic" w:hint="cs"/>
          <w:cs/>
          <w:lang w:bidi="fa-IR"/>
        </w:rPr>
        <w:t>‎</w:t>
      </w:r>
      <w:r w:rsidR="00E6002E" w:rsidRPr="00E6002E">
        <w:rPr>
          <w:rFonts w:hint="cs"/>
          <w:rtl/>
          <w:lang w:bidi="fa-IR"/>
        </w:rPr>
        <w:t>ای خشم گرفته که تا حالا و در آی</w:t>
      </w:r>
      <w:r>
        <w:rPr>
          <w:rFonts w:hint="cs"/>
          <w:rtl/>
          <w:lang w:bidi="fa-IR"/>
        </w:rPr>
        <w:t>نده هم سابقه نداشته و ندارد، هر</w:t>
      </w:r>
      <w:r w:rsidR="00E6002E" w:rsidRPr="00E6002E">
        <w:rPr>
          <w:rFonts w:hint="cs"/>
          <w:rtl/>
          <w:lang w:bidi="fa-IR"/>
        </w:rPr>
        <w:t xml:space="preserve">کس مشغول خود و پیدا کردن راه نجات است، به خدا رو می کنند تا رستگار شوند و از این وضعیت ناگوار خلاص گردند، خداوند قهار در بیان این حالت می فرماید: </w:t>
      </w:r>
    </w:p>
    <w:p w:rsidR="00E6002E" w:rsidRPr="00E6002E" w:rsidRDefault="00E6002E" w:rsidP="003948A9">
      <w:pPr>
        <w:autoSpaceDE w:val="0"/>
        <w:autoSpaceDN w:val="0"/>
        <w:adjustRightInd w:val="0"/>
        <w:ind w:firstLine="206"/>
        <w:rPr>
          <w:rFonts w:hint="cs"/>
          <w:rtl/>
          <w:lang w:bidi="fa-IR"/>
        </w:rPr>
      </w:pPr>
      <w:r w:rsidRPr="00E6002E">
        <w:rPr>
          <w:rFonts w:ascii="QCF_BSML" w:hAnsi="QCF_BSML" w:cs="QCF_BSML"/>
          <w:sz w:val="32"/>
          <w:szCs w:val="32"/>
          <w:rtl/>
          <w:lang w:bidi="fa-IR"/>
        </w:rPr>
        <w:t>ﭽ</w:t>
      </w:r>
      <w:r w:rsidRPr="00E6002E">
        <w:rPr>
          <w:rFonts w:ascii="QCF_P280" w:hAnsi="QCF_P280" w:cs="QCF_P280"/>
          <w:sz w:val="32"/>
          <w:szCs w:val="32"/>
          <w:rtl/>
          <w:lang w:bidi="fa-IR"/>
        </w:rPr>
        <w:t xml:space="preserve">  ﭒ  ﭓ  ﭔ  ﭕ  ﭖ  ﭗ  ﭘ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النحل: ١١١</w:t>
      </w:r>
    </w:p>
    <w:p w:rsidR="00E6002E" w:rsidRPr="00E6002E" w:rsidRDefault="00E6002E" w:rsidP="003948A9">
      <w:pPr>
        <w:autoSpaceDE w:val="0"/>
        <w:autoSpaceDN w:val="0"/>
        <w:adjustRightInd w:val="0"/>
        <w:ind w:firstLine="206"/>
        <w:rPr>
          <w:rFonts w:hint="cs"/>
          <w:rtl/>
          <w:lang w:bidi="fa-IR"/>
        </w:rPr>
      </w:pPr>
      <w:r w:rsidRPr="00E6002E">
        <w:rPr>
          <w:rFonts w:hint="cs"/>
          <w:rtl/>
          <w:lang w:bidi="fa-IR"/>
        </w:rPr>
        <w:t>(</w:t>
      </w:r>
      <w:r w:rsidRPr="00E6002E">
        <w:rPr>
          <w:rtl/>
          <w:lang w:bidi="fa-IR"/>
        </w:rPr>
        <w:t>روزي، هر كسي مي‌آيد و به دفاع از خود برمي‌خيزد (و جز درباره نجات خود نمي‌انديشد، و پدران و مادران از فرزندان، فرزندان از پدران و مادران، خويشاوندان از نزديكان، دوستان از رفيقان، و بالاخره همگان از همگان بيزار و گريزانند!.‏</w:t>
      </w:r>
      <w:r w:rsidRPr="00E6002E">
        <w:rPr>
          <w:rFonts w:hint="cs"/>
          <w:rtl/>
          <w:lang w:bidi="fa-IR"/>
        </w:rPr>
        <w:t>)</w:t>
      </w:r>
    </w:p>
    <w:p w:rsidR="00E6002E" w:rsidRPr="00E6002E" w:rsidRDefault="00BF2670" w:rsidP="003948A9">
      <w:pPr>
        <w:autoSpaceDE w:val="0"/>
        <w:autoSpaceDN w:val="0"/>
        <w:adjustRightInd w:val="0"/>
        <w:ind w:firstLine="206"/>
        <w:rPr>
          <w:rFonts w:hint="cs"/>
          <w:rtl/>
          <w:lang w:bidi="fa-IR"/>
        </w:rPr>
      </w:pPr>
      <w:r>
        <w:rPr>
          <w:rFonts w:hint="cs"/>
          <w:rtl/>
          <w:lang w:bidi="fa-IR"/>
        </w:rPr>
        <w:t>همه خلای</w:t>
      </w:r>
      <w:r w:rsidR="00E6002E" w:rsidRPr="00E6002E">
        <w:rPr>
          <w:rFonts w:hint="cs"/>
          <w:rtl/>
          <w:lang w:bidi="fa-IR"/>
        </w:rPr>
        <w:t xml:space="preserve">ق با هم ندا در می دهند و فریاد « نفسی نفسی » سر می زنند، وای به حالت، تو در آن روز مشغول خود هستی و برای نجات از این وضعیت </w:t>
      </w:r>
      <w:r>
        <w:rPr>
          <w:rFonts w:hint="cs"/>
          <w:rtl/>
          <w:lang w:bidi="fa-IR"/>
        </w:rPr>
        <w:t>تنها به خود اهتمام می دهید و هر</w:t>
      </w:r>
      <w:r w:rsidR="00E6002E" w:rsidRPr="00E6002E">
        <w:rPr>
          <w:rFonts w:hint="cs"/>
          <w:rtl/>
          <w:lang w:bidi="fa-IR"/>
        </w:rPr>
        <w:t xml:space="preserve">کس را فدا می کنید، چه می گی؟ در مورد روزی که آدم برگزیده خدا و ابراهیم دوست رحمان و موسی کلیم الله و عیسی روح الله با آن همه عزت و احترام فریاد « نفسی نفسی » سر بزنند، تو کجا و آن بزرگان و راد مردان خدا کجا؟ </w:t>
      </w:r>
    </w:p>
    <w:p w:rsidR="00E6002E" w:rsidRPr="00E6002E" w:rsidRDefault="00E6002E" w:rsidP="003948A9">
      <w:pPr>
        <w:autoSpaceDE w:val="0"/>
        <w:autoSpaceDN w:val="0"/>
        <w:adjustRightInd w:val="0"/>
        <w:ind w:firstLine="206"/>
        <w:rPr>
          <w:rtl/>
          <w:lang w:bidi="fa-IR"/>
        </w:rPr>
      </w:pPr>
      <w:r w:rsidRPr="00E6002E">
        <w:rPr>
          <w:rFonts w:hint="cs"/>
          <w:rtl/>
          <w:lang w:bidi="fa-IR"/>
        </w:rPr>
        <w:t>در نهایت مردم از شفاعت آنها مأیوس می شوند و به حضور</w:t>
      </w:r>
      <w:r w:rsidR="00BF2670">
        <w:rPr>
          <w:rFonts w:hint="cs"/>
          <w:rtl/>
          <w:lang w:bidi="fa-IR"/>
        </w:rPr>
        <w:t xml:space="preserve"> پیامبر اسلام، حبیب رحمان، محمد</w:t>
      </w:r>
      <w:r w:rsidRPr="00E6002E">
        <w:rPr>
          <w:rFonts w:cs="CTraditional Arabic" w:hint="cs"/>
          <w:rtl/>
          <w:lang w:bidi="fa-IR"/>
        </w:rPr>
        <w:t>ص</w:t>
      </w:r>
      <w:r w:rsidRPr="00E6002E">
        <w:rPr>
          <w:rFonts w:hint="cs"/>
          <w:rtl/>
          <w:lang w:bidi="fa-IR"/>
        </w:rPr>
        <w:t xml:space="preserve"> می شتابند، تا از خدا خلاصی و نجات این خلائق را بطلبد و در حق آنها شفاعت کند، پیامبر رحمت آستین همت</w:t>
      </w:r>
      <w:r w:rsidR="00BF2670">
        <w:rPr>
          <w:rFonts w:hint="cs"/>
          <w:rtl/>
          <w:lang w:bidi="fa-IR"/>
        </w:rPr>
        <w:t xml:space="preserve"> را</w:t>
      </w:r>
      <w:r w:rsidRPr="00E6002E">
        <w:rPr>
          <w:rFonts w:hint="cs"/>
          <w:rtl/>
          <w:lang w:bidi="fa-IR"/>
        </w:rPr>
        <w:t xml:space="preserve"> بالا می کشد و به سوی بارگاه الهی رو می آورد و از حضور حضرت اعلی اذن می طلبد، خداوند ق</w:t>
      </w:r>
      <w:r w:rsidR="00BF2670">
        <w:rPr>
          <w:rFonts w:hint="cs"/>
          <w:rtl/>
          <w:lang w:bidi="fa-IR"/>
        </w:rPr>
        <w:t>هار بدو اجازه می دهد، حضرت محمد</w:t>
      </w:r>
      <w:r w:rsidRPr="00E6002E">
        <w:rPr>
          <w:rFonts w:cs="CTraditional Arabic" w:hint="cs"/>
          <w:rtl/>
          <w:lang w:bidi="fa-IR"/>
        </w:rPr>
        <w:t>ص</w:t>
      </w:r>
      <w:r w:rsidRPr="00E6002E">
        <w:rPr>
          <w:rFonts w:hint="cs"/>
          <w:rtl/>
          <w:lang w:bidi="fa-IR"/>
        </w:rPr>
        <w:t xml:space="preserve"> به سجده می افتد و زبان را در حالی که هم مردم می شنوند، با حمد تسبیح می گشاید، تا اینکه خداوند منان بدو جواب مثبت می دهد و محاسبه کردار بندگان شروع می شود.</w:t>
      </w:r>
      <w:r w:rsidRPr="00E6002E">
        <w:rPr>
          <w:rStyle w:val="a4"/>
          <w:rtl/>
          <w:lang w:bidi="fa-IR"/>
        </w:rPr>
        <w:footnoteReference w:id="86"/>
      </w:r>
    </w:p>
    <w:p w:rsidR="00E6002E" w:rsidRPr="00E6002E" w:rsidRDefault="00E6002E" w:rsidP="003948A9">
      <w:pPr>
        <w:autoSpaceDE w:val="0"/>
        <w:autoSpaceDN w:val="0"/>
        <w:adjustRightInd w:val="0"/>
        <w:ind w:firstLine="206"/>
        <w:rPr>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autoSpaceDE w:val="0"/>
        <w:autoSpaceDN w:val="0"/>
        <w:adjustRightInd w:val="0"/>
        <w:ind w:firstLine="206"/>
        <w:rPr>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rtl/>
        </w:rPr>
      </w:pPr>
      <w:bookmarkStart w:id="407" w:name="_Toc62932645"/>
      <w:bookmarkStart w:id="408" w:name="_Toc63026457"/>
      <w:bookmarkStart w:id="409" w:name="_Toc63026927"/>
      <w:bookmarkStart w:id="410" w:name="_Toc63027335"/>
    </w:p>
    <w:p w:rsidR="00E6002E" w:rsidRPr="00E6002E" w:rsidRDefault="00E6002E" w:rsidP="00C21FD6">
      <w:pPr>
        <w:pStyle w:val="1"/>
        <w:spacing w:before="0" w:after="0"/>
        <w:rPr>
          <w:rFonts w:hint="cs"/>
          <w:rtl/>
        </w:rPr>
      </w:pPr>
      <w:bookmarkStart w:id="411" w:name="_Toc217318887"/>
    </w:p>
    <w:p w:rsidR="00E6002E" w:rsidRPr="00E6002E" w:rsidRDefault="00E6002E" w:rsidP="00C21FD6">
      <w:pPr>
        <w:rPr>
          <w:rFonts w:hint="cs"/>
          <w:rtl/>
          <w:lang w:bidi="fa-IR"/>
        </w:rPr>
      </w:pPr>
    </w:p>
    <w:p w:rsidR="00E6002E" w:rsidRPr="00E6002E" w:rsidRDefault="00E6002E" w:rsidP="00C21FD6">
      <w:pPr>
        <w:pStyle w:val="1"/>
        <w:spacing w:before="0" w:after="0"/>
        <w:rPr>
          <w:rFonts w:hint="cs"/>
          <w:rtl/>
        </w:rPr>
      </w:pPr>
    </w:p>
    <w:p w:rsidR="00E6002E" w:rsidRPr="00E6002E" w:rsidRDefault="00E6002E" w:rsidP="00C21FD6">
      <w:pPr>
        <w:pStyle w:val="1"/>
        <w:rPr>
          <w:rFonts w:hint="cs"/>
          <w:rtl/>
        </w:rPr>
      </w:pPr>
      <w:bookmarkStart w:id="412" w:name="_Toc231223014"/>
      <w:r w:rsidRPr="00E6002E">
        <w:rPr>
          <w:rtl/>
        </w:rPr>
        <w:t>فصل هشتم</w:t>
      </w:r>
      <w:r w:rsidRPr="00E6002E">
        <w:rPr>
          <w:rFonts w:hint="cs"/>
          <w:rtl/>
        </w:rPr>
        <w:br/>
      </w:r>
      <w:r w:rsidRPr="00E6002E">
        <w:rPr>
          <w:rtl/>
        </w:rPr>
        <w:t>احوال مردم در روز قيامت</w:t>
      </w:r>
      <w:bookmarkEnd w:id="407"/>
      <w:bookmarkEnd w:id="408"/>
      <w:bookmarkEnd w:id="409"/>
      <w:bookmarkEnd w:id="410"/>
      <w:bookmarkEnd w:id="411"/>
      <w:bookmarkEnd w:id="412"/>
    </w:p>
    <w:p w:rsidR="00E6002E" w:rsidRPr="00E6002E" w:rsidRDefault="00E6002E" w:rsidP="003948A9">
      <w:pPr>
        <w:rPr>
          <w:rFonts w:hint="cs"/>
          <w:rtl/>
        </w:rPr>
      </w:pPr>
    </w:p>
    <w:p w:rsidR="00E6002E" w:rsidRPr="00E6002E" w:rsidRDefault="00E6002E" w:rsidP="00C21FD6">
      <w:pPr>
        <w:pStyle w:val="af"/>
        <w:rPr>
          <w:rFonts w:ascii="Arial" w:hAnsi="Arial" w:cs="B Lotus"/>
          <w:rtl/>
        </w:rPr>
      </w:pPr>
      <w:r w:rsidRPr="00E6002E">
        <w:rPr>
          <w:rFonts w:ascii="Arial" w:hAnsi="Arial" w:cs="B Lotus"/>
          <w:rtl/>
        </w:rPr>
        <w:t xml:space="preserve">مردم در آن روز احوال متفاوتي خواهند داشت و در مجموع مي توان آنان را به سه دسته تقسيم نمود: </w:t>
      </w:r>
    </w:p>
    <w:p w:rsidR="00E6002E" w:rsidRPr="00E6002E" w:rsidRDefault="00E6002E" w:rsidP="00C21FD6">
      <w:pPr>
        <w:numPr>
          <w:ilvl w:val="0"/>
          <w:numId w:val="1"/>
        </w:numPr>
        <w:ind w:firstLine="206"/>
        <w:jc w:val="left"/>
        <w:rPr>
          <w:rFonts w:ascii="Arial" w:hAnsi="Arial" w:hint="cs"/>
          <w:rtl/>
        </w:rPr>
      </w:pPr>
      <w:r w:rsidRPr="00E6002E">
        <w:rPr>
          <w:rFonts w:ascii="Arial" w:hAnsi="Arial"/>
          <w:rtl/>
        </w:rPr>
        <w:t>كفار</w:t>
      </w:r>
      <w:r w:rsidRPr="00E6002E">
        <w:rPr>
          <w:rFonts w:ascii="Arial" w:hAnsi="Arial" w:hint="cs"/>
          <w:rtl/>
          <w:lang w:bidi="fa-IR"/>
        </w:rPr>
        <w:t>.</w:t>
      </w:r>
    </w:p>
    <w:p w:rsidR="00E6002E" w:rsidRPr="00E6002E" w:rsidRDefault="00E6002E" w:rsidP="00C21FD6">
      <w:pPr>
        <w:numPr>
          <w:ilvl w:val="0"/>
          <w:numId w:val="1"/>
        </w:numPr>
        <w:ind w:firstLine="206"/>
        <w:jc w:val="left"/>
        <w:rPr>
          <w:rFonts w:ascii="Arial" w:hAnsi="Arial" w:hint="cs"/>
          <w:rtl/>
        </w:rPr>
      </w:pPr>
      <w:r w:rsidRPr="00E6002E">
        <w:rPr>
          <w:rFonts w:ascii="Arial" w:hAnsi="Arial"/>
          <w:rtl/>
        </w:rPr>
        <w:t xml:space="preserve">موحدان </w:t>
      </w:r>
      <w:r w:rsidRPr="00E6002E">
        <w:rPr>
          <w:rFonts w:ascii="Arial" w:hAnsi="Arial" w:hint="cs"/>
          <w:rtl/>
          <w:lang w:bidi="fa-IR"/>
        </w:rPr>
        <w:t>گنهکار.</w:t>
      </w:r>
    </w:p>
    <w:p w:rsidR="00E6002E" w:rsidRPr="00E6002E" w:rsidRDefault="00E6002E" w:rsidP="00C21FD6">
      <w:pPr>
        <w:numPr>
          <w:ilvl w:val="0"/>
          <w:numId w:val="1"/>
        </w:numPr>
        <w:ind w:firstLine="206"/>
        <w:jc w:val="left"/>
        <w:rPr>
          <w:rFonts w:ascii="Arial" w:hAnsi="Arial"/>
          <w:rtl/>
        </w:rPr>
      </w:pPr>
      <w:r w:rsidRPr="00E6002E">
        <w:rPr>
          <w:rFonts w:ascii="Arial" w:hAnsi="Arial"/>
          <w:rtl/>
        </w:rPr>
        <w:t>نيكان و پرهيزگاران</w:t>
      </w:r>
      <w:r w:rsidRPr="00E6002E">
        <w:rPr>
          <w:rFonts w:ascii="Arial" w:hAnsi="Arial" w:hint="cs"/>
          <w:rtl/>
        </w:rPr>
        <w:t>.</w:t>
      </w:r>
    </w:p>
    <w:p w:rsidR="00E6002E" w:rsidRPr="00E6002E" w:rsidRDefault="00E6002E" w:rsidP="003948A9">
      <w:pPr>
        <w:ind w:firstLine="206"/>
        <w:jc w:val="lowKashida"/>
        <w:rPr>
          <w:rFonts w:ascii="Arial" w:hAnsi="Arial" w:cs="Arial"/>
          <w:rtl/>
        </w:rPr>
      </w:pPr>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bookmarkStart w:id="413" w:name="_Toc62932646"/>
      <w:bookmarkStart w:id="414" w:name="_Toc63026458"/>
      <w:bookmarkStart w:id="415" w:name="_Toc63026928"/>
      <w:bookmarkStart w:id="416" w:name="_Toc63027336"/>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C21FD6">
      <w:pPr>
        <w:pStyle w:val="2"/>
        <w:rPr>
          <w:rFonts w:hint="cs"/>
          <w:rtl/>
        </w:rPr>
      </w:pPr>
      <w:bookmarkStart w:id="417" w:name="_Toc217318888"/>
      <w:bookmarkStart w:id="418" w:name="_Toc231223015"/>
      <w:r w:rsidRPr="00E6002E">
        <w:rPr>
          <w:rtl/>
        </w:rPr>
        <w:t>مبحث اول</w:t>
      </w:r>
      <w:r w:rsidRPr="00E6002E">
        <w:rPr>
          <w:rFonts w:hint="cs"/>
          <w:rtl/>
        </w:rPr>
        <w:t xml:space="preserve">: </w:t>
      </w:r>
      <w:r w:rsidRPr="00E6002E">
        <w:rPr>
          <w:rtl/>
        </w:rPr>
        <w:t>احوال كفار</w:t>
      </w:r>
      <w:bookmarkEnd w:id="413"/>
      <w:bookmarkEnd w:id="414"/>
      <w:bookmarkEnd w:id="415"/>
      <w:bookmarkEnd w:id="416"/>
      <w:bookmarkEnd w:id="417"/>
      <w:bookmarkEnd w:id="418"/>
    </w:p>
    <w:p w:rsidR="00E6002E" w:rsidRPr="00E6002E" w:rsidRDefault="00E6002E" w:rsidP="00C21FD6">
      <w:pPr>
        <w:pStyle w:val="3"/>
        <w:rPr>
          <w:rtl/>
        </w:rPr>
      </w:pPr>
      <w:bookmarkStart w:id="419" w:name="_Toc62932647"/>
      <w:bookmarkStart w:id="420" w:name="_Toc63026459"/>
      <w:bookmarkStart w:id="421" w:name="_Toc63026929"/>
      <w:bookmarkStart w:id="422" w:name="_Toc63027337"/>
      <w:bookmarkStart w:id="423" w:name="_Toc217318889"/>
      <w:bookmarkStart w:id="424" w:name="_Toc231223016"/>
      <w:r w:rsidRPr="00E6002E">
        <w:rPr>
          <w:rtl/>
        </w:rPr>
        <w:t>مطلب اول</w:t>
      </w:r>
      <w:r w:rsidRPr="00E6002E">
        <w:rPr>
          <w:rFonts w:hint="cs"/>
          <w:rtl/>
        </w:rPr>
        <w:t xml:space="preserve">: </w:t>
      </w:r>
      <w:r w:rsidRPr="00E6002E">
        <w:rPr>
          <w:rtl/>
        </w:rPr>
        <w:t xml:space="preserve">ذلت، </w:t>
      </w:r>
      <w:r w:rsidRPr="00E6002E">
        <w:rPr>
          <w:rFonts w:hint="cs"/>
          <w:rtl/>
        </w:rPr>
        <w:t>پستی</w:t>
      </w:r>
      <w:r w:rsidRPr="00E6002E">
        <w:rPr>
          <w:rFonts w:hint="cs"/>
          <w:rtl/>
          <w:lang w:bidi="fa-IR"/>
        </w:rPr>
        <w:t xml:space="preserve">، </w:t>
      </w:r>
      <w:r w:rsidRPr="00E6002E">
        <w:rPr>
          <w:rtl/>
        </w:rPr>
        <w:t>حسرت و نا اميدي كفار</w:t>
      </w:r>
      <w:bookmarkEnd w:id="419"/>
      <w:bookmarkEnd w:id="420"/>
      <w:bookmarkEnd w:id="421"/>
      <w:bookmarkEnd w:id="422"/>
      <w:bookmarkEnd w:id="423"/>
      <w:bookmarkEnd w:id="424"/>
    </w:p>
    <w:p w:rsidR="00E6002E" w:rsidRPr="00E6002E" w:rsidRDefault="00E6002E" w:rsidP="00C21FD6">
      <w:pPr>
        <w:pStyle w:val="af"/>
        <w:jc w:val="lowKashida"/>
        <w:rPr>
          <w:rFonts w:ascii="Arial" w:hAnsi="Arial" w:cs="B Lotus" w:hint="cs"/>
          <w:rtl/>
        </w:rPr>
      </w:pPr>
      <w:r w:rsidRPr="00E6002E">
        <w:rPr>
          <w:rFonts w:ascii="Arial" w:hAnsi="Arial" w:cs="B Lotus"/>
          <w:rtl/>
        </w:rPr>
        <w:t xml:space="preserve">آنچه كه پس از تأمل در نصوص كتاب و سنت كه درباره مناظر قيامت سخن </w:t>
      </w:r>
      <w:r w:rsidR="00BD28DD">
        <w:rPr>
          <w:rFonts w:ascii="Arial" w:hAnsi="Arial" w:cs="B Lotus" w:hint="cs"/>
          <w:rtl/>
          <w:lang w:bidi="fa-IR"/>
        </w:rPr>
        <w:t>گفته</w:t>
      </w:r>
      <w:r w:rsidR="00BD28DD">
        <w:rPr>
          <w:rFonts w:ascii="Arial" w:hAnsi="Arial" w:cs="CTraditional Arabic" w:hint="cs"/>
          <w:cs/>
          <w:lang w:bidi="fa-IR"/>
        </w:rPr>
        <w:t>‎</w:t>
      </w:r>
      <w:r w:rsidRPr="00E6002E">
        <w:rPr>
          <w:rFonts w:ascii="Arial" w:hAnsi="Arial" w:cs="B Lotus" w:hint="cs"/>
          <w:rtl/>
          <w:lang w:bidi="fa-IR"/>
        </w:rPr>
        <w:t>اند</w:t>
      </w:r>
      <w:r w:rsidR="00BD28DD">
        <w:rPr>
          <w:rFonts w:ascii="Arial" w:hAnsi="Arial" w:cs="B Lotus"/>
          <w:rtl/>
        </w:rPr>
        <w:t xml:space="preserve"> بر مي</w:t>
      </w:r>
      <w:r w:rsidR="00BD28DD">
        <w:rPr>
          <w:rFonts w:ascii="Arial" w:hAnsi="Arial" w:cs="CTraditional Arabic" w:hint="cs"/>
          <w:cs/>
        </w:rPr>
        <w:t>‎</w:t>
      </w:r>
      <w:r w:rsidRPr="00E6002E">
        <w:rPr>
          <w:rFonts w:ascii="Arial" w:hAnsi="Arial" w:cs="B Lotus"/>
          <w:rtl/>
        </w:rPr>
        <w:t>آيد اين است كه كفا</w:t>
      </w:r>
      <w:r w:rsidRPr="00E6002E">
        <w:rPr>
          <w:rFonts w:ascii="Arial" w:hAnsi="Arial" w:cs="B Lotus" w:hint="cs"/>
          <w:rtl/>
        </w:rPr>
        <w:t xml:space="preserve">ر </w:t>
      </w:r>
      <w:r w:rsidR="00BD28DD">
        <w:rPr>
          <w:rFonts w:ascii="Arial" w:hAnsi="Arial" w:cs="B Lotus"/>
          <w:rtl/>
        </w:rPr>
        <w:t>در آن روز با مشكل و گرفتاري</w:t>
      </w:r>
      <w:r w:rsidRPr="00E6002E">
        <w:rPr>
          <w:rFonts w:ascii="Arial" w:hAnsi="Arial" w:cs="B Lotus"/>
          <w:rtl/>
        </w:rPr>
        <w:t>ها</w:t>
      </w:r>
      <w:r w:rsidR="00BD28DD">
        <w:rPr>
          <w:rFonts w:ascii="Arial" w:hAnsi="Arial" w:cs="B Lotus" w:hint="cs"/>
          <w:rtl/>
        </w:rPr>
        <w:t>ی</w:t>
      </w:r>
      <w:r w:rsidRPr="00E6002E">
        <w:rPr>
          <w:rFonts w:ascii="Arial" w:hAnsi="Arial" w:cs="B Lotus"/>
          <w:rtl/>
        </w:rPr>
        <w:t xml:space="preserve"> بسيار بزرگي مواجه خواهند </w:t>
      </w:r>
      <w:r w:rsidRPr="00E6002E">
        <w:rPr>
          <w:rFonts w:ascii="Arial" w:hAnsi="Arial" w:cs="B Lotus" w:hint="cs"/>
          <w:rtl/>
        </w:rPr>
        <w:t>شود</w:t>
      </w:r>
      <w:r w:rsidRPr="00E6002E">
        <w:rPr>
          <w:rFonts w:ascii="Arial" w:hAnsi="Arial" w:cs="B Lotu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 در اين </w:t>
      </w:r>
      <w:r w:rsidR="00BD28DD">
        <w:rPr>
          <w:rFonts w:ascii="Arial" w:hAnsi="Arial" w:hint="cs"/>
          <w:rtl/>
        </w:rPr>
        <w:t>م</w:t>
      </w:r>
      <w:r w:rsidRPr="00E6002E">
        <w:rPr>
          <w:rFonts w:ascii="Arial" w:hAnsi="Arial"/>
          <w:rtl/>
        </w:rPr>
        <w:t xml:space="preserve">بحث به </w:t>
      </w:r>
      <w:r w:rsidRPr="00E6002E">
        <w:rPr>
          <w:rFonts w:ascii="Arial" w:hAnsi="Arial" w:hint="cs"/>
          <w:rtl/>
        </w:rPr>
        <w:t xml:space="preserve">بررسي </w:t>
      </w:r>
      <w:r w:rsidRPr="00E6002E">
        <w:rPr>
          <w:rFonts w:ascii="Arial" w:hAnsi="Arial"/>
          <w:rtl/>
        </w:rPr>
        <w:t>برخي از مناظر قيامت كه قرآن درباره آنها سخن گفته است و آنها را ترسيم نموده است</w:t>
      </w:r>
      <w:r w:rsidRPr="00E6002E">
        <w:rPr>
          <w:rFonts w:ascii="Arial" w:hAnsi="Arial" w:hint="cs"/>
          <w:rtl/>
        </w:rPr>
        <w:t xml:space="preserve"> </w:t>
      </w:r>
      <w:r w:rsidRPr="00E6002E">
        <w:rPr>
          <w:rFonts w:ascii="Arial" w:hAnsi="Arial"/>
          <w:rtl/>
        </w:rPr>
        <w:t>مي پردازيم.</w:t>
      </w:r>
    </w:p>
    <w:p w:rsidR="00E6002E" w:rsidRPr="00E6002E" w:rsidRDefault="00E6002E" w:rsidP="003948A9">
      <w:pPr>
        <w:ind w:firstLine="206"/>
        <w:jc w:val="lowKashida"/>
        <w:rPr>
          <w:rFonts w:ascii="Arial" w:hAnsi="Arial" w:hint="cs"/>
          <w:rtl/>
        </w:rPr>
      </w:pPr>
      <w:r w:rsidRPr="00E6002E">
        <w:rPr>
          <w:rFonts w:ascii="Arial" w:hAnsi="Arial" w:hint="cs"/>
          <w:rtl/>
        </w:rPr>
        <w:t xml:space="preserve">1ـ </w:t>
      </w:r>
      <w:r w:rsidRPr="00E6002E">
        <w:rPr>
          <w:rFonts w:ascii="Arial" w:hAnsi="Arial"/>
          <w:rtl/>
        </w:rPr>
        <w:t>خداوند در مقام بيان احوال كفار</w:t>
      </w:r>
      <w:r w:rsidRPr="00E6002E">
        <w:rPr>
          <w:rFonts w:ascii="Arial" w:hAnsi="Arial" w:hint="cs"/>
          <w:rtl/>
        </w:rPr>
        <w:t xml:space="preserve">، </w:t>
      </w:r>
      <w:r w:rsidRPr="00E6002E">
        <w:rPr>
          <w:rFonts w:ascii="Arial" w:hAnsi="Arial"/>
          <w:rtl/>
        </w:rPr>
        <w:t xml:space="preserve">موقع بيرون آمدن از قبور چنين مي فرمايد: </w:t>
      </w:r>
    </w:p>
    <w:p w:rsidR="00E6002E" w:rsidRPr="00E6002E" w:rsidRDefault="00E6002E" w:rsidP="00BD28DD">
      <w:pPr>
        <w:ind w:firstLine="206"/>
        <w:rPr>
          <w:rFonts w:hint="cs"/>
          <w:rtl/>
          <w:lang w:bidi="fa-IR"/>
        </w:rPr>
      </w:pPr>
      <w:r w:rsidRPr="00E6002E">
        <w:rPr>
          <w:rFonts w:ascii="QCF_BSML" w:hAnsi="QCF_BSML" w:cs="QCF_BSML"/>
          <w:sz w:val="32"/>
          <w:szCs w:val="32"/>
          <w:rtl/>
          <w:lang w:bidi="fa-IR"/>
        </w:rPr>
        <w:t xml:space="preserve">ﭽ </w:t>
      </w:r>
      <w:r w:rsidRPr="00E6002E">
        <w:rPr>
          <w:rFonts w:ascii="QCF_P570" w:hAnsi="QCF_P570" w:cs="QCF_P570"/>
          <w:sz w:val="32"/>
          <w:szCs w:val="32"/>
          <w:rtl/>
          <w:lang w:bidi="fa-IR"/>
        </w:rPr>
        <w:t>ﭫ  ﭬ    ﭭ      ﭮ   ﭯ  ﭰ        ﭱ  ﭲ  ﭳ   ﭴ  ﭵ  ﭶ     ﭷ  ﭸﭹ  ﭺ  ﭻ   ﭼ  ﭽ</w:t>
      </w:r>
      <w:r w:rsidR="00BD28DD">
        <w:rPr>
          <w:rFonts w:ascii="QCF_P570" w:hAnsi="QCF_P570" w:cs="QCF_P570" w:hint="cs"/>
          <w:sz w:val="32"/>
          <w:szCs w:val="32"/>
          <w:rtl/>
          <w:lang w:bidi="fa-IR"/>
        </w:rPr>
        <w:t xml:space="preserve">  </w:t>
      </w:r>
      <w:r w:rsidRPr="00E6002E">
        <w:rPr>
          <w:rFonts w:ascii="QCF_P570" w:hAnsi="QCF_P570" w:cs="QCF_P570"/>
          <w:sz w:val="32"/>
          <w:szCs w:val="32"/>
          <w:rtl/>
          <w:lang w:bidi="fa-IR"/>
        </w:rPr>
        <w:t xml:space="preserve">ﭾ  ﭿ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المعارج: ٤٣ </w:t>
      </w:r>
      <w:r w:rsidRPr="00E6002E">
        <w:rPr>
          <w:rFonts w:hint="cs"/>
          <w:sz w:val="27"/>
          <w:szCs w:val="27"/>
          <w:rtl/>
          <w:lang w:bidi="fa-IR"/>
        </w:rPr>
        <w:t>–</w:t>
      </w:r>
      <w:r w:rsidRPr="00E6002E">
        <w:rPr>
          <w:rFonts w:ascii="Traditional Arabic" w:hAnsi="Traditional Arabic" w:cs="Traditional Arabic"/>
          <w:rtl/>
          <w:lang w:bidi="fa-IR"/>
        </w:rPr>
        <w:t xml:space="preserve"> ٤٤</w:t>
      </w:r>
    </w:p>
    <w:p w:rsidR="00E6002E" w:rsidRPr="00E6002E" w:rsidRDefault="00E6002E" w:rsidP="00BD28DD">
      <w:pPr>
        <w:ind w:firstLine="206"/>
        <w:jc w:val="lowKashida"/>
        <w:rPr>
          <w:rFonts w:hint="cs"/>
          <w:rtl/>
          <w:lang w:bidi="fa-IR"/>
        </w:rPr>
      </w:pPr>
      <w:r w:rsidRPr="00E6002E">
        <w:rPr>
          <w:rFonts w:hint="cs"/>
          <w:rtl/>
          <w:lang w:bidi="fa-IR"/>
        </w:rPr>
        <w:t>(</w:t>
      </w:r>
      <w:r w:rsidRPr="00E6002E">
        <w:rPr>
          <w:rtl/>
          <w:lang w:bidi="fa-IR"/>
        </w:rPr>
        <w:t xml:space="preserve">آن روزي كه از گورها شتابان بيرون مي‌شوند، گوئي كه به سوي بتهايشان مي‌دوند! ‏در حالي كه چشمانشان (از هول و هراس) به زير افتاده است، و خواري </w:t>
      </w:r>
      <w:r w:rsidR="00BD28DD">
        <w:rPr>
          <w:rtl/>
          <w:lang w:bidi="fa-IR"/>
        </w:rPr>
        <w:t>و پستي ايشان را فرو گرفته است.</w:t>
      </w:r>
      <w:r w:rsidR="00BD28DD">
        <w:rPr>
          <w:rFonts w:hint="cs"/>
          <w:rtl/>
          <w:lang w:bidi="fa-IR"/>
        </w:rPr>
        <w:t xml:space="preserve"> </w:t>
      </w:r>
      <w:r w:rsidRPr="00E6002E">
        <w:rPr>
          <w:rtl/>
          <w:lang w:bidi="fa-IR"/>
        </w:rPr>
        <w:t>(بديشان گفته مي‌شود) اين همان روزي است كه به شما وعده داده مي‌شد.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اجداث، يعني قبور</w:t>
      </w:r>
      <w:r w:rsidRPr="00E6002E">
        <w:rPr>
          <w:rFonts w:ascii="Arial" w:hAnsi="Arial" w:hint="cs"/>
          <w:rtl/>
        </w:rPr>
        <w:t xml:space="preserve">، </w:t>
      </w:r>
      <w:r w:rsidRPr="00E6002E">
        <w:rPr>
          <w:rFonts w:ascii="Arial" w:hAnsi="Arial"/>
          <w:rtl/>
        </w:rPr>
        <w:t>آيه مذكور سرعت خرو</w:t>
      </w:r>
      <w:r w:rsidR="00BD28DD">
        <w:rPr>
          <w:rFonts w:ascii="Arial" w:hAnsi="Arial"/>
          <w:rtl/>
        </w:rPr>
        <w:t>ج كفار از قبور را چنين ترسيم مي</w:t>
      </w:r>
      <w:r w:rsidR="00BD28DD">
        <w:rPr>
          <w:rFonts w:ascii="Arial" w:hAnsi="Arial" w:cs="CTraditional Arabic" w:hint="cs"/>
          <w:cs/>
        </w:rPr>
        <w:t>‎</w:t>
      </w:r>
      <w:r w:rsidR="00BD28DD">
        <w:rPr>
          <w:rFonts w:ascii="Arial" w:hAnsi="Arial"/>
          <w:rtl/>
        </w:rPr>
        <w:t>كند</w:t>
      </w:r>
      <w:r w:rsidRPr="00E6002E">
        <w:rPr>
          <w:rFonts w:ascii="Arial" w:hAnsi="Arial"/>
          <w:rtl/>
        </w:rPr>
        <w:t xml:space="preserve"> </w:t>
      </w:r>
      <w:r w:rsidRPr="00E6002E">
        <w:rPr>
          <w:rFonts w:ascii="Arial" w:hAnsi="Arial" w:hint="cs"/>
          <w:rtl/>
        </w:rPr>
        <w:t xml:space="preserve">كه </w:t>
      </w:r>
      <w:r w:rsidRPr="00E6002E">
        <w:rPr>
          <w:rFonts w:ascii="Arial" w:hAnsi="Arial"/>
          <w:rtl/>
        </w:rPr>
        <w:t>كفار در آن روز بسوي مركز صوت و صدا (يعني صور اسرافيل) چنان با سرعت و شت</w:t>
      </w:r>
      <w:r w:rsidR="00BD28DD">
        <w:rPr>
          <w:rFonts w:ascii="Arial" w:hAnsi="Arial"/>
          <w:rtl/>
        </w:rPr>
        <w:t>ابان مي روند كه در دنيا بسوي بت</w:t>
      </w:r>
      <w:r w:rsidR="00BD28DD">
        <w:rPr>
          <w:rFonts w:ascii="Arial" w:hAnsi="Arial" w:cs="CTraditional Arabic" w:hint="cs"/>
          <w:cs/>
        </w:rPr>
        <w:t>‎</w:t>
      </w:r>
      <w:r w:rsidRPr="00E6002E">
        <w:rPr>
          <w:rFonts w:ascii="Arial" w:hAnsi="Arial"/>
          <w:rtl/>
        </w:rPr>
        <w:t>ها براي عبادت مي رفتند</w:t>
      </w:r>
      <w:r w:rsidRPr="00E6002E">
        <w:rPr>
          <w:rFonts w:ascii="Arial" w:hAnsi="Arial" w:hint="cs"/>
          <w:rtl/>
        </w:rPr>
        <w:t xml:space="preserve">، </w:t>
      </w:r>
      <w:r w:rsidRPr="00E6002E">
        <w:rPr>
          <w:rFonts w:ascii="Arial" w:hAnsi="Arial"/>
          <w:rtl/>
        </w:rPr>
        <w:t>اما در اين روز (قيامت) چنان شاداب و خوشحال نيست</w:t>
      </w:r>
      <w:r w:rsidR="00BD28DD">
        <w:rPr>
          <w:rFonts w:ascii="Arial" w:hAnsi="Arial"/>
          <w:rtl/>
        </w:rPr>
        <w:t>ند كه در دنيا موقع رفتن بسوي بت</w:t>
      </w:r>
      <w:r w:rsidR="00BD28DD">
        <w:rPr>
          <w:rFonts w:ascii="Arial" w:hAnsi="Arial" w:cs="CTraditional Arabic" w:hint="cs"/>
          <w:cs/>
        </w:rPr>
        <w:t>‎</w:t>
      </w:r>
      <w:r w:rsidRPr="00E6002E">
        <w:rPr>
          <w:rFonts w:ascii="Arial" w:hAnsi="Arial"/>
          <w:rtl/>
        </w:rPr>
        <w:t>ها خوشحال بودند</w:t>
      </w:r>
      <w:r w:rsidRPr="00E6002E">
        <w:rPr>
          <w:rFonts w:ascii="Arial" w:hAnsi="Arial" w:hint="cs"/>
          <w:rtl/>
        </w:rPr>
        <w:t xml:space="preserve">، </w:t>
      </w:r>
      <w:r w:rsidRPr="00E6002E">
        <w:rPr>
          <w:rFonts w:ascii="Arial" w:hAnsi="Arial"/>
          <w:rtl/>
        </w:rPr>
        <w:t>بلكه امر</w:t>
      </w:r>
      <w:r w:rsidR="00BD28DD">
        <w:rPr>
          <w:rFonts w:ascii="Arial" w:hAnsi="Arial"/>
          <w:rtl/>
        </w:rPr>
        <w:t>وز در يك وضعيت بسيار حقارت آميز</w:t>
      </w:r>
      <w:r w:rsidR="00BD28DD">
        <w:rPr>
          <w:rFonts w:ascii="Arial" w:hAnsi="Arial" w:hint="cs"/>
          <w:rtl/>
        </w:rPr>
        <w:t>ی</w:t>
      </w:r>
      <w:r w:rsidR="00BD28DD">
        <w:rPr>
          <w:rFonts w:ascii="Arial" w:hAnsi="Arial"/>
          <w:rtl/>
        </w:rPr>
        <w:t xml:space="preserve"> در حالي كه چشم</w:t>
      </w:r>
      <w:r w:rsidR="00BD28DD">
        <w:rPr>
          <w:rFonts w:ascii="Arial" w:hAnsi="Arial" w:cs="CTraditional Arabic" w:hint="cs"/>
          <w:cs/>
        </w:rPr>
        <w:t>‎</w:t>
      </w:r>
      <w:r w:rsidR="00BD28DD">
        <w:rPr>
          <w:rFonts w:ascii="Arial" w:hAnsi="Arial"/>
          <w:rtl/>
        </w:rPr>
        <w:t>هاي</w:t>
      </w:r>
      <w:r w:rsidRPr="00E6002E">
        <w:rPr>
          <w:rFonts w:ascii="Arial" w:hAnsi="Arial"/>
          <w:rtl/>
        </w:rPr>
        <w:t xml:space="preserve">شان </w:t>
      </w:r>
      <w:r w:rsidRPr="00E6002E">
        <w:rPr>
          <w:rFonts w:ascii="Arial" w:hAnsi="Arial" w:hint="cs"/>
          <w:rtl/>
        </w:rPr>
        <w:t xml:space="preserve">به </w:t>
      </w:r>
      <w:r w:rsidRPr="00E6002E">
        <w:rPr>
          <w:rFonts w:ascii="Arial" w:hAnsi="Arial" w:hint="cs"/>
          <w:rtl/>
          <w:lang w:bidi="fa-IR"/>
        </w:rPr>
        <w:t>زیر افتاده</w:t>
      </w:r>
      <w:r w:rsidRPr="00E6002E">
        <w:rPr>
          <w:rFonts w:ascii="Arial" w:hAnsi="Arial"/>
          <w:rtl/>
        </w:rPr>
        <w:t xml:space="preserve"> و رسوايي </w:t>
      </w:r>
      <w:r w:rsidRPr="00E6002E">
        <w:rPr>
          <w:rFonts w:ascii="Arial" w:hAnsi="Arial" w:hint="cs"/>
          <w:rtl/>
          <w:lang w:bidi="fa-IR"/>
        </w:rPr>
        <w:t>آنها را فرو گرفته است</w:t>
      </w:r>
      <w:r w:rsidRPr="00E6002E">
        <w:rPr>
          <w:rFonts w:ascii="Arial" w:hAnsi="Arial" w:hint="cs"/>
          <w:rtl/>
        </w:rPr>
        <w:t>، دچار همان سرنوشتی می شوند</w:t>
      </w:r>
      <w:r w:rsidRPr="00E6002E">
        <w:rPr>
          <w:rFonts w:ascii="Arial" w:hAnsi="Arial"/>
          <w:rtl/>
        </w:rPr>
        <w:t xml:space="preserve"> كه خداوند در دنيا </w:t>
      </w:r>
      <w:r w:rsidRPr="00E6002E">
        <w:rPr>
          <w:rFonts w:ascii="Arial" w:hAnsi="Arial" w:hint="cs"/>
          <w:rtl/>
        </w:rPr>
        <w:t>بدانها وعده داده بود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p>
    <w:p w:rsidR="00E6002E" w:rsidRPr="00E6002E" w:rsidRDefault="00E6002E" w:rsidP="003948A9">
      <w:pPr>
        <w:ind w:firstLine="206"/>
        <w:jc w:val="lowKashida"/>
        <w:rPr>
          <w:rFonts w:ascii="Arial" w:hAnsi="Arial" w:hint="cs"/>
          <w:rtl/>
          <w:lang w:bidi="fa-IR"/>
        </w:rPr>
      </w:pPr>
    </w:p>
    <w:p w:rsidR="00E6002E" w:rsidRPr="00E6002E" w:rsidRDefault="00E6002E" w:rsidP="003948A9">
      <w:pPr>
        <w:ind w:firstLine="206"/>
        <w:jc w:val="lowKashida"/>
        <w:rPr>
          <w:rFonts w:ascii="Arial" w:hAnsi="Arial" w:hint="cs"/>
          <w:rtl/>
          <w:lang w:bidi="fa-IR"/>
        </w:rPr>
      </w:pPr>
    </w:p>
    <w:p w:rsidR="00E6002E" w:rsidRPr="00E6002E" w:rsidRDefault="00E6002E" w:rsidP="003948A9">
      <w:pPr>
        <w:ind w:firstLine="206"/>
        <w:jc w:val="lowKashida"/>
        <w:rPr>
          <w:rFonts w:ascii="Arial" w:hAnsi="Arial" w:hint="cs"/>
          <w:rtl/>
        </w:rPr>
      </w:pPr>
      <w:r w:rsidRPr="00E6002E">
        <w:rPr>
          <w:rFonts w:ascii="Arial" w:hAnsi="Arial"/>
          <w:rtl/>
        </w:rPr>
        <w:t xml:space="preserve">2- </w:t>
      </w:r>
      <w:r w:rsidR="00BD28DD">
        <w:rPr>
          <w:rFonts w:ascii="Arial" w:hAnsi="Arial" w:hint="cs"/>
          <w:rtl/>
        </w:rPr>
        <w:t xml:space="preserve">باز </w:t>
      </w:r>
      <w:r w:rsidRPr="00E6002E">
        <w:rPr>
          <w:rFonts w:ascii="Arial" w:hAnsi="Arial"/>
          <w:rtl/>
        </w:rPr>
        <w:t xml:space="preserve">مي فرمايد: </w:t>
      </w:r>
    </w:p>
    <w:p w:rsidR="00E6002E" w:rsidRPr="00E6002E" w:rsidRDefault="00E6002E" w:rsidP="00BD28DD">
      <w:pPr>
        <w:ind w:firstLine="54"/>
        <w:jc w:val="right"/>
        <w:rPr>
          <w:rFonts w:hint="cs"/>
          <w:rtl/>
          <w:lang w:bidi="fa-IR"/>
        </w:rPr>
      </w:pPr>
      <w:r w:rsidRPr="00BD28DD">
        <w:rPr>
          <w:rFonts w:ascii="QCF_BSML" w:hAnsi="QCF_BSML" w:cs="QCF_BSML"/>
          <w:sz w:val="30"/>
          <w:szCs w:val="30"/>
          <w:rtl/>
          <w:lang w:bidi="fa-IR"/>
        </w:rPr>
        <w:t xml:space="preserve">ﭽ </w:t>
      </w:r>
      <w:r w:rsidRPr="00BD28DD">
        <w:rPr>
          <w:rFonts w:ascii="QCF_P528" w:hAnsi="QCF_P528" w:cs="QCF_P528"/>
          <w:sz w:val="30"/>
          <w:szCs w:val="30"/>
          <w:rtl/>
          <w:lang w:bidi="fa-IR"/>
        </w:rPr>
        <w:t xml:space="preserve">ﯱ  ﯲﯳ  ﯴ  ﯵ  ﯶ  ﯷ  ﯸ  ﯹ  ﯺ   </w:t>
      </w:r>
      <w:r w:rsidRPr="00BD28DD">
        <w:rPr>
          <w:rFonts w:ascii="QCF_P529" w:hAnsi="QCF_P529" w:cs="QCF_P529"/>
          <w:sz w:val="30"/>
          <w:szCs w:val="30"/>
          <w:rtl/>
          <w:lang w:bidi="fa-IR"/>
        </w:rPr>
        <w:t>ﭑ  ﭒ  ﭓ  ﭔ  ﭕ   ﭖ  ﭗ  ﭘ  ﭙ   ﭚ  ﭛ     ﭜﭝ  ﭞ  ﭟ  ﭠ  ﭡ  ﭢ  ﭣ</w:t>
      </w:r>
      <w:r w:rsidRPr="00BD28DD">
        <w:rPr>
          <w:rFonts w:ascii="QCF_BSML" w:hAnsi="QCF_BSML" w:cs="QCF_BSML"/>
          <w:sz w:val="30"/>
          <w:szCs w:val="30"/>
          <w:rtl/>
          <w:lang w:bidi="fa-IR"/>
        </w:rPr>
        <w:t>ﭼ</w:t>
      </w:r>
      <w:r w:rsidRPr="00BD28DD">
        <w:rPr>
          <w:rFonts w:ascii="Arial" w:hAnsi="Arial" w:cs="Arial"/>
          <w:sz w:val="16"/>
          <w:szCs w:val="16"/>
          <w:rtl/>
          <w:lang w:bidi="fa-IR"/>
        </w:rPr>
        <w:t xml:space="preserve"> </w:t>
      </w:r>
      <w:r w:rsidRPr="00BD28DD">
        <w:rPr>
          <w:rFonts w:ascii="Arial" w:hAnsi="Arial" w:cs="Arial" w:hint="cs"/>
          <w:sz w:val="16"/>
          <w:szCs w:val="16"/>
          <w:rtl/>
          <w:lang w:bidi="fa-IR"/>
        </w:rPr>
        <w:t xml:space="preserve"> </w:t>
      </w:r>
      <w:r w:rsidR="00BD28DD" w:rsidRPr="00BD28DD">
        <w:rPr>
          <w:rFonts w:ascii="Arial" w:hAnsi="Arial" w:cs="Arial" w:hint="cs"/>
          <w:sz w:val="16"/>
          <w:szCs w:val="16"/>
          <w:rtl/>
          <w:lang w:bidi="fa-IR"/>
        </w:rPr>
        <w:t xml:space="preserve"> </w:t>
      </w:r>
      <w:r w:rsidRPr="00E6002E">
        <w:rPr>
          <w:rFonts w:ascii="Traditional Arabic" w:hAnsi="Traditional Arabic" w:cs="Traditional Arabic"/>
          <w:rtl/>
          <w:lang w:bidi="fa-IR"/>
        </w:rPr>
        <w:t xml:space="preserve">القمر: ٦ </w:t>
      </w:r>
      <w:r w:rsidRPr="00E6002E">
        <w:rPr>
          <w:rFonts w:hint="cs"/>
          <w:sz w:val="27"/>
          <w:szCs w:val="27"/>
          <w:rtl/>
          <w:lang w:bidi="fa-IR"/>
        </w:rPr>
        <w:t>–</w:t>
      </w:r>
      <w:r w:rsidRPr="00E6002E">
        <w:rPr>
          <w:rFonts w:ascii="Traditional Arabic" w:hAnsi="Traditional Arabic" w:cs="Traditional Arabic"/>
          <w:rtl/>
          <w:lang w:bidi="fa-IR"/>
        </w:rPr>
        <w:t xml:space="preserve"> 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بنابراين از ايشان روي بگردان. آن روزي (را خاطر نشان ساز) كه فرا خواننده (الهي براي گرد آمدن مردمان در محل حساب و كتاب قيامت ايشان را) به سوي چيز ناخوش‌آيندي فرا مي‌خواند.</w:t>
      </w:r>
      <w:r w:rsidRPr="00E6002E">
        <w:rPr>
          <w:rFonts w:hint="cs"/>
          <w:rtl/>
          <w:lang w:bidi="fa-IR"/>
        </w:rPr>
        <w:t xml:space="preserve"> </w:t>
      </w:r>
      <w:r w:rsidRPr="00E6002E">
        <w:rPr>
          <w:rtl/>
          <w:lang w:bidi="fa-IR"/>
        </w:rPr>
        <w:t>با چشماني فروهشته و به زير انداخته (از شرمساري و خواري) از گورها بيرون مي‌آيند (و به هر سو مي‌روند و مي‌دوند) انگار آنان ملخهاي پراكنده‌اند (كه در دسته‌ها و گروههاي نامنظم و بي‌هدف، راهي اينجا و آنجا مي‌شوند</w:t>
      </w:r>
      <w:r w:rsidRPr="00E6002E">
        <w:rPr>
          <w:rtl/>
        </w:rPr>
        <w:t xml:space="preserve"> </w:t>
      </w:r>
      <w:r w:rsidRPr="00E6002E">
        <w:rPr>
          <w:rtl/>
          <w:lang w:bidi="fa-IR"/>
        </w:rPr>
        <w:t>‏ شتابان به سوي فرا خواننده (الهي، اسرافيل) مي‌روند (و بدو مي‌نگرند و چشم از او بر نمي‌دارند). كافران مي‌گويند: امروز روز بسيار سخت و هراس‌انگيزي است‏).</w:t>
      </w:r>
    </w:p>
    <w:p w:rsidR="00E6002E" w:rsidRPr="00E6002E" w:rsidRDefault="00E6002E" w:rsidP="003948A9">
      <w:pPr>
        <w:ind w:firstLine="206"/>
        <w:jc w:val="lowKashida"/>
        <w:rPr>
          <w:rFonts w:ascii="Arial" w:hAnsi="Arial" w:hint="cs"/>
          <w:rtl/>
        </w:rPr>
      </w:pPr>
      <w:r w:rsidRPr="00E6002E">
        <w:rPr>
          <w:rFonts w:ascii="Arial" w:hAnsi="Arial"/>
          <w:rtl/>
        </w:rPr>
        <w:t>اين آيه عيناً به مطلب</w:t>
      </w:r>
      <w:r w:rsidRPr="00E6002E">
        <w:rPr>
          <w:rFonts w:ascii="Arial" w:hAnsi="Arial" w:hint="cs"/>
          <w:rtl/>
          <w:lang w:bidi="fa-IR"/>
        </w:rPr>
        <w:t>ی</w:t>
      </w:r>
      <w:r w:rsidRPr="00E6002E">
        <w:rPr>
          <w:rFonts w:ascii="Arial" w:hAnsi="Arial"/>
          <w:rtl/>
        </w:rPr>
        <w:t xml:space="preserve"> اشاره دارد كه آيه سابق بدان اشاره كرده بود، يعني بيرون آمدن </w:t>
      </w:r>
      <w:r w:rsidRPr="00E6002E">
        <w:rPr>
          <w:rFonts w:ascii="Arial" w:hAnsi="Arial" w:hint="cs"/>
          <w:rtl/>
        </w:rPr>
        <w:t>ا</w:t>
      </w:r>
      <w:r w:rsidRPr="00E6002E">
        <w:rPr>
          <w:rFonts w:ascii="Arial" w:hAnsi="Arial"/>
          <w:rtl/>
        </w:rPr>
        <w:t>ز قبور</w:t>
      </w:r>
      <w:r w:rsidRPr="00E6002E">
        <w:rPr>
          <w:rFonts w:ascii="Arial" w:hAnsi="Arial" w:hint="cs"/>
          <w:rtl/>
        </w:rPr>
        <w:t xml:space="preserve"> با حالت</w:t>
      </w:r>
      <w:r w:rsidRPr="00E6002E">
        <w:rPr>
          <w:rFonts w:ascii="Arial" w:hAnsi="Arial"/>
          <w:rtl/>
        </w:rPr>
        <w:t xml:space="preserve"> خيره شدن چشم ها، وضعيت حقارت آميز</w:t>
      </w:r>
      <w:r w:rsidRPr="00E6002E">
        <w:rPr>
          <w:rFonts w:ascii="Arial" w:hAnsi="Arial" w:hint="cs"/>
          <w:rtl/>
        </w:rPr>
        <w:t xml:space="preserve"> و</w:t>
      </w:r>
      <w:r w:rsidRPr="00E6002E">
        <w:rPr>
          <w:rFonts w:ascii="Arial" w:hAnsi="Arial"/>
          <w:rtl/>
        </w:rPr>
        <w:t xml:space="preserve"> شتافتن بسو</w:t>
      </w:r>
      <w:r w:rsidRPr="00E6002E">
        <w:rPr>
          <w:rFonts w:ascii="Arial" w:hAnsi="Arial" w:hint="cs"/>
          <w:rtl/>
          <w:lang w:bidi="fa-IR"/>
        </w:rPr>
        <w:t>ی</w:t>
      </w:r>
      <w:r w:rsidRPr="00E6002E">
        <w:rPr>
          <w:rFonts w:ascii="Arial" w:hAnsi="Arial"/>
          <w:rtl/>
        </w:rPr>
        <w:t xml:space="preserve"> مركز صداي</w:t>
      </w:r>
      <w:r w:rsidRPr="00E6002E">
        <w:rPr>
          <w:rFonts w:ascii="Arial" w:hAnsi="Arial" w:hint="cs"/>
          <w:rtl/>
          <w:lang w:bidi="fa-IR"/>
        </w:rPr>
        <w:t>ی</w:t>
      </w:r>
      <w:r w:rsidRPr="00E6002E">
        <w:rPr>
          <w:rFonts w:ascii="Arial" w:hAnsi="Arial"/>
          <w:rtl/>
        </w:rPr>
        <w:t xml:space="preserve"> كه آنان را بسوي خود </w:t>
      </w:r>
      <w:r w:rsidRPr="00E6002E">
        <w:rPr>
          <w:rFonts w:ascii="Arial" w:hAnsi="Arial" w:hint="cs"/>
          <w:rtl/>
        </w:rPr>
        <w:t xml:space="preserve">فرا </w:t>
      </w:r>
      <w:r w:rsidRPr="00E6002E">
        <w:rPr>
          <w:rFonts w:ascii="Arial" w:hAnsi="Arial" w:hint="cs"/>
          <w:rtl/>
          <w:lang w:bidi="fa-IR"/>
        </w:rPr>
        <w:t>می خواند</w:t>
      </w:r>
      <w:r w:rsidRPr="00E6002E">
        <w:rPr>
          <w:rFonts w:ascii="Arial" w:hAnsi="Arial" w:hint="cs"/>
          <w:rtl/>
        </w:rPr>
        <w:t xml:space="preserve">، </w:t>
      </w:r>
      <w:r w:rsidRPr="00E6002E">
        <w:rPr>
          <w:rFonts w:ascii="Arial" w:hAnsi="Arial"/>
          <w:rtl/>
        </w:rPr>
        <w:t>علاوه بر</w:t>
      </w:r>
      <w:r w:rsidRPr="00E6002E">
        <w:rPr>
          <w:rFonts w:ascii="Arial" w:hAnsi="Arial" w:hint="cs"/>
          <w:rtl/>
        </w:rPr>
        <w:t xml:space="preserve">مفاهيم </w:t>
      </w:r>
      <w:r w:rsidR="00BD28DD">
        <w:rPr>
          <w:rFonts w:ascii="Arial" w:hAnsi="Arial" w:hint="cs"/>
          <w:rtl/>
          <w:lang w:bidi="fa-IR"/>
        </w:rPr>
        <w:t>گذشته، صورت زنده</w:t>
      </w:r>
      <w:r w:rsidR="00BD28DD">
        <w:rPr>
          <w:rFonts w:ascii="Arial" w:hAnsi="Arial" w:cs="CTraditional Arabic" w:hint="cs"/>
          <w:cs/>
          <w:lang w:bidi="fa-IR"/>
        </w:rPr>
        <w:t>‎</w:t>
      </w:r>
      <w:r w:rsidRPr="00E6002E">
        <w:rPr>
          <w:rFonts w:ascii="Arial" w:hAnsi="Arial" w:hint="cs"/>
          <w:rtl/>
          <w:lang w:bidi="fa-IR"/>
        </w:rPr>
        <w:t xml:space="preserve">ای از زنده شدن، نشر، </w:t>
      </w:r>
      <w:r w:rsidRPr="00E6002E">
        <w:rPr>
          <w:rFonts w:ascii="Arial" w:hAnsi="Arial"/>
          <w:rtl/>
        </w:rPr>
        <w:t>شتافتن و بيرون آمدن از قبور مانند ملخ ها</w:t>
      </w:r>
      <w:r w:rsidRPr="00E6002E">
        <w:rPr>
          <w:rFonts w:ascii="Arial" w:hAnsi="Arial" w:hint="cs"/>
          <w:rtl/>
          <w:lang w:bidi="fa-IR"/>
        </w:rPr>
        <w:t>ی پراکنده را به تصویر می کشد</w:t>
      </w:r>
      <w:r w:rsidRPr="00E6002E">
        <w:rPr>
          <w:rFonts w:ascii="Arial" w:hAnsi="Arial"/>
          <w:rtl/>
        </w:rPr>
        <w:t xml:space="preserve">، </w:t>
      </w:r>
      <w:r w:rsidRPr="00E6002E">
        <w:rPr>
          <w:rFonts w:ascii="Arial" w:hAnsi="Arial" w:hint="cs"/>
          <w:rtl/>
        </w:rPr>
        <w:t>هم</w:t>
      </w:r>
      <w:r w:rsidR="00BD28DD">
        <w:rPr>
          <w:rFonts w:ascii="Arial" w:hAnsi="Arial" w:hint="cs"/>
          <w:rtl/>
          <w:lang w:bidi="fa-IR"/>
        </w:rPr>
        <w:t>چنین این آ</w:t>
      </w:r>
      <w:r w:rsidRPr="00E6002E">
        <w:rPr>
          <w:rFonts w:ascii="Arial" w:hAnsi="Arial" w:hint="cs"/>
          <w:rtl/>
          <w:lang w:bidi="fa-IR"/>
        </w:rPr>
        <w:t>یه بیان می فرماید که</w:t>
      </w:r>
      <w:r w:rsidR="00BD28DD">
        <w:rPr>
          <w:rFonts w:ascii="Arial" w:hAnsi="Arial" w:hint="cs"/>
          <w:rtl/>
          <w:lang w:bidi="fa-IR"/>
        </w:rPr>
        <w:t xml:space="preserve"> مشرکین عاجزانه در آن روز به مشکل بودن موقف خود اعتراف می</w:t>
      </w:r>
      <w:r w:rsidR="00BD28DD">
        <w:rPr>
          <w:rFonts w:ascii="Arial" w:hAnsi="Arial" w:cs="CTraditional Arabic" w:hint="cs"/>
          <w:cs/>
          <w:lang w:bidi="fa-IR"/>
        </w:rPr>
        <w:t>‎</w:t>
      </w:r>
      <w:r w:rsidRPr="00E6002E">
        <w:rPr>
          <w:rFonts w:ascii="Arial" w:hAnsi="Arial" w:hint="cs"/>
          <w:rtl/>
          <w:lang w:bidi="fa-IR"/>
        </w:rPr>
        <w:t xml:space="preserve">نمایند: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29" w:hAnsi="QCF_P529" w:cs="QCF_P529"/>
          <w:sz w:val="32"/>
          <w:szCs w:val="32"/>
          <w:rtl/>
          <w:lang w:bidi="fa-IR"/>
        </w:rPr>
        <w:t xml:space="preserve">ﭞ  ﭟ  ﭠ  ﭡ  ﭢ  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القمر: ٨</w:t>
      </w:r>
    </w:p>
    <w:p w:rsidR="00E6002E" w:rsidRPr="00E6002E" w:rsidRDefault="00E6002E" w:rsidP="003948A9">
      <w:pPr>
        <w:ind w:firstLine="206"/>
        <w:jc w:val="lowKashida"/>
        <w:rPr>
          <w:rFonts w:ascii="Arial" w:hAnsi="Arial" w:hint="cs"/>
          <w:rtl/>
        </w:rPr>
      </w:pPr>
      <w:r w:rsidRPr="00E6002E">
        <w:rPr>
          <w:rFonts w:ascii="Arial" w:hAnsi="Arial"/>
          <w:rtl/>
        </w:rPr>
        <w:t>2- نص سوم</w:t>
      </w:r>
      <w:r w:rsidRPr="00E6002E">
        <w:rPr>
          <w:rFonts w:ascii="Arial" w:hAnsi="Arial" w:hint="cs"/>
          <w:rtl/>
          <w:lang w:bidi="fa-IR"/>
        </w:rPr>
        <w:t>ی</w:t>
      </w:r>
      <w:r w:rsidRPr="00E6002E">
        <w:rPr>
          <w:rFonts w:ascii="Arial" w:hAnsi="Arial"/>
          <w:rtl/>
        </w:rPr>
        <w:t xml:space="preserve"> </w:t>
      </w:r>
      <w:r w:rsidRPr="00E6002E">
        <w:rPr>
          <w:rFonts w:ascii="Arial" w:hAnsi="Arial" w:hint="cs"/>
          <w:rtl/>
        </w:rPr>
        <w:t xml:space="preserve">بيان </w:t>
      </w:r>
      <w:r w:rsidRPr="00E6002E">
        <w:rPr>
          <w:rFonts w:ascii="Arial" w:hAnsi="Arial" w:hint="cs"/>
          <w:rtl/>
          <w:lang w:bidi="fa-IR"/>
        </w:rPr>
        <w:t>می فرماید</w:t>
      </w:r>
      <w:r w:rsidRPr="00E6002E">
        <w:rPr>
          <w:rFonts w:ascii="Arial" w:hAnsi="Arial"/>
          <w:rtl/>
        </w:rPr>
        <w:t xml:space="preserve"> كه كفار روز قيامت عليه خود دعاي هلاكت و نابودي </w:t>
      </w:r>
      <w:r w:rsidRPr="00E6002E">
        <w:rPr>
          <w:rFonts w:ascii="Arial" w:hAnsi="Arial" w:hint="cs"/>
          <w:rtl/>
        </w:rPr>
        <w:t>را م</w:t>
      </w:r>
      <w:r w:rsidRPr="00E6002E">
        <w:rPr>
          <w:rFonts w:ascii="Arial" w:hAnsi="Arial" w:hint="cs"/>
          <w:rtl/>
          <w:lang w:bidi="fa-IR"/>
        </w:rPr>
        <w:t>ی خوانند</w:t>
      </w:r>
      <w:r w:rsidRPr="00E6002E">
        <w:rPr>
          <w:rFonts w:ascii="Arial" w:hAnsi="Arial"/>
          <w:rtl/>
        </w:rPr>
        <w:t xml:space="preserve"> و </w:t>
      </w:r>
      <w:r w:rsidRPr="00E6002E">
        <w:rPr>
          <w:rFonts w:ascii="Arial" w:hAnsi="Arial" w:hint="cs"/>
          <w:rtl/>
        </w:rPr>
        <w:t>م</w:t>
      </w:r>
      <w:r w:rsidRPr="00E6002E">
        <w:rPr>
          <w:rFonts w:ascii="Arial" w:hAnsi="Arial" w:hint="cs"/>
          <w:rtl/>
          <w:lang w:bidi="fa-IR"/>
        </w:rPr>
        <w:t>ی پرسند</w:t>
      </w:r>
      <w:r w:rsidRPr="00E6002E">
        <w:rPr>
          <w:rFonts w:ascii="Arial" w:hAnsi="Arial" w:hint="cs"/>
          <w:rtl/>
        </w:rPr>
        <w:t xml:space="preserve">: </w:t>
      </w:r>
      <w:r w:rsidRPr="00E6002E">
        <w:rPr>
          <w:rFonts w:ascii="Arial" w:hAnsi="Arial"/>
          <w:rtl/>
        </w:rPr>
        <w:t>چه كسي ما را از خواب (قبر) بيدار كرده است</w:t>
      </w:r>
      <w:r w:rsidRPr="00E6002E">
        <w:rPr>
          <w:rFonts w:ascii="Arial" w:hAnsi="Arial" w:hint="cs"/>
          <w:rtl/>
        </w:rPr>
        <w:t>؟</w:t>
      </w:r>
    </w:p>
    <w:p w:rsidR="00BD28DD" w:rsidRDefault="00E6002E" w:rsidP="00C21FD6">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43" w:hAnsi="QCF_P443" w:cs="QCF_P443"/>
          <w:sz w:val="32"/>
          <w:szCs w:val="32"/>
          <w:rtl/>
          <w:lang w:bidi="fa-IR"/>
        </w:rPr>
        <w:t xml:space="preserve">ﯝ  ﯞ  ﯟ  ﯠ  ﯡ  ﯢ  ﯣ  ﯤ   ﯥ  ﯦ      ﯧ  ﯨ  ﯩ  ﯪ  ﯫ  ﯬ  ﯭﯮﯯ  ﯰ  ﯱ  ﯲ  ﯳ   ﯴ  ﯵ  ﯶ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BD28DD">
      <w:pPr>
        <w:ind w:firstLine="206"/>
        <w:jc w:val="right"/>
        <w:rPr>
          <w:rFonts w:hint="cs"/>
          <w:rtl/>
          <w:lang w:bidi="fa-IR"/>
        </w:rPr>
      </w:pPr>
      <w:r w:rsidRPr="00E6002E">
        <w:rPr>
          <w:rFonts w:ascii="Traditional Arabic" w:hAnsi="Traditional Arabic" w:cs="Traditional Arabic"/>
          <w:rtl/>
          <w:lang w:bidi="fa-IR"/>
        </w:rPr>
        <w:t xml:space="preserve">يس: ٥١ </w:t>
      </w:r>
      <w:r w:rsidRPr="00E6002E">
        <w:rPr>
          <w:rFonts w:hint="cs"/>
          <w:sz w:val="27"/>
          <w:szCs w:val="27"/>
          <w:rtl/>
          <w:lang w:bidi="fa-IR"/>
        </w:rPr>
        <w:t>–</w:t>
      </w:r>
      <w:r w:rsidRPr="00E6002E">
        <w:rPr>
          <w:rFonts w:ascii="Traditional Arabic" w:hAnsi="Traditional Arabic" w:cs="Traditional Arabic"/>
          <w:rtl/>
          <w:lang w:bidi="fa-IR"/>
        </w:rPr>
        <w:t xml:space="preserve"> ٥٢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در صور دميده مي‌شود و به ناگاه همه آنان از گورها بيرون آمده و به سوي (دادگاه حساب و كتاب) پروردگارشان شتابان رهسپار مي‌گردند</w:t>
      </w:r>
      <w:r w:rsidRPr="00E6002E">
        <w:rPr>
          <w:rFonts w:hint="cs"/>
          <w:rtl/>
          <w:lang w:bidi="fa-IR"/>
        </w:rPr>
        <w:t xml:space="preserve">. </w:t>
      </w:r>
      <w:r w:rsidRPr="00E6002E">
        <w:rPr>
          <w:rtl/>
          <w:lang w:bidi="fa-IR"/>
        </w:rPr>
        <w:t>خواهند گفت: اي واي بر ما! چه كسي ما را از خوابمان (بيدار كرد و) برانگيخت‌؟! اين همان چيزي است كه خداوند مهربان وعده داده بود، و فرستادگان (خدا در سخنها و پيامهاي خود) راست گفته بودند‏</w:t>
      </w:r>
      <w:r w:rsidRPr="00E6002E">
        <w:rPr>
          <w:rFonts w:hint="cs"/>
          <w:rtl/>
          <w:lang w:bidi="fa-IR"/>
        </w:rPr>
        <w:t>)</w:t>
      </w:r>
    </w:p>
    <w:p w:rsidR="00E6002E" w:rsidRPr="00E6002E" w:rsidRDefault="00E6002E" w:rsidP="003948A9">
      <w:pPr>
        <w:ind w:firstLine="206"/>
        <w:jc w:val="lowKashida"/>
        <w:rPr>
          <w:rFonts w:ascii="Arial" w:hAnsi="Arial"/>
          <w:rtl/>
        </w:rPr>
      </w:pPr>
      <w:r w:rsidRPr="00E6002E">
        <w:rPr>
          <w:rFonts w:ascii="Arial" w:hAnsi="Arial" w:hint="cs"/>
          <w:rtl/>
        </w:rPr>
        <w:t>هر</w:t>
      </w:r>
      <w:r w:rsidRPr="00E6002E">
        <w:rPr>
          <w:rFonts w:ascii="Arial" w:hAnsi="Arial" w:hint="cs"/>
          <w:rtl/>
          <w:lang w:bidi="fa-IR"/>
        </w:rPr>
        <w:t xml:space="preserve">گاه </w:t>
      </w:r>
      <w:r w:rsidRPr="00E6002E">
        <w:rPr>
          <w:rFonts w:ascii="Arial" w:hAnsi="Arial"/>
          <w:rtl/>
        </w:rPr>
        <w:t>دوستان و آشنايان ابو محكم جسر</w:t>
      </w:r>
      <w:r w:rsidRPr="00E6002E">
        <w:rPr>
          <w:rFonts w:ascii="Arial" w:hAnsi="Arial" w:hint="cs"/>
          <w:rtl/>
          <w:lang w:bidi="fa-IR"/>
        </w:rPr>
        <w:t>ی</w:t>
      </w:r>
      <w:r w:rsidRPr="00E6002E">
        <w:rPr>
          <w:rFonts w:ascii="Arial" w:hAnsi="Arial"/>
          <w:rtl/>
        </w:rPr>
        <w:t xml:space="preserve"> كه </w:t>
      </w:r>
      <w:r w:rsidR="00BD28DD">
        <w:rPr>
          <w:rFonts w:ascii="Arial" w:hAnsi="Arial" w:hint="cs"/>
          <w:rtl/>
        </w:rPr>
        <w:t>حکیمی وار</w:t>
      </w:r>
      <w:r w:rsidRPr="00E6002E">
        <w:rPr>
          <w:rFonts w:ascii="Arial" w:hAnsi="Arial" w:hint="cs"/>
          <w:rtl/>
        </w:rPr>
        <w:t>سته بود</w:t>
      </w:r>
      <w:r w:rsidRPr="00E6002E">
        <w:rPr>
          <w:rFonts w:ascii="Arial" w:hAnsi="Arial"/>
          <w:rtl/>
        </w:rPr>
        <w:t>، نزد و</w:t>
      </w:r>
      <w:r w:rsidRPr="00E6002E">
        <w:rPr>
          <w:rFonts w:ascii="Arial" w:hAnsi="Arial" w:hint="cs"/>
          <w:rtl/>
          <w:lang w:bidi="fa-IR"/>
        </w:rPr>
        <w:t>ی</w:t>
      </w:r>
      <w:r w:rsidRPr="00E6002E">
        <w:rPr>
          <w:rFonts w:ascii="Arial" w:hAnsi="Arial"/>
          <w:rtl/>
        </w:rPr>
        <w:t xml:space="preserve"> تجمع مي</w:t>
      </w:r>
      <w:r w:rsidR="00BD28DD">
        <w:rPr>
          <w:rFonts w:ascii="Arial" w:hAnsi="Arial" w:cs="CTraditional Arabic" w:hint="cs"/>
          <w:cs/>
        </w:rPr>
        <w:t>‎</w:t>
      </w:r>
      <w:r w:rsidRPr="00E6002E">
        <w:rPr>
          <w:rFonts w:ascii="Arial" w:hAnsi="Arial"/>
          <w:rtl/>
        </w:rPr>
        <w:t xml:space="preserve">كردند، آيه مذكور را تلاوت مي كرد، به گريه </w:t>
      </w:r>
      <w:r w:rsidR="00BD28DD">
        <w:rPr>
          <w:rFonts w:ascii="Arial" w:hAnsi="Arial" w:hint="cs"/>
          <w:rtl/>
        </w:rPr>
        <w:t>می</w:t>
      </w:r>
      <w:r w:rsidR="00BD28DD">
        <w:rPr>
          <w:rFonts w:ascii="Arial" w:hAnsi="Arial" w:cs="CTraditional Arabic" w:hint="cs"/>
          <w:cs/>
        </w:rPr>
        <w:t>‎</w:t>
      </w:r>
      <w:r w:rsidRPr="00E6002E">
        <w:rPr>
          <w:rFonts w:ascii="Arial" w:hAnsi="Arial"/>
          <w:rtl/>
        </w:rPr>
        <w:t xml:space="preserve">افتاد و مي فرمود: </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توهمات </w:t>
      </w:r>
      <w:r w:rsidRPr="00E6002E">
        <w:rPr>
          <w:rFonts w:ascii="Arial" w:hAnsi="Arial" w:hint="cs"/>
          <w:rtl/>
          <w:lang w:bidi="fa-IR"/>
        </w:rPr>
        <w:t xml:space="preserve">عقلی موجب کاستن هول و هراس قیامت شده است، </w:t>
      </w:r>
      <w:r w:rsidRPr="00E6002E">
        <w:rPr>
          <w:rFonts w:ascii="Arial" w:hAnsi="Arial"/>
          <w:rtl/>
        </w:rPr>
        <w:t xml:space="preserve">به خدا سوگند اگر مردم قبل از دميدن صور دوم در حالت خواب مي بودند، </w:t>
      </w:r>
      <w:r w:rsidR="00BD28DD">
        <w:rPr>
          <w:rFonts w:ascii="Arial" w:hAnsi="Arial" w:hint="cs"/>
          <w:rtl/>
        </w:rPr>
        <w:t>همانگونه که در آیه</w:t>
      </w:r>
      <w:r w:rsidR="00BD28DD">
        <w:rPr>
          <w:rFonts w:ascii="Arial" w:hAnsi="Arial" w:cs="CTraditional Arabic" w:hint="cs"/>
          <w:cs/>
        </w:rPr>
        <w:t>‎</w:t>
      </w:r>
      <w:r w:rsidRPr="00E6002E">
        <w:rPr>
          <w:rFonts w:ascii="Arial" w:hAnsi="Arial" w:hint="cs"/>
          <w:rtl/>
        </w:rPr>
        <w:t>ی مبارکه آن</w:t>
      </w:r>
      <w:r w:rsidR="00BD28DD">
        <w:rPr>
          <w:rFonts w:ascii="Arial" w:hAnsi="Arial" w:cs="CTraditional Arabic" w:hint="cs"/>
          <w:cs/>
        </w:rPr>
        <w:t>‎</w:t>
      </w:r>
      <w:r w:rsidRPr="00E6002E">
        <w:rPr>
          <w:rFonts w:ascii="Arial" w:hAnsi="Arial" w:hint="cs"/>
          <w:rtl/>
        </w:rPr>
        <w:t>را خواب می پندارند</w:t>
      </w:r>
      <w:r w:rsidRPr="00E6002E">
        <w:rPr>
          <w:rFonts w:ascii="Arial" w:hAnsi="Arial"/>
          <w:rtl/>
        </w:rPr>
        <w:t xml:space="preserve">، </w:t>
      </w:r>
      <w:r w:rsidRPr="00E6002E">
        <w:rPr>
          <w:rFonts w:ascii="Arial" w:hAnsi="Arial" w:hint="cs"/>
          <w:rtl/>
        </w:rPr>
        <w:t>هن</w:t>
      </w:r>
      <w:r w:rsidRPr="00E6002E">
        <w:rPr>
          <w:rFonts w:ascii="Arial" w:hAnsi="Arial" w:hint="cs"/>
          <w:rtl/>
          <w:lang w:bidi="fa-IR"/>
        </w:rPr>
        <w:t>گام زنده شدن هرگز ندا « وای بر حال ما » را سر نمی دادند</w:t>
      </w:r>
      <w:r w:rsidRPr="00E6002E">
        <w:rPr>
          <w:rFonts w:ascii="Arial" w:hAnsi="Arial"/>
          <w:rtl/>
        </w:rPr>
        <w:t xml:space="preserve"> </w:t>
      </w:r>
      <w:r w:rsidR="00BD28DD">
        <w:rPr>
          <w:rFonts w:ascii="Arial" w:hAnsi="Arial" w:hint="cs"/>
          <w:rtl/>
        </w:rPr>
        <w:t>و با دیدن صحنه</w:t>
      </w:r>
      <w:r w:rsidR="00BD28DD">
        <w:rPr>
          <w:rFonts w:ascii="Arial" w:hAnsi="Arial" w:cs="CTraditional Arabic" w:hint="cs"/>
          <w:cs/>
        </w:rPr>
        <w:t>‎</w:t>
      </w:r>
      <w:r w:rsidRPr="00E6002E">
        <w:rPr>
          <w:rFonts w:ascii="Arial" w:hAnsi="Arial" w:hint="cs"/>
          <w:rtl/>
        </w:rPr>
        <w:t>های خطرناک قیامت</w:t>
      </w:r>
      <w:r w:rsidR="00BD28DD">
        <w:rPr>
          <w:rFonts w:ascii="Arial" w:hAnsi="Arial" w:hint="cs"/>
          <w:rtl/>
          <w:lang w:bidi="fa-IR"/>
        </w:rPr>
        <w:t>، هرگز به سؤال کردن رو نمی</w:t>
      </w:r>
      <w:r w:rsidR="00BD28DD">
        <w:rPr>
          <w:rFonts w:ascii="Arial" w:hAnsi="Arial" w:cs="CTraditional Arabic" w:hint="cs"/>
          <w:cs/>
          <w:lang w:bidi="fa-IR"/>
        </w:rPr>
        <w:t>‎</w:t>
      </w:r>
      <w:r w:rsidRPr="00E6002E">
        <w:rPr>
          <w:rFonts w:ascii="Arial" w:hAnsi="Arial" w:hint="cs"/>
          <w:rtl/>
          <w:lang w:bidi="fa-IR"/>
        </w:rPr>
        <w:t xml:space="preserve">آوردند، </w:t>
      </w:r>
      <w:r w:rsidRPr="00E6002E">
        <w:rPr>
          <w:rFonts w:ascii="Arial" w:hAnsi="Arial"/>
          <w:rtl/>
        </w:rPr>
        <w:t>روز قيامت با تمام خطرها</w:t>
      </w:r>
      <w:r w:rsidRPr="00E6002E">
        <w:rPr>
          <w:rFonts w:ascii="Arial" w:hAnsi="Arial" w:hint="cs"/>
          <w:rtl/>
          <w:lang w:bidi="fa-IR"/>
        </w:rPr>
        <w:t>ی</w:t>
      </w:r>
      <w:r w:rsidRPr="00E6002E">
        <w:rPr>
          <w:rFonts w:ascii="Arial" w:hAnsi="Arial"/>
          <w:rtl/>
        </w:rPr>
        <w:t xml:space="preserve"> بزرگش بر آنان ثابت مي شود</w:t>
      </w:r>
      <w:r w:rsidRPr="00E6002E">
        <w:rPr>
          <w:rFonts w:ascii="Arial" w:hAnsi="Arial" w:hint="cs"/>
          <w:rtl/>
          <w:lang w:bidi="fa-IR"/>
        </w:rPr>
        <w:t>، در عالم برزخ فقط درد می چشیدند و در قبر سزا می دیدند، ولی هرگز هنگام انقطاع درد و عذاب، فریا</w:t>
      </w:r>
      <w:r w:rsidR="00BD28DD">
        <w:rPr>
          <w:rFonts w:ascii="Arial" w:hAnsi="Arial" w:hint="cs"/>
          <w:rtl/>
          <w:lang w:bidi="fa-IR"/>
        </w:rPr>
        <w:t>د نزدند، اما با فرا رسیدن حادثه</w:t>
      </w:r>
      <w:r w:rsidR="00BD28DD">
        <w:rPr>
          <w:rFonts w:ascii="Arial" w:hAnsi="Arial" w:cs="CTraditional Arabic" w:hint="cs"/>
          <w:cs/>
          <w:lang w:bidi="fa-IR"/>
        </w:rPr>
        <w:t>‎</w:t>
      </w:r>
      <w:r w:rsidRPr="00E6002E">
        <w:rPr>
          <w:rFonts w:ascii="Arial" w:hAnsi="Arial" w:hint="cs"/>
          <w:rtl/>
          <w:lang w:bidi="fa-IR"/>
        </w:rPr>
        <w:t>ی بزرگ قیامت شروع می کنند به واویلا گفتن و دعا کردن، اگر شدت و سختی قیامت نمی بود، هرگز عذاب قبر را کوچک نمی شماردند و آن</w:t>
      </w:r>
      <w:r w:rsidR="00BD28DD">
        <w:rPr>
          <w:rFonts w:ascii="Arial" w:hAnsi="Arial" w:cs="CTraditional Arabic" w:hint="cs"/>
          <w:cs/>
          <w:lang w:bidi="fa-IR"/>
        </w:rPr>
        <w:t>‎</w:t>
      </w:r>
      <w:r w:rsidRPr="00E6002E">
        <w:rPr>
          <w:rFonts w:ascii="Arial" w:hAnsi="Arial" w:hint="cs"/>
          <w:rtl/>
          <w:lang w:bidi="fa-IR"/>
        </w:rPr>
        <w:t>را خواب تلقی نمی نمودند، در قرآن قیامت را این</w:t>
      </w:r>
      <w:r w:rsidR="00BD28DD">
        <w:rPr>
          <w:rFonts w:ascii="Arial" w:hAnsi="Arial" w:cs="CTraditional Arabic" w:hint="cs"/>
          <w:cs/>
          <w:lang w:bidi="fa-IR"/>
        </w:rPr>
        <w:t>‎</w:t>
      </w:r>
      <w:r w:rsidRPr="00E6002E">
        <w:rPr>
          <w:rFonts w:ascii="Arial" w:hAnsi="Arial" w:hint="cs"/>
          <w:rtl/>
          <w:lang w:bidi="fa-IR"/>
        </w:rPr>
        <w:t xml:space="preserve">گونه به تصویر می کشد: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4" w:hAnsi="QCF_P584" w:cs="QCF_P584"/>
          <w:sz w:val="32"/>
          <w:szCs w:val="32"/>
          <w:rtl/>
          <w:lang w:bidi="fa-IR"/>
        </w:rPr>
        <w:t xml:space="preserve">ﮬ  ﮭ    ﮮ   ﮯ   ﮰ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النازعات: ٣٤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هنگامي كه بزرگترين حادثه (و بلاي سخت طاقت‌فرساي قيامت) فرا مي‌رسد. ‏</w:t>
      </w:r>
      <w:r w:rsidRPr="00E6002E">
        <w:rPr>
          <w:rFonts w:ascii="Arial" w:hAnsi="Arial" w:hint="cs"/>
          <w:rtl/>
          <w:lang w:bidi="fa-IR"/>
        </w:rPr>
        <w:t>)</w:t>
      </w:r>
    </w:p>
    <w:p w:rsidR="00E6002E" w:rsidRPr="00E6002E" w:rsidRDefault="00BD28DD" w:rsidP="003948A9">
      <w:pPr>
        <w:ind w:firstLine="206"/>
        <w:jc w:val="lowKashida"/>
        <w:rPr>
          <w:rFonts w:ascii="Arial" w:hAnsi="Arial"/>
          <w:rtl/>
          <w:lang w:bidi="fa-IR"/>
        </w:rPr>
      </w:pPr>
      <w:r>
        <w:rPr>
          <w:rFonts w:ascii="Arial" w:hAnsi="Arial" w:hint="cs"/>
          <w:rtl/>
          <w:lang w:bidi="fa-IR"/>
        </w:rPr>
        <w:t>امام بعد از تلاوت نمودن آیه به گونه</w:t>
      </w:r>
      <w:r>
        <w:rPr>
          <w:rFonts w:ascii="Arial" w:hAnsi="Arial" w:cs="CTraditional Arabic" w:hint="cs"/>
          <w:cs/>
          <w:lang w:bidi="fa-IR"/>
        </w:rPr>
        <w:t>‎</w:t>
      </w:r>
      <w:r w:rsidR="00E6002E" w:rsidRPr="00E6002E">
        <w:rPr>
          <w:rFonts w:ascii="Arial" w:hAnsi="Arial" w:hint="cs"/>
          <w:rtl/>
          <w:lang w:bidi="fa-IR"/>
        </w:rPr>
        <w:t>ای گریست که ریش مبارکش خیس گشت</w:t>
      </w:r>
      <w:r w:rsidR="00E6002E" w:rsidRPr="00E6002E">
        <w:rPr>
          <w:rStyle w:val="a4"/>
          <w:rFonts w:ascii="Arial" w:hAnsi="Arial"/>
          <w:rtl/>
          <w:lang w:bidi="fa-IR"/>
        </w:rPr>
        <w:footnoteReference w:id="87"/>
      </w:r>
    </w:p>
    <w:p w:rsidR="00E6002E" w:rsidRPr="00E6002E" w:rsidRDefault="00E6002E" w:rsidP="003948A9">
      <w:pPr>
        <w:ind w:firstLine="206"/>
        <w:jc w:val="lowKashida"/>
        <w:rPr>
          <w:rFonts w:ascii="Arial" w:hAnsi="Arial" w:hint="cs"/>
          <w:rtl/>
          <w:lang w:bidi="fa-IR"/>
        </w:rPr>
      </w:pPr>
      <w:r w:rsidRPr="00E6002E">
        <w:rPr>
          <w:rFonts w:ascii="Arial" w:hAnsi="Arial"/>
          <w:rtl/>
        </w:rPr>
        <w:t>3- آيه ديگري حاكي از آن است كه موقع بيدار شدن از قبور</w:t>
      </w:r>
      <w:r w:rsidRPr="00E6002E">
        <w:rPr>
          <w:rFonts w:ascii="Arial" w:hAnsi="Arial" w:hint="cs"/>
          <w:rtl/>
          <w:lang w:bidi="fa-IR"/>
        </w:rPr>
        <w:t xml:space="preserve">، </w:t>
      </w:r>
      <w:r w:rsidRPr="00E6002E">
        <w:rPr>
          <w:rFonts w:ascii="Arial" w:hAnsi="Arial"/>
          <w:rtl/>
        </w:rPr>
        <w:t>آثار غم</w:t>
      </w:r>
      <w:r w:rsidRPr="00E6002E">
        <w:rPr>
          <w:rFonts w:ascii="Arial" w:hAnsi="Arial" w:hint="cs"/>
          <w:rtl/>
        </w:rPr>
        <w:t xml:space="preserve"> </w:t>
      </w:r>
      <w:r w:rsidRPr="00E6002E">
        <w:rPr>
          <w:rFonts w:ascii="Arial" w:hAnsi="Arial"/>
          <w:rtl/>
        </w:rPr>
        <w:t>و اندوه بزرگي از چهره آنها نمودار مي شود</w:t>
      </w:r>
      <w:r w:rsidRPr="00E6002E">
        <w:rPr>
          <w:rFonts w:ascii="Arial" w:hAnsi="Arial" w:hint="cs"/>
          <w:rtl/>
        </w:rPr>
        <w:t xml:space="preserve">، </w:t>
      </w:r>
      <w:r w:rsidRPr="00E6002E">
        <w:rPr>
          <w:rFonts w:ascii="Arial" w:hAnsi="Arial"/>
          <w:rtl/>
        </w:rPr>
        <w:t>چشم ها</w:t>
      </w:r>
      <w:r w:rsidRPr="00E6002E">
        <w:rPr>
          <w:rFonts w:ascii="Arial" w:hAnsi="Arial" w:hint="cs"/>
          <w:rtl/>
          <w:lang w:bidi="fa-IR"/>
        </w:rPr>
        <w:t>ی</w:t>
      </w:r>
      <w:r w:rsidRPr="00E6002E">
        <w:rPr>
          <w:rFonts w:ascii="Arial" w:hAnsi="Arial"/>
          <w:rtl/>
        </w:rPr>
        <w:t xml:space="preserve">شان </w:t>
      </w:r>
      <w:r w:rsidRPr="00E6002E">
        <w:rPr>
          <w:rFonts w:ascii="Arial" w:hAnsi="Arial" w:hint="cs"/>
          <w:rtl/>
        </w:rPr>
        <w:t xml:space="preserve">بر </w:t>
      </w:r>
      <w:r w:rsidRPr="00E6002E">
        <w:rPr>
          <w:rFonts w:ascii="Arial" w:hAnsi="Arial"/>
          <w:rtl/>
        </w:rPr>
        <w:t xml:space="preserve">اثر شدت ترس </w:t>
      </w:r>
      <w:r w:rsidRPr="00E6002E">
        <w:rPr>
          <w:rFonts w:ascii="Arial" w:hAnsi="Arial" w:hint="cs"/>
          <w:rtl/>
        </w:rPr>
        <w:t>با</w:t>
      </w:r>
      <w:r w:rsidR="00BD28DD">
        <w:rPr>
          <w:rFonts w:ascii="Arial" w:hAnsi="Arial" w:hint="cs"/>
          <w:rtl/>
          <w:lang w:bidi="fa-IR"/>
        </w:rPr>
        <w:t>ز می</w:t>
      </w:r>
      <w:r w:rsidR="00BD28DD">
        <w:rPr>
          <w:rFonts w:ascii="Arial" w:hAnsi="Arial" w:cs="CTraditional Arabic" w:hint="cs"/>
          <w:cs/>
          <w:lang w:bidi="fa-IR"/>
        </w:rPr>
        <w:t>‎</w:t>
      </w:r>
      <w:r w:rsidRPr="00E6002E">
        <w:rPr>
          <w:rFonts w:ascii="Arial" w:hAnsi="Arial" w:hint="cs"/>
          <w:rtl/>
          <w:lang w:bidi="fa-IR"/>
        </w:rPr>
        <w:t>گردد</w:t>
      </w:r>
      <w:r w:rsidRPr="00E6002E">
        <w:rPr>
          <w:rFonts w:ascii="Arial" w:hAnsi="Arial"/>
          <w:rtl/>
        </w:rPr>
        <w:t xml:space="preserve"> و دلها</w:t>
      </w:r>
      <w:r w:rsidRPr="00E6002E">
        <w:rPr>
          <w:rFonts w:ascii="Arial" w:hAnsi="Arial" w:hint="cs"/>
          <w:rtl/>
          <w:lang w:bidi="fa-IR"/>
        </w:rPr>
        <w:t>ی</w:t>
      </w:r>
      <w:r w:rsidRPr="00E6002E">
        <w:rPr>
          <w:rFonts w:ascii="Arial" w:hAnsi="Arial"/>
          <w:rtl/>
        </w:rPr>
        <w:t xml:space="preserve">شان خالي </w:t>
      </w:r>
      <w:r w:rsidRPr="00E6002E">
        <w:rPr>
          <w:rFonts w:ascii="Arial" w:hAnsi="Arial" w:hint="cs"/>
          <w:rtl/>
        </w:rPr>
        <w:t xml:space="preserve">است و </w:t>
      </w:r>
      <w:r w:rsidRPr="00E6002E">
        <w:rPr>
          <w:rFonts w:ascii="Arial" w:hAnsi="Arial" w:hint="cs"/>
          <w:rtl/>
          <w:lang w:bidi="fa-IR"/>
        </w:rPr>
        <w:t xml:space="preserve">چیزی </w:t>
      </w:r>
      <w:r w:rsidRPr="00E6002E">
        <w:rPr>
          <w:rFonts w:ascii="Arial" w:hAnsi="Arial"/>
          <w:rtl/>
        </w:rPr>
        <w:t xml:space="preserve">جز احساس ترس و وحشت كه آنها را احاطه كرده است، </w:t>
      </w:r>
      <w:r w:rsidRPr="00E6002E">
        <w:rPr>
          <w:rFonts w:ascii="Arial" w:hAnsi="Arial" w:hint="cs"/>
          <w:rtl/>
          <w:lang w:bidi="fa-IR"/>
        </w:rPr>
        <w:t xml:space="preserve">در قلوب شان يافت نمي شود، خداوند می فرماید: </w:t>
      </w:r>
    </w:p>
    <w:p w:rsidR="00E6002E" w:rsidRPr="00E6002E" w:rsidRDefault="00E6002E" w:rsidP="00C21FD6">
      <w:pPr>
        <w:ind w:firstLine="206"/>
        <w:rPr>
          <w:rFonts w:ascii="Traditional Arabic" w:hAnsi="Traditional Arabic" w:cs="Traditional Arabic"/>
          <w:rtl/>
          <w:lang w:bidi="fa-IR"/>
        </w:rPr>
      </w:pPr>
      <w:r w:rsidRPr="00E6002E">
        <w:rPr>
          <w:rFonts w:ascii="QCF_BSML" w:hAnsi="QCF_BSML" w:cs="QCF_BSML"/>
          <w:sz w:val="32"/>
          <w:szCs w:val="32"/>
          <w:rtl/>
          <w:lang w:bidi="fa-IR"/>
        </w:rPr>
        <w:t xml:space="preserve">ﭽ </w:t>
      </w:r>
      <w:r w:rsidRPr="00E6002E">
        <w:rPr>
          <w:rFonts w:ascii="QCF_P260" w:hAnsi="QCF_P260" w:cs="QCF_P260"/>
          <w:sz w:val="32"/>
          <w:szCs w:val="32"/>
          <w:rtl/>
          <w:lang w:bidi="fa-IR"/>
        </w:rPr>
        <w:t xml:space="preserve">ﯶ  ﯷ  ﯸ  ﯹ  ﯺ  ﯻ   ﯼﯽ  ﯾ    ﯿ  ﰀ      ﰁ  ﰂ  ﰃ   ﰄ   </w:t>
      </w:r>
      <w:r w:rsidRPr="00E6002E">
        <w:rPr>
          <w:rFonts w:ascii="QCF_P261" w:hAnsi="QCF_P261" w:cs="QCF_P261"/>
          <w:sz w:val="32"/>
          <w:szCs w:val="32"/>
          <w:rtl/>
          <w:lang w:bidi="fa-IR"/>
        </w:rPr>
        <w:t xml:space="preserve">ﭑ  ﭒ  ﭓ  ﭔ  ﭕ  ﭖ  ﭗﭘ  ﭙ   ﭚ  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Arial" w:hint="cs"/>
          <w:sz w:val="18"/>
          <w:szCs w:val="18"/>
          <w:rtl/>
          <w:lang w:bidi="fa-IR"/>
        </w:rPr>
        <w:t xml:space="preserve">   </w:t>
      </w:r>
      <w:r w:rsidRPr="00E6002E">
        <w:rPr>
          <w:rFonts w:ascii="Traditional Arabic" w:hAnsi="Traditional Arabic" w:cs="Traditional Arabic"/>
          <w:rtl/>
          <w:lang w:bidi="fa-IR"/>
        </w:rPr>
        <w:t>إبراهيم: ٤٢ - ٤٣</w:t>
      </w:r>
    </w:p>
    <w:p w:rsidR="00E6002E" w:rsidRPr="00E6002E" w:rsidRDefault="00E6002E" w:rsidP="003948A9">
      <w:pPr>
        <w:ind w:firstLine="206"/>
        <w:jc w:val="lowKashida"/>
        <w:rPr>
          <w:rFonts w:hint="cs"/>
          <w:rtl/>
          <w:lang w:bidi="fa-IR"/>
        </w:rPr>
      </w:pPr>
      <w:r w:rsidRPr="00E6002E">
        <w:rPr>
          <w:rFonts w:ascii="Arial" w:hAnsi="Arial"/>
          <w:rtl/>
          <w:lang w:bidi="fa-IR"/>
        </w:rPr>
        <w:t>گمان مبر كه خدا از كارهائي كه ستمگران مي‌كنند بي‌خبر است.  (نه، بلكه مجازات) آنان را به روزي حوالت مي‌كند كه چشمها در آن (از خوف و هراس چيزهائي كه مي‌بيند) باز مي‌ماند.</w:t>
      </w:r>
      <w:r w:rsidRPr="00E6002E">
        <w:rPr>
          <w:rtl/>
        </w:rPr>
        <w:t xml:space="preserve"> </w:t>
      </w:r>
      <w:r w:rsidRPr="00E6002E">
        <w:rPr>
          <w:rFonts w:ascii="Arial" w:hAnsi="Arial"/>
          <w:rtl/>
          <w:lang w:bidi="fa-IR"/>
        </w:rPr>
        <w:t>‏ (ستمگران همچون اسيران، از هراس) سرهاي خود را بالا گرفته و يك راست (به سوي ندادهنده) مي‌شتابند و چشمانشان (از مشاهده اين همه عذاب هراسناك) فرو بسته نمي‌شود و دلهايشان (فرو مي‌تپد و از عقل و فهم و انديشه) تهي مي‌گردد‏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rPr>
      </w:pPr>
      <w:r w:rsidRPr="00E6002E">
        <w:rPr>
          <w:rFonts w:ascii="Arial" w:hAnsi="Arial"/>
          <w:rtl/>
        </w:rPr>
        <w:t>استاد سيد قطب در تفسير اين آيه مي گويد: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w:t>
      </w:r>
      <w:r w:rsidRPr="00E6002E">
        <w:rPr>
          <w:rFonts w:ascii="Arial" w:hAnsi="Arial" w:hint="cs"/>
          <w:rtl/>
          <w:lang w:bidi="fa-IR"/>
        </w:rPr>
        <w:t xml:space="preserve">گمان نمی کرد که </w:t>
      </w:r>
      <w:r w:rsidRPr="00E6002E">
        <w:rPr>
          <w:rFonts w:ascii="Arial" w:hAnsi="Arial"/>
          <w:rtl/>
        </w:rPr>
        <w:t xml:space="preserve">خداوند از اعمال ستمكاران غافل </w:t>
      </w:r>
      <w:r w:rsidRPr="00E6002E">
        <w:rPr>
          <w:rFonts w:ascii="Arial" w:hAnsi="Arial" w:hint="cs"/>
          <w:rtl/>
        </w:rPr>
        <w:t>باش</w:t>
      </w:r>
      <w:r w:rsidRPr="00E6002E">
        <w:rPr>
          <w:rFonts w:ascii="Arial" w:hAnsi="Arial" w:hint="cs"/>
          <w:rtl/>
          <w:lang w:bidi="fa-IR"/>
        </w:rPr>
        <w:t>د</w:t>
      </w:r>
      <w:r w:rsidRPr="00E6002E">
        <w:rPr>
          <w:rFonts w:ascii="Arial" w:hAnsi="Arial" w:hint="cs"/>
          <w:rtl/>
        </w:rPr>
        <w:t xml:space="preserve">، </w:t>
      </w:r>
      <w:r w:rsidRPr="00E6002E">
        <w:rPr>
          <w:rFonts w:ascii="Arial" w:hAnsi="Arial"/>
          <w:rtl/>
        </w:rPr>
        <w:t xml:space="preserve">اما ظاهر قضيه براي كساني كه ستمكاران را در حال بهره مندي از نعمت هاي الهي مي ديدند و از وعيد الهي در حق آنها نيز مطلع بودند، </w:t>
      </w:r>
      <w:r w:rsidRPr="00E6002E">
        <w:rPr>
          <w:rFonts w:ascii="Arial" w:hAnsi="Arial" w:hint="cs"/>
          <w:rtl/>
        </w:rPr>
        <w:t>ول</w:t>
      </w:r>
      <w:r w:rsidR="00BD28DD">
        <w:rPr>
          <w:rFonts w:ascii="Arial" w:hAnsi="Arial" w:hint="cs"/>
          <w:rtl/>
          <w:lang w:bidi="fa-IR"/>
        </w:rPr>
        <w:t>ی در دنیا عملی شدن این وعید</w:t>
      </w:r>
      <w:r w:rsidRPr="00E6002E">
        <w:rPr>
          <w:rFonts w:ascii="Arial" w:hAnsi="Arial" w:hint="cs"/>
          <w:rtl/>
          <w:lang w:bidi="fa-IR"/>
        </w:rPr>
        <w:t>ها را نمی دیدند</w:t>
      </w:r>
      <w:r w:rsidRPr="00E6002E">
        <w:rPr>
          <w:rFonts w:ascii="Arial" w:hAnsi="Arial" w:hint="cs"/>
          <w:rtl/>
        </w:rPr>
        <w:t xml:space="preserve">، </w:t>
      </w:r>
      <w:r w:rsidRPr="00E6002E">
        <w:rPr>
          <w:rFonts w:ascii="Arial" w:hAnsi="Arial"/>
          <w:rtl/>
        </w:rPr>
        <w:t>لذا اين آيه مدت زمان عذاب و مواخذه آنها را در صورت مواخذه و آخرين عذاب، روشن مي سازد</w:t>
      </w:r>
      <w:r w:rsidRPr="00E6002E">
        <w:rPr>
          <w:rFonts w:ascii="Arial" w:hAnsi="Arial" w:hint="cs"/>
          <w:rtl/>
          <w:lang w:bidi="fa-IR"/>
        </w:rPr>
        <w:t xml:space="preserve">، </w:t>
      </w:r>
      <w:r w:rsidRPr="00E6002E">
        <w:rPr>
          <w:rFonts w:ascii="Arial" w:hAnsi="Arial"/>
          <w:rtl/>
        </w:rPr>
        <w:t>عذاب و مواخ</w:t>
      </w:r>
      <w:r w:rsidR="00BD28DD">
        <w:rPr>
          <w:rFonts w:ascii="Arial" w:hAnsi="Arial"/>
          <w:rtl/>
        </w:rPr>
        <w:t>ذه</w:t>
      </w:r>
      <w:r w:rsidR="00BD28DD">
        <w:rPr>
          <w:rFonts w:ascii="Arial" w:hAnsi="Arial" w:cs="CTraditional Arabic" w:hint="cs"/>
          <w:cs/>
        </w:rPr>
        <w:t>‎</w:t>
      </w:r>
      <w:r w:rsidRPr="00E6002E">
        <w:rPr>
          <w:rFonts w:ascii="Arial" w:hAnsi="Arial"/>
          <w:rtl/>
        </w:rPr>
        <w:t xml:space="preserve">اي كه ديگر مهلتي به آنها داده نمي شود و آنها </w:t>
      </w:r>
      <w:r w:rsidRPr="00E6002E">
        <w:rPr>
          <w:rFonts w:ascii="Arial" w:hAnsi="Arial" w:hint="cs"/>
          <w:rtl/>
        </w:rPr>
        <w:t>هم ن</w:t>
      </w:r>
      <w:r w:rsidRPr="00E6002E">
        <w:rPr>
          <w:rFonts w:ascii="Arial" w:hAnsi="Arial"/>
          <w:rtl/>
        </w:rPr>
        <w:t>مي توانند از آن عذاب خود را نجات دهند</w:t>
      </w:r>
      <w:r w:rsidRPr="00E6002E">
        <w:rPr>
          <w:rFonts w:ascii="Arial" w:hAnsi="Arial" w:hint="cs"/>
          <w:rtl/>
        </w:rPr>
        <w:t xml:space="preserve">، </w:t>
      </w:r>
      <w:r w:rsidRPr="00E6002E">
        <w:rPr>
          <w:rFonts w:ascii="Arial" w:hAnsi="Arial"/>
          <w:rtl/>
        </w:rPr>
        <w:t>خداوند در يك</w:t>
      </w:r>
      <w:r w:rsidR="00BD28DD">
        <w:rPr>
          <w:rFonts w:ascii="Arial" w:hAnsi="Arial"/>
          <w:rtl/>
        </w:rPr>
        <w:t xml:space="preserve"> روز بسيار مشكل آنها را عذاب مي</w:t>
      </w:r>
      <w:r w:rsidR="00BD28DD">
        <w:rPr>
          <w:rFonts w:ascii="Arial" w:hAnsi="Arial" w:cs="CTraditional Arabic" w:hint="cs"/>
          <w:cs/>
        </w:rPr>
        <w:t>‎</w:t>
      </w:r>
      <w:r w:rsidRPr="00E6002E">
        <w:rPr>
          <w:rFonts w:ascii="Arial" w:hAnsi="Arial"/>
          <w:rtl/>
        </w:rPr>
        <w:t>دهد</w:t>
      </w:r>
      <w:r w:rsidRPr="00E6002E">
        <w:rPr>
          <w:rFonts w:ascii="Arial" w:hAnsi="Arial" w:hint="cs"/>
          <w:rtl/>
        </w:rPr>
        <w:t xml:space="preserve">، </w:t>
      </w:r>
      <w:r w:rsidRPr="00E6002E">
        <w:rPr>
          <w:rFonts w:ascii="Arial" w:hAnsi="Arial"/>
          <w:rtl/>
        </w:rPr>
        <w:t xml:space="preserve">روزي كه چشم ها در آن </w:t>
      </w:r>
      <w:r w:rsidRPr="00E6002E">
        <w:rPr>
          <w:rFonts w:ascii="Arial" w:hAnsi="Arial" w:hint="cs"/>
          <w:rtl/>
        </w:rPr>
        <w:t xml:space="preserve">بر </w:t>
      </w:r>
      <w:r w:rsidRPr="00E6002E">
        <w:rPr>
          <w:rFonts w:ascii="Arial" w:hAnsi="Arial"/>
          <w:rtl/>
        </w:rPr>
        <w:t xml:space="preserve">اثر ترس و بيم خيره مي شوند، مات و مبهوت </w:t>
      </w:r>
      <w:r w:rsidR="00BD28DD">
        <w:rPr>
          <w:rFonts w:ascii="Arial" w:hAnsi="Arial" w:hint="cs"/>
          <w:rtl/>
        </w:rPr>
        <w:t>می</w:t>
      </w:r>
      <w:r w:rsidR="00BD28DD">
        <w:rPr>
          <w:rFonts w:ascii="Arial" w:hAnsi="Arial" w:cs="CTraditional Arabic" w:hint="cs"/>
          <w:cs/>
        </w:rPr>
        <w:t>‎</w:t>
      </w:r>
      <w:r w:rsidRPr="00E6002E">
        <w:rPr>
          <w:rFonts w:ascii="Arial" w:hAnsi="Arial" w:hint="cs"/>
          <w:rtl/>
        </w:rPr>
        <w:t>گر</w:t>
      </w:r>
      <w:r w:rsidRPr="00E6002E">
        <w:rPr>
          <w:rFonts w:ascii="Arial" w:hAnsi="Arial" w:hint="cs"/>
          <w:rtl/>
          <w:lang w:bidi="fa-IR"/>
        </w:rPr>
        <w:t>دند</w:t>
      </w:r>
      <w:r w:rsidRPr="00E6002E">
        <w:rPr>
          <w:rFonts w:ascii="Arial" w:hAnsi="Arial" w:hint="cs"/>
          <w:rtl/>
        </w:rPr>
        <w:t>، به</w:t>
      </w:r>
      <w:r w:rsidRPr="00E6002E">
        <w:rPr>
          <w:rFonts w:ascii="Arial" w:hAnsi="Arial"/>
          <w:rtl/>
        </w:rPr>
        <w:t xml:space="preserve"> ترس و وحشت</w:t>
      </w:r>
      <w:r w:rsidRPr="00E6002E">
        <w:rPr>
          <w:rFonts w:ascii="Arial" w:hAnsi="Arial" w:hint="cs"/>
          <w:rtl/>
          <w:lang w:bidi="fa-IR"/>
        </w:rPr>
        <w:t>ی</w:t>
      </w:r>
      <w:r w:rsidRPr="00E6002E">
        <w:rPr>
          <w:rFonts w:ascii="Arial" w:hAnsi="Arial"/>
          <w:rtl/>
        </w:rPr>
        <w:t xml:space="preserve"> گرفتار مي شوند كه </w:t>
      </w:r>
      <w:r w:rsidRPr="00E6002E">
        <w:rPr>
          <w:rFonts w:ascii="Arial" w:hAnsi="Arial" w:hint="cs"/>
          <w:rtl/>
        </w:rPr>
        <w:t>توان</w:t>
      </w:r>
      <w:r w:rsidRPr="00E6002E">
        <w:rPr>
          <w:rFonts w:ascii="Arial" w:hAnsi="Arial" w:hint="cs"/>
          <w:rtl/>
          <w:lang w:bidi="fa-IR"/>
        </w:rPr>
        <w:t xml:space="preserve"> دیدن و حرکت کردن را از دست می دهند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سپس</w:t>
      </w:r>
      <w:r w:rsidRPr="00E6002E">
        <w:rPr>
          <w:rFonts w:ascii="Arial" w:hAnsi="Arial" w:hint="cs"/>
          <w:rtl/>
        </w:rPr>
        <w:t xml:space="preserve"> </w:t>
      </w:r>
      <w:r w:rsidRPr="00E6002E">
        <w:rPr>
          <w:rFonts w:ascii="Arial" w:hAnsi="Arial"/>
          <w:rtl/>
        </w:rPr>
        <w:t xml:space="preserve">استاد صحنه روز قيامت را در اوج </w:t>
      </w:r>
      <w:r w:rsidR="00BD28DD">
        <w:rPr>
          <w:rFonts w:ascii="Arial" w:hAnsi="Arial"/>
          <w:rtl/>
        </w:rPr>
        <w:t>شلوغي و ازدحام چنين به تصوير مي</w:t>
      </w:r>
      <w:r w:rsidR="00BD28DD">
        <w:rPr>
          <w:rFonts w:ascii="Arial" w:hAnsi="Arial" w:cs="CTraditional Arabic" w:hint="cs"/>
          <w:cs/>
        </w:rPr>
        <w:t>‎</w:t>
      </w:r>
      <w:r w:rsidRPr="00E6002E">
        <w:rPr>
          <w:rFonts w:ascii="Arial" w:hAnsi="Arial"/>
          <w:rtl/>
        </w:rPr>
        <w:t>كشد: شتابان بسوي مركز ندا و منادي مي روند</w:t>
      </w:r>
      <w:r w:rsidRPr="00E6002E">
        <w:rPr>
          <w:rFonts w:ascii="Arial" w:hAnsi="Arial" w:hint="cs"/>
          <w:rtl/>
        </w:rPr>
        <w:t xml:space="preserve">، </w:t>
      </w:r>
      <w:r w:rsidRPr="00E6002E">
        <w:rPr>
          <w:rFonts w:ascii="Arial" w:hAnsi="Arial"/>
          <w:rtl/>
        </w:rPr>
        <w:t>بسوي هيچ چيز ديگر</w:t>
      </w:r>
      <w:r w:rsidRPr="00E6002E">
        <w:rPr>
          <w:rFonts w:ascii="Arial" w:hAnsi="Arial" w:hint="cs"/>
          <w:rtl/>
          <w:lang w:bidi="fa-IR"/>
        </w:rPr>
        <w:t>ی</w:t>
      </w:r>
      <w:r w:rsidRPr="00E6002E">
        <w:rPr>
          <w:rFonts w:ascii="Arial" w:hAnsi="Arial"/>
          <w:rtl/>
        </w:rPr>
        <w:t xml:space="preserve"> توجه ندارند و نگاه نمي كنند</w:t>
      </w:r>
      <w:r w:rsidRPr="00E6002E">
        <w:rPr>
          <w:rFonts w:ascii="Arial" w:hAnsi="Arial" w:hint="cs"/>
          <w:rtl/>
        </w:rPr>
        <w:t xml:space="preserve">، </w:t>
      </w:r>
      <w:r w:rsidRPr="00E6002E">
        <w:rPr>
          <w:rFonts w:ascii="Arial" w:hAnsi="Arial"/>
          <w:rtl/>
        </w:rPr>
        <w:t>بدون قصد</w:t>
      </w:r>
      <w:r w:rsidR="00BD28DD">
        <w:rPr>
          <w:rFonts w:ascii="Arial" w:hAnsi="Arial"/>
          <w:rtl/>
        </w:rPr>
        <w:t xml:space="preserve"> و اراده سرهاي شان را بلند كرده</w:t>
      </w:r>
      <w:r w:rsidR="00BD28DD">
        <w:rPr>
          <w:rFonts w:ascii="Arial" w:hAnsi="Arial" w:cs="CTraditional Arabic" w:hint="cs"/>
          <w:cs/>
        </w:rPr>
        <w:t>‎</w:t>
      </w:r>
      <w:r w:rsidRPr="00E6002E">
        <w:rPr>
          <w:rFonts w:ascii="Arial" w:hAnsi="Arial"/>
          <w:rtl/>
        </w:rPr>
        <w:t>اند، توان حركت كردن را ندارند</w:t>
      </w:r>
      <w:r w:rsidRPr="00E6002E">
        <w:rPr>
          <w:rFonts w:ascii="Arial" w:hAnsi="Arial" w:hint="cs"/>
          <w:rtl/>
        </w:rPr>
        <w:t xml:space="preserve">، </w:t>
      </w:r>
      <w:r w:rsidRPr="00E6002E">
        <w:rPr>
          <w:rFonts w:ascii="Arial" w:hAnsi="Arial"/>
          <w:rtl/>
        </w:rPr>
        <w:t>نگاه هايشان ر</w:t>
      </w:r>
      <w:r w:rsidR="00BD28DD">
        <w:rPr>
          <w:rFonts w:ascii="Arial" w:hAnsi="Arial"/>
          <w:rtl/>
        </w:rPr>
        <w:t>ا بسوي ترس و وحشتي كه مشاهده مي</w:t>
      </w:r>
      <w:r w:rsidR="00BD28DD">
        <w:rPr>
          <w:rFonts w:ascii="Arial" w:hAnsi="Arial" w:cs="CTraditional Arabic" w:hint="cs"/>
          <w:cs/>
        </w:rPr>
        <w:t>‎</w:t>
      </w:r>
      <w:r w:rsidR="00BD28DD">
        <w:rPr>
          <w:rFonts w:ascii="Arial" w:hAnsi="Arial"/>
          <w:rtl/>
        </w:rPr>
        <w:t>كنند، دوخته</w:t>
      </w:r>
      <w:r w:rsidR="00BD28DD">
        <w:rPr>
          <w:rFonts w:ascii="Arial" w:hAnsi="Arial" w:cs="CTraditional Arabic" w:hint="cs"/>
          <w:cs/>
        </w:rPr>
        <w:t>‎</w:t>
      </w:r>
      <w:r w:rsidRPr="00E6002E">
        <w:rPr>
          <w:rFonts w:ascii="Arial" w:hAnsi="Arial"/>
          <w:rtl/>
        </w:rPr>
        <w:t>اند، حتي بسوي خود نيز نمي توان</w:t>
      </w:r>
      <w:r w:rsidR="00BD28DD">
        <w:rPr>
          <w:rFonts w:ascii="Arial" w:hAnsi="Arial"/>
          <w:rtl/>
        </w:rPr>
        <w:t>ند نگاه كنند و در اثر ترس دلهاي</w:t>
      </w:r>
      <w:r w:rsidRPr="00E6002E">
        <w:rPr>
          <w:rFonts w:ascii="Arial" w:hAnsi="Arial"/>
          <w:rtl/>
        </w:rPr>
        <w:t>شان از هرگونه آرزو خالي</w:t>
      </w:r>
      <w:r w:rsidR="00BD28DD">
        <w:rPr>
          <w:rFonts w:ascii="Arial" w:hAnsi="Arial" w:hint="cs"/>
          <w:rtl/>
        </w:rPr>
        <w:t xml:space="preserve"> و</w:t>
      </w:r>
      <w:r w:rsidRPr="00E6002E">
        <w:rPr>
          <w:rFonts w:ascii="Arial" w:hAnsi="Arial"/>
          <w:rtl/>
        </w:rPr>
        <w:t xml:space="preserve"> </w:t>
      </w:r>
      <w:r w:rsidRPr="00E6002E">
        <w:rPr>
          <w:rFonts w:ascii="Arial" w:hAnsi="Arial" w:hint="cs"/>
          <w:rtl/>
        </w:rPr>
        <w:t>ته</w:t>
      </w:r>
      <w:r w:rsidR="00BD28DD">
        <w:rPr>
          <w:rFonts w:ascii="Arial" w:hAnsi="Arial" w:hint="cs"/>
          <w:rtl/>
          <w:lang w:bidi="fa-IR"/>
        </w:rPr>
        <w:t>ی می</w:t>
      </w:r>
      <w:r w:rsidR="00BD28DD">
        <w:rPr>
          <w:rFonts w:ascii="Arial" w:hAnsi="Arial" w:cs="CTraditional Arabic" w:hint="cs"/>
          <w:cs/>
          <w:lang w:bidi="fa-IR"/>
        </w:rPr>
        <w:t>‎</w:t>
      </w:r>
      <w:r w:rsidRPr="00E6002E">
        <w:rPr>
          <w:rFonts w:ascii="Arial" w:hAnsi="Arial" w:hint="cs"/>
          <w:rtl/>
          <w:lang w:bidi="fa-IR"/>
        </w:rPr>
        <w:t>گردد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اين است آن روزي كه خداوند ستمكاران را تا رسيدن آن مهلت داده است</w:t>
      </w:r>
      <w:r w:rsidRPr="00E6002E">
        <w:rPr>
          <w:rFonts w:ascii="Arial" w:hAnsi="Arial" w:hint="cs"/>
          <w:rtl/>
        </w:rPr>
        <w:t xml:space="preserve">، </w:t>
      </w:r>
      <w:r w:rsidRPr="00E6002E">
        <w:rPr>
          <w:rFonts w:ascii="Arial" w:hAnsi="Arial"/>
          <w:rtl/>
        </w:rPr>
        <w:t>در آن روز ستمكاران به ميدان حشر تجمع مي كنند و اين صحنه بيمناك را مي بينند و خود را مانند گرفتار شدن پرنده كوچك در چنگال باز شكاري خطرناك</w:t>
      </w:r>
      <w:r w:rsidRPr="00E6002E">
        <w:rPr>
          <w:rFonts w:ascii="Arial" w:hAnsi="Arial" w:hint="cs"/>
          <w:rtl/>
        </w:rPr>
        <w:t xml:space="preserve">، </w:t>
      </w:r>
      <w:r w:rsidRPr="00E6002E">
        <w:rPr>
          <w:rFonts w:ascii="Arial" w:hAnsi="Arial"/>
          <w:rtl/>
        </w:rPr>
        <w:t>گرفتار مي بينند.</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260" w:hAnsi="QCF_P260" w:cs="QCF_P260"/>
          <w:sz w:val="32"/>
          <w:szCs w:val="32"/>
          <w:rtl/>
          <w:lang w:bidi="fa-IR"/>
        </w:rPr>
        <w:t xml:space="preserve">ﯶ  ﯷ  ﯸ  ﯹ  ﯺ  ﯻ   ﯼﯽ  ﯾ    ﯿ  ﰀ      ﰁ  ﰂ  ﰃ   ﰄ   </w:t>
      </w:r>
      <w:r w:rsidRPr="00E6002E">
        <w:rPr>
          <w:rFonts w:ascii="QCF_P261" w:hAnsi="QCF_P261" w:cs="QCF_P261"/>
          <w:sz w:val="32"/>
          <w:szCs w:val="32"/>
          <w:rtl/>
          <w:lang w:bidi="fa-IR"/>
        </w:rPr>
        <w:t xml:space="preserve">ﭑ  ﭒ  ﭓ  ﭔ  ﭕ  ﭖ  ﭗﭘ  ﭙ   ﭚ  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cs="Arial" w:hint="cs"/>
          <w:sz w:val="18"/>
          <w:szCs w:val="18"/>
          <w:rtl/>
          <w:lang w:bidi="fa-IR"/>
        </w:rPr>
        <w:t xml:space="preserve">   </w:t>
      </w:r>
      <w:r w:rsidRPr="00E6002E">
        <w:rPr>
          <w:rFonts w:ascii="Traditional Arabic" w:hAnsi="Traditional Arabic" w:cs="Traditional Arabic"/>
          <w:rtl/>
          <w:lang w:bidi="fa-IR"/>
        </w:rPr>
        <w:t xml:space="preserve">إبراهيم: ٤٢ </w:t>
      </w:r>
      <w:r w:rsidRPr="00E6002E">
        <w:rPr>
          <w:rFonts w:hint="cs"/>
          <w:sz w:val="27"/>
          <w:szCs w:val="27"/>
          <w:rtl/>
          <w:lang w:bidi="fa-IR"/>
        </w:rPr>
        <w:t>–</w:t>
      </w:r>
      <w:r w:rsidRPr="00E6002E">
        <w:rPr>
          <w:rFonts w:ascii="Traditional Arabic" w:hAnsi="Traditional Arabic" w:cs="Traditional Arabic"/>
          <w:rtl/>
          <w:lang w:bidi="fa-IR"/>
        </w:rPr>
        <w:t xml:space="preserve"> ٤٣</w:t>
      </w:r>
    </w:p>
    <w:p w:rsidR="00E6002E" w:rsidRPr="00E6002E" w:rsidRDefault="00E6002E" w:rsidP="003948A9">
      <w:pPr>
        <w:ind w:firstLine="206"/>
        <w:jc w:val="lowKashida"/>
        <w:rPr>
          <w:rFonts w:hint="cs"/>
          <w:rtl/>
          <w:lang w:bidi="fa-IR"/>
        </w:rPr>
      </w:pPr>
      <w:r w:rsidRPr="00E6002E">
        <w:rPr>
          <w:rFonts w:hint="cs"/>
          <w:rtl/>
          <w:lang w:bidi="fa-IR"/>
        </w:rPr>
        <w:t>شتاب طرد کننده و حالت ناخوشایند باز ماندن چشم، همراه قلب وحشت زده ی خالی از هر احساس و ادراک، همه به هول وهراس شدید قیامت اشاره می کنند.</w:t>
      </w:r>
      <w:r w:rsidRPr="00E6002E">
        <w:rPr>
          <w:rStyle w:val="a4"/>
          <w:rtl/>
          <w:lang w:bidi="fa-IR"/>
        </w:rPr>
        <w:footnoteReference w:id="88"/>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5ـ </w:t>
      </w:r>
      <w:r w:rsidRPr="00E6002E">
        <w:rPr>
          <w:rFonts w:ascii="Arial" w:hAnsi="Arial"/>
          <w:rtl/>
        </w:rPr>
        <w:t xml:space="preserve"> قرآن ترس </w:t>
      </w:r>
      <w:r w:rsidRPr="00E6002E">
        <w:rPr>
          <w:rFonts w:ascii="Arial" w:hAnsi="Arial" w:hint="cs"/>
          <w:rtl/>
        </w:rPr>
        <w:t xml:space="preserve">و هراسي كه </w:t>
      </w:r>
      <w:r w:rsidRPr="00E6002E">
        <w:rPr>
          <w:rFonts w:ascii="Arial" w:hAnsi="Arial" w:hint="cs"/>
          <w:rtl/>
          <w:lang w:bidi="fa-IR"/>
        </w:rPr>
        <w:t xml:space="preserve">در روز قیامت کافران را فرا </w:t>
      </w:r>
      <w:r w:rsidR="005F5E72">
        <w:rPr>
          <w:rFonts w:ascii="Arial" w:hAnsi="Arial" w:hint="cs"/>
          <w:rtl/>
          <w:lang w:bidi="fa-IR"/>
        </w:rPr>
        <w:t>می گیرد، اینگونه به تصویر کشیده است</w:t>
      </w:r>
      <w:r w:rsidRPr="00E6002E">
        <w:rPr>
          <w:rFonts w:ascii="Arial" w:hAnsi="Arial" w:hint="cs"/>
          <w:rtl/>
          <w:lang w:bidi="fa-IR"/>
        </w:rPr>
        <w:t xml:space="preserve">: </w:t>
      </w:r>
    </w:p>
    <w:p w:rsidR="00E6002E" w:rsidRPr="00E6002E" w:rsidRDefault="00E6002E" w:rsidP="00C21FD6">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469" w:hAnsi="QCF_P469" w:cs="QCF_P469"/>
          <w:sz w:val="32"/>
          <w:szCs w:val="32"/>
          <w:rtl/>
          <w:lang w:bidi="fa-IR"/>
        </w:rPr>
        <w:t xml:space="preserve">ﭡ  ﭢ  ﭣ  ﭤ      ﭥ      ﭦ  ﭧ  ﭨﭩ  ﭪ  ﭫ  ﭬ  ﭭ  ﭮ  ﭯ   ﭰ  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١٨</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(اي محمّد!) آنان را از روز نزديك بترسان (كه قيامت است). آن زماني كه دلها (از شدّت وحشت) به گلوگاه مي‌رسند (و انگار از جاي خود كنده و به بالا پرت شده‌اند) و تمام وجودشان مملوّ از خشم و اندوه مي‌گردد (خشم بر كساني كه ايشان را به چنين سرنوشتي دچار كرده‌اند، و خشم بر خود كه به حرف ديگران گوش فرا داده‌اند، و غم و اندوه بر روزگار هدر رفته و طلاي عمر باخته شده). ستمگران نه داراي دوست دلسوزند، و نه داراي ميانجيگري كه ميانجي او پذيرفته گردد. ‏</w:t>
      </w:r>
      <w:r w:rsidRPr="00E6002E">
        <w:rPr>
          <w:rFonts w:ascii="Arial" w:hAnsi="Arial" w:hint="cs"/>
          <w:rtl/>
          <w:lang w:bidi="fa-IR"/>
        </w:rPr>
        <w:t>)</w:t>
      </w:r>
    </w:p>
    <w:p w:rsidR="00E6002E" w:rsidRPr="00E6002E" w:rsidRDefault="00E6002E" w:rsidP="00C21FD6">
      <w:pPr>
        <w:ind w:firstLine="206"/>
        <w:jc w:val="lowKashida"/>
        <w:rPr>
          <w:rFonts w:ascii="Arial" w:hAnsi="Arial" w:hint="cs"/>
          <w:rtl/>
        </w:rPr>
      </w:pPr>
      <w:r w:rsidRPr="00E6002E">
        <w:rPr>
          <w:rFonts w:ascii="Arial" w:hAnsi="Arial" w:hint="cs"/>
          <w:rtl/>
        </w:rPr>
        <w:t xml:space="preserve">لفظ « آزفه » به معنی نزدیک شدن است </w:t>
      </w:r>
      <w:r w:rsidRPr="00E6002E">
        <w:rPr>
          <w:rFonts w:ascii="Arial" w:hAnsi="Arial"/>
          <w:rtl/>
        </w:rPr>
        <w:t xml:space="preserve">كه </w:t>
      </w:r>
      <w:r w:rsidRPr="00E6002E">
        <w:rPr>
          <w:rFonts w:ascii="Arial" w:hAnsi="Arial" w:hint="cs"/>
          <w:rtl/>
        </w:rPr>
        <w:t>منظور قیامت است</w:t>
      </w:r>
      <w:r w:rsidRPr="00E6002E">
        <w:rPr>
          <w:rFonts w:ascii="Arial" w:hAnsi="Arial" w:hint="cs"/>
          <w:rtl/>
          <w:lang w:bidi="fa-IR"/>
        </w:rPr>
        <w:t xml:space="preserve">، آزفة نزدیک شدن قیامت </w:t>
      </w:r>
      <w:r w:rsidR="005F5E72">
        <w:rPr>
          <w:rFonts w:ascii="Arial" w:hAnsi="Arial" w:hint="cs"/>
          <w:rtl/>
          <w:lang w:bidi="fa-IR"/>
        </w:rPr>
        <w:t>را به تصویر می کشد، بدین علت دل</w:t>
      </w:r>
      <w:r w:rsidRPr="00E6002E">
        <w:rPr>
          <w:rFonts w:ascii="Arial" w:hAnsi="Arial" w:hint="cs"/>
          <w:rtl/>
          <w:lang w:bidi="fa-IR"/>
        </w:rPr>
        <w:t>ها نار</w:t>
      </w:r>
      <w:r w:rsidR="005F5E72">
        <w:rPr>
          <w:rFonts w:ascii="Arial" w:hAnsi="Arial" w:hint="cs"/>
          <w:rtl/>
          <w:lang w:bidi="fa-IR"/>
        </w:rPr>
        <w:t>ا</w:t>
      </w:r>
      <w:r w:rsidRPr="00E6002E">
        <w:rPr>
          <w:rFonts w:ascii="Arial" w:hAnsi="Arial" w:hint="cs"/>
          <w:rtl/>
          <w:lang w:bidi="fa-IR"/>
        </w:rPr>
        <w:t>حت و دردمند هستند، مثل اینکه کسی آنرا فشار می دهد</w:t>
      </w:r>
      <w:r w:rsidRPr="00E6002E">
        <w:rPr>
          <w:rFonts w:ascii="Arial" w:hAnsi="Arial" w:hint="cs"/>
          <w:rtl/>
        </w:rPr>
        <w:t xml:space="preserve"> و ا</w:t>
      </w:r>
      <w:r w:rsidRPr="00E6002E">
        <w:rPr>
          <w:rFonts w:ascii="Arial" w:hAnsi="Arial" w:hint="cs"/>
          <w:rtl/>
          <w:lang w:bidi="fa-IR"/>
        </w:rPr>
        <w:t>ز شدت فشار به گلوگاه آمده است، به خاطر ترس و وحشت وجودشان مملو از خشم و اندوه گ</w:t>
      </w:r>
      <w:r w:rsidR="005F5E72">
        <w:rPr>
          <w:rFonts w:ascii="Arial" w:hAnsi="Arial" w:hint="cs"/>
          <w:rtl/>
          <w:lang w:bidi="fa-IR"/>
        </w:rPr>
        <w:t>شته، غم و غصه بر آنها سنگینی می</w:t>
      </w:r>
      <w:r w:rsidR="005F5E72">
        <w:rPr>
          <w:rFonts w:ascii="Arial" w:hAnsi="Arial" w:cs="CTraditional Arabic" w:hint="cs"/>
          <w:cs/>
          <w:lang w:bidi="fa-IR"/>
        </w:rPr>
        <w:t>‎</w:t>
      </w:r>
      <w:r w:rsidRPr="00E6002E">
        <w:rPr>
          <w:rFonts w:ascii="Arial" w:hAnsi="Arial" w:hint="cs"/>
          <w:rtl/>
          <w:lang w:bidi="fa-IR"/>
        </w:rPr>
        <w:t xml:space="preserve">کند، </w:t>
      </w:r>
      <w:r w:rsidRPr="00E6002E">
        <w:rPr>
          <w:rFonts w:ascii="Arial" w:hAnsi="Arial"/>
          <w:rtl/>
        </w:rPr>
        <w:t>آنان در اين ميدان مصيبت بار دوستي را كه در حق آنها مهربان باشد</w:t>
      </w:r>
      <w:r w:rsidRPr="00E6002E">
        <w:rPr>
          <w:rFonts w:ascii="Arial" w:hAnsi="Arial" w:hint="cs"/>
          <w:rtl/>
        </w:rPr>
        <w:t xml:space="preserve">، </w:t>
      </w:r>
      <w:r w:rsidR="005F5E72">
        <w:rPr>
          <w:rFonts w:ascii="Arial" w:hAnsi="Arial"/>
          <w:rtl/>
        </w:rPr>
        <w:t>نمي</w:t>
      </w:r>
      <w:r w:rsidR="005F5E72">
        <w:rPr>
          <w:rFonts w:ascii="Arial" w:hAnsi="Arial" w:cs="CTraditional Arabic" w:hint="cs"/>
          <w:cs/>
        </w:rPr>
        <w:t>‎</w:t>
      </w:r>
      <w:r w:rsidR="005F5E72">
        <w:rPr>
          <w:rFonts w:ascii="Arial" w:hAnsi="Arial"/>
          <w:rtl/>
        </w:rPr>
        <w:t>بينند و شفاعت كننده</w:t>
      </w:r>
      <w:r w:rsidR="005F5E72">
        <w:rPr>
          <w:rFonts w:ascii="Arial" w:hAnsi="Arial" w:cs="CTraditional Arabic" w:hint="cs"/>
          <w:cs/>
        </w:rPr>
        <w:t>‎</w:t>
      </w:r>
      <w:r w:rsidRPr="00E6002E">
        <w:rPr>
          <w:rFonts w:ascii="Arial" w:hAnsi="Arial"/>
          <w:rtl/>
        </w:rPr>
        <w:t>ا</w:t>
      </w:r>
      <w:r w:rsidRPr="00E6002E">
        <w:rPr>
          <w:rFonts w:ascii="Arial" w:hAnsi="Arial" w:hint="cs"/>
          <w:rtl/>
          <w:lang w:bidi="fa-IR"/>
        </w:rPr>
        <w:t xml:space="preserve">ی را پیدا نمی کنند </w:t>
      </w:r>
      <w:r w:rsidRPr="00E6002E">
        <w:rPr>
          <w:rFonts w:ascii="Arial" w:hAnsi="Arial"/>
          <w:rtl/>
        </w:rPr>
        <w:t>كه به شفاعت</w:t>
      </w:r>
      <w:r w:rsidRPr="00E6002E">
        <w:rPr>
          <w:rFonts w:ascii="Arial" w:hAnsi="Arial" w:hint="cs"/>
          <w:rtl/>
        </w:rPr>
        <w:t xml:space="preserve">ش </w:t>
      </w:r>
      <w:r w:rsidRPr="00E6002E">
        <w:rPr>
          <w:rFonts w:ascii="Arial" w:hAnsi="Arial" w:hint="cs"/>
          <w:rtl/>
          <w:lang w:bidi="fa-IR"/>
        </w:rPr>
        <w:t xml:space="preserve">پذیرفته </w:t>
      </w:r>
      <w:r w:rsidRPr="00E6002E">
        <w:rPr>
          <w:rFonts w:ascii="Arial" w:hAnsi="Arial"/>
          <w:rtl/>
        </w:rPr>
        <w:t>شود</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6- كساني </w:t>
      </w:r>
      <w:r w:rsidRPr="00E6002E">
        <w:rPr>
          <w:rFonts w:ascii="Arial" w:hAnsi="Arial" w:hint="cs"/>
          <w:rtl/>
        </w:rPr>
        <w:t xml:space="preserve">كه </w:t>
      </w:r>
      <w:r w:rsidRPr="00E6002E">
        <w:rPr>
          <w:rFonts w:ascii="Arial" w:hAnsi="Arial" w:hint="cs"/>
          <w:rtl/>
          <w:lang w:bidi="fa-IR"/>
        </w:rPr>
        <w:t>در بارگ</w:t>
      </w:r>
      <w:r w:rsidR="005F5E72">
        <w:rPr>
          <w:rFonts w:ascii="Arial" w:hAnsi="Arial" w:hint="cs"/>
          <w:rtl/>
          <w:lang w:bidi="fa-IR"/>
        </w:rPr>
        <w:t>اه الهی مجرم و متمرد شناخته شده</w:t>
      </w:r>
      <w:r w:rsidR="005F5E72">
        <w:rPr>
          <w:rFonts w:ascii="Arial" w:hAnsi="Arial" w:cs="CTraditional Arabic" w:hint="cs"/>
          <w:cs/>
          <w:lang w:bidi="fa-IR"/>
        </w:rPr>
        <w:t>‎</w:t>
      </w:r>
      <w:r w:rsidRPr="00E6002E">
        <w:rPr>
          <w:rFonts w:ascii="Arial" w:hAnsi="Arial" w:hint="cs"/>
          <w:rtl/>
          <w:lang w:bidi="fa-IR"/>
        </w:rPr>
        <w:t>اند و</w:t>
      </w:r>
      <w:r w:rsidR="005F5E72">
        <w:rPr>
          <w:rFonts w:ascii="Arial" w:hAnsi="Arial" w:hint="cs"/>
          <w:rtl/>
          <w:lang w:bidi="fa-IR"/>
        </w:rPr>
        <w:t xml:space="preserve"> در دنیا عبادت خدا را به جا نمی</w:t>
      </w:r>
      <w:r w:rsidR="005F5E72">
        <w:rPr>
          <w:rFonts w:ascii="Arial" w:hAnsi="Arial" w:cs="CTraditional Arabic" w:hint="cs"/>
          <w:cs/>
          <w:lang w:bidi="fa-IR"/>
        </w:rPr>
        <w:t>‎</w:t>
      </w:r>
      <w:r w:rsidRPr="00E6002E">
        <w:rPr>
          <w:rFonts w:ascii="Arial" w:hAnsi="Arial" w:hint="cs"/>
          <w:rtl/>
          <w:lang w:bidi="fa-IR"/>
        </w:rPr>
        <w:t xml:space="preserve">آوردند و از اطاعت و فرمان برداری سر باز می زدند، در حالی که </w:t>
      </w:r>
      <w:r w:rsidR="005F5E72">
        <w:rPr>
          <w:rFonts w:ascii="Arial" w:hAnsi="Arial" w:hint="cs"/>
          <w:rtl/>
          <w:lang w:bidi="fa-IR"/>
        </w:rPr>
        <w:t>زنجیر شده</w:t>
      </w:r>
      <w:r w:rsidR="005F5E72">
        <w:rPr>
          <w:rFonts w:ascii="Arial" w:hAnsi="Arial" w:cs="CTraditional Arabic" w:hint="cs"/>
          <w:cs/>
          <w:lang w:bidi="fa-IR"/>
        </w:rPr>
        <w:t>‎</w:t>
      </w:r>
      <w:r w:rsidRPr="00E6002E">
        <w:rPr>
          <w:rFonts w:ascii="Arial" w:hAnsi="Arial" w:hint="cs"/>
          <w:rtl/>
          <w:lang w:bidi="fa-IR"/>
        </w:rPr>
        <w:t xml:space="preserve">اند و لباسی از قیر بر تن دارند، </w:t>
      </w:r>
      <w:r w:rsidRPr="00E6002E">
        <w:rPr>
          <w:rFonts w:ascii="Arial" w:hAnsi="Arial"/>
          <w:rtl/>
        </w:rPr>
        <w:t>به بارگاه الهي حاضر كرده مي شوند</w:t>
      </w:r>
      <w:r w:rsidRPr="00E6002E">
        <w:rPr>
          <w:rFonts w:ascii="Arial" w:hAnsi="Arial" w:hint="cs"/>
          <w:rtl/>
        </w:rPr>
        <w:t xml:space="preserve">، </w:t>
      </w:r>
      <w:r w:rsidRPr="00E6002E">
        <w:rPr>
          <w:rFonts w:ascii="Arial" w:hAnsi="Arial"/>
          <w:rtl/>
        </w:rPr>
        <w:t xml:space="preserve">واي افسوس بر رسوائي آنها و خطري كه با آن مواجه مي شوند: </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261" w:hAnsi="QCF_P261" w:cs="QCF_P261"/>
          <w:sz w:val="32"/>
          <w:szCs w:val="32"/>
          <w:rtl/>
          <w:lang w:bidi="fa-IR"/>
        </w:rPr>
        <w:t xml:space="preserve">ﮡ  ﮢ  ﮣ  ﮤ   ﮥ  ﮦﮧ   ﮨ  ﮩ  ﮪ  ﮫ  ﮬ  ﮭ  ﮮ  ﮯ   ﮰ  ﮱ  ﯓ  ﯔ  ﯕ  ﯖ  ﯗ  ﯘ   ﯙ  ﯚ  ﯛ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إبراهيم: ٤٨ </w:t>
      </w:r>
      <w:r w:rsidRPr="00E6002E">
        <w:rPr>
          <w:rFonts w:hint="cs"/>
          <w:sz w:val="27"/>
          <w:szCs w:val="27"/>
          <w:rtl/>
          <w:lang w:bidi="fa-IR"/>
        </w:rPr>
        <w:t>–</w:t>
      </w:r>
      <w:r w:rsidRPr="00E6002E">
        <w:rPr>
          <w:rFonts w:ascii="Traditional Arabic" w:hAnsi="Traditional Arabic" w:cs="Traditional Arabic"/>
          <w:rtl/>
          <w:lang w:bidi="fa-IR"/>
        </w:rPr>
        <w:t xml:space="preserve"> ٥٠</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در آن روزي كه اين زمين به زمين ديگري و آسمانها به آسمانهاي ديگري تبديل مي‌شوند و آنان (از گورها سر به درآورده و) در پيشگاه خداوندِ يگانه مسلّط (بر همه‌چيز و همه كس) حضور به هم مي‌رسانند</w:t>
      </w:r>
      <w:r w:rsidRPr="00E6002E">
        <w:rPr>
          <w:rtl/>
        </w:rPr>
        <w:t xml:space="preserve"> </w:t>
      </w:r>
      <w:r w:rsidRPr="00E6002E">
        <w:rPr>
          <w:rtl/>
          <w:lang w:bidi="fa-IR"/>
        </w:rPr>
        <w:t>‏ در آن روز گناهكاران را به هم بس</w:t>
      </w:r>
      <w:r w:rsidR="00873929">
        <w:rPr>
          <w:rtl/>
          <w:lang w:bidi="fa-IR"/>
        </w:rPr>
        <w:t>ته و در غُل و زنجير خواهي ديد.</w:t>
      </w:r>
      <w:r w:rsidRPr="00E6002E">
        <w:rPr>
          <w:rtl/>
          <w:lang w:bidi="fa-IR"/>
        </w:rPr>
        <w:t>‏ پيراهنهاي ايشان از قطران است و آتش سر و صورت (و سراپاي وجود) آنان را فرا مي‌گيرد. ‏</w:t>
      </w:r>
      <w:r w:rsidRPr="00E6002E">
        <w:rPr>
          <w:rFonts w:hint="cs"/>
          <w:rtl/>
          <w:lang w:bidi="fa-IR"/>
        </w:rPr>
        <w:t>)</w:t>
      </w:r>
    </w:p>
    <w:p w:rsidR="00E6002E" w:rsidRPr="00E6002E" w:rsidRDefault="005F5E72" w:rsidP="003948A9">
      <w:pPr>
        <w:ind w:firstLine="206"/>
        <w:jc w:val="lowKashida"/>
        <w:rPr>
          <w:rFonts w:ascii="Arial" w:hAnsi="Arial" w:hint="cs"/>
          <w:rtl/>
        </w:rPr>
      </w:pPr>
      <w:r>
        <w:rPr>
          <w:rFonts w:ascii="Arial" w:hAnsi="Arial"/>
          <w:rtl/>
        </w:rPr>
        <w:t>طبري در تفسير آيه</w:t>
      </w:r>
      <w:r>
        <w:rPr>
          <w:rFonts w:ascii="Arial" w:hAnsi="Arial" w:cs="CTraditional Arabic" w:hint="cs"/>
          <w:cs/>
        </w:rPr>
        <w:t>‎</w:t>
      </w:r>
      <w:r w:rsidR="00E6002E" w:rsidRPr="00E6002E">
        <w:rPr>
          <w:rFonts w:ascii="Arial" w:hAnsi="Arial"/>
          <w:rtl/>
        </w:rPr>
        <w:t>هاي مذكور مي فرمايد: كافران</w:t>
      </w:r>
      <w:r w:rsidR="00E6002E" w:rsidRPr="00E6002E">
        <w:rPr>
          <w:rFonts w:ascii="Arial" w:hAnsi="Arial" w:hint="cs"/>
          <w:rtl/>
        </w:rPr>
        <w:t>ی</w:t>
      </w:r>
      <w:r w:rsidR="00E6002E" w:rsidRPr="00E6002E">
        <w:rPr>
          <w:rFonts w:ascii="Arial" w:hAnsi="Arial"/>
          <w:rtl/>
        </w:rPr>
        <w:t xml:space="preserve"> كه در دنيا مرتكب شرك </w:t>
      </w:r>
      <w:r w:rsidR="00E6002E" w:rsidRPr="00E6002E">
        <w:rPr>
          <w:rFonts w:ascii="Arial" w:hAnsi="Arial" w:hint="cs"/>
          <w:rtl/>
        </w:rPr>
        <w:t>ش</w:t>
      </w:r>
      <w:r>
        <w:rPr>
          <w:rFonts w:ascii="Arial" w:hAnsi="Arial" w:hint="cs"/>
          <w:rtl/>
          <w:lang w:bidi="fa-IR"/>
        </w:rPr>
        <w:t>ده</w:t>
      </w:r>
      <w:r>
        <w:rPr>
          <w:rFonts w:ascii="Arial" w:hAnsi="Arial" w:cs="CTraditional Arabic" w:hint="cs"/>
          <w:cs/>
          <w:lang w:bidi="fa-IR"/>
        </w:rPr>
        <w:t>‎</w:t>
      </w:r>
      <w:r w:rsidR="00E6002E" w:rsidRPr="00E6002E">
        <w:rPr>
          <w:rFonts w:ascii="Arial" w:hAnsi="Arial" w:hint="cs"/>
          <w:rtl/>
          <w:lang w:bidi="fa-IR"/>
        </w:rPr>
        <w:t>اند</w:t>
      </w:r>
      <w:r w:rsidR="00E6002E" w:rsidRPr="00E6002E">
        <w:rPr>
          <w:rFonts w:ascii="Arial" w:hAnsi="Arial"/>
          <w:rtl/>
        </w:rPr>
        <w:t>، در آن روز يعني روز</w:t>
      </w:r>
      <w:r>
        <w:rPr>
          <w:rFonts w:ascii="Arial" w:hAnsi="Arial" w:hint="cs"/>
          <w:rtl/>
        </w:rPr>
        <w:t>ی</w:t>
      </w:r>
      <w:r w:rsidR="00E6002E" w:rsidRPr="00E6002E">
        <w:rPr>
          <w:rFonts w:ascii="Arial" w:hAnsi="Arial"/>
          <w:rtl/>
        </w:rPr>
        <w:t xml:space="preserve"> كه زمين و آسمانها تبديل مي شوند، </w:t>
      </w:r>
      <w:r w:rsidR="00E6002E" w:rsidRPr="00E6002E">
        <w:rPr>
          <w:rtl/>
          <w:lang w:bidi="fa-IR"/>
        </w:rPr>
        <w:t>به هم بسته و در غُل و زنجير خواهي ديد</w:t>
      </w:r>
      <w:r w:rsidR="00E6002E"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اصفاد </w:t>
      </w:r>
      <w:r w:rsidRPr="00E6002E">
        <w:rPr>
          <w:rFonts w:ascii="Arial" w:hAnsi="Arial" w:hint="cs"/>
          <w:rtl/>
        </w:rPr>
        <w:t>ا</w:t>
      </w:r>
      <w:r w:rsidR="005F5E72">
        <w:rPr>
          <w:rFonts w:ascii="Arial" w:hAnsi="Arial" w:hint="cs"/>
          <w:rtl/>
          <w:lang w:bidi="fa-IR"/>
        </w:rPr>
        <w:t>ز ماده</w:t>
      </w:r>
      <w:r w:rsidR="005F5E72">
        <w:rPr>
          <w:rFonts w:ascii="Arial" w:hAnsi="Arial" w:cs="CTraditional Arabic" w:hint="cs"/>
          <w:cs/>
          <w:lang w:bidi="fa-IR"/>
        </w:rPr>
        <w:t>‎</w:t>
      </w:r>
      <w:r w:rsidRPr="00E6002E">
        <w:rPr>
          <w:rFonts w:ascii="Arial" w:hAnsi="Arial" w:hint="cs"/>
          <w:rtl/>
          <w:lang w:bidi="fa-IR"/>
        </w:rPr>
        <w:t xml:space="preserve">ی صفد است به معنی غل و زنجیر، یعنی دست و پای کافران در آن روز با زنجیر بسته می شود. </w:t>
      </w:r>
    </w:p>
    <w:p w:rsidR="00E6002E" w:rsidRPr="00E6002E" w:rsidRDefault="00E6002E" w:rsidP="003948A9">
      <w:pPr>
        <w:ind w:firstLine="206"/>
        <w:jc w:val="lowKashida"/>
        <w:rPr>
          <w:rFonts w:hint="cs"/>
          <w:lang w:bidi="fa-IR"/>
        </w:rPr>
      </w:pPr>
      <w:r w:rsidRPr="00E6002E">
        <w:rPr>
          <w:rFonts w:ascii="Arial" w:hAnsi="Arial" w:hint="cs"/>
          <w:rtl/>
          <w:lang w:bidi="fa-IR"/>
        </w:rPr>
        <w:t xml:space="preserve">سرابیل یعنی پیراهنی که می پوشند، قطران یعنی </w:t>
      </w:r>
      <w:r w:rsidRPr="00E6002E">
        <w:rPr>
          <w:rtl/>
          <w:lang w:bidi="fa-IR"/>
        </w:rPr>
        <w:t>ماده سياه رنگ و قابل اشتعال و بدبوئي كه از نوعي از درختان باديه بيرون مي‌تراود و شبيه قير است</w:t>
      </w:r>
      <w:r w:rsidR="005F5E72">
        <w:rPr>
          <w:rFonts w:hint="cs"/>
          <w:rtl/>
          <w:lang w:bidi="fa-IR"/>
        </w:rPr>
        <w:t>. برخی می</w:t>
      </w:r>
      <w:r w:rsidR="005F5E72">
        <w:rPr>
          <w:rFonts w:cs="CTraditional Arabic" w:hint="cs"/>
          <w:cs/>
          <w:lang w:bidi="fa-IR"/>
        </w:rPr>
        <w:t>‎</w:t>
      </w:r>
      <w:r w:rsidRPr="00E6002E">
        <w:rPr>
          <w:rFonts w:hint="cs"/>
          <w:rtl/>
          <w:lang w:bidi="fa-IR"/>
        </w:rPr>
        <w:t xml:space="preserve">گویند: قطران به معنی مس مذاب است. </w:t>
      </w:r>
    </w:p>
    <w:p w:rsidR="00E6002E" w:rsidRPr="00E6002E" w:rsidRDefault="00E6002E" w:rsidP="003948A9">
      <w:pPr>
        <w:ind w:firstLine="206"/>
        <w:jc w:val="lowKashida"/>
        <w:rPr>
          <w:rFonts w:ascii="Arial" w:hAnsi="Arial" w:hint="cs"/>
          <w:rtl/>
          <w:lang w:bidi="fa-IR"/>
        </w:rPr>
      </w:pPr>
      <w:r w:rsidRPr="00E6002E">
        <w:rPr>
          <w:rFonts w:ascii="Arial" w:hAnsi="Arial"/>
          <w:rtl/>
        </w:rPr>
        <w:t>7</w:t>
      </w:r>
      <w:r w:rsidR="005F5E72">
        <w:rPr>
          <w:rFonts w:ascii="Arial" w:hAnsi="Arial"/>
          <w:rtl/>
        </w:rPr>
        <w:t>- خورشيد در آن روز بگونه</w:t>
      </w:r>
      <w:r w:rsidR="005F5E72">
        <w:rPr>
          <w:rFonts w:ascii="Arial" w:hAnsi="Arial" w:cs="CTraditional Arabic" w:hint="cs"/>
          <w:cs/>
        </w:rPr>
        <w:t>‎</w:t>
      </w:r>
      <w:r w:rsidRPr="00E6002E">
        <w:rPr>
          <w:rFonts w:ascii="Arial" w:hAnsi="Arial"/>
          <w:rtl/>
        </w:rPr>
        <w:t xml:space="preserve">اي نزديك آورده مي شود كه </w:t>
      </w:r>
      <w:r w:rsidR="005F5E72">
        <w:rPr>
          <w:rFonts w:ascii="Arial" w:hAnsi="Arial" w:hint="cs"/>
          <w:rtl/>
        </w:rPr>
        <w:t>فاصله</w:t>
      </w:r>
      <w:r w:rsidR="005F5E72">
        <w:rPr>
          <w:rFonts w:ascii="Arial" w:hAnsi="Arial" w:cs="CTraditional Arabic" w:hint="cs"/>
          <w:cs/>
        </w:rPr>
        <w:t>‎</w:t>
      </w:r>
      <w:r w:rsidRPr="00E6002E">
        <w:rPr>
          <w:rFonts w:ascii="Arial" w:hAnsi="Arial" w:hint="cs"/>
          <w:rtl/>
        </w:rPr>
        <w:t xml:space="preserve">اش با </w:t>
      </w:r>
      <w:r w:rsidR="005F5E72">
        <w:rPr>
          <w:rFonts w:ascii="Arial" w:hAnsi="Arial" w:hint="cs"/>
          <w:rtl/>
          <w:lang w:bidi="fa-IR"/>
        </w:rPr>
        <w:t>سر انسان</w:t>
      </w:r>
      <w:r w:rsidRPr="00E6002E">
        <w:rPr>
          <w:rFonts w:ascii="Arial" w:hAnsi="Arial" w:hint="cs"/>
          <w:rtl/>
          <w:lang w:bidi="fa-IR"/>
        </w:rPr>
        <w:t>ها فقط یک میل است</w:t>
      </w:r>
      <w:r w:rsidRPr="00E6002E">
        <w:rPr>
          <w:rFonts w:ascii="Arial" w:hAnsi="Arial" w:hint="cs"/>
          <w:rtl/>
        </w:rPr>
        <w:t xml:space="preserve">، </w:t>
      </w:r>
      <w:r w:rsidRPr="00E6002E">
        <w:rPr>
          <w:rFonts w:ascii="Arial" w:hAnsi="Arial"/>
          <w:rtl/>
        </w:rPr>
        <w:t xml:space="preserve">اگر انسانها </w:t>
      </w:r>
      <w:r w:rsidR="005F5E72">
        <w:rPr>
          <w:rFonts w:ascii="Arial" w:hAnsi="Arial" w:hint="cs"/>
          <w:rtl/>
        </w:rPr>
        <w:t>به عنوان موجود</w:t>
      </w:r>
      <w:r w:rsidRPr="00E6002E">
        <w:rPr>
          <w:rFonts w:ascii="Arial" w:hAnsi="Arial" w:hint="cs"/>
          <w:rtl/>
        </w:rPr>
        <w:t>ي غير فاني خلق نم</w:t>
      </w:r>
      <w:r w:rsidR="005F5E72">
        <w:rPr>
          <w:rFonts w:ascii="Arial" w:hAnsi="Arial" w:hint="cs"/>
          <w:rtl/>
          <w:lang w:bidi="fa-IR"/>
        </w:rPr>
        <w:t>ی</w:t>
      </w:r>
      <w:r w:rsidR="005F5E72">
        <w:rPr>
          <w:rFonts w:ascii="Arial" w:hAnsi="Arial" w:cs="CTraditional Arabic" w:hint="cs"/>
          <w:cs/>
          <w:lang w:bidi="fa-IR"/>
        </w:rPr>
        <w:t>‎</w:t>
      </w:r>
      <w:r w:rsidRPr="00E6002E">
        <w:rPr>
          <w:rFonts w:ascii="Arial" w:hAnsi="Arial" w:hint="cs"/>
          <w:rtl/>
          <w:lang w:bidi="fa-IR"/>
        </w:rPr>
        <w:t xml:space="preserve">شدند </w:t>
      </w:r>
      <w:r w:rsidRPr="00E6002E">
        <w:rPr>
          <w:rFonts w:ascii="Arial" w:hAnsi="Arial"/>
          <w:rtl/>
        </w:rPr>
        <w:t>در آن روز</w:t>
      </w:r>
      <w:r w:rsidRPr="00E6002E">
        <w:rPr>
          <w:rFonts w:ascii="Arial" w:hAnsi="Arial" w:hint="cs"/>
          <w:rtl/>
        </w:rPr>
        <w:t xml:space="preserve"> </w:t>
      </w:r>
      <w:r w:rsidRPr="00E6002E">
        <w:rPr>
          <w:rFonts w:ascii="Arial" w:hAnsi="Arial"/>
          <w:rtl/>
        </w:rPr>
        <w:t>از حرارت ذوب شده</w:t>
      </w:r>
      <w:r w:rsidRPr="00E6002E">
        <w:rPr>
          <w:rFonts w:ascii="Arial" w:hAnsi="Arial" w:hint="cs"/>
          <w:rtl/>
        </w:rPr>
        <w:t xml:space="preserve"> و به بخار مب</w:t>
      </w:r>
      <w:r w:rsidRPr="00E6002E">
        <w:rPr>
          <w:rFonts w:ascii="Arial" w:hAnsi="Arial" w:hint="cs"/>
          <w:rtl/>
          <w:lang w:bidi="fa-IR"/>
        </w:rPr>
        <w:t>دل می گشتند، اما قانون خدا بر این است که بعد از مرگ نابود نشوند.</w:t>
      </w:r>
    </w:p>
    <w:p w:rsidR="00E6002E" w:rsidRPr="00E6002E" w:rsidRDefault="00E6002E" w:rsidP="003948A9">
      <w:pPr>
        <w:ind w:firstLine="206"/>
        <w:jc w:val="lowKashida"/>
        <w:rPr>
          <w:rFonts w:ascii="Traditional Arabic" w:cs="Traditional Arabic" w:hint="cs"/>
          <w:b/>
          <w:bCs/>
          <w:sz w:val="44"/>
          <w:szCs w:val="44"/>
          <w:rtl/>
          <w:lang w:bidi="fa-IR"/>
        </w:rPr>
      </w:pPr>
      <w:r w:rsidRPr="00E6002E">
        <w:rPr>
          <w:rFonts w:ascii="Arial" w:hAnsi="Arial" w:hint="cs"/>
          <w:rtl/>
        </w:rPr>
        <w:t xml:space="preserve">در آن روز عرق مردم بر روی زمین جاری می گردد، سپس دور انسان حلقه می زند و به اندازه اعمال بدن را می فرا مي گیرد، </w:t>
      </w:r>
      <w:r w:rsidRPr="00E6002E">
        <w:rPr>
          <w:rFonts w:ascii="Arial" w:hAnsi="Arial"/>
          <w:rtl/>
        </w:rPr>
        <w:t xml:space="preserve">در صحيح مسلم از حضرت مقداد بن اسود </w:t>
      </w:r>
      <w:r w:rsidRPr="00E6002E">
        <w:rPr>
          <w:rFonts w:ascii="Arial" w:hAnsi="Arial" w:hint="cs"/>
          <w:rtl/>
        </w:rPr>
        <w:t>روایت شده که</w:t>
      </w:r>
      <w:r w:rsidRPr="00E6002E">
        <w:rPr>
          <w:rFonts w:ascii="Arial" w:hAnsi="Arial"/>
          <w:rtl/>
        </w:rPr>
        <w:t xml:space="preserve"> مي گويد: از</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شنيدم </w:t>
      </w:r>
      <w:r w:rsidR="005F5E72">
        <w:rPr>
          <w:rFonts w:ascii="Arial" w:hAnsi="Arial" w:hint="cs"/>
          <w:rtl/>
        </w:rPr>
        <w:t xml:space="preserve">که </w:t>
      </w:r>
      <w:r w:rsidRPr="00E6002E">
        <w:rPr>
          <w:rFonts w:ascii="Arial" w:hAnsi="Arial"/>
          <w:rtl/>
        </w:rPr>
        <w:t xml:space="preserve">فرمود: </w:t>
      </w:r>
    </w:p>
    <w:p w:rsidR="00E6002E" w:rsidRPr="00E6002E" w:rsidRDefault="00E6002E" w:rsidP="003948A9">
      <w:pPr>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 xml:space="preserve"> «تُدْنَى الشَّمْسُ يَوْمَ الْقِيَامَةِ مِنْ الْخَلْقِ حَتَّى تَكُونَ مِنْهُمْ كَمِقْدَارِ مِيلٍ»</w:t>
      </w:r>
    </w:p>
    <w:p w:rsidR="00E6002E" w:rsidRPr="00E6002E" w:rsidRDefault="00E6002E" w:rsidP="003948A9">
      <w:pPr>
        <w:ind w:firstLine="206"/>
        <w:jc w:val="lowKashida"/>
        <w:rPr>
          <w:rFonts w:ascii="Arial" w:hAnsi="Arial" w:hint="cs"/>
          <w:rtl/>
        </w:rPr>
      </w:pPr>
      <w:r w:rsidRPr="00E6002E">
        <w:rPr>
          <w:rFonts w:ascii="Arial" w:hAnsi="Arial" w:hint="cs"/>
          <w:rtl/>
        </w:rPr>
        <w:t>(در روز قیام</w:t>
      </w:r>
      <w:r w:rsidR="005F5E72">
        <w:rPr>
          <w:rFonts w:ascii="Arial" w:hAnsi="Arial" w:hint="cs"/>
          <w:rtl/>
        </w:rPr>
        <w:t>ت خورشید نزدیک می گردد، به گونه</w:t>
      </w:r>
      <w:r w:rsidR="005F5E72">
        <w:rPr>
          <w:rFonts w:ascii="Arial" w:hAnsi="Arial" w:cs="CTraditional Arabic" w:hint="cs"/>
          <w:cs/>
        </w:rPr>
        <w:t>‎</w:t>
      </w:r>
      <w:r w:rsidR="005F5E72">
        <w:rPr>
          <w:rFonts w:ascii="Arial" w:hAnsi="Arial" w:hint="cs"/>
          <w:rtl/>
        </w:rPr>
        <w:t>ای که با برخی از انسانها به اندازه</w:t>
      </w:r>
      <w:r w:rsidR="005F5E72">
        <w:rPr>
          <w:rFonts w:ascii="Arial" w:hAnsi="Arial" w:cs="CTraditional Arabic" w:hint="cs"/>
          <w:cs/>
        </w:rPr>
        <w:t>‎</w:t>
      </w:r>
      <w:r w:rsidRPr="00E6002E">
        <w:rPr>
          <w:rFonts w:ascii="Arial" w:hAnsi="Arial" w:hint="cs"/>
          <w:rtl/>
        </w:rPr>
        <w:t xml:space="preserve">ی یک میل فاصله دارد). </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سليم بن عامر مي گويد: به خدا سوگند، معلوم نيست كه منظور از ميل چيست؟ آيا همان ميل كه واحد </w:t>
      </w:r>
      <w:r w:rsidRPr="00E6002E">
        <w:rPr>
          <w:rFonts w:ascii="Arial" w:hAnsi="Arial" w:hint="cs"/>
          <w:rtl/>
        </w:rPr>
        <w:t>ان</w:t>
      </w:r>
      <w:r w:rsidRPr="00E6002E">
        <w:rPr>
          <w:rFonts w:ascii="Arial" w:hAnsi="Arial" w:hint="cs"/>
          <w:rtl/>
          <w:lang w:bidi="fa-IR"/>
        </w:rPr>
        <w:t xml:space="preserve">دازه گیری است؟یا میلی که در سرمه زدن چشم از آن استفاده می شود.؟ </w:t>
      </w:r>
    </w:p>
    <w:p w:rsidR="00E6002E" w:rsidRPr="00E6002E" w:rsidRDefault="00E6002E" w:rsidP="003948A9">
      <w:pPr>
        <w:ind w:firstLine="206"/>
        <w:jc w:val="lowKashida"/>
        <w:rPr>
          <w:rFonts w:ascii="Arial" w:hAnsi="Arial" w:hint="cs"/>
          <w:rtl/>
        </w:rPr>
      </w:pPr>
      <w:r w:rsidRPr="00E6002E">
        <w:rPr>
          <w:rFonts w:ascii="Arial" w:hAnsi="Arial"/>
          <w:rtl/>
        </w:rPr>
        <w:t xml:space="preserve">مردم به تناسب </w:t>
      </w:r>
      <w:r w:rsidRPr="00E6002E">
        <w:rPr>
          <w:rFonts w:ascii="Arial" w:hAnsi="Arial" w:hint="cs"/>
          <w:rtl/>
        </w:rPr>
        <w:t>کردار ناشایست خود</w:t>
      </w:r>
      <w:r w:rsidRPr="00E6002E">
        <w:rPr>
          <w:rFonts w:ascii="Arial" w:hAnsi="Arial"/>
          <w:rtl/>
        </w:rPr>
        <w:t xml:space="preserve"> در</w:t>
      </w:r>
      <w:r w:rsidRPr="00E6002E">
        <w:rPr>
          <w:rFonts w:ascii="Arial" w:hAnsi="Arial" w:hint="cs"/>
          <w:rtl/>
          <w:lang w:bidi="fa-IR"/>
        </w:rPr>
        <w:t xml:space="preserve">آن </w:t>
      </w:r>
      <w:r w:rsidRPr="00E6002E">
        <w:rPr>
          <w:rFonts w:ascii="Arial" w:hAnsi="Arial"/>
          <w:rtl/>
        </w:rPr>
        <w:t xml:space="preserve">عرق غرق مي شوند، </w:t>
      </w:r>
      <w:r w:rsidRPr="00E6002E">
        <w:rPr>
          <w:rFonts w:ascii="Arial" w:hAnsi="Arial" w:hint="cs"/>
          <w:rtl/>
        </w:rPr>
        <w:t>برخی تا ساق و گروهی تا زانو و گروه دیگر را تا گردن یا دهان فرا می گیرد</w:t>
      </w:r>
      <w:r w:rsidRPr="00E6002E">
        <w:rPr>
          <w:rFonts w:ascii="Arial" w:hAnsi="Arial"/>
          <w:rtl/>
        </w:rPr>
        <w:t>.</w:t>
      </w:r>
      <w:r w:rsidRPr="00E6002E">
        <w:rPr>
          <w:rStyle w:val="a4"/>
          <w:rFonts w:ascii="Arial" w:hAnsi="Arial"/>
          <w:rtl/>
        </w:rPr>
        <w:footnoteReference w:id="89"/>
      </w:r>
    </w:p>
    <w:p w:rsidR="00E6002E" w:rsidRPr="00E6002E" w:rsidRDefault="005F5E72" w:rsidP="003948A9">
      <w:pPr>
        <w:ind w:firstLine="206"/>
        <w:jc w:val="lowKashida"/>
        <w:rPr>
          <w:rFonts w:ascii="Arial" w:hAnsi="Arial" w:hint="cs"/>
          <w:rtl/>
        </w:rPr>
      </w:pPr>
      <w:r>
        <w:rPr>
          <w:rFonts w:ascii="Arial" w:hAnsi="Arial"/>
          <w:rtl/>
        </w:rPr>
        <w:t>در بخاري و مسلم از ابن عم</w:t>
      </w:r>
      <w:r>
        <w:rPr>
          <w:rFonts w:ascii="Arial" w:hAnsi="Arial" w:cs="CTraditional Arabic" w:hint="cs"/>
          <w:rtl/>
        </w:rPr>
        <w:t>ب</w:t>
      </w:r>
      <w:r w:rsidR="00E6002E" w:rsidRPr="00E6002E">
        <w:rPr>
          <w:rFonts w:ascii="Arial" w:hAnsi="Arial"/>
          <w:rtl/>
        </w:rPr>
        <w:t xml:space="preserve"> </w:t>
      </w:r>
      <w:r w:rsidR="00E6002E"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bidi="fa-IR"/>
        </w:rPr>
        <w:t>يَوْمَ يَقُومُ النَّاسُ لِرَبِّ الْعَالَمِينَ قَالَ يَقُومُ أَحَدُهُمْ فِي رَشْحِهِ إِلَى أَنْصَافِ أُذُنَيْهِ».</w:t>
      </w:r>
    </w:p>
    <w:p w:rsidR="00E6002E" w:rsidRPr="00E6002E" w:rsidRDefault="00E6002E" w:rsidP="003948A9">
      <w:pPr>
        <w:autoSpaceDE w:val="0"/>
        <w:autoSpaceDN w:val="0"/>
        <w:adjustRightInd w:val="0"/>
        <w:ind w:firstLine="206"/>
        <w:rPr>
          <w:rFonts w:ascii="Traditional Arabic"/>
          <w:rtl/>
          <w:lang w:bidi="fa-IR"/>
        </w:rPr>
      </w:pPr>
      <w:r w:rsidRPr="00E6002E">
        <w:rPr>
          <w:rFonts w:ascii="Traditional Arabic" w:hint="cs"/>
          <w:rtl/>
          <w:lang w:bidi="fa-IR"/>
        </w:rPr>
        <w:t>(</w:t>
      </w:r>
      <w:r w:rsidRPr="00E6002E">
        <w:rPr>
          <w:rFonts w:ascii="Traditional Arabic"/>
          <w:rtl/>
          <w:lang w:bidi="fa-IR"/>
        </w:rPr>
        <w:t>‏روزي كه مردمان در پيشگاه پروردگار جهانيان برپا مي‌ايستند</w:t>
      </w:r>
      <w:r w:rsidRPr="00E6002E">
        <w:rPr>
          <w:rFonts w:ascii="Traditional Arabic" w:hint="cs"/>
          <w:rtl/>
          <w:lang w:bidi="fa-IR"/>
        </w:rPr>
        <w:t>، برخی از آنها تا گوش در عرق خود غرق می شوند)</w:t>
      </w:r>
      <w:r w:rsidRPr="00E6002E">
        <w:rPr>
          <w:rStyle w:val="a4"/>
          <w:rFonts w:ascii="Arial" w:hAnsi="Arial" w:cs="Arial"/>
          <w:rtl/>
        </w:rPr>
        <w:footnoteReference w:id="90"/>
      </w:r>
    </w:p>
    <w:p w:rsidR="00E6002E" w:rsidRPr="00E6002E" w:rsidRDefault="00E6002E" w:rsidP="003948A9">
      <w:pPr>
        <w:ind w:firstLine="206"/>
        <w:jc w:val="lowKashida"/>
        <w:rPr>
          <w:rFonts w:ascii="Arial" w:hAnsi="Arial" w:hint="cs"/>
          <w:rtl/>
        </w:rPr>
      </w:pPr>
      <w:r w:rsidRPr="00E6002E">
        <w:rPr>
          <w:rFonts w:ascii="Arial" w:hAnsi="Arial"/>
          <w:rtl/>
        </w:rPr>
        <w:t>د</w:t>
      </w:r>
      <w:r w:rsidR="005F5E72">
        <w:rPr>
          <w:rFonts w:ascii="Arial" w:hAnsi="Arial"/>
          <w:rtl/>
        </w:rPr>
        <w:t>ر بخاري و مسلم از حضرت ابوهريره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«يَعْرَقُ النَّاسُ يَوْمَ الْقِيَامَةِ حَتَّى يَذْهَبَ عَرَقُهُمْ فِي الْأَرْضِ سَبْعِينَ ذِرَاعًا وَيُلْجِمُهُمْ حَتَّى يَبْلُغَ آذَانَهُمْ»</w:t>
      </w:r>
    </w:p>
    <w:p w:rsidR="00E6002E" w:rsidRPr="00E6002E" w:rsidRDefault="00E6002E" w:rsidP="003948A9">
      <w:pPr>
        <w:ind w:firstLine="206"/>
        <w:jc w:val="lowKashida"/>
        <w:rPr>
          <w:rFonts w:ascii="Arial" w:hAnsi="Arial" w:hint="cs"/>
          <w:rtl/>
          <w:lang w:bidi="fa-IR"/>
        </w:rPr>
      </w:pPr>
      <w:r w:rsidRPr="00E6002E">
        <w:rPr>
          <w:rFonts w:ascii="Arial" w:hAnsi="Arial" w:hint="cs"/>
          <w:rtl/>
        </w:rPr>
        <w:t>(مر</w:t>
      </w:r>
      <w:r w:rsidRPr="00E6002E">
        <w:rPr>
          <w:rFonts w:ascii="Arial" w:hAnsi="Arial" w:hint="cs"/>
          <w:rtl/>
          <w:lang w:bidi="fa-IR"/>
        </w:rPr>
        <w:t>دم در روز</w:t>
      </w:r>
      <w:r w:rsidR="005F5E72">
        <w:rPr>
          <w:rFonts w:ascii="Arial" w:hAnsi="Arial" w:hint="cs"/>
          <w:rtl/>
          <w:lang w:bidi="fa-IR"/>
        </w:rPr>
        <w:t xml:space="preserve"> قیامت</w:t>
      </w:r>
      <w:r w:rsidRPr="00E6002E">
        <w:rPr>
          <w:rFonts w:ascii="Arial" w:hAnsi="Arial" w:hint="cs"/>
          <w:rtl/>
          <w:lang w:bidi="fa-IR"/>
        </w:rPr>
        <w:t xml:space="preserve"> عرق می کنند، به طوری که عرق آنها به مقدار هفتاد زراع در زمین فرو می رود و آنان را لجام می کند تا جای</w:t>
      </w:r>
      <w:r w:rsidR="005F5E72">
        <w:rPr>
          <w:rFonts w:ascii="Arial" w:hAnsi="Arial" w:hint="cs"/>
          <w:rtl/>
          <w:lang w:bidi="fa-IR"/>
        </w:rPr>
        <w:t>ی که عرق به گوش هایشان می</w:t>
      </w:r>
      <w:r w:rsidR="005F5E72">
        <w:rPr>
          <w:rFonts w:ascii="Arial" w:hAnsi="Arial" w:cs="CTraditional Arabic" w:hint="cs"/>
          <w:cs/>
          <w:lang w:bidi="fa-IR"/>
        </w:rPr>
        <w:t>‎</w:t>
      </w:r>
      <w:r w:rsidRPr="00E6002E">
        <w:rPr>
          <w:rFonts w:ascii="Arial" w:hAnsi="Arial" w:hint="cs"/>
          <w:rtl/>
          <w:lang w:bidi="fa-IR"/>
        </w:rPr>
        <w:t>رسد)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8-  </w:t>
      </w:r>
      <w:r w:rsidRPr="00E6002E">
        <w:rPr>
          <w:rFonts w:ascii="Arial" w:hAnsi="Arial" w:hint="cs"/>
          <w:rtl/>
          <w:lang w:bidi="fa-IR"/>
        </w:rPr>
        <w:t>زمانی که کفار عذاب تعین شده را با چشم سر می بینند، دچار حسرت و نارحتی فراوانی می شوند، خداوند قیامت را به خاطر همین واقعه</w:t>
      </w:r>
      <w:r w:rsidR="005F5E72">
        <w:rPr>
          <w:rFonts w:ascii="Arial" w:hAnsi="Arial" w:hint="cs"/>
          <w:rtl/>
          <w:lang w:bidi="fa-IR"/>
        </w:rPr>
        <w:t>، روز حسرت می</w:t>
      </w:r>
      <w:r w:rsidR="005F5E72">
        <w:rPr>
          <w:rFonts w:ascii="Arial" w:hAnsi="Arial" w:cs="CTraditional Arabic" w:hint="cs"/>
          <w:cs/>
          <w:lang w:bidi="fa-IR"/>
        </w:rPr>
        <w:t>‎</w:t>
      </w:r>
      <w:r w:rsidRPr="00E6002E">
        <w:rPr>
          <w:rFonts w:ascii="Arial" w:hAnsi="Arial" w:hint="cs"/>
          <w:rtl/>
          <w:lang w:bidi="fa-IR"/>
        </w:rPr>
        <w:t xml:space="preserve">نامد: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308" w:hAnsi="QCF_P308" w:cs="QCF_P308"/>
          <w:sz w:val="32"/>
          <w:szCs w:val="32"/>
          <w:rtl/>
          <w:lang w:bidi="fa-IR"/>
        </w:rPr>
        <w:t xml:space="preserve">ﭑ  ﭒ  ﭓ  ﭔ  ﭕ  ﭖ      ﭗ  ﭘ  ﭙ  ﭚ  ﭛ  ﭜ   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مريم: ٣٩</w:t>
      </w:r>
      <w:r w:rsidRPr="00E6002E">
        <w:rPr>
          <w:rFonts w:ascii="QCF_BSML" w:hAnsi="QCF_BSML" w:cs="QCF_BSML"/>
          <w:sz w:val="32"/>
          <w:szCs w:val="32"/>
          <w:rtl/>
          <w:lang w:bidi="fa-IR"/>
        </w:rPr>
        <w:t xml:space="preserve"> </w:t>
      </w:r>
    </w:p>
    <w:p w:rsidR="00E6002E" w:rsidRPr="00E6002E" w:rsidRDefault="00E6002E" w:rsidP="003948A9">
      <w:pPr>
        <w:ind w:firstLine="206"/>
        <w:jc w:val="lowKashida"/>
        <w:rPr>
          <w:rFonts w:ascii="QCF_BSML" w:hAnsi="QCF_BSML" w:hint="cs"/>
          <w:rtl/>
          <w:lang w:bidi="fa-IR"/>
        </w:rPr>
      </w:pPr>
      <w:r w:rsidRPr="00E6002E">
        <w:rPr>
          <w:rFonts w:ascii="QCF_BSML" w:hAnsi="QCF_BSML" w:hint="cs"/>
          <w:rtl/>
          <w:lang w:bidi="fa-IR"/>
        </w:rPr>
        <w:t>(</w:t>
      </w:r>
      <w:r w:rsidRPr="00E6002E">
        <w:rPr>
          <w:rFonts w:ascii="QCF_BSML" w:hAnsi="QCF_BSML"/>
          <w:rtl/>
          <w:lang w:bidi="fa-IR"/>
        </w:rPr>
        <w:t>‏ظالمان را از روز حسرت (كه رستاخيز است) بترسان. آن هنگامي كه كار از كار مي‌گذرد و (همه‌چيز دنيا پايان مي‌گيرد و وقت حساب و كتاب فرا مي‌رسد، و ستمكاران مي‌بينند كه) ايشان در غفلت (عمر گرانمايه را) بسر برده‌اند و (به قيامت و بهشت و دوزخي) ايمان نداشته‌اند). ‏</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Arial" w:hAnsi="Arial" w:hint="cs"/>
          <w:rtl/>
        </w:rPr>
        <w:t xml:space="preserve">كافران به </w:t>
      </w:r>
      <w:r w:rsidRPr="00E6002E">
        <w:rPr>
          <w:rFonts w:ascii="Arial" w:hAnsi="Arial" w:hint="cs"/>
          <w:rtl/>
          <w:lang w:bidi="fa-IR"/>
        </w:rPr>
        <w:t xml:space="preserve">خاطر شدت حسرت عدم پیروی از پیامبر واطاعت نمودن از دشمنان فرستاده خدا، دست خود را گاز می گیرند و زانوی غم در آغوش می نهند: </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362" w:hAnsi="QCF_P362" w:cs="QCF_P362"/>
          <w:sz w:val="32"/>
          <w:szCs w:val="32"/>
          <w:rtl/>
          <w:lang w:bidi="fa-IR"/>
        </w:rPr>
        <w:t xml:space="preserve">ﮗ  ﮘ  ﮙ    ﮚ  ﮛ  ﮜ      ﮝ  ﮞ  ﮟ  ﮠ   ﮡ  ﮢ  ﮣ  ﮤ   ﮥ    ﮦ     ﮧ  ﮨ  ﮩ  ﮪ  ﮫ    ﮬ  ﮭ      ﮮ  ﮯ    ﮰﮱ   ﯓ  ﯔ  ﯕ   ﯖ  ﯗ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الفرقان: ٢٧ </w:t>
      </w:r>
      <w:r w:rsidRPr="00E6002E">
        <w:rPr>
          <w:rFonts w:hint="cs"/>
          <w:sz w:val="27"/>
          <w:szCs w:val="27"/>
          <w:rtl/>
          <w:lang w:bidi="fa-IR"/>
        </w:rPr>
        <w:t>–</w:t>
      </w:r>
      <w:r w:rsidRPr="00E6002E">
        <w:rPr>
          <w:rFonts w:ascii="Traditional Arabic" w:hAnsi="Traditional Arabic" w:cs="Traditional Arabic"/>
          <w:rtl/>
          <w:lang w:bidi="fa-IR"/>
        </w:rPr>
        <w:t xml:space="preserve"> ٢٩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در آن روز ستمكار (كفرپيشه) هر دو دست خويش را (از شدّت حسرت و ندامت) به دندان مي‌گزد و مي‌گويد: اي كاش! با رسول خدا راه (بهشت را) برمي‌گزيدم. ‏</w:t>
      </w:r>
      <w:r w:rsidRPr="00E6002E">
        <w:rPr>
          <w:rtl/>
        </w:rPr>
        <w:t xml:space="preserve"> </w:t>
      </w:r>
      <w:r w:rsidRPr="00E6002E">
        <w:rPr>
          <w:rtl/>
          <w:lang w:bidi="fa-IR"/>
        </w:rPr>
        <w:t>‏ اي واي! كاش من فلاني را به دوستي نمي‌گرفتم.‏</w:t>
      </w:r>
      <w:r w:rsidRPr="00E6002E">
        <w:rPr>
          <w:rtl/>
        </w:rPr>
        <w:t xml:space="preserve"> </w:t>
      </w:r>
      <w:r w:rsidRPr="00E6002E">
        <w:rPr>
          <w:rtl/>
          <w:lang w:bidi="fa-IR"/>
        </w:rPr>
        <w:t>‏ بعد از آن كه قرآن (براي بيداري و آگاهي) به دستم رسيده بود، مرا گمراه (و از حق منحرف و منصرف) كرد. (آري! اين چنين) شيطان انسان را (به رسوائي مي‌كشد و) خوارِ خوار مي‌دارد‏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9 ـ کافر</w:t>
      </w:r>
      <w:r w:rsidR="005F5E72">
        <w:rPr>
          <w:rFonts w:hint="cs"/>
          <w:rtl/>
          <w:lang w:bidi="fa-IR"/>
        </w:rPr>
        <w:t xml:space="preserve"> در آن روز یقین پیدا می کند که گ</w:t>
      </w:r>
      <w:r w:rsidRPr="00E6002E">
        <w:rPr>
          <w:rFonts w:hint="cs"/>
          <w:rtl/>
          <w:lang w:bidi="fa-IR"/>
        </w:rPr>
        <w:t>ناهش مورد مغفرت قرار نمی گیرد و عذرش پذیرف</w:t>
      </w:r>
      <w:r w:rsidR="005F5E72">
        <w:rPr>
          <w:rFonts w:hint="cs"/>
          <w:rtl/>
          <w:lang w:bidi="fa-IR"/>
        </w:rPr>
        <w:t>ته نمی شود، در نتیجه از رحمت بی</w:t>
      </w:r>
      <w:r w:rsidRPr="00E6002E">
        <w:rPr>
          <w:rFonts w:hint="cs"/>
          <w:rtl/>
          <w:lang w:bidi="fa-IR"/>
        </w:rPr>
        <w:t xml:space="preserve">کران الهی مأیوس می گردد: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05" w:hAnsi="QCF_P405" w:cs="QCF_P405"/>
          <w:sz w:val="32"/>
          <w:szCs w:val="32"/>
          <w:rtl/>
          <w:lang w:bidi="fa-IR"/>
        </w:rPr>
        <w:t xml:space="preserve">ﯝ  ﯞ     ﯟ    ﯠ  ﯡ  ﯢ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الروم: ١٢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آن روز كه قيامت برپا مي‌شود، بزهكاران بهت زده و نااميد و سرگردان مي‌گردند.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10- </w:t>
      </w:r>
      <w:r w:rsidRPr="00E6002E">
        <w:rPr>
          <w:rFonts w:ascii="Arial" w:hAnsi="Arial" w:hint="cs"/>
          <w:rtl/>
        </w:rPr>
        <w:t>کفار در روز خطرناک قیامت و محاسبه آرزوی نابود شدن و مبدل گشتن به خاک را در سر می پروران</w:t>
      </w:r>
      <w:r w:rsidR="005F5E72">
        <w:rPr>
          <w:rFonts w:ascii="Arial" w:hAnsi="Arial" w:hint="cs"/>
          <w:rtl/>
        </w:rPr>
        <w:t>ن</w:t>
      </w:r>
      <w:r w:rsidRPr="00E6002E">
        <w:rPr>
          <w:rFonts w:ascii="Arial" w:hAnsi="Arial" w:hint="cs"/>
          <w:rtl/>
        </w:rPr>
        <w:t xml:space="preserve">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583" w:hAnsi="QCF_P583" w:cs="QCF_P583"/>
          <w:sz w:val="32"/>
          <w:szCs w:val="32"/>
          <w:rtl/>
          <w:lang w:bidi="fa-IR"/>
        </w:rPr>
        <w:t xml:space="preserve">ﮜ  ﮝ  ﮞ  ﮟ          ﮠ  ﮡ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النبأ: ٤٠</w:t>
      </w:r>
    </w:p>
    <w:p w:rsidR="00E6002E" w:rsidRPr="00E6002E" w:rsidRDefault="00E6002E" w:rsidP="003948A9">
      <w:pPr>
        <w:ind w:firstLine="206"/>
        <w:jc w:val="lowKashida"/>
        <w:rPr>
          <w:rFonts w:ascii="QCF_BSML" w:hAnsi="QCF_BSML" w:cs="QCF_BSML" w:hint="cs"/>
          <w:sz w:val="32"/>
          <w:szCs w:val="32"/>
          <w:rtl/>
          <w:lang w:bidi="fa-IR"/>
        </w:rPr>
      </w:pPr>
      <w:r w:rsidRPr="00E6002E">
        <w:rPr>
          <w:rFonts w:ascii="Arial" w:hAnsi="Arial" w:hint="cs"/>
          <w:rtl/>
          <w:lang w:bidi="fa-IR"/>
        </w:rPr>
        <w:t>(</w:t>
      </w:r>
      <w:r w:rsidRPr="00E6002E">
        <w:rPr>
          <w:rFonts w:ascii="Arial" w:hAnsi="Arial"/>
          <w:rtl/>
          <w:lang w:bidi="fa-IR"/>
        </w:rPr>
        <w:t>‏و انسان كافر فرياد برمي‌آورد: كاش من خاك مي‌بودم! ‏</w:t>
      </w:r>
      <w:r w:rsidRPr="00E6002E">
        <w:rPr>
          <w:rFonts w:ascii="Arial" w:hAnsi="Arial" w:hint="cs"/>
          <w:rtl/>
          <w:lang w:bidi="fa-IR"/>
        </w:rPr>
        <w:t>)</w:t>
      </w:r>
    </w:p>
    <w:p w:rsidR="00E6002E" w:rsidRPr="00E6002E" w:rsidRDefault="00E6002E" w:rsidP="003948A9">
      <w:pPr>
        <w:ind w:firstLine="206"/>
        <w:jc w:val="lowKashida"/>
        <w:rPr>
          <w:rFonts w:ascii="Traditional Arabic" w:hAnsi="Traditional Arabic" w:cs="Traditional Arabic"/>
          <w:lang w:bidi="fa-IR"/>
        </w:rPr>
      </w:pPr>
      <w:r w:rsidRPr="00E6002E">
        <w:rPr>
          <w:rFonts w:ascii="QCF_BSML" w:hAnsi="QCF_BSML" w:cs="QCF_BSML"/>
          <w:sz w:val="32"/>
          <w:szCs w:val="32"/>
          <w:rtl/>
          <w:lang w:bidi="fa-IR"/>
        </w:rPr>
        <w:t xml:space="preserve">ﭽ </w:t>
      </w:r>
      <w:r w:rsidRPr="00E6002E">
        <w:rPr>
          <w:rFonts w:ascii="QCF_P085" w:hAnsi="QCF_P085" w:cs="QCF_P085"/>
          <w:sz w:val="32"/>
          <w:szCs w:val="32"/>
          <w:rtl/>
          <w:lang w:bidi="fa-IR"/>
        </w:rPr>
        <w:t xml:space="preserve">ﮔ  ﮕ  ﮖ   ﮗ  ﮘ  ﮙ  ﮚ  ﮛ  ﮜ  ﮝ  </w:t>
      </w:r>
      <w:r w:rsidRPr="00E6002E">
        <w:rPr>
          <w:rFonts w:ascii="QCF_BSML" w:hAnsi="QCF_BSML" w:cs="QCF_BSML"/>
          <w:sz w:val="32"/>
          <w:szCs w:val="32"/>
          <w:rtl/>
          <w:lang w:bidi="fa-IR"/>
        </w:rPr>
        <w:t>ﭼ</w:t>
      </w:r>
      <w:r w:rsidRPr="00E6002E">
        <w:rPr>
          <w:rFonts w:ascii="Arial" w:hAnsi="Arial"/>
          <w:sz w:val="18"/>
          <w:szCs w:val="18"/>
          <w:rtl/>
          <w:lang w:bidi="fa-IR"/>
        </w:rPr>
        <w:t xml:space="preserve"> </w:t>
      </w:r>
      <w:r w:rsidRPr="00E6002E">
        <w:rPr>
          <w:rFonts w:ascii="Traditional Arabic" w:hAnsi="Traditional Arabic" w:cs="Traditional Arabic"/>
          <w:rtl/>
          <w:lang w:bidi="fa-IR"/>
        </w:rPr>
        <w:t>النساء: ٤٢</w:t>
      </w:r>
      <w:r w:rsidRPr="00E6002E">
        <w:rPr>
          <w:rFonts w:ascii="Traditional Arabic" w:hAnsi="Traditional Arabic" w:cs="Traditional Arabic"/>
          <w:lang w:bidi="fa-IR"/>
        </w:rPr>
        <w:t xml:space="preserve"> </w:t>
      </w:r>
    </w:p>
    <w:p w:rsidR="00E6002E" w:rsidRPr="00E6002E" w:rsidRDefault="00E6002E" w:rsidP="005F5E72">
      <w:pPr>
        <w:rPr>
          <w:rFonts w:hint="cs"/>
          <w:rtl/>
        </w:rPr>
      </w:pPr>
      <w:r w:rsidRPr="00E6002E">
        <w:rPr>
          <w:rFonts w:hint="cs"/>
          <w:rtl/>
          <w:lang w:bidi="fa-IR"/>
        </w:rPr>
        <w:t>(</w:t>
      </w:r>
      <w:r w:rsidRPr="00E6002E">
        <w:rPr>
          <w:rtl/>
        </w:rPr>
        <w:t>در آن روز (كه چنين كارهائي به وقوع پيوندد) كساني كه كفر را برگزيده و از فرمان پيغمبر سر بر تافته‌اند، دوست مي‌دارند كه كاش (همان گونه كه مردگان را در خاك دفن مي‌كنند و خاك بر پيكرشان مي‌ريزند، ايشان را نيز در دل خاك دفن مي‌كردند و) زمين (مزار ايشان) را بر روي آنان صاف مي‌كردند.‏</w:t>
      </w:r>
      <w:r w:rsidRPr="00E6002E">
        <w:rPr>
          <w:rFonts w:hint="cs"/>
          <w:rtl/>
        </w:rPr>
        <w:t>)</w:t>
      </w:r>
    </w:p>
    <w:p w:rsidR="00E6002E" w:rsidRPr="00E6002E" w:rsidRDefault="00E6002E" w:rsidP="00C21FD6">
      <w:pPr>
        <w:pStyle w:val="3"/>
        <w:rPr>
          <w:rFonts w:hint="cs"/>
          <w:rtl/>
          <w:lang w:bidi="fa-IR"/>
        </w:rPr>
      </w:pPr>
      <w:bookmarkStart w:id="425" w:name="_Toc62932648"/>
      <w:bookmarkStart w:id="426" w:name="_Toc63026460"/>
      <w:bookmarkStart w:id="427" w:name="_Toc63026930"/>
      <w:bookmarkStart w:id="428" w:name="_Toc63027338"/>
      <w:bookmarkStart w:id="429" w:name="_Toc217318890"/>
      <w:bookmarkStart w:id="430" w:name="_Toc231223017"/>
      <w:r w:rsidRPr="00E6002E">
        <w:rPr>
          <w:rtl/>
        </w:rPr>
        <w:t>مطلب دوم</w:t>
      </w:r>
      <w:r w:rsidR="00873929">
        <w:rPr>
          <w:rFonts w:hint="cs"/>
          <w:rtl/>
        </w:rPr>
        <w:t>: نابودی</w:t>
      </w:r>
      <w:r w:rsidRPr="00E6002E">
        <w:rPr>
          <w:rFonts w:hint="cs"/>
          <w:rtl/>
          <w:lang w:bidi="fa-IR"/>
        </w:rPr>
        <w:t xml:space="preserve"> اعمال</w:t>
      </w:r>
      <w:bookmarkEnd w:id="425"/>
      <w:bookmarkEnd w:id="426"/>
      <w:bookmarkEnd w:id="427"/>
      <w:bookmarkEnd w:id="428"/>
      <w:bookmarkEnd w:id="429"/>
      <w:bookmarkEnd w:id="430"/>
    </w:p>
    <w:p w:rsidR="00E6002E" w:rsidRPr="00E6002E" w:rsidRDefault="00E6002E" w:rsidP="00C21FD6">
      <w:pPr>
        <w:pStyle w:val="af"/>
        <w:jc w:val="lowKashida"/>
        <w:rPr>
          <w:rFonts w:ascii="Arial" w:hAnsi="Arial" w:cs="B Lotus" w:hint="cs"/>
          <w:rtl/>
        </w:rPr>
      </w:pPr>
      <w:r w:rsidRPr="00E6002E">
        <w:rPr>
          <w:rFonts w:ascii="Arial" w:hAnsi="Arial" w:cs="B Lotus" w:hint="cs"/>
          <w:rtl/>
        </w:rPr>
        <w:t xml:space="preserve">کردار کفار دو قسم دارد: </w:t>
      </w:r>
    </w:p>
    <w:p w:rsidR="00E6002E" w:rsidRPr="00E6002E" w:rsidRDefault="00E6002E" w:rsidP="003948A9">
      <w:pPr>
        <w:pStyle w:val="af"/>
        <w:ind w:firstLine="206"/>
        <w:jc w:val="lowKashida"/>
        <w:rPr>
          <w:rFonts w:ascii="Arial" w:hAnsi="Arial" w:cs="B Lotus" w:hint="cs"/>
          <w:rtl/>
        </w:rPr>
      </w:pPr>
      <w:r w:rsidRPr="00E6002E">
        <w:rPr>
          <w:rFonts w:ascii="Arial" w:hAnsi="Arial" w:cs="B Lotus" w:hint="cs"/>
          <w:rtl/>
        </w:rPr>
        <w:t xml:space="preserve">قسم اول: طغیان، تمرد و فساد در زمین است، این نوع کردار باطل و فاسد هستند و خیر و نیکی به بار نمی آورند و کسی هم انتظار ندارد، که </w:t>
      </w:r>
      <w:r w:rsidRPr="00E6002E">
        <w:rPr>
          <w:rFonts w:ascii="Arial" w:hAnsi="Arial" w:cs="B Lotus" w:hint="cs"/>
          <w:rtl/>
          <w:lang w:bidi="fa-IR"/>
        </w:rPr>
        <w:t>در قبال</w:t>
      </w:r>
      <w:r w:rsidRPr="00E6002E">
        <w:rPr>
          <w:rFonts w:ascii="Arial" w:hAnsi="Arial" w:cs="B Lotus" w:hint="cs"/>
          <w:rtl/>
        </w:rPr>
        <w:t xml:space="preserve"> آنها پاداش بگیرد.</w:t>
      </w:r>
    </w:p>
    <w:p w:rsidR="00E6002E" w:rsidRPr="00E6002E" w:rsidRDefault="00E6002E" w:rsidP="003948A9">
      <w:pPr>
        <w:pStyle w:val="af"/>
        <w:ind w:firstLine="206"/>
        <w:jc w:val="lowKashida"/>
        <w:rPr>
          <w:rFonts w:ascii="Arial" w:hAnsi="Arial" w:cs="B Lotus" w:hint="cs"/>
          <w:rtl/>
        </w:rPr>
      </w:pPr>
      <w:r w:rsidRPr="00E6002E">
        <w:rPr>
          <w:rFonts w:ascii="Arial" w:hAnsi="Arial" w:cs="B Lotus" w:hint="cs"/>
          <w:rtl/>
        </w:rPr>
        <w:t>خداوند این نوع کردار را به تاریکی</w:t>
      </w:r>
      <w:r w:rsidR="005F5E72">
        <w:rPr>
          <w:rFonts w:ascii="Arial" w:hAnsi="Arial" w:cs="B Lotus" w:hint="cs"/>
          <w:rtl/>
        </w:rPr>
        <w:t>هایی</w:t>
      </w:r>
      <w:r w:rsidRPr="00E6002E">
        <w:rPr>
          <w:rFonts w:ascii="Arial" w:hAnsi="Arial" w:cs="B Lotus" w:hint="cs"/>
          <w:rtl/>
        </w:rPr>
        <w:t xml:space="preserve"> تش</w:t>
      </w:r>
      <w:r w:rsidR="005F5E72">
        <w:rPr>
          <w:rFonts w:ascii="Arial" w:hAnsi="Arial" w:cs="B Lotus" w:hint="cs"/>
          <w:rtl/>
        </w:rPr>
        <w:t>بیه می کند که بر روی هم قرار می</w:t>
      </w:r>
      <w:r w:rsidR="005F5E72">
        <w:rPr>
          <w:rFonts w:ascii="Arial" w:hAnsi="Arial" w:cs="CTraditional Arabic" w:hint="cs"/>
          <w:cs/>
        </w:rPr>
        <w:t>‎</w:t>
      </w:r>
      <w:r w:rsidRPr="00E6002E">
        <w:rPr>
          <w:rFonts w:ascii="Arial" w:hAnsi="Arial" w:cs="B Lotus" w:hint="cs"/>
          <w:rtl/>
        </w:rPr>
        <w:t xml:space="preserve">گیرند: </w:t>
      </w:r>
    </w:p>
    <w:p w:rsidR="00E6002E" w:rsidRPr="00E6002E" w:rsidRDefault="00E6002E" w:rsidP="00C21FD6">
      <w:pPr>
        <w:pStyle w:val="af"/>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55" w:hAnsi="QCF_P355" w:cs="QCF_P355"/>
          <w:sz w:val="32"/>
          <w:szCs w:val="32"/>
          <w:rtl/>
          <w:lang w:bidi="fa-IR"/>
        </w:rPr>
        <w:t xml:space="preserve">ﮎ    ﮏ    ﮐ  ﮑ  ﮒ  ﮓ  ﮔ  ﮕ  ﮖ  ﮗ  ﮘ   ﮙ  ﮚﮛ  ﮜ  ﮝ  ﮞ  ﮟ  ﮠ    ﮡ  ﮢ   ﮣ      ﮤ  ﮥﮦ  ﮧ  ﮨ   ﮩ  ﮪ  ﮫ   ﮬ  ﮭ  ﮮ   ﮯ   ﮰ     ﮱ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النور: ٤٠</w:t>
      </w:r>
    </w:p>
    <w:p w:rsidR="00E6002E" w:rsidRPr="00E6002E" w:rsidRDefault="00E6002E" w:rsidP="003948A9">
      <w:pPr>
        <w:pStyle w:val="af"/>
        <w:ind w:firstLine="206"/>
        <w:jc w:val="lowKashida"/>
        <w:rPr>
          <w:rFonts w:ascii="Arial" w:hAnsi="Arial" w:cs="B Lotus"/>
          <w:rtl/>
          <w:lang w:bidi="fa-IR"/>
        </w:rPr>
      </w:pPr>
      <w:r w:rsidRPr="00E6002E">
        <w:rPr>
          <w:rFonts w:ascii="Arial" w:hAnsi="Arial" w:cs="B Lotus" w:hint="cs"/>
          <w:rtl/>
          <w:lang w:bidi="fa-IR"/>
        </w:rPr>
        <w:t>(</w:t>
      </w:r>
      <w:r w:rsidRPr="00E6002E">
        <w:rPr>
          <w:rFonts w:ascii="Arial" w:hAnsi="Arial" w:cs="B Lotus"/>
          <w:rtl/>
          <w:lang w:bidi="fa-IR"/>
        </w:rPr>
        <w:t>يا بسان تاريكيهائي در درياي ژرف موّاجي است كه امواج عظيمي آن را فرا گرفته باشد و بر فراز آن امواج عظيم، امواج عظيم ديگري قرار گرفته باشد و بر فراز امواج (خوفناك دريا) ابرهاي تيره خيمه زده باشند. تاريكيها يكي بر فراز ديگري جاي گرفته (و آن چنان ظلمتي و وحشتي پديد آمده باشد كه مسافر دريا) هرگاه دست خود را به در آورد ممكن نيست كه آن را ببيند. و كسي كه خدا نوري بهره او نكرده باشد، او نوري ندارد. ‏</w:t>
      </w:r>
      <w:r w:rsidRPr="00E6002E">
        <w:rPr>
          <w:rFonts w:ascii="Arial" w:hAnsi="Arial" w:cs="B Lotu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دسته دوم: </w:t>
      </w:r>
      <w:r w:rsidRPr="00E6002E">
        <w:rPr>
          <w:rFonts w:ascii="Arial" w:hAnsi="Arial" w:hint="cs"/>
          <w:rtl/>
        </w:rPr>
        <w:t>كر</w:t>
      </w:r>
      <w:r w:rsidRPr="00E6002E">
        <w:rPr>
          <w:rFonts w:ascii="Arial" w:hAnsi="Arial" w:hint="cs"/>
          <w:rtl/>
          <w:lang w:bidi="fa-IR"/>
        </w:rPr>
        <w:t>داری مانند صدقه، صله رحم و بخشیدن مال در راه خدا هستند که کسی را بی نیاز نمی سازند</w:t>
      </w:r>
      <w:r w:rsidRPr="00E6002E">
        <w:rPr>
          <w:rFonts w:ascii="Arial" w:hAnsi="Arial" w:hint="cs"/>
          <w:rtl/>
        </w:rPr>
        <w:t xml:space="preserve"> و </w:t>
      </w:r>
      <w:r w:rsidRPr="00E6002E">
        <w:rPr>
          <w:rFonts w:ascii="Arial" w:hAnsi="Arial" w:hint="cs"/>
          <w:rtl/>
          <w:lang w:bidi="fa-IR"/>
        </w:rPr>
        <w:t>چیزی به بار نمی آورند</w:t>
      </w:r>
      <w:r w:rsidRPr="00E6002E">
        <w:rPr>
          <w:rFonts w:ascii="Arial" w:hAnsi="Arial" w:hint="cs"/>
          <w:rtl/>
        </w:rPr>
        <w:t xml:space="preserve">، </w:t>
      </w:r>
      <w:r w:rsidRPr="00E6002E">
        <w:rPr>
          <w:rFonts w:ascii="Arial" w:hAnsi="Arial"/>
          <w:rtl/>
        </w:rPr>
        <w:t xml:space="preserve">خداوند در كتاب خود براي اينگونه اعمال مثال </w:t>
      </w:r>
      <w:r w:rsidRPr="00E6002E">
        <w:rPr>
          <w:rFonts w:ascii="Arial" w:hAnsi="Arial" w:hint="cs"/>
          <w:rtl/>
        </w:rPr>
        <w:t>ها</w:t>
      </w:r>
      <w:r w:rsidR="005F5E72">
        <w:rPr>
          <w:rFonts w:ascii="Arial" w:hAnsi="Arial" w:hint="cs"/>
          <w:rtl/>
        </w:rPr>
        <w:t>ی</w:t>
      </w:r>
      <w:r w:rsidRPr="00E6002E">
        <w:rPr>
          <w:rFonts w:ascii="Arial" w:hAnsi="Arial" w:hint="cs"/>
          <w:rtl/>
        </w:rPr>
        <w:t xml:space="preserve">ي </w:t>
      </w:r>
      <w:r w:rsidRPr="00E6002E">
        <w:rPr>
          <w:rFonts w:ascii="Arial" w:hAnsi="Arial"/>
          <w:rtl/>
        </w:rPr>
        <w:t xml:space="preserve">بيان </w:t>
      </w:r>
      <w:r w:rsidRPr="00E6002E">
        <w:rPr>
          <w:rFonts w:ascii="Arial" w:hAnsi="Arial" w:hint="cs"/>
          <w:rtl/>
        </w:rPr>
        <w:t>فرمو</w:t>
      </w:r>
      <w:r w:rsidRPr="00E6002E">
        <w:rPr>
          <w:rFonts w:ascii="Arial" w:hAnsi="Arial" w:hint="cs"/>
          <w:rtl/>
          <w:lang w:bidi="fa-IR"/>
        </w:rPr>
        <w:t xml:space="preserve">د است: </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در بعضي موارد اين گونه اعمال را </w:t>
      </w:r>
      <w:r w:rsidRPr="00E6002E">
        <w:rPr>
          <w:rFonts w:ascii="Arial" w:hAnsi="Arial" w:hint="cs"/>
          <w:rtl/>
        </w:rPr>
        <w:t>به سراب تشبيه م</w:t>
      </w:r>
      <w:r w:rsidRPr="00E6002E">
        <w:rPr>
          <w:rFonts w:ascii="Arial" w:hAnsi="Arial" w:hint="cs"/>
          <w:rtl/>
          <w:lang w:bidi="fa-IR"/>
        </w:rPr>
        <w:t>ی</w:t>
      </w:r>
      <w:r w:rsidRPr="00E6002E">
        <w:rPr>
          <w:rFonts w:ascii="Arial" w:hAnsi="Arial" w:hint="cs"/>
          <w:rtl/>
        </w:rPr>
        <w:t xml:space="preserve"> كن</w:t>
      </w:r>
      <w:r w:rsidRPr="00E6002E">
        <w:rPr>
          <w:rFonts w:ascii="Arial" w:hAnsi="Arial" w:hint="cs"/>
          <w:rtl/>
          <w:lang w:bidi="fa-IR"/>
        </w:rPr>
        <w:t>د</w:t>
      </w:r>
      <w:r w:rsidRPr="00E6002E">
        <w:rPr>
          <w:rFonts w:ascii="Arial" w:hAnsi="Arial" w:hint="cs"/>
          <w:rtl/>
        </w:rPr>
        <w:t xml:space="preserve">، </w:t>
      </w:r>
      <w:r w:rsidRPr="00E6002E">
        <w:rPr>
          <w:rFonts w:ascii="Arial" w:hAnsi="Arial"/>
          <w:rtl/>
        </w:rPr>
        <w:t>همان سراب</w:t>
      </w:r>
      <w:r w:rsidRPr="00E6002E">
        <w:rPr>
          <w:rFonts w:ascii="Arial" w:hAnsi="Arial" w:hint="cs"/>
          <w:rtl/>
          <w:lang w:bidi="fa-IR"/>
        </w:rPr>
        <w:t>ی</w:t>
      </w:r>
      <w:r w:rsidRPr="00E6002E">
        <w:rPr>
          <w:rFonts w:ascii="Arial" w:hAnsi="Arial"/>
          <w:rtl/>
        </w:rPr>
        <w:t xml:space="preserve"> كه </w:t>
      </w:r>
      <w:r w:rsidRPr="00E6002E">
        <w:rPr>
          <w:rFonts w:ascii="Arial" w:hAnsi="Arial" w:hint="cs"/>
          <w:rtl/>
        </w:rPr>
        <w:t>انسان تشنه</w:t>
      </w:r>
      <w:r w:rsidRPr="00E6002E">
        <w:rPr>
          <w:rFonts w:ascii="Arial" w:hAnsi="Arial"/>
          <w:rtl/>
        </w:rPr>
        <w:t xml:space="preserve"> آن را آب مي پندارد</w:t>
      </w:r>
      <w:r w:rsidRPr="00E6002E">
        <w:rPr>
          <w:rFonts w:ascii="Arial" w:hAnsi="Arial" w:hint="cs"/>
          <w:rtl/>
          <w:lang w:bidi="fa-IR"/>
        </w:rPr>
        <w:t xml:space="preserve">، ولی </w:t>
      </w:r>
      <w:r w:rsidRPr="00E6002E">
        <w:rPr>
          <w:rFonts w:ascii="Arial" w:hAnsi="Arial"/>
          <w:rtl/>
        </w:rPr>
        <w:t>وقتي به آنجا مي رسد</w:t>
      </w:r>
      <w:r w:rsidRPr="00E6002E">
        <w:rPr>
          <w:rFonts w:ascii="Arial" w:hAnsi="Arial" w:hint="cs"/>
          <w:rtl/>
        </w:rPr>
        <w:t xml:space="preserve"> تا تشن</w:t>
      </w:r>
      <w:r w:rsidRPr="00E6002E">
        <w:rPr>
          <w:rFonts w:ascii="Arial" w:hAnsi="Arial" w:hint="cs"/>
          <w:rtl/>
          <w:lang w:bidi="fa-IR"/>
        </w:rPr>
        <w:t>گی را بر طرف سازد و جان بگیرد</w:t>
      </w:r>
      <w:r w:rsidRPr="00E6002E">
        <w:rPr>
          <w:rFonts w:ascii="Arial" w:hAnsi="Arial"/>
          <w:rtl/>
        </w:rPr>
        <w:t xml:space="preserve">، </w:t>
      </w:r>
      <w:r w:rsidRPr="00E6002E">
        <w:rPr>
          <w:rFonts w:ascii="Arial" w:hAnsi="Arial" w:hint="cs"/>
          <w:rtl/>
          <w:lang w:bidi="fa-IR"/>
        </w:rPr>
        <w:t xml:space="preserve">چیزی به دست نمی آورد: </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355" w:hAnsi="QCF_P355" w:cs="QCF_P355"/>
          <w:sz w:val="32"/>
          <w:szCs w:val="32"/>
          <w:rtl/>
          <w:lang w:bidi="fa-IR"/>
        </w:rPr>
        <w:t>ﭶ  ﭷ  ﭸ   ﭹ</w:t>
      </w:r>
      <w:r w:rsidRPr="00E6002E">
        <w:rPr>
          <w:rFonts w:ascii="QCF_P355" w:hAnsi="QCF_P355" w:cs="QCF_P355" w:hint="cs"/>
          <w:sz w:val="32"/>
          <w:szCs w:val="32"/>
          <w:rtl/>
          <w:lang w:bidi="fa-IR"/>
        </w:rPr>
        <w:t xml:space="preserve">     </w:t>
      </w:r>
      <w:r w:rsidRPr="00E6002E">
        <w:rPr>
          <w:rFonts w:ascii="QCF_P355" w:hAnsi="QCF_P355" w:cs="QCF_P355"/>
          <w:sz w:val="32"/>
          <w:szCs w:val="32"/>
          <w:rtl/>
          <w:lang w:bidi="fa-IR"/>
        </w:rPr>
        <w:t xml:space="preserve">ﭺ       ﭻ  ﭼ  ﭽ  ﭾ  ﭿ    ﮀ  ﮁ  ﮂ  ﮃ   ﮄ  ﮅ  ﮆ  ﮇ  ﮈﮉ  ﮊ  ﮋ  ﮌ  ﮍ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النور: ٣٩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كافران اعمالشان به سرابي مي‌ماند كه در بيابان بي‌آب و علفي شخص تشنه‌اي آن را آب پندارد. امّا هنگامي كه به سراغ آن رود، اصلاً چيزي نيابد، مگر خدا را كه (او را بميراند و) به حساب او برسد و سزاي (عمل) وي را به تمام و كمال بدهد. خداوند در حسابرسي سريع است</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در برخي موارد خداوند اعمال كفار را به باد تند و سردي كه بر رو</w:t>
      </w:r>
      <w:r w:rsidRPr="00E6002E">
        <w:rPr>
          <w:rFonts w:ascii="Arial" w:hAnsi="Arial" w:hint="cs"/>
          <w:rtl/>
          <w:lang w:bidi="fa-IR"/>
        </w:rPr>
        <w:t>ی</w:t>
      </w:r>
      <w:r w:rsidR="005F5E72">
        <w:rPr>
          <w:rFonts w:ascii="Arial" w:hAnsi="Arial"/>
          <w:rtl/>
        </w:rPr>
        <w:t xml:space="preserve"> زراعت و ميوه</w:t>
      </w:r>
      <w:r w:rsidR="005F5E72">
        <w:rPr>
          <w:rFonts w:ascii="Arial" w:hAnsi="Arial" w:cs="CTraditional Arabic" w:hint="cs"/>
          <w:cs/>
        </w:rPr>
        <w:t>‎</w:t>
      </w:r>
      <w:r w:rsidRPr="00E6002E">
        <w:rPr>
          <w:rFonts w:ascii="Arial" w:hAnsi="Arial"/>
          <w:rtl/>
        </w:rPr>
        <w:t xml:space="preserve">ها مي وزد و آنها را از بين مي برد، </w:t>
      </w:r>
      <w:r w:rsidRPr="00E6002E">
        <w:rPr>
          <w:rFonts w:ascii="Arial" w:hAnsi="Arial" w:hint="cs"/>
          <w:rtl/>
        </w:rPr>
        <w:t>تشيبه مي نماي</w:t>
      </w:r>
      <w:r w:rsidRPr="00E6002E">
        <w:rPr>
          <w:rFonts w:ascii="Arial" w:hAnsi="Arial" w:hint="cs"/>
          <w:rtl/>
          <w:lang w:bidi="fa-IR"/>
        </w:rPr>
        <w:t xml:space="preserve">د: </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065" w:hAnsi="QCF_P065" w:cs="QCF_P065"/>
          <w:sz w:val="32"/>
          <w:szCs w:val="32"/>
          <w:rtl/>
          <w:lang w:bidi="fa-IR"/>
        </w:rPr>
        <w:t>ﭦ  ﭧ  ﭨ  ﭩ  ﭪ  ﭫ  ﭬ  ﭭ  ﭮ  ﭯ    ﭰ  ﭱ  ﭲ  ﭳ  ﭴ  ﭵ  ﭶﭷ  ﭸ   ﭹ  ﭺ  ﭻ  ﭼ  ﭽ  ﭾ</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١١٧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مَثَل آنچه كافران در اين جهان (در راه خوشگذراني و جاه‌طلبي و كسب قدرت و شهرت، و حتّي آنچه كه در راه خيرات و حسنات) بذل و بخشش مي‌كنند، همانند سرماي سختي است كه به كشتزار قومي اصابت كند كه (با كفر و معاصي) بر خود ستم كرده‌اند، و آن را نابود سازد. و خداوند (با هدر دادن اعمالشان) بر آنان ستم ننموده است و بلكه خودشان (با ارتكاب پلشتيها و زشتيها) به خويشتن ستم روا مي‌دارند. ‏</w:t>
      </w:r>
      <w:r w:rsidRPr="00E6002E">
        <w:rPr>
          <w:rFonts w:hint="cs"/>
          <w:rtl/>
          <w:lang w:bidi="fa-IR"/>
        </w:rPr>
        <w:t>)</w:t>
      </w:r>
    </w:p>
    <w:p w:rsidR="00E6002E" w:rsidRPr="00E6002E" w:rsidRDefault="005F5E72" w:rsidP="003948A9">
      <w:pPr>
        <w:ind w:firstLine="206"/>
        <w:jc w:val="lowKashida"/>
        <w:rPr>
          <w:rFonts w:hint="cs"/>
          <w:rtl/>
          <w:lang w:bidi="fa-IR"/>
        </w:rPr>
      </w:pPr>
      <w:r>
        <w:rPr>
          <w:rFonts w:hint="cs"/>
          <w:rtl/>
          <w:lang w:bidi="fa-IR"/>
        </w:rPr>
        <w:t>در آیه</w:t>
      </w:r>
      <w:r>
        <w:rPr>
          <w:rFonts w:cs="CTraditional Arabic" w:hint="cs"/>
          <w:cs/>
          <w:lang w:bidi="fa-IR"/>
        </w:rPr>
        <w:t>‎</w:t>
      </w:r>
      <w:r w:rsidR="00E6002E" w:rsidRPr="00E6002E">
        <w:rPr>
          <w:rFonts w:hint="cs"/>
          <w:rtl/>
          <w:lang w:bidi="fa-IR"/>
        </w:rPr>
        <w:t xml:space="preserve">ی دیگر خداوند اعمال کفار را همچون ذرات غبار پراکنده در هوا نابود می کند: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362" w:hAnsi="QCF_P362" w:cs="QCF_P362"/>
          <w:sz w:val="32"/>
          <w:szCs w:val="32"/>
          <w:rtl/>
          <w:lang w:bidi="fa-IR"/>
        </w:rPr>
        <w:t xml:space="preserve">ﭲ  ﭳ      ﭴ  ﭵ  ﭶ  ﭷ  ﭸ   ﭹ  ﭺ  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الفرقان: ٢٣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به سراغ تمام اعمالي كه (به ظاهر نيك بوده و در دنيا) آنان انجام داده‌اند مي‌رويم و همه را همچون ذرّات غبار پراكنده در هوا مي‌سازيم</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اين گروه از كفار كه گمان مي كن</w:t>
      </w:r>
      <w:r w:rsidR="005F5E72">
        <w:rPr>
          <w:rFonts w:ascii="Arial" w:hAnsi="Arial" w:hint="cs"/>
          <w:rtl/>
        </w:rPr>
        <w:t>ن</w:t>
      </w:r>
      <w:r w:rsidRPr="00E6002E">
        <w:rPr>
          <w:rFonts w:ascii="Arial" w:hAnsi="Arial"/>
          <w:rtl/>
        </w:rPr>
        <w:t>د عمل خيري را انجام مي ده</w:t>
      </w:r>
      <w:r w:rsidR="005F5E72">
        <w:rPr>
          <w:rFonts w:ascii="Arial" w:hAnsi="Arial" w:hint="cs"/>
          <w:rtl/>
        </w:rPr>
        <w:t>ن</w:t>
      </w:r>
      <w:r w:rsidRPr="00E6002E">
        <w:rPr>
          <w:rFonts w:ascii="Arial" w:hAnsi="Arial"/>
          <w:rtl/>
        </w:rPr>
        <w:t>د، بطور ناگهاني روز قيامت اطلاع پيدا مي كن</w:t>
      </w:r>
      <w:r w:rsidR="005F5E72">
        <w:rPr>
          <w:rFonts w:ascii="Arial" w:hAnsi="Arial" w:hint="cs"/>
          <w:rtl/>
        </w:rPr>
        <w:t>ن</w:t>
      </w:r>
      <w:r w:rsidRPr="00E6002E">
        <w:rPr>
          <w:rFonts w:ascii="Arial" w:hAnsi="Arial"/>
          <w:rtl/>
        </w:rPr>
        <w:t>د كه اعمالش</w:t>
      </w:r>
      <w:r w:rsidR="005F5E72">
        <w:rPr>
          <w:rFonts w:ascii="Arial" w:hAnsi="Arial" w:hint="cs"/>
          <w:rtl/>
        </w:rPr>
        <w:t>ان</w:t>
      </w:r>
      <w:r w:rsidRPr="00E6002E">
        <w:rPr>
          <w:rFonts w:ascii="Arial" w:hAnsi="Arial"/>
          <w:rtl/>
        </w:rPr>
        <w:t xml:space="preserve"> باطل و بي سود </w:t>
      </w:r>
      <w:r w:rsidRPr="00E6002E">
        <w:rPr>
          <w:rFonts w:ascii="Arial" w:hAnsi="Arial" w:hint="cs"/>
          <w:rtl/>
        </w:rPr>
        <w:t>ش</w:t>
      </w:r>
      <w:r w:rsidRPr="00E6002E">
        <w:rPr>
          <w:rFonts w:ascii="Arial" w:hAnsi="Arial" w:hint="cs"/>
          <w:rtl/>
          <w:lang w:bidi="fa-IR"/>
        </w:rPr>
        <w:t xml:space="preserve">ده است، </w:t>
      </w:r>
      <w:r w:rsidRPr="00E6002E">
        <w:rPr>
          <w:rFonts w:ascii="Arial" w:hAnsi="Arial" w:hint="cs"/>
          <w:rtl/>
        </w:rPr>
        <w:t>عابدان یهودی و نصرانی بعد از بعثت پیامبر</w:t>
      </w:r>
      <w:r w:rsidRPr="00E6002E">
        <w:rPr>
          <w:rFonts w:ascii="Arial" w:hAnsi="Arial" w:cs="CTraditional Arabic" w:hint="cs"/>
          <w:rtl/>
        </w:rPr>
        <w:t>ص</w:t>
      </w:r>
      <w:r w:rsidRPr="00E6002E">
        <w:rPr>
          <w:rFonts w:ascii="Arial" w:hAnsi="Arial" w:hint="cs"/>
          <w:rtl/>
        </w:rPr>
        <w:t xml:space="preserve"> در این گروه جا</w:t>
      </w:r>
      <w:r w:rsidR="005F5E72">
        <w:rPr>
          <w:rFonts w:ascii="Arial" w:hAnsi="Arial" w:hint="cs"/>
          <w:rtl/>
        </w:rPr>
        <w:t>ی</w:t>
      </w:r>
      <w:r w:rsidRPr="00E6002E">
        <w:rPr>
          <w:rFonts w:ascii="Arial" w:hAnsi="Arial" w:hint="cs"/>
          <w:rtl/>
        </w:rPr>
        <w:t xml:space="preserve"> می گیرند، چون</w:t>
      </w:r>
      <w:r w:rsidRPr="00E6002E">
        <w:rPr>
          <w:rFonts w:ascii="Arial" w:hAnsi="Arial"/>
          <w:rtl/>
        </w:rPr>
        <w:t xml:space="preserve"> گروهي از آنها در عبادت و انجام اعمال خير بسيار سعي و تلاش مي كند و گمان </w:t>
      </w:r>
      <w:r w:rsidRPr="00E6002E">
        <w:rPr>
          <w:rFonts w:ascii="Arial" w:hAnsi="Arial" w:hint="cs"/>
          <w:rtl/>
        </w:rPr>
        <w:t>دارند</w:t>
      </w:r>
      <w:r w:rsidRPr="00E6002E">
        <w:rPr>
          <w:rFonts w:ascii="Arial" w:hAnsi="Arial"/>
          <w:rtl/>
        </w:rPr>
        <w:t xml:space="preserve"> كه اين سعي و تلاش نزد خداوند </w:t>
      </w:r>
      <w:r w:rsidRPr="00E6002E">
        <w:rPr>
          <w:rFonts w:ascii="Arial" w:hAnsi="Arial" w:hint="cs"/>
          <w:rtl/>
        </w:rPr>
        <w:t>مفید ثواب و پاداش است، غافل از آنکه شرک</w:t>
      </w:r>
      <w:r w:rsidRPr="00E6002E">
        <w:rPr>
          <w:rFonts w:ascii="Arial" w:hAnsi="Arial" w:hint="cs"/>
          <w:rtl/>
          <w:lang w:bidi="fa-IR"/>
        </w:rPr>
        <w:t xml:space="preserve">، </w:t>
      </w:r>
      <w:r w:rsidRPr="00E6002E">
        <w:rPr>
          <w:rFonts w:ascii="Arial" w:hAnsi="Arial" w:hint="cs"/>
          <w:rtl/>
        </w:rPr>
        <w:t>هر عمل خیر و خوب</w:t>
      </w:r>
      <w:r w:rsidR="005F5E72">
        <w:rPr>
          <w:rFonts w:ascii="Arial" w:hAnsi="Arial" w:hint="cs"/>
          <w:rtl/>
        </w:rPr>
        <w:t>ی</w:t>
      </w:r>
      <w:r w:rsidRPr="00E6002E">
        <w:rPr>
          <w:rFonts w:ascii="Arial" w:hAnsi="Arial" w:hint="cs"/>
          <w:rtl/>
        </w:rPr>
        <w:t xml:space="preserve"> را ناب</w:t>
      </w:r>
      <w:r w:rsidR="005F5E72">
        <w:rPr>
          <w:rFonts w:ascii="Arial" w:hAnsi="Arial" w:hint="cs"/>
          <w:rtl/>
        </w:rPr>
        <w:t>ود می سازد، علاوه بر آنها انسان</w:t>
      </w:r>
      <w:r w:rsidRPr="00E6002E">
        <w:rPr>
          <w:rFonts w:ascii="Arial" w:hAnsi="Arial" w:hint="cs"/>
          <w:rtl/>
        </w:rPr>
        <w:t>ها</w:t>
      </w:r>
      <w:r w:rsidR="005F5E72">
        <w:rPr>
          <w:rFonts w:ascii="Arial" w:hAnsi="Arial" w:hint="cs"/>
          <w:rtl/>
        </w:rPr>
        <w:t>یی که خود را منتسب به اسلام می</w:t>
      </w:r>
      <w:r w:rsidR="005F5E72">
        <w:rPr>
          <w:rFonts w:ascii="Arial" w:hAnsi="Arial" w:cs="CTraditional Arabic" w:hint="cs"/>
          <w:cs/>
        </w:rPr>
        <w:t>‎</w:t>
      </w:r>
      <w:r w:rsidRPr="00E6002E">
        <w:rPr>
          <w:rFonts w:ascii="Arial" w:hAnsi="Arial" w:hint="cs"/>
          <w:rtl/>
        </w:rPr>
        <w:t xml:space="preserve">دانند، ولی دچار </w:t>
      </w:r>
      <w:r w:rsidR="005F5E72">
        <w:rPr>
          <w:rFonts w:ascii="Arial" w:hAnsi="Arial" w:hint="cs"/>
          <w:rtl/>
        </w:rPr>
        <w:t>شرک بی دلیل و عبادت غیر خدا شده</w:t>
      </w:r>
      <w:r w:rsidR="005F5E72">
        <w:rPr>
          <w:rFonts w:ascii="Arial" w:hAnsi="Arial" w:cs="CTraditional Arabic" w:hint="cs"/>
          <w:cs/>
        </w:rPr>
        <w:t>‎</w:t>
      </w:r>
      <w:r w:rsidRPr="00E6002E">
        <w:rPr>
          <w:rFonts w:ascii="Arial" w:hAnsi="Arial" w:hint="cs"/>
          <w:rtl/>
        </w:rPr>
        <w:t xml:space="preserve">اند، در روز قیامت هر دو گروه افلاس می شوند و کردارشان در ترازوی خداوند عادل پوشی نمی ارزد: </w:t>
      </w:r>
    </w:p>
    <w:p w:rsidR="00E6002E" w:rsidRPr="00E6002E" w:rsidRDefault="00E6002E" w:rsidP="00C21FD6">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04" w:hAnsi="QCF_P304" w:cs="QCF_P304"/>
          <w:sz w:val="32"/>
          <w:szCs w:val="32"/>
          <w:rtl/>
          <w:lang w:bidi="fa-IR"/>
        </w:rPr>
        <w:t>ﮓ  ﮔ  ﮕ  ﮖ   ﮗ  ﮘ  ﮙ  ﮚ  ﮛ  ﮜ  ﮝ  ﮞ   ﮟ  ﮠ  ﮡ    ﮢ  ﮣ  ﮤ  ﮥ  ﮦ  ﮧ             ﮨ  ﮩ  ﮪ   ﮫ  ﮬ  ﮭ  ﮮ  ﮯ  ﮰ  ﮱ   ﯓ  ﯔ  ﯕ  ﯖ    ﯗ  ﯘ  ﯙ   ﯚ  ﯛ  ﯜ  ﯝ  ﯞ</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C21FD6">
      <w:pPr>
        <w:ind w:firstLine="206"/>
        <w:jc w:val="right"/>
        <w:rPr>
          <w:rFonts w:hint="cs"/>
          <w:rtl/>
          <w:lang w:bidi="fa-IR"/>
        </w:rPr>
      </w:pPr>
      <w:r w:rsidRPr="00E6002E">
        <w:rPr>
          <w:rFonts w:ascii="Traditional Arabic" w:hAnsi="Traditional Arabic" w:cs="Traditional Arabic"/>
          <w:rtl/>
          <w:lang w:bidi="fa-IR"/>
        </w:rPr>
        <w:t xml:space="preserve">الكهف: ١٠٣ </w:t>
      </w:r>
      <w:r w:rsidRPr="00E6002E">
        <w:rPr>
          <w:rFonts w:hint="cs"/>
          <w:sz w:val="27"/>
          <w:szCs w:val="27"/>
          <w:rtl/>
          <w:lang w:bidi="fa-IR"/>
        </w:rPr>
        <w:t>–</w:t>
      </w:r>
      <w:r w:rsidRPr="00E6002E">
        <w:rPr>
          <w:rFonts w:ascii="Traditional Arabic" w:hAnsi="Traditional Arabic" w:cs="Traditional Arabic"/>
          <w:rtl/>
          <w:lang w:bidi="fa-IR"/>
        </w:rPr>
        <w:t xml:space="preserve"> ١٠٦</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بگو: آيا شما را از زيانكارترين مردم آگاه سازم‌؟‏ آنان كسانيند كه تلاش و تكاپويشان (به سبب تباهي عقيده و باورشان) در زندگي دنيا هدر مي‌رود (و بيسود مي‌شود) و خود گمان مي‌برند كه به بهترين وجه كار نيك مي‌كنند (و طاعت و عبادت شرك‌آلودشان موجب رستگاريشان مي‌شود). ‏ آنان كسانيند كه به آيات (قرآني و دلائل قدرت) پروردگارشان و ملاقات او (در جهان ديگر، براي حساب و كتاب) بي‌باور و كافرند، و در نتيجه اعمالشان باطل و هدر مي‌رود، و در روز رستاخيز ارزشي براي ايشان قائل نمي‌شويم‏ (حال و احوال ايشان) همان گونه است (كه بيان كرديم)، و به سبب كفر ورزيدنشان و به خاطر مسخره كردن آياتم و پيغمبرانم توسّط ايشان، سزاي آنان دوزخ است. ‏</w:t>
      </w:r>
      <w:r w:rsidRPr="00E6002E">
        <w:rPr>
          <w:rFonts w:hint="cs"/>
          <w:rtl/>
          <w:lang w:bidi="fa-IR"/>
        </w:rPr>
        <w:t>)</w:t>
      </w:r>
    </w:p>
    <w:p w:rsidR="00E6002E" w:rsidRPr="00E6002E" w:rsidRDefault="00E6002E" w:rsidP="003948A9">
      <w:pPr>
        <w:ind w:firstLine="206"/>
        <w:jc w:val="lowKashida"/>
        <w:rPr>
          <w:rFonts w:ascii="Arial" w:hAnsi="Arial" w:cs="Arial" w:hint="cs"/>
          <w:rtl/>
          <w:lang w:bidi="fa-IR"/>
        </w:rPr>
      </w:pPr>
      <w:r w:rsidRPr="00E6002E">
        <w:rPr>
          <w:rFonts w:ascii="Arial" w:hAnsi="Arial"/>
          <w:rtl/>
        </w:rPr>
        <w:t>م</w:t>
      </w:r>
      <w:r w:rsidR="003A7EBF">
        <w:rPr>
          <w:rFonts w:ascii="Arial" w:hAnsi="Arial"/>
          <w:rtl/>
        </w:rPr>
        <w:t>صعب ابن سعد از پدرش سعد بن وقاص</w:t>
      </w:r>
      <w:r w:rsidRPr="00E6002E">
        <w:rPr>
          <w:rFonts w:ascii="Arial" w:hAnsi="Arial"/>
        </w:rPr>
        <w:sym w:font="AGA Arabesque" w:char="F074"/>
      </w:r>
      <w:r w:rsidRPr="00E6002E">
        <w:rPr>
          <w:rFonts w:ascii="Arial" w:hAnsi="Arial"/>
          <w:rtl/>
        </w:rPr>
        <w:t xml:space="preserve"> درباره</w:t>
      </w:r>
      <w:r w:rsidRPr="00E6002E">
        <w:rPr>
          <w:rFonts w:ascii="Arial" w:hAnsi="Arial" w:cs="Arial"/>
          <w:rtl/>
        </w:rPr>
        <w:t xml:space="preserve"> </w:t>
      </w:r>
      <w:r w:rsidRPr="00E6002E">
        <w:rPr>
          <w:rFonts w:ascii="QCF_BSML" w:hAnsi="QCF_BSML" w:cs="QCF_BSML"/>
          <w:rtl/>
          <w:lang w:bidi="fa-IR"/>
        </w:rPr>
        <w:t xml:space="preserve">ﭽ </w:t>
      </w:r>
      <w:r w:rsidRPr="00E6002E">
        <w:rPr>
          <w:rFonts w:ascii="QCF_P304" w:hAnsi="QCF_P304" w:cs="QCF_P304"/>
          <w:rtl/>
          <w:lang w:bidi="fa-IR"/>
        </w:rPr>
        <w:t xml:space="preserve">ﮖ   ﮗ    </w:t>
      </w:r>
      <w:r w:rsidRPr="00E6002E">
        <w:rPr>
          <w:rFonts w:ascii="QCF_BSML" w:hAnsi="QCF_BSML" w:cs="QCF_BSML"/>
          <w:rtl/>
          <w:lang w:bidi="fa-IR"/>
        </w:rPr>
        <w:t>ﭼ</w:t>
      </w:r>
      <w:r w:rsidRPr="00E6002E">
        <w:rPr>
          <w:rFonts w:ascii="Arial" w:hAnsi="Arial" w:hint="cs"/>
          <w:rtl/>
        </w:rPr>
        <w:t>س</w:t>
      </w:r>
      <w:r w:rsidRPr="00E6002E">
        <w:rPr>
          <w:rFonts w:ascii="Arial" w:hAnsi="Arial" w:hint="cs"/>
          <w:rtl/>
          <w:lang w:bidi="fa-IR"/>
        </w:rPr>
        <w:t xml:space="preserve">ؤال پرسید؟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ایشان هم در جواب فرمودند: یهود و نصاری، چون یهود پیامبر را تکذیب کردند و نصاری به بهشت کفر ورزیدند، بنا بر این در قیامت از خوردنی و نوشیدنی محروم هستند</w:t>
      </w:r>
      <w:r w:rsidRPr="00E6002E">
        <w:rPr>
          <w:rStyle w:val="a4"/>
          <w:rFonts w:ascii="Arial" w:hAnsi="Arial"/>
          <w:rtl/>
        </w:rPr>
        <w:footnoteReference w:id="91"/>
      </w:r>
      <w:r w:rsidR="003A7EBF">
        <w:rPr>
          <w:rFonts w:ascii="Arial" w:hAnsi="Arial" w:hint="cs"/>
          <w:rtl/>
          <w:lang w:bidi="fa-IR"/>
        </w:rPr>
        <w:t>.</w:t>
      </w:r>
    </w:p>
    <w:p w:rsidR="00E6002E" w:rsidRPr="00E6002E" w:rsidRDefault="00E6002E" w:rsidP="003948A9">
      <w:pPr>
        <w:ind w:firstLine="206"/>
        <w:jc w:val="lowKashida"/>
        <w:rPr>
          <w:rFonts w:ascii="Arial" w:hAnsi="Arial"/>
          <w:rtl/>
        </w:rPr>
      </w:pPr>
      <w:r w:rsidRPr="00E6002E">
        <w:rPr>
          <w:rFonts w:ascii="Arial" w:hAnsi="Arial" w:hint="cs"/>
          <w:rtl/>
        </w:rPr>
        <w:t>علت ناب</w:t>
      </w:r>
      <w:r w:rsidRPr="00E6002E">
        <w:rPr>
          <w:rFonts w:ascii="Arial" w:hAnsi="Arial" w:hint="cs"/>
          <w:rtl/>
          <w:lang w:bidi="fa-IR"/>
        </w:rPr>
        <w:t>ودی کردار یهود و نصاری این است که بسیاری از آنها گمان می</w:t>
      </w:r>
      <w:r w:rsidR="003A7EBF">
        <w:rPr>
          <w:rFonts w:ascii="Arial" w:hAnsi="Arial" w:hint="cs"/>
          <w:rtl/>
          <w:lang w:bidi="fa-IR"/>
        </w:rPr>
        <w:t xml:space="preserve"> کنند که راه درستی را پیش گرفته</w:t>
      </w:r>
      <w:r w:rsidR="003A7EBF">
        <w:rPr>
          <w:rFonts w:ascii="Arial" w:hAnsi="Arial" w:cs="CTraditional Arabic" w:hint="cs"/>
          <w:cs/>
          <w:lang w:bidi="fa-IR"/>
        </w:rPr>
        <w:t>‎</w:t>
      </w:r>
      <w:r w:rsidRPr="00E6002E">
        <w:rPr>
          <w:rFonts w:ascii="Arial" w:hAnsi="Arial" w:hint="cs"/>
          <w:rtl/>
          <w:lang w:bidi="fa-IR"/>
        </w:rPr>
        <w:t>اند</w:t>
      </w:r>
      <w:r w:rsidRPr="00E6002E">
        <w:rPr>
          <w:rFonts w:ascii="Arial" w:hAnsi="Arial"/>
          <w:rtl/>
        </w:rPr>
        <w:t xml:space="preserve"> و در عبادت سعي و تلاش فراوان به خرج دادند</w:t>
      </w:r>
      <w:r w:rsidRPr="00E6002E">
        <w:rPr>
          <w:rFonts w:ascii="Arial" w:hAnsi="Arial" w:hint="cs"/>
          <w:rtl/>
          <w:lang w:bidi="fa-IR"/>
        </w:rPr>
        <w:t>، ولی</w:t>
      </w:r>
      <w:r w:rsidRPr="00E6002E">
        <w:rPr>
          <w:rFonts w:ascii="Arial" w:hAnsi="Arial"/>
          <w:rtl/>
        </w:rPr>
        <w:t xml:space="preserve"> واقعيت امر اين </w:t>
      </w:r>
      <w:r w:rsidRPr="00E6002E">
        <w:rPr>
          <w:rFonts w:ascii="Arial" w:hAnsi="Arial" w:hint="cs"/>
          <w:rtl/>
        </w:rPr>
        <w:t xml:space="preserve">است که زیان کارند، </w:t>
      </w:r>
      <w:r w:rsidRPr="00E6002E">
        <w:rPr>
          <w:rFonts w:ascii="Arial" w:hAnsi="Arial"/>
          <w:rtl/>
        </w:rPr>
        <w:t>چون</w:t>
      </w:r>
      <w:r w:rsidRPr="00E6002E">
        <w:rPr>
          <w:rFonts w:ascii="Arial" w:hAnsi="Arial" w:hint="cs"/>
          <w:rtl/>
        </w:rPr>
        <w:t xml:space="preserve"> پیامبر رحمت را قبول ندارند و کتاب هدایت الهی را نمی پذیرند، حتی قسمت ا</w:t>
      </w:r>
      <w:r w:rsidR="003A7EBF">
        <w:rPr>
          <w:rFonts w:ascii="Arial" w:hAnsi="Arial" w:hint="cs"/>
          <w:rtl/>
        </w:rPr>
        <w:t>عظم کتاب خود را هم به رسمیت نمی</w:t>
      </w:r>
      <w:r w:rsidR="003A7EBF">
        <w:rPr>
          <w:rFonts w:ascii="Arial" w:hAnsi="Arial" w:cs="CTraditional Arabic" w:hint="cs"/>
          <w:cs/>
        </w:rPr>
        <w:t>‎</w:t>
      </w:r>
      <w:r w:rsidRPr="00E6002E">
        <w:rPr>
          <w:rFonts w:ascii="Arial" w:hAnsi="Arial" w:hint="cs"/>
          <w:rtl/>
        </w:rPr>
        <w:t>شناسند و ایمانشان تنها در قسمت تحریف شده كتاب ها خلاصه می شود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كر</w:t>
      </w:r>
      <w:r w:rsidRPr="00E6002E">
        <w:rPr>
          <w:rFonts w:ascii="Arial" w:hAnsi="Arial" w:hint="cs"/>
          <w:rtl/>
          <w:lang w:bidi="fa-IR"/>
        </w:rPr>
        <w:t>داری که از کفار سر می زند و گمان می کن</w:t>
      </w:r>
      <w:r w:rsidR="003A7EBF">
        <w:rPr>
          <w:rFonts w:ascii="Arial" w:hAnsi="Arial" w:hint="cs"/>
          <w:rtl/>
          <w:lang w:bidi="fa-IR"/>
        </w:rPr>
        <w:t>ند که روز قیامت آنها را نجات می</w:t>
      </w:r>
      <w:r w:rsidR="003A7EBF">
        <w:rPr>
          <w:rFonts w:ascii="Arial" w:hAnsi="Arial" w:cs="CTraditional Arabic" w:hint="cs"/>
          <w:cs/>
          <w:lang w:bidi="fa-IR"/>
        </w:rPr>
        <w:t>‎</w:t>
      </w:r>
      <w:r w:rsidRPr="00E6002E">
        <w:rPr>
          <w:rFonts w:ascii="Arial" w:hAnsi="Arial" w:hint="cs"/>
          <w:rtl/>
          <w:lang w:bidi="fa-IR"/>
        </w:rPr>
        <w:t>دهد، وزن و ارزشی ندارد، چون بر اساس</w:t>
      </w:r>
      <w:r w:rsidR="003A7EBF">
        <w:rPr>
          <w:rFonts w:ascii="Arial" w:hAnsi="Arial" w:hint="cs"/>
          <w:rtl/>
          <w:lang w:bidi="fa-IR"/>
        </w:rPr>
        <w:t xml:space="preserve"> واهی و سست بی ایمانی بنیاد شده</w:t>
      </w:r>
      <w:r w:rsidR="003A7EBF">
        <w:rPr>
          <w:rFonts w:ascii="Arial" w:hAnsi="Arial" w:cs="CTraditional Arabic" w:hint="cs"/>
          <w:cs/>
          <w:lang w:bidi="fa-IR"/>
        </w:rPr>
        <w:t>‎</w:t>
      </w:r>
      <w:r w:rsidRPr="00E6002E">
        <w:rPr>
          <w:rFonts w:ascii="Arial" w:hAnsi="Arial" w:hint="cs"/>
          <w:rtl/>
          <w:lang w:bidi="fa-IR"/>
        </w:rPr>
        <w:t xml:space="preserve">اند: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061" w:hAnsi="QCF_P061" w:cs="QCF_P061"/>
          <w:sz w:val="32"/>
          <w:szCs w:val="32"/>
          <w:rtl/>
          <w:lang w:bidi="fa-IR"/>
        </w:rPr>
        <w:t xml:space="preserve">ﭯ  ﭰ  ﭱ  ﭲ    ﭳ  ﭴ  ﭵ  ﭶ  ﭷ  ﭸ  ﭹ  ﭺ  ﭻ  ﭼ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٨٥</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و كسي كه غير از (آئين و شريعت) اسلام، آئيني برگزيند، از او پذيرفته نمي‌شود، و او در آخرت از زمره زيانكاران خواهد بود. ‏</w:t>
      </w:r>
      <w:r w:rsidRPr="00E6002E">
        <w:rPr>
          <w:rFonts w:hint="cs"/>
          <w:rtl/>
          <w:lang w:bidi="fa-IR"/>
        </w:rPr>
        <w:t>)</w:t>
      </w:r>
    </w:p>
    <w:p w:rsidR="00E6002E" w:rsidRPr="00E6002E" w:rsidRDefault="00E6002E" w:rsidP="003A7EBF">
      <w:pPr>
        <w:ind w:firstLine="206"/>
        <w:jc w:val="lowKashida"/>
        <w:rPr>
          <w:rFonts w:ascii="Arial" w:eastAsia="MS Mincho" w:hAnsi="Arial" w:hint="cs"/>
          <w:rtl/>
        </w:rPr>
      </w:pPr>
      <w:r w:rsidRPr="00E6002E">
        <w:rPr>
          <w:rFonts w:ascii="Arial" w:hAnsi="Arial"/>
          <w:rtl/>
        </w:rPr>
        <w:t>منظور از پايه و اساس</w:t>
      </w:r>
      <w:r w:rsidR="003A7EBF">
        <w:rPr>
          <w:rFonts w:ascii="Arial" w:hAnsi="Arial" w:hint="cs"/>
          <w:rtl/>
        </w:rPr>
        <w:t>،</w:t>
      </w:r>
      <w:r w:rsidRPr="00E6002E">
        <w:rPr>
          <w:rFonts w:ascii="Arial" w:hAnsi="Arial"/>
          <w:rtl/>
        </w:rPr>
        <w:t xml:space="preserve"> دين اسلام است</w:t>
      </w:r>
      <w:r w:rsidR="003A7EBF">
        <w:rPr>
          <w:rFonts w:ascii="Arial" w:hAnsi="Arial" w:hint="cs"/>
          <w:rtl/>
        </w:rPr>
        <w:t>.</w:t>
      </w:r>
      <w:r w:rsidRPr="00E6002E">
        <w:rPr>
          <w:rFonts w:ascii="Arial" w:hAnsi="Arial" w:hint="cs"/>
          <w:rtl/>
        </w:rPr>
        <w:t xml:space="preserve"> </w:t>
      </w:r>
      <w:r w:rsidRPr="00E6002E">
        <w:rPr>
          <w:rFonts w:ascii="Arial" w:hAnsi="Arial"/>
          <w:rtl/>
        </w:rPr>
        <w:t>تا زماني كه انسان</w:t>
      </w:r>
      <w:r w:rsidRPr="00E6002E">
        <w:rPr>
          <w:rFonts w:ascii="Arial" w:hAnsi="Arial" w:hint="cs"/>
          <w:rtl/>
        </w:rPr>
        <w:t xml:space="preserve"> </w:t>
      </w:r>
      <w:r w:rsidRPr="00E6002E">
        <w:rPr>
          <w:rFonts w:ascii="Arial" w:hAnsi="Arial"/>
          <w:rtl/>
        </w:rPr>
        <w:t>مسلمان و موجد نباشد، عملش مردود است و سعي و كوشش بي سود</w:t>
      </w:r>
      <w:r w:rsidRPr="00E6002E">
        <w:rPr>
          <w:rFonts w:ascii="Arial" w:hAnsi="Arial" w:hint="cs"/>
          <w:rtl/>
          <w:lang w:bidi="fa-IR"/>
        </w:rPr>
        <w:t xml:space="preserve"> و در نهایت پاداشی به دست نمی آورد، </w:t>
      </w:r>
      <w:r w:rsidRPr="00E6002E">
        <w:rPr>
          <w:rFonts w:ascii="Arial" w:hAnsi="Arial"/>
          <w:rtl/>
        </w:rPr>
        <w:t>در صحيح مسلم از حضرت عايشه</w:t>
      </w:r>
      <w:r w:rsidR="003A7EBF">
        <w:rPr>
          <w:rFonts w:ascii="Arial" w:hAnsi="Arial" w:cs="CTraditional Arabic" w:hint="cs"/>
          <w:rtl/>
        </w:rPr>
        <w:t>ل</w:t>
      </w:r>
      <w:r w:rsidR="003A7EBF">
        <w:rPr>
          <w:rFonts w:ascii="Arial" w:hAnsi="Arial" w:hint="cs"/>
          <w:rtl/>
        </w:rPr>
        <w:t xml:space="preserve"> </w:t>
      </w:r>
      <w:r w:rsidRPr="00E6002E">
        <w:rPr>
          <w:rFonts w:ascii="Arial" w:hAnsi="Arial" w:hint="cs"/>
          <w:rtl/>
        </w:rPr>
        <w:t>روایت شده که</w:t>
      </w:r>
      <w:r w:rsidRPr="00E6002E">
        <w:rPr>
          <w:rFonts w:ascii="Arial" w:hAnsi="Arial"/>
          <w:rtl/>
        </w:rPr>
        <w:t xml:space="preserve"> مي گويد: از</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w:t>
      </w:r>
      <w:r w:rsidRPr="00E6002E">
        <w:rPr>
          <w:rFonts w:ascii="Arial" w:hAnsi="Arial" w:hint="cs"/>
          <w:rtl/>
          <w:lang w:bidi="fa-IR"/>
        </w:rPr>
        <w:t>در مورد ابن جدعان</w:t>
      </w:r>
      <w:r w:rsidRPr="00E6002E">
        <w:rPr>
          <w:rStyle w:val="a4"/>
          <w:rFonts w:ascii="Arial" w:hAnsi="Arial"/>
          <w:rtl/>
        </w:rPr>
        <w:footnoteReference w:id="92"/>
      </w:r>
      <w:r w:rsidRPr="00E6002E">
        <w:rPr>
          <w:rFonts w:ascii="Arial" w:hAnsi="Arial" w:hint="cs"/>
          <w:rtl/>
          <w:lang w:bidi="fa-IR"/>
        </w:rPr>
        <w:t xml:space="preserve"> سؤال کردم و گفتم: </w:t>
      </w:r>
      <w:r w:rsidRPr="00E6002E">
        <w:rPr>
          <w:rFonts w:ascii="Arial" w:hAnsi="Arial"/>
          <w:rtl/>
        </w:rPr>
        <w:t>در زمان</w:t>
      </w:r>
      <w:r w:rsidRPr="00E6002E">
        <w:rPr>
          <w:rFonts w:ascii="Arial" w:hAnsi="Arial" w:cs="Arial"/>
          <w:rtl/>
        </w:rPr>
        <w:t xml:space="preserve"> </w:t>
      </w:r>
      <w:r w:rsidRPr="00E6002E">
        <w:rPr>
          <w:rFonts w:ascii="Arial" w:hAnsi="Arial"/>
          <w:rtl/>
        </w:rPr>
        <w:t xml:space="preserve">جاهليت </w:t>
      </w:r>
      <w:r w:rsidRPr="00E6002E">
        <w:rPr>
          <w:rFonts w:ascii="Arial" w:hAnsi="Arial" w:hint="cs"/>
          <w:rtl/>
        </w:rPr>
        <w:t>صله رحم را به جا می آورد و</w:t>
      </w:r>
      <w:r w:rsidR="003A7EBF">
        <w:rPr>
          <w:rFonts w:ascii="Arial" w:hAnsi="Arial"/>
          <w:rtl/>
        </w:rPr>
        <w:t xml:space="preserve"> مساكين را اطعام مي</w:t>
      </w:r>
      <w:r w:rsidR="003A7EBF">
        <w:rPr>
          <w:rFonts w:ascii="Arial" w:hAnsi="Arial" w:cs="CTraditional Arabic" w:hint="cs"/>
          <w:cs/>
        </w:rPr>
        <w:t>‎</w:t>
      </w:r>
      <w:r w:rsidRPr="00E6002E">
        <w:rPr>
          <w:rFonts w:ascii="Arial" w:hAnsi="Arial"/>
          <w:rtl/>
        </w:rPr>
        <w:t xml:space="preserve">كرد، آيا </w:t>
      </w:r>
      <w:r w:rsidRPr="00E6002E">
        <w:rPr>
          <w:rFonts w:ascii="Arial" w:hAnsi="Arial" w:hint="cs"/>
          <w:rtl/>
        </w:rPr>
        <w:t>رو</w:t>
      </w:r>
      <w:r w:rsidRPr="00E6002E">
        <w:rPr>
          <w:rFonts w:ascii="Arial" w:hAnsi="Arial" w:hint="cs"/>
          <w:rtl/>
          <w:lang w:bidi="fa-IR"/>
        </w:rPr>
        <w:t>ز قیامت د</w:t>
      </w:r>
      <w:r w:rsidR="003A7EBF">
        <w:rPr>
          <w:rFonts w:ascii="Arial" w:hAnsi="Arial" w:hint="cs"/>
          <w:rtl/>
          <w:lang w:bidi="fa-IR"/>
        </w:rPr>
        <w:t>ر قبال این کردار</w:t>
      </w:r>
      <w:r w:rsidRPr="00E6002E">
        <w:rPr>
          <w:rFonts w:ascii="Arial" w:hAnsi="Arial" w:hint="cs"/>
          <w:rtl/>
          <w:lang w:bidi="fa-IR"/>
        </w:rPr>
        <w:t xml:space="preserve"> پاداشی می گیرد</w:t>
      </w:r>
      <w:r w:rsidRPr="00E6002E">
        <w:rPr>
          <w:rFonts w:ascii="Arial" w:hAnsi="Arial"/>
          <w:rtl/>
        </w:rPr>
        <w:t xml:space="preserve">؟ </w:t>
      </w:r>
    </w:p>
    <w:p w:rsidR="00E6002E" w:rsidRPr="00E6002E" w:rsidRDefault="005F7A94" w:rsidP="003948A9">
      <w:pPr>
        <w:ind w:firstLine="206"/>
        <w:jc w:val="lowKashida"/>
        <w:rPr>
          <w:rFonts w:ascii="Arial" w:hAnsi="Arial" w:hint="cs"/>
          <w:rtl/>
        </w:rPr>
      </w:pPr>
      <w:r>
        <w:rPr>
          <w:rFonts w:ascii="Arial" w:eastAsia="MS Mincho" w:hAnsi="Arial"/>
          <w:rtl/>
        </w:rPr>
        <w:t xml:space="preserve"> رسول</w:t>
      </w:r>
      <w:r>
        <w:rPr>
          <w:rFonts w:ascii="Arial" w:eastAsia="MS Mincho" w:hAnsi="Arial"/>
          <w:cs/>
        </w:rPr>
        <w:t>‎</w:t>
      </w:r>
      <w:r>
        <w:rPr>
          <w:rFonts w:ascii="Arial" w:eastAsia="MS Mincho"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bidi="fa-IR"/>
        </w:rPr>
        <w:t>لَا يَنْفَعُهُ إِنَّهُ لَمْ يَقُلْ يَوْمًا رَبِّ اغْفِرْ لِي خَطِيئَتِي يَوْمَ الدِّينِ».</w:t>
      </w:r>
    </w:p>
    <w:p w:rsidR="00E6002E" w:rsidRPr="00E6002E" w:rsidRDefault="00E6002E" w:rsidP="003948A9">
      <w:pPr>
        <w:ind w:firstLine="206"/>
        <w:jc w:val="lowKashida"/>
        <w:rPr>
          <w:rFonts w:ascii="Arial" w:hAnsi="Arial" w:cs="Arial" w:hint="cs"/>
          <w:rtl/>
        </w:rPr>
      </w:pPr>
      <w:r w:rsidRPr="00E6002E">
        <w:rPr>
          <w:rFonts w:ascii="Arial" w:hAnsi="Arial" w:hint="cs"/>
          <w:rtl/>
          <w:lang w:bidi="fa-IR"/>
        </w:rPr>
        <w:t>(نه، چون روزی از روزگار از خدا نخواست که در روز قیامت گناهانش را ببخشاید)</w:t>
      </w:r>
      <w:r w:rsidRPr="00E6002E">
        <w:rPr>
          <w:rStyle w:val="a4"/>
          <w:rFonts w:ascii="Arial" w:hAnsi="Arial" w:cs="Arial"/>
          <w:rtl/>
        </w:rPr>
        <w:t xml:space="preserve"> </w:t>
      </w:r>
      <w:r w:rsidRPr="00E6002E">
        <w:rPr>
          <w:rStyle w:val="a4"/>
          <w:rFonts w:ascii="Arial" w:hAnsi="Arial" w:cs="Arial"/>
          <w:rtl/>
        </w:rPr>
        <w:footnoteReference w:id="93"/>
      </w:r>
    </w:p>
    <w:p w:rsidR="00E6002E" w:rsidRPr="00E6002E" w:rsidRDefault="00E6002E" w:rsidP="00C21FD6">
      <w:pPr>
        <w:pStyle w:val="3"/>
        <w:rPr>
          <w:rFonts w:hint="cs"/>
          <w:rtl/>
        </w:rPr>
      </w:pPr>
      <w:bookmarkStart w:id="431" w:name="_Toc62932649"/>
      <w:bookmarkStart w:id="432" w:name="_Toc63026461"/>
      <w:bookmarkStart w:id="433" w:name="_Toc63026931"/>
      <w:bookmarkStart w:id="434" w:name="_Toc63027339"/>
      <w:bookmarkStart w:id="435" w:name="_Toc217318891"/>
      <w:bookmarkStart w:id="436" w:name="_Toc231223018"/>
      <w:r w:rsidRPr="00E6002E">
        <w:rPr>
          <w:rtl/>
        </w:rPr>
        <w:t>مطلب سوم</w:t>
      </w:r>
      <w:r w:rsidRPr="00E6002E">
        <w:rPr>
          <w:rFonts w:hint="cs"/>
          <w:rtl/>
        </w:rPr>
        <w:t>: خصومت جهنميان</w:t>
      </w:r>
      <w:bookmarkEnd w:id="431"/>
      <w:bookmarkEnd w:id="432"/>
      <w:bookmarkEnd w:id="433"/>
      <w:bookmarkEnd w:id="434"/>
      <w:bookmarkEnd w:id="435"/>
      <w:bookmarkEnd w:id="436"/>
    </w:p>
    <w:p w:rsidR="00E6002E" w:rsidRPr="00E6002E" w:rsidRDefault="00E6002E" w:rsidP="00C21FD6">
      <w:pPr>
        <w:jc w:val="lowKashida"/>
        <w:rPr>
          <w:rFonts w:ascii="QCF_BSML" w:hAnsi="QCF_BSML" w:cs="QCF_BSML" w:hint="cs"/>
          <w:sz w:val="32"/>
          <w:szCs w:val="32"/>
          <w:rtl/>
          <w:lang w:bidi="fa-IR"/>
        </w:rPr>
      </w:pPr>
      <w:r w:rsidRPr="00E6002E">
        <w:rPr>
          <w:rFonts w:ascii="Arial" w:hAnsi="Arial"/>
          <w:rtl/>
        </w:rPr>
        <w:t>وقتي كفار و دشمنان خداوند عذابي را كه براي آنها تدارك ديده شده است و تر</w:t>
      </w:r>
      <w:r w:rsidR="003A7EBF">
        <w:rPr>
          <w:rFonts w:ascii="Arial" w:hAnsi="Arial"/>
          <w:rtl/>
        </w:rPr>
        <w:t>س و وحشتي را كه با آن مواجه شده</w:t>
      </w:r>
      <w:r w:rsidR="003A7EBF">
        <w:rPr>
          <w:rFonts w:ascii="Arial" w:hAnsi="Arial" w:cs="CTraditional Arabic" w:hint="cs"/>
          <w:cs/>
        </w:rPr>
        <w:t>‎</w:t>
      </w:r>
      <w:r w:rsidRPr="00E6002E">
        <w:rPr>
          <w:rFonts w:ascii="Arial" w:hAnsi="Arial"/>
          <w:rtl/>
        </w:rPr>
        <w:t xml:space="preserve">اند، </w:t>
      </w:r>
      <w:r w:rsidRPr="00E6002E">
        <w:rPr>
          <w:rFonts w:ascii="Arial" w:hAnsi="Arial" w:hint="cs"/>
          <w:rtl/>
        </w:rPr>
        <w:t xml:space="preserve">با چشم سر </w:t>
      </w:r>
      <w:r w:rsidR="003A7EBF">
        <w:rPr>
          <w:rFonts w:ascii="Arial" w:hAnsi="Arial"/>
          <w:rtl/>
        </w:rPr>
        <w:t>مي بينند بر خود خشم مي</w:t>
      </w:r>
      <w:r w:rsidR="003A7EBF">
        <w:rPr>
          <w:rFonts w:ascii="Arial" w:hAnsi="Arial" w:cs="CTraditional Arabic" w:hint="cs"/>
          <w:cs/>
        </w:rPr>
        <w:t>‎</w:t>
      </w:r>
      <w:r w:rsidRPr="00E6002E">
        <w:rPr>
          <w:rFonts w:ascii="Arial" w:hAnsi="Arial" w:hint="cs"/>
          <w:rtl/>
        </w:rPr>
        <w:t xml:space="preserve">گیرند، </w:t>
      </w:r>
      <w:r w:rsidRPr="00E6002E">
        <w:rPr>
          <w:rFonts w:ascii="Arial" w:hAnsi="Arial"/>
          <w:rtl/>
        </w:rPr>
        <w:t>همانطور كه در دنيا عليه دوستان و احباب خود خشم</w:t>
      </w:r>
      <w:r w:rsidRPr="00E6002E">
        <w:rPr>
          <w:rFonts w:ascii="Arial" w:hAnsi="Arial" w:hint="cs"/>
          <w:rtl/>
        </w:rPr>
        <w:t xml:space="preserve">گین می شدند، اصلاً هر محبتی که بر بنیان ایمان برپا نگردد، لاجرم به دشمنی و عداوت مبدل می شود، خداوند می فرماید: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94" w:hAnsi="QCF_P494" w:cs="QCF_P494"/>
          <w:sz w:val="32"/>
          <w:szCs w:val="32"/>
          <w:rtl/>
          <w:lang w:bidi="fa-IR"/>
        </w:rPr>
        <w:t xml:space="preserve">ﮜ  ﮝ   ﮞ  ﮟ    ﮠ  ﮡ  ﮢ  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الزخرف: ٦٧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دوستان، در آن روز، دشمنان يكديگر خواهند شد، مگر پرهيزگاران.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در آن روز کافران با هم دشمنی می کنند، بندگان دروغین با عبادت شدگان، متبوعین گردن کش گمراه کننده با ضعیفان و مظلومان تابع و پیرو گمراه شده، دوست و رفیق با همدیگر و حتی کافر با اعضای خود به بحث و گفتوگو و خصومت می پردازد.</w:t>
      </w:r>
    </w:p>
    <w:p w:rsidR="00E6002E" w:rsidRPr="00E6002E" w:rsidRDefault="00E6002E" w:rsidP="003948A9">
      <w:pPr>
        <w:ind w:firstLine="206"/>
        <w:jc w:val="lowKashida"/>
        <w:rPr>
          <w:rFonts w:ascii="Arial" w:hAnsi="Arial" w:hint="cs"/>
          <w:rtl/>
        </w:rPr>
      </w:pPr>
      <w:r w:rsidRPr="00E6002E">
        <w:rPr>
          <w:rFonts w:ascii="Arial" w:hAnsi="Arial"/>
          <w:rtl/>
        </w:rPr>
        <w:t>1- دعو</w:t>
      </w:r>
      <w:r w:rsidRPr="00E6002E">
        <w:rPr>
          <w:rFonts w:ascii="Arial" w:hAnsi="Arial" w:hint="cs"/>
          <w:rtl/>
        </w:rPr>
        <w:t>ا</w:t>
      </w:r>
      <w:r w:rsidRPr="00E6002E">
        <w:rPr>
          <w:rFonts w:ascii="Arial" w:hAnsi="Arial"/>
          <w:rtl/>
        </w:rPr>
        <w:t xml:space="preserve"> و خص</w:t>
      </w:r>
      <w:r w:rsidRPr="00E6002E">
        <w:rPr>
          <w:rFonts w:ascii="Arial" w:hAnsi="Arial" w:hint="cs"/>
          <w:rtl/>
        </w:rPr>
        <w:t>و</w:t>
      </w:r>
      <w:r w:rsidRPr="00E6002E">
        <w:rPr>
          <w:rFonts w:ascii="Arial" w:hAnsi="Arial"/>
          <w:rtl/>
        </w:rPr>
        <w:t>مت عبادت كنندگان عليه عبادت شوندگان</w:t>
      </w:r>
      <w:r w:rsidRPr="00E6002E">
        <w:rPr>
          <w:rFonts w:ascii="Arial" w:hAnsi="Arial" w:hint="cs"/>
          <w:rtl/>
        </w:rPr>
        <w:t xml:space="preserve">: </w:t>
      </w:r>
    </w:p>
    <w:p w:rsidR="00E6002E" w:rsidRPr="00E6002E" w:rsidRDefault="00E6002E" w:rsidP="001A51AF">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71" w:hAnsi="QCF_P371" w:cs="QCF_P371"/>
          <w:sz w:val="32"/>
          <w:szCs w:val="32"/>
          <w:rtl/>
          <w:lang w:bidi="fa-IR"/>
        </w:rPr>
        <w:t xml:space="preserve">ﭼ  ﭽ  ﭾ     ﭿ  ﮀ  ﮁ  ﮂ  ﮃ  ﮄ             ﮅ  ﮆ  ﮇ  ﮈ   ﮉ  ﮊ  ﮋ         ﮌ   ﮍ  ﮎ  ﮏ  ﮐ   ﮑ  ﮒ  ﮓ  ﮔ  ﮕ        ﮖ  ﮗ  ﮘ  ﮙ  ﮚ  ﮛ  ﮜ  ﮝ  ﮞ  ﮟ  ﮠ    ﮡ  ﮢ  ﮣ  ﮤ  ﮥ  ﮦ  ﮧ  ﮨ  ﮩ  ﮪ    ﮫ       ﮬ  ﮭ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الشعراء: ٩١ </w:t>
      </w:r>
      <w:r w:rsidRPr="00E6002E">
        <w:rPr>
          <w:rFonts w:hint="cs"/>
          <w:sz w:val="27"/>
          <w:szCs w:val="27"/>
          <w:rtl/>
          <w:lang w:bidi="fa-IR"/>
        </w:rPr>
        <w:t>–</w:t>
      </w:r>
      <w:r w:rsidRPr="00E6002E">
        <w:rPr>
          <w:rFonts w:ascii="Traditional Arabic" w:hAnsi="Traditional Arabic" w:cs="Traditional Arabic"/>
          <w:rtl/>
          <w:lang w:bidi="fa-IR"/>
        </w:rPr>
        <w:t xml:space="preserve"> ٩٩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دوزخ براي گمراهان آشكار گردانده مي‌شود و بديشان گفته مي‌شود: كجا هستند معبودهائي كه پيوسته آنها را عبادت مي‌كرديد؟ ‏‏ (معبودهاي) غير از خدا. آيا آنها (در برابر اين شدائد و سختيهائي كه اكنون با آن روبرو هستيد و هستند) شما را كمك مي‌كنند يا خويشتن را ياري مي‌دهند؟ ‏ پس از آن، آنان (كه پرستش شوندگان گمراهساز) همراه گمراهان (كه پرستش كنندگان ايشان بودند) پياپي به دوزخ سرنگون افكنده مي‌شوند. و جملگي لشكريان اهريمن‏‏ ‏‏ آنان (كه معبودهاي دروغين را پرستيده‌اند) در آنجا به كشمكش (با معبودهاي خود) مي‌پردازند و مي‌گويند: ‏ به خدا سوگند ما در گمراهي آشكاري بوده‌ايم.</w:t>
      </w:r>
      <w:r w:rsidRPr="00E6002E">
        <w:rPr>
          <w:rtl/>
        </w:rPr>
        <w:t xml:space="preserve"> </w:t>
      </w:r>
      <w:r w:rsidRPr="00E6002E">
        <w:rPr>
          <w:rFonts w:ascii="Arial" w:hAnsi="Arial"/>
          <w:rtl/>
          <w:lang w:bidi="fa-IR"/>
        </w:rPr>
        <w:t>‏ آن زمان كه ما شما (معبودان دروغين) را با پروردگار جهانيان (در عبادت و طاعت) برابر مي‌دانستيم ‏ و ما را جز بزهكاران (شياطين نام) گمراه نكرده است. ‏</w:t>
      </w:r>
      <w:r w:rsidRPr="00E6002E">
        <w:rPr>
          <w:rFonts w:ascii="Arial" w:hAnsi="Arial" w:hint="cs"/>
          <w:rtl/>
          <w:lang w:bidi="fa-IR"/>
        </w:rPr>
        <w:t>)</w:t>
      </w:r>
      <w:r w:rsidRPr="00E6002E">
        <w:rPr>
          <w:rFonts w:ascii="Arial" w:hAnsi="Arial"/>
          <w:rtl/>
          <w:lang w:bidi="fa-IR"/>
        </w:rPr>
        <w:t>. ‏ ‏ ‏</w:t>
      </w:r>
    </w:p>
    <w:p w:rsidR="00E6002E" w:rsidRPr="00E6002E" w:rsidRDefault="003A7EBF" w:rsidP="003948A9">
      <w:pPr>
        <w:ind w:firstLine="206"/>
        <w:jc w:val="lowKashida"/>
        <w:rPr>
          <w:rFonts w:ascii="Arial" w:hAnsi="Arial" w:hint="cs"/>
          <w:rtl/>
          <w:lang w:bidi="fa-IR"/>
        </w:rPr>
      </w:pPr>
      <w:r>
        <w:rPr>
          <w:rFonts w:ascii="Arial" w:hAnsi="Arial"/>
          <w:rtl/>
        </w:rPr>
        <w:t>كفار معبود</w:t>
      </w:r>
      <w:r>
        <w:rPr>
          <w:rFonts w:ascii="Arial" w:hAnsi="Arial" w:hint="cs"/>
          <w:rtl/>
        </w:rPr>
        <w:t>های</w:t>
      </w:r>
      <w:r w:rsidR="00E6002E" w:rsidRPr="00E6002E">
        <w:rPr>
          <w:rFonts w:ascii="Arial" w:hAnsi="Arial"/>
          <w:rtl/>
        </w:rPr>
        <w:t xml:space="preserve"> باطل خود را </w:t>
      </w:r>
      <w:r w:rsidR="00E6002E" w:rsidRPr="00E6002E">
        <w:rPr>
          <w:rFonts w:ascii="Arial" w:hAnsi="Arial" w:hint="cs"/>
          <w:rtl/>
        </w:rPr>
        <w:t>مخا</w:t>
      </w:r>
      <w:r w:rsidR="00E6002E" w:rsidRPr="00E6002E">
        <w:rPr>
          <w:rFonts w:ascii="Arial" w:hAnsi="Arial" w:hint="cs"/>
          <w:rtl/>
          <w:lang w:bidi="fa-IR"/>
        </w:rPr>
        <w:t>طب قرار داده</w:t>
      </w:r>
      <w:r w:rsidR="00E6002E" w:rsidRPr="00E6002E">
        <w:rPr>
          <w:rFonts w:ascii="Arial" w:hAnsi="Arial"/>
          <w:rtl/>
        </w:rPr>
        <w:t xml:space="preserve"> و به گمراهي خود در عبادت</w:t>
      </w:r>
      <w:r w:rsidR="00E6002E" w:rsidRPr="00E6002E">
        <w:rPr>
          <w:rFonts w:ascii="Arial" w:hAnsi="Arial" w:hint="cs"/>
          <w:rtl/>
        </w:rPr>
        <w:t xml:space="preserve"> و انبا</w:t>
      </w:r>
      <w:r w:rsidR="00E6002E" w:rsidRPr="00E6002E">
        <w:rPr>
          <w:rFonts w:ascii="Arial" w:hAnsi="Arial" w:hint="cs"/>
          <w:rtl/>
          <w:lang w:bidi="fa-IR"/>
        </w:rPr>
        <w:t>ز قرار دادنشان</w:t>
      </w:r>
      <w:r w:rsidR="00E6002E" w:rsidRPr="00E6002E">
        <w:rPr>
          <w:rFonts w:ascii="Arial" w:hAnsi="Arial"/>
          <w:rtl/>
        </w:rPr>
        <w:t xml:space="preserve"> اعتراف مي كنند</w:t>
      </w:r>
      <w:r w:rsidR="00E6002E" w:rsidRPr="00E6002E">
        <w:rPr>
          <w:rFonts w:ascii="Arial" w:hAnsi="Arial" w:hint="cs"/>
          <w:rtl/>
          <w:lang w:bidi="fa-IR"/>
        </w:rPr>
        <w:t xml:space="preserve">، </w:t>
      </w:r>
      <w:r w:rsidR="00E6002E" w:rsidRPr="00E6002E">
        <w:rPr>
          <w:rFonts w:ascii="Arial" w:hAnsi="Arial"/>
          <w:rtl/>
        </w:rPr>
        <w:t xml:space="preserve">بي ترديد كساني كه مخلوق را </w:t>
      </w:r>
      <w:r w:rsidR="00E6002E" w:rsidRPr="00E6002E">
        <w:rPr>
          <w:rFonts w:ascii="Arial" w:hAnsi="Arial" w:hint="cs"/>
          <w:rtl/>
        </w:rPr>
        <w:t xml:space="preserve">تا </w:t>
      </w:r>
      <w:r w:rsidR="00E6002E" w:rsidRPr="00E6002E">
        <w:rPr>
          <w:rFonts w:ascii="Arial" w:hAnsi="Arial" w:hint="cs"/>
          <w:rtl/>
          <w:lang w:bidi="fa-IR"/>
        </w:rPr>
        <w:t xml:space="preserve">درجه و مقام خدائی بالا می برند، </w:t>
      </w:r>
      <w:r w:rsidR="00E6002E" w:rsidRPr="00E6002E">
        <w:rPr>
          <w:rFonts w:ascii="Arial" w:hAnsi="Arial"/>
          <w:rtl/>
        </w:rPr>
        <w:t>خايب و خاسر</w:t>
      </w:r>
      <w:r w:rsidR="00E6002E" w:rsidRPr="00E6002E">
        <w:rPr>
          <w:rFonts w:ascii="Arial" w:hAnsi="Arial" w:hint="cs"/>
          <w:rtl/>
        </w:rPr>
        <w:t>هستن</w:t>
      </w:r>
      <w:r w:rsidR="00E6002E" w:rsidRPr="00E6002E">
        <w:rPr>
          <w:rFonts w:ascii="Arial" w:hAnsi="Arial"/>
          <w:rtl/>
        </w:rPr>
        <w:t>د</w:t>
      </w:r>
      <w:r w:rsidR="00E6002E" w:rsidRPr="00E6002E">
        <w:rPr>
          <w:rFonts w:ascii="Arial" w:hAnsi="Arial" w:hint="cs"/>
          <w:rtl/>
          <w:lang w:bidi="fa-IR"/>
        </w:rPr>
        <w:t xml:space="preserve">، البته هر انسانی که به جز خدا کسی دیگر را عبادت کند، در حقیقت معبودش را انباز خدا قرار داده است، این کار ناشایست همان ظلم وستم بزرگی است که لقمان در مقام نصیحت پسرش را از آن برحذر می دارد: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12" w:hAnsi="QCF_P412" w:cs="QCF_P412"/>
          <w:sz w:val="32"/>
          <w:szCs w:val="32"/>
          <w:rtl/>
          <w:lang w:bidi="fa-IR"/>
        </w:rPr>
        <w:t xml:space="preserve">ﭬ  ﭭ  ﭮ  ﭯﭰ  ﭱ  ﭲ    ﭳ  ﭴ  ﭵ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لقمان: ١٣</w:t>
      </w:r>
    </w:p>
    <w:p w:rsidR="00E6002E" w:rsidRPr="00E6002E" w:rsidRDefault="00E6002E" w:rsidP="00C21FD6">
      <w:pPr>
        <w:ind w:firstLine="206"/>
        <w:jc w:val="lowKashida"/>
        <w:rPr>
          <w:rFonts w:ascii="Arial" w:hAnsi="Arial" w:hint="cs"/>
          <w:rtl/>
          <w:lang w:bidi="fa-IR"/>
        </w:rPr>
      </w:pPr>
      <w:r w:rsidRPr="00E6002E">
        <w:rPr>
          <w:rFonts w:hint="cs"/>
          <w:rtl/>
          <w:lang w:bidi="fa-IR"/>
        </w:rPr>
        <w:t>(</w:t>
      </w:r>
      <w:r w:rsidRPr="00E6002E">
        <w:rPr>
          <w:rtl/>
          <w:lang w:bidi="fa-IR"/>
        </w:rPr>
        <w:t>‏پسر عزيزم!  (چيزي و كسي را) انباز خدا مكن، واقعاً شرك ستم بزرگي است.</w:t>
      </w:r>
      <w:r w:rsidRPr="00E6002E">
        <w:rPr>
          <w:rFonts w:hint="cs"/>
          <w:rtl/>
          <w:lang w:bidi="fa-IR"/>
        </w:rPr>
        <w:t>)</w:t>
      </w:r>
      <w:r w:rsidRPr="00E6002E">
        <w:rPr>
          <w:rtl/>
          <w:lang w:bidi="fa-IR"/>
        </w:rPr>
        <w:t xml:space="preserve"> ‏</w:t>
      </w:r>
      <w:r w:rsidRPr="00E6002E">
        <w:rPr>
          <w:rFonts w:ascii="Arial" w:hAnsi="Arial"/>
          <w:rtl/>
        </w:rPr>
        <w:t>اما انسان</w:t>
      </w:r>
      <w:r w:rsidRPr="00E6002E">
        <w:rPr>
          <w:rFonts w:ascii="Arial" w:hAnsi="Arial" w:hint="cs"/>
          <w:rtl/>
        </w:rPr>
        <w:t xml:space="preserve"> </w:t>
      </w:r>
      <w:r w:rsidR="003A7EBF">
        <w:rPr>
          <w:rFonts w:ascii="Arial" w:hAnsi="Arial"/>
          <w:rtl/>
        </w:rPr>
        <w:t>هاي نيك و شايسته</w:t>
      </w:r>
      <w:r w:rsidR="003A7EBF">
        <w:rPr>
          <w:rFonts w:ascii="Arial" w:hAnsi="Arial" w:cs="CTraditional Arabic" w:hint="cs"/>
          <w:cs/>
        </w:rPr>
        <w:t>‎</w:t>
      </w:r>
      <w:r w:rsidR="003A7EBF">
        <w:rPr>
          <w:rFonts w:ascii="Arial" w:hAnsi="Arial"/>
          <w:rtl/>
        </w:rPr>
        <w:t>اي كه عبادت شده</w:t>
      </w:r>
      <w:r w:rsidR="003A7EBF">
        <w:rPr>
          <w:rFonts w:ascii="Arial" w:hAnsi="Arial" w:cs="CTraditional Arabic" w:hint="cs"/>
          <w:cs/>
        </w:rPr>
        <w:t>‎</w:t>
      </w:r>
      <w:r w:rsidRPr="00E6002E">
        <w:rPr>
          <w:rFonts w:ascii="Arial" w:hAnsi="Arial"/>
          <w:rtl/>
        </w:rPr>
        <w:t xml:space="preserve">اند  و اصلا </w:t>
      </w:r>
      <w:r w:rsidRPr="00E6002E">
        <w:rPr>
          <w:rFonts w:ascii="Arial" w:hAnsi="Arial" w:hint="cs"/>
          <w:rtl/>
        </w:rPr>
        <w:t>ا</w:t>
      </w:r>
      <w:r w:rsidRPr="00E6002E">
        <w:rPr>
          <w:rFonts w:ascii="Arial" w:hAnsi="Arial" w:hint="cs"/>
          <w:rtl/>
          <w:lang w:bidi="fa-IR"/>
        </w:rPr>
        <w:t>ز این کار</w:t>
      </w:r>
      <w:r w:rsidR="003A7EBF">
        <w:rPr>
          <w:rFonts w:ascii="Arial" w:hAnsi="Arial" w:hint="cs"/>
          <w:rtl/>
          <w:lang w:bidi="fa-IR"/>
        </w:rPr>
        <w:t xml:space="preserve"> </w:t>
      </w:r>
      <w:r w:rsidR="003A7EBF">
        <w:rPr>
          <w:rFonts w:ascii="Arial" w:hAnsi="Arial"/>
          <w:rtl/>
        </w:rPr>
        <w:t>اطلاعي نداشته</w:t>
      </w:r>
      <w:r w:rsidR="003A7EBF">
        <w:rPr>
          <w:rFonts w:ascii="Arial" w:hAnsi="Arial" w:cs="CTraditional Arabic" w:hint="cs"/>
          <w:cs/>
        </w:rPr>
        <w:t>‎</w:t>
      </w:r>
      <w:r w:rsidRPr="00E6002E">
        <w:rPr>
          <w:rFonts w:ascii="Arial" w:hAnsi="Arial"/>
          <w:rtl/>
        </w:rPr>
        <w:t>اند</w:t>
      </w:r>
      <w:r w:rsidRPr="00E6002E">
        <w:rPr>
          <w:rFonts w:ascii="Arial" w:hAnsi="Arial" w:hint="cs"/>
          <w:rtl/>
          <w:lang w:bidi="fa-IR"/>
        </w:rPr>
        <w:t>، یا مانند فرشتگان و صالحان نیکو نام بدون رضایت خود، مورد پرستش قرار می گرفتند، در روز قیامت از این کار تبری می جوین</w:t>
      </w:r>
      <w:r w:rsidR="003A7EBF">
        <w:rPr>
          <w:rFonts w:ascii="Arial" w:hAnsi="Arial" w:hint="cs"/>
          <w:rtl/>
          <w:lang w:bidi="fa-IR"/>
        </w:rPr>
        <w:t>د و عباد را تکذیب می</w:t>
      </w:r>
      <w:r w:rsidR="003A7EBF">
        <w:rPr>
          <w:rFonts w:ascii="Arial" w:hAnsi="Arial" w:cs="CTraditional Arabic" w:hint="cs"/>
          <w:cs/>
          <w:lang w:bidi="fa-IR"/>
        </w:rPr>
        <w:t>‎</w:t>
      </w:r>
      <w:r w:rsidRPr="00E6002E">
        <w:rPr>
          <w:rFonts w:ascii="Arial" w:hAnsi="Arial" w:hint="cs"/>
          <w:rtl/>
          <w:lang w:bidi="fa-IR"/>
        </w:rPr>
        <w:t>کنند و دروغ و افتراهایشان را برملا می سازند</w:t>
      </w:r>
      <w:r w:rsidR="003A7EBF">
        <w:rPr>
          <w:rFonts w:ascii="Arial" w:hAnsi="Arial" w:hint="cs"/>
          <w:rtl/>
          <w:lang w:bidi="fa-IR"/>
        </w:rPr>
        <w:t>، چون هرگز چنین کاری را نخواسته</w:t>
      </w:r>
      <w:r w:rsidR="003A7EBF">
        <w:rPr>
          <w:rFonts w:ascii="Arial" w:hAnsi="Arial" w:cs="CTraditional Arabic" w:hint="cs"/>
          <w:cs/>
          <w:lang w:bidi="fa-IR"/>
        </w:rPr>
        <w:t>‎</w:t>
      </w:r>
      <w:r w:rsidRPr="00E6002E">
        <w:rPr>
          <w:rFonts w:ascii="Arial" w:hAnsi="Arial" w:hint="cs"/>
          <w:rtl/>
          <w:lang w:bidi="fa-IR"/>
        </w:rPr>
        <w:t>ان</w:t>
      </w:r>
      <w:r w:rsidR="003A7EBF">
        <w:rPr>
          <w:rFonts w:ascii="Arial" w:hAnsi="Arial" w:hint="cs"/>
          <w:rtl/>
          <w:lang w:bidi="fa-IR"/>
        </w:rPr>
        <w:t>د و بدان راضی و خوشنود هم نبوده</w:t>
      </w:r>
      <w:r w:rsidR="003A7EBF">
        <w:rPr>
          <w:rFonts w:ascii="Arial" w:hAnsi="Arial" w:cs="CTraditional Arabic" w:hint="cs"/>
          <w:cs/>
          <w:lang w:bidi="fa-IR"/>
        </w:rPr>
        <w:t>‎</w:t>
      </w:r>
      <w:r w:rsidRPr="00E6002E">
        <w:rPr>
          <w:rFonts w:ascii="Arial" w:hAnsi="Arial" w:hint="cs"/>
          <w:rtl/>
          <w:lang w:bidi="fa-IR"/>
        </w:rPr>
        <w:t>اند، کسانی که خواهان چنین کارها</w:t>
      </w:r>
      <w:r w:rsidR="003A7EBF">
        <w:rPr>
          <w:rFonts w:ascii="Arial" w:hAnsi="Arial" w:hint="cs"/>
          <w:rtl/>
          <w:lang w:bidi="fa-IR"/>
        </w:rPr>
        <w:t>یی بودند جن</w:t>
      </w:r>
      <w:r w:rsidR="003A7EBF">
        <w:rPr>
          <w:rFonts w:ascii="Arial" w:hAnsi="Arial" w:cs="CTraditional Arabic" w:hint="cs"/>
          <w:cs/>
          <w:lang w:bidi="fa-IR"/>
        </w:rPr>
        <w:t>‎</w:t>
      </w:r>
      <w:r w:rsidRPr="00E6002E">
        <w:rPr>
          <w:rFonts w:ascii="Arial" w:hAnsi="Arial" w:hint="cs"/>
          <w:rtl/>
          <w:lang w:bidi="fa-IR"/>
        </w:rPr>
        <w:t>ها هستند، تا با این کار نسل بشر را به فساد و گمراهی بکشانند، بنا بر این</w:t>
      </w:r>
      <w:r w:rsidR="003A7EBF">
        <w:rPr>
          <w:rFonts w:ascii="Arial" w:hAnsi="Arial" w:hint="cs"/>
          <w:rtl/>
          <w:lang w:bidi="fa-IR"/>
        </w:rPr>
        <w:t>، این افراد</w:t>
      </w:r>
      <w:r w:rsidRPr="00E6002E">
        <w:rPr>
          <w:rFonts w:ascii="Arial" w:hAnsi="Arial" w:hint="cs"/>
          <w:rtl/>
          <w:lang w:bidi="fa-IR"/>
        </w:rPr>
        <w:t xml:space="preserve"> در </w:t>
      </w:r>
      <w:r w:rsidR="003A7EBF">
        <w:rPr>
          <w:rFonts w:ascii="Arial" w:hAnsi="Arial" w:hint="cs"/>
          <w:rtl/>
          <w:lang w:bidi="fa-IR"/>
        </w:rPr>
        <w:t>حقیقت جن و شیاطین را عبادت کرده</w:t>
      </w:r>
      <w:r w:rsidR="003A7EBF">
        <w:rPr>
          <w:rFonts w:ascii="Arial" w:hAnsi="Arial" w:cs="CTraditional Arabic" w:hint="cs"/>
          <w:cs/>
          <w:lang w:bidi="fa-IR"/>
        </w:rPr>
        <w:t>‎</w:t>
      </w:r>
      <w:r w:rsidRPr="00E6002E">
        <w:rPr>
          <w:rFonts w:ascii="Arial" w:hAnsi="Arial" w:hint="cs"/>
          <w:rtl/>
          <w:lang w:bidi="fa-IR"/>
        </w:rPr>
        <w:t>اند نه بزرگان و صالحان را</w:t>
      </w:r>
      <w:r w:rsidR="003A7EBF">
        <w:rPr>
          <w:rFonts w:ascii="Arial" w:hAnsi="Arial" w:hint="cs"/>
          <w:rtl/>
          <w:lang w:bidi="fa-IR"/>
        </w:rPr>
        <w:t>:</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433" w:hAnsi="QCF_P433" w:cs="QCF_P433"/>
          <w:sz w:val="32"/>
          <w:szCs w:val="32"/>
          <w:rtl/>
          <w:lang w:bidi="fa-IR"/>
        </w:rPr>
        <w:t xml:space="preserve">ﭑ  ﭒ  ﭓ  ﭔ  ﭕ  ﭖ  ﭗ  ﭘ  ﭙ     ﭚ  ﭛ  ﭜ  ﭝ  ﭞ  ﭟ  ﭠ  ﭡﭢ  ﭣ    ﭤ         ﭥ  ﭦﭧ  ﭨ  ﭩ  ﭪ  ﭫ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سبأ: ٤٠ </w:t>
      </w:r>
      <w:r w:rsidRPr="00E6002E">
        <w:rPr>
          <w:rFonts w:hint="cs"/>
          <w:sz w:val="27"/>
          <w:szCs w:val="27"/>
          <w:rtl/>
          <w:lang w:bidi="fa-IR"/>
        </w:rPr>
        <w:t>–</w:t>
      </w:r>
      <w:r w:rsidRPr="00E6002E">
        <w:rPr>
          <w:rFonts w:ascii="Traditional Arabic" w:hAnsi="Traditional Arabic" w:cs="Traditional Arabic"/>
          <w:rtl/>
          <w:lang w:bidi="fa-IR"/>
        </w:rPr>
        <w:t xml:space="preserve"> ٤١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را كه خداوند جملگي آنان را گرد مي‌آورد و سپس به فرشتگان (رو در روي فرشته پرستان) مي‌گويد: آيا اينان شما را (به جاي من) پرستش مي‌كرده‌اند؟!</w:t>
      </w:r>
      <w:r w:rsidRPr="00E6002E">
        <w:rPr>
          <w:rtl/>
        </w:rPr>
        <w:t xml:space="preserve"> </w:t>
      </w:r>
      <w:r w:rsidRPr="00E6002E">
        <w:rPr>
          <w:rtl/>
          <w:lang w:bidi="fa-IR"/>
        </w:rPr>
        <w:t>‏ مي‌گويند: تو منزّهي (از اين نسبتهاي ناروائي كه به ساحت مقدّست داده‌اند، ما به هيچ وجه با اين گروه ارتباط نداشته‌ايم) و تنها تو يار و ياور ما بوده‌اي نه آنان. بلكه ايشان جنّيان را مي‌پرستيده‌اند، و اكثر آنان بديشان ايمان داشته‌اند.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عيسي در رو</w:t>
      </w:r>
      <w:r w:rsidR="003A7EBF">
        <w:rPr>
          <w:rFonts w:hint="cs"/>
          <w:rtl/>
          <w:lang w:bidi="fa-IR"/>
        </w:rPr>
        <w:t>ز قیامت با چنین عباراتی از عابد</w:t>
      </w:r>
      <w:r w:rsidRPr="00E6002E">
        <w:rPr>
          <w:rFonts w:hint="cs"/>
          <w:rtl/>
          <w:lang w:bidi="fa-IR"/>
        </w:rPr>
        <w:t xml:space="preserve">های خود تبری </w:t>
      </w:r>
      <w:r w:rsidR="003A7EBF">
        <w:rPr>
          <w:rFonts w:hint="cs"/>
          <w:rtl/>
          <w:lang w:bidi="fa-IR"/>
        </w:rPr>
        <w:t>می جوید، که او را اله قرار داده</w:t>
      </w:r>
      <w:r w:rsidR="003A7EBF">
        <w:rPr>
          <w:rFonts w:cs="CTraditional Arabic" w:hint="cs"/>
          <w:cs/>
          <w:lang w:bidi="fa-IR"/>
        </w:rPr>
        <w:t>‎</w:t>
      </w:r>
      <w:r w:rsidRPr="00E6002E">
        <w:rPr>
          <w:rFonts w:hint="cs"/>
          <w:rtl/>
          <w:lang w:bidi="fa-IR"/>
        </w:rPr>
        <w:t>ا</w:t>
      </w:r>
      <w:r w:rsidR="003A7EBF">
        <w:rPr>
          <w:rFonts w:hint="cs"/>
          <w:rtl/>
          <w:lang w:bidi="fa-IR"/>
        </w:rPr>
        <w:t>ند و به جز خدا او را عبادت کرده</w:t>
      </w:r>
      <w:r w:rsidR="003A7EBF">
        <w:rPr>
          <w:rFonts w:cs="CTraditional Arabic" w:hint="cs"/>
          <w:cs/>
          <w:lang w:bidi="fa-IR"/>
        </w:rPr>
        <w:t>‎</w:t>
      </w:r>
      <w:r w:rsidRPr="00E6002E">
        <w:rPr>
          <w:rFonts w:hint="cs"/>
          <w:rtl/>
          <w:lang w:bidi="fa-IR"/>
        </w:rPr>
        <w:t xml:space="preserve">اند: </w:t>
      </w:r>
    </w:p>
    <w:p w:rsidR="00E6002E" w:rsidRPr="00E6002E" w:rsidRDefault="00E6002E" w:rsidP="003A7EBF">
      <w:pPr>
        <w:ind w:firstLine="206"/>
        <w:rPr>
          <w:rFonts w:hint="cs"/>
          <w:rtl/>
          <w:lang w:bidi="fa-IR"/>
        </w:rPr>
      </w:pPr>
      <w:r w:rsidRPr="00E6002E">
        <w:rPr>
          <w:rFonts w:ascii="QCF_BSML" w:hAnsi="QCF_BSML" w:cs="QCF_BSML"/>
          <w:sz w:val="32"/>
          <w:szCs w:val="32"/>
          <w:rtl/>
          <w:lang w:bidi="fa-IR"/>
        </w:rPr>
        <w:t xml:space="preserve">ﭽ </w:t>
      </w:r>
      <w:r w:rsidRPr="00E6002E">
        <w:rPr>
          <w:rFonts w:ascii="QCF_P127" w:hAnsi="QCF_P127" w:cs="QCF_P127"/>
          <w:sz w:val="32"/>
          <w:szCs w:val="32"/>
          <w:rtl/>
          <w:lang w:bidi="fa-IR"/>
        </w:rPr>
        <w:t xml:space="preserve">ﭼ  ﭽ  ﭾ  ﭿ  ﮀ  ﮁ  ﮂ  ﮃ  ﮄ  ﮅ       ﮆ  ﮇ  ﮈ  ﮉ  ﮊﮋ  ﮌ  ﮍ  ﮎ  ﮏ  ﮐ  ﮑ    ﮒ  ﮓ  ﮔ  ﮕ  ﮖﮗ  ﮘ  ﮙ ﮚ  ﮛ  ﮜﮝ  ﮞ  ﮟ  ﮠ      ﮡ  ﮢ   ﮣ  ﮤ  ﮥ  ﮦﮧ  ﮨ    ﮩ  ﮪ  ﮫ  ﮬ  ﮭ   ﮮ  ﮯ  ﮰ  ﮱ  ﯓ  ﯔ   ﯕ  ﯖ  ﯗ  ﯘ  ﯙ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المائدة: ١١٦ </w:t>
      </w:r>
      <w:r w:rsidRPr="00E6002E">
        <w:rPr>
          <w:rFonts w:hint="cs"/>
          <w:sz w:val="27"/>
          <w:szCs w:val="27"/>
          <w:rtl/>
          <w:lang w:bidi="fa-IR"/>
        </w:rPr>
        <w:t>–</w:t>
      </w:r>
      <w:r w:rsidRPr="00E6002E">
        <w:rPr>
          <w:rFonts w:ascii="Traditional Arabic" w:hAnsi="Traditional Arabic" w:cs="Traditional Arabic"/>
          <w:rtl/>
          <w:lang w:bidi="fa-IR"/>
        </w:rPr>
        <w:t xml:space="preserve"> ١١٧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(خاطرنشان ساز) آن گاه را كه خداوند مي‌گويد: اي عيسي پسر مريم! آيا تو به مردم گفته‌اي كه جز الله، من و مادرم را هم دو خداي ديگر بدانيد (و ما دو نفر را نيز پرستش كنيد؟). عيسي مي‌گويد: تو را منزّه از آن مي‌دانم كه داراي شريك و انباز باشي. مرا نسزد كه چيزي را بگويم (و بطلبم كه وظيفه و) حق من نيست. اگر آن را گفته باشم بيگمان تو از آن آگاهي. تو (علاوه از ظاهر گفتار من) از راز درون من هم باخبري، ولي من (چون انساني بيش نيستم) از آنچه بر من پنهان مي‌داري بي‌خبرم. زيرا تو داننده رازها و نهانيهائي (و از خفايا و نواياي امور باخبري). ‏ من به آنان چيزي نگفته‌ام مگر آنچه را كه مرا به گفتن آن فرمان داده‌اي (و آن) اين كه جز خدا را نپرستيد كه پروردگار من و پروردگار شما است‏</w:t>
      </w:r>
      <w:r w:rsidRPr="00E6002E">
        <w:rPr>
          <w:rFonts w:hint="cs"/>
          <w:rtl/>
          <w:lang w:bidi="fa-IR"/>
        </w:rPr>
        <w:t>)</w:t>
      </w:r>
      <w:r w:rsidRPr="00E6002E">
        <w:rPr>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موضع </w:t>
      </w:r>
      <w:r w:rsidRPr="00E6002E">
        <w:rPr>
          <w:rFonts w:ascii="Arial" w:hAnsi="Arial" w:hint="cs"/>
          <w:rtl/>
        </w:rPr>
        <w:t>همه</w:t>
      </w:r>
      <w:r w:rsidR="003A7EBF">
        <w:rPr>
          <w:rFonts w:ascii="Arial" w:hAnsi="Arial"/>
          <w:rtl/>
        </w:rPr>
        <w:t xml:space="preserve"> معبود</w:t>
      </w:r>
      <w:r w:rsidR="003A7EBF">
        <w:rPr>
          <w:rFonts w:ascii="Arial" w:hAnsi="Arial" w:hint="cs"/>
          <w:rtl/>
        </w:rPr>
        <w:t>های</w:t>
      </w:r>
      <w:r w:rsidRPr="00E6002E">
        <w:rPr>
          <w:rFonts w:ascii="Arial" w:hAnsi="Arial"/>
          <w:rtl/>
        </w:rPr>
        <w:t>ي كه به معبود بودن خود رضايت نداشتند همين است</w:t>
      </w:r>
      <w:r w:rsidRPr="00E6002E">
        <w:rPr>
          <w:rFonts w:ascii="Arial" w:hAnsi="Arial" w:hint="cs"/>
          <w:rtl/>
        </w:rPr>
        <w:t xml:space="preserve">، </w:t>
      </w:r>
      <w:r w:rsidRPr="00E6002E">
        <w:rPr>
          <w:rFonts w:ascii="Arial" w:hAnsi="Arial"/>
          <w:rtl/>
        </w:rPr>
        <w:t xml:space="preserve">از عبادت كنندگان خود اظهار برائت مي كنند و دعواي آنها را تكذيب مي </w:t>
      </w:r>
      <w:r w:rsidRPr="00E6002E">
        <w:rPr>
          <w:rFonts w:ascii="Arial" w:hAnsi="Arial" w:hint="cs"/>
          <w:rtl/>
        </w:rPr>
        <w:t>نماين</w:t>
      </w:r>
      <w:r w:rsidRPr="00E6002E">
        <w:rPr>
          <w:rFonts w:ascii="Arial" w:hAnsi="Arial" w:hint="cs"/>
          <w:rtl/>
          <w:lang w:bidi="fa-IR"/>
        </w:rPr>
        <w:t>د</w:t>
      </w:r>
      <w:r w:rsidRPr="00E6002E">
        <w:rPr>
          <w:rFonts w:ascii="Arial" w:hAnsi="Arial"/>
          <w:rtl/>
        </w:rPr>
        <w:t xml:space="preserve"> و به معبود بودن خداوند اعتراف مي كنند</w:t>
      </w:r>
      <w:r w:rsidRPr="00E6002E">
        <w:rPr>
          <w:rFonts w:ascii="Arial" w:hAnsi="Arial" w:hint="cs"/>
          <w:rtl/>
        </w:rPr>
        <w:t xml:space="preserve">: </w:t>
      </w:r>
    </w:p>
    <w:p w:rsidR="00E6002E" w:rsidRPr="00E6002E" w:rsidRDefault="00E6002E" w:rsidP="003A7EBF">
      <w:pPr>
        <w:ind w:firstLine="206"/>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276" w:hAnsi="QCF_P276" w:cs="QCF_P276"/>
          <w:sz w:val="32"/>
          <w:szCs w:val="32"/>
          <w:rtl/>
          <w:lang w:bidi="fa-IR"/>
        </w:rPr>
        <w:t xml:space="preserve">ﮱ  ﯓ  ﯔ  ﯕ  ﯖ   ﯗ  ﯘ  ﯙ  ﯚ  ﯛ  ﯜﯝ  ﯞ  ﯟﯠ   ﯡ  ﯢ   ﯣ  ﯤ  ﯥ  ﯦ  ﯧ   ﯨ   ﯩ  ﯪ  ﯫﯬ  ﯭ  ﯮ  ﯯ  ﯰ            ﯱ  ﯲ   </w:t>
      </w:r>
      <w:r w:rsidRPr="00E6002E">
        <w:rPr>
          <w:rFonts w:ascii="QCF_BSML" w:hAnsi="QCF_BSML" w:cs="QCF_BSML"/>
          <w:sz w:val="32"/>
          <w:szCs w:val="32"/>
          <w:rtl/>
          <w:lang w:bidi="fa-IR"/>
        </w:rPr>
        <w:t>ﭼ</w:t>
      </w:r>
    </w:p>
    <w:p w:rsidR="00E6002E" w:rsidRPr="00E6002E" w:rsidRDefault="00E6002E" w:rsidP="00C21FD6">
      <w:pPr>
        <w:ind w:firstLine="206"/>
        <w:jc w:val="right"/>
        <w:rPr>
          <w:rFont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النحل: ٨٦ </w:t>
      </w:r>
      <w:r w:rsidRPr="00E6002E">
        <w:rPr>
          <w:rFonts w:hint="cs"/>
          <w:sz w:val="27"/>
          <w:szCs w:val="27"/>
          <w:rtl/>
          <w:lang w:bidi="fa-IR"/>
        </w:rPr>
        <w:t>–</w:t>
      </w:r>
      <w:r w:rsidRPr="00E6002E">
        <w:rPr>
          <w:rFonts w:ascii="Traditional Arabic" w:hAnsi="Traditional Arabic" w:cs="Traditional Arabic"/>
          <w:rtl/>
          <w:lang w:bidi="fa-IR"/>
        </w:rPr>
        <w:t xml:space="preserve"> ٨٧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و هنگامي كه مشركان انبازهاي خود را مي‌بينند (كه در دنيا آنها را معبودهاي خويش مي‌پنداشتند) مي‌گويند: پروردگارا! اينها انبازهاي ما هستند كه (اشتباهاً در دنيا) به غير از تو مي‌پرستيديم و (به فريادشان مي‌خوانديم. پروردگارا برخي از عذاب ما را بديشان حوالت گردان و از عذاب ما بكاه. چرا كه ايشان بودند كه ما را به عبادت خود مي‌خواندند. معبودهاي دروغين مشركين پاسخ مي‌دهند و) خطاب بديشان مي‌گويند: بي‌گمان شما دروغگوئيد‏ در آن روز در پيشگاه خدا سرتسليم فرود مي‌آرند،  (و فرمان او را گردن مي‌گذارند) و آنچه به هم مي‌بافتند از آنان گم و ناپيدا مي‌شود.</w:t>
      </w:r>
      <w:r w:rsidRPr="00E6002E">
        <w:rPr>
          <w:rFonts w:hint="cs"/>
          <w:rtl/>
          <w:lang w:bidi="fa-IR"/>
        </w:rPr>
        <w:t>)</w:t>
      </w:r>
    </w:p>
    <w:p w:rsidR="00E6002E" w:rsidRPr="00E6002E" w:rsidRDefault="003A7EBF" w:rsidP="003948A9">
      <w:pPr>
        <w:ind w:firstLine="206"/>
        <w:jc w:val="lowKashida"/>
        <w:rPr>
          <w:rFonts w:ascii="Arial" w:hAnsi="Arial" w:hint="cs"/>
          <w:rtl/>
          <w:lang w:bidi="fa-IR"/>
        </w:rPr>
      </w:pPr>
      <w:r>
        <w:rPr>
          <w:rFonts w:ascii="Arial" w:hAnsi="Arial" w:hint="cs"/>
          <w:rtl/>
          <w:lang w:bidi="fa-IR"/>
        </w:rPr>
        <w:t>در آیه</w:t>
      </w:r>
      <w:r>
        <w:rPr>
          <w:rFonts w:ascii="Arial" w:hAnsi="Arial" w:cs="CTraditional Arabic" w:hint="cs"/>
          <w:cs/>
          <w:lang w:bidi="fa-IR"/>
        </w:rPr>
        <w:t>‎</w:t>
      </w:r>
      <w:r w:rsidR="00E6002E" w:rsidRPr="00E6002E">
        <w:rPr>
          <w:rFonts w:ascii="Arial" w:hAnsi="Arial" w:hint="cs"/>
          <w:rtl/>
          <w:lang w:bidi="fa-IR"/>
        </w:rPr>
        <w:t xml:space="preserve">ی دیگر می فرماید: </w:t>
      </w:r>
    </w:p>
    <w:p w:rsidR="00E6002E" w:rsidRPr="00E6002E" w:rsidRDefault="00E6002E" w:rsidP="00C21FD6">
      <w:pPr>
        <w:ind w:firstLine="206"/>
        <w:rPr>
          <w:rFonts w:hint="cs"/>
          <w:rtl/>
          <w:lang w:bidi="fa-IR"/>
        </w:rPr>
      </w:pPr>
      <w:r w:rsidRPr="00E6002E">
        <w:rPr>
          <w:rFonts w:ascii="QCF_BSML" w:hAnsi="QCF_BSML" w:cs="QCF_BSML"/>
          <w:sz w:val="32"/>
          <w:szCs w:val="32"/>
          <w:rtl/>
          <w:lang w:bidi="fa-IR"/>
        </w:rPr>
        <w:t xml:space="preserve">ﭽ </w:t>
      </w:r>
      <w:r w:rsidRPr="00E6002E">
        <w:rPr>
          <w:rFonts w:ascii="QCF_P212" w:hAnsi="QCF_P212" w:cs="QCF_P212"/>
          <w:sz w:val="32"/>
          <w:szCs w:val="32"/>
          <w:rtl/>
          <w:lang w:bidi="fa-IR"/>
        </w:rPr>
        <w:t xml:space="preserve">ﮆ  ﮇ   ﮈ  ﮉ  ﮊ  ﮋ  ﮌ  ﮍ  ﮎ  ﮏﮐ  ﮑ   ﮒﮓ  ﮔ  ﮕ  ﮖ  ﮗ          ﮘ   ﮙ  ﮚ  ﮛ  ﮜ   ﮝ  ﮞ  ﮟ  ﮠ  ﮡ           ﮢ  ﮣ  ﮤ  ﮥ   ﮦ  ﮧ  ﮨ          ﮩ  ﮪ  ﮫﮬ  ﮭ  ﮮ   ﮯ  ﮰ    ﮱﯓ  ﯔ  ﯕ  ﯖ  ﯗ          ﯘ  ﯙ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يونس: ٢٨ </w:t>
      </w:r>
      <w:r w:rsidRPr="00E6002E">
        <w:rPr>
          <w:rFonts w:hint="cs"/>
          <w:sz w:val="27"/>
          <w:szCs w:val="27"/>
          <w:rtl/>
          <w:lang w:bidi="fa-IR"/>
        </w:rPr>
        <w:t>–</w:t>
      </w:r>
      <w:r w:rsidRPr="00E6002E">
        <w:rPr>
          <w:rFonts w:ascii="Traditional Arabic" w:hAnsi="Traditional Arabic" w:cs="Traditional Arabic"/>
          <w:rtl/>
          <w:lang w:bidi="fa-IR"/>
        </w:rPr>
        <w:t xml:space="preserve"> ٣٠</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(براي رسيدگي به حساب و كتاب مردم) جملگي (كافران و مؤمنان) را گرد مي‌آوريم و سپس به كافران مي‌گوئيم: شما و معبودهايتان در جاي خود بايستيد. بعد آنها را از هم جدا مي‌سازيم و معبودهايشان مي‌گويند: شما ما را نپرستيده‌ايد‏ همين بس كه خدا ميان ما و شما گواه است كه ما بدون شكّ از عبادت شما بي‌خبر بوده‌ايم ‏ در آنجا (كه ميدان حشر و پهنه گردهمآئي است) هركسي كارهائي را كه قبلاً (در دنيا) كرده است مي‌آزمايد، و جملگي مردم به سوي خدا، يعني مولاي حقيقي خويش برگردانده مي‌شوند، و چيزهائي را كه به دروغ ساخته و به هم بافته بودند از ميان برمي‌خيزند. ‏</w:t>
      </w:r>
      <w:r w:rsidRPr="00E6002E">
        <w:rPr>
          <w:rFonts w:hint="cs"/>
          <w:rtl/>
          <w:lang w:bidi="fa-IR"/>
        </w:rPr>
        <w:t>)</w:t>
      </w:r>
      <w:r w:rsidRPr="00E6002E">
        <w:rPr>
          <w:rtl/>
          <w:lang w:bidi="fa-IR"/>
        </w:rPr>
        <w:t>. ‏</w:t>
      </w:r>
    </w:p>
    <w:p w:rsidR="00E6002E" w:rsidRPr="00E6002E" w:rsidRDefault="00E6002E" w:rsidP="003948A9">
      <w:pPr>
        <w:ind w:firstLine="206"/>
        <w:jc w:val="lowKashida"/>
        <w:rPr>
          <w:rFonts w:ascii="Arial" w:hAnsi="Arial" w:hint="cs"/>
          <w:rtl/>
        </w:rPr>
      </w:pPr>
      <w:r w:rsidRPr="00E6002E">
        <w:rPr>
          <w:rFonts w:ascii="Arial" w:hAnsi="Arial"/>
          <w:rtl/>
        </w:rPr>
        <w:t xml:space="preserve">2- اما خداوند دعواي رهروان </w:t>
      </w:r>
      <w:r w:rsidRPr="00E6002E">
        <w:rPr>
          <w:rFonts w:ascii="Arial" w:hAnsi="Arial" w:hint="cs"/>
          <w:rtl/>
        </w:rPr>
        <w:t>گمراه با سران و متفکرین کفرو بینش های منحرف و اصول متضاد با اسلام</w:t>
      </w:r>
      <w:r w:rsidRPr="00E6002E">
        <w:rPr>
          <w:rFonts w:ascii="Arial" w:hAnsi="Arial"/>
          <w:rtl/>
        </w:rPr>
        <w:t xml:space="preserve"> را</w:t>
      </w:r>
      <w:r w:rsidRPr="00E6002E">
        <w:rPr>
          <w:rFonts w:ascii="Arial" w:hAnsi="Arial" w:hint="cs"/>
          <w:rtl/>
        </w:rPr>
        <w:t xml:space="preserve">، </w:t>
      </w:r>
      <w:r w:rsidRPr="00E6002E">
        <w:rPr>
          <w:rFonts w:ascii="Arial" w:hAnsi="Arial"/>
          <w:rtl/>
        </w:rPr>
        <w:t xml:space="preserve">در جايي ديگر مطرح </w:t>
      </w:r>
      <w:r w:rsidRPr="00E6002E">
        <w:rPr>
          <w:rFonts w:ascii="Arial" w:hAnsi="Arial" w:hint="cs"/>
          <w:rtl/>
        </w:rPr>
        <w:t>م</w:t>
      </w:r>
      <w:r w:rsidRPr="00E6002E">
        <w:rPr>
          <w:rFonts w:ascii="Arial" w:hAnsi="Arial" w:hint="cs"/>
          <w:rtl/>
          <w:lang w:bidi="fa-IR"/>
        </w:rPr>
        <w:t>ی فرماید</w:t>
      </w:r>
      <w:r w:rsidRPr="00E6002E">
        <w:rPr>
          <w:rFonts w:ascii="Arial" w:hAnsi="Arial"/>
          <w:rtl/>
        </w:rPr>
        <w:t xml:space="preserve">: </w:t>
      </w:r>
    </w:p>
    <w:p w:rsidR="00E6002E" w:rsidRPr="00E6002E" w:rsidRDefault="00E6002E" w:rsidP="001A51AF">
      <w:pPr>
        <w:ind w:firstLine="206"/>
        <w:rPr>
          <w:rFonts w:ascii="QCF_BSML" w:hAnsi="QCF_BSML" w:cs="QCF_BSML" w:hint="cs"/>
          <w:sz w:val="32"/>
          <w:szCs w:val="32"/>
          <w:rtl/>
          <w:lang w:bidi="fa-IR"/>
        </w:rPr>
      </w:pPr>
      <w:r w:rsidRPr="00E6002E">
        <w:rPr>
          <w:rFonts w:ascii="QCF_BSML" w:hAnsi="QCF_BSML" w:cs="QCF_BSML"/>
          <w:sz w:val="32"/>
          <w:szCs w:val="32"/>
          <w:rtl/>
          <w:lang w:bidi="fa-IR"/>
        </w:rPr>
        <w:t xml:space="preserve">ﭽ </w:t>
      </w:r>
      <w:r w:rsidRPr="00E6002E">
        <w:rPr>
          <w:rFonts w:ascii="QCF_P446" w:hAnsi="QCF_P446" w:cs="QCF_P446"/>
          <w:sz w:val="32"/>
          <w:szCs w:val="32"/>
          <w:rtl/>
          <w:lang w:bidi="fa-IR"/>
        </w:rPr>
        <w:t xml:space="preserve">ﯟ  ﯠ  ﯡ     ﯢ  ﯣ  ﯤ  ﯥ  ﯦ  ﯧ  ﯨ   ﯩ   ﯪ  ﯫ  ﯬ  ﯭ  ﯮ  ﯯ  ﯰ  ﯱ ﯲ  ﯳ ﯴ     ﯶ  ﯷ  ﯸ  ﯹ  ﯺ  ﯻ           ﯼ  ﯽ  ﯾ  ﯿ   ﰀ  ﰁ  ﰂ    ﰃ  ﰄ  ﰅ  ﰆﰇ  ﰈ  ﰉ  ﰊ   </w:t>
      </w:r>
      <w:r w:rsidRPr="00E6002E">
        <w:rPr>
          <w:rFonts w:ascii="QCF_P447" w:hAnsi="QCF_P447" w:cs="QCF_P447"/>
          <w:sz w:val="32"/>
          <w:szCs w:val="32"/>
          <w:rtl/>
          <w:lang w:bidi="fa-IR"/>
        </w:rPr>
        <w:t xml:space="preserve">ﭑ  ﭒ  ﭓ  ﭔ     ﭕ  ﭖ    ﭗ  ﭘ    ﭙ  ﭚ  ﭛ  ﭜ   ﭝ   ﭞ   ﭟ  ﭠ  ﭡ  ﭢ    ﭣﭤ  ﭥ  ﭦ  ﭧ   ﭨ  ﭩ  ﭪ   ﭫ  ﭬ  ﭭ  ﭮ  ﭯ      ﭰ  ﭱ  ﭲ  ﭳﭴ   ﭵ  ﭶ         ﭷ  ﭸ  ﭹ  ﭺ  ﭻ  ﭼ  ﭽﭾ  ﭿ  ﮀ  ﮁ   ﮂ  ﮃ  ﮄ         ﮅ  ﮆ  ﮇ  ﮈ   ﮉ  ﮊ  ﮋ     ﮌ  ﮍ  ﮎ           ﮏ  ﮐ  ﮑ  ﮒ  ﮓ         ﮔ  ﮕ  ﮖ   ﮗ  ﮘ  ﮙ  ﮚ  ﮛ  ﮜ  </w:t>
      </w:r>
      <w:r w:rsidRPr="00E6002E">
        <w:rPr>
          <w:rFonts w:ascii="QCF_BSML" w:hAnsi="QCF_BSML" w:cs="QCF_BSML"/>
          <w:sz w:val="32"/>
          <w:szCs w:val="32"/>
          <w:rtl/>
          <w:lang w:bidi="fa-IR"/>
        </w:rPr>
        <w:t>ﭼ</w:t>
      </w:r>
    </w:p>
    <w:p w:rsidR="00E6002E" w:rsidRPr="00E6002E" w:rsidRDefault="00E6002E" w:rsidP="00C21FD6">
      <w:pPr>
        <w:ind w:firstLine="206"/>
        <w:jc w:val="right"/>
        <w:rPr>
          <w:rFonts w:hint="cs"/>
          <w:rtl/>
          <w:lang w:bidi="fa-IR"/>
        </w:rPr>
      </w:pP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الصافات: ١٩ </w:t>
      </w:r>
      <w:r w:rsidRPr="00E6002E">
        <w:rPr>
          <w:rFonts w:hint="cs"/>
          <w:sz w:val="27"/>
          <w:szCs w:val="27"/>
          <w:rtl/>
          <w:lang w:bidi="fa-IR"/>
        </w:rPr>
        <w:t>–</w:t>
      </w:r>
      <w:r w:rsidRPr="00E6002E">
        <w:rPr>
          <w:rFonts w:ascii="Traditional Arabic" w:hAnsi="Traditional Arabic" w:cs="Traditional Arabic"/>
          <w:rtl/>
          <w:lang w:bidi="fa-IR"/>
        </w:rPr>
        <w:t xml:space="preserve"> ٣٥</w:t>
      </w:r>
    </w:p>
    <w:p w:rsidR="00E6002E" w:rsidRPr="00E6002E" w:rsidRDefault="00E6002E" w:rsidP="001A51AF">
      <w:pPr>
        <w:ind w:firstLine="206"/>
        <w:jc w:val="lowKashida"/>
        <w:rPr>
          <w:rFonts w:hint="cs"/>
          <w:rtl/>
          <w:lang w:bidi="fa-IR"/>
        </w:rPr>
      </w:pPr>
      <w:r w:rsidRPr="00E6002E">
        <w:rPr>
          <w:rFonts w:hint="cs"/>
          <w:rtl/>
          <w:lang w:bidi="fa-IR"/>
        </w:rPr>
        <w:t>(</w:t>
      </w:r>
      <w:r w:rsidRPr="00E6002E">
        <w:rPr>
          <w:rtl/>
          <w:lang w:bidi="fa-IR"/>
        </w:rPr>
        <w:t>تنها يك صدا خواهد بود و به ناگاه آنان (سر از گورها به در آورده و به چيزي كه بديشان وعده داده شده خيره مي‌شوند و) مي‌نگرند. ‏‏ و خواهند گفت: اي واي بر ما! اين، روز جزا است! ‏‏ (و بديشان پاسخ داده مي‌شود:) اين، روز داوري و حسابرسي است، همان روزي كه در دنيا دروغش مي‌ناميديد.</w:t>
      </w:r>
      <w:r w:rsidRPr="00E6002E">
        <w:rPr>
          <w:rtl/>
        </w:rPr>
        <w:t xml:space="preserve"> </w:t>
      </w:r>
      <w:r w:rsidRPr="00E6002E">
        <w:rPr>
          <w:rtl/>
          <w:lang w:bidi="fa-IR"/>
        </w:rPr>
        <w:t>‏(اي فرشتگان من!) كساني را كه (با كفر و زندقه) به خود ستم كرده‌اند، همراه با همسران (كفر پيشه) آنان، به همراه آنچه مي‌پرستيده‌اند، جمع‌آوري كنيد.</w:t>
      </w:r>
      <w:r w:rsidRPr="00E6002E">
        <w:rPr>
          <w:rtl/>
        </w:rPr>
        <w:t xml:space="preserve"> </w:t>
      </w:r>
      <w:r w:rsidRPr="00E6002E">
        <w:rPr>
          <w:rtl/>
          <w:lang w:bidi="fa-IR"/>
        </w:rPr>
        <w:t>‏ غير از خدا (هر چه را پرستش مي‌كرده‌اند، همه را يكجا گرد آوريد و) آن گاه آنان را به راه دوزخ راهنمائي كنيد (تا بدان در آيند).</w:t>
      </w:r>
      <w:r w:rsidRPr="00E6002E">
        <w:rPr>
          <w:rtl/>
        </w:rPr>
        <w:t xml:space="preserve"> </w:t>
      </w:r>
      <w:r w:rsidRPr="00E6002E">
        <w:rPr>
          <w:rtl/>
          <w:lang w:bidi="fa-IR"/>
        </w:rPr>
        <w:t>‏ آنان را نگاه داريد كه بايد بازپرسي شوند (و از عقائد و اعمالشان پرسيده شود). ‏‏(اي مشركان!) شما چرا همديگر را ياري نمي‌دهيد (و در نجات هم نمي‌كوشيد؟). ‏بلكه آنان امروز كاملاً مطيع و تسليمند. (در اين حال) بعضي رو به بعضي مي‌نمايند و همديگر را بازخواست مي‌كنند. ‏ (مستضعفان به مستكبران) مي‌گويند: شما از راه خيرخواهي به سوي ما مي‌آمديد (تا به ما ضربه بزنيد و گمراهمان سازيد).</w:t>
      </w:r>
      <w:r w:rsidRPr="00E6002E">
        <w:rPr>
          <w:rtl/>
        </w:rPr>
        <w:t xml:space="preserve"> </w:t>
      </w:r>
      <w:r w:rsidRPr="00E6002E">
        <w:rPr>
          <w:rtl/>
          <w:lang w:bidi="fa-IR"/>
        </w:rPr>
        <w:t>‏ (مستكبران به مستضعفان در پاسخ) مي‌گويند: بلكه خودتان بي‌ايمان و بي‌باور بوديد (گناه ما چيست. برويد و خويشتن را سرزنش و نفرين كنيد ‏ ما كه هيچ گونه سلطه و قدرتي بر شما نداشتيم (تا از شما سلب اختيار كنيم) بلكه خودتان مردمان سركش و نافرماني بوديد (و بر حق و حقيقت شوريديد و به چنين روزي افتاديد). ‏‏ پس عذاب پروردگارمان گريبانگيرمان شد، و ما بايد آن را بچشيم ‏ ما خودمان گمراه بوديم و شما را هم گمراه كرديم ‏ در نتيجه آنان (همگي، اعم از راهبران و پيروان) در عذاب، با يكديگر و مشتركند.</w:t>
      </w:r>
      <w:r w:rsidRPr="00E6002E">
        <w:rPr>
          <w:rtl/>
        </w:rPr>
        <w:t xml:space="preserve"> </w:t>
      </w:r>
      <w:r w:rsidRPr="00E6002E">
        <w:rPr>
          <w:rtl/>
          <w:lang w:bidi="fa-IR"/>
        </w:rPr>
        <w:t>‏ ما اين گونه با بزهكاران رفتار مي‌كنيم. وقتي كه بدانان گفته مي‌شد: جز خدا معبودي نيست، بزرگي مي‌نمودند</w:t>
      </w:r>
      <w:r w:rsidRPr="00E6002E">
        <w:rPr>
          <w:rFonts w:hint="cs"/>
          <w:rtl/>
          <w:lang w:bidi="fa-IR"/>
        </w:rPr>
        <w:t>)</w:t>
      </w:r>
    </w:p>
    <w:p w:rsidR="00E6002E" w:rsidRPr="00E6002E" w:rsidRDefault="003A7EBF" w:rsidP="003948A9">
      <w:pPr>
        <w:ind w:firstLine="206"/>
        <w:jc w:val="lowKashida"/>
        <w:rPr>
          <w:rFonts w:hint="cs"/>
          <w:rtl/>
          <w:lang w:bidi="fa-IR"/>
        </w:rPr>
      </w:pPr>
      <w:r>
        <w:rPr>
          <w:rFonts w:ascii="Arial" w:hAnsi="Arial"/>
          <w:rtl/>
        </w:rPr>
        <w:t>آنچه كه در آيه</w:t>
      </w:r>
      <w:r>
        <w:rPr>
          <w:rFonts w:ascii="Arial" w:hAnsi="Arial" w:cs="CTraditional Arabic" w:hint="cs"/>
          <w:cs/>
        </w:rPr>
        <w:t>‎</w:t>
      </w:r>
      <w:r w:rsidR="00E6002E" w:rsidRPr="00E6002E">
        <w:rPr>
          <w:rFonts w:ascii="Arial" w:hAnsi="Arial"/>
          <w:rtl/>
        </w:rPr>
        <w:t xml:space="preserve">هاي مذكور بيان گرديد، سرزنش اهل دوزخ نسبت به همديگر است </w:t>
      </w:r>
      <w:r w:rsidR="00E6002E" w:rsidRPr="00E6002E">
        <w:rPr>
          <w:rFonts w:ascii="Arial" w:hAnsi="Arial" w:hint="cs"/>
          <w:rtl/>
        </w:rPr>
        <w:t xml:space="preserve">كه </w:t>
      </w:r>
      <w:r>
        <w:rPr>
          <w:rFonts w:ascii="Arial" w:hAnsi="Arial" w:hint="cs"/>
          <w:rtl/>
          <w:lang w:bidi="fa-IR"/>
        </w:rPr>
        <w:t>در موقف</w:t>
      </w:r>
      <w:r>
        <w:rPr>
          <w:rFonts w:ascii="Arial" w:hAnsi="Arial" w:cs="CTraditional Arabic" w:hint="cs"/>
          <w:cs/>
          <w:lang w:bidi="fa-IR"/>
        </w:rPr>
        <w:t>‎</w:t>
      </w:r>
      <w:r w:rsidR="00E6002E" w:rsidRPr="00E6002E">
        <w:rPr>
          <w:rFonts w:ascii="Arial" w:hAnsi="Arial" w:hint="cs"/>
          <w:rtl/>
          <w:lang w:bidi="fa-IR"/>
        </w:rPr>
        <w:t xml:space="preserve">های مختلف قیامت اتخاذ می شوند، </w:t>
      </w:r>
      <w:r w:rsidR="00E6002E" w:rsidRPr="00E6002E">
        <w:rPr>
          <w:rFonts w:ascii="Arial" w:hAnsi="Arial"/>
          <w:rtl/>
        </w:rPr>
        <w:t>پيروان و رهروان به رهبران گمراه خود مي گويند: شما بوديد كه باطل را برا</w:t>
      </w:r>
      <w:r>
        <w:rPr>
          <w:rFonts w:ascii="Arial" w:hAnsi="Arial" w:hint="cs"/>
          <w:rtl/>
        </w:rPr>
        <w:t>ی</w:t>
      </w:r>
      <w:r w:rsidR="00E6002E" w:rsidRPr="00E6002E">
        <w:rPr>
          <w:rFonts w:ascii="Arial" w:hAnsi="Arial"/>
          <w:rtl/>
        </w:rPr>
        <w:t xml:space="preserve"> ما آراسته جلوه مي داديد و ما را بوسيله مخالفت با حق فريب داديد</w:t>
      </w:r>
      <w:r w:rsidR="00E6002E" w:rsidRPr="00E6002E">
        <w:rPr>
          <w:rFonts w:ascii="Arial" w:hAnsi="Arial" w:hint="cs"/>
          <w:rtl/>
        </w:rPr>
        <w:t xml:space="preserve">، </w:t>
      </w:r>
      <w:r w:rsidR="00E6002E" w:rsidRPr="00E6002E">
        <w:rPr>
          <w:rFonts w:ascii="Arial" w:hAnsi="Arial"/>
          <w:rtl/>
        </w:rPr>
        <w:t xml:space="preserve">همانطور كه خداوند مي فرمايد: </w:t>
      </w:r>
    </w:p>
    <w:p w:rsidR="00E6002E" w:rsidRPr="00E6002E" w:rsidRDefault="00E6002E" w:rsidP="00602377">
      <w:pPr>
        <w:ind w:firstLine="206"/>
        <w:rPr>
          <w:rFonts w:hint="cs"/>
          <w:rtl/>
          <w:lang w:bidi="fa-IR"/>
        </w:rPr>
      </w:pPr>
      <w:r w:rsidRPr="00E6002E">
        <w:rPr>
          <w:rFonts w:ascii="QCF_BSML" w:hAnsi="QCF_BSML" w:cs="QCF_BSML"/>
          <w:sz w:val="32"/>
          <w:szCs w:val="32"/>
          <w:rtl/>
          <w:lang w:bidi="fa-IR"/>
        </w:rPr>
        <w:t xml:space="preserve">ﭽ </w:t>
      </w:r>
      <w:r w:rsidRPr="00E6002E">
        <w:rPr>
          <w:rFonts w:ascii="QCF_P043" w:hAnsi="QCF_P043" w:cs="QCF_P043"/>
          <w:sz w:val="32"/>
          <w:szCs w:val="32"/>
          <w:rtl/>
          <w:lang w:bidi="fa-IR"/>
        </w:rPr>
        <w:t xml:space="preserve">ﭛ  ﭜ         ﭝ  ﭞ  ﭟ  ﭠ   ﭡ  ﭢ  ﭣﭤ  ﭥ  ﭦ  ﭧﭨ  ﭩ  ﭪ   ﭫ  ﭬ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٢٥٧</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كساني كه كفر ورزيده‌اند، طاغوت (شياطين و داعيان شرّ و ضلال) متولّي و سرپرست ايشانند. آنان را از نور (ايمان و فطرت پاك) بيرون آورده به سوي تاريكيهاي (زمخت كفر و فساد) مي‌كشانند. اينان اهل آتشند و در آنجا جاويدانه مي‌مانند.</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سران و بزرگان کفر اینها را نمی پذیرند و خطاب بدانها می گویند: شما خود مسؤول کار خود هستید، کفر را برگزیدی و ما قدرت و اجباری بر شما نداشتیم، این سرنوشت ناگوار نتیجه کفر و معصیتی است که در دنیا مرتکب شدی.</w:t>
      </w:r>
    </w:p>
    <w:p w:rsidR="00E6002E" w:rsidRPr="00E6002E" w:rsidRDefault="00E6002E" w:rsidP="003948A9">
      <w:pPr>
        <w:ind w:firstLine="206"/>
        <w:jc w:val="lowKashida"/>
        <w:rPr>
          <w:rFonts w:ascii="Arial" w:hAnsi="Arial" w:hint="cs"/>
          <w:rtl/>
          <w:lang w:bidi="fa-IR"/>
        </w:rPr>
      </w:pPr>
      <w:r w:rsidRPr="00E6002E">
        <w:rPr>
          <w:rFonts w:ascii="Arial" w:hAnsi="Arial" w:hint="cs"/>
          <w:rtl/>
        </w:rPr>
        <w:t>3 ـ خصومت و ج</w:t>
      </w:r>
      <w:r w:rsidRPr="00E6002E">
        <w:rPr>
          <w:rFonts w:ascii="Arial" w:hAnsi="Arial" w:hint="cs"/>
          <w:rtl/>
          <w:lang w:bidi="fa-IR"/>
        </w:rPr>
        <w:t xml:space="preserve">دال مظلومان با پادشاه و شیوخی که در دنیا بر بندگان خدا مسلط می شوند و ضعیفان هم آستین آنها را می گیرند و با جان و مال در اشاعه فساد و گمراهی یارو یاور آنها هستند: </w:t>
      </w:r>
    </w:p>
    <w:p w:rsidR="00E6002E" w:rsidRPr="00E6002E" w:rsidRDefault="00E6002E" w:rsidP="00602377">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ﭧ  ﭨ  ﭩ  ﭪ  ﭫ  ﭬ   ﭭ   ﭮ    ﭯ  ﭰ  ﭱ  ﭲ  ﭳ  ﭴ  ﭵ  ﭶ  ﭷ  ﭸ   ﭹ  ﭺﭻ  ﭼ  ﭽ   ﭾ  ﭿ  ﮀﮁ  ﮂ  ﮃ   ﮄ  ﮅ  ﮆ  ﮇ  ﮈ  ﮉ  ﮊ  ﮋ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٢١</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همه در برابر خدا ظاهر و آشكار مي‌گردند.  (در اين هنگام) ضعيفان (كه پيروان نادان نيرومندانند، از راه تمسخر) به كساني مي‌گويند كه خويشتن را (در دنيا) بزرگ مي‌پنداشتند: ما پيروان شما بوديم، آيا مي‌توانيد چيزي از عذاب خدا را از سر ما برداريد؟!  (در پاسخ) مي‌گويند: اگر خداوند ما را (به راه رستگاري) رهنمود مي‌كرد، ما هم شما را (به راه نجات) رهنمود مي‌كرديم،  (ولي ما خودمان گمراه بوديم و شما را نيز گمراه كرديم. هم اينك) چه بي‌تابي كنيم و چه شكيبائي نمائيم يكسان است (و سودي به حال خراب ما ندارد، و از عذاب خدا) راه نجات و گريزي براي ما نيست.</w:t>
      </w:r>
      <w:r w:rsidRPr="00E6002E">
        <w:rPr>
          <w:rFonts w:ascii="Arial" w:hAnsi="Arial" w:hint="cs"/>
          <w:rtl/>
          <w:lang w:bidi="fa-IR"/>
        </w:rPr>
        <w:t>)</w:t>
      </w:r>
    </w:p>
    <w:p w:rsidR="00E6002E" w:rsidRPr="00E6002E" w:rsidRDefault="00E6002E" w:rsidP="003A7EBF">
      <w:pPr>
        <w:ind w:firstLine="206"/>
        <w:jc w:val="lowKashida"/>
        <w:rPr>
          <w:rFonts w:ascii="Arial" w:hAnsi="Arial" w:hint="cs"/>
          <w:rtl/>
        </w:rPr>
      </w:pPr>
      <w:r w:rsidRPr="00E6002E">
        <w:rPr>
          <w:rFonts w:ascii="Arial" w:hAnsi="Arial" w:hint="cs"/>
          <w:rtl/>
        </w:rPr>
        <w:t xml:space="preserve">رشته کلام را به داعی بزرگ اسلام سید قطب می </w:t>
      </w:r>
      <w:r w:rsidR="003A7EBF">
        <w:rPr>
          <w:rFonts w:ascii="Arial" w:hAnsi="Arial" w:hint="cs"/>
          <w:rtl/>
        </w:rPr>
        <w:t>دهیم تا صباحی همراه او زیر سایه</w:t>
      </w:r>
      <w:r w:rsidR="003A7EBF">
        <w:rPr>
          <w:rFonts w:ascii="Arial" w:hAnsi="Arial" w:cs="CTraditional Arabic" w:hint="cs"/>
          <w:cs/>
        </w:rPr>
        <w:t>‎</w:t>
      </w:r>
      <w:r w:rsidR="003A7EBF">
        <w:rPr>
          <w:rFonts w:ascii="Arial" w:hAnsi="Arial" w:hint="cs"/>
          <w:rtl/>
        </w:rPr>
        <w:t>ی قرآ</w:t>
      </w:r>
      <w:r w:rsidRPr="00E6002E">
        <w:rPr>
          <w:rFonts w:ascii="Arial" w:hAnsi="Arial" w:hint="cs"/>
          <w:rtl/>
        </w:rPr>
        <w:t xml:space="preserve">ن لحظاتی را به سر بریم: </w:t>
      </w:r>
      <w:r w:rsidRPr="00E6002E">
        <w:rPr>
          <w:rFonts w:ascii="Arial" w:hAnsi="Arial"/>
          <w:rtl/>
        </w:rPr>
        <w:t>سركش ها</w:t>
      </w:r>
      <w:r w:rsidRPr="00E6002E">
        <w:rPr>
          <w:rFonts w:ascii="Arial" w:hAnsi="Arial" w:hint="cs"/>
          <w:rtl/>
          <w:lang w:bidi="fa-IR"/>
        </w:rPr>
        <w:t>ی</w:t>
      </w:r>
      <w:r w:rsidRPr="00E6002E">
        <w:rPr>
          <w:rFonts w:ascii="Arial" w:hAnsi="Arial"/>
          <w:rtl/>
        </w:rPr>
        <w:t xml:space="preserve"> دروغگو</w:t>
      </w:r>
      <w:r w:rsidRPr="00E6002E">
        <w:rPr>
          <w:rFonts w:ascii="Arial" w:hAnsi="Arial" w:hint="cs"/>
          <w:rtl/>
        </w:rPr>
        <w:t xml:space="preserve"> همراه ضعیفان و شیطان و از طرف دیگر پیروان راه هدایت</w:t>
      </w:r>
      <w:r w:rsidRPr="00E6002E">
        <w:rPr>
          <w:rFonts w:ascii="Arial" w:hAnsi="Arial"/>
          <w:rtl/>
        </w:rPr>
        <w:t xml:space="preserve"> </w:t>
      </w:r>
      <w:r w:rsidRPr="00E6002E">
        <w:rPr>
          <w:rFonts w:ascii="Arial" w:hAnsi="Arial" w:hint="cs"/>
          <w:rtl/>
          <w:lang w:bidi="fa-IR"/>
        </w:rPr>
        <w:t xml:space="preserve">در بارگاه احدیت حاضر می شوند، </w:t>
      </w:r>
      <w:r w:rsidRPr="00E6002E">
        <w:rPr>
          <w:rFonts w:ascii="Arial" w:hAnsi="Arial"/>
          <w:rtl/>
        </w:rPr>
        <w:t>هر چند كه آنها همواره و براي هميشه در نظر خداوند ظاهر هستند</w:t>
      </w:r>
      <w:r w:rsidRPr="00E6002E">
        <w:rPr>
          <w:rFonts w:ascii="Arial" w:hAnsi="Arial" w:hint="cs"/>
          <w:rtl/>
        </w:rPr>
        <w:t xml:space="preserve">، </w:t>
      </w:r>
      <w:r w:rsidRPr="00E6002E">
        <w:rPr>
          <w:rFonts w:ascii="Arial" w:hAnsi="Arial"/>
          <w:rtl/>
        </w:rPr>
        <w:t>اما در آن لحظه آنان اذعان مي كنند كه ميان آنها و پروردگارشان هيچگونه حجابي وجود ندارد</w:t>
      </w:r>
      <w:r w:rsidRPr="00E6002E">
        <w:rPr>
          <w:rFonts w:ascii="Arial" w:hAnsi="Arial" w:hint="cs"/>
          <w:rtl/>
        </w:rPr>
        <w:t xml:space="preserve"> و</w:t>
      </w:r>
      <w:r w:rsidR="003A7EBF">
        <w:rPr>
          <w:rFonts w:ascii="Arial" w:hAnsi="Arial"/>
          <w:rtl/>
        </w:rPr>
        <w:t xml:space="preserve"> هيچ پرده</w:t>
      </w:r>
      <w:r w:rsidR="003A7EBF">
        <w:rPr>
          <w:rFonts w:ascii="Arial" w:hAnsi="Arial" w:cs="CTraditional Arabic" w:hint="cs"/>
          <w:cs/>
        </w:rPr>
        <w:t>‎</w:t>
      </w:r>
      <w:r w:rsidRPr="00E6002E">
        <w:rPr>
          <w:rFonts w:ascii="Arial" w:hAnsi="Arial"/>
          <w:rtl/>
        </w:rPr>
        <w:t>اي آنها را پنهان نمي كند و هيچ نجات دهنده</w:t>
      </w:r>
      <w:r w:rsidR="003A7EBF">
        <w:rPr>
          <w:rFonts w:ascii="Arial" w:hAnsi="Arial" w:cs="CTraditional Arabic" w:hint="cs"/>
          <w:cs/>
        </w:rPr>
        <w:t>‎</w:t>
      </w:r>
      <w:r w:rsidR="003A7EBF">
        <w:rPr>
          <w:rFonts w:ascii="Arial" w:hAnsi="Arial" w:hint="cs"/>
          <w:rtl/>
        </w:rPr>
        <w:t>ای</w:t>
      </w:r>
      <w:r w:rsidRPr="00E6002E">
        <w:rPr>
          <w:rFonts w:ascii="Arial" w:hAnsi="Arial"/>
          <w:rtl/>
        </w:rPr>
        <w:t xml:space="preserve"> آنها را نجات نمي دهد</w:t>
      </w:r>
      <w:r w:rsidRPr="00E6002E">
        <w:rPr>
          <w:rFonts w:ascii="Arial" w:hAnsi="Arial" w:hint="cs"/>
          <w:rtl/>
        </w:rPr>
        <w:t>، بحث و</w:t>
      </w:r>
      <w:r w:rsidRPr="00E6002E">
        <w:rPr>
          <w:rFonts w:ascii="Arial" w:hAnsi="Arial"/>
          <w:rtl/>
        </w:rPr>
        <w:t xml:space="preserve"> گفتگو شروع خواهد شد</w:t>
      </w:r>
      <w:r w:rsidRPr="00E6002E">
        <w:rPr>
          <w:rFonts w:ascii="Arial" w:hAnsi="Arial" w:hint="cs"/>
          <w:rtl/>
        </w:rPr>
        <w:t xml:space="preserve">، </w:t>
      </w:r>
      <w:r w:rsidRPr="00E6002E">
        <w:rPr>
          <w:rFonts w:ascii="Arial" w:hAnsi="Arial"/>
          <w:rtl/>
        </w:rPr>
        <w:t xml:space="preserve">ضعيفان خطاب به مستكبران رهبر </w:t>
      </w:r>
      <w:r w:rsidR="003A7EBF">
        <w:rPr>
          <w:rFonts w:ascii="Arial" w:hAnsi="Arial"/>
          <w:rtl/>
        </w:rPr>
        <w:t>مي گويند: ما به دن</w:t>
      </w:r>
      <w:r w:rsidR="003A7EBF">
        <w:rPr>
          <w:rFonts w:ascii="Arial" w:hAnsi="Arial" w:hint="cs"/>
          <w:rtl/>
        </w:rPr>
        <w:t>ب</w:t>
      </w:r>
      <w:r w:rsidRPr="00E6002E">
        <w:rPr>
          <w:rFonts w:ascii="Arial" w:hAnsi="Arial"/>
          <w:rtl/>
        </w:rPr>
        <w:t xml:space="preserve">ال شما بوديم، آيا براي شما ممكن است اندكي از عذاب خداوند را </w:t>
      </w:r>
      <w:r w:rsidRPr="00E6002E">
        <w:rPr>
          <w:rFonts w:ascii="Arial" w:hAnsi="Arial" w:hint="cs"/>
          <w:rtl/>
        </w:rPr>
        <w:t>ا</w:t>
      </w:r>
      <w:r w:rsidRPr="00E6002E">
        <w:rPr>
          <w:rFonts w:ascii="Arial" w:hAnsi="Arial" w:hint="cs"/>
          <w:rtl/>
          <w:lang w:bidi="fa-IR"/>
        </w:rPr>
        <w:t>ز</w:t>
      </w:r>
      <w:r w:rsidRPr="00E6002E">
        <w:rPr>
          <w:rFonts w:ascii="Arial" w:hAnsi="Arial"/>
          <w:rtl/>
        </w:rPr>
        <w:t xml:space="preserve"> ما برداريد؟ منظور از ضعفاء همان </w:t>
      </w:r>
      <w:r w:rsidRPr="00E6002E">
        <w:rPr>
          <w:rFonts w:ascii="Arial" w:hAnsi="Arial" w:hint="cs"/>
          <w:rtl/>
        </w:rPr>
        <w:t>ضعیفانی هستند</w:t>
      </w:r>
      <w:r w:rsidRPr="00E6002E">
        <w:rPr>
          <w:rFonts w:ascii="Arial" w:hAnsi="Arial"/>
          <w:rtl/>
        </w:rPr>
        <w:t xml:space="preserve"> كه از مخصوص ترين خصائص يك </w:t>
      </w:r>
      <w:r w:rsidR="003A7EBF">
        <w:rPr>
          <w:rFonts w:ascii="Arial" w:hAnsi="Arial"/>
          <w:rtl/>
        </w:rPr>
        <w:t>ان</w:t>
      </w:r>
      <w:r w:rsidRPr="00E6002E">
        <w:rPr>
          <w:rFonts w:ascii="Arial" w:hAnsi="Arial"/>
          <w:rtl/>
        </w:rPr>
        <w:t xml:space="preserve">سان </w:t>
      </w:r>
      <w:r w:rsidRPr="00E6002E">
        <w:rPr>
          <w:rFonts w:ascii="Arial" w:hAnsi="Arial" w:hint="cs"/>
          <w:rtl/>
        </w:rPr>
        <w:t>یعنی از</w:t>
      </w:r>
      <w:r w:rsidRPr="00E6002E">
        <w:rPr>
          <w:rFonts w:ascii="Arial" w:hAnsi="Arial"/>
          <w:rtl/>
        </w:rPr>
        <w:t xml:space="preserve"> آزادي </w:t>
      </w:r>
      <w:r w:rsidR="003A7EBF">
        <w:rPr>
          <w:rFonts w:ascii="Arial" w:hAnsi="Arial"/>
          <w:rtl/>
        </w:rPr>
        <w:t>فكر و انديشه و اعتقاد سقوط كرده</w:t>
      </w:r>
      <w:r w:rsidR="003A7EBF">
        <w:rPr>
          <w:rFonts w:ascii="Arial" w:hAnsi="Arial" w:cs="CTraditional Arabic" w:hint="cs"/>
          <w:cs/>
        </w:rPr>
        <w:t>‎</w:t>
      </w:r>
      <w:r w:rsidRPr="00E6002E">
        <w:rPr>
          <w:rFonts w:ascii="Arial" w:hAnsi="Arial"/>
          <w:rtl/>
        </w:rPr>
        <w:t>اند و خود را هم</w:t>
      </w:r>
      <w:r w:rsidRPr="00E6002E">
        <w:rPr>
          <w:rFonts w:ascii="Arial" w:hAnsi="Arial" w:hint="cs"/>
          <w:rtl/>
        </w:rPr>
        <w:t>شيه</w:t>
      </w:r>
      <w:r w:rsidR="003A7EBF">
        <w:rPr>
          <w:rFonts w:ascii="Arial" w:hAnsi="Arial"/>
          <w:rtl/>
        </w:rPr>
        <w:t xml:space="preserve"> دن</w:t>
      </w:r>
      <w:r w:rsidR="003A7EBF">
        <w:rPr>
          <w:rFonts w:ascii="Arial" w:hAnsi="Arial" w:hint="cs"/>
          <w:rtl/>
        </w:rPr>
        <w:t>ب</w:t>
      </w:r>
      <w:r w:rsidRPr="00E6002E">
        <w:rPr>
          <w:rFonts w:ascii="Arial" w:hAnsi="Arial"/>
          <w:rtl/>
        </w:rPr>
        <w:t>ال</w:t>
      </w:r>
      <w:r w:rsidR="003A7EBF">
        <w:rPr>
          <w:rFonts w:ascii="Arial" w:hAnsi="Arial" w:hint="cs"/>
          <w:rtl/>
        </w:rPr>
        <w:t>ه</w:t>
      </w:r>
      <w:r w:rsidR="003A7EBF">
        <w:rPr>
          <w:rFonts w:ascii="Arial" w:hAnsi="Arial" w:cs="CTraditional Arabic" w:hint="cs"/>
          <w:cs/>
        </w:rPr>
        <w:t>‎</w:t>
      </w:r>
      <w:r w:rsidRPr="00E6002E">
        <w:rPr>
          <w:rFonts w:ascii="Arial" w:hAnsi="Arial"/>
          <w:rtl/>
        </w:rPr>
        <w:t>رو مستكبران و طواغيت قرار داده</w:t>
      </w:r>
      <w:r w:rsidR="003A7EBF">
        <w:rPr>
          <w:rFonts w:ascii="Arial" w:hAnsi="Arial" w:cs="CTraditional Arabic" w:hint="cs"/>
          <w:cs/>
        </w:rPr>
        <w:t>‎</w:t>
      </w:r>
      <w:r w:rsidRPr="00E6002E">
        <w:rPr>
          <w:rFonts w:ascii="Arial" w:hAnsi="Arial"/>
          <w:rtl/>
        </w:rPr>
        <w:t>اند</w:t>
      </w:r>
      <w:r w:rsidRPr="00E6002E">
        <w:rPr>
          <w:rFonts w:ascii="Arial" w:hAnsi="Arial" w:hint="cs"/>
          <w:rtl/>
        </w:rPr>
        <w:t xml:space="preserve"> و </w:t>
      </w:r>
      <w:r w:rsidR="003A7EBF">
        <w:rPr>
          <w:rFonts w:ascii="Arial" w:hAnsi="Arial" w:hint="cs"/>
          <w:rtl/>
          <w:lang w:bidi="fa-IR"/>
        </w:rPr>
        <w:t>در مقابل غیر خدا سر خم کرده</w:t>
      </w:r>
      <w:r w:rsidR="003A7EBF">
        <w:rPr>
          <w:rFonts w:ascii="Arial" w:hAnsi="Arial" w:cs="CTraditional Arabic" w:hint="cs"/>
          <w:cs/>
          <w:lang w:bidi="fa-IR"/>
        </w:rPr>
        <w:t>‎</w:t>
      </w:r>
      <w:r w:rsidRPr="00E6002E">
        <w:rPr>
          <w:rFonts w:ascii="Arial" w:hAnsi="Arial" w:hint="cs"/>
          <w:rtl/>
          <w:lang w:bidi="fa-IR"/>
        </w:rPr>
        <w:t xml:space="preserve">اند </w:t>
      </w:r>
      <w:r w:rsidR="003A7EBF">
        <w:rPr>
          <w:rFonts w:ascii="Arial" w:hAnsi="Arial" w:hint="cs"/>
          <w:rtl/>
          <w:lang w:bidi="fa-IR"/>
        </w:rPr>
        <w:t>و دینی را برای خود انتخاب نموده</w:t>
      </w:r>
      <w:r w:rsidR="003A7EBF">
        <w:rPr>
          <w:rFonts w:ascii="Arial" w:hAnsi="Arial" w:cs="CTraditional Arabic" w:hint="cs"/>
          <w:cs/>
          <w:lang w:bidi="fa-IR"/>
        </w:rPr>
        <w:t>‎</w:t>
      </w:r>
      <w:r w:rsidRPr="00E6002E">
        <w:rPr>
          <w:rFonts w:ascii="Arial" w:hAnsi="Arial" w:hint="cs"/>
          <w:rtl/>
          <w:lang w:bidi="fa-IR"/>
        </w:rPr>
        <w:t>اند</w:t>
      </w:r>
      <w:r w:rsidRPr="00E6002E">
        <w:rPr>
          <w:rFonts w:ascii="Arial" w:hAnsi="Arial"/>
          <w:rtl/>
        </w:rPr>
        <w:t xml:space="preserve">. بنابراين ضعف عذري محسوب نمي شود بلكه جرم است. خداوند </w:t>
      </w:r>
      <w:r w:rsidRPr="00E6002E">
        <w:rPr>
          <w:rFonts w:ascii="Arial" w:hAnsi="Arial" w:hint="cs"/>
          <w:rtl/>
        </w:rPr>
        <w:t xml:space="preserve">ضعف را </w:t>
      </w:r>
      <w:r w:rsidRPr="00E6002E">
        <w:rPr>
          <w:rFonts w:ascii="Arial" w:hAnsi="Arial"/>
          <w:rtl/>
        </w:rPr>
        <w:t>براي هيچكس نمي پسندد</w:t>
      </w:r>
      <w:r w:rsidR="003A7EBF">
        <w:rPr>
          <w:rFonts w:ascii="Arial" w:hAnsi="Arial" w:hint="cs"/>
          <w:rtl/>
          <w:lang w:bidi="fa-IR"/>
        </w:rPr>
        <w:t>، بلکه برای همه حریت و آزاد</w:t>
      </w:r>
      <w:r w:rsidRPr="00E6002E">
        <w:rPr>
          <w:rFonts w:ascii="Arial" w:hAnsi="Arial" w:hint="cs"/>
          <w:rtl/>
          <w:lang w:bidi="fa-IR"/>
        </w:rPr>
        <w:t xml:space="preserve">ی را خواهان است که خصوصیت اساسی انسانیت است، </w:t>
      </w:r>
      <w:r w:rsidRPr="00E6002E">
        <w:rPr>
          <w:rFonts w:ascii="Arial" w:hAnsi="Arial"/>
          <w:rtl/>
        </w:rPr>
        <w:t>نيروهاي مادي هرچه باشند، نم</w:t>
      </w:r>
      <w:r w:rsidRPr="00E6002E">
        <w:rPr>
          <w:rFonts w:ascii="Arial" w:hAnsi="Arial" w:hint="cs"/>
          <w:rtl/>
          <w:lang w:bidi="fa-IR"/>
        </w:rPr>
        <w:t xml:space="preserve">ی </w:t>
      </w:r>
      <w:r w:rsidRPr="00E6002E">
        <w:rPr>
          <w:rFonts w:ascii="Arial" w:hAnsi="Arial"/>
          <w:rtl/>
        </w:rPr>
        <w:t>توانند آزادي را از انساني كه خواهان آن است، سلب كنند و او</w:t>
      </w:r>
      <w:r w:rsidRPr="00E6002E">
        <w:rPr>
          <w:rFonts w:ascii="Arial" w:hAnsi="Arial" w:hint="cs"/>
          <w:rtl/>
        </w:rPr>
        <w:t xml:space="preserve"> </w:t>
      </w:r>
      <w:r w:rsidRPr="00E6002E">
        <w:rPr>
          <w:rFonts w:ascii="Arial" w:hAnsi="Arial"/>
          <w:rtl/>
        </w:rPr>
        <w:t xml:space="preserve">را برده خود قرار دهند. حداكثر آنچه كه از قدرت هاي مادي </w:t>
      </w:r>
      <w:r w:rsidRPr="00E6002E">
        <w:rPr>
          <w:rFonts w:ascii="Arial" w:hAnsi="Arial" w:hint="cs"/>
          <w:rtl/>
        </w:rPr>
        <w:t xml:space="preserve">بر </w:t>
      </w:r>
      <w:r w:rsidRPr="00E6002E">
        <w:rPr>
          <w:rFonts w:ascii="Arial" w:hAnsi="Arial" w:hint="cs"/>
          <w:rtl/>
          <w:lang w:bidi="fa-IR"/>
        </w:rPr>
        <w:t>می آید</w:t>
      </w:r>
      <w:r w:rsidRPr="00E6002E">
        <w:rPr>
          <w:rFonts w:ascii="Arial" w:hAnsi="Arial"/>
          <w:rtl/>
        </w:rPr>
        <w:t xml:space="preserve"> اين است كه جسم انسان را در كنترل خود قرار مي دهند، آن را شكنجه مي كنند و </w:t>
      </w:r>
      <w:r w:rsidRPr="00E6002E">
        <w:rPr>
          <w:rFonts w:ascii="Arial" w:hAnsi="Arial" w:hint="cs"/>
          <w:rtl/>
        </w:rPr>
        <w:t>ب</w:t>
      </w:r>
      <w:r w:rsidRPr="00E6002E">
        <w:rPr>
          <w:rFonts w:ascii="Arial" w:hAnsi="Arial" w:hint="cs"/>
          <w:rtl/>
          <w:lang w:bidi="fa-IR"/>
        </w:rPr>
        <w:t xml:space="preserve">دان </w:t>
      </w:r>
      <w:r w:rsidRPr="00E6002E">
        <w:rPr>
          <w:rFonts w:ascii="Arial" w:hAnsi="Arial"/>
          <w:rtl/>
        </w:rPr>
        <w:t>آزار و اذيت مي رسانند و به زندان مي اندازند</w:t>
      </w:r>
      <w:r w:rsidRPr="00E6002E">
        <w:rPr>
          <w:rFonts w:ascii="Arial" w:hAnsi="Arial" w:hint="cs"/>
          <w:rtl/>
        </w:rPr>
        <w:t>.</w:t>
      </w:r>
      <w:r w:rsidRPr="00E6002E">
        <w:rPr>
          <w:rFonts w:ascii="Arial" w:hAnsi="Arial"/>
          <w:rtl/>
        </w:rPr>
        <w:t xml:space="preserve"> اما كسي نمي تواند ضمير، وجدان، روح و عقل انسان را برده خود قرار دهد و آنها را ذليل كند، </w:t>
      </w:r>
      <w:r w:rsidRPr="00E6002E">
        <w:rPr>
          <w:rFonts w:ascii="Arial" w:hAnsi="Arial" w:hint="cs"/>
          <w:rtl/>
        </w:rPr>
        <w:t>مگر کسی که خود را به دست دیگران بسپارد، تا زندان و ذلیل شود.</w:t>
      </w:r>
    </w:p>
    <w:p w:rsidR="00E6002E" w:rsidRPr="00E6002E" w:rsidRDefault="00E6002E" w:rsidP="003948A9">
      <w:pPr>
        <w:ind w:firstLine="206"/>
        <w:jc w:val="lowKashida"/>
        <w:rPr>
          <w:rFonts w:ascii="Arial" w:hAnsi="Arial"/>
          <w:rtl/>
        </w:rPr>
      </w:pPr>
      <w:r w:rsidRPr="00E6002E">
        <w:rPr>
          <w:rFonts w:ascii="Arial" w:hAnsi="Arial"/>
          <w:rtl/>
        </w:rPr>
        <w:t>چه كسي مي تواند اين انسان</w:t>
      </w:r>
      <w:r w:rsidR="003A7EBF">
        <w:rPr>
          <w:rFonts w:ascii="Arial" w:hAnsi="Arial" w:cs="CTraditional Arabic" w:hint="cs"/>
          <w:cs/>
        </w:rPr>
        <w:t>‎</w:t>
      </w:r>
      <w:r w:rsidRPr="00E6002E">
        <w:rPr>
          <w:rFonts w:ascii="Arial" w:hAnsi="Arial"/>
          <w:rtl/>
        </w:rPr>
        <w:t xml:space="preserve">هاي ضعيف </w:t>
      </w:r>
      <w:r w:rsidRPr="00E6002E">
        <w:rPr>
          <w:rFonts w:ascii="Arial" w:hAnsi="Arial" w:hint="cs"/>
          <w:rtl/>
          <w:lang w:bidi="fa-IR"/>
        </w:rPr>
        <w:t>که در</w:t>
      </w:r>
      <w:r w:rsidRPr="00E6002E">
        <w:rPr>
          <w:rFonts w:ascii="Arial" w:hAnsi="Arial"/>
          <w:rtl/>
        </w:rPr>
        <w:t>عقيده</w:t>
      </w:r>
      <w:r w:rsidRPr="00E6002E">
        <w:rPr>
          <w:rFonts w:ascii="Arial" w:hAnsi="Arial" w:hint="cs"/>
          <w:rtl/>
        </w:rPr>
        <w:t xml:space="preserve">، </w:t>
      </w:r>
      <w:r w:rsidRPr="00E6002E">
        <w:rPr>
          <w:rFonts w:ascii="Arial" w:hAnsi="Arial"/>
          <w:rtl/>
        </w:rPr>
        <w:t>تفك</w:t>
      </w:r>
      <w:r w:rsidRPr="00E6002E">
        <w:rPr>
          <w:rFonts w:ascii="Arial" w:hAnsi="Arial" w:hint="cs"/>
          <w:rtl/>
        </w:rPr>
        <w:t xml:space="preserve">ر، </w:t>
      </w:r>
      <w:r w:rsidR="003A7EBF">
        <w:rPr>
          <w:rFonts w:ascii="Arial" w:hAnsi="Arial"/>
          <w:rtl/>
        </w:rPr>
        <w:t>انديشه، رفتار  و منش تا</w:t>
      </w:r>
      <w:r w:rsidR="003A7EBF">
        <w:rPr>
          <w:rFonts w:ascii="Arial" w:hAnsi="Arial" w:hint="cs"/>
          <w:rtl/>
        </w:rPr>
        <w:t>ب</w:t>
      </w:r>
      <w:r w:rsidR="003A7EBF">
        <w:rPr>
          <w:rFonts w:ascii="Arial" w:hAnsi="Arial"/>
          <w:rtl/>
        </w:rPr>
        <w:t>ع و پيرو مس</w:t>
      </w:r>
      <w:r w:rsidR="003A7EBF">
        <w:rPr>
          <w:rFonts w:ascii="Arial" w:hAnsi="Arial" w:hint="cs"/>
          <w:rtl/>
        </w:rPr>
        <w:t>ت</w:t>
      </w:r>
      <w:r w:rsidRPr="00E6002E">
        <w:rPr>
          <w:rFonts w:ascii="Arial" w:hAnsi="Arial"/>
          <w:rtl/>
        </w:rPr>
        <w:t>كبران كند</w:t>
      </w:r>
      <w:r w:rsidRPr="00E6002E">
        <w:rPr>
          <w:rFonts w:ascii="Arial" w:hAnsi="Arial" w:hint="cs"/>
          <w:rtl/>
          <w:lang w:bidi="fa-IR"/>
        </w:rPr>
        <w:t>، در اختیار بگیرد</w:t>
      </w:r>
      <w:r w:rsidRPr="00E6002E">
        <w:rPr>
          <w:rFonts w:ascii="Arial" w:hAnsi="Arial"/>
          <w:rtl/>
        </w:rPr>
        <w:t xml:space="preserve">؟ چه كسي اين </w:t>
      </w:r>
      <w:r w:rsidRPr="00E6002E">
        <w:rPr>
          <w:rFonts w:ascii="Arial" w:hAnsi="Arial" w:hint="cs"/>
          <w:rtl/>
        </w:rPr>
        <w:t>ض</w:t>
      </w:r>
      <w:r w:rsidRPr="00E6002E">
        <w:rPr>
          <w:rFonts w:ascii="Arial" w:hAnsi="Arial"/>
          <w:rtl/>
        </w:rPr>
        <w:t>عفاء را به اطاعت از غير خداوند وا</w:t>
      </w:r>
      <w:r w:rsidRPr="00E6002E">
        <w:rPr>
          <w:rFonts w:ascii="Arial" w:hAnsi="Arial" w:hint="cs"/>
          <w:rtl/>
        </w:rPr>
        <w:t xml:space="preserve"> </w:t>
      </w:r>
      <w:r w:rsidRPr="00E6002E">
        <w:rPr>
          <w:rFonts w:ascii="Arial" w:hAnsi="Arial" w:hint="cs"/>
          <w:rtl/>
          <w:lang w:bidi="fa-IR"/>
        </w:rPr>
        <w:t>داشته</w:t>
      </w:r>
      <w:r w:rsidRPr="00E6002E">
        <w:rPr>
          <w:rFonts w:ascii="Arial" w:hAnsi="Arial" w:hint="cs"/>
          <w:rtl/>
        </w:rPr>
        <w:t>؟</w:t>
      </w:r>
      <w:r w:rsidRPr="00E6002E">
        <w:rPr>
          <w:rFonts w:ascii="Arial" w:hAnsi="Arial"/>
          <w:rtl/>
        </w:rPr>
        <w:t xml:space="preserve"> حال آنكه خداوند خالق</w:t>
      </w:r>
      <w:r w:rsidRPr="00E6002E">
        <w:rPr>
          <w:rFonts w:ascii="Arial" w:hAnsi="Arial" w:hint="cs"/>
          <w:rtl/>
        </w:rPr>
        <w:t xml:space="preserve">، </w:t>
      </w:r>
      <w:r w:rsidRPr="00E6002E">
        <w:rPr>
          <w:rFonts w:ascii="Arial" w:hAnsi="Arial"/>
          <w:rtl/>
        </w:rPr>
        <w:t xml:space="preserve">رازق و كفيل زندگي آنها است. هيچ كس نمي تواند چنين كند، </w:t>
      </w:r>
      <w:r w:rsidRPr="00E6002E">
        <w:rPr>
          <w:rFonts w:ascii="Arial" w:hAnsi="Arial" w:hint="cs"/>
          <w:rtl/>
        </w:rPr>
        <w:t>م</w:t>
      </w:r>
      <w:r w:rsidRPr="00E6002E">
        <w:rPr>
          <w:rFonts w:ascii="Arial" w:hAnsi="Arial" w:hint="cs"/>
          <w:rtl/>
          <w:lang w:bidi="fa-IR"/>
        </w:rPr>
        <w:t>گر</w:t>
      </w:r>
      <w:r w:rsidRPr="00E6002E">
        <w:rPr>
          <w:rFonts w:ascii="Arial" w:hAnsi="Arial"/>
          <w:rtl/>
        </w:rPr>
        <w:t xml:space="preserve"> نفس هاي ناتوان خود</w:t>
      </w:r>
      <w:r w:rsidRPr="00E6002E">
        <w:rPr>
          <w:rFonts w:ascii="Arial" w:hAnsi="Arial" w:hint="cs"/>
          <w:rtl/>
        </w:rPr>
        <w:t xml:space="preserve">شان، </w:t>
      </w:r>
      <w:r w:rsidRPr="00E6002E">
        <w:rPr>
          <w:rFonts w:ascii="Arial" w:hAnsi="Arial"/>
          <w:rtl/>
        </w:rPr>
        <w:t xml:space="preserve">پس آنان </w:t>
      </w:r>
      <w:r w:rsidRPr="00E6002E">
        <w:rPr>
          <w:rFonts w:ascii="Arial" w:hAnsi="Arial" w:hint="cs"/>
          <w:rtl/>
        </w:rPr>
        <w:t>ض</w:t>
      </w:r>
      <w:r w:rsidRPr="00E6002E">
        <w:rPr>
          <w:rFonts w:ascii="Arial" w:hAnsi="Arial"/>
          <w:rtl/>
        </w:rPr>
        <w:t xml:space="preserve">عفاء هستند نه بخاطر اينكه آنان از </w:t>
      </w:r>
      <w:r w:rsidR="003A7EBF">
        <w:rPr>
          <w:rFonts w:ascii="Arial" w:hAnsi="Arial"/>
          <w:rtl/>
        </w:rPr>
        <w:t>قدرت و توان مادي از طواغيت كمتر</w:t>
      </w:r>
      <w:r w:rsidRPr="00E6002E">
        <w:rPr>
          <w:rFonts w:ascii="Arial" w:hAnsi="Arial"/>
          <w:rtl/>
        </w:rPr>
        <w:t>اند و نه بخاطر اينكه از لحاظ جاه</w:t>
      </w:r>
      <w:r w:rsidRPr="00E6002E">
        <w:rPr>
          <w:rFonts w:ascii="Arial" w:hAnsi="Arial" w:hint="cs"/>
          <w:rtl/>
        </w:rPr>
        <w:t xml:space="preserve">، </w:t>
      </w:r>
      <w:r w:rsidRPr="00E6002E">
        <w:rPr>
          <w:rFonts w:ascii="Arial" w:hAnsi="Arial"/>
          <w:rtl/>
        </w:rPr>
        <w:t>منصب، عزت و</w:t>
      </w:r>
      <w:r w:rsidRPr="00E6002E">
        <w:rPr>
          <w:rFonts w:ascii="Arial" w:hAnsi="Arial" w:hint="cs"/>
          <w:rtl/>
        </w:rPr>
        <w:t xml:space="preserve"> </w:t>
      </w:r>
      <w:r w:rsidRPr="00E6002E">
        <w:rPr>
          <w:rFonts w:ascii="Arial" w:hAnsi="Arial"/>
          <w:rtl/>
        </w:rPr>
        <w:t xml:space="preserve">مقام از آنها كمتر </w:t>
      </w:r>
      <w:r w:rsidRPr="00E6002E">
        <w:rPr>
          <w:rFonts w:ascii="Arial" w:hAnsi="Arial" w:hint="cs"/>
          <w:rtl/>
        </w:rPr>
        <w:t>باشن</w:t>
      </w:r>
      <w:r w:rsidRPr="00E6002E">
        <w:rPr>
          <w:rFonts w:ascii="Arial" w:hAnsi="Arial" w:hint="cs"/>
          <w:rtl/>
          <w:lang w:bidi="fa-IR"/>
        </w:rPr>
        <w:t>د</w:t>
      </w:r>
      <w:r w:rsidRPr="00E6002E">
        <w:rPr>
          <w:rFonts w:ascii="Arial" w:hAnsi="Arial"/>
          <w:rtl/>
        </w:rPr>
        <w:t xml:space="preserve"> هرگز، هر</w:t>
      </w:r>
      <w:r w:rsidR="00A45559">
        <w:rPr>
          <w:rFonts w:ascii="Arial" w:hAnsi="Arial"/>
          <w:rtl/>
        </w:rPr>
        <w:t>گز! زيرا همه اينها عوارض بيروني</w:t>
      </w:r>
      <w:r w:rsidR="00A45559">
        <w:rPr>
          <w:rFonts w:ascii="Arial" w:hAnsi="Arial" w:cs="CTraditional Arabic" w:hint="cs"/>
          <w:cs/>
        </w:rPr>
        <w:t>‎</w:t>
      </w:r>
      <w:r w:rsidRPr="00E6002E">
        <w:rPr>
          <w:rFonts w:ascii="Arial" w:hAnsi="Arial"/>
          <w:rtl/>
        </w:rPr>
        <w:t xml:space="preserve">اند و </w:t>
      </w:r>
      <w:r w:rsidRPr="00E6002E">
        <w:rPr>
          <w:rFonts w:ascii="Arial" w:hAnsi="Arial" w:hint="cs"/>
          <w:rtl/>
        </w:rPr>
        <w:t>د</w:t>
      </w:r>
      <w:r w:rsidR="00A45559">
        <w:rPr>
          <w:rFonts w:ascii="Arial" w:hAnsi="Arial" w:hint="cs"/>
          <w:rtl/>
        </w:rPr>
        <w:t>ر ذات خود ضعف نیستند، تا صفت ضعف</w:t>
      </w:r>
      <w:r w:rsidRPr="00E6002E">
        <w:rPr>
          <w:rFonts w:ascii="Arial" w:hAnsi="Arial" w:hint="cs"/>
          <w:rtl/>
        </w:rPr>
        <w:t xml:space="preserve"> را به دارندگانش نسبت دهند</w:t>
      </w:r>
      <w:r w:rsidRPr="00E6002E">
        <w:rPr>
          <w:rFonts w:ascii="Arial" w:hAnsi="Arial"/>
          <w:rtl/>
        </w:rPr>
        <w:t xml:space="preserve">، </w:t>
      </w:r>
      <w:r w:rsidRPr="00E6002E">
        <w:rPr>
          <w:rFonts w:ascii="Arial" w:hAnsi="Arial" w:hint="cs"/>
          <w:rtl/>
        </w:rPr>
        <w:t>بلکه</w:t>
      </w:r>
      <w:r w:rsidRPr="00E6002E">
        <w:rPr>
          <w:rFonts w:ascii="Arial" w:hAnsi="Arial"/>
          <w:rtl/>
        </w:rPr>
        <w:t xml:space="preserve"> آنان بدان جهت ضعيف هستند كه روحيه، دل و اراده ضعيف</w:t>
      </w:r>
      <w:r w:rsidRPr="00E6002E">
        <w:rPr>
          <w:rFonts w:ascii="Arial" w:hAnsi="Arial" w:hint="cs"/>
          <w:rtl/>
        </w:rPr>
        <w:t>ي</w:t>
      </w:r>
      <w:r w:rsidRPr="00E6002E">
        <w:rPr>
          <w:rFonts w:ascii="Arial" w:hAnsi="Arial"/>
          <w:rtl/>
        </w:rPr>
        <w:t xml:space="preserve"> دارند.</w:t>
      </w:r>
    </w:p>
    <w:p w:rsidR="00E6002E" w:rsidRPr="00E6002E" w:rsidRDefault="00E6002E" w:rsidP="003948A9">
      <w:pPr>
        <w:ind w:firstLine="206"/>
        <w:jc w:val="lowKashida"/>
        <w:rPr>
          <w:rFonts w:ascii="Arial" w:hAnsi="Arial"/>
          <w:rtl/>
        </w:rPr>
      </w:pPr>
      <w:r w:rsidRPr="00E6002E">
        <w:rPr>
          <w:rFonts w:ascii="Arial" w:hAnsi="Arial"/>
          <w:rtl/>
        </w:rPr>
        <w:t>بي ترديد مستضعفان بيشتر و طواغيت كمتر هستند</w:t>
      </w:r>
      <w:r w:rsidRPr="00E6002E">
        <w:rPr>
          <w:rFonts w:ascii="Arial" w:hAnsi="Arial" w:hint="cs"/>
          <w:rtl/>
        </w:rPr>
        <w:t xml:space="preserve">، </w:t>
      </w:r>
      <w:r w:rsidRPr="00E6002E">
        <w:rPr>
          <w:rFonts w:ascii="Arial" w:hAnsi="Arial"/>
          <w:rtl/>
        </w:rPr>
        <w:t xml:space="preserve">پس چه كسي مي تواند اكثريت را تابع اقليت </w:t>
      </w:r>
      <w:r w:rsidRPr="00E6002E">
        <w:rPr>
          <w:rFonts w:ascii="Arial" w:hAnsi="Arial" w:hint="cs"/>
          <w:rtl/>
        </w:rPr>
        <w:t>كن</w:t>
      </w:r>
      <w:r w:rsidRPr="00E6002E">
        <w:rPr>
          <w:rFonts w:ascii="Arial" w:hAnsi="Arial" w:hint="cs"/>
          <w:rtl/>
          <w:lang w:bidi="fa-IR"/>
        </w:rPr>
        <w:t>د</w:t>
      </w:r>
      <w:r w:rsidRPr="00E6002E">
        <w:rPr>
          <w:rFonts w:ascii="Arial" w:hAnsi="Arial"/>
          <w:rtl/>
        </w:rPr>
        <w:t xml:space="preserve">؟ و چه چيزي است كه اكثريت را پيرو </w:t>
      </w:r>
      <w:r w:rsidR="00A45559">
        <w:rPr>
          <w:rFonts w:ascii="Arial" w:hAnsi="Arial" w:hint="cs"/>
          <w:rtl/>
        </w:rPr>
        <w:t xml:space="preserve">و </w:t>
      </w:r>
      <w:r w:rsidRPr="00E6002E">
        <w:rPr>
          <w:rFonts w:ascii="Arial" w:hAnsi="Arial"/>
          <w:rtl/>
        </w:rPr>
        <w:t>دنبال</w:t>
      </w:r>
      <w:r w:rsidR="00A45559">
        <w:rPr>
          <w:rFonts w:ascii="Arial" w:hAnsi="Arial" w:hint="cs"/>
          <w:rtl/>
        </w:rPr>
        <w:t>ه</w:t>
      </w:r>
      <w:r w:rsidR="00A45559">
        <w:rPr>
          <w:rFonts w:ascii="Arial" w:hAnsi="Arial" w:cs="CTraditional Arabic" w:hint="cs"/>
          <w:cs/>
        </w:rPr>
        <w:t>‎</w:t>
      </w:r>
      <w:r w:rsidRPr="00E6002E">
        <w:rPr>
          <w:rFonts w:ascii="Arial" w:hAnsi="Arial"/>
          <w:rtl/>
        </w:rPr>
        <w:t>رو اقليت م</w:t>
      </w:r>
      <w:r w:rsidR="00A45559">
        <w:rPr>
          <w:rFonts w:ascii="Arial" w:hAnsi="Arial" w:hint="cs"/>
          <w:rtl/>
          <w:lang w:bidi="fa-IR"/>
        </w:rPr>
        <w:t>ی</w:t>
      </w:r>
      <w:r w:rsidR="00A45559">
        <w:rPr>
          <w:rFonts w:ascii="Arial" w:hAnsi="Arial" w:cs="CTraditional Arabic" w:hint="cs"/>
          <w:cs/>
          <w:lang w:bidi="fa-IR"/>
        </w:rPr>
        <w:t>‎</w:t>
      </w:r>
      <w:r w:rsidRPr="00E6002E">
        <w:rPr>
          <w:rFonts w:ascii="Arial" w:hAnsi="Arial" w:hint="cs"/>
          <w:rtl/>
          <w:lang w:bidi="fa-IR"/>
        </w:rPr>
        <w:t>گرداند</w:t>
      </w:r>
      <w:r w:rsidR="00A45559">
        <w:rPr>
          <w:rFonts w:ascii="Arial" w:hAnsi="Arial"/>
          <w:rtl/>
        </w:rPr>
        <w:t>؟ آري ضع</w:t>
      </w:r>
      <w:r w:rsidRPr="00E6002E">
        <w:rPr>
          <w:rFonts w:ascii="Arial" w:hAnsi="Arial"/>
          <w:rtl/>
        </w:rPr>
        <w:t xml:space="preserve">ف روح و از دست دادن اراده و همت و فقدان عزت نفس است كه اكثريت </w:t>
      </w:r>
      <w:r w:rsidRPr="00E6002E">
        <w:rPr>
          <w:rFonts w:ascii="Arial" w:hAnsi="Arial" w:hint="cs"/>
          <w:rtl/>
        </w:rPr>
        <w:t xml:space="preserve">را </w:t>
      </w:r>
      <w:r w:rsidRPr="00E6002E">
        <w:rPr>
          <w:rFonts w:ascii="Arial" w:hAnsi="Arial"/>
          <w:rtl/>
        </w:rPr>
        <w:t xml:space="preserve">تابع اقليت قرار مي دهد و احساس دروني و شكست فكري است كه انسان </w:t>
      </w:r>
      <w:r w:rsidRPr="00E6002E">
        <w:rPr>
          <w:rFonts w:ascii="Arial" w:hAnsi="Arial" w:hint="cs"/>
          <w:rtl/>
        </w:rPr>
        <w:t xml:space="preserve">را </w:t>
      </w:r>
      <w:r w:rsidRPr="00E6002E">
        <w:rPr>
          <w:rFonts w:ascii="Arial" w:hAnsi="Arial"/>
          <w:rtl/>
        </w:rPr>
        <w:t xml:space="preserve">از عزت و كرامت </w:t>
      </w:r>
      <w:r w:rsidR="00A45559">
        <w:rPr>
          <w:rFonts w:ascii="Arial" w:hAnsi="Arial" w:hint="cs"/>
          <w:rtl/>
          <w:lang w:bidi="fa-IR"/>
        </w:rPr>
        <w:t>ـ هدیه</w:t>
      </w:r>
      <w:r w:rsidR="00A45559">
        <w:rPr>
          <w:rFonts w:ascii="Arial" w:hAnsi="Arial" w:cs="CTraditional Arabic" w:hint="cs"/>
          <w:cs/>
          <w:lang w:bidi="fa-IR"/>
        </w:rPr>
        <w:t>‎</w:t>
      </w:r>
      <w:r w:rsidRPr="00E6002E">
        <w:rPr>
          <w:rFonts w:ascii="Arial" w:hAnsi="Arial" w:hint="cs"/>
          <w:rtl/>
          <w:lang w:bidi="fa-IR"/>
        </w:rPr>
        <w:t>ی</w:t>
      </w:r>
      <w:r w:rsidRPr="00E6002E">
        <w:rPr>
          <w:rFonts w:ascii="Arial" w:hAnsi="Arial"/>
          <w:rtl/>
        </w:rPr>
        <w:t xml:space="preserve"> خداوند</w:t>
      </w:r>
      <w:r w:rsidRPr="00E6002E">
        <w:rPr>
          <w:rFonts w:ascii="Arial" w:hAnsi="Arial" w:hint="cs"/>
          <w:rtl/>
        </w:rPr>
        <w:t xml:space="preserve"> ـ </w:t>
      </w:r>
      <w:r w:rsidRPr="00E6002E">
        <w:rPr>
          <w:rFonts w:ascii="Arial" w:hAnsi="Arial"/>
          <w:rtl/>
        </w:rPr>
        <w:t xml:space="preserve"> محروم مي سازد!</w:t>
      </w:r>
    </w:p>
    <w:p w:rsidR="00E6002E" w:rsidRPr="00E6002E" w:rsidRDefault="00A45559" w:rsidP="003948A9">
      <w:pPr>
        <w:ind w:firstLine="206"/>
        <w:jc w:val="lowKashida"/>
        <w:rPr>
          <w:rFonts w:ascii="Arial" w:hAnsi="Arial"/>
          <w:rtl/>
        </w:rPr>
      </w:pPr>
      <w:r>
        <w:rPr>
          <w:rFonts w:ascii="Arial" w:hAnsi="Arial"/>
          <w:rtl/>
        </w:rPr>
        <w:t>طاغوت هرگز نمي تواند توده</w:t>
      </w:r>
      <w:r>
        <w:rPr>
          <w:rFonts w:ascii="Arial" w:hAnsi="Arial" w:cs="CTraditional Arabic" w:hint="cs"/>
          <w:cs/>
        </w:rPr>
        <w:t>‎</w:t>
      </w:r>
      <w:r w:rsidR="00E6002E" w:rsidRPr="00E6002E">
        <w:rPr>
          <w:rFonts w:ascii="Arial" w:hAnsi="Arial"/>
          <w:rtl/>
        </w:rPr>
        <w:t>ها را پيرو و دنبال</w:t>
      </w:r>
      <w:r>
        <w:rPr>
          <w:rFonts w:ascii="Arial" w:hAnsi="Arial" w:hint="cs"/>
          <w:rtl/>
        </w:rPr>
        <w:t>ه</w:t>
      </w:r>
      <w:r>
        <w:rPr>
          <w:rFonts w:ascii="Arial" w:hAnsi="Arial" w:cs="CTraditional Arabic" w:hint="cs"/>
          <w:cs/>
        </w:rPr>
        <w:t>‎</w:t>
      </w:r>
      <w:r w:rsidR="00E6002E" w:rsidRPr="00E6002E">
        <w:rPr>
          <w:rFonts w:ascii="Arial" w:hAnsi="Arial"/>
          <w:rtl/>
        </w:rPr>
        <w:t xml:space="preserve">رو خود </w:t>
      </w:r>
      <w:r w:rsidR="00E6002E" w:rsidRPr="00E6002E">
        <w:rPr>
          <w:rFonts w:ascii="Arial" w:hAnsi="Arial" w:hint="cs"/>
          <w:rtl/>
        </w:rPr>
        <w:t>سا</w:t>
      </w:r>
      <w:r w:rsidR="00E6002E" w:rsidRPr="00E6002E">
        <w:rPr>
          <w:rFonts w:ascii="Arial" w:hAnsi="Arial" w:hint="cs"/>
          <w:rtl/>
          <w:lang w:bidi="fa-IR"/>
        </w:rPr>
        <w:t xml:space="preserve">زد، </w:t>
      </w:r>
      <w:r>
        <w:rPr>
          <w:rFonts w:ascii="Arial" w:hAnsi="Arial"/>
          <w:rtl/>
        </w:rPr>
        <w:t>مگر اينكه توده</w:t>
      </w:r>
      <w:r>
        <w:rPr>
          <w:rFonts w:ascii="Arial" w:hAnsi="Arial" w:cs="CTraditional Arabic" w:hint="cs"/>
          <w:cs/>
        </w:rPr>
        <w:t>‎</w:t>
      </w:r>
      <w:r w:rsidR="00E6002E" w:rsidRPr="00E6002E">
        <w:rPr>
          <w:rFonts w:ascii="Arial" w:hAnsi="Arial"/>
          <w:rtl/>
        </w:rPr>
        <w:t xml:space="preserve">ها خود چنين چيزي را </w:t>
      </w:r>
      <w:r>
        <w:rPr>
          <w:rFonts w:ascii="Arial" w:hAnsi="Arial"/>
          <w:rtl/>
        </w:rPr>
        <w:t>خواسته باشند. قدرت و سلطه طواغي</w:t>
      </w:r>
      <w:r>
        <w:rPr>
          <w:rFonts w:ascii="Arial" w:hAnsi="Arial" w:hint="cs"/>
          <w:rtl/>
        </w:rPr>
        <w:t>ت</w:t>
      </w:r>
      <w:r>
        <w:rPr>
          <w:rFonts w:ascii="Arial" w:hAnsi="Arial"/>
          <w:rtl/>
        </w:rPr>
        <w:t xml:space="preserve"> بر توده</w:t>
      </w:r>
      <w:r>
        <w:rPr>
          <w:rFonts w:ascii="Arial" w:hAnsi="Arial" w:cs="CTraditional Arabic" w:hint="cs"/>
          <w:cs/>
        </w:rPr>
        <w:t>‎</w:t>
      </w:r>
      <w:r>
        <w:rPr>
          <w:rFonts w:ascii="Arial" w:hAnsi="Arial"/>
          <w:rtl/>
        </w:rPr>
        <w:t>ها، بستگي به اراده توده</w:t>
      </w:r>
      <w:r>
        <w:rPr>
          <w:rFonts w:ascii="Arial" w:hAnsi="Arial" w:cs="CTraditional Arabic" w:hint="cs"/>
          <w:cs/>
        </w:rPr>
        <w:t>‎</w:t>
      </w:r>
      <w:r>
        <w:rPr>
          <w:rFonts w:ascii="Arial" w:hAnsi="Arial"/>
          <w:rtl/>
        </w:rPr>
        <w:t>ها دارد. تنها اراده آهنين توده</w:t>
      </w:r>
      <w:r>
        <w:rPr>
          <w:rFonts w:ascii="Arial" w:hAnsi="Arial" w:cs="CTraditional Arabic" w:hint="cs"/>
          <w:cs/>
        </w:rPr>
        <w:t>‎</w:t>
      </w:r>
      <w:r w:rsidR="00E6002E" w:rsidRPr="00E6002E">
        <w:rPr>
          <w:rFonts w:ascii="Arial" w:hAnsi="Arial"/>
          <w:rtl/>
        </w:rPr>
        <w:t xml:space="preserve">ها است كه آنها را </w:t>
      </w:r>
      <w:r>
        <w:rPr>
          <w:rFonts w:ascii="Arial" w:hAnsi="Arial"/>
          <w:rtl/>
        </w:rPr>
        <w:t>از سلطه طواغي</w:t>
      </w:r>
      <w:r>
        <w:rPr>
          <w:rFonts w:ascii="Arial" w:hAnsi="Arial" w:hint="cs"/>
          <w:rtl/>
        </w:rPr>
        <w:t>ت</w:t>
      </w:r>
      <w:r>
        <w:rPr>
          <w:rFonts w:ascii="Arial" w:hAnsi="Arial"/>
          <w:rtl/>
        </w:rPr>
        <w:t xml:space="preserve"> باز مي</w:t>
      </w:r>
      <w:r>
        <w:rPr>
          <w:rFonts w:ascii="Arial" w:hAnsi="Arial" w:cs="CTraditional Arabic" w:hint="cs"/>
          <w:cs/>
        </w:rPr>
        <w:t>‎</w:t>
      </w:r>
      <w:r w:rsidR="00E6002E" w:rsidRPr="00E6002E">
        <w:rPr>
          <w:rFonts w:ascii="Arial" w:hAnsi="Arial"/>
          <w:rtl/>
        </w:rPr>
        <w:t>دارد.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قطعاً چنين است كه ذلت پيدا نمي شود مگر </w:t>
      </w:r>
      <w:r w:rsidRPr="00E6002E">
        <w:rPr>
          <w:rFonts w:ascii="Arial" w:hAnsi="Arial" w:hint="cs"/>
          <w:rtl/>
        </w:rPr>
        <w:t xml:space="preserve">با </w:t>
      </w:r>
      <w:r w:rsidRPr="00E6002E">
        <w:rPr>
          <w:rFonts w:ascii="Arial" w:hAnsi="Arial" w:hint="cs"/>
          <w:rtl/>
          <w:lang w:bidi="fa-IR"/>
        </w:rPr>
        <w:t>آمادگی فرد ذلیل</w:t>
      </w:r>
      <w:r w:rsidRPr="00E6002E">
        <w:rPr>
          <w:rFonts w:ascii="Arial" w:hAnsi="Arial"/>
          <w:rtl/>
        </w:rPr>
        <w:t xml:space="preserve">، </w:t>
      </w:r>
      <w:r w:rsidRPr="00E6002E">
        <w:rPr>
          <w:rFonts w:ascii="Arial" w:hAnsi="Arial" w:hint="cs"/>
          <w:rtl/>
          <w:lang w:bidi="fa-IR"/>
        </w:rPr>
        <w:t>طغات تنها بر این آمادگی اعتماد می کنند و تک</w:t>
      </w:r>
      <w:r w:rsidR="00A45559">
        <w:rPr>
          <w:rFonts w:ascii="Arial" w:hAnsi="Arial" w:hint="cs"/>
          <w:rtl/>
          <w:lang w:bidi="fa-IR"/>
        </w:rPr>
        <w:t>ی</w:t>
      </w:r>
      <w:r w:rsidRPr="00E6002E">
        <w:rPr>
          <w:rFonts w:ascii="Arial" w:hAnsi="Arial" w:hint="cs"/>
          <w:rtl/>
          <w:lang w:bidi="fa-IR"/>
        </w:rPr>
        <w:t xml:space="preserve">ه می دهند!! ضعیفان با ضعف و ذلت و پیروی در روز قیامت از متکبرین می پرسند: </w:t>
      </w:r>
    </w:p>
    <w:p w:rsidR="00E6002E" w:rsidRPr="00E6002E" w:rsidRDefault="00E6002E" w:rsidP="003948A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ﭮ    ﭯ  ﭰ  ﭱ  ﭲ  ﭳ  ﭴ  ﭵ  ﭶ  ﭷ  ﭸ   ﭹ  ﭺﭻ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602377">
      <w:pPr>
        <w:ind w:firstLine="206"/>
        <w:jc w:val="right"/>
        <w:rPr>
          <w:rFonts w:hint="cs"/>
          <w:rtl/>
          <w:lang w:bidi="fa-IR"/>
        </w:rPr>
      </w:pPr>
      <w:r w:rsidRPr="00E6002E">
        <w:rPr>
          <w:rFonts w:ascii="Traditional Arabic" w:hAnsi="Traditional Arabic" w:cs="Traditional Arabic"/>
          <w:rtl/>
          <w:lang w:bidi="fa-IR"/>
        </w:rPr>
        <w:t>إبراهيم: ٢١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پيروان شما بوديم، آيا مي‌توانيد چيزي از عذاب خدا را از سر ما برداريد؟! )</w:t>
      </w:r>
    </w:p>
    <w:p w:rsidR="00E6002E" w:rsidRPr="00E6002E" w:rsidRDefault="00E6002E" w:rsidP="003948A9">
      <w:pPr>
        <w:ind w:firstLine="206"/>
        <w:jc w:val="lowKashida"/>
        <w:rPr>
          <w:rFonts w:ascii="Arial" w:hAnsi="Arial" w:hint="cs"/>
          <w:rtl/>
          <w:lang w:bidi="fa-IR"/>
        </w:rPr>
      </w:pPr>
      <w:r w:rsidRPr="00E6002E">
        <w:rPr>
          <w:rFonts w:ascii="Arial" w:hAnsi="Arial" w:hint="cs"/>
          <w:rtl/>
        </w:rPr>
        <w:t>م</w:t>
      </w:r>
      <w:r w:rsidRPr="00E6002E">
        <w:rPr>
          <w:rFonts w:ascii="Arial" w:hAnsi="Arial" w:hint="cs"/>
          <w:rtl/>
          <w:lang w:bidi="fa-IR"/>
        </w:rPr>
        <w:t>ی خواهند بگویند: ما پیرو شما بودیم و به چنین سر نوشتی دچار شدیم؟! یا اینکه هنگام دیدن عذاب سران و بزرگان خود را سرزنش می کنند و از آنها می خواهند که عذاب ما را تحمل کنند؟! سیاق سوره سخن آنها در حالی حکایت می کنند که مملو از ذلت و حقارت است، هر تفسیری را بر گزینیم، به ذلتی پی می بریم که دامنگیر آنها شده است!</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مستكبران </w:t>
      </w:r>
      <w:r w:rsidRPr="00E6002E">
        <w:rPr>
          <w:rFonts w:ascii="Arial" w:hAnsi="Arial" w:hint="cs"/>
          <w:rtl/>
          <w:lang w:bidi="fa-IR"/>
        </w:rPr>
        <w:t xml:space="preserve">در جواب می گویند: </w:t>
      </w:r>
    </w:p>
    <w:p w:rsidR="00E6002E" w:rsidRPr="00E6002E" w:rsidRDefault="00E6002E" w:rsidP="00602377">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ﭼ  ﭽ   ﭾ  ﭿ  ﮀﮁ  ﮂ  ﮃ   ﮄ  ﮅ  ﮆ  ﮇ  ﮈ  ﮉ  ﮊ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GA Arabesque" w:hAnsi="AGA Arabesque"/>
          <w:sz w:val="27"/>
          <w:szCs w:val="27"/>
          <w:rtl/>
          <w:lang w:bidi="fa-IR"/>
        </w:rPr>
        <w:t>إبراهيم: ٢١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مي‌گويند: اگر خداوند ما را (به راه رستگاري) رهنمود مي‌كرد، ما هم شما را (به راه نجات) رهنمود مي‌كرديمچه بي‌تابي كنيم و چه شكيبائي نمائيم يكسان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جوابی است آکنده از خستگی و نارحتی: </w:t>
      </w:r>
    </w:p>
    <w:p w:rsidR="00E6002E" w:rsidRPr="00E6002E" w:rsidRDefault="00E6002E" w:rsidP="003948A9">
      <w:pPr>
        <w:ind w:firstLine="206"/>
        <w:jc w:val="lowKashida"/>
        <w:rPr>
          <w:rFonts w:ascii="Arial" w:hAnsi="Arial" w:hint="cs"/>
          <w:rtl/>
          <w:lang w:bidi="fa-IR"/>
        </w:rPr>
      </w:pPr>
      <w:r w:rsidRPr="00E6002E">
        <w:rPr>
          <w:rFonts w:ascii="QCF_BSML" w:hAnsi="QCF_BSML" w:cs="QCF_BSML"/>
          <w:sz w:val="32"/>
          <w:szCs w:val="32"/>
          <w:rtl/>
          <w:lang w:bidi="fa-IR"/>
        </w:rPr>
        <w:t>ﭽ</w:t>
      </w:r>
      <w:r w:rsidRPr="00E6002E">
        <w:rPr>
          <w:rFonts w:ascii="QCF_P258" w:hAnsi="QCF_P258" w:cs="QCF_P258"/>
          <w:sz w:val="32"/>
          <w:szCs w:val="32"/>
          <w:rtl/>
          <w:lang w:bidi="fa-IR"/>
        </w:rPr>
        <w:t xml:space="preserve"> ﭽ   ﭾ  ﭿ  ﮀﮁ  </w:t>
      </w:r>
      <w:r w:rsidRPr="00E6002E">
        <w:rPr>
          <w:rFonts w:ascii="QCF_BSML" w:hAnsi="QCF_BSML" w:cs="QCF_BSML"/>
          <w:sz w:val="32"/>
          <w:szCs w:val="32"/>
          <w:rtl/>
          <w:lang w:bidi="fa-IR"/>
        </w:rPr>
        <w:t>ﭼ</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چرا ما را ملامت می کنید، </w:t>
      </w:r>
      <w:r w:rsidRPr="00E6002E">
        <w:rPr>
          <w:rFonts w:ascii="Arial" w:hAnsi="Arial" w:hint="cs"/>
          <w:rtl/>
        </w:rPr>
        <w:t xml:space="preserve"> هر </w:t>
      </w:r>
      <w:r w:rsidRPr="00E6002E">
        <w:rPr>
          <w:rFonts w:ascii="Arial" w:hAnsi="Arial" w:hint="cs"/>
          <w:rtl/>
          <w:lang w:bidi="fa-IR"/>
        </w:rPr>
        <w:t xml:space="preserve">دو یک سر نوشت داریم؟ </w:t>
      </w:r>
      <w:r w:rsidRPr="00E6002E">
        <w:rPr>
          <w:rFonts w:ascii="Arial" w:hAnsi="Arial"/>
          <w:rtl/>
        </w:rPr>
        <w:t xml:space="preserve">چنين نيست كه ما بر هدايت </w:t>
      </w:r>
      <w:r w:rsidRPr="00E6002E">
        <w:rPr>
          <w:rFonts w:ascii="Arial" w:hAnsi="Arial" w:hint="cs"/>
          <w:rtl/>
        </w:rPr>
        <w:t>باشيم</w:t>
      </w:r>
      <w:r w:rsidRPr="00E6002E">
        <w:rPr>
          <w:rFonts w:ascii="Arial" w:hAnsi="Arial"/>
          <w:rtl/>
        </w:rPr>
        <w:t xml:space="preserve"> و شما را به گمراهي سوق داده </w:t>
      </w:r>
      <w:r w:rsidRPr="00E6002E">
        <w:rPr>
          <w:rFonts w:ascii="Arial" w:hAnsi="Arial" w:hint="cs"/>
          <w:rtl/>
        </w:rPr>
        <w:t xml:space="preserve">باشيم، </w:t>
      </w:r>
      <w:r w:rsidRPr="00E6002E">
        <w:rPr>
          <w:rFonts w:ascii="Arial" w:hAnsi="Arial"/>
          <w:rtl/>
        </w:rPr>
        <w:t>اگر ما هدايت يافته بوديم، شما را نيز بسوي هدايتي راهنمائي مي كرديم</w:t>
      </w:r>
      <w:r w:rsidRPr="00E6002E">
        <w:rPr>
          <w:rFonts w:ascii="Arial" w:hAnsi="Arial" w:hint="cs"/>
          <w:rtl/>
        </w:rPr>
        <w:t xml:space="preserve">، </w:t>
      </w:r>
      <w:r w:rsidRPr="00E6002E">
        <w:rPr>
          <w:rFonts w:ascii="Arial" w:hAnsi="Arial"/>
          <w:rtl/>
        </w:rPr>
        <w:t xml:space="preserve">همانطور كه در حالت گمراهي شما را نيز به گمراهي كشانده ايم. آنها هدايت و گمراهي خود را به الله نسبت مي دهند </w:t>
      </w:r>
      <w:r w:rsidRPr="00E6002E">
        <w:rPr>
          <w:rFonts w:ascii="Arial" w:hAnsi="Arial" w:hint="cs"/>
          <w:rtl/>
        </w:rPr>
        <w:t xml:space="preserve">و </w:t>
      </w:r>
      <w:r w:rsidRPr="00E6002E">
        <w:rPr>
          <w:rFonts w:ascii="Arial" w:hAnsi="Arial" w:hint="cs"/>
          <w:rtl/>
          <w:lang w:bidi="fa-IR"/>
        </w:rPr>
        <w:t xml:space="preserve">در این لحظه به قدرت خدا اعتراف می کنند، هر چند در گذشته منکر آن بودند </w:t>
      </w:r>
      <w:r w:rsidRPr="00E6002E">
        <w:rPr>
          <w:rFonts w:ascii="Arial" w:hAnsi="Arial"/>
          <w:rtl/>
        </w:rPr>
        <w:t xml:space="preserve">و بر ضعفاء چنان تجاوز و ستم </w:t>
      </w:r>
      <w:r w:rsidRPr="00E6002E">
        <w:rPr>
          <w:rFonts w:ascii="Arial" w:hAnsi="Arial" w:hint="cs"/>
          <w:rtl/>
        </w:rPr>
        <w:t xml:space="preserve">می کردند، </w:t>
      </w:r>
      <w:r w:rsidRPr="00E6002E">
        <w:rPr>
          <w:rFonts w:ascii="Arial" w:hAnsi="Arial"/>
          <w:rtl/>
        </w:rPr>
        <w:t>كه گوئي گمان روزي را كه خداوند آنها را قاطعانه مورد محاسبه قرار خواهد داد</w:t>
      </w:r>
      <w:r w:rsidRPr="00E6002E">
        <w:rPr>
          <w:rFonts w:ascii="Arial" w:hAnsi="Arial" w:hint="cs"/>
          <w:rtl/>
          <w:lang w:bidi="fa-IR"/>
        </w:rPr>
        <w:t>، هرگز به وقوع نمی پیوندد</w:t>
      </w:r>
      <w:r w:rsidRPr="00E6002E">
        <w:rPr>
          <w:rFonts w:ascii="Arial" w:hAnsi="Arial"/>
          <w:rtl/>
        </w:rPr>
        <w:t>.</w:t>
      </w:r>
      <w:r w:rsidRPr="00E6002E">
        <w:rPr>
          <w:rFonts w:ascii="Arial" w:hAnsi="Arial" w:hint="cs"/>
          <w:rtl/>
        </w:rPr>
        <w:t xml:space="preserve"> نه </w:t>
      </w:r>
      <w:r w:rsidRPr="00E6002E">
        <w:rPr>
          <w:rFonts w:ascii="Arial" w:hAnsi="Arial" w:hint="cs"/>
          <w:rtl/>
          <w:lang w:bidi="fa-IR"/>
        </w:rPr>
        <w:t xml:space="preserve">خداوند هرگز به گمراهی دستور نمی دهد: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153" w:hAnsi="QCF_P153" w:cs="QCF_P153"/>
          <w:sz w:val="32"/>
          <w:szCs w:val="32"/>
          <w:rtl/>
          <w:lang w:bidi="fa-IR"/>
        </w:rPr>
        <w:t xml:space="preserve">ﯗ  ﯘ  ﯙ   ﯚ  ﯛ  ﯜﯝ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الأعراف: ٢٨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خداوند به كار زشت دستور نمي‌دهد)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از</w:t>
      </w:r>
      <w:r w:rsidR="00A45559">
        <w:rPr>
          <w:rFonts w:ascii="Arial" w:hAnsi="Arial" w:hint="cs"/>
          <w:rtl/>
          <w:lang w:bidi="fa-IR"/>
        </w:rPr>
        <w:t xml:space="preserve"> طرف دیگر ضعیفان را ملامت می کنن</w:t>
      </w:r>
      <w:r w:rsidRPr="00E6002E">
        <w:rPr>
          <w:rFonts w:ascii="Arial" w:hAnsi="Arial" w:hint="cs"/>
          <w:rtl/>
          <w:lang w:bidi="fa-IR"/>
        </w:rPr>
        <w:t>د و خطاب بدانها می گویند: هر چیزی تمام شده و راه فرا</w:t>
      </w:r>
      <w:r w:rsidR="00A45559">
        <w:rPr>
          <w:rFonts w:ascii="Arial" w:hAnsi="Arial" w:hint="cs"/>
          <w:rtl/>
          <w:lang w:bidi="fa-IR"/>
        </w:rPr>
        <w:t>ر</w:t>
      </w:r>
      <w:r w:rsidRPr="00E6002E">
        <w:rPr>
          <w:rFonts w:ascii="Arial" w:hAnsi="Arial" w:hint="cs"/>
          <w:rtl/>
          <w:lang w:bidi="fa-IR"/>
        </w:rPr>
        <w:t xml:space="preserve"> و نجاتی وجود ندارد: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ﮂ  ﮃ   ﮄ  ﮅ  ﮆ  ﮇ  ﮈ  ﮉ  ﮊ  ﮋ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چه بي‌تابي كنيم و چه شكيبائي نمائيم يكسان است (و سودي به حال خراب ما ندارد، و از عذاب خدا) راه نجات و گريزي براي ما نيست.</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يعني فيصله تمام شده و پرونده مختومه </w:t>
      </w:r>
      <w:r w:rsidRPr="00E6002E">
        <w:rPr>
          <w:rFonts w:ascii="Arial" w:hAnsi="Arial" w:hint="cs"/>
          <w:rtl/>
        </w:rPr>
        <w:t>گشته و</w:t>
      </w:r>
      <w:r w:rsidRPr="00E6002E">
        <w:rPr>
          <w:rFonts w:ascii="Arial" w:hAnsi="Arial"/>
          <w:rtl/>
        </w:rPr>
        <w:t xml:space="preserve"> جدال به پايان رسيده است و گفتگو باقي نمانده است... </w:t>
      </w:r>
      <w:r w:rsidRPr="00E6002E">
        <w:rPr>
          <w:rFonts w:ascii="Arial" w:hAnsi="Arial" w:hint="cs"/>
          <w:rtl/>
          <w:lang w:bidi="fa-IR"/>
        </w:rPr>
        <w:t>در این لحظه</w:t>
      </w:r>
      <w:r w:rsidRPr="00E6002E">
        <w:rPr>
          <w:rFonts w:ascii="Arial" w:hAnsi="Arial"/>
          <w:rtl/>
        </w:rPr>
        <w:t xml:space="preserve"> صحنه بسيار شگفت آور</w:t>
      </w:r>
      <w:r w:rsidRPr="00E6002E">
        <w:rPr>
          <w:rFonts w:ascii="Arial" w:hAnsi="Arial" w:hint="cs"/>
          <w:rtl/>
          <w:lang w:bidi="fa-IR"/>
        </w:rPr>
        <w:t>ی</w:t>
      </w:r>
      <w:r w:rsidRPr="00E6002E">
        <w:rPr>
          <w:rFonts w:ascii="Arial" w:hAnsi="Arial"/>
          <w:rtl/>
        </w:rPr>
        <w:t xml:space="preserve"> خواهد بود</w:t>
      </w:r>
      <w:r w:rsidRPr="00E6002E">
        <w:rPr>
          <w:rFonts w:ascii="Arial" w:hAnsi="Arial" w:hint="cs"/>
          <w:rtl/>
        </w:rPr>
        <w:t xml:space="preserve">، </w:t>
      </w:r>
      <w:r w:rsidRPr="00E6002E">
        <w:rPr>
          <w:rFonts w:ascii="Arial" w:hAnsi="Arial"/>
          <w:rtl/>
        </w:rPr>
        <w:t xml:space="preserve">شيطان كه حامي سركشان و ياور طواغيت است، در لباس كاهنان و شياطين ظاهر شده و بطور يكسان بر ضعفاء و مستكبران شيطنت و شرارت مي كند و بسا اوقات </w:t>
      </w:r>
      <w:r w:rsidRPr="00E6002E">
        <w:rPr>
          <w:rFonts w:ascii="Arial" w:hAnsi="Arial" w:hint="cs"/>
          <w:rtl/>
        </w:rPr>
        <w:t>سخنان</w:t>
      </w:r>
      <w:r w:rsidR="00A45559">
        <w:rPr>
          <w:rFonts w:ascii="Arial" w:hAnsi="Arial" w:hint="cs"/>
          <w:rtl/>
          <w:lang w:bidi="fa-IR"/>
        </w:rPr>
        <w:t>ی دردناک</w:t>
      </w:r>
      <w:r w:rsidRPr="00E6002E">
        <w:rPr>
          <w:rFonts w:ascii="Arial" w:hAnsi="Arial" w:hint="cs"/>
          <w:rtl/>
          <w:lang w:bidi="fa-IR"/>
        </w:rPr>
        <w:t xml:space="preserve">تر از عذاب را نثار آنها می کند: </w:t>
      </w:r>
    </w:p>
    <w:p w:rsidR="00E6002E" w:rsidRPr="00E6002E" w:rsidRDefault="00E6002E" w:rsidP="00A45559">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ﮌ  ﮍ   ﮎ  ﮏ  ﮐ  ﮑ  ﮒ  ﮓ  ﮔ  ﮕ     ﮖ   ﮗﮘ  ﮙ  ﮚﮛ  ﮜ  ﮝ  ﮞ  ﮟ ﮠ  ﮡ   ﮢ  ﮣﮤ  ﮥ  ﮦ  ﮧ  ﮨﮩ  ﮪ  ﮫ   ﮬ  ﮭ  ﮮ  ﮯﮰ  ﮱ    ﯓ  ﯔ   ﯕ  ﯖ  ﯗﯘ  ﯙ  ﯚ  ﯛ  ﯜ  ﯝ   ﯞ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602377">
      <w:pPr>
        <w:ind w:firstLine="206"/>
        <w:jc w:val="right"/>
        <w:rPr>
          <w:rFonts w:ascii="Arial" w:hAnsi="Arial" w:hint="cs"/>
          <w:rtl/>
        </w:rPr>
      </w:pP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ascii="Arial" w:hAnsi="Arial"/>
          <w:rtl/>
        </w:rPr>
      </w:pPr>
      <w:r w:rsidRPr="00E6002E">
        <w:rPr>
          <w:rFonts w:ascii="Arial" w:hAnsi="Arial" w:hint="cs"/>
          <w:rtl/>
        </w:rPr>
        <w:t>(</w:t>
      </w:r>
      <w:r w:rsidRPr="00E6002E">
        <w:rPr>
          <w:rFonts w:ascii="Arial" w:hAnsi="Arial"/>
          <w:rtl/>
        </w:rPr>
        <w:t>و اهريمن (سر دسته كفر و ضلال) هنگامي كه كار (حساب و كتاب) به پايان رسيد (و بهشتيان آماده بهشت و دوزخيان آماده دوزخ شدند، خطاب به پيروان بدبخت خود) مي‌گويد: خداوند (بر زبان پيغمبران) به شما وعده راستيني داد (كه فرمانبرداران را پاداش و نافرمانبرداران را پادافره خواهم داد، و بدان وفا كرد) و من به شما وعده دادم (كه ثواب و عقاب و بهشت و دوزخي در ميان نيست) و با شما خلاف وعده كردم (و دروغ گفتم) و من بر شما تسلّطي نداشتم (و كاري نكردم) جز اين كه شما را دعوت (به گناه و گمراهي) نمودم و شما هم (گول وسوسه مرا خورديد و) دعوتم را پذيرفتيد. پس مرا سرزنش مكنيد و بلكه خويشتن را سرزنش بكنيد.  (امروز) نه من به فرياد شما مي‌رسم و نه شما به فرياد من مي‌رسيد. من (امروز) از اين كه مرا قبلاً (در دنيا براي خدا) انباز كرده‌ايد، تبرّي مي‌جويم (و آن را انكار مي‌كنم). بي‌گمان كافران عذاب دردناكي دارند. ‏</w:t>
      </w:r>
      <w:r w:rsidRPr="00E6002E">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بسيار شگفت انگيز است، شخصيت و هويت شيطان در آيه مذكور بطور دائم و اكمل آشكار و عيان مي شود</w:t>
      </w:r>
      <w:r w:rsidRPr="00E6002E">
        <w:rPr>
          <w:rFonts w:ascii="Arial" w:hAnsi="Arial" w:hint="cs"/>
          <w:rtl/>
        </w:rPr>
        <w:t xml:space="preserve">، </w:t>
      </w:r>
      <w:r w:rsidRPr="00E6002E">
        <w:rPr>
          <w:rFonts w:ascii="Arial" w:hAnsi="Arial"/>
          <w:rtl/>
        </w:rPr>
        <w:t xml:space="preserve">همان طور كه اين گفتگو </w:t>
      </w:r>
      <w:r w:rsidRPr="00E6002E">
        <w:rPr>
          <w:rFonts w:ascii="Arial" w:hAnsi="Arial" w:hint="cs"/>
          <w:rtl/>
        </w:rPr>
        <w:t>ماهيت</w:t>
      </w:r>
      <w:r w:rsidR="00A45559">
        <w:rPr>
          <w:rFonts w:ascii="Arial" w:hAnsi="Arial"/>
          <w:rtl/>
        </w:rPr>
        <w:t xml:space="preserve"> مستكبران و </w:t>
      </w:r>
      <w:r w:rsidR="00A45559">
        <w:rPr>
          <w:rFonts w:ascii="Arial" w:hAnsi="Arial" w:hint="cs"/>
          <w:rtl/>
        </w:rPr>
        <w:t>ض</w:t>
      </w:r>
      <w:r w:rsidRPr="00E6002E">
        <w:rPr>
          <w:rFonts w:ascii="Arial" w:hAnsi="Arial"/>
          <w:rtl/>
        </w:rPr>
        <w:t xml:space="preserve">عفاء را آشكار </w:t>
      </w:r>
      <w:r w:rsidRPr="00E6002E">
        <w:rPr>
          <w:rFonts w:ascii="Arial" w:hAnsi="Arial" w:hint="cs"/>
          <w:rtl/>
        </w:rPr>
        <w:t>ساخت</w:t>
      </w:r>
      <w:r w:rsidRPr="00E6002E">
        <w:rPr>
          <w:rFonts w:ascii="Arial" w:hAnsi="Arial"/>
          <w:rtl/>
        </w:rPr>
        <w:t>.</w:t>
      </w:r>
    </w:p>
    <w:p w:rsidR="00E6002E" w:rsidRPr="00E6002E" w:rsidRDefault="00A45559" w:rsidP="003948A9">
      <w:pPr>
        <w:ind w:firstLine="206"/>
        <w:jc w:val="lowKashida"/>
        <w:rPr>
          <w:rFonts w:ascii="Arial" w:hAnsi="Arial" w:hint="cs"/>
          <w:rtl/>
        </w:rPr>
      </w:pPr>
      <w:r>
        <w:rPr>
          <w:rFonts w:ascii="Arial" w:hAnsi="Arial"/>
          <w:rtl/>
        </w:rPr>
        <w:t>شيطان است كه در دل</w:t>
      </w:r>
      <w:r w:rsidR="00E6002E" w:rsidRPr="00E6002E">
        <w:rPr>
          <w:rFonts w:ascii="Arial" w:hAnsi="Arial"/>
          <w:rtl/>
        </w:rPr>
        <w:t>ها وسوسه ايجاد مي كند و به معصيت وا مي دارد</w:t>
      </w:r>
      <w:r w:rsidR="00E6002E" w:rsidRPr="00E6002E">
        <w:rPr>
          <w:rFonts w:ascii="Arial" w:hAnsi="Arial" w:hint="cs"/>
          <w:rtl/>
        </w:rPr>
        <w:t xml:space="preserve">، </w:t>
      </w:r>
      <w:r w:rsidR="00E6002E" w:rsidRPr="00E6002E">
        <w:rPr>
          <w:rFonts w:ascii="Arial" w:hAnsi="Arial"/>
          <w:rtl/>
        </w:rPr>
        <w:t xml:space="preserve">همان شيطان است كه خطاب به پيروانش مي گويد و </w:t>
      </w:r>
      <w:r>
        <w:rPr>
          <w:rFonts w:ascii="Arial" w:hAnsi="Arial"/>
          <w:rtl/>
        </w:rPr>
        <w:t>به شدت آنها را مورد طعن قرار مي</w:t>
      </w:r>
      <w:r>
        <w:rPr>
          <w:rFonts w:ascii="Arial" w:hAnsi="Arial" w:cs="CTraditional Arabic" w:hint="cs"/>
          <w:cs/>
        </w:rPr>
        <w:t>‎</w:t>
      </w:r>
      <w:r>
        <w:rPr>
          <w:rFonts w:ascii="Arial" w:hAnsi="Arial"/>
          <w:rtl/>
        </w:rPr>
        <w:t>دهد. بگونه</w:t>
      </w:r>
      <w:r>
        <w:rPr>
          <w:rFonts w:ascii="Arial" w:hAnsi="Arial" w:cs="CTraditional Arabic" w:hint="cs"/>
          <w:cs/>
        </w:rPr>
        <w:t>‎</w:t>
      </w:r>
      <w:r w:rsidR="00E6002E" w:rsidRPr="00E6002E">
        <w:rPr>
          <w:rFonts w:ascii="Arial" w:hAnsi="Arial"/>
          <w:rtl/>
        </w:rPr>
        <w:t>اي كه پيروانش توان پاسخ دادن او را ندارند و نمي توانند او را پاسخ دهند</w:t>
      </w:r>
      <w:r w:rsidR="00E6002E" w:rsidRPr="00E6002E">
        <w:rPr>
          <w:rFonts w:ascii="Arial" w:hAnsi="Arial" w:hint="cs"/>
          <w:rtl/>
        </w:rPr>
        <w:t xml:space="preserve"> ـ</w:t>
      </w:r>
      <w:r w:rsidR="00E6002E" w:rsidRPr="00E6002E">
        <w:rPr>
          <w:rFonts w:ascii="Arial" w:hAnsi="Arial"/>
          <w:rtl/>
        </w:rPr>
        <w:t xml:space="preserve"> پرونده مختومه شده است</w:t>
      </w:r>
      <w:r w:rsidR="00E6002E" w:rsidRPr="00E6002E">
        <w:rPr>
          <w:rFonts w:ascii="Arial" w:hAnsi="Arial" w:hint="cs"/>
          <w:rtl/>
        </w:rPr>
        <w:t xml:space="preserve"> ـ</w:t>
      </w:r>
      <w:r w:rsidR="00E6002E" w:rsidRPr="00E6002E">
        <w:rPr>
          <w:rFonts w:ascii="Arial" w:hAnsi="Arial"/>
          <w:rtl/>
        </w:rPr>
        <w:t xml:space="preserve"> او اس</w:t>
      </w:r>
      <w:r>
        <w:rPr>
          <w:rFonts w:ascii="Arial" w:hAnsi="Arial"/>
          <w:rtl/>
        </w:rPr>
        <w:t>ت كه بعد از از دست رفتن فرصت مي</w:t>
      </w:r>
      <w:r>
        <w:rPr>
          <w:rFonts w:ascii="Arial" w:hAnsi="Arial" w:cs="CTraditional Arabic" w:hint="cs"/>
          <w:cs/>
        </w:rPr>
        <w:t>‎</w:t>
      </w:r>
      <w:r w:rsidR="00E6002E" w:rsidRPr="00E6002E">
        <w:rPr>
          <w:rFonts w:ascii="Arial" w:hAnsi="Arial"/>
          <w:rtl/>
        </w:rPr>
        <w:t xml:space="preserve">گويد: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ﮑ  ﮒ  ﮓ  ﮔ  ﮕ     ﮖ   ﮗﮘ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خداوند به شما وعده راستيني داد و من به شما وعده دادم</w:t>
      </w:r>
      <w:r w:rsidRPr="00E6002E">
        <w:rPr>
          <w:rFonts w:ascii="Arial" w:hAnsi="Arial" w:hint="cs"/>
          <w:rtl/>
        </w:rPr>
        <w:t xml:space="preserve"> </w:t>
      </w:r>
      <w:r w:rsidRPr="00E6002E">
        <w:rPr>
          <w:rFonts w:ascii="Arial" w:hAnsi="Arial"/>
          <w:rtl/>
        </w:rPr>
        <w:t>و با شما خلاف وعده كردم</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بعد </w:t>
      </w:r>
      <w:r w:rsidR="00A45559">
        <w:rPr>
          <w:rFonts w:ascii="Arial" w:hAnsi="Arial"/>
          <w:rtl/>
        </w:rPr>
        <w:t>بخاطر اينكه از شيطان اجابت كرده</w:t>
      </w:r>
      <w:r w:rsidR="00A45559">
        <w:rPr>
          <w:rFonts w:ascii="Arial" w:hAnsi="Arial" w:cs="CTraditional Arabic" w:hint="cs"/>
          <w:cs/>
        </w:rPr>
        <w:t>‎</w:t>
      </w:r>
      <w:r w:rsidRPr="00E6002E">
        <w:rPr>
          <w:rFonts w:ascii="Arial" w:hAnsi="Arial"/>
          <w:rtl/>
        </w:rPr>
        <w:t>اند، آنها را عار مي دهد و عيب</w:t>
      </w:r>
      <w:r w:rsidR="00A45559">
        <w:rPr>
          <w:rFonts w:ascii="Arial" w:hAnsi="Arial"/>
          <w:rtl/>
        </w:rPr>
        <w:t xml:space="preserve"> جوئي مي كند و مي گويد: من سلطه</w:t>
      </w:r>
      <w:r w:rsidR="00A45559">
        <w:rPr>
          <w:rFonts w:ascii="Arial" w:hAnsi="Arial" w:cs="CTraditional Arabic" w:hint="cs"/>
          <w:cs/>
        </w:rPr>
        <w:t>‎</w:t>
      </w:r>
      <w:r w:rsidRPr="00E6002E">
        <w:rPr>
          <w:rFonts w:ascii="Arial" w:hAnsi="Arial"/>
          <w:rtl/>
        </w:rPr>
        <w:t>اي بر شما نداشتم</w:t>
      </w:r>
      <w:r w:rsidRPr="00E6002E">
        <w:rPr>
          <w:rFonts w:ascii="Arial" w:hAnsi="Arial" w:hint="cs"/>
          <w:rtl/>
        </w:rPr>
        <w:t xml:space="preserve">، </w:t>
      </w:r>
      <w:r w:rsidRPr="00E6002E">
        <w:rPr>
          <w:rFonts w:ascii="Arial" w:hAnsi="Arial"/>
          <w:rtl/>
        </w:rPr>
        <w:t xml:space="preserve"> شما بوديد كه از شخصيت خود جدا شديد و دشمني ديرينه خود با شيطان را فراموش كرديد و دعوت باطله شيطان را پذيرفتيد و دعوت حق خدا را رها ساختيد</w:t>
      </w:r>
      <w:r w:rsidRPr="00E6002E">
        <w:rPr>
          <w:rFonts w:ascii="Arial" w:hAnsi="Arial" w:hint="cs"/>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ﮙ  ﮚ         ﮛ  ﮜ  ﮝ  ﮞ  ﮟ    ﮠ  ﮡ   ﮢ  ﮣﮤ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hint="cs"/>
          <w:rtl/>
        </w:rPr>
      </w:pPr>
      <w:r w:rsidRPr="00E6002E">
        <w:rPr>
          <w:rFonts w:hint="cs"/>
          <w:rtl/>
          <w:lang w:bidi="fa-IR"/>
        </w:rPr>
        <w:t>(</w:t>
      </w:r>
      <w:r w:rsidRPr="00E6002E">
        <w:rPr>
          <w:rFonts w:ascii="Arial" w:hAnsi="Arial"/>
          <w:rtl/>
        </w:rPr>
        <w:t>و من بر شما تسلّطي نداشتم جز اين كه شما را دعوت نمودم و شما هم دعوتم را پذيرفتيد</w:t>
      </w:r>
      <w:r w:rsidRPr="00E6002E">
        <w:rPr>
          <w:rFonts w:hint="cs"/>
          <w:rtl/>
        </w:rPr>
        <w:t>)</w:t>
      </w:r>
    </w:p>
    <w:p w:rsidR="00E6002E" w:rsidRPr="00E6002E" w:rsidRDefault="00E6002E" w:rsidP="003948A9">
      <w:pPr>
        <w:ind w:firstLine="206"/>
        <w:jc w:val="lowKashida"/>
        <w:rPr>
          <w:rFonts w:ascii="Arial" w:hAnsi="Arial" w:hint="cs"/>
          <w:rtl/>
        </w:rPr>
      </w:pPr>
      <w:r w:rsidRPr="00E6002E">
        <w:rPr>
          <w:rFonts w:ascii="Arial" w:hAnsi="Arial" w:hint="cs"/>
          <w:rtl/>
        </w:rPr>
        <w:t>س</w:t>
      </w:r>
      <w:r w:rsidRPr="00E6002E">
        <w:rPr>
          <w:rFonts w:ascii="Arial" w:hAnsi="Arial" w:hint="cs"/>
          <w:rtl/>
          <w:lang w:bidi="fa-IR"/>
        </w:rPr>
        <w:t>پس</w:t>
      </w:r>
      <w:r w:rsidRPr="00E6002E">
        <w:rPr>
          <w:rFonts w:ascii="Arial" w:hAnsi="Arial"/>
          <w:rtl/>
        </w:rPr>
        <w:t xml:space="preserve"> آنان را مورد ملامت قرار داده </w:t>
      </w:r>
      <w:r w:rsidRPr="00E6002E">
        <w:rPr>
          <w:rFonts w:ascii="Arial" w:hAnsi="Arial" w:hint="cs"/>
          <w:rtl/>
        </w:rPr>
        <w:t>و</w:t>
      </w:r>
      <w:r w:rsidRPr="00E6002E">
        <w:rPr>
          <w:rFonts w:ascii="Arial" w:hAnsi="Arial"/>
          <w:rtl/>
        </w:rPr>
        <w:t>مي گويد</w:t>
      </w:r>
      <w:r w:rsidRPr="00E6002E">
        <w:rPr>
          <w:rFonts w:ascii="Arial" w:hAnsi="Arial" w:hint="cs"/>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ﮥ  ﮦ  ﮧ  ﮨﮩ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Pr="00E6002E">
        <w:rPr>
          <w:rFonts w:ascii="Arial" w:hAnsi="Arial" w:hint="cs"/>
          <w:rtl/>
        </w:rPr>
        <w:t>(مرا سر</w:t>
      </w:r>
      <w:r w:rsidRPr="00E6002E">
        <w:rPr>
          <w:rFonts w:ascii="Arial" w:hAnsi="Arial" w:hint="cs"/>
          <w:rtl/>
          <w:lang w:bidi="fa-IR"/>
        </w:rPr>
        <w:t xml:space="preserve">زنش نکنید و </w:t>
      </w:r>
      <w:r w:rsidRPr="00E6002E">
        <w:rPr>
          <w:rFonts w:ascii="Arial" w:hAnsi="Arial"/>
          <w:rtl/>
        </w:rPr>
        <w:t>خودتان را ملامت كنيد</w:t>
      </w:r>
      <w:r w:rsidRPr="00E6002E">
        <w:rPr>
          <w:rFonts w:ascii="Arial" w:hAnsi="Arial" w:hint="cs"/>
          <w:rtl/>
        </w:rPr>
        <w:t>)</w:t>
      </w:r>
    </w:p>
    <w:p w:rsidR="00E6002E" w:rsidRPr="00E6002E" w:rsidRDefault="00E6002E" w:rsidP="00A45559">
      <w:pPr>
        <w:rPr>
          <w:rFonts w:hint="cs"/>
          <w:rtl/>
        </w:rPr>
      </w:pPr>
      <w:r w:rsidRPr="00E6002E">
        <w:rPr>
          <w:rtl/>
        </w:rPr>
        <w:t xml:space="preserve"> آنان را بخاطر اطاعت از وي ملامت مي كند.</w:t>
      </w:r>
      <w:r w:rsidRPr="00A45559">
        <w:rPr>
          <w:rtl/>
        </w:rPr>
        <w:t xml:space="preserve"> </w:t>
      </w:r>
      <w:r w:rsidRPr="00A45559">
        <w:rPr>
          <w:rFonts w:hint="cs"/>
          <w:rtl/>
        </w:rPr>
        <w:t>سپس</w:t>
      </w:r>
      <w:r w:rsidRPr="00A45559">
        <w:rPr>
          <w:rtl/>
        </w:rPr>
        <w:t xml:space="preserve"> آنان را رها مي كند و از آنان دست بردار مي شود، </w:t>
      </w:r>
      <w:r w:rsidRPr="00E6002E">
        <w:rPr>
          <w:rFonts w:hint="cs"/>
          <w:rtl/>
          <w:lang w:bidi="fa-IR"/>
        </w:rPr>
        <w:t>در حالی که آنها را با عبارت « شما مغلوب نمی شوید» وسوسه می کرد، کافران شروع می کنند به اعتراض گرفتن، ولی جوابی نمی دهد، همانگونه که در دنیا آنها را نجات نداد</w:t>
      </w:r>
      <w:r w:rsidRPr="00E6002E">
        <w:rPr>
          <w:rtl/>
        </w:rPr>
        <w:t xml:space="preserve">: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ﮪ  ﮫ   ﮬ  ﮭ  ﮮ  ﮯ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نه من به فرياد شما مي‌رسم و نه شما به فرياد من مي‌رسيد</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ا</w:t>
      </w:r>
      <w:r w:rsidRPr="00E6002E">
        <w:rPr>
          <w:rFonts w:ascii="Arial" w:hAnsi="Arial" w:hint="cs"/>
          <w:rtl/>
          <w:lang w:bidi="fa-IR"/>
        </w:rPr>
        <w:t xml:space="preserve">رتباطی با هم نداریم!! سپس از شرک آنها تبری می جوید و بدان کفر می ورزد: </w:t>
      </w:r>
    </w:p>
    <w:p w:rsidR="00E6002E" w:rsidRPr="00E6002E" w:rsidRDefault="00E6002E" w:rsidP="003948A9">
      <w:pPr>
        <w:ind w:firstLine="206"/>
        <w:jc w:val="lowKashida"/>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258" w:hAnsi="QCF_P258" w:cs="QCF_P258"/>
          <w:sz w:val="32"/>
          <w:szCs w:val="32"/>
          <w:rtl/>
          <w:lang w:bidi="fa-IR"/>
        </w:rPr>
        <w:t xml:space="preserve">ﯙ  ﯚ  ﯛ  ﯜ  ﯝ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٢٢</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بي‌گمان كافران عذاب دردناكي دارند.</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واي بر شيطان و واي بر دوستانش</w:t>
      </w:r>
      <w:r w:rsidRPr="00E6002E">
        <w:rPr>
          <w:rFonts w:ascii="Arial" w:hAnsi="Arial" w:hint="cs"/>
          <w:rtl/>
        </w:rPr>
        <w:t>.</w:t>
      </w:r>
      <w:r w:rsidRPr="00E6002E">
        <w:rPr>
          <w:rFonts w:ascii="Arial" w:hAnsi="Arial"/>
          <w:rtl/>
        </w:rPr>
        <w:t xml:space="preserve"> دوستاني كه به گمراهي دعوت </w:t>
      </w:r>
      <w:r w:rsidR="00A45559">
        <w:rPr>
          <w:rFonts w:ascii="Arial" w:hAnsi="Arial" w:hint="cs"/>
          <w:rtl/>
        </w:rPr>
        <w:t>شده</w:t>
      </w:r>
      <w:r w:rsidR="00A45559">
        <w:rPr>
          <w:rFonts w:ascii="Arial" w:hAnsi="Arial" w:cs="CTraditional Arabic" w:hint="cs"/>
          <w:cs/>
        </w:rPr>
        <w:t>‎</w:t>
      </w:r>
      <w:r w:rsidRPr="00E6002E">
        <w:rPr>
          <w:rFonts w:ascii="Arial" w:hAnsi="Arial" w:hint="cs"/>
          <w:rtl/>
        </w:rPr>
        <w:t>اند</w:t>
      </w:r>
      <w:r w:rsidRPr="00E6002E">
        <w:rPr>
          <w:rFonts w:ascii="Arial" w:hAnsi="Arial"/>
          <w:rtl/>
        </w:rPr>
        <w:t xml:space="preserve"> و از وي اطاعت كردند</w:t>
      </w:r>
      <w:r w:rsidRPr="00E6002E">
        <w:rPr>
          <w:rFonts w:ascii="Arial" w:hAnsi="Arial" w:hint="cs"/>
          <w:rtl/>
        </w:rPr>
        <w:t xml:space="preserve"> و پیامبران و دعوت گران را تکذیب نمودند و کارشان را انکار کردند</w:t>
      </w:r>
      <w:r w:rsidRPr="00E6002E">
        <w:rPr>
          <w:rFonts w:ascii="Arial" w:hAnsi="Arial"/>
          <w:rtl/>
        </w:rPr>
        <w:t>.</w:t>
      </w:r>
      <w:r w:rsidRPr="00E6002E">
        <w:rPr>
          <w:rStyle w:val="a4"/>
          <w:rFonts w:ascii="Arial" w:hAnsi="Arial"/>
          <w:rtl/>
        </w:rPr>
        <w:footnoteReference w:id="94"/>
      </w:r>
    </w:p>
    <w:p w:rsidR="00E6002E" w:rsidRPr="00E6002E" w:rsidRDefault="00E6002E" w:rsidP="003948A9">
      <w:pPr>
        <w:ind w:firstLine="206"/>
        <w:jc w:val="lowKashida"/>
        <w:rPr>
          <w:rFonts w:ascii="Arial" w:hAnsi="Arial" w:hint="cs"/>
          <w:rtl/>
        </w:rPr>
      </w:pPr>
      <w:r w:rsidRPr="00E6002E">
        <w:rPr>
          <w:rFonts w:ascii="Arial" w:hAnsi="Arial"/>
          <w:rtl/>
        </w:rPr>
        <w:t xml:space="preserve">و در جائي ديگر خداوند متعال مخاصمت </w:t>
      </w:r>
      <w:r w:rsidR="00A45559">
        <w:rPr>
          <w:rFonts w:ascii="Arial" w:hAnsi="Arial"/>
          <w:rtl/>
        </w:rPr>
        <w:t>ضعفا و مستكبران را چنين بيان مي</w:t>
      </w:r>
      <w:r w:rsidR="00A45559">
        <w:rPr>
          <w:rFonts w:ascii="Arial" w:hAnsi="Arial" w:cs="CTraditional Arabic" w:hint="cs"/>
          <w:cs/>
        </w:rPr>
        <w:t>‎</w:t>
      </w:r>
      <w:r w:rsidRPr="00E6002E">
        <w:rPr>
          <w:rFonts w:ascii="Arial" w:hAnsi="Arial"/>
          <w:rtl/>
        </w:rPr>
        <w:t xml:space="preserve">كند، مي فرمايد: </w:t>
      </w:r>
    </w:p>
    <w:p w:rsidR="00E6002E" w:rsidRPr="00E6002E" w:rsidRDefault="00E6002E" w:rsidP="00602377">
      <w:pPr>
        <w:ind w:firstLine="206"/>
        <w:rPr>
          <w:rFonts w:ascii="Arial" w:hAnsi="Arial" w:hint="cs"/>
          <w:sz w:val="18"/>
          <w:szCs w:val="18"/>
          <w:rtl/>
          <w:lang w:bidi="fa-IR"/>
        </w:rPr>
      </w:pPr>
      <w:r w:rsidRPr="00E6002E">
        <w:rPr>
          <w:rFonts w:ascii="QCF_BSML" w:hAnsi="QCF_BSML" w:cs="QCF_BSML"/>
          <w:sz w:val="32"/>
          <w:szCs w:val="32"/>
          <w:rtl/>
          <w:lang w:bidi="fa-IR"/>
        </w:rPr>
        <w:t xml:space="preserve">ﭽ </w:t>
      </w:r>
      <w:r w:rsidRPr="00E6002E">
        <w:rPr>
          <w:rFonts w:ascii="QCF_P472" w:hAnsi="QCF_P472" w:cs="QCF_P472"/>
          <w:sz w:val="32"/>
          <w:szCs w:val="32"/>
          <w:rtl/>
          <w:lang w:bidi="fa-IR"/>
        </w:rPr>
        <w:t xml:space="preserve">ﮭ  ﮮ  ﮯ     ﮰ  ﮱ  ﯓ  ﯔ  ﯕ  ﯖ  ﯗ                ﯘ  ﯙ  ﯚ  ﯛ  ﯜ  ﯝ  ﯞ  ﯟ  ﯠ        ﯡ  ﯢ  ﯣ  ﯤ  ﯥ  ﯦ          ﯧ  ﯨ   ﯩ   ﯪ  ﯫ  ﯬ  ﯭ  ﯮ  </w:t>
      </w:r>
      <w:r w:rsidRPr="00E6002E">
        <w:rPr>
          <w:rFonts w:ascii="QCF_BSML" w:hAnsi="QCF_BSML" w:cs="QCF_BSML"/>
          <w:sz w:val="32"/>
          <w:szCs w:val="32"/>
          <w:rtl/>
          <w:lang w:bidi="fa-IR"/>
        </w:rPr>
        <w:t>ﭼ</w:t>
      </w:r>
      <w:r w:rsidRPr="00E6002E">
        <w:rPr>
          <w:rFonts w:ascii="Arial" w:hAnsi="Arial"/>
          <w:sz w:val="18"/>
          <w:szCs w:val="18"/>
          <w:rtl/>
          <w:lang w:bidi="fa-IR"/>
        </w:rPr>
        <w:t xml:space="preserve"> </w:t>
      </w:r>
    </w:p>
    <w:p w:rsidR="00E6002E" w:rsidRPr="00E6002E" w:rsidRDefault="00E6002E" w:rsidP="00602377">
      <w:pPr>
        <w:ind w:firstLine="206"/>
        <w:jc w:val="right"/>
        <w:rPr>
          <w:rFonts w:hint="cs"/>
          <w:rtl/>
          <w:lang w:bidi="fa-IR"/>
        </w:rPr>
      </w:pPr>
      <w:r w:rsidRPr="00E6002E">
        <w:rPr>
          <w:rFonts w:ascii="Traditional Arabic" w:hAnsi="Traditional Arabic" w:cs="Traditional Arabic"/>
          <w:rtl/>
          <w:lang w:bidi="fa-IR"/>
        </w:rPr>
        <w:t xml:space="preserve">غافر: ٤٧ </w:t>
      </w:r>
      <w:r w:rsidRPr="00E6002E">
        <w:rPr>
          <w:rFonts w:hint="cs"/>
          <w:sz w:val="27"/>
          <w:szCs w:val="27"/>
          <w:rtl/>
          <w:lang w:bidi="fa-IR"/>
        </w:rPr>
        <w:t>–</w:t>
      </w:r>
      <w:r w:rsidRPr="00E6002E">
        <w:rPr>
          <w:rFonts w:ascii="Traditional Arabic" w:hAnsi="Traditional Arabic" w:cs="Traditional Arabic"/>
          <w:rtl/>
          <w:lang w:bidi="fa-IR"/>
        </w:rPr>
        <w:t xml:space="preserve"> ٤٨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‏زماني را كه در آتش دوزخ (دوزخيان) با همديگر به كشمكش و پرخاشگري مي‌پردازند. ضعفاء (يعني پيروان دنيوي) به مستكبران (يعني رؤساي دنيوي) مي‌گويند: ما پيروان شما بوديم، آيا (هم اينك اي سردمداران) بخشي از عذاب را به جاي ما پذيرا مي‌گرديد و به گردن مي‌گيريد؟</w:t>
      </w:r>
      <w:r w:rsidRPr="00E6002E">
        <w:rPr>
          <w:rtl/>
        </w:rPr>
        <w:t xml:space="preserve"> </w:t>
      </w:r>
      <w:r w:rsidRPr="00E6002E">
        <w:rPr>
          <w:rtl/>
          <w:lang w:bidi="fa-IR"/>
        </w:rPr>
        <w:t>مستكبران (پاسخ مي‌دهند و) مي‌گويند: ما و شما همگي در اين آتش دوزخ هستيم (و سرنوشت مشتركي داريم). خداوند در ميان بندگان (خود عادلانه) داوري كرده است</w:t>
      </w:r>
      <w:r w:rsidRPr="00E6002E">
        <w:rPr>
          <w:rFonts w:hint="cs"/>
          <w:rtl/>
          <w:lang w:bidi="fa-IR"/>
        </w:rPr>
        <w:t>)</w:t>
      </w:r>
      <w:r w:rsidRPr="00E6002E">
        <w:rPr>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اين </w:t>
      </w:r>
      <w:r w:rsidR="00A45559">
        <w:rPr>
          <w:rFonts w:ascii="Arial" w:hAnsi="Arial" w:hint="cs"/>
          <w:rtl/>
          <w:lang w:bidi="fa-IR"/>
        </w:rPr>
        <w:t>آ</w:t>
      </w:r>
      <w:r w:rsidRPr="00E6002E">
        <w:rPr>
          <w:rFonts w:ascii="Arial" w:hAnsi="Arial" w:hint="cs"/>
          <w:rtl/>
          <w:lang w:bidi="fa-IR"/>
        </w:rPr>
        <w:t xml:space="preserve">یه بعد از بیان بلند </w:t>
      </w:r>
      <w:r w:rsidR="00A45559">
        <w:rPr>
          <w:rFonts w:ascii="Arial" w:hAnsi="Arial" w:hint="cs"/>
          <w:rtl/>
          <w:lang w:bidi="fa-IR"/>
        </w:rPr>
        <w:t>پروازی و تکبر فرعون از کشتن بچه</w:t>
      </w:r>
      <w:r w:rsidR="00A45559">
        <w:rPr>
          <w:rFonts w:ascii="Arial" w:hAnsi="Arial" w:cs="CTraditional Arabic" w:hint="cs"/>
          <w:cs/>
          <w:lang w:bidi="fa-IR"/>
        </w:rPr>
        <w:t>‎</w:t>
      </w:r>
      <w:r w:rsidRPr="00E6002E">
        <w:rPr>
          <w:rFonts w:ascii="Arial" w:hAnsi="Arial" w:hint="cs"/>
          <w:rtl/>
          <w:lang w:bidi="fa-IR"/>
        </w:rPr>
        <w:t>ها گرفته تا تلاش کردن برای به قتل رساندن موسی و نیست و نابود کردن مؤمنی که علیه آنها قیام کرد و دلائل و حجت هایشان را باطل ساخت، می آید، قب</w:t>
      </w:r>
      <w:r w:rsidR="00A45559">
        <w:rPr>
          <w:rFonts w:ascii="Arial" w:hAnsi="Arial" w:hint="cs"/>
          <w:rtl/>
          <w:lang w:bidi="fa-IR"/>
        </w:rPr>
        <w:t>ل از آن چگونگی بندگی کردن انسان</w:t>
      </w:r>
      <w:r w:rsidRPr="00E6002E">
        <w:rPr>
          <w:rFonts w:ascii="Arial" w:hAnsi="Arial" w:hint="cs"/>
          <w:rtl/>
          <w:lang w:bidi="fa-IR"/>
        </w:rPr>
        <w:t>ها برای اطاعت از حاکمان ستمگر و ت</w:t>
      </w:r>
      <w:r w:rsidR="00A45559">
        <w:rPr>
          <w:rFonts w:ascii="Arial" w:hAnsi="Arial" w:hint="cs"/>
          <w:rtl/>
          <w:lang w:bidi="fa-IR"/>
        </w:rPr>
        <w:t>ن</w:t>
      </w:r>
      <w:r w:rsidRPr="00E6002E">
        <w:rPr>
          <w:rFonts w:ascii="Arial" w:hAnsi="Arial" w:hint="cs"/>
          <w:rtl/>
          <w:lang w:bidi="fa-IR"/>
        </w:rPr>
        <w:t xml:space="preserve">فیذ نمودن اوامر و دستورات طاغیان را بحث می کند، افرادی که در دنیا یاور ظالمان بودند، روز قیامت دچار سزای کردار ناشایست خود می شوند و خطاب به رهبر و بزرگان خود چون فرعون می گویند: </w:t>
      </w:r>
    </w:p>
    <w:p w:rsidR="00E6002E" w:rsidRPr="00E6002E" w:rsidRDefault="00E6002E" w:rsidP="00A45559">
      <w:pPr>
        <w:ind w:firstLine="206"/>
        <w:jc w:val="lowKashida"/>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472" w:hAnsi="QCF_P472" w:cs="QCF_P472"/>
          <w:sz w:val="32"/>
          <w:szCs w:val="32"/>
          <w:rtl/>
          <w:lang w:bidi="fa-IR"/>
        </w:rPr>
        <w:t xml:space="preserve">ﯖ  ﯗ     ﯘ  ﯙ  ﯚ  ﯛ  ﯜ  ﯝ  ﯞ  ﯟ  ﯠ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DA7725">
      <w:pPr>
        <w:ind w:firstLine="206"/>
        <w:jc w:val="right"/>
        <w:rPr>
          <w:rFonts w:hint="cs"/>
          <w:rtl/>
          <w:lang w:bidi="fa-IR"/>
        </w:rPr>
      </w:pPr>
      <w:r w:rsidRPr="00E6002E">
        <w:rPr>
          <w:rFonts w:ascii="Traditional Arabic" w:hAnsi="Traditional Arabic" w:cs="Traditional Arabic"/>
          <w:rtl/>
          <w:lang w:bidi="fa-IR"/>
        </w:rPr>
        <w:t>غافر: ٤٧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پيروان شما بوديم، آيا بخشي از عذاب را به جاي ما پذيرا مي‌گرديد و به گردن مي‌گيريد؟</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اما رهبران نمی توانند برای خود کاری انجام دهند و یاور خود باشند، در جواب می گویند: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472" w:hAnsi="QCF_P472" w:cs="QCF_P472"/>
          <w:sz w:val="32"/>
          <w:szCs w:val="32"/>
          <w:rtl/>
          <w:lang w:bidi="fa-IR"/>
        </w:rPr>
        <w:t xml:space="preserve">ﯥ  ﯦ          ﯧ  ﯨ   ﯩ   ﯪ  ﯫ  ﯬ  ﯭ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٤٨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و شما همگي در اين آتش دوزخ هستيم. خداوند در ميان بندگان داوري كرده است</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این موقف خطرناک در روز قیامت می تواند جواب دندان شکنی باشد برای افراد ستمگری که خطاب به مردم می گویند: شما از ما پیروی کنید، ما هم در روز قیامت مسئولیت شما را تحمل خواه</w:t>
      </w:r>
      <w:r w:rsidR="00A45559">
        <w:rPr>
          <w:rFonts w:hint="cs"/>
          <w:rtl/>
          <w:lang w:bidi="fa-IR"/>
        </w:rPr>
        <w:t>یم کرد، حتی اگر گناه آنها را بر</w:t>
      </w:r>
      <w:r w:rsidRPr="00E6002E">
        <w:rPr>
          <w:rFonts w:hint="cs"/>
          <w:rtl/>
          <w:lang w:bidi="fa-IR"/>
        </w:rPr>
        <w:t xml:space="preserve">دارند، باز هم پیروان مظلوم از گناه و معصیت خود نجات نمی یابند: </w:t>
      </w:r>
    </w:p>
    <w:p w:rsidR="00E6002E" w:rsidRPr="00E6002E" w:rsidRDefault="00E6002E" w:rsidP="00DA7725">
      <w:pPr>
        <w:ind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397" w:hAnsi="QCF_P397" w:cs="QCF_P397"/>
          <w:sz w:val="32"/>
          <w:szCs w:val="32"/>
          <w:rtl/>
          <w:lang w:bidi="fa-IR"/>
        </w:rPr>
        <w:t xml:space="preserve">ﮦ  ﮧ   ﮨ  ﮩ  ﮪ  ﮫ  ﮬ    ﮭ  ﮮ  ﮯ  ﮰ  ﮱ  ﯓ  ﯔ  ﯕ   ﯖﯗ  ﯘ     ﯙ  ﯚ  ﯛ  ﯜ  ﯝ   ﯞ  ﯟﯠ  ﯡ  ﯢ  ﯣ    ﯤ  ﯥ  ﯦ   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DA7725">
      <w:pPr>
        <w:ind w:firstLine="206"/>
        <w:jc w:val="right"/>
        <w:rPr>
          <w:rFonts w:hint="cs"/>
          <w:rtl/>
          <w:lang w:bidi="fa-IR"/>
        </w:rPr>
      </w:pPr>
      <w:r w:rsidRPr="00E6002E">
        <w:rPr>
          <w:rFonts w:ascii="Traditional Arabic" w:hAnsi="Traditional Arabic" w:cs="Traditional Arabic"/>
          <w:rtl/>
          <w:lang w:bidi="fa-IR"/>
        </w:rPr>
        <w:t xml:space="preserve">العنكبوت: ١٢ </w:t>
      </w:r>
      <w:r w:rsidRPr="00E6002E">
        <w:rPr>
          <w:rFonts w:hint="cs"/>
          <w:sz w:val="27"/>
          <w:szCs w:val="27"/>
          <w:rtl/>
          <w:lang w:bidi="fa-IR"/>
        </w:rPr>
        <w:t>–</w:t>
      </w:r>
      <w:r w:rsidRPr="00E6002E">
        <w:rPr>
          <w:rFonts w:ascii="Traditional Arabic" w:hAnsi="Traditional Arabic" w:cs="Traditional Arabic"/>
          <w:rtl/>
          <w:lang w:bidi="fa-IR"/>
        </w:rPr>
        <w:t xml:space="preserve"> ١٣</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كافران به مؤمنان مي‌گويند: از راه و روش و مكتب و آئين ما پيروي كنيد (و اگر رستاخيز و حساب و كتابي در ميان بود، مسؤوليّت آن را ما مي‌پذيريم) و قطعاً گناهان شما را به عهده مي‌گيريم! ولي آنان هرگز گناهان ايشان را به گردن نمي‌گيرند (و اصلاً كسي گناهان كسي را نمي‌تواند تقبّل كند، و بلكه هر كسي در گرو اعمال خويش است) و آنان قطعاً دروغ مي‌گويند. ‏ ما نوح را به سوي قوم خود فرستاديم، و او نهصد و پنجاه سال در ميان آنان ماندگار شد (و جز گروه اندكي بدو ايمان نياوردند). سرانجام در حالي كه (با كفر و معاصي) به خود ستم مي‌كردند، طوفان ايشان را در برگرفت. ‏</w:t>
      </w:r>
      <w:r w:rsidRPr="00E6002E">
        <w:rPr>
          <w:rFonts w:hint="cs"/>
          <w:rtl/>
          <w:lang w:bidi="fa-IR"/>
        </w:rPr>
        <w:t>)</w:t>
      </w:r>
    </w:p>
    <w:p w:rsidR="00E6002E" w:rsidRPr="00E6002E" w:rsidRDefault="00A45559" w:rsidP="003948A9">
      <w:pPr>
        <w:ind w:firstLine="206"/>
        <w:jc w:val="lowKashida"/>
        <w:rPr>
          <w:rFonts w:hint="cs"/>
          <w:rtl/>
          <w:lang w:bidi="fa-IR"/>
        </w:rPr>
      </w:pPr>
      <w:r>
        <w:rPr>
          <w:rFonts w:hint="cs"/>
          <w:rtl/>
          <w:lang w:bidi="fa-IR"/>
        </w:rPr>
        <w:t>در آیه</w:t>
      </w:r>
      <w:r>
        <w:rPr>
          <w:rFonts w:cs="CTraditional Arabic" w:hint="cs"/>
          <w:cs/>
          <w:lang w:bidi="fa-IR"/>
        </w:rPr>
        <w:t>‎</w:t>
      </w:r>
      <w:r>
        <w:rPr>
          <w:rFonts w:hint="cs"/>
          <w:rtl/>
          <w:lang w:bidi="fa-IR"/>
        </w:rPr>
        <w:t>ی دیگر جدال و گفتو</w:t>
      </w:r>
      <w:r w:rsidR="00E6002E" w:rsidRPr="00E6002E">
        <w:rPr>
          <w:rFonts w:hint="cs"/>
          <w:rtl/>
          <w:lang w:bidi="fa-IR"/>
        </w:rPr>
        <w:t xml:space="preserve">گوی ظالمان و ضعیفان را اینگونه بیان می فرماید: </w:t>
      </w:r>
    </w:p>
    <w:p w:rsidR="00E6002E" w:rsidRPr="00E6002E" w:rsidRDefault="00E6002E" w:rsidP="00A45559">
      <w:pPr>
        <w:ind w:firstLine="206"/>
        <w:rPr>
          <w:rFonts w:hint="cs"/>
          <w:rtl/>
          <w:lang w:bidi="fa-IR"/>
        </w:rPr>
      </w:pPr>
      <w:r w:rsidRPr="00E6002E">
        <w:rPr>
          <w:rFonts w:ascii="QCF_BSML" w:hAnsi="QCF_BSML" w:cs="QCF_BSML"/>
          <w:sz w:val="32"/>
          <w:szCs w:val="32"/>
          <w:rtl/>
          <w:lang w:bidi="fa-IR"/>
        </w:rPr>
        <w:t xml:space="preserve">ﭽ </w:t>
      </w:r>
      <w:r w:rsidRPr="00E6002E">
        <w:rPr>
          <w:rFonts w:ascii="QCF_P431" w:hAnsi="QCF_P431" w:cs="QCF_P431"/>
          <w:sz w:val="32"/>
          <w:szCs w:val="32"/>
          <w:rtl/>
          <w:lang w:bidi="fa-IR"/>
        </w:rPr>
        <w:t xml:space="preserve">ﯦ  ﯧ  ﯨﯩ  ﯪ  ﯫ  ﯬ  ﯭ    ﯮ  ﯯ  ﯰﯱ  ﯲ  ﯳ  ﯴ      ﯵ  ﯶ  ﯷ   ﯸ  ﯹ  ﯺ  ﯻ  ﯼ  ﯽ  ﯾ  ﯿ    ﰀ  ﰁ  ﰂ  ﰃ  ﰄ  ﰅ  ﰆ  ﰇ   </w:t>
      </w:r>
      <w:r w:rsidRPr="00E6002E">
        <w:rPr>
          <w:rFonts w:ascii="QCF_P432" w:hAnsi="QCF_P432" w:cs="QCF_P432"/>
          <w:sz w:val="32"/>
          <w:szCs w:val="32"/>
          <w:rtl/>
          <w:lang w:bidi="fa-IR"/>
        </w:rPr>
        <w:t xml:space="preserve">ﭑ  ﭒ  ﭓ  ﭔ  ﭕ  ﭖ  ﭗ   ﭘ  ﭙ  ﭚ  ﭛ    ﭜﭝ  ﭞ  ﭟ               ﭠ  ﭡ  ﭢ  ﭣ    ﭤ  ﭥ  ﭦ  ﭧ  ﭨ  ﭩ  ﭪ  ﭫ   ﭬ  ﭭ  ﭮ  ﭯ  ﭰ  ﭱ  ﭲﭳ  ﭴ  ﭵ    ﭶ  ﭷ  ﭸ  ﭹ  ﭺ  ﭻ  ﭼ  ﭽ  ﭾﭿ   ﮀ  ﮁ  ﮂ    ﮃ  ﮄ               ﮅ  ﮆ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سبأ: ٣١ - ٣٣</w:t>
      </w:r>
      <w:r w:rsidRPr="00E6002E">
        <w:rPr>
          <w:rFonts w:ascii="Traditional Arabic" w:hAnsi="Traditional Arabic" w:cs="Traditional Arabic"/>
          <w:lang w:bidi="fa-IR"/>
        </w:rPr>
        <w:t xml:space="preserve"> </w:t>
      </w:r>
      <w:r w:rsidRPr="00E6002E">
        <w:rPr>
          <w:rtl/>
          <w:lang w:bidi="fa-IR"/>
        </w:rPr>
        <w:t>‏</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كافران مي‌گويند: ما هرگز به اين قرآن و ديگر كتابهاي پيش از آن ايمان نخواهيم آورد. اگر برايت ممكن بود كه ببيني (حال چنين ستمگراني را) در آن زمان كه ستمگران در پيشگاه پروردگارشان (براي حساب و كتاب) نگاه داشته شده‌اند (از كارشان در شگفت مي‌ماندي. چرا كه) همه با يكديگر در گفتگويند و هر يكي گناه را به گردن ديگري مي‌اندازند. مستضعفان و زيردستان، به مستكبران و بالادستان مي‌گويند: اگر شما نبوديد (و ما را گمراه نمي‌كرديد) ما ايمان مي‌آورديم (و اكنون رستگار مي‌شديم).</w:t>
      </w:r>
      <w:r w:rsidRPr="00E6002E">
        <w:rPr>
          <w:rtl/>
        </w:rPr>
        <w:t xml:space="preserve"> </w:t>
      </w:r>
      <w:r w:rsidRPr="00E6002E">
        <w:rPr>
          <w:rtl/>
          <w:lang w:bidi="fa-IR"/>
        </w:rPr>
        <w:t>‏ مستكبران هم به مستضعفان مي‌گويند: آيا ما شما را از هدايتي باز داشته‌ايم كه برايتان آمده بوده است‌؟!  (هرگز ما چنين كاري را نكرده‌ايم و) بلكه خود شما گناهكار بوده‌ايد (و به كفر و الحاد گرائيده‌ايد). ‏ مستضعفان به مستكبران (بار ديگر) مي‌گويند: بلكه توطئه‌ها و تبليغات مكّارانه شما در شب و روز سبب شد كه ما از هدايت بازمانيم، در آن هنگامي كه شما به ما دستور مي‌داديد كه خدا را به يگانگي نشناسيم و انبازها و همتاهائي براي او قرار دهيم.  (سرانجام هر دو گروه از شدّت وحشت، نفَسهايشان در سينه‌ها حبس مي‌شود) و پشيماني خود را پنهان مي‌دارند، بدان گاه كه عذاب را مشاهده مي‌كنند و ما غل و زنجيرها را به گردن كافران مي‌اندازيم (و ايشان را روانه دوزخ مي‌سازيم). آيا به آنان جزائي جز (جزاي) كارهائي كه مي‌كرده‌اند داده مي‌شود؟ ‏</w:t>
      </w:r>
      <w:r w:rsidRPr="00E6002E">
        <w:rPr>
          <w:rFonts w:hint="cs"/>
          <w:rtl/>
          <w:lang w:bidi="fa-IR"/>
        </w:rPr>
        <w:t>)</w:t>
      </w:r>
      <w:r w:rsidRPr="00E6002E">
        <w:rPr>
          <w:rtl/>
          <w:lang w:bidi="fa-IR"/>
        </w:rPr>
        <w:t>‏ ‏</w:t>
      </w:r>
    </w:p>
    <w:p w:rsidR="00E6002E" w:rsidRPr="00E6002E" w:rsidRDefault="00A45559" w:rsidP="003948A9">
      <w:pPr>
        <w:ind w:firstLine="206"/>
        <w:jc w:val="lowKashida"/>
        <w:rPr>
          <w:rFonts w:ascii="Arial" w:hAnsi="Arial" w:hint="cs"/>
          <w:rtl/>
        </w:rPr>
      </w:pPr>
      <w:r>
        <w:rPr>
          <w:rFonts w:ascii="Arial" w:hAnsi="Arial"/>
          <w:rtl/>
        </w:rPr>
        <w:t>آري، دنبال</w:t>
      </w:r>
      <w:r>
        <w:rPr>
          <w:rFonts w:ascii="Arial" w:hAnsi="Arial" w:hint="cs"/>
          <w:rtl/>
        </w:rPr>
        <w:t>ه</w:t>
      </w:r>
      <w:r>
        <w:rPr>
          <w:rFonts w:ascii="Arial" w:hAnsi="Arial" w:cs="CTraditional Arabic" w:hint="cs"/>
          <w:cs/>
        </w:rPr>
        <w:t>‎</w:t>
      </w:r>
      <w:r>
        <w:rPr>
          <w:rFonts w:ascii="Arial" w:hAnsi="Arial"/>
          <w:rtl/>
        </w:rPr>
        <w:t>رو</w:t>
      </w:r>
      <w:r w:rsidR="00E6002E" w:rsidRPr="00E6002E">
        <w:rPr>
          <w:rFonts w:ascii="Arial" w:hAnsi="Arial"/>
          <w:rtl/>
        </w:rPr>
        <w:t xml:space="preserve">ها و مستضعفان رهبران و رؤساي خود را متهم خواهند كرد و خطاب به آنها خواهند گفت: شما </w:t>
      </w:r>
      <w:r w:rsidR="00E6002E" w:rsidRPr="00E6002E">
        <w:rPr>
          <w:rFonts w:ascii="Arial" w:hAnsi="Arial" w:hint="cs"/>
          <w:rtl/>
        </w:rPr>
        <w:t>ن</w:t>
      </w:r>
      <w:r w:rsidR="00E6002E" w:rsidRPr="00E6002E">
        <w:rPr>
          <w:rFonts w:ascii="Arial" w:hAnsi="Arial" w:hint="cs"/>
          <w:rtl/>
          <w:lang w:bidi="fa-IR"/>
        </w:rPr>
        <w:t>گذاشتید که ایمان بیاوریم</w:t>
      </w:r>
      <w:r w:rsidR="00E6002E" w:rsidRPr="00E6002E">
        <w:rPr>
          <w:rFonts w:ascii="Arial" w:hAnsi="Arial"/>
          <w:rtl/>
        </w:rPr>
        <w:t xml:space="preserve">، اگر شما نمي بوديد، ما از فرمان </w:t>
      </w:r>
      <w:r w:rsidR="00E6002E" w:rsidRPr="00E6002E">
        <w:rPr>
          <w:rFonts w:ascii="Arial" w:hAnsi="Arial" w:hint="cs"/>
          <w:rtl/>
        </w:rPr>
        <w:t>فرستاده شده الهی</w:t>
      </w:r>
      <w:r w:rsidR="00E6002E" w:rsidRPr="00E6002E">
        <w:rPr>
          <w:rFonts w:ascii="Arial" w:hAnsi="Arial"/>
          <w:rtl/>
        </w:rPr>
        <w:t xml:space="preserve"> اطاعت مي كرديم</w:t>
      </w:r>
      <w:r w:rsidR="00E6002E" w:rsidRPr="00E6002E">
        <w:rPr>
          <w:rFonts w:ascii="Arial" w:hAnsi="Arial" w:hint="cs"/>
          <w:rtl/>
          <w:lang w:bidi="fa-IR"/>
        </w:rPr>
        <w:t>، ولی</w:t>
      </w:r>
      <w:r w:rsidR="00E6002E" w:rsidRPr="00E6002E">
        <w:rPr>
          <w:rFonts w:ascii="Arial" w:hAnsi="Arial"/>
          <w:rtl/>
        </w:rPr>
        <w:t xml:space="preserve"> سران و </w:t>
      </w:r>
      <w:r w:rsidR="00E6002E" w:rsidRPr="00E6002E">
        <w:rPr>
          <w:rFonts w:ascii="Arial" w:hAnsi="Arial" w:hint="cs"/>
          <w:rtl/>
        </w:rPr>
        <w:t>رهبران</w:t>
      </w:r>
      <w:r w:rsidR="00314B23">
        <w:rPr>
          <w:rFonts w:ascii="Times New Roman" w:hAnsi="Times New Roman" w:cs="Times New Roman" w:hint="cs"/>
          <w:rtl/>
        </w:rPr>
        <w:t>،</w:t>
      </w:r>
      <w:r w:rsidR="00E6002E" w:rsidRPr="00E6002E">
        <w:rPr>
          <w:rFonts w:ascii="Arial" w:hAnsi="Arial"/>
          <w:rtl/>
        </w:rPr>
        <w:t xml:space="preserve"> اين تهمت را رد مي كنند و خطاب به مستضعفان و دنبال</w:t>
      </w:r>
      <w:r w:rsidR="00314B23">
        <w:rPr>
          <w:rFonts w:ascii="Arial" w:hAnsi="Arial" w:hint="cs"/>
          <w:rtl/>
        </w:rPr>
        <w:t>ه</w:t>
      </w:r>
      <w:r w:rsidR="00314B23">
        <w:rPr>
          <w:rFonts w:ascii="Arial" w:hAnsi="Arial" w:cs="CTraditional Arabic" w:hint="cs"/>
          <w:cs/>
        </w:rPr>
        <w:t>‎</w:t>
      </w:r>
      <w:r w:rsidR="00E6002E" w:rsidRPr="00E6002E">
        <w:rPr>
          <w:rFonts w:ascii="Arial" w:hAnsi="Arial"/>
          <w:rtl/>
        </w:rPr>
        <w:t>روها خواهند گفت: مجرم خود شما هستيد</w:t>
      </w:r>
      <w:r w:rsidR="00E6002E" w:rsidRPr="00E6002E">
        <w:rPr>
          <w:rFonts w:ascii="Arial" w:hAnsi="Arial" w:hint="cs"/>
          <w:rtl/>
        </w:rPr>
        <w:t xml:space="preserve">، </w:t>
      </w:r>
      <w:r w:rsidR="00E6002E" w:rsidRPr="00E6002E">
        <w:rPr>
          <w:rFonts w:ascii="Arial" w:hAnsi="Arial"/>
          <w:rtl/>
        </w:rPr>
        <w:t xml:space="preserve">ما شما را دعوت كرديم و شما </w:t>
      </w:r>
      <w:r w:rsidR="00E6002E" w:rsidRPr="00E6002E">
        <w:rPr>
          <w:rFonts w:ascii="Arial" w:hAnsi="Arial" w:hint="cs"/>
          <w:rtl/>
        </w:rPr>
        <w:t xml:space="preserve">هم </w:t>
      </w:r>
      <w:r w:rsidR="00E6002E" w:rsidRPr="00E6002E">
        <w:rPr>
          <w:rFonts w:ascii="Arial" w:hAnsi="Arial"/>
          <w:rtl/>
        </w:rPr>
        <w:t xml:space="preserve">از ما پيروي كرديد و ما هيچگونه سلطه </w:t>
      </w:r>
      <w:r w:rsidR="00E6002E" w:rsidRPr="00E6002E">
        <w:rPr>
          <w:rFonts w:ascii="Arial" w:hAnsi="Arial" w:hint="cs"/>
          <w:rtl/>
        </w:rPr>
        <w:t>و ق</w:t>
      </w:r>
      <w:r w:rsidR="00E6002E" w:rsidRPr="00E6002E">
        <w:rPr>
          <w:rFonts w:ascii="Arial" w:hAnsi="Arial" w:hint="cs"/>
          <w:rtl/>
          <w:lang w:bidi="fa-IR"/>
        </w:rPr>
        <w:t>درتی</w:t>
      </w:r>
      <w:r w:rsidR="00E6002E" w:rsidRPr="00E6002E">
        <w:rPr>
          <w:rFonts w:ascii="Arial" w:hAnsi="Arial"/>
          <w:rtl/>
        </w:rPr>
        <w:t xml:space="preserve"> نداشتيم.</w:t>
      </w:r>
    </w:p>
    <w:p w:rsidR="00E6002E" w:rsidRPr="00E6002E" w:rsidRDefault="00314B23" w:rsidP="003948A9">
      <w:pPr>
        <w:ind w:firstLine="206"/>
        <w:jc w:val="lowKashida"/>
        <w:rPr>
          <w:rFonts w:ascii="Arial" w:hAnsi="Arial" w:hint="cs"/>
          <w:rtl/>
        </w:rPr>
      </w:pPr>
      <w:r>
        <w:rPr>
          <w:rFonts w:ascii="Arial" w:hAnsi="Arial"/>
          <w:rtl/>
        </w:rPr>
        <w:t xml:space="preserve"> توده</w:t>
      </w:r>
      <w:r>
        <w:rPr>
          <w:rFonts w:ascii="Arial" w:hAnsi="Arial" w:cs="CTraditional Arabic" w:hint="cs"/>
          <w:cs/>
        </w:rPr>
        <w:t>‎</w:t>
      </w:r>
      <w:r w:rsidR="00E6002E" w:rsidRPr="00E6002E">
        <w:rPr>
          <w:rFonts w:ascii="Arial" w:hAnsi="Arial" w:hint="cs"/>
          <w:rtl/>
        </w:rPr>
        <w:t>های مستضعف گمراه</w:t>
      </w:r>
      <w:r>
        <w:rPr>
          <w:rFonts w:ascii="Arial" w:hAnsi="Arial"/>
          <w:rtl/>
        </w:rPr>
        <w:t xml:space="preserve"> مي</w:t>
      </w:r>
      <w:r>
        <w:rPr>
          <w:rFonts w:ascii="Arial" w:hAnsi="Arial" w:cs="CTraditional Arabic" w:hint="cs"/>
          <w:cs/>
        </w:rPr>
        <w:t>‎</w:t>
      </w:r>
      <w:r w:rsidR="00E6002E" w:rsidRPr="00E6002E">
        <w:rPr>
          <w:rFonts w:ascii="Arial" w:hAnsi="Arial"/>
          <w:rtl/>
        </w:rPr>
        <w:t xml:space="preserve">گويند: </w:t>
      </w:r>
      <w:r w:rsidR="00E6002E" w:rsidRPr="00E6002E">
        <w:rPr>
          <w:rFonts w:ascii="Arial" w:hAnsi="Arial" w:hint="cs"/>
          <w:rtl/>
        </w:rPr>
        <w:t>تبليغات شبانه رو</w:t>
      </w:r>
      <w:r w:rsidR="00E6002E" w:rsidRPr="00E6002E">
        <w:rPr>
          <w:rFonts w:ascii="Arial" w:hAnsi="Arial" w:hint="cs"/>
          <w:rtl/>
          <w:lang w:bidi="fa-IR"/>
        </w:rPr>
        <w:t>زی شما ما را از راه راست منحرف نمود و گمراه ساخت</w:t>
      </w:r>
      <w:r w:rsidR="00E6002E" w:rsidRPr="00E6002E">
        <w:rPr>
          <w:rFonts w:ascii="Arial" w:hAnsi="Arial"/>
          <w:rtl/>
        </w:rPr>
        <w:t>.</w:t>
      </w:r>
    </w:p>
    <w:p w:rsidR="00E6002E" w:rsidRPr="00E6002E" w:rsidRDefault="00314B23" w:rsidP="003948A9">
      <w:pPr>
        <w:ind w:firstLine="206"/>
        <w:jc w:val="lowKashida"/>
        <w:rPr>
          <w:rFonts w:ascii="Arial" w:hAnsi="Arial" w:hint="cs"/>
          <w:rtl/>
        </w:rPr>
      </w:pPr>
      <w:r>
        <w:rPr>
          <w:rFonts w:ascii="Arial" w:hAnsi="Arial" w:hint="cs"/>
          <w:rtl/>
        </w:rPr>
        <w:t>نقشه</w:t>
      </w:r>
      <w:r>
        <w:rPr>
          <w:rFonts w:ascii="Arial" w:hAnsi="Arial" w:cs="CTraditional Arabic" w:hint="cs"/>
          <w:cs/>
        </w:rPr>
        <w:t>‎</w:t>
      </w:r>
      <w:r>
        <w:rPr>
          <w:rFonts w:ascii="Arial" w:hAnsi="Arial" w:hint="cs"/>
          <w:rtl/>
        </w:rPr>
        <w:t>ها، مجالس مکارانه و رسانه</w:t>
      </w:r>
      <w:r>
        <w:rPr>
          <w:rFonts w:ascii="Arial" w:hAnsi="Arial" w:cs="CTraditional Arabic" w:hint="cs"/>
          <w:cs/>
        </w:rPr>
        <w:t>‎</w:t>
      </w:r>
      <w:r w:rsidR="00E6002E" w:rsidRPr="00E6002E">
        <w:rPr>
          <w:rFonts w:ascii="Arial" w:hAnsi="Arial" w:hint="cs"/>
          <w:rtl/>
        </w:rPr>
        <w:t>هاي گروهی در زمان های مختلف، حق را باطل و باطل را حق جلوه می دهند و</w:t>
      </w:r>
      <w:r>
        <w:rPr>
          <w:rFonts w:ascii="Arial" w:hAnsi="Arial" w:hint="cs"/>
          <w:rtl/>
        </w:rPr>
        <w:t xml:space="preserve"> تنها وسیله انتقال شبهات و گمان</w:t>
      </w:r>
      <w:r>
        <w:rPr>
          <w:rFonts w:ascii="Arial" w:hAnsi="Arial" w:cs="CTraditional Arabic" w:hint="cs"/>
          <w:cs/>
        </w:rPr>
        <w:t>‎</w:t>
      </w:r>
      <w:r>
        <w:rPr>
          <w:rFonts w:ascii="Arial" w:hAnsi="Arial" w:hint="cs"/>
          <w:rtl/>
        </w:rPr>
        <w:t>های سران باطل به توده</w:t>
      </w:r>
      <w:r>
        <w:rPr>
          <w:rFonts w:ascii="Arial" w:hAnsi="Arial" w:cs="CTraditional Arabic" w:hint="cs"/>
          <w:cs/>
        </w:rPr>
        <w:t>‎</w:t>
      </w:r>
      <w:r w:rsidR="00E6002E" w:rsidRPr="00E6002E">
        <w:rPr>
          <w:rFonts w:ascii="Arial" w:hAnsi="Arial" w:hint="cs"/>
          <w:rtl/>
        </w:rPr>
        <w:t xml:space="preserve">ی مردم هستند، موجب کفر به خدا و شرک ورزیدن به بارگاه مقدس الهی می گردند، البته فراموش نکنیم که تبلیغات کننده و شنونده تبلیغات همه مسئول هستند و در کار خود مرتکب اشتباه می شوند و </w:t>
      </w:r>
      <w:r>
        <w:rPr>
          <w:rFonts w:ascii="Arial" w:hAnsi="Arial" w:hint="cs"/>
          <w:rtl/>
        </w:rPr>
        <w:t>در بارگاه الهی معذور شناخته نمی</w:t>
      </w:r>
      <w:r>
        <w:rPr>
          <w:rFonts w:ascii="Arial" w:hAnsi="Arial" w:cs="CTraditional Arabic" w:hint="cs"/>
          <w:cs/>
        </w:rPr>
        <w:t>‎</w:t>
      </w:r>
      <w:r w:rsidR="00E6002E" w:rsidRPr="00E6002E">
        <w:rPr>
          <w:rFonts w:ascii="Arial" w:hAnsi="Arial" w:hint="cs"/>
          <w:rtl/>
        </w:rPr>
        <w:t>شوند</w:t>
      </w:r>
      <w:r>
        <w:rPr>
          <w:rFonts w:ascii="Arial" w:hAnsi="Arial" w:hint="cs"/>
          <w:rtl/>
        </w:rPr>
        <w:t>.</w:t>
      </w:r>
    </w:p>
    <w:p w:rsidR="00E6002E" w:rsidRPr="00E6002E" w:rsidRDefault="00E6002E" w:rsidP="003948A9">
      <w:pPr>
        <w:ind w:firstLine="206"/>
        <w:jc w:val="lowKashida"/>
        <w:rPr>
          <w:rFonts w:ascii="Arial" w:hAnsi="Arial"/>
          <w:rtl/>
        </w:rPr>
      </w:pPr>
      <w:r w:rsidRPr="00E6002E">
        <w:rPr>
          <w:rFonts w:ascii="Arial" w:hAnsi="Arial"/>
          <w:rtl/>
        </w:rPr>
        <w:t xml:space="preserve">خداوند خصومت و جدال ميان اهل دوزخ را موقع دخول به دوزخ چنين به تصوير مي كشد: </w:t>
      </w:r>
    </w:p>
    <w:p w:rsidR="00E6002E" w:rsidRPr="001A51AF" w:rsidRDefault="00E6002E" w:rsidP="00DA7725">
      <w:pPr>
        <w:ind w:firstLine="206"/>
        <w:rPr>
          <w:rFonts w:ascii="Arial" w:hAnsi="Arial" w:cs="Arial" w:hint="cs"/>
          <w:rtl/>
          <w:lang w:bidi="fa-IR"/>
        </w:rPr>
      </w:pPr>
      <w:r w:rsidRPr="001A51AF">
        <w:rPr>
          <w:rFonts w:ascii="QCF_BSML" w:hAnsi="QCF_BSML" w:cs="QCF_BSML"/>
          <w:sz w:val="32"/>
          <w:szCs w:val="32"/>
          <w:rtl/>
          <w:lang w:bidi="fa-IR"/>
        </w:rPr>
        <w:t xml:space="preserve">ﭽ </w:t>
      </w:r>
      <w:r w:rsidRPr="001A51AF">
        <w:rPr>
          <w:rFonts w:ascii="QCF_P456" w:hAnsi="QCF_P456" w:cs="QCF_P456"/>
          <w:sz w:val="32"/>
          <w:szCs w:val="32"/>
          <w:rtl/>
          <w:lang w:bidi="fa-IR"/>
        </w:rPr>
        <w:t xml:space="preserve">ﯘﯙ  ﯚ   ﯛ  ﯜ   ﯝ  ﯞ  ﯟ  ﯠ  ﯡ  ﯢ      ﯣ  ﯤ   ﯥ  ﯦ  ﯧ  ﯨ  ﯩ  ﯪ   ﯫ  ﯬ  ﯭ   ﯮ  ﯯ  ﯰ  ﯱﯲ  ﯳ  ﯴ  ﯵﯶ  ﯷ  ﯸ  ﯹ  ﯺ   ﯻ  ﯼ  ﯽ    ﯾ  ﯿ  ﰀﰁ  ﰂ  ﰃ  ﰄﰅ  ﰆ  ﰇ  ﰈ   ﰉ  ﰊ  ﰋ  ﰌ  ﰍ  ﰎ  ﰏ  ﰐ  ﰑ  ﰒ  ﰓ  ﰔ   </w:t>
      </w:r>
      <w:r w:rsidRPr="001A51AF">
        <w:rPr>
          <w:rFonts w:ascii="QCF_P457" w:hAnsi="QCF_P457" w:cs="QCF_P457"/>
          <w:sz w:val="32"/>
          <w:szCs w:val="32"/>
          <w:rtl/>
          <w:lang w:bidi="fa-IR"/>
        </w:rPr>
        <w:t xml:space="preserve">ﭑ  ﭒ  ﭓ  ﭔ  ﭕ  ﭖ  ﭗ     ﭘ  ﭙ  ﭚ  ﭛ  ﭜ   ﭝ  ﭞ  ﭟ  ﭠ  ﭡ  ﭢ  ﭣ  ﭤ  ﭥ  ﭦ  ﭧ   ﭨ  ﭩ  </w:t>
      </w:r>
      <w:r w:rsidRPr="001A51AF">
        <w:rPr>
          <w:rFonts w:ascii="QCF_BSML" w:hAnsi="QCF_BSML" w:cs="QCF_BSML"/>
          <w:sz w:val="32"/>
          <w:szCs w:val="32"/>
          <w:rtl/>
          <w:lang w:bidi="fa-IR"/>
        </w:rPr>
        <w:t>ﭼ</w:t>
      </w:r>
      <w:r w:rsidRPr="001A51AF">
        <w:rPr>
          <w:rFonts w:ascii="Arial" w:hAnsi="Arial" w:cs="Arial"/>
          <w:sz w:val="18"/>
          <w:szCs w:val="18"/>
          <w:rtl/>
          <w:lang w:bidi="fa-IR"/>
        </w:rPr>
        <w:t xml:space="preserve"> </w:t>
      </w:r>
      <w:r w:rsidRPr="001A51AF">
        <w:rPr>
          <w:rFonts w:ascii="Arial" w:hAnsi="Arial"/>
          <w:sz w:val="27"/>
          <w:szCs w:val="27"/>
          <w:rtl/>
          <w:lang w:bidi="fa-IR"/>
        </w:rPr>
        <w:t xml:space="preserve">ص: ٥٥ </w:t>
      </w:r>
      <w:r w:rsidRPr="001A51AF">
        <w:rPr>
          <w:rFonts w:hint="cs"/>
          <w:sz w:val="27"/>
          <w:szCs w:val="27"/>
          <w:rtl/>
          <w:lang w:bidi="fa-IR"/>
        </w:rPr>
        <w:t>–</w:t>
      </w:r>
      <w:r w:rsidRPr="001A51AF">
        <w:rPr>
          <w:rFonts w:ascii="Arial" w:hAnsi="Arial"/>
          <w:sz w:val="27"/>
          <w:szCs w:val="27"/>
          <w:rtl/>
          <w:lang w:bidi="fa-IR"/>
        </w:rPr>
        <w:t xml:space="preserve"> ٦٤</w:t>
      </w:r>
    </w:p>
    <w:p w:rsidR="00E6002E" w:rsidRPr="00E6002E" w:rsidRDefault="00E6002E" w:rsidP="001A51AF">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اين و امّا سركشانداراي بدترين مرجع و مأوايند.</w:t>
      </w:r>
      <w:r w:rsidRPr="00E6002E">
        <w:rPr>
          <w:rtl/>
        </w:rPr>
        <w:t xml:space="preserve"> </w:t>
      </w:r>
      <w:r w:rsidRPr="00E6002E">
        <w:rPr>
          <w:rFonts w:ascii="Arial" w:hAnsi="Arial"/>
          <w:rtl/>
          <w:lang w:bidi="fa-IR"/>
        </w:rPr>
        <w:t>‏ و آن دوزخ است كه بدانجا در مي‌آيند و بدان مي‌سوزند، و چه بد جايگاه و قرارگاهي است.</w:t>
      </w:r>
      <w:r w:rsidRPr="00E6002E">
        <w:rPr>
          <w:rtl/>
        </w:rPr>
        <w:t xml:space="preserve"> </w:t>
      </w:r>
      <w:r w:rsidRPr="00E6002E">
        <w:rPr>
          <w:rFonts w:ascii="Arial" w:hAnsi="Arial"/>
          <w:rtl/>
          <w:lang w:bidi="fa-IR"/>
        </w:rPr>
        <w:t>‏ اين آب داغ و خونابه (اندام دوزخيان است كه نوشيدني ايشان) است، بايد كه از آن پيوسته بچشند و بخورند. ‏و جز اين، انواع كيفرهاي ديگري از اين قبيل دارند. اين گروه انبوه، بر اثر فشار و زور (فرشتگان) خود را به ميان شما مي‌اندازند (و جا را بر شما تنگ مي‌كنند)  - خوش نيامدند و خوشي نبينند - آنان با آتش دوزخ سوخته مي‌شوند.</w:t>
      </w:r>
      <w:r w:rsidRPr="00E6002E">
        <w:rPr>
          <w:rtl/>
        </w:rPr>
        <w:t xml:space="preserve"> </w:t>
      </w:r>
      <w:r w:rsidRPr="00E6002E">
        <w:rPr>
          <w:rFonts w:ascii="Arial" w:hAnsi="Arial"/>
          <w:rtl/>
          <w:lang w:bidi="fa-IR"/>
        </w:rPr>
        <w:t>‏(پيروان، خطاب به سروران خود) مي‌گويند: بلكه شما خوش نيامديد و خوشي نبينيد. چرا كه اين شما بوديد كه چنين جائي را بهره ما كرديد، وه كه چه مقر و جايگاه بدي است! ‏ ‏ و مي‌گويند: پروردگارا! هر كس چنين جايگاه و عذابي را نصيب ما نموده است، عذاب او را در آتش دوزخ چندين برابر گردان. ‏‏‏ ‏‏ (سرانجام، دوزخيان به همديگر) مي‌گويند: ما چرا كساني را نمي‌بينيم كه (در دنيا) ايشان را از زمره بدان و بدكاران به حساب مي‌آورديم‌؟ ‏‏ آيا ما (اشتباهاً در دنيا) ايشان را حقير و ناچيز گرفته بوديم و بديشان گپ مي‌زديم و يا اين كه، چشمان (نزديك بين ما) ايشان را نمي‌توانند ببينند؟ ‏‏ اين يك واقعيّت است</w:t>
      </w:r>
      <w:r w:rsidRPr="00E6002E">
        <w:rPr>
          <w:rFonts w:ascii="Arial" w:hAnsi="Arial" w:hint="cs"/>
          <w:rtl/>
          <w:lang w:bidi="fa-IR"/>
        </w:rPr>
        <w:t xml:space="preserve"> </w:t>
      </w:r>
      <w:r w:rsidRPr="00E6002E">
        <w:rPr>
          <w:rFonts w:ascii="Arial" w:hAnsi="Arial"/>
          <w:rtl/>
          <w:lang w:bidi="fa-IR"/>
        </w:rPr>
        <w:t>و نزاع و سخنان خصمانه دوزخيان با يكديگر خواهد 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rPr>
      </w:pPr>
      <w:r w:rsidRPr="00E6002E">
        <w:rPr>
          <w:rFonts w:ascii="Arial" w:hAnsi="Arial" w:hint="cs"/>
          <w:rtl/>
        </w:rPr>
        <w:t>آ</w:t>
      </w:r>
      <w:r w:rsidRPr="00E6002E">
        <w:rPr>
          <w:rFonts w:ascii="Arial" w:hAnsi="Arial"/>
          <w:rtl/>
        </w:rPr>
        <w:t>نها</w:t>
      </w:r>
      <w:r w:rsidRPr="00E6002E">
        <w:rPr>
          <w:rFonts w:ascii="Arial" w:hAnsi="Arial" w:hint="cs"/>
          <w:rtl/>
          <w:lang w:bidi="fa-IR"/>
        </w:rPr>
        <w:t>ی</w:t>
      </w:r>
      <w:r w:rsidR="00314B23">
        <w:rPr>
          <w:rFonts w:ascii="Arial" w:hAnsi="Arial" w:hint="cs"/>
          <w:rtl/>
          <w:lang w:bidi="fa-IR"/>
        </w:rPr>
        <w:t>ی</w:t>
      </w:r>
      <w:r w:rsidRPr="00E6002E">
        <w:rPr>
          <w:rFonts w:ascii="Arial" w:hAnsi="Arial"/>
          <w:rtl/>
        </w:rPr>
        <w:t xml:space="preserve"> كه در </w:t>
      </w:r>
      <w:r w:rsidR="00314B23">
        <w:rPr>
          <w:rFonts w:ascii="Arial" w:hAnsi="Arial"/>
          <w:rtl/>
        </w:rPr>
        <w:t>دنيا همديگر را تبريك و خوش آمد</w:t>
      </w:r>
      <w:r w:rsidRPr="00E6002E">
        <w:rPr>
          <w:rFonts w:ascii="Arial" w:hAnsi="Arial"/>
          <w:rtl/>
        </w:rPr>
        <w:t xml:space="preserve"> مي گفتند و </w:t>
      </w:r>
      <w:r w:rsidRPr="00E6002E">
        <w:rPr>
          <w:rFonts w:ascii="Arial" w:hAnsi="Arial" w:hint="cs"/>
          <w:rtl/>
        </w:rPr>
        <w:t xml:space="preserve">به همدیگر احترام می گذاشتند </w:t>
      </w:r>
      <w:r w:rsidRPr="00E6002E">
        <w:rPr>
          <w:rFonts w:ascii="Arial" w:hAnsi="Arial" w:hint="cs"/>
          <w:rtl/>
          <w:lang w:bidi="fa-IR"/>
        </w:rPr>
        <w:t>در</w:t>
      </w:r>
      <w:r w:rsidRPr="00E6002E">
        <w:rPr>
          <w:rFonts w:ascii="Arial" w:hAnsi="Arial"/>
          <w:rtl/>
        </w:rPr>
        <w:t xml:space="preserve"> روز قيامت وضعيت شان ت</w:t>
      </w:r>
      <w:r w:rsidR="00314B23">
        <w:rPr>
          <w:rFonts w:ascii="Arial" w:hAnsi="Arial"/>
          <w:rtl/>
        </w:rPr>
        <w:t>غيير مي كند و خطاب به همديگر مي</w:t>
      </w:r>
      <w:r w:rsidR="00314B23">
        <w:rPr>
          <w:rFonts w:ascii="Arial" w:hAnsi="Arial" w:cs="CTraditional Arabic" w:hint="cs"/>
          <w:cs/>
        </w:rPr>
        <w:t>‎</w:t>
      </w:r>
      <w:r w:rsidRPr="00E6002E">
        <w:rPr>
          <w:rFonts w:ascii="Arial" w:hAnsi="Arial"/>
          <w:rtl/>
        </w:rPr>
        <w:t xml:space="preserve">گويند: </w:t>
      </w:r>
    </w:p>
    <w:p w:rsidR="00E6002E" w:rsidRPr="00E6002E" w:rsidRDefault="00E6002E" w:rsidP="003948A9">
      <w:pPr>
        <w:ind w:firstLine="206"/>
        <w:jc w:val="lowKashida"/>
        <w:rPr>
          <w:rFonts w:ascii="Arial" w:hAnsi="Arial" w:cs="Arial" w:hint="cs"/>
          <w:rtl/>
        </w:rPr>
      </w:pPr>
      <w:r w:rsidRPr="00E6002E">
        <w:rPr>
          <w:rFonts w:ascii="QCF_BSML" w:hAnsi="QCF_BSML" w:cs="QCF_BSML"/>
          <w:sz w:val="32"/>
          <w:szCs w:val="32"/>
          <w:rtl/>
          <w:lang w:bidi="fa-IR"/>
        </w:rPr>
        <w:t xml:space="preserve">ﭽ </w:t>
      </w:r>
      <w:r w:rsidRPr="00E6002E">
        <w:rPr>
          <w:rFonts w:ascii="QCF_P456" w:hAnsi="QCF_P456" w:cs="QCF_P456"/>
          <w:sz w:val="32"/>
          <w:szCs w:val="32"/>
          <w:rtl/>
          <w:lang w:bidi="fa-IR"/>
        </w:rPr>
        <w:t xml:space="preserve">ﯳ  ﯴ  ﯵﯶ  ﯷ  ﯸ  ﯹ  ﯺ   ﯻ  ﯼ  ﯽ    ﯾ  ﯿ  ﰀﰁ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ص: ٥٩ - ٦٠</w:t>
      </w:r>
      <w:r w:rsidRPr="00E6002E">
        <w:rPr>
          <w:rFonts w:ascii="Traditional Arabic" w:hAnsi="Traditional Arabic" w:cs="Traditional Arabic"/>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rPr>
        <w:t>(</w:t>
      </w:r>
      <w:r w:rsidRPr="00E6002E">
        <w:rPr>
          <w:rFonts w:ascii="Arial" w:hAnsi="Arial"/>
          <w:rtl/>
          <w:lang w:bidi="fa-IR"/>
        </w:rPr>
        <w:t>مي‌گويند: بلكه شما خوش نيامديد و خوشي نبينيد</w:t>
      </w:r>
      <w:r w:rsidRPr="00E6002E">
        <w:rPr>
          <w:rFonts w:ascii="Arial" w:hAnsi="Arial" w:hint="cs"/>
          <w:rtl/>
          <w:lang w:bidi="fa-IR"/>
        </w:rPr>
        <w:t>.</w:t>
      </w:r>
      <w:r w:rsidRPr="00E6002E">
        <w:rPr>
          <w:rFonts w:ascii="Arial" w:hAnsi="Arial"/>
          <w:rtl/>
          <w:lang w:bidi="fa-IR"/>
        </w:rPr>
        <w:t xml:space="preserve">چرا </w:t>
      </w:r>
      <w:r w:rsidRPr="00E6002E">
        <w:rPr>
          <w:rFonts w:ascii="Arial" w:hAnsi="Arial" w:hint="cs"/>
          <w:rtl/>
          <w:lang w:bidi="fa-IR"/>
        </w:rPr>
        <w:t>چون</w:t>
      </w:r>
      <w:r w:rsidRPr="00E6002E">
        <w:rPr>
          <w:rFonts w:ascii="Arial" w:hAnsi="Arial"/>
          <w:rtl/>
          <w:lang w:bidi="fa-IR"/>
        </w:rPr>
        <w:t xml:space="preserve"> شما بوديد كه چنين جائي را بهره ما كرديد</w:t>
      </w:r>
      <w:r w:rsidRPr="00E6002E">
        <w:rPr>
          <w:rFonts w:ascii="Arial" w:hAnsi="Arial" w:hint="cs"/>
          <w:rtl/>
          <w:lang w:bidi="fa-IR"/>
        </w:rPr>
        <w:t>)</w:t>
      </w:r>
    </w:p>
    <w:p w:rsidR="00E6002E" w:rsidRPr="00E6002E" w:rsidRDefault="00314B23" w:rsidP="003948A9">
      <w:pPr>
        <w:ind w:firstLine="206"/>
        <w:jc w:val="lowKashida"/>
        <w:rPr>
          <w:rFonts w:ascii="Arial" w:hAnsi="Arial" w:hint="cs"/>
          <w:rtl/>
          <w:lang w:bidi="fa-IR"/>
        </w:rPr>
      </w:pPr>
      <w:r>
        <w:rPr>
          <w:rFonts w:ascii="Arial" w:hAnsi="Arial" w:hint="cs"/>
          <w:rtl/>
        </w:rPr>
        <w:t>هرکدام آرزو می</w:t>
      </w:r>
      <w:r>
        <w:rPr>
          <w:rFonts w:ascii="Arial" w:hAnsi="Arial" w:cs="CTraditional Arabic" w:hint="cs"/>
          <w:cs/>
        </w:rPr>
        <w:t>‎</w:t>
      </w:r>
      <w:r w:rsidR="00E6002E" w:rsidRPr="00E6002E">
        <w:rPr>
          <w:rFonts w:ascii="Arial" w:hAnsi="Arial" w:hint="cs"/>
          <w:rtl/>
        </w:rPr>
        <w:t>کنند که عذاب و سزای دوست و ن</w:t>
      </w:r>
      <w:r>
        <w:rPr>
          <w:rFonts w:ascii="Arial" w:hAnsi="Arial" w:hint="cs"/>
          <w:rtl/>
          <w:lang w:bidi="fa-IR"/>
        </w:rPr>
        <w:t>زدیک</w:t>
      </w:r>
      <w:r w:rsidR="00E6002E" w:rsidRPr="00E6002E">
        <w:rPr>
          <w:rFonts w:ascii="Arial" w:hAnsi="Arial" w:hint="cs"/>
          <w:rtl/>
          <w:lang w:bidi="fa-IR"/>
        </w:rPr>
        <w:t>ش بیشتر و بیشتر شود، فراموش نکنیم که این جدال و خصومت میان آنها قطعاً رخ خواهد داد، چون خداوند آنرا بیان فرموده و حال حقیقی آنها را برای ما به تصویر می کشد.</w:t>
      </w:r>
    </w:p>
    <w:p w:rsidR="00E6002E" w:rsidRPr="00E6002E" w:rsidRDefault="00E6002E" w:rsidP="003948A9">
      <w:pPr>
        <w:ind w:firstLine="206"/>
        <w:jc w:val="lowKashida"/>
        <w:rPr>
          <w:rFonts w:ascii="Arial" w:hAnsi="Arial" w:hint="cs"/>
          <w:rtl/>
        </w:rPr>
      </w:pPr>
      <w:r w:rsidRPr="00E6002E">
        <w:rPr>
          <w:rFonts w:ascii="Arial" w:hAnsi="Arial"/>
          <w:rtl/>
        </w:rPr>
        <w:t xml:space="preserve">5- </w:t>
      </w:r>
      <w:r w:rsidRPr="00E6002E">
        <w:rPr>
          <w:rFonts w:ascii="Arial" w:hAnsi="Arial" w:hint="cs"/>
          <w:rtl/>
        </w:rPr>
        <w:t xml:space="preserve">در روز قیامت </w:t>
      </w:r>
      <w:r w:rsidRPr="00E6002E">
        <w:rPr>
          <w:rFonts w:ascii="Arial" w:hAnsi="Arial"/>
          <w:rtl/>
        </w:rPr>
        <w:t xml:space="preserve"> </w:t>
      </w:r>
      <w:r w:rsidRPr="00E6002E">
        <w:rPr>
          <w:rFonts w:ascii="Arial" w:hAnsi="Arial" w:hint="cs"/>
          <w:rtl/>
        </w:rPr>
        <w:t>میان انسان کافر و دوست شیطانیش جن</w:t>
      </w:r>
      <w:r w:rsidR="00314B23">
        <w:rPr>
          <w:rFonts w:ascii="Arial" w:hAnsi="Arial" w:hint="cs"/>
          <w:rtl/>
          <w:lang w:bidi="fa-IR"/>
        </w:rPr>
        <w:t>گ و جدال رخ می</w:t>
      </w:r>
      <w:r w:rsidR="00314B23">
        <w:rPr>
          <w:rFonts w:ascii="Arial" w:hAnsi="Arial" w:cs="CTraditional Arabic" w:hint="cs"/>
          <w:cs/>
          <w:lang w:bidi="fa-IR"/>
        </w:rPr>
        <w:t>‎</w:t>
      </w:r>
      <w:r w:rsidRPr="00E6002E">
        <w:rPr>
          <w:rFonts w:ascii="Arial" w:hAnsi="Arial" w:hint="cs"/>
          <w:rtl/>
          <w:lang w:bidi="fa-IR"/>
        </w:rPr>
        <w:t xml:space="preserve">دهد، </w:t>
      </w:r>
      <w:r w:rsidRPr="00E6002E">
        <w:rPr>
          <w:rFonts w:ascii="Arial" w:hAnsi="Arial"/>
          <w:rtl/>
        </w:rPr>
        <w:t xml:space="preserve">خداوند مي فرمايد: </w:t>
      </w:r>
    </w:p>
    <w:p w:rsidR="00E6002E" w:rsidRPr="00E6002E" w:rsidRDefault="00E6002E" w:rsidP="00DA7725">
      <w:pPr>
        <w:ind w:firstLine="206"/>
        <w:rPr>
          <w:rFonts w:hint="cs"/>
          <w:rtl/>
        </w:rPr>
      </w:pPr>
      <w:r w:rsidRPr="00E6002E">
        <w:rPr>
          <w:rFonts w:ascii="QCF_BSML" w:hAnsi="QCF_BSML" w:cs="QCF_BSML"/>
          <w:sz w:val="32"/>
          <w:szCs w:val="32"/>
          <w:rtl/>
          <w:lang w:bidi="fa-IR"/>
        </w:rPr>
        <w:t xml:space="preserve">ﭽ </w:t>
      </w:r>
      <w:r w:rsidRPr="00E6002E">
        <w:rPr>
          <w:rFonts w:ascii="QCF_P519" w:hAnsi="QCF_P519" w:cs="QCF_P519"/>
          <w:sz w:val="32"/>
          <w:szCs w:val="32"/>
          <w:rtl/>
          <w:lang w:bidi="fa-IR"/>
        </w:rPr>
        <w:t xml:space="preserve">ﮚ  ﮛ  ﮜ  ﮝ  ﮞ  ﮟ  ﮠ  ﮡ  ﮢ    ﮣ  ﮤ            ﮥ   ﮦ   ﮧ  ﮨ  ﮩ     ﮪ   ﮫ  ﮬ  ﮭ  ﮮ  ﮯ   ﮰ  ﮱ   ﯓ  ﯔ    ﯕ  ﯖ      ﯗ          ﯘ    ﯚ  ﯛ  ﯜ  ﯝ  ﯞ    ﯟ  ﯠ          ﯡ  ﯢ  ﯣ  ﯤ  ﯥ  ﯦ  ﯧ  ﯨ  ﯩ  ﯪ   ﯫ      ﯬ  ﯭ  ﯮ  ﯯ  ﯰ  ﯱ  ﯲ  ﯳ  ﯴ     ﯵ  ﯶ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sz w:val="27"/>
          <w:szCs w:val="27"/>
          <w:rtl/>
          <w:lang w:bidi="fa-IR"/>
        </w:rPr>
        <w:t xml:space="preserve">ق: ٢٣ </w:t>
      </w:r>
      <w:r w:rsidRPr="00E6002E">
        <w:rPr>
          <w:rFonts w:hint="cs"/>
          <w:sz w:val="27"/>
          <w:szCs w:val="27"/>
          <w:rtl/>
          <w:lang w:bidi="fa-IR"/>
        </w:rPr>
        <w:t>–</w:t>
      </w:r>
      <w:r w:rsidRPr="00E6002E">
        <w:rPr>
          <w:rFonts w:ascii="Arial" w:hAnsi="Arial"/>
          <w:sz w:val="27"/>
          <w:szCs w:val="27"/>
          <w:rtl/>
          <w:lang w:bidi="fa-IR"/>
        </w:rPr>
        <w:t xml:space="preserve"> ٢٩</w:t>
      </w:r>
    </w:p>
    <w:p w:rsidR="00314B23" w:rsidRDefault="00E6002E" w:rsidP="003948A9">
      <w:pPr>
        <w:ind w:firstLine="206"/>
        <w:jc w:val="lowKashida"/>
        <w:rPr>
          <w:rFonts w:hint="cs"/>
          <w:rtl/>
        </w:rPr>
      </w:pPr>
      <w:r w:rsidRPr="00E6002E">
        <w:rPr>
          <w:rFonts w:hint="cs"/>
          <w:rtl/>
        </w:rPr>
        <w:t>(</w:t>
      </w:r>
      <w:r w:rsidRPr="00E6002E">
        <w:rPr>
          <w:rtl/>
        </w:rPr>
        <w:t>فرشته همدم او مي‌گويد، اينها چيزهائي است كه در پيش من آماده است هر كافر سركش و كينه‌توزي را به دوزخ بيندازيد! ‏ آن كسي را كه سخت از انجام كارهاي نيك دست بازداشته (و ديگران را) نيز از انجام خوبيها بازداشته است، و متجاوز (از حدود احكام الهي) و متعدي (به حقوق ديگران) بوده است، و (در دين خود) شك داشته است و (ديگران را نيز راجع به دين) به شك انداخته است و بدبين كرده است ‏ آن كسي كه با خدا، معبود ديگري را برگزيده است. پس او را به عذاب سخت (دوزخ) بيندازيد. ‏ (شيطاني كه در دنيا پيوسته) همدم او (بوده است) مي‌گويد: پروردگارا! من او را به طغيان و سركشي (از فرمان يزدان) وا نداشته‌ام، بلكه او خود در گمراهي ژرف (و</w:t>
      </w:r>
      <w:r w:rsidR="00314B23">
        <w:rPr>
          <w:rtl/>
        </w:rPr>
        <w:t xml:space="preserve"> دور از ساحل نجاتي) بوده است. ‏</w:t>
      </w:r>
    </w:p>
    <w:p w:rsidR="00E6002E" w:rsidRPr="00E6002E" w:rsidRDefault="00E6002E" w:rsidP="003948A9">
      <w:pPr>
        <w:ind w:firstLine="206"/>
        <w:jc w:val="lowKashida"/>
        <w:rPr>
          <w:rFonts w:hint="cs"/>
          <w:rtl/>
        </w:rPr>
      </w:pPr>
      <w:r w:rsidRPr="00E6002E">
        <w:rPr>
          <w:rtl/>
        </w:rPr>
        <w:t>خدا مي‌فرمايد: در پيشگاه من ستيزه مكنيد. من پيش از اين شما را (از اين سرنوشت شوم) بيم داده بودم. ‏ سخن من (مبني بر عذاب دادن كافران و نعمت رساندن به مؤمنان) تغييرناپذير است و دگرگون نمي‌شود، و من كمترين ستمي به بندگان نمي‌كنم. ‏</w:t>
      </w:r>
      <w:r w:rsidRPr="00E6002E">
        <w:rPr>
          <w:rFonts w:hint="cs"/>
          <w:rtl/>
        </w:rPr>
        <w:t>)</w:t>
      </w:r>
      <w:r w:rsidRPr="00E6002E">
        <w:rPr>
          <w:rtl/>
        </w:rPr>
        <w:t xml:space="preserve"> ‏ ‏</w:t>
      </w:r>
    </w:p>
    <w:p w:rsidR="00E6002E" w:rsidRPr="00E6002E" w:rsidRDefault="00E6002E" w:rsidP="003948A9">
      <w:pPr>
        <w:ind w:firstLine="206"/>
        <w:jc w:val="lowKashida"/>
        <w:rPr>
          <w:rFonts w:hint="cs"/>
          <w:rtl/>
          <w:lang w:bidi="fa-IR"/>
        </w:rPr>
      </w:pPr>
      <w:r w:rsidRPr="00E6002E">
        <w:rPr>
          <w:rFonts w:hint="cs"/>
          <w:rtl/>
        </w:rPr>
        <w:t>6 ـ ش</w:t>
      </w:r>
      <w:r w:rsidRPr="00E6002E">
        <w:rPr>
          <w:rFonts w:hint="cs"/>
          <w:rtl/>
          <w:lang w:bidi="fa-IR"/>
        </w:rPr>
        <w:t xml:space="preserve">دت جدال و خصومت وقتی به اوج خود می رسد که انسان کافر با اعضای خود به بحث و گفت و گو می پردازد: </w:t>
      </w:r>
    </w:p>
    <w:p w:rsidR="00E6002E" w:rsidRPr="00E6002E" w:rsidRDefault="00E6002E" w:rsidP="001A51AF">
      <w:pPr>
        <w:ind w:firstLine="206"/>
        <w:rPr>
          <w:rFonts w:hint="cs"/>
          <w:rtl/>
        </w:rPr>
      </w:pPr>
      <w:r w:rsidRPr="00E6002E">
        <w:rPr>
          <w:rFonts w:ascii="QCF_BSML" w:hAnsi="QCF_BSML" w:cs="QCF_BSML"/>
          <w:sz w:val="32"/>
          <w:szCs w:val="32"/>
          <w:rtl/>
          <w:lang w:bidi="fa-IR"/>
        </w:rPr>
        <w:t xml:space="preserve">ﭽ </w:t>
      </w:r>
      <w:r w:rsidRPr="00E6002E">
        <w:rPr>
          <w:rFonts w:ascii="QCF_P478" w:hAnsi="QCF_P478" w:cs="QCF_P478"/>
          <w:sz w:val="32"/>
          <w:szCs w:val="32"/>
          <w:rtl/>
          <w:lang w:bidi="fa-IR"/>
        </w:rPr>
        <w:t xml:space="preserve">ﯲ  ﯳ       ﯴ  ﯵ  ﯶ   ﯷ    ﯸ  ﯹ  ﯺ  ﯻ  ﯼ  ﯽ  ﯾ  ﯿ    ﰀ  ﰁ  ﰂ  ﰃ  ﰄ  ﰅ    ﰆ  ﰇ   </w:t>
      </w:r>
      <w:r w:rsidRPr="00E6002E">
        <w:rPr>
          <w:rFonts w:ascii="QCF_P479" w:hAnsi="QCF_P479" w:cs="QCF_P479"/>
          <w:sz w:val="32"/>
          <w:szCs w:val="32"/>
          <w:rtl/>
          <w:lang w:bidi="fa-IR"/>
        </w:rPr>
        <w:t xml:space="preserve">ﭑ  ﭒ  ﭓ  ﭔ  ﭕﭖ  ﭗ  ﭘ  ﭙ  ﭚ      ﭛ  ﭜ       ﭝ  ﭞ  ﭟ  ﭠ  ﭡ   ﭢ  ﭣ  ﭤ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فصلت: ١٩ - ٢١</w:t>
      </w:r>
      <w:r w:rsidRPr="00E6002E">
        <w:rPr>
          <w:rtl/>
        </w:rPr>
        <w:t xml:space="preserve"> ‏</w:t>
      </w:r>
    </w:p>
    <w:p w:rsidR="00E6002E" w:rsidRPr="00E6002E" w:rsidRDefault="00E6002E" w:rsidP="003948A9">
      <w:pPr>
        <w:ind w:firstLine="206"/>
        <w:jc w:val="lowKashida"/>
        <w:rPr>
          <w:rFonts w:hint="cs"/>
          <w:rtl/>
        </w:rPr>
      </w:pPr>
      <w:r w:rsidRPr="00E6002E">
        <w:rPr>
          <w:rFonts w:hint="cs"/>
          <w:rtl/>
        </w:rPr>
        <w:t>(</w:t>
      </w:r>
      <w:r w:rsidRPr="00E6002E">
        <w:rPr>
          <w:rtl/>
        </w:rPr>
        <w:t>روزي دشمنان خدا (يعني كفّار و مشركان همه ملّتها) به سوي آتش دوزخ رانده و بر لبه آن گرد آورده مي‌شوند ‏ هنگامي كه در كنار دوزخ گرد آمدند، گوشها و چشمها و پوستهاي ايشان بر كارهائي كه (در دنيا) مي‌كرده‌اند، گواهي مي‌دهند. ‏ آنان به پوستهاي خود مي‌گويند: چرا بر ضدّ ما شهادت داديد؟ پاسخ مي‌دهند: خداوندي ما را به گفتار درآورده است كه همه چيز را گويا نموده است، و همو در آغاز شما را (از عدم) آفريده است و (در پايان زندگي و بعد از ممات، دوباره جامه حيات به تنتان كرده و براي حساب و كتاب) به سوي او برگردانده شده‌ايد</w:t>
      </w:r>
      <w:r w:rsidRPr="00E6002E">
        <w:rPr>
          <w:rFonts w:hint="cs"/>
          <w:rtl/>
        </w:rPr>
        <w:t>)</w:t>
      </w:r>
      <w:r w:rsidRPr="00E6002E">
        <w:rPr>
          <w:rtl/>
        </w:rPr>
        <w:t>‏</w:t>
      </w:r>
    </w:p>
    <w:p w:rsidR="00E6002E" w:rsidRPr="00E6002E" w:rsidRDefault="00E6002E" w:rsidP="003948A9">
      <w:pPr>
        <w:ind w:firstLine="206"/>
        <w:jc w:val="lowKashida"/>
        <w:rPr>
          <w:rFonts w:ascii="Arial" w:hAnsi="Arial"/>
          <w:rtl/>
        </w:rPr>
      </w:pPr>
      <w:r w:rsidRPr="00E6002E">
        <w:rPr>
          <w:rFonts w:ascii="Arial" w:hAnsi="Arial"/>
          <w:rtl/>
        </w:rPr>
        <w:t>اين مخاصمت از جانب كفار زماني پيش مي آيد كه عذاب دردناكي كه خداوند براي آنها تدارك ديده است را با چشم ها مي بينند، قهراً تكذيب مي كنند و منكر انجام اعمالي مي شوند كه آنها را با چنين عذابي مواجه ساخته اس</w:t>
      </w:r>
      <w:r w:rsidR="00314B23">
        <w:rPr>
          <w:rFonts w:ascii="Arial" w:hAnsi="Arial"/>
          <w:rtl/>
        </w:rPr>
        <w:t>ت و مدعي مي</w:t>
      </w:r>
      <w:r w:rsidR="00314B23">
        <w:rPr>
          <w:rFonts w:ascii="Arial" w:hAnsi="Arial" w:cs="CTraditional Arabic" w:hint="cs"/>
          <w:cs/>
        </w:rPr>
        <w:t>‎</w:t>
      </w:r>
      <w:r w:rsidRPr="00E6002E">
        <w:rPr>
          <w:rFonts w:ascii="Arial" w:hAnsi="Arial"/>
          <w:rtl/>
        </w:rPr>
        <w:t>شو</w:t>
      </w:r>
      <w:r w:rsidR="00314B23">
        <w:rPr>
          <w:rFonts w:ascii="Arial" w:hAnsi="Arial"/>
          <w:rtl/>
        </w:rPr>
        <w:t>ند كه انسانهاي نيك و صالحي بوده</w:t>
      </w:r>
      <w:r w:rsidR="00314B23">
        <w:rPr>
          <w:rFonts w:ascii="Arial" w:hAnsi="Arial" w:cs="CTraditional Arabic" w:hint="cs"/>
          <w:cs/>
        </w:rPr>
        <w:t>‎</w:t>
      </w:r>
      <w:r w:rsidRPr="00E6002E">
        <w:rPr>
          <w:rFonts w:ascii="Arial" w:hAnsi="Arial"/>
          <w:rtl/>
        </w:rPr>
        <w:t>اند</w:t>
      </w:r>
      <w:r w:rsidRPr="00E6002E">
        <w:rPr>
          <w:rFonts w:ascii="Arial" w:hAnsi="Arial" w:hint="cs"/>
          <w:rtl/>
        </w:rPr>
        <w:t xml:space="preserve">، </w:t>
      </w:r>
      <w:r w:rsidRPr="00E6002E">
        <w:rPr>
          <w:rFonts w:ascii="Arial" w:hAnsi="Arial"/>
          <w:rtl/>
        </w:rPr>
        <w:t>شهادت و گواهي فرشتگان، پيامبران و انسانهاي صالحي كه عليه آنها گواهي مي دهند را تكذيب مي كنند. در چنين حالتي خداوند بر دهن هاي شان مهر مي زند و دست و پاهاي شان</w:t>
      </w:r>
      <w:r w:rsidR="00314B23">
        <w:rPr>
          <w:rFonts w:ascii="Arial" w:hAnsi="Arial"/>
          <w:rtl/>
        </w:rPr>
        <w:t xml:space="preserve"> را درباره اعمالي كه انجام داده</w:t>
      </w:r>
      <w:r w:rsidR="00314B23">
        <w:rPr>
          <w:rFonts w:ascii="Arial" w:hAnsi="Arial" w:cs="CTraditional Arabic" w:hint="cs"/>
          <w:cs/>
        </w:rPr>
        <w:t>‎</w:t>
      </w:r>
      <w:r w:rsidRPr="00E6002E">
        <w:rPr>
          <w:rFonts w:ascii="Arial" w:hAnsi="Arial"/>
          <w:rtl/>
        </w:rPr>
        <w:t>اند به سخن در مي آورد</w:t>
      </w:r>
      <w:r w:rsidRPr="00E6002E">
        <w:rPr>
          <w:rFonts w:ascii="Arial" w:hAnsi="Arial" w:hint="cs"/>
          <w:rtl/>
        </w:rPr>
        <w:t xml:space="preserve">، </w:t>
      </w:r>
      <w:r w:rsidRPr="00E6002E">
        <w:rPr>
          <w:rFonts w:ascii="Arial" w:hAnsi="Arial"/>
          <w:rtl/>
        </w:rPr>
        <w:t>آنگاه كفار خطاب به اعضاء بدن خود مي گويند: خاك بر سر شما، لعنت و نفرين</w:t>
      </w:r>
      <w:r w:rsidR="00314B23">
        <w:rPr>
          <w:rFonts w:ascii="Arial" w:hAnsi="Arial"/>
          <w:rtl/>
        </w:rPr>
        <w:t xml:space="preserve"> بر شما، من از شما دارم دفاع مي</w:t>
      </w:r>
      <w:r w:rsidR="00314B23">
        <w:rPr>
          <w:rFonts w:ascii="Arial" w:hAnsi="Arial" w:cs="CTraditional Arabic" w:hint="cs"/>
          <w:cs/>
        </w:rPr>
        <w:t>‎</w:t>
      </w:r>
      <w:r w:rsidRPr="00E6002E">
        <w:rPr>
          <w:rFonts w:ascii="Arial" w:hAnsi="Arial"/>
          <w:rtl/>
        </w:rPr>
        <w:t>كنم.</w:t>
      </w:r>
      <w:r w:rsidRPr="00E6002E">
        <w:rPr>
          <w:rStyle w:val="a4"/>
          <w:rFonts w:ascii="Arial" w:hAnsi="Arial"/>
          <w:rtl/>
        </w:rPr>
        <w:footnoteReference w:id="95"/>
      </w:r>
    </w:p>
    <w:p w:rsidR="00E6002E" w:rsidRPr="00E6002E" w:rsidRDefault="00E6002E" w:rsidP="00314B23">
      <w:pPr>
        <w:ind w:firstLine="206"/>
        <w:jc w:val="lowKashida"/>
        <w:rPr>
          <w:rFonts w:ascii="Arial" w:hAnsi="Arial" w:cs="Arial" w:hint="cs"/>
          <w:rtl/>
        </w:rPr>
      </w:pPr>
      <w:r w:rsidRPr="00E6002E">
        <w:rPr>
          <w:rFonts w:ascii="Arial" w:hAnsi="Arial"/>
          <w:rtl/>
        </w:rPr>
        <w:t xml:space="preserve">مسلم، ترمذي، ابن مردويه و بيهقي از </w:t>
      </w:r>
      <w:r w:rsidR="00314B23">
        <w:rPr>
          <w:rFonts w:ascii="Arial" w:hAnsi="Arial"/>
          <w:rtl/>
        </w:rPr>
        <w:t>ابي سعيد و ابي هريره روايت كرده</w:t>
      </w:r>
      <w:r w:rsidR="00314B23">
        <w:rPr>
          <w:rFonts w:ascii="Arial" w:hAnsi="Arial" w:cs="CTraditional Arabic" w:hint="cs"/>
          <w:cs/>
        </w:rPr>
        <w:t>‎</w:t>
      </w:r>
      <w:r w:rsidRPr="00E6002E">
        <w:rPr>
          <w:rFonts w:ascii="Arial" w:hAnsi="Arial"/>
          <w:rtl/>
        </w:rPr>
        <w:t>اند</w:t>
      </w:r>
      <w:r w:rsidRPr="00E6002E">
        <w:rPr>
          <w:rFonts w:ascii="Arial" w:hAnsi="Arial" w:hint="cs"/>
          <w:rtl/>
        </w:rPr>
        <w:t xml:space="preserve">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«فَيَلْقَى الْعَبْدَ فَيَقُولُ أَيْ فُلْ أَلَمْ أُكْرِمْكَ وَأُسَوِّدْكَ وَأُزَوِّجْكَ وَأُسَخِّرْ لَكَ الْخَيْلَ وَالْإِبِلَ وَأَذَرْكَ تَرْأَسُ وَتَرْبَعُ فَيَقُولُ بَلَى قَالَ فَيَقُولُ أَفَظَنَنْتَ أَنَّكَ مُلَاقِيَّ فَيَقُولُ لَا فَيَقُولُ فَإِنِّي أَنْسَاكَ كَمَا نَسِيتَنِي ثُمَّ يَلْقَى الثَّانِيَ فَيَقُولُ أَيْ فُلْ أَلَمْ أُكْرِمْكَ وَأُسَوِّدْكَ وَأُزَوِّجْكَ وَأُسَخِّرْ لَكَ الْخَيْلَ وَالْإِبِلَ وَأَذَرْكَ تَرْأَسُ وَتَرْبَعُ فَيَقُولُ بَلَى أَيْ رَبِّ فَيَقُولُ أَفَظَنَنْتَ أَنَّكَ مُلَاقِيَّ فَيَقُولُ لَا فَيَقُولُ فَإِنِّي أَنْسَاكَ كَمَا نَسِيتَنِي ثُمَّ يَلْقَى الثَّالِثَ فَيَقُولُ لَهُ مِثْلَ ذَلِكَ فَيَقُولُ يَا رَبِّ آمَنْتُ بِكَ وَبِكِتَابِكَ وَبِرُسُلِكَ وَصَلَّيْتُ وَصُمْتُ وَتَصَدَّقْتُ وَيُثْنِي بِخَيْرٍ مَا اسْتَطَاعَ فَيَقُولُ هَاهُنَا إِذًا قَالَ ثُمَّ يُقَالُ لَهُ الْآنَ نَبْعَثُ شَاهِدَنَا عَلَيْكَ وَيَتَفَكَّرُ فِي نَفْسِهِ مَنْ ذَا الَّذِي يَشْهَدُ عَلَيَّ فَيُخْتَمُ عَلَى فِيهِ وَيُقَالُ لِفَخِذِهِ وَلَحْمِهِ وَعِظَامِهِ انْطِقِي فَتَنْطِقُ فَخِذُهُ وَلَحْمُهُ وَعِظَامُهُ بِعَمَلِهِ وَذَلِكَ لِيُعْذِرَ مِنْ نَفْسِهِ وَذَلِكَ الْمُنَافِقُ وَذَلِكَ الَّذِي يَسْخَطُ اللَّهُ عَلَيْهِ».</w:t>
      </w:r>
    </w:p>
    <w:p w:rsidR="00E6002E" w:rsidRPr="00E6002E" w:rsidRDefault="00E6002E" w:rsidP="003948A9">
      <w:pPr>
        <w:ind w:firstLine="206"/>
        <w:jc w:val="lowKashida"/>
        <w:rPr>
          <w:rFonts w:ascii="Arial" w:hAnsi="Arial" w:hint="cs"/>
          <w:rtl/>
        </w:rPr>
      </w:pPr>
      <w:r w:rsidRPr="00E6002E">
        <w:rPr>
          <w:rFonts w:ascii="Arial" w:hAnsi="Arial"/>
          <w:rtl/>
        </w:rPr>
        <w:t>بنده پروردگارش را ملاقات مي كند</w:t>
      </w:r>
      <w:r w:rsidRPr="00E6002E">
        <w:rPr>
          <w:rFonts w:ascii="Arial" w:hAnsi="Arial" w:hint="cs"/>
          <w:rtl/>
        </w:rPr>
        <w:t xml:space="preserve">، </w:t>
      </w:r>
      <w:r w:rsidRPr="00E6002E">
        <w:rPr>
          <w:rFonts w:ascii="Arial" w:hAnsi="Arial"/>
          <w:rtl/>
        </w:rPr>
        <w:t>پروردگار مي فرمايد: آيا من تو را مكرم نكر</w:t>
      </w:r>
      <w:r w:rsidR="00314B23">
        <w:rPr>
          <w:rFonts w:ascii="Arial" w:hAnsi="Arial" w:hint="cs"/>
          <w:rtl/>
        </w:rPr>
        <w:t>د</w:t>
      </w:r>
      <w:r w:rsidRPr="00E6002E">
        <w:rPr>
          <w:rFonts w:ascii="Arial" w:hAnsi="Arial"/>
          <w:rtl/>
        </w:rPr>
        <w:t>م</w:t>
      </w:r>
      <w:r w:rsidRPr="00E6002E">
        <w:rPr>
          <w:rFonts w:ascii="Arial" w:hAnsi="Arial" w:hint="cs"/>
          <w:rtl/>
        </w:rPr>
        <w:t>؟</w:t>
      </w:r>
      <w:r w:rsidRPr="00E6002E">
        <w:rPr>
          <w:rFonts w:ascii="Arial" w:hAnsi="Arial"/>
          <w:rtl/>
        </w:rPr>
        <w:t xml:space="preserve"> سروري به تو ندادم</w:t>
      </w:r>
      <w:r w:rsidRPr="00E6002E">
        <w:rPr>
          <w:rFonts w:ascii="Arial" w:hAnsi="Arial" w:hint="cs"/>
          <w:rtl/>
        </w:rPr>
        <w:t>؟</w:t>
      </w:r>
      <w:r w:rsidRPr="00E6002E">
        <w:rPr>
          <w:rFonts w:ascii="Arial" w:hAnsi="Arial"/>
          <w:rtl/>
        </w:rPr>
        <w:t xml:space="preserve"> زن و فرزند به تو</w:t>
      </w:r>
      <w:r w:rsidRPr="00E6002E">
        <w:rPr>
          <w:rFonts w:ascii="Arial" w:hAnsi="Arial" w:hint="cs"/>
          <w:rtl/>
        </w:rPr>
        <w:t>نبخ</w:t>
      </w:r>
      <w:r w:rsidR="00314B23">
        <w:rPr>
          <w:rFonts w:ascii="Arial" w:hAnsi="Arial" w:hint="cs"/>
          <w:rtl/>
          <w:lang w:bidi="fa-IR"/>
        </w:rPr>
        <w:t>شیدم؟</w:t>
      </w:r>
      <w:r w:rsidR="00314B23">
        <w:rPr>
          <w:rFonts w:ascii="Arial" w:hAnsi="Arial"/>
          <w:rtl/>
        </w:rPr>
        <w:t xml:space="preserve"> اسب ها و شترها را مطيع تو نگرداند</w:t>
      </w:r>
      <w:r w:rsidRPr="00E6002E">
        <w:rPr>
          <w:rFonts w:ascii="Arial" w:hAnsi="Arial"/>
          <w:rtl/>
        </w:rPr>
        <w:t>م</w:t>
      </w:r>
      <w:r w:rsidRPr="00E6002E">
        <w:rPr>
          <w:rFonts w:ascii="Arial" w:hAnsi="Arial" w:hint="cs"/>
          <w:rtl/>
        </w:rPr>
        <w:t>؟</w:t>
      </w:r>
      <w:r w:rsidRPr="00E6002E">
        <w:rPr>
          <w:rFonts w:ascii="Arial" w:hAnsi="Arial"/>
          <w:rtl/>
        </w:rPr>
        <w:t xml:space="preserve"> و تو را نگذاشتم كه بر آنها ريا</w:t>
      </w:r>
      <w:r w:rsidR="00314B23">
        <w:rPr>
          <w:rFonts w:ascii="Arial" w:hAnsi="Arial" w:hint="cs"/>
          <w:rtl/>
        </w:rPr>
        <w:t>س</w:t>
      </w:r>
      <w:r w:rsidRPr="00E6002E">
        <w:rPr>
          <w:rFonts w:ascii="Arial" w:hAnsi="Arial"/>
          <w:rtl/>
        </w:rPr>
        <w:t>ت كني؟ بنده مي گويد</w:t>
      </w:r>
      <w:r w:rsidRPr="00E6002E">
        <w:rPr>
          <w:rFonts w:ascii="Arial" w:hAnsi="Arial" w:hint="cs"/>
          <w:rtl/>
        </w:rPr>
        <w:t xml:space="preserve">: </w:t>
      </w:r>
      <w:r w:rsidRPr="00E6002E">
        <w:rPr>
          <w:rFonts w:ascii="Arial" w:hAnsi="Arial"/>
          <w:rtl/>
        </w:rPr>
        <w:t>چرا پروردگارم</w:t>
      </w:r>
      <w:r w:rsidR="00314B23">
        <w:rPr>
          <w:rFonts w:ascii="Arial" w:hAnsi="Arial" w:hint="cs"/>
          <w:rtl/>
          <w:lang w:bidi="fa-IR"/>
        </w:rPr>
        <w:t>.</w:t>
      </w:r>
      <w:r w:rsidR="00314B23">
        <w:rPr>
          <w:rFonts w:ascii="Arial" w:hAnsi="Arial"/>
          <w:rtl/>
        </w:rPr>
        <w:t xml:space="preserve"> پرورد</w:t>
      </w:r>
      <w:r w:rsidR="00314B23">
        <w:rPr>
          <w:rFonts w:ascii="Arial" w:hAnsi="Arial" w:hint="cs"/>
          <w:rtl/>
        </w:rPr>
        <w:t>گ</w:t>
      </w:r>
      <w:r w:rsidRPr="00E6002E">
        <w:rPr>
          <w:rFonts w:ascii="Arial" w:hAnsi="Arial"/>
          <w:rtl/>
        </w:rPr>
        <w:t>ار مي فرمايد: آيا تو فكر مي كردي كه با من ملاقات مي كني؟ بنده مي گويد: خير. پروردگار مي گويد: همانطور كه تو مرا فراموش كردي، من نيز تو را فراموش مي كنم. بعد با نفر دوم و سوم ملاقات مي كند</w:t>
      </w:r>
      <w:r w:rsidRPr="00E6002E">
        <w:rPr>
          <w:rFonts w:ascii="Arial" w:hAnsi="Arial" w:hint="cs"/>
          <w:rtl/>
        </w:rPr>
        <w:t xml:space="preserve"> و </w:t>
      </w:r>
      <w:r w:rsidRPr="00E6002E">
        <w:rPr>
          <w:rFonts w:ascii="Arial" w:hAnsi="Arial"/>
          <w:rtl/>
        </w:rPr>
        <w:t xml:space="preserve">همين سوال و جواب رد و بدل مي شود. شخص سوم مي گويد: به تو، كتاب تو و فرستاده تو ايمان آوردم، نماز خواندم، روزه گرفتم و خيرات كردم، بهترين تعريفي كه برايش مقدور باشد </w:t>
      </w:r>
      <w:r w:rsidRPr="00E6002E">
        <w:rPr>
          <w:rFonts w:ascii="Arial" w:hAnsi="Arial" w:hint="cs"/>
          <w:rtl/>
          <w:lang w:bidi="fa-IR"/>
        </w:rPr>
        <w:t xml:space="preserve">در حق خدا </w:t>
      </w:r>
      <w:r w:rsidRPr="00E6002E">
        <w:rPr>
          <w:rFonts w:ascii="Arial" w:hAnsi="Arial"/>
          <w:rtl/>
        </w:rPr>
        <w:t xml:space="preserve">مي گويد. خداوند مي فرمايد: آيا گواه خودم را عليه تو نياورم؟ او بخود مي انديشد، چه كسي خلاف من گواهي مي دهد؟ آنگاه بر دهن او مهر زده مي شود و </w:t>
      </w:r>
      <w:r w:rsidRPr="00E6002E">
        <w:rPr>
          <w:rFonts w:ascii="Arial" w:hAnsi="Arial" w:hint="cs"/>
          <w:rtl/>
        </w:rPr>
        <w:t xml:space="preserve">به </w:t>
      </w:r>
      <w:r w:rsidRPr="00E6002E">
        <w:rPr>
          <w:rFonts w:ascii="Arial" w:hAnsi="Arial" w:hint="cs"/>
          <w:rtl/>
          <w:lang w:bidi="fa-IR"/>
        </w:rPr>
        <w:t>پا، دهان و استخوان</w:t>
      </w:r>
      <w:r w:rsidR="00314B23">
        <w:rPr>
          <w:rFonts w:ascii="Arial" w:hAnsi="Arial" w:hint="cs"/>
          <w:rtl/>
        </w:rPr>
        <w:t xml:space="preserve"> هايش گ</w:t>
      </w:r>
      <w:r w:rsidRPr="00E6002E">
        <w:rPr>
          <w:rFonts w:ascii="Arial" w:hAnsi="Arial" w:hint="cs"/>
          <w:rtl/>
        </w:rPr>
        <w:t>فته مي شو</w:t>
      </w:r>
      <w:r w:rsidRPr="00E6002E">
        <w:rPr>
          <w:rFonts w:ascii="Arial" w:hAnsi="Arial" w:hint="cs"/>
          <w:rtl/>
          <w:lang w:bidi="fa-IR"/>
        </w:rPr>
        <w:t>د: به زبان آ</w:t>
      </w:r>
      <w:r w:rsidR="00314B23">
        <w:rPr>
          <w:rFonts w:ascii="Arial" w:hAnsi="Arial" w:hint="cs"/>
          <w:rtl/>
          <w:lang w:bidi="fa-IR"/>
        </w:rPr>
        <w:t>ی</w:t>
      </w:r>
      <w:r w:rsidRPr="00E6002E">
        <w:rPr>
          <w:rFonts w:ascii="Arial" w:hAnsi="Arial" w:hint="cs"/>
          <w:rtl/>
          <w:lang w:bidi="fa-IR"/>
        </w:rPr>
        <w:t>ید و اقرار کنید</w:t>
      </w:r>
      <w:r w:rsidRPr="00E6002E">
        <w:rPr>
          <w:rFonts w:ascii="Arial" w:hAnsi="Arial"/>
          <w:rtl/>
        </w:rPr>
        <w:t>.</w:t>
      </w:r>
      <w:r w:rsidRPr="00E6002E">
        <w:rPr>
          <w:rStyle w:val="a4"/>
          <w:rFonts w:ascii="Arial" w:hAnsi="Arial"/>
          <w:rtl/>
        </w:rPr>
        <w:footnoteReference w:id="96"/>
      </w:r>
    </w:p>
    <w:p w:rsidR="00E6002E" w:rsidRPr="00E6002E" w:rsidRDefault="00E6002E" w:rsidP="003948A9">
      <w:pPr>
        <w:ind w:firstLine="206"/>
        <w:jc w:val="lowKashida"/>
        <w:rPr>
          <w:rFonts w:ascii="Arial" w:hAnsi="Arial" w:hint="cs"/>
          <w:rtl/>
        </w:rPr>
      </w:pPr>
      <w:r w:rsidRPr="00E6002E">
        <w:rPr>
          <w:rFonts w:ascii="Arial" w:hAnsi="Arial"/>
          <w:rtl/>
        </w:rPr>
        <w:t>اين گفت</w:t>
      </w:r>
      <w:r w:rsidR="00314B23">
        <w:rPr>
          <w:rFonts w:ascii="Arial" w:hAnsi="Arial" w:hint="cs"/>
          <w:rtl/>
        </w:rPr>
        <w:t>و</w:t>
      </w:r>
      <w:r w:rsidRPr="00E6002E">
        <w:rPr>
          <w:rFonts w:ascii="Arial" w:hAnsi="Arial"/>
          <w:rtl/>
        </w:rPr>
        <w:t xml:space="preserve">گو ميان انسان و </w:t>
      </w:r>
      <w:r w:rsidRPr="00E6002E">
        <w:rPr>
          <w:rFonts w:ascii="Arial" w:hAnsi="Arial" w:hint="cs"/>
          <w:rtl/>
        </w:rPr>
        <w:t>اعضاها</w:t>
      </w:r>
      <w:r w:rsidRPr="00E6002E">
        <w:rPr>
          <w:rFonts w:ascii="Arial" w:hAnsi="Arial"/>
          <w:rtl/>
        </w:rPr>
        <w:t xml:space="preserve">، </w:t>
      </w:r>
      <w:r w:rsidRPr="00E6002E">
        <w:rPr>
          <w:rFonts w:ascii="Arial" w:hAnsi="Arial" w:hint="cs"/>
          <w:rtl/>
          <w:lang w:bidi="fa-IR"/>
        </w:rPr>
        <w:t>غریب و شگفت انگیز است، پیامبر</w:t>
      </w:r>
      <w:r w:rsidRPr="00E6002E">
        <w:rPr>
          <w:rFonts w:ascii="Arial" w:hAnsi="Arial" w:cs="CTraditional Arabic" w:hint="cs"/>
          <w:rtl/>
          <w:lang w:bidi="fa-IR"/>
        </w:rPr>
        <w:t>ص</w:t>
      </w:r>
      <w:r w:rsidRPr="00E6002E">
        <w:rPr>
          <w:rFonts w:ascii="Arial" w:hAnsi="Arial" w:hint="cs"/>
          <w:rtl/>
          <w:lang w:bidi="fa-IR"/>
        </w:rPr>
        <w:t xml:space="preserve"> به خاطر غرابت و شگفتی آن خندیده است، در حدیث امام مسلم روایت شده که انس می گوید: ما نزد پ</w:t>
      </w:r>
      <w:r w:rsidR="00314B23">
        <w:rPr>
          <w:rFonts w:ascii="Arial" w:hAnsi="Arial" w:hint="cs"/>
          <w:rtl/>
          <w:lang w:bidi="fa-IR"/>
        </w:rPr>
        <w:t>یامبر بودیم که از این جریان و گفتوگو خنده</w:t>
      </w:r>
      <w:r w:rsidR="00314B23">
        <w:rPr>
          <w:rFonts w:ascii="Arial" w:hAnsi="Arial" w:cs="CTraditional Arabic" w:hint="cs"/>
          <w:cs/>
          <w:lang w:bidi="fa-IR"/>
        </w:rPr>
        <w:t>‎</w:t>
      </w:r>
      <w:r w:rsidRPr="00E6002E">
        <w:rPr>
          <w:rFonts w:ascii="Arial" w:hAnsi="Arial" w:hint="cs"/>
          <w:rtl/>
          <w:lang w:bidi="fa-IR"/>
        </w:rPr>
        <w:t>اش گرفت</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س</w:t>
      </w:r>
      <w:r w:rsidRPr="00E6002E">
        <w:rPr>
          <w:rFonts w:ascii="Arial" w:hAnsi="Arial" w:hint="cs"/>
          <w:rtl/>
          <w:lang w:bidi="fa-IR"/>
        </w:rPr>
        <w:t>پس خطاب به یاران</w:t>
      </w:r>
      <w:r w:rsidR="00314B23">
        <w:rPr>
          <w:rFonts w:ascii="Arial" w:hAnsi="Arial" w:hint="cs"/>
          <w:rtl/>
          <w:lang w:bidi="fa-IR"/>
        </w:rPr>
        <w:t>ش</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 xml:space="preserve">«هَلْ تَدْرُونَ مِمَّ أَضْحَكُ قَالَ قُلْنَا اللَّهُ وَرَسُولُهُ أَعْلَمُ قَالَ مِنْ مُخَاطَبَةِ الْعَبْدِ رَبَّهُ يَقُولُ يَا رَبِّ أَلَمْ تُجِرْنِي مِنْ الظُّلْمِ قَالَ يَقُولُ بَلَى قَالَ فَيَقُولُ فَإِنِّي لَا أُجِيزُ عَلَى نَفْسِي إِلَّا شَاهِدًا مِنِّي قَالَ فَيَقُولُ كَفَى بِنَفْسِكَ الْيَوْمَ عَلَيْكَ شَهِيدًا وَبِالْكِرَامِ الْكَاتِبِينَ شُهُودًا قَالَ فَيُخْتَمُ عَلَى فِيهِ فَيُقَالُ لِأَرْكَانِهِ انْطِقِي قَالَ فَتَنْطِقُ بِأَعْمَالِهِ قَالَ ثُمَّ يُخَلَّى بَيْنَهُ وَبَيْنَ الْكَلَامِ قَالَ فَيَقُولُ بُعْدًا لَكُنَّ وَسُحْقًا فَعَنْكُنَّ كُنْتُ أُنَاضِلُ ». </w:t>
      </w:r>
      <w:r w:rsidRPr="00E6002E">
        <w:rPr>
          <w:rStyle w:val="a4"/>
          <w:rFonts w:ascii="Lotus Linotype" w:hAnsi="Lotus Linotype" w:cs="Lotus Linotype"/>
          <w:b/>
          <w:bCs/>
          <w:sz w:val="32"/>
          <w:szCs w:val="32"/>
          <w:rtl/>
        </w:rPr>
        <w:footnoteReference w:id="97"/>
      </w:r>
      <w:r w:rsidRPr="00E6002E">
        <w:rPr>
          <w:rFonts w:ascii="Traditional Arabic" w:hAnsi="Traditional Arabic" w:cs="Traditional Arabic"/>
          <w:b/>
          <w:bCs/>
          <w:sz w:val="30"/>
          <w:szCs w:val="30"/>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rPr>
        <w:t>فرمود: آيا مي دانيد كه چرا من خنديدم؟ گفت: عرض كرديم، خدا و رسولش بهتر مي دانند</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 فرمود: بخاطر گفت</w:t>
      </w:r>
      <w:r w:rsidR="00314B23">
        <w:rPr>
          <w:rFonts w:ascii="Arial" w:hAnsi="Arial" w:hint="cs"/>
          <w:rtl/>
        </w:rPr>
        <w:t>و</w:t>
      </w:r>
      <w:r w:rsidRPr="00E6002E">
        <w:rPr>
          <w:rFonts w:ascii="Arial" w:hAnsi="Arial"/>
          <w:rtl/>
        </w:rPr>
        <w:t>گوي انسان با پروردگارش. انسان مي گويد: پروردگارا</w:t>
      </w:r>
      <w:r w:rsidRPr="00E6002E">
        <w:rPr>
          <w:rFonts w:ascii="Arial" w:hAnsi="Arial" w:hint="cs"/>
          <w:rtl/>
        </w:rPr>
        <w:t xml:space="preserve"> م</w:t>
      </w:r>
      <w:r w:rsidRPr="00E6002E">
        <w:rPr>
          <w:rFonts w:ascii="Arial" w:hAnsi="Arial" w:hint="cs"/>
          <w:rtl/>
          <w:lang w:bidi="fa-IR"/>
        </w:rPr>
        <w:t>گر مرا از ستم نجات نمی دهید</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پروردگار مي فرمايد: </w:t>
      </w:r>
      <w:r w:rsidRPr="00E6002E">
        <w:rPr>
          <w:rFonts w:ascii="Arial" w:hAnsi="Arial" w:hint="cs"/>
          <w:rtl/>
        </w:rPr>
        <w:t>بله</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انسان مي گويد: </w:t>
      </w:r>
      <w:r w:rsidRPr="00E6002E">
        <w:rPr>
          <w:rFonts w:ascii="Arial" w:hAnsi="Arial" w:hint="cs"/>
          <w:rtl/>
        </w:rPr>
        <w:t xml:space="preserve">من </w:t>
      </w:r>
      <w:r w:rsidRPr="00E6002E">
        <w:rPr>
          <w:rFonts w:ascii="Arial" w:hAnsi="Arial" w:hint="cs"/>
          <w:rtl/>
          <w:lang w:bidi="fa-IR"/>
        </w:rPr>
        <w:t>جز خودم، شاهد دیگری را علیه خود نمی پذیرم.</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پروردگار مي فرمايد: كافي است كه خودت امروز </w:t>
      </w:r>
      <w:r w:rsidRPr="00E6002E">
        <w:rPr>
          <w:rFonts w:ascii="Arial" w:hAnsi="Arial" w:hint="cs"/>
          <w:rtl/>
        </w:rPr>
        <w:t>شاه</w:t>
      </w:r>
      <w:r w:rsidRPr="00E6002E">
        <w:rPr>
          <w:rFonts w:ascii="Arial" w:hAnsi="Arial" w:hint="cs"/>
          <w:rtl/>
          <w:lang w:bidi="fa-IR"/>
        </w:rPr>
        <w:t>د</w:t>
      </w:r>
      <w:r w:rsidRPr="00E6002E">
        <w:rPr>
          <w:rFonts w:ascii="Arial" w:hAnsi="Arial"/>
          <w:rtl/>
        </w:rPr>
        <w:t xml:space="preserve"> خويشتن باش</w:t>
      </w:r>
      <w:r w:rsidR="00314B23">
        <w:rPr>
          <w:rFonts w:ascii="Arial" w:hAnsi="Arial" w:hint="cs"/>
          <w:rtl/>
          <w:lang w:bidi="fa-IR"/>
        </w:rPr>
        <w:t>ی، و کرام</w:t>
      </w:r>
      <w:r w:rsidR="00314B23">
        <w:rPr>
          <w:rFonts w:ascii="Arial" w:hAnsi="Arial" w:cs="CTraditional Arabic" w:hint="cs"/>
          <w:cs/>
          <w:lang w:bidi="fa-IR"/>
        </w:rPr>
        <w:t>‎</w:t>
      </w:r>
      <w:r w:rsidRPr="00E6002E">
        <w:rPr>
          <w:rFonts w:ascii="Arial" w:hAnsi="Arial" w:hint="cs"/>
          <w:rtl/>
          <w:lang w:bidi="fa-IR"/>
        </w:rPr>
        <w:t>الکاتبین شاهد هستند.</w:t>
      </w:r>
    </w:p>
    <w:p w:rsidR="00E6002E" w:rsidRPr="00E6002E" w:rsidRDefault="00E6002E" w:rsidP="003948A9">
      <w:pPr>
        <w:ind w:firstLine="206"/>
        <w:jc w:val="lowKashida"/>
        <w:rPr>
          <w:rFonts w:ascii="Arial" w:hAnsi="Arial" w:hint="cs"/>
          <w:rtl/>
        </w:rPr>
      </w:pPr>
      <w:r w:rsidRPr="00E6002E">
        <w:rPr>
          <w:rFonts w:ascii="Arial" w:hAnsi="Arial"/>
          <w:rtl/>
        </w:rPr>
        <w:t xml:space="preserve"> آنگاه بر ده</w:t>
      </w:r>
      <w:r w:rsidRPr="00E6002E">
        <w:rPr>
          <w:rFonts w:ascii="Arial" w:hAnsi="Arial" w:hint="cs"/>
          <w:rtl/>
        </w:rPr>
        <w:t>ا</w:t>
      </w:r>
      <w:r w:rsidRPr="00E6002E">
        <w:rPr>
          <w:rFonts w:ascii="Arial" w:hAnsi="Arial"/>
          <w:rtl/>
        </w:rPr>
        <w:t>ن</w:t>
      </w:r>
      <w:r w:rsidRPr="00E6002E">
        <w:rPr>
          <w:rFonts w:ascii="Arial" w:hAnsi="Arial" w:hint="cs"/>
          <w:rtl/>
        </w:rPr>
        <w:t>ش</w:t>
      </w:r>
      <w:r w:rsidRPr="00E6002E">
        <w:rPr>
          <w:rFonts w:ascii="Arial" w:hAnsi="Arial"/>
          <w:rtl/>
        </w:rPr>
        <w:t xml:space="preserve"> مهر زده مي شود و </w:t>
      </w:r>
      <w:r w:rsidRPr="00E6002E">
        <w:rPr>
          <w:rFonts w:ascii="Arial" w:hAnsi="Arial" w:hint="cs"/>
          <w:rtl/>
        </w:rPr>
        <w:t>خ</w:t>
      </w:r>
      <w:r w:rsidRPr="00E6002E">
        <w:rPr>
          <w:rFonts w:ascii="Arial" w:hAnsi="Arial" w:hint="cs"/>
          <w:rtl/>
          <w:lang w:bidi="fa-IR"/>
        </w:rPr>
        <w:t xml:space="preserve">طاب به اعضای بدنش می فرماید: </w:t>
      </w:r>
      <w:r w:rsidRPr="00E6002E">
        <w:rPr>
          <w:rFonts w:ascii="Arial" w:hAnsi="Arial"/>
          <w:rtl/>
        </w:rPr>
        <w:t xml:space="preserve">سخن </w:t>
      </w:r>
      <w:r w:rsidRPr="00E6002E">
        <w:rPr>
          <w:rFonts w:ascii="Arial" w:hAnsi="Arial" w:hint="cs"/>
          <w:rtl/>
        </w:rPr>
        <w:t>ب</w:t>
      </w:r>
      <w:r w:rsidRPr="00E6002E">
        <w:rPr>
          <w:rFonts w:ascii="Arial" w:hAnsi="Arial"/>
          <w:rtl/>
        </w:rPr>
        <w:t>گويند</w:t>
      </w:r>
      <w:r w:rsidRPr="00E6002E">
        <w:rPr>
          <w:rFonts w:ascii="Arial" w:hAnsi="Arial" w:hint="cs"/>
          <w:rtl/>
          <w:lang w:bidi="fa-IR"/>
        </w:rPr>
        <w:t>،</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eastAsia="MS Mincho" w:hAnsi="Arial" w:cs="CTraditional Arabic"/>
          <w:rtl/>
        </w:rPr>
        <w:t>ص</w:t>
      </w:r>
      <w:r w:rsidRPr="00E6002E">
        <w:rPr>
          <w:rFonts w:ascii="Arial" w:hAnsi="Arial"/>
          <w:rtl/>
        </w:rPr>
        <w:t xml:space="preserve"> فرمود: تمام اعضاء بدن </w:t>
      </w:r>
      <w:r w:rsidRPr="00E6002E">
        <w:rPr>
          <w:rFonts w:ascii="Arial" w:hAnsi="Arial" w:hint="cs"/>
          <w:rtl/>
        </w:rPr>
        <w:t>به سخن می آیند.</w:t>
      </w:r>
    </w:p>
    <w:p w:rsidR="00E6002E" w:rsidRPr="00E6002E" w:rsidRDefault="00E6002E" w:rsidP="003948A9">
      <w:pPr>
        <w:ind w:firstLine="206"/>
        <w:jc w:val="lowKashida"/>
        <w:rPr>
          <w:rFonts w:ascii="Arial" w:hAnsi="Arial" w:hint="cs"/>
          <w:rtl/>
        </w:rPr>
      </w:pPr>
      <w:r w:rsidRPr="00E6002E">
        <w:rPr>
          <w:rFonts w:ascii="Arial" w:hAnsi="Arial"/>
          <w:rtl/>
        </w:rPr>
        <w:t xml:space="preserve"> </w:t>
      </w:r>
      <w:r w:rsidRPr="00E6002E">
        <w:rPr>
          <w:rFonts w:ascii="Arial" w:hAnsi="Arial" w:hint="cs"/>
          <w:rtl/>
        </w:rPr>
        <w:t>س</w:t>
      </w:r>
      <w:r w:rsidRPr="00E6002E">
        <w:rPr>
          <w:rFonts w:ascii="Arial" w:hAnsi="Arial" w:hint="cs"/>
          <w:rtl/>
          <w:lang w:bidi="fa-IR"/>
        </w:rPr>
        <w:t>پس بنده</w:t>
      </w:r>
      <w:r w:rsidRPr="00E6002E">
        <w:rPr>
          <w:rFonts w:ascii="Arial" w:hAnsi="Arial"/>
          <w:rtl/>
        </w:rPr>
        <w:t xml:space="preserve"> خطاب به اعضا</w:t>
      </w:r>
      <w:r w:rsidRPr="00E6002E">
        <w:rPr>
          <w:rFonts w:ascii="Arial" w:hAnsi="Arial" w:hint="cs"/>
          <w:rtl/>
          <w:lang w:bidi="fa-IR"/>
        </w:rPr>
        <w:t>ی</w:t>
      </w:r>
      <w:r w:rsidRPr="00E6002E">
        <w:rPr>
          <w:rFonts w:ascii="Arial" w:hAnsi="Arial"/>
          <w:rtl/>
        </w:rPr>
        <w:t xml:space="preserve"> خود مي گويد: خاك بر سر شما، من به خاطر شما دفاع مي كنم.</w:t>
      </w:r>
    </w:p>
    <w:p w:rsidR="00E6002E" w:rsidRPr="00E6002E" w:rsidRDefault="00E6002E" w:rsidP="003948A9">
      <w:pPr>
        <w:ind w:firstLine="206"/>
        <w:jc w:val="lowKashida"/>
        <w:rPr>
          <w:rFonts w:ascii="Arial" w:hAnsi="Arial"/>
          <w:rtl/>
        </w:rPr>
      </w:pPr>
      <w:r w:rsidRPr="00E6002E">
        <w:rPr>
          <w:rFonts w:ascii="Arial" w:hAnsi="Arial"/>
          <w:rtl/>
        </w:rPr>
        <w:t>6- روز قيامت بدن انسان با روحش دعوا مي كند.</w:t>
      </w:r>
    </w:p>
    <w:p w:rsidR="00E6002E" w:rsidRPr="00E6002E" w:rsidRDefault="00E6002E" w:rsidP="003948A9">
      <w:pPr>
        <w:ind w:firstLine="206"/>
        <w:jc w:val="lowKashida"/>
        <w:rPr>
          <w:rFonts w:ascii="Arial" w:hAnsi="Arial" w:hint="cs"/>
          <w:rtl/>
        </w:rPr>
      </w:pPr>
      <w:r w:rsidRPr="00E6002E">
        <w:rPr>
          <w:rFonts w:ascii="Arial" w:hAnsi="Arial"/>
          <w:rtl/>
        </w:rPr>
        <w:t>ابن كثير مي گويد</w:t>
      </w:r>
      <w:r w:rsidRPr="00873929">
        <w:rPr>
          <w:rFonts w:ascii="Arial" w:hAnsi="Arial"/>
          <w:rtl/>
        </w:rPr>
        <w:t xml:space="preserve">: </w:t>
      </w:r>
      <w:r w:rsidRPr="00873929">
        <w:rPr>
          <w:rFonts w:ascii="Arial" w:hAnsi="Arial" w:cs="B Badr"/>
          <w:rtl/>
        </w:rPr>
        <w:t>ابن مند</w:t>
      </w:r>
      <w:r w:rsidR="00873929" w:rsidRPr="00873929">
        <w:rPr>
          <w:rFonts w:ascii="Arial" w:hAnsi="Arial" w:cs="B Badr" w:hint="cs"/>
          <w:rtl/>
        </w:rPr>
        <w:t>ة</w:t>
      </w:r>
      <w:r w:rsidRPr="00E6002E">
        <w:rPr>
          <w:rFonts w:ascii="Arial" w:hAnsi="Arial"/>
          <w:rtl/>
        </w:rPr>
        <w:t xml:space="preserve"> در كتاب </w:t>
      </w:r>
      <w:r w:rsidRPr="00E6002E">
        <w:rPr>
          <w:rFonts w:ascii="Arial" w:hAnsi="Arial" w:hint="cs"/>
          <w:rtl/>
          <w:lang w:bidi="fa-IR"/>
        </w:rPr>
        <w:t>«</w:t>
      </w:r>
      <w:r w:rsidRPr="00E6002E">
        <w:rPr>
          <w:rFonts w:ascii="Arial" w:hAnsi="Arial"/>
          <w:rtl/>
        </w:rPr>
        <w:t>الروح</w:t>
      </w:r>
      <w:r w:rsidRPr="00E6002E">
        <w:rPr>
          <w:rFonts w:ascii="Arial" w:hAnsi="Arial" w:hint="cs"/>
          <w:rtl/>
          <w:lang w:bidi="fa-IR"/>
        </w:rPr>
        <w:t>»</w:t>
      </w:r>
      <w:r w:rsidR="00314B23">
        <w:rPr>
          <w:rFonts w:ascii="Arial" w:hAnsi="Arial"/>
          <w:rtl/>
        </w:rPr>
        <w:t xml:space="preserve"> از حضرت ابن عباس</w:t>
      </w:r>
      <w:r w:rsidRPr="00E6002E">
        <w:rPr>
          <w:rFonts w:ascii="Arial" w:hAnsi="Arial"/>
        </w:rPr>
        <w:sym w:font="AGA Arabesque" w:char="F074"/>
      </w:r>
      <w:r w:rsidRPr="00E6002E">
        <w:rPr>
          <w:rFonts w:ascii="Arial" w:hAnsi="Arial"/>
          <w:rtl/>
        </w:rPr>
        <w:t xml:space="preserve"> چنين روايت مي كند، </w:t>
      </w:r>
      <w:r w:rsidRPr="00E6002E">
        <w:rPr>
          <w:rFonts w:ascii="Arial" w:hAnsi="Arial" w:hint="cs"/>
          <w:rtl/>
        </w:rPr>
        <w:t>كه</w:t>
      </w:r>
      <w:r w:rsidRPr="00E6002E">
        <w:rPr>
          <w:rFonts w:ascii="Arial" w:hAnsi="Arial"/>
          <w:rtl/>
        </w:rPr>
        <w:t xml:space="preserve"> روز قيامت انسانها حتي با روح خود جدال مي كند</w:t>
      </w:r>
      <w:r w:rsidRPr="00E6002E">
        <w:rPr>
          <w:rFonts w:ascii="Arial" w:hAnsi="Arial" w:hint="cs"/>
          <w:rtl/>
        </w:rPr>
        <w:t xml:space="preserve">، </w:t>
      </w:r>
      <w:r w:rsidRPr="00E6002E">
        <w:rPr>
          <w:rFonts w:ascii="Arial" w:hAnsi="Arial"/>
          <w:rtl/>
        </w:rPr>
        <w:t xml:space="preserve">روح خطاب به جسم مي گويد: تو اين </w:t>
      </w:r>
      <w:r w:rsidRPr="00E6002E">
        <w:rPr>
          <w:rFonts w:ascii="Arial" w:hAnsi="Arial" w:hint="cs"/>
          <w:rtl/>
        </w:rPr>
        <w:t xml:space="preserve">كار </w:t>
      </w:r>
      <w:r w:rsidRPr="00E6002E">
        <w:rPr>
          <w:rFonts w:ascii="Arial" w:hAnsi="Arial" w:hint="cs"/>
          <w:rtl/>
          <w:lang w:bidi="fa-IR"/>
        </w:rPr>
        <w:t>بد را انجام دادید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جسد </w:t>
      </w:r>
      <w:r w:rsidRPr="00E6002E">
        <w:rPr>
          <w:rFonts w:ascii="Arial" w:hAnsi="Arial" w:hint="cs"/>
          <w:rtl/>
        </w:rPr>
        <w:t xml:space="preserve">هم </w:t>
      </w:r>
      <w:r w:rsidRPr="00E6002E">
        <w:rPr>
          <w:rFonts w:ascii="Arial" w:hAnsi="Arial"/>
          <w:rtl/>
        </w:rPr>
        <w:t xml:space="preserve">خطاب به روح مي گويد: </w:t>
      </w:r>
      <w:r w:rsidRPr="00E6002E">
        <w:rPr>
          <w:rFonts w:ascii="Arial" w:hAnsi="Arial" w:hint="cs"/>
          <w:rtl/>
        </w:rPr>
        <w:t xml:space="preserve">تو به من </w:t>
      </w:r>
      <w:r w:rsidRPr="00E6002E">
        <w:rPr>
          <w:rFonts w:ascii="Arial" w:hAnsi="Arial" w:hint="cs"/>
          <w:rtl/>
          <w:lang w:bidi="fa-IR"/>
        </w:rPr>
        <w:t>دادی و کار بد را برایم آراسته نمودی</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آنگاه خ</w:t>
      </w:r>
      <w:r w:rsidR="00314B23">
        <w:rPr>
          <w:rFonts w:ascii="Arial" w:hAnsi="Arial"/>
          <w:rtl/>
        </w:rPr>
        <w:t>داوند فرشته</w:t>
      </w:r>
      <w:r w:rsidR="00314B23">
        <w:rPr>
          <w:rFonts w:ascii="Arial" w:hAnsi="Arial" w:cs="CTraditional Arabic" w:hint="cs"/>
          <w:cs/>
        </w:rPr>
        <w:t>‎</w:t>
      </w:r>
      <w:r w:rsidRPr="00E6002E">
        <w:rPr>
          <w:rFonts w:ascii="Arial" w:hAnsi="Arial"/>
          <w:rtl/>
        </w:rPr>
        <w:t>اي را ب</w:t>
      </w:r>
      <w:r w:rsidRPr="00E6002E">
        <w:rPr>
          <w:rFonts w:ascii="Arial" w:hAnsi="Arial" w:hint="cs"/>
          <w:rtl/>
        </w:rPr>
        <w:t>را</w:t>
      </w:r>
      <w:r w:rsidRPr="00E6002E">
        <w:rPr>
          <w:rFonts w:ascii="Arial" w:hAnsi="Arial" w:hint="cs"/>
          <w:rtl/>
          <w:lang w:bidi="fa-IR"/>
        </w:rPr>
        <w:t>ی قضاوت و داوری نزد آنها می فرستد</w:t>
      </w:r>
      <w:r w:rsidRPr="00E6002E">
        <w:rPr>
          <w:rFonts w:ascii="Arial" w:hAnsi="Arial" w:hint="cs"/>
          <w:rtl/>
        </w:rPr>
        <w:t xml:space="preserve">، </w:t>
      </w:r>
      <w:r w:rsidRPr="00E6002E">
        <w:rPr>
          <w:rFonts w:ascii="Arial" w:hAnsi="Arial"/>
          <w:rtl/>
        </w:rPr>
        <w:t xml:space="preserve">فرشته خطاب به جسم و روح مي گويد: مثال شما مانند </w:t>
      </w:r>
      <w:r w:rsidRPr="00E6002E">
        <w:rPr>
          <w:rFonts w:ascii="Arial" w:hAnsi="Arial" w:hint="cs"/>
          <w:rtl/>
          <w:lang w:bidi="fa-IR"/>
        </w:rPr>
        <w:t>دو مرد بینای زمین گیر و کوری است که می خواهند وارد باغی شوند</w:t>
      </w:r>
      <w:r w:rsidRPr="00E6002E">
        <w:rPr>
          <w:rFonts w:ascii="Arial" w:hAnsi="Arial"/>
          <w:rtl/>
        </w:rPr>
        <w:t>.</w:t>
      </w:r>
    </w:p>
    <w:p w:rsidR="00E6002E" w:rsidRPr="00E6002E" w:rsidRDefault="00E6002E" w:rsidP="00314B23">
      <w:pPr>
        <w:ind w:firstLine="206"/>
        <w:jc w:val="lowKashida"/>
        <w:rPr>
          <w:rFonts w:ascii="Arial" w:hAnsi="Arial" w:hint="cs"/>
          <w:rtl/>
        </w:rPr>
      </w:pPr>
      <w:r w:rsidRPr="00E6002E">
        <w:rPr>
          <w:rFonts w:ascii="Arial" w:hAnsi="Arial" w:hint="cs"/>
          <w:rtl/>
        </w:rPr>
        <w:t>بينا خ</w:t>
      </w:r>
      <w:r w:rsidRPr="00E6002E">
        <w:rPr>
          <w:rFonts w:ascii="Arial" w:hAnsi="Arial" w:hint="cs"/>
          <w:rtl/>
          <w:lang w:bidi="fa-IR"/>
        </w:rPr>
        <w:t>طاب به کور</w:t>
      </w:r>
      <w:r w:rsidRPr="00E6002E">
        <w:rPr>
          <w:rFonts w:ascii="Arial" w:hAnsi="Arial"/>
          <w:rtl/>
        </w:rPr>
        <w:t>مي گويد: من ميوه</w:t>
      </w:r>
      <w:r w:rsidR="00314B23">
        <w:rPr>
          <w:rFonts w:ascii="Arial" w:hAnsi="Arial" w:cs="CTraditional Arabic" w:hint="cs"/>
          <w:cs/>
        </w:rPr>
        <w:t>‎</w:t>
      </w:r>
      <w:r w:rsidRPr="00E6002E">
        <w:rPr>
          <w:rFonts w:ascii="Arial" w:hAnsi="Arial"/>
          <w:rtl/>
        </w:rPr>
        <w:t xml:space="preserve">اي را مي بينم </w:t>
      </w:r>
      <w:r w:rsidRPr="00E6002E">
        <w:rPr>
          <w:rFonts w:ascii="Arial" w:hAnsi="Arial" w:hint="cs"/>
          <w:rtl/>
        </w:rPr>
        <w:t>ولی نم</w:t>
      </w:r>
      <w:r w:rsidRPr="00E6002E">
        <w:rPr>
          <w:rFonts w:ascii="Arial" w:hAnsi="Arial" w:hint="cs"/>
          <w:rtl/>
          <w:lang w:bidi="fa-IR"/>
        </w:rPr>
        <w:t>ی توانم آن</w:t>
      </w:r>
      <w:r w:rsidR="00314B23">
        <w:rPr>
          <w:rFonts w:ascii="Arial" w:hAnsi="Arial" w:cs="CTraditional Arabic" w:hint="cs"/>
          <w:cs/>
          <w:lang w:bidi="fa-IR"/>
        </w:rPr>
        <w:t>‎</w:t>
      </w:r>
      <w:r w:rsidRPr="00E6002E">
        <w:rPr>
          <w:rFonts w:ascii="Arial" w:hAnsi="Arial" w:hint="cs"/>
          <w:rtl/>
          <w:lang w:bidi="fa-IR"/>
        </w:rPr>
        <w:t>را بچینم</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مرد نابينا مي گويد: بر شانه من سوار شو و آن را </w:t>
      </w:r>
      <w:r w:rsidRPr="00E6002E">
        <w:rPr>
          <w:rFonts w:ascii="Arial" w:hAnsi="Arial" w:hint="cs"/>
          <w:rtl/>
        </w:rPr>
        <w:t>ا</w:t>
      </w:r>
      <w:r w:rsidRPr="00E6002E">
        <w:rPr>
          <w:rFonts w:ascii="Arial" w:hAnsi="Arial" w:hint="cs"/>
          <w:rtl/>
          <w:lang w:bidi="fa-IR"/>
        </w:rPr>
        <w:t>ز درخت جدا کن</w:t>
      </w:r>
      <w:r w:rsidRPr="00E6002E">
        <w:rPr>
          <w:rFonts w:ascii="Arial" w:hAnsi="Arial"/>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مر</w:t>
      </w:r>
      <w:r w:rsidRPr="00E6002E">
        <w:rPr>
          <w:rFonts w:ascii="Arial" w:hAnsi="Arial" w:hint="cs"/>
          <w:rtl/>
          <w:lang w:bidi="fa-IR"/>
        </w:rPr>
        <w:t>د بینا بر دوش نابینا سوار می شود و میوه را می چیند، حالا کدام یک در چیدن میوه نقش داشتند و اگر بر اثر چیدنش مجازات شوند، باید کدام یک مجازات شوند؟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جسم و روح می گویند: هر دو.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فرشته می گوید: شما خود حکم کردی و قضاوت را انجام دادی، یعنی جسد مانند مرکب و روح هم مانند سوار در ارتکاب گناه و منهیات نقش دارند.</w:t>
      </w:r>
      <w:r w:rsidRPr="00E6002E">
        <w:rPr>
          <w:rStyle w:val="a4"/>
          <w:rFonts w:ascii="Arial" w:hAnsi="Arial"/>
          <w:rtl/>
          <w:lang w:bidi="fa-IR"/>
        </w:rPr>
        <w:footnoteReference w:id="98"/>
      </w:r>
    </w:p>
    <w:p w:rsidR="00E6002E" w:rsidRPr="00E6002E" w:rsidRDefault="00E6002E" w:rsidP="003948A9">
      <w:pPr>
        <w:ind w:firstLine="206"/>
        <w:jc w:val="lowKashida"/>
        <w:rPr>
          <w:rFonts w:ascii="Arial" w:hAnsi="Arial" w:hint="cs"/>
          <w:rtl/>
        </w:rPr>
      </w:pPr>
      <w:r w:rsidRPr="00E6002E">
        <w:rPr>
          <w:rFonts w:ascii="Arial" w:hAnsi="Arial"/>
          <w:rtl/>
        </w:rPr>
        <w:t>7- در ايستگاه قيامت</w:t>
      </w:r>
      <w:r w:rsidRPr="00E6002E">
        <w:rPr>
          <w:rFonts w:ascii="Arial" w:hAnsi="Arial" w:hint="cs"/>
          <w:rtl/>
        </w:rPr>
        <w:t xml:space="preserve">، </w:t>
      </w:r>
      <w:r w:rsidRPr="00E6002E">
        <w:rPr>
          <w:rFonts w:ascii="Arial" w:hAnsi="Arial"/>
          <w:rtl/>
        </w:rPr>
        <w:t xml:space="preserve">كفار بر خود خشم مي </w:t>
      </w:r>
      <w:r w:rsidRPr="00E6002E">
        <w:rPr>
          <w:rFonts w:ascii="Arial" w:hAnsi="Arial" w:hint="cs"/>
          <w:rtl/>
          <w:lang w:bidi="fa-IR"/>
        </w:rPr>
        <w:t>گیرند</w:t>
      </w:r>
      <w:r w:rsidRPr="00E6002E">
        <w:rPr>
          <w:rFonts w:ascii="Arial" w:hAnsi="Arial"/>
          <w:rtl/>
        </w:rPr>
        <w:t xml:space="preserve">: </w:t>
      </w:r>
    </w:p>
    <w:p w:rsidR="00E6002E" w:rsidRPr="00E6002E" w:rsidRDefault="00E6002E" w:rsidP="00900EA9">
      <w:pPr>
        <w:ind w:firstLine="206"/>
        <w:rPr>
          <w:rFonts w:hint="cs"/>
          <w:rtl/>
          <w:lang w:bidi="fa-IR"/>
        </w:rPr>
      </w:pPr>
      <w:r w:rsidRPr="00E6002E">
        <w:rPr>
          <w:rFonts w:ascii="QCF_BSML" w:hAnsi="QCF_BSML" w:cs="QCF_BSML"/>
          <w:sz w:val="32"/>
          <w:szCs w:val="32"/>
          <w:rtl/>
          <w:lang w:bidi="fa-IR"/>
        </w:rPr>
        <w:t xml:space="preserve">ﭽ </w:t>
      </w:r>
      <w:r w:rsidRPr="00E6002E">
        <w:rPr>
          <w:rFonts w:ascii="QCF_P468" w:hAnsi="QCF_P468" w:cs="QCF_P468"/>
          <w:sz w:val="32"/>
          <w:szCs w:val="32"/>
          <w:rtl/>
          <w:lang w:bidi="fa-IR"/>
        </w:rPr>
        <w:t xml:space="preserve">ﭲ     ﭳ  ﭴ        ﭵ  ﭶ  ﭷ  ﭸ      ﭹ  ﭺ       ﭻ  ﭼ  ﭽ  ﭾ       ﭿ  ﮀ  ﮁ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غافر: ١٠</w:t>
      </w:r>
    </w:p>
    <w:p w:rsidR="00E6002E" w:rsidRPr="00E6002E" w:rsidRDefault="00E6002E" w:rsidP="003948A9">
      <w:pPr>
        <w:ind w:firstLine="206"/>
        <w:jc w:val="lowKashida"/>
        <w:rPr>
          <w:rtl/>
          <w:lang w:bidi="fa-IR"/>
        </w:rPr>
      </w:pPr>
      <w:r w:rsidRPr="00E6002E">
        <w:rPr>
          <w:rFonts w:hint="cs"/>
          <w:rtl/>
          <w:lang w:bidi="fa-IR"/>
        </w:rPr>
        <w:t>(</w:t>
      </w:r>
      <w:r w:rsidRPr="00E6002E">
        <w:rPr>
          <w:rtl/>
          <w:lang w:bidi="fa-IR"/>
        </w:rPr>
        <w:t>كافران صدا زده مي‌شوند كه قطعاً خدا بيش از اين كه خودتان بر خويشتن خشمگينيد بر شما خشمگين است، چرا كه (در دنيا توسّط انبياء و علماء) به سوي ايمان آوردن فرا خوانده مي‌شديد و راه كفر در پيش مي‌گرفتيد. ‏</w:t>
      </w:r>
      <w:r w:rsidRPr="00E6002E">
        <w:rPr>
          <w:rFonts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rPr>
        <w:t>همان</w:t>
      </w:r>
      <w:r w:rsidRPr="00E6002E">
        <w:rPr>
          <w:rFonts w:ascii="Arial" w:hAnsi="Arial" w:hint="cs"/>
          <w:rtl/>
          <w:lang w:bidi="fa-IR"/>
        </w:rPr>
        <w:t>گو</w:t>
      </w:r>
      <w:r w:rsidR="00314B23">
        <w:rPr>
          <w:rFonts w:ascii="Arial" w:hAnsi="Arial" w:hint="cs"/>
          <w:rtl/>
          <w:lang w:bidi="fa-IR"/>
        </w:rPr>
        <w:t>نه که با دوست و یاوران دنیا به ج</w:t>
      </w:r>
      <w:r w:rsidRPr="00E6002E">
        <w:rPr>
          <w:rFonts w:ascii="Arial" w:hAnsi="Arial" w:hint="cs"/>
          <w:rtl/>
          <w:lang w:bidi="fa-IR"/>
        </w:rPr>
        <w:t xml:space="preserve">نگ و جدال می پردازند و از خداوند فزونی عذاب را برای هم خواهان هستند: </w:t>
      </w:r>
    </w:p>
    <w:p w:rsidR="00E6002E" w:rsidRPr="00E6002E" w:rsidRDefault="00E6002E" w:rsidP="00873929">
      <w:pPr>
        <w:ind w:firstLine="206"/>
        <w:rPr>
          <w:rFonts w:hint="cs"/>
          <w:rtl/>
          <w:lang w:bidi="fa-IR"/>
        </w:rPr>
      </w:pPr>
      <w:r w:rsidRPr="00E6002E">
        <w:rPr>
          <w:rFonts w:ascii="QCF_BSML" w:hAnsi="QCF_BSML" w:cs="QCF_BSML"/>
          <w:sz w:val="32"/>
          <w:szCs w:val="32"/>
          <w:rtl/>
          <w:lang w:bidi="fa-IR"/>
        </w:rPr>
        <w:t xml:space="preserve">ﭽ </w:t>
      </w:r>
      <w:r w:rsidRPr="00E6002E">
        <w:rPr>
          <w:rFonts w:ascii="QCF_P427" w:hAnsi="QCF_P427" w:cs="QCF_P427"/>
          <w:sz w:val="32"/>
          <w:szCs w:val="32"/>
          <w:rtl/>
          <w:lang w:bidi="fa-IR"/>
        </w:rPr>
        <w:t xml:space="preserve">ﭵ  ﭶ  ﭷ  ﭸ  ﭹﭺ  ﭻ     ﭼ  ﭽ   ﭾ  ﭿ  ﮀ  ﮁ  ﮂ  ﮃ      ﮄ  ﮅ  ﮆ   ﮇ  ﮈ  ﮉ  ﮊ  ﮋ  ﮌ  ﮍ  ﮎ   ﮏ  ﮐ  ﮑ          ﮒ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Arial" w:hAnsi="Arial"/>
          <w:sz w:val="22"/>
          <w:szCs w:val="22"/>
          <w:rtl/>
          <w:lang w:bidi="fa-IR"/>
        </w:rPr>
        <w:t xml:space="preserve">الأحزاب: ٦٦ </w:t>
      </w:r>
      <w:r w:rsidRPr="00E6002E">
        <w:rPr>
          <w:rFonts w:hint="cs"/>
          <w:sz w:val="22"/>
          <w:szCs w:val="22"/>
          <w:rtl/>
          <w:lang w:bidi="fa-IR"/>
        </w:rPr>
        <w:t>–</w:t>
      </w:r>
      <w:r w:rsidRPr="00E6002E">
        <w:rPr>
          <w:rFonts w:ascii="Arial" w:hAnsi="Arial"/>
          <w:sz w:val="22"/>
          <w:szCs w:val="22"/>
          <w:rtl/>
          <w:lang w:bidi="fa-IR"/>
        </w:rPr>
        <w:t xml:space="preserve"> ٦٨</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روزي (را خاطر نشان ساز كه در آن) چهره‌هاي ايشان در آتش زير و رو و دگرگون مي‌گردد مي‌گويند: اي كاش! ما از خدا و پيغمبر فرمان مي‌برديم ‏ و مي‌گويند: پروردگارا! ما از سران و بزرگان خود پيروي كرده‌ايم و آنان ما را از راه به در برده‌اند و گمراه كرده‌اند پروردگارا! آنان را دو چندان عذاب كن، و ايشان را كاملاً از رحمت خود به دور دار</w:t>
      </w:r>
      <w:r w:rsidRPr="00E6002E">
        <w:rPr>
          <w:rFonts w:hint="cs"/>
          <w:rtl/>
          <w:lang w:bidi="fa-IR"/>
        </w:rPr>
        <w:t>)</w:t>
      </w:r>
      <w:r w:rsidRPr="00E6002E">
        <w:rPr>
          <w:rtl/>
          <w:lang w:bidi="fa-IR"/>
        </w:rPr>
        <w:t>. ‏</w:t>
      </w:r>
    </w:p>
    <w:p w:rsidR="00E6002E" w:rsidRPr="00E6002E" w:rsidRDefault="00E6002E" w:rsidP="003948A9">
      <w:pPr>
        <w:ind w:firstLine="206"/>
        <w:jc w:val="lowKashida"/>
        <w:rPr>
          <w:rFonts w:ascii="Arial" w:hAnsi="Arial" w:hint="cs"/>
          <w:rtl/>
          <w:lang w:bidi="fa-IR"/>
        </w:rPr>
      </w:pPr>
      <w:r w:rsidRPr="00E6002E">
        <w:rPr>
          <w:rFonts w:ascii="Arial" w:hAnsi="Arial" w:hint="cs"/>
          <w:rtl/>
        </w:rPr>
        <w:t>كفار بر اثر ش</w:t>
      </w:r>
      <w:r w:rsidRPr="00E6002E">
        <w:rPr>
          <w:rFonts w:ascii="Arial" w:hAnsi="Arial" w:hint="cs"/>
          <w:rtl/>
          <w:lang w:bidi="fa-IR"/>
        </w:rPr>
        <w:t xml:space="preserve">دت خشم و نفرت از انسان های که موجب گمراهی آنها شده اند، از خداوند می خواهد که آنها را نمایان کند تا با پا انها را لگدمال کنند: </w:t>
      </w:r>
    </w:p>
    <w:p w:rsidR="00E6002E" w:rsidRPr="00E6002E" w:rsidRDefault="00E6002E" w:rsidP="00900EA9">
      <w:pPr>
        <w:ind w:firstLine="206"/>
        <w:rPr>
          <w:rFonts w:hint="cs"/>
          <w:rtl/>
          <w:lang w:bidi="fa-IR"/>
        </w:rPr>
      </w:pPr>
      <w:r w:rsidRPr="00E6002E">
        <w:rPr>
          <w:rFonts w:ascii="QCF_BSML" w:hAnsi="QCF_BSML" w:cs="QCF_BSML"/>
          <w:sz w:val="32"/>
          <w:szCs w:val="32"/>
          <w:rtl/>
          <w:lang w:bidi="fa-IR"/>
        </w:rPr>
        <w:t xml:space="preserve">ﭽ </w:t>
      </w:r>
      <w:r w:rsidRPr="00E6002E">
        <w:rPr>
          <w:rFonts w:ascii="QCF_P479" w:hAnsi="QCF_P479" w:cs="QCF_P479"/>
          <w:sz w:val="32"/>
          <w:szCs w:val="32"/>
          <w:rtl/>
          <w:lang w:bidi="fa-IR"/>
        </w:rPr>
        <w:t xml:space="preserve">ﯶ  ﯷ     ﯸ  ﯹ  ﯺ  ﯻ  ﯼ  ﯽ  ﯾ       ﯿ  ﰀ  ﰁ  ﰂ  ﰃ      ﰄ  ﰅ  ﰆ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فصلت: ٢٩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كافران (در ميان دوزخ فرياد برمي‌آورند و) مي‌گويند: پروردگارا! كساني را از دو گروه انس و جنّ به ما نشان بده كه ما را گمراه كرده‌اند، تا ايشان را زير پاهاي خود بگذاريم و لگدمالشان گردانيم و بدين وسيله از زمره پست‌ترين مردم (از لحاظ مقام و مكان) شوند. ‏</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وقتي كفار وارد دوزخ مي شوند، با صداي بلند همديگر را نفرين مي كنند و خواستار عذاب بيشتر براي هم </w:t>
      </w:r>
      <w:r w:rsidRPr="00E6002E">
        <w:rPr>
          <w:rFonts w:ascii="Arial" w:hAnsi="Arial" w:hint="cs"/>
          <w:rtl/>
        </w:rPr>
        <w:t>هستن</w:t>
      </w:r>
      <w:r w:rsidRPr="00E6002E">
        <w:rPr>
          <w:rFonts w:ascii="Arial" w:hAnsi="Arial" w:hint="cs"/>
          <w:rtl/>
          <w:lang w:bidi="fa-IR"/>
        </w:rPr>
        <w:t>د</w:t>
      </w:r>
      <w:r w:rsidRPr="00E6002E">
        <w:rPr>
          <w:rFonts w:ascii="Arial" w:hAnsi="Arial" w:hint="cs"/>
          <w:rtl/>
        </w:rPr>
        <w:t xml:space="preserve">: </w:t>
      </w:r>
    </w:p>
    <w:p w:rsidR="00E6002E" w:rsidRPr="00E6002E" w:rsidRDefault="00E6002E" w:rsidP="00900EA9">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155" w:hAnsi="QCF_P155" w:cs="QCF_P155"/>
          <w:sz w:val="32"/>
          <w:szCs w:val="32"/>
          <w:rtl/>
          <w:lang w:bidi="fa-IR"/>
        </w:rPr>
        <w:t xml:space="preserve">ﭑ  ﭒ  ﭓ  ﭔ    ﭕ  ﭖ  ﭗ  ﭘ  ﭙ  ﭚ  ﭛ    ﭜ  ﭝﭞ  ﭟ           ﭠ  ﭡ  ﭢ  ﭣﭤ  ﭥ  ﭦ  ﭧ  ﭨ   ﭩ  ﭪ  ﭫ  ﭬ  ﭭ  ﭮ  ﭯ  ﭰ    ﭱ  ﭲ  ﭳ  ﭴﭵ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الأعراف: ٣٨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‏مي‌گويد: به همراه گروهها و دسته‌هائي از كافران انس و جنّي كه پيش از شما (در دنيا مدّتي زندگي كرده‌اند و آن گاه از جهان) رفته‌اند وارد آتش دوزخ شويد!  (در اين هنگام) هر وقت گروهي داخل آتش شود، گروه همجنس (پيشين) خود را نفرين مي‌فرستد، تا آن گاه كه همه به هم مي‌رسند و پيش هم گرد مي‌آيند، آن وقت پسينيان خطاب به پيشينيان مي‌گويند: پروردگارا! اينان ما را گمراه كرده‌اند پس آتش آنان را چندين برابر</w:t>
      </w:r>
      <w:r w:rsidRPr="00E6002E">
        <w:rPr>
          <w:rFonts w:ascii="Arial" w:hAnsi="Arial" w:hint="cs"/>
          <w:rtl/>
          <w:lang w:bidi="fa-IR"/>
        </w:rPr>
        <w:t>)</w:t>
      </w:r>
      <w:r w:rsidRPr="00E6002E">
        <w:rPr>
          <w:rFonts w:ascii="Arial" w:hAnsi="Arial"/>
          <w:rtl/>
          <w:lang w:bidi="fa-IR"/>
        </w:rPr>
        <w:t>. ‏</w:t>
      </w:r>
    </w:p>
    <w:p w:rsidR="00E6002E" w:rsidRPr="00E6002E" w:rsidRDefault="00E6002E" w:rsidP="00900EA9">
      <w:pPr>
        <w:pStyle w:val="2"/>
        <w:rPr>
          <w:rtl/>
        </w:rPr>
      </w:pPr>
      <w:r w:rsidRPr="00E6002E">
        <w:rPr>
          <w:rFonts w:ascii="Arial" w:hAnsi="Arial"/>
          <w:rtl/>
        </w:rPr>
        <w:br w:type="page"/>
      </w:r>
      <w:bookmarkStart w:id="437" w:name="_Toc62932650"/>
      <w:bookmarkStart w:id="438" w:name="_Toc63026462"/>
      <w:bookmarkStart w:id="439" w:name="_Toc63026932"/>
      <w:bookmarkStart w:id="440" w:name="_Toc63027340"/>
      <w:bookmarkStart w:id="441" w:name="_Toc217318892"/>
      <w:bookmarkStart w:id="442" w:name="_Toc231223019"/>
      <w:r w:rsidR="00873929">
        <w:rPr>
          <w:rtl/>
        </w:rPr>
        <w:t xml:space="preserve">مبحث </w:t>
      </w:r>
      <w:r w:rsidR="00873929">
        <w:rPr>
          <w:rFonts w:hint="cs"/>
          <w:rtl/>
        </w:rPr>
        <w:t>دوم</w:t>
      </w:r>
      <w:r w:rsidRPr="00E6002E">
        <w:rPr>
          <w:rFonts w:hint="cs"/>
          <w:rtl/>
        </w:rPr>
        <w:t xml:space="preserve">: </w:t>
      </w:r>
      <w:r w:rsidR="00873929">
        <w:rPr>
          <w:rtl/>
        </w:rPr>
        <w:t>موقعيت م</w:t>
      </w:r>
      <w:r w:rsidR="00873929">
        <w:rPr>
          <w:rFonts w:hint="cs"/>
          <w:rtl/>
        </w:rPr>
        <w:t>ؤ</w:t>
      </w:r>
      <w:r w:rsidRPr="00E6002E">
        <w:rPr>
          <w:rtl/>
        </w:rPr>
        <w:t>منان</w:t>
      </w:r>
      <w:r w:rsidRPr="00E6002E">
        <w:rPr>
          <w:rFonts w:hint="cs"/>
          <w:rtl/>
        </w:rPr>
        <w:t xml:space="preserve"> گن</w:t>
      </w:r>
      <w:r w:rsidR="00873929">
        <w:rPr>
          <w:rFonts w:hint="cs"/>
          <w:rtl/>
        </w:rPr>
        <w:t>ا</w:t>
      </w:r>
      <w:r w:rsidRPr="00E6002E">
        <w:rPr>
          <w:rFonts w:hint="cs"/>
          <w:rtl/>
        </w:rPr>
        <w:t>ه</w:t>
      </w:r>
      <w:r w:rsidRPr="00E6002E">
        <w:rPr>
          <w:rtl/>
        </w:rPr>
        <w:t>كار</w:t>
      </w:r>
      <w:bookmarkEnd w:id="437"/>
      <w:bookmarkEnd w:id="438"/>
      <w:bookmarkEnd w:id="439"/>
      <w:bookmarkEnd w:id="440"/>
      <w:bookmarkEnd w:id="441"/>
      <w:bookmarkEnd w:id="442"/>
    </w:p>
    <w:p w:rsidR="00E6002E" w:rsidRPr="00E6002E" w:rsidRDefault="00E6002E" w:rsidP="00900EA9">
      <w:pPr>
        <w:jc w:val="lowKashida"/>
        <w:rPr>
          <w:rFonts w:ascii="Arial" w:hAnsi="Arial" w:hint="cs"/>
          <w:rtl/>
          <w:lang w:bidi="fa-IR"/>
        </w:rPr>
      </w:pPr>
      <w:r w:rsidRPr="00E6002E">
        <w:rPr>
          <w:rFonts w:ascii="Arial" w:hAnsi="Arial" w:hint="cs"/>
          <w:rtl/>
        </w:rPr>
        <w:t xml:space="preserve">برخي </w:t>
      </w:r>
      <w:r w:rsidRPr="00E6002E">
        <w:rPr>
          <w:rFonts w:ascii="Arial" w:hAnsi="Arial" w:hint="cs"/>
          <w:rtl/>
          <w:lang w:bidi="fa-IR"/>
        </w:rPr>
        <w:t xml:space="preserve">از مؤمنین در دنیا مرتکب گناهانی می شوند که در قیامت آنها را دچار سختی و هول و هراس قیامت می سازد، در </w:t>
      </w:r>
      <w:r w:rsidR="00873929">
        <w:rPr>
          <w:rFonts w:ascii="Arial" w:hAnsi="Arial" w:hint="cs"/>
          <w:rtl/>
          <w:lang w:bidi="fa-IR"/>
        </w:rPr>
        <w:t>این جستار برخی از گناهان و سختی</w:t>
      </w:r>
      <w:r w:rsidR="00873929">
        <w:rPr>
          <w:rFonts w:ascii="Arial" w:hAnsi="Arial" w:cs="CTraditional Arabic" w:hint="cs"/>
          <w:cs/>
          <w:lang w:bidi="fa-IR"/>
        </w:rPr>
        <w:t>‎</w:t>
      </w:r>
      <w:r w:rsidRPr="00E6002E">
        <w:rPr>
          <w:rFonts w:ascii="Arial" w:hAnsi="Arial" w:hint="cs"/>
          <w:rtl/>
          <w:lang w:bidi="fa-IR"/>
        </w:rPr>
        <w:t>های روز قیامت را به نظر خوان</w:t>
      </w:r>
      <w:r w:rsidR="00873929">
        <w:rPr>
          <w:rFonts w:ascii="Arial" w:hAnsi="Arial" w:hint="cs"/>
          <w:rtl/>
          <w:lang w:bidi="fa-IR"/>
        </w:rPr>
        <w:t>ن</w:t>
      </w:r>
      <w:r w:rsidRPr="00E6002E">
        <w:rPr>
          <w:rFonts w:ascii="Arial" w:hAnsi="Arial" w:hint="cs"/>
          <w:rtl/>
          <w:lang w:bidi="fa-IR"/>
        </w:rPr>
        <w:t>دگان عزیز می رسانیم.</w:t>
      </w:r>
    </w:p>
    <w:p w:rsidR="00E6002E" w:rsidRPr="00E6002E" w:rsidRDefault="00E6002E" w:rsidP="00900EA9">
      <w:pPr>
        <w:pStyle w:val="3"/>
        <w:rPr>
          <w:rtl/>
        </w:rPr>
      </w:pPr>
      <w:bookmarkStart w:id="443" w:name="_Toc62932651"/>
      <w:bookmarkStart w:id="444" w:name="_Toc63026463"/>
      <w:bookmarkStart w:id="445" w:name="_Toc63026933"/>
      <w:bookmarkStart w:id="446" w:name="_Toc63027341"/>
      <w:bookmarkStart w:id="447" w:name="_Toc217318893"/>
      <w:bookmarkStart w:id="448" w:name="_Toc231223020"/>
      <w:r w:rsidRPr="00E6002E">
        <w:rPr>
          <w:rtl/>
        </w:rPr>
        <w:t>مطلب اول</w:t>
      </w:r>
      <w:r w:rsidRPr="00E6002E">
        <w:rPr>
          <w:rFonts w:hint="cs"/>
          <w:rtl/>
        </w:rPr>
        <w:t xml:space="preserve">: </w:t>
      </w:r>
      <w:r w:rsidRPr="00E6002E">
        <w:rPr>
          <w:rtl/>
        </w:rPr>
        <w:t>درباره كساني كه زكات نمي پردازند</w:t>
      </w:r>
      <w:bookmarkEnd w:id="443"/>
      <w:bookmarkEnd w:id="444"/>
      <w:bookmarkEnd w:id="445"/>
      <w:bookmarkEnd w:id="446"/>
      <w:bookmarkEnd w:id="447"/>
      <w:bookmarkEnd w:id="448"/>
    </w:p>
    <w:p w:rsidR="00E6002E" w:rsidRPr="00E6002E" w:rsidRDefault="00E6002E" w:rsidP="00900EA9">
      <w:pPr>
        <w:jc w:val="lowKashida"/>
        <w:rPr>
          <w:rFonts w:ascii="Arial" w:hAnsi="Arial" w:hint="cs"/>
          <w:rtl/>
        </w:rPr>
      </w:pPr>
      <w:r w:rsidRPr="00E6002E">
        <w:rPr>
          <w:rFonts w:ascii="Arial" w:hAnsi="Arial"/>
          <w:rtl/>
        </w:rPr>
        <w:t>از جمله حقوق مهم خداوند زكات است</w:t>
      </w:r>
      <w:r w:rsidRPr="00E6002E">
        <w:rPr>
          <w:rFonts w:ascii="Arial" w:hAnsi="Arial" w:hint="cs"/>
          <w:rtl/>
          <w:lang w:bidi="fa-IR"/>
        </w:rPr>
        <w:t xml:space="preserve">، </w:t>
      </w:r>
      <w:r w:rsidRPr="00E6002E">
        <w:rPr>
          <w:rFonts w:ascii="Arial" w:hAnsi="Arial"/>
          <w:rtl/>
        </w:rPr>
        <w:t>زكات در واقع حق مال است كه بايد پ</w:t>
      </w:r>
      <w:r w:rsidR="005068DC">
        <w:rPr>
          <w:rFonts w:ascii="Arial" w:hAnsi="Arial"/>
          <w:rtl/>
        </w:rPr>
        <w:t>رداخته شود. آناني كه زكات اموال</w:t>
      </w:r>
      <w:r w:rsidRPr="00E6002E">
        <w:rPr>
          <w:rFonts w:ascii="Arial" w:hAnsi="Arial"/>
          <w:rtl/>
        </w:rPr>
        <w:t>شان را نمي پردازند</w:t>
      </w:r>
      <w:r w:rsidRPr="00E6002E">
        <w:rPr>
          <w:rFonts w:ascii="Arial" w:hAnsi="Arial" w:hint="cs"/>
          <w:rtl/>
          <w:lang w:bidi="fa-IR"/>
        </w:rPr>
        <w:t>، بنا به نصوص صریحی از قرآن و سنت مبارک حضرت</w:t>
      </w:r>
      <w:r w:rsidR="005068DC">
        <w:rPr>
          <w:rFonts w:ascii="Arial" w:hAnsi="Arial" w:cs="CTraditional Arabic" w:hint="cs"/>
          <w:rtl/>
          <w:lang w:bidi="fa-IR"/>
        </w:rPr>
        <w:t>ص</w:t>
      </w:r>
      <w:r w:rsidRPr="00E6002E">
        <w:rPr>
          <w:rFonts w:ascii="Arial" w:hAnsi="Arial"/>
          <w:rtl/>
        </w:rPr>
        <w:t xml:space="preserve"> </w:t>
      </w:r>
      <w:r w:rsidRPr="00E6002E">
        <w:rPr>
          <w:rFonts w:ascii="Arial" w:hAnsi="Arial" w:hint="cs"/>
          <w:rtl/>
          <w:lang w:bidi="fa-IR"/>
        </w:rPr>
        <w:t>در قیامت توسط همین مال سزا داده می شوند</w:t>
      </w:r>
      <w:r w:rsidRPr="00E6002E">
        <w:rPr>
          <w:rFonts w:ascii="Arial" w:hAnsi="Arial"/>
          <w:rtl/>
        </w:rPr>
        <w:t xml:space="preserve">: </w:t>
      </w:r>
    </w:p>
    <w:p w:rsidR="00E6002E" w:rsidRPr="00E6002E" w:rsidRDefault="00E6002E" w:rsidP="003948A9">
      <w:pPr>
        <w:ind w:firstLine="206"/>
        <w:jc w:val="lowKashida"/>
        <w:rPr>
          <w:rFonts w:ascii="Arial" w:hAnsi="Arial" w:hint="cs"/>
          <w:rtl/>
        </w:rPr>
      </w:pPr>
      <w:r w:rsidRPr="00E6002E">
        <w:rPr>
          <w:rFonts w:ascii="Arial" w:hAnsi="Arial"/>
          <w:rtl/>
        </w:rPr>
        <w:t xml:space="preserve">1- </w:t>
      </w:r>
      <w:r w:rsidRPr="00E6002E">
        <w:rPr>
          <w:rFonts w:ascii="Arial" w:hAnsi="Arial" w:hint="cs"/>
          <w:rtl/>
        </w:rPr>
        <w:t xml:space="preserve">مال و </w:t>
      </w:r>
      <w:r w:rsidRPr="00E6002E">
        <w:rPr>
          <w:rFonts w:ascii="Arial" w:hAnsi="Arial" w:hint="cs"/>
          <w:rtl/>
          <w:lang w:bidi="fa-IR"/>
        </w:rPr>
        <w:t>دار</w:t>
      </w:r>
      <w:r w:rsidR="005068DC">
        <w:rPr>
          <w:rFonts w:ascii="Arial" w:hAnsi="Arial" w:hint="cs"/>
          <w:rtl/>
          <w:lang w:bidi="fa-IR"/>
        </w:rPr>
        <w:t>ا</w:t>
      </w:r>
      <w:r w:rsidRPr="00E6002E">
        <w:rPr>
          <w:rFonts w:ascii="Arial" w:hAnsi="Arial" w:hint="cs"/>
          <w:rtl/>
          <w:lang w:bidi="fa-IR"/>
        </w:rPr>
        <w:t>ئی در صورت پرداخت نکردن زکات به مار سیاهی تبدیل می شود که دو شاخ دارد و دور گردن صاحب مال پیچ می خورد و لبش را نیش می زند، سپس خطاب به او می گوید: من مال و ثروت خودت هستم</w:t>
      </w:r>
      <w:r w:rsidRPr="00E6002E">
        <w:rPr>
          <w:rFonts w:ascii="Arial" w:hAnsi="Arial"/>
          <w:rtl/>
        </w:rPr>
        <w:t xml:space="preserve">، </w:t>
      </w:r>
      <w:r w:rsidR="005068DC">
        <w:rPr>
          <w:rFonts w:ascii="Arial" w:hAnsi="Arial"/>
          <w:rtl/>
        </w:rPr>
        <w:t>در صحيح بخاري از حضرت ابي 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روايت ش</w:t>
      </w:r>
      <w:r w:rsidRPr="00E6002E">
        <w:rPr>
          <w:rFonts w:ascii="Arial" w:hAnsi="Arial" w:hint="cs"/>
          <w:rtl/>
          <w:lang w:bidi="fa-IR"/>
        </w:rPr>
        <w:t>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206"/>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«مَنْ آتَاهُ اللَّهُ مَالًا فَلَمْ يُؤَدِّ زَكَاتَهُ مُثِّلَ لَهُ مَالُهُ شُجَاعًا أَقْرَعَ لَهُ زَبِيبَتَانِ يُطَوَّقُهُ يَوْمَ الْقِيَامَةِ يَأْخُذُ بِلِهْزِمَتَيْهِ يَعْنِي بِشِدْقَيْهِ يَقُولُ أَنَا مَالُكَ أَنَا كَنْزُكَ ثُمَّ تَلَا هَذِهِ الْآيَةَ. </w:t>
      </w:r>
      <w:r w:rsidRPr="00E6002E">
        <w:rPr>
          <w:rStyle w:val="a4"/>
          <w:rFonts w:ascii="Lotus Linotype" w:hAnsi="Lotus Linotype" w:cs="Lotus Linotype"/>
          <w:sz w:val="32"/>
          <w:szCs w:val="32"/>
          <w:rtl/>
          <w:lang w:bidi="fa-IR"/>
        </w:rPr>
        <w:footnoteReference w:id="99"/>
      </w:r>
    </w:p>
    <w:p w:rsidR="00E6002E" w:rsidRPr="00E6002E" w:rsidRDefault="00E6002E" w:rsidP="003948A9">
      <w:pPr>
        <w:ind w:firstLine="206"/>
        <w:rPr>
          <w:rFonts w:hint="cs"/>
          <w:rtl/>
          <w:lang w:bidi="fa-IR"/>
        </w:rPr>
      </w:pPr>
      <w:r w:rsidRPr="00E6002E">
        <w:rPr>
          <w:rFonts w:ascii="QCF_BSML" w:hAnsi="QCF_BSML" w:cs="QCF_BSML"/>
          <w:sz w:val="32"/>
          <w:szCs w:val="32"/>
          <w:rtl/>
          <w:lang w:bidi="fa-IR"/>
        </w:rPr>
        <w:t xml:space="preserve">ﭽ </w:t>
      </w:r>
      <w:r w:rsidRPr="00E6002E">
        <w:rPr>
          <w:rFonts w:ascii="QCF_P192" w:hAnsi="QCF_P192" w:cs="QCF_P192"/>
          <w:sz w:val="32"/>
          <w:szCs w:val="32"/>
          <w:rtl/>
          <w:lang w:bidi="fa-IR"/>
        </w:rPr>
        <w:t xml:space="preserve">ﮂ  ﮃ  ﮄ  ﮅ  ﮆ  ﮇ     ﮈ  ﮉ  ﮊ  ﮋ  ﮌ  ﮍ  ﮎ  ﮏ  ﮐ   ﮑ  ﮒ  ﮓ  ﮔ  ﮕ  ﮖ  ﮗ  ﮘ   ﮙﮚ  ﮛ  ﮜ  ﮝ  ﮞ  ﮟ  ﮠ  ﮡ     ﮢ  ﮣ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التوبة: ٣٤ - ٣٥</w:t>
      </w:r>
    </w:p>
    <w:p w:rsidR="00E6002E" w:rsidRPr="00E6002E" w:rsidRDefault="00E6002E" w:rsidP="005068DC">
      <w:pPr>
        <w:ind w:firstLine="206"/>
        <w:jc w:val="lowKashida"/>
        <w:rPr>
          <w:rFonts w:ascii="Arial" w:hAnsi="Arial" w:hint="cs"/>
          <w:rtl/>
        </w:rPr>
      </w:pPr>
      <w:r w:rsidRPr="00E6002E">
        <w:rPr>
          <w:rFonts w:ascii="Arial" w:hAnsi="Arial" w:hint="cs"/>
          <w:rtl/>
        </w:rPr>
        <w:t>(کسی که مال و دارائی به او بخشیده شده باشد و زکاتش را پرداخت نکند</w:t>
      </w:r>
      <w:r w:rsidRPr="00E6002E">
        <w:rPr>
          <w:rFonts w:ascii="Arial" w:hAnsi="Arial"/>
          <w:rtl/>
        </w:rPr>
        <w:t xml:space="preserve">، مال او روز قيامت </w:t>
      </w:r>
      <w:r w:rsidRPr="00E6002E">
        <w:rPr>
          <w:rFonts w:ascii="Arial" w:hAnsi="Arial" w:hint="cs"/>
          <w:rtl/>
        </w:rPr>
        <w:t xml:space="preserve">به </w:t>
      </w:r>
      <w:r w:rsidR="005068DC">
        <w:rPr>
          <w:rFonts w:ascii="Arial" w:hAnsi="Arial"/>
          <w:rtl/>
        </w:rPr>
        <w:t>اژدها</w:t>
      </w:r>
      <w:r w:rsidR="005068DC">
        <w:rPr>
          <w:rFonts w:ascii="Arial" w:hAnsi="Arial" w:hint="cs"/>
          <w:rtl/>
        </w:rPr>
        <w:t>ی</w:t>
      </w:r>
      <w:r w:rsidRPr="00E6002E">
        <w:rPr>
          <w:rFonts w:ascii="Arial" w:hAnsi="Arial"/>
          <w:rtl/>
        </w:rPr>
        <w:t xml:space="preserve">ي </w:t>
      </w:r>
      <w:r w:rsidRPr="00E6002E">
        <w:rPr>
          <w:rFonts w:ascii="Arial" w:hAnsi="Arial" w:hint="cs"/>
          <w:rtl/>
          <w:lang w:bidi="fa-IR"/>
        </w:rPr>
        <w:t>تبدیل می شود</w:t>
      </w:r>
      <w:r w:rsidR="005068DC">
        <w:rPr>
          <w:rFonts w:ascii="Arial" w:hAnsi="Arial" w:hint="cs"/>
          <w:rtl/>
          <w:lang w:bidi="fa-IR"/>
        </w:rPr>
        <w:t xml:space="preserve"> که</w:t>
      </w:r>
      <w:r w:rsidRPr="00E6002E">
        <w:rPr>
          <w:rFonts w:ascii="Arial" w:hAnsi="Arial" w:hint="cs"/>
          <w:rtl/>
          <w:lang w:bidi="fa-IR"/>
        </w:rPr>
        <w:t xml:space="preserve"> </w:t>
      </w:r>
      <w:r w:rsidR="005068DC" w:rsidRPr="00E6002E">
        <w:rPr>
          <w:rFonts w:ascii="Arial" w:hAnsi="Arial"/>
          <w:rtl/>
        </w:rPr>
        <w:t>دو تا شاخ</w:t>
      </w:r>
      <w:r w:rsidR="005068DC">
        <w:rPr>
          <w:rFonts w:ascii="Arial" w:hAnsi="Arial" w:hint="cs"/>
          <w:rtl/>
        </w:rPr>
        <w:t xml:space="preserve"> دارد</w:t>
      </w:r>
      <w:r w:rsidR="005068DC" w:rsidRPr="00E6002E">
        <w:rPr>
          <w:rFonts w:ascii="Arial" w:hAnsi="Arial" w:hint="cs"/>
          <w:rtl/>
        </w:rPr>
        <w:t xml:space="preserve"> </w:t>
      </w:r>
      <w:r w:rsidRPr="00E6002E">
        <w:rPr>
          <w:rFonts w:ascii="Arial" w:hAnsi="Arial" w:hint="cs"/>
          <w:rtl/>
          <w:lang w:bidi="fa-IR"/>
        </w:rPr>
        <w:t xml:space="preserve">و در روز قیامت مار را </w:t>
      </w:r>
      <w:r w:rsidR="005068DC">
        <w:rPr>
          <w:rFonts w:ascii="Arial" w:hAnsi="Arial" w:hint="cs"/>
          <w:rtl/>
          <w:lang w:bidi="fa-IR"/>
        </w:rPr>
        <w:t>به گردنش می پیچند تا لب</w:t>
      </w:r>
      <w:r w:rsidRPr="00E6002E">
        <w:rPr>
          <w:rFonts w:ascii="Arial" w:hAnsi="Arial" w:hint="cs"/>
          <w:rtl/>
          <w:lang w:bidi="fa-IR"/>
        </w:rPr>
        <w:t>هایش را نیش بزند، سپس خطاب به او</w:t>
      </w:r>
      <w:r w:rsidRPr="00E6002E">
        <w:rPr>
          <w:rFonts w:ascii="Arial" w:hAnsi="Arial"/>
          <w:rtl/>
        </w:rPr>
        <w:t xml:space="preserve"> مي گويد: من مال تو هستم، من اندوحته تو هستم</w:t>
      </w:r>
      <w:r w:rsidRPr="00E6002E">
        <w:rPr>
          <w:rFonts w:ascii="Arial" w:hAnsi="Arial" w:hint="cs"/>
          <w:rtl/>
          <w:lang w:bidi="fa-IR"/>
        </w:rPr>
        <w:t xml:space="preserve">، </w:t>
      </w:r>
      <w:r w:rsidRPr="00E6002E">
        <w:rPr>
          <w:rFonts w:ascii="Arial" w:hAnsi="Arial"/>
          <w:rtl/>
        </w:rPr>
        <w:t>بعد</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اين آيه را تلاوت </w:t>
      </w:r>
      <w:r w:rsidRPr="00E6002E">
        <w:rPr>
          <w:rFonts w:ascii="Arial" w:hAnsi="Arial" w:hint="cs"/>
          <w:rtl/>
        </w:rPr>
        <w:t>فرمو</w:t>
      </w:r>
      <w:r w:rsidRPr="00E6002E">
        <w:rPr>
          <w:rFonts w:ascii="Arial" w:hAnsi="Arial"/>
          <w:rtl/>
        </w:rPr>
        <w:t xml:space="preserve">د: </w:t>
      </w:r>
    </w:p>
    <w:p w:rsidR="00E6002E" w:rsidRPr="00E6002E" w:rsidRDefault="00E6002E" w:rsidP="00E36CBA">
      <w:pPr>
        <w:ind w:firstLine="206"/>
        <w:jc w:val="lowKashida"/>
        <w:rPr>
          <w:rFonts w:ascii="Arial" w:hAnsi="Arial" w:hint="cs"/>
          <w:rtl/>
        </w:rPr>
      </w:pPr>
      <w:r w:rsidRPr="00E6002E">
        <w:rPr>
          <w:rFonts w:ascii="Arial" w:hAnsi="Arial" w:hint="cs"/>
          <w:rtl/>
        </w:rPr>
        <w:t>(</w:t>
      </w:r>
      <w:r w:rsidRPr="00E6002E">
        <w:rPr>
          <w:rFonts w:ascii="Arial" w:hAnsi="Arial"/>
          <w:rtl/>
        </w:rPr>
        <w:t>و كساني كه طلا و نقره را اندوخته مي‌كنند و آن را در راه خدا خرج نمي‌نمايند، آنان را به عذاب بس بزرگ و بسيار دردناكي مژده بده.</w:t>
      </w:r>
      <w:r w:rsidRPr="00E6002E">
        <w:rPr>
          <w:rtl/>
        </w:rPr>
        <w:t xml:space="preserve"> </w:t>
      </w:r>
      <w:r w:rsidR="005068DC">
        <w:rPr>
          <w:rFonts w:ascii="Arial" w:hAnsi="Arial"/>
          <w:rtl/>
        </w:rPr>
        <w:t>‏</w:t>
      </w:r>
      <w:r w:rsidRPr="00E6002E">
        <w:rPr>
          <w:rFonts w:ascii="Arial" w:hAnsi="Arial"/>
          <w:rtl/>
        </w:rPr>
        <w:t>روزي (فرا خواهد رسيد كه) اين سكّه‌ها در آتش دوزخ، تافته مي‌شود و پيشانيها و پهلوها و پشتهاي ايشان با آنها داغ مي‌گردد (و براي توبيخ) بديشان گفته مي‌شود: اين همان چيزي است كه براي خويشتن اندوخته مي‌كرديد، پس اينك بچشيد مزه چيزي را كه مي‌اندوختيد.‏</w:t>
      </w:r>
      <w:r w:rsidRPr="00E6002E">
        <w:rPr>
          <w:rFonts w:ascii="Arial" w:hAnsi="Arial" w:hint="cs"/>
          <w:rtl/>
        </w:rPr>
        <w:t>)</w:t>
      </w:r>
    </w:p>
    <w:p w:rsidR="00E6002E" w:rsidRPr="00E6002E" w:rsidRDefault="005068DC" w:rsidP="003948A9">
      <w:pPr>
        <w:ind w:firstLine="206"/>
        <w:jc w:val="lowKashida"/>
        <w:rPr>
          <w:rFonts w:ascii="Arial" w:hAnsi="Arial" w:hint="cs"/>
          <w:rtl/>
        </w:rPr>
      </w:pPr>
      <w:r>
        <w:rPr>
          <w:rFonts w:ascii="Arial" w:hAnsi="Arial"/>
          <w:rtl/>
        </w:rPr>
        <w:t>در صحيح مسلم از حضرت ابوهريره</w:t>
      </w:r>
      <w:r w:rsidR="00E6002E" w:rsidRPr="00E6002E">
        <w:rPr>
          <w:rFonts w:ascii="Arial" w:hAnsi="Arial"/>
        </w:rPr>
        <w:sym w:font="AGA Arabesque" w:char="F074"/>
      </w:r>
      <w:r w:rsidR="00E6002E" w:rsidRPr="00E6002E">
        <w:rPr>
          <w:rFonts w:ascii="Arial" w:hAnsi="Arial"/>
          <w:rtl/>
        </w:rPr>
        <w:t xml:space="preserve"> </w:t>
      </w:r>
      <w:r w:rsidR="00E6002E"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w:t>
      </w:r>
      <w:r w:rsidR="00E6002E" w:rsidRPr="00E6002E">
        <w:rPr>
          <w:rFonts w:ascii="Arial" w:hAnsi="Arial" w:hint="cs"/>
          <w:rtl/>
        </w:rPr>
        <w:t xml:space="preserve">: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rPr>
        <w:t>«مَا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 قِيلَ يَا</w:t>
      </w:r>
      <w:r w:rsidR="005F7A94">
        <w:rPr>
          <w:rFonts w:ascii="Traditional Arabic" w:hAnsi="Traditional Arabic" w:cs="Traditional Arabic"/>
          <w:b/>
          <w:bCs/>
          <w:sz w:val="30"/>
          <w:szCs w:val="30"/>
          <w:rtl/>
        </w:rPr>
        <w:t xml:space="preserve"> رسول</w:t>
      </w:r>
      <w:r w:rsidR="005F7A94">
        <w:rPr>
          <w:rFonts w:ascii="Traditional Arabic" w:hAnsi="Traditional Arabic" w:cs="Traditional Arabic"/>
          <w:b/>
          <w:bCs/>
          <w:sz w:val="30"/>
          <w:szCs w:val="30"/>
          <w:cs/>
        </w:rPr>
        <w:t>‎</w:t>
      </w:r>
      <w:r w:rsidR="005F7A94">
        <w:rPr>
          <w:rFonts w:ascii="Traditional Arabic" w:hAnsi="Traditional Arabic" w:cs="Traditional Arabic"/>
          <w:b/>
          <w:bCs/>
          <w:sz w:val="30"/>
          <w:szCs w:val="30"/>
          <w:rtl/>
        </w:rPr>
        <w:t>الله</w:t>
      </w:r>
      <w:r w:rsidRPr="00E6002E">
        <w:rPr>
          <w:rFonts w:ascii="Traditional Arabic" w:hAnsi="Traditional Arabic" w:cs="Traditional Arabic"/>
          <w:b/>
          <w:bCs/>
          <w:sz w:val="30"/>
          <w:szCs w:val="30"/>
          <w:rtl/>
        </w:rPr>
        <w:t>فَالْإِبِلُ قَالَ وَلَا صَاحِبُ إِبِلٍ لَا يُؤَدِّي مِنْهَا حَقَّهَا وَمِنْ حَقِّهَا حَلَبُهَا يَوْمَ وِرْدِهَا إِلَّا إِذَا كَانَ يَوْمُ الْقِيَامَةِ بُطِحَ لَهَا بِقَاعٍ قَرْقَرٍ أَوْفَرَ مَا كَانَتْ لَا يَفْقِدُ مِنْهَا فَصِيلًا وَاحِدًا تَطَؤُهُ بِأَخْفَافِهَا وَتَعَضُّهُ بِأَفْوَاهِهَا كُلَّمَا مَرَّ عَلَيْهِ أُولَاهَا رُدَّ عَلَيْهِ أُخْرَاهَا فِي يَوْمٍ كَانَ مِقْدَارُهُ خَمْسِينَ أَلْفَ سَنَةٍ حَتَّى يُقْضَى بَيْنَ الْعِبَادِ فَيَرَى سَبِيلَهُ إِمَّا إِلَى الْجَنَّةِ وَإِمَّا إِلَى النَّارِ قِيلَ يَا</w:t>
      </w:r>
      <w:r w:rsidR="005F7A94">
        <w:rPr>
          <w:rFonts w:ascii="Traditional Arabic" w:hAnsi="Traditional Arabic" w:cs="Traditional Arabic"/>
          <w:b/>
          <w:bCs/>
          <w:sz w:val="30"/>
          <w:szCs w:val="30"/>
          <w:rtl/>
        </w:rPr>
        <w:t xml:space="preserve"> رسول</w:t>
      </w:r>
      <w:r w:rsidR="005F7A94">
        <w:rPr>
          <w:rFonts w:ascii="Traditional Arabic" w:hAnsi="Traditional Arabic" w:cs="Traditional Arabic"/>
          <w:b/>
          <w:bCs/>
          <w:sz w:val="30"/>
          <w:szCs w:val="30"/>
          <w:cs/>
        </w:rPr>
        <w:t>‎</w:t>
      </w:r>
      <w:r w:rsidR="005F7A94">
        <w:rPr>
          <w:rFonts w:ascii="Traditional Arabic" w:hAnsi="Traditional Arabic" w:cs="Traditional Arabic"/>
          <w:b/>
          <w:bCs/>
          <w:sz w:val="30"/>
          <w:szCs w:val="30"/>
          <w:rtl/>
        </w:rPr>
        <w:t>الله</w:t>
      </w:r>
      <w:r w:rsidRPr="00E6002E">
        <w:rPr>
          <w:rFonts w:ascii="Traditional Arabic" w:hAnsi="Traditional Arabic" w:cs="Traditional Arabic"/>
          <w:b/>
          <w:bCs/>
          <w:sz w:val="30"/>
          <w:szCs w:val="30"/>
          <w:rtl/>
        </w:rPr>
        <w:t>فَالْبَقَرُ وَالْغَنَمُ قَالَ وَلَا صَاحِبُ بَقَرٍ وَلَا غَنَمٍ لَا يُؤَدِّي مِنْهَا حَقَّهَا إِلَّا إِذَا كَانَ يَوْمُ الْقِيَامَةِ بُطِحَ لَهَا بِقَاعٍ قَرْقَرٍ لَا يَفْقِدُ مِنْهَا شَيْئًا لَيْسَ فِيهَا عَقْصَاءُ وَلَا جَلْحَاءُ وَلَا عَضْبَاءُ تَنْطَحُهُ بِقُرُونِهَا وَتَطَؤُهُ بِأَظْلَافِهَا كُلَّمَا مَرَّ عَلَيْهِ أُولَاهَا رُدَّ عَلَيْهِ أُخْرَاهَا فِي يَوْمٍ كَانَ مِقْدَارُهُ خَمْسِينَ أَلْفَ سَنَةٍ حَتَّى يُقْضَى بَيْنَ الْعِبَادِ فَيَرَى سَبِيلَهُ إِمَّا إِلَى الْجَنَّةِ وَإِمَّا إِلَى النَّارِ».</w:t>
      </w:r>
      <w:r w:rsidRPr="00E6002E">
        <w:rPr>
          <w:rFonts w:ascii="Traditional Arabic" w:hAnsi="Traditional Arabic" w:cs="Traditional Arabic"/>
          <w:b/>
          <w:bCs/>
          <w:sz w:val="30"/>
          <w:szCs w:val="30"/>
          <w:rtl/>
          <w:lang w:bidi="fa-IR"/>
        </w:rPr>
        <w:t xml:space="preserve"> </w:t>
      </w:r>
      <w:r w:rsidRPr="00E6002E">
        <w:rPr>
          <w:rStyle w:val="a4"/>
          <w:rFonts w:ascii="Lotus Linotype" w:hAnsi="Lotus Linotype" w:cs="Lotus Linotype"/>
          <w:b/>
          <w:bCs/>
          <w:sz w:val="32"/>
          <w:szCs w:val="32"/>
          <w:rtl/>
          <w:lang w:bidi="fa-IR"/>
        </w:rPr>
        <w:footnoteReference w:id="100"/>
      </w:r>
    </w:p>
    <w:p w:rsidR="00E6002E" w:rsidRPr="00E6002E" w:rsidRDefault="00E6002E" w:rsidP="003948A9">
      <w:pPr>
        <w:ind w:firstLine="206"/>
        <w:jc w:val="lowKashida"/>
        <w:rPr>
          <w:rFonts w:ascii="Arial" w:hAnsi="Arial" w:hint="cs"/>
          <w:rtl/>
          <w:lang w:bidi="fa-IR"/>
        </w:rPr>
      </w:pPr>
      <w:r w:rsidRPr="00E6002E">
        <w:rPr>
          <w:rFonts w:ascii="Arial" w:hAnsi="Arial" w:hint="cs"/>
          <w:rtl/>
        </w:rPr>
        <w:t xml:space="preserve">(هر صاحب </w:t>
      </w:r>
      <w:r w:rsidR="005068DC">
        <w:rPr>
          <w:rFonts w:ascii="Arial" w:hAnsi="Arial" w:hint="cs"/>
          <w:rtl/>
          <w:lang w:bidi="fa-IR"/>
        </w:rPr>
        <w:t>طلا و نقره</w:t>
      </w:r>
      <w:r w:rsidR="005068DC">
        <w:rPr>
          <w:rFonts w:ascii="Arial" w:hAnsi="Arial" w:cs="CTraditional Arabic" w:hint="cs"/>
          <w:cs/>
          <w:lang w:bidi="fa-IR"/>
        </w:rPr>
        <w:t>‎</w:t>
      </w:r>
      <w:r w:rsidRPr="00E6002E">
        <w:rPr>
          <w:rFonts w:ascii="Arial" w:hAnsi="Arial" w:hint="cs"/>
          <w:rtl/>
          <w:lang w:bidi="fa-IR"/>
        </w:rPr>
        <w:t xml:space="preserve">ای که زکات آن را نمی پردازد، یقیناً وقتی روز قیامت شده، برای او صفحاتی از آتش گشوده و بر روی آتش داغ می شود و پس از آن، پهلو و پیشانی و پشت او با آن داغ و سوزانده می شود و هر بار که این قطعات سرد می شود، باز (برای عذاب مجدد) داغ می گردد، در مدت روزی که طول آن پنچاه هزار سال است و این وضع تا زمانی که میان بندگان خدا حکم می شود، ادامه دارد، بعد راه او ـ خواه به سوی بهشت، خواه به سوی دوزخ ـ معلوم و مشاهده می شود)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سؤال شد: ای رسول خدا</w:t>
      </w:r>
      <w:r w:rsidRPr="00E6002E">
        <w:rPr>
          <w:rFonts w:ascii="Arial" w:hAnsi="Arial" w:cs="CTraditional Arabic" w:hint="cs"/>
          <w:rtl/>
          <w:lang w:bidi="fa-IR"/>
        </w:rPr>
        <w:t>ص</w:t>
      </w:r>
      <w:r w:rsidRPr="00E6002E">
        <w:rPr>
          <w:rFonts w:ascii="Arial" w:hAnsi="Arial" w:hint="cs"/>
          <w:rtl/>
          <w:lang w:bidi="fa-IR"/>
        </w:rPr>
        <w:t>! در مورد شتر چه؟</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فرمودند: هر صاحب شتری که حق آنها را نمی دهد و از جمله حق شتران، دوشیدن آنها و بخشیدن مقداری از آن شیردر روز آب دادن به آنها است ـ یقیناً وقتی روز قیامت شد، بیابانی وسیع و صاف بیشتر از آنچه قبلاً بوده و داشته است، برای شتران او گسترده (و خود او به آنجا انداخته) می شود و حتی یک بچه شتر هم از آنها ناپیدا نیست و همه آن </w:t>
      </w:r>
      <w:r w:rsidR="005068DC">
        <w:rPr>
          <w:rFonts w:ascii="Arial" w:hAnsi="Arial" w:hint="cs"/>
          <w:rtl/>
          <w:lang w:bidi="fa-IR"/>
        </w:rPr>
        <w:t>شترها با سم های خود او را لگد</w:t>
      </w:r>
      <w:r w:rsidRPr="00E6002E">
        <w:rPr>
          <w:rFonts w:ascii="Arial" w:hAnsi="Arial" w:hint="cs"/>
          <w:rtl/>
          <w:lang w:bidi="fa-IR"/>
        </w:rPr>
        <w:t>مال می کنند و با دندان های خود او را گاز می گیرند و چون یکی از آنها از او بگزد بلا فاصله</w:t>
      </w:r>
      <w:r w:rsidR="005068DC">
        <w:rPr>
          <w:rFonts w:ascii="Arial" w:hAnsi="Arial" w:hint="cs"/>
          <w:rtl/>
          <w:lang w:bidi="fa-IR"/>
        </w:rPr>
        <w:t xml:space="preserve"> دیگری بر او وارد می شود، در مدت</w:t>
      </w:r>
      <w:r w:rsidRPr="00E6002E">
        <w:rPr>
          <w:rFonts w:ascii="Arial" w:hAnsi="Arial" w:hint="cs"/>
          <w:rtl/>
          <w:lang w:bidi="fa-IR"/>
        </w:rPr>
        <w:t xml:space="preserve"> روزی که طول آن پنچاه هزار</w:t>
      </w:r>
      <w:r w:rsidR="005068DC">
        <w:rPr>
          <w:rFonts w:ascii="Arial" w:hAnsi="Arial" w:hint="cs"/>
          <w:rtl/>
          <w:lang w:bidi="fa-IR"/>
        </w:rPr>
        <w:t xml:space="preserve"> سال</w:t>
      </w:r>
      <w:r w:rsidRPr="00E6002E">
        <w:rPr>
          <w:rFonts w:ascii="Arial" w:hAnsi="Arial" w:hint="cs"/>
          <w:rtl/>
          <w:lang w:bidi="fa-IR"/>
        </w:rPr>
        <w:t xml:space="preserve"> است و تا وقتی که میان مردمان حکم می شود، این وضع ادامه خواهد داشت و بعد راه او ـ به سوی بهشت یا دوزخ ـ معلوم و مشاهده می شود.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گفته شد: ای رسول خدا</w:t>
      </w:r>
      <w:r w:rsidRPr="00E6002E">
        <w:rPr>
          <w:rFonts w:ascii="Arial" w:hAnsi="Arial" w:cs="CTraditional Arabic" w:hint="cs"/>
          <w:rtl/>
          <w:lang w:bidi="fa-IR"/>
        </w:rPr>
        <w:t>ص</w:t>
      </w:r>
      <w:r w:rsidRPr="00E6002E">
        <w:rPr>
          <w:rFonts w:ascii="Arial" w:hAnsi="Arial" w:hint="cs"/>
          <w:rtl/>
          <w:lang w:bidi="fa-IR"/>
        </w:rPr>
        <w:t>! در باره گاو و گوسفند چه؟</w:t>
      </w:r>
    </w:p>
    <w:p w:rsidR="00E6002E" w:rsidRPr="00E6002E" w:rsidRDefault="00E6002E" w:rsidP="003948A9">
      <w:pPr>
        <w:ind w:firstLine="206"/>
        <w:jc w:val="lowKashida"/>
        <w:rPr>
          <w:rFonts w:hint="cs"/>
          <w:rtl/>
          <w:lang w:bidi="fa-IR"/>
        </w:rPr>
      </w:pPr>
      <w:r w:rsidRPr="00E6002E">
        <w:rPr>
          <w:rFonts w:hint="cs"/>
          <w:rtl/>
          <w:lang w:bidi="fa-IR"/>
        </w:rPr>
        <w:t>فرمود: هر مالک گاو</w:t>
      </w:r>
      <w:r w:rsidR="005068DC">
        <w:rPr>
          <w:rFonts w:hint="cs"/>
          <w:rtl/>
          <w:lang w:bidi="fa-IR"/>
        </w:rPr>
        <w:t xml:space="preserve"> و</w:t>
      </w:r>
      <w:r w:rsidRPr="00E6002E">
        <w:rPr>
          <w:rFonts w:hint="cs"/>
          <w:rtl/>
          <w:lang w:bidi="fa-IR"/>
        </w:rPr>
        <w:t xml:space="preserve"> گوسفندی که حق آنها را ادا نمی کند، یقیناً وقتی روز قیامت شد، بیابانی وسیع و صاف برای گاو و</w:t>
      </w:r>
      <w:r w:rsidR="005068DC">
        <w:rPr>
          <w:rFonts w:hint="cs"/>
          <w:rtl/>
          <w:lang w:bidi="fa-IR"/>
        </w:rPr>
        <w:t xml:space="preserve"> گوسفند او گسترده (و خود او به آ</w:t>
      </w:r>
      <w:r w:rsidRPr="00E6002E">
        <w:rPr>
          <w:rFonts w:hint="cs"/>
          <w:rtl/>
          <w:lang w:bidi="fa-IR"/>
        </w:rPr>
        <w:t>نجا انداخته می شود) و حتی یک رأس از آنها هم ناپیدا نیست و بین آنها هیچ حیوانی گره شاخ و بی شاخ و شاخ شکسته وجود ندارد و همه با شاخ های خود به او حمله می کنند وشاخ م</w:t>
      </w:r>
      <w:r w:rsidR="005068DC">
        <w:rPr>
          <w:rFonts w:hint="cs"/>
          <w:rtl/>
          <w:lang w:bidi="fa-IR"/>
        </w:rPr>
        <w:t>ی زنند و با سم های خود او را لگدمال می کنند و هر</w:t>
      </w:r>
      <w:r w:rsidRPr="00E6002E">
        <w:rPr>
          <w:rFonts w:hint="cs"/>
          <w:rtl/>
          <w:lang w:bidi="fa-IR"/>
        </w:rPr>
        <w:t>گاه یکی از آنها از او بگذرد، فوراً دیگری بر او وارد می شود (و به همان طریق، او را له و پایمال می کنند)، در مدت روزی که طول آن پنچاه هزار سال است تا آنکه خداوند به حساب بندگان می رسد و میان آنها به عدالت حکم می شود، سپس راه او ـ خواه به سوی بهشت یا دوزخ ـ معلوم و مشاهده می شود.)</w:t>
      </w:r>
    </w:p>
    <w:p w:rsidR="00E6002E" w:rsidRPr="00E6002E" w:rsidRDefault="00E6002E" w:rsidP="00E36CBA">
      <w:pPr>
        <w:pStyle w:val="3"/>
        <w:rPr>
          <w:rFonts w:ascii="Arial" w:hAnsi="Arial" w:cs="B Lotus" w:hint="cs"/>
          <w:rtl/>
          <w:lang w:bidi="fa-IR"/>
        </w:rPr>
      </w:pPr>
      <w:bookmarkStart w:id="449" w:name="_Toc62932652"/>
      <w:bookmarkStart w:id="450" w:name="_Toc63026464"/>
      <w:bookmarkStart w:id="451" w:name="_Toc63026934"/>
      <w:bookmarkStart w:id="452" w:name="_Toc63027342"/>
      <w:bookmarkStart w:id="453" w:name="_Toc217318894"/>
      <w:bookmarkStart w:id="454" w:name="_Toc231223021"/>
      <w:r w:rsidRPr="00E6002E">
        <w:rPr>
          <w:rtl/>
        </w:rPr>
        <w:t>مطلب دوم</w:t>
      </w:r>
      <w:r w:rsidRPr="00E6002E">
        <w:rPr>
          <w:rFonts w:hint="cs"/>
          <w:rtl/>
        </w:rPr>
        <w:t xml:space="preserve">: </w:t>
      </w:r>
      <w:r w:rsidRPr="00E6002E">
        <w:rPr>
          <w:rtl/>
        </w:rPr>
        <w:t>درباره متكبران</w:t>
      </w:r>
      <w:bookmarkEnd w:id="449"/>
      <w:bookmarkEnd w:id="450"/>
      <w:bookmarkEnd w:id="451"/>
      <w:bookmarkEnd w:id="452"/>
      <w:bookmarkEnd w:id="453"/>
      <w:bookmarkEnd w:id="454"/>
    </w:p>
    <w:p w:rsidR="00E6002E" w:rsidRPr="00E6002E" w:rsidRDefault="00E6002E" w:rsidP="00E36CBA">
      <w:pPr>
        <w:rPr>
          <w:rFonts w:hint="cs"/>
          <w:rtl/>
        </w:rPr>
      </w:pPr>
      <w:r w:rsidRPr="00E6002E">
        <w:rPr>
          <w:rtl/>
        </w:rPr>
        <w:t>تكبر و غرور در حكم و شريعت خداوند جرم بسيار سنگيني است</w:t>
      </w:r>
      <w:r w:rsidRPr="00E6002E">
        <w:rPr>
          <w:rFonts w:hint="cs"/>
          <w:rtl/>
          <w:lang w:bidi="fa-IR"/>
        </w:rPr>
        <w:t xml:space="preserve">، </w:t>
      </w:r>
      <w:r w:rsidRPr="00E6002E">
        <w:rPr>
          <w:rtl/>
        </w:rPr>
        <w:t xml:space="preserve">خداوند نسبت به متكبران بسيار خشمگين است. روزي كه خداوند بندگان را زنده نموده </w:t>
      </w:r>
      <w:r w:rsidRPr="00E6002E">
        <w:rPr>
          <w:rFonts w:hint="cs"/>
          <w:rtl/>
        </w:rPr>
        <w:t xml:space="preserve">و </w:t>
      </w:r>
      <w:r w:rsidRPr="00E6002E">
        <w:rPr>
          <w:rFonts w:hint="cs"/>
          <w:rtl/>
          <w:lang w:bidi="fa-IR"/>
        </w:rPr>
        <w:t>در میدان حشر جمع خواهند شد</w:t>
      </w:r>
      <w:r w:rsidRPr="00E6002E">
        <w:rPr>
          <w:rtl/>
        </w:rPr>
        <w:t xml:space="preserve">، متكبران را در يك وضعيت بسيار حقارت آميز حشر خواهد كرد. در حديثي كه امام ترمذي </w:t>
      </w:r>
      <w:r w:rsidRPr="00E6002E">
        <w:rPr>
          <w:rFonts w:hint="cs"/>
          <w:rtl/>
        </w:rPr>
        <w:t xml:space="preserve">أن را </w:t>
      </w:r>
      <w:r w:rsidR="005068DC">
        <w:rPr>
          <w:rFonts w:hint="cs"/>
          <w:rtl/>
          <w:lang w:bidi="fa-IR"/>
        </w:rPr>
        <w:t>روایت کرده</w:t>
      </w:r>
      <w:r w:rsidR="005F7A94">
        <w:rPr>
          <w:rtl/>
        </w:rPr>
        <w:t xml:space="preserve"> رسول</w:t>
      </w:r>
      <w:r w:rsidR="005F7A94">
        <w:rPr>
          <w:cs/>
        </w:rPr>
        <w:t>‎</w:t>
      </w:r>
      <w:r w:rsidR="005F7A94">
        <w:rPr>
          <w:rtl/>
        </w:rPr>
        <w:t>الله</w:t>
      </w:r>
      <w:r w:rsidRPr="00E6002E">
        <w:rPr>
          <w:rFonts w:eastAsia="MS Mincho" w:cs="CTraditional Arabic"/>
          <w:rtl/>
        </w:rPr>
        <w:t>ص</w:t>
      </w:r>
      <w:r w:rsidRPr="00E6002E">
        <w:rPr>
          <w:rtl/>
        </w:rPr>
        <w:t xml:space="preserve"> فرمودند: </w:t>
      </w:r>
    </w:p>
    <w:p w:rsidR="00E6002E" w:rsidRPr="00E6002E" w:rsidRDefault="005068DC" w:rsidP="003948A9">
      <w:pPr>
        <w:ind w:firstLine="206"/>
        <w:rPr>
          <w:rFonts w:ascii="Traditional Arabic" w:hAnsi="Traditional Arabic" w:cs="Traditional Arabic" w:hint="cs"/>
          <w:b/>
          <w:bCs/>
          <w:sz w:val="30"/>
          <w:szCs w:val="30"/>
          <w:rtl/>
          <w:lang w:bidi="fa-IR"/>
        </w:rPr>
      </w:pPr>
      <w:r>
        <w:rPr>
          <w:rFonts w:ascii="Traditional Arabic" w:hAnsi="Traditional Arabic" w:cs="Traditional Arabic" w:hint="cs"/>
          <w:b/>
          <w:bCs/>
          <w:sz w:val="30"/>
          <w:szCs w:val="30"/>
          <w:rtl/>
        </w:rPr>
        <w:t>«</w:t>
      </w:r>
      <w:r w:rsidR="00E6002E" w:rsidRPr="00E6002E">
        <w:rPr>
          <w:rFonts w:ascii="Traditional Arabic" w:hAnsi="Traditional Arabic" w:cs="Traditional Arabic"/>
          <w:b/>
          <w:bCs/>
          <w:sz w:val="30"/>
          <w:szCs w:val="30"/>
          <w:rtl/>
          <w:lang w:bidi="fa-IR"/>
        </w:rPr>
        <w:t>يُحْشَرُ الْمُتَكَبِّرُونَ يَوْمَ الْقِيَامَةِ أَمْثَالَ الذَّرِّ فِي صُوَرِ الرِّجَالِ يَغْشَاهُمْ الذُّلُّ مِنْ كُلِّ مَكَانٍ</w:t>
      </w:r>
      <w:r>
        <w:rPr>
          <w:rFonts w:ascii="Traditional Arabic" w:hAnsi="Traditional Arabic" w:cs="Traditional Arabic" w:hint="cs"/>
          <w:b/>
          <w:bCs/>
          <w:sz w:val="30"/>
          <w:szCs w:val="30"/>
          <w:rtl/>
          <w:lang w:bidi="fa-IR"/>
        </w:rPr>
        <w:t>»</w:t>
      </w:r>
    </w:p>
    <w:p w:rsidR="00E6002E" w:rsidRPr="00E6002E" w:rsidRDefault="00E6002E" w:rsidP="003948A9">
      <w:pPr>
        <w:ind w:firstLine="180"/>
        <w:rPr>
          <w:rFonts w:hint="cs"/>
          <w:rtl/>
        </w:rPr>
      </w:pPr>
      <w:r w:rsidRPr="00E6002E">
        <w:rPr>
          <w:rFonts w:hint="cs"/>
          <w:rtl/>
        </w:rPr>
        <w:t>(</w:t>
      </w:r>
      <w:r w:rsidRPr="00E6002E">
        <w:rPr>
          <w:rtl/>
        </w:rPr>
        <w:t xml:space="preserve">متكبران روز قيامت در </w:t>
      </w:r>
      <w:r w:rsidRPr="00E6002E">
        <w:rPr>
          <w:rFonts w:hint="cs"/>
          <w:rtl/>
        </w:rPr>
        <w:t xml:space="preserve">نهايت </w:t>
      </w:r>
      <w:r w:rsidRPr="00E6002E">
        <w:rPr>
          <w:rFonts w:hint="cs"/>
          <w:rtl/>
          <w:lang w:bidi="fa-IR"/>
        </w:rPr>
        <w:t xml:space="preserve">پستی و كوچکی مانند مورچه حشر می شوند، </w:t>
      </w:r>
      <w:r w:rsidRPr="00E6002E">
        <w:rPr>
          <w:rtl/>
        </w:rPr>
        <w:t>در حالي ذلت و نگون بختي از هر طرف آنان را احاطه كرده است.</w:t>
      </w:r>
      <w:r w:rsidRPr="00E6002E">
        <w:rPr>
          <w:rStyle w:val="a4"/>
          <w:rtl/>
        </w:rPr>
        <w:footnoteReference w:id="101"/>
      </w:r>
      <w:r w:rsidRPr="00E6002E">
        <w:rPr>
          <w:rFonts w:hint="cs"/>
          <w:rtl/>
        </w:rPr>
        <w:t>)</w:t>
      </w:r>
    </w:p>
    <w:p w:rsidR="00E6002E" w:rsidRPr="00E6002E" w:rsidRDefault="00E6002E" w:rsidP="003948A9">
      <w:pPr>
        <w:rPr>
          <w:rFonts w:hint="cs"/>
          <w:rtl/>
          <w:lang w:bidi="fa-IR"/>
        </w:rPr>
      </w:pPr>
      <w:r w:rsidRPr="00E6002E">
        <w:rPr>
          <w:rFonts w:hint="cs"/>
          <w:rtl/>
          <w:lang w:bidi="fa-IR"/>
        </w:rPr>
        <w:t>«</w:t>
      </w:r>
      <w:r w:rsidRPr="00E6002E">
        <w:rPr>
          <w:rFonts w:hint="eastAsia"/>
          <w:rtl/>
          <w:lang w:bidi="fa-IR"/>
        </w:rPr>
        <w:t>الذَّرِّ</w:t>
      </w:r>
      <w:r w:rsidRPr="00E6002E">
        <w:rPr>
          <w:rFonts w:hint="cs"/>
          <w:rtl/>
          <w:lang w:bidi="fa-IR"/>
        </w:rPr>
        <w:t>» به م</w:t>
      </w:r>
      <w:r w:rsidR="005068DC">
        <w:rPr>
          <w:rFonts w:hint="cs"/>
          <w:rtl/>
          <w:lang w:bidi="fa-IR"/>
        </w:rPr>
        <w:t>عنی مورچه است، معمولاً مردم به آنها توجه نمی</w:t>
      </w:r>
      <w:r w:rsidR="005068DC">
        <w:rPr>
          <w:rFonts w:cs="CTraditional Arabic" w:hint="cs"/>
          <w:cs/>
          <w:lang w:bidi="fa-IR"/>
        </w:rPr>
        <w:t>‎</w:t>
      </w:r>
      <w:r w:rsidRPr="00E6002E">
        <w:rPr>
          <w:rFonts w:hint="cs"/>
          <w:rtl/>
          <w:lang w:bidi="fa-IR"/>
        </w:rPr>
        <w:t>کنند، در حالی که کسی متوجه آنها نمی شود، زیر پا له و پایمال می شوند.</w:t>
      </w:r>
    </w:p>
    <w:p w:rsidR="00E6002E" w:rsidRPr="00E6002E" w:rsidRDefault="00E6002E" w:rsidP="003948A9">
      <w:pPr>
        <w:rPr>
          <w:rFonts w:ascii="Arial" w:hAnsi="Arial" w:hint="cs"/>
          <w:rtl/>
          <w:lang w:bidi="fa-IR"/>
        </w:rPr>
      </w:pPr>
      <w:r w:rsidRPr="00E6002E">
        <w:rPr>
          <w:rFonts w:ascii="Arial" w:hAnsi="Arial"/>
          <w:rtl/>
        </w:rPr>
        <w:t>بخاري</w:t>
      </w:r>
      <w:r w:rsidR="005068DC">
        <w:rPr>
          <w:rFonts w:ascii="Arial" w:hAnsi="Arial"/>
          <w:rtl/>
        </w:rPr>
        <w:t>، مسلم و ترمذي از حضرت ابوهريره</w:t>
      </w:r>
      <w:r w:rsidRPr="00E6002E">
        <w:rPr>
          <w:rFonts w:ascii="Arial" w:hAnsi="Arial"/>
        </w:rPr>
        <w:sym w:font="AGA Arabesque" w:char="F074"/>
      </w:r>
      <w:r w:rsidRPr="00E6002E">
        <w:rPr>
          <w:rFonts w:ascii="Arial" w:hAnsi="Arial"/>
          <w:rtl/>
        </w:rPr>
        <w:t xml:space="preserve"> روايت مي كنند</w:t>
      </w:r>
      <w:r w:rsidRPr="00E6002E">
        <w:rPr>
          <w:rFonts w:ascii="Arial" w:hAnsi="Arial" w:hint="cs"/>
          <w:rtl/>
        </w:rPr>
        <w:t xml:space="preserve">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hint="cs"/>
          <w:rtl/>
        </w:rPr>
        <w:t>فر</w:t>
      </w:r>
      <w:r w:rsidR="005068DC">
        <w:rPr>
          <w:rFonts w:ascii="Arial" w:hAnsi="Arial" w:hint="cs"/>
          <w:rtl/>
          <w:lang w:bidi="fa-IR"/>
        </w:rPr>
        <w:t>مود</w:t>
      </w:r>
      <w:r w:rsidRPr="00E6002E">
        <w:rPr>
          <w:rFonts w:ascii="Arial" w:hAnsi="Arial" w:hint="cs"/>
          <w:rtl/>
          <w:lang w:bidi="fa-IR"/>
        </w:rPr>
        <w:t xml:space="preserve">: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أَخْنَعُ الأَسْمَاءِ عِنْدَ اللهِ رَجُلٌ ت</w:t>
      </w:r>
      <w:r w:rsidR="005068DC">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سَمَّى بِمَلِكِ الأَمْلاَكِ. </w:t>
      </w:r>
    </w:p>
    <w:p w:rsidR="00E6002E" w:rsidRPr="00E6002E" w:rsidRDefault="00E6002E" w:rsidP="003948A9">
      <w:pPr>
        <w:rPr>
          <w:rFonts w:hint="cs"/>
          <w:rtl/>
          <w:lang w:bidi="fa-IR"/>
        </w:rPr>
      </w:pPr>
      <w:r w:rsidRPr="00E6002E">
        <w:rPr>
          <w:rFonts w:hint="cs"/>
          <w:rtl/>
          <w:lang w:bidi="fa-IR"/>
        </w:rPr>
        <w:t>(پست ترین اسم نزد خداوند مردی است که اسمش شاهنشاه باشد)</w:t>
      </w:r>
    </w:p>
    <w:p w:rsidR="00E6002E" w:rsidRPr="00E6002E" w:rsidRDefault="00E6002E" w:rsidP="003948A9">
      <w:pPr>
        <w:rPr>
          <w:rFonts w:ascii="Arial" w:hAnsi="Arial" w:hint="cs"/>
          <w:rtl/>
          <w:lang w:bidi="fa-IR"/>
        </w:rPr>
      </w:pPr>
      <w:r w:rsidRPr="00E6002E">
        <w:rPr>
          <w:rFonts w:ascii="Arial" w:hAnsi="Arial" w:hint="cs"/>
          <w:rtl/>
        </w:rPr>
        <w:t>در روایت امام مسلم آمده که مي فرماي</w:t>
      </w:r>
      <w:r w:rsidRPr="00E6002E">
        <w:rPr>
          <w:rFonts w:ascii="Arial" w:hAnsi="Arial" w:hint="cs"/>
          <w:rtl/>
          <w:lang w:bidi="fa-IR"/>
        </w:rPr>
        <w:t xml:space="preserve">د: </w:t>
      </w:r>
      <w:r w:rsidRPr="00E6002E">
        <w:rPr>
          <w:rFonts w:ascii="Arial" w:hAnsi="Arial" w:hint="cs"/>
          <w:rtl/>
        </w:rPr>
        <w:t>تنها خداوند شاهنشاه است</w:t>
      </w:r>
      <w:r w:rsidRPr="00E6002E">
        <w:rPr>
          <w:rFonts w:ascii="Arial" w:hAnsi="Arial" w:hint="cs"/>
          <w:rtl/>
          <w:lang w:bidi="fa-IR"/>
        </w:rPr>
        <w:t>.</w:t>
      </w:r>
    </w:p>
    <w:p w:rsidR="00E6002E" w:rsidRPr="00E6002E" w:rsidRDefault="00E6002E" w:rsidP="003948A9">
      <w:pPr>
        <w:rPr>
          <w:rFonts w:ascii="Arial" w:hAnsi="Arial" w:hint="cs"/>
          <w:rtl/>
        </w:rPr>
      </w:pPr>
      <w:r w:rsidRPr="00E6002E">
        <w:rPr>
          <w:rFonts w:ascii="Arial" w:hAnsi="Arial"/>
          <w:rtl/>
        </w:rPr>
        <w:t xml:space="preserve">در روايت مسلم </w:t>
      </w:r>
      <w:r w:rsidRPr="00E6002E">
        <w:rPr>
          <w:rFonts w:ascii="Arial" w:hAnsi="Arial" w:hint="cs"/>
          <w:rtl/>
        </w:rPr>
        <w:t>و</w:t>
      </w:r>
      <w:r w:rsidR="005068DC">
        <w:rPr>
          <w:rFonts w:ascii="Arial" w:hAnsi="Arial"/>
          <w:rtl/>
        </w:rPr>
        <w:t xml:space="preserve"> احمد از حضرت ابوهريره</w:t>
      </w:r>
      <w:r w:rsidRPr="00E6002E">
        <w:rPr>
          <w:rFonts w:ascii="Arial" w:hAnsi="Arial"/>
        </w:rPr>
        <w:sym w:font="AGA Arabesque" w:char="F074"/>
      </w:r>
      <w:r w:rsidRPr="00E6002E">
        <w:rPr>
          <w:rFonts w:ascii="Arial" w:hAnsi="Arial"/>
          <w:rtl/>
        </w:rPr>
        <w:t xml:space="preserve"> </w:t>
      </w:r>
      <w:r w:rsidRPr="00E6002E">
        <w:rPr>
          <w:rFonts w:ascii="Arial" w:hAnsi="Arial" w:hint="cs"/>
          <w:rtl/>
        </w:rPr>
        <w:t>روایت ش</w:t>
      </w:r>
      <w:r w:rsidRPr="00E6002E">
        <w:rPr>
          <w:rFonts w:ascii="Arial" w:hAnsi="Arial" w:hint="cs"/>
          <w:rtl/>
          <w:lang w:bidi="fa-IR"/>
        </w:rPr>
        <w:t>ده که پیامبر</w:t>
      </w:r>
      <w:r w:rsidRPr="00E6002E">
        <w:rPr>
          <w:rFonts w:ascii="Arial" w:hAnsi="Arial" w:cs="CTraditional Arabic" w:hint="cs"/>
          <w:rtl/>
          <w:lang w:bidi="fa-IR"/>
        </w:rPr>
        <w:t>ص</w:t>
      </w:r>
      <w:r w:rsidR="005068DC">
        <w:rPr>
          <w:rFonts w:ascii="Arial" w:hAnsi="Arial" w:hint="cs"/>
          <w:rtl/>
          <w:lang w:bidi="fa-IR"/>
        </w:rPr>
        <w:t xml:space="preserve"> فرمود</w:t>
      </w:r>
      <w:r w:rsidRPr="00E6002E">
        <w:rPr>
          <w:rFonts w:ascii="Arial" w:hAnsi="Arial"/>
          <w:rtl/>
        </w:rPr>
        <w:t xml:space="preserve">: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«أَغْيَظُ رَجُلٍ عَلَى اللَّهِ يَوْمَ الْقِيَامَةِ وَأَخْبَث</w:t>
      </w:r>
      <w:r w:rsidR="005068DC">
        <w:rPr>
          <w:rFonts w:ascii="Traditional Arabic" w:hAnsi="Traditional Arabic" w:cs="Traditional Arabic"/>
          <w:sz w:val="32"/>
          <w:szCs w:val="32"/>
          <w:rtl/>
          <w:lang w:bidi="fa-IR"/>
        </w:rPr>
        <w:t>ُهُ وَأَغْيَظُهُ عَلَيْهِ رَجُل</w:t>
      </w:r>
      <w:r w:rsidR="005068DC">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كَانَ يُسَمَّى مَلِكَ الْأَمْلَاكِ لَا مَلِكَ إِلَّا اللَّهُ»</w:t>
      </w:r>
      <w:r w:rsidRPr="00E6002E">
        <w:rPr>
          <w:rStyle w:val="a4"/>
          <w:rFonts w:ascii="Lotus Linotype" w:hAnsi="Lotus Linotype" w:cs="Lotus Linotype"/>
          <w:sz w:val="32"/>
          <w:szCs w:val="32"/>
          <w:rtl/>
          <w:lang w:bidi="fa-IR"/>
        </w:rPr>
        <w:footnoteReference w:id="102"/>
      </w:r>
      <w:r w:rsidR="005068DC">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 xml:space="preserve"> </w:t>
      </w:r>
      <w:r w:rsidRPr="00E6002E">
        <w:rPr>
          <w:rFonts w:ascii="Arial" w:hAnsi="Arial" w:hint="cs"/>
          <w:rtl/>
        </w:rPr>
        <w:t>پست ترین و ذلیل ترین</w:t>
      </w:r>
      <w:r w:rsidRPr="00E6002E">
        <w:rPr>
          <w:rFonts w:ascii="Arial" w:hAnsi="Arial"/>
          <w:rtl/>
        </w:rPr>
        <w:t xml:space="preserve"> انسان نزد خداوند </w:t>
      </w:r>
      <w:r w:rsidRPr="00E6002E">
        <w:rPr>
          <w:rFonts w:ascii="Arial" w:hAnsi="Arial" w:hint="cs"/>
          <w:rtl/>
          <w:lang w:bidi="fa-IR"/>
        </w:rPr>
        <w:t xml:space="preserve">در </w:t>
      </w:r>
      <w:r w:rsidRPr="00E6002E">
        <w:rPr>
          <w:rFonts w:ascii="Arial" w:hAnsi="Arial"/>
          <w:rtl/>
        </w:rPr>
        <w:t>روز قيامت كسي است كه خود را ملك ال</w:t>
      </w:r>
      <w:r w:rsidR="005068DC">
        <w:rPr>
          <w:rFonts w:ascii="Arial" w:hAnsi="Arial" w:hint="cs"/>
          <w:rtl/>
        </w:rPr>
        <w:t>ا</w:t>
      </w:r>
      <w:r w:rsidRPr="00E6002E">
        <w:rPr>
          <w:rFonts w:ascii="Arial" w:hAnsi="Arial"/>
          <w:rtl/>
        </w:rPr>
        <w:t>ملاك (شاهنشاه) مي نامد.</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قاضي عياض مي گويد: ا</w:t>
      </w:r>
      <w:r w:rsidRPr="00E6002E">
        <w:rPr>
          <w:rFonts w:ascii="Arial" w:hAnsi="Arial" w:hint="cs"/>
          <w:rtl/>
        </w:rPr>
        <w:t>خ</w:t>
      </w:r>
      <w:r w:rsidRPr="00E6002E">
        <w:rPr>
          <w:rFonts w:ascii="Arial" w:hAnsi="Arial"/>
          <w:rtl/>
        </w:rPr>
        <w:t>نع يعني ذليل ترين و پست ترين</w:t>
      </w:r>
      <w:r w:rsidRPr="00E6002E">
        <w:rPr>
          <w:rFonts w:ascii="Arial" w:hAnsi="Arial" w:hint="cs"/>
          <w:rtl/>
        </w:rPr>
        <w:t xml:space="preserve">، </w:t>
      </w:r>
      <w:r w:rsidRPr="00E6002E">
        <w:rPr>
          <w:rFonts w:ascii="Arial" w:hAnsi="Arial"/>
          <w:rtl/>
        </w:rPr>
        <w:t xml:space="preserve">ابن بطال مي گويد: </w:t>
      </w:r>
      <w:r w:rsidRPr="00E6002E">
        <w:rPr>
          <w:rFonts w:ascii="Arial" w:hAnsi="Arial" w:hint="cs"/>
          <w:rtl/>
        </w:rPr>
        <w:t>ا</w:t>
      </w:r>
      <w:r w:rsidRPr="00E6002E">
        <w:rPr>
          <w:rFonts w:ascii="Arial" w:hAnsi="Arial" w:hint="cs"/>
          <w:rtl/>
          <w:lang w:bidi="fa-IR"/>
        </w:rPr>
        <w:t>گر اسم پست ترین اسم باشد مسمی هم از همه پست تر خواهد بود</w:t>
      </w:r>
      <w:r w:rsidRPr="00E6002E">
        <w:rPr>
          <w:rStyle w:val="a4"/>
          <w:rFonts w:ascii="Arial" w:hAnsi="Arial"/>
          <w:rtl/>
          <w:lang w:bidi="fa-IR"/>
        </w:rPr>
        <w:footnoteReference w:id="103"/>
      </w:r>
      <w:r w:rsidRPr="00E6002E">
        <w:rPr>
          <w:rFonts w:ascii="Arial" w:hAnsi="Arial"/>
          <w:rtl/>
        </w:rPr>
        <w:t>.</w:t>
      </w:r>
    </w:p>
    <w:p w:rsidR="00E6002E" w:rsidRPr="00E6002E" w:rsidRDefault="00E6002E" w:rsidP="00670CD6">
      <w:pPr>
        <w:pStyle w:val="3"/>
        <w:rPr>
          <w:rFonts w:hint="cs"/>
          <w:rtl/>
          <w:lang w:bidi="fa-IR"/>
        </w:rPr>
      </w:pPr>
      <w:bookmarkStart w:id="455" w:name="_Toc62932653"/>
      <w:bookmarkStart w:id="456" w:name="_Toc63026465"/>
      <w:bookmarkStart w:id="457" w:name="_Toc63026935"/>
      <w:bookmarkStart w:id="458" w:name="_Toc63027343"/>
      <w:bookmarkStart w:id="459" w:name="_Toc217318895"/>
      <w:bookmarkStart w:id="460" w:name="_Toc231223022"/>
      <w:r w:rsidRPr="00E6002E">
        <w:rPr>
          <w:rtl/>
        </w:rPr>
        <w:t>مطلب سوم</w:t>
      </w:r>
      <w:r w:rsidR="00670CD6">
        <w:rPr>
          <w:rFonts w:hint="cs"/>
          <w:rtl/>
        </w:rPr>
        <w:t>:</w:t>
      </w:r>
      <w:r w:rsidR="00670CD6">
        <w:rPr>
          <w:rFonts w:hint="cs"/>
          <w:rtl/>
          <w:lang w:bidi="fa-IR"/>
        </w:rPr>
        <w:t xml:space="preserve"> </w:t>
      </w:r>
      <w:r w:rsidRPr="00E6002E">
        <w:rPr>
          <w:rFonts w:hint="cs"/>
          <w:rtl/>
          <w:lang w:bidi="fa-IR"/>
        </w:rPr>
        <w:t>گناهانی که موجب سخن نگفتن خدا و عدم تزکیه می</w:t>
      </w:r>
      <w:r w:rsidRPr="00E6002E">
        <w:rPr>
          <w:rFonts w:cs="2  Lotus" w:hint="cs"/>
          <w:rtl/>
          <w:lang w:bidi="fa-IR"/>
        </w:rPr>
        <w:t>‌</w:t>
      </w:r>
      <w:r w:rsidRPr="00E6002E">
        <w:rPr>
          <w:rFonts w:hint="cs"/>
          <w:rtl/>
          <w:lang w:bidi="fa-IR"/>
        </w:rPr>
        <w:t>شوند</w:t>
      </w:r>
      <w:bookmarkEnd w:id="455"/>
      <w:bookmarkEnd w:id="456"/>
      <w:bookmarkEnd w:id="457"/>
      <w:bookmarkEnd w:id="458"/>
      <w:bookmarkEnd w:id="459"/>
      <w:bookmarkEnd w:id="460"/>
    </w:p>
    <w:p w:rsidR="00E6002E" w:rsidRPr="00E6002E" w:rsidRDefault="00E6002E" w:rsidP="00E36CBA">
      <w:pPr>
        <w:jc w:val="lowKashida"/>
        <w:rPr>
          <w:rFonts w:ascii="Arial" w:hAnsi="Arial" w:hint="cs"/>
          <w:rtl/>
        </w:rPr>
      </w:pPr>
      <w:r w:rsidRPr="00E6002E">
        <w:rPr>
          <w:rFonts w:ascii="Arial" w:hAnsi="Arial" w:hint="cs"/>
          <w:rtl/>
        </w:rPr>
        <w:t>نصوص فراوانی درشریعت</w:t>
      </w:r>
      <w:r w:rsidR="00670CD6">
        <w:rPr>
          <w:rFonts w:ascii="Arial" w:hAnsi="Arial" w:hint="cs"/>
          <w:rtl/>
        </w:rPr>
        <w:t>،</w:t>
      </w:r>
      <w:r w:rsidRPr="00E6002E">
        <w:rPr>
          <w:rFonts w:ascii="Arial" w:hAnsi="Arial" w:hint="cs"/>
          <w:rtl/>
        </w:rPr>
        <w:t xml:space="preserve"> مردم را از ارتکاب گناهانی بر حذر می دارند که خداوند با مرتکب</w:t>
      </w:r>
      <w:r w:rsidR="00670CD6">
        <w:rPr>
          <w:rFonts w:ascii="Arial" w:hAnsi="Arial" w:hint="cs"/>
          <w:rtl/>
        </w:rPr>
        <w:t>ی</w:t>
      </w:r>
      <w:r w:rsidRPr="00E6002E">
        <w:rPr>
          <w:rFonts w:ascii="Arial" w:hAnsi="Arial" w:hint="cs"/>
          <w:rtl/>
        </w:rPr>
        <w:t xml:space="preserve">نش سخن </w:t>
      </w:r>
      <w:r w:rsidRPr="00E6002E">
        <w:rPr>
          <w:rFonts w:ascii="Arial" w:hAnsi="Arial"/>
          <w:rtl/>
        </w:rPr>
        <w:t>نمي‌گويد و آنان را</w:t>
      </w:r>
      <w:r w:rsidRPr="00E6002E">
        <w:rPr>
          <w:rFonts w:ascii="Arial" w:hAnsi="Arial" w:hint="cs"/>
          <w:rtl/>
        </w:rPr>
        <w:t xml:space="preserve"> </w:t>
      </w:r>
      <w:r w:rsidRPr="00E6002E">
        <w:rPr>
          <w:rFonts w:ascii="Arial" w:hAnsi="Arial"/>
          <w:rtl/>
        </w:rPr>
        <w:t>از كثافت گناهان با عفو و گذشت خويش پاكيزه نمي‌دارد. و ايشان را عذاب دردناكي</w:t>
      </w:r>
      <w:r w:rsidRPr="00E6002E">
        <w:rPr>
          <w:rFonts w:ascii="Arial" w:hAnsi="Arial" w:hint="cs"/>
          <w:rtl/>
        </w:rPr>
        <w:t xml:space="preserve"> خواه</w:t>
      </w:r>
      <w:r w:rsidRPr="00E6002E">
        <w:rPr>
          <w:rFonts w:ascii="Arial" w:hAnsi="Arial" w:hint="cs"/>
          <w:rtl/>
          <w:lang w:bidi="fa-IR"/>
        </w:rPr>
        <w:t>د داد</w:t>
      </w:r>
      <w:r w:rsidRPr="00E6002E">
        <w:rPr>
          <w:rFonts w:ascii="Arial" w:hAnsi="Arial"/>
          <w:rtl/>
        </w:rPr>
        <w:t>.</w:t>
      </w:r>
    </w:p>
    <w:p w:rsidR="00E6002E" w:rsidRPr="00E6002E" w:rsidRDefault="00E6002E" w:rsidP="003948A9">
      <w:pPr>
        <w:ind w:firstLine="206"/>
        <w:jc w:val="lowKashida"/>
        <w:rPr>
          <w:rFonts w:ascii="Arial" w:hAnsi="Arial" w:hint="cs"/>
          <w:rtl/>
        </w:rPr>
      </w:pPr>
      <w:r w:rsidRPr="00E6002E">
        <w:rPr>
          <w:rFonts w:ascii="Arial" w:hAnsi="Arial"/>
          <w:rtl/>
        </w:rPr>
        <w:t>از جمله اين افراد كساني هستند كه احكام نازله خداوند را كتمان مي كنند</w:t>
      </w:r>
      <w:r w:rsidRPr="00E6002E">
        <w:rPr>
          <w:rFonts w:ascii="Arial" w:hAnsi="Arial" w:hint="cs"/>
          <w:rtl/>
        </w:rPr>
        <w:t xml:space="preserve">، </w:t>
      </w:r>
      <w:r w:rsidRPr="00E6002E">
        <w:rPr>
          <w:rFonts w:ascii="Arial" w:hAnsi="Arial"/>
          <w:rtl/>
        </w:rPr>
        <w:t>يعني احبار، رهبان و ع</w:t>
      </w:r>
      <w:r w:rsidRPr="00E6002E">
        <w:rPr>
          <w:rFonts w:ascii="Arial" w:hAnsi="Arial" w:hint="cs"/>
          <w:rtl/>
        </w:rPr>
        <w:t>المان</w:t>
      </w:r>
      <w:r w:rsidRPr="00E6002E">
        <w:rPr>
          <w:rFonts w:ascii="Arial" w:hAnsi="Arial"/>
          <w:rtl/>
        </w:rPr>
        <w:t xml:space="preserve">ي كه بخاطر جلب رضايت و خشنودي حكام و دولت مردان، </w:t>
      </w:r>
      <w:r w:rsidRPr="00E6002E">
        <w:rPr>
          <w:rFonts w:ascii="Arial" w:hAnsi="Arial" w:hint="cs"/>
          <w:rtl/>
          <w:lang w:bidi="fa-IR"/>
        </w:rPr>
        <w:t xml:space="preserve">یا تحقیق مصلحتی، یا به دست آوردن متاع بی ارزشی، </w:t>
      </w:r>
      <w:r w:rsidR="00670CD6">
        <w:rPr>
          <w:rFonts w:ascii="Arial" w:hAnsi="Arial"/>
          <w:rtl/>
        </w:rPr>
        <w:t>حكم خداوند را مي</w:t>
      </w:r>
      <w:r w:rsidR="00670CD6">
        <w:rPr>
          <w:rFonts w:ascii="Arial" w:hAnsi="Arial" w:cs="CTraditional Arabic" w:hint="cs"/>
          <w:cs/>
        </w:rPr>
        <w:t>‎</w:t>
      </w:r>
      <w:r w:rsidRPr="00E6002E">
        <w:rPr>
          <w:rFonts w:ascii="Arial" w:hAnsi="Arial" w:hint="cs"/>
          <w:rtl/>
        </w:rPr>
        <w:t>پوشانند</w:t>
      </w:r>
      <w:r w:rsidRPr="00E6002E">
        <w:rPr>
          <w:rFonts w:ascii="Arial" w:hAnsi="Arial"/>
          <w:rtl/>
        </w:rPr>
        <w:t xml:space="preserve">. مانند: پنهان كردن صفات پيامبر اسلام و حقانيت وي </w:t>
      </w:r>
      <w:r w:rsidRPr="00E6002E">
        <w:rPr>
          <w:rFonts w:ascii="Arial" w:hAnsi="Arial" w:hint="cs"/>
          <w:rtl/>
        </w:rPr>
        <w:t>تو</w:t>
      </w:r>
      <w:r w:rsidRPr="00E6002E">
        <w:rPr>
          <w:rFonts w:ascii="Arial" w:hAnsi="Arial" w:hint="cs"/>
          <w:rtl/>
          <w:lang w:bidi="fa-IR"/>
        </w:rPr>
        <w:t xml:space="preserve">سط </w:t>
      </w:r>
      <w:r w:rsidRPr="00E6002E">
        <w:rPr>
          <w:rFonts w:ascii="Arial" w:hAnsi="Arial"/>
          <w:rtl/>
        </w:rPr>
        <w:t xml:space="preserve">علماء يهود و نصاري </w:t>
      </w:r>
      <w:r w:rsidRPr="00E6002E">
        <w:rPr>
          <w:rFonts w:ascii="Arial" w:hAnsi="Arial" w:hint="cs"/>
          <w:rtl/>
        </w:rPr>
        <w:t>در حالی که پیامبر را بهتر از فرزندان خود می شناختند.</w:t>
      </w:r>
    </w:p>
    <w:p w:rsidR="00E6002E" w:rsidRPr="00E6002E" w:rsidRDefault="00E6002E" w:rsidP="003948A9">
      <w:pPr>
        <w:ind w:firstLine="206"/>
        <w:jc w:val="lowKashida"/>
        <w:rPr>
          <w:rFonts w:ascii="Arial" w:hAnsi="Arial" w:hint="cs"/>
          <w:rtl/>
        </w:rPr>
      </w:pPr>
      <w:r w:rsidRPr="00E6002E">
        <w:rPr>
          <w:rFonts w:ascii="Arial" w:hAnsi="Arial"/>
          <w:rtl/>
        </w:rPr>
        <w:t xml:space="preserve">خداوند </w:t>
      </w:r>
      <w:r w:rsidRPr="00E6002E">
        <w:rPr>
          <w:rFonts w:ascii="Arial" w:hAnsi="Arial" w:hint="cs"/>
          <w:rtl/>
          <w:lang w:bidi="fa-IR"/>
        </w:rPr>
        <w:t xml:space="preserve">در مورد آنها </w:t>
      </w:r>
      <w:r w:rsidRPr="00E6002E">
        <w:rPr>
          <w:rFonts w:ascii="Arial" w:hAnsi="Arial"/>
          <w:rtl/>
        </w:rPr>
        <w:t xml:space="preserve">مي فرمايد: </w:t>
      </w:r>
    </w:p>
    <w:p w:rsidR="00E6002E" w:rsidRPr="00E6002E" w:rsidRDefault="00E6002E" w:rsidP="00E36CBA">
      <w:pPr>
        <w:ind w:firstLine="206"/>
        <w:rPr>
          <w:rFonts w:hint="cs"/>
          <w:rtl/>
          <w:lang w:bidi="fa-IR"/>
        </w:rPr>
      </w:pPr>
      <w:r w:rsidRPr="00E6002E">
        <w:rPr>
          <w:rFonts w:ascii="QCF_BSML" w:hAnsi="QCF_BSML" w:cs="QCF_BSML"/>
          <w:sz w:val="32"/>
          <w:szCs w:val="32"/>
          <w:rtl/>
          <w:lang w:bidi="fa-IR"/>
        </w:rPr>
        <w:t xml:space="preserve">ﭽ </w:t>
      </w:r>
      <w:r w:rsidRPr="00E6002E">
        <w:rPr>
          <w:rFonts w:ascii="QCF_P026" w:hAnsi="QCF_P026" w:cs="QCF_P026"/>
          <w:sz w:val="32"/>
          <w:szCs w:val="32"/>
          <w:rtl/>
          <w:lang w:bidi="fa-IR"/>
        </w:rPr>
        <w:t xml:space="preserve">ﮨ  ﮩ  ﮪ  ﮫ  ﮬ  ﮭ  ﮮ   ﮯ  ﮰ  ﮱ  ﯓ  ﯔﯕ  ﯖ  ﯗ  ﯘ   ﯙ  ﯚ  ﯛ  ﯜ  ﯝ  ﯞ  ﯟ  ﯠ  ﯡ   ﯢ  ﯣ  ﯤ  ﯥ  ﯦ  ﯧ  ﯨ  ﯩ   ﯪ  ﯫ  ﯬ  ﯭ  ﯮﯯ  ﯰ   ﯱ  ﯲ  ﯳ  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البقرة: ١٧٤ – ١٧٥</w:t>
      </w:r>
    </w:p>
    <w:p w:rsidR="00E6002E" w:rsidRPr="00E6002E" w:rsidRDefault="00E6002E" w:rsidP="00E36CBA">
      <w:pPr>
        <w:ind w:firstLine="206"/>
        <w:jc w:val="lowKashida"/>
        <w:rPr>
          <w:rFonts w:hint="cs"/>
          <w:rtl/>
          <w:lang w:bidi="fa-IR"/>
        </w:rPr>
      </w:pPr>
      <w:r w:rsidRPr="00E6002E">
        <w:rPr>
          <w:rFonts w:hint="cs"/>
          <w:rtl/>
          <w:lang w:bidi="fa-IR"/>
        </w:rPr>
        <w:t>(</w:t>
      </w:r>
      <w:r w:rsidRPr="00E6002E">
        <w:rPr>
          <w:rtl/>
          <w:lang w:bidi="fa-IR"/>
        </w:rPr>
        <w:t>كساني كه آنچه را خدا از كتاب (آسماني) نازل كرده است، پنهان مي‌دارند (يا دست به تأويل ناروا و تحريف مي‌يازند) و آن را به بهاي كم (و ناچيز دنيا) مي‌فروشند، آنان جز آتش چيزي نمي‌خورند. (زيرا اموالي كه از رهگذر كتمان آيات آسماني و تحريف و تأويل نارواي حقائق رحماني به دست مي‌آيد، سبب نزول آنان به آتش دوزخ خواهد شد) و روز رستاخيز خدا (از آنان روگردان بوده و) با ايشان سخن نمي‌گويد و آنان را (از كثافت گناهان با عفو و گذشت خويش) پاكيزه نمي‌دارد. و ايشان را عذاب دردناكي است. ‏ آنان كساني‌اند كه گمراهي را با هدايت، و عذاب را با آمرزش (مبادله و) خريداري كرده‌اند. چقدر در برابر آتش (دوزخ) بردبارند!</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 xml:space="preserve">ابن كثير در تفسير آيه چنين مي فرمايد: خداوند متعال بر آنان خشم </w:t>
      </w:r>
      <w:r w:rsidRPr="00E6002E">
        <w:rPr>
          <w:rFonts w:ascii="Arial" w:hAnsi="Arial" w:hint="cs"/>
          <w:rtl/>
          <w:lang w:bidi="fa-IR"/>
        </w:rPr>
        <w:t xml:space="preserve">گرفته </w:t>
      </w:r>
      <w:r w:rsidRPr="00E6002E">
        <w:rPr>
          <w:rFonts w:ascii="Arial" w:hAnsi="Arial"/>
          <w:rtl/>
        </w:rPr>
        <w:t>است</w:t>
      </w:r>
      <w:r w:rsidRPr="00E6002E">
        <w:rPr>
          <w:rFonts w:ascii="Arial" w:hAnsi="Arial" w:hint="cs"/>
          <w:rtl/>
        </w:rPr>
        <w:t>، چون</w:t>
      </w:r>
      <w:r w:rsidRPr="00E6002E">
        <w:rPr>
          <w:rFonts w:ascii="Arial" w:hAnsi="Arial"/>
          <w:rtl/>
        </w:rPr>
        <w:t xml:space="preserve"> با وجود علم </w:t>
      </w:r>
      <w:r w:rsidRPr="00E6002E">
        <w:rPr>
          <w:rFonts w:ascii="Arial" w:hAnsi="Arial" w:hint="cs"/>
          <w:rtl/>
        </w:rPr>
        <w:t xml:space="preserve">و </w:t>
      </w:r>
      <w:r w:rsidR="00670CD6">
        <w:rPr>
          <w:rFonts w:ascii="Arial" w:hAnsi="Arial" w:hint="cs"/>
          <w:rtl/>
          <w:lang w:bidi="fa-IR"/>
        </w:rPr>
        <w:t>دانش، حقای</w:t>
      </w:r>
      <w:r w:rsidRPr="00E6002E">
        <w:rPr>
          <w:rFonts w:ascii="Arial" w:hAnsi="Arial" w:hint="cs"/>
          <w:rtl/>
          <w:lang w:bidi="fa-IR"/>
        </w:rPr>
        <w:t xml:space="preserve">ق را </w:t>
      </w:r>
      <w:r w:rsidRPr="00E6002E">
        <w:rPr>
          <w:rFonts w:ascii="Arial" w:hAnsi="Arial"/>
          <w:rtl/>
        </w:rPr>
        <w:t>كتمان كردند</w:t>
      </w:r>
      <w:r w:rsidRPr="00E6002E">
        <w:rPr>
          <w:rFonts w:ascii="Arial" w:hAnsi="Arial" w:hint="cs"/>
          <w:rtl/>
          <w:lang w:bidi="fa-IR"/>
        </w:rPr>
        <w:t xml:space="preserve">، </w:t>
      </w:r>
      <w:r w:rsidRPr="00E6002E">
        <w:rPr>
          <w:rFonts w:ascii="Arial" w:hAnsi="Arial"/>
          <w:rtl/>
        </w:rPr>
        <w:t xml:space="preserve"> </w:t>
      </w:r>
      <w:r w:rsidRPr="00E6002E">
        <w:rPr>
          <w:rFonts w:ascii="Arial" w:hAnsi="Arial" w:hint="cs"/>
          <w:rtl/>
        </w:rPr>
        <w:t>بنا بر این</w:t>
      </w:r>
      <w:r w:rsidRPr="00E6002E">
        <w:rPr>
          <w:rFonts w:ascii="Arial" w:hAnsi="Arial"/>
          <w:rtl/>
        </w:rPr>
        <w:t xml:space="preserve"> مستحق غضب الهي </w:t>
      </w:r>
      <w:r w:rsidRPr="00E6002E">
        <w:rPr>
          <w:rFonts w:ascii="Arial" w:hAnsi="Arial" w:hint="cs"/>
          <w:rtl/>
        </w:rPr>
        <w:t xml:space="preserve">هستند و در روز قیامت به </w:t>
      </w:r>
      <w:r w:rsidRPr="00E6002E">
        <w:rPr>
          <w:rFonts w:ascii="Arial" w:hAnsi="Arial" w:hint="cs"/>
          <w:rtl/>
          <w:lang w:bidi="fa-IR"/>
        </w:rPr>
        <w:t xml:space="preserve">آنها نگریسته نمی شود و </w:t>
      </w:r>
      <w:r w:rsidRPr="00E6002E">
        <w:rPr>
          <w:rFonts w:ascii="Arial" w:hAnsi="Arial"/>
          <w:rtl/>
        </w:rPr>
        <w:t>از كثافات گناه  پاك نمي</w:t>
      </w:r>
      <w:r w:rsidRPr="00E6002E">
        <w:rPr>
          <w:rFonts w:ascii="Arial" w:hAnsi="Arial" w:hint="cs"/>
          <w:rtl/>
        </w:rPr>
        <w:t xml:space="preserve"> </w:t>
      </w:r>
      <w:r w:rsidRPr="00E6002E">
        <w:rPr>
          <w:rFonts w:ascii="Arial" w:hAnsi="Arial" w:hint="cs"/>
          <w:rtl/>
          <w:lang w:bidi="fa-IR"/>
        </w:rPr>
        <w:t>گردند</w:t>
      </w:r>
      <w:r w:rsidRPr="00E6002E">
        <w:rPr>
          <w:rFonts w:ascii="Arial" w:hAnsi="Arial"/>
          <w:rtl/>
        </w:rPr>
        <w:t>، و عذاب دردناكي دارند</w:t>
      </w:r>
      <w:r w:rsidRPr="00E6002E">
        <w:rPr>
          <w:rStyle w:val="a4"/>
          <w:rFonts w:ascii="Arial" w:hAnsi="Arial"/>
          <w:rtl/>
        </w:rPr>
        <w:footnoteReference w:id="104"/>
      </w:r>
      <w:r w:rsidR="00670CD6">
        <w:rPr>
          <w:rFonts w:ascii="Arial" w:hAnsi="Arial" w:hint="cs"/>
          <w:rtl/>
        </w:rPr>
        <w:t>.</w:t>
      </w:r>
    </w:p>
    <w:p w:rsidR="00E6002E" w:rsidRPr="00E6002E" w:rsidRDefault="00670CD6" w:rsidP="00670CD6">
      <w:pPr>
        <w:ind w:firstLine="206"/>
        <w:jc w:val="lowKashida"/>
        <w:rPr>
          <w:rFonts w:ascii="Arial" w:hAnsi="Arial" w:hint="cs"/>
          <w:rtl/>
        </w:rPr>
      </w:pPr>
      <w:r>
        <w:rPr>
          <w:rFonts w:ascii="Arial" w:hAnsi="Arial"/>
          <w:rtl/>
        </w:rPr>
        <w:t>از حضرت ابوهريره</w:t>
      </w:r>
      <w:r w:rsidR="00E6002E" w:rsidRPr="00E6002E">
        <w:rPr>
          <w:rFonts w:ascii="Arial" w:hAnsi="Arial"/>
        </w:rPr>
        <w:sym w:font="AGA Arabesque" w:char="F074"/>
      </w:r>
      <w:r w:rsidR="00E6002E" w:rsidRPr="00E6002E">
        <w:rPr>
          <w:rFonts w:ascii="Arial" w:hAnsi="Arial"/>
          <w:rtl/>
        </w:rPr>
        <w:t xml:space="preserve"> </w:t>
      </w:r>
      <w:r w:rsidR="00E6002E"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eastAsia="MS Mincho" w:hAnsi="Arial"/>
          <w:rtl/>
        </w:rPr>
        <w:t xml:space="preserve"> </w:t>
      </w:r>
      <w:r w:rsidR="00E6002E" w:rsidRPr="00E6002E">
        <w:rPr>
          <w:rFonts w:ascii="Arial" w:hAnsi="Arial"/>
          <w:rtl/>
        </w:rPr>
        <w:t xml:space="preserve">فرمودند: </w:t>
      </w:r>
    </w:p>
    <w:p w:rsidR="00E6002E" w:rsidRPr="00E6002E" w:rsidRDefault="00E6002E" w:rsidP="003948A9">
      <w:pPr>
        <w:ind w:firstLine="180"/>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«مَنْ سُئِلَ عَنْ عِلْمٍ فَكَتَمَهُ أَلْجَمَهُ اللَّهُ بِلِجَامٍ مِنْ نَارٍ يَوْمَ الْقِيَامَةِ».</w:t>
      </w:r>
    </w:p>
    <w:p w:rsidR="00E6002E" w:rsidRPr="00E6002E" w:rsidRDefault="00670CD6" w:rsidP="003948A9">
      <w:pPr>
        <w:ind w:firstLine="206"/>
        <w:jc w:val="lowKashida"/>
        <w:rPr>
          <w:rFonts w:ascii="Arial" w:hAnsi="Arial" w:hint="cs"/>
          <w:rtl/>
        </w:rPr>
      </w:pPr>
      <w:r>
        <w:rPr>
          <w:rFonts w:ascii="Arial" w:hAnsi="Arial" w:hint="cs"/>
          <w:rtl/>
        </w:rPr>
        <w:t>(هر</w:t>
      </w:r>
      <w:r w:rsidR="00E6002E" w:rsidRPr="00E6002E">
        <w:rPr>
          <w:rFonts w:ascii="Arial" w:hAnsi="Arial" w:hint="cs"/>
          <w:rtl/>
        </w:rPr>
        <w:t xml:space="preserve">كس </w:t>
      </w:r>
      <w:r w:rsidR="00E6002E" w:rsidRPr="00E6002E">
        <w:rPr>
          <w:rFonts w:ascii="Arial" w:hAnsi="Arial" w:hint="cs"/>
          <w:rtl/>
          <w:lang w:bidi="fa-IR"/>
        </w:rPr>
        <w:t>در مورد چیزی که علم دارد مورد سؤال واقع شود و علم را کتمان کرد، در روز قیامت</w:t>
      </w:r>
      <w:r w:rsidR="00E6002E" w:rsidRPr="00E6002E">
        <w:rPr>
          <w:rFonts w:ascii="Arial" w:hAnsi="Arial"/>
          <w:rtl/>
        </w:rPr>
        <w:t xml:space="preserve"> لگام آتشين در ده</w:t>
      </w:r>
      <w:r w:rsidR="00E6002E" w:rsidRPr="00E6002E">
        <w:rPr>
          <w:rFonts w:ascii="Arial" w:hAnsi="Arial" w:hint="cs"/>
          <w:rtl/>
        </w:rPr>
        <w:t>ا</w:t>
      </w:r>
      <w:r w:rsidR="00E6002E" w:rsidRPr="00E6002E">
        <w:rPr>
          <w:rFonts w:ascii="Arial" w:hAnsi="Arial"/>
          <w:rtl/>
        </w:rPr>
        <w:t>ن او انداخته مي شود.</w:t>
      </w:r>
      <w:r w:rsidR="00E6002E"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 در روايت ابن ماجه چنين آمده است: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«ما من رجل حفظ علما، فسئل عنه، فكتمه إلا جيء به يوم القيامة ملجوما بلجام من نار»</w:t>
      </w:r>
      <w:r w:rsidRPr="00E6002E">
        <w:rPr>
          <w:rStyle w:val="a4"/>
          <w:rFonts w:ascii="Lotus Linotype" w:hAnsi="Lotus Linotype" w:cs="Lotus Linotype"/>
          <w:sz w:val="32"/>
          <w:szCs w:val="32"/>
          <w:rtl/>
        </w:rPr>
        <w:footnoteReference w:id="105"/>
      </w:r>
      <w:r w:rsidR="00670CD6">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fa-IR"/>
        </w:rPr>
        <w:t>(</w:t>
      </w:r>
      <w:r w:rsidRPr="00E6002E">
        <w:rPr>
          <w:rFonts w:ascii="Arial" w:hAnsi="Arial" w:hint="cs"/>
          <w:rtl/>
        </w:rPr>
        <w:t xml:space="preserve">هر انساني </w:t>
      </w:r>
      <w:r w:rsidRPr="00E6002E">
        <w:rPr>
          <w:rFonts w:ascii="Arial" w:hAnsi="Arial" w:hint="cs"/>
          <w:rtl/>
          <w:lang w:bidi="fa-IR"/>
        </w:rPr>
        <w:t>که دارای علمی باشد و هنگان سؤال پرسیدن آنرا کتمان کند</w:t>
      </w:r>
      <w:r w:rsidRPr="00E6002E">
        <w:rPr>
          <w:rFonts w:ascii="Arial" w:hAnsi="Arial"/>
          <w:rtl/>
        </w:rPr>
        <w:t xml:space="preserve">، </w:t>
      </w:r>
      <w:r w:rsidRPr="00E6002E">
        <w:rPr>
          <w:rFonts w:ascii="Arial" w:hAnsi="Arial" w:hint="cs"/>
          <w:rtl/>
          <w:lang w:bidi="fa-IR"/>
        </w:rPr>
        <w:t xml:space="preserve">در </w:t>
      </w:r>
      <w:r w:rsidRPr="00E6002E">
        <w:rPr>
          <w:rFonts w:ascii="Arial" w:hAnsi="Arial"/>
          <w:rtl/>
        </w:rPr>
        <w:t>روز قيامت در حالي حاضر مي شود كه لگام آتشين در ده</w:t>
      </w:r>
      <w:r w:rsidRPr="00E6002E">
        <w:rPr>
          <w:rFonts w:ascii="Arial" w:hAnsi="Arial" w:hint="cs"/>
          <w:rtl/>
        </w:rPr>
        <w:t>ا</w:t>
      </w:r>
      <w:r w:rsidRPr="00E6002E">
        <w:rPr>
          <w:rFonts w:ascii="Arial" w:hAnsi="Arial"/>
          <w:rtl/>
        </w:rPr>
        <w:t>ن او انداخته شده است.</w:t>
      </w:r>
      <w:r w:rsidRPr="00E6002E">
        <w:rPr>
          <w:rFonts w:ascii="Arial" w:hAnsi="Arial" w:hint="cs"/>
          <w:rtl/>
        </w:rPr>
        <w:t>)</w:t>
      </w:r>
    </w:p>
    <w:p w:rsidR="00E6002E" w:rsidRPr="00E6002E" w:rsidRDefault="00E6002E" w:rsidP="003948A9">
      <w:pPr>
        <w:ind w:firstLine="206"/>
        <w:jc w:val="lowKashida"/>
        <w:rPr>
          <w:rFonts w:ascii="Arial" w:hAnsi="Arial" w:hint="cs"/>
          <w:rtl/>
        </w:rPr>
      </w:pPr>
      <w:r w:rsidRPr="00E6002E">
        <w:rPr>
          <w:rFonts w:ascii="Arial" w:hAnsi="Arial"/>
          <w:rtl/>
        </w:rPr>
        <w:t xml:space="preserve">نقض كنندگان عهد و پيمان و آناني كه متاع اندك دنيا را </w:t>
      </w:r>
      <w:r w:rsidRPr="00E6002E">
        <w:rPr>
          <w:rFonts w:ascii="Arial" w:hAnsi="Arial" w:hint="cs"/>
          <w:rtl/>
        </w:rPr>
        <w:t>بر</w:t>
      </w:r>
      <w:r w:rsidRPr="00E6002E">
        <w:rPr>
          <w:rFonts w:ascii="Arial" w:hAnsi="Arial"/>
          <w:rtl/>
        </w:rPr>
        <w:t xml:space="preserve"> سوگندهاي خود ترجيح مي دهند (يعني براي متاع اندك دنيا سوگند دروغين مي خورند</w:t>
      </w:r>
      <w:r w:rsidRPr="00E6002E">
        <w:rPr>
          <w:rFonts w:ascii="Arial" w:hAnsi="Arial" w:hint="cs"/>
          <w:rtl/>
        </w:rPr>
        <w:t xml:space="preserve"> و ايمان را با </w:t>
      </w:r>
      <w:r w:rsidRPr="00E6002E">
        <w:rPr>
          <w:rFonts w:ascii="Arial" w:hAnsi="Arial" w:hint="cs"/>
          <w:rtl/>
          <w:lang w:bidi="fa-IR"/>
        </w:rPr>
        <w:t>پول بی ارزشی مبادله می کنند</w:t>
      </w:r>
      <w:r w:rsidRPr="00E6002E">
        <w:rPr>
          <w:rFonts w:ascii="Arial" w:hAnsi="Arial" w:hint="cs"/>
          <w:rtl/>
        </w:rPr>
        <w:t xml:space="preserve">)، </w:t>
      </w:r>
      <w:r w:rsidRPr="00E6002E">
        <w:rPr>
          <w:rFonts w:ascii="Arial" w:hAnsi="Arial"/>
          <w:rtl/>
        </w:rPr>
        <w:t>مورد خشم الهي قرار مي گيرند</w:t>
      </w:r>
      <w:r w:rsidRPr="00E6002E">
        <w:rPr>
          <w:rFonts w:ascii="Arial" w:hAnsi="Arial" w:hint="cs"/>
          <w:rtl/>
        </w:rPr>
        <w:t xml:space="preserve">، </w:t>
      </w:r>
      <w:r w:rsidR="00670CD6">
        <w:rPr>
          <w:rFonts w:ascii="Arial" w:hAnsi="Arial"/>
          <w:rtl/>
        </w:rPr>
        <w:t>خداوند مي</w:t>
      </w:r>
      <w:r w:rsidR="00670CD6">
        <w:rPr>
          <w:rFonts w:ascii="Arial" w:hAnsi="Arial" w:cs="CTraditional Arabic" w:hint="cs"/>
          <w:cs/>
        </w:rPr>
        <w:t>‎</w:t>
      </w:r>
      <w:r w:rsidRPr="00E6002E">
        <w:rPr>
          <w:rFonts w:ascii="Arial" w:hAnsi="Arial"/>
          <w:rtl/>
        </w:rPr>
        <w:t xml:space="preserve">فرمايد: </w:t>
      </w:r>
    </w:p>
    <w:p w:rsidR="00E6002E" w:rsidRPr="00E6002E" w:rsidRDefault="00E6002E" w:rsidP="00E36CBA">
      <w:pPr>
        <w:ind w:firstLine="206"/>
        <w:rPr>
          <w:rFonts w:hint="cs"/>
          <w:rtl/>
          <w:lang w:bidi="fa-IR"/>
        </w:rPr>
      </w:pPr>
      <w:r w:rsidRPr="00E6002E">
        <w:rPr>
          <w:rFonts w:ascii="QCF_BSML" w:hAnsi="QCF_BSML" w:cs="QCF_BSML"/>
          <w:sz w:val="32"/>
          <w:szCs w:val="32"/>
          <w:rtl/>
          <w:lang w:bidi="fa-IR"/>
        </w:rPr>
        <w:t xml:space="preserve">ﭽ </w:t>
      </w:r>
      <w:r w:rsidRPr="00E6002E">
        <w:rPr>
          <w:rFonts w:ascii="QCF_P059" w:hAnsi="QCF_P059" w:cs="QCF_P059"/>
          <w:sz w:val="32"/>
          <w:szCs w:val="32"/>
          <w:rtl/>
          <w:lang w:bidi="fa-IR"/>
        </w:rPr>
        <w:t xml:space="preserve">ﯭ   ﯮ  ﯯ  ﯰ  ﯱ  ﯲ  ﯳ       ﯴ  ﯵ  ﯶ     ﯷ  ﯸ  ﯹ  ﯺ   ﯻ  ﯼ  ﯽ  ﯾ  ﯿ   ﰀ   ﰁ  ﰂ  ﰃ  ﰄ  ﰅ   ﰆ  ﰇ  ﰈ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٧٧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كساني كه پيمان خدا و سوگندهاي خود را به بهاي كمي (از ماديات و مقامات دنيوي هر اندازه هم در نظرشان بزرگ و سترگ جلوه‌گر شود) بفروشند، بهره‌اي در آخرت نخواهند داشت و خداوند با ايشان در آخرت (با مرحمت) سخن نمي‌گويد، و به آنان در قيامت (با محبّت) نمي‌نگرد، و ايشان را (از كثافات گناه) پاك نمي‌سازد، و عذاب دردناكي دارند. ‏</w:t>
      </w:r>
      <w:r w:rsidRPr="00E6002E">
        <w:rPr>
          <w:rFonts w:hint="cs"/>
          <w:rtl/>
          <w:lang w:bidi="fa-IR"/>
        </w:rPr>
        <w:t>)</w:t>
      </w:r>
    </w:p>
    <w:p w:rsidR="00E6002E" w:rsidRPr="00E6002E" w:rsidRDefault="00E6002E" w:rsidP="003948A9">
      <w:pPr>
        <w:ind w:firstLine="206"/>
        <w:jc w:val="lowKashida"/>
        <w:rPr>
          <w:rFonts w:ascii="Arial" w:hAnsi="Arial"/>
          <w:rtl/>
        </w:rPr>
      </w:pPr>
      <w:r w:rsidRPr="00E6002E">
        <w:rPr>
          <w:rFonts w:ascii="Arial" w:hAnsi="Arial"/>
          <w:rtl/>
        </w:rPr>
        <w:t xml:space="preserve">علامه ابن كثير روايات زيادي را در ارتباط با تفسير اين آيه نقل كرده است: </w:t>
      </w:r>
    </w:p>
    <w:p w:rsidR="00E6002E" w:rsidRPr="00E6002E" w:rsidRDefault="00E6002E" w:rsidP="003948A9">
      <w:pPr>
        <w:ind w:firstLine="206"/>
        <w:jc w:val="lowKashida"/>
        <w:rPr>
          <w:rFonts w:ascii="Arial" w:hAnsi="Arial" w:hint="cs"/>
          <w:rtl/>
        </w:rPr>
      </w:pPr>
      <w:r w:rsidRPr="00E6002E">
        <w:rPr>
          <w:rFonts w:ascii="Arial" w:hAnsi="Arial"/>
          <w:rtl/>
        </w:rPr>
        <w:t xml:space="preserve">1- </w:t>
      </w:r>
      <w:r w:rsidRPr="00E6002E">
        <w:rPr>
          <w:rFonts w:ascii="Arial" w:hAnsi="Arial" w:hint="cs"/>
          <w:rtl/>
        </w:rPr>
        <w:t>ح</w:t>
      </w:r>
      <w:r w:rsidRPr="00E6002E">
        <w:rPr>
          <w:rFonts w:ascii="Arial" w:hAnsi="Arial" w:hint="cs"/>
          <w:rtl/>
          <w:lang w:bidi="fa-IR"/>
        </w:rPr>
        <w:t xml:space="preserve">دیثی که </w:t>
      </w:r>
      <w:r w:rsidRPr="00E6002E">
        <w:rPr>
          <w:rFonts w:ascii="Arial" w:hAnsi="Arial"/>
          <w:rtl/>
        </w:rPr>
        <w:t>امام مسلم و</w:t>
      </w:r>
      <w:r w:rsidRPr="00E6002E">
        <w:rPr>
          <w:rFonts w:ascii="Arial" w:hAnsi="Arial" w:hint="cs"/>
          <w:rtl/>
        </w:rPr>
        <w:t xml:space="preserve"> </w:t>
      </w:r>
      <w:r w:rsidRPr="00E6002E">
        <w:rPr>
          <w:rFonts w:ascii="Arial" w:hAnsi="Arial"/>
          <w:rtl/>
        </w:rPr>
        <w:t>صاحبان سنن و احمد</w:t>
      </w:r>
      <w:r w:rsidRPr="00E6002E">
        <w:rPr>
          <w:rFonts w:ascii="Arial" w:hAnsi="Arial" w:hint="cs"/>
          <w:rtl/>
        </w:rPr>
        <w:t xml:space="preserve"> ا</w:t>
      </w:r>
      <w:r w:rsidRPr="00E6002E">
        <w:rPr>
          <w:rFonts w:ascii="Arial" w:hAnsi="Arial" w:hint="cs"/>
          <w:rtl/>
          <w:lang w:bidi="fa-IR"/>
        </w:rPr>
        <w:t>ز</w:t>
      </w:r>
      <w:r w:rsidR="00670CD6">
        <w:rPr>
          <w:rFonts w:ascii="Arial" w:hAnsi="Arial"/>
          <w:rtl/>
        </w:rPr>
        <w:t xml:space="preserve"> ابوذر</w:t>
      </w:r>
      <w:r w:rsidRPr="00E6002E">
        <w:rPr>
          <w:rFonts w:ascii="Arial" w:hAnsi="Arial"/>
        </w:rPr>
        <w:sym w:font="AGA Arabesque" w:char="F074"/>
      </w:r>
      <w:r w:rsidR="00670CD6">
        <w:rPr>
          <w:rFonts w:ascii="Arial" w:hAnsi="Arial"/>
          <w:rtl/>
        </w:rPr>
        <w:t xml:space="preserve"> </w:t>
      </w:r>
      <w:r w:rsidRPr="00E6002E">
        <w:rPr>
          <w:rFonts w:ascii="Arial" w:hAnsi="Arial"/>
          <w:rtl/>
        </w:rPr>
        <w:t>روايت مي كند</w:t>
      </w:r>
      <w:r w:rsidRPr="00E6002E">
        <w:rPr>
          <w:rFonts w:ascii="Arial" w:hAnsi="Arial" w:hint="cs"/>
          <w:rtl/>
        </w:rPr>
        <w:t xml:space="preserve">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ind w:firstLine="180"/>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«ثَلَاثَةٌ لَا يُكَلِّمُهُمْ اللَّهُ يَوْمَ الْقِيَامَةِ وَلَا يَنْظُرُ إِلَيْهِمْ وَلَا يُزَكِّيهِمْ وَلَهُمْ عَذَابٌ أَلِيمٌ قَالَ فَقَرَأَهَا</w:t>
      </w:r>
      <w:r w:rsidR="005F7A94">
        <w:rPr>
          <w:rFonts w:ascii="Traditional Arabic" w:hAnsi="Traditional Arabic" w:cs="Traditional Arabic"/>
          <w:b/>
          <w:bCs/>
          <w:sz w:val="30"/>
          <w:szCs w:val="30"/>
          <w:rtl/>
          <w:lang w:bidi="fa-IR"/>
        </w:rPr>
        <w:t xml:space="preserve"> رسول</w:t>
      </w:r>
      <w:r w:rsidR="005F7A94">
        <w:rPr>
          <w:rFonts w:ascii="Traditional Arabic" w:hAnsi="Traditional Arabic" w:cs="Traditional Arabic"/>
          <w:b/>
          <w:bCs/>
          <w:sz w:val="30"/>
          <w:szCs w:val="30"/>
          <w:cs/>
          <w:lang w:bidi="fa-IR"/>
        </w:rPr>
        <w:t>‎</w:t>
      </w:r>
      <w:r w:rsidR="005F7A94">
        <w:rPr>
          <w:rFonts w:ascii="Traditional Arabic" w:hAnsi="Traditional Arabic" w:cs="Traditional Arabic"/>
          <w:b/>
          <w:bCs/>
          <w:sz w:val="30"/>
          <w:szCs w:val="30"/>
          <w:rtl/>
          <w:lang w:bidi="fa-IR"/>
        </w:rPr>
        <w:t>الله</w:t>
      </w:r>
      <w:r w:rsidRPr="00E6002E">
        <w:rPr>
          <w:rFonts w:ascii="Traditional Arabic" w:hAnsi="Traditional Arabic" w:cs="Traditional Arabic"/>
          <w:b/>
          <w:bCs/>
          <w:sz w:val="30"/>
          <w:szCs w:val="30"/>
          <w:rtl/>
          <w:lang w:bidi="fa-IR"/>
        </w:rPr>
        <w:t>صَلَّى اللَّهُ عَلَيْهِ وَسَلَّمَ ثَلَاثَ مِرَارًا قَالَ أَبُو ذَرٍّ خَابُوا وَخَسِرُوا مَنْ هُمْ يَا</w:t>
      </w:r>
      <w:r w:rsidR="005F7A94">
        <w:rPr>
          <w:rFonts w:ascii="Traditional Arabic" w:hAnsi="Traditional Arabic" w:cs="Traditional Arabic"/>
          <w:b/>
          <w:bCs/>
          <w:sz w:val="30"/>
          <w:szCs w:val="30"/>
          <w:rtl/>
          <w:lang w:bidi="fa-IR"/>
        </w:rPr>
        <w:t xml:space="preserve"> رسول</w:t>
      </w:r>
      <w:r w:rsidR="005F7A94">
        <w:rPr>
          <w:rFonts w:ascii="Traditional Arabic" w:hAnsi="Traditional Arabic" w:cs="Traditional Arabic"/>
          <w:b/>
          <w:bCs/>
          <w:sz w:val="30"/>
          <w:szCs w:val="30"/>
          <w:cs/>
          <w:lang w:bidi="fa-IR"/>
        </w:rPr>
        <w:t>‎</w:t>
      </w:r>
      <w:r w:rsidR="005F7A94">
        <w:rPr>
          <w:rFonts w:ascii="Traditional Arabic" w:hAnsi="Traditional Arabic" w:cs="Traditional Arabic"/>
          <w:b/>
          <w:bCs/>
          <w:sz w:val="30"/>
          <w:szCs w:val="30"/>
          <w:rtl/>
          <w:lang w:bidi="fa-IR"/>
        </w:rPr>
        <w:t>الله</w:t>
      </w:r>
      <w:r w:rsidRPr="00E6002E">
        <w:rPr>
          <w:rFonts w:ascii="Traditional Arabic" w:hAnsi="Traditional Arabic" w:cs="Traditional Arabic"/>
          <w:b/>
          <w:bCs/>
          <w:sz w:val="30"/>
          <w:szCs w:val="30"/>
          <w:rtl/>
          <w:lang w:bidi="fa-IR"/>
        </w:rPr>
        <w:t xml:space="preserve">قَالَ الْمُسْبِلُ وَالْمَنَّانُ وَالْمُنَفِّقُ سِلْعَتَهُ بِالْحَلِفِ الْكَاذِبِ». </w:t>
      </w:r>
    </w:p>
    <w:p w:rsidR="00E6002E" w:rsidRPr="00E6002E" w:rsidRDefault="00670CD6" w:rsidP="003948A9">
      <w:pPr>
        <w:ind w:firstLine="206"/>
        <w:jc w:val="lowKashida"/>
        <w:rPr>
          <w:rFonts w:ascii="Arial" w:hAnsi="Arial"/>
          <w:rtl/>
        </w:rPr>
      </w:pPr>
      <w:r>
        <w:rPr>
          <w:rFonts w:ascii="Arial" w:hAnsi="Arial"/>
          <w:rtl/>
        </w:rPr>
        <w:t xml:space="preserve">سه گروه </w:t>
      </w:r>
      <w:r>
        <w:rPr>
          <w:rFonts w:ascii="Arial" w:hAnsi="Arial" w:hint="cs"/>
          <w:rtl/>
        </w:rPr>
        <w:t>هست</w:t>
      </w:r>
      <w:r w:rsidR="00E6002E" w:rsidRPr="00E6002E">
        <w:rPr>
          <w:rFonts w:ascii="Arial" w:hAnsi="Arial"/>
          <w:rtl/>
        </w:rPr>
        <w:t>ند كه خداوند روز قيامت با آنان سخن نمي گويد و بسوي آنان نگاه شفقت و مهرباني نمي اندازد و از آنان تجليل به عمل نمي آورد و براي آنان عذاب دردناك</w:t>
      </w:r>
      <w:r w:rsidR="00E6002E" w:rsidRPr="00E6002E">
        <w:rPr>
          <w:rFonts w:ascii="Arial" w:hAnsi="Arial" w:hint="cs"/>
          <w:rtl/>
        </w:rPr>
        <w:t>ي</w:t>
      </w:r>
      <w:r w:rsidR="00E6002E" w:rsidRPr="00E6002E">
        <w:rPr>
          <w:rFonts w:ascii="Arial" w:hAnsi="Arial"/>
          <w:rtl/>
        </w:rPr>
        <w:t xml:space="preserve"> در نظر گرفته است.</w:t>
      </w:r>
    </w:p>
    <w:p w:rsidR="00E6002E" w:rsidRPr="00E6002E" w:rsidRDefault="00E6002E" w:rsidP="003948A9">
      <w:pPr>
        <w:ind w:firstLine="206"/>
        <w:jc w:val="lowKashida"/>
        <w:rPr>
          <w:rFonts w:ascii="Arial" w:hAnsi="Arial" w:hint="cs"/>
          <w:rtl/>
        </w:rPr>
      </w:pPr>
      <w:r w:rsidRPr="00E6002E">
        <w:rPr>
          <w:rFonts w:ascii="Arial" w:hAnsi="Arial"/>
          <w:rtl/>
        </w:rPr>
        <w:t>عرض كردم: اي پيامبر خدا! چه كساني هستند</w:t>
      </w:r>
      <w:r w:rsidRPr="00E6002E">
        <w:rPr>
          <w:rFonts w:ascii="Arial" w:hAnsi="Arial" w:hint="cs"/>
          <w:rtl/>
        </w:rPr>
        <w:t>؟</w:t>
      </w:r>
      <w:r w:rsidRPr="00E6002E">
        <w:rPr>
          <w:rFonts w:ascii="Arial" w:hAnsi="Arial"/>
          <w:rtl/>
        </w:rPr>
        <w:t xml:space="preserve"> آنهايي كه ناكام شدند و ضرر كردند؟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سه بار حدیث را اعاده فرمودند.</w:t>
      </w:r>
    </w:p>
    <w:p w:rsidR="00E6002E" w:rsidRPr="00E6002E" w:rsidRDefault="00E6002E" w:rsidP="003948A9">
      <w:pPr>
        <w:ind w:firstLine="206"/>
        <w:jc w:val="lowKashida"/>
        <w:rPr>
          <w:rFonts w:ascii="Arial" w:hAnsi="Arial" w:hint="cs"/>
          <w:rtl/>
        </w:rPr>
      </w:pPr>
      <w:r w:rsidRPr="00E6002E">
        <w:rPr>
          <w:rFonts w:ascii="Arial" w:eastAsia="MS Mincho" w:hAnsi="Arial" w:hint="cs"/>
          <w:rtl/>
        </w:rPr>
        <w:t>سپس</w:t>
      </w:r>
      <w:r w:rsidRPr="00E6002E">
        <w:rPr>
          <w:rFonts w:ascii="Arial" w:hAnsi="Arial"/>
          <w:rtl/>
        </w:rPr>
        <w:t xml:space="preserve"> فرمودند: </w:t>
      </w:r>
      <w:r w:rsidR="00670CD6">
        <w:rPr>
          <w:rFonts w:ascii="Arial" w:hAnsi="Arial" w:hint="cs"/>
          <w:rtl/>
        </w:rPr>
        <w:t>کسی که لباس</w:t>
      </w:r>
      <w:r w:rsidRPr="00E6002E">
        <w:rPr>
          <w:rFonts w:ascii="Arial" w:hAnsi="Arial" w:hint="cs"/>
          <w:rtl/>
        </w:rPr>
        <w:t xml:space="preserve">ش را جهت تکبر بر زمین می کشد و کسی که جنس خود را با سوگند دروغ به فروش می </w:t>
      </w:r>
      <w:r w:rsidR="00670CD6">
        <w:rPr>
          <w:rFonts w:ascii="Arial" w:hAnsi="Arial" w:hint="cs"/>
          <w:rtl/>
        </w:rPr>
        <w:t>ر</w:t>
      </w:r>
      <w:r w:rsidRPr="00E6002E">
        <w:rPr>
          <w:rFonts w:ascii="Arial" w:hAnsi="Arial" w:hint="cs"/>
          <w:rtl/>
        </w:rPr>
        <w:t>ساند و کسی که نمام است</w:t>
      </w:r>
      <w:r w:rsidRPr="00E6002E">
        <w:rPr>
          <w:rFonts w:ascii="Arial" w:hAnsi="Arial"/>
          <w:rtl/>
        </w:rPr>
        <w:t>.</w:t>
      </w:r>
    </w:p>
    <w:p w:rsidR="00E6002E" w:rsidRPr="00E6002E" w:rsidRDefault="00670CD6" w:rsidP="003948A9">
      <w:pPr>
        <w:ind w:firstLine="206"/>
        <w:jc w:val="lowKashida"/>
        <w:rPr>
          <w:rFonts w:ascii="Arial" w:hAnsi="Arial" w:hint="cs"/>
          <w:rtl/>
        </w:rPr>
      </w:pPr>
      <w:r>
        <w:rPr>
          <w:rFonts w:ascii="Arial" w:hAnsi="Arial"/>
          <w:rtl/>
        </w:rPr>
        <w:t>2- بخاري و مسلم از عبد الله</w:t>
      </w:r>
      <w:r w:rsidR="00E6002E" w:rsidRPr="00E6002E">
        <w:rPr>
          <w:rFonts w:ascii="Arial" w:hAnsi="Arial"/>
        </w:rPr>
        <w:sym w:font="AGA Arabesque" w:char="F074"/>
      </w:r>
      <w:r w:rsidR="00E6002E" w:rsidRPr="00E6002E">
        <w:rPr>
          <w:rFonts w:ascii="Arial" w:hAnsi="Arial"/>
          <w:rtl/>
        </w:rPr>
        <w:t xml:space="preserve"> روايت مي كند</w:t>
      </w:r>
      <w:r w:rsidR="00E6002E" w:rsidRPr="00E6002E">
        <w:rPr>
          <w:rFonts w:ascii="Arial" w:hAnsi="Arial" w:hint="cs"/>
          <w:rtl/>
        </w:rPr>
        <w:t xml:space="preserve"> كه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hAnsi="Arial"/>
          <w:rtl/>
        </w:rPr>
        <w:t xml:space="preserve"> فرمودند: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مَنْ حَلَفَ عَلَى يَمِينٍ يَقْتَطِعُ بِهَا مَالَ امْرِئٍ مُسْلِمٍ هُوَ عَلَيْهَا فَاجِرٌ لَقِيَ اللَّهَ وَهُوَ عَلَيْهِ غَضْبَانُ. </w:t>
      </w:r>
    </w:p>
    <w:p w:rsidR="00E6002E" w:rsidRPr="00E6002E" w:rsidRDefault="00E6002E" w:rsidP="003948A9">
      <w:pPr>
        <w:ind w:firstLine="206"/>
        <w:jc w:val="lowKashida"/>
        <w:rPr>
          <w:rFonts w:ascii="Arial" w:hAnsi="Arial" w:hint="cs"/>
          <w:rtl/>
        </w:rPr>
      </w:pPr>
      <w:r w:rsidRPr="00E6002E">
        <w:rPr>
          <w:rFonts w:ascii="Arial" w:hAnsi="Arial" w:hint="cs"/>
          <w:rtl/>
        </w:rPr>
        <w:t>(</w:t>
      </w:r>
      <w:r w:rsidR="00670CD6">
        <w:rPr>
          <w:rFonts w:ascii="Arial" w:hAnsi="Arial"/>
          <w:rtl/>
        </w:rPr>
        <w:t>هر</w:t>
      </w:r>
      <w:r w:rsidRPr="00E6002E">
        <w:rPr>
          <w:rFonts w:ascii="Arial" w:hAnsi="Arial"/>
          <w:rtl/>
        </w:rPr>
        <w:t>كس</w:t>
      </w:r>
      <w:r w:rsidRPr="00E6002E">
        <w:rPr>
          <w:rFonts w:ascii="Arial" w:hAnsi="Arial" w:hint="cs"/>
          <w:rtl/>
        </w:rPr>
        <w:t xml:space="preserve"> </w:t>
      </w:r>
      <w:r w:rsidRPr="00E6002E">
        <w:rPr>
          <w:rFonts w:ascii="Arial" w:hAnsi="Arial" w:hint="cs"/>
          <w:rtl/>
          <w:lang w:bidi="fa-IR"/>
        </w:rPr>
        <w:t>که</w:t>
      </w:r>
      <w:r w:rsidRPr="00E6002E">
        <w:rPr>
          <w:rFonts w:ascii="Arial" w:hAnsi="Arial"/>
          <w:rtl/>
        </w:rPr>
        <w:t xml:space="preserve"> سوگندي </w:t>
      </w:r>
      <w:r w:rsidRPr="00E6002E">
        <w:rPr>
          <w:rFonts w:ascii="Arial" w:hAnsi="Arial" w:hint="cs"/>
          <w:rtl/>
        </w:rPr>
        <w:t xml:space="preserve">را </w:t>
      </w:r>
      <w:r w:rsidRPr="00E6002E">
        <w:rPr>
          <w:rFonts w:ascii="Arial" w:hAnsi="Arial"/>
          <w:rtl/>
        </w:rPr>
        <w:t xml:space="preserve">به دروغ ياد كند تا </w:t>
      </w:r>
      <w:r w:rsidRPr="00E6002E">
        <w:rPr>
          <w:rFonts w:ascii="Arial" w:hAnsi="Arial" w:hint="cs"/>
          <w:rtl/>
        </w:rPr>
        <w:t xml:space="preserve">مال </w:t>
      </w:r>
      <w:r w:rsidRPr="00E6002E">
        <w:rPr>
          <w:rFonts w:ascii="Arial" w:hAnsi="Arial"/>
          <w:rtl/>
        </w:rPr>
        <w:t xml:space="preserve">مسلماني را </w:t>
      </w:r>
      <w:r w:rsidRPr="00E6002E">
        <w:rPr>
          <w:rFonts w:ascii="Arial" w:hAnsi="Arial" w:hint="cs"/>
          <w:rtl/>
        </w:rPr>
        <w:t>تصاحب كن</w:t>
      </w:r>
      <w:r w:rsidRPr="00E6002E">
        <w:rPr>
          <w:rFonts w:ascii="Arial" w:hAnsi="Arial" w:hint="cs"/>
          <w:rtl/>
          <w:lang w:bidi="fa-IR"/>
        </w:rPr>
        <w:t>د</w:t>
      </w:r>
      <w:r w:rsidRPr="00E6002E">
        <w:rPr>
          <w:rFonts w:ascii="Arial" w:hAnsi="Arial"/>
          <w:rtl/>
        </w:rPr>
        <w:t xml:space="preserve">، </w:t>
      </w:r>
      <w:r w:rsidRPr="00E6002E">
        <w:rPr>
          <w:rFonts w:ascii="Arial" w:hAnsi="Arial" w:hint="cs"/>
          <w:rtl/>
          <w:lang w:bidi="fa-IR"/>
        </w:rPr>
        <w:t xml:space="preserve">در </w:t>
      </w:r>
      <w:r w:rsidRPr="00E6002E">
        <w:rPr>
          <w:rFonts w:ascii="Arial" w:hAnsi="Arial"/>
          <w:rtl/>
        </w:rPr>
        <w:t xml:space="preserve">روز قيامت خداوند را در حالي ملاقات مي كند كه </w:t>
      </w:r>
      <w:r w:rsidRPr="00E6002E">
        <w:rPr>
          <w:rFonts w:ascii="Arial" w:hAnsi="Arial" w:hint="cs"/>
          <w:rtl/>
        </w:rPr>
        <w:t xml:space="preserve">خیلی </w:t>
      </w:r>
      <w:r w:rsidRPr="00E6002E">
        <w:rPr>
          <w:rFonts w:ascii="Arial" w:hAnsi="Arial" w:hint="cs"/>
          <w:rtl/>
          <w:lang w:bidi="fa-IR"/>
        </w:rPr>
        <w:t>خشمگین و نگران است</w:t>
      </w:r>
      <w:r w:rsidRPr="00E6002E">
        <w:rPr>
          <w:rFonts w:ascii="Arial" w:hAnsi="Arial"/>
          <w:rtl/>
        </w:rPr>
        <w:t>.</w:t>
      </w:r>
      <w:r w:rsidRPr="00E6002E">
        <w:rPr>
          <w:rFonts w:ascii="Arial" w:hAnsi="Arial" w:hint="cs"/>
          <w:rtl/>
        </w:rPr>
        <w:t>)</w:t>
      </w:r>
    </w:p>
    <w:p w:rsidR="00E6002E" w:rsidRPr="00E6002E" w:rsidRDefault="00E6002E" w:rsidP="003948A9">
      <w:pPr>
        <w:ind w:firstLine="206"/>
        <w:jc w:val="lowKashida"/>
        <w:rPr>
          <w:rFonts w:ascii="Arial" w:hAnsi="Arial" w:hint="cs"/>
          <w:rtl/>
          <w:lang w:bidi="fa-IR"/>
        </w:rPr>
      </w:pPr>
      <w:r w:rsidRPr="00E6002E">
        <w:rPr>
          <w:rFonts w:ascii="Arial" w:hAnsi="Arial"/>
          <w:rtl/>
        </w:rPr>
        <w:t>3- امام بخاري از عبدالله بن ابي اوفي روايت مي كند</w:t>
      </w:r>
      <w:r w:rsidRPr="00E6002E">
        <w:rPr>
          <w:rFonts w:ascii="Arial" w:hAnsi="Arial" w:hint="cs"/>
          <w:rtl/>
        </w:rPr>
        <w:t xml:space="preserve"> كه </w:t>
      </w:r>
      <w:r w:rsidRPr="00E6002E">
        <w:rPr>
          <w:rFonts w:ascii="Arial" w:hAnsi="Arial"/>
          <w:rtl/>
        </w:rPr>
        <w:t>مردي كالاي</w:t>
      </w:r>
      <w:r w:rsidRPr="00E6002E">
        <w:rPr>
          <w:rFonts w:ascii="Arial" w:hAnsi="Arial" w:hint="cs"/>
          <w:rtl/>
        </w:rPr>
        <w:t xml:space="preserve"> خو</w:t>
      </w:r>
      <w:r w:rsidRPr="00E6002E">
        <w:rPr>
          <w:rFonts w:ascii="Arial" w:hAnsi="Arial" w:hint="cs"/>
          <w:rtl/>
          <w:lang w:bidi="fa-IR"/>
        </w:rPr>
        <w:t xml:space="preserve">د </w:t>
      </w:r>
      <w:r w:rsidRPr="00E6002E">
        <w:rPr>
          <w:rFonts w:ascii="Arial" w:hAnsi="Arial"/>
          <w:rtl/>
        </w:rPr>
        <w:t>را در بازار براي فروختن عرضه كرد و</w:t>
      </w:r>
      <w:r w:rsidRPr="00E6002E">
        <w:rPr>
          <w:rFonts w:ascii="Arial" w:hAnsi="Arial" w:hint="cs"/>
          <w:rtl/>
        </w:rPr>
        <w:t>در حالی که دروغ می گفت</w:t>
      </w:r>
      <w:r w:rsidRPr="00E6002E">
        <w:rPr>
          <w:rFonts w:ascii="Arial" w:hAnsi="Arial" w:hint="cs"/>
          <w:rtl/>
          <w:lang w:bidi="fa-IR"/>
        </w:rPr>
        <w:t xml:space="preserve">، </w:t>
      </w:r>
      <w:r w:rsidRPr="00E6002E">
        <w:rPr>
          <w:rFonts w:ascii="Arial" w:hAnsi="Arial"/>
          <w:rtl/>
        </w:rPr>
        <w:t xml:space="preserve">به خدا سوگند ياد </w:t>
      </w:r>
      <w:r w:rsidRPr="00E6002E">
        <w:rPr>
          <w:rFonts w:ascii="Arial" w:hAnsi="Arial" w:hint="cs"/>
          <w:rtl/>
        </w:rPr>
        <w:t>م</w:t>
      </w:r>
      <w:r w:rsidR="00670CD6">
        <w:rPr>
          <w:rFonts w:ascii="Arial" w:hAnsi="Arial" w:hint="cs"/>
          <w:rtl/>
          <w:lang w:bidi="fa-IR"/>
        </w:rPr>
        <w:t>ی</w:t>
      </w:r>
      <w:r w:rsidR="00670CD6">
        <w:rPr>
          <w:rFonts w:ascii="Arial" w:hAnsi="Arial" w:cs="CTraditional Arabic" w:hint="cs"/>
          <w:cs/>
          <w:lang w:bidi="fa-IR"/>
        </w:rPr>
        <w:t>‎</w:t>
      </w:r>
      <w:r w:rsidRPr="00E6002E">
        <w:rPr>
          <w:rFonts w:ascii="Arial" w:hAnsi="Arial"/>
          <w:rtl/>
        </w:rPr>
        <w:t>كرد كه آن را به فلان مبلغ خريده است</w:t>
      </w:r>
      <w:r w:rsidRPr="00E6002E">
        <w:rPr>
          <w:rFonts w:ascii="Arial" w:hAnsi="Arial" w:hint="cs"/>
          <w:rtl/>
          <w:lang w:bidi="fa-IR"/>
        </w:rPr>
        <w:t>، تا مردم آن</w:t>
      </w:r>
      <w:r w:rsidR="00670CD6">
        <w:rPr>
          <w:rFonts w:ascii="Arial" w:hAnsi="Arial" w:cs="CTraditional Arabic" w:hint="cs"/>
          <w:cs/>
          <w:lang w:bidi="fa-IR"/>
        </w:rPr>
        <w:t>‎</w:t>
      </w:r>
      <w:r w:rsidR="00670CD6">
        <w:rPr>
          <w:rFonts w:ascii="Arial" w:hAnsi="Arial" w:hint="cs"/>
          <w:rtl/>
          <w:lang w:bidi="fa-IR"/>
        </w:rPr>
        <w:t>را بخرند، بعد از این جریان آیه</w:t>
      </w:r>
      <w:r w:rsidR="00670CD6">
        <w:rPr>
          <w:rFonts w:ascii="Arial" w:hAnsi="Arial" w:cs="CTraditional Arabic" w:hint="cs"/>
          <w:cs/>
          <w:lang w:bidi="fa-IR"/>
        </w:rPr>
        <w:t>‎</w:t>
      </w:r>
      <w:r w:rsidRPr="00E6002E">
        <w:rPr>
          <w:rFonts w:ascii="Arial" w:hAnsi="Arial" w:hint="cs"/>
          <w:rtl/>
          <w:lang w:bidi="fa-IR"/>
        </w:rPr>
        <w:t xml:space="preserve">ی ذیل نازل شد: </w:t>
      </w:r>
    </w:p>
    <w:p w:rsidR="00E6002E" w:rsidRPr="00E6002E" w:rsidRDefault="00E6002E" w:rsidP="0093316F">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059" w:hAnsi="QCF_P059" w:cs="QCF_P059"/>
          <w:sz w:val="32"/>
          <w:szCs w:val="32"/>
          <w:rtl/>
          <w:lang w:bidi="fa-IR"/>
        </w:rPr>
        <w:t xml:space="preserve">ﯭ   ﯮ  ﯯ  ﯰ  ﯱ  ﯲ  ﯳ     ﯴ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آل عمران: ٧٧</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كساني كه پيمان خدا و سوگندهاي خود را به بهاي كمي بفروشند، بهره‌اي در آخرت نخواهند داشت</w:t>
      </w:r>
      <w:r w:rsidRPr="00E6002E">
        <w:rPr>
          <w:rFonts w:hint="cs"/>
          <w:rtl/>
          <w:lang w:bidi="fa-IR"/>
        </w:rPr>
        <w:t>)</w:t>
      </w:r>
    </w:p>
    <w:p w:rsidR="00E6002E" w:rsidRPr="00E6002E" w:rsidRDefault="00E6002E" w:rsidP="003948A9">
      <w:pPr>
        <w:ind w:firstLine="206"/>
        <w:jc w:val="lowKashida"/>
        <w:rPr>
          <w:rFonts w:ascii="Arial" w:hAnsi="Arial" w:hint="cs"/>
          <w:rtl/>
        </w:rPr>
      </w:pPr>
      <w:r w:rsidRPr="00E6002E">
        <w:rPr>
          <w:rFonts w:ascii="Arial" w:hAnsi="Arial"/>
          <w:rtl/>
        </w:rPr>
        <w:t>4-</w:t>
      </w:r>
      <w:r w:rsidRPr="00E6002E">
        <w:rPr>
          <w:rFonts w:ascii="Arial" w:hAnsi="Arial" w:hint="cs"/>
          <w:rtl/>
        </w:rPr>
        <w:t xml:space="preserve"> امام </w:t>
      </w:r>
      <w:r w:rsidRPr="00E6002E">
        <w:rPr>
          <w:rFonts w:ascii="Arial" w:hAnsi="Arial"/>
          <w:rtl/>
        </w:rPr>
        <w:t>احمد، ترمذي و ابوداود از ابوهريره چنين روايت مي كند</w:t>
      </w:r>
      <w:r w:rsidRPr="00E6002E">
        <w:rPr>
          <w:rFonts w:ascii="Arial" w:hAnsi="Arial" w:hint="cs"/>
          <w:rtl/>
        </w:rPr>
        <w:t xml:space="preserve"> كه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w:t>
      </w:r>
      <w:r w:rsidRPr="00E6002E">
        <w:rPr>
          <w:rFonts w:ascii="Arial" w:hAnsi="Arial" w:hint="cs"/>
          <w:rtl/>
        </w:rPr>
        <w:t xml:space="preserve">: </w:t>
      </w:r>
    </w:p>
    <w:p w:rsidR="00E6002E" w:rsidRPr="00E6002E" w:rsidRDefault="00E6002E" w:rsidP="003948A9">
      <w:pPr>
        <w:rPr>
          <w:rFonts w:ascii="Traditional Arabic" w:hAnsi="Traditional Arabic" w:cs="Traditional Arabic"/>
          <w:sz w:val="32"/>
          <w:szCs w:val="32"/>
          <w:rtl/>
        </w:rPr>
      </w:pPr>
      <w:r w:rsidRPr="00E6002E">
        <w:rPr>
          <w:rFonts w:ascii="Traditional Arabic" w:hAnsi="Traditional Arabic" w:cs="Traditional Arabic"/>
          <w:sz w:val="32"/>
          <w:szCs w:val="32"/>
          <w:rtl/>
        </w:rPr>
        <w:t>«ثَلَاثَة</w:t>
      </w:r>
      <w:r w:rsidR="00670CD6">
        <w:rPr>
          <w:rFonts w:ascii="Traditional Arabic" w:hAnsi="Traditional Arabic" w:cs="Traditional Arabic" w:hint="cs"/>
          <w:sz w:val="32"/>
          <w:szCs w:val="32"/>
          <w:rtl/>
        </w:rPr>
        <w:t>ٌ</w:t>
      </w:r>
      <w:r w:rsidRPr="00E6002E">
        <w:rPr>
          <w:rFonts w:ascii="Traditional Arabic" w:hAnsi="Traditional Arabic" w:cs="Traditional Arabic"/>
          <w:sz w:val="32"/>
          <w:szCs w:val="32"/>
          <w:rtl/>
        </w:rPr>
        <w:t xml:space="preserve"> لَا يُكَلِّمُهُمْ اللَّه يَوْمَ الْقِيَامَة، وَلَا يَنْظُر إِلَيْهِمْ، وَلَا يُزَكِّيهِمْ، وَلَهُمْ عَذَاب أَلِيم رَجُلٌ عَلَى فَضْلِ مَاءٍ بِالْفَلَاةِ يَمْنَعُهُ مِنْ اِبْن السَّبِيل، وَرَجُل</w:t>
      </w:r>
      <w:r w:rsidR="00670CD6">
        <w:rPr>
          <w:rFonts w:ascii="Traditional Arabic" w:hAnsi="Traditional Arabic" w:cs="Traditional Arabic" w:hint="cs"/>
          <w:sz w:val="32"/>
          <w:szCs w:val="32"/>
          <w:rtl/>
        </w:rPr>
        <w:t>ٌ</w:t>
      </w:r>
      <w:r w:rsidRPr="00E6002E">
        <w:rPr>
          <w:rFonts w:ascii="Traditional Arabic" w:hAnsi="Traditional Arabic" w:cs="Traditional Arabic"/>
          <w:sz w:val="32"/>
          <w:szCs w:val="32"/>
          <w:rtl/>
        </w:rPr>
        <w:t xml:space="preserve"> بَايَعَ رَجُلًا بِسِلْعَةٍ بَعْد الْعَصْر فَحَلَفَ لَهُ بِاَللَّهِ لَأَخَذَهَا بِكَذَا وَكَذَا فَصَدَّقَهُ وَهُوَ عَلَى غَيْر ذَلِكَ، وَرَجُل</w:t>
      </w:r>
      <w:r w:rsidR="00670CD6">
        <w:rPr>
          <w:rFonts w:ascii="Traditional Arabic" w:hAnsi="Traditional Arabic" w:cs="Traditional Arabic" w:hint="cs"/>
          <w:sz w:val="32"/>
          <w:szCs w:val="32"/>
          <w:rtl/>
        </w:rPr>
        <w:t>ٌ</w:t>
      </w:r>
      <w:r w:rsidRPr="00E6002E">
        <w:rPr>
          <w:rFonts w:ascii="Traditional Arabic" w:hAnsi="Traditional Arabic" w:cs="Traditional Arabic"/>
          <w:sz w:val="32"/>
          <w:szCs w:val="32"/>
          <w:rtl/>
        </w:rPr>
        <w:t xml:space="preserve"> بَايَعَ إِمَامًا لَا يُبَايِعُهُ إِلَّا لِدُنْيَا</w:t>
      </w:r>
      <w:r w:rsidR="00670CD6">
        <w:rPr>
          <w:rFonts w:ascii="Traditional Arabic" w:hAnsi="Traditional Arabic" w:cs="Traditional Arabic" w:hint="cs"/>
          <w:sz w:val="32"/>
          <w:szCs w:val="32"/>
          <w:rtl/>
        </w:rPr>
        <w:t>ً</w:t>
      </w:r>
      <w:r w:rsidRPr="00E6002E">
        <w:rPr>
          <w:rFonts w:ascii="Traditional Arabic" w:hAnsi="Traditional Arabic" w:cs="Traditional Arabic"/>
          <w:sz w:val="32"/>
          <w:szCs w:val="32"/>
          <w:rtl/>
        </w:rPr>
        <w:t xml:space="preserve"> فَإِنْ أَعْطَاهُ مِنْهَا وَفَى وَإِنْ لَمْ يُعْطِهِ مِنْهَا لَمْ يَفِ ».</w:t>
      </w:r>
    </w:p>
    <w:p w:rsidR="00670CD6" w:rsidRDefault="00E6002E" w:rsidP="003948A9">
      <w:pPr>
        <w:ind w:firstLine="206"/>
        <w:jc w:val="lowKashida"/>
        <w:rPr>
          <w:rFonts w:ascii="Arial" w:hAnsi="Arial" w:hint="cs"/>
          <w:rtl/>
        </w:rPr>
      </w:pPr>
      <w:r w:rsidRPr="00E6002E">
        <w:rPr>
          <w:rFonts w:ascii="Arial" w:hAnsi="Arial" w:hint="cs"/>
          <w:rtl/>
        </w:rPr>
        <w:t>(خ</w:t>
      </w:r>
      <w:r w:rsidRPr="00E6002E">
        <w:rPr>
          <w:rFonts w:ascii="Arial" w:hAnsi="Arial" w:hint="cs"/>
          <w:rtl/>
          <w:lang w:bidi="fa-IR"/>
        </w:rPr>
        <w:t xml:space="preserve">داوند در </w:t>
      </w:r>
      <w:r w:rsidR="00670CD6">
        <w:rPr>
          <w:rFonts w:ascii="Arial" w:hAnsi="Arial"/>
          <w:rtl/>
        </w:rPr>
        <w:t xml:space="preserve">روز قيامت </w:t>
      </w:r>
      <w:r w:rsidRPr="00E6002E">
        <w:rPr>
          <w:rFonts w:ascii="Arial" w:hAnsi="Arial"/>
          <w:rtl/>
        </w:rPr>
        <w:t>با سه گروه حرف نمي زند و بسوي آنان نگاه شفقت نمي اندازد و از آنان تجليل نمي كند و براي آنان عذاب دردناك در نظر گرفته است</w:t>
      </w:r>
      <w:r w:rsidRPr="00E6002E">
        <w:rPr>
          <w:rFonts w:ascii="Arial" w:hAnsi="Arial" w:hint="cs"/>
          <w:rtl/>
        </w:rPr>
        <w:t xml:space="preserve">، </w:t>
      </w:r>
      <w:r w:rsidRPr="00E6002E">
        <w:rPr>
          <w:rFonts w:ascii="Arial" w:hAnsi="Arial"/>
          <w:rtl/>
        </w:rPr>
        <w:t>آن سه گروه عبارتند از:</w:t>
      </w:r>
    </w:p>
    <w:p w:rsidR="00670CD6" w:rsidRDefault="00E6002E" w:rsidP="003948A9">
      <w:pPr>
        <w:ind w:firstLine="206"/>
        <w:jc w:val="lowKashida"/>
        <w:rPr>
          <w:rFonts w:ascii="Arial" w:hAnsi="Arial" w:hint="cs"/>
          <w:rtl/>
        </w:rPr>
      </w:pPr>
      <w:r w:rsidRPr="00E6002E">
        <w:rPr>
          <w:rFonts w:ascii="Arial" w:hAnsi="Arial"/>
          <w:rtl/>
        </w:rPr>
        <w:t xml:space="preserve"> 1- كسي كه آب </w:t>
      </w:r>
      <w:r w:rsidRPr="00E6002E">
        <w:rPr>
          <w:rFonts w:ascii="Arial" w:hAnsi="Arial" w:hint="cs"/>
          <w:rtl/>
        </w:rPr>
        <w:t>ما</w:t>
      </w:r>
      <w:r w:rsidRPr="00E6002E">
        <w:rPr>
          <w:rFonts w:ascii="Arial" w:hAnsi="Arial" w:hint="cs"/>
          <w:rtl/>
          <w:lang w:bidi="fa-IR"/>
        </w:rPr>
        <w:t>زاد بر مصرف خود را از مسافران منع می کنند</w:t>
      </w:r>
      <w:r w:rsidRPr="00E6002E">
        <w:rPr>
          <w:rFonts w:ascii="Arial" w:hAnsi="Arial"/>
          <w:rtl/>
        </w:rPr>
        <w:t>.</w:t>
      </w:r>
    </w:p>
    <w:p w:rsidR="00670CD6" w:rsidRDefault="00E6002E" w:rsidP="003948A9">
      <w:pPr>
        <w:ind w:firstLine="206"/>
        <w:jc w:val="lowKashida"/>
        <w:rPr>
          <w:rFonts w:ascii="Arial" w:hAnsi="Arial" w:hint="cs"/>
          <w:rtl/>
        </w:rPr>
      </w:pPr>
      <w:r w:rsidRPr="00E6002E">
        <w:rPr>
          <w:rFonts w:ascii="Arial" w:hAnsi="Arial"/>
          <w:rtl/>
        </w:rPr>
        <w:t xml:space="preserve"> 2- كسي كه براي رواج دادن كالاي خودش</w:t>
      </w:r>
      <w:r w:rsidR="00670CD6">
        <w:rPr>
          <w:rFonts w:ascii="Arial" w:hAnsi="Arial"/>
          <w:rtl/>
        </w:rPr>
        <w:t xml:space="preserve"> بعد از عصر سوگند دروغين ياد مي</w:t>
      </w:r>
      <w:r w:rsidR="00670CD6">
        <w:rPr>
          <w:rFonts w:ascii="Arial" w:hAnsi="Arial" w:cs="CTraditional Arabic" w:hint="cs"/>
          <w:cs/>
        </w:rPr>
        <w:t>‎</w:t>
      </w:r>
      <w:r w:rsidRPr="00E6002E">
        <w:rPr>
          <w:rFonts w:ascii="Arial" w:hAnsi="Arial"/>
          <w:rtl/>
        </w:rPr>
        <w:t>كند (قيد بعد از عصر احرازي نيست به اين معني كه سوگند دروغين در اوقات ديگر اين حكم را ندارد، بلكه بدان جهت است كه اغلب معاملات و داد</w:t>
      </w:r>
      <w:r w:rsidRPr="00E6002E">
        <w:rPr>
          <w:rFonts w:ascii="Arial" w:hAnsi="Arial" w:hint="cs"/>
          <w:rtl/>
        </w:rPr>
        <w:t xml:space="preserve"> </w:t>
      </w:r>
      <w:r w:rsidRPr="00E6002E">
        <w:rPr>
          <w:rFonts w:ascii="Arial" w:hAnsi="Arial"/>
          <w:rtl/>
        </w:rPr>
        <w:t>و</w:t>
      </w:r>
      <w:r w:rsidRPr="00E6002E">
        <w:rPr>
          <w:rFonts w:ascii="Arial" w:hAnsi="Arial" w:hint="cs"/>
          <w:rtl/>
        </w:rPr>
        <w:t xml:space="preserve"> </w:t>
      </w:r>
      <w:r w:rsidRPr="00E6002E">
        <w:rPr>
          <w:rFonts w:ascii="Arial" w:hAnsi="Arial"/>
          <w:rtl/>
        </w:rPr>
        <w:t>ستد</w:t>
      </w:r>
      <w:r w:rsidRPr="00E6002E">
        <w:rPr>
          <w:rFonts w:ascii="Arial" w:hAnsi="Arial" w:hint="cs"/>
          <w:rtl/>
        </w:rPr>
        <w:t>ها</w:t>
      </w:r>
      <w:r w:rsidRPr="00E6002E">
        <w:rPr>
          <w:rFonts w:ascii="Arial" w:hAnsi="Arial"/>
          <w:rtl/>
        </w:rPr>
        <w:t xml:space="preserve"> بعد از عصر انجام مي گيرد يا در آن ايام انجام مي گرفتند).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 3- كسي كه </w:t>
      </w:r>
      <w:r w:rsidRPr="00E6002E">
        <w:rPr>
          <w:rFonts w:ascii="Arial" w:hAnsi="Arial" w:hint="cs"/>
          <w:rtl/>
        </w:rPr>
        <w:t>به امامي بيعت م</w:t>
      </w:r>
      <w:r w:rsidRPr="00E6002E">
        <w:rPr>
          <w:rFonts w:ascii="Arial" w:hAnsi="Arial" w:hint="cs"/>
          <w:rtl/>
          <w:lang w:bidi="fa-IR"/>
        </w:rPr>
        <w:t xml:space="preserve">ی دهد، اگر </w:t>
      </w:r>
      <w:r w:rsidR="00670CD6">
        <w:rPr>
          <w:rFonts w:ascii="Arial" w:hAnsi="Arial" w:hint="cs"/>
          <w:rtl/>
          <w:lang w:bidi="fa-IR"/>
        </w:rPr>
        <w:t>امام به او چیزی بخشید وفادار می</w:t>
      </w:r>
      <w:r w:rsidR="00670CD6">
        <w:rPr>
          <w:rFonts w:ascii="Arial" w:hAnsi="Arial" w:cs="CTraditional Arabic" w:hint="cs"/>
          <w:cs/>
          <w:lang w:bidi="fa-IR"/>
        </w:rPr>
        <w:t>‎</w:t>
      </w:r>
      <w:r w:rsidRPr="00E6002E">
        <w:rPr>
          <w:rFonts w:ascii="Arial" w:hAnsi="Arial" w:hint="cs"/>
          <w:rtl/>
          <w:lang w:bidi="fa-IR"/>
        </w:rPr>
        <w:t>ماند و گر نه بیعت را می شکند.)</w:t>
      </w:r>
    </w:p>
    <w:p w:rsidR="00E6002E" w:rsidRPr="00E6002E" w:rsidRDefault="00E6002E" w:rsidP="003948A9">
      <w:pPr>
        <w:ind w:firstLine="206"/>
        <w:jc w:val="lowKashida"/>
        <w:rPr>
          <w:rFonts w:ascii="Arial" w:hAnsi="Arial" w:hint="cs"/>
          <w:rtl/>
          <w:lang w:bidi="fa-IR"/>
        </w:rPr>
      </w:pPr>
      <w:r w:rsidRPr="00E6002E">
        <w:rPr>
          <w:rFonts w:ascii="Arial" w:hAnsi="Arial"/>
          <w:rtl/>
        </w:rPr>
        <w:t xml:space="preserve">و از جمله گناهاني كه خداوند مرتكبين آنها را به </w:t>
      </w:r>
      <w:r w:rsidRPr="00E6002E">
        <w:rPr>
          <w:rFonts w:ascii="Arial" w:hAnsi="Arial" w:hint="cs"/>
          <w:rtl/>
        </w:rPr>
        <w:t>سخن ن</w:t>
      </w:r>
      <w:r w:rsidRPr="00E6002E">
        <w:rPr>
          <w:rFonts w:ascii="Arial" w:hAnsi="Arial" w:hint="cs"/>
          <w:rtl/>
          <w:lang w:bidi="fa-IR"/>
        </w:rPr>
        <w:t>گفتن و نگاه نکردن و پاک نساختن تهدید می کند، پیر زنا کار، پادشاه دروغ گو، فقیر متکبر، نافرمان از پدر و مادر، زن مترجل (خود را به مرد تشبیه می کند)، دیوث، متکب</w:t>
      </w:r>
      <w:r w:rsidR="007940F0">
        <w:rPr>
          <w:rFonts w:ascii="Arial" w:hAnsi="Arial" w:hint="cs"/>
          <w:rtl/>
          <w:lang w:bidi="fa-IR"/>
        </w:rPr>
        <w:t>ر و کسی که از عقب با زن جماع می</w:t>
      </w:r>
      <w:r w:rsidR="007940F0">
        <w:rPr>
          <w:rFonts w:ascii="Arial" w:hAnsi="Arial" w:cs="CTraditional Arabic" w:hint="cs"/>
          <w:cs/>
          <w:lang w:bidi="fa-IR"/>
        </w:rPr>
        <w:t>‎</w:t>
      </w:r>
      <w:r w:rsidRPr="00E6002E">
        <w:rPr>
          <w:rFonts w:ascii="Arial" w:hAnsi="Arial" w:hint="cs"/>
          <w:rtl/>
          <w:lang w:bidi="fa-IR"/>
        </w:rPr>
        <w:t>کند، هستند.</w:t>
      </w:r>
    </w:p>
    <w:p w:rsidR="00E6002E" w:rsidRPr="00E6002E" w:rsidRDefault="00E6002E" w:rsidP="003948A9">
      <w:pPr>
        <w:ind w:firstLine="206"/>
        <w:jc w:val="lowKashida"/>
        <w:rPr>
          <w:rFonts w:ascii="Arial" w:hAnsi="Arial" w:hint="cs"/>
          <w:rtl/>
        </w:rPr>
      </w:pPr>
      <w:r w:rsidRPr="00E6002E">
        <w:rPr>
          <w:rFonts w:ascii="Arial" w:hAnsi="Arial" w:hint="cs"/>
          <w:rtl/>
        </w:rPr>
        <w:t xml:space="preserve">امام </w:t>
      </w:r>
      <w:r w:rsidR="007940F0">
        <w:rPr>
          <w:rFonts w:ascii="Arial" w:hAnsi="Arial"/>
          <w:rtl/>
        </w:rPr>
        <w:t>مسلم و نسائي از حضرت ابوهريره</w:t>
      </w:r>
      <w:r w:rsidRPr="00E6002E">
        <w:rPr>
          <w:rFonts w:ascii="Arial" w:hAnsi="Arial"/>
        </w:rPr>
        <w:sym w:font="AGA Arabesque" w:char="F074"/>
      </w:r>
      <w:r w:rsidRPr="00E6002E">
        <w:rPr>
          <w:rFonts w:ascii="Arial" w:hAnsi="Arial"/>
          <w:rtl/>
        </w:rPr>
        <w:t xml:space="preserve"> </w:t>
      </w:r>
      <w:r w:rsidR="007940F0">
        <w:rPr>
          <w:rFonts w:ascii="Arial" w:hAnsi="Arial" w:hint="cs"/>
          <w:rtl/>
        </w:rPr>
        <w:t>روايت مي كنند</w:t>
      </w:r>
      <w:r w:rsidRPr="00E6002E">
        <w:rPr>
          <w:rFonts w:ascii="Arial" w:hAnsi="Arial" w:hint="cs"/>
          <w:rtl/>
        </w:rPr>
        <w:t xml:space="preserve"> كه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eastAsia="MS Mincho" w:hAnsi="Arial"/>
          <w:rtl/>
        </w:rPr>
        <w:t xml:space="preserve"> </w:t>
      </w:r>
      <w:r w:rsidRPr="00E6002E">
        <w:rPr>
          <w:rFonts w:ascii="Arial" w:hAnsi="Arial"/>
          <w:rtl/>
        </w:rPr>
        <w:t xml:space="preserve"> فرمودند</w:t>
      </w:r>
      <w:r w:rsidRPr="00E6002E">
        <w:rPr>
          <w:rFonts w:ascii="Arial" w:hAnsi="Arial" w:hint="cs"/>
          <w:rtl/>
        </w:rPr>
        <w:t xml:space="preserve">: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ثَلَاثَة</w:t>
      </w:r>
      <w:r w:rsidR="007940F0">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لَا يُكَلِّمُهُمْ اللَّه يَوْمَ الْقِيَامَة، وَلَا يَنْظُر إِلَيْهِمْ، وَلَا يُزَكِّيهِمْ، وَلَهُمْ عَذَاب</w:t>
      </w:r>
      <w:r w:rsidR="007940F0">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أَلِيم</w:t>
      </w:r>
      <w:r w:rsidR="007940F0">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شَيْخٌ زَانٍ وَمَلِكٌ كَذَّاب</w:t>
      </w:r>
      <w:r w:rsidR="007940F0">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وَعَائِلٌ مُسْتَكْبِرٌ</w:t>
      </w:r>
      <w:r w:rsidRPr="00E6002E">
        <w:rPr>
          <w:rStyle w:val="a4"/>
          <w:rFonts w:ascii="Lotus Linotype" w:hAnsi="Lotus Linotype" w:cs="Lotus Linotype"/>
          <w:sz w:val="32"/>
          <w:szCs w:val="32"/>
          <w:rtl/>
          <w:lang w:bidi="fa-IR"/>
        </w:rPr>
        <w:footnoteReference w:id="106"/>
      </w:r>
      <w:r w:rsidR="007940F0">
        <w:rPr>
          <w:rFonts w:ascii="Traditional Arabic" w:hAnsi="Traditional Arabic" w:cs="Traditional Arabic" w:hint="cs"/>
          <w:sz w:val="32"/>
          <w:szCs w:val="32"/>
          <w:rtl/>
          <w:lang w:bidi="fa-IR"/>
        </w:rPr>
        <w:t>.</w:t>
      </w:r>
    </w:p>
    <w:p w:rsidR="00E6002E" w:rsidRPr="00E6002E" w:rsidRDefault="00E6002E" w:rsidP="0093316F">
      <w:pPr>
        <w:ind w:firstLine="206"/>
        <w:jc w:val="lowKashida"/>
        <w:rPr>
          <w:rFonts w:ascii="Arial" w:hAnsi="Arial" w:cs="Arial" w:hint="cs"/>
          <w:rtl/>
        </w:rPr>
      </w:pPr>
      <w:r w:rsidRPr="00E6002E">
        <w:rPr>
          <w:rFonts w:ascii="Arial" w:hAnsi="Arial" w:cs="Arial" w:hint="cs"/>
          <w:rtl/>
        </w:rPr>
        <w:t>(</w:t>
      </w:r>
      <w:r w:rsidRPr="00E6002E">
        <w:rPr>
          <w:rFonts w:ascii="Arial" w:hAnsi="Arial" w:hint="cs"/>
          <w:rtl/>
        </w:rPr>
        <w:t>خ</w:t>
      </w:r>
      <w:r w:rsidRPr="00E6002E">
        <w:rPr>
          <w:rFonts w:ascii="Arial" w:hAnsi="Arial" w:hint="cs"/>
          <w:rtl/>
          <w:lang w:bidi="fa-IR"/>
        </w:rPr>
        <w:t xml:space="preserve">داوند در </w:t>
      </w:r>
      <w:r w:rsidR="007940F0">
        <w:rPr>
          <w:rFonts w:ascii="Arial" w:hAnsi="Arial"/>
          <w:rtl/>
        </w:rPr>
        <w:t>روز قيامت</w:t>
      </w:r>
      <w:r w:rsidRPr="00E6002E">
        <w:rPr>
          <w:rFonts w:ascii="Arial" w:hAnsi="Arial"/>
          <w:rtl/>
        </w:rPr>
        <w:t xml:space="preserve"> با سه گروه حرف نمي زند و بسوي آنان نگاه شفقت نمي اندازد و از آنان تجليل نمي كند و براي آنان عذاب دردناك در نظر گرفته است</w:t>
      </w:r>
      <w:r w:rsidRPr="00E6002E">
        <w:rPr>
          <w:rFonts w:ascii="Arial" w:hAnsi="Arial" w:hint="cs"/>
          <w:rtl/>
        </w:rPr>
        <w:t>،</w:t>
      </w:r>
      <w:r w:rsidRPr="00E6002E">
        <w:rPr>
          <w:rFonts w:ascii="Arial" w:hAnsi="Arial" w:cs="Arial"/>
          <w:rtl/>
        </w:rPr>
        <w:t xml:space="preserve"> </w:t>
      </w:r>
      <w:r w:rsidR="007940F0">
        <w:rPr>
          <w:rFonts w:ascii="Arial" w:hAnsi="Arial" w:hint="cs"/>
          <w:rtl/>
        </w:rPr>
        <w:t>پیر زنا کار و پادشاه دروغ</w:t>
      </w:r>
      <w:r w:rsidRPr="00E6002E">
        <w:rPr>
          <w:rFonts w:ascii="Arial" w:hAnsi="Arial" w:hint="cs"/>
          <w:rtl/>
        </w:rPr>
        <w:t>گو و فقیر متکبر.)</w:t>
      </w:r>
    </w:p>
    <w:p w:rsidR="00E6002E" w:rsidRPr="00E6002E" w:rsidRDefault="00E6002E" w:rsidP="003948A9">
      <w:pPr>
        <w:ind w:firstLine="206"/>
        <w:jc w:val="lowKashida"/>
        <w:rPr>
          <w:rFonts w:ascii="Arial" w:hAnsi="Arial" w:hint="cs"/>
          <w:rtl/>
        </w:rPr>
      </w:pPr>
      <w:r w:rsidRPr="00E6002E">
        <w:rPr>
          <w:rFonts w:ascii="Arial" w:hAnsi="Arial"/>
          <w:rtl/>
        </w:rPr>
        <w:t xml:space="preserve">در مستدرك حاكم </w:t>
      </w:r>
      <w:r w:rsidRPr="00E6002E">
        <w:rPr>
          <w:rFonts w:ascii="Arial" w:hAnsi="Arial" w:hint="cs"/>
          <w:rtl/>
        </w:rPr>
        <w:t>و مسن</w:t>
      </w:r>
      <w:r w:rsidRPr="00E6002E">
        <w:rPr>
          <w:rFonts w:ascii="Arial" w:hAnsi="Arial" w:hint="cs"/>
          <w:rtl/>
          <w:lang w:bidi="fa-IR"/>
        </w:rPr>
        <w:t xml:space="preserve">د احمد و سنن نسائی </w:t>
      </w:r>
      <w:r w:rsidRPr="00E6002E">
        <w:rPr>
          <w:rFonts w:ascii="Arial" w:hAnsi="Arial"/>
          <w:rtl/>
        </w:rPr>
        <w:t>از عبد الله بن عمر</w:t>
      </w:r>
      <w:r w:rsidR="007940F0">
        <w:rPr>
          <w:rFonts w:ascii="Arial" w:hAnsi="Arial" w:cs="CTraditional Arabic" w:hint="cs"/>
          <w:rtl/>
        </w:rPr>
        <w:t>ب</w:t>
      </w:r>
      <w:r w:rsidR="007940F0">
        <w:rPr>
          <w:rFonts w:ascii="Arial" w:hAnsi="Arial" w:hint="cs"/>
          <w:rtl/>
        </w:rPr>
        <w:t xml:space="preserve"> </w:t>
      </w:r>
      <w:r w:rsidRPr="00E6002E">
        <w:rPr>
          <w:rFonts w:ascii="Arial" w:hAnsi="Arial" w:hint="cs"/>
          <w:rtl/>
        </w:rPr>
        <w:t>روایت شده که</w:t>
      </w:r>
      <w:r w:rsidR="005F7A94">
        <w:rPr>
          <w:rFonts w:ascii="Arial" w:hAnsi="Arial" w:hint="cs"/>
          <w:rtl/>
        </w:rPr>
        <w:t xml:space="preserve"> رسول</w:t>
      </w:r>
      <w:r w:rsidR="005F7A94">
        <w:rPr>
          <w:rFonts w:ascii="Arial" w:hAnsi="Arial" w:hint="cs"/>
          <w:cs/>
        </w:rPr>
        <w:t>‎</w:t>
      </w:r>
      <w:r w:rsidR="005F7A94">
        <w:rPr>
          <w:rFonts w:ascii="Arial" w:hAnsi="Arial" w:hint="cs"/>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ثلاثة</w:t>
      </w:r>
      <w:r w:rsidR="007940F0">
        <w:rPr>
          <w:rFonts w:ascii="Traditional Arabic" w:hAnsi="Traditional Arabic" w:cs="Traditional Arabic" w:hint="cs"/>
          <w:sz w:val="32"/>
          <w:szCs w:val="32"/>
          <w:rtl/>
          <w:lang w:bidi="fa-IR"/>
        </w:rPr>
        <w:t>ٌ</w:t>
      </w:r>
      <w:r w:rsidR="007940F0">
        <w:rPr>
          <w:rFonts w:ascii="Traditional Arabic" w:hAnsi="Traditional Arabic" w:cs="Traditional Arabic"/>
          <w:sz w:val="32"/>
          <w:szCs w:val="32"/>
          <w:rtl/>
          <w:lang w:bidi="fa-IR"/>
        </w:rPr>
        <w:t xml:space="preserve"> لا ينظر</w:t>
      </w:r>
      <w:r w:rsidRPr="00E6002E">
        <w:rPr>
          <w:rFonts w:ascii="Traditional Arabic" w:hAnsi="Traditional Arabic" w:cs="Traditional Arabic"/>
          <w:sz w:val="32"/>
          <w:szCs w:val="32"/>
          <w:rtl/>
          <w:lang w:bidi="fa-IR"/>
        </w:rPr>
        <w:t>الله إليهم يوم القيامة: العاق بوالديه، والمرأة المترجلة، والديوث</w:t>
      </w:r>
      <w:r w:rsidRPr="00E6002E">
        <w:rPr>
          <w:rStyle w:val="a4"/>
          <w:rFonts w:ascii="Lotus Linotype" w:hAnsi="Lotus Linotype" w:cs="Lotus Linotype"/>
          <w:sz w:val="32"/>
          <w:szCs w:val="32"/>
          <w:rtl/>
          <w:lang w:bidi="fa-IR"/>
        </w:rPr>
        <w:footnoteReference w:id="107"/>
      </w:r>
      <w:r w:rsidR="007940F0">
        <w:rPr>
          <w:rFonts w:ascii="Traditional Arabic" w:hAnsi="Traditional Arabic" w:cs="Traditional Arabic" w:hint="cs"/>
          <w:sz w:val="32"/>
          <w:szCs w:val="32"/>
          <w:rtl/>
          <w:lang w:bidi="fa-IR"/>
        </w:rPr>
        <w:t>.</w:t>
      </w:r>
    </w:p>
    <w:p w:rsidR="00E6002E" w:rsidRPr="00E6002E" w:rsidRDefault="00E6002E" w:rsidP="003948A9">
      <w:pPr>
        <w:ind w:firstLine="206"/>
        <w:rPr>
          <w:rFonts w:hint="cs"/>
          <w:rtl/>
          <w:lang w:bidi="fa-IR"/>
        </w:rPr>
      </w:pPr>
      <w:r w:rsidRPr="00E6002E">
        <w:rPr>
          <w:rFonts w:hint="cs"/>
          <w:rtl/>
          <w:lang w:bidi="fa-IR"/>
        </w:rPr>
        <w:t>(در روز قیامت خداوند به سه نفر نگاه نمی کند، کسی که از پدر و مادرش نافرمانی کند، زن</w:t>
      </w:r>
      <w:r w:rsidR="007940F0">
        <w:rPr>
          <w:rFonts w:hint="cs"/>
          <w:rtl/>
          <w:lang w:bidi="fa-IR"/>
        </w:rPr>
        <w:t>ی که خود را به مرد تشبیه می کند</w:t>
      </w:r>
      <w:r w:rsidRPr="00E6002E">
        <w:rPr>
          <w:rFonts w:hint="cs"/>
          <w:rtl/>
          <w:lang w:bidi="fa-IR"/>
        </w:rPr>
        <w:t xml:space="preserve"> </w:t>
      </w:r>
      <w:r w:rsidR="007940F0">
        <w:rPr>
          <w:rFonts w:hint="cs"/>
          <w:rtl/>
          <w:lang w:bidi="fa-IR"/>
        </w:rPr>
        <w:t xml:space="preserve">و </w:t>
      </w:r>
      <w:r w:rsidRPr="00E6002E">
        <w:rPr>
          <w:rFonts w:hint="cs"/>
          <w:rtl/>
          <w:lang w:bidi="fa-IR"/>
        </w:rPr>
        <w:t>دیوث.)</w:t>
      </w:r>
    </w:p>
    <w:p w:rsidR="00E6002E" w:rsidRPr="00E6002E" w:rsidRDefault="007940F0" w:rsidP="003948A9">
      <w:pPr>
        <w:ind w:firstLine="206"/>
        <w:jc w:val="lowKashida"/>
        <w:rPr>
          <w:rFonts w:ascii="Arial" w:hAnsi="Arial" w:hint="cs"/>
          <w:rtl/>
        </w:rPr>
      </w:pPr>
      <w:r>
        <w:rPr>
          <w:rFonts w:ascii="Arial" w:hAnsi="Arial"/>
          <w:rtl/>
        </w:rPr>
        <w:t>از ابوهريره</w:t>
      </w:r>
      <w:r w:rsidR="00E6002E" w:rsidRPr="00E6002E">
        <w:rPr>
          <w:rFonts w:ascii="Arial" w:hAnsi="Arial"/>
        </w:rPr>
        <w:sym w:font="AGA Arabesque" w:char="F074"/>
      </w:r>
      <w:r w:rsidR="00E6002E" w:rsidRPr="00E6002E">
        <w:rPr>
          <w:rFonts w:ascii="Arial" w:hAnsi="Arial"/>
          <w:rtl/>
        </w:rPr>
        <w:t xml:space="preserve"> </w:t>
      </w:r>
      <w:r w:rsidR="00E6002E" w:rsidRPr="00E6002E">
        <w:rPr>
          <w:rFonts w:ascii="Arial" w:hAnsi="Arial" w:hint="cs"/>
          <w:rtl/>
        </w:rPr>
        <w:t>روایت شده که</w:t>
      </w:r>
      <w:r w:rsidR="005F7A94">
        <w:rPr>
          <w:rFonts w:ascii="Arial" w:hAnsi="Arial"/>
          <w:rtl/>
        </w:rPr>
        <w:t xml:space="preserve"> رسول</w:t>
      </w:r>
      <w:r w:rsidR="005F7A94">
        <w:rPr>
          <w:rFonts w:ascii="Arial" w:hAnsi="Arial"/>
          <w:cs/>
        </w:rPr>
        <w:t>‎</w:t>
      </w:r>
      <w:r w:rsidR="005F7A94">
        <w:rPr>
          <w:rFonts w:ascii="Arial" w:hAnsi="Arial"/>
          <w:rtl/>
        </w:rPr>
        <w:t>الله</w:t>
      </w:r>
      <w:r w:rsidR="00E6002E" w:rsidRPr="00E6002E">
        <w:rPr>
          <w:rFonts w:ascii="Arial" w:eastAsia="MS Mincho" w:hAnsi="Arial" w:cs="CTraditional Arabic"/>
          <w:rtl/>
        </w:rPr>
        <w:t>ص</w:t>
      </w:r>
      <w:r w:rsidR="00E6002E" w:rsidRPr="00E6002E">
        <w:rPr>
          <w:rFonts w:ascii="Arial" w:eastAsia="MS Mincho" w:hAnsi="Arial"/>
          <w:rtl/>
        </w:rPr>
        <w:t xml:space="preserve"> </w:t>
      </w:r>
      <w:r w:rsidR="00E6002E" w:rsidRPr="00E6002E">
        <w:rPr>
          <w:rFonts w:ascii="Arial" w:hAnsi="Arial"/>
          <w:rtl/>
        </w:rPr>
        <w:t xml:space="preserve">فرمودند: </w:t>
      </w:r>
    </w:p>
    <w:p w:rsidR="00E6002E" w:rsidRPr="00E6002E" w:rsidRDefault="00E6002E" w:rsidP="0093316F">
      <w:pPr>
        <w:ind w:firstLine="227"/>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إِنَّ الَّذِي يَأْتِي امْرَأَتَهُ فِي دُبُرِهَا لَا يَنْظُرُ اللَّهُ إِلَيْهِ</w:t>
      </w:r>
      <w:r w:rsidRPr="00E6002E">
        <w:rPr>
          <w:rStyle w:val="a4"/>
          <w:rFonts w:ascii="Lotus Linotype" w:hAnsi="Lotus Linotype" w:cs="Lotus Linotype"/>
          <w:sz w:val="32"/>
          <w:szCs w:val="32"/>
          <w:rtl/>
          <w:lang w:bidi="fa-IR"/>
        </w:rPr>
        <w:footnoteReference w:id="108"/>
      </w:r>
      <w:r w:rsidR="007940F0">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fa-IR"/>
        </w:rPr>
        <w:t>(</w:t>
      </w:r>
      <w:r w:rsidRPr="00E6002E">
        <w:rPr>
          <w:rFonts w:ascii="Arial" w:hAnsi="Arial"/>
          <w:rtl/>
        </w:rPr>
        <w:t>كسي كه از راه عقب با همسرش مجامعت كند، روز قيامت خداوند بسوي او نگاه نمي كند.</w:t>
      </w:r>
      <w:r w:rsidRPr="00E6002E">
        <w:rPr>
          <w:rFonts w:ascii="Arial" w:hAnsi="Arial" w:hint="cs"/>
          <w:rtl/>
        </w:rPr>
        <w:t>)</w:t>
      </w:r>
    </w:p>
    <w:p w:rsidR="00E6002E" w:rsidRPr="00E6002E" w:rsidRDefault="00E6002E" w:rsidP="007940F0">
      <w:pPr>
        <w:ind w:firstLine="206"/>
        <w:jc w:val="lowKashida"/>
        <w:rPr>
          <w:rFonts w:ascii="Arial" w:hAnsi="Arial" w:hint="cs"/>
          <w:rtl/>
        </w:rPr>
      </w:pPr>
      <w:r w:rsidRPr="00E6002E">
        <w:rPr>
          <w:rFonts w:ascii="Arial" w:hAnsi="Arial"/>
          <w:rtl/>
        </w:rPr>
        <w:t xml:space="preserve">در بخاري و مسلم از ابوهريره </w:t>
      </w:r>
      <w:r w:rsidRPr="00E6002E">
        <w:rPr>
          <w:rFonts w:ascii="Arial" w:hAnsi="Arial" w:hint="cs"/>
          <w:rtl/>
        </w:rPr>
        <w:t xml:space="preserve">روايت </w:t>
      </w:r>
      <w:r w:rsidRPr="00E6002E">
        <w:rPr>
          <w:rFonts w:ascii="Arial" w:hAnsi="Arial" w:hint="cs"/>
          <w:rtl/>
          <w:lang w:bidi="fa-IR"/>
        </w:rPr>
        <w:t>شده که</w:t>
      </w:r>
      <w:r w:rsidR="005F7A94">
        <w:rPr>
          <w:rFonts w:ascii="Arial" w:hAnsi="Arial"/>
          <w:rtl/>
        </w:rPr>
        <w:t xml:space="preserve"> رسول</w:t>
      </w:r>
      <w:r w:rsidR="005F7A94">
        <w:rPr>
          <w:rFonts w:ascii="Arial" w:hAnsi="Arial"/>
          <w:cs/>
        </w:rPr>
        <w:t>‎</w:t>
      </w:r>
      <w:r w:rsidR="005F7A94">
        <w:rPr>
          <w:rFonts w:ascii="Arial" w:hAnsi="Arial"/>
          <w:rtl/>
        </w:rPr>
        <w:t>الله</w:t>
      </w:r>
      <w:r w:rsidRPr="00E6002E">
        <w:rPr>
          <w:rFonts w:ascii="Arial" w:eastAsia="MS Mincho" w:hAnsi="Arial" w:cs="CTraditional Arabic"/>
          <w:rtl/>
        </w:rPr>
        <w:t>ص</w:t>
      </w:r>
      <w:r w:rsidRPr="00E6002E">
        <w:rPr>
          <w:rFonts w:ascii="Arial" w:hAnsi="Arial"/>
          <w:rtl/>
        </w:rPr>
        <w:t xml:space="preserve"> فرمودند: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مَنْ جَرَّ ثَوْبَهُ خُيَلَاءَ لَمْ يَنْظُرْ اللَّهُ إِلَيْهِ يَوْمَ الْقِيَامَةِ</w:t>
      </w:r>
      <w:r w:rsidRPr="00E6002E">
        <w:rPr>
          <w:rStyle w:val="a4"/>
          <w:rFonts w:ascii="Lotus Linotype" w:hAnsi="Lotus Linotype" w:cs="Lotus Linotype"/>
          <w:sz w:val="32"/>
          <w:szCs w:val="32"/>
          <w:rtl/>
          <w:lang w:bidi="fa-IR"/>
        </w:rPr>
        <w:footnoteReference w:id="109"/>
      </w:r>
      <w:r w:rsidR="00E0207F">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rPr>
        <w:t>(</w:t>
      </w:r>
      <w:r w:rsidRPr="00E6002E">
        <w:rPr>
          <w:rFonts w:ascii="Arial" w:hAnsi="Arial"/>
          <w:rtl/>
        </w:rPr>
        <w:t>روز قيامت خداوند بسوي كساني كه بدليل غرور و تكبر لباسهايشان را بر زمين كش مي دهند، نگاه شفقت نخواهد كرد.</w:t>
      </w:r>
      <w:r w:rsidRPr="00E6002E">
        <w:rPr>
          <w:rFonts w:ascii="Arial" w:hAnsi="Arial" w:hint="cs"/>
          <w:rtl/>
        </w:rPr>
        <w:t>)</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الْإِسْبَالُ فِي الْإِزَارِ وَالْقَمِيصِ وَالْعِمَامَةِ مَنْ جَرَّ مِنْهَا شَيْئًا خُيَلَاءَ لَمْ يَنْظُرْ اللَّهُ إِلَيْهِ يَوْمَ الْقِيَامَةِ. </w:t>
      </w:r>
      <w:r w:rsidRPr="00E6002E">
        <w:rPr>
          <w:rStyle w:val="a4"/>
          <w:rFonts w:ascii="Lotus Linotype" w:hAnsi="Lotus Linotype" w:cs="Lotus Linotype"/>
          <w:sz w:val="32"/>
          <w:szCs w:val="32"/>
          <w:rtl/>
          <w:lang w:bidi="fa-IR"/>
        </w:rPr>
        <w:footnoteReference w:id="110"/>
      </w:r>
    </w:p>
    <w:p w:rsidR="00E6002E" w:rsidRPr="00E6002E" w:rsidRDefault="00E6002E" w:rsidP="003948A9">
      <w:pPr>
        <w:ind w:firstLine="206"/>
        <w:jc w:val="lowKashida"/>
        <w:rPr>
          <w:rFonts w:ascii="Arial" w:hAnsi="Arial"/>
          <w:rtl/>
          <w:lang w:bidi="fa-IR"/>
        </w:rPr>
      </w:pPr>
      <w:r w:rsidRPr="00E6002E">
        <w:rPr>
          <w:rFonts w:ascii="Arial" w:hAnsi="Arial" w:hint="cs"/>
          <w:rtl/>
        </w:rPr>
        <w:t>(</w:t>
      </w:r>
      <w:r w:rsidRPr="00E6002E">
        <w:rPr>
          <w:rFonts w:ascii="Arial" w:hAnsi="Arial" w:hint="cs"/>
          <w:rtl/>
          <w:lang w:bidi="fa-IR"/>
        </w:rPr>
        <w:t>دراز کردن و فرو گذاشتن، در شلوار و پیراهن و عمامه هست، کسی که چیزی را از روی تکبر بر زمین بکشد، خداوند در روز قیامت به او نگاه نمی کند)</w:t>
      </w:r>
    </w:p>
    <w:p w:rsidR="00E6002E" w:rsidRPr="00E6002E" w:rsidRDefault="00E6002E" w:rsidP="00E36CBA">
      <w:pPr>
        <w:pStyle w:val="3"/>
        <w:rPr>
          <w:rtl/>
          <w:lang w:bidi="fa-IR"/>
        </w:rPr>
      </w:pPr>
      <w:bookmarkStart w:id="461" w:name="_Toc62932654"/>
      <w:bookmarkStart w:id="462" w:name="_Toc63026466"/>
      <w:bookmarkStart w:id="463" w:name="_Toc63026936"/>
      <w:bookmarkStart w:id="464" w:name="_Toc63027344"/>
      <w:bookmarkStart w:id="465" w:name="_Toc217318896"/>
      <w:bookmarkStart w:id="466" w:name="_Toc231223023"/>
      <w:r w:rsidRPr="00E6002E">
        <w:rPr>
          <w:rtl/>
          <w:lang w:bidi="fa-IR"/>
        </w:rPr>
        <w:t>مطلب چهارم</w:t>
      </w:r>
      <w:r w:rsidRPr="00E6002E">
        <w:rPr>
          <w:rFonts w:hint="cs"/>
          <w:rtl/>
          <w:lang w:bidi="fa-IR"/>
        </w:rPr>
        <w:t xml:space="preserve">: </w:t>
      </w:r>
      <w:r w:rsidRPr="00E6002E">
        <w:rPr>
          <w:rtl/>
          <w:lang w:bidi="fa-IR"/>
        </w:rPr>
        <w:t>ثروتمندان خوش گذران</w:t>
      </w:r>
      <w:bookmarkEnd w:id="461"/>
      <w:bookmarkEnd w:id="462"/>
      <w:bookmarkEnd w:id="463"/>
      <w:bookmarkEnd w:id="464"/>
      <w:bookmarkEnd w:id="465"/>
      <w:bookmarkEnd w:id="466"/>
      <w:r w:rsidRPr="00E6002E">
        <w:rPr>
          <w:rtl/>
          <w:lang w:bidi="fa-IR"/>
        </w:rPr>
        <w:t xml:space="preserve"> </w:t>
      </w:r>
    </w:p>
    <w:p w:rsidR="00E6002E" w:rsidRPr="00E6002E" w:rsidRDefault="00E6002E" w:rsidP="008B16E9">
      <w:pPr>
        <w:jc w:val="lowKashida"/>
        <w:rPr>
          <w:rFonts w:ascii="Arial" w:hAnsi="Arial" w:hint="cs"/>
          <w:rtl/>
          <w:lang w:bidi="fa-IR"/>
        </w:rPr>
      </w:pPr>
      <w:r w:rsidRPr="00E6002E">
        <w:rPr>
          <w:rFonts w:ascii="Arial" w:hAnsi="Arial"/>
          <w:rtl/>
          <w:lang w:bidi="fa-IR"/>
        </w:rPr>
        <w:t xml:space="preserve">روز قيامت زندگي بركساني كه همواره گرايش به ماديات دارند و با بودن ماديات نفس راحت مي كشند و از نعمت هاي مادي دنيا به كثرت بهره مي جويند، </w:t>
      </w:r>
      <w:r w:rsidRPr="00E6002E">
        <w:rPr>
          <w:rFonts w:ascii="Arial" w:hAnsi="Arial" w:hint="cs"/>
          <w:rtl/>
          <w:lang w:bidi="fa-IR"/>
        </w:rPr>
        <w:t>ت</w:t>
      </w:r>
      <w:r w:rsidR="008B16E9">
        <w:rPr>
          <w:rFonts w:ascii="Arial" w:hAnsi="Arial"/>
          <w:rtl/>
          <w:lang w:bidi="fa-IR"/>
        </w:rPr>
        <w:t>نگ مي شود رسول اكرم فرمو</w:t>
      </w:r>
      <w:r w:rsidRPr="00E6002E">
        <w:rPr>
          <w:rFonts w:ascii="Arial" w:hAnsi="Arial"/>
          <w:rtl/>
          <w:lang w:bidi="fa-IR"/>
        </w:rPr>
        <w:t xml:space="preserve">دند: هركس در دنيا خود را زياد سير كند، گرسنگي او روز قيامت طولاني مي شود </w:t>
      </w:r>
      <w:r w:rsidRPr="00E6002E">
        <w:rPr>
          <w:rFonts w:ascii="Arial" w:hAnsi="Arial" w:hint="cs"/>
          <w:rtl/>
          <w:lang w:bidi="fa-IR"/>
        </w:rPr>
        <w:t>و</w:t>
      </w:r>
      <w:r w:rsidRPr="00E6002E">
        <w:rPr>
          <w:rFonts w:ascii="Arial" w:hAnsi="Arial"/>
          <w:rtl/>
          <w:lang w:bidi="fa-IR"/>
        </w:rPr>
        <w:t xml:space="preserve"> در سنن </w:t>
      </w:r>
      <w:r w:rsidR="008B16E9">
        <w:rPr>
          <w:rFonts w:ascii="Arial" w:hAnsi="Arial"/>
          <w:rtl/>
          <w:lang w:bidi="fa-IR"/>
        </w:rPr>
        <w:t>ترمذي، ابن ماجه و مستدرك حاكم آ</w:t>
      </w:r>
      <w:r w:rsidRPr="00E6002E">
        <w:rPr>
          <w:rFonts w:ascii="Arial" w:hAnsi="Arial"/>
          <w:rtl/>
          <w:lang w:bidi="fa-IR"/>
        </w:rPr>
        <w:t>مده است: رسول اكرم</w:t>
      </w:r>
      <w:r w:rsidR="008B16E9">
        <w:rPr>
          <w:rFonts w:ascii="Arial" w:hAnsi="Arial" w:cs="CTraditional Arabic" w:hint="cs"/>
          <w:rtl/>
          <w:lang w:bidi="fa-IR"/>
        </w:rPr>
        <w:t>ص</w:t>
      </w:r>
      <w:r w:rsidR="008B16E9">
        <w:rPr>
          <w:rFonts w:ascii="Arial" w:hAnsi="Arial" w:hint="cs"/>
          <w:rtl/>
          <w:lang w:bidi="fa-IR"/>
        </w:rPr>
        <w:t xml:space="preserve"> </w:t>
      </w:r>
      <w:r w:rsidRPr="00E6002E">
        <w:rPr>
          <w:rFonts w:ascii="Arial" w:hAnsi="Arial"/>
          <w:rtl/>
          <w:lang w:bidi="fa-IR"/>
        </w:rPr>
        <w:t xml:space="preserve">خطاب به يكي از يارانش فرمود: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كُفَّ عَنَّا جُشَاءَكَ فَإِنَّ أَكْثَرَهُمْ شِبَعًا فِي الدُّنْيَا أَطْوَلُهُمْ جُوعًا يَوْمَ الْقِيَامَةِ. </w:t>
      </w:r>
      <w:r w:rsidRPr="00E6002E">
        <w:rPr>
          <w:rStyle w:val="a4"/>
          <w:rFonts w:ascii="Lotus Linotype" w:hAnsi="Lotus Linotype" w:cs="Lotus Linotype"/>
          <w:sz w:val="32"/>
          <w:szCs w:val="32"/>
          <w:rtl/>
          <w:lang w:bidi="fa-IR"/>
        </w:rPr>
        <w:footnoteReference w:id="111"/>
      </w:r>
    </w:p>
    <w:p w:rsidR="00E6002E" w:rsidRPr="00E6002E" w:rsidRDefault="00E6002E" w:rsidP="003948A9">
      <w:pPr>
        <w:ind w:firstLine="206"/>
        <w:jc w:val="lowKashida"/>
        <w:rPr>
          <w:rFonts w:ascii="Arial" w:hAnsi="Arial" w:hint="cs"/>
          <w:b/>
          <w:bCs/>
          <w:rtl/>
          <w:lang w:bidi="fa-IR"/>
        </w:rPr>
      </w:pPr>
      <w:r w:rsidRPr="00E6002E">
        <w:rPr>
          <w:rFonts w:ascii="Arial" w:hAnsi="Arial" w:hint="cs"/>
          <w:rtl/>
          <w:lang w:bidi="fa-IR"/>
        </w:rPr>
        <w:t>(از پر خوری دست بردار</w:t>
      </w:r>
      <w:r w:rsidRPr="00E6002E">
        <w:rPr>
          <w:rFonts w:ascii="Arial" w:hAnsi="Arial"/>
          <w:rtl/>
          <w:lang w:bidi="fa-IR"/>
        </w:rPr>
        <w:t xml:space="preserve">، </w:t>
      </w:r>
      <w:r w:rsidRPr="00E6002E">
        <w:rPr>
          <w:rFonts w:ascii="Arial" w:hAnsi="Arial" w:hint="cs"/>
          <w:rtl/>
          <w:lang w:bidi="fa-IR"/>
        </w:rPr>
        <w:t>چون کسانی</w:t>
      </w:r>
      <w:r w:rsidRPr="00E6002E">
        <w:rPr>
          <w:rFonts w:ascii="Arial" w:hAnsi="Arial"/>
          <w:rtl/>
          <w:lang w:bidi="fa-IR"/>
        </w:rPr>
        <w:t xml:space="preserve"> كه در زندگي دنيا بيشتر سير هستند، روز قيامت بيش از ديگران گرسنه خواهند </w:t>
      </w:r>
      <w:r w:rsidRPr="00E6002E">
        <w:rPr>
          <w:rFonts w:ascii="Arial" w:hAnsi="Arial" w:hint="cs"/>
          <w:rtl/>
          <w:lang w:bidi="fa-IR"/>
        </w:rPr>
        <w:t>ماند)</w:t>
      </w:r>
    </w:p>
    <w:p w:rsidR="00E6002E" w:rsidRPr="00E6002E" w:rsidRDefault="00E6002E" w:rsidP="003948A9">
      <w:pPr>
        <w:ind w:firstLine="206"/>
        <w:jc w:val="lowKashida"/>
        <w:rPr>
          <w:rFonts w:ascii="Arial" w:hAnsi="Arial"/>
          <w:rtl/>
          <w:lang w:bidi="fa-IR"/>
        </w:rPr>
      </w:pPr>
      <w:r w:rsidRPr="00E6002E">
        <w:rPr>
          <w:rFonts w:ascii="Arial" w:hAnsi="Arial"/>
          <w:b/>
          <w:bCs/>
          <w:rtl/>
          <w:lang w:bidi="fa-IR"/>
        </w:rPr>
        <w:t xml:space="preserve"> </w:t>
      </w:r>
      <w:r w:rsidRPr="00E6002E">
        <w:rPr>
          <w:rFonts w:ascii="Arial" w:hAnsi="Arial"/>
          <w:rtl/>
          <w:lang w:bidi="fa-IR"/>
        </w:rPr>
        <w:t xml:space="preserve">در حديثي ديگر آمده است </w:t>
      </w:r>
      <w:r w:rsidRPr="00E6002E">
        <w:rPr>
          <w:rFonts w:ascii="Arial" w:hAnsi="Arial" w:hint="cs"/>
          <w:rtl/>
          <w:lang w:bidi="fa-IR"/>
        </w:rPr>
        <w:t xml:space="preserve">که </w:t>
      </w:r>
      <w:r w:rsidRPr="00E6002E">
        <w:rPr>
          <w:rFonts w:ascii="Arial" w:hAnsi="Arial"/>
          <w:rtl/>
          <w:lang w:bidi="fa-IR"/>
        </w:rPr>
        <w:t xml:space="preserve">صاحبان ثروت زياد و دارندگان وسايل گسترده زندگي، روز قيامت كمتر از ديگران بهره خواهند برد، </w:t>
      </w:r>
      <w:r w:rsidRPr="00E6002E">
        <w:rPr>
          <w:rFonts w:ascii="Arial" w:hAnsi="Arial" w:hint="cs"/>
          <w:rtl/>
          <w:lang w:bidi="fa-IR"/>
        </w:rPr>
        <w:t xml:space="preserve">مگر اینکه ثروت را در راه نیکی صرف کرده باشند، </w:t>
      </w:r>
      <w:r w:rsidRPr="00E6002E">
        <w:rPr>
          <w:rFonts w:ascii="Arial" w:hAnsi="Arial"/>
          <w:rtl/>
          <w:lang w:bidi="fa-IR"/>
        </w:rPr>
        <w:t>در بخاري و مسلم از حضرت ابوذر</w:t>
      </w:r>
      <w:r w:rsidR="008B16E9">
        <w:rPr>
          <w:rFonts w:ascii="Arial" w:hAnsi="Arial" w:hint="cs"/>
          <w:rtl/>
          <w:lang w:bidi="fa-IR"/>
        </w:rPr>
        <w:t xml:space="preserve"> </w:t>
      </w:r>
      <w:r w:rsidRPr="00E6002E">
        <w:rPr>
          <w:rFonts w:ascii="Arial" w:hAnsi="Arial" w:hint="cs"/>
          <w:rtl/>
          <w:lang w:bidi="fa-IR"/>
        </w:rPr>
        <w:t>روایت شده</w:t>
      </w:r>
      <w:r w:rsidRPr="00E6002E">
        <w:rPr>
          <w:rFonts w:ascii="Arial" w:hAnsi="Arial"/>
          <w:rtl/>
          <w:lang w:bidi="fa-IR"/>
        </w:rPr>
        <w:t xml:space="preserve">: </w:t>
      </w:r>
    </w:p>
    <w:p w:rsidR="00E6002E" w:rsidRPr="00E6002E" w:rsidRDefault="00E6002E" w:rsidP="003948A9">
      <w:pPr>
        <w:rPr>
          <w:rFonts w:ascii="Traditional Arabic" w:hAnsi="Traditional Arabic" w:cs="Traditional Arabic"/>
          <w:sz w:val="32"/>
          <w:szCs w:val="32"/>
          <w:rtl/>
          <w:lang w:bidi="fa-IR"/>
        </w:rPr>
      </w:pPr>
      <w:r w:rsidRPr="00E6002E">
        <w:rPr>
          <w:rFonts w:hint="eastAsia"/>
          <w:rtl/>
          <w:lang w:bidi="fa-IR"/>
        </w:rPr>
        <w:t>إ</w:t>
      </w:r>
      <w:r w:rsidRPr="00E6002E">
        <w:rPr>
          <w:rFonts w:ascii="Traditional Arabic" w:hAnsi="Traditional Arabic" w:cs="Traditional Arabic"/>
          <w:sz w:val="32"/>
          <w:szCs w:val="32"/>
          <w:rtl/>
          <w:lang w:bidi="fa-IR"/>
        </w:rPr>
        <w:t xml:space="preserve">ِنَّ الْمُكْثِرِينَ هُمْ الْمُقِلُّونَ يَوْمَ الْقِيَامَةِ إِلَّا مَنْ أَعْطَاهُ اللَّهُ خَيْرًا فَنَفَحَ فِيهِ يَمِينَهُ وَشِمَالَهُ وَبَيْنَ يَدَيْهِ وَوَرَاءَهُ وَعَمِلَ فِيهِ خَيْرًا. </w:t>
      </w:r>
      <w:r w:rsidRPr="00E6002E">
        <w:rPr>
          <w:rStyle w:val="a4"/>
          <w:rFonts w:ascii="Lotus Linotype" w:hAnsi="Lotus Linotype" w:cs="Lotus Linotype"/>
          <w:sz w:val="32"/>
          <w:szCs w:val="32"/>
          <w:rtl/>
          <w:lang w:bidi="fa-IR"/>
        </w:rPr>
        <w:footnoteReference w:id="112"/>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صاحبان</w:t>
      </w:r>
      <w:r w:rsidRPr="00E6002E">
        <w:rPr>
          <w:rFonts w:ascii="Arial" w:hAnsi="Arial"/>
          <w:b/>
          <w:bCs/>
          <w:rtl/>
          <w:lang w:bidi="fa-IR"/>
        </w:rPr>
        <w:t xml:space="preserve"> </w:t>
      </w:r>
      <w:r w:rsidRPr="00E6002E">
        <w:rPr>
          <w:rFonts w:ascii="Arial" w:hAnsi="Arial"/>
          <w:rtl/>
          <w:lang w:bidi="fa-IR"/>
        </w:rPr>
        <w:t xml:space="preserve">ثروت زياد، مستمندان </w:t>
      </w:r>
      <w:r w:rsidRPr="00E6002E">
        <w:rPr>
          <w:rFonts w:ascii="Arial" w:hAnsi="Arial"/>
          <w:b/>
          <w:bCs/>
          <w:rtl/>
          <w:lang w:bidi="fa-IR"/>
        </w:rPr>
        <w:t xml:space="preserve"> </w:t>
      </w:r>
      <w:r w:rsidR="008B16E9">
        <w:rPr>
          <w:rFonts w:ascii="Arial" w:hAnsi="Arial"/>
          <w:rtl/>
          <w:lang w:bidi="fa-IR"/>
        </w:rPr>
        <w:t>روز قيامت</w:t>
      </w:r>
      <w:r w:rsidR="008B16E9">
        <w:rPr>
          <w:rFonts w:ascii="Arial" w:hAnsi="Arial" w:cs="CTraditional Arabic" w:hint="cs"/>
          <w:cs/>
          <w:lang w:bidi="fa-IR"/>
        </w:rPr>
        <w:t>‎</w:t>
      </w:r>
      <w:r w:rsidR="008B16E9">
        <w:rPr>
          <w:rFonts w:ascii="Arial" w:hAnsi="Arial"/>
          <w:rtl/>
          <w:lang w:bidi="fa-IR"/>
        </w:rPr>
        <w:t>اند. مگر آ</w:t>
      </w:r>
      <w:r w:rsidRPr="00E6002E">
        <w:rPr>
          <w:rFonts w:ascii="Arial" w:hAnsi="Arial"/>
          <w:rtl/>
          <w:lang w:bidi="fa-IR"/>
        </w:rPr>
        <w:t>ناني كه خداوند به آنان ثروت داده و به چپ و</w:t>
      </w:r>
      <w:r w:rsidR="008B16E9">
        <w:rPr>
          <w:rFonts w:ascii="Arial" w:hAnsi="Arial" w:hint="cs"/>
          <w:rtl/>
          <w:lang w:bidi="fa-IR"/>
        </w:rPr>
        <w:t xml:space="preserve"> </w:t>
      </w:r>
      <w:r w:rsidRPr="00E6002E">
        <w:rPr>
          <w:rFonts w:ascii="Arial" w:hAnsi="Arial"/>
          <w:rtl/>
          <w:lang w:bidi="fa-IR"/>
        </w:rPr>
        <w:t>راست جلو و عقب انفاق مي كنند</w:t>
      </w:r>
      <w:r w:rsidR="008B16E9">
        <w:rPr>
          <w:rFonts w:ascii="Arial" w:hAnsi="Arial"/>
          <w:rtl/>
          <w:lang w:bidi="fa-IR"/>
        </w:rPr>
        <w:t xml:space="preserve"> و بوسيله آن ثروت به تحصيل نيكيها مي پر</w:t>
      </w:r>
      <w:r w:rsidRPr="00E6002E">
        <w:rPr>
          <w:rFonts w:ascii="Arial" w:hAnsi="Arial"/>
          <w:rtl/>
          <w:lang w:bidi="fa-IR"/>
        </w:rPr>
        <w:t>دازند)</w:t>
      </w:r>
    </w:p>
    <w:p w:rsidR="00E6002E" w:rsidRPr="00E6002E" w:rsidRDefault="00E6002E" w:rsidP="008B16E9">
      <w:pPr>
        <w:ind w:firstLine="206"/>
        <w:jc w:val="lowKashida"/>
        <w:rPr>
          <w:rFonts w:ascii="Arial" w:hAnsi="Arial" w:hint="cs"/>
          <w:rtl/>
          <w:lang w:bidi="fa-IR"/>
        </w:rPr>
      </w:pPr>
      <w:r w:rsidRPr="00E6002E">
        <w:rPr>
          <w:rFonts w:ascii="Arial" w:hAnsi="Arial" w:hint="cs"/>
          <w:rtl/>
          <w:lang w:bidi="fa-IR"/>
        </w:rPr>
        <w:t>قلت حسنات موجب به تأخیر افتادن می شود</w:t>
      </w:r>
      <w:r w:rsidRPr="00E6002E">
        <w:rPr>
          <w:rFonts w:ascii="Arial" w:hAnsi="Arial"/>
          <w:rtl/>
          <w:lang w:bidi="fa-IR"/>
        </w:rPr>
        <w:t xml:space="preserve"> و ديگران را </w:t>
      </w:r>
      <w:r w:rsidRPr="00E6002E">
        <w:rPr>
          <w:rFonts w:ascii="Arial" w:hAnsi="Arial" w:hint="cs"/>
          <w:rtl/>
          <w:lang w:bidi="fa-IR"/>
        </w:rPr>
        <w:t xml:space="preserve">از او جلو می اندازد، </w:t>
      </w:r>
      <w:r w:rsidRPr="00E6002E">
        <w:rPr>
          <w:rFonts w:ascii="Arial" w:hAnsi="Arial"/>
          <w:rtl/>
          <w:lang w:bidi="fa-IR"/>
        </w:rPr>
        <w:t xml:space="preserve">در سنن ابن ماجه از حضرت ابي ذر </w:t>
      </w:r>
      <w:r w:rsidRPr="00E6002E">
        <w:rPr>
          <w:rFonts w:ascii="Arial" w:hAnsi="Arial" w:hint="cs"/>
          <w:rtl/>
          <w:lang w:bidi="fa-IR"/>
        </w:rPr>
        <w:t>روایت شده که</w:t>
      </w:r>
      <w:r w:rsidRPr="00E6002E">
        <w:rPr>
          <w:rFonts w:ascii="Arial" w:hAnsi="Arial"/>
          <w:rtl/>
          <w:lang w:bidi="fa-IR"/>
        </w:rPr>
        <w:t xml:space="preserve"> رسول اكرم</w:t>
      </w:r>
      <w:r w:rsidR="008B16E9">
        <w:rPr>
          <w:rFonts w:ascii="Arial" w:hAnsi="Arial" w:cs="CTraditional Arabic" w:hint="cs"/>
          <w:rtl/>
          <w:lang w:bidi="fa-IR"/>
        </w:rPr>
        <w:t>ص</w:t>
      </w:r>
      <w:r w:rsidR="008B16E9">
        <w:rPr>
          <w:rFonts w:ascii="Arial" w:hAnsi="Arial" w:hint="cs"/>
          <w:rtl/>
          <w:lang w:bidi="fa-IR"/>
        </w:rPr>
        <w:t xml:space="preserve"> </w:t>
      </w:r>
      <w:r w:rsidR="008B16E9">
        <w:rPr>
          <w:rFonts w:ascii="Arial" w:hAnsi="Arial"/>
          <w:rtl/>
          <w:lang w:bidi="fa-IR"/>
        </w:rPr>
        <w:t>فر</w:t>
      </w:r>
      <w:r w:rsidRPr="00E6002E">
        <w:rPr>
          <w:rFonts w:ascii="Arial" w:hAnsi="Arial"/>
          <w:rtl/>
          <w:lang w:bidi="fa-IR"/>
        </w:rPr>
        <w:t xml:space="preserve">مود: </w:t>
      </w:r>
    </w:p>
    <w:p w:rsidR="00E6002E" w:rsidRPr="00E6002E" w:rsidRDefault="00E6002E" w:rsidP="003948A9">
      <w:pPr>
        <w:ind w:firstLine="180"/>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 xml:space="preserve">الْأَكْثَرُونَ هُمْ الْأَسْفَلُونَ يَوْمَ الْقِيَامَةِ إِلَّا مَنْ قَالَ بِالْمَالِ هَكَذَا وَهَكَذَا وَكَسَبَهُ مِنْ طَيِّبٍ. </w:t>
      </w:r>
      <w:r w:rsidRPr="00E6002E">
        <w:rPr>
          <w:rStyle w:val="a4"/>
          <w:rFonts w:ascii="Lotus Linotype" w:hAnsi="Lotus Linotype" w:cs="Lotus Linotype"/>
          <w:sz w:val="32"/>
          <w:szCs w:val="32"/>
          <w:rtl/>
          <w:lang w:bidi="fa-IR"/>
        </w:rPr>
        <w:footnoteReference w:id="11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صاحبان ثر</w:t>
      </w:r>
      <w:r w:rsidR="008B16E9">
        <w:rPr>
          <w:rFonts w:ascii="Arial" w:hAnsi="Arial"/>
          <w:rtl/>
          <w:lang w:bidi="fa-IR"/>
        </w:rPr>
        <w:t>وت زياد روز قيامت در درجه پايين</w:t>
      </w:r>
      <w:r w:rsidRPr="00E6002E">
        <w:rPr>
          <w:rFonts w:ascii="Arial" w:hAnsi="Arial"/>
          <w:rtl/>
          <w:lang w:bidi="fa-IR"/>
        </w:rPr>
        <w:t>ترقرار دارند، مگر كساني كه اموالشان را د</w:t>
      </w:r>
      <w:r w:rsidR="008B16E9">
        <w:rPr>
          <w:rFonts w:ascii="Arial" w:hAnsi="Arial"/>
          <w:rtl/>
          <w:lang w:bidi="fa-IR"/>
        </w:rPr>
        <w:t>ر راه خير انفاق كنند و پول و در</w:t>
      </w:r>
      <w:r w:rsidRPr="00E6002E">
        <w:rPr>
          <w:rFonts w:ascii="Arial" w:hAnsi="Arial"/>
          <w:rtl/>
          <w:lang w:bidi="fa-IR"/>
        </w:rPr>
        <w:t>آمدشان</w:t>
      </w:r>
      <w:r w:rsidRPr="00E6002E">
        <w:rPr>
          <w:rFonts w:ascii="Arial" w:hAnsi="Arial" w:hint="cs"/>
          <w:rtl/>
          <w:lang w:bidi="fa-IR"/>
        </w:rPr>
        <w:t xml:space="preserve"> از راه حلال به دست آمده باشد</w:t>
      </w:r>
      <w:r w:rsidRPr="00E6002E">
        <w:rPr>
          <w:rFonts w:ascii="Arial" w:hAnsi="Arial"/>
          <w:rtl/>
          <w:lang w:bidi="fa-IR"/>
        </w:rPr>
        <w:t>.</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رسول اكرم</w:t>
      </w:r>
      <w:r w:rsidR="008B16E9">
        <w:rPr>
          <w:rFonts w:ascii="Arial" w:hAnsi="Arial" w:cs="CTraditional Arabic" w:hint="cs"/>
          <w:rtl/>
          <w:lang w:bidi="fa-IR"/>
        </w:rPr>
        <w:t>ص</w:t>
      </w:r>
      <w:r w:rsidRPr="00E6002E">
        <w:rPr>
          <w:rFonts w:ascii="Arial" w:hAnsi="Arial"/>
          <w:rtl/>
          <w:lang w:bidi="fa-IR"/>
        </w:rPr>
        <w:t xml:space="preserve"> به ما خبر داده است: كساني كه بوسيله مال و متاع دنيا</w:t>
      </w:r>
      <w:r w:rsidRPr="00E6002E">
        <w:rPr>
          <w:rFonts w:ascii="Arial" w:hAnsi="Arial" w:hint="cs"/>
          <w:rtl/>
          <w:lang w:bidi="fa-IR"/>
        </w:rPr>
        <w:t xml:space="preserve">، </w:t>
      </w:r>
      <w:r w:rsidR="008B16E9">
        <w:rPr>
          <w:rFonts w:ascii="Arial" w:hAnsi="Arial"/>
          <w:rtl/>
          <w:lang w:bidi="fa-IR"/>
        </w:rPr>
        <w:t>بار خود را سنگين كرده</w:t>
      </w:r>
      <w:r w:rsidR="008B16E9">
        <w:rPr>
          <w:rFonts w:ascii="Arial" w:hAnsi="Arial" w:cs="CTraditional Arabic" w:hint="cs"/>
          <w:cs/>
          <w:lang w:bidi="fa-IR"/>
        </w:rPr>
        <w:t>‎</w:t>
      </w:r>
      <w:r w:rsidRPr="00E6002E">
        <w:rPr>
          <w:rFonts w:ascii="Arial" w:hAnsi="Arial"/>
          <w:rtl/>
          <w:lang w:bidi="fa-IR"/>
        </w:rPr>
        <w:t xml:space="preserve">اند، </w:t>
      </w:r>
      <w:r w:rsidRPr="00E6002E">
        <w:rPr>
          <w:rFonts w:ascii="Arial" w:hAnsi="Arial" w:hint="cs"/>
          <w:rtl/>
          <w:lang w:bidi="fa-IR"/>
        </w:rPr>
        <w:t xml:space="preserve">در </w:t>
      </w:r>
      <w:r w:rsidRPr="00E6002E">
        <w:rPr>
          <w:rFonts w:ascii="Arial" w:hAnsi="Arial"/>
          <w:rtl/>
          <w:lang w:bidi="fa-IR"/>
        </w:rPr>
        <w:t>روز قيامت توان عبور كردن از گ</w:t>
      </w:r>
      <w:r w:rsidRPr="00E6002E">
        <w:rPr>
          <w:rFonts w:ascii="Arial" w:hAnsi="Arial" w:hint="cs"/>
          <w:rtl/>
          <w:lang w:bidi="fa-IR"/>
        </w:rPr>
        <w:t>ر</w:t>
      </w:r>
      <w:r w:rsidR="008B16E9">
        <w:rPr>
          <w:rFonts w:ascii="Arial" w:hAnsi="Arial"/>
          <w:rtl/>
          <w:lang w:bidi="fa-IR"/>
        </w:rPr>
        <w:t>دنه</w:t>
      </w:r>
      <w:r w:rsidR="008B16E9">
        <w:rPr>
          <w:rFonts w:ascii="Arial" w:hAnsi="Arial" w:cs="CTraditional Arabic" w:hint="cs"/>
          <w:cs/>
          <w:lang w:bidi="fa-IR"/>
        </w:rPr>
        <w:t>‎</w:t>
      </w:r>
      <w:r w:rsidRPr="00E6002E">
        <w:rPr>
          <w:rFonts w:ascii="Arial" w:hAnsi="Arial"/>
          <w:rtl/>
          <w:lang w:bidi="fa-IR"/>
        </w:rPr>
        <w:t>ها و شرايط دشوار را نخواه</w:t>
      </w:r>
      <w:r w:rsidR="008B16E9">
        <w:rPr>
          <w:rFonts w:ascii="Arial" w:hAnsi="Arial" w:hint="cs"/>
          <w:rtl/>
          <w:lang w:bidi="fa-IR"/>
        </w:rPr>
        <w:t>ن</w:t>
      </w:r>
      <w:r w:rsidRPr="00E6002E">
        <w:rPr>
          <w:rFonts w:ascii="Arial" w:hAnsi="Arial"/>
          <w:rtl/>
          <w:lang w:bidi="fa-IR"/>
        </w:rPr>
        <w:t>د داشت</w:t>
      </w:r>
      <w:r w:rsidRPr="00E6002E">
        <w:rPr>
          <w:rFonts w:ascii="Arial" w:hAnsi="Arial" w:hint="cs"/>
          <w:rtl/>
          <w:lang w:bidi="fa-IR"/>
        </w:rPr>
        <w:t xml:space="preserve">، </w:t>
      </w:r>
      <w:r w:rsidRPr="00E6002E">
        <w:rPr>
          <w:rFonts w:ascii="Arial" w:hAnsi="Arial"/>
          <w:rtl/>
          <w:lang w:bidi="fa-IR"/>
        </w:rPr>
        <w:t xml:space="preserve">در شعب ايمان از ام درداء </w:t>
      </w:r>
      <w:r w:rsidRPr="00E6002E">
        <w:rPr>
          <w:rFonts w:ascii="Arial" w:hAnsi="Arial" w:hint="cs"/>
          <w:rtl/>
          <w:lang w:bidi="fa-IR"/>
        </w:rPr>
        <w:t>روایت شده که</w:t>
      </w:r>
      <w:r w:rsidRPr="00E6002E">
        <w:rPr>
          <w:rFonts w:ascii="Arial" w:hAnsi="Arial"/>
          <w:rtl/>
          <w:lang w:bidi="fa-IR"/>
        </w:rPr>
        <w:t xml:space="preserve"> مي گويد: از شوهرم ابي الدرداء پرسيدم</w:t>
      </w:r>
      <w:r w:rsidRPr="00E6002E">
        <w:rPr>
          <w:rFonts w:ascii="Arial" w:hAnsi="Arial" w:hint="cs"/>
          <w:rtl/>
          <w:lang w:bidi="fa-IR"/>
        </w:rPr>
        <w:t xml:space="preserve">: </w:t>
      </w:r>
      <w:r w:rsidRPr="00E6002E">
        <w:rPr>
          <w:rFonts w:ascii="Arial" w:hAnsi="Arial"/>
          <w:rtl/>
          <w:lang w:bidi="fa-IR"/>
        </w:rPr>
        <w:t>چرا مانند فلاني در صدد بدست آوردن مال دنيا نيستي؟</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گفت: از</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008B16E9">
        <w:rPr>
          <w:rFonts w:ascii="Arial" w:hAnsi="Arial" w:cs="CTraditional Arabic" w:hint="cs"/>
          <w:rtl/>
          <w:lang w:bidi="fa-IR"/>
        </w:rPr>
        <w:t>ص</w:t>
      </w:r>
      <w:r w:rsidR="008B16E9">
        <w:rPr>
          <w:rFonts w:ascii="Arial" w:hAnsi="Arial" w:hint="cs"/>
          <w:rtl/>
          <w:lang w:bidi="fa-IR"/>
        </w:rPr>
        <w:t xml:space="preserve"> </w:t>
      </w:r>
      <w:r w:rsidRPr="00E6002E">
        <w:rPr>
          <w:rFonts w:ascii="Arial" w:hAnsi="Arial"/>
          <w:rtl/>
          <w:lang w:bidi="fa-IR"/>
        </w:rPr>
        <w:t xml:space="preserve">شنيدم </w:t>
      </w:r>
      <w:r w:rsidRPr="00E6002E">
        <w:rPr>
          <w:rFonts w:ascii="Arial" w:hAnsi="Arial" w:hint="cs"/>
          <w:rtl/>
          <w:lang w:bidi="fa-IR"/>
        </w:rPr>
        <w:t>که می</w:t>
      </w:r>
      <w:r w:rsidRPr="00E6002E">
        <w:rPr>
          <w:rFonts w:ascii="Arial" w:hAnsi="Arial"/>
          <w:rtl/>
          <w:lang w:bidi="fa-IR"/>
        </w:rPr>
        <w:t xml:space="preserve"> فرمود: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إن أمامكم عقبة كئودا لا يجوزها المثقلون</w:t>
      </w:r>
      <w:r w:rsidRPr="00E6002E">
        <w:rPr>
          <w:rStyle w:val="a4"/>
          <w:rFonts w:ascii="Lotus Linotype" w:hAnsi="Lotus Linotype" w:cs="Lotus Linotype"/>
          <w:sz w:val="32"/>
          <w:szCs w:val="32"/>
          <w:rtl/>
          <w:lang w:bidi="fa-IR"/>
        </w:rPr>
        <w:footnoteReference w:id="114"/>
      </w:r>
      <w:r w:rsidR="008B16E9">
        <w:rPr>
          <w:rFonts w:ascii="Traditional Arabic" w:hAnsi="Traditional Arabic" w:cs="Traditional Arabic" w:hint="cs"/>
          <w:sz w:val="32"/>
          <w:szCs w:val="32"/>
          <w:rtl/>
          <w:lang w:bidi="fa-IR"/>
        </w:rPr>
        <w:t>.</w:t>
      </w:r>
    </w:p>
    <w:p w:rsidR="00E6002E" w:rsidRPr="00E6002E" w:rsidRDefault="00E6002E" w:rsidP="008B16E9">
      <w:pPr>
        <w:ind w:firstLine="206"/>
        <w:jc w:val="lowKashida"/>
        <w:rPr>
          <w:rFonts w:ascii="Arial" w:hAnsi="Arial" w:hint="cs"/>
          <w:rtl/>
          <w:lang w:bidi="fa-IR"/>
        </w:rPr>
      </w:pPr>
      <w:r w:rsidRPr="00E6002E">
        <w:rPr>
          <w:rFonts w:ascii="Arial" w:hAnsi="Arial" w:hint="cs"/>
          <w:rtl/>
          <w:lang w:bidi="fa-IR"/>
        </w:rPr>
        <w:t>(</w:t>
      </w:r>
      <w:r w:rsidR="008B16E9">
        <w:rPr>
          <w:rFonts w:ascii="Arial" w:hAnsi="Arial"/>
          <w:rtl/>
          <w:lang w:bidi="fa-IR"/>
        </w:rPr>
        <w:t>گردنه</w:t>
      </w:r>
      <w:r w:rsidR="008B16E9">
        <w:rPr>
          <w:rFonts w:ascii="Arial" w:hAnsi="Arial" w:cs="CTraditional Arabic" w:hint="cs"/>
          <w:cs/>
          <w:lang w:bidi="fa-IR"/>
        </w:rPr>
        <w:t>‎</w:t>
      </w:r>
      <w:r w:rsidRPr="00E6002E">
        <w:rPr>
          <w:rFonts w:ascii="Arial" w:hAnsi="Arial"/>
          <w:rtl/>
          <w:lang w:bidi="fa-IR"/>
        </w:rPr>
        <w:t>هاي دشوار</w:t>
      </w:r>
      <w:r w:rsidR="008B16E9">
        <w:rPr>
          <w:rFonts w:ascii="Arial" w:hAnsi="Arial" w:hint="cs"/>
          <w:rtl/>
          <w:lang w:bidi="fa-IR"/>
        </w:rPr>
        <w:t>ی</w:t>
      </w:r>
      <w:r w:rsidRPr="00E6002E">
        <w:rPr>
          <w:rFonts w:ascii="Arial" w:hAnsi="Arial" w:hint="cs"/>
          <w:rtl/>
          <w:lang w:bidi="fa-IR"/>
        </w:rPr>
        <w:t xml:space="preserve"> </w:t>
      </w:r>
      <w:r w:rsidRPr="00E6002E">
        <w:rPr>
          <w:rFonts w:ascii="Arial" w:hAnsi="Arial"/>
          <w:rtl/>
          <w:lang w:bidi="fa-IR"/>
        </w:rPr>
        <w:t xml:space="preserve">را </w:t>
      </w:r>
      <w:r w:rsidRPr="00E6002E">
        <w:rPr>
          <w:rFonts w:ascii="Arial" w:hAnsi="Arial" w:hint="cs"/>
          <w:rtl/>
          <w:lang w:bidi="fa-IR"/>
        </w:rPr>
        <w:t xml:space="preserve">در </w:t>
      </w:r>
      <w:r w:rsidRPr="00E6002E">
        <w:rPr>
          <w:rFonts w:ascii="Arial" w:hAnsi="Arial"/>
          <w:rtl/>
          <w:lang w:bidi="fa-IR"/>
        </w:rPr>
        <w:t>پيش ر</w:t>
      </w:r>
      <w:r w:rsidRPr="00E6002E">
        <w:rPr>
          <w:rFonts w:ascii="Arial" w:hAnsi="Arial" w:hint="cs"/>
          <w:rtl/>
          <w:lang w:bidi="fa-IR"/>
        </w:rPr>
        <w:t xml:space="preserve">و </w:t>
      </w:r>
      <w:r w:rsidR="008B16E9">
        <w:rPr>
          <w:rFonts w:ascii="Arial" w:hAnsi="Arial"/>
          <w:rtl/>
          <w:lang w:bidi="fa-IR"/>
        </w:rPr>
        <w:t>داريد</w:t>
      </w:r>
      <w:r w:rsidR="008B16E9">
        <w:rPr>
          <w:rFonts w:ascii="Arial" w:hAnsi="Arial" w:hint="cs"/>
          <w:rtl/>
          <w:lang w:bidi="fa-IR"/>
        </w:rPr>
        <w:t xml:space="preserve"> که</w:t>
      </w:r>
      <w:r w:rsidR="008B16E9">
        <w:rPr>
          <w:rFonts w:ascii="Arial" w:hAnsi="Arial"/>
          <w:rtl/>
          <w:lang w:bidi="fa-IR"/>
        </w:rPr>
        <w:t xml:space="preserve"> صاحبان ثروت نمي توا</w:t>
      </w:r>
      <w:r w:rsidRPr="00E6002E">
        <w:rPr>
          <w:rFonts w:ascii="Arial" w:hAnsi="Arial"/>
          <w:rtl/>
          <w:lang w:bidi="fa-IR"/>
        </w:rPr>
        <w:t>نند از</w:t>
      </w:r>
      <w:r w:rsidR="008B16E9">
        <w:rPr>
          <w:rFonts w:ascii="Arial" w:hAnsi="Arial" w:hint="cs"/>
          <w:rtl/>
          <w:lang w:bidi="fa-IR"/>
        </w:rPr>
        <w:t xml:space="preserve"> </w:t>
      </w:r>
      <w:r w:rsidRPr="00E6002E">
        <w:rPr>
          <w:rFonts w:ascii="Arial" w:hAnsi="Arial"/>
          <w:rtl/>
          <w:lang w:bidi="fa-IR"/>
        </w:rPr>
        <w:t>آنها عبور كنند.)</w:t>
      </w:r>
    </w:p>
    <w:p w:rsidR="00E6002E" w:rsidRPr="00E6002E" w:rsidRDefault="00E6002E" w:rsidP="007326B2">
      <w:pPr>
        <w:pStyle w:val="3"/>
        <w:rPr>
          <w:rtl/>
          <w:lang w:bidi="fa-IR"/>
        </w:rPr>
      </w:pPr>
      <w:bookmarkStart w:id="467" w:name="_Toc62932655"/>
      <w:bookmarkStart w:id="468" w:name="_Toc63026467"/>
      <w:bookmarkStart w:id="469" w:name="_Toc63026937"/>
      <w:bookmarkStart w:id="470" w:name="_Toc63027345"/>
      <w:bookmarkStart w:id="471" w:name="_Toc217318897"/>
      <w:bookmarkStart w:id="472" w:name="_Toc231223024"/>
      <w:r w:rsidRPr="00E6002E">
        <w:rPr>
          <w:rtl/>
          <w:lang w:bidi="fa-IR"/>
        </w:rPr>
        <w:t>مطلب پنجم</w:t>
      </w:r>
      <w:r w:rsidRPr="00E6002E">
        <w:rPr>
          <w:rFonts w:hint="cs"/>
          <w:rtl/>
          <w:lang w:bidi="fa-IR"/>
        </w:rPr>
        <w:t xml:space="preserve">: </w:t>
      </w:r>
      <w:r w:rsidRPr="00E6002E">
        <w:rPr>
          <w:rtl/>
        </w:rPr>
        <w:t>رسوا</w:t>
      </w:r>
      <w:r w:rsidRPr="00E6002E">
        <w:rPr>
          <w:rFonts w:hint="cs"/>
          <w:rtl/>
        </w:rPr>
        <w:t>یی</w:t>
      </w:r>
      <w:r w:rsidRPr="00E6002E">
        <w:rPr>
          <w:rtl/>
          <w:lang w:bidi="fa-IR"/>
        </w:rPr>
        <w:t xml:space="preserve"> مكاران</w:t>
      </w:r>
      <w:bookmarkEnd w:id="467"/>
      <w:bookmarkEnd w:id="468"/>
      <w:bookmarkEnd w:id="469"/>
      <w:bookmarkEnd w:id="470"/>
      <w:bookmarkEnd w:id="471"/>
      <w:bookmarkEnd w:id="472"/>
      <w:r w:rsidRPr="00E6002E">
        <w:rPr>
          <w:rtl/>
          <w:lang w:bidi="fa-IR"/>
        </w:rPr>
        <w:t xml:space="preserve"> </w:t>
      </w:r>
    </w:p>
    <w:p w:rsidR="00E6002E" w:rsidRPr="00E6002E" w:rsidRDefault="00E6002E" w:rsidP="00E36CBA">
      <w:pPr>
        <w:jc w:val="lowKashida"/>
        <w:rPr>
          <w:rFonts w:ascii="Arial" w:hAnsi="Arial" w:hint="cs"/>
          <w:rtl/>
          <w:lang w:bidi="fa-IR"/>
        </w:rPr>
      </w:pPr>
      <w:r w:rsidRPr="00E6002E">
        <w:rPr>
          <w:rFonts w:ascii="Arial" w:hAnsi="Arial" w:hint="cs"/>
          <w:rtl/>
          <w:lang w:bidi="fa-IR"/>
        </w:rPr>
        <w:t>از ابن عمر</w:t>
      </w:r>
      <w:r w:rsidR="008B16E9">
        <w:rPr>
          <w:rFonts w:ascii="Arial" w:hAnsi="Arial" w:cs="CTraditional Arabic" w:hint="cs"/>
          <w:rtl/>
          <w:lang w:bidi="fa-IR"/>
        </w:rPr>
        <w:t>ب</w:t>
      </w:r>
      <w:r w:rsidRPr="00E6002E">
        <w:rPr>
          <w:rFonts w:ascii="Arial" w:hAnsi="Arial" w:hint="cs"/>
          <w:rtl/>
          <w:lang w:bidi="fa-IR"/>
        </w:rPr>
        <w:t xml:space="preserve"> روایت شده که رسول خدا</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rPr>
          <w:rFonts w:ascii="Traditional Arabic" w:hAnsi="Traditional Arabic" w:cs="Traditional Arabic"/>
          <w:sz w:val="32"/>
          <w:szCs w:val="32"/>
          <w:rtl/>
        </w:rPr>
      </w:pPr>
      <w:r w:rsidRPr="00E6002E">
        <w:rPr>
          <w:rFonts w:ascii="Traditional Arabic" w:hAnsi="Traditional Arabic" w:cs="Traditional Arabic"/>
          <w:sz w:val="32"/>
          <w:szCs w:val="32"/>
          <w:rtl/>
        </w:rPr>
        <w:t>إِذَا جَمَعَ اللَّهُ الْأَوَّلِينَ وَالْآخِرِينَ يَوْمَ الْقِيَامَةِ يُرْفَعُ لِكُلِّ غَادِرٍ لِوَاءٌ فَقِيلَ هَذِهِ غَدْرَةُ فُلَانِ بْنِ فُلَانٍ.</w:t>
      </w:r>
      <w:r w:rsidRPr="00E6002E">
        <w:rPr>
          <w:rStyle w:val="a4"/>
          <w:rFonts w:ascii="Lotus Linotype" w:hAnsi="Lotus Linotype" w:cs="Lotus Linotype"/>
          <w:sz w:val="30"/>
          <w:szCs w:val="30"/>
          <w:rtl/>
        </w:rPr>
        <w:footnoteReference w:id="115"/>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(وقتی که </w:t>
      </w:r>
      <w:r w:rsidRPr="00E6002E">
        <w:rPr>
          <w:rFonts w:ascii="Arial" w:hAnsi="Arial"/>
          <w:rtl/>
          <w:lang w:bidi="fa-IR"/>
        </w:rPr>
        <w:t>پيشينيان و گذشتگان</w:t>
      </w:r>
      <w:r w:rsidRPr="00E6002E">
        <w:rPr>
          <w:rFonts w:ascii="Arial" w:hAnsi="Arial" w:hint="cs"/>
          <w:rtl/>
          <w:lang w:bidi="fa-IR"/>
        </w:rPr>
        <w:t xml:space="preserve"> در </w:t>
      </w:r>
      <w:r w:rsidR="008B16E9">
        <w:rPr>
          <w:rFonts w:ascii="Arial" w:hAnsi="Arial"/>
          <w:rtl/>
          <w:lang w:bidi="fa-IR"/>
        </w:rPr>
        <w:t>روز قيامت گرد آورده ش</w:t>
      </w:r>
      <w:r w:rsidRPr="00E6002E">
        <w:rPr>
          <w:rFonts w:ascii="Arial" w:hAnsi="Arial" w:hint="cs"/>
          <w:rtl/>
          <w:lang w:bidi="fa-IR"/>
        </w:rPr>
        <w:t>د</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 xml:space="preserve">براي هر مكار و فريب دهنده پرچمي بر افراشته مي </w:t>
      </w:r>
      <w:r w:rsidRPr="00E6002E">
        <w:rPr>
          <w:rFonts w:ascii="Arial" w:hAnsi="Arial" w:hint="cs"/>
          <w:rtl/>
          <w:lang w:bidi="fa-IR"/>
        </w:rPr>
        <w:t>گردد</w:t>
      </w:r>
      <w:r w:rsidRPr="00E6002E">
        <w:rPr>
          <w:rFonts w:ascii="Arial" w:hAnsi="Arial"/>
          <w:rtl/>
          <w:lang w:bidi="fa-IR"/>
        </w:rPr>
        <w:t xml:space="preserve"> و گفته مي شود اين مكرو فريب فلاني فرزند فلاني است.)</w:t>
      </w:r>
    </w:p>
    <w:p w:rsidR="00E6002E" w:rsidRPr="00E6002E" w:rsidRDefault="00E6002E" w:rsidP="003948A9">
      <w:pPr>
        <w:ind w:firstLine="206"/>
        <w:rPr>
          <w:rFonts w:hint="cs"/>
          <w:rtl/>
          <w:lang w:bidi="fa-IR"/>
        </w:rPr>
      </w:pPr>
      <w:r w:rsidRPr="00E6002E">
        <w:rPr>
          <w:rFonts w:ascii="Arial" w:hAnsi="Arial"/>
          <w:rtl/>
          <w:lang w:bidi="fa-IR"/>
        </w:rPr>
        <w:t>غاد</w:t>
      </w:r>
      <w:r w:rsidRPr="00E6002E">
        <w:rPr>
          <w:rFonts w:ascii="Arial" w:hAnsi="Arial" w:hint="cs"/>
          <w:rtl/>
          <w:lang w:bidi="fa-IR"/>
        </w:rPr>
        <w:t xml:space="preserve">ر: </w:t>
      </w:r>
      <w:r w:rsidRPr="00E6002E">
        <w:rPr>
          <w:rFonts w:ascii="Arial" w:hAnsi="Arial"/>
          <w:rtl/>
          <w:lang w:bidi="fa-IR"/>
        </w:rPr>
        <w:t xml:space="preserve">كسي كه </w:t>
      </w:r>
      <w:r w:rsidR="008B16E9">
        <w:rPr>
          <w:rFonts w:ascii="Arial" w:hAnsi="Arial" w:hint="cs"/>
          <w:rtl/>
          <w:lang w:bidi="fa-IR"/>
        </w:rPr>
        <w:t>پیمان می</w:t>
      </w:r>
      <w:r w:rsidR="008B16E9">
        <w:rPr>
          <w:rFonts w:ascii="Arial" w:hAnsi="Arial" w:cs="CTraditional Arabic" w:hint="cs"/>
          <w:cs/>
          <w:lang w:bidi="fa-IR"/>
        </w:rPr>
        <w:t>‎</w:t>
      </w:r>
      <w:r w:rsidRPr="00E6002E">
        <w:rPr>
          <w:rFonts w:ascii="Arial" w:hAnsi="Arial" w:hint="cs"/>
          <w:rtl/>
          <w:lang w:bidi="fa-IR"/>
        </w:rPr>
        <w:t>دهد، ولی بدان وفا نمی کند</w:t>
      </w:r>
      <w:r w:rsidRPr="00E6002E">
        <w:rPr>
          <w:rFonts w:ascii="Arial" w:hAnsi="Arial"/>
          <w:rtl/>
          <w:lang w:bidi="fa-IR"/>
        </w:rPr>
        <w:t>، لواء</w:t>
      </w:r>
      <w:r w:rsidRPr="00E6002E">
        <w:rPr>
          <w:rFonts w:ascii="Arial" w:hAnsi="Arial" w:hint="cs"/>
          <w:rtl/>
          <w:lang w:bidi="fa-IR"/>
        </w:rPr>
        <w:t xml:space="preserve">: </w:t>
      </w:r>
      <w:r w:rsidRPr="00E6002E">
        <w:rPr>
          <w:rFonts w:ascii="Arial" w:hAnsi="Arial"/>
          <w:rtl/>
          <w:lang w:bidi="fa-IR"/>
        </w:rPr>
        <w:t xml:space="preserve">پرچم بزرگ كه فقط فرمانده لشكر آن را در اختيار دارد.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روز قیامت </w:t>
      </w:r>
      <w:r w:rsidRPr="00E6002E">
        <w:rPr>
          <w:rFonts w:ascii="Arial" w:hAnsi="Arial"/>
          <w:rtl/>
          <w:lang w:bidi="fa-IR"/>
        </w:rPr>
        <w:t xml:space="preserve">براي هر </w:t>
      </w:r>
      <w:r w:rsidRPr="00E6002E">
        <w:rPr>
          <w:rFonts w:ascii="Arial" w:hAnsi="Arial" w:hint="cs"/>
          <w:rtl/>
          <w:lang w:bidi="fa-IR"/>
        </w:rPr>
        <w:t>غادر</w:t>
      </w:r>
      <w:r w:rsidRPr="00E6002E">
        <w:rPr>
          <w:rFonts w:ascii="Arial" w:hAnsi="Arial"/>
          <w:rtl/>
          <w:lang w:bidi="fa-IR"/>
        </w:rPr>
        <w:t xml:space="preserve"> و مكار</w:t>
      </w:r>
      <w:r w:rsidRPr="00E6002E">
        <w:rPr>
          <w:rFonts w:ascii="Arial" w:hAnsi="Arial" w:hint="cs"/>
          <w:rtl/>
          <w:lang w:bidi="fa-IR"/>
        </w:rPr>
        <w:t>ی</w:t>
      </w:r>
      <w:r w:rsidRPr="00E6002E">
        <w:rPr>
          <w:rFonts w:ascii="Arial" w:hAnsi="Arial"/>
          <w:rtl/>
          <w:lang w:bidi="fa-IR"/>
        </w:rPr>
        <w:t xml:space="preserve"> پرچمي كه </w:t>
      </w:r>
      <w:r w:rsidRPr="00E6002E">
        <w:rPr>
          <w:rFonts w:ascii="Arial" w:hAnsi="Arial" w:hint="cs"/>
          <w:rtl/>
          <w:lang w:bidi="fa-IR"/>
        </w:rPr>
        <w:t>علامت</w:t>
      </w:r>
      <w:r w:rsidRPr="00E6002E">
        <w:rPr>
          <w:rFonts w:ascii="Arial" w:hAnsi="Arial"/>
          <w:rtl/>
          <w:lang w:bidi="fa-IR"/>
        </w:rPr>
        <w:t xml:space="preserve"> </w:t>
      </w:r>
      <w:r w:rsidRPr="00E6002E">
        <w:rPr>
          <w:rFonts w:ascii="Arial" w:hAnsi="Arial" w:hint="cs"/>
          <w:rtl/>
          <w:lang w:bidi="fa-IR"/>
        </w:rPr>
        <w:t>غدر</w:t>
      </w:r>
      <w:r w:rsidRPr="00E6002E">
        <w:rPr>
          <w:rFonts w:ascii="Arial" w:hAnsi="Arial"/>
          <w:rtl/>
          <w:lang w:bidi="fa-IR"/>
        </w:rPr>
        <w:t xml:space="preserve"> و </w:t>
      </w:r>
      <w:r w:rsidRPr="00E6002E">
        <w:rPr>
          <w:rFonts w:ascii="Arial" w:hAnsi="Arial" w:hint="cs"/>
          <w:rtl/>
          <w:lang w:bidi="fa-IR"/>
        </w:rPr>
        <w:t>مکر</w:t>
      </w:r>
      <w:r w:rsidRPr="00E6002E">
        <w:rPr>
          <w:rFonts w:ascii="Arial" w:hAnsi="Arial"/>
          <w:rtl/>
          <w:lang w:bidi="fa-IR"/>
        </w:rPr>
        <w:t xml:space="preserve"> او است، بر افراشته مي شود، </w:t>
      </w:r>
      <w:r w:rsidRPr="00E6002E">
        <w:rPr>
          <w:rFonts w:ascii="Arial" w:hAnsi="Arial" w:hint="cs"/>
          <w:rtl/>
          <w:lang w:bidi="fa-IR"/>
        </w:rPr>
        <w:t>تا در حضور</w:t>
      </w:r>
      <w:r w:rsidR="008B16E9">
        <w:rPr>
          <w:rFonts w:ascii="Arial" w:hAnsi="Arial" w:hint="cs"/>
          <w:rtl/>
          <w:lang w:bidi="fa-IR"/>
        </w:rPr>
        <w:t xml:space="preserve"> و</w:t>
      </w:r>
      <w:r w:rsidRPr="00E6002E">
        <w:rPr>
          <w:rFonts w:ascii="Arial" w:hAnsi="Arial" w:hint="cs"/>
          <w:rtl/>
          <w:lang w:bidi="fa-IR"/>
        </w:rPr>
        <w:t xml:space="preserve"> ملأ عام خوار و ر سوا گرد</w:t>
      </w:r>
      <w:r w:rsidRPr="00E6002E">
        <w:rPr>
          <w:rFonts w:ascii="Arial" w:hAnsi="Arial"/>
          <w:rtl/>
          <w:lang w:bidi="fa-IR"/>
        </w:rPr>
        <w:t>د</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بنا به حدیث امام مسلم از ابی سعید، پرچم پشت انسان غادر گذاشته می شود، می فرماید: </w:t>
      </w:r>
    </w:p>
    <w:p w:rsidR="00E6002E" w:rsidRPr="00E6002E" w:rsidRDefault="008B16E9" w:rsidP="003948A9">
      <w:pPr>
        <w:rPr>
          <w:rFonts w:ascii="Traditional Arabic" w:hAnsi="Traditional Arabic" w:cs="Traditional Arabic"/>
          <w:sz w:val="32"/>
          <w:szCs w:val="32"/>
          <w:rtl/>
          <w:lang w:bidi="fa-IR"/>
        </w:rPr>
      </w:pPr>
      <w:r>
        <w:rPr>
          <w:rFonts w:ascii="Traditional Arabic" w:hAnsi="Traditional Arabic" w:cs="Traditional Arabic"/>
          <w:sz w:val="32"/>
          <w:szCs w:val="32"/>
          <w:rtl/>
          <w:lang w:bidi="fa-IR"/>
        </w:rPr>
        <w:t xml:space="preserve">لِكُلِّ غَادِرٍ لِوَاءٌ عِنْدَ </w:t>
      </w:r>
      <w:r>
        <w:rPr>
          <w:rFonts w:ascii="Traditional Arabic" w:hAnsi="Traditional Arabic" w:cs="Traditional Arabic" w:hint="cs"/>
          <w:sz w:val="32"/>
          <w:szCs w:val="32"/>
          <w:rtl/>
          <w:lang w:bidi="fa-IR"/>
        </w:rPr>
        <w:t>إ</w:t>
      </w:r>
      <w:r w:rsidR="00E6002E" w:rsidRPr="00E6002E">
        <w:rPr>
          <w:rFonts w:ascii="Traditional Arabic" w:hAnsi="Traditional Arabic" w:cs="Traditional Arabic"/>
          <w:sz w:val="32"/>
          <w:szCs w:val="32"/>
          <w:rtl/>
          <w:lang w:bidi="fa-IR"/>
        </w:rPr>
        <w:t xml:space="preserve">سْتِهِ يَوْمَ الْقِيَامَةِ </w:t>
      </w:r>
    </w:p>
    <w:p w:rsidR="00E6002E" w:rsidRPr="00E6002E" w:rsidRDefault="00E6002E" w:rsidP="003948A9">
      <w:pPr>
        <w:ind w:firstLine="206"/>
        <w:jc w:val="lowKashida"/>
        <w:rPr>
          <w:rFonts w:ascii="Arial" w:hAnsi="Arial"/>
          <w:rtl/>
          <w:lang w:bidi="fa-IR"/>
        </w:rPr>
      </w:pPr>
      <w:r w:rsidRPr="00E6002E">
        <w:rPr>
          <w:rFonts w:hint="cs"/>
          <w:rtl/>
          <w:lang w:bidi="fa-IR"/>
        </w:rPr>
        <w:t>(روز قیامت برای هر خیانتکاری پرچمی در پشتش بر افراشته می شود)</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بزرگی و بلندی پرچم بستگی دا</w:t>
      </w:r>
      <w:r w:rsidR="008B16E9">
        <w:rPr>
          <w:rFonts w:ascii="Arial" w:hAnsi="Arial" w:hint="cs"/>
          <w:rtl/>
          <w:lang w:bidi="fa-IR"/>
        </w:rPr>
        <w:t>رد به نوع و کیفیت غدر و مکر، هرچه بزرگ</w:t>
      </w:r>
      <w:r w:rsidRPr="00E6002E">
        <w:rPr>
          <w:rFonts w:ascii="Arial" w:hAnsi="Arial" w:hint="cs"/>
          <w:rtl/>
          <w:lang w:bidi="fa-IR"/>
        </w:rPr>
        <w:t>تر باشد پرچم هم بلند</w:t>
      </w:r>
      <w:r w:rsidR="008B16E9">
        <w:rPr>
          <w:rFonts w:ascii="Arial" w:hAnsi="Arial" w:hint="cs"/>
          <w:rtl/>
          <w:lang w:bidi="fa-IR"/>
        </w:rPr>
        <w:t>تر</w:t>
      </w:r>
      <w:r w:rsidRPr="00E6002E">
        <w:rPr>
          <w:rFonts w:ascii="Arial" w:hAnsi="Arial" w:hint="cs"/>
          <w:rtl/>
          <w:lang w:bidi="fa-IR"/>
        </w:rPr>
        <w:t xml:space="preserve"> خواهد شد، تا بیشتر رسوا گردد، </w:t>
      </w:r>
      <w:r w:rsidRPr="00E6002E">
        <w:rPr>
          <w:rFonts w:ascii="Arial" w:hAnsi="Arial"/>
          <w:rtl/>
          <w:lang w:bidi="fa-IR"/>
        </w:rPr>
        <w:t xml:space="preserve">در صحيح مسلم از ابي سعد </w:t>
      </w:r>
      <w:r w:rsidRPr="00E6002E">
        <w:rPr>
          <w:rFonts w:ascii="Arial" w:hAnsi="Arial" w:hint="cs"/>
          <w:rtl/>
          <w:lang w:bidi="fa-IR"/>
        </w:rPr>
        <w:t>روایت شده که</w:t>
      </w:r>
      <w:r w:rsidRPr="00E6002E">
        <w:rPr>
          <w:rFonts w:ascii="Arial" w:hAnsi="Arial"/>
          <w:rtl/>
          <w:lang w:bidi="fa-IR"/>
        </w:rPr>
        <w:t xml:space="preserve"> رسول اكرم</w:t>
      </w:r>
      <w:r w:rsidR="008B16E9">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لِكُلِّ غَادِرٍ لِوَاءٌ يَوْمَ الْقِيَامَةِ يُرْفَعُ لَهُ بِقَدْرِ غَدْرِهِ أَلَا وَلَا غَادِرَ أَعْظَمُ غَدْرًا مِنْ أَمِيرِ عَامَّةٍ</w:t>
      </w:r>
      <w:r w:rsidRPr="00E6002E">
        <w:rPr>
          <w:rStyle w:val="a4"/>
          <w:rFonts w:ascii="Lotus Linotype" w:hAnsi="Lotus Linotype" w:cs="Lotus Linotype"/>
          <w:sz w:val="32"/>
          <w:szCs w:val="32"/>
          <w:rtl/>
          <w:lang w:bidi="fa-IR"/>
        </w:rPr>
        <w:footnoteReference w:id="116"/>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براي هر </w:t>
      </w:r>
      <w:r w:rsidR="008B16E9">
        <w:rPr>
          <w:rFonts w:ascii="Arial" w:hAnsi="Arial" w:hint="cs"/>
          <w:rtl/>
          <w:lang w:bidi="fa-IR"/>
        </w:rPr>
        <w:t>خیانتکا</w:t>
      </w:r>
      <w:r w:rsidRPr="00E6002E">
        <w:rPr>
          <w:rFonts w:ascii="Arial" w:hAnsi="Arial" w:hint="cs"/>
          <w:rtl/>
          <w:lang w:bidi="fa-IR"/>
        </w:rPr>
        <w:t>ری</w:t>
      </w:r>
      <w:r w:rsidRPr="00E6002E">
        <w:rPr>
          <w:rFonts w:ascii="Arial" w:hAnsi="Arial"/>
          <w:rtl/>
          <w:lang w:bidi="fa-IR"/>
        </w:rPr>
        <w:t xml:space="preserve"> پرچمي ب</w:t>
      </w:r>
      <w:r w:rsidRPr="00E6002E">
        <w:rPr>
          <w:rFonts w:ascii="Arial" w:hAnsi="Arial" w:hint="cs"/>
          <w:rtl/>
          <w:lang w:bidi="fa-IR"/>
        </w:rPr>
        <w:t>ه</w:t>
      </w:r>
      <w:r w:rsidRPr="00E6002E">
        <w:rPr>
          <w:rFonts w:ascii="Arial" w:hAnsi="Arial"/>
          <w:rtl/>
          <w:lang w:bidi="fa-IR"/>
        </w:rPr>
        <w:t xml:space="preserve"> ندازه خل</w:t>
      </w:r>
      <w:r w:rsidRPr="00E6002E">
        <w:rPr>
          <w:rFonts w:ascii="Arial" w:hAnsi="Arial" w:hint="cs"/>
          <w:rtl/>
          <w:lang w:bidi="fa-IR"/>
        </w:rPr>
        <w:t>ا</w:t>
      </w:r>
      <w:r w:rsidR="008B16E9">
        <w:rPr>
          <w:rFonts w:ascii="Arial" w:hAnsi="Arial"/>
          <w:rtl/>
          <w:lang w:bidi="fa-IR"/>
        </w:rPr>
        <w:t>ف وعده</w:t>
      </w:r>
      <w:r w:rsidR="008B16E9">
        <w:rPr>
          <w:rFonts w:ascii="Arial" w:hAnsi="Arial" w:cs="CTraditional Arabic" w:hint="cs"/>
          <w:cs/>
          <w:lang w:bidi="fa-IR"/>
        </w:rPr>
        <w:t>‎</w:t>
      </w:r>
      <w:r w:rsidRPr="00E6002E">
        <w:rPr>
          <w:rFonts w:ascii="Arial" w:hAnsi="Arial"/>
          <w:rtl/>
          <w:lang w:bidi="fa-IR"/>
        </w:rPr>
        <w:t>اش بر افراشته مي شود، آگاه باشيد، هيچ م</w:t>
      </w:r>
      <w:r w:rsidRPr="00E6002E">
        <w:rPr>
          <w:rFonts w:ascii="Arial" w:hAnsi="Arial" w:hint="cs"/>
          <w:rtl/>
          <w:lang w:bidi="fa-IR"/>
        </w:rPr>
        <w:t>کری</w:t>
      </w:r>
      <w:r w:rsidRPr="00E6002E">
        <w:rPr>
          <w:rFonts w:ascii="Arial" w:hAnsi="Arial"/>
          <w:rtl/>
          <w:lang w:bidi="fa-IR"/>
        </w:rPr>
        <w:t xml:space="preserve"> از مكر حاكم بزرگتر نيست.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 مكر و فريب حاكم بدان جهت بزرگترين فريب تلقي مي شود، </w:t>
      </w:r>
      <w:r w:rsidRPr="00E6002E">
        <w:rPr>
          <w:rFonts w:ascii="Arial" w:hAnsi="Arial" w:hint="cs"/>
          <w:rtl/>
          <w:lang w:bidi="fa-IR"/>
        </w:rPr>
        <w:t>چون</w:t>
      </w:r>
      <w:r w:rsidRPr="00E6002E">
        <w:rPr>
          <w:rFonts w:ascii="Arial" w:hAnsi="Arial"/>
          <w:rtl/>
          <w:lang w:bidi="fa-IR"/>
        </w:rPr>
        <w:t xml:space="preserve"> ضرر و آثار مخرب آن به تمام رعيت و ملت</w:t>
      </w:r>
      <w:r w:rsidRPr="00E6002E">
        <w:rPr>
          <w:rFonts w:ascii="Arial" w:hAnsi="Arial" w:hint="cs"/>
          <w:rtl/>
          <w:lang w:bidi="fa-IR"/>
        </w:rPr>
        <w:t xml:space="preserve"> ها</w:t>
      </w:r>
      <w:r w:rsidRPr="00E6002E">
        <w:rPr>
          <w:rFonts w:ascii="Arial" w:hAnsi="Arial"/>
          <w:rtl/>
          <w:lang w:bidi="fa-IR"/>
        </w:rPr>
        <w:t xml:space="preserve"> سرايت مي كند، </w:t>
      </w:r>
      <w:r w:rsidRPr="00E6002E">
        <w:rPr>
          <w:rFonts w:ascii="Arial" w:hAnsi="Arial" w:hint="cs"/>
          <w:rtl/>
          <w:lang w:bidi="fa-IR"/>
        </w:rPr>
        <w:t>یا اینکه چون</w:t>
      </w:r>
      <w:r w:rsidRPr="00E6002E">
        <w:rPr>
          <w:rFonts w:ascii="Arial" w:hAnsi="Arial"/>
          <w:rtl/>
          <w:lang w:bidi="fa-IR"/>
        </w:rPr>
        <w:t xml:space="preserve"> حاكم</w:t>
      </w:r>
      <w:r w:rsidRPr="00E6002E">
        <w:rPr>
          <w:rFonts w:ascii="Arial" w:hAnsi="Arial" w:hint="cs"/>
          <w:rtl/>
          <w:lang w:bidi="fa-IR"/>
        </w:rPr>
        <w:t xml:space="preserve">، </w:t>
      </w:r>
      <w:r w:rsidRPr="00E6002E">
        <w:rPr>
          <w:rFonts w:ascii="Arial" w:hAnsi="Arial"/>
          <w:rtl/>
          <w:lang w:bidi="fa-IR"/>
        </w:rPr>
        <w:t>دار</w:t>
      </w:r>
      <w:r w:rsidR="008B16E9">
        <w:rPr>
          <w:rFonts w:ascii="Arial" w:hAnsi="Arial" w:hint="cs"/>
          <w:rtl/>
          <w:lang w:bidi="fa-IR"/>
        </w:rPr>
        <w:t>ا</w:t>
      </w:r>
      <w:r w:rsidRPr="00E6002E">
        <w:rPr>
          <w:rFonts w:ascii="Arial" w:hAnsi="Arial"/>
          <w:rtl/>
          <w:lang w:bidi="fa-IR"/>
        </w:rPr>
        <w:t>ي قدرت و سلطه است و هيچ نيازي به خل</w:t>
      </w:r>
      <w:r w:rsidRPr="00E6002E">
        <w:rPr>
          <w:rFonts w:ascii="Arial" w:hAnsi="Arial" w:hint="cs"/>
          <w:rtl/>
          <w:lang w:bidi="fa-IR"/>
        </w:rPr>
        <w:t>ا</w:t>
      </w:r>
      <w:r w:rsidRPr="00E6002E">
        <w:rPr>
          <w:rFonts w:ascii="Arial" w:hAnsi="Arial"/>
          <w:rtl/>
          <w:lang w:bidi="fa-IR"/>
        </w:rPr>
        <w:t>ف وعده و فريب كاري ندارد.</w:t>
      </w:r>
    </w:p>
    <w:p w:rsidR="00E6002E" w:rsidRPr="00E6002E" w:rsidRDefault="00E6002E" w:rsidP="007326B2">
      <w:pPr>
        <w:pStyle w:val="3"/>
        <w:rPr>
          <w:rtl/>
          <w:lang w:bidi="fa-IR"/>
        </w:rPr>
      </w:pPr>
      <w:bookmarkStart w:id="473" w:name="_Toc62932656"/>
      <w:bookmarkStart w:id="474" w:name="_Toc63026468"/>
      <w:bookmarkStart w:id="475" w:name="_Toc63026938"/>
      <w:bookmarkStart w:id="476" w:name="_Toc63027346"/>
      <w:bookmarkStart w:id="477" w:name="_Toc217318898"/>
      <w:bookmarkStart w:id="478" w:name="_Toc231223025"/>
      <w:r w:rsidRPr="00E6002E">
        <w:rPr>
          <w:rtl/>
          <w:lang w:bidi="fa-IR"/>
        </w:rPr>
        <w:t>مطلب ششم: سرقت از بيت المال و اموال غنيمت</w:t>
      </w:r>
      <w:bookmarkEnd w:id="473"/>
      <w:bookmarkEnd w:id="474"/>
      <w:bookmarkEnd w:id="475"/>
      <w:bookmarkEnd w:id="476"/>
      <w:bookmarkEnd w:id="477"/>
      <w:bookmarkEnd w:id="478"/>
    </w:p>
    <w:p w:rsidR="00E6002E" w:rsidRPr="00E6002E" w:rsidRDefault="00E6002E" w:rsidP="008B16E9">
      <w:pPr>
        <w:jc w:val="lowKashida"/>
        <w:rPr>
          <w:rFonts w:ascii="QCF_BSML" w:hAnsi="QCF_BSML" w:hint="cs"/>
          <w:rtl/>
          <w:lang w:bidi="fa-IR"/>
        </w:rPr>
      </w:pPr>
      <w:r w:rsidRPr="00E6002E">
        <w:rPr>
          <w:rFonts w:ascii="Arial" w:hAnsi="Arial" w:hint="cs"/>
          <w:rtl/>
          <w:lang w:bidi="fa-IR"/>
        </w:rPr>
        <w:t>غلول یعنی برداشتن مال غنیمت</w:t>
      </w:r>
      <w:r w:rsidR="008B16E9">
        <w:rPr>
          <w:rFonts w:ascii="Arial" w:hAnsi="Arial" w:hint="cs"/>
          <w:rtl/>
          <w:lang w:bidi="fa-IR"/>
        </w:rPr>
        <w:t xml:space="preserve"> </w:t>
      </w:r>
      <w:r w:rsidRPr="00E6002E">
        <w:rPr>
          <w:rFonts w:ascii="Arial" w:hAnsi="Arial" w:hint="cs"/>
          <w:rtl/>
          <w:lang w:bidi="fa-IR"/>
        </w:rPr>
        <w:t xml:space="preserve">به صورت پنهانی، گناهی است که حرص و طمع را در خود پنهان ساخته است، </w:t>
      </w:r>
      <w:r w:rsidRPr="00E6002E">
        <w:rPr>
          <w:rFonts w:ascii="Arial" w:hAnsi="Arial"/>
          <w:rtl/>
          <w:lang w:bidi="fa-IR"/>
        </w:rPr>
        <w:t>خداوند متعال چنين كساني را در روز قيامت به رسوايي در انظار عمومي، تهديد كرده است،</w:t>
      </w:r>
      <w:r w:rsidRPr="00E6002E">
        <w:rPr>
          <w:rFonts w:ascii="QCF_BSML" w:hAnsi="QCF_BSML" w:hint="cs"/>
          <w:rtl/>
          <w:lang w:bidi="fa-IR"/>
        </w:rPr>
        <w:t xml:space="preserve"> چون آنچه را دزدیده همراه خود به قیامت می آورد، خداوند می فرماید: </w:t>
      </w:r>
    </w:p>
    <w:p w:rsidR="00E6002E" w:rsidRPr="001A51AF" w:rsidRDefault="00E6002E" w:rsidP="007326B2">
      <w:pPr>
        <w:ind w:firstLine="206"/>
        <w:rPr>
          <w:rFonts w:ascii="Traditional Arabic" w:hAnsi="Traditional Arabic" w:cs="Traditional Arabic"/>
          <w:rtl/>
          <w:lang w:bidi="fa-IR"/>
        </w:rPr>
      </w:pPr>
      <w:r w:rsidRPr="001A51AF">
        <w:rPr>
          <w:rFonts w:ascii="QCF_BSML" w:hAnsi="QCF_BSML" w:cs="QCF_BSML"/>
          <w:sz w:val="32"/>
          <w:szCs w:val="32"/>
          <w:rtl/>
          <w:lang w:bidi="fa-IR"/>
        </w:rPr>
        <w:t xml:space="preserve">ﭽ </w:t>
      </w:r>
      <w:r w:rsidRPr="001A51AF">
        <w:rPr>
          <w:rFonts w:ascii="QCF_P071" w:hAnsi="QCF_P071" w:cs="QCF_P071"/>
          <w:sz w:val="32"/>
          <w:szCs w:val="32"/>
          <w:rtl/>
          <w:lang w:bidi="fa-IR"/>
        </w:rPr>
        <w:t xml:space="preserve">ﮗ  ﮘ  ﮙ  ﮚ  ﮛ  ﮜ  ﮝﮞ  ﮟ  ﮠ  ﮡ   ﮢ  ﮣ  ﮤ      ﮥ  ﮦ  ﮧ  </w:t>
      </w:r>
      <w:r w:rsidRPr="001A51AF">
        <w:rPr>
          <w:rFonts w:ascii="QCF_BSML" w:hAnsi="QCF_BSML" w:cs="QCF_BSML"/>
          <w:sz w:val="32"/>
          <w:szCs w:val="32"/>
          <w:rtl/>
          <w:lang w:bidi="fa-IR"/>
        </w:rPr>
        <w:t>ﭼ</w:t>
      </w:r>
      <w:r w:rsidRPr="001A51AF">
        <w:rPr>
          <w:rFonts w:ascii="Arial" w:hAnsi="Arial" w:cs="Arial"/>
          <w:sz w:val="18"/>
          <w:szCs w:val="18"/>
          <w:rtl/>
          <w:lang w:bidi="fa-IR"/>
        </w:rPr>
        <w:t xml:space="preserve"> </w:t>
      </w:r>
      <w:r w:rsidRPr="001A51AF">
        <w:rPr>
          <w:rFonts w:ascii="Traditional Arabic" w:hAnsi="Traditional Arabic" w:cs="Traditional Arabic"/>
          <w:rtl/>
          <w:lang w:bidi="fa-IR"/>
        </w:rPr>
        <w:t>آل عمران: ١٦١</w:t>
      </w:r>
      <w:r w:rsidRPr="001A51AF">
        <w:rPr>
          <w:rFonts w:ascii="Traditional Arabic" w:hAnsi="Traditional Arabic" w:cs="Traditional Arabic"/>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8B16E9">
        <w:rPr>
          <w:rFonts w:ascii="Arial" w:hAnsi="Arial"/>
          <w:rtl/>
          <w:lang w:bidi="fa-IR"/>
        </w:rPr>
        <w:t>و هر</w:t>
      </w:r>
      <w:r w:rsidRPr="00E6002E">
        <w:rPr>
          <w:rFonts w:ascii="Arial" w:hAnsi="Arial"/>
          <w:rtl/>
          <w:lang w:bidi="fa-IR"/>
        </w:rPr>
        <w:t>كس خيانت ورزد، در روز رستاخيز آنچه را كه در آن خيانت كرده است با خود (به صحنه محشر) مي‌آورد، سپس به هركسي پاداش و پادافره آنچه كرده است به تمام و كمال داده مي‌شود، و بدانان ستم نخواهد شد. ‏</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قرطبي در تفسير آيه مذكور مي فرمايد: غادر روز قيامت در حالي به ميدان حشر مي آيد كه مال دزديده شده از غنيمت را بر كول خود حمل نموده و از حمل آن رنج مي برد، از صداي</w:t>
      </w:r>
      <w:r w:rsidR="008B16E9">
        <w:rPr>
          <w:rFonts w:ascii="Arial" w:hAnsi="Arial"/>
          <w:rtl/>
          <w:lang w:bidi="fa-IR"/>
        </w:rPr>
        <w:t xml:space="preserve"> آن خوف زده مي شود وبا بر ملا ش</w:t>
      </w:r>
      <w:r w:rsidRPr="00E6002E">
        <w:rPr>
          <w:rFonts w:ascii="Arial" w:hAnsi="Arial"/>
          <w:rtl/>
          <w:lang w:bidi="fa-IR"/>
        </w:rPr>
        <w:t>د</w:t>
      </w:r>
      <w:r w:rsidRPr="00E6002E">
        <w:rPr>
          <w:rFonts w:ascii="Arial" w:hAnsi="Arial" w:hint="cs"/>
          <w:rtl/>
          <w:lang w:bidi="fa-IR"/>
        </w:rPr>
        <w:t>ن</w:t>
      </w:r>
      <w:r w:rsidRPr="00E6002E">
        <w:rPr>
          <w:rFonts w:ascii="Arial" w:hAnsi="Arial"/>
          <w:rtl/>
          <w:lang w:bidi="fa-IR"/>
        </w:rPr>
        <w:t xml:space="preserve"> خيانت</w:t>
      </w:r>
      <w:r w:rsidRPr="00E6002E">
        <w:rPr>
          <w:rFonts w:ascii="Arial" w:hAnsi="Arial" w:hint="cs"/>
          <w:rtl/>
          <w:lang w:bidi="fa-IR"/>
        </w:rPr>
        <w:t>ش</w:t>
      </w:r>
      <w:r w:rsidRPr="00E6002E">
        <w:rPr>
          <w:rFonts w:ascii="Arial" w:hAnsi="Arial"/>
          <w:rtl/>
          <w:lang w:bidi="fa-IR"/>
        </w:rPr>
        <w:t xml:space="preserve">، </w:t>
      </w:r>
      <w:r w:rsidRPr="00E6002E">
        <w:rPr>
          <w:rFonts w:ascii="Arial" w:hAnsi="Arial" w:hint="cs"/>
          <w:rtl/>
          <w:lang w:bidi="fa-IR"/>
        </w:rPr>
        <w:t>ت</w:t>
      </w:r>
      <w:r w:rsidR="008B16E9">
        <w:rPr>
          <w:rFonts w:ascii="Arial" w:hAnsi="Arial" w:hint="cs"/>
          <w:rtl/>
          <w:lang w:bidi="fa-IR"/>
        </w:rPr>
        <w:t>وبیخ می</w:t>
      </w:r>
      <w:r w:rsidR="008B16E9">
        <w:rPr>
          <w:rFonts w:ascii="Arial" w:hAnsi="Arial" w:cs="CTraditional Arabic" w:hint="cs"/>
          <w:cs/>
          <w:lang w:bidi="fa-IR"/>
        </w:rPr>
        <w:t>‎</w:t>
      </w:r>
      <w:r w:rsidRPr="00E6002E">
        <w:rPr>
          <w:rFonts w:ascii="Arial" w:hAnsi="Arial" w:hint="cs"/>
          <w:rtl/>
          <w:lang w:bidi="fa-IR"/>
        </w:rPr>
        <w:t>گردد</w:t>
      </w:r>
      <w:r w:rsidRPr="00E6002E">
        <w:rPr>
          <w:rFonts w:ascii="Arial" w:hAnsi="Arial"/>
          <w:rtl/>
          <w:lang w:bidi="fa-IR"/>
        </w:rPr>
        <w:t>.</w:t>
      </w:r>
      <w:r w:rsidRPr="00E6002E">
        <w:rPr>
          <w:rStyle w:val="a4"/>
          <w:rFonts w:ascii="Arial" w:hAnsi="Arial"/>
          <w:rtl/>
          <w:lang w:bidi="fa-IR"/>
        </w:rPr>
        <w:footnoteReference w:id="117"/>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خيانت حكام، دولت مردان، مس</w:t>
      </w:r>
      <w:r w:rsidRPr="00E6002E">
        <w:rPr>
          <w:rFonts w:ascii="Arial" w:hAnsi="Arial" w:hint="cs"/>
          <w:rtl/>
          <w:lang w:bidi="fa-IR"/>
        </w:rPr>
        <w:t>ئ</w:t>
      </w:r>
      <w:r w:rsidRPr="00E6002E">
        <w:rPr>
          <w:rFonts w:ascii="Arial" w:hAnsi="Arial"/>
          <w:rtl/>
          <w:lang w:bidi="fa-IR"/>
        </w:rPr>
        <w:t>ولان دوايرحكومتي، كارمندان و مديران در اموال عمومي متعلق به بيت المال نيز غلول محسوب مي شود</w:t>
      </w:r>
      <w:r w:rsidRPr="00E6002E">
        <w:rPr>
          <w:rFonts w:ascii="Arial" w:hAnsi="Arial" w:hint="cs"/>
          <w:rtl/>
          <w:lang w:bidi="fa-IR"/>
        </w:rPr>
        <w:t xml:space="preserve">، </w:t>
      </w:r>
      <w:r w:rsidR="008B16E9">
        <w:rPr>
          <w:rFonts w:ascii="Arial" w:hAnsi="Arial"/>
          <w:rtl/>
          <w:lang w:bidi="fa-IR"/>
        </w:rPr>
        <w:t>رسول</w:t>
      </w:r>
      <w:r w:rsidR="008B16E9">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با چندین حدیث مبارک چگونگی حمل بار خیانت </w:t>
      </w:r>
      <w:r w:rsidR="008B16E9">
        <w:rPr>
          <w:rFonts w:ascii="Arial" w:hAnsi="Arial" w:hint="cs"/>
          <w:rtl/>
          <w:lang w:bidi="fa-IR"/>
        </w:rPr>
        <w:t>را برای امت به تصویر می کشد، ابو</w:t>
      </w:r>
      <w:r w:rsidRPr="00E6002E">
        <w:rPr>
          <w:rFonts w:ascii="Arial" w:hAnsi="Arial" w:hint="cs"/>
          <w:rtl/>
          <w:lang w:bidi="fa-IR"/>
        </w:rPr>
        <w:t>هریره از رسول خدا</w:t>
      </w:r>
      <w:r w:rsidRPr="00E6002E">
        <w:rPr>
          <w:rFonts w:ascii="Arial" w:hAnsi="Arial" w:cs="CTraditional Arabic" w:hint="cs"/>
          <w:rtl/>
          <w:lang w:bidi="fa-IR"/>
        </w:rPr>
        <w:t>ص</w:t>
      </w:r>
      <w:r w:rsidRPr="00E6002E">
        <w:rPr>
          <w:rFonts w:ascii="Arial" w:hAnsi="Arial" w:hint="cs"/>
          <w:rtl/>
          <w:lang w:bidi="fa-IR"/>
        </w:rPr>
        <w:t xml:space="preserve"> روایت می کند که</w:t>
      </w:r>
      <w:r w:rsidR="008B16E9">
        <w:rPr>
          <w:rFonts w:ascii="Arial" w:hAnsi="Arial" w:hint="cs"/>
          <w:rtl/>
          <w:lang w:bidi="fa-IR"/>
        </w:rPr>
        <w:t xml:space="preserve"> فرمود</w:t>
      </w:r>
      <w:r w:rsidRPr="00E6002E">
        <w:rPr>
          <w:rFonts w:ascii="Arial" w:hAnsi="Arial" w:hint="cs"/>
          <w:rtl/>
          <w:lang w:bidi="fa-IR"/>
        </w:rPr>
        <w:t xml:space="preserve">: </w:t>
      </w:r>
    </w:p>
    <w:p w:rsidR="00E6002E" w:rsidRPr="00E6002E" w:rsidRDefault="00E6002E" w:rsidP="003948A9">
      <w:pPr>
        <w:jc w:val="lowKashida"/>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rPr>
        <w:t>قَامَ فِينَا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B16E9">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صَلَّى اللَّهُ عَلَيْهِ وَسَلَّمَ ذَاتَ يَوْمٍ فَذَكَرَ الْغُلُولَ فَعَظَّمَهُ وَعَظَّمَ أَمْرَهُ ثُمَّ قَالَ لَا أُلْفِيَنَّ أَحَدَكُمْ يَجِيءُ يَوْمَ الْقِيَامَةِ عَلَى رَقَبَتِهِ بَعِيرٌ لَهُ رُغَاءٌ 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B16E9">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 لَا أُلْفِيَنَّ أَحَدَكُمْ يَجِيءُ يَوْمَ الْقِيَامَةِ عَلَى رَقَبَتِهِ فَرَسٌ لَهُ حَمْحَمَةٌ فَيَقُولُ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1466A">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 لَا أُلْفِيَنَّ أَحَدَكُمْ يَجِيءُ يَوْمَ الْقِيَامَةِ عَلَى رَقَبَتِهِ شَاةٌ لَهَا ثُغَاءٌ 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1466A">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 لَا أُلْفِيَنَّ أَحَدَكُمْ يَجِيءُ يَوْمَ الْقِيَامَةِ عَلَى رَقَبَتِهِ نَفْسٌ لَهَا صِيَاحٌ فَيَقُولُ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1466A">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 لَا أُلْفِيَنَّ أَحَدَكُمْ يَجِيءُ يَوْمَ الْقِيَامَةِ عَلَى رَقَبَتِهِ رِقَاعٌ تَخْفِقُ فَيَقُولُ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1466A">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 لَا أُلْفِيَنَّ أَحَدَكُمْ يَجِيءُ يَوْمَ الْقِيَامَةِ عَلَى رَقَبَتِهِ صَامِتٌ فَيَقُولُ يَا</w:t>
      </w:r>
      <w:r w:rsidR="005F7A94">
        <w:rPr>
          <w:rFonts w:ascii="Traditional Arabic" w:hAnsi="Traditional Arabic" w:cs="Traditional Arabic"/>
          <w:sz w:val="32"/>
          <w:szCs w:val="32"/>
          <w:rtl/>
        </w:rPr>
        <w:t xml:space="preserve"> رسول</w:t>
      </w:r>
      <w:r w:rsidR="005F7A94">
        <w:rPr>
          <w:rFonts w:ascii="Traditional Arabic" w:hAnsi="Traditional Arabic" w:cs="Traditional Arabic"/>
          <w:sz w:val="32"/>
          <w:szCs w:val="32"/>
          <w:cs/>
        </w:rPr>
        <w:t>‎</w:t>
      </w:r>
      <w:r w:rsidR="005F7A94">
        <w:rPr>
          <w:rFonts w:ascii="Traditional Arabic" w:hAnsi="Traditional Arabic" w:cs="Traditional Arabic"/>
          <w:sz w:val="32"/>
          <w:szCs w:val="32"/>
          <w:rtl/>
        </w:rPr>
        <w:t>الله</w:t>
      </w:r>
      <w:r w:rsidR="0081466A">
        <w:rPr>
          <w:rFonts w:ascii="Traditional Arabic" w:hAnsi="Traditional Arabic" w:cs="Traditional Arabic" w:hint="cs"/>
          <w:sz w:val="32"/>
          <w:szCs w:val="32"/>
          <w:rtl/>
        </w:rPr>
        <w:t xml:space="preserve"> </w:t>
      </w:r>
      <w:r w:rsidRPr="00E6002E">
        <w:rPr>
          <w:rFonts w:ascii="Traditional Arabic" w:hAnsi="Traditional Arabic" w:cs="Traditional Arabic"/>
          <w:sz w:val="32"/>
          <w:szCs w:val="32"/>
          <w:rtl/>
        </w:rPr>
        <w:t>أَغِثْنِي فَأَقُولُ لَا أَمْلِكُ لَكَ شَيْئًا قَدْ أَبْلَغْتُكَ</w:t>
      </w:r>
      <w:r w:rsidRPr="00E6002E">
        <w:rPr>
          <w:rStyle w:val="a4"/>
          <w:rFonts w:ascii="Lotus Linotype" w:hAnsi="Lotus Linotype" w:cs="Lotus Linotype"/>
          <w:sz w:val="30"/>
          <w:szCs w:val="30"/>
          <w:rtl/>
          <w:lang w:bidi="fa-IR"/>
        </w:rPr>
        <w:footnoteReference w:id="118"/>
      </w:r>
      <w:r w:rsidR="0081466A">
        <w:rPr>
          <w:rFonts w:ascii="Traditional Arabic" w:hAnsi="Traditional Arabic" w:cs="Traditional Arabic" w:hint="cs"/>
          <w:sz w:val="32"/>
          <w:szCs w:val="32"/>
          <w:rtl/>
        </w:rPr>
        <w:t>.</w:t>
      </w:r>
    </w:p>
    <w:p w:rsidR="00E6002E" w:rsidRPr="00E6002E" w:rsidRDefault="00E6002E" w:rsidP="0081466A">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روزي</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0081466A">
        <w:rPr>
          <w:rFonts w:ascii="Arial" w:hAnsi="Arial" w:cs="CTraditional Arabic" w:hint="cs"/>
          <w:rtl/>
          <w:lang w:bidi="fa-IR"/>
        </w:rPr>
        <w:t>ص</w:t>
      </w:r>
      <w:r w:rsidR="0081466A">
        <w:rPr>
          <w:rFonts w:ascii="Arial" w:hAnsi="Arial" w:hint="cs"/>
          <w:rtl/>
          <w:lang w:bidi="fa-IR"/>
        </w:rPr>
        <w:t xml:space="preserve"> </w:t>
      </w:r>
      <w:r w:rsidRPr="00E6002E">
        <w:rPr>
          <w:rFonts w:ascii="Arial" w:hAnsi="Arial"/>
          <w:rtl/>
          <w:lang w:bidi="fa-IR"/>
        </w:rPr>
        <w:t xml:space="preserve">ميان ما بلند شد و درباره خيانت در مال غنيمت سخن گفت، آن را خيانتي بزرگ معرفي كرد و خطرناك جلوه داد، سپس فرمود: طوري نباشد كه روز قيامت بعضي از شما در حالي بياييد كه بر گردن او شتري سوار است كه از دست او به آه </w:t>
      </w:r>
      <w:r w:rsidRPr="00E6002E">
        <w:rPr>
          <w:rFonts w:ascii="Arial" w:hAnsi="Arial" w:hint="cs"/>
          <w:rtl/>
          <w:lang w:bidi="fa-IR"/>
        </w:rPr>
        <w:t xml:space="preserve">و </w:t>
      </w:r>
      <w:r w:rsidRPr="00E6002E">
        <w:rPr>
          <w:rFonts w:ascii="Arial" w:hAnsi="Arial"/>
          <w:rtl/>
          <w:lang w:bidi="fa-IR"/>
        </w:rPr>
        <w:t>فغان در آمده است و</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از من تقاضاي كمك مي كند، و من در پاسخ به تقاضايش مي گويم، اختياري ندارم، و در اين باره احكام خدا را ابلاغ نمود</w:t>
      </w:r>
      <w:r w:rsidR="0081466A">
        <w:rPr>
          <w:rFonts w:ascii="Arial" w:hAnsi="Arial" w:hint="cs"/>
          <w:rtl/>
          <w:lang w:bidi="fa-IR"/>
        </w:rPr>
        <w:t>ه</w:t>
      </w:r>
      <w:r w:rsidR="0081466A">
        <w:rPr>
          <w:rFonts w:ascii="Arial" w:hAnsi="Arial" w:cs="CTraditional Arabic" w:hint="cs"/>
          <w:cs/>
          <w:lang w:bidi="fa-IR"/>
        </w:rPr>
        <w:t>‎</w:t>
      </w:r>
      <w:r w:rsidRPr="00E6002E">
        <w:rPr>
          <w:rFonts w:ascii="Arial" w:hAnsi="Arial"/>
          <w:rtl/>
          <w:lang w:bidi="fa-IR"/>
        </w:rPr>
        <w:t>ام.</w:t>
      </w:r>
    </w:p>
    <w:p w:rsidR="00E6002E" w:rsidRPr="00E6002E" w:rsidRDefault="00E6002E" w:rsidP="003948A9">
      <w:pPr>
        <w:ind w:firstLine="206"/>
        <w:jc w:val="lowKashida"/>
        <w:rPr>
          <w:rFonts w:ascii="Arial" w:hAnsi="Arial"/>
          <w:rtl/>
          <w:lang w:bidi="fa-IR"/>
        </w:rPr>
      </w:pPr>
      <w:r w:rsidRPr="00E6002E">
        <w:rPr>
          <w:rFonts w:ascii="Arial" w:hAnsi="Arial"/>
          <w:rtl/>
          <w:lang w:bidi="fa-IR"/>
        </w:rPr>
        <w:t>كسي را روز قيامت نبينم كه اسبي كه بر گردنش سوار</w:t>
      </w:r>
      <w:r w:rsidR="0081466A">
        <w:rPr>
          <w:rFonts w:ascii="Arial" w:hAnsi="Arial" w:hint="cs"/>
          <w:rtl/>
          <w:lang w:bidi="fa-IR"/>
        </w:rPr>
        <w:t>ا</w:t>
      </w:r>
      <w:r w:rsidRPr="00E6002E">
        <w:rPr>
          <w:rFonts w:ascii="Arial" w:hAnsi="Arial"/>
          <w:rtl/>
          <w:lang w:bidi="fa-IR"/>
        </w:rPr>
        <w:t>ست و شيهه</w:t>
      </w:r>
      <w:r w:rsidR="0081466A">
        <w:rPr>
          <w:rFonts w:ascii="Arial" w:hAnsi="Arial"/>
          <w:rtl/>
          <w:lang w:bidi="fa-IR"/>
        </w:rPr>
        <w:t xml:space="preserve"> مي كشد و او مي گويد: اي پيامبرخدا</w:t>
      </w:r>
      <w:r w:rsidRPr="00E6002E">
        <w:rPr>
          <w:rFonts w:ascii="Arial" w:hAnsi="Arial"/>
          <w:rtl/>
          <w:lang w:bidi="fa-IR"/>
        </w:rPr>
        <w:t xml:space="preserve"> مرا ياري كن و من مي بگويم: اختياري ندارم، با</w:t>
      </w:r>
      <w:r w:rsidRPr="00E6002E">
        <w:rPr>
          <w:rFonts w:ascii="Arial" w:hAnsi="Arial" w:hint="cs"/>
          <w:rtl/>
          <w:lang w:bidi="fa-IR"/>
        </w:rPr>
        <w:t xml:space="preserve"> </w:t>
      </w:r>
      <w:r w:rsidRPr="00E6002E">
        <w:rPr>
          <w:rFonts w:ascii="Arial" w:hAnsi="Arial"/>
          <w:rtl/>
          <w:lang w:bidi="fa-IR"/>
        </w:rPr>
        <w:t>ابلاغ ا</w:t>
      </w:r>
      <w:r w:rsidR="0081466A">
        <w:rPr>
          <w:rFonts w:ascii="Arial" w:hAnsi="Arial"/>
          <w:rtl/>
          <w:lang w:bidi="fa-IR"/>
        </w:rPr>
        <w:t>حكام خداوند به رسالتم عمل نموده</w:t>
      </w:r>
      <w:r w:rsidR="0081466A">
        <w:rPr>
          <w:rFonts w:ascii="Arial" w:hAnsi="Arial" w:cs="CTraditional Arabic" w:hint="cs"/>
          <w:cs/>
          <w:lang w:bidi="fa-IR"/>
        </w:rPr>
        <w:t>‎</w:t>
      </w:r>
      <w:r w:rsidRPr="00E6002E">
        <w:rPr>
          <w:rFonts w:ascii="Arial" w:hAnsi="Arial"/>
          <w:rtl/>
          <w:lang w:bidi="fa-IR"/>
        </w:rPr>
        <w:t>ام.</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كسي را روز قيامت نبينم، حاضر مي شود در حالي كه بر گردنش گوسفندي سوار است و بع بع مي كند، و ا</w:t>
      </w:r>
      <w:r w:rsidRPr="00E6002E">
        <w:rPr>
          <w:rFonts w:ascii="Arial" w:hAnsi="Arial" w:hint="cs"/>
          <w:rtl/>
          <w:lang w:bidi="fa-IR"/>
        </w:rPr>
        <w:t xml:space="preserve">و </w:t>
      </w:r>
      <w:r w:rsidRPr="00E6002E">
        <w:rPr>
          <w:rFonts w:ascii="Arial" w:hAnsi="Arial"/>
          <w:rtl/>
          <w:lang w:bidi="fa-IR"/>
        </w:rPr>
        <w:t>از من تقاضاي كمك مي كند و مي گويد: اي پيامبر مرا ياري كن و من بگو</w:t>
      </w:r>
      <w:r w:rsidR="0081466A">
        <w:rPr>
          <w:rFonts w:ascii="Arial" w:hAnsi="Arial"/>
          <w:rtl/>
          <w:lang w:bidi="fa-IR"/>
        </w:rPr>
        <w:t>يم، هيچ اختياري ندارم، به وظيفه</w:t>
      </w:r>
      <w:r w:rsidR="0081466A">
        <w:rPr>
          <w:rFonts w:ascii="Arial" w:hAnsi="Arial" w:cs="CTraditional Arabic" w:hint="cs"/>
          <w:cs/>
          <w:lang w:bidi="fa-IR"/>
        </w:rPr>
        <w:t>‎</w:t>
      </w:r>
      <w:r w:rsidRPr="00E6002E">
        <w:rPr>
          <w:rFonts w:ascii="Arial" w:hAnsi="Arial"/>
          <w:rtl/>
          <w:lang w:bidi="fa-IR"/>
        </w:rPr>
        <w:t>ام عمل كرد</w:t>
      </w:r>
      <w:r w:rsidR="0081466A">
        <w:rPr>
          <w:rFonts w:ascii="Arial" w:hAnsi="Arial" w:hint="cs"/>
          <w:rtl/>
          <w:lang w:bidi="fa-IR"/>
        </w:rPr>
        <w:t>ه</w:t>
      </w:r>
      <w:r w:rsidR="0081466A">
        <w:rPr>
          <w:rFonts w:ascii="Arial" w:hAnsi="Arial" w:cs="CTraditional Arabic" w:hint="cs"/>
          <w:cs/>
          <w:lang w:bidi="fa-IR"/>
        </w:rPr>
        <w:t>‎</w:t>
      </w:r>
      <w:r w:rsidR="0081466A">
        <w:rPr>
          <w:rFonts w:ascii="Arial" w:hAnsi="Arial" w:hint="cs"/>
          <w:rtl/>
          <w:lang w:bidi="fa-IR"/>
        </w:rPr>
        <w:t>ا</w:t>
      </w:r>
      <w:r w:rsidRPr="00E6002E">
        <w:rPr>
          <w:rFonts w:ascii="Arial" w:hAnsi="Arial"/>
          <w:rtl/>
          <w:lang w:bidi="fa-IR"/>
        </w:rPr>
        <w:t>م.</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0081466A">
        <w:rPr>
          <w:rFonts w:ascii="Arial" w:hAnsi="Arial" w:hint="cs"/>
          <w:rtl/>
          <w:lang w:bidi="fa-IR"/>
        </w:rPr>
        <w:t xml:space="preserve"> </w:t>
      </w:r>
      <w:r w:rsidRPr="00E6002E">
        <w:rPr>
          <w:rFonts w:ascii="Arial" w:hAnsi="Arial"/>
          <w:rtl/>
          <w:lang w:bidi="fa-IR"/>
        </w:rPr>
        <w:t>با ذكر تمام چيزها از قبيل حيوانات، انسانها، طلا و نقره كلمات و گزينه مذكور</w:t>
      </w:r>
      <w:r w:rsidR="0081466A">
        <w:rPr>
          <w:rFonts w:ascii="Arial" w:hAnsi="Arial" w:hint="cs"/>
          <w:rtl/>
          <w:lang w:bidi="fa-IR"/>
        </w:rPr>
        <w:t xml:space="preserve"> </w:t>
      </w:r>
      <w:r w:rsidRPr="00E6002E">
        <w:rPr>
          <w:rFonts w:ascii="Arial" w:hAnsi="Arial"/>
          <w:rtl/>
          <w:lang w:bidi="fa-IR"/>
        </w:rPr>
        <w:t>را بكار بردند.</w:t>
      </w:r>
      <w:r w:rsidRPr="00E6002E">
        <w:rPr>
          <w:rFonts w:ascii="Arial" w:hAnsi="Arial" w:hint="cs"/>
          <w:rtl/>
          <w:lang w:bidi="fa-IR"/>
        </w:rPr>
        <w:t>)</w:t>
      </w:r>
    </w:p>
    <w:p w:rsidR="00E6002E" w:rsidRPr="00E6002E" w:rsidRDefault="0081466A" w:rsidP="003948A9">
      <w:pPr>
        <w:ind w:firstLine="206"/>
        <w:jc w:val="lowKashida"/>
        <w:rPr>
          <w:rFonts w:ascii="Arial" w:hAnsi="Arial" w:hint="cs"/>
          <w:rtl/>
          <w:lang w:bidi="fa-IR"/>
        </w:rPr>
      </w:pPr>
      <w:r>
        <w:rPr>
          <w:rFonts w:ascii="Arial" w:hAnsi="Arial" w:hint="cs"/>
          <w:rtl/>
          <w:lang w:bidi="fa-IR"/>
        </w:rPr>
        <w:t>ابن کثیر در تفسیر آیه</w:t>
      </w:r>
      <w:r>
        <w:rPr>
          <w:rFonts w:ascii="Arial" w:hAnsi="Arial" w:cs="CTraditional Arabic" w:hint="cs"/>
          <w:cs/>
          <w:lang w:bidi="fa-IR"/>
        </w:rPr>
        <w:t>‎</w:t>
      </w:r>
      <w:r w:rsidR="00E6002E" w:rsidRPr="00E6002E">
        <w:rPr>
          <w:rFonts w:ascii="Arial" w:hAnsi="Arial" w:hint="cs"/>
          <w:rtl/>
          <w:lang w:bidi="fa-IR"/>
        </w:rPr>
        <w:t>ی مبارکه مذکور روایات فراوانی را در مورد غلول نقل فرموده است، یکی از آنها حدیث ابی حم</w:t>
      </w:r>
      <w:r>
        <w:rPr>
          <w:rFonts w:ascii="Arial" w:hAnsi="Arial" w:hint="cs"/>
          <w:rtl/>
          <w:lang w:bidi="fa-IR"/>
        </w:rPr>
        <w:t>ید ساعدی است که می فرماید: رسول</w:t>
      </w:r>
      <w:r>
        <w:rPr>
          <w:rFonts w:ascii="Arial" w:hAnsi="Arial" w:cs="CTraditional Arabic" w:hint="cs"/>
          <w:cs/>
          <w:lang w:bidi="fa-IR"/>
        </w:rPr>
        <w:t>‎</w:t>
      </w:r>
      <w:r w:rsidR="00E6002E" w:rsidRPr="00E6002E">
        <w:rPr>
          <w:rFonts w:ascii="Arial" w:hAnsi="Arial" w:hint="cs"/>
          <w:rtl/>
          <w:lang w:bidi="fa-IR"/>
        </w:rPr>
        <w:t>خدا</w:t>
      </w:r>
      <w:r w:rsidR="00E6002E" w:rsidRPr="00E6002E">
        <w:rPr>
          <w:rFonts w:ascii="Arial" w:hAnsi="Arial" w:cs="CTraditional Arabic" w:hint="cs"/>
          <w:rtl/>
          <w:lang w:bidi="fa-IR"/>
        </w:rPr>
        <w:t>ص</w:t>
      </w:r>
      <w:r w:rsidR="00E6002E" w:rsidRPr="00E6002E">
        <w:rPr>
          <w:rFonts w:ascii="Arial" w:hAnsi="Arial" w:hint="cs"/>
          <w:rtl/>
          <w:lang w:bidi="fa-IR"/>
        </w:rPr>
        <w:t xml:space="preserve"> مردی از قبیله ازد به نام ابن تبیه را برای جمع آوری صدقات، بر گماشت، آن مرد صدقات را جمع کرد و پیش پیامبر آمد و گفت: این مقدار برای شما و این قسمت هم مال من است.</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بالاي</w:t>
      </w:r>
      <w:r w:rsidRPr="00E6002E">
        <w:rPr>
          <w:rFonts w:ascii="Arial" w:hAnsi="Arial" w:hint="cs"/>
          <w:rtl/>
          <w:lang w:bidi="fa-IR"/>
        </w:rPr>
        <w:t xml:space="preserve"> منبر رفت و فرمود: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مَا بَالُ الْعَامِلِ نَبْعَثُهُ فَيَأْتِي يَقُولُ هَذَا لَكَ وَهَذَا لِي فَهَلَّا جَلَسَ فِي بَيْتِ أَبِيهِ وَأُمِّهِ فَيَنْظُرُ أَيُهْدَى لَهُ أَمْ لَا وَالَّذِي نَفْسِي بِيَدِهِ لَا يَأْتِي بِشَيْءٍ إِلَّا جَاءَ بِهِ يَوْمَ الْقِيَامَةِ يَحْمِلُهُ عَلَى رَقَبَتِهِ إِنْ كَانَ بَعِيرًا لَهُ رُغَاءٌ أَوْ بَقَرَةً لَهَا خُوَارٌ أَوْ شَاةً تَيْعَرُ</w:t>
      </w:r>
      <w:r w:rsidRPr="00E6002E">
        <w:rPr>
          <w:rStyle w:val="a4"/>
          <w:rFonts w:ascii="Lotus Linotype" w:hAnsi="Lotus Linotype" w:cs="Lotus Linotype"/>
          <w:sz w:val="32"/>
          <w:szCs w:val="32"/>
          <w:rtl/>
          <w:lang w:bidi="fa-IR"/>
        </w:rPr>
        <w:footnoteReference w:id="119"/>
      </w:r>
      <w:r w:rsidR="0081466A">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چه شده است كساني را كه براي وص</w:t>
      </w:r>
      <w:r w:rsidR="0081466A">
        <w:rPr>
          <w:rFonts w:ascii="Arial" w:hAnsi="Arial"/>
          <w:rtl/>
          <w:lang w:bidi="fa-IR"/>
        </w:rPr>
        <w:t>ول زكات و جمع ماليات فرستاده مي</w:t>
      </w:r>
      <w:r w:rsidR="0081466A">
        <w:rPr>
          <w:rFonts w:ascii="Arial" w:hAnsi="Arial" w:cs="CTraditional Arabic" w:hint="cs"/>
          <w:cs/>
          <w:lang w:bidi="fa-IR"/>
        </w:rPr>
        <w:t>‎</w:t>
      </w:r>
      <w:r w:rsidRPr="00E6002E">
        <w:rPr>
          <w:rFonts w:ascii="Arial" w:hAnsi="Arial"/>
          <w:rtl/>
          <w:lang w:bidi="fa-IR"/>
        </w:rPr>
        <w:t>شون</w:t>
      </w:r>
      <w:r w:rsidR="0081466A">
        <w:rPr>
          <w:rFonts w:ascii="Arial" w:hAnsi="Arial"/>
          <w:rtl/>
          <w:lang w:bidi="fa-IR"/>
        </w:rPr>
        <w:t>د، مي</w:t>
      </w:r>
      <w:r w:rsidR="0081466A">
        <w:rPr>
          <w:rFonts w:ascii="Arial" w:hAnsi="Arial" w:cs="CTraditional Arabic" w:hint="cs"/>
          <w:cs/>
          <w:lang w:bidi="fa-IR"/>
        </w:rPr>
        <w:t>‎</w:t>
      </w:r>
      <w:r w:rsidRPr="00E6002E">
        <w:rPr>
          <w:rFonts w:ascii="Arial" w:hAnsi="Arial"/>
          <w:rtl/>
          <w:lang w:bidi="fa-IR"/>
        </w:rPr>
        <w:t>گويند: اين مال شما است، و اين از آن من است؟</w:t>
      </w:r>
      <w:r w:rsidR="0081466A">
        <w:rPr>
          <w:rFonts w:ascii="Arial" w:hAnsi="Arial" w:hint="cs"/>
          <w:rtl/>
          <w:lang w:bidi="fa-IR"/>
        </w:rPr>
        <w:t xml:space="preserve"> </w:t>
      </w:r>
      <w:r w:rsidRPr="00E6002E">
        <w:rPr>
          <w:rFonts w:ascii="Arial" w:hAnsi="Arial"/>
          <w:rtl/>
          <w:lang w:bidi="fa-IR"/>
        </w:rPr>
        <w:t xml:space="preserve">(به من هديه شده است)، </w:t>
      </w:r>
      <w:r w:rsidRPr="00E6002E">
        <w:rPr>
          <w:rFonts w:ascii="Arial" w:hAnsi="Arial" w:hint="cs"/>
          <w:rtl/>
          <w:lang w:bidi="fa-IR"/>
        </w:rPr>
        <w:t>اگر</w:t>
      </w:r>
      <w:r w:rsidRPr="00E6002E">
        <w:rPr>
          <w:rFonts w:ascii="Arial" w:hAnsi="Arial"/>
          <w:rtl/>
          <w:lang w:bidi="fa-IR"/>
        </w:rPr>
        <w:t xml:space="preserve"> درخانه پدر</w:t>
      </w:r>
      <w:r w:rsidRPr="00E6002E">
        <w:rPr>
          <w:rFonts w:ascii="Arial" w:hAnsi="Arial" w:hint="cs"/>
          <w:rtl/>
          <w:lang w:bidi="fa-IR"/>
        </w:rPr>
        <w:t xml:space="preserve"> </w:t>
      </w:r>
      <w:r w:rsidRPr="00E6002E">
        <w:rPr>
          <w:rFonts w:ascii="Arial" w:hAnsi="Arial"/>
          <w:rtl/>
          <w:lang w:bidi="fa-IR"/>
        </w:rPr>
        <w:t>و مادرش مي نشست، آنگاه برايش مشخص مي شد كه هديه ب</w:t>
      </w:r>
      <w:r w:rsidRPr="00E6002E">
        <w:rPr>
          <w:rFonts w:ascii="Arial" w:hAnsi="Arial" w:hint="cs"/>
          <w:rtl/>
          <w:lang w:bidi="fa-IR"/>
        </w:rPr>
        <w:t xml:space="preserve">ه </w:t>
      </w:r>
      <w:r w:rsidR="0081466A">
        <w:rPr>
          <w:rFonts w:ascii="Arial" w:hAnsi="Arial"/>
          <w:rtl/>
          <w:lang w:bidi="fa-IR"/>
        </w:rPr>
        <w:t>او داده مي ش</w:t>
      </w:r>
      <w:r w:rsidRPr="00E6002E">
        <w:rPr>
          <w:rFonts w:ascii="Arial" w:hAnsi="Arial"/>
          <w:rtl/>
          <w:lang w:bidi="fa-IR"/>
        </w:rPr>
        <w:t>د يا خير؟</w:t>
      </w:r>
      <w:r w:rsidR="0081466A">
        <w:rPr>
          <w:rFonts w:ascii="Arial" w:hAnsi="Arial" w:hint="cs"/>
          <w:rtl/>
          <w:lang w:bidi="fa-IR"/>
        </w:rPr>
        <w:t xml:space="preserve"> </w:t>
      </w:r>
      <w:r w:rsidRPr="00E6002E">
        <w:rPr>
          <w:rFonts w:ascii="Arial" w:hAnsi="Arial"/>
          <w:rtl/>
          <w:lang w:bidi="fa-IR"/>
        </w:rPr>
        <w:t>به همان خدا</w:t>
      </w:r>
      <w:r w:rsidR="0081466A">
        <w:rPr>
          <w:rFonts w:ascii="Arial" w:hAnsi="Arial"/>
          <w:rtl/>
          <w:lang w:bidi="fa-IR"/>
        </w:rPr>
        <w:t>يي كه روح محمد در قبضه اوست، هر</w:t>
      </w:r>
      <w:r w:rsidRPr="00E6002E">
        <w:rPr>
          <w:rFonts w:ascii="Arial" w:hAnsi="Arial"/>
          <w:rtl/>
          <w:lang w:bidi="fa-IR"/>
        </w:rPr>
        <w:t>كس اندكي از اموال عمومي را سرقت كند</w:t>
      </w:r>
      <w:r w:rsidRPr="00E6002E">
        <w:rPr>
          <w:rFonts w:ascii="Arial" w:hAnsi="Arial" w:hint="cs"/>
          <w:rtl/>
          <w:lang w:bidi="fa-IR"/>
        </w:rPr>
        <w:t xml:space="preserve">، </w:t>
      </w:r>
      <w:r w:rsidRPr="00E6002E">
        <w:rPr>
          <w:rFonts w:ascii="Arial" w:hAnsi="Arial"/>
          <w:rtl/>
          <w:lang w:bidi="fa-IR"/>
        </w:rPr>
        <w:t>روز قيامت در حالتي حاضر مي شود كه مال سرقت شده را بركول خود حمل كرده است. اگر شتري باشد، گوسفندي باشد</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گاوي باشد</w:t>
      </w:r>
      <w:r w:rsidR="0081466A">
        <w:rPr>
          <w:rFonts w:ascii="Arial" w:hAnsi="Arial" w:hint="cs"/>
          <w:rtl/>
          <w:lang w:bidi="fa-IR"/>
        </w:rPr>
        <w:t xml:space="preserve"> </w:t>
      </w:r>
      <w:r w:rsidRPr="00E6002E">
        <w:rPr>
          <w:rFonts w:ascii="Arial" w:hAnsi="Arial"/>
          <w:rtl/>
          <w:lang w:bidi="fa-IR"/>
        </w:rPr>
        <w:t>با صداي مخصوص به خودش به صدا در مي آيد.)</w:t>
      </w:r>
      <w:r w:rsidRPr="00E6002E">
        <w:rPr>
          <w:rFonts w:ascii="Arial" w:hAnsi="Arial" w:hint="cs"/>
          <w:rtl/>
          <w:lang w:bidi="fa-IR"/>
        </w:rPr>
        <w:t xml:space="preserve"> </w:t>
      </w:r>
    </w:p>
    <w:p w:rsidR="00E6002E" w:rsidRPr="00E6002E" w:rsidRDefault="00E6002E" w:rsidP="007326B2">
      <w:pPr>
        <w:pStyle w:val="3"/>
        <w:rPr>
          <w:rtl/>
          <w:lang w:bidi="fa-IR"/>
        </w:rPr>
      </w:pPr>
      <w:bookmarkStart w:id="479" w:name="_Toc62932657"/>
      <w:bookmarkStart w:id="480" w:name="_Toc63026469"/>
      <w:bookmarkStart w:id="481" w:name="_Toc63026939"/>
      <w:bookmarkStart w:id="482" w:name="_Toc63027347"/>
      <w:bookmarkStart w:id="483" w:name="_Toc217318899"/>
      <w:bookmarkStart w:id="484" w:name="_Toc231223026"/>
      <w:r w:rsidRPr="00E6002E">
        <w:rPr>
          <w:rtl/>
          <w:lang w:bidi="fa-IR"/>
        </w:rPr>
        <w:t>مطلب هفتم</w:t>
      </w:r>
      <w:r w:rsidRPr="00E6002E">
        <w:rPr>
          <w:rFonts w:hint="cs"/>
          <w:rtl/>
          <w:lang w:bidi="fa-IR"/>
        </w:rPr>
        <w:t>: غصب کردن</w:t>
      </w:r>
      <w:r w:rsidRPr="00E6002E">
        <w:rPr>
          <w:rtl/>
          <w:lang w:bidi="fa-IR"/>
        </w:rPr>
        <w:t xml:space="preserve"> زمين</w:t>
      </w:r>
      <w:bookmarkEnd w:id="479"/>
      <w:bookmarkEnd w:id="480"/>
      <w:bookmarkEnd w:id="481"/>
      <w:bookmarkEnd w:id="482"/>
      <w:bookmarkEnd w:id="483"/>
      <w:bookmarkEnd w:id="484"/>
      <w:r w:rsidRPr="00E6002E">
        <w:rPr>
          <w:rtl/>
          <w:lang w:bidi="fa-IR"/>
        </w:rPr>
        <w:t xml:space="preserve">    </w:t>
      </w:r>
    </w:p>
    <w:p w:rsidR="00E6002E" w:rsidRPr="00E6002E" w:rsidRDefault="00E6002E" w:rsidP="0081466A">
      <w:pPr>
        <w:jc w:val="lowKashida"/>
        <w:rPr>
          <w:rFonts w:ascii="Arial" w:hAnsi="Arial" w:hint="cs"/>
          <w:rtl/>
          <w:lang w:bidi="fa-IR"/>
        </w:rPr>
      </w:pPr>
      <w:r w:rsidRPr="00E6002E">
        <w:rPr>
          <w:rFonts w:ascii="Arial" w:hAnsi="Arial"/>
          <w:rtl/>
          <w:lang w:bidi="fa-IR"/>
        </w:rPr>
        <w:t>از عبدالله بن عم</w:t>
      </w:r>
      <w:r w:rsidR="0081466A">
        <w:rPr>
          <w:rFonts w:ascii="Arial" w:hAnsi="Arial" w:cs="CTraditional Arabic" w:hint="cs"/>
          <w:rtl/>
          <w:lang w:bidi="fa-IR"/>
        </w:rPr>
        <w:t>ب</w:t>
      </w:r>
      <w:r w:rsidR="0081466A">
        <w:rPr>
          <w:rFonts w:ascii="Arial" w:hAnsi="Arial" w:hint="cs"/>
          <w:rtl/>
          <w:lang w:bidi="fa-IR"/>
        </w:rPr>
        <w:t xml:space="preserve"> </w:t>
      </w:r>
      <w:r w:rsidRPr="00E6002E">
        <w:rPr>
          <w:rFonts w:ascii="Arial" w:hAnsi="Arial" w:hint="cs"/>
          <w:rtl/>
          <w:lang w:bidi="fa-IR"/>
        </w:rPr>
        <w:t>روایت شده که</w:t>
      </w:r>
      <w:r w:rsidRPr="00E6002E">
        <w:rPr>
          <w:rFonts w:ascii="Arial" w:hAnsi="Arial"/>
          <w:rtl/>
          <w:lang w:bidi="fa-IR"/>
        </w:rPr>
        <w:t xml:space="preserve"> رسول اكرم</w:t>
      </w:r>
      <w:r w:rsidRPr="00E6002E">
        <w:rPr>
          <w:rFonts w:ascii="Arial" w:hAnsi="Arial" w:cs="CTraditional Arabic"/>
          <w:rtl/>
          <w:lang w:bidi="fa-IR"/>
        </w:rPr>
        <w:t>ص</w:t>
      </w:r>
      <w:r w:rsidRPr="00E6002E">
        <w:rPr>
          <w:rFonts w:ascii="Arial" w:hAnsi="Arial"/>
          <w:rtl/>
          <w:lang w:bidi="fa-IR"/>
        </w:rPr>
        <w:t xml:space="preserve"> فرمود: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مَنْ أَخَذَ مِنْ الْأَرْضِ شَيْئًا بِغَيْرِ حَقِّهِ خُسِفَ بِهِ يَوْمَ الْقِيَامَةِ إِلَى سَبْعِ أَرَضِينَ. </w:t>
      </w:r>
      <w:r w:rsidRPr="00E6002E">
        <w:rPr>
          <w:rStyle w:val="a4"/>
          <w:rFonts w:ascii="Lotus Linotype" w:hAnsi="Lotus Linotype" w:cs="Lotus Linotype"/>
          <w:sz w:val="32"/>
          <w:szCs w:val="32"/>
          <w:rtl/>
          <w:lang w:bidi="fa-IR"/>
        </w:rPr>
        <w:footnoteReference w:id="120"/>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81466A">
        <w:rPr>
          <w:rFonts w:ascii="Arial" w:hAnsi="Arial"/>
          <w:rtl/>
          <w:lang w:bidi="fa-IR"/>
        </w:rPr>
        <w:t>هر</w:t>
      </w:r>
      <w:r w:rsidRPr="00E6002E">
        <w:rPr>
          <w:rFonts w:ascii="Arial" w:hAnsi="Arial"/>
          <w:rtl/>
          <w:lang w:bidi="fa-IR"/>
        </w:rPr>
        <w:t>كس زميني را</w:t>
      </w:r>
      <w:r w:rsidR="0081466A">
        <w:rPr>
          <w:rFonts w:ascii="Arial" w:hAnsi="Arial" w:hint="cs"/>
          <w:rtl/>
          <w:lang w:bidi="fa-IR"/>
        </w:rPr>
        <w:t xml:space="preserve"> </w:t>
      </w:r>
      <w:r w:rsidRPr="00E6002E">
        <w:rPr>
          <w:rFonts w:ascii="Arial" w:hAnsi="Arial"/>
          <w:rtl/>
          <w:lang w:bidi="fa-IR"/>
        </w:rPr>
        <w:t>به ناحق بگيرد، روز قيامت همان نقطه زمين تا هفت طبقه او را در خود فرو مي برد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tl/>
          <w:lang w:bidi="fa-IR"/>
        </w:rPr>
      </w:pPr>
      <w:bookmarkStart w:id="485" w:name="_Toc62932658"/>
      <w:bookmarkStart w:id="486" w:name="_Toc63026470"/>
      <w:bookmarkStart w:id="487" w:name="_Toc63026940"/>
      <w:bookmarkStart w:id="488" w:name="_Toc63027348"/>
      <w:bookmarkStart w:id="489" w:name="_Toc217318900"/>
      <w:bookmarkStart w:id="490" w:name="_Toc231223027"/>
      <w:r w:rsidRPr="00E6002E">
        <w:rPr>
          <w:rtl/>
          <w:lang w:bidi="fa-IR"/>
        </w:rPr>
        <w:t>مطلب هشتم: ذوالوجهين (انسان دو</w:t>
      </w:r>
      <w:r w:rsidRPr="00E6002E">
        <w:rPr>
          <w:rFonts w:hint="cs"/>
          <w:rtl/>
          <w:lang w:bidi="fa-IR"/>
        </w:rPr>
        <w:t xml:space="preserve"> </w:t>
      </w:r>
      <w:r w:rsidRPr="00E6002E">
        <w:rPr>
          <w:rtl/>
          <w:lang w:bidi="fa-IR"/>
        </w:rPr>
        <w:t>رو</w:t>
      </w:r>
      <w:r w:rsidRPr="00E6002E">
        <w:rPr>
          <w:rFonts w:hint="cs"/>
          <w:rtl/>
          <w:lang w:bidi="fa-IR"/>
        </w:rPr>
        <w:t>)</w:t>
      </w:r>
      <w:bookmarkEnd w:id="485"/>
      <w:bookmarkEnd w:id="486"/>
      <w:bookmarkEnd w:id="487"/>
      <w:bookmarkEnd w:id="488"/>
      <w:bookmarkEnd w:id="489"/>
      <w:bookmarkEnd w:id="490"/>
    </w:p>
    <w:p w:rsidR="00E6002E" w:rsidRPr="00E6002E" w:rsidRDefault="00E6002E" w:rsidP="0081466A">
      <w:pPr>
        <w:jc w:val="lowKashida"/>
        <w:rPr>
          <w:rFonts w:ascii="Arial" w:hAnsi="Arial" w:hint="cs"/>
          <w:rtl/>
          <w:lang w:bidi="fa-IR"/>
        </w:rPr>
      </w:pPr>
      <w:r w:rsidRPr="00E6002E">
        <w:rPr>
          <w:rFonts w:ascii="Arial" w:hAnsi="Arial"/>
          <w:rtl/>
          <w:lang w:bidi="fa-IR"/>
        </w:rPr>
        <w:t>بدترين مردم روز قيامت انسان</w:t>
      </w:r>
      <w:r w:rsidRPr="00E6002E">
        <w:rPr>
          <w:rFonts w:ascii="Arial" w:hAnsi="Arial" w:hint="cs"/>
          <w:rtl/>
          <w:lang w:bidi="fa-IR"/>
        </w:rPr>
        <w:t xml:space="preserve"> </w:t>
      </w:r>
      <w:r w:rsidRPr="00E6002E">
        <w:rPr>
          <w:rFonts w:ascii="Arial" w:hAnsi="Arial"/>
          <w:rtl/>
          <w:lang w:bidi="fa-IR"/>
        </w:rPr>
        <w:t>هاي دو</w:t>
      </w:r>
      <w:r w:rsidRPr="00E6002E">
        <w:rPr>
          <w:rFonts w:ascii="Arial" w:hAnsi="Arial" w:hint="cs"/>
          <w:rtl/>
          <w:lang w:bidi="fa-IR"/>
        </w:rPr>
        <w:t xml:space="preserve"> </w:t>
      </w:r>
      <w:r w:rsidRPr="00E6002E">
        <w:rPr>
          <w:rFonts w:ascii="Arial" w:hAnsi="Arial"/>
          <w:rtl/>
          <w:lang w:bidi="fa-IR"/>
        </w:rPr>
        <w:t>رو</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منافق صفت هستند كه هرگز</w:t>
      </w:r>
      <w:r w:rsidR="0081466A">
        <w:rPr>
          <w:rFonts w:ascii="Arial" w:hAnsi="Arial" w:hint="cs"/>
          <w:rtl/>
          <w:lang w:bidi="fa-IR"/>
        </w:rPr>
        <w:t xml:space="preserve"> </w:t>
      </w:r>
      <w:r w:rsidRPr="00E6002E">
        <w:rPr>
          <w:rFonts w:ascii="Arial" w:hAnsi="Arial"/>
          <w:rtl/>
          <w:lang w:bidi="fa-IR"/>
        </w:rPr>
        <w:t>در</w:t>
      </w:r>
      <w:r w:rsidR="0081466A">
        <w:rPr>
          <w:rFonts w:ascii="Arial" w:hAnsi="Arial" w:hint="cs"/>
          <w:rtl/>
          <w:lang w:bidi="fa-IR"/>
        </w:rPr>
        <w:t xml:space="preserve"> </w:t>
      </w:r>
      <w:r w:rsidRPr="00E6002E">
        <w:rPr>
          <w:rFonts w:ascii="Arial" w:hAnsi="Arial"/>
          <w:rtl/>
          <w:lang w:bidi="fa-IR"/>
        </w:rPr>
        <w:t xml:space="preserve">يك حالت و داراي </w:t>
      </w:r>
      <w:r w:rsidRPr="00E6002E">
        <w:rPr>
          <w:rFonts w:ascii="Arial" w:hAnsi="Arial" w:hint="cs"/>
          <w:rtl/>
          <w:lang w:bidi="fa-IR"/>
        </w:rPr>
        <w:t xml:space="preserve">یک </w:t>
      </w:r>
      <w:r w:rsidRPr="00E6002E">
        <w:rPr>
          <w:rFonts w:ascii="Arial" w:hAnsi="Arial"/>
          <w:rtl/>
          <w:lang w:bidi="fa-IR"/>
        </w:rPr>
        <w:t>موضع واحد نيستند</w:t>
      </w:r>
      <w:r w:rsidRPr="00E6002E">
        <w:rPr>
          <w:rFonts w:ascii="Arial" w:hAnsi="Arial" w:hint="cs"/>
          <w:rtl/>
          <w:lang w:bidi="fa-IR"/>
        </w:rPr>
        <w:t xml:space="preserve">، </w:t>
      </w:r>
      <w:r w:rsidRPr="00E6002E">
        <w:rPr>
          <w:rFonts w:ascii="Arial" w:hAnsi="Arial"/>
          <w:rtl/>
          <w:lang w:bidi="fa-IR"/>
        </w:rPr>
        <w:t>مانن</w:t>
      </w:r>
      <w:r w:rsidR="0081466A">
        <w:rPr>
          <w:rFonts w:ascii="Arial" w:hAnsi="Arial"/>
          <w:rtl/>
          <w:lang w:bidi="fa-IR"/>
        </w:rPr>
        <w:t>د گل آفتابگردان با هركس به چهره</w:t>
      </w:r>
      <w:r w:rsidR="0081466A">
        <w:rPr>
          <w:rFonts w:ascii="Arial" w:hAnsi="Arial" w:cs="CTraditional Arabic" w:hint="cs"/>
          <w:cs/>
          <w:lang w:bidi="fa-IR"/>
        </w:rPr>
        <w:t>‎</w:t>
      </w:r>
      <w:r w:rsidRPr="00E6002E">
        <w:rPr>
          <w:rFonts w:ascii="Arial" w:hAnsi="Arial" w:hint="cs"/>
          <w:rtl/>
          <w:lang w:bidi="fa-IR"/>
        </w:rPr>
        <w:t xml:space="preserve">ی </w:t>
      </w:r>
      <w:r w:rsidRPr="00E6002E">
        <w:rPr>
          <w:rFonts w:ascii="Arial" w:hAnsi="Arial"/>
          <w:rtl/>
          <w:lang w:bidi="fa-IR"/>
        </w:rPr>
        <w:t xml:space="preserve">ديگر </w:t>
      </w:r>
      <w:r w:rsidRPr="00E6002E">
        <w:rPr>
          <w:rFonts w:ascii="Arial" w:hAnsi="Arial" w:hint="cs"/>
          <w:rtl/>
          <w:lang w:bidi="fa-IR"/>
        </w:rPr>
        <w:t xml:space="preserve">رو به رو می شوند، </w:t>
      </w:r>
      <w:r w:rsidRPr="00E6002E">
        <w:rPr>
          <w:rFonts w:ascii="Arial" w:hAnsi="Arial"/>
          <w:rtl/>
          <w:lang w:bidi="fa-IR"/>
        </w:rPr>
        <w:t>در بخاري ومسلم از حضرت ابوهريره</w:t>
      </w:r>
      <w:r w:rsidR="0081466A">
        <w:rPr>
          <w:rFonts w:ascii="Arial" w:hAnsi="Arial" w:hint="cs"/>
          <w:rtl/>
          <w:lang w:bidi="fa-IR"/>
        </w:rPr>
        <w:t xml:space="preserve"> روایت کرده</w:t>
      </w:r>
      <w:r w:rsidR="0081466A">
        <w:rPr>
          <w:rFonts w:ascii="Arial" w:hAnsi="Arial" w:cs="CTraditional Arabic" w:hint="cs"/>
          <w:cs/>
          <w:lang w:bidi="fa-IR"/>
        </w:rPr>
        <w:t>‎</w:t>
      </w:r>
      <w:r w:rsidRPr="00E6002E">
        <w:rPr>
          <w:rFonts w:ascii="Arial" w:hAnsi="Arial" w:hint="cs"/>
          <w:rtl/>
          <w:lang w:bidi="fa-IR"/>
        </w:rPr>
        <w:t>اند که</w:t>
      </w:r>
      <w:r w:rsidR="0081466A">
        <w:rPr>
          <w:rFonts w:ascii="Arial" w:hAnsi="Arial"/>
          <w:rtl/>
          <w:lang w:bidi="fa-IR"/>
        </w:rPr>
        <w:t xml:space="preserve"> رسول اكرم</w:t>
      </w:r>
      <w:r w:rsidR="0081466A">
        <w:rPr>
          <w:rFonts w:ascii="Arial" w:hAnsi="Arial" w:cs="CTraditional Arabic" w:hint="cs"/>
          <w:rtl/>
          <w:lang w:bidi="fa-IR"/>
        </w:rPr>
        <w:t>ص</w:t>
      </w:r>
      <w:r w:rsidR="0081466A">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7326B2">
      <w:pPr>
        <w:ind w:firstLine="206"/>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 xml:space="preserve">تَجِدُونَ شَرَّ النَّاسِ ذَا الْوَجْهَيْنِ الَّذِي يَأْتِي هَؤُلَاءِ بِوَجْهٍ وَيَأْتِي هَؤُلَاءِ بِوَجْهٍ. </w:t>
      </w:r>
      <w:r w:rsidRPr="00E6002E">
        <w:rPr>
          <w:rStyle w:val="a4"/>
          <w:rFonts w:ascii="Lotus Linotype" w:hAnsi="Lotus Linotype" w:cs="Lotus Linotype"/>
          <w:b/>
          <w:bCs/>
          <w:sz w:val="32"/>
          <w:szCs w:val="32"/>
          <w:rtl/>
          <w:lang w:bidi="fa-IR"/>
        </w:rPr>
        <w:footnoteReference w:id="121"/>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rtl/>
          <w:lang w:bidi="fa-IR"/>
        </w:rPr>
        <w:t>بدترين مردم روز قيامت كساني را مي يابيد كه دو</w:t>
      </w:r>
      <w:r w:rsidRPr="00E6002E">
        <w:rPr>
          <w:rFonts w:ascii="Arial" w:hAnsi="Arial" w:hint="cs"/>
          <w:rtl/>
          <w:lang w:bidi="fa-IR"/>
        </w:rPr>
        <w:t xml:space="preserve"> </w:t>
      </w:r>
      <w:r w:rsidRPr="00E6002E">
        <w:rPr>
          <w:rFonts w:ascii="Arial" w:hAnsi="Arial"/>
          <w:rtl/>
          <w:lang w:bidi="fa-IR"/>
        </w:rPr>
        <w:t>رو</w:t>
      </w:r>
      <w:r w:rsidRPr="00E6002E">
        <w:rPr>
          <w:rFonts w:ascii="Arial" w:hAnsi="Arial" w:hint="cs"/>
          <w:rtl/>
          <w:lang w:bidi="fa-IR"/>
        </w:rPr>
        <w:t xml:space="preserve"> </w:t>
      </w:r>
      <w:r w:rsidRPr="00E6002E">
        <w:rPr>
          <w:rFonts w:ascii="Arial" w:hAnsi="Arial"/>
          <w:rtl/>
          <w:lang w:bidi="fa-IR"/>
        </w:rPr>
        <w:t>و منافق صفت هستند.</w:t>
      </w:r>
      <w:r w:rsidR="0081466A">
        <w:rPr>
          <w:rFonts w:ascii="Arial" w:hAnsi="Arial" w:hint="cs"/>
          <w:rtl/>
          <w:lang w:bidi="fa-IR"/>
        </w:rPr>
        <w:t xml:space="preserve"> </w:t>
      </w:r>
      <w:r w:rsidR="0081466A">
        <w:rPr>
          <w:rFonts w:ascii="Arial" w:hAnsi="Arial"/>
          <w:rtl/>
          <w:lang w:bidi="fa-IR"/>
        </w:rPr>
        <w:t>با هر</w:t>
      </w:r>
      <w:r w:rsidRPr="00E6002E">
        <w:rPr>
          <w:rFonts w:ascii="Arial" w:hAnsi="Arial"/>
          <w:rtl/>
          <w:lang w:bidi="fa-IR"/>
        </w:rPr>
        <w:t xml:space="preserve">كس به چهره مبدل </w:t>
      </w:r>
      <w:r w:rsidRPr="00E6002E">
        <w:rPr>
          <w:rFonts w:ascii="Arial" w:hAnsi="Arial" w:hint="cs"/>
          <w:rtl/>
          <w:lang w:bidi="fa-IR"/>
        </w:rPr>
        <w:t>شده رو به رو می گردند)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دربعضي روايات آمده است كه اين گونه انسانها روز قيامت زبان آتشين دارند.</w:t>
      </w:r>
      <w:r w:rsidRPr="00E6002E">
        <w:rPr>
          <w:rFonts w:ascii="Arial" w:hAnsi="Arial" w:hint="cs"/>
          <w:rtl/>
          <w:lang w:bidi="fa-IR"/>
        </w:rPr>
        <w:t xml:space="preserve"> </w:t>
      </w:r>
      <w:r w:rsidRPr="00E6002E">
        <w:rPr>
          <w:rFonts w:ascii="Arial" w:hAnsi="Arial"/>
          <w:rtl/>
          <w:lang w:bidi="fa-IR"/>
        </w:rPr>
        <w:t>بخاري، ابو</w:t>
      </w:r>
      <w:r w:rsidRPr="00E6002E">
        <w:rPr>
          <w:rFonts w:ascii="Arial" w:hAnsi="Arial" w:hint="cs"/>
          <w:rtl/>
          <w:lang w:bidi="fa-IR"/>
        </w:rPr>
        <w:t xml:space="preserve"> </w:t>
      </w:r>
      <w:r w:rsidRPr="00E6002E">
        <w:rPr>
          <w:rFonts w:ascii="Arial" w:hAnsi="Arial"/>
          <w:rtl/>
          <w:lang w:bidi="fa-IR"/>
        </w:rPr>
        <w:t>داوود</w:t>
      </w:r>
      <w:r w:rsidRPr="00E6002E">
        <w:rPr>
          <w:rFonts w:ascii="Arial" w:hAnsi="Arial" w:hint="cs"/>
          <w:rtl/>
          <w:lang w:bidi="fa-IR"/>
        </w:rPr>
        <w:t xml:space="preserve">، </w:t>
      </w:r>
      <w:r w:rsidRPr="00E6002E">
        <w:rPr>
          <w:rFonts w:ascii="Arial" w:hAnsi="Arial"/>
          <w:rtl/>
          <w:lang w:bidi="fa-IR"/>
        </w:rPr>
        <w:t>دارمي و ابولعلي از حضرت ياسر بن عمار روايت مي كنند</w:t>
      </w:r>
      <w:r w:rsidRPr="00E6002E">
        <w:rPr>
          <w:rFonts w:ascii="Arial" w:hAnsi="Arial" w:hint="cs"/>
          <w:rtl/>
          <w:lang w:bidi="fa-IR"/>
        </w:rPr>
        <w:t xml:space="preserve"> که، </w:t>
      </w:r>
      <w:r w:rsidRPr="00E6002E">
        <w:rPr>
          <w:rFonts w:ascii="Arial" w:hAnsi="Arial"/>
          <w:rtl/>
          <w:lang w:bidi="fa-IR"/>
        </w:rPr>
        <w:t>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مَنْ كَانَ لَهُ وَجْهَانِ فِي الدُّنْيَا كَانَ لَهُ يَوْمَ الْقِيَامَةِ لِسَانَانِ مِنْ نَارٍ</w:t>
      </w:r>
      <w:r w:rsidRPr="00E6002E">
        <w:rPr>
          <w:rStyle w:val="a4"/>
          <w:rFonts w:ascii="Lotus Linotype" w:hAnsi="Lotus Linotype" w:cs="Lotus Linotype"/>
          <w:b/>
          <w:bCs/>
          <w:sz w:val="32"/>
          <w:szCs w:val="32"/>
          <w:rtl/>
          <w:lang w:bidi="fa-IR"/>
        </w:rPr>
        <w:footnoteReference w:id="122"/>
      </w:r>
      <w:r w:rsidR="0081466A">
        <w:rPr>
          <w:rFonts w:ascii="Traditional Arabic" w:hAnsi="Traditional Arabic" w:cs="Traditional Arabic" w:hint="cs"/>
          <w:b/>
          <w:bCs/>
          <w:sz w:val="30"/>
          <w:szCs w:val="30"/>
          <w:rtl/>
          <w:lang w:bidi="fa-IR"/>
        </w:rPr>
        <w:t>.</w:t>
      </w:r>
      <w:r w:rsidRPr="00E6002E">
        <w:rPr>
          <w:rFonts w:ascii="Traditional Arabic" w:hAnsi="Traditional Arabic" w:cs="Traditional Arabic"/>
          <w:b/>
          <w:bCs/>
          <w:sz w:val="30"/>
          <w:szCs w:val="30"/>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هركس در</w:t>
      </w:r>
      <w:r w:rsidRPr="00E6002E">
        <w:rPr>
          <w:rFonts w:ascii="Arial" w:hAnsi="Arial" w:hint="cs"/>
          <w:rtl/>
          <w:lang w:bidi="fa-IR"/>
        </w:rPr>
        <w:t xml:space="preserve"> </w:t>
      </w:r>
      <w:r w:rsidRPr="00E6002E">
        <w:rPr>
          <w:rFonts w:ascii="Arial" w:hAnsi="Arial"/>
          <w:rtl/>
          <w:lang w:bidi="fa-IR"/>
        </w:rPr>
        <w:t xml:space="preserve">دنيا </w:t>
      </w:r>
      <w:r w:rsidRPr="00E6002E">
        <w:rPr>
          <w:rFonts w:ascii="Arial" w:hAnsi="Arial" w:hint="cs"/>
          <w:rtl/>
          <w:lang w:bidi="fa-IR"/>
        </w:rPr>
        <w:t xml:space="preserve">دارای دو چهره باشد، در </w:t>
      </w:r>
      <w:r w:rsidRPr="00E6002E">
        <w:rPr>
          <w:rFonts w:ascii="Arial" w:hAnsi="Arial"/>
          <w:rtl/>
          <w:lang w:bidi="fa-IR"/>
        </w:rPr>
        <w:t>روز قيامت زباني از آتش در ده</w:t>
      </w:r>
      <w:r w:rsidRPr="00E6002E">
        <w:rPr>
          <w:rFonts w:ascii="Arial" w:hAnsi="Arial" w:hint="cs"/>
          <w:rtl/>
          <w:lang w:bidi="fa-IR"/>
        </w:rPr>
        <w:t>انش گذاشته می شود).</w:t>
      </w:r>
    </w:p>
    <w:p w:rsidR="00E6002E" w:rsidRPr="00E6002E" w:rsidRDefault="00E6002E" w:rsidP="007326B2">
      <w:pPr>
        <w:pStyle w:val="3"/>
        <w:rPr>
          <w:rtl/>
          <w:lang w:bidi="fa-IR"/>
        </w:rPr>
      </w:pPr>
      <w:bookmarkStart w:id="491" w:name="_Toc62932659"/>
      <w:bookmarkStart w:id="492" w:name="_Toc63026471"/>
      <w:bookmarkStart w:id="493" w:name="_Toc63026941"/>
      <w:bookmarkStart w:id="494" w:name="_Toc63027349"/>
      <w:bookmarkStart w:id="495" w:name="_Toc217318901"/>
      <w:bookmarkStart w:id="496" w:name="_Toc231223028"/>
      <w:r w:rsidRPr="00E6002E">
        <w:rPr>
          <w:rtl/>
          <w:lang w:bidi="fa-IR"/>
        </w:rPr>
        <w:t xml:space="preserve">مطلب نهم: </w:t>
      </w:r>
      <w:r w:rsidRPr="00E6002E">
        <w:rPr>
          <w:rtl/>
        </w:rPr>
        <w:t>حكامي</w:t>
      </w:r>
      <w:r w:rsidRPr="00E6002E">
        <w:rPr>
          <w:rtl/>
          <w:lang w:bidi="fa-IR"/>
        </w:rPr>
        <w:t xml:space="preserve"> </w:t>
      </w:r>
      <w:r w:rsidRPr="00E6002E">
        <w:rPr>
          <w:rFonts w:hint="cs"/>
          <w:rtl/>
          <w:lang w:bidi="fa-IR"/>
        </w:rPr>
        <w:t>که با مردم فاصله می گیرند</w:t>
      </w:r>
      <w:bookmarkEnd w:id="491"/>
      <w:bookmarkEnd w:id="492"/>
      <w:bookmarkEnd w:id="493"/>
      <w:bookmarkEnd w:id="494"/>
      <w:bookmarkEnd w:id="495"/>
      <w:bookmarkEnd w:id="496"/>
      <w:r w:rsidRPr="00E6002E">
        <w:rPr>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ابو داوود، ابن ماجه وحاكم از ابي مريم ازدي روايت مي كنند</w:t>
      </w:r>
      <w:r w:rsidRPr="00E6002E">
        <w:rPr>
          <w:rFonts w:ascii="Arial" w:hAnsi="Arial" w:hint="cs"/>
          <w:rtl/>
          <w:lang w:bidi="fa-IR"/>
        </w:rPr>
        <w:t xml:space="preserve"> که </w:t>
      </w:r>
      <w:r w:rsidRPr="00E6002E">
        <w:rPr>
          <w:rFonts w:ascii="Arial" w:hAnsi="Arial"/>
          <w:rtl/>
          <w:lang w:bidi="fa-IR"/>
        </w:rPr>
        <w:t>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مَنْ وَلِيَ مِنْ أَمْرِ الْمُسْلِمِينَ شَيْئًا فَاحْتَجَبَ دُونَ حَاجَتِهِمْ وَفَاقَتِهِمْ وَفَقْرِهِمُ احْتَجَبَ اللَّهُ يَوْمَ الْقِيَامَةِ عَنْ خُلَّتِهِ وَحَاجَتِهِ وَفَقْرِهِ وَفَاقِتِهِ..</w:t>
      </w:r>
      <w:r w:rsidRPr="00E6002E">
        <w:rPr>
          <w:rStyle w:val="a4"/>
          <w:rFonts w:ascii="Lotus Linotype" w:hAnsi="Lotus Linotype" w:cs="Lotus Linotype"/>
          <w:sz w:val="32"/>
          <w:szCs w:val="32"/>
          <w:rtl/>
          <w:lang w:bidi="fa-IR"/>
        </w:rPr>
        <w:footnoteReference w:id="123"/>
      </w:r>
      <w:r w:rsidRPr="00E6002E">
        <w:rPr>
          <w:rFonts w:ascii="Traditional Arabic" w:hAnsi="Traditional Arabic" w:cs="Traditional Arabic"/>
          <w:sz w:val="32"/>
          <w:szCs w:val="32"/>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هركس ولايت امور مسلمانان را عهده دار شود و از برآوردن نياز وحاجت فقر و گرسنگي آنان خود را دور بدارد</w:t>
      </w:r>
      <w:r w:rsidRPr="00E6002E">
        <w:rPr>
          <w:rFonts w:ascii="Arial" w:hAnsi="Arial" w:hint="cs"/>
          <w:rtl/>
          <w:lang w:bidi="fa-IR"/>
        </w:rPr>
        <w:t xml:space="preserve">، </w:t>
      </w:r>
      <w:r w:rsidRPr="00E6002E">
        <w:rPr>
          <w:rFonts w:ascii="Arial" w:hAnsi="Arial"/>
          <w:rtl/>
          <w:lang w:bidi="fa-IR"/>
        </w:rPr>
        <w:t>خداوند نيز روز قيامت خود را از تامين نيا</w:t>
      </w:r>
      <w:r w:rsidR="0081466A">
        <w:rPr>
          <w:rFonts w:ascii="Arial" w:hAnsi="Arial"/>
          <w:rtl/>
          <w:lang w:bidi="fa-IR"/>
        </w:rPr>
        <w:t>زهايش دور مي دارد، يعني به نياز</w:t>
      </w:r>
      <w:r w:rsidRPr="00E6002E">
        <w:rPr>
          <w:rFonts w:ascii="Arial" w:hAnsi="Arial"/>
          <w:rtl/>
          <w:lang w:bidi="fa-IR"/>
        </w:rPr>
        <w:t>هاي او رسيدگي نمي كند</w:t>
      </w:r>
      <w:r w:rsidRPr="00E6002E">
        <w:rPr>
          <w:rFonts w:ascii="Arial" w:hAnsi="Arial" w:hint="cs"/>
          <w:rtl/>
          <w:lang w:bidi="fa-IR"/>
        </w:rPr>
        <w:t>)</w:t>
      </w:r>
    </w:p>
    <w:p w:rsidR="00E6002E" w:rsidRPr="00E6002E" w:rsidRDefault="00E6002E" w:rsidP="007326B2">
      <w:pPr>
        <w:pStyle w:val="3"/>
        <w:rPr>
          <w:rFonts w:hint="cs"/>
          <w:rtl/>
          <w:lang w:bidi="fa-IR"/>
        </w:rPr>
      </w:pPr>
      <w:bookmarkStart w:id="497" w:name="_Toc62932660"/>
      <w:bookmarkStart w:id="498" w:name="_Toc63026472"/>
      <w:bookmarkStart w:id="499" w:name="_Toc63026942"/>
      <w:bookmarkStart w:id="500" w:name="_Toc63027350"/>
      <w:bookmarkStart w:id="501" w:name="_Toc217318902"/>
      <w:bookmarkStart w:id="502" w:name="_Toc231223029"/>
      <w:r w:rsidRPr="00E6002E">
        <w:rPr>
          <w:rtl/>
          <w:lang w:bidi="fa-IR"/>
        </w:rPr>
        <w:t xml:space="preserve">مطلب </w:t>
      </w:r>
      <w:r w:rsidRPr="00E6002E">
        <w:rPr>
          <w:rtl/>
        </w:rPr>
        <w:t>دهم</w:t>
      </w:r>
      <w:r w:rsidRPr="00E6002E">
        <w:rPr>
          <w:rtl/>
          <w:lang w:bidi="fa-IR"/>
        </w:rPr>
        <w:t xml:space="preserve">: </w:t>
      </w:r>
      <w:r w:rsidRPr="00E6002E">
        <w:rPr>
          <w:rFonts w:hint="cs"/>
          <w:rtl/>
          <w:lang w:bidi="fa-IR"/>
        </w:rPr>
        <w:t>تکدی گری بی نیاز</w:t>
      </w:r>
      <w:bookmarkEnd w:id="497"/>
      <w:bookmarkEnd w:id="498"/>
      <w:bookmarkEnd w:id="499"/>
      <w:bookmarkEnd w:id="500"/>
      <w:bookmarkEnd w:id="501"/>
      <w:bookmarkEnd w:id="502"/>
    </w:p>
    <w:p w:rsidR="00E6002E" w:rsidRPr="00E6002E" w:rsidRDefault="00E6002E" w:rsidP="007326B2">
      <w:pPr>
        <w:jc w:val="lowKashida"/>
        <w:rPr>
          <w:rFonts w:ascii="Arial" w:hAnsi="Arial" w:hint="cs"/>
          <w:rtl/>
          <w:lang w:bidi="fa-IR"/>
        </w:rPr>
      </w:pPr>
      <w:r w:rsidRPr="00E6002E">
        <w:rPr>
          <w:rFonts w:ascii="Arial" w:hAnsi="Arial"/>
          <w:rtl/>
          <w:lang w:bidi="fa-IR"/>
        </w:rPr>
        <w:t xml:space="preserve">كسي كه بدون نياز به </w:t>
      </w:r>
      <w:r w:rsidRPr="00E6002E">
        <w:rPr>
          <w:rFonts w:ascii="Arial" w:hAnsi="Arial" w:hint="cs"/>
          <w:rtl/>
          <w:lang w:bidi="fa-IR"/>
        </w:rPr>
        <w:t>تکدی کردن بپردازد</w:t>
      </w:r>
      <w:r w:rsidRPr="00E6002E">
        <w:rPr>
          <w:rFonts w:ascii="Arial" w:hAnsi="Arial"/>
          <w:rtl/>
          <w:lang w:bidi="fa-IR"/>
        </w:rPr>
        <w:t>، روز قيا</w:t>
      </w:r>
      <w:r w:rsidR="0081466A">
        <w:rPr>
          <w:rFonts w:ascii="Arial" w:hAnsi="Arial"/>
          <w:rtl/>
          <w:lang w:bidi="fa-IR"/>
        </w:rPr>
        <w:t>مت در حالي محشور مي شود كه چهره</w:t>
      </w:r>
      <w:r w:rsidR="0081466A">
        <w:rPr>
          <w:rFonts w:ascii="Arial" w:hAnsi="Arial" w:cs="CTraditional Arabic" w:hint="cs"/>
          <w:cs/>
          <w:lang w:bidi="fa-IR"/>
        </w:rPr>
        <w:t>‎</w:t>
      </w:r>
      <w:r w:rsidRPr="00E6002E">
        <w:rPr>
          <w:rFonts w:ascii="Arial" w:hAnsi="Arial"/>
          <w:rtl/>
          <w:lang w:bidi="fa-IR"/>
        </w:rPr>
        <w:t>اش گويي شانه شده است، يعني زخمي و مخدوش است</w:t>
      </w:r>
      <w:r w:rsidRPr="00E6002E">
        <w:rPr>
          <w:rFonts w:ascii="Arial" w:hAnsi="Arial" w:hint="cs"/>
          <w:rtl/>
          <w:lang w:bidi="fa-IR"/>
        </w:rPr>
        <w:t xml:space="preserve">، </w:t>
      </w:r>
      <w:r w:rsidRPr="00E6002E">
        <w:rPr>
          <w:rFonts w:ascii="Arial" w:hAnsi="Arial"/>
          <w:rtl/>
          <w:lang w:bidi="fa-IR"/>
        </w:rPr>
        <w:t>ابود</w:t>
      </w:r>
      <w:r w:rsidR="0081466A">
        <w:rPr>
          <w:rFonts w:ascii="Arial" w:hAnsi="Arial" w:hint="cs"/>
          <w:rtl/>
          <w:lang w:bidi="fa-IR"/>
        </w:rPr>
        <w:t>اوود</w:t>
      </w:r>
      <w:r w:rsidRPr="00E6002E">
        <w:rPr>
          <w:rFonts w:ascii="Arial" w:hAnsi="Arial" w:hint="cs"/>
          <w:rtl/>
          <w:lang w:bidi="fa-IR"/>
        </w:rPr>
        <w:t xml:space="preserve">، </w:t>
      </w:r>
      <w:r w:rsidRPr="00E6002E">
        <w:rPr>
          <w:rFonts w:ascii="Arial" w:hAnsi="Arial"/>
          <w:rtl/>
          <w:lang w:bidi="fa-IR"/>
        </w:rPr>
        <w:t>ترمذي</w:t>
      </w:r>
      <w:r w:rsidRPr="00E6002E">
        <w:rPr>
          <w:rFonts w:ascii="Arial" w:hAnsi="Arial" w:hint="cs"/>
          <w:rtl/>
          <w:lang w:bidi="fa-IR"/>
        </w:rPr>
        <w:t xml:space="preserve">، </w:t>
      </w:r>
      <w:r w:rsidRPr="00E6002E">
        <w:rPr>
          <w:rFonts w:ascii="Arial" w:hAnsi="Arial"/>
          <w:rtl/>
          <w:lang w:bidi="fa-IR"/>
        </w:rPr>
        <w:t>نسايي و دارمي از حضرت عبد ال</w:t>
      </w:r>
      <w:r w:rsidRPr="00E6002E">
        <w:rPr>
          <w:rFonts w:ascii="Arial" w:hAnsi="Arial" w:hint="cs"/>
          <w:rtl/>
          <w:lang w:bidi="fa-IR"/>
        </w:rPr>
        <w:t>ل</w:t>
      </w:r>
      <w:r w:rsidRPr="00E6002E">
        <w:rPr>
          <w:rFonts w:ascii="Arial" w:hAnsi="Arial"/>
          <w:rtl/>
          <w:lang w:bidi="fa-IR"/>
        </w:rPr>
        <w:t xml:space="preserve">ه بن مسعود روايت مي كنند </w:t>
      </w:r>
      <w:r w:rsidRPr="00E6002E">
        <w:rPr>
          <w:rFonts w:ascii="Arial" w:hAnsi="Arial" w:hint="cs"/>
          <w:rtl/>
          <w:lang w:bidi="fa-IR"/>
        </w:rPr>
        <w:t>که</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rtl/>
          <w:lang w:bidi="fa-IR"/>
        </w:rPr>
        <w:t>ص</w:t>
      </w:r>
      <w:r w:rsidRPr="00E6002E">
        <w:rPr>
          <w:rFonts w:ascii="Arial" w:hAnsi="Arial"/>
          <w:rtl/>
          <w:lang w:bidi="fa-IR"/>
        </w:rPr>
        <w:t>فرمودند</w:t>
      </w:r>
      <w:r w:rsidRPr="00E6002E">
        <w:rPr>
          <w:rFonts w:ascii="Arial" w:hAnsi="Arial" w:hint="cs"/>
          <w:rtl/>
          <w:lang w:bidi="fa-IR"/>
        </w:rPr>
        <w:t xml:space="preserve">: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مَنْ سَأَلَ وَلَهُ مَا يُغْنِيهِ جَاءَتْ مَسْأَلَتُهُ يَوْمَ الْقِيَامَةِ خُدُوشًا أَوْ خُمُوشًا أَوْ كُدُوحًا فِي وَجْهِهِ قِيلَ يَا</w:t>
      </w:r>
      <w:r w:rsidR="005F7A94">
        <w:rPr>
          <w:rFonts w:ascii="Traditional Arabic" w:hAnsi="Traditional Arabic" w:cs="Traditional Arabic"/>
          <w:sz w:val="32"/>
          <w:szCs w:val="32"/>
          <w:rtl/>
          <w:lang w:bidi="fa-IR"/>
        </w:rPr>
        <w:t xml:space="preserve"> رسول</w:t>
      </w:r>
      <w:r w:rsidR="005F7A94">
        <w:rPr>
          <w:rFonts w:ascii="Traditional Arabic" w:hAnsi="Traditional Arabic" w:cs="Traditional Arabic"/>
          <w:sz w:val="32"/>
          <w:szCs w:val="32"/>
          <w:cs/>
          <w:lang w:bidi="fa-IR"/>
        </w:rPr>
        <w:t>‎</w:t>
      </w:r>
      <w:r w:rsidR="005F7A94">
        <w:rPr>
          <w:rFonts w:ascii="Traditional Arabic" w:hAnsi="Traditional Arabic" w:cs="Traditional Arabic"/>
          <w:sz w:val="32"/>
          <w:szCs w:val="32"/>
          <w:rtl/>
          <w:lang w:bidi="fa-IR"/>
        </w:rPr>
        <w:t>الله</w:t>
      </w:r>
      <w:r w:rsidR="0081466A">
        <w:rPr>
          <w:rFonts w:ascii="Traditional Arabic" w:hAnsi="Traditional Arabic" w:cs="Traditional Arabic" w:hint="cs"/>
          <w:sz w:val="32"/>
          <w:szCs w:val="32"/>
          <w:rtl/>
          <w:lang w:bidi="fa-IR"/>
        </w:rPr>
        <w:t xml:space="preserve"> </w:t>
      </w:r>
      <w:r w:rsidRPr="00E6002E">
        <w:rPr>
          <w:rFonts w:ascii="Traditional Arabic" w:hAnsi="Traditional Arabic" w:cs="Traditional Arabic"/>
          <w:sz w:val="32"/>
          <w:szCs w:val="32"/>
          <w:rtl/>
          <w:lang w:bidi="fa-IR"/>
        </w:rPr>
        <w:t xml:space="preserve">وَمَا يُغْنِيهِ قَالَ خَمْسُونَ دِرْهَمًا أَوْ قِيمَتُهَا مِنْ الذَّهَبِ. </w:t>
      </w:r>
      <w:r w:rsidRPr="00E6002E">
        <w:rPr>
          <w:rStyle w:val="a4"/>
          <w:rFonts w:ascii="Lotus Linotype" w:hAnsi="Lotus Linotype" w:cs="Lotus Linotype"/>
          <w:sz w:val="32"/>
          <w:szCs w:val="32"/>
          <w:rtl/>
          <w:lang w:bidi="fa-IR"/>
        </w:rPr>
        <w:footnoteReference w:id="124"/>
      </w:r>
    </w:p>
    <w:p w:rsidR="00E6002E" w:rsidRPr="00E6002E" w:rsidRDefault="0081466A" w:rsidP="003948A9">
      <w:pPr>
        <w:ind w:firstLine="206"/>
        <w:jc w:val="lowKashida"/>
        <w:rPr>
          <w:rFonts w:ascii="Arial" w:hAnsi="Arial" w:hint="cs"/>
          <w:rtl/>
          <w:lang w:bidi="fa-IR"/>
        </w:rPr>
      </w:pPr>
      <w:r>
        <w:rPr>
          <w:rFonts w:ascii="Arial" w:hAnsi="Arial" w:hint="cs"/>
          <w:rtl/>
          <w:lang w:bidi="fa-IR"/>
        </w:rPr>
        <w:t>(هر</w:t>
      </w:r>
      <w:r w:rsidR="00E6002E" w:rsidRPr="00E6002E">
        <w:rPr>
          <w:rFonts w:ascii="Arial" w:hAnsi="Arial" w:hint="cs"/>
          <w:rtl/>
          <w:lang w:bidi="fa-IR"/>
        </w:rPr>
        <w:t>کس در حالی که کفاف زندگی دارد، تکدی کند، در روز قیامت با صورتی زخمی و خون آلود و داغ شده حشر می شود.</w:t>
      </w:r>
      <w:r w:rsidR="00E6002E"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اصحاب گفتند: ای رسول خدا</w:t>
      </w:r>
      <w:r w:rsidRPr="00E6002E">
        <w:rPr>
          <w:rFonts w:ascii="Arial" w:hAnsi="Arial" w:cs="CTraditional Arabic" w:hint="cs"/>
          <w:rtl/>
          <w:lang w:bidi="fa-IR"/>
        </w:rPr>
        <w:t>ص</w:t>
      </w:r>
      <w:r w:rsidR="0081466A">
        <w:rPr>
          <w:rFonts w:ascii="Arial" w:hAnsi="Arial" w:hint="cs"/>
          <w:rtl/>
          <w:lang w:bidi="fa-IR"/>
        </w:rPr>
        <w:t xml:space="preserve"> اندازه</w:t>
      </w:r>
      <w:r w:rsidR="0081466A">
        <w:rPr>
          <w:rFonts w:ascii="Arial" w:hAnsi="Arial" w:cs="CTraditional Arabic" w:hint="cs"/>
          <w:cs/>
          <w:lang w:bidi="fa-IR"/>
        </w:rPr>
        <w:t>‎</w:t>
      </w:r>
      <w:r w:rsidRPr="00E6002E">
        <w:rPr>
          <w:rFonts w:ascii="Arial" w:hAnsi="Arial" w:hint="cs"/>
          <w:rtl/>
          <w:lang w:bidi="fa-IR"/>
        </w:rPr>
        <w:t>ی کفاف چقدر است؟</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فرمود: </w:t>
      </w:r>
      <w:r w:rsidRPr="00E6002E">
        <w:rPr>
          <w:rFonts w:ascii="Arial" w:hAnsi="Arial"/>
          <w:rtl/>
          <w:lang w:bidi="fa-IR"/>
        </w:rPr>
        <w:t>پنجاه درهم يا برابر قيمت آن طلا</w:t>
      </w:r>
      <w:r w:rsidRPr="00E6002E">
        <w:rPr>
          <w:rFonts w:ascii="Arial" w:hAnsi="Arial" w:hint="cs"/>
          <w:rtl/>
          <w:lang w:bidi="fa-IR"/>
        </w:rPr>
        <w:t>.)</w:t>
      </w:r>
    </w:p>
    <w:p w:rsidR="00E6002E" w:rsidRPr="00E6002E" w:rsidRDefault="00E6002E" w:rsidP="007326B2">
      <w:pPr>
        <w:pStyle w:val="3"/>
        <w:rPr>
          <w:rtl/>
          <w:lang w:bidi="fa-IR"/>
        </w:rPr>
      </w:pPr>
      <w:bookmarkStart w:id="503" w:name="_Toc62932661"/>
      <w:bookmarkStart w:id="504" w:name="_Toc63026473"/>
      <w:bookmarkStart w:id="505" w:name="_Toc63026943"/>
      <w:bookmarkStart w:id="506" w:name="_Toc63027351"/>
      <w:bookmarkStart w:id="507" w:name="_Toc217318903"/>
      <w:bookmarkStart w:id="508" w:name="_Toc231223030"/>
      <w:r w:rsidRPr="00E6002E">
        <w:rPr>
          <w:rtl/>
          <w:lang w:bidi="fa-IR"/>
        </w:rPr>
        <w:t>مطلب يازدهم: انداختن آب دهن بسوي قبله</w:t>
      </w:r>
      <w:bookmarkEnd w:id="503"/>
      <w:bookmarkEnd w:id="504"/>
      <w:bookmarkEnd w:id="505"/>
      <w:bookmarkEnd w:id="506"/>
      <w:bookmarkEnd w:id="507"/>
      <w:bookmarkEnd w:id="508"/>
      <w:r w:rsidRPr="00E6002E">
        <w:rPr>
          <w:rtl/>
          <w:lang w:bidi="fa-IR"/>
        </w:rPr>
        <w:t xml:space="preserve"> </w:t>
      </w:r>
    </w:p>
    <w:p w:rsidR="00E6002E" w:rsidRPr="00E6002E" w:rsidRDefault="00E6002E" w:rsidP="007326B2">
      <w:pPr>
        <w:jc w:val="lowKashida"/>
        <w:rPr>
          <w:rFonts w:ascii="Arial" w:hAnsi="Arial" w:hint="cs"/>
          <w:rtl/>
          <w:lang w:bidi="fa-IR"/>
        </w:rPr>
      </w:pPr>
      <w:r w:rsidRPr="00E6002E">
        <w:rPr>
          <w:rFonts w:ascii="Arial" w:hAnsi="Arial"/>
          <w:rtl/>
          <w:lang w:bidi="fa-IR"/>
        </w:rPr>
        <w:t>سمت قبله محترم و مقدس است</w:t>
      </w:r>
      <w:r w:rsidRPr="00E6002E">
        <w:rPr>
          <w:rFonts w:ascii="Arial" w:hAnsi="Arial" w:hint="cs"/>
          <w:rtl/>
          <w:lang w:bidi="fa-IR"/>
        </w:rPr>
        <w:t>، به همین جهت در احادیث رسول</w:t>
      </w:r>
      <w:r w:rsidR="0081466A">
        <w:rPr>
          <w:rFonts w:ascii="Arial" w:hAnsi="Arial" w:cs="CTraditional Arabic" w:hint="cs"/>
          <w:cs/>
          <w:lang w:bidi="fa-IR"/>
        </w:rPr>
        <w:t>‎</w:t>
      </w:r>
      <w:r w:rsidR="0081466A">
        <w:rPr>
          <w:rFonts w:ascii="Arial" w:hAnsi="Arial" w:hint="cs"/>
          <w:rtl/>
          <w:lang w:bidi="fa-IR"/>
        </w:rPr>
        <w:t>الله</w:t>
      </w:r>
      <w:r w:rsidRPr="00E6002E">
        <w:rPr>
          <w:rFonts w:ascii="Arial" w:hAnsi="Arial" w:cs="CTraditional Arabic" w:hint="cs"/>
          <w:rtl/>
          <w:lang w:bidi="fa-IR"/>
        </w:rPr>
        <w:t>ص</w:t>
      </w:r>
      <w:r w:rsidRPr="00E6002E">
        <w:rPr>
          <w:rFonts w:ascii="Arial" w:hAnsi="Arial" w:hint="cs"/>
          <w:rtl/>
          <w:lang w:bidi="fa-IR"/>
        </w:rPr>
        <w:t xml:space="preserve"> از رو کردن یا پشت نمودن به قبله هنگام قضای حاجت، نهی شده است. </w:t>
      </w:r>
    </w:p>
    <w:p w:rsidR="00E6002E" w:rsidRPr="00E6002E" w:rsidRDefault="00E6002E" w:rsidP="0081466A">
      <w:pPr>
        <w:ind w:firstLine="206"/>
        <w:jc w:val="lowKashida"/>
        <w:rPr>
          <w:rFonts w:ascii="Arial" w:hAnsi="Arial" w:hint="cs"/>
          <w:rtl/>
          <w:lang w:bidi="fa-IR"/>
        </w:rPr>
      </w:pPr>
      <w:r w:rsidRPr="00E6002E">
        <w:rPr>
          <w:rFonts w:ascii="Arial" w:hAnsi="Arial"/>
          <w:rtl/>
          <w:lang w:bidi="fa-IR"/>
        </w:rPr>
        <w:t>و از جمله كارهايي كه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از آن </w:t>
      </w:r>
      <w:r w:rsidRPr="00E6002E">
        <w:rPr>
          <w:rFonts w:ascii="Arial" w:hAnsi="Arial"/>
          <w:rtl/>
          <w:lang w:bidi="fa-IR"/>
        </w:rPr>
        <w:t xml:space="preserve">نهي </w:t>
      </w:r>
      <w:r w:rsidRPr="00E6002E">
        <w:rPr>
          <w:rFonts w:ascii="Arial" w:hAnsi="Arial" w:hint="cs"/>
          <w:rtl/>
          <w:lang w:bidi="fa-IR"/>
        </w:rPr>
        <w:t>فرموده</w:t>
      </w:r>
      <w:r w:rsidR="0081466A">
        <w:rPr>
          <w:rFonts w:ascii="Arial" w:hAnsi="Arial"/>
          <w:rtl/>
          <w:lang w:bidi="fa-IR"/>
        </w:rPr>
        <w:t>، انداختن آ</w:t>
      </w:r>
      <w:r w:rsidRPr="00E6002E">
        <w:rPr>
          <w:rFonts w:ascii="Arial" w:hAnsi="Arial"/>
          <w:rtl/>
          <w:lang w:bidi="fa-IR"/>
        </w:rPr>
        <w:t>ب ده</w:t>
      </w:r>
      <w:r w:rsidR="0081466A">
        <w:rPr>
          <w:rFonts w:ascii="Arial" w:hAnsi="Arial" w:hint="cs"/>
          <w:rtl/>
          <w:lang w:bidi="fa-IR"/>
        </w:rPr>
        <w:t>ا</w:t>
      </w:r>
      <w:r w:rsidRPr="00E6002E">
        <w:rPr>
          <w:rFonts w:ascii="Arial" w:hAnsi="Arial"/>
          <w:rtl/>
          <w:lang w:bidi="fa-IR"/>
        </w:rPr>
        <w:t>ن بسوي قبله است</w:t>
      </w:r>
      <w:r w:rsidRPr="00E6002E">
        <w:rPr>
          <w:rFonts w:ascii="Arial" w:hAnsi="Arial" w:hint="cs"/>
          <w:rtl/>
          <w:lang w:bidi="fa-IR"/>
        </w:rPr>
        <w:t>، بزاز در مسند و ابن حبان و ابن خز</w:t>
      </w:r>
      <w:r w:rsidR="0081466A">
        <w:rPr>
          <w:rFonts w:ascii="Arial" w:hAnsi="Arial" w:hint="cs"/>
          <w:rtl/>
          <w:lang w:bidi="fa-IR"/>
        </w:rPr>
        <w:t>یم</w:t>
      </w:r>
      <w:r w:rsidRPr="00E6002E">
        <w:rPr>
          <w:rFonts w:ascii="Arial" w:hAnsi="Arial" w:hint="cs"/>
          <w:rtl/>
          <w:lang w:bidi="fa-IR"/>
        </w:rPr>
        <w:t>ه در صحیح خود از ابن عمر روایت کرده</w:t>
      </w:r>
      <w:r w:rsidR="0081466A">
        <w:rPr>
          <w:rFonts w:ascii="Arial" w:hAnsi="Arial" w:cs="CTraditional Arabic" w:hint="cs"/>
          <w:cs/>
          <w:lang w:bidi="fa-IR"/>
        </w:rPr>
        <w:t>‎</w:t>
      </w:r>
      <w:r w:rsidR="0081466A">
        <w:rPr>
          <w:rFonts w:ascii="Arial" w:hAnsi="Arial" w:hint="cs"/>
          <w:rtl/>
          <w:lang w:bidi="fa-IR"/>
        </w:rPr>
        <w:t>اند که فرمود</w:t>
      </w:r>
      <w:r w:rsidRPr="00E6002E">
        <w:rPr>
          <w:rFonts w:ascii="Arial" w:hAnsi="Arial" w:hint="cs"/>
          <w:rtl/>
          <w:lang w:bidi="fa-IR"/>
        </w:rPr>
        <w:t xml:space="preserve">: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 xml:space="preserve">تبعث </w:t>
      </w:r>
      <w:r w:rsidR="0081466A">
        <w:rPr>
          <w:rFonts w:ascii="Traditional Arabic" w:hAnsi="Traditional Arabic" w:cs="Traditional Arabic"/>
          <w:sz w:val="32"/>
          <w:szCs w:val="32"/>
          <w:rtl/>
          <w:lang w:bidi="fa-IR"/>
        </w:rPr>
        <w:t>النخامة في القبلة يوم القيامة و</w:t>
      </w:r>
      <w:r w:rsidRPr="00E6002E">
        <w:rPr>
          <w:rFonts w:ascii="Traditional Arabic" w:hAnsi="Traditional Arabic" w:cs="Traditional Arabic"/>
          <w:sz w:val="32"/>
          <w:szCs w:val="32"/>
          <w:rtl/>
          <w:lang w:bidi="fa-IR"/>
        </w:rPr>
        <w:t>هي في وجه صاحبها</w:t>
      </w:r>
      <w:r w:rsidRPr="00E6002E">
        <w:rPr>
          <w:rStyle w:val="a4"/>
          <w:rFonts w:ascii="Lotus Linotype" w:hAnsi="Lotus Linotype" w:cs="Lotus Linotype"/>
          <w:sz w:val="32"/>
          <w:szCs w:val="32"/>
          <w:rtl/>
          <w:lang w:bidi="fa-IR"/>
        </w:rPr>
        <w:footnoteReference w:id="125"/>
      </w:r>
    </w:p>
    <w:p w:rsidR="00E6002E" w:rsidRPr="00E6002E" w:rsidRDefault="0081466A" w:rsidP="003948A9">
      <w:pPr>
        <w:ind w:firstLine="206"/>
        <w:jc w:val="lowKashida"/>
        <w:rPr>
          <w:rFonts w:ascii="Arial" w:hAnsi="Arial" w:hint="cs"/>
          <w:rtl/>
          <w:lang w:bidi="fa-IR"/>
        </w:rPr>
      </w:pPr>
      <w:r>
        <w:rPr>
          <w:rFonts w:ascii="Arial" w:hAnsi="Arial" w:hint="cs"/>
          <w:rtl/>
          <w:lang w:bidi="fa-IR"/>
        </w:rPr>
        <w:t>(هر</w:t>
      </w:r>
      <w:r w:rsidR="00E6002E" w:rsidRPr="00E6002E">
        <w:rPr>
          <w:rFonts w:ascii="Arial" w:hAnsi="Arial" w:hint="cs"/>
          <w:rtl/>
          <w:lang w:bidi="fa-IR"/>
        </w:rPr>
        <w:t>کس آب دهان را به سوی قبله پرت کند، در روز قیامت به سوی خودش برگردانده می شود.)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ابو</w:t>
      </w:r>
      <w:r w:rsidRPr="00E6002E">
        <w:rPr>
          <w:rFonts w:ascii="Arial" w:hAnsi="Arial" w:hint="cs"/>
          <w:rtl/>
          <w:lang w:bidi="fa-IR"/>
        </w:rPr>
        <w:t xml:space="preserve"> </w:t>
      </w:r>
      <w:r w:rsidRPr="00E6002E">
        <w:rPr>
          <w:rFonts w:ascii="Arial" w:hAnsi="Arial"/>
          <w:rtl/>
          <w:lang w:bidi="fa-IR"/>
        </w:rPr>
        <w:t>داود</w:t>
      </w:r>
      <w:r w:rsidRPr="00E6002E">
        <w:rPr>
          <w:rFonts w:ascii="Arial" w:hAnsi="Arial" w:hint="cs"/>
          <w:rtl/>
          <w:lang w:bidi="fa-IR"/>
        </w:rPr>
        <w:t xml:space="preserve"> </w:t>
      </w:r>
      <w:r w:rsidRPr="00E6002E">
        <w:rPr>
          <w:rFonts w:ascii="Arial" w:hAnsi="Arial"/>
          <w:rtl/>
          <w:lang w:bidi="fa-IR"/>
        </w:rPr>
        <w:t xml:space="preserve">درسنن، ابن حبان در صحيح خود از حذيفه </w:t>
      </w:r>
      <w:r w:rsidRPr="00E6002E">
        <w:rPr>
          <w:rFonts w:ascii="Arial" w:hAnsi="Arial" w:hint="cs"/>
          <w:rtl/>
          <w:lang w:bidi="fa-IR"/>
        </w:rPr>
        <w:t>بن</w:t>
      </w:r>
      <w:r w:rsidRPr="00E6002E">
        <w:rPr>
          <w:rFonts w:ascii="Arial" w:hAnsi="Arial"/>
          <w:rtl/>
          <w:lang w:bidi="fa-IR"/>
        </w:rPr>
        <w:t xml:space="preserve"> يمان روايت مي كنند </w:t>
      </w:r>
      <w:r w:rsidRPr="00E6002E">
        <w:rPr>
          <w:rFonts w:ascii="Arial" w:hAnsi="Arial" w:hint="cs"/>
          <w:rtl/>
          <w:lang w:bidi="fa-IR"/>
        </w:rPr>
        <w:t>که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rtl/>
          <w:lang w:bidi="fa-IR"/>
        </w:rPr>
        <w:t xml:space="preserve"> فرمودند: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من تفل تجاه القبلة؛ جاء يوم القيامة وتفلته بين عينيه</w:t>
      </w:r>
      <w:r w:rsidRPr="00E6002E">
        <w:rPr>
          <w:rStyle w:val="a4"/>
          <w:rFonts w:ascii="Lotus Linotype" w:hAnsi="Lotus Linotype" w:cs="Lotus Linotype"/>
          <w:sz w:val="32"/>
          <w:szCs w:val="32"/>
          <w:rtl/>
          <w:lang w:bidi="fa-IR"/>
        </w:rPr>
        <w:footnoteReference w:id="126"/>
      </w:r>
      <w:r w:rsidR="0081466A">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0081466A">
        <w:rPr>
          <w:rFonts w:ascii="Arial" w:hAnsi="Arial"/>
          <w:rtl/>
          <w:lang w:bidi="fa-IR"/>
        </w:rPr>
        <w:t>هر</w:t>
      </w:r>
      <w:r w:rsidRPr="00E6002E">
        <w:rPr>
          <w:rFonts w:ascii="Arial" w:hAnsi="Arial"/>
          <w:rtl/>
          <w:lang w:bidi="fa-IR"/>
        </w:rPr>
        <w:t xml:space="preserve">كس بسوي </w:t>
      </w:r>
      <w:r w:rsidR="0081466A">
        <w:rPr>
          <w:rFonts w:ascii="Arial" w:hAnsi="Arial"/>
          <w:rtl/>
          <w:lang w:bidi="fa-IR"/>
        </w:rPr>
        <w:t>قبله آ</w:t>
      </w:r>
      <w:r w:rsidRPr="00E6002E">
        <w:rPr>
          <w:rFonts w:ascii="Arial" w:hAnsi="Arial"/>
          <w:rtl/>
          <w:lang w:bidi="fa-IR"/>
        </w:rPr>
        <w:t>ب دهن ب</w:t>
      </w:r>
      <w:r w:rsidR="0081466A">
        <w:rPr>
          <w:rFonts w:ascii="Arial" w:hAnsi="Arial"/>
          <w:rtl/>
          <w:lang w:bidi="fa-IR"/>
        </w:rPr>
        <w:t>يندازد؛ روز قيامت در حالتي مي آ</w:t>
      </w:r>
      <w:r w:rsidRPr="00E6002E">
        <w:rPr>
          <w:rFonts w:ascii="Arial" w:hAnsi="Arial"/>
          <w:rtl/>
          <w:lang w:bidi="fa-IR"/>
        </w:rPr>
        <w:t>يد كه آب دهن او م</w:t>
      </w:r>
      <w:r w:rsidR="0081466A">
        <w:rPr>
          <w:rFonts w:ascii="Arial" w:hAnsi="Arial"/>
          <w:rtl/>
          <w:lang w:bidi="fa-IR"/>
        </w:rPr>
        <w:t>يان دو چشم هايش (يعني بر پيشاني</w:t>
      </w:r>
      <w:r w:rsidR="0081466A">
        <w:rPr>
          <w:rFonts w:ascii="Arial" w:hAnsi="Arial" w:cs="CTraditional Arabic" w:hint="cs"/>
          <w:cs/>
          <w:lang w:bidi="fa-IR"/>
        </w:rPr>
        <w:t>‎</w:t>
      </w:r>
      <w:r w:rsidRPr="00E6002E">
        <w:rPr>
          <w:rFonts w:ascii="Arial" w:hAnsi="Arial"/>
          <w:rtl/>
          <w:lang w:bidi="fa-IR"/>
        </w:rPr>
        <w:t>اش) خواهد بود)</w:t>
      </w:r>
    </w:p>
    <w:p w:rsidR="00E6002E" w:rsidRPr="00E6002E" w:rsidRDefault="00E6002E" w:rsidP="007326B2">
      <w:pPr>
        <w:pStyle w:val="3"/>
        <w:rPr>
          <w:rtl/>
          <w:lang w:bidi="fa-IR"/>
        </w:rPr>
      </w:pPr>
      <w:bookmarkStart w:id="509" w:name="_Toc62932662"/>
      <w:bookmarkStart w:id="510" w:name="_Toc63026474"/>
      <w:bookmarkStart w:id="511" w:name="_Toc63026944"/>
      <w:bookmarkStart w:id="512" w:name="_Toc63027352"/>
      <w:bookmarkStart w:id="513" w:name="_Toc217318904"/>
      <w:bookmarkStart w:id="514" w:name="_Toc231223031"/>
      <w:r w:rsidRPr="00E6002E">
        <w:rPr>
          <w:rtl/>
          <w:lang w:bidi="fa-IR"/>
        </w:rPr>
        <w:t xml:space="preserve">مطلب </w:t>
      </w:r>
      <w:r w:rsidRPr="00E6002E">
        <w:rPr>
          <w:rtl/>
        </w:rPr>
        <w:t>دوازدهم</w:t>
      </w:r>
      <w:r w:rsidRPr="00E6002E">
        <w:rPr>
          <w:rFonts w:hint="cs"/>
          <w:rtl/>
          <w:lang w:bidi="fa-IR"/>
        </w:rPr>
        <w:t xml:space="preserve">: </w:t>
      </w:r>
      <w:r w:rsidR="0081466A">
        <w:rPr>
          <w:rtl/>
          <w:lang w:bidi="fa-IR"/>
        </w:rPr>
        <w:t>هر</w:t>
      </w:r>
      <w:r w:rsidRPr="00E6002E">
        <w:rPr>
          <w:rtl/>
          <w:lang w:bidi="fa-IR"/>
        </w:rPr>
        <w:t>كس خواب دروغين گويد</w:t>
      </w:r>
      <w:bookmarkEnd w:id="509"/>
      <w:bookmarkEnd w:id="510"/>
      <w:bookmarkEnd w:id="511"/>
      <w:bookmarkEnd w:id="512"/>
      <w:bookmarkEnd w:id="513"/>
      <w:bookmarkEnd w:id="514"/>
      <w:r w:rsidRPr="00E6002E">
        <w:rPr>
          <w:rtl/>
          <w:lang w:bidi="fa-IR"/>
        </w:rPr>
        <w:t xml:space="preserve"> </w:t>
      </w:r>
    </w:p>
    <w:p w:rsidR="00E6002E" w:rsidRPr="00E6002E" w:rsidRDefault="00E6002E" w:rsidP="007326B2">
      <w:pPr>
        <w:jc w:val="lowKashida"/>
        <w:rPr>
          <w:rFonts w:ascii="Arial" w:hAnsi="Arial"/>
          <w:rtl/>
          <w:lang w:bidi="fa-IR"/>
        </w:rPr>
      </w:pPr>
      <w:r w:rsidRPr="00E6002E">
        <w:rPr>
          <w:rFonts w:ascii="Arial" w:hAnsi="Arial"/>
          <w:rtl/>
          <w:lang w:bidi="fa-IR"/>
        </w:rPr>
        <w:t>كسي خواب دروغين گويد، روز قيامت ب</w:t>
      </w:r>
      <w:r w:rsidRPr="00E6002E">
        <w:rPr>
          <w:rFonts w:ascii="Arial" w:hAnsi="Arial" w:hint="cs"/>
          <w:rtl/>
          <w:lang w:bidi="fa-IR"/>
        </w:rPr>
        <w:t xml:space="preserve">ه </w:t>
      </w:r>
      <w:r w:rsidRPr="00E6002E">
        <w:rPr>
          <w:rFonts w:ascii="Arial" w:hAnsi="Arial"/>
          <w:rtl/>
          <w:lang w:bidi="fa-IR"/>
        </w:rPr>
        <w:t>او امر مي</w:t>
      </w:r>
      <w:r w:rsidRPr="00E6002E">
        <w:rPr>
          <w:rFonts w:ascii="Arial" w:hAnsi="Arial" w:hint="cs"/>
          <w:rtl/>
          <w:lang w:bidi="fa-IR"/>
        </w:rPr>
        <w:t xml:space="preserve"> </w:t>
      </w:r>
      <w:r w:rsidRPr="00E6002E">
        <w:rPr>
          <w:rFonts w:ascii="Arial" w:hAnsi="Arial"/>
          <w:rtl/>
          <w:lang w:bidi="fa-IR"/>
        </w:rPr>
        <w:t xml:space="preserve">شود </w:t>
      </w:r>
      <w:r w:rsidRPr="00E6002E">
        <w:rPr>
          <w:rFonts w:ascii="Arial" w:hAnsi="Arial" w:hint="cs"/>
          <w:rtl/>
          <w:lang w:bidi="fa-IR"/>
        </w:rPr>
        <w:t xml:space="preserve">که </w:t>
      </w:r>
      <w:r w:rsidRPr="00E6002E">
        <w:rPr>
          <w:rFonts w:ascii="Arial" w:hAnsi="Arial"/>
          <w:rtl/>
          <w:lang w:bidi="fa-IR"/>
        </w:rPr>
        <w:t>د</w:t>
      </w:r>
      <w:r w:rsidRPr="00E6002E">
        <w:rPr>
          <w:rFonts w:ascii="Arial" w:hAnsi="Arial" w:hint="cs"/>
          <w:rtl/>
          <w:lang w:bidi="fa-IR"/>
        </w:rPr>
        <w:t xml:space="preserve">و </w:t>
      </w:r>
      <w:r w:rsidRPr="00E6002E">
        <w:rPr>
          <w:rFonts w:ascii="Arial" w:hAnsi="Arial"/>
          <w:rtl/>
          <w:lang w:bidi="fa-IR"/>
        </w:rPr>
        <w:t>دانه</w:t>
      </w:r>
      <w:r w:rsidR="0081466A">
        <w:rPr>
          <w:rFonts w:ascii="Arial" w:hAnsi="Arial" w:cs="CTraditional Arabic" w:hint="cs"/>
          <w:cs/>
          <w:lang w:bidi="fa-IR"/>
        </w:rPr>
        <w:t>‎</w:t>
      </w:r>
      <w:r w:rsidRPr="00E6002E">
        <w:rPr>
          <w:rFonts w:ascii="Arial" w:hAnsi="Arial" w:hint="cs"/>
          <w:rtl/>
          <w:lang w:bidi="fa-IR"/>
        </w:rPr>
        <w:t>ی</w:t>
      </w:r>
      <w:r w:rsidRPr="00E6002E">
        <w:rPr>
          <w:rFonts w:ascii="Arial" w:hAnsi="Arial"/>
          <w:rtl/>
          <w:lang w:bidi="fa-IR"/>
        </w:rPr>
        <w:t xml:space="preserve"> جو </w:t>
      </w:r>
      <w:r w:rsidRPr="00E6002E">
        <w:rPr>
          <w:rFonts w:ascii="Arial" w:hAnsi="Arial" w:hint="cs"/>
          <w:rtl/>
          <w:lang w:bidi="fa-IR"/>
        </w:rPr>
        <w:t xml:space="preserve">را </w:t>
      </w:r>
      <w:r w:rsidRPr="00E6002E">
        <w:rPr>
          <w:rFonts w:ascii="Arial" w:hAnsi="Arial"/>
          <w:rtl/>
          <w:lang w:bidi="fa-IR"/>
        </w:rPr>
        <w:t xml:space="preserve">گره </w:t>
      </w:r>
      <w:r w:rsidRPr="00E6002E">
        <w:rPr>
          <w:rFonts w:ascii="Arial" w:hAnsi="Arial" w:hint="cs"/>
          <w:rtl/>
          <w:lang w:bidi="fa-IR"/>
        </w:rPr>
        <w:t>ب</w:t>
      </w:r>
      <w:r w:rsidR="0081466A">
        <w:rPr>
          <w:rFonts w:ascii="Arial" w:hAnsi="Arial"/>
          <w:rtl/>
          <w:lang w:bidi="fa-IR"/>
        </w:rPr>
        <w:t>زند، هر</w:t>
      </w:r>
      <w:r w:rsidRPr="00E6002E">
        <w:rPr>
          <w:rFonts w:ascii="Arial" w:hAnsi="Arial"/>
          <w:rtl/>
          <w:lang w:bidi="fa-IR"/>
        </w:rPr>
        <w:t xml:space="preserve">كس سخن كساني را گوش كند كه صاحبان سخن راضي به گوش </w:t>
      </w:r>
      <w:r w:rsidRPr="00E6002E">
        <w:rPr>
          <w:rFonts w:ascii="Arial" w:hAnsi="Arial" w:hint="cs"/>
          <w:rtl/>
          <w:lang w:bidi="fa-IR"/>
        </w:rPr>
        <w:t>دادنش</w:t>
      </w:r>
      <w:r w:rsidRPr="00E6002E">
        <w:rPr>
          <w:rFonts w:ascii="Arial" w:hAnsi="Arial"/>
          <w:rtl/>
          <w:lang w:bidi="fa-IR"/>
        </w:rPr>
        <w:t xml:space="preserve"> نيستند، روز قيامت در گوش هاي</w:t>
      </w:r>
      <w:r w:rsidRPr="00E6002E">
        <w:rPr>
          <w:rFonts w:ascii="Arial" w:hAnsi="Arial" w:hint="cs"/>
          <w:rtl/>
          <w:lang w:bidi="fa-IR"/>
        </w:rPr>
        <w:t>ش</w:t>
      </w:r>
      <w:r w:rsidRPr="00E6002E">
        <w:rPr>
          <w:rFonts w:ascii="Arial" w:hAnsi="Arial"/>
          <w:rtl/>
          <w:lang w:bidi="fa-IR"/>
        </w:rPr>
        <w:t xml:space="preserve"> سرب گداخته </w:t>
      </w:r>
      <w:r w:rsidRPr="00E6002E">
        <w:rPr>
          <w:rFonts w:ascii="Arial" w:hAnsi="Arial" w:hint="cs"/>
          <w:rtl/>
          <w:lang w:bidi="fa-IR"/>
        </w:rPr>
        <w:t>ریخت</w:t>
      </w:r>
      <w:r w:rsidR="00823739">
        <w:rPr>
          <w:rFonts w:ascii="Arial" w:hAnsi="Arial"/>
          <w:rtl/>
          <w:lang w:bidi="fa-IR"/>
        </w:rPr>
        <w:t>ه</w:t>
      </w:r>
      <w:r w:rsidRPr="00E6002E">
        <w:rPr>
          <w:rFonts w:ascii="Arial" w:hAnsi="Arial"/>
          <w:rtl/>
          <w:lang w:bidi="fa-IR"/>
        </w:rPr>
        <w:t xml:space="preserve"> مي شود. </w:t>
      </w:r>
    </w:p>
    <w:p w:rsidR="00E6002E" w:rsidRPr="00E6002E" w:rsidRDefault="00E6002E" w:rsidP="003948A9">
      <w:pPr>
        <w:ind w:firstLine="206"/>
        <w:jc w:val="lowKashida"/>
        <w:rPr>
          <w:rFonts w:ascii="Lotus Linotype" w:hAnsi="Lotus Linotype" w:hint="cs"/>
          <w:rtl/>
          <w:lang w:bidi="fa-IR"/>
        </w:rPr>
      </w:pPr>
      <w:r w:rsidRPr="00E6002E">
        <w:rPr>
          <w:rFonts w:ascii="Lotus Linotype" w:hAnsi="Lotus Linotype"/>
          <w:rtl/>
          <w:lang w:bidi="fa-IR"/>
        </w:rPr>
        <w:t>امام بخاري در صحيح خود از حضر</w:t>
      </w:r>
      <w:r w:rsidR="00823739">
        <w:rPr>
          <w:rFonts w:ascii="Lotus Linotype" w:hAnsi="Lotus Linotype"/>
          <w:rtl/>
          <w:lang w:bidi="fa-IR"/>
        </w:rPr>
        <w:t>ت ابن عباس روايت مي كند که رسول</w:t>
      </w:r>
      <w:r w:rsidR="00823739">
        <w:rPr>
          <w:rFonts w:ascii="Lotus Linotype" w:hAnsi="Lotus Linotype" w:cs="CTraditional Arabic" w:hint="cs"/>
          <w:cs/>
          <w:lang w:bidi="fa-IR"/>
        </w:rPr>
        <w:t>‎</w:t>
      </w:r>
      <w:r w:rsidRPr="00E6002E">
        <w:rPr>
          <w:rFonts w:ascii="Lotus Linotype" w:hAnsi="Lotus Linotype"/>
          <w:rtl/>
          <w:lang w:bidi="fa-IR"/>
        </w:rPr>
        <w:t>اكرم</w:t>
      </w:r>
      <w:r w:rsidRPr="00E6002E">
        <w:rPr>
          <w:rFonts w:ascii="Lotus Linotype" w:hAnsi="Lotus Linotype" w:cs="CTraditional Arabic"/>
          <w:rtl/>
          <w:lang w:bidi="fa-IR"/>
        </w:rPr>
        <w:t>ص</w:t>
      </w:r>
      <w:r w:rsidRPr="00E6002E">
        <w:rPr>
          <w:rFonts w:ascii="Lotus Linotype" w:hAnsi="Lotus Linotype"/>
          <w:rtl/>
          <w:lang w:bidi="fa-IR"/>
        </w:rPr>
        <w:t xml:space="preserve"> فرمودند: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«مَنْ تَحَلَّمَ بِحُلْمٍ لَمْ يَرَهُ كُلِّفَ أَنْ يَعْقِدَ بَيْنَ شَعِيرَتَيْنِ وَلَنْ يَفْعَلَ وَمَنْ اسْتَمَعَ إِلَى حَدِيثِ قَوْمٍ وَهُمْ لَهُ كَارِهُونَ أَوْ يَفِرُّونَ مِنْهُ صُبَّ فِي أُذُنِهِ الْآنُكُ يَوْمَ الْقِيَامَةِ»</w:t>
      </w:r>
      <w:r w:rsidRPr="00E6002E">
        <w:rPr>
          <w:rStyle w:val="a4"/>
          <w:rFonts w:ascii="Lotus Linotype" w:hAnsi="Lotus Linotype" w:cs="Lotus Linotype"/>
          <w:sz w:val="32"/>
          <w:szCs w:val="32"/>
          <w:rtl/>
          <w:lang w:bidi="fa-IR"/>
        </w:rPr>
        <w:footnoteReference w:id="127"/>
      </w:r>
      <w:r w:rsidR="00823739">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w:t>
      </w:r>
    </w:p>
    <w:p w:rsidR="00E6002E" w:rsidRPr="00E6002E" w:rsidRDefault="00823739" w:rsidP="003948A9">
      <w:pPr>
        <w:ind w:firstLine="206"/>
        <w:jc w:val="lowKashida"/>
        <w:rPr>
          <w:rFonts w:ascii="Arial" w:hAnsi="Arial"/>
          <w:rtl/>
          <w:lang w:bidi="fa-IR"/>
        </w:rPr>
      </w:pPr>
      <w:r>
        <w:rPr>
          <w:rFonts w:ascii="Arial" w:hAnsi="Arial"/>
          <w:rtl/>
          <w:lang w:bidi="fa-IR"/>
        </w:rPr>
        <w:t xml:space="preserve"> (هركس خوابي را بيان كند كه آ</w:t>
      </w:r>
      <w:r w:rsidR="00E6002E" w:rsidRPr="00E6002E">
        <w:rPr>
          <w:rFonts w:ascii="Arial" w:hAnsi="Arial"/>
          <w:rtl/>
          <w:lang w:bidi="fa-IR"/>
        </w:rPr>
        <w:t xml:space="preserve">ن را نديده است، ما موريت مي يابد كه </w:t>
      </w:r>
      <w:r w:rsidR="00E6002E" w:rsidRPr="00E6002E">
        <w:rPr>
          <w:rFonts w:ascii="Arial" w:hAnsi="Arial" w:hint="cs"/>
          <w:rtl/>
          <w:lang w:bidi="fa-IR"/>
        </w:rPr>
        <w:t>دو</w:t>
      </w:r>
      <w:r w:rsidR="00E6002E" w:rsidRPr="00E6002E">
        <w:rPr>
          <w:rFonts w:ascii="Arial" w:hAnsi="Arial"/>
          <w:rtl/>
          <w:lang w:bidi="fa-IR"/>
        </w:rPr>
        <w:t xml:space="preserve"> دانه</w:t>
      </w:r>
      <w:r>
        <w:rPr>
          <w:rFonts w:ascii="Arial" w:hAnsi="Arial" w:cs="CTraditional Arabic" w:hint="cs"/>
          <w:cs/>
          <w:lang w:bidi="fa-IR"/>
        </w:rPr>
        <w:t>‎</w:t>
      </w:r>
      <w:r w:rsidR="00E6002E" w:rsidRPr="00E6002E">
        <w:rPr>
          <w:rFonts w:ascii="Arial" w:hAnsi="Arial"/>
          <w:rtl/>
          <w:lang w:bidi="fa-IR"/>
        </w:rPr>
        <w:t xml:space="preserve">ي جو </w:t>
      </w:r>
      <w:r w:rsidR="00E6002E" w:rsidRPr="00E6002E">
        <w:rPr>
          <w:rFonts w:ascii="Arial" w:hAnsi="Arial" w:hint="cs"/>
          <w:rtl/>
          <w:lang w:bidi="fa-IR"/>
        </w:rPr>
        <w:t xml:space="preserve">را </w:t>
      </w:r>
      <w:r>
        <w:rPr>
          <w:rFonts w:ascii="Arial" w:hAnsi="Arial"/>
          <w:rtl/>
          <w:lang w:bidi="fa-IR"/>
        </w:rPr>
        <w:t>گره زند، البته هر</w:t>
      </w:r>
      <w:r w:rsidR="00E6002E" w:rsidRPr="00E6002E">
        <w:rPr>
          <w:rFonts w:ascii="Arial" w:hAnsi="Arial"/>
          <w:rtl/>
          <w:lang w:bidi="fa-IR"/>
        </w:rPr>
        <w:t>گز نمي توان</w:t>
      </w:r>
      <w:r>
        <w:rPr>
          <w:rFonts w:ascii="Arial" w:hAnsi="Arial"/>
          <w:rtl/>
          <w:lang w:bidi="fa-IR"/>
        </w:rPr>
        <w:t>د چنين كند و هر</w:t>
      </w:r>
      <w:r w:rsidR="00E6002E" w:rsidRPr="00E6002E">
        <w:rPr>
          <w:rFonts w:ascii="Arial" w:hAnsi="Arial"/>
          <w:rtl/>
          <w:lang w:bidi="fa-IR"/>
        </w:rPr>
        <w:t>كس به سخنان كساني گوش فرا دهد در حالی که آنها به کارش راضی و خوشنود نباشند، روز قيامت سرب گداخته شده در گوش هايش ريخته مي شود.)</w:t>
      </w:r>
    </w:p>
    <w:p w:rsidR="00E6002E" w:rsidRPr="00E6002E" w:rsidRDefault="00E6002E" w:rsidP="007326B2">
      <w:pPr>
        <w:pStyle w:val="2"/>
        <w:rPr>
          <w:rFonts w:hint="cs"/>
          <w:rtl/>
        </w:rPr>
      </w:pPr>
      <w:r w:rsidRPr="00E6002E">
        <w:rPr>
          <w:rFonts w:ascii="Arial" w:hAnsi="Arial"/>
          <w:rtl/>
        </w:rPr>
        <w:br w:type="page"/>
      </w:r>
      <w:bookmarkStart w:id="515" w:name="_Toc62932663"/>
      <w:bookmarkStart w:id="516" w:name="_Toc63026475"/>
      <w:bookmarkStart w:id="517" w:name="_Toc63026945"/>
      <w:bookmarkStart w:id="518" w:name="_Toc63027353"/>
      <w:bookmarkStart w:id="519" w:name="_Toc217318905"/>
      <w:bookmarkStart w:id="520" w:name="_Toc231223032"/>
      <w:r w:rsidRPr="00E6002E">
        <w:rPr>
          <w:rtl/>
        </w:rPr>
        <w:t>مبحث سوم</w:t>
      </w:r>
      <w:r w:rsidRPr="00E6002E">
        <w:rPr>
          <w:rFonts w:hint="cs"/>
          <w:rtl/>
        </w:rPr>
        <w:t xml:space="preserve">: </w:t>
      </w:r>
      <w:r w:rsidRPr="00E6002E">
        <w:rPr>
          <w:rtl/>
        </w:rPr>
        <w:t xml:space="preserve">احوال </w:t>
      </w:r>
      <w:r w:rsidRPr="00E6002E">
        <w:rPr>
          <w:rFonts w:hint="cs"/>
          <w:rtl/>
        </w:rPr>
        <w:t>م</w:t>
      </w:r>
      <w:r w:rsidRPr="00E6002E">
        <w:rPr>
          <w:rtl/>
        </w:rPr>
        <w:t>تقي</w:t>
      </w:r>
      <w:r w:rsidRPr="00E6002E">
        <w:rPr>
          <w:rFonts w:hint="cs"/>
          <w:rtl/>
        </w:rPr>
        <w:t>ن</w:t>
      </w:r>
      <w:bookmarkEnd w:id="515"/>
      <w:bookmarkEnd w:id="516"/>
      <w:bookmarkEnd w:id="517"/>
      <w:bookmarkEnd w:id="518"/>
      <w:bookmarkEnd w:id="519"/>
      <w:bookmarkEnd w:id="520"/>
      <w:r w:rsidRPr="00E6002E">
        <w:rPr>
          <w:rtl/>
        </w:rPr>
        <w:t xml:space="preserve"> </w:t>
      </w:r>
    </w:p>
    <w:p w:rsidR="00E6002E" w:rsidRPr="00E6002E" w:rsidRDefault="00E6002E" w:rsidP="007326B2">
      <w:pPr>
        <w:pStyle w:val="3"/>
        <w:rPr>
          <w:rFonts w:hint="cs"/>
          <w:rtl/>
          <w:lang w:bidi="ar-KW"/>
        </w:rPr>
      </w:pPr>
      <w:bookmarkStart w:id="521" w:name="_Toc62932664"/>
      <w:bookmarkStart w:id="522" w:name="_Toc63026476"/>
      <w:bookmarkStart w:id="523" w:name="_Toc63026946"/>
      <w:bookmarkStart w:id="524" w:name="_Toc63027354"/>
      <w:bookmarkStart w:id="525" w:name="_Toc217318906"/>
      <w:bookmarkStart w:id="526" w:name="_Toc231223033"/>
      <w:r w:rsidRPr="00E6002E">
        <w:rPr>
          <w:rtl/>
          <w:lang w:bidi="fa-IR"/>
        </w:rPr>
        <w:t>مطلب اول</w:t>
      </w:r>
      <w:r w:rsidRPr="00E6002E">
        <w:rPr>
          <w:rFonts w:hint="cs"/>
          <w:rtl/>
          <w:lang w:bidi="fa-IR"/>
        </w:rPr>
        <w:t xml:space="preserve">: متقین در </w:t>
      </w:r>
      <w:r w:rsidRPr="00E6002E">
        <w:rPr>
          <w:rFonts w:hint="cs"/>
          <w:rtl/>
          <w:lang w:bidi="ar-KW"/>
        </w:rPr>
        <w:t>أمان</w:t>
      </w:r>
      <w:bookmarkEnd w:id="521"/>
      <w:bookmarkEnd w:id="522"/>
      <w:bookmarkEnd w:id="523"/>
      <w:bookmarkEnd w:id="524"/>
      <w:bookmarkEnd w:id="525"/>
      <w:bookmarkEnd w:id="526"/>
      <w:r w:rsidR="00E7753A">
        <w:rPr>
          <w:rFonts w:hint="cs"/>
          <w:rtl/>
          <w:lang w:bidi="ar-KW"/>
        </w:rPr>
        <w:t xml:space="preserve"> هستند</w:t>
      </w:r>
    </w:p>
    <w:p w:rsidR="00E6002E" w:rsidRPr="00E6002E" w:rsidRDefault="00E6002E" w:rsidP="007326B2">
      <w:pPr>
        <w:jc w:val="lowKashida"/>
        <w:rPr>
          <w:rFonts w:ascii="Arial" w:hAnsi="Arial" w:hint="cs"/>
          <w:rtl/>
          <w:lang w:bidi="fa-IR"/>
        </w:rPr>
      </w:pPr>
      <w:r w:rsidRPr="00E6002E">
        <w:rPr>
          <w:rFonts w:ascii="Arial" w:hAnsi="Arial"/>
          <w:rtl/>
          <w:lang w:bidi="fa-IR"/>
        </w:rPr>
        <w:t xml:space="preserve">گروهي از بندگان خدا </w:t>
      </w:r>
      <w:r w:rsidRPr="00E6002E">
        <w:rPr>
          <w:rFonts w:ascii="Arial" w:hAnsi="Arial" w:hint="cs"/>
          <w:rtl/>
          <w:lang w:bidi="fa-IR"/>
        </w:rPr>
        <w:t xml:space="preserve">هنگام وحشت مردم، </w:t>
      </w:r>
      <w:r w:rsidRPr="00E6002E">
        <w:rPr>
          <w:rFonts w:ascii="Arial" w:hAnsi="Arial"/>
          <w:rtl/>
          <w:lang w:bidi="fa-IR"/>
        </w:rPr>
        <w:t xml:space="preserve">دچار </w:t>
      </w:r>
      <w:r w:rsidRPr="00E6002E">
        <w:rPr>
          <w:rFonts w:ascii="Arial" w:hAnsi="Arial" w:hint="cs"/>
          <w:rtl/>
          <w:lang w:bidi="fa-IR"/>
        </w:rPr>
        <w:t>سختی و نار</w:t>
      </w:r>
      <w:r w:rsidR="00E7753A">
        <w:rPr>
          <w:rFonts w:ascii="Arial" w:hAnsi="Arial" w:hint="cs"/>
          <w:rtl/>
          <w:lang w:bidi="fa-IR"/>
        </w:rPr>
        <w:t>ا</w:t>
      </w:r>
      <w:r w:rsidRPr="00E6002E">
        <w:rPr>
          <w:rFonts w:ascii="Arial" w:hAnsi="Arial" w:hint="cs"/>
          <w:rtl/>
          <w:lang w:bidi="fa-IR"/>
        </w:rPr>
        <w:t>حتی</w:t>
      </w:r>
      <w:r w:rsidRPr="00E6002E">
        <w:rPr>
          <w:rFonts w:ascii="Arial" w:hAnsi="Arial"/>
          <w:rtl/>
          <w:lang w:bidi="fa-IR"/>
        </w:rPr>
        <w:t xml:space="preserve"> نمي </w:t>
      </w:r>
      <w:r w:rsidRPr="00E6002E">
        <w:rPr>
          <w:rFonts w:ascii="Arial" w:hAnsi="Arial" w:hint="cs"/>
          <w:rtl/>
          <w:lang w:bidi="fa-IR"/>
        </w:rPr>
        <w:t>شوند</w:t>
      </w:r>
      <w:r w:rsidRPr="00E6002E">
        <w:rPr>
          <w:rFonts w:ascii="Arial" w:hAnsi="Arial"/>
          <w:rtl/>
          <w:lang w:bidi="fa-IR"/>
        </w:rPr>
        <w:t xml:space="preserve">، وقتي ديگران پريشان </w:t>
      </w:r>
      <w:r w:rsidRPr="00E6002E">
        <w:rPr>
          <w:rFonts w:ascii="Arial" w:hAnsi="Arial" w:hint="cs"/>
          <w:rtl/>
          <w:lang w:bidi="fa-IR"/>
        </w:rPr>
        <w:t>هستند آنها در آرامش کامل به سر می برند، آنها همان دوستان خدا هستند که جهت آمادگی برای آن روز</w:t>
      </w:r>
      <w:r w:rsidR="00E7753A">
        <w:rPr>
          <w:rFonts w:ascii="Arial" w:hAnsi="Arial" w:hint="cs"/>
          <w:rtl/>
          <w:lang w:bidi="fa-IR"/>
        </w:rPr>
        <w:t xml:space="preserve"> خطرناک آستین همت را بالا کشیده</w:t>
      </w:r>
      <w:r w:rsidR="00E7753A">
        <w:rPr>
          <w:rFonts w:ascii="Arial" w:hAnsi="Arial" w:cs="CTraditional Arabic" w:hint="cs"/>
          <w:cs/>
          <w:lang w:bidi="fa-IR"/>
        </w:rPr>
        <w:t>‎</w:t>
      </w:r>
      <w:r w:rsidRPr="00E6002E">
        <w:rPr>
          <w:rFonts w:ascii="Arial" w:hAnsi="Arial" w:hint="cs"/>
          <w:rtl/>
          <w:lang w:bidi="fa-IR"/>
        </w:rPr>
        <w:t>اند و خود را برای عبادت</w:t>
      </w:r>
      <w:r w:rsidR="00E7753A">
        <w:rPr>
          <w:rFonts w:ascii="Arial" w:hAnsi="Arial" w:hint="cs"/>
          <w:rtl/>
          <w:lang w:bidi="fa-IR"/>
        </w:rPr>
        <w:t xml:space="preserve"> و نیایش مهیا نموده</w:t>
      </w:r>
      <w:r w:rsidR="00E7753A">
        <w:rPr>
          <w:rFonts w:ascii="Arial" w:hAnsi="Arial" w:cs="CTraditional Arabic" w:hint="cs"/>
          <w:cs/>
          <w:lang w:bidi="fa-IR"/>
        </w:rPr>
        <w:t>‎</w:t>
      </w:r>
      <w:r w:rsidRPr="00E6002E">
        <w:rPr>
          <w:rFonts w:ascii="Arial" w:hAnsi="Arial" w:hint="cs"/>
          <w:rtl/>
          <w:lang w:bidi="fa-IR"/>
        </w:rPr>
        <w:t>اند، هنگام بیرون آمدن ا</w:t>
      </w:r>
      <w:r w:rsidR="00E7753A">
        <w:rPr>
          <w:rFonts w:ascii="Arial" w:hAnsi="Arial" w:hint="cs"/>
          <w:rtl/>
          <w:lang w:bidi="fa-IR"/>
        </w:rPr>
        <w:t>ز قبر، فرشتگان به استقبالشان می</w:t>
      </w:r>
      <w:r w:rsidR="00E7753A">
        <w:rPr>
          <w:rFonts w:ascii="Arial" w:hAnsi="Arial" w:cs="CTraditional Arabic" w:hint="cs"/>
          <w:cs/>
          <w:lang w:bidi="fa-IR"/>
        </w:rPr>
        <w:t>‎</w:t>
      </w:r>
      <w:r w:rsidRPr="00E6002E">
        <w:rPr>
          <w:rFonts w:ascii="Arial" w:hAnsi="Arial" w:hint="cs"/>
          <w:rtl/>
          <w:lang w:bidi="fa-IR"/>
        </w:rPr>
        <w:t xml:space="preserve">آیند و آنها را از هر ترس و هراسی امین می دارند: </w:t>
      </w:r>
    </w:p>
    <w:p w:rsidR="00E6002E" w:rsidRPr="00E6002E" w:rsidRDefault="00E6002E" w:rsidP="00E7753A">
      <w:pPr>
        <w:ind w:firstLine="206"/>
        <w:rPr>
          <w:rFonts w:ascii="Arial" w:hAnsi="Arial" w:cs="Arial" w:hint="cs"/>
          <w:rtl/>
          <w:lang w:bidi="fa-IR"/>
        </w:rPr>
      </w:pPr>
      <w:r w:rsidRPr="00E6002E">
        <w:rPr>
          <w:rFonts w:ascii="QCF_BSML" w:hAnsi="QCF_BSML" w:cs="QCF_BSML"/>
          <w:sz w:val="32"/>
          <w:szCs w:val="32"/>
          <w:rtl/>
          <w:lang w:bidi="fa-IR"/>
        </w:rPr>
        <w:t xml:space="preserve">ﭽ </w:t>
      </w:r>
      <w:r w:rsidRPr="00E6002E">
        <w:rPr>
          <w:rFonts w:ascii="QCF_P330" w:hAnsi="QCF_P330" w:cs="QCF_P330"/>
          <w:sz w:val="32"/>
          <w:szCs w:val="32"/>
          <w:rtl/>
          <w:lang w:bidi="fa-IR"/>
        </w:rPr>
        <w:t xml:space="preserve">ﯢ  ﯣ ﯤ  ﯥ  ﯦ  ﯧ    ﯨ  ﯩ  ﯪ  ﯫ   </w:t>
      </w:r>
      <w:r w:rsidRPr="00E6002E">
        <w:rPr>
          <w:rFonts w:ascii="QCF_P331" w:hAnsi="QCF_P331" w:cs="QCF_P331"/>
          <w:sz w:val="32"/>
          <w:szCs w:val="32"/>
          <w:rtl/>
          <w:lang w:bidi="fa-IR"/>
        </w:rPr>
        <w:t xml:space="preserve">ﭑ  ﭒ  ﭓﭔ  ﭕ  ﭖ  ﭗ  ﭘ  ﭙ   ﭚ  ﭛ  ﭜ  ﭝ  ﭞ  ﭟ   ﭠﭡﭢ  ﭣﭤ  ﭥ  ﭦ   ﭧ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الأنبياء: ١٠١ </w:t>
      </w:r>
      <w:r w:rsidRPr="00E6002E">
        <w:rPr>
          <w:rFonts w:hint="cs"/>
          <w:sz w:val="27"/>
          <w:szCs w:val="27"/>
          <w:rtl/>
          <w:lang w:bidi="fa-IR"/>
        </w:rPr>
        <w:t>–</w:t>
      </w:r>
      <w:r w:rsidRPr="00E6002E">
        <w:rPr>
          <w:rFonts w:ascii="Traditional Arabic" w:hAnsi="Traditional Arabic" w:cs="Traditional Arabic"/>
          <w:rtl/>
          <w:lang w:bidi="fa-IR"/>
        </w:rPr>
        <w:t xml:space="preserve"> ١٠٣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آنان كه (به خاطر ايمان درست و انجام كارهاي خوب و پسنديده) قبلاً بديشان وعده نيك داده‌ايم، چنين كساني از دوزخ (و عذاب آن) دور نگاه داشته مي‌شوند. ‏‏ آنان حتّي صداي آتش دوزخ را هم نمي‌شنوند و بلكه در ميان آنچه خود مي‌خواهند و آرزو دارند جاودانه بسر مي‌برند ‏ هراس بزرگ (رستاخيز نه تنها) ايشان را غمگين نمي‌سازد، و بلكه فرشتگان (به استقبال آنان مي‌شتابند و براي تبريك و شاد باش) پذيرايشان مي‌گردند (و بديشان مي‌گويند:) اين همان روزي است كه به شما وعده داده مي‌شد.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هراس و وحشت بزرگ همان سختی و مشکلاتی است که هنگام بیرون آمدن از قبر دامنگیر آنها می شود، خداوند می فرماید: </w:t>
      </w:r>
    </w:p>
    <w:p w:rsidR="00E6002E" w:rsidRPr="00E6002E" w:rsidRDefault="00E6002E" w:rsidP="007326B2">
      <w:pPr>
        <w:ind w:firstLine="206"/>
        <w:rPr>
          <w:rFonts w:ascii="Arial" w:hAnsi="Arial" w:hint="cs"/>
          <w:rtl/>
          <w:lang w:bidi="fa-IR"/>
        </w:rPr>
      </w:pPr>
      <w:r w:rsidRPr="00E6002E">
        <w:rPr>
          <w:rFonts w:ascii="QCF_BSML" w:hAnsi="QCF_BSML" w:cs="QCF_BSML"/>
          <w:sz w:val="32"/>
          <w:szCs w:val="32"/>
          <w:rtl/>
          <w:lang w:bidi="fa-IR"/>
        </w:rPr>
        <w:t xml:space="preserve">ﭽ </w:t>
      </w:r>
      <w:r w:rsidRPr="00E6002E">
        <w:rPr>
          <w:rFonts w:ascii="QCF_P260" w:hAnsi="QCF_P260" w:cs="QCF_P260"/>
          <w:sz w:val="32"/>
          <w:szCs w:val="32"/>
          <w:rtl/>
          <w:lang w:bidi="fa-IR"/>
        </w:rPr>
        <w:t xml:space="preserve">ﯶ  ﯷ  ﯸ  ﯹ  ﯺ  ﯻ   ﯼﯽ  ﯾ    ﯿ  ﰀ      ﰁ  ﰂ  ﰃ   ﰄ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إبراهيم: ٤٢</w:t>
      </w:r>
      <w:r w:rsidRPr="00E6002E">
        <w:rPr>
          <w:rFonts w:ascii="Arial" w:hAnsi="Arial"/>
          <w:rtl/>
          <w:lang w:bidi="fa-IR"/>
        </w:rPr>
        <w:t>.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گمان مبر كه خدا از كارهائي كه ستمگران مي‌كنند بي‌خبر است.  (نه، بلكه مجازات) آنان را به روزي حوالت مي‌كند كه چشمها در آن (از خوف و هراس چيزهائي كه مي‌بيند) باز مي‌ماند.</w:t>
      </w:r>
      <w:r w:rsidRPr="00E6002E">
        <w:rPr>
          <w:rFonts w:ascii="Arial" w:hAnsi="Arial" w:hint="cs"/>
          <w:rtl/>
          <w:lang w:bidi="fa-IR"/>
        </w:rPr>
        <w:t>)</w:t>
      </w:r>
    </w:p>
    <w:p w:rsidR="00E6002E" w:rsidRPr="00E6002E" w:rsidRDefault="00E6002E" w:rsidP="00E7753A">
      <w:pPr>
        <w:ind w:firstLine="206"/>
        <w:jc w:val="lowKashida"/>
        <w:rPr>
          <w:rFonts w:ascii="Arial" w:hAnsi="Arial" w:hint="cs"/>
          <w:rtl/>
          <w:lang w:bidi="fa-IR"/>
        </w:rPr>
      </w:pPr>
      <w:r w:rsidRPr="00E6002E">
        <w:rPr>
          <w:rFonts w:ascii="Arial" w:hAnsi="Arial" w:hint="cs"/>
          <w:rtl/>
          <w:lang w:bidi="fa-IR"/>
        </w:rPr>
        <w:t xml:space="preserve">در آن روز هولناک منادی رحمان بانک بر می آورد که ای </w:t>
      </w:r>
      <w:r w:rsidR="00E7753A">
        <w:rPr>
          <w:rFonts w:ascii="Arial" w:hAnsi="Arial" w:hint="cs"/>
          <w:rtl/>
          <w:lang w:bidi="fa-IR"/>
        </w:rPr>
        <w:t>بندگان خدا</w:t>
      </w:r>
      <w:r w:rsidRPr="00E6002E">
        <w:rPr>
          <w:rFonts w:ascii="Arial" w:hAnsi="Arial" w:hint="cs"/>
          <w:rtl/>
          <w:lang w:bidi="fa-IR"/>
        </w:rPr>
        <w:t xml:space="preserve">! آرام بگیرید و هراسی به دل راه ندهید: </w:t>
      </w:r>
    </w:p>
    <w:p w:rsidR="00E6002E" w:rsidRPr="00E6002E" w:rsidRDefault="00E6002E" w:rsidP="007326B2">
      <w:pPr>
        <w:ind w:firstLine="206"/>
        <w:rPr>
          <w:rFonts w:hint="cs"/>
          <w:rtl/>
          <w:lang w:bidi="fa-IR"/>
        </w:rPr>
      </w:pPr>
      <w:r w:rsidRPr="00E6002E">
        <w:rPr>
          <w:rFonts w:ascii="QCF_BSML" w:hAnsi="QCF_BSML" w:cs="QCF_BSML"/>
          <w:sz w:val="32"/>
          <w:szCs w:val="32"/>
          <w:rtl/>
          <w:lang w:bidi="fa-IR"/>
        </w:rPr>
        <w:t xml:space="preserve">ﭽ </w:t>
      </w:r>
      <w:r w:rsidRPr="00E6002E">
        <w:rPr>
          <w:rFonts w:ascii="QCF_P494" w:hAnsi="QCF_P494" w:cs="QCF_P494"/>
          <w:sz w:val="32"/>
          <w:szCs w:val="32"/>
          <w:rtl/>
          <w:lang w:bidi="fa-IR"/>
        </w:rPr>
        <w:t xml:space="preserve">ﮤ  ﮥ   ﮦ   ﮧ  ﮨ  ﮩ  ﮪ   ﮫ  ﮬ  ﮭ  ﮮ  ﮯ   ﮰ  ﮱ  ﯓ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الزخرف: ٦٨ </w:t>
      </w:r>
      <w:r w:rsidRPr="00E6002E">
        <w:rPr>
          <w:rFonts w:hint="cs"/>
          <w:sz w:val="27"/>
          <w:szCs w:val="27"/>
          <w:rtl/>
          <w:lang w:bidi="fa-IR"/>
        </w:rPr>
        <w:t>–</w:t>
      </w:r>
      <w:r w:rsidRPr="00E6002E">
        <w:rPr>
          <w:rFonts w:ascii="Traditional Arabic" w:hAnsi="Traditional Arabic" w:cs="Traditional Arabic"/>
          <w:rtl/>
          <w:lang w:bidi="fa-IR"/>
        </w:rPr>
        <w:t xml:space="preserve"> ٦٩</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اي بندگان (پرهيزگار) من! امروز نه بيمي بر شما است (كه عذاب و عقابي گريبانگيرتا</w:t>
      </w:r>
      <w:r w:rsidR="00E7753A">
        <w:rPr>
          <w:rtl/>
          <w:lang w:bidi="fa-IR"/>
        </w:rPr>
        <w:t>ن شود) و نه غم و اندوهي داريد.</w:t>
      </w:r>
      <w:r w:rsidRPr="00E6002E">
        <w:rPr>
          <w:rtl/>
          <w:lang w:bidi="fa-IR"/>
        </w:rPr>
        <w:t xml:space="preserve"> آن بندگاني كه به آيه‌هاي ما ايمان آورده‌اند و مسلمان و مطيع فرمان (آفريدگار خود) بوده‌اند. ‏</w:t>
      </w:r>
      <w:r w:rsidRPr="00E6002E">
        <w:rPr>
          <w:rFonts w:hint="cs"/>
          <w:rtl/>
          <w:lang w:bidi="fa-IR"/>
        </w:rPr>
        <w:t>)</w:t>
      </w:r>
    </w:p>
    <w:p w:rsidR="00E6002E" w:rsidRPr="00E6002E" w:rsidRDefault="00E6002E" w:rsidP="007326B2">
      <w:pPr>
        <w:ind w:firstLine="206"/>
        <w:rPr>
          <w:rFonts w:hint="cs"/>
          <w:rtl/>
          <w:lang w:bidi="fa-IR"/>
        </w:rPr>
      </w:pPr>
      <w:r w:rsidRPr="00E6002E">
        <w:rPr>
          <w:rFonts w:ascii="QCF_BSML" w:hAnsi="QCF_BSML" w:cs="QCF_BSML"/>
          <w:sz w:val="32"/>
          <w:szCs w:val="32"/>
          <w:rtl/>
          <w:lang w:bidi="fa-IR"/>
        </w:rPr>
        <w:t xml:space="preserve">ﭽ </w:t>
      </w:r>
      <w:r w:rsidRPr="00E6002E">
        <w:rPr>
          <w:rFonts w:ascii="QCF_P216" w:hAnsi="QCF_P216" w:cs="QCF_P216"/>
          <w:sz w:val="32"/>
          <w:szCs w:val="32"/>
          <w:rtl/>
          <w:lang w:bidi="fa-IR"/>
        </w:rPr>
        <w:t xml:space="preserve">ﭑ  ﭒ  ﭓ  ﭔ  ﭕ  ﭖ  ﭗ  ﭘ  ﭙ  ﭚ   ﭛ  ﭜ  ﭝ  ﭞ  ﭟ  ﭠ  ﭡ  ﭢ      ﭣ  ﭤ  ﭥ  ﭦ  ﭧﭨ  ﭩ  ﭪ  ﭫ  ﭬﭭ   ﭮ  ﭯ  ﭰ  ﭱ  ﭲ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 xml:space="preserve">يونس: ٦٢ </w:t>
      </w:r>
      <w:r w:rsidRPr="00E6002E">
        <w:rPr>
          <w:rFonts w:hint="cs"/>
          <w:sz w:val="27"/>
          <w:szCs w:val="27"/>
          <w:rtl/>
          <w:lang w:bidi="fa-IR"/>
        </w:rPr>
        <w:t>–</w:t>
      </w:r>
      <w:r w:rsidRPr="00E6002E">
        <w:rPr>
          <w:rFonts w:ascii="Traditional Arabic" w:hAnsi="Traditional Arabic" w:cs="Traditional Arabic"/>
          <w:rtl/>
          <w:lang w:bidi="fa-IR"/>
        </w:rPr>
        <w:t xml:space="preserve"> ٦٤</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هان! بيگمان دوستان خداوند (سبحان) ترسي بر آنان (از خواري در دنيا و عذاب در آخرت) نيست و (بر از دست رفتن دنيا) غمگين نمي‌گردند‏ (دوستان خداوند) كسانيند كه ايمان آورده‌اند و تقوا پيشه كرده‌اند. ‏‏ براي آنان در دنيا (به هنگام مرگ) و در آخرت (در هنگامه رستاخيز) بشارت (به خوش</w:t>
      </w:r>
      <w:r w:rsidR="00E7753A">
        <w:rPr>
          <w:rtl/>
          <w:lang w:bidi="fa-IR"/>
        </w:rPr>
        <w:t>بختي و نيكبختي) است. سخنان خدا،</w:t>
      </w:r>
      <w:r w:rsidRPr="00E6002E">
        <w:rPr>
          <w:rtl/>
          <w:lang w:bidi="fa-IR"/>
        </w:rPr>
        <w:t xml:space="preserve"> (يعني وعده‌هائي كه خدا به پيغمبرانش مبني بر پيروزي و بهروزي و سعادت دو جهان داده است) تخلّف‌ناپذير است. اين (چيزي كه در دنيا و آخرت بدانان مژده داده مي‌شود) رسيدن به آرزو و رستگاري بزرگي است. ‏</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علت اینكه بندگان متقی خداوند در آرامش و اطمينان </w:t>
      </w:r>
      <w:r w:rsidRPr="00E6002E">
        <w:rPr>
          <w:rFonts w:hint="cs"/>
          <w:rtl/>
          <w:lang w:bidi="ar-KW"/>
        </w:rPr>
        <w:t>ب</w:t>
      </w:r>
      <w:r w:rsidR="00E7753A">
        <w:rPr>
          <w:rFonts w:hint="cs"/>
          <w:rtl/>
          <w:lang w:bidi="ar-KW"/>
        </w:rPr>
        <w:t xml:space="preserve">ه </w:t>
      </w:r>
      <w:r w:rsidRPr="00E6002E">
        <w:rPr>
          <w:rFonts w:hint="cs"/>
          <w:rtl/>
          <w:lang w:bidi="ar-KW"/>
        </w:rPr>
        <w:t xml:space="preserve">سر می‌برند </w:t>
      </w:r>
      <w:r w:rsidRPr="00E6002E">
        <w:rPr>
          <w:rFonts w:hint="cs"/>
          <w:rtl/>
          <w:lang w:bidi="fa-IR"/>
        </w:rPr>
        <w:t>این است که در دنیا با قلبی آباد به ترس</w:t>
      </w:r>
      <w:r w:rsidR="00E7753A">
        <w:rPr>
          <w:rFonts w:hint="cs"/>
          <w:rtl/>
          <w:lang w:bidi="fa-IR"/>
        </w:rPr>
        <w:t xml:space="preserve"> از خدا زندگی را سپری کردند، شب</w:t>
      </w:r>
      <w:r w:rsidRPr="00E6002E">
        <w:rPr>
          <w:rFonts w:hint="cs"/>
          <w:rtl/>
          <w:lang w:bidi="fa-IR"/>
        </w:rPr>
        <w:t>ها ر</w:t>
      </w:r>
      <w:r w:rsidR="00E7753A">
        <w:rPr>
          <w:rFonts w:hint="cs"/>
          <w:rtl/>
          <w:lang w:bidi="fa-IR"/>
        </w:rPr>
        <w:t>ا با عبادت به صبح رساندند و روز</w:t>
      </w:r>
      <w:r w:rsidRPr="00E6002E">
        <w:rPr>
          <w:rFonts w:hint="cs"/>
          <w:rtl/>
          <w:lang w:bidi="fa-IR"/>
        </w:rPr>
        <w:t xml:space="preserve">ها را تشنه ماندند و برای دیدار خداوند در روز واپسین خود را مهیا ساختند، پروردگار حال آنها را اینگونه بیان می فرماید: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79" w:hAnsi="QCF_P579" w:cs="QCF_P579"/>
          <w:sz w:val="32"/>
          <w:szCs w:val="32"/>
          <w:rtl/>
          <w:lang w:bidi="fa-IR"/>
        </w:rPr>
        <w:t xml:space="preserve">ﭴ  ﭵ  ﭶ   ﭷ  ﭸ  ﭹ  ﭺ  ﭻ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الإنسان: ١٠</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ما (از عذاب) پروردگارمان مي‌ترسيم‌؛ از (عذاب) روز بس ترشرو و سخت اخموئي</w:t>
      </w:r>
      <w:r w:rsidRPr="00E6002E">
        <w:rPr>
          <w:rFonts w:hint="cs"/>
          <w:rtl/>
          <w:lang w:bidi="fa-IR"/>
        </w:rPr>
        <w:t>)</w:t>
      </w:r>
    </w:p>
    <w:p w:rsidR="00E6002E" w:rsidRPr="00E6002E" w:rsidRDefault="00E6002E" w:rsidP="003948A9">
      <w:pPr>
        <w:ind w:firstLine="206"/>
        <w:jc w:val="lowKashida"/>
        <w:rPr>
          <w:rFonts w:hint="cs"/>
          <w:rtl/>
          <w:lang w:bidi="fa-IR"/>
        </w:rPr>
      </w:pPr>
      <w:r w:rsidRPr="00E6002E">
        <w:rPr>
          <w:rFonts w:hint="cs"/>
          <w:rtl/>
          <w:lang w:bidi="fa-IR"/>
        </w:rPr>
        <w:t xml:space="preserve">کسی که در زندگی دنیا دارای چنین حالتی باشد، در روز قیامت از هر بدی و گزندی دور خواهد ماند و آرامش کامل به دست خواهد آورد: </w:t>
      </w:r>
    </w:p>
    <w:p w:rsidR="00E6002E" w:rsidRPr="00E6002E" w:rsidRDefault="00E6002E" w:rsidP="003948A9">
      <w:pPr>
        <w:ind w:firstLine="206"/>
        <w:jc w:val="lowKashida"/>
        <w:rPr>
          <w:rFonts w:hint="cs"/>
          <w:rtl/>
          <w:lang w:bidi="fa-IR"/>
        </w:rPr>
      </w:pPr>
      <w:r w:rsidRPr="00E6002E">
        <w:rPr>
          <w:rFonts w:ascii="QCF_BSML" w:hAnsi="QCF_BSML" w:cs="QCF_BSML"/>
          <w:sz w:val="32"/>
          <w:szCs w:val="32"/>
          <w:rtl/>
          <w:lang w:bidi="fa-IR"/>
        </w:rPr>
        <w:t xml:space="preserve">ﭽ </w:t>
      </w:r>
      <w:r w:rsidRPr="00E6002E">
        <w:rPr>
          <w:rFonts w:ascii="QCF_P579" w:hAnsi="QCF_P579" w:cs="QCF_P579"/>
          <w:sz w:val="32"/>
          <w:szCs w:val="32"/>
          <w:rtl/>
          <w:lang w:bidi="fa-IR"/>
        </w:rPr>
        <w:t xml:space="preserve">ﭼ  ﭽ  ﭾ       ﭿ   ﮀ      ﮁ  ﮂ  ﮃ  ﮄ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r w:rsidRPr="00E6002E">
        <w:rPr>
          <w:rFonts w:ascii="Traditional Arabic" w:hAnsi="Traditional Arabic" w:cs="Traditional Arabic"/>
          <w:rtl/>
          <w:lang w:bidi="fa-IR"/>
        </w:rPr>
        <w:t>الإنسان: ١١</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به همين خاطر، خداوند آنان را از شرّ و بلاي آن روز محفوظ مي‌دارد، و ايشان را به خرّمي و شادماني مي‌رساند و در برابر صبري كه نموده‌اند، خداوند بهشت و جامه ابريشمين را پاداششان مي‌كند‏</w:t>
      </w:r>
      <w:r w:rsidRPr="00E6002E">
        <w:rPr>
          <w:rFonts w:hint="cs"/>
          <w:rtl/>
          <w:lang w:bidi="fa-IR"/>
        </w:rPr>
        <w:t>)</w:t>
      </w:r>
    </w:p>
    <w:p w:rsidR="00E6002E" w:rsidRPr="00E6002E" w:rsidRDefault="00E6002E" w:rsidP="003948A9">
      <w:pPr>
        <w:ind w:left="26" w:firstLine="206"/>
        <w:jc w:val="lowKashida"/>
        <w:rPr>
          <w:rFonts w:ascii="Arial" w:hAnsi="Arial" w:hint="cs"/>
          <w:rtl/>
          <w:lang w:bidi="fa-IR"/>
        </w:rPr>
      </w:pPr>
      <w:r w:rsidRPr="00E6002E">
        <w:rPr>
          <w:rFonts w:ascii="Arial" w:hAnsi="Arial"/>
          <w:rtl/>
          <w:lang w:bidi="fa-IR"/>
        </w:rPr>
        <w:t xml:space="preserve">ابو نعيم در حليه از شداد بن اوس روايت مي كند </w:t>
      </w:r>
      <w:r w:rsidRPr="00E6002E">
        <w:rPr>
          <w:rFonts w:ascii="Arial" w:hAnsi="Arial" w:hint="cs"/>
          <w:rtl/>
          <w:lang w:bidi="fa-IR"/>
        </w:rPr>
        <w:t>که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يقول الله عز وجل: وعزتي لا أجمع على عبدي خوفين ولا أجمع له أمنين إذا أمنني في الدنيا أخفته يوم القيامة وإذا خافني في الدنيا أمنته يوم القيامة</w:t>
      </w:r>
      <w:r w:rsidRPr="00E6002E">
        <w:rPr>
          <w:rStyle w:val="a4"/>
          <w:rFonts w:ascii="Lotus Linotype" w:hAnsi="Lotus Linotype" w:cs="Lotus Linotype"/>
          <w:sz w:val="32"/>
          <w:szCs w:val="32"/>
          <w:rtl/>
          <w:lang w:bidi="fa-IR"/>
        </w:rPr>
        <w:footnoteReference w:id="128"/>
      </w:r>
      <w:r w:rsidR="00E7753A">
        <w:rPr>
          <w:rFonts w:ascii="Traditional Arabic" w:hAnsi="Traditional Arabic" w:cs="Traditional Arabic" w:hint="cs"/>
          <w:sz w:val="32"/>
          <w:szCs w:val="32"/>
          <w:rtl/>
          <w:lang w:bidi="fa-IR"/>
        </w:rPr>
        <w:t>.</w:t>
      </w:r>
      <w:r w:rsidRPr="00E6002E">
        <w:rPr>
          <w:rFonts w:ascii="Traditional Arabic" w:hAnsi="Traditional Arabic" w:cs="Traditional Arabic"/>
          <w:sz w:val="32"/>
          <w:szCs w:val="32"/>
          <w:rtl/>
          <w:lang w:bidi="fa-IR"/>
        </w:rPr>
        <w:t xml:space="preserve"> </w:t>
      </w:r>
    </w:p>
    <w:p w:rsidR="00E6002E" w:rsidRPr="00E6002E" w:rsidRDefault="00E6002E" w:rsidP="003948A9">
      <w:pPr>
        <w:ind w:left="26" w:firstLine="206"/>
        <w:jc w:val="lowKashida"/>
        <w:rPr>
          <w:rFonts w:ascii="Arial" w:hAnsi="Arial"/>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rtl/>
          <w:lang w:bidi="fa-IR"/>
        </w:rPr>
        <w:t>خداوند مي فرمايد: سوگند به عز</w:t>
      </w:r>
      <w:r w:rsidR="00E7753A">
        <w:rPr>
          <w:rFonts w:ascii="Arial" w:hAnsi="Arial"/>
          <w:rtl/>
          <w:lang w:bidi="fa-IR"/>
        </w:rPr>
        <w:t>ت و بزرگي</w:t>
      </w:r>
      <w:r w:rsidR="00E7753A">
        <w:rPr>
          <w:rFonts w:ascii="Arial" w:hAnsi="Arial" w:cs="CTraditional Arabic" w:hint="cs"/>
          <w:cs/>
          <w:lang w:bidi="fa-IR"/>
        </w:rPr>
        <w:t>‎</w:t>
      </w:r>
      <w:r w:rsidRPr="00E6002E">
        <w:rPr>
          <w:rFonts w:ascii="Arial" w:hAnsi="Arial"/>
          <w:rtl/>
          <w:lang w:bidi="fa-IR"/>
        </w:rPr>
        <w:t>ام، من براي بنده خودم دو امن و دو خوف را جمع نمي كنم، اگر بنده در دنيا از من نترسد و فكر كند كه در امان است، روز محشر او را از خود مي ترسانم و او اگر در دنيا از من بترسد، روز محشر او را در امان قرارخواهم داد.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left="26" w:firstLine="206"/>
        <w:jc w:val="lowKashida"/>
        <w:rPr>
          <w:rFonts w:ascii="Arial" w:hAnsi="Arial" w:hint="cs"/>
          <w:rtl/>
          <w:lang w:bidi="fa-IR"/>
        </w:rPr>
      </w:pPr>
      <w:r w:rsidRPr="00E6002E">
        <w:rPr>
          <w:rFonts w:ascii="Arial" w:hAnsi="Arial" w:hint="cs"/>
          <w:rtl/>
          <w:lang w:bidi="fa-IR"/>
        </w:rPr>
        <w:t>فزونی اخلاص بنده در دنیا موجب اطمينان بیشتری در قیامت می شود، بنا بر این یکتاپرستانی که ای</w:t>
      </w:r>
      <w:r w:rsidR="00E7753A">
        <w:rPr>
          <w:rFonts w:ascii="Arial" w:hAnsi="Arial" w:hint="cs"/>
          <w:rtl/>
          <w:lang w:bidi="fa-IR"/>
        </w:rPr>
        <w:t>مان خود را قاطی ظلم و شرک نکرده</w:t>
      </w:r>
      <w:r w:rsidR="00E7753A">
        <w:rPr>
          <w:rFonts w:ascii="Arial" w:hAnsi="Arial" w:cs="CTraditional Arabic" w:hint="cs"/>
          <w:cs/>
          <w:lang w:bidi="fa-IR"/>
        </w:rPr>
        <w:t>‎</w:t>
      </w:r>
      <w:r w:rsidRPr="00E6002E">
        <w:rPr>
          <w:rFonts w:ascii="Arial" w:hAnsi="Arial" w:hint="cs"/>
          <w:rtl/>
          <w:lang w:bidi="fa-IR"/>
        </w:rPr>
        <w:t>اند، در روز قیامت از اطمي</w:t>
      </w:r>
      <w:r w:rsidR="00E7753A">
        <w:rPr>
          <w:rFonts w:ascii="Arial" w:hAnsi="Arial" w:hint="cs"/>
          <w:rtl/>
          <w:lang w:bidi="fa-IR"/>
        </w:rPr>
        <w:t>نان کاملی بر</w:t>
      </w:r>
      <w:r w:rsidRPr="00E6002E">
        <w:rPr>
          <w:rFonts w:ascii="Arial" w:hAnsi="Arial" w:hint="cs"/>
          <w:rtl/>
          <w:lang w:bidi="fa-IR"/>
        </w:rPr>
        <w:t xml:space="preserve">خوردار هستند، جواب ابراهیم در مقابل قوم مشرکش که او را از بت ها می ترسانند، از این مقوله است: </w:t>
      </w:r>
    </w:p>
    <w:p w:rsidR="00E6002E" w:rsidRPr="00E6002E" w:rsidRDefault="00E6002E" w:rsidP="007326B2">
      <w:pPr>
        <w:ind w:left="26" w:firstLine="206"/>
        <w:rPr>
          <w:rFonts w:ascii="Arial" w:hAnsi="Arial" w:cs="Arial" w:hint="cs"/>
          <w:sz w:val="18"/>
          <w:szCs w:val="18"/>
          <w:rtl/>
          <w:lang w:bidi="fa-IR"/>
        </w:rPr>
      </w:pPr>
      <w:r w:rsidRPr="00E6002E">
        <w:rPr>
          <w:rFonts w:ascii="QCF_BSML" w:hAnsi="QCF_BSML" w:cs="QCF_BSML"/>
          <w:sz w:val="32"/>
          <w:szCs w:val="32"/>
          <w:rtl/>
          <w:lang w:bidi="fa-IR"/>
        </w:rPr>
        <w:t xml:space="preserve">ﭽ </w:t>
      </w:r>
      <w:r w:rsidRPr="00E6002E">
        <w:rPr>
          <w:rFonts w:ascii="QCF_P137" w:hAnsi="QCF_P137" w:cs="QCF_P137"/>
          <w:sz w:val="32"/>
          <w:szCs w:val="32"/>
          <w:rtl/>
          <w:lang w:bidi="fa-IR"/>
        </w:rPr>
        <w:t xml:space="preserve">ﯲ  ﯳ  ﯴ  ﯵ  ﯶ     ﯷ  ﯸ  ﯹ  ﯺ  ﯻ  ﯼ  ﯽ  ﯾ  ﯿ   ﰀﰁ  ﰂ  ﰃ  ﰄ  ﰅﰆ  ﰇ   ﰈ           ﰉ  ﰊ   </w:t>
      </w:r>
      <w:r w:rsidRPr="00E6002E">
        <w:rPr>
          <w:rFonts w:ascii="QCF_P138" w:hAnsi="QCF_P138" w:cs="QCF_P138"/>
          <w:sz w:val="32"/>
          <w:szCs w:val="32"/>
          <w:rtl/>
          <w:lang w:bidi="fa-IR"/>
        </w:rPr>
        <w:t xml:space="preserve">ﭑ  ﭒ  ﭓ  ﭔ  ﭕ    ﭖ  ﭗ  ﭘ  ﭙ     ﭚ  ﭛ  ﭜ  </w:t>
      </w:r>
      <w:r w:rsidRPr="00E6002E">
        <w:rPr>
          <w:rFonts w:ascii="QCF_BSML" w:hAnsi="QCF_BSML" w:cs="QCF_BSML"/>
          <w:sz w:val="32"/>
          <w:szCs w:val="32"/>
          <w:rtl/>
          <w:lang w:bidi="fa-IR"/>
        </w:rPr>
        <w:t>ﭼ</w:t>
      </w:r>
      <w:r w:rsidRPr="00E6002E">
        <w:rPr>
          <w:rFonts w:ascii="Arial" w:hAnsi="Arial" w:cs="Arial"/>
          <w:sz w:val="18"/>
          <w:szCs w:val="18"/>
          <w:rtl/>
          <w:lang w:bidi="fa-IR"/>
        </w:rPr>
        <w:t xml:space="preserve"> </w:t>
      </w:r>
    </w:p>
    <w:p w:rsidR="00E6002E" w:rsidRPr="00E6002E" w:rsidRDefault="00E6002E" w:rsidP="007326B2">
      <w:pPr>
        <w:ind w:left="26" w:firstLine="206"/>
        <w:jc w:val="right"/>
        <w:rPr>
          <w:rFonts w:ascii="Arial" w:hAnsi="Arial" w:cs="Arial" w:hint="cs"/>
          <w:rtl/>
          <w:lang w:bidi="fa-IR"/>
        </w:rPr>
      </w:pPr>
      <w:r w:rsidRPr="00E6002E">
        <w:rPr>
          <w:rFonts w:ascii="Traditional Arabic" w:hAnsi="Traditional Arabic" w:cs="Traditional Arabic"/>
          <w:rtl/>
          <w:lang w:bidi="fa-IR"/>
        </w:rPr>
        <w:t>الأنعام: ٨١ - ٨٢</w:t>
      </w:r>
      <w:r w:rsidRPr="00E6002E">
        <w:rPr>
          <w:rFonts w:ascii="Traditional Arabic" w:hAnsi="Traditional Arabic" w:cs="Traditional Arabic"/>
          <w:lang w:bidi="fa-IR"/>
        </w:rPr>
        <w:t xml:space="preserve"> </w:t>
      </w:r>
    </w:p>
    <w:p w:rsidR="00E6002E" w:rsidRPr="00E6002E" w:rsidRDefault="00E6002E" w:rsidP="003948A9">
      <w:pPr>
        <w:ind w:left="26" w:firstLine="206"/>
        <w:jc w:val="lowKashida"/>
        <w:rPr>
          <w:rFonts w:ascii="AGA Arabesque" w:hAnsi="AGA Arabesque" w:hint="cs"/>
          <w:rtl/>
          <w:lang w:bidi="fa-IR"/>
        </w:rPr>
      </w:pPr>
      <w:r w:rsidRPr="00E6002E">
        <w:rPr>
          <w:rFonts w:ascii="AGA Arabesque" w:hAnsi="AGA Arabesque" w:hint="cs"/>
          <w:rtl/>
          <w:lang w:bidi="fa-IR"/>
        </w:rPr>
        <w:t>(</w:t>
      </w:r>
      <w:r w:rsidRPr="00E6002E">
        <w:rPr>
          <w:rFonts w:ascii="AGA Arabesque" w:hAnsi="AGA Arabesque"/>
          <w:rtl/>
          <w:lang w:bidi="fa-IR"/>
        </w:rPr>
        <w:t>چگونه من از چيزي كه (بي‌جان است و بت نام دارد و از روي ناداني) آن را انباز (خدا) مي‌سازيد مي‌ترسم‌؟ و حال آن كه شما از اين نمي‌ترسيد كه براي خداوند (جهان كه همه كائنات گواه بر يگانگي او است) چيزي را انباز مي‌سازيد كه خداوند دليلي بر (حقّانيّت پرستش) آن براي شما نفرستاده است‌؟ پس كدام يك از دو گروه (بت‌پرست و خداپرست) شايسته‌تر به امن و امان (و نترسيدن از مجازات يزدان) است، اگر مي‌دانيد (كه درست كدام و نادرست كدام است)؟‏ كساني كه ايمان آورده باشند و ايمان خود را با شرك (پرستش چيزي با خدا) نياميخته باشند، امن و امان ايشان را سزا است، و آنان راه‌يافتگان (راه حق و حقيقت) هستند‏</w:t>
      </w:r>
      <w:r w:rsidRPr="00E6002E">
        <w:rPr>
          <w:rFonts w:ascii="AGA Arabesque" w:hAnsi="AGA Arabesque" w:hint="cs"/>
          <w:rtl/>
          <w:lang w:bidi="fa-IR"/>
        </w:rPr>
        <w:t>)</w:t>
      </w:r>
      <w:r w:rsidRPr="00E6002E">
        <w:rPr>
          <w:rFonts w:ascii="AGA Arabesque" w:hAnsi="AGA Arabesque"/>
          <w:rtl/>
          <w:lang w:bidi="fa-IR"/>
        </w:rPr>
        <w:t xml:space="preserve"> ‏</w:t>
      </w:r>
    </w:p>
    <w:p w:rsidR="00E6002E" w:rsidRPr="00E6002E" w:rsidRDefault="00E6002E" w:rsidP="007326B2">
      <w:pPr>
        <w:pStyle w:val="3"/>
        <w:rPr>
          <w:rFonts w:hint="cs"/>
          <w:rtl/>
          <w:lang w:bidi="fa-IR"/>
        </w:rPr>
      </w:pPr>
      <w:bookmarkStart w:id="527" w:name="_Toc62932665"/>
      <w:bookmarkStart w:id="528" w:name="_Toc63026477"/>
      <w:bookmarkStart w:id="529" w:name="_Toc63026947"/>
      <w:bookmarkStart w:id="530" w:name="_Toc63027355"/>
      <w:bookmarkStart w:id="531" w:name="_Toc217318907"/>
      <w:bookmarkStart w:id="532" w:name="_Toc231223034"/>
      <w:r w:rsidRPr="00E6002E">
        <w:rPr>
          <w:rtl/>
          <w:lang w:bidi="fa-IR"/>
        </w:rPr>
        <w:t>مطلب دوم</w:t>
      </w:r>
      <w:r w:rsidRPr="00E6002E">
        <w:rPr>
          <w:rFonts w:hint="cs"/>
          <w:rtl/>
          <w:lang w:bidi="fa-IR"/>
        </w:rPr>
        <w:t>: یاران سایه</w:t>
      </w:r>
      <w:r w:rsidRPr="00E6002E">
        <w:rPr>
          <w:rFonts w:hint="cs"/>
          <w:rtl/>
          <w:lang w:bidi="ar-KW"/>
        </w:rPr>
        <w:t>‌</w:t>
      </w:r>
      <w:r w:rsidRPr="00E6002E">
        <w:rPr>
          <w:rFonts w:hint="cs"/>
          <w:rtl/>
          <w:lang w:bidi="fa-IR"/>
        </w:rPr>
        <w:t>ی عرش</w:t>
      </w:r>
      <w:bookmarkEnd w:id="527"/>
      <w:bookmarkEnd w:id="528"/>
      <w:bookmarkEnd w:id="529"/>
      <w:bookmarkEnd w:id="530"/>
      <w:bookmarkEnd w:id="531"/>
      <w:bookmarkEnd w:id="532"/>
    </w:p>
    <w:p w:rsidR="00E6002E" w:rsidRPr="00E6002E" w:rsidRDefault="00E6002E" w:rsidP="007326B2">
      <w:pPr>
        <w:ind w:left="26"/>
        <w:jc w:val="lowKashida"/>
        <w:rPr>
          <w:rFonts w:ascii="Arial" w:hAnsi="Arial" w:hint="cs"/>
          <w:rtl/>
          <w:lang w:bidi="fa-IR"/>
        </w:rPr>
      </w:pPr>
      <w:r w:rsidRPr="00E6002E">
        <w:rPr>
          <w:rFonts w:ascii="Arial" w:hAnsi="Arial"/>
          <w:rtl/>
          <w:lang w:bidi="fa-IR"/>
        </w:rPr>
        <w:t>روزي كه مردم در ميدان محشر در گرماي سوزان آفتاب با سختي ها</w:t>
      </w:r>
      <w:r w:rsidRPr="00E6002E">
        <w:rPr>
          <w:rFonts w:ascii="Arial" w:hAnsi="Arial" w:hint="cs"/>
          <w:rtl/>
          <w:lang w:bidi="fa-IR"/>
        </w:rPr>
        <w:t>يی</w:t>
      </w:r>
      <w:r w:rsidR="00E7753A">
        <w:rPr>
          <w:rFonts w:ascii="Arial" w:hAnsi="Arial"/>
          <w:rtl/>
          <w:lang w:bidi="fa-IR"/>
        </w:rPr>
        <w:t xml:space="preserve"> مواجه مي</w:t>
      </w:r>
      <w:r w:rsidR="00E7753A">
        <w:rPr>
          <w:rFonts w:ascii="Arial" w:hAnsi="Arial" w:cs="CTraditional Arabic" w:hint="cs"/>
          <w:cs/>
          <w:lang w:bidi="fa-IR"/>
        </w:rPr>
        <w:t>‎</w:t>
      </w:r>
      <w:r w:rsidRPr="00E6002E">
        <w:rPr>
          <w:rFonts w:ascii="Arial" w:hAnsi="Arial"/>
          <w:rtl/>
          <w:lang w:bidi="fa-IR"/>
        </w:rPr>
        <w:t>شوند كه كوهها</w:t>
      </w:r>
      <w:r w:rsidRPr="00E6002E">
        <w:rPr>
          <w:rFonts w:ascii="Arial" w:hAnsi="Arial" w:hint="cs"/>
          <w:rtl/>
          <w:lang w:bidi="fa-IR"/>
        </w:rPr>
        <w:t>ي</w:t>
      </w:r>
      <w:r w:rsidRPr="00E6002E">
        <w:rPr>
          <w:rFonts w:ascii="Arial" w:hAnsi="Arial"/>
          <w:rtl/>
          <w:lang w:bidi="fa-IR"/>
        </w:rPr>
        <w:t xml:space="preserve"> </w:t>
      </w:r>
      <w:r w:rsidRPr="00E6002E">
        <w:rPr>
          <w:rFonts w:ascii="Arial" w:hAnsi="Arial" w:hint="cs"/>
          <w:rtl/>
          <w:lang w:bidi="fa-IR"/>
        </w:rPr>
        <w:t xml:space="preserve">بلند و محکم </w:t>
      </w:r>
      <w:r w:rsidRPr="00E6002E">
        <w:rPr>
          <w:rFonts w:ascii="Arial" w:hAnsi="Arial"/>
          <w:rtl/>
          <w:lang w:bidi="fa-IR"/>
        </w:rPr>
        <w:t>تاب و</w:t>
      </w:r>
      <w:r w:rsidRPr="00E6002E">
        <w:rPr>
          <w:rFonts w:ascii="Arial" w:hAnsi="Arial" w:hint="cs"/>
          <w:rtl/>
          <w:lang w:bidi="fa-IR"/>
        </w:rPr>
        <w:t xml:space="preserve"> </w:t>
      </w:r>
      <w:r w:rsidRPr="00E6002E">
        <w:rPr>
          <w:rFonts w:ascii="Arial" w:hAnsi="Arial"/>
          <w:rtl/>
          <w:lang w:bidi="fa-IR"/>
        </w:rPr>
        <w:t xml:space="preserve">توان تحمل آن را ندارند، گروهي از </w:t>
      </w:r>
      <w:r w:rsidRPr="00E6002E">
        <w:rPr>
          <w:rFonts w:ascii="Arial" w:hAnsi="Arial" w:hint="cs"/>
          <w:rtl/>
          <w:lang w:bidi="fa-IR"/>
        </w:rPr>
        <w:t xml:space="preserve">برگزیدگان </w:t>
      </w:r>
      <w:r w:rsidRPr="00E6002E">
        <w:rPr>
          <w:rFonts w:ascii="Arial" w:hAnsi="Arial"/>
          <w:rtl/>
          <w:lang w:bidi="fa-IR"/>
        </w:rPr>
        <w:t>زير سايه عرش الهي در نهايت آرام</w:t>
      </w:r>
      <w:r w:rsidRPr="00E6002E">
        <w:rPr>
          <w:rFonts w:ascii="Arial" w:hAnsi="Arial" w:hint="cs"/>
          <w:rtl/>
          <w:lang w:bidi="fa-IR"/>
        </w:rPr>
        <w:t>ش</w:t>
      </w:r>
      <w:r w:rsidRPr="00E6002E">
        <w:rPr>
          <w:rFonts w:ascii="Arial" w:hAnsi="Arial"/>
          <w:rtl/>
          <w:lang w:bidi="fa-IR"/>
        </w:rPr>
        <w:t xml:space="preserve"> و اطمينان </w:t>
      </w:r>
      <w:r w:rsidRPr="00E6002E">
        <w:rPr>
          <w:rFonts w:ascii="Arial" w:hAnsi="Arial" w:hint="cs"/>
          <w:rtl/>
          <w:lang w:bidi="fa-IR"/>
        </w:rPr>
        <w:t>به سر می برند و از این نار</w:t>
      </w:r>
      <w:r w:rsidR="00E7753A">
        <w:rPr>
          <w:rFonts w:ascii="Arial" w:hAnsi="Arial" w:hint="cs"/>
          <w:rtl/>
          <w:lang w:bidi="fa-IR"/>
        </w:rPr>
        <w:t>ا</w:t>
      </w:r>
      <w:r w:rsidRPr="00E6002E">
        <w:rPr>
          <w:rFonts w:ascii="Arial" w:hAnsi="Arial" w:hint="cs"/>
          <w:rtl/>
          <w:lang w:bidi="fa-IR"/>
        </w:rPr>
        <w:t>حتی و هراسی که دیگران را فرا گرفته گزندی نمی بینند.</w:t>
      </w:r>
    </w:p>
    <w:p w:rsidR="00E6002E" w:rsidRPr="00E6002E" w:rsidRDefault="00E6002E" w:rsidP="003948A9">
      <w:pPr>
        <w:ind w:left="26" w:firstLine="206"/>
        <w:jc w:val="lowKashida"/>
        <w:rPr>
          <w:rFonts w:ascii="Arial" w:hAnsi="Arial" w:hint="cs"/>
          <w:rtl/>
          <w:lang w:bidi="fa-IR"/>
        </w:rPr>
      </w:pPr>
      <w:r w:rsidRPr="00E6002E">
        <w:rPr>
          <w:rFonts w:ascii="Arial" w:hAnsi="Arial"/>
          <w:rtl/>
          <w:lang w:bidi="fa-IR"/>
        </w:rPr>
        <w:t xml:space="preserve">اين دسته </w:t>
      </w:r>
      <w:r w:rsidRPr="00E6002E">
        <w:rPr>
          <w:rFonts w:ascii="Arial" w:hAnsi="Arial" w:hint="cs"/>
          <w:rtl/>
          <w:lang w:bidi="fa-IR"/>
        </w:rPr>
        <w:t>دارای همتی والا و عزم و</w:t>
      </w:r>
      <w:r w:rsidR="00E7753A">
        <w:rPr>
          <w:rFonts w:ascii="Arial" w:hAnsi="Arial" w:hint="cs"/>
          <w:rtl/>
          <w:lang w:bidi="fa-IR"/>
        </w:rPr>
        <w:t xml:space="preserve"> اراده</w:t>
      </w:r>
      <w:r w:rsidR="00E7753A">
        <w:rPr>
          <w:rFonts w:ascii="Arial" w:hAnsi="Arial" w:cs="CTraditional Arabic" w:hint="cs"/>
          <w:cs/>
          <w:lang w:bidi="fa-IR"/>
        </w:rPr>
        <w:t>‎</w:t>
      </w:r>
      <w:r w:rsidRPr="00E6002E">
        <w:rPr>
          <w:rFonts w:ascii="Arial" w:hAnsi="Arial" w:hint="cs"/>
          <w:rtl/>
          <w:lang w:bidi="fa-IR"/>
        </w:rPr>
        <w:t>ی آهنینی هستند</w:t>
      </w:r>
      <w:r w:rsidRPr="00E6002E">
        <w:rPr>
          <w:rFonts w:ascii="Arial" w:hAnsi="Arial"/>
          <w:rtl/>
          <w:lang w:bidi="fa-IR"/>
        </w:rPr>
        <w:t xml:space="preserve">، عقيده اسلامي </w:t>
      </w:r>
      <w:r w:rsidRPr="00E6002E">
        <w:rPr>
          <w:rFonts w:ascii="Arial" w:hAnsi="Arial" w:hint="cs"/>
          <w:rtl/>
          <w:lang w:bidi="fa-IR"/>
        </w:rPr>
        <w:t>با</w:t>
      </w:r>
      <w:r w:rsidRPr="00E6002E">
        <w:rPr>
          <w:rFonts w:ascii="Arial" w:hAnsi="Arial"/>
          <w:rtl/>
          <w:lang w:bidi="fa-IR"/>
        </w:rPr>
        <w:t xml:space="preserve"> خون و گوشت آنها عجين شده</w:t>
      </w:r>
      <w:r w:rsidRPr="00E6002E">
        <w:rPr>
          <w:rFonts w:ascii="Arial" w:hAnsi="Arial" w:hint="cs"/>
          <w:rtl/>
          <w:lang w:bidi="fa-IR"/>
        </w:rPr>
        <w:t xml:space="preserve">، </w:t>
      </w:r>
      <w:r w:rsidRPr="00E6002E">
        <w:rPr>
          <w:rFonts w:ascii="Arial" w:hAnsi="Arial" w:hint="cs"/>
          <w:rtl/>
          <w:lang w:bidi="ar-KW"/>
        </w:rPr>
        <w:t xml:space="preserve">زیرا </w:t>
      </w:r>
      <w:r w:rsidRPr="00E6002E">
        <w:rPr>
          <w:rFonts w:ascii="Arial" w:hAnsi="Arial"/>
          <w:rtl/>
          <w:lang w:bidi="fa-IR"/>
        </w:rPr>
        <w:t xml:space="preserve">ارزشهاي </w:t>
      </w:r>
      <w:r w:rsidRPr="00E6002E">
        <w:rPr>
          <w:rFonts w:ascii="Arial" w:hAnsi="Arial" w:hint="cs"/>
          <w:rtl/>
          <w:lang w:bidi="fa-IR"/>
        </w:rPr>
        <w:t>متعالی</w:t>
      </w:r>
      <w:r w:rsidRPr="00E6002E">
        <w:rPr>
          <w:rFonts w:ascii="Arial" w:hAnsi="Arial"/>
          <w:rtl/>
          <w:lang w:bidi="fa-IR"/>
        </w:rPr>
        <w:t xml:space="preserve"> اسلام بر آنها </w:t>
      </w:r>
      <w:r w:rsidRPr="00E6002E">
        <w:rPr>
          <w:rFonts w:ascii="Arial" w:hAnsi="Arial" w:hint="cs"/>
          <w:rtl/>
          <w:lang w:bidi="fa-IR"/>
        </w:rPr>
        <w:t>حکومت می کرد و یا مشغول کرداری بودند که در</w:t>
      </w:r>
      <w:r w:rsidR="00E7753A">
        <w:rPr>
          <w:rFonts w:ascii="Arial" w:hAnsi="Arial" w:hint="cs"/>
          <w:rtl/>
          <w:lang w:bidi="fa-IR"/>
        </w:rPr>
        <w:t xml:space="preserve"> میزان اسلام دارای اهمیت و وزنه</w:t>
      </w:r>
      <w:r w:rsidR="00E7753A">
        <w:rPr>
          <w:rFonts w:ascii="Arial" w:hAnsi="Arial" w:cs="CTraditional Arabic" w:hint="cs"/>
          <w:cs/>
          <w:lang w:bidi="fa-IR"/>
        </w:rPr>
        <w:t>‎</w:t>
      </w:r>
      <w:r w:rsidRPr="00E6002E">
        <w:rPr>
          <w:rFonts w:ascii="Arial" w:hAnsi="Arial" w:hint="cs"/>
          <w:rtl/>
          <w:lang w:bidi="fa-IR"/>
        </w:rPr>
        <w:t>ی فراوانی بود.</w:t>
      </w:r>
    </w:p>
    <w:p w:rsidR="00E6002E" w:rsidRPr="00E6002E" w:rsidRDefault="00E6002E" w:rsidP="003948A9">
      <w:pPr>
        <w:ind w:left="26" w:firstLine="206"/>
        <w:jc w:val="lowKashida"/>
        <w:rPr>
          <w:rFonts w:ascii="Arial" w:hAnsi="Arial"/>
          <w:rtl/>
          <w:lang w:bidi="fa-IR"/>
        </w:rPr>
      </w:pPr>
      <w:r w:rsidRPr="00E6002E">
        <w:rPr>
          <w:rFonts w:ascii="Arial" w:hAnsi="Arial" w:hint="cs"/>
          <w:rtl/>
          <w:lang w:bidi="fa-IR"/>
        </w:rPr>
        <w:t xml:space="preserve">یکی از این راد مردان </w:t>
      </w:r>
      <w:r w:rsidRPr="00E6002E">
        <w:rPr>
          <w:rFonts w:ascii="Arial" w:hAnsi="Arial"/>
          <w:rtl/>
          <w:lang w:bidi="fa-IR"/>
        </w:rPr>
        <w:t>امام عادل</w:t>
      </w:r>
      <w:r w:rsidRPr="00E6002E">
        <w:rPr>
          <w:rFonts w:ascii="Arial" w:hAnsi="Arial" w:hint="cs"/>
          <w:rtl/>
          <w:lang w:bidi="fa-IR"/>
        </w:rPr>
        <w:t>ی</w:t>
      </w:r>
      <w:r w:rsidRPr="00E6002E">
        <w:rPr>
          <w:rFonts w:ascii="Arial" w:hAnsi="Arial"/>
          <w:rtl/>
          <w:lang w:bidi="fa-IR"/>
        </w:rPr>
        <w:t xml:space="preserve"> </w:t>
      </w:r>
      <w:r w:rsidRPr="00E6002E">
        <w:rPr>
          <w:rFonts w:ascii="Arial" w:hAnsi="Arial" w:hint="cs"/>
          <w:rtl/>
          <w:lang w:bidi="fa-IR"/>
        </w:rPr>
        <w:t>است</w:t>
      </w:r>
      <w:r w:rsidRPr="00E6002E">
        <w:rPr>
          <w:rFonts w:ascii="Arial" w:hAnsi="Arial"/>
          <w:rtl/>
          <w:lang w:bidi="fa-IR"/>
        </w:rPr>
        <w:t xml:space="preserve"> كه با </w:t>
      </w:r>
      <w:r w:rsidRPr="00E6002E">
        <w:rPr>
          <w:rFonts w:ascii="Arial" w:hAnsi="Arial" w:hint="cs"/>
          <w:rtl/>
          <w:lang w:bidi="fa-IR"/>
        </w:rPr>
        <w:t>وجود قدرت و امکانات فراوان، از طغیان و فساد کردن فرسنگها فاصله گرفته‌ و</w:t>
      </w:r>
      <w:r w:rsidRPr="00E6002E">
        <w:rPr>
          <w:rFonts w:ascii="Arial" w:hAnsi="Arial"/>
          <w:rtl/>
          <w:lang w:bidi="fa-IR"/>
        </w:rPr>
        <w:t xml:space="preserve"> ميان انسانها </w:t>
      </w:r>
      <w:r w:rsidRPr="00E6002E">
        <w:rPr>
          <w:rFonts w:ascii="Arial" w:hAnsi="Arial" w:hint="cs"/>
          <w:rtl/>
          <w:lang w:bidi="fa-IR"/>
        </w:rPr>
        <w:t xml:space="preserve">با عدالت رفتار می کند و </w:t>
      </w:r>
      <w:r w:rsidRPr="00E6002E">
        <w:rPr>
          <w:rFonts w:ascii="Arial" w:hAnsi="Arial"/>
          <w:rtl/>
          <w:lang w:bidi="fa-IR"/>
        </w:rPr>
        <w:t>عد</w:t>
      </w:r>
      <w:r w:rsidRPr="00E6002E">
        <w:rPr>
          <w:rFonts w:ascii="Arial" w:hAnsi="Arial" w:hint="cs"/>
          <w:rtl/>
          <w:lang w:bidi="fa-IR"/>
        </w:rPr>
        <w:t>ل</w:t>
      </w:r>
      <w:r w:rsidRPr="00E6002E">
        <w:rPr>
          <w:rFonts w:ascii="Arial" w:hAnsi="Arial"/>
          <w:rtl/>
          <w:lang w:bidi="fa-IR"/>
        </w:rPr>
        <w:t xml:space="preserve"> و قسط را مطابق با موازين </w:t>
      </w:r>
      <w:r w:rsidRPr="00E6002E">
        <w:rPr>
          <w:rFonts w:ascii="Arial" w:hAnsi="Arial" w:hint="cs"/>
          <w:rtl/>
          <w:lang w:bidi="fa-IR"/>
        </w:rPr>
        <w:t xml:space="preserve">و اصول شرعی </w:t>
      </w:r>
      <w:r w:rsidRPr="00E6002E">
        <w:rPr>
          <w:rFonts w:ascii="Arial" w:hAnsi="Arial"/>
          <w:rtl/>
          <w:lang w:bidi="fa-IR"/>
        </w:rPr>
        <w:t xml:space="preserve">پياده </w:t>
      </w:r>
      <w:r w:rsidRPr="00E6002E">
        <w:rPr>
          <w:rFonts w:ascii="Arial" w:hAnsi="Arial" w:hint="cs"/>
          <w:rtl/>
          <w:lang w:bidi="fa-IR"/>
        </w:rPr>
        <w:t>می کند</w:t>
      </w:r>
      <w:r w:rsidRPr="00E6002E">
        <w:rPr>
          <w:rFonts w:ascii="Arial" w:hAnsi="Arial"/>
          <w:rtl/>
          <w:lang w:bidi="fa-IR"/>
        </w:rPr>
        <w:t xml:space="preserve">. </w:t>
      </w:r>
    </w:p>
    <w:p w:rsidR="00E6002E" w:rsidRPr="00E6002E" w:rsidRDefault="00E6002E" w:rsidP="003948A9">
      <w:pPr>
        <w:ind w:left="26" w:firstLine="206"/>
        <w:jc w:val="lowKashida"/>
        <w:rPr>
          <w:rFonts w:ascii="Arial" w:hAnsi="Arial"/>
          <w:rtl/>
          <w:lang w:bidi="fa-IR"/>
        </w:rPr>
      </w:pPr>
      <w:r w:rsidRPr="00E6002E">
        <w:rPr>
          <w:rFonts w:ascii="Arial" w:hAnsi="Arial" w:hint="cs"/>
          <w:rtl/>
          <w:lang w:bidi="fa-IR"/>
        </w:rPr>
        <w:t xml:space="preserve">یکی دیگر </w:t>
      </w:r>
      <w:r w:rsidRPr="00E6002E">
        <w:rPr>
          <w:rFonts w:ascii="Arial" w:hAnsi="Arial"/>
          <w:rtl/>
          <w:lang w:bidi="fa-IR"/>
        </w:rPr>
        <w:t xml:space="preserve">جواني </w:t>
      </w:r>
      <w:r w:rsidRPr="00E6002E">
        <w:rPr>
          <w:rFonts w:ascii="Arial" w:hAnsi="Arial" w:hint="cs"/>
          <w:rtl/>
          <w:lang w:bidi="fa-IR"/>
        </w:rPr>
        <w:t xml:space="preserve">است </w:t>
      </w:r>
      <w:r w:rsidRPr="00E6002E">
        <w:rPr>
          <w:rFonts w:ascii="Arial" w:hAnsi="Arial"/>
          <w:rtl/>
          <w:lang w:bidi="fa-IR"/>
        </w:rPr>
        <w:t>كه توام با بندگي خداوند پرورش يافته و نفس اماره را با لگام تقوي م</w:t>
      </w:r>
      <w:r w:rsidRPr="00E6002E">
        <w:rPr>
          <w:rFonts w:ascii="Arial" w:hAnsi="Arial" w:hint="cs"/>
          <w:rtl/>
          <w:lang w:bidi="fa-IR"/>
        </w:rPr>
        <w:t>ه</w:t>
      </w:r>
      <w:r w:rsidRPr="00E6002E">
        <w:rPr>
          <w:rFonts w:ascii="Arial" w:hAnsi="Arial"/>
          <w:rtl/>
          <w:lang w:bidi="fa-IR"/>
        </w:rPr>
        <w:t>ار</w:t>
      </w:r>
      <w:r w:rsidRPr="00E6002E">
        <w:rPr>
          <w:rFonts w:ascii="Arial" w:hAnsi="Arial" w:hint="cs"/>
          <w:rtl/>
          <w:lang w:bidi="fa-IR"/>
        </w:rPr>
        <w:t xml:space="preserve"> </w:t>
      </w:r>
      <w:r w:rsidRPr="00E6002E">
        <w:rPr>
          <w:rFonts w:ascii="Arial" w:hAnsi="Arial"/>
          <w:rtl/>
          <w:lang w:bidi="fa-IR"/>
        </w:rPr>
        <w:t xml:space="preserve">كرده </w:t>
      </w:r>
      <w:r w:rsidRPr="00E6002E">
        <w:rPr>
          <w:rFonts w:ascii="Arial" w:hAnsi="Arial" w:hint="cs"/>
          <w:rtl/>
          <w:lang w:bidi="fa-IR"/>
        </w:rPr>
        <w:t xml:space="preserve">و </w:t>
      </w:r>
      <w:r w:rsidRPr="00E6002E">
        <w:rPr>
          <w:rFonts w:ascii="Arial" w:hAnsi="Arial"/>
          <w:rtl/>
          <w:lang w:bidi="fa-IR"/>
        </w:rPr>
        <w:t>به هوس و خواسته هاي نفس اماره</w:t>
      </w:r>
      <w:r w:rsidRPr="00E6002E">
        <w:rPr>
          <w:rFonts w:ascii="Arial" w:hAnsi="Arial" w:hint="cs"/>
          <w:rtl/>
          <w:lang w:bidi="fa-IR"/>
        </w:rPr>
        <w:t xml:space="preserve">، </w:t>
      </w:r>
      <w:r w:rsidRPr="00E6002E">
        <w:rPr>
          <w:rFonts w:ascii="Arial" w:hAnsi="Arial"/>
          <w:rtl/>
          <w:lang w:bidi="fa-IR"/>
        </w:rPr>
        <w:t xml:space="preserve">پاسخ رد داده </w:t>
      </w:r>
      <w:r w:rsidRPr="00E6002E">
        <w:rPr>
          <w:rFonts w:ascii="Arial" w:hAnsi="Arial" w:hint="cs"/>
          <w:rtl/>
          <w:lang w:bidi="fa-IR"/>
        </w:rPr>
        <w:t xml:space="preserve">و </w:t>
      </w:r>
      <w:r w:rsidRPr="00E6002E">
        <w:rPr>
          <w:rFonts w:ascii="Arial" w:hAnsi="Arial"/>
          <w:rtl/>
          <w:lang w:bidi="fa-IR"/>
        </w:rPr>
        <w:t>عمرش را بدون آلايش ب</w:t>
      </w:r>
      <w:r w:rsidRPr="00E6002E">
        <w:rPr>
          <w:rFonts w:ascii="Arial" w:hAnsi="Arial" w:hint="cs"/>
          <w:rtl/>
          <w:lang w:bidi="fa-IR"/>
        </w:rPr>
        <w:t>ه</w:t>
      </w:r>
      <w:r w:rsidRPr="00E6002E">
        <w:rPr>
          <w:rFonts w:ascii="Arial" w:hAnsi="Arial"/>
          <w:rtl/>
          <w:lang w:bidi="fa-IR"/>
        </w:rPr>
        <w:t xml:space="preserve"> گناه سپري نموده است. </w:t>
      </w:r>
    </w:p>
    <w:p w:rsidR="00E6002E" w:rsidRPr="00E6002E" w:rsidRDefault="00E6002E" w:rsidP="003948A9">
      <w:pPr>
        <w:ind w:left="26" w:firstLine="206"/>
        <w:jc w:val="lowKashida"/>
        <w:rPr>
          <w:rFonts w:ascii="Arial" w:hAnsi="Arial"/>
          <w:rtl/>
          <w:lang w:bidi="fa-IR"/>
        </w:rPr>
      </w:pPr>
      <w:r w:rsidRPr="00E6002E">
        <w:rPr>
          <w:rFonts w:ascii="Arial" w:hAnsi="Arial" w:hint="cs"/>
          <w:rtl/>
          <w:lang w:bidi="fa-IR"/>
        </w:rPr>
        <w:t xml:space="preserve">یگی دیگر </w:t>
      </w:r>
      <w:r w:rsidRPr="00E6002E">
        <w:rPr>
          <w:rFonts w:ascii="Arial" w:hAnsi="Arial"/>
          <w:rtl/>
          <w:lang w:bidi="fa-IR"/>
        </w:rPr>
        <w:t>كساني كه با طاعت و بندگي</w:t>
      </w:r>
      <w:r w:rsidRPr="00E6002E">
        <w:rPr>
          <w:rFonts w:ascii="Arial" w:hAnsi="Arial" w:hint="cs"/>
          <w:rtl/>
          <w:lang w:bidi="fa-IR"/>
        </w:rPr>
        <w:t xml:space="preserve">، </w:t>
      </w:r>
      <w:r w:rsidRPr="00E6002E">
        <w:rPr>
          <w:rFonts w:ascii="Arial" w:hAnsi="Arial"/>
          <w:rtl/>
          <w:lang w:bidi="fa-IR"/>
        </w:rPr>
        <w:t xml:space="preserve">مساجد خدا را آباد كرده و در فضاي معنوي آنها </w:t>
      </w:r>
      <w:r w:rsidR="00E7753A">
        <w:rPr>
          <w:rFonts w:ascii="Arial" w:hAnsi="Arial"/>
          <w:rtl/>
          <w:lang w:bidi="fa-IR"/>
        </w:rPr>
        <w:t>احساس سكون و آرامش مي كنند و هر</w:t>
      </w:r>
      <w:r w:rsidRPr="00E6002E">
        <w:rPr>
          <w:rFonts w:ascii="Arial" w:hAnsi="Arial"/>
          <w:rtl/>
          <w:lang w:bidi="fa-IR"/>
        </w:rPr>
        <w:t>گاه از مساجد جدا شوند</w:t>
      </w:r>
      <w:r w:rsidRPr="00E6002E">
        <w:rPr>
          <w:rFonts w:ascii="Arial" w:hAnsi="Arial" w:hint="cs"/>
          <w:rtl/>
          <w:lang w:bidi="fa-IR"/>
        </w:rPr>
        <w:t xml:space="preserve">، </w:t>
      </w:r>
      <w:r w:rsidRPr="00E6002E">
        <w:rPr>
          <w:rFonts w:ascii="Arial" w:hAnsi="Arial"/>
          <w:rtl/>
          <w:lang w:bidi="fa-IR"/>
        </w:rPr>
        <w:t xml:space="preserve">روح و روانشان همواره متوجه مسجد خواهد بود. </w:t>
      </w:r>
    </w:p>
    <w:p w:rsidR="00E6002E" w:rsidRPr="00E6002E" w:rsidRDefault="00E6002E" w:rsidP="003948A9">
      <w:pPr>
        <w:ind w:left="26" w:firstLine="206"/>
        <w:jc w:val="lowKashida"/>
        <w:rPr>
          <w:rFonts w:ascii="Arial" w:hAnsi="Arial" w:hint="cs"/>
          <w:rtl/>
          <w:lang w:bidi="fa-IR"/>
        </w:rPr>
      </w:pPr>
      <w:r w:rsidRPr="00E6002E">
        <w:rPr>
          <w:rFonts w:ascii="Arial" w:hAnsi="Arial" w:hint="cs"/>
          <w:rtl/>
          <w:lang w:bidi="fa-IR"/>
        </w:rPr>
        <w:t xml:space="preserve">یکی دیگر </w:t>
      </w:r>
      <w:r w:rsidRPr="00E6002E">
        <w:rPr>
          <w:rFonts w:ascii="Arial" w:hAnsi="Arial"/>
          <w:rtl/>
          <w:lang w:bidi="fa-IR"/>
        </w:rPr>
        <w:t xml:space="preserve">كساني </w:t>
      </w:r>
      <w:r w:rsidRPr="00E6002E">
        <w:rPr>
          <w:rFonts w:ascii="Arial" w:hAnsi="Arial" w:hint="cs"/>
          <w:rtl/>
          <w:lang w:bidi="ar-KW"/>
        </w:rPr>
        <w:t xml:space="preserve">هستند </w:t>
      </w:r>
      <w:r w:rsidRPr="00E6002E">
        <w:rPr>
          <w:rFonts w:ascii="Arial" w:hAnsi="Arial"/>
          <w:rtl/>
          <w:lang w:bidi="fa-IR"/>
        </w:rPr>
        <w:t>كه صرفا بخاطر خداوند با همديگر محبت و دوستي مي كنند</w:t>
      </w:r>
      <w:r w:rsidRPr="00E6002E">
        <w:rPr>
          <w:rFonts w:ascii="Arial" w:hAnsi="Arial" w:hint="cs"/>
          <w:rtl/>
          <w:lang w:bidi="fa-IR"/>
        </w:rPr>
        <w:t xml:space="preserve"> و</w:t>
      </w:r>
      <w:r w:rsidRPr="00E6002E">
        <w:rPr>
          <w:rFonts w:ascii="Arial" w:hAnsi="Arial"/>
          <w:rtl/>
          <w:lang w:bidi="fa-IR"/>
        </w:rPr>
        <w:t xml:space="preserve"> پيوند برادري </w:t>
      </w:r>
      <w:r w:rsidRPr="00E6002E">
        <w:rPr>
          <w:rFonts w:ascii="Arial" w:hAnsi="Arial" w:hint="cs"/>
          <w:rtl/>
          <w:lang w:bidi="fa-IR"/>
        </w:rPr>
        <w:t xml:space="preserve">آنها فقط </w:t>
      </w:r>
      <w:r w:rsidRPr="00E6002E">
        <w:rPr>
          <w:rFonts w:ascii="Arial" w:hAnsi="Arial"/>
          <w:rtl/>
          <w:lang w:bidi="fa-IR"/>
        </w:rPr>
        <w:t>بخاطر خداوند</w:t>
      </w:r>
      <w:r w:rsidRPr="00E6002E">
        <w:rPr>
          <w:rFonts w:ascii="Arial" w:hAnsi="Arial" w:hint="cs"/>
          <w:rtl/>
          <w:lang w:bidi="fa-IR"/>
        </w:rPr>
        <w:t xml:space="preserve"> است، </w:t>
      </w:r>
      <w:r w:rsidRPr="00E6002E">
        <w:rPr>
          <w:rFonts w:ascii="Arial" w:hAnsi="Arial" w:hint="cs"/>
          <w:rtl/>
          <w:lang w:bidi="ar-KW"/>
        </w:rPr>
        <w:t>گردهما</w:t>
      </w:r>
      <w:r w:rsidR="00E7753A">
        <w:rPr>
          <w:rFonts w:ascii="Arial" w:hAnsi="Arial" w:hint="cs"/>
          <w:rtl/>
          <w:lang w:bidi="ar-KW"/>
        </w:rPr>
        <w:t>ی</w:t>
      </w:r>
      <w:r w:rsidRPr="00E6002E">
        <w:rPr>
          <w:rFonts w:ascii="Arial" w:hAnsi="Arial" w:hint="cs"/>
          <w:rtl/>
          <w:lang w:bidi="ar-KW"/>
        </w:rPr>
        <w:t>ی</w:t>
      </w:r>
      <w:r w:rsidR="00E7753A">
        <w:rPr>
          <w:rFonts w:ascii="Arial" w:hAnsi="Arial" w:cs="CTraditional Arabic" w:hint="cs"/>
          <w:cs/>
          <w:lang w:bidi="ar-KW"/>
        </w:rPr>
        <w:t>‎</w:t>
      </w:r>
      <w:r w:rsidR="00E7753A">
        <w:rPr>
          <w:rFonts w:ascii="Arial" w:hAnsi="Arial" w:hint="cs"/>
          <w:rtl/>
          <w:lang w:bidi="ar-KW"/>
        </w:rPr>
        <w:t>ا</w:t>
      </w:r>
      <w:r w:rsidRPr="00E6002E">
        <w:rPr>
          <w:rFonts w:ascii="Arial" w:hAnsi="Arial" w:hint="cs"/>
          <w:rtl/>
          <w:lang w:bidi="ar-KW"/>
        </w:rPr>
        <w:t>شان</w:t>
      </w:r>
      <w:r w:rsidRPr="00E6002E">
        <w:rPr>
          <w:rFonts w:ascii="Arial" w:hAnsi="Arial" w:hint="cs"/>
          <w:rtl/>
          <w:lang w:bidi="fa-IR"/>
        </w:rPr>
        <w:t xml:space="preserve"> در نیکی و تقوی و اصلاح است و </w:t>
      </w:r>
      <w:r w:rsidRPr="00E6002E">
        <w:rPr>
          <w:rFonts w:ascii="Arial" w:hAnsi="Arial"/>
          <w:rtl/>
          <w:lang w:bidi="fa-IR"/>
        </w:rPr>
        <w:t>جدايي آنها نيز مبتني بر اعمال نيك خواهد بود.</w:t>
      </w:r>
      <w:r w:rsidRPr="00E6002E">
        <w:rPr>
          <w:rFonts w:ascii="Arial" w:hAnsi="Arial" w:hint="cs"/>
          <w:rtl/>
          <w:lang w:bidi="fa-IR"/>
        </w:rPr>
        <w:t xml:space="preserve"> </w:t>
      </w:r>
    </w:p>
    <w:p w:rsidR="00E6002E" w:rsidRPr="00E6002E" w:rsidRDefault="00E6002E" w:rsidP="003948A9">
      <w:pPr>
        <w:ind w:firstLine="206"/>
        <w:jc w:val="lowKashida"/>
        <w:rPr>
          <w:rFonts w:ascii="Arial" w:hAnsi="Arial" w:cs="Arial" w:hint="cs"/>
          <w:rtl/>
          <w:lang w:bidi="fa-IR"/>
        </w:rPr>
      </w:pPr>
      <w:r w:rsidRPr="00E6002E">
        <w:rPr>
          <w:rFonts w:ascii="Arial" w:hAnsi="Arial" w:hint="cs"/>
          <w:rtl/>
          <w:lang w:bidi="fa-IR"/>
        </w:rPr>
        <w:t xml:space="preserve">یکی دیگر </w:t>
      </w:r>
      <w:r w:rsidRPr="00E6002E">
        <w:rPr>
          <w:rFonts w:ascii="Arial" w:hAnsi="Arial"/>
          <w:rtl/>
          <w:lang w:bidi="fa-IR"/>
        </w:rPr>
        <w:t>كساني</w:t>
      </w:r>
      <w:r w:rsidRPr="00E6002E">
        <w:rPr>
          <w:rFonts w:ascii="Arial" w:hAnsi="Arial" w:hint="cs"/>
          <w:rtl/>
          <w:lang w:bidi="fa-IR"/>
        </w:rPr>
        <w:t xml:space="preserve"> </w:t>
      </w:r>
      <w:r w:rsidRPr="00E6002E">
        <w:rPr>
          <w:rFonts w:ascii="Arial" w:hAnsi="Arial" w:hint="cs"/>
          <w:rtl/>
          <w:lang w:bidi="ar-KW"/>
        </w:rPr>
        <w:t xml:space="preserve">هستند </w:t>
      </w:r>
      <w:r w:rsidRPr="00E6002E">
        <w:rPr>
          <w:rFonts w:ascii="Arial" w:hAnsi="Arial"/>
          <w:rtl/>
          <w:lang w:bidi="fa-IR"/>
        </w:rPr>
        <w:t xml:space="preserve">كه زمينه گناه و فتنه </w:t>
      </w:r>
      <w:r w:rsidRPr="00E6002E">
        <w:rPr>
          <w:rFonts w:ascii="Arial" w:hAnsi="Arial" w:hint="cs"/>
          <w:rtl/>
          <w:lang w:bidi="fa-IR"/>
        </w:rPr>
        <w:t xml:space="preserve">در شکل </w:t>
      </w:r>
      <w:r w:rsidRPr="00E6002E">
        <w:rPr>
          <w:rFonts w:ascii="Arial" w:hAnsi="Arial"/>
          <w:rtl/>
          <w:lang w:bidi="fa-IR"/>
        </w:rPr>
        <w:t>زيباترين زن ها براي شان فراهم مي شود</w:t>
      </w:r>
      <w:r w:rsidRPr="00E6002E">
        <w:rPr>
          <w:rFonts w:ascii="Arial" w:hAnsi="Arial" w:hint="cs"/>
          <w:rtl/>
          <w:lang w:bidi="fa-IR"/>
        </w:rPr>
        <w:t xml:space="preserve">، </w:t>
      </w:r>
      <w:r w:rsidRPr="00E6002E">
        <w:rPr>
          <w:rFonts w:ascii="Arial" w:hAnsi="Arial"/>
          <w:rtl/>
          <w:lang w:bidi="fa-IR"/>
        </w:rPr>
        <w:t>اما تقوي و ترس از</w:t>
      </w:r>
      <w:r w:rsidRPr="00E6002E">
        <w:rPr>
          <w:rFonts w:ascii="Arial" w:hAnsi="Arial" w:hint="cs"/>
          <w:rtl/>
          <w:lang w:bidi="fa-IR"/>
        </w:rPr>
        <w:t xml:space="preserve"> </w:t>
      </w:r>
      <w:r w:rsidRPr="00E6002E">
        <w:rPr>
          <w:rFonts w:ascii="Arial" w:hAnsi="Arial"/>
          <w:rtl/>
          <w:lang w:bidi="fa-IR"/>
        </w:rPr>
        <w:t xml:space="preserve">خدا </w:t>
      </w:r>
      <w:r w:rsidR="00E7753A">
        <w:rPr>
          <w:rFonts w:ascii="Arial" w:hAnsi="Arial" w:hint="cs"/>
          <w:rtl/>
          <w:lang w:bidi="fa-IR"/>
        </w:rPr>
        <w:t>نمی گزارد مرت</w:t>
      </w:r>
      <w:r w:rsidRPr="00E6002E">
        <w:rPr>
          <w:rFonts w:ascii="Arial" w:hAnsi="Arial" w:hint="cs"/>
          <w:rtl/>
          <w:lang w:bidi="fa-IR"/>
        </w:rPr>
        <w:t>ک</w:t>
      </w:r>
      <w:r w:rsidR="00E7753A">
        <w:rPr>
          <w:rFonts w:ascii="Arial" w:hAnsi="Arial" w:hint="cs"/>
          <w:rtl/>
          <w:lang w:bidi="fa-IR"/>
        </w:rPr>
        <w:t>ب</w:t>
      </w:r>
      <w:r w:rsidRPr="00E6002E">
        <w:rPr>
          <w:rFonts w:ascii="Arial" w:hAnsi="Arial" w:hint="cs"/>
          <w:rtl/>
          <w:lang w:bidi="fa-IR"/>
        </w:rPr>
        <w:t xml:space="preserve"> عملی خلاف میل پروردگار شوند</w:t>
      </w:r>
      <w:r w:rsidRPr="00E6002E">
        <w:rPr>
          <w:rFonts w:ascii="Arial" w:hAnsi="Arial" w:cs="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یکی دیگر </w:t>
      </w:r>
      <w:r w:rsidRPr="00E6002E">
        <w:rPr>
          <w:rFonts w:ascii="Arial" w:hAnsi="Arial"/>
          <w:rtl/>
          <w:lang w:bidi="fa-IR"/>
        </w:rPr>
        <w:t xml:space="preserve">كساني </w:t>
      </w:r>
      <w:r w:rsidRPr="00E6002E">
        <w:rPr>
          <w:rFonts w:ascii="Arial" w:hAnsi="Arial" w:hint="cs"/>
          <w:rtl/>
          <w:lang w:bidi="ar-KW"/>
        </w:rPr>
        <w:t>هستند</w:t>
      </w:r>
      <w:r w:rsidRPr="00E6002E">
        <w:rPr>
          <w:rFonts w:ascii="Arial" w:hAnsi="Arial"/>
          <w:rtl/>
          <w:lang w:bidi="fa-IR"/>
        </w:rPr>
        <w:t xml:space="preserve"> كه فقط براي خشنودي خداوند انفاق مي كنند، </w:t>
      </w:r>
      <w:r w:rsidRPr="00E6002E">
        <w:rPr>
          <w:rFonts w:ascii="Arial" w:hAnsi="Arial" w:hint="cs"/>
          <w:rtl/>
          <w:lang w:bidi="fa-IR"/>
        </w:rPr>
        <w:t>و انفاق آنها در پنهانترین شیوه صورت می گیرد، به گون</w:t>
      </w:r>
      <w:r w:rsidRPr="00E6002E">
        <w:rPr>
          <w:rFonts w:ascii="Arial" w:hAnsi="Arial" w:hint="cs"/>
          <w:rtl/>
          <w:lang w:bidi="ar-KW"/>
        </w:rPr>
        <w:t>ه‌ا</w:t>
      </w:r>
      <w:r w:rsidRPr="00E6002E">
        <w:rPr>
          <w:rFonts w:ascii="Arial" w:hAnsi="Arial" w:hint="cs"/>
          <w:rtl/>
          <w:lang w:bidi="fa-IR"/>
        </w:rPr>
        <w:t>ی که خود هم از آن اطلاع پیدا نمی کنند.</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 xml:space="preserve">آخرین گروه </w:t>
      </w:r>
      <w:r w:rsidRPr="00E6002E">
        <w:rPr>
          <w:rFonts w:ascii="Arial" w:hAnsi="Arial"/>
          <w:rtl/>
          <w:lang w:bidi="fa-IR"/>
        </w:rPr>
        <w:t xml:space="preserve">كساني </w:t>
      </w:r>
      <w:r w:rsidRPr="00E6002E">
        <w:rPr>
          <w:rFonts w:ascii="Arial" w:hAnsi="Arial" w:hint="cs"/>
          <w:rtl/>
          <w:lang w:bidi="ar-KW"/>
        </w:rPr>
        <w:t>هستند</w:t>
      </w:r>
      <w:r w:rsidRPr="00E6002E">
        <w:rPr>
          <w:rFonts w:ascii="Arial" w:hAnsi="Arial"/>
          <w:rtl/>
          <w:lang w:bidi="fa-IR"/>
        </w:rPr>
        <w:t xml:space="preserve"> كه دلهايشان سرشا</w:t>
      </w:r>
      <w:r w:rsidRPr="00E6002E">
        <w:rPr>
          <w:rFonts w:ascii="Arial" w:hAnsi="Arial" w:hint="cs"/>
          <w:rtl/>
          <w:lang w:bidi="fa-IR"/>
        </w:rPr>
        <w:t xml:space="preserve">ر و مملو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خوف خداوند</w:t>
      </w:r>
      <w:r w:rsidRPr="00E6002E">
        <w:rPr>
          <w:rFonts w:ascii="Arial" w:hAnsi="Arial" w:hint="cs"/>
          <w:rtl/>
          <w:lang w:bidi="fa-IR"/>
        </w:rPr>
        <w:t xml:space="preserve"> </w:t>
      </w:r>
      <w:r w:rsidRPr="00E6002E">
        <w:rPr>
          <w:rFonts w:ascii="Arial" w:hAnsi="Arial"/>
          <w:rtl/>
          <w:lang w:bidi="fa-IR"/>
        </w:rPr>
        <w:t>است و</w:t>
      </w:r>
      <w:r w:rsidRPr="00E6002E">
        <w:rPr>
          <w:rFonts w:ascii="Arial" w:hAnsi="Arial" w:hint="cs"/>
          <w:rtl/>
          <w:lang w:bidi="fa-IR"/>
        </w:rPr>
        <w:t xml:space="preserve"> بر </w:t>
      </w:r>
      <w:r w:rsidRPr="00E6002E">
        <w:rPr>
          <w:rFonts w:ascii="Arial" w:hAnsi="Arial"/>
          <w:rtl/>
          <w:lang w:bidi="fa-IR"/>
        </w:rPr>
        <w:t>اثر</w:t>
      </w:r>
      <w:r w:rsidRPr="00E6002E">
        <w:rPr>
          <w:rFonts w:ascii="Arial" w:hAnsi="Arial" w:hint="cs"/>
          <w:rtl/>
          <w:lang w:bidi="fa-IR"/>
        </w:rPr>
        <w:t xml:space="preserve"> </w:t>
      </w:r>
      <w:r w:rsidRPr="00E6002E">
        <w:rPr>
          <w:rFonts w:ascii="Arial" w:hAnsi="Arial"/>
          <w:rtl/>
          <w:lang w:bidi="fa-IR"/>
        </w:rPr>
        <w:t>آن</w:t>
      </w:r>
      <w:r w:rsidRPr="00E6002E">
        <w:rPr>
          <w:rFonts w:ascii="Arial" w:hAnsi="Arial" w:hint="cs"/>
          <w:rtl/>
          <w:lang w:bidi="fa-IR"/>
        </w:rPr>
        <w:t xml:space="preserve"> ترس و خوف</w:t>
      </w:r>
      <w:r w:rsidRPr="00E6002E">
        <w:rPr>
          <w:rFonts w:ascii="Arial" w:hAnsi="Arial"/>
          <w:rtl/>
          <w:lang w:bidi="fa-IR"/>
        </w:rPr>
        <w:t xml:space="preserve"> در</w:t>
      </w:r>
      <w:r w:rsidRPr="00E6002E">
        <w:rPr>
          <w:rFonts w:ascii="Arial" w:hAnsi="Arial" w:hint="cs"/>
          <w:rtl/>
          <w:lang w:bidi="fa-IR"/>
        </w:rPr>
        <w:t xml:space="preserve"> </w:t>
      </w:r>
      <w:r w:rsidRPr="00E6002E">
        <w:rPr>
          <w:rFonts w:ascii="Arial" w:hAnsi="Arial"/>
          <w:rtl/>
          <w:lang w:bidi="fa-IR"/>
        </w:rPr>
        <w:t>عالم تنهايي</w:t>
      </w:r>
      <w:r w:rsidRPr="00E6002E">
        <w:rPr>
          <w:rFonts w:ascii="Arial" w:hAnsi="Arial" w:hint="cs"/>
          <w:rtl/>
          <w:lang w:bidi="fa-IR"/>
        </w:rPr>
        <w:t xml:space="preserve">، </w:t>
      </w:r>
      <w:r w:rsidRPr="00E6002E">
        <w:rPr>
          <w:rFonts w:ascii="Arial" w:hAnsi="Arial"/>
          <w:rtl/>
          <w:lang w:bidi="fa-IR"/>
        </w:rPr>
        <w:t xml:space="preserve">اشك مي ريزند.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بخاري ومسلم در</w:t>
      </w:r>
      <w:r w:rsidRPr="00E6002E">
        <w:rPr>
          <w:rFonts w:ascii="Arial" w:hAnsi="Arial" w:hint="cs"/>
          <w:rtl/>
          <w:lang w:bidi="fa-IR"/>
        </w:rPr>
        <w:t xml:space="preserve"> </w:t>
      </w:r>
      <w:r w:rsidRPr="00E6002E">
        <w:rPr>
          <w:rFonts w:ascii="Arial" w:hAnsi="Arial"/>
          <w:rtl/>
          <w:lang w:bidi="fa-IR"/>
        </w:rPr>
        <w:t>صح</w:t>
      </w:r>
      <w:r w:rsidRPr="00E6002E">
        <w:rPr>
          <w:rFonts w:ascii="Arial" w:hAnsi="Arial" w:hint="cs"/>
          <w:rtl/>
          <w:lang w:bidi="fa-IR"/>
        </w:rPr>
        <w:t>ی</w:t>
      </w:r>
      <w:r w:rsidRPr="00E6002E">
        <w:rPr>
          <w:rFonts w:ascii="Arial" w:hAnsi="Arial"/>
          <w:rtl/>
          <w:lang w:bidi="fa-IR"/>
        </w:rPr>
        <w:t>ح خود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حضرت ابي هريره </w:t>
      </w:r>
      <w:r w:rsidRPr="00E6002E">
        <w:rPr>
          <w:rFonts w:ascii="Arial" w:hAnsi="Arial" w:hint="cs"/>
          <w:rtl/>
          <w:lang w:bidi="fa-IR"/>
        </w:rPr>
        <w:t xml:space="preserve">یار وفادار پیامبر، </w:t>
      </w:r>
      <w:r w:rsidR="00E7753A">
        <w:rPr>
          <w:rFonts w:ascii="Arial" w:hAnsi="Arial"/>
          <w:rtl/>
          <w:lang w:bidi="fa-IR"/>
        </w:rPr>
        <w:t>روايت مي كن</w:t>
      </w:r>
      <w:r w:rsidRPr="00E6002E">
        <w:rPr>
          <w:rFonts w:ascii="Arial" w:hAnsi="Arial"/>
          <w:rtl/>
          <w:lang w:bidi="fa-IR"/>
        </w:rPr>
        <w:t>د</w:t>
      </w:r>
      <w:r w:rsidRPr="00E6002E">
        <w:rPr>
          <w:rFonts w:ascii="Arial" w:hAnsi="Arial" w:hint="cs"/>
          <w:rtl/>
          <w:lang w:bidi="fa-IR"/>
        </w:rPr>
        <w:t xml:space="preserve"> که </w:t>
      </w:r>
      <w:r w:rsidRPr="00E6002E">
        <w:rPr>
          <w:rFonts w:ascii="Arial" w:hAnsi="Arial"/>
          <w:rtl/>
          <w:lang w:bidi="fa-IR"/>
        </w:rPr>
        <w:t>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rPr>
          <w:rFonts w:ascii="Traditional Arabic" w:hAnsi="Traditional Arabic" w:cs="Traditional Arabic" w:hint="cs"/>
          <w:sz w:val="32"/>
          <w:szCs w:val="32"/>
          <w:rtl/>
          <w:lang w:bidi="fa-IR"/>
        </w:rPr>
      </w:pPr>
      <w:r w:rsidRPr="00E6002E">
        <w:rPr>
          <w:rFonts w:ascii="Traditional Arabic" w:hAnsi="Traditional Arabic" w:cs="Traditional Arabic"/>
          <w:sz w:val="32"/>
          <w:szCs w:val="32"/>
          <w:rtl/>
          <w:lang w:bidi="fa-IR"/>
        </w:rPr>
        <w:t>سَبْعَةٌ يُظِلُّهُمْ اللَّهُ فِي ظِلِّهِ يَوْمَ لَا ظِلَّ إِلَّا ظِلُّهُ الْإِمَامُ الْعَادِلُ وَشَابٌّ نَشَأَ فِي عِبَادَةِ رَبِّهِ وَرَجُلٌ قَلْبُهُ مُعَلَّقٌ فِي الْمَسَاجِدِ وَرَجُلَانِ تَحَابَّا فِي اللَّهِ اجْتَمَعَا عَلَيْهِ وَتَفَرَّقَا عَلَيْهِ وَرَجُلٌ طَلَبَتْهُ امْرَأَةٌ ذَاتُ مَنْصِبٍ وَجَمَالٍ فَقَالَ إِنِّي أَخَافُ اللَّهَ وَرَجُلٌ تَصَدَّقَ أَخْفَى حَتَّى لَا تَعْلَمَ شِمَالُهُ مَا تُنْفِقُ يَمِينُهُ وَرَجُلٌ ذَكَرَ اللَّهَ خَالِيًا فَفَاضَتْ عَيْنَاهُ</w:t>
      </w:r>
      <w:r w:rsidRPr="00E6002E">
        <w:rPr>
          <w:rStyle w:val="a4"/>
          <w:rFonts w:ascii="Lotus Linotype" w:hAnsi="Lotus Linotype" w:cs="Lotus Linotype"/>
          <w:sz w:val="30"/>
          <w:szCs w:val="30"/>
          <w:rtl/>
          <w:lang w:bidi="fa-IR"/>
        </w:rPr>
        <w:footnoteReference w:id="129"/>
      </w:r>
      <w:r w:rsidR="00E7753A">
        <w:rPr>
          <w:rFonts w:ascii="Traditional Arabic" w:hAnsi="Traditional Arabic" w:cs="Traditional Arabic" w:hint="cs"/>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hint="cs"/>
          <w:rtl/>
          <w:lang w:bidi="fa-IR"/>
        </w:rPr>
        <w:t>(هفت گروهند که در روزی که هیچ سایه‌ای به جز سایه خداوند وجود ندارد خداوند آنها را زیر سایه خودش می‌گیرد. رهبر عدالت‌پیشه، جوانی که در عبادت خدا رشد کرده باشد، و مردی که قلبش به مسجد معلق است، و دو نفری که در راه خدا با یکدیگر دوست شده و نشست و برخاستشان به خاطر خدا باشد، و مردی که وقتی زنی با شخصیت و زیبا از او تقاضای فعل حرامی را کند بگوید: من از خدا می‌ترسم، و کسی که آنقدر مخفیانه صدقه می‌دهد که دست چپش از صدقه دست راستش بی‌خبر می‌ماند، و کسی که در خلوت با یاد خدا اشک بریزد</w:t>
      </w:r>
      <w:r w:rsidRPr="00E6002E">
        <w:rPr>
          <w:rFonts w:ascii="Arial" w:hAnsi="Arial" w:hint="cs"/>
          <w:rtl/>
          <w:lang w:bidi="fa-IR"/>
        </w:rPr>
        <w:t>).</w:t>
      </w:r>
    </w:p>
    <w:p w:rsidR="00E6002E" w:rsidRPr="00E6002E" w:rsidRDefault="00E6002E" w:rsidP="001A51AF">
      <w:pPr>
        <w:pStyle w:val="3"/>
        <w:jc w:val="lowKashida"/>
        <w:rPr>
          <w:rtl/>
          <w:lang w:bidi="fa-IR"/>
        </w:rPr>
      </w:pPr>
      <w:bookmarkStart w:id="533" w:name="_Toc62932666"/>
      <w:bookmarkStart w:id="534" w:name="_Toc63026478"/>
      <w:bookmarkStart w:id="535" w:name="_Toc63026948"/>
      <w:bookmarkStart w:id="536" w:name="_Toc63027356"/>
      <w:bookmarkStart w:id="537" w:name="_Toc217318908"/>
      <w:bookmarkStart w:id="538" w:name="_Toc231223035"/>
      <w:r w:rsidRPr="00E6002E">
        <w:rPr>
          <w:rtl/>
          <w:lang w:bidi="fa-IR"/>
        </w:rPr>
        <w:t>مطلب سوم</w:t>
      </w:r>
      <w:r w:rsidR="00E7753A">
        <w:rPr>
          <w:rFonts w:hint="cs"/>
          <w:rtl/>
          <w:lang w:bidi="fa-IR"/>
        </w:rPr>
        <w:t xml:space="preserve">: </w:t>
      </w:r>
      <w:r w:rsidRPr="00E6002E">
        <w:rPr>
          <w:rtl/>
          <w:lang w:bidi="fa-IR"/>
        </w:rPr>
        <w:t xml:space="preserve">كساني كه </w:t>
      </w:r>
      <w:r w:rsidRPr="00E6002E">
        <w:rPr>
          <w:rFonts w:hint="cs"/>
          <w:rtl/>
          <w:lang w:bidi="ar-KW"/>
        </w:rPr>
        <w:t>در راستای</w:t>
      </w:r>
      <w:r w:rsidRPr="00E6002E">
        <w:rPr>
          <w:rtl/>
          <w:lang w:bidi="fa-IR"/>
        </w:rPr>
        <w:t xml:space="preserve"> حل مشكل ديگران گام برمي</w:t>
      </w:r>
      <w:r w:rsidRPr="00E6002E">
        <w:rPr>
          <w:rFonts w:cs="2  Lotus" w:hint="cs"/>
          <w:rtl/>
          <w:lang w:bidi="fa-IR"/>
        </w:rPr>
        <w:t>‌</w:t>
      </w:r>
      <w:r w:rsidRPr="00E6002E">
        <w:rPr>
          <w:rtl/>
          <w:lang w:bidi="fa-IR"/>
        </w:rPr>
        <w:t>دارند</w:t>
      </w:r>
      <w:bookmarkEnd w:id="533"/>
      <w:bookmarkEnd w:id="534"/>
      <w:bookmarkEnd w:id="535"/>
      <w:bookmarkEnd w:id="536"/>
      <w:bookmarkEnd w:id="537"/>
      <w:bookmarkEnd w:id="538"/>
    </w:p>
    <w:p w:rsidR="00E6002E" w:rsidRPr="00E6002E" w:rsidRDefault="00E6002E" w:rsidP="00E7753A">
      <w:pPr>
        <w:jc w:val="lowKashida"/>
        <w:rPr>
          <w:rFonts w:ascii="Arial" w:hAnsi="Arial" w:hint="cs"/>
          <w:rtl/>
          <w:lang w:bidi="fa-IR"/>
        </w:rPr>
      </w:pPr>
      <w:r w:rsidRPr="00E6002E">
        <w:rPr>
          <w:rFonts w:ascii="Arial" w:hAnsi="Arial"/>
          <w:rtl/>
          <w:lang w:bidi="fa-IR"/>
        </w:rPr>
        <w:t>بزرگترين چيزي كه روز قيامت مشكل و گرفتاري انسانها را</w:t>
      </w:r>
      <w:r w:rsidRPr="00E6002E">
        <w:rPr>
          <w:rFonts w:ascii="Arial" w:hAnsi="Arial" w:hint="cs"/>
          <w:rtl/>
          <w:lang w:bidi="fa-IR"/>
        </w:rPr>
        <w:t xml:space="preserve"> </w:t>
      </w:r>
      <w:r w:rsidRPr="00E6002E">
        <w:rPr>
          <w:rFonts w:ascii="Arial" w:hAnsi="Arial"/>
          <w:rtl/>
          <w:lang w:bidi="fa-IR"/>
        </w:rPr>
        <w:t>حل مي</w:t>
      </w:r>
      <w:r w:rsidR="00E7753A">
        <w:rPr>
          <w:rFonts w:ascii="Arial" w:hAnsi="Arial" w:cs="CTraditional Arabic" w:hint="cs"/>
          <w:cs/>
          <w:lang w:bidi="fa-IR"/>
        </w:rPr>
        <w:t>‎</w:t>
      </w:r>
      <w:r w:rsidR="00E7753A">
        <w:rPr>
          <w:rFonts w:ascii="Arial" w:hAnsi="Arial"/>
          <w:rtl/>
          <w:lang w:bidi="fa-IR"/>
        </w:rPr>
        <w:t>كند، گام بردا</w:t>
      </w:r>
      <w:r w:rsidRPr="00E6002E">
        <w:rPr>
          <w:rFonts w:ascii="Arial" w:hAnsi="Arial"/>
          <w:rtl/>
          <w:lang w:bidi="fa-IR"/>
        </w:rPr>
        <w:t>شتن در</w:t>
      </w:r>
      <w:r w:rsidRPr="00E6002E">
        <w:rPr>
          <w:rFonts w:ascii="Arial" w:hAnsi="Arial" w:hint="cs"/>
          <w:rtl/>
          <w:lang w:bidi="fa-IR"/>
        </w:rPr>
        <w:t xml:space="preserve"> </w:t>
      </w:r>
      <w:r w:rsidRPr="00E6002E">
        <w:rPr>
          <w:rFonts w:ascii="Arial" w:hAnsi="Arial"/>
          <w:rtl/>
          <w:lang w:bidi="fa-IR"/>
        </w:rPr>
        <w:t>رفع مشكلات</w:t>
      </w:r>
      <w:r w:rsidR="00E7753A">
        <w:rPr>
          <w:rFonts w:ascii="Arial" w:hAnsi="Arial" w:hint="cs"/>
          <w:rtl/>
          <w:lang w:bidi="fa-IR"/>
        </w:rPr>
        <w:t xml:space="preserve"> </w:t>
      </w:r>
      <w:r w:rsidRPr="00E6002E">
        <w:rPr>
          <w:rFonts w:ascii="Arial" w:hAnsi="Arial"/>
          <w:rtl/>
          <w:lang w:bidi="fa-IR"/>
        </w:rPr>
        <w:t xml:space="preserve">آسيب ديدگان، مساعدت نيازمندان، مسامحت و چشم پوشي نسبت به </w:t>
      </w:r>
      <w:r w:rsidRPr="00E6002E">
        <w:rPr>
          <w:rFonts w:ascii="Arial" w:hAnsi="Arial" w:hint="cs"/>
          <w:rtl/>
          <w:lang w:bidi="fa-IR"/>
        </w:rPr>
        <w:t>افراد</w:t>
      </w:r>
      <w:r w:rsidRPr="00E6002E">
        <w:rPr>
          <w:rFonts w:ascii="Arial" w:hAnsi="Arial"/>
          <w:rtl/>
          <w:lang w:bidi="fa-IR"/>
        </w:rPr>
        <w:t xml:space="preserve"> گرفتار</w:t>
      </w:r>
      <w:r w:rsidRPr="00E6002E">
        <w:rPr>
          <w:rFonts w:ascii="Arial" w:hAnsi="Arial" w:hint="cs"/>
          <w:rtl/>
          <w:lang w:bidi="fa-IR"/>
        </w:rPr>
        <w:t xml:space="preserve"> </w:t>
      </w:r>
      <w:r w:rsidRPr="00E6002E">
        <w:rPr>
          <w:rFonts w:ascii="Arial" w:hAnsi="Arial" w:hint="cs"/>
          <w:rtl/>
          <w:lang w:bidi="ar-KW"/>
        </w:rPr>
        <w:t xml:space="preserve">به‌ </w:t>
      </w:r>
      <w:r w:rsidRPr="00E6002E">
        <w:rPr>
          <w:rFonts w:ascii="Arial" w:hAnsi="Arial"/>
          <w:rtl/>
          <w:lang w:bidi="fa-IR"/>
        </w:rPr>
        <w:t>مصيبت</w:t>
      </w:r>
      <w:r w:rsidRPr="00E6002E">
        <w:rPr>
          <w:rFonts w:ascii="Arial" w:hAnsi="Arial" w:hint="cs"/>
          <w:rtl/>
          <w:lang w:bidi="fa-IR"/>
        </w:rPr>
        <w:t xml:space="preserve"> </w:t>
      </w:r>
      <w:r w:rsidRPr="00E6002E">
        <w:rPr>
          <w:rFonts w:ascii="Arial" w:hAnsi="Arial"/>
          <w:rtl/>
          <w:lang w:bidi="fa-IR"/>
        </w:rPr>
        <w:t xml:space="preserve">و تصحيح لغزش كج رفتاران است. </w:t>
      </w:r>
    </w:p>
    <w:p w:rsidR="00E6002E" w:rsidRPr="00E6002E" w:rsidRDefault="00E7753A" w:rsidP="003948A9">
      <w:pPr>
        <w:ind w:firstLine="206"/>
        <w:jc w:val="lowKashida"/>
        <w:rPr>
          <w:rFonts w:ascii="Arial" w:hAnsi="Arial" w:hint="cs"/>
          <w:rtl/>
          <w:lang w:bidi="fa-IR"/>
        </w:rPr>
      </w:pPr>
      <w:r>
        <w:rPr>
          <w:rFonts w:ascii="Arial" w:hAnsi="Arial"/>
          <w:rtl/>
          <w:lang w:bidi="fa-IR"/>
        </w:rPr>
        <w:t>در صحيح مسلم از حضرت ابو 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روایت شده‌ که‌ پیامبر</w:t>
      </w:r>
      <w:r w:rsidR="00E6002E" w:rsidRPr="00E6002E">
        <w:rPr>
          <w:rFonts w:ascii="Arial" w:hAnsi="Arial" w:cs="CTraditional Arabic" w:hint="cs"/>
          <w:rtl/>
          <w:lang w:bidi="ar-KW"/>
        </w:rPr>
        <w:t>ص</w:t>
      </w:r>
      <w:r w:rsidR="00E6002E" w:rsidRPr="00E6002E">
        <w:rPr>
          <w:rFonts w:ascii="Arial" w:hAnsi="Arial" w:hint="cs"/>
          <w:rtl/>
          <w:lang w:bidi="ar-KW"/>
        </w:rPr>
        <w:t xml:space="preserve"> </w:t>
      </w:r>
      <w:r w:rsidR="00E6002E" w:rsidRPr="00E6002E">
        <w:rPr>
          <w:rFonts w:ascii="Arial" w:hAnsi="Arial"/>
          <w:rtl/>
          <w:lang w:bidi="fa-IR"/>
        </w:rPr>
        <w:t xml:space="preserve">فرمودند: </w:t>
      </w:r>
    </w:p>
    <w:p w:rsidR="00E6002E" w:rsidRPr="00E6002E" w:rsidRDefault="00E6002E" w:rsidP="007326B2">
      <w:pPr>
        <w:ind w:firstLine="204"/>
        <w:jc w:val="lowKashida"/>
        <w:rPr>
          <w:rFonts w:ascii="Traditional Arabic" w:hAnsi="Traditional Arabic" w:cs="Traditional Arabic" w:hint="cs"/>
          <w:b/>
          <w:bCs/>
          <w:sz w:val="30"/>
          <w:szCs w:val="30"/>
          <w:rtl/>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bidi="ar-KW"/>
        </w:rPr>
        <w:t>من نفس عن م</w:t>
      </w:r>
      <w:r w:rsidRPr="00E6002E">
        <w:rPr>
          <w:rFonts w:ascii="Traditional Arabic" w:hAnsi="Traditional Arabic" w:cs="Traditional Arabic"/>
          <w:b/>
          <w:bCs/>
          <w:sz w:val="30"/>
          <w:szCs w:val="30"/>
          <w:rtl/>
        </w:rPr>
        <w:t>ؤ</w:t>
      </w:r>
      <w:r w:rsidRPr="00E6002E">
        <w:rPr>
          <w:rFonts w:ascii="Traditional Arabic" w:hAnsi="Traditional Arabic" w:cs="Traditional Arabic"/>
          <w:b/>
          <w:bCs/>
          <w:sz w:val="30"/>
          <w:szCs w:val="30"/>
          <w:rtl/>
          <w:lang w:bidi="ar-KW"/>
        </w:rPr>
        <w:t>من کربة من کرب الدنیا، نفس الله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عنه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کربة من کرب یوم القیامة، و من یسر علی معسر، یسرالله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علیه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فی الدنیا و الاخرة، و من ستر مسلما ستره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الله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فی الدنیا و الاخر</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ة، و الله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lang w:bidi="ar-KW"/>
        </w:rPr>
        <w:t xml:space="preserve"> فی عون العبد ما کان العبد فی عون اخیه</w:t>
      </w:r>
      <w:r w:rsidRPr="00E6002E">
        <w:rPr>
          <w:rFonts w:ascii="Lotus Linotype" w:hAnsi="Lotus Linotype"/>
          <w:b/>
          <w:bCs/>
          <w:sz w:val="30"/>
          <w:szCs w:val="30"/>
          <w:rtl/>
          <w:lang w:bidi="ar-KW"/>
        </w:rPr>
        <w:t>‌</w:t>
      </w:r>
      <w:r w:rsidRPr="00E6002E">
        <w:rPr>
          <w:rFonts w:ascii="Traditional Arabic" w:hAnsi="Traditional Arabic" w:cs="Traditional Arabic"/>
          <w:b/>
          <w:bCs/>
          <w:sz w:val="30"/>
          <w:szCs w:val="30"/>
          <w:rtl/>
        </w:rPr>
        <w:t>»</w:t>
      </w:r>
      <w:r w:rsidRPr="00E6002E">
        <w:rPr>
          <w:rStyle w:val="a4"/>
          <w:rFonts w:ascii="Lotus Linotype" w:hAnsi="Lotus Linotype"/>
          <w:sz w:val="30"/>
          <w:szCs w:val="30"/>
          <w:rtl/>
        </w:rPr>
        <w:footnoteReference w:id="130"/>
      </w:r>
      <w:r w:rsidR="00E7753A">
        <w:rPr>
          <w:rFonts w:ascii="Traditional Arabic" w:hAnsi="Traditional Arabic" w:cs="Traditional Arabic" w:hint="cs"/>
          <w:b/>
          <w:bCs/>
          <w:sz w:val="30"/>
          <w:szCs w:val="30"/>
          <w:rtl/>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E7753A">
        <w:rPr>
          <w:rFonts w:ascii="Arial" w:hAnsi="Arial"/>
          <w:rtl/>
          <w:lang w:bidi="fa-IR"/>
        </w:rPr>
        <w:t>هر</w:t>
      </w:r>
      <w:r w:rsidRPr="00E6002E">
        <w:rPr>
          <w:rFonts w:ascii="Arial" w:hAnsi="Arial"/>
          <w:rtl/>
          <w:lang w:bidi="fa-IR"/>
        </w:rPr>
        <w:t xml:space="preserve">كس در دنيا مشكلي از مشكلات مسلمانان را بر طرف سازد، خداوند مشكلي از مشكلات </w:t>
      </w:r>
      <w:r w:rsidR="00E7753A">
        <w:rPr>
          <w:rFonts w:ascii="Arial" w:hAnsi="Arial"/>
          <w:rtl/>
          <w:lang w:bidi="fa-IR"/>
        </w:rPr>
        <w:t>قيامت او را بر طرف مي سازد و هر</w:t>
      </w:r>
      <w:r w:rsidRPr="00E6002E">
        <w:rPr>
          <w:rFonts w:ascii="Arial" w:hAnsi="Arial"/>
          <w:rtl/>
          <w:lang w:bidi="fa-IR"/>
        </w:rPr>
        <w:t xml:space="preserve">كس بر تنگدستي آسان بگيرد، خداوند در دنيا و آخرت بر وي آسان خواهد گرفت، هركس عيب هاي مسلماني را در دنيا پنهان </w:t>
      </w:r>
      <w:r w:rsidRPr="00E6002E">
        <w:rPr>
          <w:rFonts w:ascii="Arial" w:hAnsi="Arial" w:hint="cs"/>
          <w:rtl/>
          <w:lang w:bidi="fa-IR"/>
        </w:rPr>
        <w:t xml:space="preserve">نماید </w:t>
      </w:r>
      <w:r w:rsidRPr="00E6002E">
        <w:rPr>
          <w:rFonts w:ascii="Arial" w:hAnsi="Arial"/>
          <w:rtl/>
          <w:lang w:bidi="fa-IR"/>
        </w:rPr>
        <w:t xml:space="preserve">خداوند در دنيا و آخرت عيوب او را </w:t>
      </w:r>
      <w:r w:rsidRPr="00E6002E">
        <w:rPr>
          <w:rFonts w:ascii="Arial" w:hAnsi="Arial" w:hint="cs"/>
          <w:rtl/>
          <w:lang w:bidi="fa-IR"/>
        </w:rPr>
        <w:t>پنهان</w:t>
      </w:r>
      <w:r w:rsidRPr="00E6002E">
        <w:rPr>
          <w:rFonts w:ascii="Arial" w:hAnsi="Arial"/>
          <w:rtl/>
          <w:lang w:bidi="fa-IR"/>
        </w:rPr>
        <w:t xml:space="preserve"> مي</w:t>
      </w:r>
      <w:r w:rsidRPr="00E6002E">
        <w:rPr>
          <w:rFonts w:ascii="Arial" w:hAnsi="Arial" w:hint="cs"/>
          <w:rtl/>
          <w:lang w:bidi="ar-KW"/>
        </w:rPr>
        <w:t>‌</w:t>
      </w:r>
      <w:r w:rsidRPr="00E6002E">
        <w:rPr>
          <w:rFonts w:ascii="Arial" w:hAnsi="Arial"/>
          <w:rtl/>
          <w:lang w:bidi="fa-IR"/>
        </w:rPr>
        <w:t xml:space="preserve">كند. خداوند تا زماني </w:t>
      </w:r>
      <w:r w:rsidRPr="00E6002E">
        <w:rPr>
          <w:rFonts w:ascii="Arial" w:hAnsi="Arial" w:hint="cs"/>
          <w:rtl/>
          <w:lang w:bidi="ar-KW"/>
        </w:rPr>
        <w:t>به‌ بنده‌اش کمک</w:t>
      </w:r>
      <w:r w:rsidRPr="00E6002E">
        <w:rPr>
          <w:rFonts w:ascii="Arial" w:hAnsi="Arial"/>
          <w:rtl/>
          <w:lang w:bidi="fa-IR"/>
        </w:rPr>
        <w:t xml:space="preserve"> مي كند كه او </w:t>
      </w:r>
      <w:r w:rsidRPr="00E6002E">
        <w:rPr>
          <w:rFonts w:ascii="Arial" w:hAnsi="Arial" w:hint="cs"/>
          <w:rtl/>
          <w:lang w:bidi="fa-IR"/>
        </w:rPr>
        <w:t>در راستای یاری رسانی به‌</w:t>
      </w:r>
      <w:r w:rsidRPr="00E6002E">
        <w:rPr>
          <w:rFonts w:ascii="Arial" w:hAnsi="Arial"/>
          <w:rtl/>
          <w:lang w:bidi="fa-IR"/>
        </w:rPr>
        <w:t xml:space="preserve"> بندگان خدا </w:t>
      </w:r>
      <w:r w:rsidRPr="00E6002E">
        <w:rPr>
          <w:rFonts w:ascii="Arial" w:hAnsi="Arial" w:hint="cs"/>
          <w:rtl/>
          <w:lang w:bidi="fa-IR"/>
        </w:rPr>
        <w:t>قدم بردارد).</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 xml:space="preserve"> </w:t>
      </w:r>
      <w:r w:rsidRPr="00E6002E">
        <w:rPr>
          <w:rFonts w:ascii="Arial" w:hAnsi="Arial" w:hint="cs"/>
          <w:rtl/>
          <w:lang w:bidi="ar-KW"/>
        </w:rPr>
        <w:t>بخاری نیز</w:t>
      </w:r>
      <w:r w:rsidR="00E7753A">
        <w:rPr>
          <w:rFonts w:ascii="Arial" w:hAnsi="Arial" w:hint="cs"/>
          <w:rtl/>
          <w:lang w:bidi="ar-KW"/>
        </w:rPr>
        <w:t xml:space="preserve"> در صحیح خود از عبدالله‌ بن عمر</w:t>
      </w:r>
      <w:r w:rsidRPr="00E6002E">
        <w:rPr>
          <w:rFonts w:ascii="Arial" w:hAnsi="Arial" w:hint="cs"/>
          <w:lang w:bidi="ar-KW"/>
        </w:rPr>
        <w:sym w:font="AGA Arabesque" w:char="F074"/>
      </w:r>
      <w:r w:rsidRPr="00E6002E">
        <w:rPr>
          <w:rFonts w:ascii="Arial" w:hAnsi="Arial" w:hint="cs"/>
          <w:rtl/>
          <w:lang w:bidi="ar-KW"/>
        </w:rPr>
        <w:t xml:space="preserve"> نقل می‌کند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hint="cs"/>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bidi="ar-KW"/>
        </w:rPr>
        <w:t>المسلم اخو المسلم، لا یظلمه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و لا یسلمه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و من کان فی حاجة اخیه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کان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فی حاجته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و من فرج عن مسلم کربة، فرج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عنه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کربة من کربات یوم القیامة، و من ستر مسلما ستره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فی الدنیا و الاخرة</w:t>
      </w:r>
      <w:r w:rsidRPr="00E6002E">
        <w:rPr>
          <w:rFonts w:ascii="Traditional Arabic" w:hAnsi="Traditional Arabic" w:cs="Traditional Arabic"/>
          <w:sz w:val="32"/>
          <w:szCs w:val="32"/>
          <w:rtl/>
        </w:rPr>
        <w:t>»</w:t>
      </w:r>
      <w:r w:rsidRPr="00E6002E">
        <w:rPr>
          <w:rStyle w:val="a4"/>
          <w:rFonts w:ascii="Lotus Linotype" w:hAnsi="Lotus Linotype" w:cs="Lotus Linotype"/>
          <w:sz w:val="32"/>
          <w:szCs w:val="32"/>
          <w:rtl/>
        </w:rPr>
        <w:footnoteReference w:id="131"/>
      </w:r>
      <w:r w:rsidR="00E7753A">
        <w:rPr>
          <w:rFonts w:ascii="Traditional Arabic" w:hAnsi="Traditional Arabic" w:cs="Traditional Arabic" w:hint="cs"/>
          <w:sz w:val="32"/>
          <w:szCs w:val="32"/>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hint="cs"/>
          <w:rtl/>
          <w:lang w:bidi="ar-KW"/>
        </w:rPr>
        <w:t xml:space="preserve">مسلمان برادر مسلمان است، پس هرگز در حق او ظلم روا نمی </w:t>
      </w:r>
      <w:r w:rsidR="00E7753A">
        <w:rPr>
          <w:rFonts w:ascii="Arial" w:hAnsi="Arial" w:hint="cs"/>
          <w:rtl/>
          <w:lang w:bidi="ar-KW"/>
        </w:rPr>
        <w:t>‌دارد و او را رها نمی‌کند، و هر</w:t>
      </w:r>
      <w:r w:rsidRPr="00E6002E">
        <w:rPr>
          <w:rFonts w:ascii="Arial" w:hAnsi="Arial" w:hint="cs"/>
          <w:rtl/>
          <w:lang w:bidi="ar-KW"/>
        </w:rPr>
        <w:t xml:space="preserve">کس در راستای حل مشکل برادرش قدم بردارد، خداوند برای حل مشکل او جلو می‌آید، </w:t>
      </w:r>
      <w:r w:rsidRPr="00E6002E">
        <w:rPr>
          <w:rFonts w:ascii="Arial" w:hAnsi="Arial" w:hint="cs"/>
          <w:rtl/>
          <w:lang w:bidi="fa-IR"/>
        </w:rPr>
        <w:t xml:space="preserve">و </w:t>
      </w:r>
      <w:r w:rsidR="00E7753A">
        <w:rPr>
          <w:rFonts w:ascii="Arial" w:hAnsi="Arial"/>
          <w:rtl/>
          <w:lang w:bidi="fa-IR"/>
        </w:rPr>
        <w:t>هر</w:t>
      </w:r>
      <w:r w:rsidRPr="00E6002E">
        <w:rPr>
          <w:rFonts w:ascii="Arial" w:hAnsi="Arial"/>
          <w:rtl/>
          <w:lang w:bidi="fa-IR"/>
        </w:rPr>
        <w:t>كس در دنيا مشكلي از مشكلات مسلمانان را بر طرف سازد، خداوند مشكلي از مشكلات قيامت او را بر طرف مي سازد</w:t>
      </w:r>
      <w:r w:rsidRPr="00E6002E">
        <w:rPr>
          <w:rFonts w:ascii="Arial" w:hAnsi="Arial" w:hint="cs"/>
          <w:rtl/>
          <w:lang w:bidi="ar-KW"/>
        </w:rPr>
        <w:t xml:space="preserve">، </w:t>
      </w:r>
      <w:r w:rsidRPr="00E6002E">
        <w:rPr>
          <w:rFonts w:ascii="Arial" w:hAnsi="Arial"/>
          <w:rtl/>
          <w:lang w:bidi="fa-IR"/>
        </w:rPr>
        <w:t>هر</w:t>
      </w:r>
      <w:r w:rsidR="00194DA3">
        <w:rPr>
          <w:rFonts w:ascii="Arial" w:hAnsi="Arial"/>
          <w:rtl/>
          <w:lang w:bidi="fa-IR"/>
        </w:rPr>
        <w:t>كس عيب</w:t>
      </w:r>
      <w:r w:rsidR="00194DA3">
        <w:rPr>
          <w:rFonts w:ascii="Arial" w:hAnsi="Arial" w:cs="CTraditional Arabic" w:hint="cs"/>
          <w:cs/>
          <w:lang w:bidi="fa-IR"/>
        </w:rPr>
        <w:t>‎</w:t>
      </w:r>
      <w:r w:rsidRPr="00E6002E">
        <w:rPr>
          <w:rFonts w:ascii="Arial" w:hAnsi="Arial"/>
          <w:rtl/>
          <w:lang w:bidi="fa-IR"/>
        </w:rPr>
        <w:t xml:space="preserve">هاي مسلماني را در دنيا پنهان </w:t>
      </w:r>
      <w:r w:rsidRPr="00E6002E">
        <w:rPr>
          <w:rFonts w:ascii="Arial" w:hAnsi="Arial" w:hint="cs"/>
          <w:rtl/>
          <w:lang w:bidi="fa-IR"/>
        </w:rPr>
        <w:t xml:space="preserve">نماید </w:t>
      </w:r>
      <w:r w:rsidRPr="00E6002E">
        <w:rPr>
          <w:rFonts w:ascii="Arial" w:hAnsi="Arial"/>
          <w:rtl/>
          <w:lang w:bidi="fa-IR"/>
        </w:rPr>
        <w:t xml:space="preserve">خداوند در دنيا و آخرت عيوب او را </w:t>
      </w:r>
      <w:r w:rsidRPr="00E6002E">
        <w:rPr>
          <w:rFonts w:ascii="Arial" w:hAnsi="Arial" w:hint="cs"/>
          <w:rtl/>
          <w:lang w:bidi="fa-IR"/>
        </w:rPr>
        <w:t>پنهان</w:t>
      </w:r>
      <w:r w:rsidRPr="00E6002E">
        <w:rPr>
          <w:rFonts w:ascii="Arial" w:hAnsi="Arial"/>
          <w:rtl/>
          <w:lang w:bidi="fa-IR"/>
        </w:rPr>
        <w:t xml:space="preserve"> مي</w:t>
      </w:r>
      <w:r w:rsidRPr="00E6002E">
        <w:rPr>
          <w:rFonts w:ascii="Arial" w:hAnsi="Arial" w:hint="cs"/>
          <w:rtl/>
          <w:lang w:bidi="ar-KW"/>
        </w:rPr>
        <w:t>‌</w:t>
      </w:r>
      <w:r w:rsidRPr="00E6002E">
        <w:rPr>
          <w:rFonts w:ascii="Arial" w:hAnsi="Arial"/>
          <w:rtl/>
          <w:lang w:bidi="fa-IR"/>
        </w:rPr>
        <w:t>كند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ascii="Arial" w:hAnsi="Arial" w:hint="cs"/>
          <w:rtl/>
          <w:lang w:bidi="ar-KW"/>
        </w:rPr>
        <w:t xml:space="preserve">دینوری در </w:t>
      </w:r>
      <w:r w:rsidRPr="00E6002E">
        <w:rPr>
          <w:rFonts w:ascii="Arial" w:hAnsi="Arial" w:hint="cs"/>
          <w:rtl/>
        </w:rPr>
        <w:t>«</w:t>
      </w:r>
      <w:r w:rsidRPr="00E6002E">
        <w:rPr>
          <w:rFonts w:ascii="Arial" w:hAnsi="Arial" w:hint="cs"/>
          <w:rtl/>
          <w:lang w:bidi="ar-KW"/>
        </w:rPr>
        <w:t>المجالسة</w:t>
      </w:r>
      <w:r w:rsidRPr="00E6002E">
        <w:rPr>
          <w:rFonts w:ascii="Arial" w:hAnsi="Arial" w:hint="cs"/>
          <w:rtl/>
        </w:rPr>
        <w:t xml:space="preserve">»، </w:t>
      </w:r>
      <w:r w:rsidRPr="00E6002E">
        <w:rPr>
          <w:rFonts w:ascii="Arial" w:hAnsi="Arial" w:hint="cs"/>
          <w:rtl/>
          <w:lang w:bidi="ar-KW"/>
        </w:rPr>
        <w:t xml:space="preserve">بیهقی در </w:t>
      </w:r>
      <w:r w:rsidRPr="00E6002E">
        <w:rPr>
          <w:rFonts w:ascii="Arial" w:hAnsi="Arial" w:hint="cs"/>
          <w:rtl/>
        </w:rPr>
        <w:t>«</w:t>
      </w:r>
      <w:r w:rsidRPr="00E6002E">
        <w:rPr>
          <w:rFonts w:ascii="Arial" w:hAnsi="Arial" w:hint="cs"/>
          <w:rtl/>
          <w:lang w:bidi="ar-KW"/>
        </w:rPr>
        <w:t>الشعب</w:t>
      </w:r>
      <w:r w:rsidRPr="00E6002E">
        <w:rPr>
          <w:rFonts w:ascii="Arial" w:hAnsi="Arial" w:hint="cs"/>
          <w:rtl/>
        </w:rPr>
        <w:t>»</w:t>
      </w:r>
      <w:r w:rsidRPr="00E6002E">
        <w:rPr>
          <w:rFonts w:ascii="Arial" w:hAnsi="Arial" w:hint="cs"/>
          <w:rtl/>
          <w:lang w:bidi="ar-KW"/>
        </w:rPr>
        <w:t xml:space="preserve"> و الضیاء در </w:t>
      </w:r>
      <w:r w:rsidRPr="00E6002E">
        <w:rPr>
          <w:rFonts w:ascii="Arial" w:hAnsi="Arial" w:hint="cs"/>
          <w:rtl/>
        </w:rPr>
        <w:t>«</w:t>
      </w:r>
      <w:r w:rsidRPr="00E6002E">
        <w:rPr>
          <w:rFonts w:ascii="Arial" w:hAnsi="Arial" w:hint="cs"/>
          <w:rtl/>
          <w:lang w:bidi="ar-KW"/>
        </w:rPr>
        <w:t>المختارة</w:t>
      </w:r>
      <w:r w:rsidRPr="00E6002E">
        <w:rPr>
          <w:rFonts w:ascii="Arial" w:hAnsi="Arial" w:hint="cs"/>
          <w:rtl/>
        </w:rPr>
        <w:t>»</w:t>
      </w:r>
      <w:r w:rsidRPr="00E6002E">
        <w:rPr>
          <w:rFonts w:ascii="Arial" w:hAnsi="Arial" w:hint="cs"/>
          <w:rtl/>
          <w:lang w:bidi="ar-KW"/>
        </w:rPr>
        <w:t xml:space="preserve"> از </w:t>
      </w:r>
      <w:r w:rsidR="00194DA3">
        <w:rPr>
          <w:rFonts w:ascii="Arial" w:hAnsi="Arial"/>
          <w:rtl/>
          <w:lang w:bidi="fa-IR"/>
        </w:rPr>
        <w:t>حضرت انس</w:t>
      </w:r>
      <w:r w:rsidRPr="00E6002E">
        <w:rPr>
          <w:rFonts w:ascii="Arial" w:hAnsi="Arial"/>
          <w:lang w:bidi="fa-IR"/>
        </w:rPr>
        <w:sym w:font="AGA Arabesque" w:char="F074"/>
      </w:r>
      <w:r w:rsidRPr="00E6002E">
        <w:rPr>
          <w:rFonts w:ascii="Arial" w:hAnsi="Arial" w:hint="cs"/>
          <w:rtl/>
          <w:lang w:bidi="fa-IR"/>
        </w:rPr>
        <w:t xml:space="preserve"> روایت کرده‌اند که‌ پیامبر</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bidi="ar-KW"/>
        </w:rPr>
        <w:t>من نصر اخاه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بظهر الغیب نصره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فی الدنیا و الاخرة</w:t>
      </w:r>
      <w:r w:rsidRPr="00E6002E">
        <w:rPr>
          <w:rFonts w:ascii="Traditional Arabic" w:hAnsi="Traditional Arabic" w:cs="Traditional Arabic"/>
          <w:sz w:val="32"/>
          <w:szCs w:val="32"/>
          <w:rtl/>
        </w:rPr>
        <w:t>»</w:t>
      </w:r>
      <w:r w:rsidRPr="00E6002E">
        <w:rPr>
          <w:rStyle w:val="a4"/>
          <w:rFonts w:ascii="Lotus Linotype" w:hAnsi="Lotus Linotype" w:cs="Lotus Linotype"/>
          <w:sz w:val="32"/>
          <w:szCs w:val="32"/>
          <w:rtl/>
        </w:rPr>
        <w:footnoteReference w:id="132"/>
      </w:r>
      <w:r w:rsidRPr="00E6002E">
        <w:rPr>
          <w:rFonts w:ascii="Traditional Arabic" w:hAnsi="Traditional Arabic" w:cs="Traditional Arabic"/>
          <w:sz w:val="32"/>
          <w:szCs w:val="32"/>
          <w:rtl/>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هركس غايبانه برادرش را</w:t>
      </w:r>
      <w:r w:rsidRPr="00E6002E">
        <w:rPr>
          <w:rFonts w:ascii="Arial" w:hAnsi="Arial" w:hint="cs"/>
          <w:rtl/>
          <w:lang w:bidi="fa-IR"/>
        </w:rPr>
        <w:t xml:space="preserve"> یاری رساند</w:t>
      </w:r>
      <w:r w:rsidRPr="00E6002E">
        <w:rPr>
          <w:rFonts w:ascii="Arial" w:hAnsi="Arial"/>
          <w:rtl/>
          <w:lang w:bidi="fa-IR"/>
        </w:rPr>
        <w:t>، خداوند در دنيا و آخرت او را ياري خواهد كرد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tl/>
          <w:lang w:bidi="fa-IR"/>
        </w:rPr>
      </w:pPr>
      <w:bookmarkStart w:id="539" w:name="_Toc62932667"/>
      <w:bookmarkStart w:id="540" w:name="_Toc63026479"/>
      <w:bookmarkStart w:id="541" w:name="_Toc63026949"/>
      <w:bookmarkStart w:id="542" w:name="_Toc63027357"/>
      <w:bookmarkStart w:id="543" w:name="_Toc217318909"/>
      <w:bookmarkStart w:id="544" w:name="_Toc231223036"/>
      <w:r w:rsidRPr="00E6002E">
        <w:rPr>
          <w:rtl/>
          <w:lang w:bidi="fa-IR"/>
        </w:rPr>
        <w:t>مطلب چهارم</w:t>
      </w:r>
      <w:r w:rsidRPr="00E6002E">
        <w:rPr>
          <w:rFonts w:hint="cs"/>
          <w:rtl/>
          <w:lang w:bidi="fa-IR"/>
        </w:rPr>
        <w:t xml:space="preserve">: </w:t>
      </w:r>
      <w:r w:rsidRPr="00E6002E">
        <w:rPr>
          <w:rtl/>
          <w:lang w:bidi="fa-IR"/>
        </w:rPr>
        <w:t>كساني كه برتنگدستان</w:t>
      </w:r>
      <w:r w:rsidRPr="00E6002E">
        <w:rPr>
          <w:rFonts w:hint="cs"/>
          <w:rtl/>
          <w:lang w:bidi="fa-IR"/>
        </w:rPr>
        <w:t xml:space="preserve">، </w:t>
      </w:r>
      <w:r w:rsidRPr="00E6002E">
        <w:rPr>
          <w:rtl/>
          <w:lang w:bidi="fa-IR"/>
        </w:rPr>
        <w:t>آسان مي گيرند</w:t>
      </w:r>
      <w:bookmarkEnd w:id="539"/>
      <w:bookmarkEnd w:id="540"/>
      <w:bookmarkEnd w:id="541"/>
      <w:bookmarkEnd w:id="542"/>
      <w:bookmarkEnd w:id="543"/>
      <w:bookmarkEnd w:id="544"/>
      <w:r w:rsidRPr="00E6002E">
        <w:rPr>
          <w:rtl/>
          <w:lang w:bidi="fa-IR"/>
        </w:rPr>
        <w:t xml:space="preserve">  </w:t>
      </w:r>
    </w:p>
    <w:p w:rsidR="00E6002E" w:rsidRPr="00E6002E" w:rsidRDefault="00194DA3" w:rsidP="007326B2">
      <w:pPr>
        <w:jc w:val="lowKashida"/>
        <w:rPr>
          <w:rFonts w:ascii="Arial" w:hAnsi="Arial" w:hint="cs"/>
          <w:rtl/>
          <w:lang w:bidi="fa-IR"/>
        </w:rPr>
      </w:pPr>
      <w:r>
        <w:rPr>
          <w:rFonts w:ascii="Arial" w:hAnsi="Arial"/>
          <w:rtl/>
          <w:lang w:bidi="fa-IR"/>
        </w:rPr>
        <w:t>از حضرت ابو 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sidR="00E6002E" w:rsidRPr="00E6002E">
        <w:rPr>
          <w:rFonts w:ascii="Arial" w:hAnsi="Arial"/>
          <w:rtl/>
          <w:lang w:bidi="fa-IR"/>
        </w:rPr>
        <w:t>رسول اكرم</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bidi="ar-KW"/>
        </w:rPr>
        <w:t>کان رجل یداین الناس، فکان یقول لفتاه: اذا اتیت معسرا تجاوز عنه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لعل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ان یتجاوز عنا، قال: فلقی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فتجاوز عنه</w:t>
      </w:r>
      <w:r w:rsidRPr="00E6002E">
        <w:rPr>
          <w:rFonts w:ascii="Lotus Linotype" w:hAnsi="Lotus Linotype"/>
          <w:sz w:val="32"/>
          <w:szCs w:val="32"/>
          <w:rtl/>
          <w:lang w:bidi="ar-KW"/>
        </w:rPr>
        <w:t>‌</w:t>
      </w:r>
      <w:r w:rsidRPr="00E6002E">
        <w:rPr>
          <w:rFonts w:ascii="Traditional Arabic" w:hAnsi="Traditional Arabic" w:cs="Traditional Arabic"/>
          <w:sz w:val="32"/>
          <w:szCs w:val="32"/>
          <w:rtl/>
        </w:rPr>
        <w:t>».</w:t>
      </w:r>
      <w:r w:rsidRPr="00E6002E">
        <w:rPr>
          <w:rStyle w:val="a4"/>
          <w:rFonts w:ascii="Lotus Linotype" w:hAnsi="Lotus Linotype" w:cs="Lotus Linotype"/>
          <w:sz w:val="32"/>
          <w:szCs w:val="32"/>
          <w:rtl/>
        </w:rPr>
        <w:footnoteReference w:id="13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مردي بود كه به مردم قرض مي داد و ب</w:t>
      </w:r>
      <w:r w:rsidR="00194DA3">
        <w:rPr>
          <w:rFonts w:ascii="Arial" w:hAnsi="Arial"/>
          <w:rtl/>
          <w:lang w:bidi="fa-IR"/>
        </w:rPr>
        <w:t>ه خدمت گزاران خود توصيه كرد: هرگاه براي وصول</w:t>
      </w:r>
      <w:r w:rsidRPr="00E6002E">
        <w:rPr>
          <w:rFonts w:ascii="Arial" w:hAnsi="Arial"/>
          <w:rtl/>
          <w:lang w:bidi="fa-IR"/>
        </w:rPr>
        <w:t xml:space="preserve"> قرض</w:t>
      </w:r>
      <w:r w:rsidRPr="00E6002E">
        <w:rPr>
          <w:rFonts w:ascii="Arial" w:hAnsi="Arial" w:hint="cs"/>
          <w:rtl/>
          <w:lang w:bidi="ar-KW"/>
        </w:rPr>
        <w:t>‌</w:t>
      </w:r>
      <w:r w:rsidRPr="00E6002E">
        <w:rPr>
          <w:rFonts w:ascii="Arial" w:hAnsi="Arial"/>
          <w:rtl/>
          <w:lang w:bidi="fa-IR"/>
        </w:rPr>
        <w:t xml:space="preserve">ها پيش تنگدستان رفتي، از وي بگذريد تا خداوند از </w:t>
      </w:r>
      <w:r w:rsidRPr="00E6002E">
        <w:rPr>
          <w:rFonts w:ascii="Arial" w:hAnsi="Arial" w:hint="cs"/>
          <w:rtl/>
          <w:lang w:bidi="fa-IR"/>
        </w:rPr>
        <w:t>ما نیز</w:t>
      </w:r>
      <w:r w:rsidRPr="00E6002E">
        <w:rPr>
          <w:rFonts w:ascii="Arial" w:hAnsi="Arial"/>
          <w:rtl/>
          <w:lang w:bidi="fa-IR"/>
        </w:rPr>
        <w:t xml:space="preserve"> بگذرد، وقتي آن مرد</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 فوت كرد، خداوند از تمام گناهان وي در گذ</w:t>
      </w:r>
      <w:r w:rsidRPr="00E6002E">
        <w:rPr>
          <w:rFonts w:ascii="Arial" w:hAnsi="Arial" w:hint="cs"/>
          <w:rtl/>
          <w:lang w:bidi="fa-IR"/>
        </w:rPr>
        <w:t>شت).</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نسائی و ابن حبان و</w:t>
      </w:r>
      <w:r w:rsidR="00194DA3">
        <w:rPr>
          <w:rFonts w:ascii="Arial" w:hAnsi="Arial" w:hint="cs"/>
          <w:rtl/>
          <w:lang w:bidi="ar-KW"/>
        </w:rPr>
        <w:t xml:space="preserve"> حاکم به‌ سندی صحیح از ابوهریرة</w:t>
      </w:r>
      <w:r w:rsidRPr="00E6002E">
        <w:rPr>
          <w:rFonts w:ascii="Arial" w:hAnsi="Arial" w:hint="cs"/>
          <w:lang w:bidi="ar-KW"/>
        </w:rPr>
        <w:sym w:font="AGA Arabesque" w:char="F074"/>
      </w:r>
      <w:r w:rsidRPr="00E6002E">
        <w:rPr>
          <w:rFonts w:ascii="Arial" w:hAnsi="Arial" w:hint="cs"/>
          <w:rtl/>
          <w:lang w:bidi="ar-KW"/>
        </w:rPr>
        <w:t xml:space="preserve"> نقل کرده‌اند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bidi="ar-KW"/>
        </w:rPr>
        <w:t>ان رجلا لم یعمل خیرا قط، و کان یداین الناس، فیقول لرسوله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خذ ما تیسر، واترک ما عسر، و تجاوز، لعل الله</w:t>
      </w:r>
      <w:r w:rsidRPr="00E6002E">
        <w:rPr>
          <w:rFonts w:ascii="Lotus Linotype" w:hAnsi="Lotus Linotype"/>
          <w:sz w:val="32"/>
          <w:szCs w:val="32"/>
          <w:rtl/>
          <w:lang w:bidi="ar-KW"/>
        </w:rPr>
        <w:t>‌</w:t>
      </w:r>
      <w:r w:rsidRPr="00E6002E">
        <w:rPr>
          <w:rFonts w:ascii="Traditional Arabic" w:hAnsi="Traditional Arabic" w:cs="Traditional Arabic"/>
          <w:sz w:val="32"/>
          <w:szCs w:val="32"/>
          <w:rtl/>
          <w:lang w:bidi="ar-KW"/>
        </w:rPr>
        <w:t xml:space="preserve"> یتجاوز عنا.</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ar-KW"/>
        </w:rPr>
        <w:t>فلما هلک</w:t>
      </w:r>
      <w:r w:rsidRPr="00E6002E">
        <w:rPr>
          <w:rFonts w:ascii="Traditional Arabic" w:hAnsi="Traditional Arabic" w:cs="Traditional Arabic"/>
          <w:sz w:val="32"/>
          <w:szCs w:val="32"/>
          <w:rtl/>
          <w:lang/>
        </w:rPr>
        <w:t xml:space="preserve"> قال: هل عملت خيراً قط؟ قال: لا، إلا أنه كان لي غلام، وكنت أداين الناس، فإذا بعثته يتقاضى قلت له: خذ ما تيسر، واترك ما عسر، وتجاوز، لعل الله أن يتجاوز عنا. قال الله: قد تجاوزت عنك " </w:t>
      </w:r>
      <w:r w:rsidRPr="00E6002E">
        <w:rPr>
          <w:rStyle w:val="a4"/>
          <w:rFonts w:ascii="Lotus Linotype" w:hAnsi="Lotus Linotype" w:cs="Lotus Linotype"/>
          <w:sz w:val="32"/>
          <w:szCs w:val="32"/>
          <w:rtl/>
          <w:lang w:bidi="fa-IR"/>
        </w:rPr>
        <w:footnoteReference w:id="134"/>
      </w:r>
      <w:r w:rsidRPr="00E6002E">
        <w:rPr>
          <w:rFonts w:ascii="Traditional Arabic" w:hAnsi="Traditional Arabic" w:cs="Traditional Arabic"/>
          <w:sz w:val="32"/>
          <w:szCs w:val="32"/>
          <w:rtl/>
          <w:lang w:bidi="fa-IR"/>
        </w:rPr>
        <w:t xml:space="preserve"> </w:t>
      </w:r>
    </w:p>
    <w:p w:rsidR="00E6002E" w:rsidRPr="00E6002E" w:rsidRDefault="00E6002E" w:rsidP="003948A9">
      <w:pPr>
        <w:tabs>
          <w:tab w:val="left" w:pos="8152"/>
        </w:tabs>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مردي بود كه هرگز عمل نيكي را انجام نداده بود</w:t>
      </w:r>
      <w:r w:rsidRPr="00E6002E">
        <w:rPr>
          <w:rFonts w:ascii="Arial" w:hAnsi="Arial" w:hint="cs"/>
          <w:rtl/>
          <w:lang w:bidi="ar-KW"/>
        </w:rPr>
        <w:t xml:space="preserve">، </w:t>
      </w:r>
      <w:r w:rsidRPr="00E6002E">
        <w:rPr>
          <w:rFonts w:ascii="Arial" w:hAnsi="Arial"/>
          <w:rtl/>
          <w:lang w:bidi="fa-IR"/>
        </w:rPr>
        <w:t>البته به مردم قرض مي داد و</w:t>
      </w:r>
      <w:r w:rsidRPr="00E6002E">
        <w:rPr>
          <w:rFonts w:ascii="Arial" w:hAnsi="Arial" w:hint="cs"/>
          <w:rtl/>
          <w:lang w:bidi="fa-IR"/>
        </w:rPr>
        <w:t xml:space="preserve"> </w:t>
      </w:r>
      <w:r w:rsidRPr="00E6002E">
        <w:rPr>
          <w:rFonts w:ascii="Arial" w:hAnsi="Arial"/>
          <w:rtl/>
          <w:lang w:bidi="fa-IR"/>
        </w:rPr>
        <w:t xml:space="preserve">به خزانه دار يا قاصد خود مي گفت: آن مقدار كه بدهكاران توان پرداخت آن را دارند، وصول كن و اگر </w:t>
      </w:r>
      <w:r w:rsidRPr="00E6002E">
        <w:rPr>
          <w:rFonts w:ascii="Arial" w:hAnsi="Arial" w:hint="cs"/>
          <w:rtl/>
          <w:lang w:bidi="ar-KW"/>
        </w:rPr>
        <w:t xml:space="preserve">توان </w:t>
      </w:r>
      <w:r w:rsidRPr="00E6002E">
        <w:rPr>
          <w:rFonts w:ascii="Arial" w:hAnsi="Arial"/>
          <w:rtl/>
          <w:lang w:bidi="fa-IR"/>
        </w:rPr>
        <w:t xml:space="preserve">پرداخت </w:t>
      </w:r>
      <w:r w:rsidRPr="00E6002E">
        <w:rPr>
          <w:rFonts w:ascii="Arial" w:hAnsi="Arial" w:hint="cs"/>
          <w:rtl/>
          <w:lang w:bidi="fa-IR"/>
        </w:rPr>
        <w:t xml:space="preserve">نداشتند از آنها </w:t>
      </w:r>
      <w:r w:rsidRPr="00E6002E">
        <w:rPr>
          <w:rFonts w:ascii="Arial" w:hAnsi="Arial"/>
          <w:rtl/>
          <w:lang w:bidi="fa-IR"/>
        </w:rPr>
        <w:t>درگذر و صرف نظر</w:t>
      </w:r>
      <w:r w:rsidRPr="00E6002E">
        <w:rPr>
          <w:rFonts w:ascii="Arial" w:hAnsi="Arial" w:hint="cs"/>
          <w:rtl/>
          <w:lang w:bidi="fa-IR"/>
        </w:rPr>
        <w:t xml:space="preserve"> </w:t>
      </w:r>
      <w:r w:rsidRPr="00E6002E">
        <w:rPr>
          <w:rFonts w:ascii="Arial" w:hAnsi="Arial"/>
          <w:rtl/>
          <w:lang w:bidi="fa-IR"/>
        </w:rPr>
        <w:t xml:space="preserve">كن تا خداوند از گناهان ما بگذرد. </w:t>
      </w:r>
    </w:p>
    <w:p w:rsidR="00E6002E" w:rsidRPr="00E6002E" w:rsidRDefault="00E6002E" w:rsidP="003948A9">
      <w:pPr>
        <w:tabs>
          <w:tab w:val="left" w:pos="8152"/>
        </w:tabs>
        <w:ind w:firstLine="206"/>
        <w:jc w:val="lowKashida"/>
        <w:rPr>
          <w:rFonts w:ascii="Arial" w:hAnsi="Arial"/>
          <w:rtl/>
          <w:lang w:bidi="fa-IR"/>
        </w:rPr>
      </w:pPr>
      <w:r w:rsidRPr="00E6002E">
        <w:rPr>
          <w:rFonts w:ascii="Arial" w:hAnsi="Arial"/>
          <w:rtl/>
          <w:lang w:bidi="fa-IR"/>
        </w:rPr>
        <w:t>وقتي آن مرد رحلت كرد، م</w:t>
      </w:r>
      <w:r w:rsidRPr="00E6002E">
        <w:rPr>
          <w:rFonts w:ascii="Arial" w:hAnsi="Arial" w:hint="cs"/>
          <w:rtl/>
          <w:lang w:bidi="fa-IR"/>
        </w:rPr>
        <w:t>أ</w:t>
      </w:r>
      <w:r w:rsidRPr="00E6002E">
        <w:rPr>
          <w:rFonts w:ascii="Arial" w:hAnsi="Arial"/>
          <w:rtl/>
          <w:lang w:bidi="fa-IR"/>
        </w:rPr>
        <w:t xml:space="preserve">موران خداوند از وي </w:t>
      </w:r>
      <w:r w:rsidRPr="00E6002E">
        <w:rPr>
          <w:rFonts w:ascii="Arial" w:hAnsi="Arial" w:hint="cs"/>
          <w:rtl/>
          <w:lang w:bidi="fa-IR"/>
        </w:rPr>
        <w:t>سؤ</w:t>
      </w:r>
      <w:r w:rsidRPr="00E6002E">
        <w:rPr>
          <w:rFonts w:ascii="Arial" w:hAnsi="Arial"/>
          <w:rtl/>
          <w:lang w:bidi="fa-IR"/>
        </w:rPr>
        <w:t xml:space="preserve">ال كردند: </w:t>
      </w:r>
      <w:r w:rsidR="00194DA3">
        <w:rPr>
          <w:rFonts w:ascii="Arial" w:hAnsi="Arial"/>
          <w:rtl/>
          <w:lang w:bidi="fa-IR"/>
        </w:rPr>
        <w:t>آيا هرگز عمل نيكي را انجام داده</w:t>
      </w:r>
      <w:r w:rsidR="00194DA3">
        <w:rPr>
          <w:rFonts w:ascii="Arial" w:hAnsi="Arial" w:cs="CTraditional Arabic" w:hint="cs"/>
          <w:cs/>
          <w:lang w:bidi="fa-IR"/>
        </w:rPr>
        <w:t>‎</w:t>
      </w:r>
      <w:r w:rsidR="00194DA3">
        <w:rPr>
          <w:rFonts w:ascii="Arial" w:hAnsi="Arial"/>
          <w:rtl/>
          <w:lang w:bidi="fa-IR"/>
        </w:rPr>
        <w:t>اي</w:t>
      </w:r>
      <w:r w:rsidR="00194DA3">
        <w:rPr>
          <w:rFonts w:ascii="Arial" w:hAnsi="Arial" w:hint="cs"/>
          <w:rtl/>
          <w:lang w:bidi="fa-IR"/>
        </w:rPr>
        <w:t>؟</w:t>
      </w:r>
      <w:r w:rsidRPr="00E6002E">
        <w:rPr>
          <w:rFonts w:ascii="Arial" w:hAnsi="Arial"/>
          <w:rtl/>
          <w:lang w:bidi="fa-IR"/>
        </w:rPr>
        <w:t xml:space="preserve"> گفت: خير، البته خد</w:t>
      </w:r>
      <w:r w:rsidR="00194DA3">
        <w:rPr>
          <w:rFonts w:ascii="Arial" w:hAnsi="Arial"/>
          <w:rtl/>
          <w:lang w:bidi="fa-IR"/>
        </w:rPr>
        <w:t>مت گزاري داشتم و به مردم قرض مي</w:t>
      </w:r>
      <w:r w:rsidR="00194DA3">
        <w:rPr>
          <w:rFonts w:ascii="Arial" w:hAnsi="Arial" w:cs="CTraditional Arabic" w:hint="cs"/>
          <w:cs/>
          <w:lang w:bidi="fa-IR"/>
        </w:rPr>
        <w:t>‎</w:t>
      </w:r>
      <w:r w:rsidR="00194DA3">
        <w:rPr>
          <w:rFonts w:ascii="Arial" w:hAnsi="Arial"/>
          <w:rtl/>
          <w:lang w:bidi="fa-IR"/>
        </w:rPr>
        <w:t>دادم و هر</w:t>
      </w:r>
      <w:r w:rsidRPr="00E6002E">
        <w:rPr>
          <w:rFonts w:ascii="Arial" w:hAnsi="Arial"/>
          <w:rtl/>
          <w:lang w:bidi="fa-IR"/>
        </w:rPr>
        <w:t xml:space="preserve">گاه او را براي دريافت قرض </w:t>
      </w:r>
      <w:r w:rsidRPr="00E6002E">
        <w:rPr>
          <w:rFonts w:ascii="Arial" w:hAnsi="Arial" w:hint="cs"/>
          <w:rtl/>
          <w:lang w:bidi="ar-KW"/>
        </w:rPr>
        <w:t>می‌</w:t>
      </w:r>
      <w:r w:rsidRPr="00E6002E">
        <w:rPr>
          <w:rFonts w:ascii="Arial" w:hAnsi="Arial"/>
          <w:rtl/>
          <w:lang w:bidi="fa-IR"/>
        </w:rPr>
        <w:t xml:space="preserve">فرستادم، توصيه </w:t>
      </w:r>
      <w:r w:rsidRPr="00E6002E">
        <w:rPr>
          <w:rFonts w:ascii="Arial" w:hAnsi="Arial" w:hint="cs"/>
          <w:rtl/>
          <w:lang w:bidi="ar-KW"/>
        </w:rPr>
        <w:t>می‌</w:t>
      </w:r>
      <w:r w:rsidRPr="00E6002E">
        <w:rPr>
          <w:rFonts w:ascii="Arial" w:hAnsi="Arial"/>
          <w:rtl/>
          <w:lang w:bidi="fa-IR"/>
        </w:rPr>
        <w:t>كردم، آنچه كه مقدور باشد بگير و آنچه كه مقدور نباشد، بگذر، تا خداوند از ما بگذرد، خداوند فر</w:t>
      </w:r>
      <w:r w:rsidR="00194DA3">
        <w:rPr>
          <w:rFonts w:ascii="Arial" w:hAnsi="Arial"/>
          <w:rtl/>
          <w:lang w:bidi="fa-IR"/>
        </w:rPr>
        <w:t>مود: من نيز از تو مي</w:t>
      </w:r>
      <w:r w:rsidR="00194DA3">
        <w:rPr>
          <w:rFonts w:ascii="Arial" w:hAnsi="Arial" w:cs="CTraditional Arabic" w:hint="cs"/>
          <w:cs/>
          <w:lang w:bidi="fa-IR"/>
        </w:rPr>
        <w:t>‎</w:t>
      </w:r>
      <w:r w:rsidRPr="00E6002E">
        <w:rPr>
          <w:rFonts w:ascii="Arial" w:hAnsi="Arial"/>
          <w:rtl/>
          <w:lang w:bidi="fa-IR"/>
        </w:rPr>
        <w:t>گذرم</w:t>
      </w:r>
      <w:r w:rsidRPr="00E6002E">
        <w:rPr>
          <w:rFonts w:ascii="Arial" w:hAnsi="Arial" w:hint="cs"/>
          <w:rtl/>
          <w:lang w:bidi="fa-IR"/>
        </w:rPr>
        <w:t>)</w:t>
      </w:r>
      <w:r w:rsidRPr="00E6002E">
        <w:rPr>
          <w:rStyle w:val="a4"/>
          <w:rFonts w:ascii="Arial" w:hAnsi="Arial"/>
          <w:rtl/>
          <w:lang w:bidi="fa-IR"/>
        </w:rPr>
        <w:footnoteReference w:id="135"/>
      </w:r>
      <w:r w:rsidR="00194DA3">
        <w:rPr>
          <w:rFonts w:ascii="Arial" w:hAnsi="Arial" w:hint="cs"/>
          <w:rtl/>
          <w:lang w:bidi="fa-IR"/>
        </w:rPr>
        <w:t>.</w:t>
      </w:r>
      <w:r w:rsidRPr="00E6002E">
        <w:rPr>
          <w:rFonts w:ascii="Arial" w:hAnsi="Arial"/>
          <w:rtl/>
          <w:lang w:bidi="fa-IR"/>
        </w:rPr>
        <w:t xml:space="preserve">  </w:t>
      </w:r>
    </w:p>
    <w:p w:rsidR="00E6002E" w:rsidRPr="00E6002E" w:rsidRDefault="00194DA3" w:rsidP="003948A9">
      <w:pPr>
        <w:tabs>
          <w:tab w:val="left" w:pos="8152"/>
        </w:tabs>
        <w:ind w:firstLine="206"/>
        <w:jc w:val="lowKashida"/>
        <w:rPr>
          <w:rFonts w:ascii="Arial" w:hAnsi="Arial" w:hint="cs"/>
          <w:rtl/>
          <w:lang w:bidi="fa-IR"/>
        </w:rPr>
      </w:pPr>
      <w:r>
        <w:rPr>
          <w:rFonts w:ascii="Arial" w:hAnsi="Arial"/>
          <w:rtl/>
          <w:lang w:bidi="fa-IR"/>
        </w:rPr>
        <w:t>از عقبه بن عامر و ابي مسعود</w:t>
      </w:r>
      <w:r w:rsidR="00E6002E" w:rsidRPr="00E6002E">
        <w:rPr>
          <w:rFonts w:ascii="Arial" w:hAnsi="Arial"/>
          <w:lang w:bidi="fa-IR"/>
        </w:rPr>
        <w:sym w:font="AGA Arabesque" w:char="F074"/>
      </w:r>
      <w:r w:rsidR="00E6002E" w:rsidRPr="00E6002E">
        <w:rPr>
          <w:rFonts w:ascii="Arial" w:hAnsi="Arial" w:hint="cs"/>
          <w:rtl/>
          <w:lang w:bidi="fa-IR"/>
        </w:rPr>
        <w:t xml:space="preserve"> روایت شده‌ که‌ </w:t>
      </w:r>
      <w:r w:rsidR="00E6002E" w:rsidRPr="00E6002E">
        <w:rPr>
          <w:rFonts w:ascii="Arial" w:hAnsi="Arial"/>
          <w:rtl/>
          <w:lang w:bidi="fa-IR"/>
        </w:rPr>
        <w:t>رسول اكرم</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 </w:t>
      </w:r>
    </w:p>
    <w:p w:rsidR="00E6002E" w:rsidRPr="00E6002E" w:rsidRDefault="00E6002E" w:rsidP="003948A9">
      <w:pPr>
        <w:tabs>
          <w:tab w:val="left" w:pos="8152"/>
        </w:tabs>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أتى الله عز وجل بعبد من عباده آتاه الله مالاً، فقال له: ماذا عملت في الدنيا؟ فقال: ما عملت من شيء يا رب، إلا إنك آتيتني مالاً، فكنت أبايع الناس، وكان من خلقي أن أيسر على الموسر وأنظر المعسر. قال الله تعالى: أنا أحق بذلك منك، تجاوزوا عن عبدي»</w:t>
      </w:r>
      <w:r w:rsidRPr="00E6002E">
        <w:rPr>
          <w:rStyle w:val="a4"/>
          <w:rFonts w:ascii="Arial" w:hAnsi="Arial"/>
          <w:rtl/>
          <w:lang w:bidi="fa-IR"/>
        </w:rPr>
        <w:footnoteReference w:id="136"/>
      </w:r>
    </w:p>
    <w:p w:rsidR="00E6002E" w:rsidRPr="00E6002E" w:rsidRDefault="00E6002E" w:rsidP="003948A9">
      <w:pPr>
        <w:tabs>
          <w:tab w:val="left" w:pos="8152"/>
        </w:tabs>
        <w:ind w:firstLine="206"/>
        <w:jc w:val="lowKashida"/>
        <w:rPr>
          <w:rFonts w:ascii="Arial" w:hAnsi="Arial"/>
          <w:rtl/>
          <w:lang w:bidi="fa-IR"/>
        </w:rPr>
      </w:pPr>
      <w:r w:rsidRPr="00E6002E">
        <w:rPr>
          <w:rFonts w:ascii="Arial" w:hAnsi="Arial" w:hint="cs"/>
          <w:rtl/>
          <w:lang w:bidi="fa-IR"/>
        </w:rPr>
        <w:t>(</w:t>
      </w:r>
      <w:r w:rsidR="00194DA3">
        <w:rPr>
          <w:rFonts w:ascii="Arial" w:hAnsi="Arial"/>
          <w:rtl/>
          <w:lang w:bidi="fa-IR"/>
        </w:rPr>
        <w:t>بنده</w:t>
      </w:r>
      <w:r w:rsidR="00194DA3">
        <w:rPr>
          <w:rFonts w:ascii="Arial" w:hAnsi="Arial" w:cs="CTraditional Arabic" w:hint="cs"/>
          <w:cs/>
          <w:lang w:bidi="fa-IR"/>
        </w:rPr>
        <w:t>‎</w:t>
      </w:r>
      <w:r w:rsidRPr="00E6002E">
        <w:rPr>
          <w:rFonts w:ascii="Arial" w:hAnsi="Arial"/>
          <w:rtl/>
          <w:lang w:bidi="fa-IR"/>
        </w:rPr>
        <w:t>اي از بندگان خداوند كه مال و ثروت ب</w:t>
      </w:r>
      <w:r w:rsidR="00194DA3">
        <w:rPr>
          <w:rFonts w:ascii="Arial" w:hAnsi="Arial" w:hint="cs"/>
          <w:rtl/>
          <w:lang w:bidi="fa-IR"/>
        </w:rPr>
        <w:t xml:space="preserve">ه </w:t>
      </w:r>
      <w:r w:rsidRPr="00E6002E">
        <w:rPr>
          <w:rFonts w:ascii="Arial" w:hAnsi="Arial"/>
          <w:rtl/>
          <w:lang w:bidi="fa-IR"/>
        </w:rPr>
        <w:t>او عنايت شده بود، نزد خداوند آورده شد. از وي س</w:t>
      </w:r>
      <w:r w:rsidRPr="00E6002E">
        <w:rPr>
          <w:rFonts w:ascii="Arial" w:hAnsi="Arial" w:hint="cs"/>
          <w:rtl/>
          <w:lang w:bidi="fa-IR"/>
        </w:rPr>
        <w:t>ؤ</w:t>
      </w:r>
      <w:r w:rsidRPr="00E6002E">
        <w:rPr>
          <w:rFonts w:ascii="Arial" w:hAnsi="Arial"/>
          <w:rtl/>
          <w:lang w:bidi="fa-IR"/>
        </w:rPr>
        <w:t>ال ش</w:t>
      </w:r>
      <w:r w:rsidR="00194DA3">
        <w:rPr>
          <w:rFonts w:ascii="Arial" w:hAnsi="Arial"/>
          <w:rtl/>
          <w:lang w:bidi="fa-IR"/>
        </w:rPr>
        <w:t>د چه عملي را در دنيا انجام داده</w:t>
      </w:r>
      <w:r w:rsidR="00194DA3">
        <w:rPr>
          <w:rFonts w:ascii="Arial" w:hAnsi="Arial" w:cs="CTraditional Arabic" w:hint="cs"/>
          <w:cs/>
          <w:lang w:bidi="fa-IR"/>
        </w:rPr>
        <w:t>‎</w:t>
      </w:r>
      <w:r w:rsidRPr="00E6002E">
        <w:rPr>
          <w:rFonts w:ascii="Arial" w:hAnsi="Arial"/>
          <w:rtl/>
          <w:lang w:bidi="fa-IR"/>
        </w:rPr>
        <w:t>اي؟ گفت: پروردگارا</w:t>
      </w:r>
      <w:r w:rsidRPr="00E6002E">
        <w:rPr>
          <w:rFonts w:ascii="Arial" w:hAnsi="Arial" w:hint="cs"/>
          <w:rtl/>
          <w:lang w:bidi="fa-IR"/>
        </w:rPr>
        <w:t>!</w:t>
      </w:r>
      <w:r w:rsidRPr="00E6002E">
        <w:rPr>
          <w:rFonts w:ascii="Arial" w:hAnsi="Arial"/>
          <w:rtl/>
          <w:lang w:bidi="fa-IR"/>
        </w:rPr>
        <w:t xml:space="preserve"> هيچ عمل (خيري) انجام نداده</w:t>
      </w:r>
      <w:r w:rsidR="00194DA3">
        <w:rPr>
          <w:rFonts w:ascii="Arial" w:hAnsi="Arial" w:cs="CTraditional Arabic" w:hint="cs"/>
          <w:cs/>
          <w:lang w:bidi="fa-IR"/>
        </w:rPr>
        <w:t>‎</w:t>
      </w:r>
      <w:r w:rsidRPr="00E6002E">
        <w:rPr>
          <w:rFonts w:ascii="Arial" w:hAnsi="Arial"/>
          <w:rtl/>
          <w:lang w:bidi="fa-IR"/>
        </w:rPr>
        <w:t>ام. البته تو به من مال و ثروت داده بودي و من با مردم داد و ستد مي كردم و خوبي و خص</w:t>
      </w:r>
      <w:r w:rsidR="00194DA3">
        <w:rPr>
          <w:rFonts w:ascii="Arial" w:hAnsi="Arial"/>
          <w:rtl/>
          <w:lang w:bidi="fa-IR"/>
        </w:rPr>
        <w:t>لت من چنين بوده است كه: بر ثروت</w:t>
      </w:r>
      <w:r w:rsidRPr="00E6002E">
        <w:rPr>
          <w:rFonts w:ascii="Arial" w:hAnsi="Arial"/>
          <w:rtl/>
          <w:lang w:bidi="fa-IR"/>
        </w:rPr>
        <w:t>مندان آسان مي گرفتم و مستمندان را معاف مي كردم. خداوند فرمود: من بيش از تو شايسته چنين رفتاري هستم و (دستور داد) از اين بنده من بگذريد</w:t>
      </w:r>
      <w:r w:rsidRPr="00E6002E">
        <w:rPr>
          <w:rFonts w:ascii="Arial" w:hAnsi="Arial" w:hint="cs"/>
          <w:rtl/>
          <w:lang w:bidi="fa-IR"/>
        </w:rPr>
        <w:t>)</w:t>
      </w:r>
      <w:r w:rsidRPr="00E6002E">
        <w:rPr>
          <w:rFonts w:ascii="Arial" w:hAnsi="Arial"/>
          <w:rtl/>
          <w:lang w:bidi="fa-IR"/>
        </w:rPr>
        <w:t>.</w:t>
      </w:r>
    </w:p>
    <w:p w:rsidR="00E6002E" w:rsidRPr="00E6002E" w:rsidRDefault="00E6002E" w:rsidP="001A51AF">
      <w:pPr>
        <w:pStyle w:val="3"/>
        <w:jc w:val="lowKashida"/>
        <w:rPr>
          <w:rtl/>
          <w:lang w:bidi="fa-IR"/>
        </w:rPr>
      </w:pPr>
      <w:bookmarkStart w:id="545" w:name="_Toc62932668"/>
      <w:bookmarkStart w:id="546" w:name="_Toc63026480"/>
      <w:bookmarkStart w:id="547" w:name="_Toc63026950"/>
      <w:bookmarkStart w:id="548" w:name="_Toc63027358"/>
      <w:bookmarkStart w:id="549" w:name="_Toc217318910"/>
      <w:bookmarkStart w:id="550" w:name="_Toc231223037"/>
      <w:r w:rsidRPr="00E6002E">
        <w:rPr>
          <w:rtl/>
          <w:lang w:bidi="fa-IR"/>
        </w:rPr>
        <w:t>مطلب پنجم: كساني كه در ح</w:t>
      </w:r>
      <w:r w:rsidR="00194DA3">
        <w:rPr>
          <w:rtl/>
          <w:lang w:bidi="fa-IR"/>
        </w:rPr>
        <w:t>وزه ولايت خود با عدالت رفتار مي</w:t>
      </w:r>
      <w:r w:rsidR="00194DA3">
        <w:rPr>
          <w:rFonts w:cs="CTraditional Arabic" w:hint="cs"/>
          <w:cs/>
          <w:lang w:bidi="fa-IR"/>
        </w:rPr>
        <w:t>‎</w:t>
      </w:r>
      <w:r w:rsidRPr="00E6002E">
        <w:rPr>
          <w:rtl/>
          <w:lang w:bidi="fa-IR"/>
        </w:rPr>
        <w:t>كنند</w:t>
      </w:r>
      <w:bookmarkEnd w:id="545"/>
      <w:bookmarkEnd w:id="546"/>
      <w:bookmarkEnd w:id="547"/>
      <w:bookmarkEnd w:id="548"/>
      <w:bookmarkEnd w:id="549"/>
      <w:bookmarkEnd w:id="550"/>
      <w:r w:rsidRPr="00E6002E">
        <w:rPr>
          <w:rtl/>
          <w:lang w:bidi="fa-IR"/>
        </w:rPr>
        <w:t xml:space="preserve">       </w:t>
      </w:r>
    </w:p>
    <w:p w:rsidR="00E6002E" w:rsidRPr="00E6002E" w:rsidRDefault="00E6002E" w:rsidP="007326B2">
      <w:pPr>
        <w:jc w:val="lowKashida"/>
        <w:rPr>
          <w:rFonts w:ascii="Arial" w:hAnsi="Arial" w:hint="cs"/>
          <w:rtl/>
          <w:lang w:bidi="fa-IR"/>
        </w:rPr>
      </w:pPr>
      <w:r w:rsidRPr="00E6002E">
        <w:rPr>
          <w:rFonts w:ascii="Arial" w:hAnsi="Arial"/>
          <w:rtl/>
          <w:lang w:bidi="fa-IR"/>
        </w:rPr>
        <w:t xml:space="preserve">انسانهاي عادل و اهل انصاف روز قيامت از مرتبه والايي بهره مند خواهند بود. در كنار پروردگار روي منبرهاي نوراني و درخشان نشانده مي شوند.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در صحیح مسلم از عبدالله‌</w:t>
      </w:r>
      <w:r w:rsidRPr="00E6002E">
        <w:rPr>
          <w:rFonts w:ascii="Arial" w:hAnsi="Arial"/>
          <w:rtl/>
          <w:lang w:bidi="fa-IR"/>
        </w:rPr>
        <w:t xml:space="preserve"> بن عمرو</w:t>
      </w:r>
      <w:r w:rsidRPr="00E6002E">
        <w:rPr>
          <w:rFonts w:ascii="Arial" w:hAnsi="Arial" w:hint="cs"/>
          <w:lang w:bidi="fa-IR"/>
        </w:rPr>
        <w:sym w:font="AGA Arabesque" w:char="F074"/>
      </w:r>
      <w:r w:rsidRPr="00E6002E">
        <w:rPr>
          <w:rFonts w:ascii="Arial" w:hAnsi="Arial"/>
          <w:rtl/>
          <w:lang w:bidi="fa-IR"/>
        </w:rPr>
        <w:t xml:space="preserve"> </w:t>
      </w:r>
      <w:r w:rsidRPr="00E6002E">
        <w:rPr>
          <w:rFonts w:ascii="Arial" w:hAnsi="Arial" w:hint="cs"/>
          <w:rtl/>
          <w:lang w:bidi="fa-IR"/>
        </w:rPr>
        <w:t>روایت شده‌ که‌</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00194DA3">
        <w:rPr>
          <w:rFonts w:ascii="Traditional Arabic" w:hAnsi="Traditional Arabic" w:cs="Traditional Arabic"/>
          <w:sz w:val="32"/>
          <w:szCs w:val="32"/>
          <w:rtl/>
          <w:lang/>
        </w:rPr>
        <w:t xml:space="preserve"> إن المقسطين عند</w:t>
      </w:r>
      <w:r w:rsidRPr="00E6002E">
        <w:rPr>
          <w:rFonts w:ascii="Traditional Arabic" w:hAnsi="Traditional Arabic" w:cs="Traditional Arabic"/>
          <w:sz w:val="32"/>
          <w:szCs w:val="32"/>
          <w:rtl/>
          <w:lang/>
        </w:rPr>
        <w:t>الله على منابر من نور، عن يمين الرحمن عز وجل، وكلتا يديه يمين، الذين يعدلون في حكمهم وأهليهم وما ولوا»</w:t>
      </w:r>
      <w:r w:rsidRPr="00E6002E">
        <w:rPr>
          <w:rStyle w:val="a4"/>
          <w:rFonts w:ascii="Arial" w:hAnsi="Arial"/>
          <w:rtl/>
          <w:lang w:bidi="fa-IR"/>
        </w:rPr>
        <w:footnoteReference w:id="137"/>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روز قيامت اهل انصاف بالاي منبرهاي نور </w:t>
      </w:r>
      <w:r w:rsidRPr="00E6002E">
        <w:rPr>
          <w:rFonts w:ascii="Arial" w:hAnsi="Arial" w:hint="cs"/>
          <w:rtl/>
          <w:lang w:bidi="fa-IR"/>
        </w:rPr>
        <w:t xml:space="preserve">و </w:t>
      </w:r>
      <w:r w:rsidRPr="00E6002E">
        <w:rPr>
          <w:rFonts w:ascii="Arial" w:hAnsi="Arial"/>
          <w:rtl/>
          <w:lang w:bidi="fa-IR"/>
        </w:rPr>
        <w:t>در جانب راست پروردگار نشانده خواهند شد.</w:t>
      </w:r>
      <w:r w:rsidRPr="00E6002E">
        <w:rPr>
          <w:rFonts w:ascii="Arial" w:hAnsi="Arial" w:hint="cs"/>
          <w:rtl/>
          <w:lang w:bidi="fa-IR"/>
        </w:rPr>
        <w:t xml:space="preserve"> </w:t>
      </w:r>
      <w:r w:rsidRPr="00E6002E">
        <w:rPr>
          <w:rFonts w:ascii="Arial" w:hAnsi="Arial"/>
          <w:rtl/>
          <w:lang w:bidi="fa-IR"/>
        </w:rPr>
        <w:t>اهل انصاف كساني هستند كه در احكام و حوزه ولايت خود، عدالت را اجرا مي كنند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tl/>
          <w:lang w:bidi="fa-IR"/>
        </w:rPr>
      </w:pPr>
      <w:r w:rsidRPr="00E6002E">
        <w:rPr>
          <w:rFonts w:cs="B Lotus"/>
          <w:rtl/>
          <w:lang w:bidi="fa-IR"/>
        </w:rPr>
        <w:t xml:space="preserve"> </w:t>
      </w:r>
      <w:bookmarkStart w:id="551" w:name="_Toc62932669"/>
      <w:bookmarkStart w:id="552" w:name="_Toc63026481"/>
      <w:bookmarkStart w:id="553" w:name="_Toc63026951"/>
      <w:bookmarkStart w:id="554" w:name="_Toc63027359"/>
      <w:bookmarkStart w:id="555" w:name="_Toc217318911"/>
      <w:bookmarkStart w:id="556" w:name="_Toc231223038"/>
      <w:r w:rsidRPr="00E6002E">
        <w:rPr>
          <w:rtl/>
          <w:lang w:bidi="fa-IR"/>
        </w:rPr>
        <w:t>مطلب ششم: شهيدان و پاسداران مرزي (مرزبانان</w:t>
      </w:r>
      <w:r w:rsidRPr="00E6002E">
        <w:rPr>
          <w:rFonts w:hint="cs"/>
          <w:rtl/>
          <w:lang w:bidi="fa-IR"/>
        </w:rPr>
        <w:t>)</w:t>
      </w:r>
      <w:bookmarkEnd w:id="551"/>
      <w:bookmarkEnd w:id="552"/>
      <w:bookmarkEnd w:id="553"/>
      <w:bookmarkEnd w:id="554"/>
      <w:bookmarkEnd w:id="555"/>
      <w:bookmarkEnd w:id="556"/>
      <w:r w:rsidRPr="00E6002E">
        <w:rPr>
          <w:rtl/>
          <w:lang w:bidi="fa-IR"/>
        </w:rPr>
        <w:t xml:space="preserve">    </w:t>
      </w:r>
    </w:p>
    <w:p w:rsidR="00E6002E" w:rsidRPr="00E6002E" w:rsidRDefault="00E6002E" w:rsidP="007326B2">
      <w:pPr>
        <w:jc w:val="lowKashida"/>
        <w:rPr>
          <w:rFonts w:ascii="Arial" w:hAnsi="Arial" w:hint="cs"/>
          <w:rtl/>
          <w:lang w:bidi="fa-IR"/>
        </w:rPr>
      </w:pP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زماني كه مردم پريشان و خوف زده مي شوند</w:t>
      </w:r>
      <w:r w:rsidRPr="00E6002E">
        <w:rPr>
          <w:rFonts w:hint="cs"/>
          <w:rtl/>
          <w:lang w:bidi="ar-KW"/>
        </w:rPr>
        <w:t xml:space="preserve">، </w:t>
      </w:r>
      <w:r w:rsidRPr="00E6002E">
        <w:rPr>
          <w:rFonts w:ascii="Arial" w:hAnsi="Arial"/>
          <w:rtl/>
          <w:lang w:bidi="fa-IR"/>
        </w:rPr>
        <w:t>شهيدان با هيچ خطري مواجه نخواهند شد.</w:t>
      </w:r>
      <w:r w:rsidRPr="00E6002E">
        <w:rPr>
          <w:rFonts w:ascii="Arial" w:hAnsi="Arial" w:hint="cs"/>
          <w:rtl/>
          <w:lang w:bidi="fa-IR"/>
        </w:rPr>
        <w:t xml:space="preserve"> </w:t>
      </w:r>
      <w:r w:rsidRPr="00E6002E">
        <w:rPr>
          <w:rFonts w:ascii="Arial" w:hAnsi="Arial" w:hint="cs"/>
          <w:rtl/>
          <w:lang w:bidi="ar-KW"/>
        </w:rPr>
        <w:t>در سنن ترمذی و ابن ماجه‌</w:t>
      </w:r>
      <w:r w:rsidRPr="00E6002E">
        <w:rPr>
          <w:rFonts w:ascii="Arial" w:hAnsi="Arial"/>
          <w:rtl/>
          <w:lang w:bidi="fa-IR"/>
        </w:rPr>
        <w:t xml:space="preserve"> از</w:t>
      </w:r>
      <w:r w:rsidRPr="00E6002E">
        <w:rPr>
          <w:rFonts w:ascii="Arial" w:hAnsi="Arial" w:hint="cs"/>
          <w:rtl/>
          <w:lang w:bidi="fa-IR"/>
        </w:rPr>
        <w:t xml:space="preserve"> </w:t>
      </w:r>
      <w:r w:rsidRPr="00E6002E">
        <w:rPr>
          <w:rFonts w:ascii="Arial" w:hAnsi="Arial"/>
          <w:rtl/>
          <w:lang w:bidi="fa-IR"/>
        </w:rPr>
        <w:t xml:space="preserve">مقدام بن معدي كرب </w:t>
      </w:r>
      <w:r w:rsidRPr="00E6002E">
        <w:rPr>
          <w:rFonts w:ascii="Arial" w:hAnsi="Arial" w:hint="cs"/>
          <w:rtl/>
          <w:lang w:bidi="fa-IR"/>
        </w:rPr>
        <w:t>روایت شده‌ که‌</w:t>
      </w:r>
      <w:r w:rsidRPr="00E6002E">
        <w:rPr>
          <w:rFonts w:ascii="Arial" w:hAnsi="Arial"/>
          <w:rtl/>
          <w:lang w:bidi="fa-IR"/>
        </w:rPr>
        <w:t xml:space="preserve"> 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rPr>
        <w:t>«للشهيد عند الله ست خصال: يغفر له في أول دفعة، ويرى مقعده من الجنة، ويجار من عذاب القبر، ويأمن من الفزع الأكبر، ويوضع على رأسه تاج الوقار، الياقوتة منه خير من الدنيا وما فيها، ويزوج ثنتين وسبعين زوجة من الحور العين، ويشفع في سبعين من أقربائه</w:t>
      </w:r>
      <w:r w:rsidRPr="00E6002E">
        <w:rPr>
          <w:rFonts w:ascii="Traditional Arabic" w:hAnsi="Traditional Arabic" w:cs="Traditional Arabic"/>
          <w:b/>
          <w:bCs/>
          <w:sz w:val="30"/>
          <w:szCs w:val="30"/>
          <w:rtl/>
          <w:lang w:bidi="fa-IR"/>
        </w:rPr>
        <w:t xml:space="preserve"> »</w:t>
      </w:r>
      <w:r w:rsidRPr="00E6002E">
        <w:rPr>
          <w:rStyle w:val="a4"/>
          <w:rFonts w:ascii="Arial" w:hAnsi="Arial"/>
          <w:rtl/>
          <w:lang w:bidi="fa-IR"/>
        </w:rPr>
        <w:footnoteReference w:id="138"/>
      </w:r>
      <w:r w:rsidRPr="00E6002E">
        <w:rPr>
          <w:rFonts w:ascii="Traditional Arabic" w:hAnsi="Traditional Arabic" w:cs="Traditional Arabic"/>
          <w:b/>
          <w:bCs/>
          <w:sz w:val="30"/>
          <w:szCs w:val="30"/>
          <w:rtl/>
          <w:lang w:bidi="fa-IR"/>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(در پیشگاه</w:t>
      </w:r>
      <w:r w:rsidRPr="00E6002E">
        <w:rPr>
          <w:rFonts w:ascii="Arial" w:hAnsi="Arial"/>
          <w:rtl/>
          <w:lang w:bidi="fa-IR"/>
        </w:rPr>
        <w:t xml:space="preserve"> خداوند شه</w:t>
      </w:r>
      <w:r w:rsidRPr="00E6002E">
        <w:rPr>
          <w:rFonts w:ascii="Arial" w:hAnsi="Arial" w:hint="cs"/>
          <w:rtl/>
          <w:lang w:bidi="fa-IR"/>
        </w:rPr>
        <w:t>ي</w:t>
      </w:r>
      <w:r w:rsidRPr="00E6002E">
        <w:rPr>
          <w:rFonts w:ascii="Arial" w:hAnsi="Arial"/>
          <w:rtl/>
          <w:lang w:bidi="fa-IR"/>
        </w:rPr>
        <w:t>د از شش مزيت بهره مند خواهند بود: با اولين قطره خون كه بر زمين مي ريزد، تمام گناهان</w:t>
      </w:r>
      <w:r w:rsidRPr="00E6002E">
        <w:rPr>
          <w:rFonts w:ascii="Arial" w:hAnsi="Arial" w:hint="cs"/>
          <w:rtl/>
          <w:lang w:bidi="fa-IR"/>
        </w:rPr>
        <w:t>ش</w:t>
      </w:r>
      <w:r w:rsidRPr="00E6002E">
        <w:rPr>
          <w:rFonts w:ascii="Arial" w:hAnsi="Arial"/>
          <w:rtl/>
          <w:lang w:bidi="fa-IR"/>
        </w:rPr>
        <w:t xml:space="preserve"> بخشوده خواهند شد، </w:t>
      </w:r>
      <w:r w:rsidRPr="00E6002E">
        <w:rPr>
          <w:rFonts w:ascii="Arial" w:hAnsi="Arial" w:hint="cs"/>
          <w:rtl/>
          <w:lang w:bidi="ar-KW"/>
        </w:rPr>
        <w:t xml:space="preserve">مقام و منزلش </w:t>
      </w:r>
      <w:r w:rsidRPr="00E6002E">
        <w:rPr>
          <w:rFonts w:ascii="Arial" w:hAnsi="Arial"/>
          <w:rtl/>
          <w:lang w:bidi="fa-IR"/>
        </w:rPr>
        <w:t>در بهشت باو نشان داده خواهد شد</w:t>
      </w:r>
      <w:r w:rsidRPr="00E6002E">
        <w:rPr>
          <w:rFonts w:ascii="Arial" w:hAnsi="Arial" w:hint="cs"/>
          <w:rtl/>
          <w:lang w:bidi="ar-KW"/>
        </w:rPr>
        <w:t xml:space="preserve">، </w:t>
      </w:r>
      <w:r w:rsidRPr="00E6002E">
        <w:rPr>
          <w:rFonts w:ascii="Arial" w:hAnsi="Arial"/>
          <w:rtl/>
          <w:lang w:bidi="fa-IR"/>
        </w:rPr>
        <w:t>از عذاب قبر نجات داده مي شود، خوف و خطر بزرگ روز قيامت او</w:t>
      </w:r>
      <w:r w:rsidRPr="00E6002E">
        <w:rPr>
          <w:rFonts w:ascii="Arial" w:hAnsi="Arial" w:hint="cs"/>
          <w:rtl/>
          <w:lang w:bidi="fa-IR"/>
        </w:rPr>
        <w:t xml:space="preserve"> </w:t>
      </w:r>
      <w:r w:rsidRPr="00E6002E">
        <w:rPr>
          <w:rFonts w:ascii="Arial" w:hAnsi="Arial"/>
          <w:rtl/>
          <w:lang w:bidi="fa-IR"/>
        </w:rPr>
        <w:t>را تهديد نخواهد كرد</w:t>
      </w:r>
      <w:r w:rsidRPr="00E6002E">
        <w:rPr>
          <w:rFonts w:ascii="Arial" w:hAnsi="Arial" w:hint="cs"/>
          <w:rtl/>
          <w:lang w:bidi="ar-KW"/>
        </w:rPr>
        <w:t xml:space="preserve">، </w:t>
      </w:r>
      <w:r w:rsidRPr="00E6002E">
        <w:rPr>
          <w:rFonts w:ascii="Arial" w:hAnsi="Arial"/>
          <w:rtl/>
          <w:lang w:bidi="fa-IR"/>
        </w:rPr>
        <w:t>تاج بزرگي بر سر او گذاشته مي شود</w:t>
      </w:r>
      <w:r w:rsidRPr="00E6002E">
        <w:rPr>
          <w:rFonts w:ascii="Arial" w:hAnsi="Arial" w:hint="cs"/>
          <w:rtl/>
          <w:lang w:bidi="ar-KW"/>
        </w:rPr>
        <w:t xml:space="preserve">، </w:t>
      </w:r>
      <w:r w:rsidRPr="00E6002E">
        <w:rPr>
          <w:rFonts w:ascii="Arial" w:hAnsi="Arial"/>
          <w:rtl/>
          <w:lang w:bidi="fa-IR"/>
        </w:rPr>
        <w:t xml:space="preserve">تاجي كه يك دانه ياقوت آن از تمام دنيا و </w:t>
      </w:r>
      <w:r w:rsidRPr="00E6002E">
        <w:rPr>
          <w:rFonts w:ascii="Arial" w:hAnsi="Arial" w:hint="cs"/>
          <w:rtl/>
          <w:lang w:bidi="fa-IR"/>
        </w:rPr>
        <w:t>امکانات آن</w:t>
      </w:r>
      <w:r w:rsidRPr="00E6002E">
        <w:rPr>
          <w:rFonts w:ascii="Arial" w:hAnsi="Arial"/>
          <w:rtl/>
          <w:lang w:bidi="fa-IR"/>
        </w:rPr>
        <w:t xml:space="preserve"> بهتر است. هفتاد </w:t>
      </w:r>
      <w:r w:rsidRPr="00E6002E">
        <w:rPr>
          <w:rFonts w:ascii="Arial" w:hAnsi="Arial" w:hint="cs"/>
          <w:rtl/>
          <w:lang w:bidi="fa-IR"/>
        </w:rPr>
        <w:t xml:space="preserve">و </w:t>
      </w:r>
      <w:r w:rsidRPr="00E6002E">
        <w:rPr>
          <w:rFonts w:ascii="Arial" w:hAnsi="Arial"/>
          <w:rtl/>
          <w:lang w:bidi="fa-IR"/>
        </w:rPr>
        <w:t>دو حور</w:t>
      </w:r>
      <w:r w:rsidRPr="00E6002E">
        <w:rPr>
          <w:rFonts w:ascii="Arial" w:hAnsi="Arial" w:hint="cs"/>
          <w:rtl/>
          <w:lang w:bidi="ar-KW"/>
        </w:rPr>
        <w:t>العین</w:t>
      </w:r>
      <w:r w:rsidRPr="00E6002E">
        <w:rPr>
          <w:rFonts w:ascii="Arial" w:hAnsi="Arial"/>
          <w:rtl/>
          <w:lang w:bidi="fa-IR"/>
        </w:rPr>
        <w:t xml:space="preserve"> بهشتي به ازدواج او درآورده خواهند شد و </w:t>
      </w:r>
      <w:r w:rsidRPr="00E6002E">
        <w:rPr>
          <w:rFonts w:ascii="Arial" w:hAnsi="Arial" w:hint="cs"/>
          <w:rtl/>
          <w:lang w:bidi="fa-IR"/>
        </w:rPr>
        <w:t>برای</w:t>
      </w:r>
      <w:r w:rsidRPr="00E6002E">
        <w:rPr>
          <w:rFonts w:ascii="Arial" w:hAnsi="Arial"/>
          <w:rtl/>
          <w:lang w:bidi="fa-IR"/>
        </w:rPr>
        <w:t xml:space="preserve"> هفتاد تن از خويشاوندانش شفاعت خواهد </w:t>
      </w:r>
      <w:r w:rsidRPr="00E6002E">
        <w:rPr>
          <w:rFonts w:ascii="Arial" w:hAnsi="Arial" w:hint="cs"/>
          <w:rtl/>
          <w:lang w:bidi="fa-IR"/>
        </w:rPr>
        <w:t>كر</w:t>
      </w:r>
      <w:r w:rsidRPr="00E6002E">
        <w:rPr>
          <w:rFonts w:ascii="Arial" w:hAnsi="Arial"/>
          <w:rtl/>
          <w:lang w:bidi="fa-IR"/>
        </w:rPr>
        <w:t>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از حديث مذكور چنين استفاده مي شود كه شخص شهيد از بيم و</w:t>
      </w:r>
      <w:r w:rsidRPr="00E6002E">
        <w:rPr>
          <w:rFonts w:ascii="Arial" w:hAnsi="Arial" w:hint="cs"/>
          <w:rtl/>
          <w:lang w:bidi="fa-IR"/>
        </w:rPr>
        <w:t xml:space="preserve"> </w:t>
      </w:r>
      <w:r w:rsidRPr="00E6002E">
        <w:rPr>
          <w:rFonts w:ascii="Arial" w:hAnsi="Arial"/>
          <w:rtl/>
          <w:lang w:bidi="fa-IR"/>
        </w:rPr>
        <w:t>ترس بزرگ كه همانا ترس و وحشت روز قيامت است در امان خواهد بود</w:t>
      </w:r>
      <w:r w:rsidRPr="00E6002E">
        <w:rPr>
          <w:rFonts w:ascii="Arial" w:hAnsi="Arial" w:hint="cs"/>
          <w:rtl/>
          <w:lang w:bidi="ar-KW"/>
        </w:rPr>
        <w:t xml:space="preserve">، لازم به‌ ذکر است </w:t>
      </w:r>
      <w:r w:rsidRPr="00E6002E">
        <w:rPr>
          <w:rFonts w:ascii="Arial" w:hAnsi="Arial"/>
          <w:rtl/>
          <w:lang w:bidi="fa-IR"/>
        </w:rPr>
        <w:t xml:space="preserve">كسي كه در راه خدا نگاهباني مي دهد يعني حدود و </w:t>
      </w:r>
      <w:r w:rsidRPr="00E6002E">
        <w:rPr>
          <w:rFonts w:ascii="Arial" w:hAnsi="Arial" w:hint="cs"/>
          <w:rtl/>
          <w:lang w:bidi="fa-IR"/>
        </w:rPr>
        <w:t>مرز</w:t>
      </w:r>
      <w:r w:rsidRPr="00E6002E">
        <w:rPr>
          <w:rFonts w:ascii="Arial" w:hAnsi="Arial"/>
          <w:rtl/>
          <w:lang w:bidi="fa-IR"/>
        </w:rPr>
        <w:t xml:space="preserve"> ميهن اسلامي را پاسداري مي كند، مانند شهيد است</w:t>
      </w:r>
      <w:r w:rsidRPr="00E6002E">
        <w:rPr>
          <w:rFonts w:ascii="Arial" w:hAnsi="Arial" w:hint="cs"/>
          <w:rtl/>
          <w:lang w:bidi="ar-KW"/>
        </w:rPr>
        <w:t xml:space="preserve">، </w:t>
      </w:r>
      <w:r w:rsidRPr="00E6002E">
        <w:rPr>
          <w:rFonts w:ascii="Arial" w:hAnsi="Arial"/>
          <w:rtl/>
          <w:lang w:bidi="fa-IR"/>
        </w:rPr>
        <w:t xml:space="preserve">يعني اينكه او اگر در حال حراست و پاسداري از اسلام و سرزمين اسلامي بميرد، خداوند وي را از پريشاني روز قيامت در امان قرار خواهد داد.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طبرانی </w:t>
      </w:r>
      <w:r w:rsidRPr="00E6002E">
        <w:rPr>
          <w:rFonts w:ascii="Arial" w:hAnsi="Arial"/>
          <w:rtl/>
          <w:lang w:bidi="fa-IR"/>
        </w:rPr>
        <w:t>با سند</w:t>
      </w:r>
      <w:r w:rsidRPr="00E6002E">
        <w:rPr>
          <w:rFonts w:ascii="Arial" w:hAnsi="Arial" w:hint="cs"/>
          <w:rtl/>
          <w:lang w:bidi="fa-IR"/>
        </w:rPr>
        <w:t>ي</w:t>
      </w:r>
      <w:r w:rsidRPr="00E6002E">
        <w:rPr>
          <w:rFonts w:ascii="Arial" w:hAnsi="Arial"/>
          <w:rtl/>
          <w:lang w:bidi="fa-IR"/>
        </w:rPr>
        <w:t xml:space="preserve"> صحيح از حضرت اب</w:t>
      </w:r>
      <w:r w:rsidRPr="00E6002E">
        <w:rPr>
          <w:rFonts w:ascii="Arial" w:hAnsi="Arial" w:hint="cs"/>
          <w:rtl/>
          <w:lang w:bidi="fa-IR"/>
        </w:rPr>
        <w:t>و</w:t>
      </w:r>
      <w:r w:rsidRPr="00E6002E">
        <w:rPr>
          <w:rFonts w:ascii="Arial" w:hAnsi="Arial"/>
          <w:rtl/>
          <w:lang w:bidi="fa-IR"/>
        </w:rPr>
        <w:t xml:space="preserve"> الدرداء</w:t>
      </w:r>
      <w:r w:rsidRPr="00E6002E">
        <w:rPr>
          <w:rFonts w:ascii="Arial" w:hAnsi="Arial" w:hint="cs"/>
          <w:lang w:bidi="fa-IR"/>
        </w:rPr>
        <w:sym w:font="AGA Arabesque" w:char="F074"/>
      </w:r>
      <w:r w:rsidRPr="00E6002E">
        <w:rPr>
          <w:rFonts w:ascii="Arial" w:hAnsi="Arial"/>
          <w:rtl/>
          <w:lang w:bidi="fa-IR"/>
        </w:rPr>
        <w:t xml:space="preserve"> </w:t>
      </w:r>
      <w:r w:rsidRPr="00E6002E">
        <w:rPr>
          <w:rFonts w:ascii="Arial" w:hAnsi="Arial" w:hint="cs"/>
          <w:rtl/>
          <w:lang w:bidi="fa-IR"/>
        </w:rPr>
        <w:t>روایت كرده‌ که‌</w:t>
      </w:r>
      <w:r w:rsidR="00194DA3">
        <w:rPr>
          <w:rFonts w:ascii="Arial" w:hAnsi="Arial"/>
          <w:rtl/>
          <w:lang w:bidi="fa-IR"/>
        </w:rPr>
        <w:t xml:space="preserve"> رسول</w:t>
      </w:r>
      <w:r w:rsidR="00194DA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فرمود</w:t>
      </w:r>
      <w:r w:rsidRPr="00E6002E">
        <w:rPr>
          <w:rFonts w:ascii="Arial" w:hAnsi="Arial" w:hint="cs"/>
          <w:rtl/>
          <w:lang w:bidi="fa-IR"/>
        </w:rPr>
        <w:t xml:space="preserve">: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رباط يوم خير من صيام دهر، ومن مات مرابطاً في سبيل الله أمن من الفزع الأكبر، وغدي عليه برزقه، وريح عليه من الجنة، ويجري عليه أجر المرابط حتى يبعثه الله»</w:t>
      </w:r>
      <w:r w:rsidRPr="00E6002E">
        <w:rPr>
          <w:rStyle w:val="a4"/>
          <w:rFonts w:ascii="Arial" w:hAnsi="Arial"/>
          <w:rtl/>
          <w:lang w:bidi="fa-IR"/>
        </w:rPr>
        <w:footnoteReference w:id="139"/>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پاسداري و حراست يك روز از روزه گرفتن يك ماه بهتر است</w:t>
      </w:r>
      <w:r w:rsidRPr="00E6002E">
        <w:rPr>
          <w:rFonts w:ascii="Arial" w:hAnsi="Arial" w:hint="cs"/>
          <w:rtl/>
          <w:lang w:bidi="ar-KW"/>
        </w:rPr>
        <w:t xml:space="preserve">، </w:t>
      </w:r>
      <w:r w:rsidRPr="00E6002E">
        <w:rPr>
          <w:rFonts w:ascii="Arial" w:hAnsi="Arial"/>
          <w:rtl/>
          <w:lang w:bidi="fa-IR"/>
        </w:rPr>
        <w:t xml:space="preserve">هركس در حال پاسداري از اسلام و ميهن </w:t>
      </w:r>
      <w:r w:rsidRPr="00E6002E">
        <w:rPr>
          <w:rFonts w:ascii="Arial" w:hAnsi="Arial" w:hint="cs"/>
          <w:rtl/>
          <w:lang w:bidi="ar-KW"/>
        </w:rPr>
        <w:t xml:space="preserve">اسلامی </w:t>
      </w:r>
      <w:r w:rsidRPr="00E6002E">
        <w:rPr>
          <w:rFonts w:ascii="Arial" w:hAnsi="Arial"/>
          <w:rtl/>
          <w:lang w:bidi="fa-IR"/>
        </w:rPr>
        <w:t>بميرد، از ترس وبيم بزرگتر</w:t>
      </w:r>
      <w:r w:rsidRPr="00E6002E">
        <w:rPr>
          <w:rFonts w:ascii="Arial" w:hAnsi="Arial" w:hint="cs"/>
          <w:rtl/>
          <w:lang w:bidi="fa-IR"/>
        </w:rPr>
        <w:t xml:space="preserve"> (</w:t>
      </w:r>
      <w:r w:rsidRPr="00E6002E">
        <w:rPr>
          <w:rFonts w:ascii="Arial" w:hAnsi="Arial" w:hint="cs"/>
          <w:rtl/>
          <w:lang w:bidi="ar-KW"/>
        </w:rPr>
        <w:t>قیامت)</w:t>
      </w:r>
      <w:r w:rsidRPr="00E6002E">
        <w:rPr>
          <w:rFonts w:ascii="Arial" w:hAnsi="Arial"/>
          <w:rtl/>
          <w:lang w:bidi="fa-IR"/>
        </w:rPr>
        <w:t xml:space="preserve"> نجات خواهد يافت. </w:t>
      </w:r>
      <w:r w:rsidRPr="00E6002E">
        <w:rPr>
          <w:rFonts w:ascii="Arial" w:hAnsi="Arial" w:hint="cs"/>
          <w:rtl/>
          <w:lang w:bidi="fa-IR"/>
        </w:rPr>
        <w:t xml:space="preserve">از </w:t>
      </w:r>
      <w:r w:rsidRPr="00E6002E">
        <w:rPr>
          <w:rFonts w:ascii="Arial" w:hAnsi="Arial"/>
          <w:rtl/>
          <w:lang w:bidi="fa-IR"/>
        </w:rPr>
        <w:t xml:space="preserve">روزي و هواي بهشت باو داده خواهد شد و تا روز محشر مزد و پاداش </w:t>
      </w:r>
      <w:r w:rsidRPr="00E6002E">
        <w:rPr>
          <w:rFonts w:ascii="Arial" w:hAnsi="Arial" w:hint="cs"/>
          <w:rtl/>
          <w:lang w:bidi="fa-IR"/>
        </w:rPr>
        <w:t>نگاهبان</w:t>
      </w:r>
      <w:r w:rsidRPr="00E6002E">
        <w:rPr>
          <w:rFonts w:ascii="Arial" w:hAnsi="Arial"/>
          <w:rtl/>
          <w:lang w:bidi="fa-IR"/>
        </w:rPr>
        <w:t xml:space="preserve"> برايش نوشته خواهد شد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از علايم و آثار تجليل خداوند از شهيد اين است كه خداوند شهيد را </w:t>
      </w:r>
      <w:r w:rsidRPr="00E6002E">
        <w:rPr>
          <w:rFonts w:ascii="Arial" w:hAnsi="Arial" w:hint="cs"/>
          <w:rtl/>
          <w:lang w:bidi="ar-KW"/>
        </w:rPr>
        <w:t>با حالتی زنده‌ می‌گرداند که‌</w:t>
      </w:r>
      <w:r w:rsidRPr="00E6002E">
        <w:rPr>
          <w:rFonts w:ascii="Arial" w:hAnsi="Arial" w:hint="cs"/>
          <w:rtl/>
          <w:lang w:bidi="fa-IR"/>
        </w:rPr>
        <w:t xml:space="preserve"> از زخمهایش</w:t>
      </w:r>
      <w:r w:rsidRPr="00E6002E">
        <w:rPr>
          <w:rFonts w:ascii="Arial" w:hAnsi="Arial"/>
          <w:rtl/>
          <w:lang w:bidi="fa-IR"/>
        </w:rPr>
        <w:t xml:space="preserve"> خون</w:t>
      </w:r>
      <w:r w:rsidRPr="00E6002E">
        <w:rPr>
          <w:rFonts w:ascii="Arial" w:hAnsi="Arial" w:hint="cs"/>
          <w:rtl/>
          <w:lang w:bidi="ar-KW"/>
        </w:rPr>
        <w:t xml:space="preserve">ی با </w:t>
      </w:r>
      <w:r w:rsidRPr="00E6002E">
        <w:rPr>
          <w:rFonts w:ascii="Arial" w:hAnsi="Arial"/>
          <w:rtl/>
          <w:lang w:bidi="fa-IR"/>
        </w:rPr>
        <w:t xml:space="preserve">رنگ خون و </w:t>
      </w:r>
      <w:r w:rsidRPr="00E6002E">
        <w:rPr>
          <w:rFonts w:ascii="Arial" w:hAnsi="Arial" w:hint="cs"/>
          <w:rtl/>
          <w:lang w:bidi="fa-IR"/>
        </w:rPr>
        <w:t>دارای بوی مسک جاری می‌شود.</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در صحیح بخاری </w:t>
      </w:r>
      <w:r w:rsidRPr="00E6002E">
        <w:rPr>
          <w:rFonts w:ascii="Arial" w:hAnsi="Arial"/>
          <w:rtl/>
          <w:lang w:bidi="fa-IR"/>
        </w:rPr>
        <w:t>از حضرت اب</w:t>
      </w:r>
      <w:r w:rsidRPr="00E6002E">
        <w:rPr>
          <w:rFonts w:ascii="Arial" w:hAnsi="Arial" w:hint="cs"/>
          <w:rtl/>
          <w:lang w:bidi="fa-IR"/>
        </w:rPr>
        <w:t>و</w:t>
      </w:r>
      <w:r w:rsidR="00194DA3">
        <w:rPr>
          <w:rFonts w:ascii="Arial" w:hAnsi="Arial"/>
          <w:rtl/>
          <w:lang w:bidi="fa-IR"/>
        </w:rPr>
        <w:t xml:space="preserve"> هريره</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hint="cs"/>
          <w:rtl/>
          <w:lang w:bidi="ar-KW"/>
        </w:rPr>
        <w:t xml:space="preserve">روایت شده‌ که‌ </w:t>
      </w:r>
      <w:r w:rsidR="00194DA3">
        <w:rPr>
          <w:rFonts w:ascii="Arial" w:hAnsi="Arial"/>
          <w:rtl/>
          <w:lang w:bidi="fa-IR"/>
        </w:rPr>
        <w:t>رسول</w:t>
      </w:r>
      <w:r w:rsidR="00194DA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rPr>
        <w:t>«والذي نفسي بيده، لا يُكلم أحد في سبيل الله، والله أعلم بمن يكلم في سبيله، إلا جاء يوم القيامة اللون لون الدم، والريح ريح المسك»</w:t>
      </w:r>
      <w:r w:rsidRPr="00E6002E">
        <w:rPr>
          <w:rStyle w:val="a4"/>
          <w:rFonts w:ascii="Arial" w:hAnsi="Arial"/>
          <w:rtl/>
          <w:lang w:bidi="fa-IR"/>
        </w:rPr>
        <w:footnoteReference w:id="140"/>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سوگند به ذات يگانه خداوند كه جان</w:t>
      </w:r>
      <w:r w:rsidRPr="00E6002E">
        <w:rPr>
          <w:rFonts w:ascii="Arial" w:hAnsi="Arial" w:hint="cs"/>
          <w:rtl/>
          <w:lang w:bidi="ar-KW"/>
        </w:rPr>
        <w:t xml:space="preserve"> من</w:t>
      </w:r>
      <w:r w:rsidRPr="00E6002E">
        <w:rPr>
          <w:rFonts w:ascii="Arial" w:hAnsi="Arial"/>
          <w:rtl/>
          <w:lang w:bidi="fa-IR"/>
        </w:rPr>
        <w:t xml:space="preserve"> در قبض او است هيچ كس در راه خداوند مجروح نمي شود ـ خداوند بهتر مي دا</w:t>
      </w:r>
      <w:r w:rsidR="00194DA3">
        <w:rPr>
          <w:rFonts w:ascii="Arial" w:hAnsi="Arial"/>
          <w:rtl/>
          <w:lang w:bidi="fa-IR"/>
        </w:rPr>
        <w:t>ند آناني را كه براي او مجروح مي</w:t>
      </w:r>
      <w:r w:rsidR="00194DA3">
        <w:rPr>
          <w:rFonts w:ascii="Arial" w:hAnsi="Arial" w:cs="CTraditional Arabic" w:hint="cs"/>
          <w:cs/>
          <w:lang w:bidi="fa-IR"/>
        </w:rPr>
        <w:t>‎</w:t>
      </w:r>
      <w:r w:rsidRPr="00E6002E">
        <w:rPr>
          <w:rFonts w:ascii="Arial" w:hAnsi="Arial"/>
          <w:rtl/>
          <w:lang w:bidi="fa-IR"/>
        </w:rPr>
        <w:t xml:space="preserve">شوند ـ مگر اينكه روز قيامت </w:t>
      </w:r>
      <w:r w:rsidRPr="00E6002E">
        <w:rPr>
          <w:rFonts w:ascii="Arial" w:hAnsi="Arial" w:hint="cs"/>
          <w:rtl/>
          <w:lang w:bidi="fa-IR"/>
        </w:rPr>
        <w:t>به‌</w:t>
      </w:r>
      <w:r w:rsidRPr="00E6002E">
        <w:rPr>
          <w:rFonts w:ascii="Arial" w:hAnsi="Arial"/>
          <w:rtl/>
          <w:lang w:bidi="fa-IR"/>
        </w:rPr>
        <w:t xml:space="preserve"> حالتي حشر مي شود كه خون او رنگ خون و بويش بوي م</w:t>
      </w:r>
      <w:r w:rsidRPr="00E6002E">
        <w:rPr>
          <w:rFonts w:ascii="Arial" w:hAnsi="Arial" w:hint="cs"/>
          <w:rtl/>
          <w:lang w:bidi="fa-IR"/>
        </w:rPr>
        <w:t>س</w:t>
      </w:r>
      <w:r w:rsidRPr="00E6002E">
        <w:rPr>
          <w:rFonts w:ascii="Arial" w:hAnsi="Arial"/>
          <w:rtl/>
          <w:lang w:bidi="fa-IR"/>
        </w:rPr>
        <w:t>ك خواهد 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ترمذی، نسائی و ابوداود با سندی صحیح </w:t>
      </w:r>
      <w:r w:rsidRPr="00E6002E">
        <w:rPr>
          <w:rFonts w:ascii="Arial" w:hAnsi="Arial"/>
          <w:rtl/>
          <w:lang w:bidi="fa-IR"/>
        </w:rPr>
        <w:t xml:space="preserve">از حضرت </w:t>
      </w:r>
      <w:r w:rsidRPr="00E6002E">
        <w:rPr>
          <w:rFonts w:ascii="Arial" w:hAnsi="Arial" w:hint="cs"/>
          <w:rtl/>
          <w:lang w:bidi="ar-KW"/>
        </w:rPr>
        <w:t xml:space="preserve">معاذ </w:t>
      </w:r>
      <w:r w:rsidR="00194DA3">
        <w:rPr>
          <w:rFonts w:ascii="Arial" w:hAnsi="Arial"/>
          <w:rtl/>
          <w:lang w:bidi="fa-IR"/>
        </w:rPr>
        <w:t>بن جبل</w:t>
      </w:r>
      <w:r w:rsidRPr="00E6002E">
        <w:rPr>
          <w:rFonts w:ascii="Arial" w:hAnsi="Arial"/>
          <w:lang w:bidi="fa-IR"/>
        </w:rPr>
        <w:sym w:font="AGA Arabesque" w:char="F074"/>
      </w:r>
      <w:r w:rsidRPr="00E6002E">
        <w:rPr>
          <w:rFonts w:ascii="Arial" w:hAnsi="Arial" w:hint="cs"/>
          <w:rtl/>
          <w:lang w:bidi="fa-IR"/>
        </w:rPr>
        <w:t xml:space="preserve"> روایت كرد</w:t>
      </w:r>
      <w:r w:rsidRPr="00E6002E">
        <w:rPr>
          <w:rFonts w:ascii="Arial" w:hAnsi="Arial" w:hint="cs"/>
          <w:rtl/>
          <w:lang w:bidi="ar-KW"/>
        </w:rPr>
        <w:t>ه‌اند</w:t>
      </w:r>
      <w:r w:rsidRPr="00E6002E">
        <w:rPr>
          <w:rFonts w:ascii="Arial" w:hAnsi="Arial" w:hint="cs"/>
          <w:rtl/>
          <w:lang w:bidi="fa-IR"/>
        </w:rPr>
        <w:t>‌ که‌</w:t>
      </w:r>
      <w:r w:rsidR="00194DA3">
        <w:rPr>
          <w:rFonts w:ascii="Arial" w:hAnsi="Arial"/>
          <w:rtl/>
          <w:lang w:bidi="fa-IR"/>
        </w:rPr>
        <w:t xml:space="preserve"> رسول</w:t>
      </w:r>
      <w:r w:rsidR="00194DA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Traditional Arabic" w:hAnsi="Traditional Arabic" w:cs="Traditional Arabic"/>
          <w:sz w:val="32"/>
          <w:szCs w:val="32"/>
          <w:rtl/>
          <w:lang/>
        </w:rPr>
        <w:t xml:space="preserve"> من قاتل في سبيل الله فواق ناقة، فقد وجبت له الجنة، ومن جرح جرحاً في سبيل الله، أو نكب نكبة، فإنها تجيء يوم القيامة كأغزر ما كانت، لونها الزعفران، وريحها المسك»</w:t>
      </w:r>
      <w:r w:rsidRPr="00E6002E">
        <w:rPr>
          <w:rStyle w:val="a4"/>
          <w:rFonts w:ascii="Arial" w:hAnsi="Arial"/>
          <w:rtl/>
          <w:lang w:bidi="fa-IR"/>
        </w:rPr>
        <w:footnoteReference w:id="141"/>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هركس به مدت زمان دو </w:t>
      </w:r>
      <w:r w:rsidRPr="00E6002E">
        <w:rPr>
          <w:rFonts w:ascii="Arial" w:hAnsi="Arial" w:hint="cs"/>
          <w:rtl/>
          <w:lang w:bidi="fa-IR"/>
        </w:rPr>
        <w:t>مرتبه‌</w:t>
      </w:r>
      <w:r w:rsidRPr="00E6002E">
        <w:rPr>
          <w:rFonts w:ascii="Arial" w:hAnsi="Arial"/>
          <w:rtl/>
          <w:lang w:bidi="fa-IR"/>
        </w:rPr>
        <w:t xml:space="preserve"> دوشيدن شتر در راه خداوند جهاد كند، بهشت براي او لازم و واجب مي</w:t>
      </w:r>
      <w:r w:rsidRPr="00E6002E">
        <w:rPr>
          <w:rFonts w:ascii="Arial" w:hAnsi="Arial" w:hint="cs"/>
          <w:rtl/>
          <w:lang w:bidi="fa-IR"/>
        </w:rPr>
        <w:t>‌</w:t>
      </w:r>
      <w:r w:rsidRPr="00E6002E">
        <w:rPr>
          <w:rFonts w:ascii="Arial" w:hAnsi="Arial"/>
          <w:rtl/>
          <w:lang w:bidi="fa-IR"/>
        </w:rPr>
        <w:t xml:space="preserve">گردد. هركس در راه خداوند مجروح گردد يا به حادثه تلخي دچار شود، روز قيامت در حالتي كه شدت زخمش به اوج خود رسيده است، در ميدان محشر حاضر مي شود </w:t>
      </w:r>
      <w:r w:rsidRPr="00E6002E">
        <w:rPr>
          <w:rFonts w:ascii="Arial" w:hAnsi="Arial" w:hint="cs"/>
          <w:rtl/>
          <w:lang w:bidi="ar-KW"/>
        </w:rPr>
        <w:t xml:space="preserve">در حالی که‌ </w:t>
      </w:r>
      <w:r w:rsidRPr="00E6002E">
        <w:rPr>
          <w:rFonts w:ascii="Arial" w:hAnsi="Arial"/>
          <w:rtl/>
          <w:lang w:bidi="fa-IR"/>
        </w:rPr>
        <w:t>خونش رنگ زعفران و بوي م</w:t>
      </w:r>
      <w:r w:rsidRPr="00E6002E">
        <w:rPr>
          <w:rFonts w:ascii="Arial" w:hAnsi="Arial" w:hint="cs"/>
          <w:rtl/>
          <w:lang w:bidi="fa-IR"/>
        </w:rPr>
        <w:t>س</w:t>
      </w:r>
      <w:r w:rsidRPr="00E6002E">
        <w:rPr>
          <w:rFonts w:ascii="Arial" w:hAnsi="Arial"/>
          <w:rtl/>
          <w:lang w:bidi="fa-IR"/>
        </w:rPr>
        <w:t>ك خواهد داشت</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ابن حجر مي گويد</w:t>
      </w:r>
      <w:r w:rsidRPr="00E6002E">
        <w:rPr>
          <w:rFonts w:ascii="Arial" w:hAnsi="Arial" w:hint="cs"/>
          <w:rtl/>
          <w:lang w:bidi="fa-IR"/>
        </w:rPr>
        <w:t xml:space="preserve">: </w:t>
      </w:r>
      <w:r w:rsidRPr="00E6002E">
        <w:rPr>
          <w:rFonts w:ascii="Arial" w:hAnsi="Arial"/>
          <w:rtl/>
          <w:lang w:bidi="fa-IR"/>
        </w:rPr>
        <w:t xml:space="preserve"> فلسفه حشر </w:t>
      </w:r>
      <w:r w:rsidRPr="00E6002E">
        <w:rPr>
          <w:rFonts w:ascii="Arial" w:hAnsi="Arial" w:hint="cs"/>
          <w:rtl/>
          <w:lang w:bidi="fa-IR"/>
        </w:rPr>
        <w:t xml:space="preserve">آنان به‌ </w:t>
      </w:r>
      <w:r w:rsidRPr="00E6002E">
        <w:rPr>
          <w:rFonts w:ascii="Arial" w:hAnsi="Arial"/>
          <w:rtl/>
          <w:lang w:bidi="fa-IR"/>
        </w:rPr>
        <w:t>اين حالت اين است كه او گواه و شاهدي همراه داشته باشد داير</w:t>
      </w:r>
      <w:r w:rsidRPr="00E6002E">
        <w:rPr>
          <w:rFonts w:ascii="Arial" w:hAnsi="Arial" w:hint="cs"/>
          <w:rtl/>
          <w:lang w:bidi="fa-IR"/>
        </w:rPr>
        <w:t xml:space="preserve"> </w:t>
      </w:r>
      <w:r w:rsidRPr="00E6002E">
        <w:rPr>
          <w:rFonts w:ascii="Arial" w:hAnsi="Arial"/>
          <w:rtl/>
          <w:lang w:bidi="fa-IR"/>
        </w:rPr>
        <w:t>بر اينكه مال و جانش را در</w:t>
      </w:r>
      <w:r w:rsidRPr="00E6002E">
        <w:rPr>
          <w:rFonts w:ascii="Arial" w:hAnsi="Arial" w:hint="cs"/>
          <w:rtl/>
          <w:lang w:bidi="fa-IR"/>
        </w:rPr>
        <w:t xml:space="preserve"> </w:t>
      </w:r>
      <w:r w:rsidRPr="00E6002E">
        <w:rPr>
          <w:rFonts w:ascii="Arial" w:hAnsi="Arial"/>
          <w:rtl/>
          <w:lang w:bidi="fa-IR"/>
        </w:rPr>
        <w:t>راه خداوند بذل نموده است</w:t>
      </w:r>
      <w:r w:rsidRPr="00E6002E">
        <w:rPr>
          <w:rStyle w:val="a4"/>
          <w:rFonts w:ascii="Arial" w:hAnsi="Arial"/>
          <w:rtl/>
          <w:lang w:bidi="fa-IR"/>
        </w:rPr>
        <w:footnoteReference w:id="142"/>
      </w:r>
      <w:r w:rsidR="00194DA3">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Fonts w:hint="cs"/>
          <w:rtl/>
          <w:lang w:bidi="fa-IR"/>
        </w:rPr>
      </w:pPr>
      <w:bookmarkStart w:id="557" w:name="_Toc62932670"/>
      <w:bookmarkStart w:id="558" w:name="_Toc63026482"/>
      <w:bookmarkStart w:id="559" w:name="_Toc63026952"/>
      <w:bookmarkStart w:id="560" w:name="_Toc63027360"/>
      <w:bookmarkStart w:id="561" w:name="_Toc217318912"/>
      <w:bookmarkStart w:id="562" w:name="_Toc231223039"/>
      <w:r w:rsidRPr="00E6002E">
        <w:rPr>
          <w:rtl/>
          <w:lang w:bidi="fa-IR"/>
        </w:rPr>
        <w:t>مطلب هفتم: فرو</w:t>
      </w:r>
      <w:r w:rsidRPr="00E6002E">
        <w:rPr>
          <w:rFonts w:hint="cs"/>
          <w:rtl/>
          <w:lang w:bidi="fa-IR"/>
        </w:rPr>
        <w:t xml:space="preserve"> </w:t>
      </w:r>
      <w:r w:rsidRPr="00E6002E">
        <w:rPr>
          <w:rtl/>
          <w:lang w:bidi="fa-IR"/>
        </w:rPr>
        <w:t>خورندگان خشم و غضب</w:t>
      </w:r>
      <w:bookmarkEnd w:id="557"/>
      <w:bookmarkEnd w:id="558"/>
      <w:bookmarkEnd w:id="559"/>
      <w:bookmarkEnd w:id="560"/>
      <w:bookmarkEnd w:id="561"/>
      <w:bookmarkEnd w:id="562"/>
    </w:p>
    <w:p w:rsidR="00E6002E" w:rsidRPr="00E6002E" w:rsidRDefault="00E6002E" w:rsidP="007326B2">
      <w:pPr>
        <w:jc w:val="lowKashida"/>
        <w:rPr>
          <w:rFonts w:ascii="Arial" w:hAnsi="Arial"/>
          <w:rtl/>
          <w:lang w:bidi="fa-IR"/>
        </w:rPr>
      </w:pPr>
      <w:r w:rsidRPr="00E6002E">
        <w:rPr>
          <w:rFonts w:ascii="Arial" w:hAnsi="Arial"/>
          <w:rtl/>
          <w:lang w:bidi="fa-IR"/>
        </w:rPr>
        <w:t xml:space="preserve">در هنگام مواجه با اذيت و آزار موارد عصباني </w:t>
      </w:r>
      <w:r w:rsidRPr="00E6002E">
        <w:rPr>
          <w:rFonts w:ascii="Arial" w:hAnsi="Arial" w:hint="cs"/>
          <w:rtl/>
          <w:lang w:bidi="ar-KW"/>
        </w:rPr>
        <w:t xml:space="preserve">بسیار </w:t>
      </w:r>
      <w:r w:rsidRPr="00E6002E">
        <w:rPr>
          <w:rFonts w:ascii="Arial" w:hAnsi="Arial"/>
          <w:rtl/>
          <w:lang w:bidi="fa-IR"/>
        </w:rPr>
        <w:t>زياد</w:t>
      </w:r>
      <w:r w:rsidRPr="00E6002E">
        <w:rPr>
          <w:rFonts w:ascii="Arial" w:hAnsi="Arial" w:hint="cs"/>
          <w:rtl/>
          <w:lang w:bidi="fa-IR"/>
        </w:rPr>
        <w:t xml:space="preserve"> </w:t>
      </w:r>
      <w:r w:rsidRPr="00E6002E">
        <w:rPr>
          <w:rFonts w:ascii="Arial" w:hAnsi="Arial" w:hint="cs"/>
          <w:rtl/>
          <w:lang w:bidi="ar-KW"/>
        </w:rPr>
        <w:t>هست</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اذيت وآزارهاي شنيدني</w:t>
      </w:r>
      <w:r w:rsidRPr="00E6002E">
        <w:rPr>
          <w:rFonts w:ascii="Arial" w:hAnsi="Arial" w:hint="cs"/>
          <w:rtl/>
          <w:lang w:bidi="fa-IR"/>
        </w:rPr>
        <w:t xml:space="preserve">، </w:t>
      </w:r>
      <w:r w:rsidRPr="00E6002E">
        <w:rPr>
          <w:rFonts w:ascii="Arial" w:hAnsi="Arial"/>
          <w:rtl/>
          <w:lang w:bidi="fa-IR"/>
        </w:rPr>
        <w:t xml:space="preserve">ديدني و محسوس كه ما با آنها مواجه </w:t>
      </w:r>
      <w:r w:rsidRPr="00E6002E">
        <w:rPr>
          <w:rFonts w:ascii="Arial" w:hAnsi="Arial" w:hint="cs"/>
          <w:rtl/>
          <w:lang w:bidi="fa-IR"/>
        </w:rPr>
        <w:t>می‌شویم</w:t>
      </w:r>
      <w:r w:rsidRPr="00E6002E">
        <w:rPr>
          <w:rFonts w:ascii="Arial" w:hAnsi="Arial"/>
          <w:rtl/>
          <w:lang w:bidi="fa-IR"/>
        </w:rPr>
        <w:t xml:space="preserve"> و باعث ناراحتي </w:t>
      </w:r>
      <w:r w:rsidR="00194DA3">
        <w:rPr>
          <w:rFonts w:ascii="Arial" w:hAnsi="Arial"/>
          <w:rtl/>
          <w:lang w:bidi="fa-IR"/>
        </w:rPr>
        <w:t>عميق ما مي شوند و ما را به گونه</w:t>
      </w:r>
      <w:r w:rsidR="00194DA3">
        <w:rPr>
          <w:rFonts w:ascii="Arial" w:hAnsi="Arial" w:cs="CTraditional Arabic" w:hint="cs"/>
          <w:cs/>
          <w:lang w:bidi="fa-IR"/>
        </w:rPr>
        <w:t>‎</w:t>
      </w:r>
      <w:r w:rsidRPr="00E6002E">
        <w:rPr>
          <w:rFonts w:ascii="Arial" w:hAnsi="Arial"/>
          <w:rtl/>
          <w:lang w:bidi="fa-IR"/>
        </w:rPr>
        <w:t xml:space="preserve">هاي مختلف تحت تاثير قرار مي دهند و براي موضع گيري تند </w:t>
      </w:r>
      <w:r w:rsidRPr="00E6002E">
        <w:rPr>
          <w:rFonts w:ascii="Arial" w:hAnsi="Arial" w:hint="cs"/>
          <w:rtl/>
          <w:lang w:bidi="fa-IR"/>
        </w:rPr>
        <w:t xml:space="preserve">و </w:t>
      </w:r>
      <w:r w:rsidRPr="00E6002E">
        <w:rPr>
          <w:rFonts w:ascii="Arial" w:hAnsi="Arial"/>
          <w:rtl/>
          <w:lang w:bidi="fa-IR"/>
        </w:rPr>
        <w:t>تيز ما را آماده مي سازند</w:t>
      </w:r>
      <w:r w:rsidRPr="00E6002E">
        <w:rPr>
          <w:rFonts w:ascii="Arial" w:hAnsi="Arial" w:hint="cs"/>
          <w:rtl/>
          <w:lang w:bidi="ar-KW"/>
        </w:rPr>
        <w:t xml:space="preserve"> بسیار فراوان هستند</w:t>
      </w:r>
      <w:r w:rsidRPr="00E6002E">
        <w:rPr>
          <w:rFonts w:ascii="Arial" w:hAnsi="Arial"/>
          <w:rtl/>
          <w:lang w:bidi="fa-IR"/>
        </w:rPr>
        <w:t xml:space="preserve">، بدون ترديد كنترل نفس در برابر اين گونه انفعالات كار مردان بزرگ است </w:t>
      </w:r>
      <w:r w:rsidRPr="00E6002E">
        <w:rPr>
          <w:rFonts w:ascii="Arial" w:hAnsi="Arial" w:hint="cs"/>
          <w:rtl/>
        </w:rPr>
        <w:t>و</w:t>
      </w:r>
      <w:r w:rsidRPr="00E6002E">
        <w:rPr>
          <w:rFonts w:ascii="Arial" w:hAnsi="Arial"/>
          <w:rtl/>
          <w:lang w:bidi="fa-IR"/>
        </w:rPr>
        <w:t xml:space="preserve"> هركس و</w:t>
      </w:r>
      <w:r w:rsidRPr="00E6002E">
        <w:rPr>
          <w:rFonts w:ascii="Arial" w:hAnsi="Arial" w:hint="cs"/>
          <w:rtl/>
          <w:lang w:bidi="fa-IR"/>
        </w:rPr>
        <w:t xml:space="preserve"> </w:t>
      </w:r>
      <w:r w:rsidRPr="00E6002E">
        <w:rPr>
          <w:rFonts w:ascii="Arial" w:hAnsi="Arial"/>
          <w:rtl/>
          <w:lang w:bidi="fa-IR"/>
        </w:rPr>
        <w:t>ناكس</w:t>
      </w:r>
      <w:r w:rsidRPr="00E6002E">
        <w:rPr>
          <w:rFonts w:ascii="Arial" w:hAnsi="Arial" w:hint="cs"/>
          <w:rtl/>
          <w:lang w:bidi="ar-KW"/>
        </w:rPr>
        <w:t>ی توانایی رودررو شدن با آن را ندارد</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اسلام فروبردن خشم را از جمل</w:t>
      </w:r>
      <w:r w:rsidRPr="00E6002E">
        <w:rPr>
          <w:rFonts w:ascii="Arial" w:hAnsi="Arial" w:hint="cs"/>
          <w:rtl/>
          <w:lang w:bidi="fa-IR"/>
        </w:rPr>
        <w:t>ه‌ی</w:t>
      </w:r>
      <w:r w:rsidRPr="00E6002E">
        <w:rPr>
          <w:rFonts w:ascii="Arial" w:hAnsi="Arial"/>
          <w:rtl/>
          <w:lang w:bidi="fa-IR"/>
        </w:rPr>
        <w:t xml:space="preserve"> اخلاق اسلامي بر شمرده و صاحب آن را مورد تجليل قرار داده است</w:t>
      </w:r>
      <w:r w:rsidRPr="00E6002E">
        <w:rPr>
          <w:rFonts w:ascii="Arial" w:hAnsi="Arial" w:hint="cs"/>
          <w:rtl/>
          <w:lang w:bidi="ar-KW"/>
        </w:rPr>
        <w:t xml:space="preserve">، </w:t>
      </w:r>
      <w:r w:rsidRPr="00E6002E">
        <w:rPr>
          <w:rFonts w:ascii="Arial" w:hAnsi="Arial"/>
          <w:rtl/>
          <w:lang w:bidi="fa-IR"/>
        </w:rPr>
        <w:t>آري</w:t>
      </w:r>
      <w:r w:rsidR="00194DA3">
        <w:rPr>
          <w:rFonts w:ascii="Arial" w:hAnsi="Arial"/>
          <w:rtl/>
          <w:lang w:bidi="fa-IR"/>
        </w:rPr>
        <w:t xml:space="preserve"> بهشتي كه عرض آن آسمانها و زمين</w:t>
      </w:r>
      <w:r w:rsidR="00194DA3">
        <w:rPr>
          <w:rFonts w:ascii="Arial" w:hAnsi="Arial" w:cs="CTraditional Arabic" w:hint="cs"/>
          <w:cs/>
          <w:lang w:bidi="fa-IR"/>
        </w:rPr>
        <w:t>‎</w:t>
      </w:r>
      <w:r w:rsidRPr="00E6002E">
        <w:rPr>
          <w:rFonts w:ascii="Arial" w:hAnsi="Arial"/>
          <w:rtl/>
          <w:lang w:bidi="fa-IR"/>
        </w:rPr>
        <w:t>ها را فراگير</w:t>
      </w:r>
      <w:r w:rsidRPr="00E6002E">
        <w:rPr>
          <w:rFonts w:ascii="Arial" w:hAnsi="Arial" w:hint="cs"/>
          <w:rtl/>
          <w:lang w:bidi="fa-IR"/>
        </w:rPr>
        <w:t xml:space="preserve"> </w:t>
      </w:r>
      <w:r w:rsidRPr="00E6002E">
        <w:rPr>
          <w:rFonts w:ascii="Arial" w:hAnsi="Arial"/>
          <w:rtl/>
          <w:lang w:bidi="fa-IR"/>
        </w:rPr>
        <w:t xml:space="preserve">است، براي متقين تدارك ديده شده است و فرو </w:t>
      </w:r>
      <w:r w:rsidRPr="00E6002E">
        <w:rPr>
          <w:rFonts w:ascii="Arial" w:hAnsi="Arial" w:hint="cs"/>
          <w:rtl/>
          <w:lang w:bidi="fa-IR"/>
        </w:rPr>
        <w:t>خور</w:t>
      </w:r>
      <w:r w:rsidRPr="00E6002E">
        <w:rPr>
          <w:rFonts w:ascii="Arial" w:hAnsi="Arial"/>
          <w:rtl/>
          <w:lang w:bidi="fa-IR"/>
        </w:rPr>
        <w:t>دن خشم از ويژگيهاي بارز اهل تقوي است.</w:t>
      </w:r>
    </w:p>
    <w:p w:rsidR="00E6002E" w:rsidRPr="00180A09" w:rsidRDefault="00E6002E" w:rsidP="007326B2">
      <w:pPr>
        <w:ind w:firstLine="206"/>
        <w:rPr>
          <w:rFonts w:ascii="Arial" w:hAnsi="Arial" w:cs="Arial"/>
          <w:sz w:val="27"/>
          <w:szCs w:val="27"/>
        </w:rPr>
      </w:pPr>
      <w:r w:rsidRPr="00180A09">
        <w:rPr>
          <w:rFonts w:ascii="QCF_BSML" w:hAnsi="QCF_BSML" w:cs="QCF_BSML"/>
          <w:sz w:val="32"/>
          <w:szCs w:val="32"/>
          <w:rtl/>
        </w:rPr>
        <w:t xml:space="preserve">ﭽ </w:t>
      </w:r>
      <w:r w:rsidRPr="00180A09">
        <w:rPr>
          <w:rFonts w:ascii="QCF_P067" w:hAnsi="QCF_P067" w:cs="QCF_P067"/>
          <w:sz w:val="32"/>
          <w:szCs w:val="32"/>
          <w:rtl/>
        </w:rPr>
        <w:t xml:space="preserve">ﭑ  ﭒ  ﭓ  ﭔ  ﭕ  ﭖ  ﭗ  ﭘ   ﭙ  ﭚ  ﭛ  ﭜ  ﭝ  ﭞ  ﭟ        ﭠ  ﭡ  ﭢ  ﭣ  ﭤ  ﭥ   ﭦ  ﭧﭨ  ﭩ  ﭪ  ﭫ  ﭬ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آل عمران: ١٣٣ - ١٣٤</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(با انجام اعمال شايسته و بايسته) به سوي آمرزش پروردگارتان، و بهشتي بشتابيد و بر همديگر پيشي گيريد كه بهاي آن (براي مثال، همچون بهاي) آسمانها و زمين است؛ (و چنين چيز با ارزشي) براي پرهيزگاران تهيّه ديده شده است. آن كساني كه در حال خوشي و ناخوشي و ثروتمندي و تنگدستي، به احسان و بذل و بخشش دست مي‌يازند، و خشم خود را فرو مي‌خورند، و از مردم گذشت مي‌كنند، و (بدين وسيله در صف نيكوكاران جايگزين مي‌شوند و) خداوند (هم) نيكوكاران را دوست مي‌دارد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خداوند روز قيامت كساني را كه خشم خود را فرو مي برند، در جلو خلايق دعوت مي كند و آنان را اختيار مي دهد تا هر حور بهشتي را كه مايل باشند براي خود برگزينند.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ترمذی و ابو داود </w:t>
      </w:r>
      <w:r w:rsidRPr="00E6002E">
        <w:rPr>
          <w:rFonts w:ascii="Arial" w:hAnsi="Arial"/>
          <w:rtl/>
          <w:lang w:bidi="fa-IR"/>
        </w:rPr>
        <w:t xml:space="preserve">از سهل بن معاذ بن جبل </w:t>
      </w:r>
      <w:r w:rsidRPr="00E6002E">
        <w:rPr>
          <w:rFonts w:ascii="Arial" w:hAnsi="Arial" w:hint="cs"/>
          <w:rtl/>
          <w:lang w:bidi="fa-IR"/>
        </w:rPr>
        <w:t>روایت کرده‌اند که‌</w:t>
      </w:r>
      <w:r w:rsidR="00194DA3">
        <w:rPr>
          <w:rFonts w:ascii="Arial" w:hAnsi="Arial"/>
          <w:rtl/>
          <w:lang w:bidi="fa-IR"/>
        </w:rPr>
        <w:t xml:space="preserve"> رسول</w:t>
      </w:r>
      <w:r w:rsidR="00194DA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Arial" w:hAnsi="Arial" w:hint="cs"/>
          <w:rtl/>
          <w:lang/>
        </w:rPr>
      </w:pPr>
      <w:r w:rsidRPr="00E6002E">
        <w:rPr>
          <w:rFonts w:ascii="Arial" w:hAnsi="Arial" w:hint="cs"/>
          <w:rtl/>
          <w:lang w:bidi="fa-IR"/>
        </w:rPr>
        <w:t>«</w:t>
      </w:r>
      <w:r w:rsidRPr="00E6002E">
        <w:rPr>
          <w:rFonts w:ascii="Traditional Arabic" w:hAnsi="Traditional Arabic" w:cs="Traditional Arabic"/>
          <w:b/>
          <w:bCs/>
          <w:sz w:val="30"/>
          <w:szCs w:val="30"/>
          <w:rtl/>
          <w:lang/>
        </w:rPr>
        <w:t>من كظم غيظاً، وهو يقدر أن ينفذه دعاه الله على رؤوس الخلائق يوم القيامة حتى يخيره في أي الحور العين شاء</w:t>
      </w:r>
      <w:r w:rsidRPr="00E6002E">
        <w:rPr>
          <w:rFonts w:ascii="Arial" w:hAnsi="Arial" w:hint="cs"/>
          <w:rtl/>
          <w:lang/>
        </w:rPr>
        <w:t>».</w:t>
      </w:r>
      <w:r w:rsidRPr="00E6002E">
        <w:rPr>
          <w:rStyle w:val="a4"/>
          <w:rFonts w:ascii="Arial" w:hAnsi="Arial"/>
          <w:rtl/>
          <w:lang w:bidi="fa-IR"/>
        </w:rPr>
        <w:footnoteReference w:id="14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هركس خشم خود را فرو برد و حال آنكه بر اجراي آن </w:t>
      </w:r>
      <w:r w:rsidRPr="00E6002E">
        <w:rPr>
          <w:rFonts w:ascii="Arial" w:hAnsi="Arial" w:hint="cs"/>
          <w:rtl/>
          <w:lang w:bidi="fa-IR"/>
        </w:rPr>
        <w:t>توانایی دارد</w:t>
      </w:r>
      <w:r w:rsidRPr="00E6002E">
        <w:rPr>
          <w:rFonts w:ascii="Arial" w:hAnsi="Arial"/>
          <w:rtl/>
          <w:lang w:bidi="fa-IR"/>
        </w:rPr>
        <w:t>، خداوند در</w:t>
      </w:r>
      <w:r w:rsidRPr="00E6002E">
        <w:rPr>
          <w:rFonts w:ascii="Arial" w:hAnsi="Arial" w:hint="cs"/>
          <w:rtl/>
          <w:lang w:bidi="fa-IR"/>
        </w:rPr>
        <w:t xml:space="preserve"> </w:t>
      </w:r>
      <w:r w:rsidRPr="00E6002E">
        <w:rPr>
          <w:rFonts w:ascii="Arial" w:hAnsi="Arial"/>
          <w:rtl/>
          <w:lang w:bidi="fa-IR"/>
        </w:rPr>
        <w:t xml:space="preserve">روز قيامت </w:t>
      </w:r>
      <w:r w:rsidRPr="00E6002E">
        <w:rPr>
          <w:rFonts w:ascii="Arial" w:hAnsi="Arial" w:hint="cs"/>
          <w:rtl/>
          <w:lang w:bidi="ar-KW"/>
        </w:rPr>
        <w:t xml:space="preserve">در </w:t>
      </w:r>
      <w:r w:rsidRPr="00E6002E">
        <w:rPr>
          <w:rFonts w:ascii="Arial" w:hAnsi="Arial"/>
          <w:rtl/>
          <w:lang w:bidi="fa-IR"/>
        </w:rPr>
        <w:t>انظار مخلوقات او را دعوت كرده</w:t>
      </w:r>
      <w:r w:rsidRPr="00E6002E">
        <w:rPr>
          <w:rFonts w:ascii="Arial" w:hAnsi="Arial" w:hint="cs"/>
          <w:rtl/>
          <w:lang w:bidi="fa-IR"/>
        </w:rPr>
        <w:t xml:space="preserve"> و به او</w:t>
      </w:r>
      <w:r w:rsidRPr="00E6002E">
        <w:rPr>
          <w:rFonts w:ascii="Arial" w:hAnsi="Arial"/>
          <w:rtl/>
          <w:lang w:bidi="fa-IR"/>
        </w:rPr>
        <w:t xml:space="preserve"> اختيار مي دهد تا هر</w:t>
      </w:r>
      <w:r w:rsidRPr="00E6002E">
        <w:rPr>
          <w:rFonts w:ascii="Arial" w:hAnsi="Arial" w:hint="cs"/>
          <w:rtl/>
          <w:lang w:bidi="fa-IR"/>
        </w:rPr>
        <w:t xml:space="preserve"> </w:t>
      </w:r>
      <w:r w:rsidRPr="00E6002E">
        <w:rPr>
          <w:rFonts w:ascii="Arial" w:hAnsi="Arial" w:hint="cs"/>
          <w:rtl/>
          <w:lang w:bidi="ar-KW"/>
        </w:rPr>
        <w:t xml:space="preserve">کدام از </w:t>
      </w:r>
      <w:r w:rsidRPr="00E6002E">
        <w:rPr>
          <w:rFonts w:ascii="Arial" w:hAnsi="Arial"/>
          <w:rtl/>
          <w:lang w:bidi="fa-IR"/>
        </w:rPr>
        <w:t>حور</w:t>
      </w:r>
      <w:r w:rsidRPr="00E6002E">
        <w:rPr>
          <w:rFonts w:ascii="Arial" w:hAnsi="Arial" w:hint="cs"/>
          <w:rtl/>
          <w:lang w:bidi="fa-IR"/>
        </w:rPr>
        <w:t xml:space="preserve"> ال</w:t>
      </w:r>
      <w:r w:rsidRPr="00E6002E">
        <w:rPr>
          <w:rFonts w:ascii="Arial" w:hAnsi="Arial"/>
          <w:rtl/>
          <w:lang w:bidi="fa-IR"/>
        </w:rPr>
        <w:t>عين را كه مي خواهد براي خود برگزيند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tl/>
          <w:lang w:bidi="fa-IR"/>
        </w:rPr>
      </w:pPr>
      <w:bookmarkStart w:id="563" w:name="_Toc62932671"/>
      <w:bookmarkStart w:id="564" w:name="_Toc63026483"/>
      <w:bookmarkStart w:id="565" w:name="_Toc63026953"/>
      <w:bookmarkStart w:id="566" w:name="_Toc63027361"/>
      <w:bookmarkStart w:id="567" w:name="_Toc217318913"/>
      <w:bookmarkStart w:id="568" w:name="_Toc231223040"/>
      <w:r w:rsidRPr="00E6002E">
        <w:rPr>
          <w:rtl/>
          <w:lang w:bidi="fa-IR"/>
        </w:rPr>
        <w:t xml:space="preserve">مطلب هشتم: </w:t>
      </w:r>
      <w:r w:rsidRPr="00E6002E">
        <w:rPr>
          <w:rFonts w:hint="cs"/>
          <w:rtl/>
          <w:lang w:bidi="fa-IR"/>
        </w:rPr>
        <w:t>آزاد کردن برده</w:t>
      </w:r>
      <w:r w:rsidRPr="00E6002E">
        <w:rPr>
          <w:rtl/>
          <w:lang w:bidi="fa-IR"/>
        </w:rPr>
        <w:t xml:space="preserve"> مسلمان</w:t>
      </w:r>
      <w:bookmarkEnd w:id="563"/>
      <w:bookmarkEnd w:id="564"/>
      <w:bookmarkEnd w:id="565"/>
      <w:bookmarkEnd w:id="566"/>
      <w:bookmarkEnd w:id="567"/>
      <w:bookmarkEnd w:id="568"/>
      <w:r w:rsidRPr="00E6002E">
        <w:rPr>
          <w:rtl/>
          <w:lang w:bidi="fa-IR"/>
        </w:rPr>
        <w:t xml:space="preserve"> </w:t>
      </w:r>
    </w:p>
    <w:p w:rsidR="00E6002E" w:rsidRPr="00E6002E" w:rsidRDefault="00E6002E" w:rsidP="007326B2">
      <w:pPr>
        <w:jc w:val="lowKashida"/>
        <w:rPr>
          <w:rFonts w:ascii="Arial" w:hAnsi="Arial"/>
          <w:rtl/>
          <w:lang w:bidi="fa-IR"/>
        </w:rPr>
      </w:pPr>
      <w:r w:rsidRPr="00E6002E">
        <w:rPr>
          <w:rFonts w:ascii="Arial" w:hAnsi="Arial"/>
          <w:rtl/>
          <w:lang w:bidi="fa-IR"/>
        </w:rPr>
        <w:t>از جمله اعمال ارزشمند</w:t>
      </w:r>
      <w:r w:rsidRPr="00E6002E">
        <w:rPr>
          <w:rFonts w:ascii="Arial" w:hAnsi="Arial" w:hint="cs"/>
          <w:rtl/>
          <w:lang w:bidi="fa-IR"/>
        </w:rPr>
        <w:t>ی</w:t>
      </w:r>
      <w:r w:rsidRPr="00E6002E">
        <w:rPr>
          <w:rFonts w:ascii="Arial" w:hAnsi="Arial"/>
          <w:rtl/>
          <w:lang w:bidi="fa-IR"/>
        </w:rPr>
        <w:t xml:space="preserve"> كه </w:t>
      </w:r>
      <w:r w:rsidRPr="00E6002E">
        <w:rPr>
          <w:rFonts w:ascii="Arial" w:hAnsi="Arial" w:hint="cs"/>
          <w:rtl/>
          <w:lang w:bidi="fa-IR"/>
        </w:rPr>
        <w:t>انسان</w:t>
      </w:r>
      <w:r w:rsidRPr="00E6002E">
        <w:rPr>
          <w:rFonts w:ascii="Arial" w:hAnsi="Arial"/>
          <w:rtl/>
          <w:lang w:bidi="fa-IR"/>
        </w:rPr>
        <w:t xml:space="preserve"> را</w:t>
      </w:r>
      <w:r w:rsidRPr="00E6002E">
        <w:rPr>
          <w:rFonts w:ascii="Arial" w:hAnsi="Arial" w:hint="cs"/>
          <w:rtl/>
          <w:lang w:bidi="fa-IR"/>
        </w:rPr>
        <w:t xml:space="preserve"> توانا می کند تا </w:t>
      </w:r>
      <w:r w:rsidRPr="00E6002E">
        <w:rPr>
          <w:rFonts w:ascii="Arial" w:hAnsi="Arial"/>
          <w:rtl/>
          <w:lang w:bidi="fa-IR"/>
        </w:rPr>
        <w:t xml:space="preserve">بر موارد خطرناك و دشوار قيامت </w:t>
      </w:r>
      <w:r w:rsidRPr="00E6002E">
        <w:rPr>
          <w:rFonts w:ascii="Arial" w:hAnsi="Arial" w:hint="cs"/>
          <w:rtl/>
          <w:lang w:bidi="fa-IR"/>
        </w:rPr>
        <w:t>عبور کند</w:t>
      </w:r>
      <w:r w:rsidRPr="00E6002E">
        <w:rPr>
          <w:rFonts w:ascii="Arial" w:hAnsi="Arial"/>
          <w:rtl/>
          <w:lang w:bidi="fa-IR"/>
        </w:rPr>
        <w:t xml:space="preserve">، </w:t>
      </w:r>
      <w:r w:rsidRPr="00E6002E">
        <w:rPr>
          <w:rFonts w:ascii="Arial" w:hAnsi="Arial" w:hint="cs"/>
          <w:rtl/>
          <w:lang w:bidi="fa-IR"/>
        </w:rPr>
        <w:t>آزاد</w:t>
      </w:r>
      <w:r w:rsidRPr="00E6002E">
        <w:rPr>
          <w:rFonts w:ascii="Arial" w:hAnsi="Arial"/>
          <w:rtl/>
          <w:lang w:bidi="fa-IR"/>
        </w:rPr>
        <w:t xml:space="preserve"> كردن</w:t>
      </w:r>
      <w:r w:rsidRPr="00E6002E">
        <w:rPr>
          <w:rFonts w:ascii="Arial" w:hAnsi="Arial" w:hint="cs"/>
          <w:rtl/>
          <w:lang w:bidi="fa-IR"/>
        </w:rPr>
        <w:t xml:space="preserve"> برده</w:t>
      </w:r>
      <w:r w:rsidRPr="00E6002E">
        <w:rPr>
          <w:rFonts w:ascii="Arial" w:hAnsi="Arial"/>
          <w:rtl/>
          <w:lang w:bidi="fa-IR"/>
        </w:rPr>
        <w:t xml:space="preserve"> </w:t>
      </w:r>
      <w:r w:rsidRPr="00E6002E">
        <w:rPr>
          <w:rFonts w:ascii="Arial" w:hAnsi="Arial" w:hint="cs"/>
          <w:rtl/>
          <w:lang w:bidi="fa-IR"/>
        </w:rPr>
        <w:t xml:space="preserve">مسلمان است، </w:t>
      </w:r>
      <w:r w:rsidRPr="00E6002E">
        <w:rPr>
          <w:rFonts w:ascii="Arial" w:hAnsi="Arial"/>
          <w:rtl/>
          <w:lang w:bidi="fa-IR"/>
        </w:rPr>
        <w:t xml:space="preserve">خداوند مي فرمايد: </w:t>
      </w:r>
    </w:p>
    <w:p w:rsidR="00E6002E" w:rsidRPr="00E6002E" w:rsidRDefault="00E6002E" w:rsidP="003948A9">
      <w:pPr>
        <w:ind w:firstLine="206"/>
        <w:jc w:val="lowKashida"/>
        <w:rPr>
          <w:rFonts w:ascii="B Jadid" w:hAnsi="B Jadid" w:cs="B Jadid" w:hint="cs"/>
          <w:sz w:val="40"/>
          <w:szCs w:val="40"/>
          <w:rtl/>
          <w:lang w:bidi="ar-KW"/>
        </w:rPr>
      </w:pPr>
      <w:r w:rsidRPr="00E6002E">
        <w:rPr>
          <w:rFonts w:ascii="QCF_BSML" w:hAnsi="QCF_BSML" w:cs="QCF_BSML"/>
          <w:sz w:val="32"/>
          <w:szCs w:val="32"/>
          <w:rtl/>
        </w:rPr>
        <w:t xml:space="preserve">ﭽ </w:t>
      </w:r>
      <w:r w:rsidRPr="00E6002E">
        <w:rPr>
          <w:rFonts w:ascii="QCF_P594" w:hAnsi="QCF_P594" w:cs="QCF_P594"/>
          <w:b/>
          <w:bCs/>
          <w:sz w:val="32"/>
          <w:szCs w:val="32"/>
          <w:rtl/>
        </w:rPr>
        <w:t xml:space="preserve">ﮣ  ﮤ  ﮥ    ﮦ  ﮧ  ﮨ  ﮩ  ﮪ    ﮫ   </w:t>
      </w:r>
      <w:r w:rsidRPr="00E6002E">
        <w:rPr>
          <w:rFonts w:ascii="QCF_BSML" w:hAnsi="QCF_BSML" w:cs="QCF_BSML"/>
          <w:sz w:val="32"/>
          <w:szCs w:val="32"/>
          <w:rtl/>
        </w:rPr>
        <w:t>ﭼ</w:t>
      </w:r>
      <w:r w:rsidRPr="00E6002E">
        <w:rPr>
          <w:rFonts w:ascii="Arial" w:hAnsi="Arial" w:cs="Arial"/>
          <w:sz w:val="18"/>
          <w:szCs w:val="18"/>
          <w:rtl/>
        </w:rPr>
        <w:t xml:space="preserve"> </w:t>
      </w:r>
      <w:r w:rsidRPr="00E6002E">
        <w:rPr>
          <w:rFonts w:ascii="Traditional Arabic" w:hAnsi="Traditional Arabic" w:cs="Traditional Arabic"/>
          <w:rtl/>
        </w:rPr>
        <w:t>البلد: ١١ - ١٢</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(ما كه دو راه پيش پاي انسان نهاده‌ايم، آن كس كه ناسپاس است) او خويشتن را به گردنه (رهائي از شقاوت و رسيدن به سعادت) نمي‌زند (و آن را پشت سر نمي‌گذارد).</w:t>
      </w:r>
      <w:r w:rsidRPr="00E6002E">
        <w:rPr>
          <w:rtl/>
        </w:rPr>
        <w:t xml:space="preserve"> </w:t>
      </w:r>
      <w:r w:rsidRPr="00E6002E">
        <w:rPr>
          <w:rFonts w:ascii="Arial" w:hAnsi="Arial"/>
          <w:rtl/>
          <w:lang w:bidi="ar-KW"/>
        </w:rPr>
        <w:t>تو چه مي‌داني آن گردنه چيست</w:t>
      </w:r>
      <w:r w:rsidRPr="00E6002E">
        <w:rPr>
          <w:rFonts w:ascii="Arial" w:hAnsi="Arial" w:hint="cs"/>
          <w:rtl/>
          <w:lang w:bidi="ar-KW"/>
        </w:rPr>
        <w:t>؟).</w:t>
      </w:r>
      <w:r w:rsidRPr="00E6002E">
        <w:rPr>
          <w:rFonts w:ascii="Arial" w:hAnsi="Arial"/>
          <w:rtl/>
          <w:lang w:bidi="ar-KW"/>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علامه </w:t>
      </w:r>
      <w:r w:rsidRPr="00E6002E">
        <w:rPr>
          <w:rFonts w:ascii="Arial" w:hAnsi="Arial" w:hint="cs"/>
          <w:rtl/>
          <w:lang w:bidi="fa-IR"/>
        </w:rPr>
        <w:t>ا</w:t>
      </w:r>
      <w:r w:rsidRPr="00E6002E">
        <w:rPr>
          <w:rFonts w:ascii="Arial" w:hAnsi="Arial"/>
          <w:rtl/>
          <w:lang w:bidi="fa-IR"/>
        </w:rPr>
        <w:t>بن كث</w:t>
      </w:r>
      <w:r w:rsidRPr="00E6002E">
        <w:rPr>
          <w:rFonts w:ascii="Arial" w:hAnsi="Arial" w:hint="cs"/>
          <w:rtl/>
          <w:lang w:bidi="fa-IR"/>
        </w:rPr>
        <w:t>ي</w:t>
      </w:r>
      <w:r w:rsidRPr="00E6002E">
        <w:rPr>
          <w:rFonts w:ascii="Arial" w:hAnsi="Arial"/>
          <w:rtl/>
          <w:lang w:bidi="fa-IR"/>
        </w:rPr>
        <w:t>ر</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تفسير آي</w:t>
      </w:r>
      <w:r w:rsidRPr="00E6002E">
        <w:rPr>
          <w:rFonts w:ascii="Arial" w:hAnsi="Arial" w:hint="cs"/>
          <w:rtl/>
          <w:lang w:bidi="ar-KW"/>
        </w:rPr>
        <w:t>ه‌ی فوق</w:t>
      </w:r>
      <w:r w:rsidRPr="00E6002E">
        <w:rPr>
          <w:rFonts w:ascii="Arial" w:hAnsi="Arial"/>
          <w:rtl/>
          <w:lang w:bidi="fa-IR"/>
        </w:rPr>
        <w:t xml:space="preserve"> رواياتي </w:t>
      </w:r>
      <w:r w:rsidRPr="00E6002E">
        <w:rPr>
          <w:rFonts w:ascii="Arial" w:hAnsi="Arial" w:hint="cs"/>
          <w:rtl/>
          <w:lang w:bidi="fa-IR"/>
        </w:rPr>
        <w:t>در توضیح</w:t>
      </w:r>
      <w:r w:rsidRPr="00E6002E">
        <w:rPr>
          <w:rFonts w:ascii="Arial" w:hAnsi="Arial"/>
          <w:rtl/>
          <w:lang w:bidi="fa-IR"/>
        </w:rPr>
        <w:t xml:space="preserve"> مفهوم آن</w:t>
      </w:r>
      <w:r w:rsidRPr="00E6002E">
        <w:rPr>
          <w:rFonts w:ascii="Arial" w:hAnsi="Arial" w:hint="cs"/>
          <w:rtl/>
          <w:lang w:bidi="ar-KW"/>
        </w:rPr>
        <w:t xml:space="preserve">، </w:t>
      </w:r>
      <w:r w:rsidRPr="00E6002E">
        <w:rPr>
          <w:rFonts w:ascii="Arial" w:hAnsi="Arial"/>
          <w:rtl/>
          <w:lang w:bidi="fa-IR"/>
        </w:rPr>
        <w:t>آورده است</w:t>
      </w:r>
      <w:r w:rsidRPr="00E6002E">
        <w:rPr>
          <w:rFonts w:ascii="Arial" w:hAnsi="Arial" w:hint="cs"/>
          <w:rtl/>
          <w:lang w:bidi="ar-KW"/>
        </w:rPr>
        <w:t xml:space="preserve">، </w:t>
      </w:r>
      <w:r w:rsidRPr="00E6002E">
        <w:rPr>
          <w:rFonts w:ascii="Arial" w:hAnsi="Arial"/>
          <w:rtl/>
          <w:lang w:bidi="fa-IR"/>
        </w:rPr>
        <w:t xml:space="preserve">برخي از آنها </w:t>
      </w:r>
      <w:r w:rsidRPr="00E6002E">
        <w:rPr>
          <w:rFonts w:ascii="Arial" w:hAnsi="Arial" w:hint="cs"/>
          <w:rtl/>
          <w:lang w:bidi="fa-IR"/>
        </w:rPr>
        <w:t xml:space="preserve">را به‌ طور مختصر ذکر می‌کنیم: </w:t>
      </w:r>
    </w:p>
    <w:p w:rsidR="00E6002E" w:rsidRPr="00E6002E" w:rsidRDefault="00E6002E" w:rsidP="00194DA3">
      <w:pPr>
        <w:ind w:firstLine="206"/>
        <w:jc w:val="lowKashida"/>
        <w:rPr>
          <w:rFonts w:ascii="Arial" w:hAnsi="Arial" w:hint="cs"/>
          <w:rtl/>
          <w:lang w:bidi="fa-IR"/>
        </w:rPr>
      </w:pPr>
      <w:r w:rsidRPr="00E6002E">
        <w:rPr>
          <w:rFonts w:ascii="Arial" w:hAnsi="Arial"/>
          <w:rtl/>
          <w:lang w:bidi="fa-IR"/>
        </w:rPr>
        <w:t xml:space="preserve"> </w:t>
      </w:r>
      <w:r w:rsidRPr="00E6002E">
        <w:rPr>
          <w:rFonts w:hint="cs"/>
          <w:rtl/>
          <w:lang/>
        </w:rPr>
        <w:t xml:space="preserve">إمام أحمد از مكي بن إبراهيم از عبدالله يعني ابن سعيد بن أبي هند از إسماعيل بن أبي حكيم مولى آل زبير از سعيد بن مرجانة </w:t>
      </w:r>
      <w:r w:rsidRPr="00E6002E">
        <w:rPr>
          <w:rFonts w:ascii="Arial" w:hAnsi="Arial"/>
          <w:rtl/>
          <w:lang w:bidi="fa-IR"/>
        </w:rPr>
        <w:t xml:space="preserve">از ابي هريره </w:t>
      </w:r>
      <w:r w:rsidRPr="00E6002E">
        <w:rPr>
          <w:rFonts w:ascii="Arial" w:hAnsi="Arial" w:hint="cs"/>
          <w:rtl/>
          <w:lang w:bidi="fa-IR"/>
        </w:rPr>
        <w:t>روایت كرده‌ که‌</w:t>
      </w:r>
      <w:r w:rsidR="00194DA3">
        <w:rPr>
          <w:rFonts w:ascii="Arial" w:hAnsi="Arial"/>
          <w:rtl/>
          <w:lang w:bidi="fa-IR"/>
        </w:rPr>
        <w:t xml:space="preserve"> رسول</w:t>
      </w:r>
      <w:r w:rsidR="00194DA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Arial" w:hAnsi="Arial" w:hint="cs"/>
          <w:rtl/>
          <w:lang w:bidi="fa-IR"/>
        </w:rPr>
      </w:pPr>
      <w:r w:rsidRPr="00E6002E">
        <w:rPr>
          <w:rFonts w:ascii="Lotus Linotype" w:hAnsi="Lotus Linotype" w:cs="Lotus Linotype"/>
          <w:rtl/>
          <w:lang w:bidi="fa-IR"/>
        </w:rPr>
        <w:t>«</w:t>
      </w:r>
      <w:r w:rsidRPr="00E6002E">
        <w:rPr>
          <w:rFonts w:ascii="Traditional Arabic" w:hAnsi="Traditional Arabic" w:cs="Traditional Arabic"/>
          <w:sz w:val="32"/>
          <w:szCs w:val="32"/>
          <w:rtl/>
          <w:lang/>
        </w:rPr>
        <w:t xml:space="preserve"> من أعتق رقبة مؤمنة أعتق الله بكل إرب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أي عضو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منها إرباً منه من النار حتى إنه ليعتق باليد اليد وبالرجل الرجل وبالفرج الفرج»</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هركس </w:t>
      </w:r>
      <w:r w:rsidRPr="00E6002E">
        <w:rPr>
          <w:rFonts w:ascii="Arial" w:hAnsi="Arial" w:hint="cs"/>
          <w:rtl/>
          <w:lang w:bidi="fa-IR"/>
        </w:rPr>
        <w:t>برده</w:t>
      </w:r>
      <w:r w:rsidRPr="00E6002E">
        <w:rPr>
          <w:rFonts w:ascii="Arial" w:hAnsi="Arial"/>
          <w:rtl/>
          <w:lang w:bidi="fa-IR"/>
        </w:rPr>
        <w:t xml:space="preserve"> م</w:t>
      </w:r>
      <w:r w:rsidRPr="00E6002E">
        <w:rPr>
          <w:rFonts w:ascii="Arial" w:hAnsi="Arial" w:hint="cs"/>
          <w:rtl/>
          <w:lang w:bidi="fa-IR"/>
        </w:rPr>
        <w:t>ؤ</w:t>
      </w:r>
      <w:r w:rsidRPr="00E6002E">
        <w:rPr>
          <w:rFonts w:ascii="Arial" w:hAnsi="Arial"/>
          <w:rtl/>
          <w:lang w:bidi="fa-IR"/>
        </w:rPr>
        <w:t>مني را آزاد كند خداوند در برابر هر عضو او (آزاد شده) عضوي از آزاد كننده را از آتش دوزخ نجات مي دهد.</w:t>
      </w:r>
      <w:r w:rsidRPr="00E6002E">
        <w:rPr>
          <w:rFonts w:ascii="Arial" w:hAnsi="Arial" w:hint="cs"/>
          <w:rtl/>
          <w:lang w:bidi="fa-IR"/>
        </w:rPr>
        <w:t xml:space="preserve"> </w:t>
      </w:r>
      <w:r w:rsidRPr="00E6002E">
        <w:rPr>
          <w:rFonts w:ascii="Arial" w:hAnsi="Arial"/>
          <w:rtl/>
          <w:lang w:bidi="fa-IR"/>
        </w:rPr>
        <w:t>حتي دستش را در برابر دست، پايش را در</w:t>
      </w:r>
      <w:r w:rsidRPr="00E6002E">
        <w:rPr>
          <w:rFonts w:ascii="Arial" w:hAnsi="Arial" w:hint="cs"/>
          <w:rtl/>
          <w:lang w:bidi="fa-IR"/>
        </w:rPr>
        <w:t xml:space="preserve"> </w:t>
      </w:r>
      <w:r w:rsidRPr="00E6002E">
        <w:rPr>
          <w:rFonts w:ascii="Arial" w:hAnsi="Arial"/>
          <w:rtl/>
          <w:lang w:bidi="fa-IR"/>
        </w:rPr>
        <w:t>برابر پا و</w:t>
      </w:r>
      <w:r w:rsidRPr="00E6002E">
        <w:rPr>
          <w:rFonts w:ascii="Arial" w:hAnsi="Arial" w:hint="cs"/>
          <w:rtl/>
          <w:lang w:bidi="fa-IR"/>
        </w:rPr>
        <w:t xml:space="preserve"> </w:t>
      </w:r>
      <w:r w:rsidRPr="00E6002E">
        <w:rPr>
          <w:rFonts w:ascii="Arial" w:hAnsi="Arial"/>
          <w:rtl/>
          <w:lang w:bidi="fa-IR"/>
        </w:rPr>
        <w:t>فرجش را در برابر فرج آزاد شده، آزاد مي كند و نجات مي دهد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علی بن حسین بعد از شنیدن این حدیث و اطمینان از صحت آن یکی از برده‌هایش به‌ نام مطرف را صدا می‌زند و می‌گوید: برو از این به‌ بعد شما در راه خدا آزاد هستید.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بخاری، مسلم، ترمذی و نسائی از طریقهای گوناگون آن را از سعید بن مرجانه‌ روایت کرده‌اند، و در روایت مسلم آمده‌ که‌ علی بن حسین (زین العابدین) آن غلام آزاد شده‌ را به‌ قیمت ده‌ هزار درهم خریده‌ بود.</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حدوداً بيش از ده روايت در اين خصوص از كتب معتبرحديث با اسناد معتبر نقل شده است و بيان همه آنها </w:t>
      </w:r>
      <w:r w:rsidRPr="00E6002E">
        <w:rPr>
          <w:rFonts w:ascii="Arial" w:hAnsi="Arial" w:hint="cs"/>
          <w:rtl/>
          <w:lang w:bidi="fa-IR"/>
        </w:rPr>
        <w:t>در</w:t>
      </w:r>
      <w:r w:rsidRPr="00E6002E">
        <w:rPr>
          <w:rFonts w:ascii="Arial" w:hAnsi="Arial"/>
          <w:rtl/>
          <w:lang w:bidi="fa-IR"/>
        </w:rPr>
        <w:t xml:space="preserve"> اين</w:t>
      </w:r>
      <w:r w:rsidRPr="00E6002E">
        <w:rPr>
          <w:rFonts w:ascii="Arial" w:hAnsi="Arial" w:hint="cs"/>
          <w:rtl/>
          <w:lang w:bidi="fa-IR"/>
        </w:rPr>
        <w:t>جا مقدور نمی باشد</w:t>
      </w:r>
      <w:r w:rsidRPr="00E6002E">
        <w:rPr>
          <w:rFonts w:ascii="Arial" w:hAnsi="Arial"/>
          <w:rtl/>
          <w:lang w:bidi="fa-IR"/>
        </w:rPr>
        <w:t xml:space="preserve">، لذا به يكي از آنها كه ذكر گرديد، اكتفا مي شود. </w:t>
      </w:r>
    </w:p>
    <w:p w:rsidR="00E6002E" w:rsidRPr="00E6002E" w:rsidRDefault="00E6002E" w:rsidP="007326B2">
      <w:pPr>
        <w:pStyle w:val="3"/>
        <w:rPr>
          <w:rtl/>
          <w:lang w:bidi="fa-IR"/>
        </w:rPr>
      </w:pPr>
      <w:bookmarkStart w:id="569" w:name="_Toc62932672"/>
      <w:bookmarkStart w:id="570" w:name="_Toc63026484"/>
      <w:bookmarkStart w:id="571" w:name="_Toc63026954"/>
      <w:bookmarkStart w:id="572" w:name="_Toc63027362"/>
      <w:bookmarkStart w:id="573" w:name="_Toc217318914"/>
      <w:bookmarkStart w:id="574" w:name="_Toc231223041"/>
      <w:r w:rsidRPr="00E6002E">
        <w:rPr>
          <w:rtl/>
          <w:lang w:bidi="fa-IR"/>
        </w:rPr>
        <w:t xml:space="preserve">مطلب نهم: فضيلت </w:t>
      </w:r>
      <w:r w:rsidRPr="00E6002E">
        <w:rPr>
          <w:rFonts w:hint="cs"/>
          <w:rtl/>
          <w:lang w:bidi="fa-IR"/>
        </w:rPr>
        <w:t>م</w:t>
      </w:r>
      <w:r w:rsidRPr="00E6002E">
        <w:rPr>
          <w:rFonts w:hint="cs"/>
          <w:rtl/>
        </w:rPr>
        <w:t>ؤ</w:t>
      </w:r>
      <w:r w:rsidRPr="00E6002E">
        <w:rPr>
          <w:rFonts w:hint="cs"/>
          <w:rtl/>
          <w:lang w:bidi="ar-KW"/>
        </w:rPr>
        <w:t>ذن</w:t>
      </w:r>
      <w:bookmarkEnd w:id="569"/>
      <w:bookmarkEnd w:id="570"/>
      <w:bookmarkEnd w:id="571"/>
      <w:bookmarkEnd w:id="572"/>
      <w:bookmarkEnd w:id="573"/>
      <w:bookmarkEnd w:id="574"/>
      <w:r w:rsidRPr="00E6002E">
        <w:rPr>
          <w:rtl/>
          <w:lang w:bidi="fa-IR"/>
        </w:rPr>
        <w:t xml:space="preserve"> </w:t>
      </w:r>
    </w:p>
    <w:p w:rsidR="00E6002E" w:rsidRPr="00E6002E" w:rsidRDefault="00E6002E" w:rsidP="007326B2">
      <w:pPr>
        <w:jc w:val="lowKashida"/>
        <w:rPr>
          <w:rFonts w:ascii="Arial" w:hAnsi="Arial" w:hint="cs"/>
          <w:rtl/>
          <w:lang w:bidi="ar-KW"/>
        </w:rPr>
      </w:pPr>
      <w:r w:rsidRPr="00E6002E">
        <w:rPr>
          <w:rFonts w:ascii="Arial" w:hAnsi="Arial"/>
          <w:rtl/>
          <w:lang w:bidi="fa-IR"/>
        </w:rPr>
        <w:t>از جمله كساني كه روز قيامت فضيلت آنان ظاهر</w:t>
      </w:r>
      <w:r w:rsidRPr="00E6002E">
        <w:rPr>
          <w:rFonts w:ascii="Arial" w:hAnsi="Arial" w:hint="cs"/>
          <w:rtl/>
          <w:lang w:bidi="fa-IR"/>
        </w:rPr>
        <w:t xml:space="preserve"> </w:t>
      </w:r>
      <w:r w:rsidRPr="00E6002E">
        <w:rPr>
          <w:rFonts w:ascii="Arial" w:hAnsi="Arial"/>
          <w:rtl/>
          <w:lang w:bidi="fa-IR"/>
        </w:rPr>
        <w:t>مي شود، موذن هستند، آري م</w:t>
      </w:r>
      <w:r w:rsidRPr="00E6002E">
        <w:rPr>
          <w:rFonts w:ascii="Arial" w:hAnsi="Arial" w:hint="cs"/>
          <w:rtl/>
        </w:rPr>
        <w:t>ؤ</w:t>
      </w:r>
      <w:r w:rsidRPr="00E6002E">
        <w:rPr>
          <w:rFonts w:ascii="Arial" w:hAnsi="Arial"/>
          <w:rtl/>
          <w:lang w:bidi="fa-IR"/>
        </w:rPr>
        <w:t>ذن</w:t>
      </w:r>
      <w:r w:rsidRPr="00E6002E">
        <w:rPr>
          <w:rFonts w:ascii="Arial" w:hAnsi="Arial" w:hint="cs"/>
          <w:rtl/>
          <w:lang w:bidi="ar-KW"/>
        </w:rPr>
        <w:t xml:space="preserve"> در</w:t>
      </w:r>
      <w:r w:rsidRPr="00E6002E">
        <w:rPr>
          <w:rFonts w:ascii="Arial" w:hAnsi="Arial"/>
          <w:rtl/>
          <w:lang w:bidi="fa-IR"/>
        </w:rPr>
        <w:t xml:space="preserve"> روز قيامت داراي بلندترين گردن خواهد بود.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مسلم در صحیح خود </w:t>
      </w:r>
      <w:r w:rsidRPr="00E6002E">
        <w:rPr>
          <w:rFonts w:ascii="Arial" w:hAnsi="Arial"/>
          <w:rtl/>
          <w:lang w:bidi="fa-IR"/>
        </w:rPr>
        <w:t xml:space="preserve">از معاويه بن ابي سفيان </w:t>
      </w:r>
      <w:r w:rsidRPr="00E6002E">
        <w:rPr>
          <w:rFonts w:ascii="Arial" w:hAnsi="Arial" w:hint="cs"/>
          <w:rtl/>
          <w:lang w:bidi="fa-IR"/>
        </w:rPr>
        <w:t>روایت کرده‌ که‌</w:t>
      </w:r>
      <w:r w:rsidRPr="00E6002E">
        <w:rPr>
          <w:rFonts w:ascii="Arial" w:hAnsi="Arial"/>
          <w:rtl/>
          <w:lang w:bidi="fa-IR"/>
        </w:rPr>
        <w:t xml:space="preserve"> 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b/>
          <w:bCs/>
          <w:sz w:val="30"/>
          <w:szCs w:val="30"/>
          <w:rtl/>
          <w:lang w:bidi="ar-KW"/>
        </w:rPr>
      </w:pPr>
      <w:r w:rsidRPr="00E6002E">
        <w:rPr>
          <w:rFonts w:ascii="Traditional Arabic" w:hAnsi="Traditional Arabic" w:cs="Traditional Arabic"/>
          <w:b/>
          <w:bCs/>
          <w:sz w:val="30"/>
          <w:szCs w:val="30"/>
          <w:rtl/>
          <w:lang/>
        </w:rPr>
        <w:t>«المؤذنون أطول الناس أعناقاً يوم القيامة»</w:t>
      </w:r>
      <w:r w:rsidRPr="00E6002E">
        <w:rPr>
          <w:rFonts w:ascii="Traditional Arabic" w:hAnsi="Traditional Arabic" w:cs="Traditional Arabic"/>
          <w:b/>
          <w:bCs/>
          <w:sz w:val="30"/>
          <w:szCs w:val="30"/>
          <w:rtl/>
          <w:lang w:bidi="ar-KW"/>
        </w:rPr>
        <w:t>.</w:t>
      </w:r>
      <w:r w:rsidRPr="00E6002E">
        <w:rPr>
          <w:rStyle w:val="a4"/>
          <w:rFonts w:ascii="Lotus Linotype" w:hAnsi="Lotus Linotype" w:cs="Lotus Linotype"/>
          <w:b/>
          <w:bCs/>
          <w:sz w:val="32"/>
          <w:szCs w:val="32"/>
          <w:rtl/>
          <w:lang w:bidi="ar-KW"/>
        </w:rPr>
        <w:footnoteReference w:id="144"/>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ذنان</w:t>
      </w:r>
      <w:r w:rsidRPr="00E6002E">
        <w:rPr>
          <w:rFonts w:ascii="Arial" w:hAnsi="Arial" w:hint="cs"/>
          <w:rtl/>
          <w:lang w:bidi="fa-IR"/>
        </w:rPr>
        <w:t xml:space="preserve"> در</w:t>
      </w:r>
      <w:r w:rsidRPr="00E6002E">
        <w:rPr>
          <w:rFonts w:ascii="Arial" w:hAnsi="Arial"/>
          <w:rtl/>
          <w:lang w:bidi="fa-IR"/>
        </w:rPr>
        <w:t xml:space="preserve"> روز قيامت داراي بلندترين گردن ها خواهندبود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لازم به‌ ذکر است که‌ </w:t>
      </w:r>
      <w:r w:rsidRPr="00E6002E">
        <w:rPr>
          <w:rFonts w:ascii="Arial" w:hAnsi="Arial"/>
          <w:rtl/>
          <w:lang w:bidi="fa-IR"/>
        </w:rPr>
        <w:t>درازي گردن در حد مناسب از جمله حسن و</w:t>
      </w:r>
      <w:r w:rsidRPr="00E6002E">
        <w:rPr>
          <w:rFonts w:ascii="Arial" w:hAnsi="Arial" w:hint="cs"/>
          <w:rtl/>
          <w:lang w:bidi="fa-IR"/>
        </w:rPr>
        <w:t xml:space="preserve"> </w:t>
      </w:r>
      <w:r w:rsidRPr="00E6002E">
        <w:rPr>
          <w:rFonts w:ascii="Arial" w:hAnsi="Arial"/>
          <w:rtl/>
          <w:lang w:bidi="fa-IR"/>
        </w:rPr>
        <w:t>زيبايي است.</w:t>
      </w:r>
      <w:r w:rsidRPr="00E6002E">
        <w:rPr>
          <w:rFonts w:ascii="Arial" w:hAnsi="Arial" w:hint="cs"/>
          <w:rtl/>
          <w:lang w:bidi="fa-IR"/>
        </w:rPr>
        <w:t xml:space="preserve"> </w:t>
      </w:r>
      <w:r w:rsidRPr="00E6002E">
        <w:rPr>
          <w:rFonts w:ascii="Arial" w:hAnsi="Arial"/>
          <w:rtl/>
          <w:lang w:bidi="fa-IR"/>
        </w:rPr>
        <w:t>آري، درازي گردن م</w:t>
      </w:r>
      <w:r w:rsidRPr="00E6002E">
        <w:rPr>
          <w:rFonts w:ascii="Arial" w:hAnsi="Arial" w:hint="cs"/>
          <w:rtl/>
          <w:lang w:bidi="fa-IR"/>
        </w:rPr>
        <w:t>ؤ</w:t>
      </w:r>
      <w:r w:rsidRPr="00E6002E">
        <w:rPr>
          <w:rFonts w:ascii="Arial" w:hAnsi="Arial"/>
          <w:rtl/>
          <w:lang w:bidi="fa-IR"/>
        </w:rPr>
        <w:t>ذنان، مزيت و</w:t>
      </w:r>
      <w:r w:rsidRPr="00E6002E">
        <w:rPr>
          <w:rFonts w:ascii="Arial" w:hAnsi="Arial" w:hint="cs"/>
          <w:rtl/>
          <w:lang w:bidi="fa-IR"/>
        </w:rPr>
        <w:t xml:space="preserve"> </w:t>
      </w:r>
      <w:r w:rsidRPr="00E6002E">
        <w:rPr>
          <w:rFonts w:ascii="Arial" w:hAnsi="Arial"/>
          <w:rtl/>
          <w:lang w:bidi="fa-IR"/>
        </w:rPr>
        <w:t>ويژگ</w:t>
      </w:r>
      <w:r w:rsidRPr="00E6002E">
        <w:rPr>
          <w:rFonts w:ascii="Arial" w:hAnsi="Arial" w:hint="cs"/>
          <w:rtl/>
          <w:lang w:bidi="fa-IR"/>
        </w:rPr>
        <w:t>ي</w:t>
      </w:r>
      <w:r w:rsidRPr="00E6002E">
        <w:rPr>
          <w:rFonts w:ascii="Arial" w:hAnsi="Arial"/>
          <w:rtl/>
          <w:lang w:bidi="fa-IR"/>
        </w:rPr>
        <w:t>ي است كه با</w:t>
      </w:r>
      <w:r w:rsidRPr="00E6002E">
        <w:rPr>
          <w:rFonts w:ascii="Arial" w:hAnsi="Arial" w:hint="cs"/>
          <w:rtl/>
          <w:lang w:bidi="fa-IR"/>
        </w:rPr>
        <w:t xml:space="preserve"> </w:t>
      </w:r>
      <w:r w:rsidRPr="00E6002E">
        <w:rPr>
          <w:rFonts w:ascii="Arial" w:hAnsi="Arial"/>
          <w:rtl/>
          <w:lang w:bidi="fa-IR"/>
        </w:rPr>
        <w:t>عمل انجام شده (اذان)</w:t>
      </w:r>
      <w:r w:rsidRPr="00E6002E">
        <w:rPr>
          <w:rFonts w:ascii="Arial" w:hAnsi="Arial" w:hint="cs"/>
          <w:rtl/>
          <w:lang w:bidi="fa-IR"/>
        </w:rPr>
        <w:t xml:space="preserve"> </w:t>
      </w:r>
      <w:r w:rsidRPr="00E6002E">
        <w:rPr>
          <w:rFonts w:ascii="Arial" w:hAnsi="Arial"/>
          <w:rtl/>
          <w:lang w:bidi="fa-IR"/>
        </w:rPr>
        <w:t>آنان سنخيت دارد. چون م</w:t>
      </w:r>
      <w:r w:rsidRPr="00E6002E">
        <w:rPr>
          <w:rFonts w:ascii="Arial" w:hAnsi="Arial" w:hint="cs"/>
          <w:rtl/>
          <w:lang w:bidi="fa-IR"/>
        </w:rPr>
        <w:t>ؤ</w:t>
      </w:r>
      <w:r w:rsidRPr="00E6002E">
        <w:rPr>
          <w:rFonts w:ascii="Arial" w:hAnsi="Arial"/>
          <w:rtl/>
          <w:lang w:bidi="fa-IR"/>
        </w:rPr>
        <w:t>ذن با صداي خود كلم</w:t>
      </w:r>
      <w:r w:rsidRPr="00E6002E">
        <w:rPr>
          <w:rFonts w:ascii="Arial" w:hAnsi="Arial" w:hint="cs"/>
          <w:rtl/>
          <w:lang w:bidi="fa-IR"/>
        </w:rPr>
        <w:t>ا</w:t>
      </w:r>
      <w:r w:rsidRPr="00E6002E">
        <w:rPr>
          <w:rFonts w:ascii="Arial" w:hAnsi="Arial"/>
          <w:rtl/>
          <w:lang w:bidi="fa-IR"/>
        </w:rPr>
        <w:t>ت اذان را كه شامل توحيد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دعوت بسوي نماز است به مردم مي </w:t>
      </w:r>
      <w:r w:rsidRPr="00E6002E">
        <w:rPr>
          <w:rFonts w:ascii="Arial" w:hAnsi="Arial" w:hint="cs"/>
          <w:rtl/>
          <w:lang w:bidi="fa-IR"/>
        </w:rPr>
        <w:t>رسان</w:t>
      </w:r>
      <w:r w:rsidRPr="00E6002E">
        <w:rPr>
          <w:rFonts w:ascii="Arial" w:hAnsi="Arial"/>
          <w:rtl/>
          <w:lang w:bidi="fa-IR"/>
        </w:rPr>
        <w:t>د. روز قيامت تمام موجوداتي كه در دنيا صداي م</w:t>
      </w:r>
      <w:r w:rsidRPr="00E6002E">
        <w:rPr>
          <w:rFonts w:ascii="Arial" w:hAnsi="Arial" w:hint="cs"/>
          <w:rtl/>
          <w:lang w:bidi="fa-IR"/>
        </w:rPr>
        <w:t>ؤ</w:t>
      </w:r>
      <w:r w:rsidR="007A3B01">
        <w:rPr>
          <w:rFonts w:ascii="Arial" w:hAnsi="Arial"/>
          <w:rtl/>
          <w:lang w:bidi="fa-IR"/>
        </w:rPr>
        <w:t>ذن را شنيده</w:t>
      </w:r>
      <w:r w:rsidR="007A3B01">
        <w:rPr>
          <w:rFonts w:ascii="Arial" w:hAnsi="Arial" w:cs="CTraditional Arabic" w:hint="cs"/>
          <w:cs/>
          <w:lang w:bidi="fa-IR"/>
        </w:rPr>
        <w:t>‎</w:t>
      </w:r>
      <w:r w:rsidRPr="00E6002E">
        <w:rPr>
          <w:rFonts w:ascii="Arial" w:hAnsi="Arial"/>
          <w:rtl/>
          <w:lang w:bidi="fa-IR"/>
        </w:rPr>
        <w:t xml:space="preserve">اند، به نفع </w:t>
      </w:r>
      <w:r w:rsidRPr="00E6002E">
        <w:rPr>
          <w:rFonts w:ascii="Arial" w:hAnsi="Arial" w:hint="cs"/>
          <w:rtl/>
          <w:lang w:bidi="fa-IR"/>
        </w:rPr>
        <w:t>وی</w:t>
      </w:r>
      <w:r w:rsidRPr="00E6002E">
        <w:rPr>
          <w:rFonts w:ascii="Arial" w:hAnsi="Arial"/>
          <w:rtl/>
          <w:lang w:bidi="fa-IR"/>
        </w:rPr>
        <w:t xml:space="preserve"> گواهي مي دهند.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صحيح بخاري آمده است: حضرت ابي سعيد خدري خطاب به عبدالرحمن بن صعصعه فرمود: </w:t>
      </w:r>
    </w:p>
    <w:p w:rsidR="00E6002E" w:rsidRPr="00E6002E" w:rsidRDefault="00E6002E" w:rsidP="003948A9">
      <w:pPr>
        <w:ind w:firstLine="206"/>
        <w:jc w:val="lowKashida"/>
        <w:rPr>
          <w:rFonts w:ascii="Arial" w:hAnsi="Arial" w:hint="cs"/>
          <w:rtl/>
          <w:lang/>
        </w:rPr>
      </w:pPr>
      <w:r w:rsidRPr="00E6002E">
        <w:rPr>
          <w:rFonts w:ascii="Traditional Arabic" w:hAnsi="Traditional Arabic" w:cs="Traditional Arabic"/>
          <w:sz w:val="32"/>
          <w:szCs w:val="32"/>
          <w:rtl/>
          <w:lang/>
        </w:rPr>
        <w:t>«إني أراك تحب الغنم والبادية، فإذا كنت في غنمك أو باديتك فأذَّنت في الصلاة، فارفع بالنداء، فإنه لا يسمع مدى صوت المؤذن جن ولا إنس ولا شيء إلا شهد له يوم القيامة</w:t>
      </w:r>
      <w:r w:rsidRPr="00E6002E">
        <w:rPr>
          <w:rFonts w:ascii="Arial" w:hAnsi="Arial" w:hint="cs"/>
          <w:rtl/>
          <w:lang/>
        </w:rPr>
        <w:t>».</w:t>
      </w:r>
      <w:r w:rsidRPr="00E6002E">
        <w:rPr>
          <w:rStyle w:val="a4"/>
          <w:rFonts w:ascii="Arial" w:hAnsi="Arial"/>
          <w:rtl/>
          <w:lang w:bidi="fa-IR"/>
        </w:rPr>
        <w:footnoteReference w:id="145"/>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(مي بينم كه تو</w:t>
      </w:r>
      <w:r w:rsidRPr="00E6002E">
        <w:rPr>
          <w:rFonts w:ascii="Arial" w:hAnsi="Arial" w:hint="cs"/>
          <w:rtl/>
          <w:lang w:bidi="fa-IR"/>
        </w:rPr>
        <w:t xml:space="preserve"> </w:t>
      </w:r>
      <w:r w:rsidRPr="00E6002E">
        <w:rPr>
          <w:rFonts w:ascii="Arial" w:hAnsi="Arial"/>
          <w:rtl/>
          <w:lang w:bidi="fa-IR"/>
        </w:rPr>
        <w:t>به صحرا و گوسفندان علاقه زيادي داري</w:t>
      </w:r>
      <w:r w:rsidRPr="00E6002E">
        <w:rPr>
          <w:rFonts w:ascii="Arial" w:hAnsi="Arial" w:hint="cs"/>
          <w:rtl/>
          <w:lang w:bidi="ar-KW"/>
        </w:rPr>
        <w:t xml:space="preserve">، </w:t>
      </w:r>
      <w:r w:rsidR="007A3B01">
        <w:rPr>
          <w:rFonts w:ascii="Arial" w:hAnsi="Arial"/>
          <w:rtl/>
          <w:lang w:bidi="fa-IR"/>
        </w:rPr>
        <w:t>هر</w:t>
      </w:r>
      <w:r w:rsidRPr="00E6002E">
        <w:rPr>
          <w:rFonts w:ascii="Arial" w:hAnsi="Arial"/>
          <w:rtl/>
          <w:lang w:bidi="fa-IR"/>
        </w:rPr>
        <w:t>گاه در صحرا و در حال چرانيدن گوسفندان، اذان مي گويي، صدايت را تا حد مقدور بلند كن</w:t>
      </w:r>
      <w:r w:rsidRPr="00E6002E">
        <w:rPr>
          <w:rFonts w:ascii="Arial" w:hAnsi="Arial" w:hint="cs"/>
          <w:rtl/>
          <w:lang w:bidi="ar-KW"/>
        </w:rPr>
        <w:t xml:space="preserve">، </w:t>
      </w:r>
      <w:r w:rsidRPr="00E6002E">
        <w:rPr>
          <w:rFonts w:ascii="Arial" w:hAnsi="Arial"/>
          <w:rtl/>
          <w:lang w:bidi="fa-IR"/>
        </w:rPr>
        <w:t>زيرا كه هر</w:t>
      </w:r>
      <w:r w:rsidRPr="00E6002E">
        <w:rPr>
          <w:rFonts w:ascii="Arial" w:hAnsi="Arial" w:hint="cs"/>
          <w:rtl/>
          <w:lang w:bidi="fa-IR"/>
        </w:rPr>
        <w:t xml:space="preserve"> </w:t>
      </w:r>
      <w:r w:rsidRPr="00E6002E">
        <w:rPr>
          <w:rFonts w:ascii="Arial" w:hAnsi="Arial"/>
          <w:rtl/>
          <w:lang w:bidi="fa-IR"/>
        </w:rPr>
        <w:t>جن، انس و موجودي كه صداي م</w:t>
      </w:r>
      <w:r w:rsidRPr="00E6002E">
        <w:rPr>
          <w:rFonts w:ascii="Arial" w:hAnsi="Arial" w:hint="cs"/>
          <w:rtl/>
          <w:lang w:bidi="fa-IR"/>
        </w:rPr>
        <w:t>ؤ</w:t>
      </w:r>
      <w:r w:rsidRPr="00E6002E">
        <w:rPr>
          <w:rFonts w:ascii="Arial" w:hAnsi="Arial"/>
          <w:rtl/>
          <w:lang w:bidi="fa-IR"/>
        </w:rPr>
        <w:t>ذن را بشنود، روز قيامت به نفع او گواهي مي دهند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7326B2">
      <w:pPr>
        <w:pStyle w:val="3"/>
        <w:rPr>
          <w:rtl/>
          <w:lang w:bidi="fa-IR"/>
        </w:rPr>
      </w:pPr>
      <w:bookmarkStart w:id="575" w:name="_Toc62932673"/>
      <w:bookmarkStart w:id="576" w:name="_Toc63026485"/>
      <w:bookmarkStart w:id="577" w:name="_Toc63026955"/>
      <w:bookmarkStart w:id="578" w:name="_Toc63027363"/>
      <w:bookmarkStart w:id="579" w:name="_Toc217318915"/>
      <w:bookmarkStart w:id="580" w:name="_Toc231223042"/>
      <w:r w:rsidRPr="00E6002E">
        <w:rPr>
          <w:rtl/>
          <w:lang w:bidi="fa-IR"/>
        </w:rPr>
        <w:t>مطلب دهم</w:t>
      </w:r>
      <w:r w:rsidRPr="00E6002E">
        <w:rPr>
          <w:rFonts w:hint="cs"/>
          <w:rtl/>
          <w:lang w:bidi="fa-IR"/>
        </w:rPr>
        <w:t xml:space="preserve">: </w:t>
      </w:r>
      <w:r w:rsidRPr="00E6002E">
        <w:rPr>
          <w:rtl/>
          <w:lang w:bidi="fa-IR"/>
        </w:rPr>
        <w:t xml:space="preserve">كساني كه </w:t>
      </w:r>
      <w:r w:rsidRPr="00E6002E">
        <w:rPr>
          <w:rFonts w:hint="cs"/>
          <w:rtl/>
          <w:lang w:bidi="fa-IR"/>
        </w:rPr>
        <w:t>به</w:t>
      </w:r>
      <w:r w:rsidRPr="00E6002E">
        <w:rPr>
          <w:rtl/>
          <w:lang w:bidi="fa-IR"/>
        </w:rPr>
        <w:t xml:space="preserve"> مسلماني وارد سن پيري مي شوند</w:t>
      </w:r>
      <w:bookmarkEnd w:id="575"/>
      <w:bookmarkEnd w:id="576"/>
      <w:bookmarkEnd w:id="577"/>
      <w:bookmarkEnd w:id="578"/>
      <w:bookmarkEnd w:id="579"/>
      <w:bookmarkEnd w:id="580"/>
      <w:r w:rsidRPr="00E6002E">
        <w:rPr>
          <w:rtl/>
          <w:lang w:bidi="fa-IR"/>
        </w:rPr>
        <w:t xml:space="preserve">  </w:t>
      </w:r>
    </w:p>
    <w:p w:rsidR="00E6002E" w:rsidRPr="00E6002E" w:rsidRDefault="00E6002E" w:rsidP="007326B2">
      <w:pPr>
        <w:jc w:val="lowKashida"/>
        <w:rPr>
          <w:rFonts w:ascii="Arial" w:hAnsi="Arial" w:hint="cs"/>
          <w:rtl/>
          <w:lang w:bidi="fa-IR"/>
        </w:rPr>
      </w:pPr>
      <w:r w:rsidRPr="00E6002E">
        <w:rPr>
          <w:rFonts w:ascii="Arial" w:hAnsi="Arial"/>
          <w:rtl/>
          <w:lang w:bidi="fa-IR"/>
        </w:rPr>
        <w:t xml:space="preserve">روز قيامت پيري و </w:t>
      </w:r>
      <w:r w:rsidRPr="00E6002E">
        <w:rPr>
          <w:rFonts w:ascii="Arial" w:hAnsi="Arial" w:hint="cs"/>
          <w:rtl/>
          <w:lang w:bidi="ar-KW"/>
        </w:rPr>
        <w:t xml:space="preserve">موی </w:t>
      </w:r>
      <w:r w:rsidRPr="00E6002E">
        <w:rPr>
          <w:rFonts w:ascii="Arial" w:hAnsi="Arial"/>
          <w:rtl/>
          <w:lang w:bidi="fa-IR"/>
        </w:rPr>
        <w:t>سفيد براي مسلمان به مث</w:t>
      </w:r>
      <w:r w:rsidRPr="00E6002E">
        <w:rPr>
          <w:rFonts w:ascii="Arial" w:hAnsi="Arial" w:hint="cs"/>
          <w:rtl/>
          <w:lang w:bidi="fa-IR"/>
        </w:rPr>
        <w:t>ا</w:t>
      </w:r>
      <w:r w:rsidRPr="00E6002E">
        <w:rPr>
          <w:rFonts w:ascii="Arial" w:hAnsi="Arial"/>
          <w:rtl/>
          <w:lang w:bidi="fa-IR"/>
        </w:rPr>
        <w:t xml:space="preserve">به نور و روشني خواهد بود. </w:t>
      </w:r>
    </w:p>
    <w:p w:rsidR="00E6002E" w:rsidRPr="00E6002E" w:rsidRDefault="00E6002E" w:rsidP="00180A09">
      <w:pPr>
        <w:ind w:firstLine="206"/>
        <w:jc w:val="lowKashida"/>
        <w:rPr>
          <w:rFonts w:ascii="Arial" w:hAnsi="Arial" w:hint="cs"/>
          <w:rtl/>
          <w:lang w:bidi="fa-IR"/>
        </w:rPr>
      </w:pPr>
      <w:r w:rsidRPr="00E6002E">
        <w:rPr>
          <w:rFonts w:ascii="Arial" w:hAnsi="Arial" w:hint="cs"/>
          <w:rtl/>
          <w:lang w:bidi="ar-KW"/>
        </w:rPr>
        <w:t>در سنن ترمذی و نسائی از</w:t>
      </w:r>
      <w:r w:rsidR="007A3B01">
        <w:rPr>
          <w:rFonts w:ascii="Arial" w:hAnsi="Arial"/>
          <w:rtl/>
          <w:lang w:bidi="fa-IR"/>
        </w:rPr>
        <w:t xml:space="preserve"> كعب بن مر</w:t>
      </w:r>
      <w:r w:rsidR="00180A09">
        <w:rPr>
          <w:rFonts w:ascii="Arial" w:hAnsi="Arial" w:hint="cs"/>
          <w:rtl/>
          <w:lang w:bidi="fa-IR"/>
        </w:rPr>
        <w:t>ه</w:t>
      </w:r>
      <w:r w:rsidRPr="00E6002E">
        <w:rPr>
          <w:rFonts w:ascii="Arial" w:hAnsi="Arial"/>
          <w:lang w:bidi="fa-IR"/>
        </w:rPr>
        <w:sym w:font="AGA Arabesque" w:char="F074"/>
      </w:r>
      <w:r w:rsidRPr="00E6002E">
        <w:rPr>
          <w:rFonts w:ascii="Arial" w:hAnsi="Arial" w:hint="cs"/>
          <w:rtl/>
          <w:lang w:bidi="fa-IR"/>
        </w:rPr>
        <w:t xml:space="preserve"> روایت شده‌ که‌ </w:t>
      </w:r>
      <w:r w:rsidRPr="00E6002E">
        <w:rPr>
          <w:rFonts w:ascii="Arial" w:hAnsi="Arial"/>
          <w:rtl/>
          <w:lang w:bidi="fa-IR"/>
        </w:rPr>
        <w:t>رسول</w:t>
      </w:r>
      <w:r w:rsidR="007A3B01">
        <w:rPr>
          <w:rFonts w:ascii="Arial" w:hAnsi="Arial" w:cs="CTraditional Arabic" w:hint="cs"/>
          <w:cs/>
          <w:lang w:bidi="fa-IR"/>
        </w:rPr>
        <w:t>‎</w:t>
      </w:r>
      <w:r w:rsidRPr="00E6002E">
        <w:rPr>
          <w:rFonts w:ascii="Arial" w:hAnsi="Arial"/>
          <w:rtl/>
          <w:lang w:bidi="fa-IR"/>
        </w:rPr>
        <w:t>اكرم</w:t>
      </w:r>
      <w:bookmarkStart w:id="581" w:name="OLE_LINK1"/>
      <w:bookmarkStart w:id="582" w:name="OLE_LINK2"/>
      <w:r w:rsidRPr="00E6002E">
        <w:rPr>
          <w:rFonts w:ascii="Arial" w:hAnsi="Arial" w:cs="CTraditional Arabic"/>
          <w:rtl/>
          <w:lang w:bidi="fa-IR"/>
        </w:rPr>
        <w:t>ص</w:t>
      </w:r>
      <w:bookmarkEnd w:id="581"/>
      <w:bookmarkEnd w:id="582"/>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Lotus Linotype" w:hAnsi="Lotus Linotype" w:cs="Lotus Linotype" w:hint="cs"/>
          <w:rtl/>
          <w:lang w:bidi="fa-IR"/>
        </w:rPr>
      </w:pPr>
      <w:r w:rsidRPr="00E6002E">
        <w:rPr>
          <w:rFonts w:ascii="Lotus Linotype" w:hAnsi="Lotus Linotype" w:cs="Lotus Linotype"/>
          <w:rtl/>
          <w:lang w:bidi="fa-IR"/>
        </w:rPr>
        <w:t>«</w:t>
      </w:r>
      <w:r w:rsidRPr="00E6002E">
        <w:rPr>
          <w:rFonts w:ascii="Traditional Arabic" w:hAnsi="Traditional Arabic" w:cs="Traditional Arabic"/>
          <w:sz w:val="32"/>
          <w:szCs w:val="32"/>
          <w:rtl/>
          <w:lang/>
        </w:rPr>
        <w:t xml:space="preserve"> من شاب شيبة في الإسلام كانت له نوراً يوم القيامة».</w:t>
      </w:r>
      <w:r w:rsidRPr="00E6002E">
        <w:rPr>
          <w:rStyle w:val="a4"/>
          <w:rFonts w:ascii="Arial" w:hAnsi="Arial"/>
          <w:rtl/>
          <w:lang w:bidi="fa-IR"/>
        </w:rPr>
        <w:footnoteReference w:id="146"/>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7A3B01">
        <w:rPr>
          <w:rFonts w:ascii="Arial" w:hAnsi="Arial"/>
          <w:rtl/>
          <w:lang w:bidi="fa-IR"/>
        </w:rPr>
        <w:t>هر</w:t>
      </w:r>
      <w:r w:rsidRPr="00E6002E">
        <w:rPr>
          <w:rFonts w:ascii="Arial" w:hAnsi="Arial"/>
          <w:rtl/>
          <w:lang w:bidi="fa-IR"/>
        </w:rPr>
        <w:t>كس در اسلام وارد سن پيري شود، روز قيامت اين پيري براي او نور و روشني خواهد 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ascii="Arial" w:hAnsi="Arial" w:hint="cs"/>
          <w:rtl/>
          <w:lang w:bidi="ar-KW"/>
        </w:rPr>
        <w:t xml:space="preserve">در مسند احمد، سنن ترمذی، نسائی و ابن حبان </w:t>
      </w:r>
      <w:r w:rsidRPr="00E6002E">
        <w:rPr>
          <w:rFonts w:ascii="Arial" w:hAnsi="Arial"/>
          <w:rtl/>
          <w:lang w:bidi="fa-IR"/>
        </w:rPr>
        <w:t xml:space="preserve">از عمر بن عبدالله </w:t>
      </w:r>
      <w:r w:rsidRPr="00E6002E">
        <w:rPr>
          <w:rFonts w:ascii="Arial" w:hAnsi="Arial" w:hint="cs"/>
          <w:rtl/>
          <w:lang w:bidi="fa-IR"/>
        </w:rPr>
        <w:t>روایت شده‌ که‌</w:t>
      </w:r>
      <w:r w:rsidR="007A3B01">
        <w:rPr>
          <w:rFonts w:ascii="Arial" w:hAnsi="Arial"/>
          <w:rtl/>
          <w:lang w:bidi="fa-IR"/>
        </w:rPr>
        <w:t xml:space="preserve"> رسول</w:t>
      </w:r>
      <w:r w:rsidR="007A3B0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من شاب شيبة في سبيل الله كانت له نوراً يوم القيامة»</w:t>
      </w:r>
      <w:r w:rsidRPr="00E6002E">
        <w:rPr>
          <w:rFonts w:ascii="Traditional Arabic" w:hAnsi="Traditional Arabic" w:cs="Traditional Arabic"/>
          <w:b/>
          <w:bCs/>
          <w:sz w:val="30"/>
          <w:szCs w:val="30"/>
          <w:rtl/>
          <w:lang w:bidi="fa-IR"/>
        </w:rPr>
        <w:t>.</w:t>
      </w:r>
      <w:r w:rsidRPr="00E6002E">
        <w:rPr>
          <w:rStyle w:val="a4"/>
          <w:rFonts w:ascii="Lotus Linotype" w:hAnsi="Lotus Linotype" w:cs="Lotus Linotype"/>
          <w:b/>
          <w:bCs/>
          <w:sz w:val="32"/>
          <w:szCs w:val="32"/>
          <w:rtl/>
          <w:lang w:bidi="fa-IR"/>
        </w:rPr>
        <w:footnoteReference w:id="147"/>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7A3B01">
        <w:rPr>
          <w:rFonts w:ascii="Arial" w:hAnsi="Arial"/>
          <w:rtl/>
          <w:lang w:bidi="fa-IR"/>
        </w:rPr>
        <w:t>هر</w:t>
      </w:r>
      <w:r w:rsidRPr="00E6002E">
        <w:rPr>
          <w:rFonts w:ascii="Arial" w:hAnsi="Arial"/>
          <w:rtl/>
          <w:lang w:bidi="fa-IR"/>
        </w:rPr>
        <w:t xml:space="preserve">كس در راه خدا پير شود و آثار پيري در وي ظاهر </w:t>
      </w:r>
      <w:r w:rsidRPr="00E6002E">
        <w:rPr>
          <w:rFonts w:ascii="Arial" w:hAnsi="Arial" w:hint="cs"/>
          <w:rtl/>
          <w:lang w:bidi="fa-IR"/>
        </w:rPr>
        <w:t>گرد</w:t>
      </w:r>
      <w:r w:rsidRPr="00E6002E">
        <w:rPr>
          <w:rFonts w:ascii="Arial" w:hAnsi="Arial"/>
          <w:rtl/>
          <w:lang w:bidi="fa-IR"/>
        </w:rPr>
        <w:t>د، روز</w:t>
      </w:r>
      <w:r w:rsidRPr="00E6002E">
        <w:rPr>
          <w:rFonts w:ascii="Arial" w:hAnsi="Arial" w:hint="cs"/>
          <w:rtl/>
          <w:lang w:bidi="fa-IR"/>
        </w:rPr>
        <w:t xml:space="preserve"> </w:t>
      </w:r>
      <w:r w:rsidRPr="00E6002E">
        <w:rPr>
          <w:rFonts w:ascii="Arial" w:hAnsi="Arial"/>
          <w:rtl/>
          <w:lang w:bidi="fa-IR"/>
        </w:rPr>
        <w:t>قيامت، اين پيري، نوري براي او خواهد 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بیهقی در </w:t>
      </w:r>
      <w:r w:rsidRPr="00E6002E">
        <w:rPr>
          <w:rFonts w:ascii="Arial" w:hAnsi="Arial" w:hint="cs"/>
          <w:rtl/>
        </w:rPr>
        <w:t>«</w:t>
      </w:r>
      <w:r w:rsidRPr="00E6002E">
        <w:rPr>
          <w:rFonts w:ascii="Arial" w:hAnsi="Arial" w:hint="cs"/>
          <w:rtl/>
          <w:lang w:bidi="ar-KW"/>
        </w:rPr>
        <w:t>شعب الایمان</w:t>
      </w:r>
      <w:r w:rsidRPr="00E6002E">
        <w:rPr>
          <w:rFonts w:ascii="Arial" w:hAnsi="Arial" w:hint="cs"/>
          <w:rtl/>
        </w:rPr>
        <w:t>»</w:t>
      </w:r>
      <w:r w:rsidRPr="00E6002E">
        <w:rPr>
          <w:rFonts w:ascii="Arial" w:hAnsi="Arial" w:hint="cs"/>
          <w:rtl/>
          <w:lang w:bidi="ar-KW"/>
        </w:rPr>
        <w:t xml:space="preserve"> به‌ سندی حسن از </w:t>
      </w:r>
      <w:r w:rsidRPr="00E6002E">
        <w:rPr>
          <w:rFonts w:ascii="Arial" w:hAnsi="Arial"/>
          <w:rtl/>
          <w:lang w:bidi="fa-IR"/>
        </w:rPr>
        <w:t xml:space="preserve">عبدالله بن عمرو </w:t>
      </w:r>
      <w:r w:rsidRPr="00E6002E">
        <w:rPr>
          <w:rFonts w:ascii="Arial" w:hAnsi="Arial" w:hint="cs"/>
          <w:rtl/>
          <w:lang w:bidi="fa-IR"/>
        </w:rPr>
        <w:t>روایت کرده‌ که‌</w:t>
      </w:r>
      <w:r w:rsidR="007A3B01">
        <w:rPr>
          <w:rFonts w:ascii="Arial" w:hAnsi="Arial"/>
          <w:rtl/>
          <w:lang w:bidi="fa-IR"/>
        </w:rPr>
        <w:t xml:space="preserve"> رسول</w:t>
      </w:r>
      <w:r w:rsidR="007A3B0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الشيب نور المؤمن، لا يشيب رجل شيبة في الإسلام إلا كانت له بكل شيبة حسنة، ورفع بها درجة».</w:t>
      </w:r>
      <w:r w:rsidRPr="00E6002E">
        <w:rPr>
          <w:rStyle w:val="a4"/>
          <w:rFonts w:ascii="Lotus Linotype" w:hAnsi="Lotus Linotype" w:cs="Lotus Linotype"/>
          <w:sz w:val="32"/>
          <w:szCs w:val="32"/>
          <w:rtl/>
          <w:lang/>
        </w:rPr>
        <w:footnoteReference w:id="148"/>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سف</w:t>
      </w:r>
      <w:r w:rsidR="007A3B01">
        <w:rPr>
          <w:rFonts w:ascii="Arial" w:hAnsi="Arial"/>
          <w:rtl/>
          <w:lang w:bidi="fa-IR"/>
        </w:rPr>
        <w:t>يدي موها براي مومن نوري است، هر</w:t>
      </w:r>
      <w:r w:rsidRPr="00E6002E">
        <w:rPr>
          <w:rFonts w:ascii="Arial" w:hAnsi="Arial"/>
          <w:rtl/>
          <w:lang w:bidi="fa-IR"/>
        </w:rPr>
        <w:t>كس در اسلام موهايش را سفيد كند</w:t>
      </w:r>
      <w:r w:rsidRPr="00E6002E">
        <w:rPr>
          <w:rFonts w:ascii="Arial" w:hAnsi="Arial" w:hint="cs"/>
          <w:rtl/>
          <w:lang w:bidi="ar-KW"/>
        </w:rPr>
        <w:t xml:space="preserve">، </w:t>
      </w:r>
      <w:r w:rsidRPr="00E6002E">
        <w:rPr>
          <w:rFonts w:ascii="Arial" w:hAnsi="Arial"/>
          <w:rtl/>
          <w:lang w:bidi="fa-IR"/>
        </w:rPr>
        <w:t>در برابر هر تار مويش، يك نيكي</w:t>
      </w:r>
      <w:r w:rsidRPr="00E6002E">
        <w:rPr>
          <w:rFonts w:ascii="Arial" w:hAnsi="Arial" w:hint="cs"/>
          <w:rtl/>
          <w:lang w:bidi="fa-IR"/>
        </w:rPr>
        <w:t xml:space="preserve"> به‌ او </w:t>
      </w:r>
      <w:r w:rsidRPr="00E6002E">
        <w:rPr>
          <w:rFonts w:ascii="Arial" w:hAnsi="Arial"/>
          <w:rtl/>
          <w:lang w:bidi="fa-IR"/>
        </w:rPr>
        <w:t xml:space="preserve">داده مي شود </w:t>
      </w:r>
      <w:r w:rsidR="007A3B01">
        <w:rPr>
          <w:rFonts w:ascii="Arial" w:hAnsi="Arial"/>
          <w:rtl/>
          <w:lang w:bidi="fa-IR"/>
        </w:rPr>
        <w:t xml:space="preserve">و يك درجه بر درجاتش افزوده مي </w:t>
      </w:r>
      <w:r w:rsidR="007A3B01">
        <w:rPr>
          <w:rFonts w:ascii="Arial" w:hAnsi="Arial" w:hint="cs"/>
          <w:rtl/>
          <w:lang w:bidi="fa-IR"/>
        </w:rPr>
        <w:t>گرد</w:t>
      </w:r>
      <w:r w:rsidRPr="00E6002E">
        <w:rPr>
          <w:rFonts w:ascii="Arial" w:hAnsi="Arial"/>
          <w:rtl/>
          <w:lang w:bidi="fa-IR"/>
        </w:rPr>
        <w:t>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ابو هريره </w:t>
      </w:r>
      <w:r w:rsidRPr="00E6002E">
        <w:rPr>
          <w:rFonts w:ascii="Arial" w:hAnsi="Arial" w:hint="cs"/>
          <w:rtl/>
          <w:lang w:bidi="fa-IR"/>
        </w:rPr>
        <w:t>به‌ سندی</w:t>
      </w:r>
      <w:r w:rsidR="007A3B01">
        <w:rPr>
          <w:rFonts w:ascii="Arial" w:hAnsi="Arial" w:hint="cs"/>
          <w:rtl/>
          <w:lang w:bidi="fa-IR"/>
        </w:rPr>
        <w:t xml:space="preserve"> مرفوع روایت می‌کند که‌ رسول</w:t>
      </w:r>
      <w:r w:rsidR="007A3B01">
        <w:rPr>
          <w:rFonts w:ascii="Arial" w:hAnsi="Arial" w:cs="CTraditional Arabic" w:hint="cs"/>
          <w:cs/>
          <w:lang w:bidi="fa-IR"/>
        </w:rPr>
        <w:t>‎</w:t>
      </w:r>
      <w:r w:rsidRPr="00E6002E">
        <w:rPr>
          <w:rFonts w:ascii="Arial" w:hAnsi="Arial" w:hint="cs"/>
          <w:rtl/>
          <w:lang w:bidi="fa-IR"/>
        </w:rPr>
        <w:t>اکرم</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«لا تنتفوا الشيب، فإنه نور يوم القيامة، من شاب شيبة في الإسلام كانت له بكل شيبة حسنة، ورفع بها درجة</w:t>
      </w:r>
      <w:r w:rsidRPr="00E6002E">
        <w:rPr>
          <w:rFonts w:ascii="Traditional Arabic" w:hAnsi="Traditional Arabic" w:cs="Traditional Arabic"/>
          <w:sz w:val="32"/>
          <w:szCs w:val="32"/>
          <w:rtl/>
          <w:lang w:bidi="fa-IR"/>
        </w:rPr>
        <w:t xml:space="preserve"> ».</w:t>
      </w:r>
      <w:r w:rsidRPr="00E6002E">
        <w:rPr>
          <w:rStyle w:val="a4"/>
          <w:rFonts w:ascii="Arial" w:hAnsi="Arial"/>
          <w:rtl/>
          <w:lang w:bidi="fa-IR"/>
        </w:rPr>
        <w:footnoteReference w:id="149"/>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موهاي سفيد را قطع نكنيد. زيرا كه روز قيامت سفيدي </w:t>
      </w:r>
      <w:r w:rsidRPr="00E6002E">
        <w:rPr>
          <w:rFonts w:ascii="Arial" w:hAnsi="Arial" w:hint="cs"/>
          <w:rtl/>
          <w:lang w:bidi="ar-KW"/>
        </w:rPr>
        <w:t xml:space="preserve">مو </w:t>
      </w:r>
      <w:r w:rsidRPr="00E6002E">
        <w:rPr>
          <w:rFonts w:ascii="Arial" w:hAnsi="Arial"/>
          <w:rtl/>
          <w:lang w:bidi="fa-IR"/>
        </w:rPr>
        <w:t>به منزله نور</w:t>
      </w:r>
      <w:r w:rsidRPr="00E6002E">
        <w:rPr>
          <w:rFonts w:ascii="Arial" w:hAnsi="Arial" w:hint="cs"/>
          <w:rtl/>
          <w:lang w:bidi="fa-IR"/>
        </w:rPr>
        <w:t xml:space="preserve"> </w:t>
      </w:r>
      <w:r w:rsidRPr="00E6002E">
        <w:rPr>
          <w:rFonts w:ascii="Arial" w:hAnsi="Arial"/>
          <w:rtl/>
          <w:lang w:bidi="fa-IR"/>
        </w:rPr>
        <w:t>است</w:t>
      </w:r>
      <w:r w:rsidRPr="00E6002E">
        <w:rPr>
          <w:rFonts w:ascii="Arial" w:hAnsi="Arial" w:hint="cs"/>
          <w:rtl/>
          <w:lang w:bidi="ar-KW"/>
        </w:rPr>
        <w:t xml:space="preserve">، </w:t>
      </w:r>
      <w:r w:rsidR="007A3B01">
        <w:rPr>
          <w:rFonts w:ascii="Arial" w:hAnsi="Arial"/>
          <w:rtl/>
          <w:lang w:bidi="fa-IR"/>
        </w:rPr>
        <w:t>هر</w:t>
      </w:r>
      <w:r w:rsidRPr="00E6002E">
        <w:rPr>
          <w:rFonts w:ascii="Arial" w:hAnsi="Arial"/>
          <w:rtl/>
          <w:lang w:bidi="fa-IR"/>
        </w:rPr>
        <w:t xml:space="preserve">كس در راه خدا پير شود و آثار پيري در وي ظاهر </w:t>
      </w:r>
      <w:r w:rsidRPr="00E6002E">
        <w:rPr>
          <w:rFonts w:ascii="Arial" w:hAnsi="Arial" w:hint="cs"/>
          <w:rtl/>
          <w:lang w:bidi="fa-IR"/>
        </w:rPr>
        <w:t>گرد</w:t>
      </w:r>
      <w:r w:rsidRPr="00E6002E">
        <w:rPr>
          <w:rFonts w:ascii="Arial" w:hAnsi="Arial"/>
          <w:rtl/>
          <w:lang w:bidi="fa-IR"/>
        </w:rPr>
        <w:t>د، روز</w:t>
      </w:r>
      <w:r w:rsidRPr="00E6002E">
        <w:rPr>
          <w:rFonts w:ascii="Arial" w:hAnsi="Arial" w:hint="cs"/>
          <w:rtl/>
          <w:lang w:bidi="fa-IR"/>
        </w:rPr>
        <w:t xml:space="preserve"> </w:t>
      </w:r>
      <w:r w:rsidRPr="00E6002E">
        <w:rPr>
          <w:rFonts w:ascii="Arial" w:hAnsi="Arial"/>
          <w:rtl/>
          <w:lang w:bidi="fa-IR"/>
        </w:rPr>
        <w:t xml:space="preserve">قيامت، </w:t>
      </w:r>
      <w:r w:rsidR="007A3B01">
        <w:rPr>
          <w:rFonts w:ascii="Arial" w:hAnsi="Arial" w:hint="cs"/>
          <w:rtl/>
          <w:lang w:bidi="fa-IR"/>
        </w:rPr>
        <w:t>در برابر هر</w:t>
      </w:r>
      <w:r w:rsidRPr="00E6002E">
        <w:rPr>
          <w:rFonts w:ascii="Arial" w:hAnsi="Arial" w:hint="cs"/>
          <w:rtl/>
          <w:lang w:bidi="fa-IR"/>
        </w:rPr>
        <w:t>کدام از تارهای موی سفیدش امتیازی را به‌ دست خواهد ‌آورد)</w:t>
      </w:r>
      <w:r w:rsidRPr="00E6002E">
        <w:rPr>
          <w:rFonts w:ascii="Arial" w:hAnsi="Arial"/>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ابن عدی و بیهقی در </w:t>
      </w:r>
      <w:r w:rsidRPr="00E6002E">
        <w:rPr>
          <w:rFonts w:ascii="Arial" w:hAnsi="Arial" w:hint="cs"/>
          <w:rtl/>
        </w:rPr>
        <w:t>«</w:t>
      </w:r>
      <w:r w:rsidRPr="00E6002E">
        <w:rPr>
          <w:rFonts w:ascii="Arial" w:hAnsi="Arial" w:hint="cs"/>
          <w:rtl/>
          <w:lang w:bidi="ar-KW"/>
        </w:rPr>
        <w:t>الشعب</w:t>
      </w:r>
      <w:r w:rsidRPr="00E6002E">
        <w:rPr>
          <w:rFonts w:ascii="Arial" w:hAnsi="Arial" w:hint="cs"/>
          <w:rtl/>
        </w:rPr>
        <w:t>»</w:t>
      </w:r>
      <w:r w:rsidRPr="00E6002E">
        <w:rPr>
          <w:rFonts w:ascii="Arial" w:hAnsi="Arial" w:hint="cs"/>
          <w:rtl/>
          <w:lang w:bidi="ar-KW"/>
        </w:rPr>
        <w:t xml:space="preserve"> از فضاله‌ بن عبید روایت کرده‌اند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b/>
          <w:bCs/>
          <w:sz w:val="30"/>
          <w:szCs w:val="30"/>
          <w:rtl/>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rPr>
        <w:t xml:space="preserve"> الشيب نور في وجه المسلم، فمن شاء فلينتف نوره».</w:t>
      </w:r>
    </w:p>
    <w:p w:rsidR="00E6002E" w:rsidRPr="00E6002E" w:rsidRDefault="00E6002E" w:rsidP="003948A9">
      <w:pPr>
        <w:ind w:firstLine="206"/>
        <w:jc w:val="lowKashida"/>
        <w:rPr>
          <w:rFonts w:ascii="Arial" w:hAnsi="Arial" w:hint="cs"/>
          <w:rtl/>
          <w:lang w:bidi="ar-KW"/>
        </w:rPr>
      </w:pPr>
      <w:r w:rsidRPr="00E6002E">
        <w:rPr>
          <w:rFonts w:ascii="Arial" w:hAnsi="Arial" w:hint="cs"/>
          <w:rtl/>
        </w:rPr>
        <w:t>(</w:t>
      </w:r>
      <w:r w:rsidRPr="00E6002E">
        <w:rPr>
          <w:rFonts w:ascii="Arial" w:hAnsi="Arial" w:hint="cs"/>
          <w:rtl/>
          <w:lang w:bidi="ar-KW"/>
        </w:rPr>
        <w:t>موی سفید بر چهره‌ی انسان مسل</w:t>
      </w:r>
      <w:r w:rsidR="007A3B01">
        <w:rPr>
          <w:rFonts w:ascii="Arial" w:hAnsi="Arial" w:hint="cs"/>
          <w:rtl/>
          <w:lang w:bidi="ar-KW"/>
        </w:rPr>
        <w:t>مان نور و روشنی است، پس هر</w:t>
      </w:r>
      <w:r w:rsidRPr="00E6002E">
        <w:rPr>
          <w:rFonts w:ascii="Arial" w:hAnsi="Arial" w:hint="cs"/>
          <w:rtl/>
          <w:lang w:bidi="ar-KW"/>
        </w:rPr>
        <w:t>کس می‌خواهد نور و روشنایی صورت خود را قطع کند).</w:t>
      </w:r>
    </w:p>
    <w:p w:rsidR="00E6002E" w:rsidRPr="00E6002E" w:rsidRDefault="00E6002E" w:rsidP="007326B2">
      <w:pPr>
        <w:pStyle w:val="3"/>
        <w:rPr>
          <w:rFonts w:hint="cs"/>
          <w:rtl/>
          <w:lang w:bidi="fa-IR"/>
        </w:rPr>
      </w:pPr>
      <w:bookmarkStart w:id="583" w:name="_Toc62932674"/>
      <w:bookmarkStart w:id="584" w:name="_Toc63026486"/>
      <w:bookmarkStart w:id="585" w:name="_Toc63026956"/>
      <w:bookmarkStart w:id="586" w:name="_Toc63027364"/>
      <w:bookmarkStart w:id="587" w:name="_Toc217318916"/>
      <w:bookmarkStart w:id="588" w:name="_Toc231223043"/>
      <w:r w:rsidRPr="00E6002E">
        <w:rPr>
          <w:rtl/>
          <w:lang w:bidi="fa-IR"/>
        </w:rPr>
        <w:t xml:space="preserve">مطلب يازدهم: </w:t>
      </w:r>
      <w:r w:rsidRPr="00E6002E">
        <w:rPr>
          <w:rFonts w:hint="cs"/>
          <w:rtl/>
          <w:lang w:bidi="fa-IR"/>
        </w:rPr>
        <w:t>فضیلت</w:t>
      </w:r>
      <w:r w:rsidRPr="00E6002E">
        <w:rPr>
          <w:rtl/>
          <w:lang w:bidi="fa-IR"/>
        </w:rPr>
        <w:t xml:space="preserve"> وضو</w:t>
      </w:r>
      <w:bookmarkEnd w:id="583"/>
      <w:bookmarkEnd w:id="584"/>
      <w:bookmarkEnd w:id="585"/>
      <w:bookmarkEnd w:id="586"/>
      <w:bookmarkEnd w:id="587"/>
      <w:bookmarkEnd w:id="588"/>
    </w:p>
    <w:p w:rsidR="00E6002E" w:rsidRPr="00E6002E" w:rsidRDefault="00E6002E" w:rsidP="007326B2">
      <w:pPr>
        <w:jc w:val="lowKashida"/>
        <w:rPr>
          <w:rFonts w:ascii="Arial" w:hAnsi="Arial" w:hint="cs"/>
          <w:rtl/>
          <w:lang w:bidi="fa-IR"/>
        </w:rPr>
      </w:pPr>
      <w:r w:rsidRPr="00E6002E">
        <w:rPr>
          <w:rFonts w:ascii="Arial" w:hAnsi="Arial"/>
          <w:rtl/>
          <w:lang w:bidi="fa-IR"/>
        </w:rPr>
        <w:t>كساني كه دعوت رسول اكرم</w:t>
      </w:r>
      <w:r w:rsidRPr="00E6002E">
        <w:rPr>
          <w:rFonts w:ascii="Arial" w:hAnsi="Arial" w:cs="CTraditional Arabic"/>
          <w:rtl/>
          <w:lang w:bidi="fa-IR"/>
        </w:rPr>
        <w:t>ص</w:t>
      </w:r>
      <w:r w:rsidRPr="00E6002E">
        <w:rPr>
          <w:rFonts w:ascii="Arial" w:hAnsi="Arial" w:hint="cs"/>
          <w:rtl/>
          <w:lang w:bidi="fa-IR"/>
        </w:rPr>
        <w:t xml:space="preserve"> </w:t>
      </w:r>
      <w:r w:rsidR="007A3B01">
        <w:rPr>
          <w:rFonts w:ascii="Arial" w:hAnsi="Arial"/>
          <w:rtl/>
          <w:lang w:bidi="fa-IR"/>
        </w:rPr>
        <w:t>را پذيرفته</w:t>
      </w:r>
      <w:r w:rsidR="007A3B01">
        <w:rPr>
          <w:rFonts w:ascii="Arial" w:hAnsi="Arial" w:cs="CTraditional Arabic" w:hint="cs"/>
          <w:cs/>
          <w:lang w:bidi="fa-IR"/>
        </w:rPr>
        <w:t>‎</w:t>
      </w:r>
      <w:r w:rsidR="007A3B01">
        <w:rPr>
          <w:rFonts w:ascii="Arial" w:hAnsi="Arial"/>
          <w:rtl/>
          <w:lang w:bidi="fa-IR"/>
        </w:rPr>
        <w:t>اند و نمازها را بر پاداشته</w:t>
      </w:r>
      <w:r w:rsidR="007A3B01">
        <w:rPr>
          <w:rFonts w:ascii="Arial" w:hAnsi="Arial" w:cs="CTraditional Arabic" w:hint="cs"/>
          <w:cs/>
          <w:lang w:bidi="fa-IR"/>
        </w:rPr>
        <w:t>‎</w:t>
      </w:r>
      <w:r w:rsidRPr="00E6002E">
        <w:rPr>
          <w:rFonts w:ascii="Arial" w:hAnsi="Arial"/>
          <w:rtl/>
          <w:lang w:bidi="fa-IR"/>
        </w:rPr>
        <w:t>اند و آن چنان كه پيامبر</w:t>
      </w:r>
      <w:r w:rsidRPr="00E6002E">
        <w:rPr>
          <w:rFonts w:ascii="Arial" w:hAnsi="Arial" w:cs="CTraditional Arabic"/>
          <w:rtl/>
          <w:lang w:bidi="fa-IR"/>
        </w:rPr>
        <w:t>ص</w:t>
      </w:r>
      <w:r w:rsidRPr="00E6002E">
        <w:rPr>
          <w:rFonts w:ascii="Arial" w:hAnsi="Arial" w:hint="cs"/>
          <w:rtl/>
          <w:lang w:bidi="fa-IR"/>
        </w:rPr>
        <w:t xml:space="preserve"> </w:t>
      </w:r>
      <w:r w:rsidR="007A3B01">
        <w:rPr>
          <w:rFonts w:ascii="Arial" w:hAnsi="Arial"/>
          <w:rtl/>
          <w:lang w:bidi="fa-IR"/>
        </w:rPr>
        <w:t>به آنان آموخته است، وضو</w:t>
      </w:r>
      <w:r w:rsidRPr="00E6002E">
        <w:rPr>
          <w:rFonts w:ascii="Arial" w:hAnsi="Arial"/>
          <w:rtl/>
          <w:lang w:bidi="fa-IR"/>
        </w:rPr>
        <w:t xml:space="preserve"> </w:t>
      </w:r>
      <w:r w:rsidRPr="00E6002E">
        <w:rPr>
          <w:rFonts w:ascii="Arial" w:hAnsi="Arial" w:hint="cs"/>
          <w:rtl/>
          <w:lang w:bidi="fa-IR"/>
        </w:rPr>
        <w:t xml:space="preserve">را </w:t>
      </w:r>
      <w:r w:rsidR="007A3B01">
        <w:rPr>
          <w:rFonts w:ascii="Arial" w:hAnsi="Arial"/>
          <w:rtl/>
          <w:lang w:bidi="fa-IR"/>
        </w:rPr>
        <w:t>انجام داده</w:t>
      </w:r>
      <w:r w:rsidR="007A3B01">
        <w:rPr>
          <w:rFonts w:ascii="Arial" w:hAnsi="Arial" w:cs="CTraditional Arabic" w:hint="cs"/>
          <w:cs/>
          <w:lang w:bidi="fa-IR"/>
        </w:rPr>
        <w:t>‎</w:t>
      </w:r>
      <w:r w:rsidRPr="00E6002E">
        <w:rPr>
          <w:rFonts w:ascii="Arial" w:hAnsi="Arial"/>
          <w:rtl/>
          <w:lang w:bidi="fa-IR"/>
        </w:rPr>
        <w:t>اند، روز قيامت در حالي به ميدان محشر خوانده مي شوند كه دست</w:t>
      </w:r>
      <w:r w:rsidR="007A3B01">
        <w:rPr>
          <w:rFonts w:ascii="Arial" w:hAnsi="Arial"/>
          <w:rtl/>
          <w:lang w:bidi="fa-IR"/>
        </w:rPr>
        <w:t xml:space="preserve"> و پاها و صورتهايشان در اثر وضو</w:t>
      </w:r>
      <w:r w:rsidRPr="00E6002E">
        <w:rPr>
          <w:rFonts w:ascii="Arial" w:hAnsi="Arial"/>
          <w:rtl/>
          <w:lang w:bidi="fa-IR"/>
        </w:rPr>
        <w:t xml:space="preserve"> (مانند برق)</w:t>
      </w:r>
      <w:r w:rsidRPr="00E6002E">
        <w:rPr>
          <w:rFonts w:ascii="Arial" w:hAnsi="Arial" w:hint="cs"/>
          <w:rtl/>
          <w:lang w:bidi="fa-IR"/>
        </w:rPr>
        <w:t xml:space="preserve"> </w:t>
      </w:r>
      <w:r w:rsidRPr="00E6002E">
        <w:rPr>
          <w:rFonts w:ascii="Arial" w:hAnsi="Arial"/>
          <w:rtl/>
          <w:lang w:bidi="fa-IR"/>
        </w:rPr>
        <w:t xml:space="preserve">درخشان خواهند بود. </w:t>
      </w:r>
    </w:p>
    <w:p w:rsidR="00E6002E" w:rsidRPr="00E6002E" w:rsidRDefault="007A3B01" w:rsidP="003948A9">
      <w:pPr>
        <w:ind w:firstLine="206"/>
        <w:jc w:val="lowKashida"/>
        <w:rPr>
          <w:rFonts w:ascii="Arial" w:hAnsi="Arial"/>
          <w:rtl/>
          <w:lang w:bidi="fa-IR"/>
        </w:rPr>
      </w:pPr>
      <w:r>
        <w:rPr>
          <w:rFonts w:ascii="Arial" w:hAnsi="Arial"/>
          <w:rtl/>
          <w:lang w:bidi="fa-IR"/>
        </w:rPr>
        <w:t>در صحيح بخاري از حضرت ابوهريره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sidR="00E6002E" w:rsidRPr="00E6002E">
        <w:rPr>
          <w:rFonts w:ascii="Arial" w:hAnsi="Arial"/>
          <w:rtl/>
          <w:lang w:bidi="fa-IR"/>
        </w:rPr>
        <w:t>رسول اكرم</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«إن أمتي يُدعون يوم القيامة غراً محجلين من آثار الوضوء»</w:t>
      </w:r>
      <w:r w:rsidRPr="00E6002E">
        <w:rPr>
          <w:rStyle w:val="a4"/>
          <w:rFonts w:ascii="Arial" w:hAnsi="Arial"/>
          <w:rtl/>
          <w:lang w:bidi="fa-IR"/>
        </w:rPr>
        <w:footnoteReference w:id="150"/>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 قيامت امت من در حالي فرا خوانده مي شو</w:t>
      </w:r>
      <w:r w:rsidRPr="00E6002E">
        <w:rPr>
          <w:rFonts w:ascii="Arial" w:hAnsi="Arial" w:hint="cs"/>
          <w:rtl/>
          <w:lang w:bidi="fa-IR"/>
        </w:rPr>
        <w:t>ن</w:t>
      </w:r>
      <w:r w:rsidR="007A3B01">
        <w:rPr>
          <w:rFonts w:ascii="Arial" w:hAnsi="Arial"/>
          <w:rtl/>
          <w:lang w:bidi="fa-IR"/>
        </w:rPr>
        <w:t>د كه در اثر وضو</w:t>
      </w:r>
      <w:r w:rsidRPr="00E6002E">
        <w:rPr>
          <w:rFonts w:ascii="Arial" w:hAnsi="Arial"/>
          <w:rtl/>
          <w:lang w:bidi="fa-IR"/>
        </w:rPr>
        <w:t>، اعضاء</w:t>
      </w:r>
      <w:r w:rsidRPr="00E6002E">
        <w:rPr>
          <w:rFonts w:ascii="Arial" w:hAnsi="Arial" w:hint="cs"/>
          <w:rtl/>
          <w:lang w:bidi="fa-IR"/>
        </w:rPr>
        <w:t xml:space="preserve"> </w:t>
      </w:r>
      <w:r w:rsidR="007A3B01">
        <w:rPr>
          <w:rFonts w:ascii="Arial" w:hAnsi="Arial"/>
          <w:rtl/>
          <w:lang w:bidi="fa-IR"/>
        </w:rPr>
        <w:t>وضو</w:t>
      </w:r>
      <w:r w:rsidRPr="00E6002E">
        <w:rPr>
          <w:rFonts w:ascii="Arial" w:hAnsi="Arial"/>
          <w:rtl/>
          <w:lang w:bidi="fa-IR"/>
        </w:rPr>
        <w:t xml:space="preserve"> و پيشانيش</w:t>
      </w:r>
      <w:r w:rsidRPr="00E6002E">
        <w:rPr>
          <w:rFonts w:ascii="Arial" w:hAnsi="Arial" w:hint="cs"/>
          <w:rtl/>
          <w:lang w:bidi="fa-IR"/>
        </w:rPr>
        <w:t>ان</w:t>
      </w:r>
      <w:r w:rsidRPr="00E6002E">
        <w:rPr>
          <w:rFonts w:ascii="Arial" w:hAnsi="Arial"/>
          <w:rtl/>
          <w:lang w:bidi="fa-IR"/>
        </w:rPr>
        <w:t xml:space="preserve"> روشن و درخشان است</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ابن حجر می‌گوید: «غرا</w:t>
      </w:r>
      <w:r w:rsidR="000D5E96">
        <w:rPr>
          <w:rFonts w:ascii="Arial" w:hAnsi="Arial" w:hint="cs"/>
          <w:rtl/>
          <w:lang w:bidi="ar-KW"/>
        </w:rPr>
        <w:t>ً</w:t>
      </w:r>
      <w:r w:rsidRPr="00E6002E">
        <w:rPr>
          <w:rFonts w:ascii="Arial" w:hAnsi="Arial" w:hint="cs"/>
          <w:rtl/>
        </w:rPr>
        <w:t>»</w:t>
      </w:r>
      <w:r w:rsidRPr="00E6002E">
        <w:rPr>
          <w:rFonts w:ascii="Arial" w:hAnsi="Arial" w:hint="cs"/>
          <w:rtl/>
          <w:lang w:bidi="ar-KW"/>
        </w:rPr>
        <w:t xml:space="preserve"> جمع </w:t>
      </w:r>
      <w:r w:rsidRPr="00E6002E">
        <w:rPr>
          <w:rFonts w:ascii="Arial" w:hAnsi="Arial" w:hint="cs"/>
          <w:rtl/>
        </w:rPr>
        <w:t>«</w:t>
      </w:r>
      <w:r w:rsidR="000D5E96" w:rsidRPr="000D5E96">
        <w:rPr>
          <w:rFonts w:ascii="Arial" w:hAnsi="Arial" w:cs="B Badr" w:hint="cs"/>
          <w:rtl/>
          <w:lang w:bidi="ar-KW"/>
        </w:rPr>
        <w:t>غرة</w:t>
      </w:r>
      <w:r w:rsidRPr="00E6002E">
        <w:rPr>
          <w:rFonts w:ascii="Arial" w:hAnsi="Arial" w:hint="cs"/>
          <w:rtl/>
        </w:rPr>
        <w:t>»</w:t>
      </w:r>
      <w:r w:rsidRPr="00E6002E">
        <w:rPr>
          <w:rFonts w:ascii="Arial" w:hAnsi="Arial" w:hint="cs"/>
          <w:rtl/>
          <w:lang w:bidi="ar-KW"/>
        </w:rPr>
        <w:t xml:space="preserve"> یعنی کسی که‌ صاحب غره‌ است، و غره‌ در اصل برای سفیدی در پیشانی اسب به‌ کار برده‌ می‌شود، سپس برای زیبایی، شهرت و نام بردن کسی به‌ نیکی مورد استفاده‌ قرار گرفته‌ شد، و در اینجا مراد از آن، نور و روشنایی است که‌ در صورت امت محمد</w:t>
      </w:r>
      <w:r w:rsidRPr="00E6002E">
        <w:rPr>
          <w:rFonts w:ascii="Arial" w:hAnsi="Arial" w:cs="CTraditional Arabic" w:hint="cs"/>
          <w:rtl/>
          <w:lang w:bidi="ar-KW"/>
        </w:rPr>
        <w:t>ص</w:t>
      </w:r>
      <w:r w:rsidRPr="00E6002E">
        <w:rPr>
          <w:rFonts w:ascii="Arial" w:hAnsi="Arial" w:hint="cs"/>
          <w:rtl/>
          <w:lang w:bidi="ar-KW"/>
        </w:rPr>
        <w:t xml:space="preserve"> وجود دارد، و اینکه‌ </w:t>
      </w:r>
      <w:r w:rsidRPr="00E6002E">
        <w:rPr>
          <w:rFonts w:ascii="Arial" w:hAnsi="Arial" w:hint="cs"/>
          <w:rtl/>
        </w:rPr>
        <w:t>«</w:t>
      </w:r>
      <w:r w:rsidRPr="00E6002E">
        <w:rPr>
          <w:rFonts w:ascii="Arial" w:hAnsi="Arial" w:hint="cs"/>
          <w:rtl/>
          <w:lang w:bidi="ar-KW"/>
        </w:rPr>
        <w:t>غرا</w:t>
      </w:r>
      <w:r w:rsidRPr="00E6002E">
        <w:rPr>
          <w:rFonts w:ascii="Arial" w:hAnsi="Arial" w:hint="cs"/>
          <w:rtl/>
        </w:rPr>
        <w:t>»</w:t>
      </w:r>
      <w:r w:rsidRPr="00E6002E">
        <w:rPr>
          <w:rFonts w:ascii="Arial" w:hAnsi="Arial" w:hint="cs"/>
          <w:rtl/>
          <w:lang w:bidi="ar-KW"/>
        </w:rPr>
        <w:t xml:space="preserve"> بنا بر مفعولیت و یا حال بودن به‌ صورت منصوبی واقع شده‌ است، بیانگر آن است که‌ آنها در حضور همه‌ی مردم به‌ این وصف خوانده‌ می‌شوند، و با آن صفت نیز ظاهر می‌شوند.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کلمه‌ی </w:t>
      </w:r>
      <w:r w:rsidRPr="00E6002E">
        <w:rPr>
          <w:rFonts w:ascii="Arial" w:hAnsi="Arial" w:hint="cs"/>
          <w:rtl/>
        </w:rPr>
        <w:t>«</w:t>
      </w:r>
      <w:r w:rsidRPr="00E6002E">
        <w:rPr>
          <w:rFonts w:ascii="Arial" w:hAnsi="Arial" w:hint="cs"/>
          <w:rtl/>
          <w:lang w:bidi="ar-KW"/>
        </w:rPr>
        <w:t>محجلین</w:t>
      </w:r>
      <w:r w:rsidRPr="00E6002E">
        <w:rPr>
          <w:rFonts w:ascii="Arial" w:hAnsi="Arial" w:hint="cs"/>
          <w:rtl/>
        </w:rPr>
        <w:t>»</w:t>
      </w:r>
      <w:r w:rsidRPr="00E6002E">
        <w:rPr>
          <w:rFonts w:ascii="Arial" w:hAnsi="Arial" w:hint="cs"/>
          <w:rtl/>
          <w:lang w:bidi="ar-KW"/>
        </w:rPr>
        <w:t xml:space="preserve"> از ریشه‌ی </w:t>
      </w:r>
      <w:r w:rsidRPr="00E6002E">
        <w:rPr>
          <w:rFonts w:ascii="Arial" w:hAnsi="Arial" w:hint="cs"/>
          <w:rtl/>
        </w:rPr>
        <w:t>«</w:t>
      </w:r>
      <w:r w:rsidRPr="00E6002E">
        <w:rPr>
          <w:rFonts w:ascii="Arial" w:hAnsi="Arial" w:hint="cs"/>
          <w:rtl/>
          <w:lang w:bidi="ar-KW"/>
        </w:rPr>
        <w:t>تحجیل</w:t>
      </w:r>
      <w:r w:rsidRPr="00E6002E">
        <w:rPr>
          <w:rFonts w:ascii="Arial" w:hAnsi="Arial" w:hint="cs"/>
          <w:rtl/>
        </w:rPr>
        <w:t>»</w:t>
      </w:r>
      <w:r w:rsidRPr="00E6002E">
        <w:rPr>
          <w:rFonts w:ascii="Arial" w:hAnsi="Arial" w:hint="cs"/>
          <w:rtl/>
          <w:lang w:bidi="ar-KW"/>
        </w:rPr>
        <w:t xml:space="preserve"> و به‌ معنی وجود سفیدی در سه‌ پا از پاهای اسب می‌باشد، و در اصل از ریشه‌ی </w:t>
      </w:r>
      <w:r w:rsidRPr="00E6002E">
        <w:rPr>
          <w:rFonts w:ascii="Arial" w:hAnsi="Arial" w:hint="cs"/>
          <w:rtl/>
        </w:rPr>
        <w:t>«</w:t>
      </w:r>
      <w:r w:rsidRPr="00E6002E">
        <w:rPr>
          <w:rFonts w:ascii="Arial" w:hAnsi="Arial" w:hint="cs"/>
          <w:rtl/>
          <w:lang w:bidi="ar-KW"/>
        </w:rPr>
        <w:t>حجل</w:t>
      </w:r>
      <w:r w:rsidRPr="00E6002E">
        <w:rPr>
          <w:rFonts w:ascii="Arial" w:hAnsi="Arial" w:hint="cs"/>
          <w:rtl/>
        </w:rPr>
        <w:t>»</w:t>
      </w:r>
      <w:r w:rsidRPr="00E6002E">
        <w:rPr>
          <w:rFonts w:ascii="Arial" w:hAnsi="Arial" w:hint="cs"/>
          <w:rtl/>
          <w:lang w:bidi="ar-KW"/>
        </w:rPr>
        <w:t xml:space="preserve"> است که‌ به‌ معنی خلخال می‌باشد، و در اینجا مراد از آن، نور و روشنایی است.</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در روز قیامت آن </w:t>
      </w:r>
      <w:r w:rsidRPr="00E6002E">
        <w:rPr>
          <w:rFonts w:ascii="Arial" w:hAnsi="Arial" w:hint="cs"/>
          <w:rtl/>
        </w:rPr>
        <w:t>«</w:t>
      </w:r>
      <w:r w:rsidRPr="00E6002E">
        <w:rPr>
          <w:rFonts w:ascii="Arial" w:hAnsi="Arial" w:hint="cs"/>
          <w:rtl/>
          <w:lang w:bidi="ar-KW"/>
        </w:rPr>
        <w:t>غره</w:t>
      </w:r>
      <w:r w:rsidRPr="00E6002E">
        <w:rPr>
          <w:rFonts w:ascii="Arial" w:hAnsi="Arial" w:hint="cs"/>
          <w:rtl/>
        </w:rPr>
        <w:t>»</w:t>
      </w:r>
      <w:r w:rsidRPr="00E6002E">
        <w:rPr>
          <w:rFonts w:ascii="Arial" w:hAnsi="Arial" w:hint="cs"/>
          <w:rtl/>
          <w:lang w:bidi="ar-KW"/>
        </w:rPr>
        <w:t xml:space="preserve">‌ و این </w:t>
      </w:r>
      <w:r w:rsidRPr="00E6002E">
        <w:rPr>
          <w:rFonts w:ascii="Arial" w:hAnsi="Arial" w:hint="cs"/>
          <w:rtl/>
        </w:rPr>
        <w:t>«</w:t>
      </w:r>
      <w:r w:rsidRPr="00E6002E">
        <w:rPr>
          <w:rFonts w:ascii="Arial" w:hAnsi="Arial" w:hint="cs"/>
          <w:rtl/>
          <w:lang w:bidi="ar-KW"/>
        </w:rPr>
        <w:t>تحجیل</w:t>
      </w:r>
      <w:r w:rsidRPr="00E6002E">
        <w:rPr>
          <w:rFonts w:ascii="Arial" w:hAnsi="Arial" w:hint="cs"/>
          <w:rtl/>
        </w:rPr>
        <w:t>»</w:t>
      </w:r>
      <w:r w:rsidRPr="00E6002E">
        <w:rPr>
          <w:rFonts w:ascii="Arial" w:hAnsi="Arial" w:hint="cs"/>
          <w:rtl/>
          <w:lang w:bidi="ar-KW"/>
        </w:rPr>
        <w:t xml:space="preserve"> به‌ عنوان زینتی به‌ م</w:t>
      </w:r>
      <w:r w:rsidRPr="00E6002E">
        <w:rPr>
          <w:rFonts w:ascii="Arial" w:hAnsi="Arial" w:hint="cs"/>
          <w:rtl/>
        </w:rPr>
        <w:t>ؤ</w:t>
      </w:r>
      <w:r w:rsidRPr="00E6002E">
        <w:rPr>
          <w:rFonts w:ascii="Arial" w:hAnsi="Arial" w:hint="cs"/>
          <w:rtl/>
          <w:lang w:bidi="ar-KW"/>
        </w:rPr>
        <w:t>منین داده‌ می</w:t>
      </w:r>
      <w:r w:rsidR="000D5E96">
        <w:rPr>
          <w:rFonts w:ascii="Arial" w:hAnsi="Arial" w:hint="cs"/>
          <w:rtl/>
          <w:lang w:bidi="ar-KW"/>
        </w:rPr>
        <w:t>‌شود، در صحیح مسلم از ابوهریره‌</w:t>
      </w:r>
      <w:r w:rsidRPr="00E6002E">
        <w:rPr>
          <w:rFonts w:ascii="Arial" w:hAnsi="Arial" w:hint="cs"/>
          <w:lang w:bidi="ar-KW"/>
        </w:rPr>
        <w:sym w:font="AGA Arabesque" w:char="F074"/>
      </w:r>
      <w:r w:rsidRPr="00E6002E">
        <w:rPr>
          <w:rFonts w:ascii="Arial" w:hAnsi="Arial" w:hint="cs"/>
          <w:rtl/>
          <w:lang w:bidi="ar-KW"/>
        </w:rPr>
        <w:t xml:space="preserve"> نقل شده‌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b/>
          <w:bCs/>
          <w:sz w:val="30"/>
          <w:szCs w:val="30"/>
          <w:rtl/>
          <w:lang w:bidi="ar-KW"/>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bidi="ar-KW"/>
        </w:rPr>
        <w:t>تبلغ الحلیة من الم</w:t>
      </w:r>
      <w:r w:rsidRPr="00E6002E">
        <w:rPr>
          <w:rFonts w:ascii="Traditional Arabic" w:hAnsi="Traditional Arabic" w:cs="Traditional Arabic"/>
          <w:b/>
          <w:bCs/>
          <w:sz w:val="30"/>
          <w:szCs w:val="30"/>
          <w:rtl/>
        </w:rPr>
        <w:t>ؤ</w:t>
      </w:r>
      <w:r w:rsidRPr="00E6002E">
        <w:rPr>
          <w:rFonts w:ascii="Traditional Arabic" w:hAnsi="Traditional Arabic" w:cs="Traditional Arabic"/>
          <w:b/>
          <w:bCs/>
          <w:sz w:val="30"/>
          <w:szCs w:val="30"/>
          <w:rtl/>
          <w:lang w:bidi="ar-KW"/>
        </w:rPr>
        <w:t>من حیث یبلغ الوضوء</w:t>
      </w:r>
      <w:r w:rsidRPr="00E6002E">
        <w:rPr>
          <w:rFonts w:ascii="Traditional Arabic" w:hAnsi="Traditional Arabic" w:cs="Traditional Arabic"/>
          <w:b/>
          <w:bCs/>
          <w:sz w:val="30"/>
          <w:szCs w:val="30"/>
          <w:rtl/>
        </w:rPr>
        <w:t>»</w:t>
      </w:r>
      <w:r w:rsidRPr="00E6002E">
        <w:rPr>
          <w:rStyle w:val="a4"/>
          <w:rFonts w:ascii="Lotus Linotype" w:hAnsi="Lotus Linotype" w:cs="Lotus Linotype"/>
          <w:b/>
          <w:bCs/>
          <w:sz w:val="32"/>
          <w:szCs w:val="32"/>
          <w:rtl/>
        </w:rPr>
        <w:footnoteReference w:id="151"/>
      </w:r>
      <w:r w:rsidR="000D5E96">
        <w:rPr>
          <w:rFonts w:ascii="Traditional Arabic" w:hAnsi="Traditional Arabic" w:cs="Traditional Arabic" w:hint="cs"/>
          <w:b/>
          <w:bCs/>
          <w:sz w:val="30"/>
          <w:szCs w:val="30"/>
          <w:rtl/>
        </w:rPr>
        <w:t>.</w:t>
      </w:r>
      <w:r w:rsidRPr="00E6002E">
        <w:rPr>
          <w:rFonts w:ascii="Traditional Arabic" w:hAnsi="Traditional Arabic" w:cs="Traditional Arabic"/>
          <w:b/>
          <w:bCs/>
          <w:sz w:val="30"/>
          <w:szCs w:val="30"/>
          <w:rtl/>
          <w:lang w:bidi="ar-KW"/>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(در روز قیامت تمام اعضای وضو نورانی و مزین خواهد شد).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در روز قیامت به‌ وسیله‌ی این تزئینات روشن و نورانی امت اسلامی از سایر امتها جدا گشته‌ و شناخته‌ می‌شوند، و پیامبر</w:t>
      </w:r>
      <w:r w:rsidRPr="00E6002E">
        <w:rPr>
          <w:rFonts w:ascii="Arial" w:hAnsi="Arial" w:cs="CTraditional Arabic" w:hint="cs"/>
          <w:rtl/>
          <w:lang w:bidi="ar-KW"/>
        </w:rPr>
        <w:t>ص</w:t>
      </w:r>
      <w:r w:rsidRPr="00E6002E">
        <w:rPr>
          <w:rFonts w:ascii="Arial" w:hAnsi="Arial" w:hint="cs"/>
          <w:rtl/>
          <w:lang w:bidi="ar-KW"/>
        </w:rPr>
        <w:t xml:space="preserve"> نیز به‌ وسیله‌ی آن، امت خود را می‌شناسد، در این نور و روشنایی اصحاب با سایر مردم فرق ندارند و همه‌ی امت پیامبر</w:t>
      </w:r>
      <w:r w:rsidRPr="00E6002E">
        <w:rPr>
          <w:rFonts w:ascii="Arial" w:hAnsi="Arial" w:cs="CTraditional Arabic" w:hint="cs"/>
          <w:rtl/>
          <w:lang w:bidi="ar-KW"/>
        </w:rPr>
        <w:t>ص</w:t>
      </w:r>
      <w:r w:rsidRPr="00E6002E">
        <w:rPr>
          <w:rFonts w:ascii="Arial" w:hAnsi="Arial" w:hint="cs"/>
          <w:rtl/>
          <w:lang w:bidi="ar-KW"/>
        </w:rPr>
        <w:t xml:space="preserve"> به‌ طور مساوی از آن برخوردار هستند، در صحیح مسلم از ابوهریره‌ روایت شده‌ که‌ پیامبر</w:t>
      </w:r>
      <w:r w:rsidRPr="00E6002E">
        <w:rPr>
          <w:rFonts w:ascii="Arial" w:hAnsi="Arial" w:cs="CTraditional Arabic" w:hint="cs"/>
          <w:rtl/>
          <w:lang w:bidi="ar-KW"/>
        </w:rPr>
        <w:t>ص</w:t>
      </w:r>
      <w:r w:rsidRPr="00E6002E">
        <w:rPr>
          <w:rFonts w:ascii="Arial" w:hAnsi="Arial" w:hint="cs"/>
          <w:rtl/>
          <w:lang w:bidi="ar-KW"/>
        </w:rPr>
        <w:t xml:space="preserve"> به‌ قبرستانی سر زد و فرمود: </w:t>
      </w:r>
    </w:p>
    <w:p w:rsidR="00E6002E" w:rsidRPr="00E6002E" w:rsidRDefault="00E6002E" w:rsidP="003948A9">
      <w:pPr>
        <w:ind w:firstLine="206"/>
        <w:jc w:val="lowKashida"/>
        <w:rPr>
          <w:rFonts w:ascii="Traditional Arabic" w:hAnsi="Traditional Arabic" w:cs="Traditional Arabic"/>
          <w:b/>
          <w:bCs/>
          <w:sz w:val="30"/>
          <w:szCs w:val="30"/>
          <w:rtl/>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bidi="ar-KW"/>
        </w:rPr>
        <w:t>السلام علیکم دار قوم م</w:t>
      </w:r>
      <w:r w:rsidRPr="00E6002E">
        <w:rPr>
          <w:rFonts w:ascii="Traditional Arabic" w:hAnsi="Traditional Arabic" w:cs="Traditional Arabic"/>
          <w:b/>
          <w:bCs/>
          <w:sz w:val="30"/>
          <w:szCs w:val="30"/>
          <w:rtl/>
        </w:rPr>
        <w:t>ؤ</w:t>
      </w:r>
      <w:r w:rsidRPr="00E6002E">
        <w:rPr>
          <w:rFonts w:ascii="Traditional Arabic" w:hAnsi="Traditional Arabic" w:cs="Traditional Arabic"/>
          <w:b/>
          <w:bCs/>
          <w:sz w:val="30"/>
          <w:szCs w:val="30"/>
          <w:rtl/>
          <w:lang w:bidi="ar-KW"/>
        </w:rPr>
        <w:t>منین، و انا ان شاء الله</w:t>
      </w:r>
      <w:r w:rsidRPr="00E6002E">
        <w:rPr>
          <w:rFonts w:ascii="Lotus Linotype" w:hAnsi="Lotus Linotype"/>
          <w:b/>
          <w:bCs/>
          <w:sz w:val="32"/>
          <w:szCs w:val="32"/>
          <w:rtl/>
          <w:lang w:bidi="ar-KW"/>
        </w:rPr>
        <w:t>‌</w:t>
      </w:r>
      <w:r w:rsidRPr="00E6002E">
        <w:rPr>
          <w:rFonts w:ascii="Traditional Arabic" w:hAnsi="Traditional Arabic" w:cs="Traditional Arabic"/>
          <w:b/>
          <w:bCs/>
          <w:sz w:val="30"/>
          <w:szCs w:val="30"/>
          <w:rtl/>
          <w:lang w:bidi="ar-KW"/>
        </w:rPr>
        <w:t xml:space="preserve"> بکم لاحقون، وددت انا قد رأینا اخواننا</w:t>
      </w:r>
      <w:r w:rsidRPr="00E6002E">
        <w:rPr>
          <w:rFonts w:ascii="Traditional Arabic" w:hAnsi="Traditional Arabic" w:cs="Traditional Arabic"/>
          <w:b/>
          <w:bCs/>
          <w:sz w:val="30"/>
          <w:szCs w:val="30"/>
          <w:rtl/>
        </w:rPr>
        <w:t>».</w:t>
      </w:r>
    </w:p>
    <w:p w:rsidR="00E6002E" w:rsidRPr="00E6002E" w:rsidRDefault="00E6002E" w:rsidP="003948A9">
      <w:pPr>
        <w:ind w:firstLine="206"/>
        <w:jc w:val="lowKashida"/>
        <w:rPr>
          <w:rFonts w:ascii="Arial" w:hAnsi="Arial" w:hint="cs"/>
          <w:rtl/>
          <w:lang w:bidi="ar-KW"/>
        </w:rPr>
      </w:pPr>
      <w:r w:rsidRPr="00E6002E">
        <w:rPr>
          <w:rFonts w:ascii="Arial" w:hAnsi="Arial" w:hint="cs"/>
          <w:rtl/>
        </w:rPr>
        <w:t>(</w:t>
      </w:r>
      <w:r w:rsidRPr="00E6002E">
        <w:rPr>
          <w:rFonts w:ascii="Arial" w:hAnsi="Arial" w:hint="cs"/>
          <w:rtl/>
          <w:lang w:bidi="ar-KW"/>
        </w:rPr>
        <w:t>ای منزلگاه م</w:t>
      </w:r>
      <w:r w:rsidRPr="00E6002E">
        <w:rPr>
          <w:rFonts w:ascii="Arial" w:hAnsi="Arial" w:hint="cs"/>
          <w:rtl/>
        </w:rPr>
        <w:t>ؤ</w:t>
      </w:r>
      <w:r w:rsidRPr="00E6002E">
        <w:rPr>
          <w:rFonts w:ascii="Arial" w:hAnsi="Arial" w:hint="cs"/>
          <w:rtl/>
          <w:lang w:bidi="ar-KW"/>
        </w:rPr>
        <w:t>منین! سلام خدا بر شما باد و انشاء الله‌ ما نیز به‌ سوی شما می‌آییم و به‌ شما می‌رسیم، بسیار دوست داشتم که‌ ما برادران خود را می‌دیدیم).</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اصحاب عرض کردند: ای رسول خدا! آیا ما برادران شما نیستیم؟</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فرمود: شما اصحاب و یاران من هستید، و برادران من کسانی هستند که‌ هنوز به‌ دنیا نیامده‌اند.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گفتند: ای رسول خدا! چگونه‌ کسانی را می‌شناسید که‌ هنوز به‌ دنیا نیامده‌اند؟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فرمود: آیا اگر مردی، اسبی با پیشانی سفید و پاهای سفید رنگ داشته‌ باشد و آن را میان اسبهای سیاه‌ رها کند، آیا اسب خود را می‌شناسد؟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گفتند: بلی، یا رسول الله‌!.</w:t>
      </w:r>
    </w:p>
    <w:p w:rsidR="00E6002E" w:rsidRPr="00E6002E" w:rsidRDefault="00E6002E" w:rsidP="003948A9">
      <w:pPr>
        <w:ind w:firstLine="206"/>
        <w:jc w:val="lowKashida"/>
        <w:rPr>
          <w:rFonts w:ascii="Lotus Linotype" w:hAnsi="Lotus Linotype" w:hint="cs"/>
          <w:rtl/>
          <w:lang w:bidi="ar-KW"/>
        </w:rPr>
      </w:pPr>
      <w:r w:rsidRPr="00E6002E">
        <w:rPr>
          <w:rFonts w:ascii="Arial" w:hAnsi="Arial" w:hint="cs"/>
          <w:rtl/>
          <w:lang w:bidi="ar-KW"/>
        </w:rPr>
        <w:t xml:space="preserve">فرمود: امتم بر اثر وضو با پیشانی و دست و پایی سفید نزد من می‌آیند و من </w:t>
      </w:r>
      <w:r w:rsidRPr="00E6002E">
        <w:rPr>
          <w:rFonts w:hint="cs"/>
          <w:rtl/>
          <w:lang w:bidi="fa-IR"/>
        </w:rPr>
        <w:t>قبل از شما بر حوض وارد می‌شو</w:t>
      </w:r>
      <w:r w:rsidRPr="00E6002E">
        <w:rPr>
          <w:rFonts w:hint="cs"/>
          <w:rtl/>
          <w:lang w:bidi="ar-KW"/>
        </w:rPr>
        <w:t>م.</w:t>
      </w:r>
      <w:r w:rsidRPr="00E6002E">
        <w:rPr>
          <w:rStyle w:val="a4"/>
          <w:rtl/>
          <w:lang w:bidi="ar-KW"/>
        </w:rPr>
        <w:footnoteReference w:id="152"/>
      </w:r>
    </w:p>
    <w:p w:rsidR="00E6002E" w:rsidRPr="00E6002E" w:rsidRDefault="00E6002E" w:rsidP="003948A9">
      <w:pPr>
        <w:ind w:firstLine="206"/>
        <w:jc w:val="lowKashida"/>
        <w:rPr>
          <w:rFonts w:ascii="Lotus Linotype" w:hAnsi="Lotus Linotype" w:hint="cs"/>
          <w:rtl/>
          <w:lang w:bidi="ar-KW"/>
        </w:rPr>
      </w:pPr>
      <w:r w:rsidRPr="00E6002E">
        <w:rPr>
          <w:rFonts w:ascii="Lotus Linotype" w:hAnsi="Lotus Linotype" w:hint="cs"/>
          <w:rtl/>
          <w:lang w:bidi="ar-KW"/>
        </w:rPr>
        <w:t>احمد به‌ سندی صحیح از ابودرداء روایت کرده‌ که‌ پیامبر</w:t>
      </w:r>
      <w:r w:rsidRPr="00E6002E">
        <w:rPr>
          <w:rFonts w:ascii="Lotus Linotype" w:hAnsi="Lotus Linotype" w:cs="CTraditional Arabic" w:hint="cs"/>
          <w:rtl/>
          <w:lang w:bidi="ar-KW"/>
        </w:rPr>
        <w:t>ص</w:t>
      </w:r>
      <w:r w:rsidRPr="00E6002E">
        <w:rPr>
          <w:rFonts w:ascii="Lotus Linotype" w:hAnsi="Lotus Linotype" w:hint="cs"/>
          <w:rtl/>
          <w:lang w:bidi="ar-KW"/>
        </w:rPr>
        <w:t xml:space="preserve"> فرمود: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i/>
          <w:iCs/>
          <w:sz w:val="32"/>
          <w:szCs w:val="32"/>
          <w:rtl/>
          <w:lang/>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أنا أول من يؤذن له بالسجود يوم القيامة، وأنا أول من يؤذن له أن يرفع رأسه، فأنظر إلى ما بين يدي، فأعرف أمتي من بين الأمم، ومن خلفي مثل ذلك، وعن يميني مثل ذلك، وعن شمالي مثل ذلك.</w:t>
      </w:r>
    </w:p>
    <w:p w:rsidR="00E6002E" w:rsidRPr="00E6002E" w:rsidRDefault="000D5E96" w:rsidP="00B658B4">
      <w:pPr>
        <w:ind w:firstLine="206"/>
        <w:jc w:val="lowKashida"/>
        <w:rPr>
          <w:rFonts w:ascii="Traditional Arabic" w:hAnsi="Traditional Arabic" w:cs="Traditional Arabic"/>
          <w:sz w:val="32"/>
          <w:szCs w:val="32"/>
          <w:rtl/>
          <w:lang w:bidi="fa-IR"/>
        </w:rPr>
      </w:pPr>
      <w:r>
        <w:rPr>
          <w:rFonts w:ascii="Traditional Arabic" w:hAnsi="Traditional Arabic" w:cs="Traditional Arabic"/>
          <w:sz w:val="32"/>
          <w:szCs w:val="32"/>
          <w:rtl/>
          <w:lang/>
        </w:rPr>
        <w:t>فقال رجل: يا رسول</w:t>
      </w:r>
      <w:r>
        <w:rPr>
          <w:rFonts w:ascii="Traditional Arabic" w:hAnsi="Traditional Arabic" w:cs="CTraditional Arabic" w:hint="cs"/>
          <w:sz w:val="32"/>
          <w:szCs w:val="32"/>
          <w:cs/>
          <w:lang/>
        </w:rPr>
        <w:t>‎</w:t>
      </w:r>
      <w:r w:rsidR="00E6002E" w:rsidRPr="00E6002E">
        <w:rPr>
          <w:rFonts w:ascii="Traditional Arabic" w:hAnsi="Traditional Arabic" w:cs="Traditional Arabic"/>
          <w:sz w:val="32"/>
          <w:szCs w:val="32"/>
          <w:rtl/>
          <w:lang/>
        </w:rPr>
        <w:t>الله، كيف تعرف أمتك من بين الأمم فيما بين نوح إلى أمتك؟</w:t>
      </w:r>
      <w:r w:rsidR="00E6002E" w:rsidRPr="00E6002E">
        <w:rPr>
          <w:rFonts w:ascii="Traditional Arabic" w:hAnsi="Traditional Arabic" w:cs="Traditional Arabic" w:hint="cs"/>
          <w:sz w:val="32"/>
          <w:szCs w:val="32"/>
          <w:rtl/>
          <w:lang/>
        </w:rPr>
        <w:t xml:space="preserve"> </w:t>
      </w:r>
      <w:r w:rsidR="00E6002E" w:rsidRPr="00E6002E">
        <w:rPr>
          <w:rFonts w:ascii="Traditional Arabic" w:hAnsi="Traditional Arabic" w:cs="Traditional Arabic"/>
          <w:sz w:val="32"/>
          <w:szCs w:val="32"/>
          <w:rtl/>
          <w:lang/>
        </w:rPr>
        <w:t>قال: "هم غرٌّ محجلون من أثر الوضوء، ليس أحد كذلك غيرهم، وأعرفهم أنهم يؤتون كتبهم بأيمانهم، وأعرفهم تسعى بين أيديهم ذريتهم</w:t>
      </w:r>
      <w:r w:rsidR="00E6002E"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در روز قیامت من نخستین کسی هستم که‌ دستور سجده‌ را دریافت می‌کنم، و نخستین کسی هستم که‌ دستور بلند کردن سر از سجده‌ را دریافت می‌نمایم، پس به‌ طرف جلو، عقب، راست و چپ خود می‌نگرم، و امت خود را از میان سایر امتها می‌شناسم.</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مردی گفت: ای رسول خدا! چگونه‌ امت خود را از میان سایر امتها از امت نوح تا امت خود می‌شناسید؟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فرمود: بنا به‌ سه‌ نشانه‌ آنها را می‌شناسم: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1- </w:t>
      </w:r>
      <w:r w:rsidR="000D5E96">
        <w:rPr>
          <w:rFonts w:ascii="Arial" w:hAnsi="Arial" w:hint="cs"/>
          <w:rtl/>
          <w:lang w:bidi="ar-KW"/>
        </w:rPr>
        <w:t>اینکه‌ تنها آنها بر اثر وضو</w:t>
      </w:r>
      <w:r w:rsidRPr="00E6002E">
        <w:rPr>
          <w:rFonts w:ascii="Arial" w:hAnsi="Arial" w:hint="cs"/>
          <w:rtl/>
          <w:lang w:bidi="ar-KW"/>
        </w:rPr>
        <w:t xml:space="preserve"> دارای پیشانی و دست و پایی سفید هستند.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2- نامه‌ی اعمالشان را با دست راست دریافت می‌کنند.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3- نسل و ذریه‌هایشان جلو آنها حرکت می‌کنند</w:t>
      </w:r>
      <w:r w:rsidRPr="00E6002E">
        <w:rPr>
          <w:rStyle w:val="a4"/>
          <w:rFonts w:ascii="Arial" w:hAnsi="Arial"/>
          <w:rtl/>
          <w:lang w:bidi="ar-KW"/>
        </w:rPr>
        <w:footnoteReference w:id="153"/>
      </w:r>
      <w:r w:rsidR="000D5E96">
        <w:rPr>
          <w:rFonts w:ascii="Arial" w:hAnsi="Arial" w:hint="cs"/>
          <w:rtl/>
          <w:lang w:bidi="ar-KW"/>
        </w:rPr>
        <w:t>.</w:t>
      </w:r>
      <w:r w:rsidRPr="00E6002E">
        <w:rPr>
          <w:rFonts w:ascii="Arial" w:hAnsi="Arial" w:hint="cs"/>
          <w:rtl/>
          <w:lang w:bidi="ar-KW"/>
        </w:rPr>
        <w:t xml:space="preserve"> </w:t>
      </w:r>
    </w:p>
    <w:p w:rsidR="00E6002E" w:rsidRPr="00E6002E" w:rsidRDefault="00E6002E" w:rsidP="003948A9">
      <w:pPr>
        <w:ind w:firstLine="206"/>
        <w:jc w:val="lowKashida"/>
        <w:rPr>
          <w:rFonts w:ascii="Arial" w:hAnsi="Arial" w:cs="B Jadid"/>
          <w:b/>
          <w:bCs/>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B658B4">
      <w:pPr>
        <w:pStyle w:val="1"/>
        <w:rPr>
          <w:rFonts w:hint="cs"/>
          <w:rtl/>
        </w:rPr>
      </w:pPr>
      <w:bookmarkStart w:id="589" w:name="_Toc62932675"/>
      <w:bookmarkStart w:id="590" w:name="_Toc63026487"/>
      <w:bookmarkStart w:id="591" w:name="_Toc63026957"/>
      <w:bookmarkStart w:id="592" w:name="_Toc63027365"/>
      <w:bookmarkStart w:id="593" w:name="_Toc217318917"/>
      <w:bookmarkStart w:id="594" w:name="_Toc231223044"/>
      <w:r w:rsidRPr="00E6002E">
        <w:rPr>
          <w:rtl/>
        </w:rPr>
        <w:t>فصل نهم</w:t>
      </w:r>
      <w:r w:rsidRPr="00E6002E">
        <w:rPr>
          <w:rFonts w:hint="cs"/>
          <w:rtl/>
        </w:rPr>
        <w:t xml:space="preserve">: </w:t>
      </w:r>
      <w:r w:rsidRPr="00E6002E">
        <w:rPr>
          <w:rtl/>
        </w:rPr>
        <w:t>شفاعت</w:t>
      </w:r>
      <w:bookmarkEnd w:id="589"/>
      <w:bookmarkEnd w:id="590"/>
      <w:bookmarkEnd w:id="591"/>
      <w:bookmarkEnd w:id="592"/>
      <w:bookmarkEnd w:id="593"/>
      <w:bookmarkEnd w:id="594"/>
      <w:r w:rsidRPr="00E6002E">
        <w:rPr>
          <w:rtl/>
        </w:rPr>
        <w:t xml:space="preserve"> </w:t>
      </w:r>
    </w:p>
    <w:p w:rsidR="00E6002E" w:rsidRPr="00E6002E" w:rsidRDefault="00E6002E" w:rsidP="00B658B4">
      <w:pPr>
        <w:spacing w:line="233" w:lineRule="auto"/>
        <w:jc w:val="lowKashida"/>
        <w:rPr>
          <w:rFonts w:ascii="Arial" w:hAnsi="Arial" w:hint="cs"/>
          <w:rtl/>
          <w:lang w:bidi="fa-IR"/>
        </w:rPr>
      </w:pPr>
      <w:r w:rsidRPr="00E6002E">
        <w:rPr>
          <w:rFonts w:ascii="Arial" w:hAnsi="Arial"/>
          <w:rtl/>
          <w:lang w:bidi="fa-IR"/>
        </w:rPr>
        <w:t xml:space="preserve">آنگاه كه مردم در ميدان محشر گرفتار مشكلات مي شوند و </w:t>
      </w:r>
      <w:r w:rsidRPr="00E6002E">
        <w:rPr>
          <w:rFonts w:ascii="Arial" w:hAnsi="Arial" w:hint="cs"/>
          <w:rtl/>
          <w:lang w:bidi="ar-KW"/>
        </w:rPr>
        <w:t xml:space="preserve">جستجوی بندگان در راستای </w:t>
      </w:r>
      <w:r w:rsidRPr="00E6002E">
        <w:rPr>
          <w:rFonts w:ascii="Arial" w:hAnsi="Arial" w:hint="cs"/>
          <w:rtl/>
          <w:lang w:bidi="fa-IR"/>
        </w:rPr>
        <w:t>دستیابی به‌</w:t>
      </w:r>
      <w:r w:rsidRPr="00E6002E">
        <w:rPr>
          <w:rFonts w:ascii="Arial" w:hAnsi="Arial"/>
          <w:rtl/>
          <w:lang w:bidi="fa-IR"/>
        </w:rPr>
        <w:t xml:space="preserve"> انسانهاي والا مقام و بندگان خاص خداوند </w:t>
      </w:r>
      <w:r w:rsidR="000D5E96">
        <w:rPr>
          <w:rFonts w:ascii="Arial" w:hAnsi="Arial" w:hint="cs"/>
          <w:rtl/>
          <w:lang w:bidi="ar-KW"/>
        </w:rPr>
        <w:t>بسیار طولانی می‌شو</w:t>
      </w:r>
      <w:r w:rsidRPr="00E6002E">
        <w:rPr>
          <w:rFonts w:ascii="Arial" w:hAnsi="Arial" w:hint="cs"/>
          <w:rtl/>
          <w:lang w:bidi="ar-KW"/>
        </w:rPr>
        <w:t xml:space="preserve">د </w:t>
      </w:r>
      <w:r w:rsidRPr="00E6002E">
        <w:rPr>
          <w:rFonts w:ascii="Arial" w:hAnsi="Arial"/>
          <w:rtl/>
          <w:lang w:bidi="fa-IR"/>
        </w:rPr>
        <w:t>مبني بر اينكه چه كسي از آنان شايستگي شفاعت را دارد كه نزد پروردگار</w:t>
      </w:r>
      <w:r w:rsidRPr="00E6002E">
        <w:rPr>
          <w:rFonts w:ascii="Arial" w:hAnsi="Arial" w:hint="cs"/>
          <w:rtl/>
          <w:lang w:bidi="fa-IR"/>
        </w:rPr>
        <w:t xml:space="preserve"> </w:t>
      </w:r>
      <w:r w:rsidRPr="00E6002E">
        <w:rPr>
          <w:rFonts w:ascii="Arial" w:hAnsi="Arial"/>
          <w:rtl/>
          <w:lang w:bidi="fa-IR"/>
        </w:rPr>
        <w:t xml:space="preserve">رفته شفاعت كند تا مردم از اين مهلكه </w:t>
      </w:r>
      <w:r w:rsidR="000D5E96">
        <w:rPr>
          <w:rFonts w:ascii="Arial" w:hAnsi="Arial" w:hint="cs"/>
          <w:rtl/>
          <w:lang w:bidi="fa-IR"/>
        </w:rPr>
        <w:t xml:space="preserve">و </w:t>
      </w:r>
      <w:r w:rsidRPr="00E6002E">
        <w:rPr>
          <w:rFonts w:ascii="Arial" w:hAnsi="Arial"/>
          <w:rtl/>
          <w:lang w:bidi="fa-IR"/>
        </w:rPr>
        <w:t xml:space="preserve">خطر نجات پيدا كنند، </w:t>
      </w:r>
      <w:r w:rsidRPr="00E6002E">
        <w:rPr>
          <w:rFonts w:ascii="Arial" w:hAnsi="Arial" w:hint="cs"/>
          <w:rtl/>
          <w:lang w:bidi="fa-IR"/>
        </w:rPr>
        <w:t>آنان</w:t>
      </w:r>
      <w:r w:rsidRPr="00E6002E">
        <w:rPr>
          <w:rFonts w:ascii="Arial" w:hAnsi="Arial"/>
          <w:rtl/>
          <w:lang w:bidi="fa-IR"/>
        </w:rPr>
        <w:t xml:space="preserve"> نزد </w:t>
      </w:r>
      <w:r w:rsidRPr="00E6002E">
        <w:rPr>
          <w:rFonts w:ascii="Arial" w:hAnsi="Arial" w:hint="cs"/>
          <w:rtl/>
          <w:lang w:bidi="ar-KW"/>
        </w:rPr>
        <w:t>پدرشان (</w:t>
      </w:r>
      <w:r w:rsidRPr="00E6002E">
        <w:rPr>
          <w:rFonts w:ascii="Arial" w:hAnsi="Arial"/>
          <w:rtl/>
          <w:lang w:bidi="fa-IR"/>
        </w:rPr>
        <w:t>حضرت آدم</w:t>
      </w:r>
      <w:r w:rsidRPr="00E6002E">
        <w:rPr>
          <w:rFonts w:ascii="Arial" w:hAnsi="Arial" w:hint="cs"/>
          <w:rtl/>
          <w:lang w:bidi="fa-IR"/>
        </w:rPr>
        <w:t>)</w:t>
      </w:r>
      <w:r w:rsidRPr="00E6002E">
        <w:rPr>
          <w:rFonts w:ascii="Arial" w:hAnsi="Arial"/>
          <w:rtl/>
          <w:lang w:bidi="fa-IR"/>
        </w:rPr>
        <w:t xml:space="preserve"> مي آيند و از وي مي خواهند تا اين كار مهم را بر عهده گيرد. انعام و احسان خداوند رادر حق وي متذكر مي شوند، آدم عذر خواهي نموده </w:t>
      </w:r>
      <w:r w:rsidRPr="00E6002E">
        <w:rPr>
          <w:rFonts w:ascii="Arial" w:hAnsi="Arial" w:hint="cs"/>
          <w:rtl/>
          <w:lang w:bidi="fa-IR"/>
        </w:rPr>
        <w:t xml:space="preserve">و </w:t>
      </w:r>
      <w:r w:rsidRPr="00E6002E">
        <w:rPr>
          <w:rFonts w:ascii="Arial" w:hAnsi="Arial"/>
          <w:rtl/>
          <w:lang w:bidi="fa-IR"/>
        </w:rPr>
        <w:t>گناه خودش (خوردن از درختي كه خداوند اورا از آن منع كرده بود)</w:t>
      </w:r>
      <w:r w:rsidRPr="00E6002E">
        <w:rPr>
          <w:rFonts w:ascii="Arial" w:hAnsi="Arial" w:hint="cs"/>
          <w:rtl/>
          <w:lang w:bidi="fa-IR"/>
        </w:rPr>
        <w:t xml:space="preserve"> </w:t>
      </w:r>
      <w:r w:rsidRPr="00E6002E">
        <w:rPr>
          <w:rFonts w:ascii="Arial" w:hAnsi="Arial"/>
          <w:rtl/>
          <w:lang w:bidi="fa-IR"/>
        </w:rPr>
        <w:t>راياد آوري مي شود و آنان را نزد حضرت نوح، نخستين رسول خداوند مي فرستند</w:t>
      </w:r>
      <w:r w:rsidRPr="00E6002E">
        <w:rPr>
          <w:rFonts w:ascii="Arial" w:hAnsi="Arial" w:hint="cs"/>
          <w:rtl/>
          <w:lang w:bidi="fa-IR"/>
        </w:rPr>
        <w:t xml:space="preserve"> </w:t>
      </w:r>
      <w:r w:rsidR="000D5E96">
        <w:rPr>
          <w:rFonts w:ascii="Arial" w:hAnsi="Arial"/>
          <w:rtl/>
          <w:lang w:bidi="fa-IR"/>
        </w:rPr>
        <w:t>حضرت نوح</w:t>
      </w:r>
      <w:r w:rsidRPr="00E6002E">
        <w:rPr>
          <w:rFonts w:ascii="Arial" w:hAnsi="Arial"/>
          <w:lang w:bidi="fa-IR"/>
        </w:rPr>
        <w:sym w:font="AGA Arabesque" w:char="F075"/>
      </w:r>
      <w:r w:rsidRPr="00E6002E">
        <w:rPr>
          <w:rFonts w:ascii="Arial" w:hAnsi="Arial" w:hint="cs"/>
          <w:rtl/>
          <w:lang w:bidi="fa-IR"/>
        </w:rPr>
        <w:t xml:space="preserve"> </w:t>
      </w:r>
      <w:r w:rsidRPr="00E6002E">
        <w:rPr>
          <w:rFonts w:ascii="Arial" w:hAnsi="Arial"/>
          <w:rtl/>
          <w:lang w:bidi="fa-IR"/>
        </w:rPr>
        <w:t>نيز با بيان كوتاهيهايي كه در برابر پروردگارش صورت گرفته است، از انجام شفاعت عذر خواهي نموده</w:t>
      </w:r>
      <w:r w:rsidRPr="00E6002E">
        <w:rPr>
          <w:rFonts w:ascii="Arial" w:hAnsi="Arial" w:hint="cs"/>
          <w:rtl/>
          <w:lang w:bidi="fa-IR"/>
        </w:rPr>
        <w:t xml:space="preserve"> و </w:t>
      </w:r>
      <w:r w:rsidR="000D5E96">
        <w:rPr>
          <w:rFonts w:ascii="Arial" w:hAnsi="Arial" w:hint="cs"/>
          <w:rtl/>
          <w:lang w:bidi="fa-IR"/>
        </w:rPr>
        <w:t>آ</w:t>
      </w:r>
      <w:r w:rsidRPr="00E6002E">
        <w:rPr>
          <w:rFonts w:ascii="Arial" w:hAnsi="Arial"/>
          <w:rtl/>
          <w:lang w:bidi="fa-IR"/>
        </w:rPr>
        <w:t>نان را نزد يكي ديگر از پيامبران او</w:t>
      </w:r>
      <w:r w:rsidR="000D5E96">
        <w:rPr>
          <w:rFonts w:ascii="Arial" w:hAnsi="Arial" w:hint="cs"/>
          <w:rtl/>
          <w:lang w:bidi="fa-IR"/>
        </w:rPr>
        <w:t>لو</w:t>
      </w:r>
      <w:r w:rsidR="000D5E96">
        <w:rPr>
          <w:rFonts w:ascii="Arial" w:hAnsi="Arial"/>
          <w:rtl/>
          <w:lang w:bidi="fa-IR"/>
        </w:rPr>
        <w:t>العزم مي</w:t>
      </w:r>
      <w:r w:rsidR="000D5E96">
        <w:rPr>
          <w:rFonts w:ascii="Arial" w:hAnsi="Arial" w:cs="CTraditional Arabic" w:hint="cs"/>
          <w:cs/>
          <w:lang w:bidi="fa-IR"/>
        </w:rPr>
        <w:t>‎</w:t>
      </w:r>
      <w:r w:rsidRPr="00E6002E">
        <w:rPr>
          <w:rFonts w:ascii="Arial" w:hAnsi="Arial"/>
          <w:rtl/>
          <w:lang w:bidi="fa-IR"/>
        </w:rPr>
        <w:t>فرستد. اين سلسله تداوم پيدا مي كند تا اينكه نزد خاتم النبيين، حضرت محمد</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مي آيند. پيامبري كه خداوند تمام لغزش هاي اولي و آخري او را مورد مغفرت قرارداده است. آن حضرت</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در مقامي قرار مي گيرد كه اولين و آخرين </w:t>
      </w:r>
      <w:r w:rsidRPr="00E6002E">
        <w:rPr>
          <w:rFonts w:ascii="Arial" w:hAnsi="Arial" w:hint="cs"/>
          <w:rtl/>
          <w:lang w:bidi="ar-KW"/>
        </w:rPr>
        <w:t xml:space="preserve">انسانها </w:t>
      </w:r>
      <w:r w:rsidRPr="00E6002E">
        <w:rPr>
          <w:rFonts w:ascii="Arial" w:hAnsi="Arial"/>
          <w:rtl/>
          <w:lang w:bidi="fa-IR"/>
        </w:rPr>
        <w:t>او را ستايش مي كنند. و با تقبل اين مسؤليت رتبه والا و درجه عاليه او براي همگان به اثبات مي رسد، از پروردگارش اجاز</w:t>
      </w:r>
      <w:r w:rsidRPr="00E6002E">
        <w:rPr>
          <w:rFonts w:ascii="Arial" w:hAnsi="Arial" w:hint="cs"/>
          <w:rtl/>
          <w:lang w:bidi="fa-IR"/>
        </w:rPr>
        <w:t>ه</w:t>
      </w:r>
      <w:r w:rsidRPr="00E6002E">
        <w:rPr>
          <w:rFonts w:ascii="Arial" w:hAnsi="Arial"/>
          <w:rtl/>
          <w:lang w:bidi="fa-IR"/>
        </w:rPr>
        <w:t xml:space="preserve"> مي طلبد</w:t>
      </w:r>
      <w:r w:rsidRPr="00E6002E">
        <w:rPr>
          <w:rFonts w:ascii="Arial" w:hAnsi="Arial" w:hint="cs"/>
          <w:rtl/>
          <w:lang w:bidi="fa-IR"/>
        </w:rPr>
        <w:t xml:space="preserve"> </w:t>
      </w:r>
      <w:r w:rsidRPr="00E6002E">
        <w:rPr>
          <w:rFonts w:ascii="Arial" w:hAnsi="Arial"/>
          <w:rtl/>
          <w:lang w:bidi="fa-IR"/>
        </w:rPr>
        <w:t>و ب</w:t>
      </w:r>
      <w:r w:rsidRPr="00E6002E">
        <w:rPr>
          <w:rFonts w:ascii="Arial" w:hAnsi="Arial" w:hint="cs"/>
          <w:rtl/>
          <w:lang w:bidi="fa-IR"/>
        </w:rPr>
        <w:t xml:space="preserve">ه </w:t>
      </w:r>
      <w:r w:rsidRPr="00E6002E">
        <w:rPr>
          <w:rFonts w:ascii="Arial" w:hAnsi="Arial"/>
          <w:rtl/>
          <w:lang w:bidi="fa-IR"/>
        </w:rPr>
        <w:t>وي اجاز</w:t>
      </w:r>
      <w:r w:rsidRPr="00E6002E">
        <w:rPr>
          <w:rFonts w:ascii="Arial" w:hAnsi="Arial" w:hint="cs"/>
          <w:rtl/>
          <w:lang w:bidi="fa-IR"/>
        </w:rPr>
        <w:t>ه</w:t>
      </w:r>
      <w:r w:rsidRPr="00E6002E">
        <w:rPr>
          <w:rFonts w:ascii="Arial" w:hAnsi="Arial"/>
          <w:rtl/>
          <w:lang w:bidi="fa-IR"/>
        </w:rPr>
        <w:t xml:space="preserve"> داده مي شود. او پروردگارش را تمجيد و تجليل مي كند و درباره مغفرت امت خود از خداوند سؤال مي كند</w:t>
      </w:r>
      <w:r w:rsidRPr="00E6002E">
        <w:rPr>
          <w:rFonts w:ascii="Arial" w:hAnsi="Arial" w:hint="cs"/>
          <w:rtl/>
          <w:lang w:bidi="fa-IR"/>
        </w:rPr>
        <w:t xml:space="preserve">، </w:t>
      </w:r>
      <w:r w:rsidRPr="00E6002E">
        <w:rPr>
          <w:rFonts w:ascii="Arial" w:hAnsi="Arial"/>
          <w:rtl/>
          <w:lang w:bidi="fa-IR"/>
        </w:rPr>
        <w:t>به سؤالش پاسخ مثبت داده مي شود</w:t>
      </w:r>
      <w:r w:rsidRPr="00E6002E">
        <w:rPr>
          <w:rFonts w:ascii="Arial" w:hAnsi="Arial" w:hint="cs"/>
          <w:rtl/>
          <w:lang w:bidi="ar-KW"/>
        </w:rPr>
        <w:t xml:space="preserve">، </w:t>
      </w:r>
      <w:r w:rsidRPr="00E6002E">
        <w:rPr>
          <w:rFonts w:ascii="Arial" w:hAnsi="Arial"/>
          <w:rtl/>
          <w:lang w:bidi="fa-IR"/>
        </w:rPr>
        <w:t>آري خداوند به هر</w:t>
      </w:r>
      <w:r w:rsidRPr="00E6002E">
        <w:rPr>
          <w:rFonts w:ascii="Arial" w:hAnsi="Arial" w:hint="cs"/>
          <w:rtl/>
          <w:lang w:bidi="ar-KW"/>
        </w:rPr>
        <w:t>کدام از</w:t>
      </w:r>
      <w:r w:rsidRPr="00E6002E">
        <w:rPr>
          <w:rFonts w:ascii="Arial" w:hAnsi="Arial"/>
          <w:rtl/>
          <w:lang w:bidi="fa-IR"/>
        </w:rPr>
        <w:t xml:space="preserve"> پيامبر</w:t>
      </w:r>
      <w:r w:rsidRPr="00E6002E">
        <w:rPr>
          <w:rFonts w:ascii="Arial" w:hAnsi="Arial" w:hint="cs"/>
          <w:rtl/>
          <w:lang w:bidi="ar-KW"/>
        </w:rPr>
        <w:t>ان</w:t>
      </w:r>
      <w:r w:rsidRPr="00E6002E">
        <w:rPr>
          <w:rFonts w:ascii="Arial" w:hAnsi="Arial"/>
          <w:rtl/>
          <w:lang w:bidi="fa-IR"/>
        </w:rPr>
        <w:t xml:space="preserve"> وعده داده كه يك</w:t>
      </w:r>
      <w:r w:rsidRPr="00E6002E">
        <w:rPr>
          <w:rFonts w:ascii="Arial" w:hAnsi="Arial" w:hint="cs"/>
          <w:rtl/>
          <w:lang w:bidi="ar-KW"/>
        </w:rPr>
        <w:t>ی از</w:t>
      </w:r>
      <w:r w:rsidRPr="00E6002E">
        <w:rPr>
          <w:rFonts w:ascii="Arial" w:hAnsi="Arial"/>
          <w:rtl/>
          <w:lang w:bidi="fa-IR"/>
        </w:rPr>
        <w:t xml:space="preserve"> دعا</w:t>
      </w:r>
      <w:r w:rsidRPr="00E6002E">
        <w:rPr>
          <w:rFonts w:ascii="Arial" w:hAnsi="Arial" w:hint="cs"/>
          <w:rtl/>
          <w:lang w:bidi="fa-IR"/>
        </w:rPr>
        <w:t>ها</w:t>
      </w:r>
      <w:r w:rsidRPr="00E6002E">
        <w:rPr>
          <w:rFonts w:ascii="Arial" w:hAnsi="Arial"/>
          <w:rtl/>
          <w:lang w:bidi="fa-IR"/>
        </w:rPr>
        <w:t>يش را در</w:t>
      </w:r>
      <w:r w:rsidRPr="00E6002E">
        <w:rPr>
          <w:rFonts w:ascii="Arial" w:hAnsi="Arial" w:hint="cs"/>
          <w:rtl/>
          <w:lang w:bidi="fa-IR"/>
        </w:rPr>
        <w:t xml:space="preserve"> خصوص</w:t>
      </w:r>
      <w:r w:rsidRPr="00E6002E">
        <w:rPr>
          <w:rFonts w:ascii="Arial" w:hAnsi="Arial"/>
          <w:rtl/>
          <w:lang w:bidi="fa-IR"/>
        </w:rPr>
        <w:t xml:space="preserve"> امت</w:t>
      </w:r>
      <w:r w:rsidRPr="00E6002E">
        <w:rPr>
          <w:rFonts w:ascii="Arial" w:hAnsi="Arial" w:hint="cs"/>
          <w:rtl/>
          <w:lang w:bidi="fa-IR"/>
        </w:rPr>
        <w:t>شان بپذیرد</w:t>
      </w:r>
      <w:r w:rsidRPr="00E6002E">
        <w:rPr>
          <w:rFonts w:ascii="Arial" w:hAnsi="Arial"/>
          <w:rtl/>
          <w:lang w:bidi="fa-IR"/>
        </w:rPr>
        <w:t>. سواي حضرت محمد</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تمام پيامبران آن دعاي </w:t>
      </w:r>
      <w:r w:rsidR="000D5E96">
        <w:rPr>
          <w:rFonts w:ascii="Arial" w:hAnsi="Arial"/>
          <w:rtl/>
          <w:lang w:bidi="fa-IR"/>
        </w:rPr>
        <w:t>مستجاب الوعده را در دنيا خواسته</w:t>
      </w:r>
      <w:r w:rsidR="000D5E96">
        <w:rPr>
          <w:rFonts w:ascii="Arial" w:hAnsi="Arial" w:cs="CTraditional Arabic" w:hint="cs"/>
          <w:cs/>
          <w:lang w:bidi="fa-IR"/>
        </w:rPr>
        <w:t>‎</w:t>
      </w:r>
      <w:r w:rsidRPr="00E6002E">
        <w:rPr>
          <w:rFonts w:ascii="Arial" w:hAnsi="Arial"/>
          <w:rtl/>
          <w:lang w:bidi="fa-IR"/>
        </w:rPr>
        <w:t>اند. رسول مكرم اسلام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دعاي مستجاب خود را براي چنين روزي كه امت بشدت بدان احتياج پيدا مي كن</w:t>
      </w:r>
      <w:r w:rsidR="000D5E96">
        <w:rPr>
          <w:rFonts w:ascii="Arial" w:hAnsi="Arial" w:hint="cs"/>
          <w:rtl/>
          <w:lang w:bidi="fa-IR"/>
        </w:rPr>
        <w:t>ن</w:t>
      </w:r>
      <w:r w:rsidRPr="00E6002E">
        <w:rPr>
          <w:rFonts w:ascii="Arial" w:hAnsi="Arial"/>
          <w:rtl/>
          <w:lang w:bidi="fa-IR"/>
        </w:rPr>
        <w:t>د، ذخيره كرده است. درود و سلام خداوند نثار روح پر فتوح او باد</w:t>
      </w:r>
      <w:r w:rsidRPr="00E6002E">
        <w:rPr>
          <w:rFonts w:ascii="Arial" w:hAnsi="Arial" w:hint="cs"/>
          <w:rtl/>
          <w:lang w:bidi="ar-KW"/>
        </w:rPr>
        <w:t>، زیرا</w:t>
      </w:r>
      <w:r w:rsidRPr="00E6002E">
        <w:rPr>
          <w:rFonts w:ascii="Arial" w:hAnsi="Arial"/>
          <w:rtl/>
          <w:lang w:bidi="fa-IR"/>
        </w:rPr>
        <w:t xml:space="preserve"> او نسبت به م</w:t>
      </w:r>
      <w:r w:rsidRPr="00E6002E">
        <w:rPr>
          <w:rFonts w:ascii="Arial" w:hAnsi="Arial" w:hint="cs"/>
          <w:rtl/>
          <w:lang w:bidi="fa-IR"/>
        </w:rPr>
        <w:t>ؤ</w:t>
      </w:r>
      <w:r w:rsidR="000D5E96">
        <w:rPr>
          <w:rFonts w:ascii="Arial" w:hAnsi="Arial"/>
          <w:rtl/>
          <w:lang w:bidi="fa-IR"/>
        </w:rPr>
        <w:t>منان</w:t>
      </w:r>
      <w:r w:rsidRPr="00E6002E">
        <w:rPr>
          <w:rFonts w:ascii="Arial" w:hAnsi="Arial"/>
          <w:rtl/>
          <w:lang w:bidi="fa-IR"/>
        </w:rPr>
        <w:t xml:space="preserve"> مهربان است.</w:t>
      </w:r>
    </w:p>
    <w:p w:rsidR="00E6002E" w:rsidRPr="00E6002E" w:rsidRDefault="00E6002E" w:rsidP="00B658B4">
      <w:pPr>
        <w:spacing w:line="233" w:lineRule="auto"/>
        <w:ind w:firstLine="206"/>
        <w:jc w:val="lowKashida"/>
        <w:rPr>
          <w:rFonts w:ascii="Arial" w:hAnsi="Arial" w:hint="cs"/>
          <w:rtl/>
          <w:lang w:bidi="fa-IR"/>
        </w:rPr>
      </w:pPr>
      <w:r w:rsidRPr="00E6002E">
        <w:rPr>
          <w:rFonts w:ascii="Arial" w:hAnsi="Arial"/>
          <w:rtl/>
          <w:lang w:bidi="fa-IR"/>
        </w:rPr>
        <w:t xml:space="preserve">در صحيح بخاري و مسلم با سند صحيح از انس بن مالك </w:t>
      </w:r>
      <w:r w:rsidRPr="00E6002E">
        <w:rPr>
          <w:rFonts w:ascii="Arial" w:hAnsi="Arial" w:hint="cs"/>
          <w:rtl/>
          <w:lang w:bidi="fa-IR"/>
        </w:rPr>
        <w:t>روایت شده‌ که‌</w:t>
      </w:r>
      <w:r w:rsidR="000D5E96">
        <w:rPr>
          <w:rFonts w:ascii="Arial" w:hAnsi="Arial"/>
          <w:rtl/>
          <w:lang w:bidi="fa-IR"/>
        </w:rPr>
        <w:t xml:space="preserve"> رسول</w:t>
      </w:r>
      <w:r w:rsidR="000D5E96">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B658B4">
      <w:pPr>
        <w:spacing w:line="230" w:lineRule="auto"/>
        <w:ind w:firstLine="204"/>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كل نبي يسأل سؤالاً أو قال: لكل نبي دعوة دعاها لأمته، وإني اختبأت دعوتي شفاعة لأمتي يوم القيامة»</w:t>
      </w:r>
      <w:r w:rsidRPr="00E6002E">
        <w:rPr>
          <w:rStyle w:val="a4"/>
          <w:rFonts w:ascii="Arial" w:hAnsi="Arial"/>
          <w:rtl/>
          <w:lang w:bidi="fa-IR"/>
        </w:rPr>
        <w:footnoteReference w:id="154"/>
      </w:r>
      <w:r w:rsidRPr="00E6002E">
        <w:rPr>
          <w:rFonts w:ascii="Traditional Arabic" w:hAnsi="Traditional Arabic" w:cs="Traditional Arabic"/>
          <w:sz w:val="32"/>
          <w:szCs w:val="32"/>
          <w:rtl/>
          <w:lang w:bidi="fa-IR"/>
        </w:rPr>
        <w:t xml:space="preserve"> </w:t>
      </w:r>
    </w:p>
    <w:p w:rsidR="00E6002E" w:rsidRPr="00E6002E" w:rsidRDefault="00E6002E" w:rsidP="00B658B4">
      <w:pPr>
        <w:spacing w:line="230" w:lineRule="auto"/>
        <w:ind w:firstLine="204"/>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هر پیغمبری یک تقاضایی از خداوند نموده‌ است (و یا فرمود:) هر پیامبری حق یک دعای مستجاب را دارد که‌ همه‌ی پیامبران این دعا را کرده‌اند، ولی من این دعای خود را (در دنیا نکردم و آنرا) برای شفاعت امتم در روز قیامت نگه‌ داشته‌ام).</w:t>
      </w:r>
    </w:p>
    <w:p w:rsidR="00E6002E" w:rsidRPr="00E6002E" w:rsidRDefault="00E6002E" w:rsidP="00B658B4">
      <w:pPr>
        <w:spacing w:line="230" w:lineRule="auto"/>
        <w:ind w:firstLine="204"/>
        <w:jc w:val="lowKashida"/>
        <w:rPr>
          <w:rFonts w:ascii="Arial" w:hAnsi="Arial" w:hint="cs"/>
          <w:rtl/>
          <w:lang w:bidi="ar-KW"/>
        </w:rPr>
      </w:pPr>
      <w:r w:rsidRPr="00E6002E">
        <w:rPr>
          <w:rFonts w:ascii="Arial" w:hAnsi="Arial" w:hint="cs"/>
          <w:rtl/>
          <w:lang w:bidi="ar-KW"/>
        </w:rPr>
        <w:t xml:space="preserve">و در صحیح مسلم از جابر </w:t>
      </w:r>
      <w:r w:rsidR="000D5E96">
        <w:rPr>
          <w:rFonts w:ascii="Arial" w:hAnsi="Arial" w:hint="cs"/>
          <w:rtl/>
          <w:lang w:bidi="ar-KW"/>
        </w:rPr>
        <w:t>بن عبدالله‌ روایت شده‌ که‌ رسول</w:t>
      </w:r>
      <w:r w:rsidR="000D5E96">
        <w:rPr>
          <w:rFonts w:ascii="Arial" w:hAnsi="Arial" w:cs="CTraditional Arabic" w:hint="cs"/>
          <w:cs/>
          <w:lang w:bidi="ar-KW"/>
        </w:rPr>
        <w:t>‎</w:t>
      </w:r>
      <w:r w:rsidRPr="00E6002E">
        <w:rPr>
          <w:rFonts w:ascii="Arial" w:hAnsi="Arial" w:hint="cs"/>
          <w:rtl/>
          <w:lang w:bidi="ar-KW"/>
        </w:rPr>
        <w:t>اکرم</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B658B4">
      <w:pPr>
        <w:spacing w:line="230" w:lineRule="auto"/>
        <w:ind w:firstLine="204"/>
        <w:jc w:val="lowKashida"/>
        <w:rPr>
          <w:rFonts w:ascii="Traditional Arabic" w:hAnsi="Traditional Arabic" w:cs="Traditional Arabic"/>
          <w:b/>
          <w:bCs/>
          <w:sz w:val="30"/>
          <w:szCs w:val="30"/>
          <w:rtl/>
        </w:rPr>
      </w:pPr>
      <w:r w:rsidRPr="00E6002E">
        <w:rPr>
          <w:rFonts w:ascii="Traditional Arabic" w:hAnsi="Traditional Arabic" w:cs="Traditional Arabic"/>
          <w:b/>
          <w:bCs/>
          <w:sz w:val="30"/>
          <w:szCs w:val="30"/>
          <w:rtl/>
          <w:lang w:bidi="ar-KW"/>
        </w:rPr>
        <w:t>«</w:t>
      </w:r>
      <w:r w:rsidRPr="00E6002E">
        <w:rPr>
          <w:rFonts w:ascii="Traditional Arabic" w:hAnsi="Traditional Arabic" w:cs="Traditional Arabic"/>
          <w:b/>
          <w:bCs/>
          <w:sz w:val="30"/>
          <w:szCs w:val="30"/>
          <w:rtl/>
          <w:lang/>
        </w:rPr>
        <w:t xml:space="preserve"> لكل نبي دعوة دعا بها في أمته، وخبأت دعوتي شفاعة لأمتي يوم القيامة</w:t>
      </w:r>
      <w:r w:rsidRPr="00E6002E">
        <w:rPr>
          <w:rFonts w:ascii="Traditional Arabic" w:hAnsi="Traditional Arabic" w:cs="Traditional Arabic"/>
          <w:b/>
          <w:bCs/>
          <w:sz w:val="30"/>
          <w:szCs w:val="30"/>
          <w:rtl/>
        </w:rPr>
        <w:t>».</w:t>
      </w:r>
      <w:r w:rsidRPr="00E6002E">
        <w:rPr>
          <w:rStyle w:val="a4"/>
          <w:rFonts w:ascii="Lotus Linotype" w:hAnsi="Lotus Linotype" w:cs="Lotus Linotype"/>
          <w:b/>
          <w:bCs/>
          <w:sz w:val="32"/>
          <w:szCs w:val="32"/>
          <w:rtl/>
        </w:rPr>
        <w:footnoteReference w:id="155"/>
      </w:r>
    </w:p>
    <w:p w:rsidR="00E6002E" w:rsidRPr="00E6002E" w:rsidRDefault="00E6002E" w:rsidP="00B658B4">
      <w:pPr>
        <w:spacing w:line="230" w:lineRule="auto"/>
        <w:ind w:firstLine="204"/>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هر پیامبری حق یک دعای مستجاب را دارد که‌ همه‌ی پیامبران این دعا را کرده‌اند و از جانب خداوند مورد استجابت قرار گرفته‌ است، ولی من این دعای خود را (در دنیا نکردم و آنرا) برای شفاعت امتم در روز قیامت نگه‌ داشته‌ام).</w:t>
      </w:r>
    </w:p>
    <w:p w:rsidR="00E6002E" w:rsidRPr="00E6002E" w:rsidRDefault="00E6002E" w:rsidP="00B658B4">
      <w:pPr>
        <w:spacing w:line="230" w:lineRule="auto"/>
        <w:ind w:firstLine="204"/>
        <w:jc w:val="lowKashida"/>
        <w:rPr>
          <w:rFonts w:ascii="Arial" w:hAnsi="Arial" w:hint="cs"/>
          <w:rtl/>
          <w:lang w:bidi="fa-IR"/>
        </w:rPr>
      </w:pPr>
      <w:r w:rsidRPr="00E6002E">
        <w:rPr>
          <w:rFonts w:ascii="Arial" w:hAnsi="Arial"/>
          <w:rtl/>
          <w:lang w:bidi="fa-IR"/>
        </w:rPr>
        <w:t xml:space="preserve">در صحيح </w:t>
      </w:r>
      <w:r w:rsidRPr="00E6002E">
        <w:rPr>
          <w:rFonts w:ascii="Arial" w:hAnsi="Arial" w:hint="cs"/>
          <w:rtl/>
          <w:lang w:bidi="ar-KW"/>
        </w:rPr>
        <w:t xml:space="preserve">بخاری، </w:t>
      </w:r>
      <w:r w:rsidRPr="00E6002E">
        <w:rPr>
          <w:rFonts w:ascii="Arial" w:hAnsi="Arial"/>
          <w:rtl/>
          <w:lang w:bidi="fa-IR"/>
        </w:rPr>
        <w:t xml:space="preserve">مسلم </w:t>
      </w:r>
      <w:r w:rsidRPr="00E6002E">
        <w:rPr>
          <w:rFonts w:ascii="Arial" w:hAnsi="Arial" w:hint="cs"/>
          <w:rtl/>
          <w:lang w:bidi="fa-IR"/>
        </w:rPr>
        <w:t xml:space="preserve">و سنن </w:t>
      </w:r>
      <w:r w:rsidRPr="00E6002E">
        <w:rPr>
          <w:rFonts w:ascii="Arial" w:hAnsi="Arial"/>
          <w:rtl/>
          <w:lang w:bidi="fa-IR"/>
        </w:rPr>
        <w:t xml:space="preserve">ترمذي </w:t>
      </w:r>
      <w:r w:rsidR="000D5E96">
        <w:rPr>
          <w:rFonts w:ascii="Arial" w:hAnsi="Arial" w:hint="cs"/>
          <w:rtl/>
          <w:lang w:bidi="fa-IR"/>
        </w:rPr>
        <w:t>از ابوهریره‌</w:t>
      </w:r>
      <w:r w:rsidRPr="00E6002E">
        <w:rPr>
          <w:rFonts w:ascii="Arial" w:hAnsi="Arial" w:hint="cs"/>
          <w:lang w:bidi="fa-IR"/>
        </w:rPr>
        <w:sym w:font="AGA Arabesque" w:char="F074"/>
      </w:r>
      <w:r w:rsidRPr="00E6002E">
        <w:rPr>
          <w:rFonts w:ascii="Arial" w:hAnsi="Arial" w:hint="cs"/>
          <w:rtl/>
          <w:lang w:bidi="fa-IR"/>
        </w:rPr>
        <w:t xml:space="preserve"> روایت شده‌ که‌ پیامبر</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B658B4">
      <w:pPr>
        <w:spacing w:line="230" w:lineRule="auto"/>
        <w:ind w:firstLine="204"/>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rPr>
        <w:t xml:space="preserve"> لكل نبي دعوة مستجابة، فتعجَّل كل نبي دعوته، وإني اختبأت دعوتي شفاعة لأمتي يوم القيامة، فهي نائلة إن شاء الله من مات من أمتي لا يشرك بالله شيئاً</w:t>
      </w:r>
      <w:r w:rsidRPr="00E6002E">
        <w:rPr>
          <w:rFonts w:ascii="Traditional Arabic" w:hAnsi="Traditional Arabic" w:cs="Traditional Arabic"/>
          <w:b/>
          <w:bCs/>
          <w:sz w:val="30"/>
          <w:szCs w:val="30"/>
          <w:rtl/>
          <w:lang w:bidi="fa-IR"/>
        </w:rPr>
        <w:t>».</w:t>
      </w:r>
      <w:r w:rsidRPr="00E6002E">
        <w:rPr>
          <w:rStyle w:val="a4"/>
          <w:rFonts w:ascii="Lotus Linotype" w:hAnsi="Lotus Linotype" w:cs="Lotus Linotype"/>
          <w:b/>
          <w:bCs/>
          <w:sz w:val="32"/>
          <w:szCs w:val="32"/>
          <w:rtl/>
          <w:lang w:bidi="fa-IR"/>
        </w:rPr>
        <w:footnoteReference w:id="156"/>
      </w:r>
    </w:p>
    <w:p w:rsidR="00E6002E" w:rsidRPr="00E6002E" w:rsidRDefault="00E6002E" w:rsidP="00B658B4">
      <w:pPr>
        <w:spacing w:line="230" w:lineRule="auto"/>
        <w:ind w:firstLine="204"/>
        <w:jc w:val="lowKashida"/>
        <w:rPr>
          <w:rFonts w:ascii="Arial" w:hAnsi="Arial" w:hint="cs"/>
          <w:rtl/>
          <w:lang w:bidi="fa-IR"/>
        </w:rPr>
      </w:pPr>
      <w:r w:rsidRPr="00E6002E">
        <w:rPr>
          <w:rFonts w:ascii="Arial" w:hAnsi="Arial" w:hint="cs"/>
          <w:rtl/>
          <w:lang w:bidi="fa-IR"/>
        </w:rPr>
        <w:t>(</w:t>
      </w:r>
      <w:r w:rsidRPr="00E6002E">
        <w:rPr>
          <w:rFonts w:ascii="Arial" w:hAnsi="Arial" w:hint="cs"/>
          <w:rtl/>
          <w:lang w:bidi="ar-KW"/>
        </w:rPr>
        <w:t>هر پیامبری حق یک دعای مستجاب را دارد که‌ همه‌ی پیامبران در دنیا این دعا را کرده‌اند، ولی من این دعای خود را (در دنیا نکردم و آنرا) برای شفاعت امتم در روز قیامت نگه‌ داشته‌ام، امید دارم ان شاء الله‌ شفاعت من شامل تمام امتم شود جز آنانکه‌ برای خداوند شریک قرار داده‌اند</w:t>
      </w:r>
      <w:r w:rsidRPr="00E6002E">
        <w:rPr>
          <w:rFonts w:ascii="Arial" w:hAnsi="Arial" w:hint="cs"/>
          <w:rtl/>
          <w:lang w:bidi="fa-IR"/>
        </w:rPr>
        <w:t>).</w:t>
      </w:r>
    </w:p>
    <w:p w:rsidR="00E6002E" w:rsidRPr="00E6002E" w:rsidRDefault="00E6002E" w:rsidP="00B658B4">
      <w:pPr>
        <w:spacing w:line="230" w:lineRule="auto"/>
        <w:ind w:firstLine="204"/>
        <w:jc w:val="lowKashida"/>
        <w:rPr>
          <w:rFonts w:ascii="Arial" w:hAnsi="Arial" w:hint="cs"/>
          <w:rtl/>
          <w:lang w:bidi="ar-KW"/>
        </w:rPr>
      </w:pPr>
      <w:r w:rsidRPr="00E6002E">
        <w:rPr>
          <w:rFonts w:ascii="Arial" w:hAnsi="Arial" w:hint="cs"/>
          <w:rtl/>
          <w:lang w:bidi="ar-KW"/>
        </w:rPr>
        <w:t>ترمذی و ابوداود از انس بن مالک روایت کرده‌اند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B658B4">
      <w:pPr>
        <w:spacing w:line="230" w:lineRule="auto"/>
        <w:ind w:firstLine="204"/>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شفاعتي لأهل الكبائر من أمتي</w:t>
      </w:r>
      <w:r w:rsidRPr="00E6002E">
        <w:rPr>
          <w:rFonts w:ascii="Traditional Arabic" w:hAnsi="Traditional Arabic" w:cs="Traditional Arabic"/>
          <w:sz w:val="32"/>
          <w:szCs w:val="32"/>
          <w:rtl/>
          <w:lang w:bidi="fa-IR"/>
        </w:rPr>
        <w:t>».</w:t>
      </w:r>
      <w:r w:rsidRPr="00E6002E">
        <w:rPr>
          <w:rStyle w:val="a4"/>
          <w:rFonts w:ascii="Lotus Linotype" w:hAnsi="Lotus Linotype" w:cs="Lotus Linotype"/>
          <w:sz w:val="32"/>
          <w:szCs w:val="32"/>
          <w:rtl/>
          <w:lang w:bidi="fa-IR"/>
        </w:rPr>
        <w:footnoteReference w:id="157"/>
      </w:r>
    </w:p>
    <w:p w:rsidR="00E6002E" w:rsidRPr="00E6002E" w:rsidRDefault="00E6002E" w:rsidP="00B658B4">
      <w:pPr>
        <w:spacing w:line="230" w:lineRule="auto"/>
        <w:ind w:firstLine="204"/>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مرتکبین گناهان کبیره‌ از امت من کسانی هستند که‌ در روز قیامت مورد شفاعت واقع می‌شوند).</w:t>
      </w:r>
    </w:p>
    <w:p w:rsidR="00E6002E" w:rsidRPr="00E6002E" w:rsidRDefault="00E6002E" w:rsidP="00B658B4">
      <w:pPr>
        <w:pStyle w:val="2"/>
        <w:rPr>
          <w:rFonts w:hint="cs"/>
          <w:rtl/>
        </w:rPr>
      </w:pPr>
      <w:r w:rsidRPr="00E6002E">
        <w:rPr>
          <w:rFonts w:ascii="Arial" w:hAnsi="Arial"/>
          <w:rtl/>
        </w:rPr>
        <w:br w:type="page"/>
      </w:r>
      <w:bookmarkStart w:id="595" w:name="_Toc62932676"/>
      <w:bookmarkStart w:id="596" w:name="_Toc63026488"/>
      <w:bookmarkStart w:id="597" w:name="_Toc63026958"/>
      <w:bookmarkStart w:id="598" w:name="_Toc63027366"/>
      <w:bookmarkStart w:id="599" w:name="_Toc217318918"/>
      <w:bookmarkStart w:id="600" w:name="_Toc231223045"/>
      <w:r w:rsidRPr="00E6002E">
        <w:rPr>
          <w:rFonts w:hint="cs"/>
          <w:rtl/>
        </w:rPr>
        <w:t>مبحث نخست: احادیث شفاعت</w:t>
      </w:r>
      <w:bookmarkEnd w:id="595"/>
      <w:bookmarkEnd w:id="596"/>
      <w:bookmarkEnd w:id="597"/>
      <w:bookmarkEnd w:id="598"/>
      <w:bookmarkEnd w:id="599"/>
      <w:bookmarkEnd w:id="600"/>
    </w:p>
    <w:p w:rsidR="00E6002E" w:rsidRPr="00E6002E" w:rsidRDefault="00E6002E" w:rsidP="00B658B4">
      <w:pPr>
        <w:jc w:val="lowKashida"/>
        <w:rPr>
          <w:rFonts w:ascii="Arial" w:hAnsi="Arial" w:hint="cs"/>
          <w:b/>
          <w:bCs/>
          <w:rtl/>
          <w:lang w:bidi="ar-KW"/>
        </w:rPr>
      </w:pPr>
      <w:r w:rsidRPr="00EA6BEE">
        <w:rPr>
          <w:rFonts w:hint="cs"/>
          <w:rtl/>
        </w:rPr>
        <w:t>احادیث فراوانی در توصیف شفاعت عظمی وارد شده‌ است، اما تنها به‌ ذکر آنچه‌ ابن اثیر در «جامع الاصول» جمع آوری نموده‌ اکتفا می‌کنیم</w:t>
      </w:r>
      <w:r w:rsidRPr="00E6002E">
        <w:rPr>
          <w:rStyle w:val="a4"/>
          <w:rFonts w:ascii="Arial" w:hAnsi="Arial"/>
          <w:b/>
          <w:bCs/>
          <w:rtl/>
          <w:lang w:bidi="ar-KW"/>
        </w:rPr>
        <w:footnoteReference w:id="158"/>
      </w:r>
      <w:r w:rsidR="00EA6BEE">
        <w:rPr>
          <w:rFonts w:hint="cs"/>
          <w:rtl/>
        </w:rPr>
        <w:t>:</w:t>
      </w:r>
    </w:p>
    <w:p w:rsidR="00E6002E" w:rsidRPr="00E6002E" w:rsidRDefault="00E6002E" w:rsidP="003948A9">
      <w:pPr>
        <w:ind w:firstLine="206"/>
        <w:jc w:val="lowKashida"/>
        <w:rPr>
          <w:rFonts w:hint="cs"/>
          <w:rtl/>
          <w:lang/>
        </w:rPr>
      </w:pPr>
      <w:r w:rsidRPr="00E6002E">
        <w:rPr>
          <w:rFonts w:hint="cs"/>
          <w:rtl/>
          <w:lang/>
        </w:rPr>
        <w:t xml:space="preserve">1- بخاري و مسلم در صحيح خود از معبد بن هلال عنزي روایت کرده‌اند که‌ گفته‌ است: </w:t>
      </w:r>
    </w:p>
    <w:p w:rsidR="00E6002E" w:rsidRPr="00E6002E" w:rsidRDefault="00E6002E" w:rsidP="003948A9">
      <w:pPr>
        <w:ind w:firstLine="206"/>
        <w:jc w:val="lowKashida"/>
        <w:rPr>
          <w:rFonts w:ascii="Traditional Arabic" w:hAnsi="Traditional Arabic" w:cs="Traditional Arabic"/>
          <w:b/>
          <w:bCs/>
          <w:sz w:val="30"/>
          <w:szCs w:val="30"/>
          <w:rtl/>
        </w:rPr>
      </w:pPr>
      <w:r w:rsidRPr="00E6002E">
        <w:rPr>
          <w:rFonts w:hint="cs"/>
          <w:rtl/>
          <w:lang w:bidi="fa-IR"/>
        </w:rPr>
        <w:t>با گروهی از مردم بصره به دور هم جمع شده و خدمت انس‌بن مالک رسیدیم و ثابت بنانی را با خود برده تا در مورد حدیث شفاعت از ایشان سؤال نم</w:t>
      </w:r>
      <w:r w:rsidR="00EA6BEE">
        <w:rPr>
          <w:rFonts w:hint="cs"/>
          <w:rtl/>
          <w:lang w:bidi="fa-IR"/>
        </w:rPr>
        <w:t>اید. او در قصرش نماز ضحی می‌خوان</w:t>
      </w:r>
      <w:r w:rsidRPr="00E6002E">
        <w:rPr>
          <w:rFonts w:hint="cs"/>
          <w:rtl/>
          <w:lang w:bidi="fa-IR"/>
        </w:rPr>
        <w:t xml:space="preserve">د. بعد از استئذان وارد شدیم. او بر بسترش نشسته بود. به ثابت گفتیم: قبل از حدیث شفاعت، هیچ سؤالی از او نکن. گفت: ای ابوحمزه! این برادران بصری از حدیث شفاعت می‌پرسند. فرمود: </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rPr>
        <w:t>فقال: حدثنا محمد</w:t>
      </w:r>
      <w:r w:rsidRPr="00E6002E">
        <w:rPr>
          <w:rFonts w:ascii="Lotus Linotype" w:hAnsi="Lotus Linotype" w:cs="CTraditional Arabic"/>
          <w:sz w:val="32"/>
          <w:szCs w:val="32"/>
          <w:rtl/>
          <w:lang/>
        </w:rPr>
        <w:t>ص</w:t>
      </w:r>
      <w:r w:rsidRPr="00E6002E">
        <w:rPr>
          <w:rFonts w:ascii="Traditional Arabic" w:hAnsi="Traditional Arabic" w:cs="Traditional Arabic"/>
          <w:b/>
          <w:bCs/>
          <w:sz w:val="30"/>
          <w:szCs w:val="30"/>
          <w:rtl/>
          <w:lang/>
        </w:rPr>
        <w:t xml:space="preserve"> قال: "إذا كان يوم القيامة ماج الناس بعضهم إلى بعض، فيأتون آدم، فيقولون: اشفع لذريتك، فيقول: لست لها،</w:t>
      </w:r>
      <w:r w:rsidR="00EA6BEE">
        <w:rPr>
          <w:rFonts w:ascii="Traditional Arabic" w:hAnsi="Traditional Arabic" w:cs="Traditional Arabic"/>
          <w:b/>
          <w:bCs/>
          <w:sz w:val="30"/>
          <w:szCs w:val="30"/>
          <w:rtl/>
          <w:lang/>
        </w:rPr>
        <w:t xml:space="preserve"> ولكن عليكم بإبراهيم، فإنه خليل</w:t>
      </w:r>
      <w:r w:rsidR="00EA6BEE">
        <w:rPr>
          <w:rFonts w:ascii="Traditional Arabic" w:hAnsi="Traditional Arabic" w:cs="CTraditional Arabic" w:hint="cs"/>
          <w:b/>
          <w:bCs/>
          <w:sz w:val="30"/>
          <w:szCs w:val="30"/>
          <w:cs/>
          <w:lang/>
        </w:rPr>
        <w:t>‎</w:t>
      </w:r>
      <w:r w:rsidRPr="00E6002E">
        <w:rPr>
          <w:rFonts w:ascii="Traditional Arabic" w:hAnsi="Traditional Arabic" w:cs="Traditional Arabic"/>
          <w:b/>
          <w:bCs/>
          <w:sz w:val="30"/>
          <w:szCs w:val="30"/>
          <w:rtl/>
          <w:lang/>
        </w:rPr>
        <w:t>الله، فيأتون إبراهيم، فيقول: لست لها، ولكن عليكم بموسى، فإنه كليم الله، فيؤتى موسى، فيقول: لست لها، ولكن عليكم بعيسى، فإنه رُوح الله وكلمته، فيؤتى عيسى، فيقول: لست لها، ولكن عليكم بمحمد.</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فأوتى فأقول: أنا لها، ثم أنطلق فاستأذن على ربي، فيؤذن لي، فأقوم بين يديه، فأحمده بمحامد لا أقدر عليها إلا أن يلهمنيها، ثم أخر لربنا ساجداً، فيقول: يا محمد، ارفع رأسك، وقل يسمع لك، وسل تعطه، واشفع تشفَّع، فأقول: يا رب، أمتي أمتي، فيقول: انطلق فمن كان في قلبه حبة من برةٍ أو شعيرةٍ من إيمانٍ فأخرجه منها، فأنطلق فأفعل.</w:t>
      </w:r>
    </w:p>
    <w:p w:rsidR="00E6002E" w:rsidRPr="00E6002E" w:rsidRDefault="00E6002E" w:rsidP="00B658B4">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rPr>
        <w:t>ثم أرجع إلى ربي فأحمده بتلك المحامد، ثم أخرُّ له ساجداً، فيقال لي: يا محمد، ارفع رأسك، وقل يسمع لك، وسل تعطه، واشفع تشفَّع، فأقول: يا رب أمتي أمتي، فيقال لي: انطلق، فمن كان في قلبه مثقال حبة من خردلٍ من إيمان فأخرجه منها، فأنطلق فأفعل.</w:t>
      </w:r>
      <w:r w:rsidRPr="00E6002E">
        <w:rPr>
          <w:rFonts w:ascii="Traditional Arabic" w:hAnsi="Traditional Arabic" w:cs="Traditional Arabic" w:hint="cs"/>
          <w:b/>
          <w:bCs/>
          <w:sz w:val="30"/>
          <w:szCs w:val="30"/>
          <w:rtl/>
          <w:lang/>
        </w:rPr>
        <w:t xml:space="preserve"> </w:t>
      </w:r>
      <w:r w:rsidRPr="00E6002E">
        <w:rPr>
          <w:rFonts w:ascii="Traditional Arabic" w:hAnsi="Traditional Arabic" w:cs="Traditional Arabic"/>
          <w:b/>
          <w:bCs/>
          <w:sz w:val="30"/>
          <w:szCs w:val="30"/>
          <w:rtl/>
          <w:lang/>
        </w:rPr>
        <w:t>ثم أعود إلى ربي أحمده بتلك المحامد، ثم أخر له ساجداً، فيقال لي: يا محمد، ارفع رأسك، وقل يسمع لك، وسل تعطه، واشفع تشفع، فأقول: يا رب، أمتي أمتي، فيقال لي: انطلق، فمن كان في قلبه أدنى أدنى أدنى من مثقال حبة من خردل من إيمان فأخرجه من النار فأنطلق فأفعل</w:t>
      </w:r>
      <w:r w:rsidRPr="00E6002E">
        <w:rPr>
          <w:rFonts w:ascii="Traditional Arabic" w:hAnsi="Traditional Arabic" w:cs="Traditional Arabic"/>
          <w:b/>
          <w:bCs/>
          <w:sz w:val="30"/>
          <w:szCs w:val="30"/>
          <w:rtl/>
          <w:lang w:bidi="fa-IR"/>
        </w:rPr>
        <w:t>».</w:t>
      </w:r>
    </w:p>
    <w:p w:rsidR="00E6002E" w:rsidRPr="00E6002E" w:rsidRDefault="00E6002E" w:rsidP="003948A9">
      <w:pPr>
        <w:ind w:firstLine="206"/>
        <w:jc w:val="lowKashida"/>
        <w:rPr>
          <w:rFonts w:ascii="Lotus Linotype" w:hAnsi="Lotus Linotype" w:hint="cs"/>
          <w:rtl/>
          <w:lang w:bidi="ar-KW"/>
        </w:rPr>
      </w:pPr>
      <w:r w:rsidRPr="00E6002E">
        <w:rPr>
          <w:rFonts w:ascii="Lotus Linotype" w:hAnsi="Lotus Linotype" w:hint="cs"/>
          <w:rtl/>
          <w:lang w:bidi="ar-KW"/>
        </w:rPr>
        <w:t>(ابن مالک گفت: پیامبر</w:t>
      </w:r>
      <w:r w:rsidRPr="00E6002E">
        <w:rPr>
          <w:rFonts w:ascii="Lotus Linotype" w:hAnsi="Lotus Linotype" w:cs="CTraditional Arabic" w:hint="cs"/>
          <w:rtl/>
          <w:lang w:bidi="ar-KW"/>
        </w:rPr>
        <w:t>ص</w:t>
      </w:r>
      <w:r w:rsidRPr="00E6002E">
        <w:rPr>
          <w:rFonts w:ascii="Lotus Linotype" w:hAnsi="Lotus Linotype" w:hint="cs"/>
          <w:rtl/>
          <w:lang w:bidi="ar-KW"/>
        </w:rPr>
        <w:t xml:space="preserve"> فرمود: وقتی که‌ قیامت آمد مردم (مانند دریا) با هم موج می‌زنند، پیش آدم می</w:t>
      </w:r>
      <w:r w:rsidR="00EA6BEE">
        <w:rPr>
          <w:rFonts w:ascii="Lotus Linotype" w:hAnsi="Lotus Linotype" w:hint="cs"/>
          <w:rtl/>
          <w:lang w:bidi="ar-KW"/>
        </w:rPr>
        <w:t>‌روند، خطاب به‌ آدم می‌گویند:</w:t>
      </w:r>
      <w:r w:rsidRPr="00E6002E">
        <w:rPr>
          <w:rFonts w:ascii="Lotus Linotype" w:hAnsi="Lotus Linotype" w:hint="cs"/>
          <w:rtl/>
          <w:lang w:bidi="ar-KW"/>
        </w:rPr>
        <w:t xml:space="preserve"> نزد پروردگارت برای نسلت شفاعت کن، می‌گوید: این کار من نیست و من نمی‌توانم، </w:t>
      </w:r>
      <w:r w:rsidR="00EA6BEE">
        <w:rPr>
          <w:rFonts w:ascii="Lotus Linotype" w:hAnsi="Lotus Linotype" w:hint="cs"/>
          <w:rtl/>
          <w:lang w:bidi="ar-KW"/>
        </w:rPr>
        <w:t>نزد ابراهیم بروید، زیرا او خلیل</w:t>
      </w:r>
      <w:r w:rsidR="00EA6BEE">
        <w:rPr>
          <w:rFonts w:ascii="Lotus Linotype" w:hAnsi="Lotus Linotype" w:cs="CTraditional Arabic" w:hint="cs"/>
          <w:cs/>
          <w:lang w:bidi="ar-KW"/>
        </w:rPr>
        <w:t>‎</w:t>
      </w:r>
      <w:r w:rsidRPr="00E6002E">
        <w:rPr>
          <w:rFonts w:ascii="Lotus Linotype" w:hAnsi="Lotus Linotype" w:hint="cs"/>
          <w:rtl/>
          <w:lang w:bidi="ar-KW"/>
        </w:rPr>
        <w:t>الرحمن است، نزد ابراهیم می‌روند و می‌گویند: درخواست شفاعت داریم، می‌گوید: این کار من نیست و من نمی‌توانم، نزد موسی بروید، چون او کسی است که‌ خداوند با وی حرف زده‌ است، پس نزد موسی می‌روند، موسی می‌گوید: این کار من نیست و من نمی‌توانم، نزد عیسی بروید، زیرا او روح و کلمه‌ی خدا است، پس نزد عیسی می‌روند، عیسی می‌گوید: این کار من نیست و من نمی‌توانم، نزد محمد بروید.</w:t>
      </w:r>
    </w:p>
    <w:p w:rsidR="00E6002E" w:rsidRPr="00E6002E" w:rsidRDefault="00E6002E" w:rsidP="00EA6BEE">
      <w:pPr>
        <w:ind w:firstLine="206"/>
        <w:jc w:val="lowKashida"/>
        <w:rPr>
          <w:rFonts w:ascii="Lotus Linotype" w:hAnsi="Lotus Linotype" w:hint="cs"/>
          <w:rtl/>
          <w:lang w:bidi="ar-KW"/>
        </w:rPr>
      </w:pPr>
      <w:r w:rsidRPr="00E6002E">
        <w:rPr>
          <w:rFonts w:ascii="Lotus Linotype" w:hAnsi="Lotus Linotype" w:hint="cs"/>
          <w:rtl/>
          <w:lang w:bidi="ar-KW"/>
        </w:rPr>
        <w:t xml:space="preserve">پس نزد من می‌آیند و من هم می‌گویم: این کار من است، سپس حرکت می‌کنم و برای وارد شدن به‌ پیشگاه الهی اجازه‌ می‌گیرم، پس اجازه‌ داده‌ می‌شوم و در پیشگاه خداوند به‌ حمد و ستایشی می‌پردازم که‌ جز از طریق الهام توانایی گفتن آنها را ندارم، سپس برای خداوند به‌ سجده‌ می‌روم، گفته‌ می‌شود: ای </w:t>
      </w:r>
      <w:r w:rsidR="00EA6BEE">
        <w:rPr>
          <w:rFonts w:ascii="Lotus Linotype" w:hAnsi="Lotus Linotype" w:hint="cs"/>
          <w:rtl/>
          <w:lang w:bidi="ar-KW"/>
        </w:rPr>
        <w:t>محمد! سرت را از سجده‌ بردار، هر</w:t>
      </w:r>
      <w:r w:rsidRPr="00E6002E">
        <w:rPr>
          <w:rFonts w:ascii="Lotus Linotype" w:hAnsi="Lotus Linotype" w:hint="cs"/>
          <w:rtl/>
          <w:lang w:bidi="ar-KW"/>
        </w:rPr>
        <w:t>چه‌ می‌خواهی درخواست کن، خواسته‌هایت پذیرفته‌ می‌شود، و شفاعت کن شفاعتت قبول خواهد شد، سرم را بلند می‌کنم و می‌گویم: امتم را ببخش پروردگارا! امتم را ببخش، گفته‌ می‌شود</w:t>
      </w:r>
      <w:r w:rsidR="00EA6BEE">
        <w:rPr>
          <w:rFonts w:ascii="Lotus Linotype" w:hAnsi="Lotus Linotype" w:hint="cs"/>
          <w:rtl/>
          <w:lang w:bidi="ar-KW"/>
        </w:rPr>
        <w:t>: برو هر</w:t>
      </w:r>
      <w:r w:rsidRPr="00E6002E">
        <w:rPr>
          <w:rFonts w:ascii="Lotus Linotype" w:hAnsi="Lotus Linotype" w:hint="cs"/>
          <w:rtl/>
          <w:lang w:bidi="ar-KW"/>
        </w:rPr>
        <w:t>کسی را که‌ به‌ اندازه‌ی وزن یک دانه‌ جو ایمان در قلب دارد از دوزخ بیرون بیاور، می‌روم و امر خداوند را به‌ جای می‌آورم، آنگاه برمی‌گردم و مجددا خداوند را با همان کلمات الهام شده‌ ستایش می‌نمایم و به‌ حالت سجده‌ در می</w:t>
      </w:r>
      <w:r w:rsidR="00EA6BEE">
        <w:rPr>
          <w:rFonts w:ascii="Lotus Linotype" w:hAnsi="Lotus Linotype" w:cs="CTraditional Arabic" w:hint="cs"/>
          <w:cs/>
          <w:lang w:bidi="ar-KW"/>
        </w:rPr>
        <w:t>‎</w:t>
      </w:r>
      <w:r w:rsidRPr="00E6002E">
        <w:rPr>
          <w:rFonts w:ascii="Lotus Linotype" w:hAnsi="Lotus Linotype" w:hint="cs"/>
          <w:rtl/>
          <w:lang w:bidi="ar-KW"/>
        </w:rPr>
        <w:t>آیم، تا اینکه‌ گفته‌ می‌شود: ای م</w:t>
      </w:r>
      <w:r w:rsidR="00EA6BEE">
        <w:rPr>
          <w:rFonts w:ascii="Lotus Linotype" w:hAnsi="Lotus Linotype" w:hint="cs"/>
          <w:rtl/>
          <w:lang w:bidi="ar-KW"/>
        </w:rPr>
        <w:t>حمد!  سرت را از سجده‌ بردار، هر</w:t>
      </w:r>
      <w:r w:rsidRPr="00E6002E">
        <w:rPr>
          <w:rFonts w:ascii="Lotus Linotype" w:hAnsi="Lotus Linotype" w:hint="cs"/>
          <w:rtl/>
          <w:lang w:bidi="ar-KW"/>
        </w:rPr>
        <w:t>چه‌ می‌خواهی درخواست کن، خواسته‌هایت پذیرفته‌ می‌شود، و شفاعت کن شفاعتت قبول خواهد شد، سرم را بلند می‌کنم و می‌گویم: امتم را ببخش پروردگارا! امت</w:t>
      </w:r>
      <w:r w:rsidR="00EA6BEE">
        <w:rPr>
          <w:rFonts w:ascii="Lotus Linotype" w:hAnsi="Lotus Linotype" w:hint="cs"/>
          <w:rtl/>
          <w:lang w:bidi="ar-KW"/>
        </w:rPr>
        <w:t>م را ببخش، گفته‌ می‌شود: برو هر</w:t>
      </w:r>
      <w:r w:rsidRPr="00E6002E">
        <w:rPr>
          <w:rFonts w:ascii="Lotus Linotype" w:hAnsi="Lotus Linotype" w:hint="cs"/>
          <w:rtl/>
          <w:lang w:bidi="ar-KW"/>
        </w:rPr>
        <w:t>کسی را که‌ به‌ اندازه‌ی وزن یک دانه‌ جو ایمان در قلب دارد از دوزخ بیرون بیاور، می‌روم و امر خداوند را به‌ جای می‌آورم، آنگاه برمی‌گردم و مجددا خداوند را با همان کلمات الهام شده‌ ستایش می‌نمایم و به‌ حالت سجده‌ در می</w:t>
      </w:r>
      <w:r w:rsidR="00EA6BEE">
        <w:rPr>
          <w:rFonts w:ascii="Lotus Linotype" w:hAnsi="Lotus Linotype" w:cs="CTraditional Arabic" w:hint="cs"/>
          <w:cs/>
          <w:lang w:bidi="ar-KW"/>
        </w:rPr>
        <w:t>‎</w:t>
      </w:r>
      <w:r w:rsidRPr="00E6002E">
        <w:rPr>
          <w:rFonts w:ascii="Lotus Linotype" w:hAnsi="Lotus Linotype" w:hint="cs"/>
          <w:rtl/>
          <w:lang w:bidi="ar-KW"/>
        </w:rPr>
        <w:t>آیم، تا</w:t>
      </w:r>
      <w:r w:rsidR="00EA6BEE">
        <w:rPr>
          <w:rFonts w:ascii="Lotus Linotype" w:hAnsi="Lotus Linotype" w:hint="cs"/>
          <w:rtl/>
          <w:lang w:bidi="ar-KW"/>
        </w:rPr>
        <w:t xml:space="preserve"> اینکه‌ گفته‌ می‌شود: ای محمد! سرت را از سجده‌ بردار، هر</w:t>
      </w:r>
      <w:r w:rsidRPr="00E6002E">
        <w:rPr>
          <w:rFonts w:ascii="Lotus Linotype" w:hAnsi="Lotus Linotype" w:hint="cs"/>
          <w:rtl/>
          <w:lang w:bidi="ar-KW"/>
        </w:rPr>
        <w:t>چه‌ می‌خواهی درخواست کن، خواسته‌هایت پذیرفته‌ می‌شود، و شفاعت کن شفاعتت قبول خواهد شد، سرم را بلند می‌کنم و می‌گویم: امتم را ببخش پروردگارا! امتم را ببخش، گفته‌ می‌شود: برو هرکسی را که‌ به‌ اندازه‌ی وزن یک دانه‌ جو ایمان در قلب دارد از دوزخ بیرون بیاور، می‌روم و امر خداوند را به‌ جای می‌آورم).</w:t>
      </w:r>
    </w:p>
    <w:p w:rsidR="00E6002E" w:rsidRPr="00E6002E" w:rsidRDefault="00E6002E" w:rsidP="003948A9">
      <w:pPr>
        <w:ind w:firstLine="206"/>
        <w:jc w:val="lowKashida"/>
        <w:rPr>
          <w:rFonts w:ascii="Lotus Linotype" w:hAnsi="Lotus Linotype" w:hint="cs"/>
          <w:rtl/>
          <w:lang w:bidi="ar-KW"/>
        </w:rPr>
      </w:pPr>
      <w:r w:rsidRPr="00E6002E">
        <w:rPr>
          <w:rFonts w:hint="cs"/>
          <w:rtl/>
          <w:lang w:bidi="fa-IR"/>
        </w:rPr>
        <w:t>معبد، راوی حدیث، می‌گوید: وقتی از منزل انس خارج شدیم، به بعضی از دوستان گفتم: چه خوب است سری به حسن بصری، که در منزل ابوخلیفه پنهان شده است</w:t>
      </w:r>
      <w:r w:rsidRPr="00E6002E">
        <w:rPr>
          <w:spacing w:val="-6"/>
          <w:vertAlign w:val="superscript"/>
          <w:rtl/>
          <w:lang w:bidi="fa-IR"/>
        </w:rPr>
        <w:footnoteReference w:id="159"/>
      </w:r>
      <w:r w:rsidRPr="00E6002E">
        <w:rPr>
          <w:rFonts w:hint="cs"/>
          <w:rtl/>
          <w:lang w:bidi="fa-IR"/>
        </w:rPr>
        <w:t xml:space="preserve"> بزنیم و حدیث انس را برایش بازگو نماییم. به نزد او رفته و سلام نمودیم و او اجازه ورود داد. به او گفت: ای ابوسعید، از نزد برادرت انس‌بن مالک آمده‌ایم. او حدیثی را برایمان گفته که قبلاً نشنیده‌ایم. گفت: خوب بگو و ما نیز حدیث را تا آخر برایش بازگو نمودیم. گفت: خوب ادامه بده. گفتیم: همین؛ چیز دیگری نگفته است. گفت: بیست سال پیش زمانی که هنوز جوان بود، این حدیث را برایم روایت کرده است و حال نمی‌دانم فراموش کرده یا ترسیده که بیش از حد شما را امیدوار سازد. گفتیم: ای ابوسعید! برایمان بگو، خندید و گفت: آدمی واقعاً عجول است، هدف من از گفتن این مطلب جز تکمیل حدیث</w:t>
      </w:r>
      <w:r w:rsidR="00EA6BEE">
        <w:rPr>
          <w:rFonts w:hint="cs"/>
          <w:rtl/>
          <w:lang w:bidi="fa-IR"/>
        </w:rPr>
        <w:t>،</w:t>
      </w:r>
      <w:r w:rsidRPr="00E6002E">
        <w:rPr>
          <w:rFonts w:hint="cs"/>
          <w:rtl/>
          <w:lang w:bidi="fa-IR"/>
        </w:rPr>
        <w:t xml:space="preserve"> چیز دیگری نمی‌تواند باشد. او گفت </w:t>
      </w:r>
      <w:r w:rsidRPr="00E6002E">
        <w:rPr>
          <w:rFonts w:ascii="Lotus Linotype" w:hAnsi="Lotus Linotype" w:hint="cs"/>
          <w:rtl/>
          <w:lang w:bidi="ar-KW"/>
        </w:rPr>
        <w:t>پیامبر</w:t>
      </w:r>
      <w:r w:rsidRPr="00E6002E">
        <w:rPr>
          <w:rFonts w:ascii="Lotus Linotype" w:hAnsi="Lotus Linotype" w:cs="CTraditional Arabic" w:hint="cs"/>
          <w:rtl/>
          <w:lang w:bidi="ar-KW"/>
        </w:rPr>
        <w:t>ص</w:t>
      </w:r>
      <w:r w:rsidRPr="00E6002E">
        <w:rPr>
          <w:rFonts w:ascii="Lotus Linotype" w:hAnsi="Lotus Linotype" w:hint="cs"/>
          <w:rtl/>
          <w:lang w:bidi="ar-KW"/>
        </w:rPr>
        <w:t xml:space="preserve"> در ادامه‌ بیان داشت که‌: </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ثم أرجع إلى ربي في الرابعة فأحمده بتلك المحامد، ثم أخر</w:t>
      </w:r>
      <w:r w:rsidR="00EA6BEE">
        <w:rPr>
          <w:rFonts w:ascii="Traditional Arabic" w:hAnsi="Traditional Arabic" w:cs="Traditional Arabic" w:hint="cs"/>
          <w:b/>
          <w:bCs/>
          <w:sz w:val="30"/>
          <w:szCs w:val="30"/>
          <w:rtl/>
          <w:lang/>
        </w:rPr>
        <w:t>ّ</w:t>
      </w:r>
      <w:r w:rsidRPr="00E6002E">
        <w:rPr>
          <w:rFonts w:ascii="Traditional Arabic" w:hAnsi="Traditional Arabic" w:cs="Traditional Arabic"/>
          <w:b/>
          <w:bCs/>
          <w:sz w:val="30"/>
          <w:szCs w:val="30"/>
          <w:rtl/>
          <w:lang/>
        </w:rPr>
        <w:t xml:space="preserve"> له ساجداً، فيقال لي: يا محمد، ارفع رأسك، وقل يسمع لك، وسل تعطه، واشفع تشفع، فأقول: يا رب ائذن لي فيمن قال: لا إله إلا الله، قال: فليس ذلك لك، أو قال: ليس ذلك إليك، ولكن وعزتي وكبريائي وعظمتي لأخرجن منها من قال: لا إله إلا الله»</w:t>
      </w:r>
    </w:p>
    <w:p w:rsidR="00E6002E" w:rsidRPr="00E6002E" w:rsidRDefault="00EA6BEE" w:rsidP="003948A9">
      <w:pPr>
        <w:ind w:firstLine="206"/>
        <w:jc w:val="lowKashida"/>
        <w:rPr>
          <w:rFonts w:ascii="Lotus Linotype" w:hAnsi="Lotus Linotype" w:hint="cs"/>
          <w:rtl/>
          <w:lang w:bidi="fa-IR"/>
        </w:rPr>
      </w:pPr>
      <w:r>
        <w:rPr>
          <w:rFonts w:hint="cs"/>
          <w:rtl/>
          <w:lang w:bidi="fa-IR"/>
        </w:rPr>
        <w:t>«سپس برای بار چهارم برمی‌گرد</w:t>
      </w:r>
      <w:r w:rsidR="00E6002E" w:rsidRPr="00E6002E">
        <w:rPr>
          <w:rFonts w:hint="cs"/>
          <w:rtl/>
          <w:lang w:bidi="fa-IR"/>
        </w:rPr>
        <w:t>م و با همان اذکار او را ستایش می‌کنم و به سجده می‌افتم، گفته می‌شود: ای محمد! سرت را بلند کن، بگو شنیده خواهی شد، درخواست کن پذیرفته می‌شود، شفاعت کن، قبول می‌گردد. می‌گویم: خداوندا در تمامی کسانی که کلمه «لااله‌الاالله» را گفته‌اند به من رخصت بفرما، خداوند می‌گوید سوگند ب</w:t>
      </w:r>
      <w:r>
        <w:rPr>
          <w:rFonts w:hint="cs"/>
          <w:rtl/>
          <w:lang w:bidi="fa-IR"/>
        </w:rPr>
        <w:t>ه عزت و جلال و کبریا و عظمتم هر</w:t>
      </w:r>
      <w:r w:rsidR="00E6002E" w:rsidRPr="00E6002E">
        <w:rPr>
          <w:rFonts w:hint="cs"/>
          <w:rtl/>
          <w:lang w:bidi="fa-IR"/>
        </w:rPr>
        <w:t>کس کلمه «لااله‌الاالله» را گفته باشد، از آن بیرون می‌آورم</w:t>
      </w:r>
      <w:r>
        <w:rPr>
          <w:rFonts w:hint="cs"/>
          <w:rtl/>
          <w:lang w:bidi="fa-IR"/>
        </w:rPr>
        <w:t>.</w:t>
      </w:r>
    </w:p>
    <w:p w:rsidR="00E6002E" w:rsidRPr="00E6002E" w:rsidRDefault="00E6002E" w:rsidP="003948A9">
      <w:pPr>
        <w:ind w:firstLine="206"/>
        <w:jc w:val="lowKashida"/>
        <w:rPr>
          <w:rFonts w:ascii="Lotus Linotype" w:hAnsi="Lotus Linotype" w:hint="cs"/>
          <w:rtl/>
          <w:lang w:bidi="ar-KW"/>
        </w:rPr>
      </w:pPr>
      <w:r w:rsidRPr="00E6002E">
        <w:rPr>
          <w:rFonts w:ascii="Lotus Linotype" w:hAnsi="Lotus Linotype" w:hint="cs"/>
          <w:rtl/>
          <w:lang w:bidi="ar-KW"/>
        </w:rPr>
        <w:t>راوی می‌گوید: گواهی می‌دهم که‌ حسن بعد از نقل این روایت گفت: آن را از انس شنیدم.</w:t>
      </w:r>
    </w:p>
    <w:p w:rsidR="00E6002E" w:rsidRPr="00E6002E" w:rsidRDefault="00E6002E" w:rsidP="003948A9">
      <w:pPr>
        <w:ind w:firstLine="206"/>
        <w:jc w:val="lowKashida"/>
        <w:rPr>
          <w:rFonts w:ascii="Lotus Linotype" w:hAnsi="Lotus Linotype" w:hint="cs"/>
          <w:rtl/>
          <w:lang w:bidi="ar-KW"/>
        </w:rPr>
      </w:pPr>
      <w:r w:rsidRPr="00E6002E">
        <w:rPr>
          <w:rFonts w:ascii="Lotus Linotype" w:hAnsi="Lotus Linotype" w:hint="cs"/>
          <w:rtl/>
          <w:lang w:bidi="ar-KW"/>
        </w:rPr>
        <w:t>و در روایت قتاده‌ آمده‌ است که‌ پیامبر</w:t>
      </w:r>
      <w:r w:rsidRPr="00E6002E">
        <w:rPr>
          <w:rFonts w:ascii="Lotus Linotype" w:hAnsi="Lotus Linotype" w:cs="CTraditional Arabic" w:hint="cs"/>
          <w:rtl/>
          <w:lang w:bidi="ar-KW"/>
        </w:rPr>
        <w:t>ص</w:t>
      </w:r>
      <w:r w:rsidRPr="00E6002E">
        <w:rPr>
          <w:rFonts w:ascii="Lotus Linotype" w:hAnsi="Lotus Linotype" w:hint="cs"/>
          <w:rtl/>
          <w:lang w:bidi="ar-KW"/>
        </w:rPr>
        <w:t xml:space="preserve"> می‌فرماید: </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 xml:space="preserve">يجمع الله الناس يوم القيامة، فيهتمون لذلك </w:t>
      </w:r>
      <w:r w:rsidRPr="00E6002E">
        <w:rPr>
          <w:rFonts w:ascii="Lotus Linotype" w:hAnsi="Lotus Linotype" w:cs="Simplified Arabic"/>
          <w:b/>
          <w:bCs/>
          <w:sz w:val="32"/>
          <w:szCs w:val="32"/>
          <w:rtl/>
          <w:lang/>
        </w:rPr>
        <w:t>–</w:t>
      </w:r>
      <w:r w:rsidRPr="00E6002E">
        <w:rPr>
          <w:rFonts w:ascii="Traditional Arabic" w:hAnsi="Traditional Arabic" w:cs="Traditional Arabic"/>
          <w:b/>
          <w:bCs/>
          <w:sz w:val="30"/>
          <w:szCs w:val="30"/>
          <w:rtl/>
          <w:lang/>
        </w:rPr>
        <w:t xml:space="preserve"> وفي رواية: فيلهمون لذلك </w:t>
      </w:r>
      <w:r w:rsidRPr="00E6002E">
        <w:rPr>
          <w:rFonts w:ascii="Lotus Linotype" w:hAnsi="Lotus Linotype" w:cs="Simplified Arabic"/>
          <w:b/>
          <w:bCs/>
          <w:sz w:val="32"/>
          <w:szCs w:val="32"/>
          <w:rtl/>
          <w:lang/>
        </w:rPr>
        <w:t>–</w:t>
      </w:r>
      <w:r w:rsidRPr="00E6002E">
        <w:rPr>
          <w:rFonts w:ascii="Traditional Arabic" w:hAnsi="Traditional Arabic" w:cs="Traditional Arabic"/>
          <w:b/>
          <w:bCs/>
          <w:sz w:val="30"/>
          <w:szCs w:val="30"/>
          <w:rtl/>
          <w:lang/>
        </w:rPr>
        <w:t xml:space="preserve"> فيقولون: لو استشفعنا إلى ربنا، حتى يريحنا من مكاننا هذا؟ قال: فيأتون آدم، فيقولون: أنت] آدم أبو الخلق، خلقك الله بيده، ونفخ فيك من روحه، وأمر الملائكة فسجدوا لك، اشفع لنا عند ربك حتى يريحنا من مكاننا هذا، فيقول: لست هناكم، فيذكر خطيئته التي أصاب، فيستحي ربَّه منها، ولكن ائتوا نوحاً أول رسول بعثه الله إلى أهل الأرض.</w:t>
      </w:r>
    </w:p>
    <w:p w:rsidR="00E6002E" w:rsidRPr="00E6002E" w:rsidRDefault="00E6002E" w:rsidP="003948A9">
      <w:pPr>
        <w:ind w:firstLine="206"/>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قال: فيأتون نوحاً، فيقول: لست هناكم، فيذكر خطيئته التي أصاب، فيستحي ربَّه منها، ولكن ائتوا إبراهيم الذي اتخذه الله خليلاً، فيأتون إبراهيم، فيقول: لست هناكم، وذكر خطيئته التي أصاب، فيستحي ربَّه منها، ولكن ائتوا موسى الذي كلمه الله وأعطاه التوراة.قال: فيأتون موسى، فيقول: لست هناكم، ويذكر خطيئته التي أصاب، فيستحي ربَّه منها، ولكن ائتوا عيسى روح الله وكلمته، فيأتون عيسى روح الله وكلمته، فيقول: لست هناكم، ولكن ائتوا محمداً، عبداً غفر الله له ما تقدم من ذنبه وما تأخر.</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قال: قال</w:t>
      </w:r>
      <w:r w:rsidR="005F7A94">
        <w:rPr>
          <w:rFonts w:ascii="Traditional Arabic" w:hAnsi="Traditional Arabic" w:cs="Traditional Arabic"/>
          <w:b/>
          <w:bCs/>
          <w:sz w:val="30"/>
          <w:szCs w:val="30"/>
          <w:rtl/>
          <w:lang/>
        </w:rPr>
        <w:t xml:space="preserve"> رسول</w:t>
      </w:r>
      <w:r w:rsidR="005F7A94">
        <w:rPr>
          <w:rFonts w:ascii="Traditional Arabic" w:hAnsi="Traditional Arabic" w:cs="Traditional Arabic"/>
          <w:b/>
          <w:bCs/>
          <w:sz w:val="30"/>
          <w:szCs w:val="30"/>
          <w:cs/>
          <w:lang/>
        </w:rPr>
        <w:t>‎</w:t>
      </w:r>
      <w:r w:rsidR="005F7A94">
        <w:rPr>
          <w:rFonts w:ascii="Traditional Arabic" w:hAnsi="Traditional Arabic" w:cs="Traditional Arabic"/>
          <w:b/>
          <w:bCs/>
          <w:sz w:val="30"/>
          <w:szCs w:val="30"/>
          <w:rtl/>
          <w:lang/>
        </w:rPr>
        <w:t>الله</w:t>
      </w:r>
      <w:r w:rsidRPr="00E6002E">
        <w:rPr>
          <w:rFonts w:ascii="Traditional Arabic" w:hAnsi="Traditional Arabic" w:cs="Traditional Arabic"/>
          <w:b/>
          <w:bCs/>
          <w:sz w:val="30"/>
          <w:szCs w:val="30"/>
          <w:rtl/>
          <w:lang/>
        </w:rPr>
        <w:t>صلى الله عليه وسلم: فيأتونني، فاستأذن على ربي، فيؤذن لي، فإذا أنا رأيته وقعت ساجداً فيدعني ما شاء الله، فيقال: يا محمد، ارفع، قل يسمع، سل تعطه، اشفع تشفع، فأرفع رأسي، فأحمد ربي بتحميد يعلمنيه ربي، ثم أشفع، فيُحدّ لي حداً، فأخرجهم من النار، وأدخلهم الجنة، ثم أعود فأقع ساجداً، فيدعني ما شاء الله أن يدعني، ثم يقال لي: ارفع يا محمد، قل يسمع، سل تعطه، اشفع تشفع، فأرفع رأسي، فأحمد ربي بتحميد يعلمنيه، ثم أشفع، فيحد لي حداً، فأخرجهم من النار، وأدخلهم الجنة.</w:t>
      </w:r>
    </w:p>
    <w:p w:rsidR="00E6002E" w:rsidRPr="00E6002E" w:rsidRDefault="00E6002E" w:rsidP="003948A9">
      <w:pPr>
        <w:ind w:firstLine="206"/>
        <w:jc w:val="lowKashida"/>
        <w:rPr>
          <w:rFonts w:ascii="Traditional Arabic" w:hAnsi="Traditional Arabic" w:cs="Traditional Arabic"/>
          <w:b/>
          <w:bCs/>
          <w:sz w:val="30"/>
          <w:szCs w:val="30"/>
          <w:rtl/>
        </w:rPr>
      </w:pPr>
      <w:r w:rsidRPr="00E6002E">
        <w:rPr>
          <w:rFonts w:ascii="Traditional Arabic" w:hAnsi="Traditional Arabic" w:cs="Traditional Arabic"/>
          <w:b/>
          <w:bCs/>
          <w:sz w:val="30"/>
          <w:szCs w:val="30"/>
          <w:rtl/>
          <w:lang/>
        </w:rPr>
        <w:t>قال: فلا أدري في الثالثة أو في الرابعة فأقول: يا رب، ما بقي في النار إلا من حبسه القرآن، أو وجب عليه الخلود</w:t>
      </w:r>
      <w:r w:rsidRPr="00E6002E">
        <w:rPr>
          <w:rFonts w:ascii="Traditional Arabic" w:hAnsi="Traditional Arabic" w:cs="Traditional Arabic"/>
          <w:b/>
          <w:bCs/>
          <w:sz w:val="30"/>
          <w:szCs w:val="30"/>
          <w:rtl/>
        </w:rPr>
        <w:t>».</w:t>
      </w:r>
      <w:r w:rsidRPr="00E6002E">
        <w:rPr>
          <w:rStyle w:val="a4"/>
          <w:rFonts w:ascii="Lotus Linotype" w:hAnsi="Lotus Linotype" w:cs="Lotus Linotype"/>
          <w:b/>
          <w:bCs/>
          <w:sz w:val="32"/>
          <w:szCs w:val="32"/>
          <w:rtl/>
        </w:rPr>
        <w:footnoteReference w:id="160"/>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 xml:space="preserve">مردم در روز قیامت جمع می‌شوند، می‌گویند: کاش کسی را نزد خداوند شفیع قرار می‌دادیم تا شاید ما را در این مکان (سخت </w:t>
      </w:r>
      <w:r w:rsidR="00EA6BEE">
        <w:rPr>
          <w:rFonts w:ascii="Arial" w:hAnsi="Arial" w:hint="cs"/>
          <w:rtl/>
          <w:lang w:bidi="ar-KW"/>
        </w:rPr>
        <w:t>و دشوار) نجات بخشد، به‌ نزد آدم</w:t>
      </w:r>
      <w:r w:rsidRPr="00E6002E">
        <w:rPr>
          <w:rFonts w:ascii="Arial" w:hAnsi="Arial" w:hint="cs"/>
          <w:lang w:bidi="ar-KW"/>
        </w:rPr>
        <w:sym w:font="AGA Arabesque" w:char="F075"/>
      </w:r>
      <w:r w:rsidRPr="00E6002E">
        <w:rPr>
          <w:rFonts w:ascii="Arial" w:hAnsi="Arial" w:hint="cs"/>
          <w:rtl/>
          <w:lang w:bidi="ar-KW"/>
        </w:rPr>
        <w:t xml:space="preserve"> می‌روند، می‌گویند تو کسی هستی که‌ خداوند با دست قدرت خود تو را به‌ وجود آورده‌ و روح خود را در تو دمیده‌ است، و به‌ فرشتگان دستور سجده‌ داد و آنها به‌ تو سجده‌ کردند، پس در پیشگاه خداوند برای ما شفاعت و خواهش کن تا ما را از این جای دشوار  نجات بخشد، آدم می‌گوید: من قدرت این کار را ندارم، خطایی را که‌ (در بهشت به‌ واسطه‌ی خوردن از میوه‌ی درخت ممنوعه‌) انجام داده‌ بود به‌ یاد می‌آورد و به‌ خاطر آن از درخواست و شفاعت در پیشگاه خداوند شرم می‌کند، پس می‌گوید: ن</w:t>
      </w:r>
      <w:r w:rsidR="00EA6BEE">
        <w:rPr>
          <w:rFonts w:ascii="Arial" w:hAnsi="Arial" w:hint="cs"/>
          <w:rtl/>
          <w:lang w:bidi="ar-KW"/>
        </w:rPr>
        <w:t>زد نوح که‌ اولین فرستاده‌ی خدا</w:t>
      </w:r>
      <w:r w:rsidRPr="00E6002E">
        <w:rPr>
          <w:rFonts w:ascii="Arial" w:hAnsi="Arial" w:hint="cs"/>
          <w:rtl/>
          <w:lang w:bidi="ar-KW"/>
        </w:rPr>
        <w:t xml:space="preserve">ست بروید، مردم به‌ نزد نوح می‌آیند، نوح هم می‌گوید: من شایستگی این کار را ندارم، و خطای خود را (دعای هلاک و نابودی قومش) را به‌ یاد می‌آورد و به‌ خاطر آن از درخواست و شفاعت در پیشگاه خداوند شرم می‌کند، پس می‌گوید: پیش ابراهیم بروید او کسی است که‌ خداوند او را به‌ عنوان دوست خالص خود انتخاب کرده‌ است، </w:t>
      </w:r>
      <w:r w:rsidR="00EA6BEE">
        <w:rPr>
          <w:rFonts w:ascii="Arial" w:hAnsi="Arial" w:hint="cs"/>
          <w:rtl/>
          <w:lang w:bidi="ar-KW"/>
        </w:rPr>
        <w:t>پیش ابراهیم می‌آیند، او نیز می‌گ</w:t>
      </w:r>
      <w:r w:rsidRPr="00E6002E">
        <w:rPr>
          <w:rFonts w:ascii="Arial" w:hAnsi="Arial" w:hint="cs"/>
          <w:rtl/>
          <w:lang w:bidi="ar-KW"/>
        </w:rPr>
        <w:t>وید: من اهل این کار نیستم و خطای خود را (که‌ از او می‌پرسند تو این بتها را شکسته‌ای؟ گفت: خیر بلکه‌ بت بزرگ آنها را شکسته‌ است) به‌ یاد می‌آورد و به‌ خاطر آن از درخواست و شفاعت در پیشگاه خداوند شرم می‌کند، پس می‌گوید: پیش موسی بروید، چون او کسی است که‌ خداوند با او سخن گفته‌ است، به‌ نزد موسی می‌روند و موسی هم می‌گوید: من توانایی شفاعت را ندارم</w:t>
      </w:r>
      <w:r w:rsidR="00EA6BEE">
        <w:rPr>
          <w:rFonts w:ascii="Arial" w:hAnsi="Arial" w:hint="cs"/>
          <w:rtl/>
          <w:lang w:bidi="ar-KW"/>
        </w:rPr>
        <w:t xml:space="preserve"> </w:t>
      </w:r>
      <w:r w:rsidRPr="00E6002E">
        <w:rPr>
          <w:rFonts w:ascii="Arial" w:hAnsi="Arial" w:hint="cs"/>
          <w:rtl/>
          <w:lang w:bidi="ar-KW"/>
        </w:rPr>
        <w:t>و خطای خود را (که‌ یک نفر کافر را به‌ قتل رسانده‌ است) به‌ یاد می‌آورد و می‌گوید: پیش عیسی بروید، عیسی نیز می‌گوید: من شایستگی شفاعت را ندارم به‌ نزد محمد بروید، او کسی است که‌ خداوند تمام خطاهایش را از اول تا آخر بخشیده‌ است، پیغمبر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Lotus Linotype" w:hAnsi="Lotus Linotype" w:hint="cs"/>
          <w:rtl/>
          <w:lang w:bidi="ar-KW"/>
        </w:rPr>
      </w:pPr>
      <w:r w:rsidRPr="00E6002E">
        <w:rPr>
          <w:rFonts w:ascii="Arial" w:hAnsi="Arial" w:hint="cs"/>
          <w:rtl/>
          <w:lang w:bidi="ar-KW"/>
        </w:rPr>
        <w:t xml:space="preserve">آنگاه پیش من می‌آیند و از پروردگارم اجازه‌ می‌خواهم، همینکه‌ او را دیدم به‌ سجده‌ در می‌آیم، هر مدتی که‌ خواست خدا باشد مرا در حالت سجده‌ باقی می‌گذارد، سپس می‌فرماید: </w:t>
      </w:r>
      <w:r w:rsidRPr="00E6002E">
        <w:rPr>
          <w:rFonts w:ascii="Lotus Linotype" w:hAnsi="Lotus Linotype" w:hint="cs"/>
          <w:rtl/>
          <w:lang w:bidi="ar-KW"/>
        </w:rPr>
        <w:t xml:space="preserve">ای </w:t>
      </w:r>
      <w:r w:rsidR="00EA6BEE">
        <w:rPr>
          <w:rFonts w:ascii="Lotus Linotype" w:hAnsi="Lotus Linotype" w:hint="cs"/>
          <w:rtl/>
          <w:lang w:bidi="ar-KW"/>
        </w:rPr>
        <w:t>محمد! سرت را از سجده‌ بردار، هر</w:t>
      </w:r>
      <w:r w:rsidRPr="00E6002E">
        <w:rPr>
          <w:rFonts w:ascii="Lotus Linotype" w:hAnsi="Lotus Linotype" w:hint="cs"/>
          <w:rtl/>
          <w:lang w:bidi="ar-KW"/>
        </w:rPr>
        <w:t>چه‌ می‌خواهی درخواست کن، خواسته‌هایت پذیرفته‌ می‌شود، و شفاعت کن شفاعتت قبول خواهد شد، سرم را بلند می‌کنم و خداوند را با سپاس و ستایشی که‌ آن را به‌ من الهام می‌نماید ستایش می‌کنم، سپس شفاعت می‌نمایم و خداوند تمام حالات و چگونگی شفاعت را برایم معلوم می‌نماید، آنگاه آنان را از دوزخ بیرون می‌آورم و وارد بهشت‌شان می‌کنم سپس برمی‌گردم و برای سومین یا چهارمین بار به‌ سجده‌ در می‌آیم، تا وقتی که‌ هیچ کس در دوزخ نمی‌ماند مگر کسانی (که‌ کافر و مشرک باشند که‌ آنان برابر نص قرآن همیشه‌) در دوزخ حبس و باقی می‌مانند).</w:t>
      </w:r>
    </w:p>
    <w:p w:rsidR="00E6002E" w:rsidRPr="00E6002E" w:rsidRDefault="00E6002E" w:rsidP="003948A9">
      <w:pPr>
        <w:ind w:firstLine="206"/>
        <w:jc w:val="lowKashida"/>
        <w:rPr>
          <w:rFonts w:ascii="Arial" w:hAnsi="Arial" w:hint="cs"/>
          <w:b/>
          <w:bCs/>
          <w:rtl/>
          <w:lang w:bidi="fa-IR"/>
        </w:rPr>
      </w:pPr>
      <w:r w:rsidRPr="00E6002E">
        <w:rPr>
          <w:rFonts w:ascii="Arial" w:hAnsi="Arial" w:hint="cs"/>
          <w:rtl/>
          <w:lang w:bidi="ar-KW"/>
        </w:rPr>
        <w:t>در روایت دیگری افزون بر آن آمده‌ است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يخرج من النار من قال: لا إله إلا الله وكان في قلبه من الخير ما يزن شعيرة، ثم يخرج من النار من قال: لا إله إلا الله، وكان في قلبه من الخير ما يزن برَّة، ثم يخرج من النار من قال: لا إله إلا الله وكان في قلبه من الخير ما يزن ذرة</w:t>
      </w:r>
      <w:r w:rsidRPr="00E6002E">
        <w:rPr>
          <w:rFonts w:ascii="Traditional Arabic" w:hAnsi="Traditional Arabic" w:cs="Traditional Arabic"/>
          <w:b/>
          <w:bCs/>
          <w:sz w:val="30"/>
          <w:szCs w:val="30"/>
          <w:rtl/>
          <w:lang/>
        </w:rPr>
        <w:t>»</w:t>
      </w:r>
      <w:r w:rsidRPr="00E6002E">
        <w:rPr>
          <w:rFonts w:ascii="Traditional Arabic" w:hAnsi="Traditional Arabic" w:cs="Traditional Arabic"/>
          <w:b/>
          <w:bCs/>
          <w:sz w:val="30"/>
          <w:szCs w:val="30"/>
          <w:rtl/>
          <w:lang w:bidi="fa-IR"/>
        </w:rPr>
        <w:t xml:space="preserve"> </w:t>
      </w:r>
    </w:p>
    <w:p w:rsidR="00E6002E" w:rsidRPr="00E6002E" w:rsidRDefault="00E6002E" w:rsidP="003948A9">
      <w:pPr>
        <w:ind w:firstLine="206"/>
        <w:jc w:val="lowKashida"/>
        <w:rPr>
          <w:rFonts w:ascii="Arial" w:hAnsi="Arial" w:hint="cs"/>
          <w:b/>
          <w:bCs/>
          <w:rtl/>
          <w:lang w:bidi="ar-KW"/>
        </w:rPr>
      </w:pPr>
      <w:r w:rsidRPr="00E6002E">
        <w:rPr>
          <w:rFonts w:ascii="Arial" w:hAnsi="Arial" w:hint="cs"/>
          <w:rtl/>
          <w:lang w:bidi="ar-KW"/>
        </w:rPr>
        <w:t>(</w:t>
      </w:r>
      <w:r w:rsidR="00EA6BEE">
        <w:rPr>
          <w:rFonts w:ascii="Lotus Linotype" w:hAnsi="Lotus Linotype" w:hint="cs"/>
          <w:rtl/>
          <w:lang w:bidi="ar-KW"/>
        </w:rPr>
        <w:t>هر</w:t>
      </w:r>
      <w:r w:rsidRPr="00E6002E">
        <w:rPr>
          <w:rFonts w:ascii="Lotus Linotype" w:hAnsi="Lotus Linotype" w:hint="cs"/>
          <w:rtl/>
          <w:lang w:bidi="ar-KW"/>
        </w:rPr>
        <w:t>کسی را که‌ به‌ اندازه‌ی وزن یک دانه‌ جو ایمان</w:t>
      </w:r>
      <w:r w:rsidR="00EA6BEE">
        <w:rPr>
          <w:rFonts w:ascii="Lotus Linotype" w:hAnsi="Lotus Linotype" w:hint="cs"/>
          <w:rtl/>
          <w:lang w:bidi="ar-KW"/>
        </w:rPr>
        <w:t xml:space="preserve"> در قلب دارد از دوزخ بیرون آورده‌ می‌شود، سپس هر</w:t>
      </w:r>
      <w:r w:rsidRPr="00E6002E">
        <w:rPr>
          <w:rFonts w:ascii="Lotus Linotype" w:hAnsi="Lotus Linotype" w:hint="cs"/>
          <w:rtl/>
          <w:lang w:bidi="ar-KW"/>
        </w:rPr>
        <w:t>کسی که‌ گفته‌ باشد لا اله‌ الا الله‌ و به‌ اندازه‌ی وزن یک دانه‌ گندم در قلبش نیکی وجود داشته‌ باشد، از آتش بیرون آورده‌ می‌شود</w:t>
      </w:r>
      <w:r w:rsidR="00EA6BEE">
        <w:rPr>
          <w:rFonts w:ascii="Lotus Linotype" w:hAnsi="Lotus Linotype" w:hint="cs"/>
          <w:rtl/>
          <w:lang w:bidi="ar-KW"/>
        </w:rPr>
        <w:t xml:space="preserve"> </w:t>
      </w:r>
      <w:r w:rsidRPr="00E6002E">
        <w:rPr>
          <w:rFonts w:ascii="Arial" w:hAnsi="Arial" w:hint="cs"/>
          <w:b/>
          <w:bCs/>
          <w:rtl/>
          <w:lang w:bidi="fa-IR"/>
        </w:rPr>
        <w:t>و</w:t>
      </w:r>
      <w:r w:rsidR="00EA6BEE">
        <w:rPr>
          <w:rFonts w:ascii="Lotus Linotype" w:hAnsi="Lotus Linotype" w:hint="cs"/>
          <w:rtl/>
          <w:lang w:bidi="ar-KW"/>
        </w:rPr>
        <w:t xml:space="preserve"> سپس هر</w:t>
      </w:r>
      <w:r w:rsidRPr="00E6002E">
        <w:rPr>
          <w:rFonts w:ascii="Lotus Linotype" w:hAnsi="Lotus Linotype" w:hint="cs"/>
          <w:rtl/>
          <w:lang w:bidi="ar-KW"/>
        </w:rPr>
        <w:t>کسی که‌ گفته‌ باشد لا اله‌ الا الله‌ و به‌ اندازه‌ی وزن یک ذرت‌ در قلبش نیکی وجود داشته‌ باشد، از آتش بیرون آورده‌ می‌شود</w:t>
      </w:r>
      <w:r w:rsidRPr="00E6002E">
        <w:rPr>
          <w:rFonts w:ascii="Arial" w:hAnsi="Arial" w:hint="cs"/>
          <w:b/>
          <w:b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2- بخاری، مسلم و ترم</w:t>
      </w:r>
      <w:r w:rsidR="00EA6BEE">
        <w:rPr>
          <w:rFonts w:ascii="Arial" w:hAnsi="Arial" w:hint="cs"/>
          <w:rtl/>
          <w:lang w:bidi="ar-KW"/>
        </w:rPr>
        <w:t>ذی روایت کرده‌اند که‌ ابوهریره‌</w:t>
      </w:r>
      <w:r w:rsidRPr="00E6002E">
        <w:rPr>
          <w:rFonts w:ascii="Arial" w:hAnsi="Arial" w:hint="cs"/>
          <w:lang w:bidi="ar-KW"/>
        </w:rPr>
        <w:sym w:font="AGA Arabesque" w:char="F074"/>
      </w:r>
      <w:r w:rsidRPr="00E6002E">
        <w:rPr>
          <w:rFonts w:ascii="Arial" w:hAnsi="Arial" w:hint="cs"/>
          <w:rtl/>
          <w:lang w:bidi="ar-KW"/>
        </w:rPr>
        <w:t xml:space="preserve"> بیان داشت: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كنا مع النبي صلى الله عليه وسلم في دعوة، فرفع إليه الذراع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وكانت تعجبه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فنهس منها نهسة، وقال: أنا سيد الناس يوم القيامة، هل تدرون: مم ذاك؟ يجمع الله الأولين والآخرين في صعيد واحد، فيبصرهم الناظر، ويسمعهم الداعي، وتدنو منهم الشمس، فيبلغ الناس من الغم والكرب ما لا يطيقون ولا يحتملون، فيقول الناس: ألا ترون إلى ما أنتم فيه، إلى ما بلغكم، ألا تنظرون من يشفع لكم إلى ربكم؟ فيقول بعض الناس لبعض: أبوكم آدم.</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فيأتونه، فيقولون: يا آدم، أنت أبو البشر، خلقك الله بيده، ونفخ فيك من روحه، وأمر الملائكة فسجدوا لك، وأسكنك الجنة، ألا تشفع لنا إلى ربك، ألا ترى ما نحن فيه وما بلغنا؟ فقال: إن ربي غضب اليوم غضباً لم يغضب قبله مثله، ولا يغضب بعده مثله، وإنه نهاني عن الشجرة فعصيت، نفسي، نفسي، نفسي، اذهبوا إلى غيري، اذهبوا إلى نوح.</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فيأتون نوحاً، فيقولون: يا نوح، أنت أول الرسل إلى أهل الأرض، وقد سماك الله عبداً شكوراً، ألا ترى ما نحن فيه؟ ألا ترى إلى ما بلغنا؟ ألا تشفع لنا عند ربك؟ فيقول: إن ربي غضب اليوم غضباً لم يغضب قبله مثله، ولن يغضب بعده مثله، وإنه قد كان لي دعوة دعوت بها على قومي، نفسي، نفسي، نفسي، اذهبوا إلى إبراهيم.</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فيأتون إبراهيم، فيقولون: أنت نبي الله، وخليله من أهل الأرض، اشفع لنا إلى ربك، أما ترى ما نحن فيه؟ فيقول لهم: إن ربي غضب اليوم غضباً لم يغضب قبله مثله، ولن يغضب بعده مثله، وإني كنت كذبت ثلاث كذبات.. فذكرها، نفسي، نفسي، نفسي اذهبوا إلى غيري، اذهبوا إلى موسى.</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فيأتون موسى فيقولون: أنت رسول الله، فضّلك برسالاته وبكلامه على الناس، اشفع لنا إلى ربك، أما ترى إلى ما نحن فيه؟ فيقول: إن ربي قد غضب اليوم غضباً لم يغضب قبله مثله، ولن يغضب بعده مثله، وإني قد قتلت نفساً لم أومر بقتلها، نفسي، نفسي، نفسي، اذهبوا إلى غيري، اذهبوا إلى عيسى.</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فيأتون عيسى فيقولون: أنت</w:t>
      </w:r>
      <w:r w:rsidR="005F7A94">
        <w:rPr>
          <w:rFonts w:ascii="Traditional Arabic" w:hAnsi="Traditional Arabic" w:cs="Traditional Arabic"/>
          <w:sz w:val="32"/>
          <w:szCs w:val="32"/>
          <w:rtl/>
          <w:lang/>
        </w:rPr>
        <w:t xml:space="preserve"> رسول</w:t>
      </w:r>
      <w:r w:rsidR="005F7A94">
        <w:rPr>
          <w:rFonts w:ascii="Traditional Arabic" w:hAnsi="Traditional Arabic" w:cs="Traditional Arabic"/>
          <w:sz w:val="32"/>
          <w:szCs w:val="32"/>
          <w:cs/>
          <w:lang/>
        </w:rPr>
        <w:t>‎</w:t>
      </w:r>
      <w:r w:rsidR="005F7A94">
        <w:rPr>
          <w:rFonts w:ascii="Traditional Arabic" w:hAnsi="Traditional Arabic" w:cs="Traditional Arabic"/>
          <w:sz w:val="32"/>
          <w:szCs w:val="32"/>
          <w:rtl/>
          <w:lang/>
        </w:rPr>
        <w:t>الله</w:t>
      </w:r>
      <w:r w:rsidRPr="00E6002E">
        <w:rPr>
          <w:rFonts w:ascii="Traditional Arabic" w:hAnsi="Traditional Arabic" w:cs="Traditional Arabic"/>
          <w:sz w:val="32"/>
          <w:szCs w:val="32"/>
          <w:rtl/>
          <w:lang/>
        </w:rPr>
        <w:t>وكلمته ألقاها إلى مريم، وروحٌ منه، وكلمت الناس في المهد، اشفع لنا إلى ربك، ألا ترى ما نحن فيه؟</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فيقول عيسى: إن ربي قد غضب اليوم غضباً لم يغضب قبله مثله، ولن يغضب بعده مثله، ولم يذكر ذنباً، نفسي، نفسي، نفسي، اذهبوا إلى غيري، اذهبوا إلى محمد.</w:t>
      </w:r>
    </w:p>
    <w:p w:rsidR="00E6002E" w:rsidRPr="00E6002E" w:rsidRDefault="00E6002E" w:rsidP="003948A9">
      <w:pPr>
        <w:ind w:firstLine="206"/>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rPr>
        <w:t xml:space="preserve">فيأتون محمداً صلى الله عليه وسلم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وفي رواية: فيأتوني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فيقولون: يا محمد، أنت</w:t>
      </w:r>
      <w:r w:rsidR="005F7A94">
        <w:rPr>
          <w:rFonts w:ascii="Traditional Arabic" w:hAnsi="Traditional Arabic" w:cs="Traditional Arabic"/>
          <w:sz w:val="32"/>
          <w:szCs w:val="32"/>
          <w:rtl/>
          <w:lang/>
        </w:rPr>
        <w:t xml:space="preserve"> رسول</w:t>
      </w:r>
      <w:r w:rsidR="005F7A94">
        <w:rPr>
          <w:rFonts w:ascii="Traditional Arabic" w:hAnsi="Traditional Arabic" w:cs="Traditional Arabic"/>
          <w:sz w:val="32"/>
          <w:szCs w:val="32"/>
          <w:cs/>
          <w:lang/>
        </w:rPr>
        <w:t>‎</w:t>
      </w:r>
      <w:r w:rsidR="005F7A94">
        <w:rPr>
          <w:rFonts w:ascii="Traditional Arabic" w:hAnsi="Traditional Arabic" w:cs="Traditional Arabic"/>
          <w:sz w:val="32"/>
          <w:szCs w:val="32"/>
          <w:rtl/>
          <w:lang/>
        </w:rPr>
        <w:t>الله</w:t>
      </w:r>
      <w:r w:rsidRPr="00E6002E">
        <w:rPr>
          <w:rFonts w:ascii="Traditional Arabic" w:hAnsi="Traditional Arabic" w:cs="Traditional Arabic"/>
          <w:sz w:val="32"/>
          <w:szCs w:val="32"/>
          <w:rtl/>
          <w:lang/>
        </w:rPr>
        <w:t xml:space="preserve">وخاتم الأنبياء، قد غفر الله لك ما تقدم من ذنبك وما تأخر، اشفع لنا إلى ربك، ألا ترى إلى ما نحن فيه؟ فأنطلق، فآتي تحت العرش، فأقع ساجداً لربي، ثم يفتح الله عليَّ من محامده وحسن الثناء عليه شيئاً لم يفتحه على أحد قبلي، ثم يقال: يا محمد، ارفع رأسك سل تعطه، واشفع تشفع، فأرفع رأسي، فأقول: أمتي يا رب، أمتي يا رب، أمتي يا رب، فيقال: يا محمد، أدخل من أمتك من لا حساب عليهم من الباب الأيمن من أبواب الجنة، وهم شركاء الناس فيما سوى ذلك من الأبواب، ثم قال: والذي نفسي بيده، إن ما بين المصراعين من مصاريع الجنة، كما بين مكة وهجر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أو كما بين مكة وبصرى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وفي كتاب البخاري. كما بين مكة وحمير».</w:t>
      </w:r>
      <w:r w:rsidRPr="00E6002E">
        <w:rPr>
          <w:rFonts w:ascii="Lotus Linotype" w:hAnsi="Lotus Linotype"/>
          <w:sz w:val="32"/>
          <w:szCs w:val="32"/>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(یک مقدار گوشت را برای پیغمبر</w:t>
      </w:r>
      <w:r w:rsidRPr="00E6002E">
        <w:rPr>
          <w:rFonts w:ascii="Arial" w:hAnsi="Arial" w:cs="CTraditional Arabic" w:hint="cs"/>
          <w:rtl/>
          <w:lang w:bidi="ar-KW"/>
        </w:rPr>
        <w:t>ص</w:t>
      </w:r>
      <w:r w:rsidRPr="00E6002E">
        <w:rPr>
          <w:rFonts w:ascii="Arial" w:hAnsi="Arial" w:hint="cs"/>
          <w:rtl/>
          <w:lang w:bidi="ar-KW"/>
        </w:rPr>
        <w:t xml:space="preserve"> آوردند که‌ از گوشت دست (حیوان) بود، پیغمبر</w:t>
      </w:r>
      <w:r w:rsidRPr="00E6002E">
        <w:rPr>
          <w:rFonts w:ascii="Arial" w:hAnsi="Arial" w:cs="CTraditional Arabic" w:hint="cs"/>
          <w:rtl/>
          <w:lang w:bidi="ar-KW"/>
        </w:rPr>
        <w:t>ص</w:t>
      </w:r>
      <w:r w:rsidRPr="00E6002E">
        <w:rPr>
          <w:rFonts w:ascii="Arial" w:hAnsi="Arial" w:hint="cs"/>
          <w:rtl/>
          <w:lang w:bidi="ar-KW"/>
        </w:rPr>
        <w:t xml:space="preserve"> از دست گوشت دست خوشش می‌آمد و یک تکه‌ از آن را به‌ دهان گذاشت و فرمود: بزرگترین انسان در روز قیامت من هستم، آیا می‌دانید چرا؟ چون تمام مردم از اول تا آخر در یک جایی وسیع و هموار جمع می‌شوند و به‌ نحوی که‌ صدای بلند یک نفر به‌ همه‌ی آنان می‌رسد و چشم هر بیننده‌ای یک باره‌ همه‌ را می‌بیند، و خورشید نزدیک می‌شود، و ناراحتی مردم به‌ جایی می‌رسد که‌ برایشان قابل تحمل نمی‌باشد، مردم به‌ هم می‌گویند: مگر نمی‌توانید به‌ چه‌ ناراحتی و بلایی دچار شده‌ایم؟ چرا کسی را پیدا نمی‌کنید که‌ در نزد پروردگارتان برای شما شفاعت کند؟ بعضی می‌گویند: </w:t>
      </w:r>
      <w:r w:rsidR="00EA6BEE">
        <w:rPr>
          <w:rFonts w:ascii="Arial" w:hAnsi="Arial" w:hint="cs"/>
          <w:rtl/>
          <w:lang w:bidi="ar-KW"/>
        </w:rPr>
        <w:t>باید پیش آدم برویم، به‌ نزد آدم</w:t>
      </w:r>
      <w:r w:rsidRPr="00E6002E">
        <w:rPr>
          <w:rFonts w:ascii="Arial" w:hAnsi="Arial" w:hint="cs"/>
          <w:lang w:bidi="ar-KW"/>
        </w:rPr>
        <w:sym w:font="AGA Arabesque" w:char="F075"/>
      </w:r>
      <w:r w:rsidRPr="00E6002E">
        <w:rPr>
          <w:rFonts w:ascii="Arial" w:hAnsi="Arial" w:hint="cs"/>
          <w:rtl/>
          <w:lang w:bidi="ar-KW"/>
        </w:rPr>
        <w:t xml:space="preserve"> می‌آیند، به‌ او می‌گویند تو پدر همه‌ی انسانها هستی، خداوند با دست قدرت خود تو را به‌ وجود آورده‌ و روح خود را در تو دمیده‌ است و به‌ فرشتگان دستور داده‌ تا برایتان سجده‌ کنند آنان هم برایت سجده‌ نمودند، پس پیشگاه پروردگارت برای ما شفاعت کن، مگر نمی‌بینی در چه‌ وضعیت بدی قرار گرفته‌ایم؟ و مگر نمی‌بینی به‌ چه‌ ناراحتی شدیدی دچار گشته‌ایم؟ آدم می‌گوید: پروردگارم امروز به‌ اندازه‌ای به‌ خشم درآمده‌ که‌ نه‌ در گذشته‌ به‌ این صورت خشمگین شده‌ نه‌ در آینده‌ مانند آن خشمگین خواهد شد، او مرا از خوردن ثمر درخت مخصوصی در بهشت منع نمود ولی من فرمان او را به‌ جایی نیاوردم، (چون خطا کرده‌ام تنها به‌ فکر نفس خودم هستم و می‌گویم:) مرا (ببخشای) مرا (ببخشای)، مرا (ببخشای). پس پیش کس دیگری بروید، به‌ نزد نوح بروید، مردم به‌ نزد نوح می‌روند، می‌گویند: ای نوح! تو اولین پیغمبر مرسل برای مردم می‌باشی و خداوند تو را بنده‌ی سپاسگذار لقب داده‌ است، پیش پروردگارت برای ما شفاعت کن، مگر نمی‌بینی در چه‌ وضعیت بدی قرار داریم؟ نوح در جواب می‌گوید: پروردگار بزرگوارم به‌ اندازه‌ای امروز به‌ خشم آمده‌ که‌ نه‌ در گذشته‌ مانند آن خشمگین بوده‌ و نه‌ در آینده‌ مانند آن خشمگین خواهد شد، حق یک دعا به‌ من داده‌ شد، آن دعا را برای از بین رفتن و نابودی قومم انجام دادم، (پس تنها برای خود می‌توانم تمنا کنم و می‌گویم:) مرا (ببخشای) مرا (ببخشای)، مرا (ببخشای)، پیش کس دیگری بروید! به‌ نزد ابراهیم بروید، به‌ نزد ابراهیم می‌آیند و میگویند: ای ابراهیم! تو پیغمبر خدا و دوست مخلص او در بین مردمان زمین هستی، پیش پروردگارت برای ما شفاعت کن، مگر نمی‌بینی در چه‌ وضعیت بدی قرار داریم، ابراهیم می‌گوید: امروز پروردگارم به‌ اندازه‌ای خشمگین است که‌ هیچ گاه در گذشته‌ به‌ این شدت به‌ خشم درنیامده‌ و در آینده‌ نیز مانند آن خشمگین نخواهد شد، من سه‌ بار سخن خلاف گفته‌ام، (و تنها باید بگویم پروردگارا) مرا (ببخشای) مرا (ببخشای)، مرا (ببخشای). پیش کس دیگری بروید، به‌ نزد موسی بروید. آنگاه مردم به‌ نزد موسی می آیند، می‌گویند: ای موسی! تو فرستاده‌ی خدا هستی و به‌ واسطه‌ی رسالت و گفتگوی مستقیم با خدا بر دیگران برتری داری، پیش پروردگارت برای ما شفاعت کن، مگر نمی‌بینی که‌ ما در چه‌ وضعیت بدی قرار داریم؟ موسی می‌گوید: پروردگارم به‌ اندازه‌ای امروز به‌ خشم آمده‌ که‌ نه‌ در گذشته‌ مانند آن خشمگین بوده‌ و نه‌ در آینده‌ مانند آن خشمگین خواهد شد، من یک نفر کافر را کشته‌ام که‌ دستور کشتنش را نداشتم، (پس تنها می‌توانم ب‌گویم:) مرا (ببخشای)، مرا (ببخشای)، مرا (ببخشای)، پیش کس دیگری بروید! پیش عیسی بروید، مردم به‌ نزد عیسی می روند، می‌گویند: ای عیسی! تو پیغمبر خدا هستی و از کلمه‌ی خدا (کن فیکون) که‌ به‌ وسیله‌ی جبرئیل به‌ مریم القا شد به‌ وجود آمده‌اید و روح خدا می‌باشید، و در گهواره‌ با مردم گفتگو نموده‌ای، پس برای ما پیش پروردگارت شفاعت کن، مگر نمی‌بینی در چه‌ وضعیتی قرار گرفته‌ایم؟ او هم می‌گوید: امروز پروردگارم به‌ اندازه‌ای خشمگین شده‌ که‌ هرگز در گذشته‌ تا این اندازه‌ به‌ خشم نیامده‌ و هرگز مانند آن خشمگین نخواهد شد، عیسی هیچ قصوری را در مورد خود ذکر نمی‌کند ولی او هم مانند سایر پیامبران قبل از خود می‌گوید: نفسی، نفسی، نفسی (مرا ببخشای، مرا ببخشای، مرا ببخشای)، می گوید: پیش کس دیگری بروید! به‌ نزد محمد بروید، آنگاه مردم به‌ پیش محمد </w:t>
      </w:r>
      <w:r w:rsidRPr="00E6002E">
        <w:rPr>
          <w:rFonts w:ascii="Arial" w:hAnsi="Arial" w:cs="CTraditional Arabic" w:hint="cs"/>
          <w:rtl/>
          <w:lang w:bidi="ar-KW"/>
        </w:rPr>
        <w:t>ص</w:t>
      </w:r>
      <w:r w:rsidRPr="00E6002E">
        <w:rPr>
          <w:rFonts w:ascii="Arial" w:hAnsi="Arial" w:hint="cs"/>
          <w:rtl/>
          <w:lang w:bidi="ar-KW"/>
        </w:rPr>
        <w:t xml:space="preserve"> می‌آیند، می‌گویند: ای محمد! تو فرستاده‌ی خدا و خاتم پیامبران هستی و خداوند گناه اول و آخر تو را بخشیده‌ است، در پیشگاه پروردگارت برای ما شفاعت کن، مگر نمی‌بینی در چه‌ موقعیت بدی قرار داریم؟ (پیغمبر </w:t>
      </w:r>
      <w:r w:rsidRPr="00E6002E">
        <w:rPr>
          <w:rFonts w:ascii="Arial" w:hAnsi="Arial" w:cs="CTraditional Arabic" w:hint="cs"/>
          <w:rtl/>
          <w:lang w:bidi="ar-KW"/>
        </w:rPr>
        <w:t>ص</w:t>
      </w:r>
      <w:r w:rsidRPr="00E6002E">
        <w:rPr>
          <w:rFonts w:ascii="Arial" w:hAnsi="Arial" w:hint="cs"/>
          <w:rtl/>
          <w:lang w:bidi="ar-KW"/>
        </w:rPr>
        <w:t xml:space="preserve"> فرمود:) آنگاه می‌روم، در زیر عرش قرار می‌گیرم و در برابر پروردگار </w:t>
      </w:r>
      <w:r w:rsidRPr="00E6002E">
        <w:rPr>
          <w:rFonts w:ascii="Arial" w:hAnsi="Arial" w:hint="cs"/>
          <w:lang w:bidi="ar-KW"/>
        </w:rPr>
        <w:sym w:font="AGA Arabesque" w:char="F055"/>
      </w:r>
      <w:r w:rsidRPr="00E6002E">
        <w:rPr>
          <w:rFonts w:ascii="Arial" w:hAnsi="Arial" w:hint="cs"/>
          <w:rtl/>
          <w:lang w:bidi="ar-KW"/>
        </w:rPr>
        <w:t xml:space="preserve"> به‌ سجده‌ در می‌آیم، سپس خداوند سپاس و ستایش مخصوصی را به‌ من الهام می‌فرماید که‌ آن را به‌ هیچ کس دیگری الهام نکرده‌ است (و به‌ وسیله‌ی این ستایش مخصوص خداوند را ستایش می‌کنم) و خداوند می‌فرماید: سرت را از سجده‌ بردار، ای محمد! هر چه‌ می خواهی درخواست کن، خواسته‌هایت پذیرفته‌ می‌شود، و شفاعت کن شفاعتت قبول خواهد شد، سرم را بلند می‌کنم و می‌گویم: پروردگارا! امتم (را ببخش) پروردگارا! امتم (را ببخش)، گفته‌ می‌شود: ای محمد! کسانی که‌ از امتت حسابی ندارند (و اهل تقوی هستند) از باب الایمن که‌ یکی از درهای بهشت است، وارد بهشت می‌شوند (و این در مخصوص ایشان است) و آنان در بقیه‌ی درهای بهشت نیز با سایر مردم شریک هستند، سپس پیغمبر </w:t>
      </w:r>
      <w:r w:rsidRPr="00E6002E">
        <w:rPr>
          <w:rFonts w:ascii="Arial" w:hAnsi="Arial" w:cs="CTraditional Arabic" w:hint="cs"/>
          <w:rtl/>
          <w:lang w:bidi="ar-KW"/>
        </w:rPr>
        <w:t>ص</w:t>
      </w:r>
      <w:r w:rsidRPr="00E6002E">
        <w:rPr>
          <w:rFonts w:ascii="Arial" w:hAnsi="Arial" w:hint="cs"/>
          <w:rtl/>
          <w:lang w:bidi="ar-KW"/>
        </w:rPr>
        <w:t xml:space="preserve"> فرمود: قسم به‌ کسی که‌ جان من در اختیار او است فاصله‌ی درهای بهشت با هم به‌ اندازه‌ی فاصله‌ی بین مکه‌ و شهر صنعاء (در یمن) می‌باشد و یا به‌ اندازه‌ی فاصله‌ی بین مکه‌ و شهر بصره‌ می‌باشد).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همین روایت به‌ الفاظ دیگری نیز از بخاری، مسلم و ترمذی گزارش شده‌ است.</w:t>
      </w:r>
    </w:p>
    <w:p w:rsidR="00E6002E" w:rsidRPr="00E6002E" w:rsidRDefault="00E6002E" w:rsidP="00EA6BEE">
      <w:pPr>
        <w:ind w:firstLine="206"/>
        <w:jc w:val="lowKashida"/>
        <w:rPr>
          <w:rFonts w:ascii="Arial" w:hAnsi="Arial" w:hint="cs"/>
          <w:rtl/>
          <w:lang w:bidi="ar-KW"/>
        </w:rPr>
      </w:pPr>
      <w:r w:rsidRPr="00E6002E">
        <w:rPr>
          <w:rFonts w:ascii="Arial" w:hAnsi="Arial" w:hint="cs"/>
          <w:rtl/>
          <w:lang w:bidi="ar-KW"/>
        </w:rPr>
        <w:t>3- مسلم از حذیفه‌ بن یمان و ابوهریره‌ -</w:t>
      </w:r>
      <w:r w:rsidR="00EA6BEE">
        <w:rPr>
          <w:rFonts w:ascii="Arial" w:hAnsi="Arial" w:cs="CTraditional Arabic" w:hint="cs"/>
          <w:rtl/>
          <w:lang w:bidi="ar-KW"/>
        </w:rPr>
        <w:t>ب</w:t>
      </w:r>
      <w:r w:rsidRPr="00E6002E">
        <w:rPr>
          <w:rFonts w:ascii="Arial" w:hAnsi="Arial" w:hint="cs"/>
          <w:rtl/>
          <w:lang w:bidi="ar-KW"/>
        </w:rPr>
        <w:t>- نقل کرده‌ است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rPr>
        <w:t xml:space="preserve"> يجمع الله تبارك وتعالى الناس، فيقوم المؤمنون حتى تُزلف لهم الجنة، فيأتون آدم، فيقولون: يا أبانا، استفتح لنا الجنة، فيقول: وهل أخرجكم من الجنة إلا خطيئة أبيكم؟ ليست بصاحب ذلك، اذهبوا إلى ابني إبراهيم خليل الله.</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b/>
          <w:bCs/>
          <w:i/>
          <w:iCs/>
          <w:sz w:val="32"/>
          <w:szCs w:val="32"/>
          <w:rtl/>
          <w:lang/>
        </w:rPr>
      </w:pPr>
      <w:r w:rsidRPr="00E6002E">
        <w:rPr>
          <w:rFonts w:ascii="Traditional Arabic" w:hAnsi="Traditional Arabic" w:cs="Traditional Arabic"/>
          <w:b/>
          <w:bCs/>
          <w:sz w:val="30"/>
          <w:szCs w:val="30"/>
          <w:rtl/>
          <w:lang/>
        </w:rPr>
        <w:t>قال: فيقول إبراهيم: ليست بصاحب ذلك، إنما كنت خليلاً من وراءَ وراءَ، اعمدوا إلى موسى الذي كلمه تكليماً، قال: فيأتون موسى، فيقول: لست بصاحب ذلك، اذهبوا إلى عيسى كلمة الله وروحه، فيقول عيسى: لست بصاحب ذلك، فيأتون محمداً صلى الله عليه وسلم، فيقوم، فيؤذن له، وترسل الأمانة والرحم، فتقومان جنبتي الصراط يميناً وشمالاً، فيمر أولكم كالبرق.</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rPr>
        <w:t xml:space="preserve">قال: قلت: بأبي وأمي، أي شيء كالبرق، قال: ألم تروا إلى البرق كيف يمرّ ويرجع في طرفة عين؟ ثم كمر الريح، ثم كمطر الطير، وشد الرجال، تجري بهم أعمالهم، ونبيكم قائم على الصراط، فيقول: رب سلم سلم، حتى تعجز أعمال العباد، حتى يجيء الرجل فلا يستطيع السير إلا زحفاً، قال: وفي حافتي الصراط كلاليب معلقة مأمورة، تأخذ من أمرت به، فمخدوش ناج، ومكدوس في النار، والذي نفس أبي هريرة بيده، إن قعر جهنم لسبعين  خريفا </w:t>
      </w:r>
      <w:r w:rsidRPr="00E6002E">
        <w:rPr>
          <w:rFonts w:ascii="Traditional Arabic" w:hAnsi="Traditional Arabic" w:cs="Traditional Arabic"/>
          <w:b/>
          <w:bCs/>
          <w:sz w:val="30"/>
          <w:szCs w:val="30"/>
          <w:rtl/>
          <w:lang w:bidi="fa-IR"/>
        </w:rPr>
        <w:t>».</w:t>
      </w:r>
      <w:r w:rsidRPr="00E6002E">
        <w:rPr>
          <w:rStyle w:val="a4"/>
          <w:rFonts w:ascii="Lotus Linotype" w:hAnsi="Lotus Linotype" w:cs="Lotus Linotype"/>
          <w:b/>
          <w:bCs/>
          <w:sz w:val="32"/>
          <w:szCs w:val="32"/>
          <w:rtl/>
          <w:lang w:bidi="fa-IR"/>
        </w:rPr>
        <w:footnoteReference w:id="161"/>
      </w:r>
    </w:p>
    <w:p w:rsidR="00E6002E" w:rsidRPr="00E6002E" w:rsidRDefault="00E6002E" w:rsidP="003948A9">
      <w:pPr>
        <w:ind w:firstLine="206"/>
        <w:rPr>
          <w:rFonts w:hint="cs"/>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hint="cs"/>
          <w:rtl/>
          <w:lang w:bidi="ar-KW"/>
        </w:rPr>
        <w:t>خداوند تبارک و تعالی همه‌ی مردم را گرد می‌آورد، م</w:t>
      </w:r>
      <w:r w:rsidRPr="00E6002E">
        <w:rPr>
          <w:rFonts w:ascii="Arial" w:hAnsi="Arial" w:hint="cs"/>
          <w:rtl/>
        </w:rPr>
        <w:t>ؤ</w:t>
      </w:r>
      <w:r w:rsidRPr="00E6002E">
        <w:rPr>
          <w:rFonts w:ascii="Arial" w:hAnsi="Arial" w:hint="cs"/>
          <w:rtl/>
          <w:lang w:bidi="ar-KW"/>
        </w:rPr>
        <w:t>منین بلند می‌شوند تا اینکه‌ بهشت از آنان نزدیک می‌شود، پس نزد آدم می‌آیند و می‌گویند: ای پدر! درهای بهشت را برای ما باز کنید، آدم می‌گوید: مگر غیر از اشتباه پدرتان چیز دیگری شما را از بهشت بیرون آورد؟ من اهل این کار نیستم، نزد پسرم ابراهیم بروید، زیرا او دوست خالص خداوند است، ابراهیم نیز می‌گوید: من اهل این کار نیستم، دوستی من برای خداوند پس از این کار است، نزد موسی بروید که‌ خداوند مستقیم با او حرف زده‌ است، پس نزد موسی می‌روند، او نیز می‌گوید: من اهل این کار نیستم، پیش عیسی بروید، زیرا او کلمه‌ و روح خدا است، عیسی می‌گوید: من شایسته‌ی این مقام را ندارم، پس نزد محمد</w:t>
      </w:r>
      <w:r w:rsidRPr="00E6002E">
        <w:rPr>
          <w:rFonts w:ascii="Arial" w:hAnsi="Arial" w:cs="CTraditional Arabic" w:hint="cs"/>
          <w:rtl/>
          <w:lang w:bidi="ar-KW"/>
        </w:rPr>
        <w:t>ص</w:t>
      </w:r>
      <w:r w:rsidRPr="00E6002E">
        <w:rPr>
          <w:rFonts w:ascii="Arial" w:hAnsi="Arial" w:hint="cs"/>
          <w:rtl/>
          <w:lang w:bidi="ar-KW"/>
        </w:rPr>
        <w:t xml:space="preserve"> می‌آیند، ایشان بلند می‌شوند و به‌ او اجازه‌ داده‌ می‌شود </w:t>
      </w:r>
      <w:r w:rsidRPr="00E6002E">
        <w:rPr>
          <w:rFonts w:hint="cs"/>
          <w:rtl/>
          <w:lang w:bidi="fa-IR"/>
        </w:rPr>
        <w:t>و امانت و خویشاوندی نیز فرستاده شده و در دو طرف صراط سمت چپ و راست قرار می‌گیرند</w:t>
      </w:r>
      <w:r w:rsidRPr="00E6002E">
        <w:rPr>
          <w:spacing w:val="-6"/>
          <w:vertAlign w:val="superscript"/>
          <w:rtl/>
          <w:lang w:bidi="fa-IR"/>
        </w:rPr>
        <w:footnoteReference w:id="162"/>
      </w:r>
      <w:r w:rsidRPr="00E6002E">
        <w:rPr>
          <w:rFonts w:hint="cs"/>
          <w:rtl/>
          <w:lang w:bidi="fa-IR"/>
        </w:rPr>
        <w:t>. و نخستین نفرتان همچون برق می‌گذرد. گفتم: پدر و مادرم فدایت باد یا رسول‌الله</w:t>
      </w:r>
      <w:r w:rsidRPr="00E6002E">
        <w:rPr>
          <w:rFonts w:cs="CTraditional Arabic" w:hint="cs"/>
          <w:rtl/>
          <w:lang w:bidi="fa-IR"/>
        </w:rPr>
        <w:t>ص</w:t>
      </w:r>
      <w:r w:rsidRPr="00E6002E">
        <w:rPr>
          <w:rFonts w:hint="cs"/>
          <w:rtl/>
          <w:lang w:bidi="fa-IR"/>
        </w:rPr>
        <w:t xml:space="preserve">! عبور همچون برق چگونه است؟ فرمود: آیا برق را ندیده‌اید که در یک چشم به هم زدن می‌آید و می‌رود، سپس همانند باد و همچون پرندگان و مردان تیزرو و سریع عبور می‌کنند، اعمالشان آنها را حرکت می‌دهد. پیامبرتان بر صراط ایستاده و دعا می‌کند: خداوندا! سلامت بدار، سلامت بدار، و وقتی اعمال کم می‌شود، قدرت عبور نیز ضعیف می‌گردد و کسانی کشان کشان عبور می‌کنند و در دو لبه صراط اره‌ها و خارهایی مأمور شده‌اند که طبق دستور مانع عبور گردند. خلاصه گروهی با خراش و زخم و همه مشقات عبور کرده و گروهی نیز به جهنم سرازیر می‌گردند». </w:t>
      </w:r>
    </w:p>
    <w:p w:rsidR="00E6002E" w:rsidRPr="00E6002E" w:rsidRDefault="00E6002E" w:rsidP="003948A9">
      <w:pPr>
        <w:ind w:firstLine="206"/>
        <w:rPr>
          <w:rFonts w:hint="cs"/>
          <w:rtl/>
          <w:lang w:bidi="fa-IR"/>
        </w:rPr>
      </w:pPr>
      <w:r w:rsidRPr="00E6002E">
        <w:rPr>
          <w:rFonts w:hint="cs"/>
          <w:rtl/>
          <w:lang w:bidi="fa-IR"/>
        </w:rPr>
        <w:t xml:space="preserve">ابوهریره می‌گوید: «قسم به کسی که جان ابوهریره در دست اوست، تا قعر جهنم هفتاد سال فاصله وجود دارد». </w:t>
      </w:r>
    </w:p>
    <w:p w:rsidR="00E6002E" w:rsidRPr="00E6002E" w:rsidRDefault="00EA6BEE" w:rsidP="003948A9">
      <w:pPr>
        <w:ind w:firstLine="206"/>
        <w:jc w:val="lowKashida"/>
        <w:rPr>
          <w:rFonts w:ascii="Arial" w:hAnsi="Arial" w:hint="cs"/>
          <w:rtl/>
          <w:lang w:bidi="ar-KW"/>
        </w:rPr>
      </w:pPr>
      <w:r>
        <w:rPr>
          <w:rFonts w:ascii="Arial" w:hAnsi="Arial" w:hint="cs"/>
          <w:rtl/>
          <w:lang w:bidi="ar-KW"/>
        </w:rPr>
        <w:t>4- ترمذی از ابو سعید خدری</w:t>
      </w:r>
      <w:r w:rsidR="00E6002E" w:rsidRPr="00E6002E">
        <w:rPr>
          <w:rFonts w:ascii="Arial" w:hAnsi="Arial" w:hint="cs"/>
          <w:lang w:bidi="ar-KW"/>
        </w:rPr>
        <w:sym w:font="AGA Arabesque" w:char="F074"/>
      </w:r>
      <w:r w:rsidR="00E6002E" w:rsidRPr="00E6002E">
        <w:rPr>
          <w:rFonts w:ascii="Arial" w:hAnsi="Arial" w:hint="cs"/>
          <w:rtl/>
          <w:lang w:bidi="ar-KW"/>
        </w:rPr>
        <w:t xml:space="preserve"> روایت کرده‌ که‌ پیامبر</w:t>
      </w:r>
      <w:r w:rsidR="00E6002E" w:rsidRPr="00E6002E">
        <w:rPr>
          <w:rFonts w:ascii="Arial" w:hAnsi="Arial" w:cs="CTraditional Arabic" w:hint="cs"/>
          <w:rtl/>
          <w:lang w:bidi="ar-KW"/>
        </w:rPr>
        <w:t>ص</w:t>
      </w:r>
      <w:r w:rsidR="00E6002E" w:rsidRPr="00E6002E">
        <w:rPr>
          <w:rFonts w:ascii="Arial" w:hAnsi="Arial" w:hint="cs"/>
          <w:rtl/>
          <w:lang w:bidi="ar-KW"/>
        </w:rPr>
        <w:t xml:space="preserve"> فرمود: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أنا سيد ولد آدم يوم القيامة، ولا فخر، وبيدي لواء الحمد ولا فخر، وما من نبي يومئذ </w:t>
      </w:r>
      <w:r w:rsidRPr="00E6002E">
        <w:rPr>
          <w:rFonts w:ascii="Lotus Linotype" w:hAnsi="Lotus Linotype" w:cs="Simplified Arabic"/>
          <w:b/>
          <w:bCs/>
          <w:sz w:val="32"/>
          <w:szCs w:val="32"/>
          <w:rtl/>
          <w:lang/>
        </w:rPr>
        <w:t>–</w:t>
      </w:r>
      <w:r w:rsidRPr="00E6002E">
        <w:rPr>
          <w:rFonts w:ascii="Traditional Arabic" w:hAnsi="Traditional Arabic" w:cs="Traditional Arabic"/>
          <w:b/>
          <w:bCs/>
          <w:sz w:val="30"/>
          <w:szCs w:val="30"/>
          <w:rtl/>
          <w:lang/>
        </w:rPr>
        <w:t xml:space="preserve"> آدم فمن سواه </w:t>
      </w:r>
      <w:r w:rsidRPr="00E6002E">
        <w:rPr>
          <w:rFonts w:ascii="Lotus Linotype" w:hAnsi="Lotus Linotype" w:cs="Simplified Arabic"/>
          <w:b/>
          <w:bCs/>
          <w:sz w:val="32"/>
          <w:szCs w:val="32"/>
          <w:rtl/>
          <w:lang/>
        </w:rPr>
        <w:t>–</w:t>
      </w:r>
      <w:r w:rsidRPr="00E6002E">
        <w:rPr>
          <w:rFonts w:ascii="Traditional Arabic" w:hAnsi="Traditional Arabic" w:cs="Traditional Arabic"/>
          <w:b/>
          <w:bCs/>
          <w:sz w:val="30"/>
          <w:szCs w:val="30"/>
          <w:rtl/>
          <w:lang/>
        </w:rPr>
        <w:t xml:space="preserve"> إلا تحت لوائي، وأنا أول من تنشق عنه الأرض ولا فخر، فقال: فيفزع الناس ثلاث فزعات، فيأتون آدم، فيقولون: أنت أبونا آدم، فاشفع لنا إلى ربك، فيقول: إني أذنت ذنباً فأهبطت به إلى الأرض، ولكن ائتوا نوحاً.</w:t>
      </w:r>
    </w:p>
    <w:p w:rsidR="00E6002E" w:rsidRPr="00E6002E" w:rsidRDefault="00E6002E" w:rsidP="003948A9">
      <w:pPr>
        <w:pStyle w:val="af3"/>
        <w:bidi/>
        <w:spacing w:before="0" w:beforeAutospacing="0" w:after="0" w:afterAutospacing="0"/>
        <w:ind w:firstLine="206"/>
        <w:jc w:val="lowKashida"/>
        <w:rPr>
          <w:rFonts w:ascii="Lotus Linotype" w:hAnsi="Lotus Linotype" w:cs="Lotus Linotype"/>
          <w:b/>
          <w:bCs/>
          <w:i/>
          <w:iCs/>
          <w:sz w:val="32"/>
          <w:szCs w:val="32"/>
          <w:rtl/>
          <w:lang/>
        </w:rPr>
      </w:pPr>
      <w:r w:rsidRPr="00E6002E">
        <w:rPr>
          <w:rFonts w:ascii="Traditional Arabic" w:hAnsi="Traditional Arabic" w:cs="Traditional Arabic"/>
          <w:b/>
          <w:bCs/>
          <w:sz w:val="30"/>
          <w:szCs w:val="30"/>
          <w:rtl/>
          <w:lang/>
        </w:rPr>
        <w:t>فيأتون نوحاً، فيقول: إني دعوت على أهل الأرض دعوة فأُهلكوا، ولكن اذهبوا إلى إبراهيم، فيأتون إبراهيم، فيقول: إني كذبت ثلاث كذبات، ثم قال</w:t>
      </w:r>
      <w:r w:rsidR="005F7A94">
        <w:rPr>
          <w:rFonts w:ascii="Traditional Arabic" w:hAnsi="Traditional Arabic" w:cs="Traditional Arabic"/>
          <w:b/>
          <w:bCs/>
          <w:sz w:val="30"/>
          <w:szCs w:val="30"/>
          <w:rtl/>
          <w:lang/>
        </w:rPr>
        <w:t xml:space="preserve"> رسول</w:t>
      </w:r>
      <w:r w:rsidR="005F7A94">
        <w:rPr>
          <w:rFonts w:ascii="Traditional Arabic" w:hAnsi="Traditional Arabic" w:cs="Traditional Arabic"/>
          <w:b/>
          <w:bCs/>
          <w:sz w:val="30"/>
          <w:szCs w:val="30"/>
          <w:cs/>
          <w:lang/>
        </w:rPr>
        <w:t>‎</w:t>
      </w:r>
      <w:r w:rsidR="005F7A94">
        <w:rPr>
          <w:rFonts w:ascii="Traditional Arabic" w:hAnsi="Traditional Arabic" w:cs="Traditional Arabic"/>
          <w:b/>
          <w:bCs/>
          <w:sz w:val="30"/>
          <w:szCs w:val="30"/>
          <w:rtl/>
          <w:lang/>
        </w:rPr>
        <w:t>الله</w:t>
      </w:r>
      <w:r w:rsidRPr="00E6002E">
        <w:rPr>
          <w:rFonts w:ascii="Traditional Arabic" w:hAnsi="Traditional Arabic" w:cs="Traditional Arabic"/>
          <w:b/>
          <w:bCs/>
          <w:sz w:val="30"/>
          <w:szCs w:val="30"/>
          <w:rtl/>
          <w:lang/>
        </w:rPr>
        <w:t>صلى الله عليه وسلم: ما منها كذبة إلا ماحل (14) بها عن دين الله، ولكن ائتوا موسى، فيأتون موسى، فيقول: قد قتلت نفساً، ولكن ائتوا عيسى، فيأتون عيسى، فيقول: إني عُبدت من دون الله، ولكن ائتوا محمداً صلى الله عليه وسلم، فانطلق معهم.</w:t>
      </w:r>
    </w:p>
    <w:p w:rsidR="00E6002E" w:rsidRPr="00E6002E" w:rsidRDefault="00E6002E" w:rsidP="003948A9">
      <w:pPr>
        <w:ind w:firstLine="206"/>
        <w:jc w:val="lowKashida"/>
        <w:rPr>
          <w:rFonts w:cs="B Jadid" w:hint="cs"/>
          <w:b/>
          <w:bCs/>
          <w:sz w:val="40"/>
          <w:szCs w:val="40"/>
          <w:rtl/>
          <w:lang w:bidi="ar-KW"/>
        </w:rPr>
      </w:pPr>
      <w:r w:rsidRPr="00E6002E">
        <w:rPr>
          <w:rFonts w:ascii="Traditional Arabic" w:hAnsi="Traditional Arabic" w:cs="Traditional Arabic"/>
          <w:b/>
          <w:bCs/>
          <w:sz w:val="30"/>
          <w:szCs w:val="30"/>
          <w:rtl/>
          <w:lang/>
        </w:rPr>
        <w:t xml:space="preserve">قال ابن جدعان: قال أنس: فكأني أنظر إلى رسول الله، قال: فآخذ بحلقة باب الجنة، فأقعقعها، فيقال: من هذا؟ فيقال: محمد، فيفتحون لي ويرحبون، فيقولون: مرحباً، فأخر ساجداً، فيلهمني الله من الثناء والحمد، فيقال لي: ارفع رأسك، سل تعط، واشفع تشفع، وقل يُسمع لقولك، وهو المقام المحمود الذي قال الله تعالى: </w:t>
      </w:r>
      <w:r w:rsidRPr="00180A09">
        <w:rPr>
          <w:rFonts w:ascii="QCF_BSML" w:hAnsi="QCF_BSML" w:cs="QCF_BSML"/>
          <w:sz w:val="32"/>
          <w:szCs w:val="32"/>
          <w:rtl/>
        </w:rPr>
        <w:t xml:space="preserve">ﭽ </w:t>
      </w:r>
      <w:r w:rsidRPr="00180A09">
        <w:rPr>
          <w:rFonts w:ascii="QCF_P290" w:hAnsi="QCF_P290" w:cs="QCF_P290"/>
          <w:sz w:val="32"/>
          <w:szCs w:val="32"/>
          <w:rtl/>
        </w:rPr>
        <w:t xml:space="preserve">ﮃ  ﮄ  ﮅ   ﮆ  ﮇ  ﮈ  </w:t>
      </w:r>
      <w:r w:rsidRPr="00180A09">
        <w:rPr>
          <w:rFonts w:ascii="QCF_BSML" w:hAnsi="QCF_BSML" w:cs="QCF_BSML"/>
          <w:sz w:val="32"/>
          <w:szCs w:val="32"/>
          <w:rtl/>
        </w:rPr>
        <w:t>ﭼ</w:t>
      </w:r>
      <w:r w:rsidRPr="00E6002E">
        <w:rPr>
          <w:rFonts w:ascii="Arial" w:hAnsi="Arial" w:cs="Arial"/>
          <w:sz w:val="18"/>
          <w:szCs w:val="18"/>
          <w:rtl/>
        </w:rPr>
        <w:t xml:space="preserve"> </w:t>
      </w:r>
      <w:r w:rsidRPr="00E6002E">
        <w:rPr>
          <w:rFonts w:ascii="Traditional Arabic" w:hAnsi="Traditional Arabic" w:cs="Traditional Arabic"/>
          <w:rtl/>
        </w:rPr>
        <w:t>الإسراء: ٧٩</w:t>
      </w:r>
      <w:r w:rsidRPr="00E6002E">
        <w:rPr>
          <w:rFonts w:ascii="Traditional Arabic" w:hAnsi="Traditional Arabic" w:cs="Traditional Arabic"/>
        </w:rPr>
        <w:t xml:space="preserve"> </w:t>
      </w:r>
      <w:r w:rsidRPr="00E6002E">
        <w:rPr>
          <w:rStyle w:val="a4"/>
          <w:rFonts w:ascii="Lotus Linotype" w:hAnsi="Lotus Linotype"/>
          <w:rtl/>
          <w:lang w:bidi="ar-KW"/>
        </w:rPr>
        <w:footnoteReference w:id="16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spacing w:val="-4"/>
          <w:rtl/>
          <w:lang w:bidi="fa-IR"/>
        </w:rPr>
        <w:t>من در قیامت سرور بنی‌آدم هستم و هیچ افتخاری نیست، و اولین کسی هستم که زمین از رویش برداشته می‌شود و هیچ افتخاری نیست، آدم و همه انسان‌های بعد از او همگی زیر پرچم من قرار می‌گیرند و هیچ افتخاری نیست و پرچم حمد و ستایش در دستان من است و هیچ افتخاری نیست</w:t>
      </w:r>
      <w:r w:rsidRPr="00E6002E">
        <w:rPr>
          <w:rFonts w:ascii="Arial" w:hAnsi="Arial" w:hint="cs"/>
          <w:rtl/>
          <w:lang w:bidi="ar-KW"/>
        </w:rPr>
        <w:t>، پیامبر</w:t>
      </w:r>
      <w:r w:rsidRPr="00E6002E">
        <w:rPr>
          <w:rFonts w:ascii="Arial" w:hAnsi="Arial" w:cs="CTraditional Arabic" w:hint="cs"/>
          <w:rtl/>
          <w:lang w:bidi="ar-KW"/>
        </w:rPr>
        <w:t>ص</w:t>
      </w:r>
      <w:r w:rsidRPr="00E6002E">
        <w:rPr>
          <w:rFonts w:ascii="Arial" w:hAnsi="Arial" w:hint="cs"/>
          <w:rtl/>
          <w:lang w:bidi="ar-KW"/>
        </w:rPr>
        <w:t xml:space="preserve"> فرمود: پس از رستاخیز سه‌ مرحله‌ وحشت، مردم را فرا می‌گیرد، پس نزد آدم می‌آیند و می‌گویند: شما پدر ما آدم هستید، پس نزد پروردگار برای ما شفاعت کن، می‌گوید: من مرتکب گناهی شدم که‌ به‌ خاطر آن به‌ زمین سقوط کردم، اما نزد نوح بروید، پس نزد او می‌آیند، می‌گوید: من برای هلاکت مردم زمین دعایی کردم و همه‌ نابود شدند (پس توانایی دحای دیگری ندارم) اما نزد ابراهیم بروید، پس نزد ابراهیم می‌آیند، می‌گوید: من مرتکب سه‌ دروغ شده‌ام (و نمی‌توانم درخواست نمایم، پیامبر</w:t>
      </w:r>
      <w:r w:rsidRPr="00E6002E">
        <w:rPr>
          <w:rFonts w:ascii="Arial" w:hAnsi="Arial" w:cs="CTraditional Arabic" w:hint="cs"/>
          <w:rtl/>
          <w:lang w:bidi="ar-KW"/>
        </w:rPr>
        <w:t>ص</w:t>
      </w:r>
      <w:r w:rsidR="00EA6BEE">
        <w:rPr>
          <w:rFonts w:ascii="Arial" w:hAnsi="Arial" w:hint="cs"/>
          <w:rtl/>
          <w:lang w:bidi="ar-KW"/>
        </w:rPr>
        <w:t xml:space="preserve"> فرمود: هر</w:t>
      </w:r>
      <w:r w:rsidRPr="00E6002E">
        <w:rPr>
          <w:rFonts w:ascii="Arial" w:hAnsi="Arial" w:hint="cs"/>
          <w:rtl/>
          <w:lang w:bidi="ar-KW"/>
        </w:rPr>
        <w:t>کدام از این دروغها جهت یاری رسانی به‌ دین خدا عرضه‌ شده‌اند). ابراهیم می‌گوید: اما نزد موسی بروید، پس نزد موسی می‌روند، می‌گوید: من مرتکب قتل نفسی شده‌ام (و نمی‌توانم درخواست نمایم) اما نزد عیسی بروید، پس نزد عیسی می‌روند، می‌گوید: من به‌ جای خدا مورد پرستش واقع شده‌ام و به‌ خاطر من خدا را به‌ فراموشی سپردند (از این رو توانایی انجام این کار را ندارم) اما نزد محمد</w:t>
      </w:r>
      <w:r w:rsidRPr="00E6002E">
        <w:rPr>
          <w:rFonts w:ascii="Arial" w:hAnsi="Arial" w:cs="CTraditional Arabic" w:hint="cs"/>
          <w:rtl/>
          <w:lang w:bidi="ar-KW"/>
        </w:rPr>
        <w:t>ص</w:t>
      </w:r>
      <w:r w:rsidRPr="00E6002E">
        <w:rPr>
          <w:rFonts w:ascii="Arial" w:hAnsi="Arial" w:hint="cs"/>
          <w:rtl/>
          <w:lang w:bidi="ar-KW"/>
        </w:rPr>
        <w:t xml:space="preserve"> بروید، نزد من می‌آیند، پس من همراه آنها می‌روم. ابن جدعان می‌گوید: انس گفت: برای من چنان است که‌ گویی پیامبر</w:t>
      </w:r>
      <w:r w:rsidRPr="00E6002E">
        <w:rPr>
          <w:rFonts w:ascii="Arial" w:hAnsi="Arial" w:cs="CTraditional Arabic" w:hint="cs"/>
          <w:rtl/>
          <w:lang w:bidi="ar-KW"/>
        </w:rPr>
        <w:t>ص</w:t>
      </w:r>
      <w:r w:rsidRPr="00E6002E">
        <w:rPr>
          <w:rFonts w:ascii="Arial" w:hAnsi="Arial" w:hint="cs"/>
          <w:rtl/>
          <w:lang w:bidi="ar-KW"/>
        </w:rPr>
        <w:t xml:space="preserve"> را می‌بینم که‌ می‌گوید: حلقه</w:t>
      </w:r>
      <w:r w:rsidR="00EA6BEE">
        <w:rPr>
          <w:rFonts w:ascii="Arial" w:hAnsi="Arial" w:cs="CTraditional Arabic" w:hint="cs"/>
          <w:cs/>
          <w:lang w:bidi="ar-KW"/>
        </w:rPr>
        <w:t>‎</w:t>
      </w:r>
      <w:r w:rsidRPr="00E6002E">
        <w:rPr>
          <w:rFonts w:ascii="Arial" w:hAnsi="Arial" w:hint="cs"/>
          <w:rtl/>
          <w:lang w:bidi="ar-KW"/>
        </w:rPr>
        <w:t>‌ی د</w:t>
      </w:r>
      <w:r w:rsidR="00EA6BEE">
        <w:rPr>
          <w:rFonts w:ascii="Arial" w:hAnsi="Arial" w:hint="cs"/>
          <w:rtl/>
          <w:lang w:bidi="ar-KW"/>
        </w:rPr>
        <w:t>َ</w:t>
      </w:r>
      <w:r w:rsidRPr="00E6002E">
        <w:rPr>
          <w:rFonts w:ascii="Arial" w:hAnsi="Arial" w:hint="cs"/>
          <w:rtl/>
          <w:lang w:bidi="ar-KW"/>
        </w:rPr>
        <w:t>ر بهشت را می‌گیرم و آن را می‌کوبم، گفته‌ می‌شود: چه‌ کسی در را می‌زند؟ گفته‌ می‌شود: محمد است، پس مرحبا کنان در را برای من باز می‌کنند، سپس در برابر پروردگا</w:t>
      </w:r>
      <w:r w:rsidR="00EA6BEE">
        <w:rPr>
          <w:rFonts w:ascii="Arial" w:hAnsi="Arial" w:hint="cs"/>
          <w:rtl/>
          <w:lang w:bidi="ar-KW"/>
        </w:rPr>
        <w:t>ر</w:t>
      </w:r>
      <w:r w:rsidRPr="00E6002E">
        <w:rPr>
          <w:rFonts w:ascii="Arial" w:hAnsi="Arial" w:hint="cs"/>
          <w:lang w:bidi="ar-KW"/>
        </w:rPr>
        <w:sym w:font="AGA Arabesque" w:char="F055"/>
      </w:r>
      <w:r w:rsidRPr="00E6002E">
        <w:rPr>
          <w:rFonts w:ascii="Arial" w:hAnsi="Arial" w:hint="cs"/>
          <w:rtl/>
          <w:lang w:bidi="ar-KW"/>
        </w:rPr>
        <w:t xml:space="preserve"> به‌ سجده‌ در می‌آیم، آنگاه خداوند سپاس و ستایش مخصوصی را به‌ من الهام می‌فرماید و به‌ من گفته‌ می‌شود: سرت را از سجده‌ بردار، هر چه‌ می خواهی درخواست کن، خواسته‌هایت پذیرفته‌ می‌شود، و شفاعت کن شفاعتت قبول</w:t>
      </w:r>
      <w:r w:rsidR="00EA6BEE">
        <w:rPr>
          <w:rFonts w:ascii="Arial" w:hAnsi="Arial" w:hint="cs"/>
          <w:rtl/>
          <w:lang w:bidi="ar-KW"/>
        </w:rPr>
        <w:t xml:space="preserve"> خواهد شد، و حرف بزن چون حرفهایت</w:t>
      </w:r>
      <w:r w:rsidRPr="00E6002E">
        <w:rPr>
          <w:rFonts w:ascii="Arial" w:hAnsi="Arial" w:hint="cs"/>
          <w:rtl/>
          <w:lang w:bidi="ar-KW"/>
        </w:rPr>
        <w:t xml:space="preserve"> شنیده‌ می‌شوند، و این همان مقام محمودی است که‌ خداوند راجع بدان فرموده‌ است: </w:t>
      </w:r>
      <w:r w:rsidRPr="00E6002E">
        <w:rPr>
          <w:rFonts w:ascii="Arial" w:hAnsi="Arial"/>
          <w:rtl/>
          <w:lang w:bidi="ar-KW"/>
        </w:rPr>
        <w:t>باشد كه (در پرتو اين عمل) خداوند تو را به مقام ستوده‌اي (و مكان برجسته‌اي در دنيا و آخرت كه موجب ستايش همگان باشد) برساند (و مقام شفاعت كبري را به تو ارمغان دارد)</w:t>
      </w:r>
      <w:r w:rsidRPr="00E6002E">
        <w:rPr>
          <w:rFonts w:ascii="Arial" w:hAnsi="Arial" w:hint="cs"/>
          <w:rtl/>
          <w:lang w:bidi="ar-KW"/>
        </w:rPr>
        <w:t>).</w:t>
      </w:r>
      <w:r w:rsidRPr="00E6002E">
        <w:rPr>
          <w:rFonts w:ascii="Arial" w:hAnsi="Arial"/>
          <w:rtl/>
          <w:lang w:bidi="ar-KW"/>
        </w:rPr>
        <w:t xml:space="preserve"> </w:t>
      </w:r>
    </w:p>
    <w:p w:rsidR="00E6002E" w:rsidRPr="00E6002E" w:rsidRDefault="00E6002E" w:rsidP="00310963">
      <w:pPr>
        <w:pStyle w:val="2"/>
        <w:rPr>
          <w:rFonts w:hint="cs"/>
          <w:rtl/>
        </w:rPr>
      </w:pPr>
      <w:r w:rsidRPr="00E6002E">
        <w:rPr>
          <w:rFonts w:ascii="Arial" w:hAnsi="Arial"/>
          <w:rtl/>
        </w:rPr>
        <w:br w:type="page"/>
      </w:r>
      <w:bookmarkStart w:id="601" w:name="_Toc62932677"/>
      <w:bookmarkStart w:id="602" w:name="_Toc63026489"/>
      <w:bookmarkStart w:id="603" w:name="_Toc63026959"/>
      <w:bookmarkStart w:id="604" w:name="_Toc63027367"/>
      <w:bookmarkStart w:id="605" w:name="_Toc217318919"/>
      <w:bookmarkStart w:id="606" w:name="_Toc231223046"/>
      <w:r w:rsidRPr="00E6002E">
        <w:rPr>
          <w:rFonts w:hint="cs"/>
          <w:rtl/>
        </w:rPr>
        <w:t>مبحث دوم: استدلال به‌ احادیث برای شفاعت عظمی</w:t>
      </w:r>
      <w:bookmarkEnd w:id="601"/>
      <w:bookmarkEnd w:id="602"/>
      <w:bookmarkEnd w:id="603"/>
      <w:bookmarkEnd w:id="604"/>
      <w:bookmarkEnd w:id="605"/>
      <w:bookmarkEnd w:id="606"/>
    </w:p>
    <w:p w:rsidR="00E6002E" w:rsidRPr="00E6002E" w:rsidRDefault="00E6002E" w:rsidP="00310963">
      <w:pPr>
        <w:jc w:val="lowKashida"/>
        <w:rPr>
          <w:rFonts w:hint="cs"/>
          <w:rtl/>
          <w:lang w:bidi="ar-KW"/>
        </w:rPr>
      </w:pPr>
      <w:r w:rsidRPr="00E6002E">
        <w:rPr>
          <w:rFonts w:hint="cs"/>
          <w:rtl/>
          <w:lang w:bidi="ar-KW"/>
        </w:rPr>
        <w:t>احادیث ذکر شده‌ بیانگر این نکته‌ هستند که‌ م</w:t>
      </w:r>
      <w:r w:rsidRPr="00E6002E">
        <w:rPr>
          <w:rFonts w:hint="cs"/>
          <w:rtl/>
        </w:rPr>
        <w:t>ؤ</w:t>
      </w:r>
      <w:r w:rsidRPr="00E6002E">
        <w:rPr>
          <w:rFonts w:hint="cs"/>
          <w:rtl/>
          <w:lang w:bidi="ar-KW"/>
        </w:rPr>
        <w:t>منین جهت نجات خود از ایستگاه سترگ قیامت به‌ پ</w:t>
      </w:r>
      <w:r w:rsidR="00EA6BEE">
        <w:rPr>
          <w:rFonts w:hint="cs"/>
          <w:rtl/>
          <w:lang w:bidi="ar-KW"/>
        </w:rPr>
        <w:t>یامبران و در آخر آنان حضرت محمد</w:t>
      </w:r>
      <w:r w:rsidRPr="00E6002E">
        <w:rPr>
          <w:rFonts w:cs="CTraditional Arabic" w:hint="cs"/>
          <w:rtl/>
          <w:lang w:bidi="ar-KW"/>
        </w:rPr>
        <w:t>ص</w:t>
      </w:r>
      <w:r w:rsidR="00EA6BEE">
        <w:rPr>
          <w:rFonts w:hint="cs"/>
          <w:rtl/>
          <w:lang w:bidi="ar-KW"/>
        </w:rPr>
        <w:t xml:space="preserve"> رو</w:t>
      </w:r>
      <w:r w:rsidRPr="00E6002E">
        <w:rPr>
          <w:rFonts w:hint="cs"/>
          <w:rtl/>
          <w:lang w:bidi="ar-KW"/>
        </w:rPr>
        <w:t>ی می</w:t>
      </w:r>
      <w:r w:rsidR="00EA6BEE">
        <w:rPr>
          <w:rFonts w:hint="cs"/>
          <w:rtl/>
          <w:lang w:bidi="ar-KW"/>
        </w:rPr>
        <w:t>‌آورند، اما می‌بینیم که‌ پیامبر</w:t>
      </w:r>
      <w:r w:rsidRPr="00E6002E">
        <w:rPr>
          <w:rFonts w:cs="CTraditional Arabic" w:hint="cs"/>
          <w:rtl/>
          <w:lang w:bidi="ar-KW"/>
        </w:rPr>
        <w:t>ص</w:t>
      </w:r>
      <w:r w:rsidRPr="00E6002E">
        <w:rPr>
          <w:rFonts w:hint="cs"/>
          <w:rtl/>
          <w:lang w:bidi="ar-KW"/>
        </w:rPr>
        <w:t xml:space="preserve"> در هنگام شفاعت تنها برای امت خود شفاعت می‌کند، شارح طحاویه‌ بعد از نقل برخی از احادیث مربوط به‌ شفاعت می‌گوید: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بسیار در شگفتم از اینکه‌ ائمه‌ این احادیث را از طریقهای گوناگون نقل می‌کنند، اما راجع به‌ شفاعت نخست چیزی نمی‌گویند که‌ خداوند جهت قضاوت میان مردم می‌آید- همانگونه‌ که‌ در حدیث صور آمده‌ است- مردم از این رو از آدم و سایر انبیا درخواست شفاعت می‌کنند که‌ قضاوت به‌ پای</w:t>
      </w:r>
      <w:r w:rsidR="00DC5084">
        <w:rPr>
          <w:rFonts w:ascii="Arial" w:hAnsi="Arial" w:hint="cs"/>
          <w:rtl/>
          <w:lang w:bidi="ar-KW"/>
        </w:rPr>
        <w:t>ان برسد و مردم به‌ آسایش برسند</w:t>
      </w:r>
      <w:r w:rsidRPr="00E6002E">
        <w:rPr>
          <w:rFonts w:ascii="Arial" w:hAnsi="Arial" w:hint="cs"/>
          <w:rtl/>
          <w:lang w:bidi="ar-KW"/>
        </w:rPr>
        <w:t>- همانگونه‌ که‌ مفهوم احادیث از طریقهای گوناگون بیانگر آن است- پس هنگامی که‌ به‌ پاداش می‌رسند، راجع به‌ شفاعت برای گناهکاران امت و بیرون آوردنشان از آتش بحث می‌کنند، مثل اینکه‌ سلف صالح خواسته‌اند با ذکر این مقدار از حدیث پاسخی به‌ خوارج و پیروان معتزله‌ آنان داده‌ باشند که‌ منکر بیرون آمدن دوزخیان هستند بعد از اینکه‌ وارد دوزخ شدند، آنان (سلف صالح) این مقدار از احادیث را ذکر می‌کنند که‌ صریح و روشن عقیده‌ی بدعت و مخالف آنان را رد می‌نماید</w:t>
      </w:r>
      <w:r w:rsidRPr="00E6002E">
        <w:rPr>
          <w:rFonts w:ascii="Arial" w:hAnsi="Arial" w:hint="cs"/>
          <w:rtl/>
        </w:rPr>
        <w:t>»</w:t>
      </w:r>
      <w:r w:rsidRPr="00E6002E">
        <w:rPr>
          <w:rStyle w:val="a4"/>
          <w:rFonts w:ascii="Arial" w:hAnsi="Arial"/>
          <w:rtl/>
        </w:rPr>
        <w:footnoteReference w:id="164"/>
      </w:r>
      <w:r w:rsidRPr="00E6002E">
        <w:rPr>
          <w:rFonts w:ascii="Arial" w:hAnsi="Arial" w:hint="cs"/>
          <w:rtl/>
          <w:lang w:bidi="ar-KW"/>
        </w:rPr>
        <w:t xml:space="preserve"> سپس مضمون حدیث راجع به‌ صور را ذکر کرده‌ است.</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سخنان محمد بن محمد بن ابی العز حنفی حاوی چند نکته‌ می‌باشد: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1-ایشان وجود این اشکال در احادیث فوق را تأکید می‌نماید و از جمله‌ کسانی که‌ این اشکال را ذکر نموده‌</w:t>
      </w:r>
      <w:r w:rsidR="00DC5084">
        <w:rPr>
          <w:rFonts w:ascii="Arial" w:hAnsi="Arial" w:cs="CTraditional Arabic" w:hint="cs"/>
          <w:cs/>
          <w:lang w:bidi="ar-KW"/>
        </w:rPr>
        <w:t>‎</w:t>
      </w:r>
      <w:r w:rsidR="00DC5084">
        <w:rPr>
          <w:rFonts w:ascii="Arial" w:hAnsi="Arial" w:hint="cs"/>
          <w:rtl/>
          <w:lang w:bidi="ar-KW"/>
        </w:rPr>
        <w:t>اند</w:t>
      </w:r>
      <w:r w:rsidRPr="00E6002E">
        <w:rPr>
          <w:rFonts w:ascii="Arial" w:hAnsi="Arial" w:hint="cs"/>
          <w:rtl/>
          <w:lang w:bidi="ar-KW"/>
        </w:rPr>
        <w:t xml:space="preserve"> ابن حجر عسقلانی است، ایشان هم آن را از دراوردی نقل کرده‌ که‌ گفته‌ است: </w:t>
      </w:r>
      <w:r w:rsidRPr="00E6002E">
        <w:rPr>
          <w:rFonts w:ascii="Arial" w:hAnsi="Arial" w:hint="cs"/>
          <w:rtl/>
        </w:rPr>
        <w:t xml:space="preserve">«مثل اینکه‌ راوی این احادیث چیزی را بر غیر اصل و اساس خود ترکیب کرده‌ است، زیرا ابتدای حدیث </w:t>
      </w:r>
      <w:r w:rsidRPr="00E6002E">
        <w:rPr>
          <w:rFonts w:ascii="Arial" w:hAnsi="Arial" w:hint="cs"/>
          <w:rtl/>
          <w:lang w:bidi="ar-KW"/>
        </w:rPr>
        <w:t xml:space="preserve">راجع به‌ شفاعت </w:t>
      </w:r>
      <w:r w:rsidRPr="00E6002E">
        <w:rPr>
          <w:rFonts w:ascii="Arial" w:hAnsi="Arial" w:hint="cs"/>
          <w:rtl/>
        </w:rPr>
        <w:t xml:space="preserve">برای نجات از سختی و مشکلات موقف است، اما پایان حدیث راجع به‌ ذکر </w:t>
      </w:r>
      <w:r w:rsidRPr="00E6002E">
        <w:rPr>
          <w:rFonts w:ascii="Arial" w:hAnsi="Arial" w:hint="cs"/>
          <w:rtl/>
          <w:lang w:bidi="ar-KW"/>
        </w:rPr>
        <w:t>شفاعت برای بیرون آمدن از آتش است، یعنی بعد از اینکه‌ از موقف انتقال پیدا می‌کنند و از پل صراط می‌گذرند و کسانی در آتش می‌افتند، بعد از آن برای بیرون آمدن کسانی که‌ وارد دوزخ شده‌اند شفاعت صورت می‌گیرد</w:t>
      </w:r>
      <w:r w:rsidRPr="00E6002E">
        <w:rPr>
          <w:rFonts w:ascii="Arial" w:hAnsi="Arial" w:hint="cs"/>
          <w:rtl/>
        </w:rPr>
        <w:t>».</w:t>
      </w:r>
      <w:r w:rsidRPr="00E6002E">
        <w:rPr>
          <w:rStyle w:val="a4"/>
          <w:rFonts w:ascii="Arial" w:hAnsi="Arial"/>
          <w:rtl/>
        </w:rPr>
        <w:footnoteReference w:id="165"/>
      </w:r>
      <w:r w:rsidRPr="00E6002E">
        <w:rPr>
          <w:rFonts w:ascii="Arial" w:hAnsi="Arial" w:hint="cs"/>
          <w:rtl/>
        </w:rPr>
        <w:t xml:space="preserve"> </w:t>
      </w:r>
      <w:r w:rsidRPr="00E6002E">
        <w:rPr>
          <w:rFonts w:ascii="Arial" w:hAnsi="Arial" w:hint="cs"/>
          <w:rtl/>
          <w:lang w:bidi="ar-KW"/>
        </w:rPr>
        <w:t>ابن حجر بعد از نقل سخنان دراوردی می‌گوید: واقعیت این است که‌ آن اشکالی بسیار قوی است.</w:t>
      </w:r>
      <w:r w:rsidRPr="00E6002E">
        <w:rPr>
          <w:rStyle w:val="a4"/>
          <w:rFonts w:ascii="Arial" w:hAnsi="Arial"/>
          <w:rtl/>
          <w:lang w:bidi="ar-KW"/>
        </w:rPr>
        <w:footnoteReference w:id="166"/>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2- شارح طحاویه‌ به‌ این اشکال پاسخ داده‌ است </w:t>
      </w:r>
      <w:r w:rsidRPr="00E6002E">
        <w:rPr>
          <w:rFonts w:hint="cs"/>
          <w:rtl/>
          <w:lang w:bidi="ar-KW"/>
        </w:rPr>
        <w:t>–</w:t>
      </w:r>
      <w:r w:rsidRPr="00E6002E">
        <w:rPr>
          <w:rFonts w:ascii="Arial" w:hAnsi="Arial" w:hint="cs"/>
          <w:rtl/>
          <w:lang w:bidi="ar-KW"/>
        </w:rPr>
        <w:t xml:space="preserve"> همانگونه‌ که‌ آن را نقل کردیم- ایشان بیان داشته‌ که‌: آنهایی که‌ این نصوص را نقل کرده‌اند بسی</w:t>
      </w:r>
      <w:r w:rsidR="00DC5084">
        <w:rPr>
          <w:rFonts w:ascii="Arial" w:hAnsi="Arial" w:hint="cs"/>
          <w:rtl/>
          <w:lang w:bidi="ar-KW"/>
        </w:rPr>
        <w:t>ار کوتاهی ورزیده‌اند،</w:t>
      </w:r>
      <w:r w:rsidRPr="00E6002E">
        <w:rPr>
          <w:rFonts w:ascii="Arial" w:hAnsi="Arial" w:hint="cs"/>
          <w:rtl/>
          <w:lang w:bidi="ar-KW"/>
        </w:rPr>
        <w:t xml:space="preserve"> زیرا خواسته‌اند پاسخی به‌ خوارج بدهند که‌ منکر بیرون آمدن از آتش دوزخ بوده‌اند و بیان می‌دارند کسی که‌ وارد دوزخ می‌شود دیگر بیرون نخواهد آمد و برای همیشه‌ در میان آن باقی می‌مان</w:t>
      </w:r>
      <w:r w:rsidR="00DC5084">
        <w:rPr>
          <w:rFonts w:ascii="Arial" w:hAnsi="Arial" w:hint="cs"/>
          <w:rtl/>
          <w:lang w:bidi="ar-KW"/>
        </w:rPr>
        <w:t>ن</w:t>
      </w:r>
      <w:r w:rsidRPr="00E6002E">
        <w:rPr>
          <w:rFonts w:ascii="Arial" w:hAnsi="Arial" w:hint="cs"/>
          <w:rtl/>
          <w:lang w:bidi="ar-KW"/>
        </w:rPr>
        <w:t>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طحاوی برای اثبات سخن خود به‌ حدیث مربوط به‌ صور استدلال می‌نماید که‌ صریح و روشن بیان می‌دارد که‌ پیامبر</w:t>
      </w:r>
      <w:r w:rsidRPr="00E6002E">
        <w:rPr>
          <w:rFonts w:ascii="Arial" w:hAnsi="Arial" w:cs="CTraditional Arabic" w:hint="cs"/>
          <w:rtl/>
          <w:lang w:bidi="ar-KW"/>
        </w:rPr>
        <w:t>ص</w:t>
      </w:r>
      <w:r w:rsidRPr="00E6002E">
        <w:rPr>
          <w:rFonts w:ascii="Arial" w:hAnsi="Arial" w:hint="cs"/>
          <w:rtl/>
          <w:lang w:bidi="ar-KW"/>
        </w:rPr>
        <w:t xml:space="preserve"> ابتدا جهت آمدن پروردگار برای قضاوت میان مردم شفاعت می‌کند، سپس بار دیگر برای ورود به‌ بهشت شفاعت می‌نماید، و اگر حدیث مربوط به‌ صور صحیح می‌بود این اشکال برطرف می‌</w:t>
      </w:r>
      <w:r w:rsidR="00DC5084">
        <w:rPr>
          <w:rFonts w:ascii="Arial" w:hAnsi="Arial" w:hint="cs"/>
          <w:rtl/>
          <w:lang w:bidi="ar-KW"/>
        </w:rPr>
        <w:t>شد، اما چنانکه‌ شیخ ناصر الدین آ</w:t>
      </w:r>
      <w:r w:rsidRPr="00E6002E">
        <w:rPr>
          <w:rFonts w:ascii="Arial" w:hAnsi="Arial" w:hint="cs"/>
          <w:rtl/>
          <w:lang w:bidi="ar-KW"/>
        </w:rPr>
        <w:t>لبانی در تحقیق روی احادیث طحاوی بیان داشته‌ این حدیث (حدیث صور) ضعیف می‌باشد.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ممکن است نظریه‌ی قاضی عیاض که‌ نووی، ابن حجر و... از او پیروی کرده‌اند از نظریه‌ی طحاوی بیشتر قابل اعتماد باشد و از دقت و توفیق بیشتری برخوردار باشد، ابن حجر می‌گوید: قاضی عیاض به‌ این اشکال پاسخ داده‌ و نووی و... از او پیروی نموده‌اند، اینکه‌ در حدیث حذیفه‌ و ابوهریره‌ بعد از عبارت </w:t>
      </w:r>
      <w:r w:rsidRPr="00E6002E">
        <w:rPr>
          <w:rFonts w:ascii="Arial" w:hAnsi="Arial" w:hint="cs"/>
          <w:rtl/>
        </w:rPr>
        <w:t>«</w:t>
      </w:r>
      <w:r w:rsidRPr="00E6002E">
        <w:rPr>
          <w:rFonts w:ascii="Arial" w:hAnsi="Arial" w:hint="cs"/>
          <w:rtl/>
          <w:lang w:bidi="ar-KW"/>
        </w:rPr>
        <w:t xml:space="preserve">نزد محمد می‌آیند و ایشان بلند شده‌ و به‌ او اجازه‌ شفاعت داده‌ می‌شود»، چنین آمده‌ است: </w:t>
      </w:r>
      <w:r w:rsidRPr="00E6002E">
        <w:rPr>
          <w:rFonts w:ascii="Arial" w:hAnsi="Arial" w:hint="cs"/>
          <w:rtl/>
        </w:rPr>
        <w:t>«</w:t>
      </w:r>
      <w:r w:rsidRPr="00E6002E">
        <w:rPr>
          <w:rFonts w:hint="cs"/>
          <w:rtl/>
          <w:lang w:bidi="fa-IR"/>
        </w:rPr>
        <w:t>امانت و خویشاوندی نیز فرستاده شده و در دو طرف صراط سمت چپ و راست قرار می‌گیرند. و نخستین نفرتان همچون برق می‌گذرد</w:t>
      </w:r>
      <w:r w:rsidRPr="00E6002E">
        <w:rPr>
          <w:rFonts w:ascii="Arial" w:hAnsi="Arial" w:hint="cs"/>
          <w:rtl/>
        </w:rPr>
        <w:t xml:space="preserve">». </w:t>
      </w:r>
      <w:r w:rsidRPr="00E6002E">
        <w:rPr>
          <w:rFonts w:ascii="Arial" w:hAnsi="Arial" w:hint="cs"/>
          <w:rtl/>
          <w:lang w:bidi="ar-KW"/>
        </w:rPr>
        <w:t xml:space="preserve">عیاض گفته‌ است: از این رو توفیق حاصل می‌گردد، زیرا شفاعتی که‌ مردم بدان پناه می‌برند، نجات از سختی و مشکلات موقف است، سپس شفاعت برای بیرون آمدن از دوزخ جلو می‌آید، که‌ </w:t>
      </w:r>
      <w:r w:rsidR="00DC5084">
        <w:rPr>
          <w:rFonts w:ascii="Arial" w:hAnsi="Arial" w:hint="cs"/>
          <w:rtl/>
          <w:lang w:bidi="ar-KW"/>
        </w:rPr>
        <w:t>در حدیث ابوهریره‌ ذکر شده‌ است.</w:t>
      </w:r>
      <w:r w:rsidRPr="00E6002E">
        <w:rPr>
          <w:rFonts w:ascii="Arial" w:hAnsi="Arial" w:hint="cs"/>
          <w:rtl/>
          <w:lang w:bidi="ar-KW"/>
        </w:rPr>
        <w:t xml:space="preserve"> دستور به‌ دنبال کردن هر امتی از معبود خود، سپس جدا کردن منافقین از م</w:t>
      </w:r>
      <w:r w:rsidRPr="00E6002E">
        <w:rPr>
          <w:rFonts w:ascii="Arial" w:hAnsi="Arial" w:hint="cs"/>
          <w:rtl/>
        </w:rPr>
        <w:t>ؤ</w:t>
      </w:r>
      <w:r w:rsidRPr="00E6002E">
        <w:rPr>
          <w:rFonts w:ascii="Arial" w:hAnsi="Arial" w:hint="cs"/>
          <w:rtl/>
          <w:lang w:bidi="ar-KW"/>
        </w:rPr>
        <w:t>منین، سپس انجام دادن شفاعت بعد ا</w:t>
      </w:r>
      <w:r w:rsidR="00DC5084">
        <w:rPr>
          <w:rFonts w:ascii="Arial" w:hAnsi="Arial" w:hint="cs"/>
          <w:rtl/>
          <w:lang w:bidi="ar-KW"/>
        </w:rPr>
        <w:t>ز گذ</w:t>
      </w:r>
      <w:r w:rsidRPr="00E6002E">
        <w:rPr>
          <w:rFonts w:ascii="Arial" w:hAnsi="Arial" w:hint="cs"/>
          <w:rtl/>
          <w:lang w:bidi="ar-KW"/>
        </w:rPr>
        <w:t xml:space="preserve">شتن </w:t>
      </w:r>
      <w:r w:rsidR="00DC5084">
        <w:rPr>
          <w:rFonts w:ascii="Arial" w:hAnsi="Arial" w:hint="cs"/>
          <w:rtl/>
          <w:lang w:bidi="ar-KW"/>
        </w:rPr>
        <w:t xml:space="preserve">از </w:t>
      </w:r>
      <w:r w:rsidRPr="00E6002E">
        <w:rPr>
          <w:rFonts w:ascii="Arial" w:hAnsi="Arial" w:hint="cs"/>
          <w:rtl/>
          <w:lang w:bidi="ar-KW"/>
        </w:rPr>
        <w:t>پل صراط و عبور روی آن، تمام قضایا</w:t>
      </w:r>
      <w:r w:rsidR="00DC5084">
        <w:rPr>
          <w:rFonts w:ascii="Arial" w:hAnsi="Arial" w:hint="cs"/>
          <w:rtl/>
          <w:lang w:bidi="ar-KW"/>
        </w:rPr>
        <w:t>ی</w:t>
      </w:r>
      <w:r w:rsidRPr="00E6002E">
        <w:rPr>
          <w:rFonts w:ascii="Arial" w:hAnsi="Arial" w:hint="cs"/>
          <w:rtl/>
          <w:lang w:bidi="ar-KW"/>
        </w:rPr>
        <w:t>ی ا</w:t>
      </w:r>
      <w:r w:rsidR="00DC5084">
        <w:rPr>
          <w:rFonts w:ascii="Arial" w:hAnsi="Arial" w:hint="cs"/>
          <w:rtl/>
          <w:lang w:bidi="ar-KW"/>
        </w:rPr>
        <w:t xml:space="preserve">ست که‌ صورت می‌گیرند، دستور </w:t>
      </w:r>
      <w:r w:rsidRPr="00E6002E">
        <w:rPr>
          <w:rFonts w:ascii="Arial" w:hAnsi="Arial" w:hint="cs"/>
          <w:rtl/>
          <w:lang w:bidi="ar-KW"/>
        </w:rPr>
        <w:t>دنبال کردن هر امتی از معبود خود نخست</w:t>
      </w:r>
      <w:r w:rsidR="00DC5084">
        <w:rPr>
          <w:rFonts w:ascii="Arial" w:hAnsi="Arial" w:hint="cs"/>
          <w:rtl/>
          <w:lang w:bidi="ar-KW"/>
        </w:rPr>
        <w:t>ی</w:t>
      </w:r>
      <w:r w:rsidRPr="00E6002E">
        <w:rPr>
          <w:rFonts w:ascii="Arial" w:hAnsi="Arial" w:hint="cs"/>
          <w:rtl/>
          <w:lang w:bidi="ar-KW"/>
        </w:rPr>
        <w:t>ن قضاوت و آرامشی است که‌ بعد از سختی و ناراحتی موقف صورت می‌گیرد، عیاض می‌گوید: و از این رو متون احادیث جمع می‌شوند و معانی آن مرتب خواهند شد</w:t>
      </w:r>
      <w:r w:rsidRPr="00E6002E">
        <w:rPr>
          <w:rFonts w:ascii="Arial" w:hAnsi="Arial" w:hint="cs"/>
          <w:rtl/>
        </w:rPr>
        <w:t>».</w:t>
      </w:r>
      <w:r w:rsidRPr="00E6002E">
        <w:rPr>
          <w:rFonts w:ascii="Arial" w:hAnsi="Arial" w:hint="cs"/>
          <w:rtl/>
          <w:lang w:bidi="ar-KW"/>
        </w:rPr>
        <w:t>‌</w:t>
      </w:r>
      <w:r w:rsidRPr="00E6002E">
        <w:rPr>
          <w:rStyle w:val="a4"/>
          <w:rFonts w:ascii="Arial" w:hAnsi="Arial"/>
          <w:rtl/>
          <w:lang w:bidi="ar-KW"/>
        </w:rPr>
        <w:footnoteReference w:id="167"/>
      </w:r>
      <w:r w:rsidRPr="00E6002E">
        <w:rPr>
          <w:rFonts w:ascii="Arial" w:hAnsi="Arial" w:hint="cs"/>
          <w:rtl/>
          <w:lang w:bidi="ar-KW"/>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حافظ ابن حجر در خصوص این مسأله‌ توضیحات بیشتری را ارائه‌ داده‌ است، و نصوصی را گزارش داده‌ که‌ بیانگر وجود اختصاری در بعضی از این احادیث می‌باشد، ایشان می‌گوید: </w:t>
      </w:r>
      <w:r w:rsidRPr="00E6002E">
        <w:rPr>
          <w:rFonts w:ascii="Arial" w:hAnsi="Arial" w:hint="cs"/>
          <w:rtl/>
        </w:rPr>
        <w:t xml:space="preserve">«می‌گویم: مثل اینکه‌ بعضی از راویان چیزی را </w:t>
      </w:r>
      <w:r w:rsidR="00DC5084">
        <w:rPr>
          <w:rFonts w:ascii="Arial" w:hAnsi="Arial" w:hint="cs"/>
          <w:rtl/>
        </w:rPr>
        <w:t>حفظ کرده‌اند که‌ دیگران آن را حف</w:t>
      </w:r>
      <w:r w:rsidRPr="00E6002E">
        <w:rPr>
          <w:rFonts w:ascii="Arial" w:hAnsi="Arial" w:hint="cs"/>
          <w:rtl/>
        </w:rPr>
        <w:t xml:space="preserve">ظ ننموده‌اند، و باقی‌مانده‌ </w:t>
      </w:r>
      <w:r w:rsidRPr="00E6002E">
        <w:rPr>
          <w:rFonts w:ascii="Arial" w:hAnsi="Arial" w:hint="cs"/>
          <w:rtl/>
          <w:lang w:bidi="ar-KW"/>
        </w:rPr>
        <w:t>حدیث</w:t>
      </w:r>
      <w:r w:rsidRPr="00E6002E">
        <w:rPr>
          <w:rFonts w:ascii="Arial" w:hAnsi="Arial" w:hint="cs"/>
          <w:rtl/>
        </w:rPr>
        <w:t xml:space="preserve"> در روایت بعد از آن می‌آید </w:t>
      </w:r>
      <w:r w:rsidRPr="00E6002E">
        <w:rPr>
          <w:rFonts w:ascii="Arial" w:hAnsi="Arial" w:hint="cs"/>
          <w:rtl/>
          <w:lang w:bidi="ar-KW"/>
        </w:rPr>
        <w:t xml:space="preserve">که‌ چنین بیان داشته‌: </w:t>
      </w:r>
      <w:r w:rsidRPr="00E6002E">
        <w:rPr>
          <w:rFonts w:ascii="Arial" w:hAnsi="Arial" w:hint="cs"/>
          <w:rtl/>
        </w:rPr>
        <w:t>«</w:t>
      </w:r>
      <w:r w:rsidRPr="00E6002E">
        <w:rPr>
          <w:rFonts w:hint="cs"/>
          <w:rtl/>
          <w:lang w:bidi="fa-IR"/>
        </w:rPr>
        <w:t xml:space="preserve"> و کسانی کشان کشان عبور می‌کنند و در دو لبه صراط اره‌ها و خارهایی مأمور شده‌اند که طبق دستور مانع عبور گردند. خلاصه گروهی با خراش و زخم و همه مشقات عبور کرده و گروهی نیز به جهنم سرازیر می‌گردند</w:t>
      </w:r>
      <w:r w:rsidRPr="00E6002E">
        <w:rPr>
          <w:rFonts w:ascii="Arial" w:hAnsi="Arial" w:hint="cs"/>
          <w:rtl/>
          <w:lang w:bidi="fa-IR"/>
        </w:rPr>
        <w:t>».</w:t>
      </w:r>
      <w:r w:rsidRPr="00E6002E">
        <w:rPr>
          <w:rFonts w:ascii="Arial" w:hAnsi="Arial" w:hint="cs"/>
          <w:rtl/>
          <w:lang w:bidi="ar-KW"/>
        </w:rPr>
        <w:t xml:space="preserve"> بنابر این روشن شد که‌ پیامبر</w:t>
      </w:r>
      <w:r w:rsidRPr="00E6002E">
        <w:rPr>
          <w:rFonts w:ascii="Arial" w:hAnsi="Arial" w:cs="CTraditional Arabic" w:hint="cs"/>
          <w:rtl/>
          <w:lang w:bidi="ar-KW"/>
        </w:rPr>
        <w:t>ص</w:t>
      </w:r>
      <w:r w:rsidRPr="00E6002E">
        <w:rPr>
          <w:rFonts w:ascii="Arial" w:hAnsi="Arial" w:hint="cs"/>
          <w:rtl/>
          <w:lang w:bidi="ar-KW"/>
        </w:rPr>
        <w:t xml:space="preserve"> نخستین کسی است که‌ برای قضاوت میان مردم شفاعت می‌کند، و شفاعت برای بیرون آوردن کسانی که‌ به‌ جهنم سرازیر شده‌اند بعد از آن صورت می‌گیرد.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در حدیث ابن عمر این قضیه‌ به‌ طور صریح و روشن آمده‌ است که‌ در ضمن آن مختصری از حدیث طولانی انس و ابوهریره‌ نقل شده‌ است. قبلا در کتاب زکات از طریق حمزه‌ بن عبدالله‌ بن عمر از پدرش حدیثی به‌ لفظ زیر را گزارش دادیم: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إن الشمس تدنو حتى يبلغ العرق نصف الأذن، فبينما هم كذلك استغاثوا بآدم، ثم بموسى، ثم بمحمد، فيشفع ليقضى بين الخلق، فيمشي حتى يأخذ بحلقة الباب، فيومئذ يبعثه الله مقاماً محموداً يحمده أهل الجمع كلهم»</w:t>
      </w:r>
      <w:r w:rsidRPr="00E6002E">
        <w:rPr>
          <w:rFonts w:ascii="Traditional Arabic" w:hAnsi="Traditional Arabic" w:cs="Traditional Arabic"/>
          <w:sz w:val="32"/>
          <w:szCs w:val="32"/>
          <w:rtl/>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hint="cs"/>
          <w:rtl/>
          <w:lang w:bidi="fa-IR"/>
        </w:rPr>
        <w:t>روز قیامت خورشید به انداز</w:t>
      </w:r>
      <w:r w:rsidRPr="00E6002E">
        <w:rPr>
          <w:rFonts w:hint="cs"/>
          <w:rtl/>
          <w:lang w:bidi="ar-KW"/>
        </w:rPr>
        <w:t xml:space="preserve">ه‌ای </w:t>
      </w:r>
      <w:r w:rsidRPr="00E6002E">
        <w:rPr>
          <w:rFonts w:hint="cs"/>
          <w:rtl/>
          <w:lang w:bidi="fa-IR"/>
        </w:rPr>
        <w:t>به مردم نزدیک می‌شود که‌ بعضی در گرمای آن</w:t>
      </w:r>
      <w:r w:rsidRPr="00E6002E">
        <w:rPr>
          <w:rFonts w:hint="cs"/>
          <w:rtl/>
          <w:lang w:bidi="ar-KW"/>
        </w:rPr>
        <w:t>، تا گوششان به‌ عرق می‌افتند</w:t>
      </w:r>
      <w:r w:rsidRPr="00E6002E">
        <w:rPr>
          <w:rFonts w:ascii="Arial" w:hAnsi="Arial" w:hint="cs"/>
          <w:rtl/>
          <w:lang w:bidi="ar-KW"/>
        </w:rPr>
        <w:t>، در آن هنگام از‌ آدم سپس از‌ موسی، سپس از‌ محمد درخواست کمک و یاری می‌نمایند، پس محمد</w:t>
      </w:r>
      <w:r w:rsidRPr="00E6002E">
        <w:rPr>
          <w:rFonts w:ascii="Arial" w:hAnsi="Arial" w:cs="CTraditional Arabic" w:hint="cs"/>
          <w:rtl/>
          <w:lang w:bidi="ar-KW"/>
        </w:rPr>
        <w:t>ص</w:t>
      </w:r>
      <w:r w:rsidRPr="00E6002E">
        <w:rPr>
          <w:rFonts w:ascii="Arial" w:hAnsi="Arial" w:hint="cs"/>
          <w:rtl/>
          <w:lang w:bidi="ar-KW"/>
        </w:rPr>
        <w:t xml:space="preserve"> جهت قضاوت میان مردم شفاعت می‌کند، و به‌ طرف د</w:t>
      </w:r>
      <w:r w:rsidR="00DC5084">
        <w:rPr>
          <w:rFonts w:ascii="Arial" w:hAnsi="Arial" w:hint="cs"/>
          <w:rtl/>
          <w:lang w:bidi="ar-KW"/>
        </w:rPr>
        <w:t>َ</w:t>
      </w:r>
      <w:r w:rsidRPr="00E6002E">
        <w:rPr>
          <w:rFonts w:ascii="Arial" w:hAnsi="Arial" w:hint="cs"/>
          <w:rtl/>
          <w:lang w:bidi="ar-KW"/>
        </w:rPr>
        <w:t xml:space="preserve">ر بهشت حرکت می‌کند تا اینکه‌ حلقه‌ی آن را در دست می‌گیرد، پس </w:t>
      </w:r>
      <w:r w:rsidRPr="00E6002E">
        <w:rPr>
          <w:rFonts w:ascii="Arial" w:hAnsi="Arial"/>
          <w:rtl/>
          <w:lang w:bidi="ar-KW"/>
        </w:rPr>
        <w:t xml:space="preserve">خداوند </w:t>
      </w:r>
      <w:r w:rsidRPr="00E6002E">
        <w:rPr>
          <w:rFonts w:ascii="Arial" w:hAnsi="Arial" w:hint="cs"/>
          <w:rtl/>
          <w:lang w:bidi="ar-KW"/>
        </w:rPr>
        <w:t>ا</w:t>
      </w:r>
      <w:r w:rsidRPr="00E6002E">
        <w:rPr>
          <w:rFonts w:ascii="Arial" w:hAnsi="Arial"/>
          <w:rtl/>
          <w:lang w:bidi="ar-KW"/>
        </w:rPr>
        <w:t xml:space="preserve">و را به مقام ستوده‌اي و مكان برجسته‌اي كه موجب ستايش همگان باشد </w:t>
      </w:r>
      <w:r w:rsidRPr="00E6002E">
        <w:rPr>
          <w:rFonts w:ascii="Arial" w:hAnsi="Arial" w:hint="cs"/>
          <w:rtl/>
          <w:lang w:bidi="ar-KW"/>
        </w:rPr>
        <w:t>می‌</w:t>
      </w:r>
      <w:r w:rsidRPr="00E6002E">
        <w:rPr>
          <w:rFonts w:ascii="Arial" w:hAnsi="Arial"/>
          <w:rtl/>
          <w:lang w:bidi="ar-KW"/>
        </w:rPr>
        <w:t>رساند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در حدیث ابی بن کعب به‌ ابی یعلی چنین آمده‌ است: </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rPr>
        <w:t xml:space="preserve">« </w:t>
      </w:r>
      <w:r w:rsidRPr="00E6002E">
        <w:rPr>
          <w:rFonts w:ascii="Traditional Arabic" w:hAnsi="Traditional Arabic" w:cs="Traditional Arabic"/>
          <w:b/>
          <w:bCs/>
          <w:sz w:val="30"/>
          <w:szCs w:val="30"/>
          <w:rtl/>
          <w:lang/>
        </w:rPr>
        <w:t>ثم أمتدحه بمدحة يرضى بها عني، ثم يؤذن لي في الكلام، ثم تمر أمتي على الصراط، وهو منصوب بين ظهراني جهنم فيمرون».</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(س</w:t>
      </w:r>
      <w:r w:rsidRPr="00E6002E">
        <w:rPr>
          <w:rFonts w:ascii="Arial" w:hAnsi="Arial" w:hint="cs"/>
          <w:rtl/>
          <w:lang w:bidi="ar-KW"/>
        </w:rPr>
        <w:t>پس طوری او را ستایش می‌کنم که‌ از من راضی می‌شود و اجازه‌ی حرف زدن به‌ من داده‌ می‌شود، سپس امتم بر روی پل صراط عبور می‌کنند که‌ بر پشت جهنم کشیده‌ شده‌ است).</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در حدیث ابن عباس که‌ احمد از عبدالله‌ بن حارث آن را گزارش داده‌ چنین آمده‌ است: </w:t>
      </w:r>
    </w:p>
    <w:p w:rsidR="00E6002E" w:rsidRPr="00E6002E" w:rsidRDefault="00E6002E" w:rsidP="003948A9">
      <w:pPr>
        <w:ind w:firstLine="206"/>
        <w:jc w:val="lowKashida"/>
        <w:rPr>
          <w:rFonts w:ascii="Traditional Arabic" w:hAnsi="Traditional Arabic" w:cs="Traditional Arabic"/>
          <w:b/>
          <w:bCs/>
          <w:sz w:val="30"/>
          <w:szCs w:val="30"/>
          <w:rtl/>
        </w:rPr>
      </w:pPr>
      <w:r w:rsidRPr="00E6002E">
        <w:rPr>
          <w:rFonts w:ascii="Traditional Arabic" w:hAnsi="Traditional Arabic" w:cs="Traditional Arabic"/>
          <w:b/>
          <w:bCs/>
          <w:sz w:val="30"/>
          <w:szCs w:val="30"/>
          <w:rtl/>
        </w:rPr>
        <w:t>«</w:t>
      </w:r>
      <w:r w:rsidRPr="00E6002E">
        <w:rPr>
          <w:rFonts w:ascii="Traditional Arabic" w:hAnsi="Traditional Arabic" w:cs="Traditional Arabic"/>
          <w:b/>
          <w:bCs/>
          <w:sz w:val="30"/>
          <w:szCs w:val="30"/>
          <w:rtl/>
          <w:lang/>
        </w:rPr>
        <w:t>فيقول عز وجل: يا محمد ما تريد أن أصنع في أمتك؟ فأقول: يا رب عجل حسابهم</w:t>
      </w:r>
      <w:r w:rsidRPr="00E6002E">
        <w:rPr>
          <w:rFonts w:ascii="Traditional Arabic" w:hAnsi="Traditional Arabic" w:cs="Traditional Arabic"/>
          <w:b/>
          <w:bCs/>
          <w:sz w:val="30"/>
          <w:szCs w:val="30"/>
          <w:rtl/>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پروردگار می‌فرماید: ای محمد! می‌خواهید چه‌ چیزی را برای امتت انجام دهم؟ می‌گویم: پروردگارا! حساب آنها را زود به‌ پایان برسان).</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 xml:space="preserve">و طیبی به‌ روش دیگری به‌ این اشکال پاسخ داده‌ و می‌گوید: جایز است که‌ مراد از آتش همان حبس، سختی و مشکلاتی باشد که‌ اهل موقف </w:t>
      </w:r>
      <w:r w:rsidRPr="00E6002E">
        <w:rPr>
          <w:rFonts w:ascii="Arial" w:hAnsi="Arial" w:hint="cs"/>
          <w:rtl/>
          <w:lang w:bidi="ar-KW"/>
        </w:rPr>
        <w:t>بر اثر نزدیکی خورشید با آن روبرو می‌شوند، و مراد از بیرون آمدن نجات آنها از آن سختی و مشکلات باشد.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ابن حجر می‌گوید: این نظریه‌ی طیبی احتمال بعیدی است، مگر اینکه‌ گفته‌ شود دو مرتبه‌ بیرون آمدن صورت می‌گیرد: یکی در حدیث باب</w:t>
      </w:r>
      <w:r w:rsidRPr="00E6002E">
        <w:rPr>
          <w:rStyle w:val="a4"/>
          <w:rFonts w:ascii="Arial" w:hAnsi="Arial"/>
          <w:rtl/>
          <w:lang w:bidi="ar-KW"/>
        </w:rPr>
        <w:footnoteReference w:id="168"/>
      </w:r>
      <w:r w:rsidRPr="00E6002E">
        <w:rPr>
          <w:rFonts w:ascii="Arial" w:hAnsi="Arial" w:hint="cs"/>
          <w:rtl/>
          <w:lang w:bidi="ar-KW"/>
        </w:rPr>
        <w:t xml:space="preserve"> با سندهای گوناگون ذکر شده‌ که‌ مراد نجات از سختی و مشکلات موقف است، و دیگری در حدیث باب بعد از آن آمده‌ که‌ چنین می‌فرماید: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فيقول من كان يعبد شيئاً فليتبعه».</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 (هر کس دنبال معبود خود برود).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این بعد از نجات کامل از </w:t>
      </w:r>
      <w:r w:rsidR="009E6B06">
        <w:rPr>
          <w:rFonts w:ascii="Arial" w:hAnsi="Arial" w:hint="cs"/>
          <w:rtl/>
          <w:lang w:bidi="ar-KW"/>
        </w:rPr>
        <w:t xml:space="preserve">موقف و نصب پل صراط و اجازه‌ </w:t>
      </w:r>
      <w:r w:rsidRPr="00E6002E">
        <w:rPr>
          <w:rFonts w:ascii="Arial" w:hAnsi="Arial" w:hint="cs"/>
          <w:rtl/>
          <w:lang w:bidi="ar-KW"/>
        </w:rPr>
        <w:t>عبور روی آن -برای کسانی که‌ در حال عبور از پل صراط وارد دوزخ شده‌اند- صورت می‌گیرد.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قرطبی در جواب آن اشکال می‌گوید: اینکه‌ در پایان حدیث ابوزرعه‌ از ابوهریره‌ آمده‌ است که‌ پیامبر</w:t>
      </w:r>
      <w:r w:rsidRPr="00E6002E">
        <w:rPr>
          <w:rFonts w:ascii="Arial" w:hAnsi="Arial" w:cs="CTraditional Arabic" w:hint="cs"/>
          <w:rtl/>
          <w:lang w:bidi="ar-KW"/>
        </w:rPr>
        <w:t>ص</w:t>
      </w:r>
      <w:r w:rsidRPr="00E6002E">
        <w:rPr>
          <w:rFonts w:ascii="Arial" w:hAnsi="Arial" w:hint="cs"/>
          <w:rtl/>
          <w:lang w:bidi="ar-KW"/>
        </w:rPr>
        <w:t xml:space="preserve"> فرمود: «می‌گویم: پروردگارا! امتم (را ببخش) پروردگارا! امتم (را ببخش)، گفته‌ می‌شود: ای محمد! کسانی که‌ از امتت حسابی ندارند (و اهل تقوی هستند) از باب الایمن که‌ یکی از درهای بهشت است، وارد بهشت می‌شوند»، قرطبی می‌گوید: این روایت بیانگر این است که‌ شفاعت پیامبر</w:t>
      </w:r>
      <w:r w:rsidRPr="00E6002E">
        <w:rPr>
          <w:rFonts w:ascii="Arial" w:hAnsi="Arial" w:cs="CTraditional Arabic" w:hint="cs"/>
          <w:rtl/>
          <w:lang w:bidi="ar-KW"/>
        </w:rPr>
        <w:t>ص</w:t>
      </w:r>
      <w:r w:rsidRPr="00E6002E">
        <w:rPr>
          <w:rFonts w:ascii="Arial" w:hAnsi="Arial" w:hint="cs"/>
          <w:rtl/>
          <w:lang w:bidi="ar-KW"/>
        </w:rPr>
        <w:t xml:space="preserve"> برای جلو انداختن و تسریع در کار حساب است، زیرا اینکه‌ به‌ او اجازه‌ داده‌ می‌شود کسانی از امتش را وارد بهشت نماید که‌ حسابی ندارند دلیلی است برای به‌ عقب افتادگی حساب کسانی که‌ مورد بازخواست قرار می‌گیرند، و در حدیث طولانی مربوط به‌ صور که‌ ابویعلی آن را گزارش داده‌ چنین آمده‌: </w:t>
      </w:r>
    </w:p>
    <w:p w:rsidR="00E6002E" w:rsidRPr="00E6002E" w:rsidRDefault="00E6002E" w:rsidP="003948A9">
      <w:pPr>
        <w:ind w:firstLine="206"/>
        <w:jc w:val="lowKashida"/>
        <w:rPr>
          <w:rFonts w:ascii="Arial" w:hAnsi="Arial" w:hint="cs"/>
          <w:rtl/>
        </w:rPr>
      </w:pPr>
      <w:r w:rsidRPr="00E6002E">
        <w:rPr>
          <w:rFonts w:ascii="Arial" w:hAnsi="Arial" w:hint="cs"/>
          <w:rtl/>
          <w:lang w:bidi="ar-KW"/>
        </w:rPr>
        <w:t>پیامبر</w:t>
      </w:r>
      <w:r w:rsidRPr="00E6002E">
        <w:rPr>
          <w:rFonts w:ascii="Arial" w:hAnsi="Arial" w:cs="CTraditional Arabic" w:hint="cs"/>
          <w:rtl/>
          <w:lang w:bidi="ar-KW"/>
        </w:rPr>
        <w:t>ص</w:t>
      </w:r>
      <w:r w:rsidRPr="00E6002E">
        <w:rPr>
          <w:rFonts w:ascii="Arial" w:hAnsi="Arial" w:hint="cs"/>
          <w:rtl/>
          <w:lang w:bidi="ar-KW"/>
        </w:rPr>
        <w:t xml:space="preserve"> فرمود: </w:t>
      </w:r>
      <w:r w:rsidRPr="00E6002E">
        <w:rPr>
          <w:rFonts w:ascii="Arial" w:hAnsi="Arial" w:hint="cs"/>
          <w:rtl/>
        </w:rPr>
        <w:t>«</w:t>
      </w:r>
      <w:r w:rsidRPr="00E6002E">
        <w:rPr>
          <w:rFonts w:ascii="Arial" w:hAnsi="Arial" w:hint="cs"/>
          <w:rtl/>
          <w:lang w:bidi="ar-KW"/>
        </w:rPr>
        <w:t>می‌گویم: پروردگارا! وعده‌ی شفاعت به‌ من دادی، پس مرا شفیع اهل بهشت قرار</w:t>
      </w:r>
      <w:r w:rsidR="009E6B06">
        <w:rPr>
          <w:rFonts w:ascii="Arial" w:hAnsi="Arial" w:hint="cs"/>
          <w:rtl/>
          <w:lang w:bidi="ar-KW"/>
        </w:rPr>
        <w:t xml:space="preserve"> بده‌ تا وارد بهشت شوند، خداوند</w:t>
      </w:r>
      <w:r w:rsidRPr="00E6002E">
        <w:rPr>
          <w:rFonts w:ascii="Arial" w:hAnsi="Arial" w:hint="cs"/>
          <w:lang w:bidi="ar-KW"/>
        </w:rPr>
        <w:sym w:font="AGA Arabesque" w:char="F055"/>
      </w:r>
      <w:r w:rsidRPr="00E6002E">
        <w:rPr>
          <w:rFonts w:ascii="Arial" w:hAnsi="Arial" w:hint="cs"/>
          <w:rtl/>
          <w:lang w:bidi="ar-KW"/>
        </w:rPr>
        <w:t xml:space="preserve"> می‌فرماید: شفاعت شما در خصوص آنها را پذیرفتم و اجازه‌ ورود آنها به‌ بهشت را صادر نمودم</w:t>
      </w:r>
      <w:r w:rsidRPr="00E6002E">
        <w:rPr>
          <w:rFonts w:ascii="Arial" w:hAnsi="Arial" w:hint="cs"/>
          <w:rtl/>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ابن حجر می‌گوید: این روایت بیانگر آن است که‌ عرضه‌ی اعمال، میزان و پخش نامه‌ی اعمال در آن مکان صورت می‌گیرد، سپس منادی ندا سر می‌دهد که‌: هر امتی معبود خود را دنبال کند، پس کفار به‌ آتش سرازیر می‌شوند، سپس </w:t>
      </w:r>
      <w:r w:rsidRPr="00E6002E">
        <w:rPr>
          <w:rFonts w:ascii="Arial" w:hAnsi="Arial"/>
          <w:rtl/>
          <w:lang w:bidi="ar-KW"/>
        </w:rPr>
        <w:t xml:space="preserve">از </w:t>
      </w:r>
      <w:r w:rsidRPr="00E6002E">
        <w:rPr>
          <w:rFonts w:ascii="Arial" w:hAnsi="Arial" w:hint="cs"/>
          <w:rtl/>
          <w:lang w:bidi="ar-KW"/>
        </w:rPr>
        <w:t>م</w:t>
      </w:r>
      <w:r w:rsidRPr="00E6002E">
        <w:rPr>
          <w:rFonts w:ascii="Arial" w:hAnsi="Arial" w:hint="cs"/>
          <w:rtl/>
        </w:rPr>
        <w:t>ؤ</w:t>
      </w:r>
      <w:r w:rsidRPr="00E6002E">
        <w:rPr>
          <w:rFonts w:ascii="Arial" w:hAnsi="Arial" w:hint="cs"/>
          <w:rtl/>
          <w:lang w:bidi="ar-KW"/>
        </w:rPr>
        <w:t xml:space="preserve">منین و منافقین امتحان به‌ عمل می‌آید و هنگامی که‌ </w:t>
      </w:r>
      <w:r w:rsidRPr="00E6002E">
        <w:rPr>
          <w:rFonts w:ascii="Arial" w:hAnsi="Arial"/>
          <w:rtl/>
          <w:lang w:bidi="ar-KW"/>
        </w:rPr>
        <w:t>هول و هراس به اوج خود مي‌رسد</w:t>
      </w:r>
      <w:r w:rsidRPr="00E6002E">
        <w:rPr>
          <w:rFonts w:ascii="Arial" w:hAnsi="Arial" w:hint="cs"/>
          <w:rtl/>
          <w:lang w:bidi="ar-KW"/>
        </w:rPr>
        <w:t xml:space="preserve"> از آنان</w:t>
      </w:r>
      <w:r w:rsidRPr="00E6002E">
        <w:rPr>
          <w:rFonts w:ascii="Arial" w:hAnsi="Arial"/>
          <w:rtl/>
          <w:lang w:bidi="ar-KW"/>
        </w:rPr>
        <w:t xml:space="preserve"> خواسته مي‌شود كه سجده كنند و كرنش ببرند</w:t>
      </w:r>
      <w:r w:rsidRPr="00E6002E">
        <w:rPr>
          <w:rFonts w:ascii="Arial" w:hAnsi="Arial" w:hint="cs"/>
          <w:rtl/>
          <w:lang w:bidi="ar-KW"/>
        </w:rPr>
        <w:t>، سپس در خصوص نصب پل صراط و عبور روی آن دستور صادر می‌شود، پس نور و روشنایی منافقین خاموش می‌گردد و به‌ آتش سرازیر می‌شوند، و م</w:t>
      </w:r>
      <w:r w:rsidRPr="00E6002E">
        <w:rPr>
          <w:rFonts w:ascii="Arial" w:hAnsi="Arial" w:hint="cs"/>
          <w:rtl/>
        </w:rPr>
        <w:t>ؤ</w:t>
      </w:r>
      <w:r w:rsidRPr="00E6002E">
        <w:rPr>
          <w:rFonts w:ascii="Arial" w:hAnsi="Arial" w:hint="cs"/>
          <w:rtl/>
          <w:lang w:bidi="ar-KW"/>
        </w:rPr>
        <w:t>منین بر روی پل صراط به‌ سوی بهشت عبور می‌کنند، اما برخی از گناهکاران به‌ آتش می‌افتند</w:t>
      </w:r>
      <w:r w:rsidR="00693B4A">
        <w:rPr>
          <w:rFonts w:ascii="Arial" w:hAnsi="Arial" w:hint="cs"/>
          <w:rtl/>
          <w:lang w:bidi="ar-KW"/>
        </w:rPr>
        <w:t xml:space="preserve"> و برخی نیز در کنار پل متوقف</w:t>
      </w:r>
      <w:r w:rsidRPr="00E6002E">
        <w:rPr>
          <w:rFonts w:ascii="Arial" w:hAnsi="Arial" w:hint="cs"/>
          <w:rtl/>
          <w:lang w:bidi="ar-KW"/>
        </w:rPr>
        <w:t xml:space="preserve"> می‌شوند، سپس وارد بهشت می‌گردند</w:t>
      </w:r>
      <w:r w:rsidRPr="00E6002E">
        <w:rPr>
          <w:rStyle w:val="a4"/>
          <w:rFonts w:ascii="Arial" w:hAnsi="Arial"/>
          <w:rtl/>
          <w:lang w:bidi="ar-KW"/>
        </w:rPr>
        <w:footnoteReference w:id="169"/>
      </w:r>
      <w:r w:rsidR="00693B4A">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می‌گویم (نگارنده‌): اگر آن روایت صحیح می‌بود اشکال برطرف می‌گردید، اما کلبی فردی ضعیف است و با این حال نیز سلسله‌ را ذکر نکرده‌ است، سپس آن روایت با احادیث صحیح مخالفت دارد که‌ صریح و روشن بیان داشته‌اند که‌ درخواست م</w:t>
      </w:r>
      <w:r w:rsidRPr="00E6002E">
        <w:rPr>
          <w:rFonts w:ascii="Arial" w:hAnsi="Arial" w:hint="cs"/>
          <w:rtl/>
        </w:rPr>
        <w:t>ؤ</w:t>
      </w:r>
      <w:r w:rsidRPr="00E6002E">
        <w:rPr>
          <w:rFonts w:ascii="Arial" w:hAnsi="Arial" w:hint="cs"/>
          <w:rtl/>
          <w:lang w:bidi="ar-KW"/>
        </w:rPr>
        <w:t>منین از انبیا یکی بعد از دیگری برای شفاعت در موقف و قبل از دخول م</w:t>
      </w:r>
      <w:r w:rsidRPr="00E6002E">
        <w:rPr>
          <w:rFonts w:ascii="Arial" w:hAnsi="Arial" w:hint="cs"/>
          <w:rtl/>
        </w:rPr>
        <w:t>ؤ</w:t>
      </w:r>
      <w:r w:rsidRPr="00E6002E">
        <w:rPr>
          <w:rFonts w:ascii="Arial" w:hAnsi="Arial" w:hint="cs"/>
          <w:rtl/>
          <w:lang w:bidi="ar-KW"/>
        </w:rPr>
        <w:t>منین به‌ بهشت صورت می‌گیرد.</w:t>
      </w:r>
    </w:p>
    <w:p w:rsidR="00E6002E" w:rsidRPr="00E6002E" w:rsidRDefault="00E6002E" w:rsidP="00310963">
      <w:pPr>
        <w:pStyle w:val="2"/>
        <w:rPr>
          <w:rFonts w:hint="cs"/>
          <w:rtl/>
        </w:rPr>
      </w:pPr>
      <w:r w:rsidRPr="00E6002E">
        <w:rPr>
          <w:rFonts w:ascii="Arial" w:hAnsi="Arial"/>
          <w:rtl/>
          <w:lang w:bidi="ar-KW"/>
        </w:rPr>
        <w:br w:type="page"/>
      </w:r>
      <w:bookmarkStart w:id="607" w:name="_Toc62932678"/>
      <w:bookmarkStart w:id="608" w:name="_Toc63026490"/>
      <w:bookmarkStart w:id="609" w:name="_Toc63026960"/>
      <w:bookmarkStart w:id="610" w:name="_Toc63027368"/>
      <w:bookmarkStart w:id="611" w:name="_Toc217318920"/>
      <w:bookmarkStart w:id="612" w:name="_Toc231223047"/>
      <w:r w:rsidRPr="00E6002E">
        <w:rPr>
          <w:rtl/>
        </w:rPr>
        <w:t xml:space="preserve">مبحث </w:t>
      </w:r>
      <w:r w:rsidRPr="00E6002E">
        <w:rPr>
          <w:rFonts w:hint="cs"/>
          <w:rtl/>
        </w:rPr>
        <w:t xml:space="preserve">سوم:  </w:t>
      </w:r>
      <w:r w:rsidRPr="00E6002E">
        <w:rPr>
          <w:rtl/>
        </w:rPr>
        <w:t xml:space="preserve">شفاعت </w:t>
      </w:r>
      <w:r w:rsidRPr="00E6002E">
        <w:rPr>
          <w:rFonts w:hint="cs"/>
          <w:rtl/>
        </w:rPr>
        <w:t>م</w:t>
      </w:r>
      <w:r w:rsidRPr="00E6002E">
        <w:rPr>
          <w:rtl/>
        </w:rPr>
        <w:t>قبول و شفاعت مردود</w:t>
      </w:r>
      <w:bookmarkEnd w:id="607"/>
      <w:bookmarkEnd w:id="608"/>
      <w:bookmarkEnd w:id="609"/>
      <w:bookmarkEnd w:id="610"/>
      <w:bookmarkEnd w:id="611"/>
      <w:bookmarkEnd w:id="612"/>
    </w:p>
    <w:p w:rsidR="00E6002E" w:rsidRPr="00E6002E" w:rsidRDefault="00E6002E" w:rsidP="00310963">
      <w:pPr>
        <w:pStyle w:val="3"/>
        <w:rPr>
          <w:rFonts w:hint="cs"/>
          <w:rtl/>
          <w:lang w:bidi="fa-IR"/>
        </w:rPr>
      </w:pPr>
      <w:bookmarkStart w:id="613" w:name="_Toc62932679"/>
      <w:bookmarkStart w:id="614" w:name="_Toc63026491"/>
      <w:bookmarkStart w:id="615" w:name="_Toc63026961"/>
      <w:bookmarkStart w:id="616" w:name="_Toc63027369"/>
      <w:bookmarkStart w:id="617" w:name="_Toc217318921"/>
      <w:bookmarkStart w:id="618" w:name="_Toc231223048"/>
      <w:r w:rsidRPr="00E6002E">
        <w:rPr>
          <w:rtl/>
          <w:lang w:bidi="fa-IR"/>
        </w:rPr>
        <w:t>اقسام شفاعت قبول</w:t>
      </w:r>
      <w:bookmarkEnd w:id="613"/>
      <w:bookmarkEnd w:id="614"/>
      <w:bookmarkEnd w:id="615"/>
      <w:bookmarkEnd w:id="616"/>
      <w:bookmarkEnd w:id="617"/>
      <w:bookmarkEnd w:id="618"/>
      <w:r w:rsidRPr="00E6002E">
        <w:rPr>
          <w:rFonts w:hint="cs"/>
          <w:rtl/>
          <w:lang w:bidi="fa-IR"/>
        </w:rPr>
        <w:tab/>
      </w:r>
      <w:r w:rsidRPr="00E6002E">
        <w:rPr>
          <w:rFonts w:hint="cs"/>
          <w:rtl/>
          <w:lang w:bidi="fa-IR"/>
        </w:rPr>
        <w:tab/>
      </w:r>
      <w:r w:rsidRPr="00E6002E">
        <w:rPr>
          <w:rFonts w:hint="cs"/>
          <w:rtl/>
          <w:lang w:bidi="fa-IR"/>
        </w:rPr>
        <w:tab/>
      </w:r>
      <w:r w:rsidRPr="00E6002E">
        <w:rPr>
          <w:rFonts w:hint="cs"/>
          <w:rtl/>
          <w:lang w:bidi="fa-IR"/>
        </w:rPr>
        <w:tab/>
      </w:r>
      <w:r w:rsidRPr="00E6002E">
        <w:rPr>
          <w:rFonts w:hint="cs"/>
          <w:rtl/>
          <w:lang w:bidi="fa-IR"/>
        </w:rPr>
        <w:tab/>
      </w:r>
      <w:r w:rsidRPr="00E6002E">
        <w:rPr>
          <w:rFonts w:hint="cs"/>
          <w:rtl/>
          <w:lang w:bidi="fa-IR"/>
        </w:rPr>
        <w:tab/>
      </w:r>
      <w:r w:rsidRPr="00E6002E">
        <w:rPr>
          <w:rFonts w:hint="cs"/>
          <w:rtl/>
          <w:lang w:bidi="fa-IR"/>
        </w:rPr>
        <w:tab/>
      </w:r>
      <w:r w:rsidRPr="00E6002E">
        <w:rPr>
          <w:rFonts w:hint="cs"/>
          <w:rtl/>
          <w:lang w:bidi="fa-IR"/>
        </w:rPr>
        <w:tab/>
      </w:r>
    </w:p>
    <w:p w:rsidR="00E6002E" w:rsidRPr="00E6002E" w:rsidRDefault="00122A99" w:rsidP="00310963">
      <w:pPr>
        <w:jc w:val="lowKashida"/>
        <w:rPr>
          <w:rFonts w:ascii="Arial" w:hAnsi="Arial" w:hint="cs"/>
          <w:rtl/>
          <w:lang w:bidi="fa-IR"/>
        </w:rPr>
      </w:pPr>
      <w:r>
        <w:rPr>
          <w:rFonts w:ascii="Arial" w:hAnsi="Arial"/>
          <w:rtl/>
          <w:lang w:bidi="fa-IR"/>
        </w:rPr>
        <w:t>از احاديث چنين بر مي</w:t>
      </w:r>
      <w:r>
        <w:rPr>
          <w:rFonts w:ascii="Arial" w:hAnsi="Arial" w:cs="CTraditional Arabic" w:hint="cs"/>
          <w:cs/>
          <w:lang w:bidi="fa-IR"/>
        </w:rPr>
        <w:t>‎</w:t>
      </w:r>
      <w:r w:rsidR="00E6002E" w:rsidRPr="00E6002E">
        <w:rPr>
          <w:rFonts w:ascii="Arial" w:hAnsi="Arial"/>
          <w:rtl/>
          <w:lang w:bidi="fa-IR"/>
        </w:rPr>
        <w:t>آيد كه روز قيامت دو نوع شفاعت انجام مي گيرد</w:t>
      </w:r>
      <w:r w:rsidR="00E6002E" w:rsidRPr="00E6002E">
        <w:rPr>
          <w:rFonts w:ascii="Arial" w:hAnsi="Arial" w:hint="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نخست</w:t>
      </w:r>
      <w:r w:rsidRPr="00E6002E">
        <w:rPr>
          <w:rFonts w:ascii="Arial" w:hAnsi="Arial"/>
          <w:rtl/>
          <w:lang w:bidi="fa-IR"/>
        </w:rPr>
        <w:t xml:space="preserve">: شفاعت </w:t>
      </w:r>
      <w:r w:rsidRPr="00E6002E">
        <w:rPr>
          <w:rFonts w:ascii="Arial" w:hAnsi="Arial" w:hint="cs"/>
          <w:rtl/>
          <w:lang w:bidi="fa-IR"/>
        </w:rPr>
        <w:t>کبری</w:t>
      </w:r>
      <w:r w:rsidRPr="00E6002E">
        <w:rPr>
          <w:rFonts w:ascii="Arial" w:hAnsi="Arial"/>
          <w:rtl/>
          <w:lang w:bidi="fa-IR"/>
        </w:rPr>
        <w:t>، وآن عبارت است از مقام محمود</w:t>
      </w:r>
      <w:r w:rsidRPr="00E6002E">
        <w:rPr>
          <w:rFonts w:ascii="Arial" w:hAnsi="Arial" w:hint="cs"/>
          <w:rtl/>
          <w:lang w:bidi="fa-IR"/>
        </w:rPr>
        <w:t xml:space="preserve">ي </w:t>
      </w:r>
      <w:r w:rsidRPr="00E6002E">
        <w:rPr>
          <w:rFonts w:ascii="Arial" w:hAnsi="Arial" w:hint="cs"/>
          <w:rtl/>
          <w:lang w:bidi="ar-KW"/>
        </w:rPr>
        <w:t>که‌ همه‌ی مردم از نسلهای اولی و آخری</w:t>
      </w:r>
      <w:r w:rsidRPr="00E6002E">
        <w:rPr>
          <w:rFonts w:ascii="Arial" w:hAnsi="Arial" w:hint="cs"/>
          <w:rtl/>
          <w:lang w:bidi="fa-IR"/>
        </w:rPr>
        <w:t xml:space="preserve"> برای </w:t>
      </w:r>
      <w:r w:rsidRPr="00E6002E">
        <w:rPr>
          <w:rFonts w:ascii="Arial" w:hAnsi="Arial"/>
          <w:rtl/>
          <w:lang w:bidi="fa-IR"/>
        </w:rPr>
        <w:t>اين شفاعت نزد رسول مكرم اسلام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مي روند تا بوسيله شفاعت خود از بارگاه پروردگار عالم، مردم را از احوال سهمناك محشر رها سازد. </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دوم: شفاعت در</w:t>
      </w:r>
      <w:r w:rsidR="00122A99">
        <w:rPr>
          <w:rFonts w:ascii="Arial" w:hAnsi="Arial" w:hint="cs"/>
          <w:rtl/>
          <w:lang w:bidi="fa-IR"/>
        </w:rPr>
        <w:t xml:space="preserve"> </w:t>
      </w:r>
      <w:r w:rsidRPr="00E6002E">
        <w:rPr>
          <w:rFonts w:ascii="Arial" w:hAnsi="Arial"/>
          <w:rtl/>
          <w:lang w:bidi="fa-IR"/>
        </w:rPr>
        <w:t xml:space="preserve">باره </w:t>
      </w:r>
      <w:r w:rsidR="00122A99">
        <w:rPr>
          <w:rFonts w:ascii="Arial" w:hAnsi="Arial"/>
          <w:rtl/>
          <w:lang w:bidi="fa-IR"/>
        </w:rPr>
        <w:t>گناهكاران موحدي كه به دوزخ رفته</w:t>
      </w:r>
      <w:r w:rsidR="00122A99">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hint="cs"/>
          <w:rtl/>
          <w:lang w:bidi="ar-KW"/>
        </w:rPr>
        <w:t xml:space="preserve">راجع به‌ این نوع از شفاعت </w:t>
      </w:r>
      <w:r w:rsidRPr="00E6002E">
        <w:rPr>
          <w:rFonts w:ascii="Arial" w:hAnsi="Arial"/>
          <w:rtl/>
          <w:lang w:bidi="fa-IR"/>
        </w:rPr>
        <w:t xml:space="preserve">در كتاب </w:t>
      </w:r>
      <w:r w:rsidRPr="00E6002E">
        <w:rPr>
          <w:rFonts w:ascii="Arial" w:hAnsi="Arial" w:hint="cs"/>
          <w:rtl/>
          <w:lang w:bidi="fa-IR"/>
        </w:rPr>
        <w:t>«</w:t>
      </w:r>
      <w:r w:rsidRPr="00E6002E">
        <w:rPr>
          <w:rFonts w:ascii="Arial" w:hAnsi="Arial" w:hint="cs"/>
          <w:rtl/>
          <w:lang w:bidi="ar-KW"/>
        </w:rPr>
        <w:t>بهشت و دوزخ</w:t>
      </w:r>
      <w:r w:rsidRPr="00E6002E">
        <w:rPr>
          <w:rFonts w:ascii="Arial" w:hAnsi="Arial" w:hint="cs"/>
          <w:rtl/>
        </w:rPr>
        <w:t>»</w:t>
      </w:r>
      <w:r w:rsidR="00122A99">
        <w:rPr>
          <w:rFonts w:ascii="Arial" w:hAnsi="Arial" w:hint="cs"/>
          <w:rtl/>
        </w:rPr>
        <w:t xml:space="preserve"> </w:t>
      </w:r>
      <w:r w:rsidRPr="00E6002E">
        <w:rPr>
          <w:rFonts w:ascii="Arial" w:hAnsi="Arial" w:hint="cs"/>
          <w:rtl/>
        </w:rPr>
        <w:t>و</w:t>
      </w:r>
      <w:r w:rsidRPr="00E6002E">
        <w:rPr>
          <w:rFonts w:ascii="Arial" w:hAnsi="Arial" w:hint="cs"/>
          <w:rtl/>
          <w:lang w:bidi="ar-KW"/>
        </w:rPr>
        <w:t xml:space="preserve"> </w:t>
      </w:r>
      <w:r w:rsidRPr="00E6002E">
        <w:rPr>
          <w:rFonts w:ascii="Arial" w:hAnsi="Arial"/>
          <w:rtl/>
          <w:lang w:bidi="fa-IR"/>
        </w:rPr>
        <w:t>مبحث دخول بهشت</w:t>
      </w:r>
      <w:r w:rsidRPr="00E6002E">
        <w:rPr>
          <w:rFonts w:ascii="Arial" w:hAnsi="Arial" w:hint="cs"/>
          <w:rtl/>
          <w:lang w:bidi="ar-KW"/>
        </w:rPr>
        <w:t>، بحث خواهیم نمود.</w:t>
      </w:r>
    </w:p>
    <w:p w:rsidR="00E6002E" w:rsidRPr="00E6002E" w:rsidRDefault="00E6002E" w:rsidP="003948A9">
      <w:pPr>
        <w:ind w:firstLine="206"/>
        <w:jc w:val="lowKashida"/>
        <w:rPr>
          <w:rFonts w:ascii="Arial" w:hAnsi="Arial"/>
          <w:rtl/>
          <w:lang w:bidi="fa-IR"/>
        </w:rPr>
      </w:pPr>
      <w:r w:rsidRPr="00E6002E">
        <w:rPr>
          <w:rFonts w:ascii="Arial" w:hAnsi="Arial"/>
          <w:rtl/>
          <w:lang w:bidi="fa-IR"/>
        </w:rPr>
        <w:t>چند نوع شفاعت ديگر در احاديث مطرح شده است كه ب</w:t>
      </w:r>
      <w:r w:rsidR="00122A99">
        <w:rPr>
          <w:rFonts w:ascii="Arial" w:hAnsi="Arial" w:hint="cs"/>
          <w:rtl/>
          <w:lang w:bidi="fa-IR"/>
        </w:rPr>
        <w:t xml:space="preserve">ه </w:t>
      </w:r>
      <w:r w:rsidRPr="00E6002E">
        <w:rPr>
          <w:rFonts w:ascii="Arial" w:hAnsi="Arial"/>
          <w:rtl/>
          <w:lang w:bidi="fa-IR"/>
        </w:rPr>
        <w:t xml:space="preserve">شرح زير مي باشند: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اول و دوم: شفاعت رسول اسلام</w:t>
      </w:r>
      <w:r w:rsidRPr="00E6002E">
        <w:rPr>
          <w:rFonts w:ascii="Arial" w:hAnsi="Arial" w:cs="CTraditional Arabic"/>
          <w:rtl/>
          <w:lang w:bidi="fa-IR"/>
        </w:rPr>
        <w:t>ص</w:t>
      </w:r>
      <w:r w:rsidRPr="00E6002E">
        <w:rPr>
          <w:rFonts w:ascii="Arial" w:hAnsi="Arial"/>
          <w:rtl/>
          <w:lang w:bidi="fa-IR"/>
        </w:rPr>
        <w:t xml:space="preserve"> درباره كساني كه اعمال بد ونيك آنها برابرند.</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درباره آنان شفاعت مي كند تا وارد بهشت شوند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حق كساني ديگر كه </w:t>
      </w:r>
      <w:r w:rsidRPr="00E6002E">
        <w:rPr>
          <w:rFonts w:ascii="Arial" w:hAnsi="Arial" w:hint="cs"/>
          <w:rtl/>
          <w:lang w:bidi="fa-IR"/>
        </w:rPr>
        <w:t>دستور ورود</w:t>
      </w:r>
      <w:r w:rsidRPr="00E6002E">
        <w:rPr>
          <w:rFonts w:ascii="Arial" w:hAnsi="Arial"/>
          <w:rtl/>
          <w:lang w:bidi="fa-IR"/>
        </w:rPr>
        <w:t xml:space="preserve"> به دوزخ </w:t>
      </w:r>
      <w:r w:rsidRPr="00E6002E">
        <w:rPr>
          <w:rFonts w:ascii="Arial" w:hAnsi="Arial" w:hint="cs"/>
          <w:rtl/>
          <w:lang w:bidi="fa-IR"/>
        </w:rPr>
        <w:t>را دریافت کرده‌اند</w:t>
      </w:r>
      <w:r w:rsidRPr="00E6002E">
        <w:rPr>
          <w:rFonts w:ascii="Arial" w:hAnsi="Arial"/>
          <w:rtl/>
          <w:lang w:bidi="fa-IR"/>
        </w:rPr>
        <w:t xml:space="preserve">، شفاعت مي شود مبني بر اينكه به دوزخ برده نشوند.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سوم: شفاعت در حق كساني كه وارد بهش</w:t>
      </w:r>
      <w:r w:rsidR="00122A99">
        <w:rPr>
          <w:rFonts w:ascii="Arial" w:hAnsi="Arial"/>
          <w:rtl/>
          <w:lang w:bidi="fa-IR"/>
        </w:rPr>
        <w:t>ت شده</w:t>
      </w:r>
      <w:r w:rsidR="00122A99">
        <w:rPr>
          <w:rFonts w:ascii="Arial" w:hAnsi="Arial" w:cs="CTraditional Arabic" w:hint="cs"/>
          <w:cs/>
          <w:lang w:bidi="fa-IR"/>
        </w:rPr>
        <w:t>‎</w:t>
      </w:r>
      <w:r w:rsidRPr="00E6002E">
        <w:rPr>
          <w:rFonts w:ascii="Arial" w:hAnsi="Arial"/>
          <w:rtl/>
          <w:lang w:bidi="fa-IR"/>
        </w:rPr>
        <w:t>اند، داير بر اينكه خداوند درجات آنها را فراتر از آنچه كه اعمالشان ايجاب مي كند، ببرد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چهارم: شفاعت در حق كساني كه بدون حساب و كتاب وارد بهشت مي شوند. حديث </w:t>
      </w:r>
      <w:r w:rsidRPr="00E6002E">
        <w:rPr>
          <w:rFonts w:ascii="Arial" w:hAnsi="Arial" w:hint="cs"/>
          <w:rtl/>
          <w:lang w:bidi="ar-KW"/>
        </w:rPr>
        <w:t xml:space="preserve">عکاشه‌ بن محصن </w:t>
      </w:r>
      <w:r w:rsidRPr="00E6002E">
        <w:rPr>
          <w:rFonts w:ascii="Arial" w:hAnsi="Arial"/>
          <w:rtl/>
          <w:lang w:bidi="fa-IR"/>
        </w:rPr>
        <w:t xml:space="preserve">در اين باره محل استشهاد </w:t>
      </w:r>
      <w:r w:rsidRPr="00E6002E">
        <w:rPr>
          <w:rFonts w:ascii="Arial" w:hAnsi="Arial" w:hint="cs"/>
          <w:rtl/>
          <w:lang w:bidi="fa-IR"/>
        </w:rPr>
        <w:t>است، نظر به‌ اینکه‌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براي او دعا كرد تا خداوند او را جزء هفتاد هزار</w:t>
      </w:r>
      <w:r w:rsidRPr="00E6002E">
        <w:rPr>
          <w:rFonts w:ascii="Arial" w:hAnsi="Arial" w:hint="cs"/>
          <w:rtl/>
          <w:lang w:bidi="fa-IR"/>
        </w:rPr>
        <w:t xml:space="preserve"> </w:t>
      </w:r>
      <w:r w:rsidRPr="00E6002E">
        <w:rPr>
          <w:rFonts w:ascii="Arial" w:hAnsi="Arial" w:hint="cs"/>
          <w:rtl/>
          <w:lang w:bidi="ar-KW"/>
        </w:rPr>
        <w:t>کس</w:t>
      </w:r>
      <w:r w:rsidRPr="00E6002E">
        <w:rPr>
          <w:rFonts w:ascii="Arial" w:hAnsi="Arial"/>
          <w:rtl/>
          <w:lang w:bidi="fa-IR"/>
        </w:rPr>
        <w:t xml:space="preserve">ي قرار بدهد كه بدون حساب و كتاب وارد بهشت مي شوند.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پنجم: شفاعت</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درباره تخفيف عذاب عمويش اب</w:t>
      </w:r>
      <w:r w:rsidRPr="00E6002E">
        <w:rPr>
          <w:rFonts w:ascii="Arial" w:hAnsi="Arial" w:hint="cs"/>
          <w:rtl/>
          <w:lang w:bidi="fa-IR"/>
        </w:rPr>
        <w:t>و</w:t>
      </w:r>
      <w:r w:rsidR="00122A99">
        <w:rPr>
          <w:rFonts w:ascii="Arial" w:hAnsi="Arial"/>
          <w:rtl/>
          <w:lang w:bidi="fa-IR"/>
        </w:rPr>
        <w:t xml:space="preserve"> طالب به گونه</w:t>
      </w:r>
      <w:r w:rsidR="00122A99">
        <w:rPr>
          <w:rFonts w:ascii="Arial" w:hAnsi="Arial" w:cs="CTraditional Arabic" w:hint="cs"/>
          <w:cs/>
          <w:lang w:bidi="fa-IR"/>
        </w:rPr>
        <w:t>‎</w:t>
      </w:r>
      <w:r w:rsidRPr="00E6002E">
        <w:rPr>
          <w:rFonts w:ascii="Arial" w:hAnsi="Arial"/>
          <w:rtl/>
          <w:lang w:bidi="fa-IR"/>
        </w:rPr>
        <w:t xml:space="preserve">اي كه خداوند او را به آتشي خواهد برد كه عمق آن تا </w:t>
      </w:r>
      <w:r w:rsidRPr="00E6002E">
        <w:rPr>
          <w:rFonts w:ascii="Arial" w:hAnsi="Arial" w:hint="cs"/>
          <w:rtl/>
          <w:lang w:bidi="fa-IR"/>
        </w:rPr>
        <w:t>قوزک پا</w:t>
      </w:r>
      <w:r w:rsidRPr="00E6002E">
        <w:rPr>
          <w:rFonts w:ascii="Arial" w:hAnsi="Arial"/>
          <w:rtl/>
          <w:lang w:bidi="fa-IR"/>
        </w:rPr>
        <w:t xml:space="preserve"> است </w:t>
      </w:r>
      <w:r w:rsidRPr="00E6002E">
        <w:rPr>
          <w:rFonts w:ascii="Arial" w:hAnsi="Arial" w:hint="cs"/>
          <w:rtl/>
          <w:lang w:bidi="fa-IR"/>
        </w:rPr>
        <w:t>و</w:t>
      </w:r>
      <w:r w:rsidRPr="00E6002E">
        <w:rPr>
          <w:rFonts w:ascii="Arial" w:hAnsi="Arial"/>
          <w:rtl/>
          <w:lang w:bidi="fa-IR"/>
        </w:rPr>
        <w:t xml:space="preserve"> </w:t>
      </w:r>
      <w:r w:rsidRPr="00E6002E">
        <w:rPr>
          <w:rFonts w:ascii="Arial" w:hAnsi="Arial" w:hint="cs"/>
          <w:rtl/>
          <w:lang w:bidi="fa-IR"/>
        </w:rPr>
        <w:t>بر اثر</w:t>
      </w:r>
      <w:r w:rsidRPr="00E6002E">
        <w:rPr>
          <w:rFonts w:ascii="Arial" w:hAnsi="Arial"/>
          <w:rtl/>
          <w:lang w:bidi="fa-IR"/>
        </w:rPr>
        <w:t xml:space="preserve"> حرارت آن مغز انسان مانند ديگ جوش مي خورد.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ششم: شفاعت</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براي م</w:t>
      </w:r>
      <w:r w:rsidRPr="00E6002E">
        <w:rPr>
          <w:rFonts w:ascii="Arial" w:hAnsi="Arial" w:hint="cs"/>
          <w:rtl/>
        </w:rPr>
        <w:t>ؤ</w:t>
      </w:r>
      <w:r w:rsidRPr="00E6002E">
        <w:rPr>
          <w:rFonts w:ascii="Arial" w:hAnsi="Arial"/>
          <w:rtl/>
          <w:lang w:bidi="fa-IR"/>
        </w:rPr>
        <w:t xml:space="preserve">منان تا اجازه دخول به بهشت به آنان داده شود. احاديث متعلق به اين شفاعت در كتاب </w:t>
      </w:r>
      <w:r w:rsidRPr="00E6002E">
        <w:rPr>
          <w:rFonts w:ascii="Arial" w:hAnsi="Arial" w:hint="cs"/>
          <w:rtl/>
          <w:lang w:bidi="fa-IR"/>
        </w:rPr>
        <w:t>«</w:t>
      </w:r>
      <w:r w:rsidRPr="00E6002E">
        <w:rPr>
          <w:rFonts w:ascii="Arial" w:hAnsi="Arial" w:hint="cs"/>
          <w:rtl/>
          <w:lang w:bidi="ar-KW"/>
        </w:rPr>
        <w:t>بهشت</w:t>
      </w:r>
      <w:r w:rsidRPr="00E6002E">
        <w:rPr>
          <w:rFonts w:ascii="Arial" w:hAnsi="Arial" w:hint="cs"/>
          <w:rtl/>
        </w:rPr>
        <w:t>»</w:t>
      </w:r>
      <w:r w:rsidRPr="00E6002E">
        <w:rPr>
          <w:rFonts w:ascii="Arial" w:hAnsi="Arial"/>
          <w:rtl/>
          <w:lang w:bidi="fa-IR"/>
        </w:rPr>
        <w:t xml:space="preserve"> خواهند آمد.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شفاعت </w:t>
      </w:r>
      <w:r w:rsidRPr="00E6002E">
        <w:rPr>
          <w:rFonts w:ascii="Arial" w:hAnsi="Arial" w:hint="cs"/>
          <w:rtl/>
          <w:lang w:bidi="fa-IR"/>
        </w:rPr>
        <w:t>برای</w:t>
      </w:r>
      <w:r w:rsidRPr="00E6002E">
        <w:rPr>
          <w:rFonts w:ascii="Arial" w:hAnsi="Arial"/>
          <w:rtl/>
          <w:lang w:bidi="fa-IR"/>
        </w:rPr>
        <w:t xml:space="preserve"> گناه كاران مخصوص 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نيست، </w:t>
      </w:r>
      <w:r w:rsidRPr="00E6002E">
        <w:rPr>
          <w:rFonts w:ascii="Arial" w:hAnsi="Arial" w:hint="cs"/>
          <w:rtl/>
          <w:lang w:bidi="ar-KW"/>
        </w:rPr>
        <w:t xml:space="preserve">بلکه‌ </w:t>
      </w:r>
      <w:r w:rsidRPr="00E6002E">
        <w:rPr>
          <w:rFonts w:ascii="Arial" w:hAnsi="Arial"/>
          <w:rtl/>
          <w:lang w:bidi="fa-IR"/>
        </w:rPr>
        <w:t xml:space="preserve">سايرپيامبران، شهداء و عالمان با عمل نيز گاهي شفاعت مي كنند، </w:t>
      </w:r>
      <w:r w:rsidRPr="00E6002E">
        <w:rPr>
          <w:rFonts w:ascii="Arial" w:hAnsi="Arial" w:hint="cs"/>
          <w:rtl/>
          <w:lang w:bidi="fa-IR"/>
        </w:rPr>
        <w:t xml:space="preserve">و </w:t>
      </w:r>
      <w:r w:rsidRPr="00E6002E">
        <w:rPr>
          <w:rFonts w:ascii="Arial" w:hAnsi="Arial"/>
          <w:rtl/>
          <w:lang w:bidi="fa-IR"/>
        </w:rPr>
        <w:t>گاهي اعمال براي انسان شفاعت مي كند. اما</w:t>
      </w:r>
      <w:r w:rsidRPr="00E6002E">
        <w:rPr>
          <w:rFonts w:ascii="Arial" w:hAnsi="Arial" w:hint="cs"/>
          <w:rtl/>
          <w:lang w:bidi="fa-IR"/>
        </w:rPr>
        <w:t xml:space="preserve"> پیامبر</w:t>
      </w:r>
      <w:r w:rsidRPr="00E6002E">
        <w:rPr>
          <w:rFonts w:ascii="Arial" w:hAnsi="Arial" w:cs="CTraditional Arabic" w:hint="cs"/>
          <w:rtl/>
          <w:lang w:bidi="fa-IR"/>
        </w:rPr>
        <w:t>ص</w:t>
      </w:r>
      <w:r w:rsidRPr="00E6002E">
        <w:rPr>
          <w:rFonts w:ascii="Arial" w:hAnsi="Arial"/>
          <w:rtl/>
          <w:lang w:bidi="fa-IR"/>
        </w:rPr>
        <w:t xml:space="preserve"> در شفاعت سهم بيشتري خواهد داشت. گاهي </w:t>
      </w:r>
      <w:r w:rsidRPr="00E6002E">
        <w:rPr>
          <w:rFonts w:ascii="Arial" w:hAnsi="Arial" w:hint="cs"/>
          <w:rtl/>
          <w:lang w:bidi="ar-KW"/>
        </w:rPr>
        <w:t xml:space="preserve">کسانی </w:t>
      </w:r>
      <w:r w:rsidRPr="00E6002E">
        <w:rPr>
          <w:rFonts w:ascii="Arial" w:hAnsi="Arial"/>
          <w:rtl/>
          <w:lang w:bidi="fa-IR"/>
        </w:rPr>
        <w:t xml:space="preserve">غير </w:t>
      </w:r>
      <w:r w:rsidRPr="00E6002E">
        <w:rPr>
          <w:rFonts w:ascii="Arial" w:hAnsi="Arial" w:hint="cs"/>
          <w:rtl/>
          <w:lang w:bidi="fa-IR"/>
        </w:rPr>
        <w:t>از</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خصوص</w:t>
      </w:r>
      <w:r w:rsidRPr="00E6002E">
        <w:rPr>
          <w:rFonts w:ascii="Arial" w:hAnsi="Arial"/>
          <w:rtl/>
          <w:lang w:bidi="fa-IR"/>
        </w:rPr>
        <w:t xml:space="preserve"> </w:t>
      </w:r>
      <w:r w:rsidRPr="00E6002E">
        <w:rPr>
          <w:rFonts w:ascii="Arial" w:hAnsi="Arial" w:hint="cs"/>
          <w:rtl/>
          <w:lang w:bidi="fa-IR"/>
        </w:rPr>
        <w:t>افزایش</w:t>
      </w:r>
      <w:r w:rsidRPr="00E6002E">
        <w:rPr>
          <w:rFonts w:ascii="Arial" w:hAnsi="Arial"/>
          <w:rtl/>
          <w:lang w:bidi="fa-IR"/>
        </w:rPr>
        <w:t xml:space="preserve"> درجات م</w:t>
      </w:r>
      <w:r w:rsidRPr="00E6002E">
        <w:rPr>
          <w:rFonts w:ascii="Arial" w:hAnsi="Arial" w:hint="cs"/>
          <w:rtl/>
          <w:lang w:bidi="fa-IR"/>
        </w:rPr>
        <w:t>ؤ</w:t>
      </w:r>
      <w:r w:rsidRPr="00E6002E">
        <w:rPr>
          <w:rFonts w:ascii="Arial" w:hAnsi="Arial"/>
          <w:rtl/>
          <w:lang w:bidi="fa-IR"/>
        </w:rPr>
        <w:t>منين شفاعت مي ك</w:t>
      </w:r>
      <w:r w:rsidR="00122A99">
        <w:rPr>
          <w:rFonts w:ascii="Arial" w:hAnsi="Arial" w:hint="cs"/>
          <w:rtl/>
          <w:lang w:bidi="fa-IR"/>
        </w:rPr>
        <w:t>ن</w:t>
      </w:r>
      <w:r w:rsidRPr="00E6002E">
        <w:rPr>
          <w:rFonts w:ascii="Arial" w:hAnsi="Arial"/>
          <w:rtl/>
          <w:lang w:bidi="fa-IR"/>
        </w:rPr>
        <w:t>ند. و ساير انواع شفاعت مخ</w:t>
      </w:r>
      <w:r w:rsidRPr="00E6002E">
        <w:rPr>
          <w:rFonts w:ascii="Arial" w:hAnsi="Arial" w:hint="cs"/>
          <w:rtl/>
          <w:lang w:bidi="ar-KW"/>
        </w:rPr>
        <w:t>صو</w:t>
      </w:r>
      <w:r w:rsidRPr="00E6002E">
        <w:rPr>
          <w:rFonts w:ascii="Arial" w:hAnsi="Arial"/>
          <w:rtl/>
          <w:lang w:bidi="fa-IR"/>
        </w:rPr>
        <w:t>ص رسول اكرم</w:t>
      </w:r>
      <w:r w:rsidRPr="00E6002E">
        <w:rPr>
          <w:rFonts w:ascii="Arial" w:hAnsi="Arial" w:cs="CTraditional Arabic"/>
          <w:rtl/>
          <w:lang w:bidi="fa-IR"/>
        </w:rPr>
        <w:t>ص</w:t>
      </w:r>
      <w:r w:rsidRPr="00E6002E">
        <w:rPr>
          <w:rFonts w:ascii="Arial" w:hAnsi="Arial" w:hint="cs"/>
          <w:rtl/>
          <w:lang w:bidi="fa-IR"/>
        </w:rPr>
        <w:t xml:space="preserve"> می‌باشد.</w:t>
      </w:r>
    </w:p>
    <w:p w:rsidR="00E6002E" w:rsidRPr="00E6002E" w:rsidRDefault="00E6002E" w:rsidP="003948A9">
      <w:pPr>
        <w:pStyle w:val="a3"/>
        <w:ind w:firstLine="206"/>
        <w:rPr>
          <w:rFonts w:ascii="Arial" w:hAnsi="Arial" w:hint="cs"/>
          <w:sz w:val="28"/>
          <w:szCs w:val="28"/>
          <w:rtl/>
          <w:lang w:bidi="fa-IR"/>
        </w:rPr>
      </w:pPr>
      <w:r w:rsidRPr="00E6002E">
        <w:rPr>
          <w:rFonts w:ascii="Arial" w:hAnsi="Arial"/>
          <w:sz w:val="28"/>
          <w:szCs w:val="28"/>
          <w:rtl/>
          <w:lang w:bidi="fa-IR"/>
        </w:rPr>
        <w:t>اينها شفاعتهايي هستند كه روز قيامت انجام خواهند گرفت</w:t>
      </w:r>
      <w:r w:rsidRPr="00E6002E">
        <w:rPr>
          <w:rFonts w:ascii="Arial" w:hAnsi="Arial" w:hint="cs"/>
          <w:sz w:val="28"/>
          <w:szCs w:val="28"/>
          <w:rtl/>
          <w:lang w:bidi="ar-KW"/>
        </w:rPr>
        <w:t xml:space="preserve">، </w:t>
      </w:r>
      <w:r w:rsidRPr="00E6002E">
        <w:rPr>
          <w:rFonts w:ascii="Arial" w:hAnsi="Arial"/>
          <w:sz w:val="28"/>
          <w:szCs w:val="28"/>
          <w:rtl/>
          <w:lang w:bidi="fa-IR"/>
        </w:rPr>
        <w:t>اما شفاعت مردود آن شفاعت</w:t>
      </w:r>
      <w:r w:rsidRPr="00E6002E">
        <w:rPr>
          <w:rFonts w:ascii="Arial" w:hAnsi="Arial" w:hint="cs"/>
          <w:sz w:val="28"/>
          <w:szCs w:val="28"/>
          <w:rtl/>
          <w:lang w:bidi="fa-IR"/>
        </w:rPr>
        <w:t>ي</w:t>
      </w:r>
      <w:r w:rsidRPr="00E6002E">
        <w:rPr>
          <w:rFonts w:ascii="Arial" w:hAnsi="Arial"/>
          <w:sz w:val="28"/>
          <w:szCs w:val="28"/>
          <w:rtl/>
          <w:lang w:bidi="fa-IR"/>
        </w:rPr>
        <w:t xml:space="preserve"> است كه در دنيا ميان مردم ر</w:t>
      </w:r>
      <w:r w:rsidRPr="00E6002E">
        <w:rPr>
          <w:rFonts w:ascii="Arial" w:hAnsi="Arial" w:hint="cs"/>
          <w:sz w:val="28"/>
          <w:szCs w:val="28"/>
          <w:rtl/>
          <w:lang w:bidi="fa-IR"/>
        </w:rPr>
        <w:t>ایج است.</w:t>
      </w:r>
      <w:r w:rsidRPr="00E6002E">
        <w:rPr>
          <w:rFonts w:ascii="Arial" w:hAnsi="Arial"/>
          <w:sz w:val="28"/>
          <w:szCs w:val="28"/>
          <w:rtl/>
          <w:lang w:bidi="fa-IR"/>
        </w:rPr>
        <w:t xml:space="preserve"> مانند اينكه شفاعت كننده شفاعت مي كند، اگر چه كسي </w:t>
      </w:r>
      <w:r w:rsidRPr="00E6002E">
        <w:rPr>
          <w:rFonts w:ascii="Arial" w:hAnsi="Arial" w:hint="cs"/>
          <w:sz w:val="28"/>
          <w:szCs w:val="28"/>
          <w:rtl/>
          <w:lang w:bidi="fa-IR"/>
        </w:rPr>
        <w:t xml:space="preserve">كه </w:t>
      </w:r>
      <w:r w:rsidRPr="00E6002E">
        <w:rPr>
          <w:rFonts w:ascii="Arial" w:hAnsi="Arial"/>
          <w:sz w:val="28"/>
          <w:szCs w:val="28"/>
          <w:rtl/>
          <w:lang w:bidi="fa-IR"/>
        </w:rPr>
        <w:t>نزد او</w:t>
      </w:r>
      <w:r w:rsidRPr="00E6002E">
        <w:rPr>
          <w:rFonts w:ascii="Arial" w:hAnsi="Arial" w:hint="cs"/>
          <w:sz w:val="28"/>
          <w:szCs w:val="28"/>
          <w:rtl/>
          <w:lang w:bidi="fa-IR"/>
        </w:rPr>
        <w:t xml:space="preserve"> </w:t>
      </w:r>
      <w:r w:rsidRPr="00E6002E">
        <w:rPr>
          <w:rFonts w:ascii="Arial" w:hAnsi="Arial"/>
          <w:sz w:val="28"/>
          <w:szCs w:val="28"/>
          <w:rtl/>
          <w:lang w:bidi="fa-IR"/>
        </w:rPr>
        <w:t>شفاعت مي</w:t>
      </w:r>
      <w:r w:rsidRPr="00E6002E">
        <w:rPr>
          <w:rFonts w:ascii="Arial" w:hAnsi="Arial" w:hint="cs"/>
          <w:sz w:val="28"/>
          <w:szCs w:val="28"/>
          <w:rtl/>
          <w:lang w:bidi="fa-IR"/>
        </w:rPr>
        <w:t>‌</w:t>
      </w:r>
      <w:r w:rsidRPr="00E6002E">
        <w:rPr>
          <w:rFonts w:ascii="Arial" w:hAnsi="Arial"/>
          <w:sz w:val="28"/>
          <w:szCs w:val="28"/>
          <w:rtl/>
          <w:lang w:bidi="fa-IR"/>
        </w:rPr>
        <w:t xml:space="preserve">شود، راضي به اين شفاعت </w:t>
      </w:r>
      <w:r w:rsidRPr="00E6002E">
        <w:rPr>
          <w:rFonts w:ascii="Arial" w:hAnsi="Arial" w:hint="cs"/>
          <w:sz w:val="28"/>
          <w:szCs w:val="28"/>
          <w:rtl/>
          <w:lang w:bidi="fa-IR"/>
        </w:rPr>
        <w:t>نباشد</w:t>
      </w:r>
      <w:r w:rsidRPr="00E6002E">
        <w:rPr>
          <w:rFonts w:ascii="Arial" w:hAnsi="Arial"/>
          <w:sz w:val="28"/>
          <w:szCs w:val="28"/>
          <w:rtl/>
          <w:lang w:bidi="fa-IR"/>
        </w:rPr>
        <w:t xml:space="preserve">. يا اينكه كسي كه نزد او شفاعت كرده مي شود، بخاطر </w:t>
      </w:r>
      <w:r w:rsidRPr="00E6002E">
        <w:rPr>
          <w:rFonts w:ascii="Arial" w:hAnsi="Arial" w:hint="cs"/>
          <w:sz w:val="28"/>
          <w:szCs w:val="28"/>
          <w:rtl/>
          <w:lang w:bidi="fa-IR"/>
        </w:rPr>
        <w:t xml:space="preserve">مقام و قدرت و منزلتی </w:t>
      </w:r>
      <w:r w:rsidRPr="00E6002E">
        <w:rPr>
          <w:rFonts w:ascii="Arial" w:hAnsi="Arial"/>
          <w:sz w:val="28"/>
          <w:szCs w:val="28"/>
          <w:rtl/>
          <w:lang w:bidi="fa-IR"/>
        </w:rPr>
        <w:t xml:space="preserve">كه دارد، شفاعت كننده را مكروه و ناپسند تلقي مي كند. اين همان شفاعتي است كه مشركان و نصاري درباره معبودان خود </w:t>
      </w:r>
      <w:r w:rsidRPr="00E6002E">
        <w:rPr>
          <w:rFonts w:ascii="Arial" w:hAnsi="Arial" w:hint="cs"/>
          <w:sz w:val="28"/>
          <w:szCs w:val="28"/>
          <w:rtl/>
          <w:lang w:bidi="ar-KW"/>
        </w:rPr>
        <w:t xml:space="preserve">بدان </w:t>
      </w:r>
      <w:r w:rsidRPr="00E6002E">
        <w:rPr>
          <w:rFonts w:ascii="Arial" w:hAnsi="Arial"/>
          <w:sz w:val="28"/>
          <w:szCs w:val="28"/>
          <w:rtl/>
          <w:lang w:bidi="fa-IR"/>
        </w:rPr>
        <w:t>معتقد بودند</w:t>
      </w:r>
      <w:r w:rsidRPr="00E6002E">
        <w:rPr>
          <w:rFonts w:ascii="Arial" w:hAnsi="Arial" w:hint="cs"/>
          <w:sz w:val="28"/>
          <w:szCs w:val="28"/>
          <w:rtl/>
          <w:lang w:bidi="fa-IR"/>
        </w:rPr>
        <w:t xml:space="preserve"> </w:t>
      </w:r>
      <w:r w:rsidRPr="00E6002E">
        <w:rPr>
          <w:rFonts w:ascii="Arial" w:hAnsi="Arial"/>
          <w:sz w:val="28"/>
          <w:szCs w:val="28"/>
          <w:rtl/>
          <w:lang w:bidi="fa-IR"/>
        </w:rPr>
        <w:t>و اهل بدعت از مسلمانان نيز در حق مشايخ و بزرگان خود</w:t>
      </w:r>
      <w:r w:rsidRPr="00E6002E">
        <w:rPr>
          <w:rFonts w:ascii="Arial" w:hAnsi="Arial" w:hint="cs"/>
          <w:sz w:val="28"/>
          <w:szCs w:val="28"/>
          <w:rtl/>
          <w:lang w:bidi="fa-IR"/>
        </w:rPr>
        <w:t xml:space="preserve"> </w:t>
      </w:r>
      <w:r w:rsidRPr="00E6002E">
        <w:rPr>
          <w:rFonts w:ascii="Arial" w:hAnsi="Arial" w:hint="cs"/>
          <w:sz w:val="28"/>
          <w:szCs w:val="28"/>
          <w:rtl/>
          <w:lang w:bidi="ar-KW"/>
        </w:rPr>
        <w:t xml:space="preserve">به‌ </w:t>
      </w:r>
      <w:r w:rsidRPr="00E6002E">
        <w:rPr>
          <w:rFonts w:ascii="Arial" w:hAnsi="Arial"/>
          <w:sz w:val="28"/>
          <w:szCs w:val="28"/>
          <w:rtl/>
          <w:lang w:bidi="fa-IR"/>
        </w:rPr>
        <w:t>چنين شفاعتي اعتقاد دارند. خداوند</w:t>
      </w:r>
      <w:r w:rsidRPr="00E6002E">
        <w:rPr>
          <w:rFonts w:ascii="Arial" w:hAnsi="Arial" w:hint="cs"/>
          <w:sz w:val="28"/>
          <w:szCs w:val="28"/>
          <w:rtl/>
          <w:lang w:bidi="fa-IR"/>
        </w:rPr>
        <w:t xml:space="preserve"> </w:t>
      </w:r>
      <w:r w:rsidRPr="00E6002E">
        <w:rPr>
          <w:rFonts w:ascii="Arial" w:hAnsi="Arial"/>
          <w:sz w:val="28"/>
          <w:szCs w:val="28"/>
          <w:rtl/>
          <w:lang w:bidi="fa-IR"/>
        </w:rPr>
        <w:t>كساني را كه به چنين شفاعتي معتقد هستند، تكذيب مي كند</w:t>
      </w:r>
      <w:r w:rsidRPr="00E6002E">
        <w:rPr>
          <w:rFonts w:ascii="Arial" w:hAnsi="Arial" w:hint="cs"/>
          <w:sz w:val="28"/>
          <w:szCs w:val="28"/>
          <w:rtl/>
          <w:lang w:bidi="ar-KW"/>
        </w:rPr>
        <w:t xml:space="preserve">، زیرا </w:t>
      </w:r>
      <w:r w:rsidRPr="00E6002E">
        <w:rPr>
          <w:rFonts w:ascii="Arial" w:hAnsi="Arial"/>
          <w:sz w:val="28"/>
          <w:szCs w:val="28"/>
          <w:rtl/>
          <w:lang w:bidi="fa-IR"/>
        </w:rPr>
        <w:t>روز قيامت بدون اجازه خداوند كسي ح</w:t>
      </w:r>
      <w:r w:rsidR="00122A99">
        <w:rPr>
          <w:rFonts w:ascii="Arial" w:hAnsi="Arial"/>
          <w:sz w:val="28"/>
          <w:szCs w:val="28"/>
          <w:rtl/>
          <w:lang w:bidi="fa-IR"/>
        </w:rPr>
        <w:t>ق شفاعت ندارد و شفاعت انجام نمي</w:t>
      </w:r>
      <w:r w:rsidR="00122A99">
        <w:rPr>
          <w:rFonts w:ascii="Arial" w:hAnsi="Arial" w:cs="CTraditional Arabic" w:hint="cs"/>
          <w:sz w:val="28"/>
          <w:szCs w:val="28"/>
          <w:cs/>
          <w:lang w:bidi="fa-IR"/>
        </w:rPr>
        <w:t>‎</w:t>
      </w:r>
      <w:r w:rsidRPr="00E6002E">
        <w:rPr>
          <w:rFonts w:ascii="Arial" w:hAnsi="Arial"/>
          <w:sz w:val="28"/>
          <w:szCs w:val="28"/>
          <w:rtl/>
          <w:lang w:bidi="fa-IR"/>
        </w:rPr>
        <w:t>گيرد مگر اينكه خداوند از شفاعت كننده و شفاعت شونده خشنود باشد و اجاز</w:t>
      </w:r>
      <w:r w:rsidRPr="00E6002E">
        <w:rPr>
          <w:rFonts w:ascii="Arial" w:hAnsi="Arial" w:hint="cs"/>
          <w:sz w:val="28"/>
          <w:szCs w:val="28"/>
          <w:rtl/>
          <w:lang w:bidi="fa-IR"/>
        </w:rPr>
        <w:t>ه</w:t>
      </w:r>
      <w:r w:rsidRPr="00E6002E">
        <w:rPr>
          <w:rFonts w:ascii="Arial" w:hAnsi="Arial"/>
          <w:sz w:val="28"/>
          <w:szCs w:val="28"/>
          <w:rtl/>
          <w:lang w:bidi="fa-IR"/>
        </w:rPr>
        <w:t xml:space="preserve"> چنين شفاعتي را نيز صادر كرده باشد. </w:t>
      </w:r>
      <w:r w:rsidR="00122A99">
        <w:rPr>
          <w:rFonts w:ascii="Arial" w:hAnsi="Arial" w:hint="cs"/>
          <w:sz w:val="28"/>
          <w:szCs w:val="28"/>
          <w:rtl/>
          <w:lang w:bidi="ar-KW"/>
        </w:rPr>
        <w:t>خداوند</w:t>
      </w:r>
      <w:r w:rsidRPr="00E6002E">
        <w:rPr>
          <w:rFonts w:ascii="Arial" w:hAnsi="Arial" w:hint="cs"/>
          <w:sz w:val="28"/>
          <w:szCs w:val="28"/>
          <w:lang w:bidi="ar-KW"/>
        </w:rPr>
        <w:sym w:font="AGA Arabesque" w:char="F055"/>
      </w:r>
      <w:r w:rsidRPr="00E6002E">
        <w:rPr>
          <w:rFonts w:ascii="Arial" w:hAnsi="Arial" w:hint="cs"/>
          <w:sz w:val="28"/>
          <w:szCs w:val="28"/>
          <w:rtl/>
          <w:lang w:bidi="ar-KW"/>
        </w:rPr>
        <w:t xml:space="preserve"> </w:t>
      </w:r>
      <w:r w:rsidRPr="00E6002E">
        <w:rPr>
          <w:rFonts w:ascii="Arial" w:hAnsi="Arial"/>
          <w:sz w:val="28"/>
          <w:szCs w:val="28"/>
          <w:rtl/>
          <w:lang w:bidi="fa-IR"/>
        </w:rPr>
        <w:t xml:space="preserve">مي فرمايد: </w:t>
      </w:r>
    </w:p>
    <w:p w:rsidR="00E6002E" w:rsidRPr="00180A09" w:rsidRDefault="00E6002E" w:rsidP="003948A9">
      <w:pPr>
        <w:ind w:firstLine="206"/>
        <w:jc w:val="lowKashida"/>
        <w:rPr>
          <w:rFonts w:ascii="B Jadid" w:hAnsi="B Jadid" w:cs="B Jadid" w:hint="cs"/>
          <w:sz w:val="32"/>
          <w:szCs w:val="32"/>
          <w:rtl/>
        </w:rPr>
      </w:pPr>
      <w:r w:rsidRPr="00180A09">
        <w:rPr>
          <w:rFonts w:ascii="QCF_BSML" w:hAnsi="QCF_BSML" w:cs="QCF_BSML"/>
          <w:sz w:val="32"/>
          <w:szCs w:val="32"/>
          <w:rtl/>
        </w:rPr>
        <w:t xml:space="preserve">ﭽ </w:t>
      </w:r>
      <w:r w:rsidRPr="00180A09">
        <w:rPr>
          <w:rFonts w:ascii="QCF_P042" w:hAnsi="QCF_P042" w:cs="QCF_P042"/>
          <w:sz w:val="32"/>
          <w:szCs w:val="32"/>
          <w:rtl/>
        </w:rPr>
        <w:t xml:space="preserve">ﮫ  ﮬ  ﮭ  ﮮ  ﮯﮰ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البقرة: ٢٥٥</w:t>
      </w:r>
      <w:r w:rsidRPr="00180A09">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كيست آن كه در پيشگاه او ميانجيگري كند مگر با اجازه او؟</w:t>
      </w:r>
      <w:r w:rsidRPr="00E6002E">
        <w:rPr>
          <w:rFonts w:ascii="QCF_BSML" w:hAnsi="QCF_BSML" w:hint="cs"/>
          <w:rtl/>
        </w:rPr>
        <w:t>).</w:t>
      </w:r>
    </w:p>
    <w:p w:rsidR="00E6002E" w:rsidRPr="00180A09" w:rsidRDefault="00E6002E" w:rsidP="003948A9">
      <w:pPr>
        <w:ind w:firstLine="206"/>
        <w:jc w:val="lowKashida"/>
        <w:rPr>
          <w:rFonts w:ascii="Arial" w:hAnsi="Arial" w:cs="B Jadid" w:hint="cs"/>
          <w:sz w:val="32"/>
          <w:szCs w:val="32"/>
          <w:rtl/>
          <w:lang w:bidi="fa-IR"/>
        </w:rPr>
      </w:pPr>
      <w:r w:rsidRPr="00180A09">
        <w:rPr>
          <w:rFonts w:ascii="QCF_BSML" w:hAnsi="QCF_BSML" w:cs="QCF_BSML"/>
          <w:sz w:val="32"/>
          <w:szCs w:val="32"/>
          <w:rtl/>
        </w:rPr>
        <w:t xml:space="preserve">ﭽ </w:t>
      </w:r>
      <w:r w:rsidRPr="00180A09">
        <w:rPr>
          <w:rFonts w:ascii="QCF_P324" w:hAnsi="QCF_P324" w:cs="QCF_P324"/>
          <w:sz w:val="32"/>
          <w:szCs w:val="32"/>
          <w:rtl/>
        </w:rPr>
        <w:t xml:space="preserve">ﭹ  ﭺ  ﭻ  ﭼ  ﭽ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الأنبياء: ٢٨</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آنان هرگز براي كسي شفاعت نمي‌كنند مگر براي آن كسي كه (بدانند) خدا از او خوشنود است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از این رو</w:t>
      </w:r>
      <w:r w:rsidRPr="00E6002E">
        <w:rPr>
          <w:rFonts w:ascii="Arial" w:hAnsi="Arial"/>
          <w:rtl/>
          <w:lang w:bidi="fa-IR"/>
        </w:rPr>
        <w:t xml:space="preserve"> روز قيامت خداوند شفاعت خليل</w:t>
      </w:r>
      <w:r w:rsidRPr="00E6002E">
        <w:rPr>
          <w:rFonts w:ascii="Arial" w:hAnsi="Arial" w:hint="cs"/>
          <w:rtl/>
          <w:lang w:bidi="fa-IR"/>
        </w:rPr>
        <w:t xml:space="preserve"> </w:t>
      </w:r>
      <w:r w:rsidRPr="00E6002E">
        <w:rPr>
          <w:rFonts w:ascii="Arial" w:hAnsi="Arial" w:hint="cs"/>
          <w:rtl/>
          <w:lang w:bidi="ar-KW"/>
        </w:rPr>
        <w:t>و دوست خود</w:t>
      </w:r>
      <w:r w:rsidRPr="00E6002E">
        <w:rPr>
          <w:rFonts w:ascii="Arial" w:hAnsi="Arial" w:hint="cs"/>
          <w:rtl/>
          <w:lang w:bidi="fa-IR"/>
        </w:rPr>
        <w:t xml:space="preserve"> </w:t>
      </w:r>
      <w:r w:rsidRPr="00E6002E">
        <w:rPr>
          <w:rFonts w:ascii="Arial" w:hAnsi="Arial"/>
          <w:rtl/>
          <w:lang w:bidi="fa-IR"/>
        </w:rPr>
        <w:t xml:space="preserve">حضرت ابراهيم را درباره پدرش نخواهد پذيرفت.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بخار</w:t>
      </w:r>
      <w:r w:rsidR="00122A99">
        <w:rPr>
          <w:rFonts w:ascii="Arial" w:hAnsi="Arial"/>
          <w:rtl/>
          <w:lang w:bidi="fa-IR"/>
        </w:rPr>
        <w:t>ي در صحيح خود از حضرت ابو هريره</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چنين نقل مي كند</w:t>
      </w:r>
      <w:r w:rsidRPr="00E6002E">
        <w:rPr>
          <w:rFonts w:ascii="Arial" w:hAnsi="Arial" w:hint="cs"/>
          <w:rtl/>
          <w:lang w:bidi="fa-IR"/>
        </w:rPr>
        <w:t xml:space="preserve"> كه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يلقى إبراهيم أباه آزر في يوم القيامة، وعلى وجه آزر قترة وغبرة، فيقول له إبراهيم: ألم أقل لك: لا تعصني؟ فيقول له أبوه: فاليوم لا أعصيك، فيقول إبراهيم: يا رب، إنك وعدتني أنك لا تخزيني يوم يبعثون، فأي خزي أخزى من أبي الأبعد؟ فيقول الله تعالى، إني حرمت الجنة على الكافرين. ثم يقال لإبراهيم: ما تحت رجليك؟ فينظر فإذا هو بذيخ متلطخ، فيؤخذ بقوائمه، فيلقى في النار».</w:t>
      </w:r>
      <w:r w:rsidRPr="00E6002E">
        <w:rPr>
          <w:rStyle w:val="a4"/>
          <w:rFonts w:ascii="Lotus Linotype" w:hAnsi="Lotus Linotype" w:cs="Lotus Linotype"/>
          <w:b/>
          <w:bCs/>
          <w:sz w:val="32"/>
          <w:szCs w:val="32"/>
          <w:rtl/>
          <w:lang/>
        </w:rPr>
        <w:footnoteReference w:id="170"/>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hint="cs"/>
          <w:rtl/>
          <w:lang w:bidi="ar-KW"/>
        </w:rPr>
        <w:t xml:space="preserve">در روز قیامت ابراهیم به‌ پدرش آزر می‌رسد و </w:t>
      </w:r>
      <w:r w:rsidRPr="00E6002E">
        <w:rPr>
          <w:rtl/>
          <w:lang w:bidi="ar-KW"/>
        </w:rPr>
        <w:t>غم و اندوه و كدورت و افسردگي</w:t>
      </w:r>
      <w:r w:rsidRPr="00E6002E">
        <w:rPr>
          <w:rFonts w:hint="cs"/>
          <w:rtl/>
          <w:lang w:bidi="ar-KW"/>
        </w:rPr>
        <w:t xml:space="preserve"> را بر رخسارش مشاهده‌ می‌کند، پس ابراهیم به‌ او می‌گوید: مگر به‌ شما نگفتم از دستور من سرپیچی نکن؟ پدرش می‌گوید: امروز به‌ فرمان شما گوش فرا می‌دهم. ابراهیم خطاب به‌ بارگاه حق تعالی می‌گوید: پروردگارا! تو به‌ من وعده‌ دادی که‌ در روز واپسین مرا شرمنده‌ و شرمسار نکنید، پس چه‌ ذلتی از این بزرگتر است که‌ پدرم را از بهشت دور گردانید؟ پروردگار می‌فرماید: من بهشت را بر کافرین حرام گردانیده‌ام. سپس به‌ ابراهیم می‌گوید: ای ابراهیم! آن چیست که‌ در کنارت ایستاده‌ است؟ ابراهیم نگاه می‌کند که‌ کفتاری آلوده‌ و نجس در کنارش ایستاده‌ است (یعنی خداوند پدر ابراهیم را به‌ کفتاری تبدیل می‌نماید تا مردم او را نشناسند و ابراهیم را آزرده‌ خاطر ننماید) سپس دست و پایش را می‌گیرند و او را به‌ آتش جهنم پرت می‌کنند</w:t>
      </w:r>
      <w:r w:rsidRPr="00E6002E">
        <w:rPr>
          <w:rStyle w:val="a4"/>
          <w:rFonts w:ascii="Arial" w:hAnsi="Arial"/>
          <w:rtl/>
          <w:lang w:bidi="fa-IR"/>
        </w:rPr>
        <w:footnoteReference w:id="171"/>
      </w:r>
      <w:r w:rsidR="00122A99">
        <w:rPr>
          <w:rFonts w:hint="cs"/>
          <w:rtl/>
          <w:lang w:bidi="ar-KW"/>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10963">
      <w:pPr>
        <w:pStyle w:val="1"/>
        <w:rPr>
          <w:rFonts w:hint="cs"/>
          <w:rtl/>
        </w:rPr>
      </w:pPr>
      <w:bookmarkStart w:id="619" w:name="_Toc62932680"/>
      <w:bookmarkStart w:id="620" w:name="_Toc63026492"/>
      <w:bookmarkStart w:id="621" w:name="_Toc63026962"/>
      <w:bookmarkStart w:id="622" w:name="_Toc63027370"/>
      <w:bookmarkStart w:id="623" w:name="_Toc217318922"/>
      <w:bookmarkStart w:id="624" w:name="_Toc231223049"/>
      <w:r w:rsidRPr="00E6002E">
        <w:rPr>
          <w:rtl/>
        </w:rPr>
        <w:t>فصل دهم: حساب و جزا</w:t>
      </w:r>
      <w:bookmarkEnd w:id="619"/>
      <w:bookmarkEnd w:id="620"/>
      <w:bookmarkEnd w:id="621"/>
      <w:bookmarkEnd w:id="622"/>
      <w:bookmarkEnd w:id="623"/>
      <w:bookmarkEnd w:id="624"/>
    </w:p>
    <w:p w:rsidR="00E6002E" w:rsidRPr="00E6002E" w:rsidRDefault="00340531" w:rsidP="00310963">
      <w:pPr>
        <w:jc w:val="lowKashida"/>
        <w:rPr>
          <w:rFonts w:ascii="Arial" w:hAnsi="Arial"/>
          <w:rtl/>
          <w:lang w:bidi="fa-IR"/>
        </w:rPr>
      </w:pPr>
      <w:r>
        <w:rPr>
          <w:rFonts w:ascii="Arial" w:hAnsi="Arial"/>
          <w:rtl/>
          <w:lang w:bidi="fa-IR"/>
        </w:rPr>
        <w:t>منظور از حساب و جزا</w:t>
      </w:r>
      <w:r w:rsidR="00E6002E" w:rsidRPr="00E6002E">
        <w:rPr>
          <w:rFonts w:ascii="Arial" w:hAnsi="Arial" w:hint="cs"/>
          <w:rtl/>
          <w:lang w:bidi="fa-IR"/>
        </w:rPr>
        <w:t xml:space="preserve"> </w:t>
      </w:r>
      <w:r w:rsidR="00E6002E" w:rsidRPr="00E6002E">
        <w:rPr>
          <w:rFonts w:ascii="Arial" w:hAnsi="Arial"/>
          <w:rtl/>
          <w:lang w:bidi="fa-IR"/>
        </w:rPr>
        <w:t>اين است كه خداوند متعال بندگانش را</w:t>
      </w:r>
      <w:r w:rsidR="00180A09">
        <w:rPr>
          <w:rFonts w:ascii="Arial" w:hAnsi="Arial" w:hint="cs"/>
          <w:rtl/>
          <w:lang w:bidi="fa-IR"/>
        </w:rPr>
        <w:t xml:space="preserve"> </w:t>
      </w:r>
      <w:r w:rsidR="00E6002E" w:rsidRPr="00E6002E">
        <w:rPr>
          <w:rFonts w:ascii="Arial" w:hAnsi="Arial"/>
          <w:rtl/>
          <w:lang w:bidi="fa-IR"/>
        </w:rPr>
        <w:t>در محضر</w:t>
      </w:r>
      <w:r w:rsidR="00E6002E" w:rsidRPr="00E6002E">
        <w:rPr>
          <w:rFonts w:ascii="Arial" w:hAnsi="Arial" w:hint="cs"/>
          <w:rtl/>
          <w:lang w:bidi="fa-IR"/>
        </w:rPr>
        <w:t xml:space="preserve"> </w:t>
      </w:r>
      <w:r w:rsidR="00E6002E" w:rsidRPr="00E6002E">
        <w:rPr>
          <w:rFonts w:ascii="Arial" w:hAnsi="Arial"/>
          <w:rtl/>
          <w:lang w:bidi="fa-IR"/>
        </w:rPr>
        <w:t xml:space="preserve">خود حاضر كرده و </w:t>
      </w:r>
      <w:r w:rsidR="00E6002E" w:rsidRPr="00E6002E">
        <w:rPr>
          <w:rFonts w:ascii="Arial" w:hAnsi="Arial" w:hint="cs"/>
          <w:rtl/>
          <w:lang w:bidi="ar-KW"/>
        </w:rPr>
        <w:t xml:space="preserve">آنها را با توجه‌ به‌ </w:t>
      </w:r>
      <w:r>
        <w:rPr>
          <w:rFonts w:ascii="Arial" w:hAnsi="Arial"/>
          <w:rtl/>
          <w:lang w:bidi="fa-IR"/>
        </w:rPr>
        <w:t>اعمالي كه در دنيا انجام داده</w:t>
      </w:r>
      <w:r>
        <w:rPr>
          <w:rFonts w:ascii="Arial" w:hAnsi="Arial" w:cs="CTraditional Arabic" w:hint="cs"/>
          <w:cs/>
          <w:lang w:bidi="fa-IR"/>
        </w:rPr>
        <w:t>‎</w:t>
      </w:r>
      <w:r>
        <w:rPr>
          <w:rFonts w:ascii="Arial" w:hAnsi="Arial"/>
          <w:rtl/>
          <w:lang w:bidi="fa-IR"/>
        </w:rPr>
        <w:t>اند، سخناني كه گفته</w:t>
      </w:r>
      <w:r>
        <w:rPr>
          <w:rFonts w:ascii="Arial" w:hAnsi="Arial" w:cs="CTraditional Arabic" w:hint="cs"/>
          <w:cs/>
          <w:lang w:bidi="fa-IR"/>
        </w:rPr>
        <w:t>‎</w:t>
      </w:r>
      <w:r w:rsidR="00E6002E" w:rsidRPr="00E6002E">
        <w:rPr>
          <w:rFonts w:ascii="Arial" w:hAnsi="Arial"/>
          <w:rtl/>
          <w:lang w:bidi="fa-IR"/>
        </w:rPr>
        <w:t>ان</w:t>
      </w:r>
      <w:r w:rsidR="00E6002E" w:rsidRPr="00E6002E">
        <w:rPr>
          <w:rFonts w:ascii="Arial" w:hAnsi="Arial" w:hint="cs"/>
          <w:rtl/>
          <w:lang w:bidi="ar-KW"/>
        </w:rPr>
        <w:t>د، زندگانی</w:t>
      </w:r>
      <w:r w:rsidR="00E6002E" w:rsidRPr="00E6002E">
        <w:rPr>
          <w:rFonts w:ascii="Arial" w:hAnsi="Arial"/>
          <w:rtl/>
          <w:lang w:bidi="fa-IR"/>
        </w:rPr>
        <w:t xml:space="preserve"> كفر و ايمان</w:t>
      </w:r>
      <w:r w:rsidR="00E6002E" w:rsidRPr="00E6002E">
        <w:rPr>
          <w:rFonts w:ascii="Arial" w:hAnsi="Arial" w:hint="cs"/>
          <w:rtl/>
          <w:lang w:bidi="fa-IR"/>
        </w:rPr>
        <w:t>شان</w:t>
      </w:r>
      <w:r w:rsidR="00E6002E" w:rsidRPr="00E6002E">
        <w:rPr>
          <w:rFonts w:ascii="Arial" w:hAnsi="Arial"/>
          <w:rtl/>
          <w:lang w:bidi="fa-IR"/>
        </w:rPr>
        <w:t xml:space="preserve">، </w:t>
      </w:r>
      <w:r w:rsidR="00E6002E" w:rsidRPr="00E6002E">
        <w:rPr>
          <w:rFonts w:ascii="Arial" w:hAnsi="Arial" w:hint="cs"/>
          <w:rtl/>
          <w:lang w:bidi="fa-IR"/>
        </w:rPr>
        <w:t>استقامت و انحرافشان</w:t>
      </w:r>
      <w:r>
        <w:rPr>
          <w:rFonts w:ascii="Arial" w:hAnsi="Arial"/>
          <w:rtl/>
          <w:lang w:bidi="fa-IR"/>
        </w:rPr>
        <w:t>، طاعت و عصياني كه داشته</w:t>
      </w:r>
      <w:r>
        <w:rPr>
          <w:rFonts w:ascii="Arial" w:hAnsi="Arial" w:cs="CTraditional Arabic" w:hint="cs"/>
          <w:cs/>
          <w:lang w:bidi="fa-IR"/>
        </w:rPr>
        <w:t>‎</w:t>
      </w:r>
      <w:r>
        <w:rPr>
          <w:rFonts w:ascii="Arial" w:hAnsi="Arial"/>
          <w:rtl/>
          <w:lang w:bidi="fa-IR"/>
        </w:rPr>
        <w:t>اند</w:t>
      </w:r>
      <w:r w:rsidR="00E6002E" w:rsidRPr="00E6002E">
        <w:rPr>
          <w:rFonts w:ascii="Arial" w:hAnsi="Arial" w:hint="cs"/>
          <w:rtl/>
          <w:lang w:bidi="ar-KW"/>
        </w:rPr>
        <w:t xml:space="preserve"> و ثواب و عقابی که‌ در قبال اعمالشان دریافت می‌کنند و دریافت نامه‌ی اعمال به‌ دست راست افراد صالح و دست چپ افراد بدکردار، آنها را شناسایی می‌کند</w:t>
      </w:r>
      <w:r w:rsidR="00E6002E" w:rsidRPr="00E6002E">
        <w:rPr>
          <w:rFonts w:ascii="Arial" w:hAnsi="Arial" w:hint="cs"/>
          <w:rtl/>
          <w:lang w:bidi="fa-IR"/>
        </w:rPr>
        <w:t>.</w:t>
      </w:r>
      <w:r w:rsidR="00E6002E" w:rsidRPr="00E6002E">
        <w:rPr>
          <w:rFonts w:ascii="Arial" w:hAnsi="Arial"/>
          <w:rtl/>
          <w:lang w:bidi="fa-IR"/>
        </w:rPr>
        <w:t xml:space="preserve"> </w:t>
      </w:r>
    </w:p>
    <w:p w:rsidR="00E6002E" w:rsidRPr="00E6002E" w:rsidRDefault="00340531" w:rsidP="003948A9">
      <w:pPr>
        <w:ind w:firstLine="206"/>
        <w:jc w:val="lowKashida"/>
        <w:rPr>
          <w:rFonts w:ascii="Arial" w:hAnsi="Arial"/>
          <w:rtl/>
          <w:lang w:bidi="fa-IR"/>
        </w:rPr>
      </w:pPr>
      <w:r>
        <w:rPr>
          <w:rFonts w:ascii="Arial" w:hAnsi="Arial"/>
          <w:rtl/>
          <w:lang w:bidi="fa-IR"/>
        </w:rPr>
        <w:t>حساب و جزا</w:t>
      </w:r>
      <w:r w:rsidR="00E6002E" w:rsidRPr="00E6002E">
        <w:rPr>
          <w:rFonts w:ascii="Arial" w:hAnsi="Arial" w:hint="cs"/>
          <w:rtl/>
          <w:lang w:bidi="fa-IR"/>
        </w:rPr>
        <w:t xml:space="preserve"> </w:t>
      </w:r>
      <w:r>
        <w:rPr>
          <w:rFonts w:ascii="Arial" w:hAnsi="Arial"/>
          <w:rtl/>
          <w:lang w:bidi="fa-IR"/>
        </w:rPr>
        <w:t>موارد زير را نيز در بر مي</w:t>
      </w:r>
      <w:r>
        <w:rPr>
          <w:rFonts w:ascii="Arial" w:hAnsi="Arial" w:cs="CTraditional Arabic" w:hint="cs"/>
          <w:cs/>
          <w:lang w:bidi="fa-IR"/>
        </w:rPr>
        <w:t>‎</w:t>
      </w:r>
      <w:r w:rsidR="00E6002E" w:rsidRPr="00E6002E">
        <w:rPr>
          <w:rFonts w:ascii="Arial" w:hAnsi="Arial"/>
          <w:rtl/>
          <w:lang w:bidi="fa-IR"/>
        </w:rPr>
        <w:t xml:space="preserve">گيرد: </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آنچه را كه خداوند به بندگانش مي گوي</w:t>
      </w:r>
      <w:r w:rsidRPr="00E6002E">
        <w:rPr>
          <w:rFonts w:ascii="Arial" w:hAnsi="Arial" w:hint="cs"/>
          <w:rtl/>
          <w:lang w:bidi="ar-KW"/>
        </w:rPr>
        <w:t xml:space="preserve">د، </w:t>
      </w:r>
      <w:r w:rsidRPr="00E6002E">
        <w:rPr>
          <w:rFonts w:ascii="Arial" w:hAnsi="Arial"/>
          <w:rtl/>
          <w:lang w:bidi="fa-IR"/>
        </w:rPr>
        <w:t xml:space="preserve">پاسخي كه از طرف بندگان </w:t>
      </w:r>
      <w:r w:rsidRPr="00E6002E">
        <w:rPr>
          <w:rFonts w:ascii="Arial" w:hAnsi="Arial" w:hint="cs"/>
          <w:rtl/>
          <w:lang w:bidi="fa-IR"/>
        </w:rPr>
        <w:t>داده‌</w:t>
      </w:r>
      <w:r w:rsidR="00340531">
        <w:rPr>
          <w:rFonts w:ascii="Arial" w:hAnsi="Arial"/>
          <w:rtl/>
          <w:lang w:bidi="fa-IR"/>
        </w:rPr>
        <w:t xml:space="preserve"> مي</w:t>
      </w:r>
      <w:r w:rsidR="00340531">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 xml:space="preserve">دلايل و </w:t>
      </w:r>
      <w:r w:rsidR="00340531">
        <w:rPr>
          <w:rFonts w:ascii="Arial" w:hAnsi="Arial"/>
          <w:rtl/>
          <w:lang w:bidi="fa-IR"/>
        </w:rPr>
        <w:t>شواهدي كه خداوند به بندگانش ارا</w:t>
      </w:r>
      <w:r w:rsidR="00340531">
        <w:rPr>
          <w:rFonts w:ascii="Arial" w:hAnsi="Arial" w:hint="cs"/>
          <w:rtl/>
          <w:lang w:bidi="fa-IR"/>
        </w:rPr>
        <w:t>ئ</w:t>
      </w:r>
      <w:r w:rsidRPr="00E6002E">
        <w:rPr>
          <w:rFonts w:ascii="Arial" w:hAnsi="Arial"/>
          <w:rtl/>
          <w:lang w:bidi="fa-IR"/>
        </w:rPr>
        <w:t>ه مي دهد</w:t>
      </w:r>
      <w:r w:rsidRPr="00E6002E">
        <w:rPr>
          <w:rFonts w:ascii="Arial" w:hAnsi="Arial" w:hint="cs"/>
          <w:rtl/>
          <w:lang w:bidi="fa-IR"/>
        </w:rPr>
        <w:t xml:space="preserve">، </w:t>
      </w:r>
      <w:r w:rsidRPr="00E6002E">
        <w:rPr>
          <w:rFonts w:ascii="Arial" w:hAnsi="Arial"/>
          <w:rtl/>
          <w:lang w:bidi="fa-IR"/>
        </w:rPr>
        <w:t>گواهي گواه</w:t>
      </w:r>
      <w:r w:rsidRPr="00E6002E">
        <w:rPr>
          <w:rFonts w:ascii="Arial" w:hAnsi="Arial" w:hint="cs"/>
          <w:rtl/>
          <w:lang w:bidi="fa-IR"/>
        </w:rPr>
        <w:t>ی دهندگان</w:t>
      </w:r>
      <w:r w:rsidRPr="00E6002E">
        <w:rPr>
          <w:rFonts w:ascii="Arial" w:hAnsi="Arial"/>
          <w:rtl/>
          <w:lang w:bidi="fa-IR"/>
        </w:rPr>
        <w:t xml:space="preserve"> و وزن اعمال</w:t>
      </w:r>
      <w:r w:rsidRPr="00E6002E">
        <w:rPr>
          <w:rFonts w:ascii="Arial" w:hAnsi="Arial" w:hint="cs"/>
          <w:rtl/>
          <w:lang w:bidi="ar-KW"/>
        </w:rPr>
        <w:t xml:space="preserve"> بندگان.</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بعضي از حسابها سخت و بعضي آسان، بعضي </w:t>
      </w:r>
      <w:r w:rsidRPr="00E6002E">
        <w:rPr>
          <w:rFonts w:ascii="Arial" w:hAnsi="Arial" w:hint="cs"/>
          <w:rtl/>
          <w:lang w:bidi="ar-KW"/>
        </w:rPr>
        <w:t xml:space="preserve">همراه با </w:t>
      </w:r>
      <w:r w:rsidRPr="00E6002E">
        <w:rPr>
          <w:rFonts w:ascii="Arial" w:hAnsi="Arial"/>
          <w:rtl/>
          <w:lang w:bidi="fa-IR"/>
        </w:rPr>
        <w:t xml:space="preserve">تجليل و </w:t>
      </w:r>
      <w:r w:rsidRPr="00E6002E">
        <w:rPr>
          <w:rFonts w:ascii="Arial" w:hAnsi="Arial" w:hint="cs"/>
          <w:rtl/>
          <w:lang w:bidi="fa-IR"/>
        </w:rPr>
        <w:t>احترام</w:t>
      </w:r>
      <w:r w:rsidRPr="00E6002E">
        <w:rPr>
          <w:rFonts w:ascii="Arial" w:hAnsi="Arial"/>
          <w:rtl/>
          <w:lang w:bidi="fa-IR"/>
        </w:rPr>
        <w:t xml:space="preserve"> و بعضي </w:t>
      </w:r>
      <w:r w:rsidRPr="00E6002E">
        <w:rPr>
          <w:rFonts w:ascii="Arial" w:hAnsi="Arial" w:hint="cs"/>
          <w:rtl/>
          <w:lang w:bidi="ar-KW"/>
        </w:rPr>
        <w:t xml:space="preserve">نیز همراه با </w:t>
      </w:r>
      <w:r w:rsidRPr="00E6002E">
        <w:rPr>
          <w:rFonts w:ascii="Arial" w:hAnsi="Arial"/>
          <w:rtl/>
          <w:lang w:bidi="fa-IR"/>
        </w:rPr>
        <w:t xml:space="preserve">تنبيه و توبيخ و بعضي </w:t>
      </w:r>
      <w:r w:rsidRPr="00E6002E">
        <w:rPr>
          <w:rFonts w:ascii="Arial" w:hAnsi="Arial" w:hint="cs"/>
          <w:rtl/>
          <w:lang w:bidi="ar-KW"/>
        </w:rPr>
        <w:t xml:space="preserve">با </w:t>
      </w:r>
      <w:r w:rsidRPr="00E6002E">
        <w:rPr>
          <w:rFonts w:ascii="Arial" w:hAnsi="Arial"/>
          <w:rtl/>
          <w:lang w:bidi="fa-IR"/>
        </w:rPr>
        <w:t xml:space="preserve">عفو </w:t>
      </w:r>
      <w:r w:rsidRPr="00E6002E">
        <w:rPr>
          <w:rFonts w:ascii="Arial" w:hAnsi="Arial" w:hint="cs"/>
          <w:rtl/>
          <w:lang w:bidi="fa-IR"/>
        </w:rPr>
        <w:t>و گذشت روبرو</w:t>
      </w:r>
      <w:r w:rsidRPr="00E6002E">
        <w:rPr>
          <w:rFonts w:ascii="Arial" w:hAnsi="Arial"/>
          <w:rtl/>
          <w:lang w:bidi="fa-IR"/>
        </w:rPr>
        <w:t xml:space="preserve"> هستند و متولي اين امور خداوند بخشنده و مهربان است. </w:t>
      </w:r>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bookmarkStart w:id="625" w:name="_Toc62932681"/>
      <w:bookmarkStart w:id="626" w:name="_Toc63026493"/>
      <w:bookmarkStart w:id="627" w:name="_Toc63026963"/>
      <w:bookmarkStart w:id="628" w:name="_Toc63027371"/>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10963">
      <w:pPr>
        <w:pStyle w:val="2"/>
        <w:rPr>
          <w:rtl/>
        </w:rPr>
      </w:pPr>
      <w:bookmarkStart w:id="629" w:name="_Toc217318923"/>
      <w:bookmarkStart w:id="630" w:name="_Toc231223050"/>
      <w:r w:rsidRPr="00E6002E">
        <w:rPr>
          <w:rtl/>
        </w:rPr>
        <w:t>مبحث اول: صحنه حساب</w:t>
      </w:r>
      <w:bookmarkEnd w:id="625"/>
      <w:bookmarkEnd w:id="626"/>
      <w:bookmarkEnd w:id="627"/>
      <w:bookmarkEnd w:id="628"/>
      <w:bookmarkEnd w:id="629"/>
      <w:bookmarkEnd w:id="630"/>
      <w:r w:rsidRPr="00E6002E">
        <w:rPr>
          <w:rtl/>
        </w:rPr>
        <w:t xml:space="preserve">  </w:t>
      </w:r>
    </w:p>
    <w:p w:rsidR="00E6002E" w:rsidRPr="00E6002E" w:rsidRDefault="00E6002E" w:rsidP="00310963">
      <w:pPr>
        <w:jc w:val="lowKashida"/>
        <w:rPr>
          <w:rFonts w:ascii="Arial" w:hAnsi="Arial"/>
          <w:rtl/>
          <w:lang w:bidi="fa-IR"/>
        </w:rPr>
      </w:pPr>
      <w:r w:rsidRPr="00E6002E">
        <w:rPr>
          <w:rFonts w:ascii="Arial" w:hAnsi="Arial"/>
          <w:rtl/>
          <w:lang w:bidi="fa-IR"/>
        </w:rPr>
        <w:t xml:space="preserve">خداوند </w:t>
      </w:r>
      <w:r w:rsidRPr="00E6002E">
        <w:rPr>
          <w:rFonts w:ascii="Arial" w:hAnsi="Arial" w:hint="cs"/>
          <w:rtl/>
          <w:lang w:bidi="fa-IR"/>
        </w:rPr>
        <w:t>راجع به‌</w:t>
      </w:r>
      <w:r w:rsidR="00340531">
        <w:rPr>
          <w:rFonts w:ascii="Arial" w:hAnsi="Arial"/>
          <w:rtl/>
          <w:lang w:bidi="fa-IR"/>
        </w:rPr>
        <w:t xml:space="preserve"> صحنه حساب و جزا</w:t>
      </w:r>
      <w:r w:rsidRPr="00E6002E">
        <w:rPr>
          <w:rFonts w:ascii="Arial" w:hAnsi="Arial"/>
          <w:rtl/>
          <w:lang w:bidi="fa-IR"/>
        </w:rPr>
        <w:t xml:space="preserve"> در روز قيامت </w:t>
      </w:r>
      <w:r w:rsidRPr="00E6002E">
        <w:rPr>
          <w:rFonts w:ascii="Arial" w:hAnsi="Arial" w:hint="cs"/>
          <w:rtl/>
          <w:lang w:bidi="fa-IR"/>
        </w:rPr>
        <w:t xml:space="preserve">چنین </w:t>
      </w:r>
      <w:r w:rsidRPr="00E6002E">
        <w:rPr>
          <w:rFonts w:ascii="Arial" w:hAnsi="Arial"/>
          <w:rtl/>
          <w:lang w:bidi="fa-IR"/>
        </w:rPr>
        <w:t xml:space="preserve">مي فرمايد: </w:t>
      </w:r>
    </w:p>
    <w:p w:rsidR="00E6002E" w:rsidRPr="00180A09" w:rsidRDefault="00E6002E" w:rsidP="00310963">
      <w:pPr>
        <w:ind w:firstLine="206"/>
        <w:rPr>
          <w:rFonts w:ascii="B Jadid" w:hAnsi="B Jadid" w:cs="B Jadid" w:hint="cs"/>
          <w:rtl/>
          <w:lang w:bidi="fa-IR"/>
        </w:rPr>
      </w:pPr>
      <w:r w:rsidRPr="00180A09">
        <w:rPr>
          <w:rFonts w:ascii="QCF_BSML" w:hAnsi="QCF_BSML" w:cs="QCF_BSML"/>
          <w:sz w:val="32"/>
          <w:szCs w:val="32"/>
          <w:rtl/>
        </w:rPr>
        <w:t xml:space="preserve">ﭽ </w:t>
      </w:r>
      <w:r w:rsidRPr="00180A09">
        <w:rPr>
          <w:rFonts w:ascii="QCF_P466" w:hAnsi="QCF_P466" w:cs="QCF_P466"/>
          <w:sz w:val="32"/>
          <w:szCs w:val="32"/>
          <w:rtl/>
        </w:rPr>
        <w:t xml:space="preserve">ﭩ  ﭪ  ﭫ  ﭬ  ﭭ  ﭮ  ﭯ    ﭰ  ﭱ  ﭲ  ﭳ  ﭴ  ﭵ  ﭶ  ﭷ   ﭸ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الزمر: ٦٩</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زمين (محشر و عرصات قيامت) با نور (تجلّي) خداوندگارش روشن مي‌شود، و كتاب (و نامه اعمال به دست صاحبانش) گذاشته مي‌شود و پيغمبران و گواهان آورده مي‌شوند، و راست و درست ميان مردم داوري مي‌گردد، و اصلاً بديشان ستم نمي‌شود‏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و براي بزرگي و عظمت صحنه حساب وجلسه داوري همين قدر كافي است كه قاضي و داور آن صحنه و جلسه قضاوت</w:t>
      </w:r>
      <w:r w:rsidR="00340531">
        <w:rPr>
          <w:rFonts w:ascii="Arial" w:hAnsi="Arial" w:hint="cs"/>
          <w:rtl/>
          <w:lang w:bidi="fa-IR"/>
        </w:rPr>
        <w:t>،</w:t>
      </w:r>
      <w:r w:rsidRPr="00E6002E">
        <w:rPr>
          <w:rFonts w:ascii="Arial" w:hAnsi="Arial"/>
          <w:rtl/>
          <w:lang w:bidi="fa-IR"/>
        </w:rPr>
        <w:t xml:space="preserve"> خداوند عادل و قيوم است. ممكن است آن روشن</w:t>
      </w:r>
      <w:r w:rsidR="00340531">
        <w:rPr>
          <w:rFonts w:ascii="Arial" w:hAnsi="Arial" w:hint="cs"/>
          <w:rtl/>
          <w:lang w:bidi="fa-IR"/>
        </w:rPr>
        <w:t>ای</w:t>
      </w:r>
      <w:r w:rsidRPr="00E6002E">
        <w:rPr>
          <w:rFonts w:ascii="Arial" w:hAnsi="Arial"/>
          <w:rtl/>
          <w:lang w:bidi="fa-IR"/>
        </w:rPr>
        <w:t>ي كه آيه بدان اشاره دارد، روشن</w:t>
      </w:r>
      <w:r w:rsidR="00340531">
        <w:rPr>
          <w:rFonts w:ascii="Arial" w:hAnsi="Arial" w:hint="cs"/>
          <w:rtl/>
          <w:lang w:bidi="fa-IR"/>
        </w:rPr>
        <w:t>ای</w:t>
      </w:r>
      <w:r w:rsidRPr="00E6002E">
        <w:rPr>
          <w:rFonts w:ascii="Arial" w:hAnsi="Arial"/>
          <w:rtl/>
          <w:lang w:bidi="fa-IR"/>
        </w:rPr>
        <w:t xml:space="preserve">ي </w:t>
      </w:r>
      <w:r w:rsidRPr="00E6002E">
        <w:rPr>
          <w:rFonts w:ascii="Arial" w:hAnsi="Arial" w:hint="cs"/>
          <w:rtl/>
          <w:lang w:bidi="fa-IR"/>
        </w:rPr>
        <w:t>ت</w:t>
      </w:r>
      <w:r w:rsidRPr="00E6002E">
        <w:rPr>
          <w:rFonts w:ascii="Arial" w:hAnsi="Arial"/>
          <w:rtl/>
          <w:lang w:bidi="fa-IR"/>
        </w:rPr>
        <w:t xml:space="preserve">شريف آوري پروردگار عالم باشد كه براي قضاوت جلوه افروز مي شوند. خداوند مي فرمايد: </w:t>
      </w:r>
    </w:p>
    <w:p w:rsidR="00E6002E" w:rsidRPr="00180A09" w:rsidRDefault="00E6002E" w:rsidP="00310963">
      <w:pPr>
        <w:ind w:firstLine="206"/>
        <w:rPr>
          <w:rFonts w:ascii="B Jadid" w:hAnsi="B Jadid" w:cs="B Jadid" w:hint="cs"/>
          <w:rtl/>
          <w:lang w:bidi="fa-IR"/>
        </w:rPr>
      </w:pPr>
      <w:r w:rsidRPr="00180A09">
        <w:rPr>
          <w:rFonts w:ascii="QCF_BSML" w:hAnsi="QCF_BSML" w:cs="QCF_BSML"/>
          <w:sz w:val="32"/>
          <w:szCs w:val="32"/>
          <w:rtl/>
        </w:rPr>
        <w:t xml:space="preserve">ﭽ </w:t>
      </w:r>
      <w:r w:rsidRPr="00180A09">
        <w:rPr>
          <w:rFonts w:ascii="QCF_P032" w:hAnsi="QCF_P032" w:cs="QCF_P032"/>
          <w:sz w:val="32"/>
          <w:szCs w:val="32"/>
          <w:rtl/>
        </w:rPr>
        <w:t xml:space="preserve">ﯬ  ﯭ  ﯮ     ﯯ  ﯰ  ﯱ  ﯲ  ﯳ  ﯴ  ﯵ      ﯶ  ﯷ  ﯸﯹ  ﯺ  ﯻ  ﯼ  ﯽ  ﯾ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البقرة: ٢١٠</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آيا آنان كه راه صلح و آشتي نمي‌پويند و دين اسلام را نمي‌جويند انتظار دارند كه خدا و فرشتگان (آشكارا در برابر ديدگانشان ظاهر گردند و) در زير سايه‌بانهاي ابر به سوي ايشان بيايند (و رو در رو با آنان به سخن درآيند؟!). و حال آن كه فرمان (بر قطع اميد محال ايشان) انجام پذيرفته است (و چنين كاري رخ نمي‌دهد) و همه كارها به سوي خدا برگشت داده مي‌شود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خداوند خود نحوه و كيفيت آمدن</w:t>
      </w:r>
      <w:r w:rsidRPr="00E6002E">
        <w:rPr>
          <w:rFonts w:ascii="Arial" w:hAnsi="Arial" w:hint="cs"/>
          <w:rtl/>
          <w:lang w:bidi="fa-IR"/>
        </w:rPr>
        <w:t>ش</w:t>
      </w:r>
      <w:r w:rsidR="00340531">
        <w:rPr>
          <w:rFonts w:ascii="Arial" w:hAnsi="Arial"/>
          <w:rtl/>
          <w:lang w:bidi="fa-IR"/>
        </w:rPr>
        <w:t xml:space="preserve"> را مي</w:t>
      </w:r>
      <w:r w:rsidR="00340531">
        <w:rPr>
          <w:rFonts w:ascii="Arial" w:hAnsi="Arial" w:cs="CTraditional Arabic" w:hint="cs"/>
          <w:cs/>
          <w:lang w:bidi="fa-IR"/>
        </w:rPr>
        <w:t>‎</w:t>
      </w:r>
      <w:r w:rsidRPr="00E6002E">
        <w:rPr>
          <w:rFonts w:ascii="Arial" w:hAnsi="Arial"/>
          <w:rtl/>
          <w:lang w:bidi="fa-IR"/>
        </w:rPr>
        <w:t>داند. البته ما ايمان دار</w:t>
      </w:r>
      <w:r w:rsidR="00340531">
        <w:rPr>
          <w:rFonts w:ascii="Arial" w:hAnsi="Arial"/>
          <w:rtl/>
          <w:lang w:bidi="fa-IR"/>
        </w:rPr>
        <w:t>يم كه آمدن او حق است نه آن را ت</w:t>
      </w:r>
      <w:r w:rsidR="00340531">
        <w:rPr>
          <w:rFonts w:ascii="Arial" w:hAnsi="Arial" w:hint="cs"/>
          <w:rtl/>
          <w:lang w:bidi="fa-IR"/>
        </w:rPr>
        <w:t>أ</w:t>
      </w:r>
      <w:r w:rsidRPr="00E6002E">
        <w:rPr>
          <w:rFonts w:ascii="Arial" w:hAnsi="Arial"/>
          <w:rtl/>
          <w:lang w:bidi="fa-IR"/>
        </w:rPr>
        <w:t>ويل مي كنيم و نه تحريف</w:t>
      </w:r>
      <w:r w:rsidRPr="00E6002E">
        <w:rPr>
          <w:rFonts w:ascii="Arial" w:hAnsi="Arial" w:hint="cs"/>
          <w:rtl/>
          <w:lang w:bidi="ar-KW"/>
        </w:rPr>
        <w:t>ی را در آن به‌ کار می‌بریم</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 xml:space="preserve">نه </w:t>
      </w:r>
      <w:r w:rsidR="00340531">
        <w:rPr>
          <w:rFonts w:ascii="Arial" w:hAnsi="Arial" w:hint="cs"/>
          <w:rtl/>
          <w:lang w:bidi="ar-KW"/>
        </w:rPr>
        <w:t>د</w:t>
      </w:r>
      <w:r w:rsidRPr="00E6002E">
        <w:rPr>
          <w:rFonts w:ascii="Arial" w:hAnsi="Arial" w:hint="cs"/>
          <w:rtl/>
          <w:lang w:bidi="ar-KW"/>
        </w:rPr>
        <w:t xml:space="preserve">ر راستای </w:t>
      </w:r>
      <w:r w:rsidRPr="00E6002E">
        <w:rPr>
          <w:rFonts w:ascii="Arial" w:hAnsi="Arial"/>
          <w:rtl/>
          <w:lang w:bidi="fa-IR"/>
        </w:rPr>
        <w:t>تكذيب</w:t>
      </w:r>
      <w:r w:rsidRPr="00E6002E">
        <w:rPr>
          <w:rFonts w:ascii="Arial" w:hAnsi="Arial" w:hint="cs"/>
          <w:rtl/>
          <w:lang w:bidi="ar-KW"/>
        </w:rPr>
        <w:t xml:space="preserve"> آن قدم برمی‌داریم، لازم به‌ ذکر است که‌</w:t>
      </w:r>
      <w:r w:rsidRPr="00E6002E">
        <w:rPr>
          <w:rFonts w:ascii="Arial" w:hAnsi="Arial"/>
          <w:rtl/>
          <w:lang w:bidi="fa-IR"/>
        </w:rPr>
        <w:t xml:space="preserve"> در آيه به آمدن فرشتگان نيز تصريح شده است</w:t>
      </w:r>
      <w:r w:rsidRPr="00E6002E">
        <w:rPr>
          <w:rFonts w:ascii="Arial" w:hAnsi="Arial" w:hint="cs"/>
          <w:rtl/>
          <w:lang w:bidi="ar-KW"/>
        </w:rPr>
        <w:t>، بنابر این باید</w:t>
      </w:r>
      <w:r w:rsidRPr="00E6002E">
        <w:rPr>
          <w:rFonts w:ascii="Arial" w:hAnsi="Arial"/>
          <w:rtl/>
          <w:lang w:bidi="fa-IR"/>
        </w:rPr>
        <w:t xml:space="preserve"> صحن</w:t>
      </w:r>
      <w:r w:rsidRPr="00E6002E">
        <w:rPr>
          <w:rFonts w:ascii="Arial" w:hAnsi="Arial" w:hint="cs"/>
          <w:rtl/>
          <w:lang w:bidi="ar-KW"/>
        </w:rPr>
        <w:t>ه‌ای بسیار</w:t>
      </w:r>
      <w:r w:rsidRPr="00E6002E">
        <w:rPr>
          <w:rFonts w:ascii="Arial" w:hAnsi="Arial"/>
          <w:rtl/>
          <w:lang w:bidi="fa-IR"/>
        </w:rPr>
        <w:t xml:space="preserve"> با عظمت و بزرگ </w:t>
      </w:r>
      <w:r w:rsidRPr="00E6002E">
        <w:rPr>
          <w:rFonts w:ascii="Arial" w:hAnsi="Arial" w:hint="cs"/>
          <w:rtl/>
          <w:lang w:bidi="fa-IR"/>
        </w:rPr>
        <w:t>باشد</w:t>
      </w:r>
      <w:r w:rsidRPr="00E6002E">
        <w:rPr>
          <w:rFonts w:ascii="Arial" w:hAnsi="Arial"/>
          <w:rtl/>
          <w:lang w:bidi="fa-IR"/>
        </w:rPr>
        <w:t xml:space="preserve">. </w:t>
      </w:r>
      <w:r w:rsidRPr="00E6002E">
        <w:rPr>
          <w:rFonts w:ascii="Arial" w:hAnsi="Arial" w:hint="cs"/>
          <w:rtl/>
          <w:lang w:bidi="fa-IR"/>
        </w:rPr>
        <w:t>که‌</w:t>
      </w:r>
      <w:r w:rsidRPr="00E6002E">
        <w:rPr>
          <w:rFonts w:ascii="Arial" w:hAnsi="Arial"/>
          <w:rtl/>
          <w:lang w:bidi="fa-IR"/>
        </w:rPr>
        <w:t xml:space="preserve"> فرشتگان </w:t>
      </w:r>
      <w:r w:rsidRPr="00E6002E">
        <w:rPr>
          <w:rFonts w:ascii="Arial" w:hAnsi="Arial" w:hint="cs"/>
          <w:rtl/>
          <w:lang w:bidi="fa-IR"/>
        </w:rPr>
        <w:t>همراه با نامه‌ی</w:t>
      </w:r>
      <w:r w:rsidRPr="00E6002E">
        <w:rPr>
          <w:rFonts w:ascii="Arial" w:hAnsi="Arial"/>
          <w:rtl/>
          <w:lang w:bidi="fa-IR"/>
        </w:rPr>
        <w:t xml:space="preserve"> اعمال انسانها حضور پيدا مي كنند تا وجود و حضور آنها حجت و دليلي براي بندگان باشد. </w:t>
      </w:r>
      <w:r w:rsidRPr="00E6002E">
        <w:rPr>
          <w:rFonts w:ascii="Arial" w:hAnsi="Arial" w:hint="cs"/>
          <w:rtl/>
          <w:lang w:bidi="fa-IR"/>
        </w:rPr>
        <w:t xml:space="preserve">نامه‌ی </w:t>
      </w:r>
      <w:r w:rsidRPr="00E6002E">
        <w:rPr>
          <w:rFonts w:ascii="Arial" w:hAnsi="Arial" w:hint="cs"/>
          <w:rtl/>
          <w:lang w:bidi="ar-KW"/>
        </w:rPr>
        <w:t xml:space="preserve">اعمال </w:t>
      </w:r>
      <w:r w:rsidRPr="00E6002E">
        <w:rPr>
          <w:rFonts w:ascii="Arial" w:hAnsi="Arial"/>
          <w:rtl/>
          <w:lang w:bidi="fa-IR"/>
        </w:rPr>
        <w:t>كتابي است كه هيچ چيزي از اعمال و گفتار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رفتار بندگان را رها</w:t>
      </w:r>
      <w:r w:rsidRPr="00E6002E">
        <w:rPr>
          <w:rFonts w:ascii="Arial" w:hAnsi="Arial" w:hint="cs"/>
          <w:rtl/>
          <w:lang w:bidi="fa-IR"/>
        </w:rPr>
        <w:t xml:space="preserve"> </w:t>
      </w:r>
      <w:r w:rsidRPr="00E6002E">
        <w:rPr>
          <w:rFonts w:ascii="Arial" w:hAnsi="Arial"/>
          <w:rtl/>
          <w:lang w:bidi="fa-IR"/>
        </w:rPr>
        <w:t xml:space="preserve">نكرده است. </w:t>
      </w:r>
    </w:p>
    <w:p w:rsidR="00E6002E" w:rsidRPr="00180A09" w:rsidRDefault="00E6002E" w:rsidP="00310963">
      <w:pPr>
        <w:ind w:firstLine="206"/>
        <w:rPr>
          <w:rFonts w:ascii="Arial" w:hAnsi="Arial" w:hint="cs"/>
          <w:rtl/>
          <w:lang w:bidi="fa-IR"/>
        </w:rPr>
      </w:pPr>
      <w:r w:rsidRPr="00180A09">
        <w:rPr>
          <w:rFonts w:ascii="QCF_BSML" w:hAnsi="QCF_BSML" w:cs="QCF_BSML"/>
          <w:sz w:val="32"/>
          <w:szCs w:val="32"/>
          <w:rtl/>
        </w:rPr>
        <w:t xml:space="preserve">ﭽ </w:t>
      </w:r>
      <w:r w:rsidRPr="00180A09">
        <w:rPr>
          <w:rFonts w:ascii="QCF_P299" w:hAnsi="QCF_P299" w:cs="QCF_P299"/>
          <w:sz w:val="32"/>
          <w:szCs w:val="32"/>
          <w:rtl/>
        </w:rPr>
        <w:t xml:space="preserve">ﭾ  ﭿ    ﮀ  ﮁ     ﮂ  ﮃ  ﮄ  ﮅ  ﮆ  ﮇ  ﮈ  ﮉ   ﮊ  ﮋ  ﮌ  ﮍ  ﮎ      ﮏ  ﮐﮑ  ﮒ  ﮓ  ﮔ   ﮕﮖ  ﮗ  ﮘ   ﮙ  ﮚ  ﮛ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الكهف: ٤٩</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كتاب (اعمال هر كسي، در دستش) نهاده مي‌شود (و مؤمنان از ديدن آنچه در آن است شادان و خندان مي‌گردند) و بزهكاران (كفر پيشه) را مي‌بيني كه از ديدن آنچه در آن است، ترسان و لرزان مي‌شوند و مي‌گويند: اي واي بر ما! اين چه كتابي است كه هيچ عمل كوچك و بزرگي را رها نكرده است و همه را برشمرده است و (به ثبت و ضبط آن مبادرت ورزيده است. و بدين وسيله) آنچه را كه كرده‌اند حاضر و آماده مي‌بينند. و پروردگار تو به كسي ظلم نمي‌كند</w:t>
      </w:r>
      <w:r w:rsidRPr="00E6002E">
        <w:rPr>
          <w:rFonts w:ascii="Arial" w:hAnsi="Arial" w:hint="cs"/>
          <w:rtl/>
          <w:lang w:bidi="fa-IR"/>
        </w:rPr>
        <w:t xml:space="preserve">. </w:t>
      </w:r>
      <w:r w:rsidRPr="00E6002E">
        <w:rPr>
          <w:rFonts w:ascii="Arial" w:hAnsi="Arial"/>
          <w:rtl/>
          <w:lang w:bidi="fa-IR"/>
        </w:rPr>
        <w:t>(چرا كه پاداش يا كيفر، محصول اعمال خود مردمان است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در صحنه تسويه حساب پيامبران نيز حاضر كرده مي شوند و درباره امانت </w:t>
      </w:r>
      <w:r w:rsidRPr="00E6002E">
        <w:rPr>
          <w:rFonts w:ascii="Arial" w:hAnsi="Arial" w:hint="cs"/>
          <w:rtl/>
          <w:lang w:bidi="fa-IR"/>
        </w:rPr>
        <w:t>-</w:t>
      </w:r>
      <w:r w:rsidRPr="00E6002E">
        <w:rPr>
          <w:rFonts w:ascii="Arial" w:hAnsi="Arial"/>
          <w:rtl/>
          <w:lang w:bidi="fa-IR"/>
        </w:rPr>
        <w:t>رساندن احكام الهي به بندگانش</w:t>
      </w:r>
      <w:r w:rsidRPr="00E6002E">
        <w:rPr>
          <w:rFonts w:ascii="Arial" w:hAnsi="Arial" w:hint="cs"/>
          <w:rtl/>
          <w:lang w:bidi="fa-IR"/>
        </w:rPr>
        <w:t>-</w:t>
      </w:r>
      <w:r w:rsidRPr="00E6002E">
        <w:rPr>
          <w:rFonts w:ascii="Arial" w:hAnsi="Arial"/>
          <w:rtl/>
          <w:lang w:bidi="fa-IR"/>
        </w:rPr>
        <w:t xml:space="preserve"> كه حا</w:t>
      </w:r>
      <w:r w:rsidRPr="00E6002E">
        <w:rPr>
          <w:rFonts w:ascii="Arial" w:hAnsi="Arial" w:hint="cs"/>
          <w:rtl/>
          <w:lang w:bidi="fa-IR"/>
        </w:rPr>
        <w:t>م</w:t>
      </w:r>
      <w:r w:rsidRPr="00E6002E">
        <w:rPr>
          <w:rFonts w:ascii="Arial" w:hAnsi="Arial"/>
          <w:rtl/>
          <w:lang w:bidi="fa-IR"/>
        </w:rPr>
        <w:t xml:space="preserve">ل آن بودند، مورد </w:t>
      </w:r>
      <w:r w:rsidRPr="00E6002E">
        <w:rPr>
          <w:rFonts w:ascii="Arial" w:hAnsi="Arial" w:hint="cs"/>
          <w:rtl/>
          <w:lang w:bidi="fa-IR"/>
        </w:rPr>
        <w:t>بازخواست</w:t>
      </w:r>
      <w:r w:rsidR="00340531">
        <w:rPr>
          <w:rFonts w:ascii="Arial" w:hAnsi="Arial"/>
          <w:rtl/>
          <w:lang w:bidi="fa-IR"/>
        </w:rPr>
        <w:t xml:space="preserve"> قرار مي</w:t>
      </w:r>
      <w:r w:rsidR="00340531">
        <w:rPr>
          <w:rFonts w:ascii="Arial" w:hAnsi="Arial" w:cs="CTraditional Arabic" w:hint="cs"/>
          <w:cs/>
          <w:lang w:bidi="fa-IR"/>
        </w:rPr>
        <w:t>‎</w:t>
      </w:r>
      <w:r w:rsidRPr="00E6002E">
        <w:rPr>
          <w:rFonts w:ascii="Arial" w:hAnsi="Arial"/>
          <w:rtl/>
          <w:lang w:bidi="fa-IR"/>
        </w:rPr>
        <w:t xml:space="preserve">گيرند. در آن صحنه پيامبران نسبت به </w:t>
      </w:r>
      <w:r w:rsidRPr="00E6002E">
        <w:rPr>
          <w:rFonts w:ascii="Arial" w:hAnsi="Arial" w:hint="cs"/>
          <w:rtl/>
          <w:lang w:bidi="fa-IR"/>
        </w:rPr>
        <w:t xml:space="preserve">تعلیمات خود به‌ امتشان </w:t>
      </w:r>
      <w:r w:rsidR="00340531">
        <w:rPr>
          <w:rFonts w:ascii="Arial" w:hAnsi="Arial"/>
          <w:rtl/>
          <w:lang w:bidi="fa-IR"/>
        </w:rPr>
        <w:t>نيز گواهي مي</w:t>
      </w:r>
      <w:r w:rsidR="00340531">
        <w:rPr>
          <w:rFonts w:ascii="Arial" w:hAnsi="Arial" w:cs="CTraditional Arabic" w:hint="cs"/>
          <w:cs/>
          <w:lang w:bidi="fa-IR"/>
        </w:rPr>
        <w:t>‎</w:t>
      </w:r>
      <w:r w:rsidRPr="00E6002E">
        <w:rPr>
          <w:rFonts w:ascii="Arial" w:hAnsi="Arial"/>
          <w:rtl/>
          <w:lang w:bidi="fa-IR"/>
        </w:rPr>
        <w:t xml:space="preserve">دهند.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و گواهان (فرشتگان) در آن روز د</w:t>
      </w:r>
      <w:r w:rsidR="00340531">
        <w:rPr>
          <w:rFonts w:ascii="Arial" w:hAnsi="Arial"/>
          <w:rtl/>
          <w:lang w:bidi="fa-IR"/>
        </w:rPr>
        <w:t>رباره آنچه كه بندگان انجام داده</w:t>
      </w:r>
      <w:r w:rsidR="00340531">
        <w:rPr>
          <w:rFonts w:ascii="Arial" w:hAnsi="Arial" w:cs="CTraditional Arabic" w:hint="cs"/>
          <w:cs/>
          <w:lang w:bidi="fa-IR"/>
        </w:rPr>
        <w:t>‎</w:t>
      </w:r>
      <w:r w:rsidR="00340531">
        <w:rPr>
          <w:rFonts w:ascii="Arial" w:hAnsi="Arial"/>
          <w:rtl/>
          <w:lang w:bidi="fa-IR"/>
        </w:rPr>
        <w:t>اند، گواهي مي</w:t>
      </w:r>
      <w:r w:rsidR="00340531">
        <w:rPr>
          <w:rFonts w:ascii="Arial" w:hAnsi="Arial" w:cs="CTraditional Arabic" w:hint="cs"/>
          <w:cs/>
          <w:lang w:bidi="fa-IR"/>
        </w:rPr>
        <w:t>‎</w:t>
      </w:r>
      <w:r w:rsidR="00340531">
        <w:rPr>
          <w:rFonts w:ascii="Arial" w:hAnsi="Arial"/>
          <w:rtl/>
          <w:lang w:bidi="fa-IR"/>
        </w:rPr>
        <w:t>دهند. انبيا و علما</w:t>
      </w:r>
      <w:r w:rsidRPr="00E6002E">
        <w:rPr>
          <w:rFonts w:ascii="Arial" w:hAnsi="Arial"/>
          <w:rtl/>
          <w:lang w:bidi="fa-IR"/>
        </w:rPr>
        <w:t xml:space="preserve"> نيز مانند زمين و آسمان و شب و</w:t>
      </w:r>
      <w:r w:rsidRPr="00E6002E">
        <w:rPr>
          <w:rFonts w:ascii="Arial" w:hAnsi="Arial" w:hint="cs"/>
          <w:rtl/>
          <w:lang w:bidi="fa-IR"/>
        </w:rPr>
        <w:t xml:space="preserve"> </w:t>
      </w:r>
      <w:r w:rsidRPr="00E6002E">
        <w:rPr>
          <w:rFonts w:ascii="Arial" w:hAnsi="Arial"/>
          <w:rtl/>
          <w:lang w:bidi="fa-IR"/>
        </w:rPr>
        <w:t xml:space="preserve">روزها گواهي خواهند داد. </w:t>
      </w:r>
    </w:p>
    <w:p w:rsidR="00E6002E" w:rsidRPr="00E6002E" w:rsidRDefault="00E6002E" w:rsidP="003948A9">
      <w:pPr>
        <w:ind w:firstLine="206"/>
        <w:jc w:val="lowKashida"/>
        <w:rPr>
          <w:rStyle w:val="a4"/>
          <w:rFonts w:ascii="Arial" w:hAnsi="Arial" w:hint="cs"/>
          <w:rtl/>
          <w:lang w:bidi="fa-IR"/>
        </w:rPr>
      </w:pPr>
      <w:r w:rsidRPr="00E6002E">
        <w:rPr>
          <w:rFonts w:ascii="Arial" w:hAnsi="Arial" w:hint="cs"/>
          <w:rtl/>
          <w:lang w:bidi="ar-KW"/>
        </w:rPr>
        <w:t xml:space="preserve">سپس </w:t>
      </w:r>
      <w:r w:rsidRPr="00E6002E">
        <w:rPr>
          <w:rFonts w:ascii="Arial" w:hAnsi="Arial"/>
          <w:rtl/>
          <w:lang w:bidi="fa-IR"/>
        </w:rPr>
        <w:t>بندگاني حاضر كرده مي شوند كه خداوند براي تسويه حساب آنان</w:t>
      </w:r>
      <w:r w:rsidRPr="00E6002E">
        <w:rPr>
          <w:rFonts w:ascii="Arial" w:hAnsi="Arial" w:hint="cs"/>
          <w:rtl/>
          <w:lang w:bidi="ar-KW"/>
        </w:rPr>
        <w:t>، این دادگاه بزرگ را برگزار نموده‌ است</w:t>
      </w:r>
      <w:r w:rsidRPr="00E6002E">
        <w:rPr>
          <w:rFonts w:ascii="Arial" w:hAnsi="Arial"/>
          <w:rtl/>
          <w:lang w:bidi="fa-IR"/>
        </w:rPr>
        <w:t xml:space="preserve">، و براي </w:t>
      </w:r>
      <w:r w:rsidRPr="00E6002E">
        <w:rPr>
          <w:rFonts w:ascii="Arial" w:hAnsi="Arial" w:hint="cs"/>
          <w:rtl/>
          <w:lang w:bidi="fa-IR"/>
        </w:rPr>
        <w:t>عرضه‌ شدن</w:t>
      </w:r>
      <w:r w:rsidRPr="00E6002E">
        <w:rPr>
          <w:rFonts w:ascii="Arial" w:hAnsi="Arial"/>
          <w:rtl/>
          <w:lang w:bidi="fa-IR"/>
        </w:rPr>
        <w:t xml:space="preserve"> به پيشگاه پروردگارشان درصف قرار داده مي شوند.</w:t>
      </w:r>
    </w:p>
    <w:p w:rsidR="00E6002E" w:rsidRPr="00180A09" w:rsidRDefault="00E6002E" w:rsidP="003948A9">
      <w:pPr>
        <w:ind w:firstLine="206"/>
        <w:jc w:val="lowKashida"/>
        <w:rPr>
          <w:rFonts w:hint="cs"/>
          <w:rtl/>
          <w:lang w:bidi="fa-IR"/>
        </w:rPr>
      </w:pPr>
      <w:r w:rsidRPr="00180A09">
        <w:rPr>
          <w:rFonts w:ascii="QCF_BSML" w:hAnsi="QCF_BSML" w:cs="QCF_BSML"/>
          <w:sz w:val="32"/>
          <w:szCs w:val="32"/>
          <w:rtl/>
        </w:rPr>
        <w:t xml:space="preserve">ﭽ </w:t>
      </w:r>
      <w:r w:rsidRPr="00180A09">
        <w:rPr>
          <w:rFonts w:ascii="QCF_P299" w:hAnsi="QCF_P299" w:cs="QCF_P299"/>
          <w:sz w:val="32"/>
          <w:szCs w:val="32"/>
          <w:rtl/>
        </w:rPr>
        <w:t xml:space="preserve">ﭬ   ﭭ  ﭮ  ﭯ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الكهف: ٤٨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مردمان (پيشين و پسين، براي حساب و كتاب) صف صف به پروردگارت عرضه مي‌شوند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و </w:t>
      </w:r>
      <w:r w:rsidRPr="00E6002E">
        <w:rPr>
          <w:rFonts w:ascii="Arial" w:hAnsi="Arial"/>
          <w:rtl/>
          <w:lang w:bidi="fa-IR"/>
        </w:rPr>
        <w:t>مجرم</w:t>
      </w:r>
      <w:r w:rsidRPr="00E6002E">
        <w:rPr>
          <w:rFonts w:ascii="Arial" w:hAnsi="Arial" w:hint="cs"/>
          <w:rtl/>
          <w:lang w:bidi="fa-IR"/>
        </w:rPr>
        <w:t>اني</w:t>
      </w:r>
      <w:r w:rsidRPr="00E6002E">
        <w:rPr>
          <w:rFonts w:ascii="Arial" w:hAnsi="Arial"/>
          <w:rtl/>
          <w:lang w:bidi="fa-IR"/>
        </w:rPr>
        <w:t xml:space="preserve"> كه پيامبران را تكذيب </w:t>
      </w:r>
      <w:r w:rsidRPr="00E6002E">
        <w:rPr>
          <w:rFonts w:ascii="Arial" w:hAnsi="Arial" w:hint="cs"/>
          <w:rtl/>
          <w:lang w:bidi="ar-KW"/>
        </w:rPr>
        <w:t>می‌کردند</w:t>
      </w:r>
      <w:r w:rsidRPr="00E6002E">
        <w:rPr>
          <w:rFonts w:ascii="Arial" w:hAnsi="Arial" w:hint="cs"/>
          <w:rtl/>
          <w:lang w:bidi="fa-IR"/>
        </w:rPr>
        <w:t xml:space="preserve"> و</w:t>
      </w:r>
      <w:r w:rsidRPr="00E6002E">
        <w:rPr>
          <w:rFonts w:ascii="Arial" w:hAnsi="Arial"/>
          <w:rtl/>
          <w:lang w:bidi="fa-IR"/>
        </w:rPr>
        <w:t xml:space="preserve"> در برابر پروردگارشان </w:t>
      </w:r>
      <w:r w:rsidRPr="00E6002E">
        <w:rPr>
          <w:rFonts w:ascii="Arial" w:hAnsi="Arial" w:hint="cs"/>
          <w:rtl/>
          <w:lang w:bidi="fa-IR"/>
        </w:rPr>
        <w:t>سرکشی می‌نمودند و</w:t>
      </w:r>
      <w:r w:rsidRPr="00E6002E">
        <w:rPr>
          <w:rFonts w:ascii="Arial" w:hAnsi="Arial"/>
          <w:rtl/>
          <w:lang w:bidi="fa-IR"/>
        </w:rPr>
        <w:t xml:space="preserve"> بر</w:t>
      </w:r>
      <w:r w:rsidRPr="00E6002E">
        <w:rPr>
          <w:rFonts w:ascii="Arial" w:hAnsi="Arial" w:hint="cs"/>
          <w:rtl/>
          <w:lang w:bidi="fa-IR"/>
        </w:rPr>
        <w:t xml:space="preserve"> </w:t>
      </w:r>
      <w:r w:rsidRPr="00E6002E">
        <w:rPr>
          <w:rFonts w:ascii="Arial" w:hAnsi="Arial"/>
          <w:rtl/>
          <w:lang w:bidi="fa-IR"/>
        </w:rPr>
        <w:t>روي زمين ت</w:t>
      </w:r>
      <w:r w:rsidRPr="00E6002E">
        <w:rPr>
          <w:rFonts w:ascii="Arial" w:hAnsi="Arial" w:hint="cs"/>
          <w:rtl/>
          <w:lang w:bidi="fa-IR"/>
        </w:rPr>
        <w:t>کبر</w:t>
      </w:r>
      <w:r w:rsidRPr="00E6002E">
        <w:rPr>
          <w:rFonts w:ascii="Arial" w:hAnsi="Arial"/>
          <w:rtl/>
          <w:lang w:bidi="fa-IR"/>
        </w:rPr>
        <w:t xml:space="preserve"> و غرور نشان </w:t>
      </w:r>
      <w:r w:rsidRPr="00E6002E">
        <w:rPr>
          <w:rFonts w:ascii="Arial" w:hAnsi="Arial" w:hint="cs"/>
          <w:rtl/>
          <w:lang w:bidi="fa-IR"/>
        </w:rPr>
        <w:t xml:space="preserve">می‌دادند، </w:t>
      </w:r>
      <w:r w:rsidRPr="00E6002E">
        <w:rPr>
          <w:rFonts w:ascii="Arial" w:hAnsi="Arial"/>
          <w:rtl/>
          <w:lang w:bidi="fa-IR"/>
        </w:rPr>
        <w:t>اين مجرمان در حالتي كه زنجير در پاهايشان و لباس قير</w:t>
      </w:r>
      <w:r w:rsidRPr="00E6002E">
        <w:rPr>
          <w:rFonts w:ascii="Arial" w:hAnsi="Arial" w:hint="cs"/>
          <w:rtl/>
          <w:lang w:bidi="fa-IR"/>
        </w:rPr>
        <w:t xml:space="preserve"> </w:t>
      </w:r>
      <w:r w:rsidRPr="00E6002E">
        <w:rPr>
          <w:rFonts w:ascii="Arial" w:hAnsi="Arial"/>
          <w:rtl/>
          <w:lang w:bidi="fa-IR"/>
        </w:rPr>
        <w:t>در بدنشان است حاضر كرده مي شوند</w:t>
      </w:r>
      <w:r w:rsidRPr="00E6002E">
        <w:rPr>
          <w:rFonts w:ascii="Arial" w:hAnsi="Arial" w:hint="cs"/>
          <w:rtl/>
          <w:lang w:bidi="fa-IR"/>
        </w:rPr>
        <w:t xml:space="preserve">: </w:t>
      </w:r>
    </w:p>
    <w:p w:rsidR="00E6002E" w:rsidRPr="00180A09" w:rsidRDefault="00E6002E" w:rsidP="00340531">
      <w:pPr>
        <w:ind w:firstLine="206"/>
        <w:rPr>
          <w:rFonts w:hint="cs"/>
          <w:rtl/>
        </w:rPr>
      </w:pPr>
      <w:r w:rsidRPr="00180A09">
        <w:rPr>
          <w:rFonts w:ascii="QCF_BSML" w:hAnsi="QCF_BSML" w:cs="QCF_BSML"/>
          <w:sz w:val="32"/>
          <w:szCs w:val="32"/>
          <w:rtl/>
        </w:rPr>
        <w:t xml:space="preserve">ﭽ </w:t>
      </w:r>
      <w:r w:rsidRPr="00180A09">
        <w:rPr>
          <w:rFonts w:ascii="QCF_P261" w:hAnsi="QCF_P261" w:cs="QCF_P261"/>
          <w:sz w:val="32"/>
          <w:szCs w:val="32"/>
          <w:rtl/>
        </w:rPr>
        <w:t xml:space="preserve">ﮭ  ﮮ  ﮯ   ﮰ  ﮱ  ﯓ  ﯔ  ﯕ  ﯖ  ﯗ  ﯘ   ﯙ  ﯚ  ﯛ  ﯜ  ﯝ  ﯞﯟ  ﯠ  ﯡﯢ   ﯣ  ﯤ  ﯥ  ﯦ  ﯧ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إبراهيم: ٤٩ – ٥١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روز گناهكاران را به هم بسته و در غُل و زنجير خواهي ديد</w:t>
      </w:r>
      <w:r w:rsidRPr="00E6002E">
        <w:rPr>
          <w:rFonts w:ascii="Arial" w:hAnsi="Arial" w:hint="cs"/>
          <w:rtl/>
          <w:lang w:bidi="fa-IR"/>
        </w:rPr>
        <w:t xml:space="preserve">. </w:t>
      </w:r>
      <w:r w:rsidRPr="00E6002E">
        <w:rPr>
          <w:rFonts w:ascii="Arial" w:hAnsi="Arial"/>
          <w:rtl/>
          <w:lang w:bidi="fa-IR"/>
        </w:rPr>
        <w:t>‏ پيراهنهاي ايشان از قطران است و آتش سر و صورت (و سراپاي وجود) آنان را فرا مي‌گيرد</w:t>
      </w:r>
      <w:r w:rsidRPr="00E6002E">
        <w:rPr>
          <w:rFonts w:ascii="Arial" w:hAnsi="Arial" w:hint="cs"/>
          <w:rtl/>
          <w:lang w:bidi="fa-IR"/>
        </w:rPr>
        <w:t xml:space="preserve">. </w:t>
      </w:r>
      <w:r w:rsidRPr="00E6002E">
        <w:rPr>
          <w:rFonts w:ascii="Arial" w:hAnsi="Arial"/>
          <w:rtl/>
          <w:lang w:bidi="fa-IR"/>
        </w:rPr>
        <w:t>اين به خاطر آن است كه خداوند مي‌خواهد هركس را مطابق آنچه انجام داده است سزا و جزا دهد. خداوند حسابرس تند و سريعي است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و زماني كه مردم براي محاسبه اعمال طلبيده مي شوند</w:t>
      </w:r>
      <w:r w:rsidRPr="00E6002E">
        <w:rPr>
          <w:rFonts w:ascii="Arial" w:hAnsi="Arial" w:hint="cs"/>
          <w:rtl/>
          <w:lang w:bidi="ar-KW"/>
        </w:rPr>
        <w:t xml:space="preserve">، </w:t>
      </w:r>
      <w:r w:rsidRPr="00E6002E">
        <w:rPr>
          <w:rFonts w:ascii="Arial" w:hAnsi="Arial"/>
          <w:rtl/>
          <w:lang w:bidi="fa-IR"/>
        </w:rPr>
        <w:t>ب</w:t>
      </w:r>
      <w:r w:rsidR="00340531">
        <w:rPr>
          <w:rFonts w:ascii="Arial" w:hAnsi="Arial" w:hint="cs"/>
          <w:rtl/>
          <w:lang w:bidi="fa-IR"/>
        </w:rPr>
        <w:t xml:space="preserve">ه </w:t>
      </w:r>
      <w:r w:rsidRPr="00E6002E">
        <w:rPr>
          <w:rFonts w:ascii="Arial" w:hAnsi="Arial"/>
          <w:rtl/>
          <w:lang w:bidi="fa-IR"/>
        </w:rPr>
        <w:t>دليل شدت و سختي شرايط روي زانوها</w:t>
      </w:r>
      <w:r w:rsidRPr="00E6002E">
        <w:rPr>
          <w:rFonts w:ascii="Arial" w:hAnsi="Arial" w:hint="cs"/>
          <w:rtl/>
          <w:lang w:bidi="ar-KW"/>
        </w:rPr>
        <w:t>یشان</w:t>
      </w:r>
      <w:r w:rsidRPr="00E6002E">
        <w:rPr>
          <w:rFonts w:ascii="Arial" w:hAnsi="Arial"/>
          <w:rtl/>
          <w:lang w:bidi="fa-IR"/>
        </w:rPr>
        <w:t xml:space="preserve"> مي افتند</w:t>
      </w:r>
      <w:r w:rsidRPr="00E6002E">
        <w:rPr>
          <w:rFonts w:ascii="Arial" w:hAnsi="Arial" w:hint="cs"/>
          <w:rtl/>
          <w:lang w:bidi="fa-IR"/>
        </w:rPr>
        <w:t xml:space="preserve">: </w:t>
      </w:r>
    </w:p>
    <w:p w:rsidR="00E6002E" w:rsidRPr="00180A09" w:rsidRDefault="00E6002E" w:rsidP="003948A9">
      <w:pPr>
        <w:ind w:firstLine="206"/>
        <w:jc w:val="lowKashida"/>
        <w:rPr>
          <w:rFonts w:ascii="Arial" w:hAnsi="Arial" w:cs="Arial" w:hint="cs"/>
          <w:sz w:val="18"/>
          <w:szCs w:val="18"/>
          <w:rtl/>
        </w:rPr>
      </w:pPr>
      <w:r w:rsidRPr="00180A09">
        <w:rPr>
          <w:rFonts w:ascii="QCF_BSML" w:hAnsi="QCF_BSML" w:cs="QCF_BSML"/>
          <w:sz w:val="32"/>
          <w:szCs w:val="32"/>
          <w:rtl/>
        </w:rPr>
        <w:t xml:space="preserve">ﭽ </w:t>
      </w:r>
      <w:r w:rsidRPr="00180A09">
        <w:rPr>
          <w:rFonts w:ascii="QCF_P501" w:hAnsi="QCF_P501" w:cs="QCF_P501"/>
          <w:sz w:val="32"/>
          <w:szCs w:val="32"/>
          <w:rtl/>
        </w:rPr>
        <w:t>ﯔ  ﯕ</w:t>
      </w:r>
      <w:r w:rsidRPr="00180A09">
        <w:rPr>
          <w:rFonts w:ascii="QCF_P501" w:hAnsi="QCF_P501" w:cs="QCF_P501" w:hint="cs"/>
          <w:sz w:val="32"/>
          <w:szCs w:val="32"/>
          <w:rtl/>
        </w:rPr>
        <w:t xml:space="preserve">  </w:t>
      </w:r>
      <w:r w:rsidRPr="00180A09">
        <w:rPr>
          <w:rFonts w:ascii="QCF_P501" w:hAnsi="QCF_P501" w:cs="QCF_P501"/>
          <w:sz w:val="32"/>
          <w:szCs w:val="32"/>
          <w:rtl/>
        </w:rPr>
        <w:t xml:space="preserve">ﯖ  ﯗﯘ  ﯙ    ﯚ  ﯛ  ﯜ  ﯝ   ﯞ     ﯟ  ﯠ  ﯡ ﯢ  ﯣ  </w:t>
      </w:r>
      <w:r w:rsidRPr="00180A09">
        <w:rPr>
          <w:rFonts w:ascii="QCF_BSML" w:hAnsi="QCF_BSML" w:cs="QCF_BSML"/>
          <w:sz w:val="32"/>
          <w:szCs w:val="32"/>
          <w:rtl/>
        </w:rPr>
        <w:t>ﭼ</w:t>
      </w:r>
      <w:r w:rsidRPr="00180A09">
        <w:rPr>
          <w:rFonts w:ascii="Arial" w:hAnsi="Arial" w:cs="Arial"/>
          <w:sz w:val="18"/>
          <w:szCs w:val="18"/>
          <w:rtl/>
        </w:rPr>
        <w:t xml:space="preserve"> </w:t>
      </w:r>
    </w:p>
    <w:p w:rsidR="00E6002E" w:rsidRPr="00E6002E" w:rsidRDefault="00E6002E" w:rsidP="00310963">
      <w:pPr>
        <w:ind w:firstLine="206"/>
        <w:jc w:val="right"/>
        <w:rPr>
          <w:rFonts w:hint="cs"/>
          <w:rtl/>
        </w:rPr>
      </w:pPr>
      <w:r w:rsidRPr="00E6002E">
        <w:rPr>
          <w:rFonts w:ascii="Traditional Arabic" w:hAnsi="Traditional Arabic" w:cs="Traditional Arabic"/>
          <w:rtl/>
        </w:rPr>
        <w:t>الجاثية: ٢٨</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 مخاطب! در آن روز) هر ملّتي را مي‌بيني كه (خاشعانه و خاضعانه، چشم به انتظار فرمان يزدان‌؛ در محضر دادگاه خداوند دادگر مهربان) بر سر زانوها نشسته است. هر ملّتي به سوي نامه اعمالش فراخوانده مي‌شود (و بديشان گفته مي‌شود:) امروز جزا و سزاي كارهائي كه مي‌كرده‌ايد به شما داده مي‌شود</w:t>
      </w:r>
      <w:r w:rsidRPr="00E6002E">
        <w:rPr>
          <w:rFonts w:ascii="Arial" w:hAnsi="Arial" w:hint="cs"/>
          <w:rtl/>
          <w:lang w:bidi="fa-IR"/>
        </w:rPr>
        <w:t>).</w:t>
      </w:r>
    </w:p>
    <w:p w:rsidR="00E6002E" w:rsidRPr="00E6002E" w:rsidRDefault="00E6002E" w:rsidP="00310963">
      <w:pPr>
        <w:pStyle w:val="2"/>
        <w:rPr>
          <w:rFonts w:hint="cs"/>
          <w:rtl/>
        </w:rPr>
      </w:pPr>
      <w:r w:rsidRPr="00E6002E">
        <w:rPr>
          <w:rtl/>
        </w:rPr>
        <w:br w:type="page"/>
      </w:r>
      <w:bookmarkStart w:id="631" w:name="_Toc62932682"/>
      <w:bookmarkStart w:id="632" w:name="_Toc63026494"/>
      <w:bookmarkStart w:id="633" w:name="_Toc63026964"/>
      <w:bookmarkStart w:id="634" w:name="_Toc63027372"/>
      <w:bookmarkStart w:id="635" w:name="_Toc217318924"/>
      <w:bookmarkStart w:id="636" w:name="_Toc231223051"/>
      <w:r w:rsidRPr="00E6002E">
        <w:rPr>
          <w:rtl/>
        </w:rPr>
        <w:t xml:space="preserve">مبحث دوم: </w:t>
      </w:r>
      <w:bookmarkEnd w:id="635"/>
      <w:r w:rsidRPr="00E6002E">
        <w:rPr>
          <w:rFonts w:hint="cs"/>
          <w:rtl/>
        </w:rPr>
        <w:t xml:space="preserve"> </w:t>
      </w:r>
      <w:bookmarkStart w:id="637" w:name="_Toc217318925"/>
      <w:r w:rsidRPr="00E6002E">
        <w:rPr>
          <w:rtl/>
        </w:rPr>
        <w:t xml:space="preserve">آيا كفار مورد </w:t>
      </w:r>
      <w:r w:rsidRPr="00E6002E">
        <w:rPr>
          <w:rFonts w:hint="cs"/>
          <w:rtl/>
        </w:rPr>
        <w:t>بازخواست</w:t>
      </w:r>
      <w:r w:rsidRPr="00E6002E">
        <w:rPr>
          <w:rtl/>
        </w:rPr>
        <w:t xml:space="preserve"> قرار مي گيرند؟</w:t>
      </w:r>
      <w:bookmarkEnd w:id="636"/>
      <w:bookmarkEnd w:id="637"/>
    </w:p>
    <w:p w:rsidR="00E6002E" w:rsidRPr="00E6002E" w:rsidRDefault="00E6002E" w:rsidP="003948A9">
      <w:pPr>
        <w:pStyle w:val="2"/>
        <w:spacing w:before="0" w:after="0"/>
        <w:rPr>
          <w:rtl/>
        </w:rPr>
      </w:pPr>
      <w:bookmarkStart w:id="638" w:name="_Toc217318926"/>
      <w:bookmarkStart w:id="639" w:name="_Toc231223052"/>
      <w:r w:rsidRPr="00E6002E">
        <w:rPr>
          <w:rtl/>
        </w:rPr>
        <w:t>و</w:t>
      </w:r>
      <w:r w:rsidRPr="00E6002E">
        <w:rPr>
          <w:rFonts w:hint="cs"/>
          <w:rtl/>
        </w:rPr>
        <w:t xml:space="preserve"> </w:t>
      </w:r>
      <w:r w:rsidRPr="00E6002E">
        <w:rPr>
          <w:rtl/>
        </w:rPr>
        <w:t>چه سؤال</w:t>
      </w:r>
      <w:r w:rsidRPr="00E6002E">
        <w:rPr>
          <w:rFonts w:hint="cs"/>
          <w:rtl/>
        </w:rPr>
        <w:t>ي</w:t>
      </w:r>
      <w:r w:rsidRPr="00E6002E">
        <w:rPr>
          <w:rtl/>
        </w:rPr>
        <w:t xml:space="preserve"> ازآنها مي شود؟</w:t>
      </w:r>
      <w:bookmarkEnd w:id="631"/>
      <w:bookmarkEnd w:id="632"/>
      <w:bookmarkEnd w:id="633"/>
      <w:bookmarkEnd w:id="634"/>
      <w:bookmarkEnd w:id="638"/>
      <w:bookmarkEnd w:id="639"/>
      <w:r w:rsidRPr="00E6002E">
        <w:rPr>
          <w:rtl/>
        </w:rPr>
        <w:t xml:space="preserve"> </w:t>
      </w:r>
    </w:p>
    <w:p w:rsidR="00E6002E" w:rsidRPr="00E6002E" w:rsidRDefault="00340531" w:rsidP="00310963">
      <w:pPr>
        <w:jc w:val="lowKashida"/>
        <w:rPr>
          <w:rFonts w:ascii="Arial" w:hAnsi="Arial"/>
          <w:rtl/>
          <w:lang w:bidi="fa-IR"/>
        </w:rPr>
      </w:pPr>
      <w:r>
        <w:rPr>
          <w:rFonts w:ascii="Arial" w:hAnsi="Arial"/>
          <w:rtl/>
          <w:lang w:bidi="fa-IR"/>
        </w:rPr>
        <w:t>علما</w:t>
      </w:r>
      <w:r w:rsidR="00E6002E" w:rsidRPr="00E6002E">
        <w:rPr>
          <w:rFonts w:ascii="Arial" w:hAnsi="Arial" w:hint="cs"/>
          <w:rtl/>
          <w:lang w:bidi="fa-IR"/>
        </w:rPr>
        <w:t xml:space="preserve"> </w:t>
      </w:r>
      <w:r w:rsidR="00E6002E" w:rsidRPr="00E6002E">
        <w:rPr>
          <w:rFonts w:ascii="Arial" w:hAnsi="Arial"/>
          <w:rtl/>
          <w:lang w:bidi="fa-IR"/>
        </w:rPr>
        <w:t>درباره كفار اختلاف نظر دارند مبني بر اينكه آيا محاسبه و محاكمه مي شوند يا اينكه بدو</w:t>
      </w:r>
      <w:r>
        <w:rPr>
          <w:rFonts w:ascii="Arial" w:hAnsi="Arial"/>
          <w:rtl/>
          <w:lang w:bidi="fa-IR"/>
        </w:rPr>
        <w:t>ن سؤال و محاسبه به دوزخ برده مي</w:t>
      </w:r>
      <w:r>
        <w:rPr>
          <w:rFonts w:ascii="Arial" w:hAnsi="Arial" w:cs="CTraditional Arabic" w:hint="cs"/>
          <w:cs/>
          <w:lang w:bidi="fa-IR"/>
        </w:rPr>
        <w:t>‎</w:t>
      </w:r>
      <w:r w:rsidR="00E6002E" w:rsidRPr="00E6002E">
        <w:rPr>
          <w:rFonts w:ascii="Arial" w:hAnsi="Arial"/>
          <w:rtl/>
          <w:lang w:bidi="fa-IR"/>
        </w:rPr>
        <w:t>شوند</w:t>
      </w:r>
      <w:r w:rsidR="00E6002E" w:rsidRPr="00E6002E">
        <w:rPr>
          <w:rFonts w:ascii="Arial" w:hAnsi="Arial" w:hint="cs"/>
          <w:rtl/>
          <w:lang w:bidi="ar-KW"/>
        </w:rPr>
        <w:t xml:space="preserve">، </w:t>
      </w:r>
      <w:r w:rsidR="00E6002E" w:rsidRPr="00E6002E">
        <w:rPr>
          <w:rFonts w:ascii="Arial" w:hAnsi="Arial"/>
          <w:rtl/>
          <w:lang w:bidi="fa-IR"/>
        </w:rPr>
        <w:t>چرا كه اعمال آنها باطل بوده و به</w:t>
      </w:r>
      <w:r w:rsidR="00E6002E" w:rsidRPr="00E6002E">
        <w:rPr>
          <w:rFonts w:ascii="Arial" w:hAnsi="Arial" w:hint="cs"/>
          <w:rtl/>
          <w:lang w:bidi="fa-IR"/>
        </w:rPr>
        <w:t xml:space="preserve"> ه</w:t>
      </w:r>
      <w:r w:rsidR="00E6002E" w:rsidRPr="00E6002E">
        <w:rPr>
          <w:rFonts w:ascii="Arial" w:hAnsi="Arial"/>
          <w:rtl/>
          <w:lang w:bidi="fa-IR"/>
        </w:rPr>
        <w:t>در رفته است، محاسبه وسؤال سودي ندارد</w:t>
      </w:r>
      <w:r w:rsidR="00E6002E" w:rsidRPr="00E6002E">
        <w:rPr>
          <w:rFonts w:ascii="Arial" w:hAnsi="Arial" w:hint="cs"/>
          <w:rtl/>
          <w:lang w:bidi="fa-IR"/>
        </w:rPr>
        <w:t>. و</w:t>
      </w:r>
      <w:r w:rsidR="00E6002E" w:rsidRPr="00E6002E">
        <w:rPr>
          <w:rFonts w:ascii="Arial" w:hAnsi="Arial"/>
          <w:rtl/>
          <w:lang w:bidi="fa-IR"/>
        </w:rPr>
        <w:t xml:space="preserve"> اگر  مورد محاسبه و سؤال قرار گيرند، چه نتيج</w:t>
      </w:r>
      <w:r w:rsidR="00E6002E" w:rsidRPr="00E6002E">
        <w:rPr>
          <w:rFonts w:ascii="Arial" w:hAnsi="Arial" w:hint="cs"/>
          <w:rtl/>
          <w:lang w:bidi="ar-KW"/>
        </w:rPr>
        <w:t>ه‌ای دربر دارد</w:t>
      </w:r>
      <w:r w:rsidR="00E6002E" w:rsidRPr="00E6002E">
        <w:rPr>
          <w:rFonts w:ascii="Arial" w:hAnsi="Arial"/>
          <w:rtl/>
          <w:lang w:bidi="fa-IR"/>
        </w:rPr>
        <w:t>؟</w:t>
      </w:r>
    </w:p>
    <w:p w:rsidR="00E6002E" w:rsidRPr="00E6002E" w:rsidRDefault="00340531" w:rsidP="003948A9">
      <w:pPr>
        <w:ind w:firstLine="206"/>
        <w:jc w:val="lowKashida"/>
        <w:rPr>
          <w:rFonts w:ascii="Arial" w:hAnsi="Arial"/>
          <w:rtl/>
          <w:lang w:bidi="fa-IR"/>
        </w:rPr>
      </w:pPr>
      <w:r>
        <w:rPr>
          <w:rFonts w:ascii="Arial" w:hAnsi="Arial"/>
          <w:rtl/>
          <w:lang w:bidi="fa-IR"/>
        </w:rPr>
        <w:t>شيخ الاسلام ابن تميه</w:t>
      </w:r>
      <w:r w:rsidR="00E6002E" w:rsidRPr="00E6002E">
        <w:rPr>
          <w:rFonts w:ascii="Arial" w:hAnsi="Arial"/>
          <w:lang w:bidi="fa-IR"/>
        </w:rPr>
        <w:sym w:font="AGA Arabesque" w:char="F074"/>
      </w:r>
      <w:r w:rsidR="00E6002E" w:rsidRPr="00E6002E">
        <w:rPr>
          <w:rFonts w:ascii="Arial" w:hAnsi="Arial" w:hint="cs"/>
          <w:rtl/>
          <w:lang w:bidi="fa-IR"/>
        </w:rPr>
        <w:t xml:space="preserve"> </w:t>
      </w:r>
      <w:r>
        <w:rPr>
          <w:rFonts w:ascii="Arial" w:hAnsi="Arial"/>
          <w:rtl/>
          <w:lang w:bidi="fa-IR"/>
        </w:rPr>
        <w:t>مي</w:t>
      </w:r>
      <w:r>
        <w:rPr>
          <w:rFonts w:ascii="Arial" w:hAnsi="Arial" w:cs="CTraditional Arabic" w:hint="cs"/>
          <w:cs/>
          <w:lang w:bidi="fa-IR"/>
        </w:rPr>
        <w:t>‎</w:t>
      </w:r>
      <w:r w:rsidR="00E6002E" w:rsidRPr="00E6002E">
        <w:rPr>
          <w:rFonts w:ascii="Arial" w:hAnsi="Arial"/>
          <w:rtl/>
          <w:lang w:bidi="fa-IR"/>
        </w:rPr>
        <w:t>فرمايد: مت</w:t>
      </w:r>
      <w:r w:rsidR="00E6002E" w:rsidRPr="00E6002E">
        <w:rPr>
          <w:rFonts w:ascii="Arial" w:hAnsi="Arial" w:hint="cs"/>
          <w:rtl/>
          <w:lang w:bidi="ar-KW"/>
        </w:rPr>
        <w:t>أ</w:t>
      </w:r>
      <w:r>
        <w:rPr>
          <w:rFonts w:ascii="Arial" w:hAnsi="Arial"/>
          <w:rtl/>
          <w:lang w:bidi="fa-IR"/>
        </w:rPr>
        <w:t>خرين از پيروان امام احمد</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w:t>
      </w:r>
      <w:r w:rsidR="00E6002E" w:rsidRPr="00E6002E">
        <w:rPr>
          <w:rFonts w:ascii="Arial" w:hAnsi="Arial"/>
          <w:rtl/>
          <w:lang w:bidi="fa-IR"/>
        </w:rPr>
        <w:t xml:space="preserve"> در اين مساله اختلاف نظر دارند، آنهايي كه معتقد به محاسبه كفار نيستند عبارتند از: ابوبكر عبدالعزيز، ابوالحسن تميمي، قاضي ابويعلي و غيره و گروه دوم كه معتقد به محاسبه كفار </w:t>
      </w:r>
      <w:r w:rsidR="00E6002E" w:rsidRPr="00E6002E">
        <w:rPr>
          <w:rFonts w:ascii="Arial" w:hAnsi="Arial" w:hint="cs"/>
          <w:rtl/>
          <w:lang w:bidi="fa-IR"/>
        </w:rPr>
        <w:t>هستند</w:t>
      </w:r>
      <w:r w:rsidR="00E6002E" w:rsidRPr="00E6002E">
        <w:rPr>
          <w:rFonts w:ascii="Arial" w:hAnsi="Arial"/>
          <w:rtl/>
          <w:lang w:bidi="fa-IR"/>
        </w:rPr>
        <w:t xml:space="preserve"> عبارتند از: ابو حفص برمكي، ابوسليمان دمشقي و ابوطالب.</w:t>
      </w:r>
      <w:r w:rsidR="00E6002E" w:rsidRPr="00E6002E">
        <w:rPr>
          <w:rStyle w:val="a4"/>
          <w:rFonts w:ascii="Arial" w:hAnsi="Arial"/>
          <w:rtl/>
          <w:lang w:bidi="fa-IR"/>
        </w:rPr>
        <w:footnoteReference w:id="172"/>
      </w:r>
      <w:r w:rsidR="00E6002E"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w:t>
      </w:r>
      <w:r w:rsidRPr="00E6002E">
        <w:rPr>
          <w:rFonts w:ascii="Arial" w:hAnsi="Arial" w:hint="cs"/>
          <w:rtl/>
          <w:lang w:bidi="fa-IR"/>
        </w:rPr>
        <w:t xml:space="preserve"> </w:t>
      </w:r>
      <w:r w:rsidRPr="00E6002E">
        <w:rPr>
          <w:rFonts w:ascii="Arial" w:hAnsi="Arial"/>
          <w:rtl/>
          <w:lang w:bidi="fa-IR"/>
        </w:rPr>
        <w:t>حرف حق اين است كه كفار مورد محاسبه قرار خواهند گرفت و اعمال آنها وزن خواهد</w:t>
      </w:r>
      <w:r w:rsidR="00340531">
        <w:rPr>
          <w:rFonts w:ascii="Arial" w:hAnsi="Arial" w:hint="cs"/>
          <w:rtl/>
          <w:lang w:bidi="fa-IR"/>
        </w:rPr>
        <w:t xml:space="preserve"> </w:t>
      </w:r>
      <w:r w:rsidRPr="00E6002E">
        <w:rPr>
          <w:rFonts w:ascii="Arial" w:hAnsi="Arial"/>
          <w:rtl/>
          <w:lang w:bidi="fa-IR"/>
        </w:rPr>
        <w:t>شد</w:t>
      </w:r>
      <w:r w:rsidRPr="00E6002E">
        <w:rPr>
          <w:rFonts w:ascii="Arial" w:hAnsi="Arial" w:hint="cs"/>
          <w:rtl/>
          <w:lang w:bidi="ar-KW"/>
        </w:rPr>
        <w:t xml:space="preserve">، </w:t>
      </w:r>
      <w:r w:rsidR="00340531">
        <w:rPr>
          <w:rFonts w:ascii="Arial" w:hAnsi="Arial"/>
          <w:rtl/>
          <w:lang w:bidi="fa-IR"/>
        </w:rPr>
        <w:t>آيه</w:t>
      </w:r>
      <w:r w:rsidR="00340531">
        <w:rPr>
          <w:rFonts w:ascii="Arial" w:hAnsi="Arial" w:cs="CTraditional Arabic" w:hint="cs"/>
          <w:cs/>
          <w:lang w:bidi="fa-IR"/>
        </w:rPr>
        <w:t>‎</w:t>
      </w:r>
      <w:r w:rsidRPr="00E6002E">
        <w:rPr>
          <w:rFonts w:ascii="Arial" w:hAnsi="Arial"/>
          <w:rtl/>
          <w:lang w:bidi="fa-IR"/>
        </w:rPr>
        <w:t>هاي زيادي شاهد و گواه صحت اين مدعا هستند.خ</w:t>
      </w:r>
      <w:r w:rsidR="00340531">
        <w:rPr>
          <w:rFonts w:ascii="Arial" w:hAnsi="Arial"/>
          <w:rtl/>
          <w:lang w:bidi="fa-IR"/>
        </w:rPr>
        <w:t>داوند مي</w:t>
      </w:r>
      <w:r w:rsidR="00340531">
        <w:rPr>
          <w:rFonts w:ascii="Arial" w:hAnsi="Arial" w:cs="CTraditional Arabic" w:hint="cs"/>
          <w:cs/>
          <w:lang w:bidi="fa-IR"/>
        </w:rPr>
        <w:t>‎</w:t>
      </w:r>
      <w:r w:rsidRPr="00E6002E">
        <w:rPr>
          <w:rFonts w:ascii="Arial" w:hAnsi="Arial"/>
          <w:rtl/>
          <w:lang w:bidi="fa-IR"/>
        </w:rPr>
        <w:t>فرمايد:</w:t>
      </w:r>
      <w:r w:rsidRPr="00E6002E">
        <w:rPr>
          <w:rStyle w:val="a4"/>
          <w:rFonts w:ascii="Arial" w:hAnsi="Arial"/>
          <w:rtl/>
          <w:lang w:bidi="fa-IR"/>
        </w:rPr>
        <w:footnoteReference w:id="173"/>
      </w:r>
      <w:r w:rsidRPr="00E6002E">
        <w:rPr>
          <w:rFonts w:ascii="Arial" w:hAnsi="Arial"/>
          <w:rtl/>
          <w:lang w:bidi="fa-IR"/>
        </w:rPr>
        <w:t xml:space="preserve"> </w:t>
      </w:r>
    </w:p>
    <w:p w:rsidR="00E6002E" w:rsidRPr="00180A09" w:rsidRDefault="00E6002E" w:rsidP="003948A9">
      <w:pPr>
        <w:ind w:firstLine="206"/>
        <w:jc w:val="lowKashida"/>
        <w:rPr>
          <w:rFonts w:hint="cs"/>
          <w:rtl/>
        </w:rPr>
      </w:pPr>
      <w:r w:rsidRPr="00180A09">
        <w:rPr>
          <w:rFonts w:ascii="QCF_BSML" w:hAnsi="QCF_BSML" w:cs="QCF_BSML"/>
          <w:sz w:val="32"/>
          <w:szCs w:val="32"/>
          <w:rtl/>
        </w:rPr>
        <w:t xml:space="preserve">ﭽ </w:t>
      </w:r>
      <w:r w:rsidRPr="00180A09">
        <w:rPr>
          <w:rFonts w:ascii="QCF_P393" w:hAnsi="QCF_P393" w:cs="QCF_P393"/>
          <w:sz w:val="32"/>
          <w:szCs w:val="32"/>
          <w:rtl/>
        </w:rPr>
        <w:t>ﭵ  ﭶ  ﭷ  ﭸ  ﭹ  ﭺ    ﭻ</w:t>
      </w:r>
      <w:r w:rsidRPr="00180A09">
        <w:rPr>
          <w:rFonts w:ascii="QCF_P393" w:hAnsi="QCF_P393" w:cs="QCF_P393" w:hint="cs"/>
          <w:sz w:val="32"/>
          <w:szCs w:val="32"/>
          <w:rtl/>
        </w:rPr>
        <w:t xml:space="preserve">  </w:t>
      </w:r>
      <w:r w:rsidRPr="00180A09">
        <w:rPr>
          <w:rFonts w:ascii="QCF_P393" w:hAnsi="QCF_P393" w:cs="QCF_P393"/>
          <w:sz w:val="32"/>
          <w:szCs w:val="32"/>
          <w:rtl/>
        </w:rPr>
        <w:t xml:space="preserve">ﭼ  ﭽ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القصص: ٦٢</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rtl/>
          <w:lang w:bidi="fa-IR"/>
        </w:rPr>
        <w:t>روزي (را خاطر نشان ساز كه) خدا ايشان را فرياد مي‌دارد و مي‌گويد: انبازهائي كه براي من گمان مي‌برديد كجايند؟!  (اي مشركان! حالا كه حجابها و پرده‌ها كنار رفته‌اند و هنگامه حساب و كتاب و گرفتاري و درماندگي است، بگوئيد بتها و خداگونه‌هاي انس و جنّي كه مي‌پنداشتيد و مي‌پرستيديد بيايند و شما را از عقاب و عذاب آفريدگار برهانند). ‏</w:t>
      </w:r>
    </w:p>
    <w:p w:rsidR="00E6002E" w:rsidRPr="00180A09" w:rsidRDefault="00E6002E" w:rsidP="003948A9">
      <w:pPr>
        <w:ind w:firstLine="206"/>
        <w:jc w:val="lowKashida"/>
        <w:rPr>
          <w:rFonts w:ascii="Arial" w:hAnsi="Arial"/>
          <w:rtl/>
          <w:lang w:bidi="fa-IR"/>
        </w:rPr>
      </w:pPr>
      <w:r w:rsidRPr="00180A09">
        <w:rPr>
          <w:rFonts w:ascii="QCF_BSML" w:hAnsi="QCF_BSML" w:cs="QCF_BSML"/>
          <w:sz w:val="32"/>
          <w:szCs w:val="32"/>
          <w:rtl/>
        </w:rPr>
        <w:t xml:space="preserve">ﭽ </w:t>
      </w:r>
      <w:r w:rsidRPr="00180A09">
        <w:rPr>
          <w:rFonts w:ascii="QCF_P393" w:hAnsi="QCF_P393" w:cs="QCF_P393"/>
          <w:sz w:val="32"/>
          <w:szCs w:val="32"/>
          <w:rtl/>
        </w:rPr>
        <w:t xml:space="preserve">ﮢ  ﮣ   ﮤ  ﮥ  ﮦ   ﮧ  ﮨ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القصص: ٦٥</w:t>
      </w:r>
      <w:r w:rsidRPr="00180A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(خاطرنشان ساز) روزي را كه خداوند مشركان را فرياد مي‌دارد و مي‌گويد: به پيغمبران چه پاسخي داديد؟</w:t>
      </w:r>
      <w:r w:rsidRPr="00E6002E">
        <w:rPr>
          <w:rFonts w:ascii="Arial" w:hAnsi="Arial" w:hint="cs"/>
          <w:rtl/>
          <w:lang w:bidi="fa-IR"/>
        </w:rPr>
        <w:t>).</w:t>
      </w:r>
    </w:p>
    <w:p w:rsidR="00E6002E" w:rsidRPr="00180A09" w:rsidRDefault="00E6002E" w:rsidP="00310963">
      <w:pPr>
        <w:ind w:firstLine="206"/>
        <w:rPr>
          <w:rtl/>
        </w:rPr>
      </w:pPr>
      <w:r w:rsidRPr="00180A09">
        <w:rPr>
          <w:rFonts w:ascii="QCF_BSML" w:hAnsi="QCF_BSML" w:cs="QCF_BSML"/>
          <w:sz w:val="32"/>
          <w:szCs w:val="32"/>
          <w:rtl/>
        </w:rPr>
        <w:t xml:space="preserve">ﭽ </w:t>
      </w:r>
      <w:r w:rsidRPr="00180A09">
        <w:rPr>
          <w:rFonts w:ascii="QCF_P600" w:hAnsi="QCF_P600" w:cs="QCF_P600"/>
          <w:sz w:val="32"/>
          <w:szCs w:val="32"/>
          <w:rtl/>
        </w:rPr>
        <w:t xml:space="preserve">ﭱ   ﭲ  ﭳ  ﭴ  ﭵ  ﭶ  ﭷ  ﭸ  ﭹ   ﭺ  ﭻ  ﭼ  ﭽ  ﭾ  ﭿ  ﮀ  ﮁ   ﮂ  ﮃ  ﮄ  ﮅ  ﮆ  ﮇ  ﮈ  ﮉ  ﮊ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القارعة: ٦ - ١١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كسي كه ترازوي (حسنات و نيكيهاي) او سنگين باشد</w:t>
      </w:r>
      <w:r w:rsidRPr="00E6002E">
        <w:rPr>
          <w:rFonts w:ascii="Arial" w:hAnsi="Arial" w:hint="cs"/>
          <w:rtl/>
          <w:lang w:bidi="fa-IR"/>
        </w:rPr>
        <w:t>.</w:t>
      </w:r>
      <w:r w:rsidRPr="00E6002E">
        <w:rPr>
          <w:rtl/>
        </w:rPr>
        <w:t xml:space="preserve"> </w:t>
      </w:r>
      <w:r w:rsidRPr="00E6002E">
        <w:rPr>
          <w:rFonts w:ascii="Arial" w:hAnsi="Arial"/>
          <w:rtl/>
          <w:lang w:bidi="fa-IR"/>
        </w:rPr>
        <w:t>او در زندگي رضايت بخشي بسر مي‌برد.‏‏ و امّا كسي كه ترازوي (حسنات و نيكيهاي) او سبك شود. ‏‏ مادرِ (مهربان) او، پرتگاه (ژرف دوزخ) است (و براي در آغوش كشيدن او، دهان خود را به سويش باز كرده است)</w:t>
      </w:r>
      <w:r w:rsidRPr="00E6002E">
        <w:rPr>
          <w:rFonts w:hint="cs"/>
          <w:rtl/>
          <w:lang w:bidi="fa-IR"/>
        </w:rPr>
        <w:t>.</w:t>
      </w:r>
      <w:r w:rsidRPr="00E6002E">
        <w:rPr>
          <w:rFonts w:ascii="Arial" w:hAnsi="Arial"/>
          <w:rtl/>
          <w:lang w:bidi="fa-IR"/>
        </w:rPr>
        <w:t>‏ تو چه مي‌داني، پرتگاه دوزخ چيست و چگونه است‌؟! آتش بزرگ بسيار گرم و سوزاني است</w:t>
      </w:r>
      <w:r w:rsidRPr="00E6002E">
        <w:rPr>
          <w:rFonts w:ascii="Arial" w:hAnsi="Arial" w:hint="cs"/>
          <w:rtl/>
          <w:lang w:bidi="fa-IR"/>
        </w:rPr>
        <w:t>).</w:t>
      </w:r>
    </w:p>
    <w:p w:rsidR="00E6002E" w:rsidRPr="00180A09" w:rsidRDefault="00E6002E" w:rsidP="00310963">
      <w:pPr>
        <w:ind w:firstLine="206"/>
        <w:rPr>
          <w:rtl/>
        </w:rPr>
      </w:pPr>
      <w:r w:rsidRPr="00180A09">
        <w:rPr>
          <w:rFonts w:ascii="QCF_BSML" w:hAnsi="QCF_BSML" w:cs="QCF_BSML"/>
          <w:sz w:val="32"/>
          <w:szCs w:val="32"/>
          <w:rtl/>
        </w:rPr>
        <w:t xml:space="preserve">ﭽ </w:t>
      </w:r>
      <w:r w:rsidRPr="00180A09">
        <w:rPr>
          <w:rFonts w:ascii="QCF_P348" w:hAnsi="QCF_P348" w:cs="QCF_P348"/>
          <w:sz w:val="32"/>
          <w:szCs w:val="32"/>
          <w:rtl/>
        </w:rPr>
        <w:t xml:space="preserve">ﯸ   ﯹ  ﯺ  ﯻ  ﯼ  ﯽ  ﯾ  ﯿ  ﰀ   ﰁ  ﰂ  ﰃ  ﰄ  ﰅ     ﰆ  ﰇ  ﰈ ﰉ   </w:t>
      </w:r>
      <w:r w:rsidRPr="00180A09">
        <w:rPr>
          <w:rFonts w:ascii="QCF_P349" w:hAnsi="QCF_P349" w:cs="QCF_P349"/>
          <w:sz w:val="32"/>
          <w:szCs w:val="32"/>
          <w:rtl/>
        </w:rPr>
        <w:t xml:space="preserve">ﭑ  ﭒ  ﭓ  ﭔ    ﭕ  ﭖ  ﭗ  ﭘ  ﭙ  </w:t>
      </w:r>
      <w:r w:rsidRPr="00180A09">
        <w:rPr>
          <w:rFonts w:ascii="QCF_BSML" w:hAnsi="QCF_BSML" w:cs="QCF_BSML"/>
          <w:sz w:val="32"/>
          <w:szCs w:val="32"/>
          <w:rtl/>
        </w:rPr>
        <w:t>ﭼ</w:t>
      </w:r>
      <w:r w:rsidRPr="00180A09">
        <w:rPr>
          <w:rFonts w:ascii="Arial" w:hAnsi="Arial" w:cs="Arial"/>
          <w:sz w:val="18"/>
          <w:szCs w:val="18"/>
          <w:rtl/>
        </w:rPr>
        <w:t xml:space="preserve"> </w:t>
      </w:r>
      <w:r w:rsidRPr="00180A09">
        <w:rPr>
          <w:rFonts w:ascii="Traditional Arabic" w:hAnsi="Traditional Arabic" w:cs="Traditional Arabic"/>
          <w:rtl/>
        </w:rPr>
        <w:t>المؤمنون: ١٠٣ - ١٠٥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كساني كه سنجيده‌هاي (اعمال و اقوال دنيوي) ايشان، سبك و بي‌ارزش باشد، اينان (عمر خود را باخته و) خويشتن را زيانمند نموده‌اند و در دوزخ جاودانه خواهند ماند</w:t>
      </w:r>
      <w:r w:rsidRPr="00E6002E">
        <w:rPr>
          <w:rFonts w:ascii="Arial" w:hAnsi="Arial" w:hint="cs"/>
          <w:rtl/>
          <w:lang w:bidi="fa-IR"/>
        </w:rPr>
        <w:t>.</w:t>
      </w:r>
      <w:r w:rsidRPr="00E6002E">
        <w:rPr>
          <w:rtl/>
        </w:rPr>
        <w:t xml:space="preserve"> </w:t>
      </w:r>
      <w:r w:rsidRPr="00E6002E">
        <w:rPr>
          <w:rFonts w:ascii="Arial" w:hAnsi="Arial"/>
          <w:rtl/>
          <w:lang w:bidi="fa-IR"/>
        </w:rPr>
        <w:t>‏شعله‌هاي آتش دوزخ صورتهاي ايشان را فرا مي‌گيرد، و آنان در ميان آن، چهره در هم كشيده (و پريشان و نالان) بسر مي‌برند</w:t>
      </w:r>
      <w:r w:rsidRPr="00E6002E">
        <w:rPr>
          <w:rFonts w:ascii="Arial" w:hAnsi="Arial" w:hint="cs"/>
          <w:rtl/>
          <w:lang w:bidi="fa-IR"/>
        </w:rPr>
        <w:t>.</w:t>
      </w:r>
      <w:r w:rsidRPr="00E6002E">
        <w:rPr>
          <w:rtl/>
        </w:rPr>
        <w:t xml:space="preserve"> </w:t>
      </w:r>
      <w:r w:rsidRPr="00E6002E">
        <w:rPr>
          <w:rFonts w:ascii="Arial" w:hAnsi="Arial"/>
          <w:rtl/>
          <w:lang w:bidi="fa-IR"/>
        </w:rPr>
        <w:t>(خداوند خطاب بديشان مي‌گويد:) مگر آيات من بر شما خوانده نمي‌شد و شما آنها را دروغ مي‌ناميديد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 اين سؤال كه چرا كفار مورد محاسبه وسؤال قرار مي گيرند حال آنكه اعمال آنها ب</w:t>
      </w:r>
      <w:r w:rsidRPr="00E6002E">
        <w:rPr>
          <w:rFonts w:ascii="Arial" w:hAnsi="Arial" w:hint="cs"/>
          <w:rtl/>
          <w:lang w:bidi="fa-IR"/>
        </w:rPr>
        <w:t xml:space="preserve">ه </w:t>
      </w:r>
      <w:r w:rsidRPr="00E6002E">
        <w:rPr>
          <w:rFonts w:ascii="Arial" w:hAnsi="Arial"/>
          <w:rtl/>
          <w:lang w:bidi="fa-IR"/>
        </w:rPr>
        <w:t>هدر رفته و باطلند؟</w:t>
      </w:r>
      <w:r w:rsidRPr="00E6002E">
        <w:rPr>
          <w:rFonts w:ascii="Arial" w:hAnsi="Arial" w:hint="cs"/>
          <w:rtl/>
          <w:lang w:bidi="fa-IR"/>
        </w:rPr>
        <w:t xml:space="preserve"> </w:t>
      </w:r>
      <w:r w:rsidRPr="00E6002E">
        <w:rPr>
          <w:rFonts w:ascii="Arial" w:hAnsi="Arial"/>
          <w:rtl/>
          <w:lang w:bidi="fa-IR"/>
        </w:rPr>
        <w:t xml:space="preserve">در پاسخ به اين سؤال جوابهاي متعددي بشرح زير داده شده است: </w:t>
      </w:r>
    </w:p>
    <w:p w:rsidR="00E6002E" w:rsidRPr="00E6002E" w:rsidRDefault="00340531" w:rsidP="003948A9">
      <w:pPr>
        <w:ind w:firstLine="206"/>
        <w:jc w:val="lowKashida"/>
        <w:rPr>
          <w:rStyle w:val="a4"/>
          <w:rFonts w:ascii="Arial" w:hAnsi="Arial" w:hint="cs"/>
          <w:rtl/>
          <w:lang w:bidi="fa-IR"/>
        </w:rPr>
      </w:pPr>
      <w:r>
        <w:rPr>
          <w:rFonts w:ascii="Arial" w:hAnsi="Arial"/>
          <w:rtl/>
          <w:lang w:bidi="fa-IR"/>
        </w:rPr>
        <w:t>1ـ اقامه حج</w:t>
      </w:r>
      <w:r>
        <w:rPr>
          <w:rFonts w:ascii="Arial" w:hAnsi="Arial" w:hint="cs"/>
          <w:rtl/>
          <w:lang w:bidi="fa-IR"/>
        </w:rPr>
        <w:t>ت</w:t>
      </w:r>
      <w:r w:rsidR="00E6002E" w:rsidRPr="00E6002E">
        <w:rPr>
          <w:rFonts w:ascii="Arial" w:hAnsi="Arial"/>
          <w:rtl/>
          <w:lang w:bidi="fa-IR"/>
        </w:rPr>
        <w:t xml:space="preserve"> بر</w:t>
      </w:r>
      <w:r w:rsidR="00E6002E" w:rsidRPr="00E6002E">
        <w:rPr>
          <w:rFonts w:ascii="Arial" w:hAnsi="Arial" w:hint="cs"/>
          <w:rtl/>
          <w:lang w:bidi="fa-IR"/>
        </w:rPr>
        <w:t xml:space="preserve"> </w:t>
      </w:r>
      <w:r w:rsidR="00E6002E" w:rsidRPr="00E6002E">
        <w:rPr>
          <w:rFonts w:ascii="Arial" w:hAnsi="Arial"/>
          <w:rtl/>
          <w:lang w:bidi="fa-IR"/>
        </w:rPr>
        <w:t>آنها و اظهار</w:t>
      </w:r>
      <w:r w:rsidR="00E6002E" w:rsidRPr="00E6002E">
        <w:rPr>
          <w:rFonts w:ascii="Arial" w:hAnsi="Arial" w:hint="cs"/>
          <w:rtl/>
          <w:lang w:bidi="fa-IR"/>
        </w:rPr>
        <w:t xml:space="preserve"> </w:t>
      </w:r>
      <w:r w:rsidR="00E6002E" w:rsidRPr="00E6002E">
        <w:rPr>
          <w:rFonts w:ascii="Arial" w:hAnsi="Arial"/>
          <w:rtl/>
          <w:lang w:bidi="fa-IR"/>
        </w:rPr>
        <w:t>عدل الهي در</w:t>
      </w:r>
      <w:r w:rsidR="00E6002E" w:rsidRPr="00E6002E">
        <w:rPr>
          <w:rFonts w:ascii="Arial" w:hAnsi="Arial" w:hint="cs"/>
          <w:rtl/>
          <w:lang w:bidi="fa-IR"/>
        </w:rPr>
        <w:t xml:space="preserve"> </w:t>
      </w:r>
      <w:r w:rsidR="00E6002E" w:rsidRPr="00E6002E">
        <w:rPr>
          <w:rFonts w:ascii="Arial" w:hAnsi="Arial" w:hint="cs"/>
          <w:rtl/>
          <w:lang w:bidi="ar-KW"/>
        </w:rPr>
        <w:t xml:space="preserve">خصوص </w:t>
      </w:r>
      <w:r w:rsidR="00E6002E" w:rsidRPr="00E6002E">
        <w:rPr>
          <w:rFonts w:ascii="Arial" w:hAnsi="Arial"/>
          <w:rtl/>
          <w:lang w:bidi="fa-IR"/>
        </w:rPr>
        <w:t>آنان، خداوند بيش از</w:t>
      </w:r>
      <w:r>
        <w:rPr>
          <w:rFonts w:ascii="Arial" w:hAnsi="Arial" w:hint="cs"/>
          <w:rtl/>
          <w:lang w:bidi="fa-IR"/>
        </w:rPr>
        <w:t xml:space="preserve"> هر</w:t>
      </w:r>
      <w:r w:rsidR="00E6002E" w:rsidRPr="00E6002E">
        <w:rPr>
          <w:rFonts w:ascii="Arial" w:hAnsi="Arial"/>
          <w:rtl/>
          <w:lang w:bidi="fa-IR"/>
        </w:rPr>
        <w:t>كسي عذر را مي پذيرد. او عادل مطلق است، روي اين حساب كفار را مورد سؤال و محاسبه قرار خواهد داد</w:t>
      </w:r>
      <w:r w:rsidR="00E6002E" w:rsidRPr="00E6002E">
        <w:rPr>
          <w:rFonts w:ascii="Arial" w:hAnsi="Arial" w:hint="cs"/>
          <w:rtl/>
          <w:lang w:bidi="fa-IR"/>
        </w:rPr>
        <w:t xml:space="preserve"> </w:t>
      </w:r>
      <w:r w:rsidR="00E6002E" w:rsidRPr="00E6002E">
        <w:rPr>
          <w:rFonts w:ascii="Arial" w:hAnsi="Arial"/>
          <w:rtl/>
          <w:lang w:bidi="fa-IR"/>
        </w:rPr>
        <w:t>و آنان را نسبت به اسناد</w:t>
      </w:r>
      <w:r w:rsidR="00E6002E" w:rsidRPr="00E6002E">
        <w:rPr>
          <w:rFonts w:ascii="Arial" w:hAnsi="Arial" w:hint="cs"/>
          <w:rtl/>
          <w:lang w:bidi="fa-IR"/>
        </w:rPr>
        <w:t xml:space="preserve"> </w:t>
      </w:r>
      <w:r w:rsidR="00E6002E" w:rsidRPr="00E6002E">
        <w:rPr>
          <w:rFonts w:ascii="Arial" w:hAnsi="Arial"/>
          <w:rtl/>
          <w:lang w:bidi="fa-IR"/>
        </w:rPr>
        <w:t xml:space="preserve">و مداركي كه حاوي اعمال آنها هستند، آگاه مي سازد و ميزان را مطابق با بزرگي گناهان و بدي اعمال آنها ظاهر مي سازد. </w:t>
      </w:r>
    </w:p>
    <w:p w:rsidR="00E6002E" w:rsidRPr="00DF2ADF" w:rsidRDefault="00E6002E" w:rsidP="00310963">
      <w:pPr>
        <w:ind w:firstLine="206"/>
        <w:rPr>
          <w:rFonts w:hint="cs"/>
          <w:rtl/>
        </w:rPr>
      </w:pPr>
      <w:r w:rsidRPr="00DF2ADF">
        <w:rPr>
          <w:rFonts w:ascii="QCF_BSML" w:hAnsi="QCF_BSML" w:cs="QCF_BSML"/>
          <w:sz w:val="32"/>
          <w:szCs w:val="32"/>
          <w:rtl/>
        </w:rPr>
        <w:t xml:space="preserve">ﭽ </w:t>
      </w:r>
      <w:r w:rsidRPr="00DF2ADF">
        <w:rPr>
          <w:rFonts w:ascii="QCF_P326" w:hAnsi="QCF_P326" w:cs="QCF_P326"/>
          <w:sz w:val="32"/>
          <w:szCs w:val="32"/>
          <w:rtl/>
        </w:rPr>
        <w:t xml:space="preserve">ﭪ  ﭫ      ﭬ  ﭭ      ﭮ  ﭯ  ﭰ  ﭱ  ﭲﭳ  ﭴ  ﭵ   ﭶ  ﭷ  ﭸ  ﭹ  ﭺ  ﭻﭼ  ﭽ  ﭾ   ﭿ   ﮀ  </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الأنبياء: ٤٧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ما ترازوي عدل و داد را در روز قيامت خواهيم نهاد، و اصلاً به هيچ كسي كمترين ستمي نمي‌شود، و اگر به اندازه دانه خردلي (كار نيك يا بدي انجام گرفته) باشد، آن را حاضر و آماده مي‌سازيم (و سزا و جزاي آن را مي‌دهيم) و بسنده خواهد بود كه ما حسابرس و حسابگر (اعمال و اقوال شما انسانها) باشيم‏</w:t>
      </w:r>
      <w:r w:rsidRPr="00E6002E">
        <w:rPr>
          <w:rFonts w:ascii="Arial" w:hAnsi="Arial" w:hint="cs"/>
          <w:rtl/>
          <w:lang w:bidi="fa-IR"/>
        </w:rPr>
        <w:t>).</w:t>
      </w:r>
    </w:p>
    <w:p w:rsidR="00E6002E" w:rsidRPr="00DF2ADF" w:rsidRDefault="00E6002E" w:rsidP="00310963">
      <w:pPr>
        <w:rPr>
          <w:rFonts w:ascii="Arial" w:hAnsi="Arial" w:cs="Arial"/>
          <w:sz w:val="18"/>
          <w:szCs w:val="18"/>
          <w:rtl/>
        </w:rPr>
      </w:pPr>
      <w:r w:rsidRPr="00DF2ADF">
        <w:rPr>
          <w:rFonts w:ascii="QCF_BSML" w:hAnsi="QCF_BSML" w:cs="QCF_BSML"/>
          <w:sz w:val="30"/>
          <w:szCs w:val="30"/>
          <w:rtl/>
        </w:rPr>
        <w:t xml:space="preserve">ﭽ </w:t>
      </w:r>
      <w:r w:rsidRPr="00DF2ADF">
        <w:rPr>
          <w:rFonts w:ascii="QCF_P299" w:hAnsi="QCF_P299" w:cs="QCF_P299"/>
          <w:sz w:val="30"/>
          <w:szCs w:val="30"/>
          <w:rtl/>
        </w:rPr>
        <w:t>ﭾ  ﭿ    ﮀ  ﮁ     ﮂ  ﮃ  ﮄ  ﮅ  ﮆ  ﮇ  ﮈ</w:t>
      </w:r>
      <w:r w:rsidRPr="00E6002E">
        <w:rPr>
          <w:rFonts w:ascii="QCF_P299" w:hAnsi="QCF_P299" w:cs="QCF_P299"/>
          <w:b/>
          <w:bCs/>
          <w:sz w:val="30"/>
          <w:szCs w:val="30"/>
          <w:rtl/>
        </w:rPr>
        <w:t xml:space="preserve">  </w:t>
      </w:r>
      <w:r w:rsidRPr="00DF2ADF">
        <w:rPr>
          <w:rFonts w:ascii="QCF_P299" w:hAnsi="QCF_P299" w:cs="QCF_P299"/>
          <w:sz w:val="30"/>
          <w:szCs w:val="30"/>
          <w:rtl/>
        </w:rPr>
        <w:t>ﮉ   ﮊ  ﮋ  ﮌ  ﮍ  ﮎ      ﮏ  ﮐﮑ  ﮒ  ﮓ  ﮔ   ﮕﮖ  ﮗ  ﮘ</w:t>
      </w:r>
      <w:r w:rsidRPr="00E6002E">
        <w:rPr>
          <w:rFonts w:ascii="QCF_P299" w:hAnsi="QCF_P299" w:cs="QCF_P299"/>
          <w:b/>
          <w:bCs/>
          <w:sz w:val="30"/>
          <w:szCs w:val="30"/>
          <w:rtl/>
        </w:rPr>
        <w:t xml:space="preserve">   </w:t>
      </w:r>
      <w:r w:rsidRPr="00DF2ADF">
        <w:rPr>
          <w:rFonts w:ascii="QCF_P299" w:hAnsi="QCF_P299" w:cs="QCF_P299"/>
          <w:sz w:val="30"/>
          <w:szCs w:val="30"/>
          <w:rtl/>
        </w:rPr>
        <w:t xml:space="preserve">ﮙ  ﮚ  ﮛ  </w:t>
      </w:r>
      <w:r w:rsidRPr="00DF2ADF">
        <w:rPr>
          <w:rFonts w:ascii="QCF_BSML" w:hAnsi="QCF_BSML" w:cs="QCF_BSML"/>
          <w:sz w:val="30"/>
          <w:szCs w:val="30"/>
          <w:rtl/>
        </w:rPr>
        <w:t>ﭼ</w:t>
      </w:r>
      <w:r w:rsidRPr="00DF2ADF">
        <w:rPr>
          <w:rFonts w:ascii="Arial" w:hAnsi="Arial" w:cs="Arial"/>
          <w:sz w:val="16"/>
          <w:szCs w:val="16"/>
          <w:rtl/>
        </w:rPr>
        <w:t xml:space="preserve"> </w:t>
      </w:r>
      <w:r w:rsidRPr="00DF2ADF">
        <w:rPr>
          <w:rFonts w:ascii="Traditional Arabic" w:hAnsi="Traditional Arabic" w:cs="Traditional Arabic"/>
          <w:rtl/>
        </w:rPr>
        <w:t>الكهف: ٤٩</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و كتاب (اعمال هر كسي، در دستش) نهاده مي‌شود (و مؤمنان از ديدن آنچه در آن است شادان و خندان مي‌گردند) و بزهكاران (كفر پيشه) را مي‌بيني كه از ديدن آنچه در آن است، ترسان و لرزان مي‌شوند و مي‌گويند: اي واي بر ما! اين چه كتابي است كه هيچ عمل كوچك و بزرگي را رها نكرده است و همه را برشمرده است و (به ثبت و ضبط آن مبادرت ورزيده است. و بدين وسيله)</w:t>
      </w:r>
      <w:r w:rsidRPr="00E6002E">
        <w:rPr>
          <w:rFonts w:ascii="Arial" w:hAnsi="Arial" w:hint="cs"/>
          <w:rtl/>
          <w:lang w:bidi="fa-IR"/>
        </w:rPr>
        <w:t xml:space="preserve"> </w:t>
      </w:r>
      <w:r w:rsidRPr="00E6002E">
        <w:rPr>
          <w:rFonts w:ascii="Arial" w:hAnsi="Arial"/>
          <w:rtl/>
          <w:lang w:bidi="fa-IR"/>
        </w:rPr>
        <w:t>آنچه را كه كرده‌اند حاضر و آماده مي‌بينند. و پروردگار تو به كسي ظلم نمي‌كند. (چرا كه پاداش يا كيفر، محصول اعمال خود مردمان است</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قرطبي مي گويد: خداوند در دنيا و آخرت مخلوق را</w:t>
      </w:r>
      <w:r w:rsidRPr="00E6002E">
        <w:rPr>
          <w:rFonts w:ascii="Arial" w:hAnsi="Arial" w:hint="cs"/>
          <w:rtl/>
          <w:lang w:bidi="fa-IR"/>
        </w:rPr>
        <w:t xml:space="preserve"> </w:t>
      </w:r>
      <w:r w:rsidRPr="00E6002E">
        <w:rPr>
          <w:rFonts w:ascii="Arial" w:hAnsi="Arial"/>
          <w:rtl/>
          <w:lang w:bidi="fa-IR"/>
        </w:rPr>
        <w:t>بمنظور اتمام حجت و اظهار حكمت مورد محاسبه و سؤال قرار مي</w:t>
      </w:r>
      <w:r w:rsidRPr="00E6002E">
        <w:rPr>
          <w:rFonts w:ascii="Arial" w:hAnsi="Arial" w:hint="cs"/>
          <w:rtl/>
          <w:lang w:bidi="fa-IR"/>
        </w:rPr>
        <w:t xml:space="preserve"> </w:t>
      </w:r>
      <w:r w:rsidRPr="00E6002E">
        <w:rPr>
          <w:rFonts w:ascii="Arial" w:hAnsi="Arial"/>
          <w:rtl/>
          <w:lang w:bidi="fa-IR"/>
        </w:rPr>
        <w:t>دهد.</w:t>
      </w:r>
      <w:r w:rsidRPr="00E6002E">
        <w:rPr>
          <w:rStyle w:val="a4"/>
          <w:rFonts w:ascii="Arial" w:hAnsi="Arial"/>
          <w:rtl/>
          <w:lang w:bidi="fa-IR"/>
        </w:rPr>
        <w:footnoteReference w:id="174"/>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2ـ خداوند ب</w:t>
      </w:r>
      <w:r w:rsidR="00340531">
        <w:rPr>
          <w:rFonts w:ascii="Arial" w:hAnsi="Arial" w:hint="cs"/>
          <w:rtl/>
          <w:lang w:bidi="fa-IR"/>
        </w:rPr>
        <w:t xml:space="preserve">ه </w:t>
      </w:r>
      <w:r w:rsidRPr="00E6002E">
        <w:rPr>
          <w:rFonts w:ascii="Arial" w:hAnsi="Arial"/>
          <w:rtl/>
          <w:lang w:bidi="fa-IR"/>
        </w:rPr>
        <w:t>منظور توبيخ و تنبيه</w:t>
      </w:r>
      <w:r w:rsidR="00340531">
        <w:rPr>
          <w:rFonts w:ascii="Arial" w:hAnsi="Arial" w:hint="cs"/>
          <w:rtl/>
          <w:lang w:bidi="fa-IR"/>
        </w:rPr>
        <w:t>،</w:t>
      </w:r>
      <w:r w:rsidRPr="00E6002E">
        <w:rPr>
          <w:rFonts w:ascii="Arial" w:hAnsi="Arial"/>
          <w:rtl/>
          <w:lang w:bidi="fa-IR"/>
        </w:rPr>
        <w:t xml:space="preserve"> آنها را مورد محاسبه قرار مي دهد. حضرت شيخ الاسلام ابن تميمه مي</w:t>
      </w:r>
      <w:r w:rsidRPr="00E6002E">
        <w:rPr>
          <w:rFonts w:ascii="Arial" w:hAnsi="Arial" w:hint="cs"/>
          <w:rtl/>
          <w:lang w:bidi="ar-KW"/>
        </w:rPr>
        <w:t>‌</w:t>
      </w:r>
      <w:r w:rsidRPr="00E6002E">
        <w:rPr>
          <w:rFonts w:ascii="Arial" w:hAnsi="Arial"/>
          <w:rtl/>
          <w:lang w:bidi="fa-IR"/>
        </w:rPr>
        <w:t>فرمايد: هدف محاسبه نشان دادن اعمال كفار به كفار و تنبيه در برابر آن اعمال است و هدف ديگر</w:t>
      </w:r>
      <w:r w:rsidRPr="00E6002E">
        <w:rPr>
          <w:rFonts w:ascii="Arial" w:hAnsi="Arial" w:hint="cs"/>
          <w:rtl/>
          <w:lang w:bidi="fa-IR"/>
        </w:rPr>
        <w:t xml:space="preserve"> </w:t>
      </w:r>
      <w:r w:rsidRPr="00E6002E">
        <w:rPr>
          <w:rFonts w:ascii="Arial" w:hAnsi="Arial"/>
          <w:rtl/>
          <w:lang w:bidi="fa-IR"/>
        </w:rPr>
        <w:t>موازنه</w:t>
      </w:r>
      <w:r w:rsidR="00340531">
        <w:rPr>
          <w:rFonts w:ascii="Arial" w:hAnsi="Arial" w:hint="cs"/>
          <w:rtl/>
          <w:lang w:bidi="fa-IR"/>
        </w:rPr>
        <w:t>،</w:t>
      </w:r>
      <w:r w:rsidRPr="00E6002E">
        <w:rPr>
          <w:rFonts w:ascii="Arial" w:hAnsi="Arial"/>
          <w:rtl/>
          <w:lang w:bidi="fa-IR"/>
        </w:rPr>
        <w:t xml:space="preserve"> نيكي در برابر بدي</w:t>
      </w:r>
      <w:r w:rsidRPr="00E6002E">
        <w:rPr>
          <w:rFonts w:ascii="Arial" w:hAnsi="Arial" w:hint="cs"/>
          <w:rtl/>
          <w:lang w:bidi="fa-IR"/>
        </w:rPr>
        <w:t xml:space="preserve"> </w:t>
      </w:r>
      <w:r w:rsidRPr="00E6002E">
        <w:rPr>
          <w:rFonts w:ascii="Arial" w:hAnsi="Arial"/>
          <w:rtl/>
          <w:lang w:bidi="fa-IR"/>
        </w:rPr>
        <w:t>است</w:t>
      </w:r>
      <w:r w:rsidRPr="00E6002E">
        <w:rPr>
          <w:rFonts w:ascii="Arial" w:hAnsi="Arial" w:hint="cs"/>
          <w:rtl/>
          <w:lang w:bidi="ar-KW"/>
        </w:rPr>
        <w:t xml:space="preserve">، </w:t>
      </w:r>
      <w:r w:rsidRPr="00E6002E">
        <w:rPr>
          <w:rFonts w:ascii="Arial" w:hAnsi="Arial"/>
          <w:rtl/>
          <w:lang w:bidi="fa-IR"/>
        </w:rPr>
        <w:t>اگر منظور</w:t>
      </w:r>
      <w:r w:rsidRPr="00E6002E">
        <w:rPr>
          <w:rFonts w:ascii="Arial" w:hAnsi="Arial" w:hint="cs"/>
          <w:rtl/>
          <w:lang w:bidi="fa-IR"/>
        </w:rPr>
        <w:t xml:space="preserve"> </w:t>
      </w:r>
      <w:r w:rsidRPr="00E6002E">
        <w:rPr>
          <w:rFonts w:ascii="Arial" w:hAnsi="Arial"/>
          <w:rtl/>
          <w:lang w:bidi="fa-IR"/>
        </w:rPr>
        <w:t xml:space="preserve">خداوند از محاسبه معني اول باشد، قطعاً آنها در برابر اين گونه اعمال محاسبه خواهند شد.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و اگر منظور معني دوم است و مقصد محاسبه اين باشد كه آيا كفار</w:t>
      </w:r>
      <w:r w:rsidRPr="00E6002E">
        <w:rPr>
          <w:rFonts w:ascii="Arial" w:hAnsi="Arial" w:hint="cs"/>
          <w:rtl/>
          <w:lang w:bidi="fa-IR"/>
        </w:rPr>
        <w:t xml:space="preserve"> اعمال نیکی دارند </w:t>
      </w:r>
      <w:r w:rsidRPr="00E6002E">
        <w:rPr>
          <w:rFonts w:ascii="Arial" w:hAnsi="Arial"/>
          <w:rtl/>
          <w:lang w:bidi="fa-IR"/>
        </w:rPr>
        <w:t>كه در برابر آن مستحق بهشت شوند، اين يك خطا</w:t>
      </w:r>
      <w:r w:rsidRPr="00E6002E">
        <w:rPr>
          <w:rFonts w:ascii="Arial" w:hAnsi="Arial" w:hint="cs"/>
          <w:rtl/>
          <w:lang w:bidi="fa-IR"/>
        </w:rPr>
        <w:t>ي</w:t>
      </w:r>
      <w:r w:rsidRPr="00E6002E">
        <w:rPr>
          <w:rFonts w:ascii="Arial" w:hAnsi="Arial"/>
          <w:rtl/>
          <w:lang w:bidi="fa-IR"/>
        </w:rPr>
        <w:t xml:space="preserve"> آشكار است</w:t>
      </w:r>
      <w:r w:rsidRPr="00E6002E">
        <w:rPr>
          <w:rStyle w:val="a4"/>
          <w:rFonts w:ascii="Arial" w:hAnsi="Arial"/>
          <w:rtl/>
          <w:lang w:bidi="fa-IR"/>
        </w:rPr>
        <w:footnoteReference w:id="175"/>
      </w:r>
      <w:r w:rsidR="00340531">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Style w:val="a4"/>
          <w:rFonts w:ascii="Arial" w:hAnsi="Arial" w:hint="cs"/>
          <w:rtl/>
          <w:lang w:bidi="fa-IR"/>
        </w:rPr>
      </w:pPr>
      <w:r w:rsidRPr="00E6002E">
        <w:rPr>
          <w:rFonts w:ascii="Arial" w:hAnsi="Arial"/>
          <w:rtl/>
          <w:lang w:bidi="fa-IR"/>
        </w:rPr>
        <w:t xml:space="preserve">و اين تنبيه و تهديد در نصوص زيادي مطرح شده است: </w:t>
      </w:r>
    </w:p>
    <w:p w:rsidR="00E6002E" w:rsidRPr="00DF2ADF" w:rsidRDefault="00E6002E" w:rsidP="00310963">
      <w:pPr>
        <w:ind w:firstLine="206"/>
        <w:rPr>
          <w:rtl/>
        </w:rPr>
      </w:pPr>
      <w:r w:rsidRPr="00DF2ADF">
        <w:rPr>
          <w:rFonts w:ascii="QCF_BSML" w:hAnsi="QCF_BSML" w:cs="QCF_BSML"/>
          <w:sz w:val="32"/>
          <w:szCs w:val="32"/>
          <w:rtl/>
        </w:rPr>
        <w:t xml:space="preserve">ﭽ </w:t>
      </w:r>
      <w:r w:rsidRPr="00DF2ADF">
        <w:rPr>
          <w:rFonts w:ascii="QCF_P131" w:hAnsi="QCF_P131" w:cs="QCF_P131"/>
          <w:sz w:val="32"/>
          <w:szCs w:val="32"/>
          <w:rtl/>
        </w:rPr>
        <w:t xml:space="preserve">ﭭ  ﭮ   ﭯ    ﭰ  ﭱ  ﭲﭳ  ﭴ  ﭵ  ﭶ   ﭷﭸ  ﭹ  ﭺ  ﭻﭼ  ﭽ  ﭾ  ﭿ  ﮀ  ﮁ           ﮂ    ﮃ  </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الأنعام: ٣٠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آنان را ببيني بدان هنگام كه در پيشگاه (دادگاه عدل) پروردگارشان نگاه داشته شده‌اند (خواهي ديد كه چه حال بد و وضع تباهي دارند، و خداوند بديشان) مي‌گويد: آيا اين (چيزهائي را كه مي‌بينيد و دامنگيرتان است) حق نيست؟! مي‌گويند: آري به پروردگارمان سوگند! (حق است. آن گاه خداوند باز بديشان) مي‌گويد: پس به سبب كفري كه مي‌ورزيديد عذاب (دوزخ) را بچشيد</w:t>
      </w:r>
      <w:r w:rsidRPr="00E6002E">
        <w:rPr>
          <w:rFonts w:ascii="Arial" w:hAnsi="Arial" w:hint="cs"/>
          <w:rtl/>
          <w:lang w:bidi="fa-IR"/>
        </w:rPr>
        <w:t>).</w:t>
      </w:r>
    </w:p>
    <w:p w:rsidR="00E6002E" w:rsidRPr="00DF2ADF" w:rsidRDefault="00E6002E" w:rsidP="00310963">
      <w:pPr>
        <w:ind w:firstLine="206"/>
        <w:rPr>
          <w:rtl/>
        </w:rPr>
      </w:pPr>
      <w:r w:rsidRPr="00DF2ADF">
        <w:rPr>
          <w:rFonts w:ascii="QCF_BSML" w:hAnsi="QCF_BSML" w:cs="QCF_BSML"/>
          <w:sz w:val="32"/>
          <w:szCs w:val="32"/>
          <w:rtl/>
        </w:rPr>
        <w:t xml:space="preserve">ﭽ </w:t>
      </w:r>
      <w:r w:rsidRPr="00DF2ADF">
        <w:rPr>
          <w:rFonts w:ascii="QCF_P144" w:hAnsi="QCF_P144" w:cs="QCF_P144"/>
          <w:sz w:val="32"/>
          <w:szCs w:val="32"/>
          <w:rtl/>
        </w:rPr>
        <w:t xml:space="preserve">ﯙ  ﯚ  ﯛ  ﯜ   ﯝ    ﯞ  ﯟ  ﯠ  ﯡ  ﯢ  ﯣ  ﯤ        ﯥ  ﯦﯧ  ﯨ  ﯩﯪ  ﯫ ﯭ  ﯮ  ﯯ     ﯰ  ﯱ  ﯲ  ﯳ  ﯴﯵ  ﯶ  </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الأنعام: ١٣٠</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روز خداوند بديشان مي‌گويد:) اي جنّيان و اي انسانها! آيا پيغمبراني از خودتان به سوي شما نيامدند و آيات (كتابهاي آسماني) مرا برايتان بازگو نكردند و شما را از رسيدن بدين روز (و روبرو شدن در آن با خدا) بيم ندادند؟  (پس چگونه اين روز را فراموش كرديد و در تكذيب آن كوشيديد؟ در پاسخ) مي‌گويند: ما عليه خود گواهي مي‌دهيم (و اقرار مي‌كنيم كه پيغمبران آمدند و آئين خدا را تبليغ كردند و ما را از قيامت ترساندند، ولي ما ايشان را تكذيب كرديم و گفتيم: خداوند چيزي را از سوي خود نفرستاده است و جز زندگي اين جهان، زندگي ديگري وجود ندارد. آري) زندگي جهان، آنان را گول زد و (به خود مشغول داشت و امروز جز اعتراف چاره‌اي ندارند و) عليه خود گواهي مي‌دهند (و مي‌گويند) كه ايشان كافر بوده‌اند (و مستحقّ عذاب جاويدان و خوفناك يزدانند</w:t>
      </w:r>
      <w:r w:rsidRPr="00E6002E">
        <w:rPr>
          <w:rFonts w:ascii="Arial" w:hAnsi="Arial" w:hint="cs"/>
          <w:rtl/>
          <w:lang w:bidi="fa-IR"/>
        </w:rPr>
        <w:t>)).</w:t>
      </w:r>
    </w:p>
    <w:p w:rsidR="00E6002E" w:rsidRPr="00DF2ADF" w:rsidRDefault="00E6002E" w:rsidP="00DF2ADF">
      <w:pPr>
        <w:ind w:firstLine="206"/>
        <w:rPr>
          <w:rtl/>
        </w:rPr>
      </w:pPr>
      <w:r w:rsidRPr="00DF2ADF">
        <w:rPr>
          <w:rFonts w:ascii="Arial" w:hAnsi="Arial"/>
          <w:rtl/>
          <w:lang w:bidi="fa-IR"/>
        </w:rPr>
        <w:t xml:space="preserve"> </w:t>
      </w:r>
      <w:r w:rsidRPr="00DF2ADF">
        <w:rPr>
          <w:rFonts w:ascii="QCF_BSML" w:hAnsi="QCF_BSML" w:cs="QCF_BSML"/>
          <w:sz w:val="32"/>
          <w:szCs w:val="32"/>
          <w:rtl/>
        </w:rPr>
        <w:t xml:space="preserve">ﭽ </w:t>
      </w:r>
      <w:r w:rsidRPr="00DF2ADF">
        <w:rPr>
          <w:rFonts w:ascii="QCF_P371" w:hAnsi="QCF_P371" w:cs="QCF_P371"/>
          <w:sz w:val="32"/>
          <w:szCs w:val="32"/>
          <w:rtl/>
        </w:rPr>
        <w:t xml:space="preserve">ﭼ  ﭽ  ﭾ     ﭿ  ﮀ  ﮁ  ﮂ  ﮃ  ﮄ    ﮅ  ﮆ  </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الشعراء:٩١-٩٢</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دوزخ براي گمراهان آشكار گردانده مي‌شود</w:t>
      </w:r>
      <w:r w:rsidRPr="00E6002E">
        <w:rPr>
          <w:rFonts w:ascii="Arial" w:hAnsi="Arial" w:hint="cs"/>
          <w:rtl/>
          <w:lang w:bidi="fa-IR"/>
        </w:rPr>
        <w:t>.</w:t>
      </w:r>
      <w:r w:rsidRPr="00E6002E">
        <w:rPr>
          <w:rtl/>
        </w:rPr>
        <w:t xml:space="preserve"> </w:t>
      </w:r>
      <w:r w:rsidRPr="00E6002E">
        <w:rPr>
          <w:rFonts w:ascii="Arial" w:hAnsi="Arial"/>
          <w:rtl/>
          <w:lang w:bidi="fa-IR"/>
        </w:rPr>
        <w:t>‏ و بديشان گفته مي‌شود: كجا هستند معبودهائي كه پيوسته آنها را عبادت مي‌كرديد؟</w:t>
      </w:r>
      <w:r w:rsidRPr="00E6002E">
        <w:rPr>
          <w:rFonts w:ascii="Arial" w:hAnsi="Arial" w:hint="cs"/>
          <w:rtl/>
          <w:lang w:bidi="fa-IR"/>
        </w:rPr>
        <w:t>)</w:t>
      </w:r>
    </w:p>
    <w:p w:rsidR="00E6002E" w:rsidRPr="00DF2ADF" w:rsidRDefault="00E6002E" w:rsidP="00310963">
      <w:pPr>
        <w:ind w:firstLine="206"/>
        <w:rPr>
          <w:rtl/>
        </w:rPr>
      </w:pPr>
      <w:r w:rsidRPr="00DF2ADF">
        <w:rPr>
          <w:rFonts w:ascii="QCF_BSML" w:hAnsi="QCF_BSML" w:cs="QCF_BSML"/>
          <w:sz w:val="32"/>
          <w:szCs w:val="32"/>
          <w:rtl/>
        </w:rPr>
        <w:t xml:space="preserve">ﭽ </w:t>
      </w:r>
      <w:r w:rsidRPr="00DF2ADF">
        <w:rPr>
          <w:rFonts w:ascii="QCF_P393" w:hAnsi="QCF_P393" w:cs="QCF_P393"/>
          <w:sz w:val="32"/>
          <w:szCs w:val="32"/>
          <w:rtl/>
        </w:rPr>
        <w:t xml:space="preserve">ﮓ  ﮔ  ﮕ  ﮖ    ﮗ   ﮘ     ﮙ  ﮚ  ﮛﮜ  ﮝ      ﮞ  ﮟ          ﮠ  ﮡ  </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القصص: ٦٤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(به پرستش كنندگان گول خورده) گفته مي‌شود: انبازهاي خود را (كه معبودهاي دروغينند) به فرياد خوانيد (تا شما را ياري كنند). آنان ايشان را به فرياد مي‌خوانند، ولي پاسخي بدانان نمي‌دهند.  (در اين هنگام) عذاب را (با چشم خود) مي‌بينند (و آرزو مي‌كنند:) كاش! هدايت يافته و راهياب مي‌بودند (و امروز گرفتار چنين مجازات شديد نمي‌شدند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ابن كثير</w:t>
      </w:r>
      <w:r w:rsidRPr="00E6002E">
        <w:rPr>
          <w:rFonts w:ascii="Arial" w:hAnsi="Arial" w:hint="cs"/>
          <w:rtl/>
          <w:lang w:bidi="fa-IR"/>
        </w:rPr>
        <w:t xml:space="preserve"> </w:t>
      </w:r>
      <w:r w:rsidRPr="00E6002E">
        <w:rPr>
          <w:rFonts w:ascii="Arial" w:hAnsi="Arial"/>
          <w:rtl/>
          <w:lang w:bidi="fa-IR"/>
        </w:rPr>
        <w:t>مي گويد: هرچند</w:t>
      </w:r>
      <w:r w:rsidRPr="00E6002E">
        <w:rPr>
          <w:rFonts w:ascii="Arial" w:hAnsi="Arial" w:hint="cs"/>
          <w:rtl/>
          <w:lang w:bidi="fa-IR"/>
        </w:rPr>
        <w:t xml:space="preserve"> </w:t>
      </w:r>
      <w:r w:rsidRPr="00E6002E">
        <w:rPr>
          <w:rFonts w:ascii="Arial" w:hAnsi="Arial" w:hint="cs"/>
          <w:rtl/>
          <w:lang w:bidi="ar-KW"/>
        </w:rPr>
        <w:t xml:space="preserve">که‌ </w:t>
      </w:r>
      <w:r w:rsidRPr="00E6002E">
        <w:rPr>
          <w:rFonts w:ascii="Arial" w:hAnsi="Arial"/>
          <w:rtl/>
          <w:lang w:bidi="fa-IR"/>
        </w:rPr>
        <w:t>اعمال نيك كفار</w:t>
      </w:r>
      <w:r w:rsidRPr="00E6002E">
        <w:rPr>
          <w:rFonts w:ascii="Arial" w:hAnsi="Arial" w:hint="cs"/>
          <w:rtl/>
          <w:lang w:bidi="fa-IR"/>
        </w:rPr>
        <w:t xml:space="preserve"> به‌</w:t>
      </w:r>
      <w:r w:rsidRPr="00E6002E">
        <w:rPr>
          <w:rFonts w:ascii="Arial" w:hAnsi="Arial" w:hint="cs"/>
          <w:rtl/>
          <w:lang w:bidi="ar-KW"/>
        </w:rPr>
        <w:t xml:space="preserve"> اندازه‌ای نیست که‌</w:t>
      </w:r>
      <w:r w:rsidRPr="00E6002E">
        <w:rPr>
          <w:rFonts w:ascii="Arial" w:hAnsi="Arial"/>
          <w:rtl/>
          <w:lang w:bidi="fa-IR"/>
        </w:rPr>
        <w:t xml:space="preserve"> بتوان آنرا با كفر</w:t>
      </w:r>
      <w:r w:rsidRPr="00E6002E">
        <w:rPr>
          <w:rFonts w:ascii="Arial" w:hAnsi="Arial" w:hint="cs"/>
          <w:rtl/>
          <w:lang w:bidi="fa-IR"/>
        </w:rPr>
        <w:t>شان</w:t>
      </w:r>
      <w:r w:rsidRPr="00E6002E">
        <w:rPr>
          <w:rFonts w:ascii="Arial" w:hAnsi="Arial"/>
          <w:rtl/>
          <w:lang w:bidi="fa-IR"/>
        </w:rPr>
        <w:t xml:space="preserve"> مقايسه نمود، اما ب</w:t>
      </w:r>
      <w:r w:rsidR="00340531">
        <w:rPr>
          <w:rFonts w:ascii="Arial" w:hAnsi="Arial" w:hint="cs"/>
          <w:rtl/>
          <w:lang w:bidi="fa-IR"/>
        </w:rPr>
        <w:t xml:space="preserve">ه </w:t>
      </w:r>
      <w:r w:rsidRPr="00E6002E">
        <w:rPr>
          <w:rFonts w:ascii="Arial" w:hAnsi="Arial"/>
          <w:rtl/>
          <w:lang w:bidi="fa-IR"/>
        </w:rPr>
        <w:t>منظور اظهار شقاوت و رسوايي آنان در انظار عموم، اعمالشان وزن كرده مي</w:t>
      </w:r>
      <w:r w:rsidRPr="00E6002E">
        <w:rPr>
          <w:rFonts w:ascii="Arial" w:hAnsi="Arial" w:hint="cs"/>
          <w:rtl/>
          <w:lang w:bidi="ar-KW"/>
        </w:rPr>
        <w:t>‌</w:t>
      </w:r>
      <w:r w:rsidRPr="00E6002E">
        <w:rPr>
          <w:rFonts w:ascii="Arial" w:hAnsi="Arial"/>
          <w:rtl/>
          <w:lang w:bidi="fa-IR"/>
        </w:rPr>
        <w:t>شوند</w:t>
      </w:r>
      <w:r w:rsidRPr="00E6002E">
        <w:rPr>
          <w:rStyle w:val="a4"/>
          <w:rFonts w:ascii="Arial" w:hAnsi="Arial"/>
          <w:rtl/>
          <w:lang w:bidi="fa-IR"/>
        </w:rPr>
        <w:footnoteReference w:id="176"/>
      </w:r>
      <w:r w:rsidR="00340531">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3ـ كفار مكلف به فروع شريعتند همانطور كه به اصول شريعت </w:t>
      </w:r>
      <w:r w:rsidRPr="00E6002E">
        <w:rPr>
          <w:rFonts w:ascii="Arial" w:hAnsi="Arial" w:hint="cs"/>
          <w:rtl/>
          <w:lang w:bidi="ar-KW"/>
        </w:rPr>
        <w:t xml:space="preserve">نیز </w:t>
      </w:r>
      <w:r w:rsidRPr="00E6002E">
        <w:rPr>
          <w:rFonts w:ascii="Arial" w:hAnsi="Arial"/>
          <w:rtl/>
          <w:lang w:bidi="fa-IR"/>
        </w:rPr>
        <w:t>مكلف هستند. لذا مورد سؤال قرار مي</w:t>
      </w:r>
      <w:r w:rsidRPr="00E6002E">
        <w:rPr>
          <w:rFonts w:ascii="Arial" w:hAnsi="Arial" w:hint="cs"/>
          <w:rtl/>
          <w:lang w:bidi="fa-IR"/>
        </w:rPr>
        <w:t>‌</w:t>
      </w:r>
      <w:r w:rsidRPr="00E6002E">
        <w:rPr>
          <w:rFonts w:ascii="Arial" w:hAnsi="Arial"/>
          <w:rtl/>
          <w:lang w:bidi="fa-IR"/>
        </w:rPr>
        <w:t>گيرند پيرامون كوتاهي</w:t>
      </w:r>
      <w:r w:rsidRPr="00E6002E">
        <w:rPr>
          <w:rFonts w:ascii="Arial" w:hAnsi="Arial" w:hint="cs"/>
          <w:rtl/>
          <w:lang w:bidi="ar-KW"/>
        </w:rPr>
        <w:t>‌</w:t>
      </w:r>
      <w:r w:rsidRPr="00E6002E">
        <w:rPr>
          <w:rFonts w:ascii="Arial" w:hAnsi="Arial"/>
          <w:rtl/>
          <w:lang w:bidi="fa-IR"/>
        </w:rPr>
        <w:t>هايي كه در انجام تكليف از آنان صورت گرفته است</w:t>
      </w:r>
      <w:r w:rsidRPr="00E6002E">
        <w:rPr>
          <w:rFonts w:ascii="Arial" w:hAnsi="Arial" w:hint="cs"/>
          <w:rtl/>
          <w:lang w:bidi="fa-IR"/>
        </w:rPr>
        <w:t xml:space="preserve">، </w:t>
      </w:r>
      <w:r w:rsidRPr="00E6002E">
        <w:rPr>
          <w:rFonts w:ascii="Arial" w:hAnsi="Arial"/>
          <w:rtl/>
          <w:lang w:bidi="fa-IR"/>
        </w:rPr>
        <w:t xml:space="preserve">قرطبي مي گويد: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مبني بر اينكه كفار مكلف به فروع شريعت هستند و دربا</w:t>
      </w:r>
      <w:r w:rsidR="00340531">
        <w:rPr>
          <w:rFonts w:ascii="Arial" w:hAnsi="Arial"/>
          <w:rtl/>
          <w:lang w:bidi="fa-IR"/>
        </w:rPr>
        <w:t>ره فروع شريعت مورد سؤال قرار مي</w:t>
      </w:r>
      <w:r w:rsidR="00340531">
        <w:rPr>
          <w:rFonts w:ascii="Arial" w:hAnsi="Arial" w:cs="CTraditional Arabic" w:hint="cs"/>
          <w:cs/>
          <w:lang w:bidi="fa-IR"/>
        </w:rPr>
        <w:t>‎</w:t>
      </w:r>
      <w:r w:rsidRPr="00E6002E">
        <w:rPr>
          <w:rFonts w:ascii="Arial" w:hAnsi="Arial"/>
          <w:rtl/>
          <w:lang w:bidi="fa-IR"/>
        </w:rPr>
        <w:t>گيرند، و در صورت كوتاهي در فروع مجازات</w:t>
      </w:r>
      <w:r w:rsidRPr="00E6002E">
        <w:rPr>
          <w:rFonts w:ascii="Arial" w:hAnsi="Arial" w:hint="cs"/>
          <w:rtl/>
          <w:lang w:bidi="fa-IR"/>
        </w:rPr>
        <w:t xml:space="preserve"> </w:t>
      </w:r>
      <w:r w:rsidRPr="00E6002E">
        <w:rPr>
          <w:rFonts w:ascii="Arial" w:hAnsi="Arial"/>
          <w:rtl/>
          <w:lang w:bidi="fa-IR"/>
        </w:rPr>
        <w:t>مي شوند</w:t>
      </w:r>
      <w:r w:rsidRPr="00E6002E">
        <w:rPr>
          <w:rFonts w:ascii="Arial" w:hAnsi="Arial" w:hint="cs"/>
          <w:rtl/>
          <w:lang w:bidi="fa-IR"/>
        </w:rPr>
        <w:t xml:space="preserve">، </w:t>
      </w:r>
      <w:r w:rsidRPr="00E6002E">
        <w:rPr>
          <w:rFonts w:ascii="Arial" w:hAnsi="Arial"/>
          <w:rtl/>
          <w:lang w:bidi="fa-IR"/>
        </w:rPr>
        <w:t>خداوند</w:t>
      </w:r>
      <w:r w:rsidRPr="00E6002E">
        <w:rPr>
          <w:rFonts w:ascii="Arial" w:hAnsi="Arial" w:hint="cs"/>
          <w:rtl/>
          <w:lang w:bidi="fa-IR"/>
        </w:rPr>
        <w:t xml:space="preserve"> </w:t>
      </w:r>
      <w:r w:rsidR="00340531">
        <w:rPr>
          <w:rFonts w:ascii="Arial" w:hAnsi="Arial"/>
          <w:rtl/>
          <w:lang w:bidi="fa-IR"/>
        </w:rPr>
        <w:t>مي</w:t>
      </w:r>
      <w:r w:rsidR="00340531">
        <w:rPr>
          <w:rFonts w:ascii="Arial" w:hAnsi="Arial" w:cs="CTraditional Arabic" w:hint="cs"/>
          <w:cs/>
          <w:lang w:bidi="fa-IR"/>
        </w:rPr>
        <w:t>‎</w:t>
      </w:r>
      <w:r w:rsidRPr="00E6002E">
        <w:rPr>
          <w:rFonts w:ascii="Arial" w:hAnsi="Arial"/>
          <w:rtl/>
          <w:lang w:bidi="fa-IR"/>
        </w:rPr>
        <w:t xml:space="preserve">فرمايد: </w:t>
      </w:r>
    </w:p>
    <w:p w:rsidR="00E6002E" w:rsidRPr="00DF2ADF" w:rsidRDefault="00E6002E" w:rsidP="003948A9">
      <w:pPr>
        <w:ind w:firstLine="206"/>
        <w:jc w:val="lowKashida"/>
        <w:rPr>
          <w:rFonts w:hint="cs"/>
          <w:rtl/>
        </w:rPr>
      </w:pPr>
      <w:r w:rsidRPr="00DF2ADF">
        <w:rPr>
          <w:rFonts w:ascii="QCF_BSML" w:hAnsi="QCF_BSML" w:cs="QCF_BSML"/>
          <w:sz w:val="32"/>
          <w:szCs w:val="32"/>
          <w:rtl/>
        </w:rPr>
        <w:t xml:space="preserve">ﭽ </w:t>
      </w:r>
      <w:r w:rsidRPr="00DF2ADF">
        <w:rPr>
          <w:rFonts w:ascii="QCF_P477" w:hAnsi="QCF_P477" w:cs="QCF_P477"/>
          <w:sz w:val="32"/>
          <w:szCs w:val="32"/>
          <w:rtl/>
        </w:rPr>
        <w:t>ﮉ    ﮊﮋ  ﮌ  ﮍ  ﮎ  ﮏ</w:t>
      </w:r>
      <w:r w:rsidRPr="00DF2ADF">
        <w:rPr>
          <w:rFonts w:ascii="QCF_BSML" w:hAnsi="QCF_BSML" w:cs="QCF_BSML"/>
          <w:sz w:val="32"/>
          <w:szCs w:val="32"/>
          <w:rtl/>
        </w:rPr>
        <w:t>ﭼ</w:t>
      </w:r>
      <w:r w:rsidRPr="00DF2ADF">
        <w:rPr>
          <w:rFonts w:ascii="Arial" w:hAnsi="Arial" w:cs="Arial"/>
          <w:sz w:val="18"/>
          <w:szCs w:val="18"/>
          <w:rtl/>
        </w:rPr>
        <w:t xml:space="preserve"> </w:t>
      </w:r>
      <w:r w:rsidRPr="00DF2ADF">
        <w:rPr>
          <w:rFonts w:ascii="Traditional Arabic" w:hAnsi="Traditional Arabic" w:cs="Traditional Arabic"/>
          <w:rtl/>
        </w:rPr>
        <w:t>فصلت: ٦ - 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واي به حال مشركان</w:t>
      </w:r>
      <w:r w:rsidRPr="00E6002E">
        <w:rPr>
          <w:rFonts w:ascii="Arial" w:hAnsi="Arial" w:hint="cs"/>
          <w:rtl/>
          <w:lang w:bidi="fa-IR"/>
        </w:rPr>
        <w:t>!</w:t>
      </w:r>
      <w:r w:rsidRPr="00E6002E">
        <w:rPr>
          <w:rFonts w:ascii="Arial" w:hAnsi="Arial"/>
          <w:rtl/>
          <w:lang w:bidi="fa-IR"/>
        </w:rPr>
        <w:t xml:space="preserve"> به پاكسازي خود از لوث شرك نمي‌پردازند و به كارهاي خير دست نمي‌يازند</w:t>
      </w:r>
      <w:r w:rsidRPr="00E6002E">
        <w:rPr>
          <w:rFonts w:ascii="Arial" w:hAnsi="Arial" w:hint="cs"/>
          <w:rtl/>
          <w:lang w:bidi="fa-IR"/>
        </w:rPr>
        <w:t>)</w:t>
      </w:r>
    </w:p>
    <w:p w:rsidR="00E6002E" w:rsidRPr="00E6002E" w:rsidRDefault="00E6002E" w:rsidP="003948A9">
      <w:pPr>
        <w:ind w:firstLine="206"/>
        <w:jc w:val="lowKashida"/>
        <w:rPr>
          <w:rStyle w:val="a4"/>
          <w:rFonts w:ascii="Arial" w:hAnsi="Arial" w:hint="cs"/>
          <w:rtl/>
          <w:lang w:bidi="fa-IR"/>
        </w:rPr>
      </w:pPr>
      <w:r w:rsidRPr="00E6002E">
        <w:rPr>
          <w:rFonts w:ascii="Arial" w:hAnsi="Arial"/>
          <w:rtl/>
          <w:lang w:bidi="fa-IR"/>
        </w:rPr>
        <w:t>و خداوند درباره مجرمين، چنين خبر داده است</w:t>
      </w:r>
      <w:r w:rsidRPr="00E6002E">
        <w:rPr>
          <w:rFonts w:ascii="Arial" w:hAnsi="Arial" w:hint="cs"/>
          <w:rtl/>
          <w:lang w:bidi="fa-IR"/>
        </w:rPr>
        <w:t xml:space="preserve">: </w:t>
      </w:r>
    </w:p>
    <w:p w:rsidR="00E6002E" w:rsidRPr="003F0F15" w:rsidRDefault="00E6002E" w:rsidP="00310963">
      <w:pPr>
        <w:ind w:firstLine="206"/>
        <w:rPr>
          <w:rFonts w:hint="cs"/>
          <w:rtl/>
        </w:rPr>
      </w:pPr>
      <w:r w:rsidRPr="003F0F15">
        <w:rPr>
          <w:rFonts w:ascii="QCF_BSML" w:hAnsi="QCF_BSML" w:cs="QCF_BSML"/>
          <w:sz w:val="32"/>
          <w:szCs w:val="32"/>
          <w:rtl/>
        </w:rPr>
        <w:t xml:space="preserve">ﭽ </w:t>
      </w:r>
      <w:r w:rsidRPr="003F0F15">
        <w:rPr>
          <w:rFonts w:ascii="QCF_P576" w:hAnsi="QCF_P576" w:cs="QCF_P576"/>
          <w:sz w:val="32"/>
          <w:szCs w:val="32"/>
          <w:rtl/>
        </w:rPr>
        <w:t xml:space="preserve">ﰖ  ﰗ    ﰘ  ﰙ   ﰚ  ﰛ  ﰜ     ﰝ    ﰞ   ﰟ    ﰠ  ﰡ  ﰢ  ﰣ  ﰤ  ﰥ  ﰦ  ﰧ  ﰨ   ﰩ ﰪ  ﰫ  ﰬ  ﰭ  ﰮ      ﰯ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المدثر: ٤٢ - ٤٦</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چه چيزهائي شما را به دوزخ كشانده است و بدان انداخته است‌؟‏ مي‌گويند:  (در جهان) از زمره نمازگزاران نبوده‌اي</w:t>
      </w:r>
      <w:r w:rsidRPr="00E6002E">
        <w:rPr>
          <w:rFonts w:ascii="Arial" w:hAnsi="Arial" w:hint="cs"/>
          <w:rtl/>
          <w:lang w:bidi="fa-IR"/>
        </w:rPr>
        <w:t>د.</w:t>
      </w:r>
      <w:r w:rsidRPr="00E6002E">
        <w:rPr>
          <w:rtl/>
        </w:rPr>
        <w:t xml:space="preserve"> </w:t>
      </w:r>
      <w:r w:rsidRPr="00E6002E">
        <w:rPr>
          <w:rFonts w:ascii="Arial" w:hAnsi="Arial"/>
          <w:rtl/>
          <w:lang w:bidi="fa-IR"/>
        </w:rPr>
        <w:t>و به مستمند خوراك نمي‌داده‌ايم</w:t>
      </w:r>
      <w:r w:rsidRPr="00E6002E">
        <w:rPr>
          <w:rFonts w:ascii="Arial" w:hAnsi="Arial" w:hint="cs"/>
          <w:rtl/>
          <w:lang w:bidi="fa-IR"/>
        </w:rPr>
        <w:t>.</w:t>
      </w:r>
      <w:r w:rsidRPr="00E6002E">
        <w:rPr>
          <w:rtl/>
        </w:rPr>
        <w:t xml:space="preserve"> </w:t>
      </w:r>
      <w:r w:rsidRPr="00E6002E">
        <w:rPr>
          <w:rFonts w:ascii="Arial" w:hAnsi="Arial"/>
          <w:rtl/>
          <w:lang w:bidi="fa-IR"/>
        </w:rPr>
        <w:t>و ما پيوسته با باطلگرايان (هم‌نشين و هم‌صدا مي‌شده‌ايم و به باطل و ياوه و عيبجوئي) فرو مي‌رفته‌ايم</w:t>
      </w:r>
      <w:r w:rsidRPr="00E6002E">
        <w:rPr>
          <w:rFonts w:ascii="Arial" w:hAnsi="Arial" w:hint="cs"/>
          <w:rtl/>
          <w:lang w:bidi="fa-IR"/>
        </w:rPr>
        <w:t>.</w:t>
      </w:r>
      <w:r w:rsidRPr="00E6002E">
        <w:rPr>
          <w:rtl/>
        </w:rPr>
        <w:t xml:space="preserve"> </w:t>
      </w:r>
      <w:r w:rsidRPr="00E6002E">
        <w:rPr>
          <w:rFonts w:ascii="Arial" w:hAnsi="Arial"/>
          <w:rtl/>
          <w:lang w:bidi="fa-IR"/>
        </w:rPr>
        <w:t>و روز سزا و جزاي (قيامت) را دروغ مي‌دانسته‌ايم</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از آيه هاي مذكور روشن مي گردد</w:t>
      </w:r>
      <w:r w:rsidRPr="00E6002E">
        <w:rPr>
          <w:rFonts w:ascii="Arial" w:hAnsi="Arial" w:hint="cs"/>
          <w:rtl/>
          <w:lang w:bidi="fa-IR"/>
        </w:rPr>
        <w:t xml:space="preserve"> </w:t>
      </w:r>
      <w:r w:rsidRPr="00E6002E">
        <w:rPr>
          <w:rFonts w:ascii="Arial" w:hAnsi="Arial"/>
          <w:rtl/>
          <w:lang w:bidi="fa-IR"/>
        </w:rPr>
        <w:t xml:space="preserve">كه مشركان، مخاطب به ايمان، زندگي </w:t>
      </w:r>
      <w:r w:rsidRPr="00E6002E">
        <w:rPr>
          <w:rFonts w:ascii="Arial" w:hAnsi="Arial" w:hint="cs"/>
          <w:rtl/>
          <w:lang w:bidi="fa-IR"/>
        </w:rPr>
        <w:t>پس</w:t>
      </w:r>
      <w:r w:rsidRPr="00E6002E">
        <w:rPr>
          <w:rFonts w:ascii="Arial" w:hAnsi="Arial"/>
          <w:rtl/>
          <w:lang w:bidi="fa-IR"/>
        </w:rPr>
        <w:t xml:space="preserve"> از</w:t>
      </w:r>
      <w:r w:rsidRPr="00E6002E">
        <w:rPr>
          <w:rFonts w:ascii="Arial" w:hAnsi="Arial" w:hint="cs"/>
          <w:rtl/>
          <w:lang w:bidi="fa-IR"/>
        </w:rPr>
        <w:t xml:space="preserve"> </w:t>
      </w:r>
      <w:r w:rsidRPr="00E6002E">
        <w:rPr>
          <w:rFonts w:ascii="Arial" w:hAnsi="Arial"/>
          <w:rtl/>
          <w:lang w:bidi="fa-IR"/>
        </w:rPr>
        <w:t>مرگ</w:t>
      </w:r>
      <w:r w:rsidRPr="00E6002E">
        <w:rPr>
          <w:rFonts w:ascii="Arial" w:hAnsi="Arial" w:hint="cs"/>
          <w:rtl/>
          <w:lang w:bidi="ar-KW"/>
        </w:rPr>
        <w:t xml:space="preserve">، </w:t>
      </w:r>
      <w:r w:rsidR="00340531">
        <w:rPr>
          <w:rFonts w:ascii="Arial" w:hAnsi="Arial"/>
          <w:rtl/>
          <w:lang w:bidi="fa-IR"/>
        </w:rPr>
        <w:t>اقامه نماز و ادا</w:t>
      </w:r>
      <w:r w:rsidR="00340531">
        <w:rPr>
          <w:rFonts w:ascii="Arial" w:hAnsi="Arial" w:hint="cs"/>
          <w:rtl/>
          <w:lang w:bidi="fa-IR"/>
        </w:rPr>
        <w:t>ی</w:t>
      </w:r>
      <w:r w:rsidRPr="00E6002E">
        <w:rPr>
          <w:rFonts w:ascii="Arial" w:hAnsi="Arial" w:hint="cs"/>
          <w:rtl/>
          <w:lang w:bidi="fa-IR"/>
        </w:rPr>
        <w:t xml:space="preserve"> </w:t>
      </w:r>
      <w:r w:rsidRPr="00E6002E">
        <w:rPr>
          <w:rFonts w:ascii="Arial" w:hAnsi="Arial"/>
          <w:rtl/>
          <w:lang w:bidi="fa-IR"/>
        </w:rPr>
        <w:t>زكات هستند.</w:t>
      </w:r>
      <w:r w:rsidRPr="00E6002E">
        <w:rPr>
          <w:rFonts w:ascii="Arial" w:hAnsi="Arial" w:hint="cs"/>
          <w:rtl/>
          <w:lang w:bidi="fa-IR"/>
        </w:rPr>
        <w:t xml:space="preserve"> </w:t>
      </w:r>
      <w:r w:rsidRPr="00E6002E">
        <w:rPr>
          <w:rFonts w:ascii="Arial" w:hAnsi="Arial"/>
          <w:rtl/>
          <w:lang w:bidi="fa-IR"/>
        </w:rPr>
        <w:t>و روز قيامت درباره اين امور مورد سؤال قرار خواهند گرفت و در صورت كوتاهي يا ترك آنها مجازات</w:t>
      </w:r>
      <w:r w:rsidR="00340531">
        <w:rPr>
          <w:rFonts w:ascii="Arial" w:hAnsi="Arial" w:hint="cs"/>
          <w:rtl/>
          <w:lang w:bidi="fa-IR"/>
        </w:rPr>
        <w:t xml:space="preserve"> </w:t>
      </w:r>
      <w:r w:rsidRPr="00E6002E">
        <w:rPr>
          <w:rFonts w:ascii="Arial" w:hAnsi="Arial"/>
          <w:rtl/>
          <w:lang w:bidi="fa-IR"/>
        </w:rPr>
        <w:t>خواهند شد.</w:t>
      </w:r>
      <w:r w:rsidRPr="00E6002E">
        <w:rPr>
          <w:rStyle w:val="a4"/>
          <w:rFonts w:ascii="Arial" w:hAnsi="Arial"/>
          <w:rtl/>
          <w:lang w:bidi="fa-IR"/>
        </w:rPr>
        <w:footnoteReference w:id="177"/>
      </w:r>
      <w:r w:rsidRPr="00E6002E">
        <w:rPr>
          <w:rFonts w:ascii="Arial" w:hAnsi="Arial"/>
          <w:rtl/>
          <w:lang w:bidi="fa-IR"/>
        </w:rPr>
        <w:t xml:space="preserve"> </w:t>
      </w:r>
    </w:p>
    <w:p w:rsidR="00E6002E" w:rsidRPr="00E6002E" w:rsidRDefault="00E6002E" w:rsidP="003948A9">
      <w:pPr>
        <w:ind w:firstLine="206"/>
        <w:jc w:val="lowKashida"/>
        <w:rPr>
          <w:rFonts w:ascii="QCF_BSML" w:hAnsi="QCF_BSML" w:cs="QCF_BSML" w:hint="cs"/>
          <w:sz w:val="32"/>
          <w:szCs w:val="32"/>
          <w:rtl/>
        </w:rPr>
      </w:pPr>
      <w:r w:rsidRPr="00E6002E">
        <w:rPr>
          <w:rFonts w:ascii="Arial" w:hAnsi="Arial"/>
          <w:rtl/>
          <w:lang w:bidi="fa-IR"/>
        </w:rPr>
        <w:t>4ـ كفار، در</w:t>
      </w:r>
      <w:r w:rsidRPr="00E6002E">
        <w:rPr>
          <w:rFonts w:ascii="Arial" w:hAnsi="Arial" w:hint="cs"/>
          <w:rtl/>
          <w:lang w:bidi="fa-IR"/>
        </w:rPr>
        <w:t xml:space="preserve"> </w:t>
      </w:r>
      <w:r w:rsidRPr="00E6002E">
        <w:rPr>
          <w:rFonts w:ascii="Arial" w:hAnsi="Arial"/>
          <w:rtl/>
          <w:lang w:bidi="fa-IR"/>
        </w:rPr>
        <w:t xml:space="preserve">كفر، معاصي و گناهان خود با هم تفاوت </w:t>
      </w:r>
      <w:r w:rsidRPr="00E6002E">
        <w:rPr>
          <w:rFonts w:ascii="Arial" w:hAnsi="Arial" w:hint="cs"/>
          <w:rtl/>
          <w:lang w:bidi="ar-KW"/>
        </w:rPr>
        <w:t>دار</w:t>
      </w:r>
      <w:r w:rsidRPr="00E6002E">
        <w:rPr>
          <w:rFonts w:ascii="Arial" w:hAnsi="Arial"/>
          <w:rtl/>
          <w:lang w:bidi="fa-IR"/>
        </w:rPr>
        <w:t>ند و</w:t>
      </w:r>
      <w:r w:rsidRPr="00E6002E">
        <w:rPr>
          <w:rFonts w:ascii="Arial" w:hAnsi="Arial" w:hint="cs"/>
          <w:rtl/>
          <w:lang w:bidi="fa-IR"/>
        </w:rPr>
        <w:t xml:space="preserve"> </w:t>
      </w:r>
      <w:r w:rsidR="00340531">
        <w:rPr>
          <w:rFonts w:ascii="Arial" w:hAnsi="Arial"/>
          <w:rtl/>
          <w:lang w:bidi="fa-IR"/>
        </w:rPr>
        <w:t>هر</w:t>
      </w:r>
      <w:r w:rsidRPr="00E6002E">
        <w:rPr>
          <w:rFonts w:ascii="Arial" w:hAnsi="Arial"/>
          <w:rtl/>
          <w:lang w:bidi="fa-IR"/>
        </w:rPr>
        <w:t>كس از آنان به ميزان گناهان خود به دوزخ مي رود</w:t>
      </w:r>
      <w:r w:rsidRPr="00E6002E">
        <w:rPr>
          <w:rFonts w:ascii="Arial" w:hAnsi="Arial" w:hint="cs"/>
          <w:rtl/>
          <w:lang w:bidi="fa-IR"/>
        </w:rPr>
        <w:t xml:space="preserve"> </w:t>
      </w:r>
      <w:r w:rsidRPr="00E6002E">
        <w:rPr>
          <w:rFonts w:ascii="Arial" w:hAnsi="Arial"/>
          <w:rtl/>
          <w:lang w:bidi="fa-IR"/>
        </w:rPr>
        <w:t>و آتش دوزخ نيز درجات متفاوتي دارد</w:t>
      </w:r>
      <w:r w:rsidRPr="00E6002E">
        <w:rPr>
          <w:rFonts w:ascii="Arial" w:hAnsi="Arial" w:hint="cs"/>
          <w:rtl/>
          <w:lang w:bidi="ar-KW"/>
        </w:rPr>
        <w:t xml:space="preserve">، </w:t>
      </w:r>
      <w:r w:rsidRPr="00E6002E">
        <w:rPr>
          <w:rFonts w:ascii="Arial" w:hAnsi="Arial"/>
          <w:rtl/>
          <w:lang w:bidi="fa-IR"/>
        </w:rPr>
        <w:t>همان گونه كه بهشت داراي درجات متفاوت است، اگر</w:t>
      </w:r>
      <w:r w:rsidRPr="00E6002E">
        <w:rPr>
          <w:rFonts w:ascii="Arial" w:hAnsi="Arial" w:hint="cs"/>
          <w:rtl/>
          <w:lang w:bidi="fa-IR"/>
        </w:rPr>
        <w:t xml:space="preserve"> </w:t>
      </w:r>
      <w:r w:rsidRPr="00E6002E">
        <w:rPr>
          <w:rFonts w:ascii="Arial" w:hAnsi="Arial"/>
          <w:rtl/>
          <w:lang w:bidi="fa-IR"/>
        </w:rPr>
        <w:t xml:space="preserve">كسي شدت كفر و گمراهيش زياد باشد، عذابش نيز </w:t>
      </w:r>
      <w:r w:rsidRPr="00E6002E">
        <w:rPr>
          <w:rFonts w:ascii="Arial" w:hAnsi="Arial" w:hint="cs"/>
          <w:rtl/>
          <w:lang w:bidi="ar-KW"/>
        </w:rPr>
        <w:t xml:space="preserve">به‌ </w:t>
      </w:r>
      <w:r w:rsidRPr="00E6002E">
        <w:rPr>
          <w:rFonts w:ascii="Arial" w:hAnsi="Arial"/>
          <w:rtl/>
          <w:lang w:bidi="fa-IR"/>
        </w:rPr>
        <w:t>همان ميزان زياد خواهد بود</w:t>
      </w:r>
      <w:r w:rsidRPr="00E6002E">
        <w:rPr>
          <w:rFonts w:ascii="Arial" w:hAnsi="Arial" w:hint="cs"/>
          <w:rtl/>
          <w:lang w:bidi="ar-KW"/>
        </w:rPr>
        <w:t xml:space="preserve">، </w:t>
      </w:r>
      <w:r w:rsidR="00340531">
        <w:rPr>
          <w:rFonts w:ascii="Arial" w:hAnsi="Arial"/>
          <w:rtl/>
          <w:lang w:bidi="fa-IR"/>
        </w:rPr>
        <w:t>حتي بعضي از كفار در پايين</w:t>
      </w:r>
      <w:r w:rsidR="00340531">
        <w:rPr>
          <w:rFonts w:ascii="Arial" w:hAnsi="Arial" w:cs="CTraditional Arabic" w:hint="cs"/>
          <w:cs/>
          <w:lang w:bidi="fa-IR"/>
        </w:rPr>
        <w:t>‎</w:t>
      </w:r>
      <w:r w:rsidRPr="00E6002E">
        <w:rPr>
          <w:rFonts w:ascii="Arial" w:hAnsi="Arial"/>
          <w:rtl/>
          <w:lang w:bidi="fa-IR"/>
        </w:rPr>
        <w:t>ترين درجه دوزخ خواهند بود</w:t>
      </w:r>
      <w:r w:rsidRPr="00E6002E">
        <w:rPr>
          <w:rFonts w:ascii="Arial" w:hAnsi="Arial" w:hint="cs"/>
          <w:rtl/>
          <w:lang w:bidi="ar-KW"/>
        </w:rPr>
        <w:t xml:space="preserve">، </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 xml:space="preserve">منافقان از جمله اين گروه هستند. </w:t>
      </w:r>
    </w:p>
    <w:p w:rsidR="00E6002E" w:rsidRPr="003F0F15" w:rsidRDefault="00E6002E" w:rsidP="003948A9">
      <w:pPr>
        <w:ind w:firstLine="206"/>
        <w:jc w:val="lowKashida"/>
        <w:rPr>
          <w:rFonts w:ascii="Arial" w:hAnsi="Arial"/>
          <w:rtl/>
          <w:lang w:bidi="fa-IR"/>
        </w:rPr>
      </w:pPr>
      <w:r w:rsidRPr="003F0F15">
        <w:rPr>
          <w:rFonts w:ascii="QCF_BSML" w:hAnsi="QCF_BSML" w:cs="QCF_BSML"/>
          <w:sz w:val="32"/>
          <w:szCs w:val="32"/>
          <w:rtl/>
        </w:rPr>
        <w:t xml:space="preserve">ﭽ </w:t>
      </w:r>
      <w:r w:rsidRPr="003F0F15">
        <w:rPr>
          <w:rFonts w:ascii="QCF_P101" w:hAnsi="QCF_P101" w:cs="QCF_P101"/>
          <w:sz w:val="32"/>
          <w:szCs w:val="32"/>
          <w:rtl/>
        </w:rPr>
        <w:t xml:space="preserve">ﮱ  ﯓ   ﯔ  ﯕ  ﯖ  ﯗ  ﯘ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١٤٥</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بيگمان منافقان در اعماق دوزخ و در پائين‌ترين مكان آن هستند</w:t>
      </w:r>
      <w:r w:rsidRPr="00E6002E">
        <w:rPr>
          <w:rFonts w:ascii="Arial" w:hAnsi="Arial" w:hint="cs"/>
          <w:rtl/>
          <w:lang w:bidi="fa-IR"/>
        </w:rPr>
        <w:t>).</w:t>
      </w:r>
    </w:p>
    <w:p w:rsidR="00E6002E" w:rsidRPr="00E6002E" w:rsidRDefault="00340531" w:rsidP="003948A9">
      <w:pPr>
        <w:ind w:firstLine="206"/>
        <w:jc w:val="lowKashida"/>
        <w:rPr>
          <w:rFonts w:ascii="Arial" w:hAnsi="Arial"/>
          <w:rtl/>
          <w:lang w:bidi="fa-IR"/>
        </w:rPr>
      </w:pPr>
      <w:r>
        <w:rPr>
          <w:rFonts w:ascii="Arial" w:hAnsi="Arial"/>
          <w:rtl/>
          <w:lang w:bidi="fa-IR"/>
        </w:rPr>
        <w:t>شيخ الاسلام ابن تميمه مي</w:t>
      </w:r>
      <w:r>
        <w:rPr>
          <w:rFonts w:ascii="Arial" w:hAnsi="Arial" w:cs="CTraditional Arabic" w:hint="cs"/>
          <w:cs/>
          <w:lang w:bidi="fa-IR"/>
        </w:rPr>
        <w:t>‎</w:t>
      </w:r>
      <w:r w:rsidR="00E6002E" w:rsidRPr="00E6002E">
        <w:rPr>
          <w:rFonts w:ascii="Arial" w:hAnsi="Arial"/>
          <w:rtl/>
          <w:lang w:bidi="fa-IR"/>
        </w:rPr>
        <w:t>گويد: عذاب كساني كه بديهايشان زيادند از عذاب كساني كه</w:t>
      </w:r>
      <w:r w:rsidR="00E6002E" w:rsidRPr="00E6002E">
        <w:rPr>
          <w:rFonts w:ascii="Arial" w:hAnsi="Arial" w:hint="cs"/>
          <w:rtl/>
          <w:lang w:bidi="fa-IR"/>
        </w:rPr>
        <w:t xml:space="preserve"> دارای </w:t>
      </w:r>
      <w:r w:rsidR="00E6002E" w:rsidRPr="00E6002E">
        <w:rPr>
          <w:rFonts w:ascii="Arial" w:hAnsi="Arial"/>
          <w:rtl/>
          <w:lang w:bidi="fa-IR"/>
        </w:rPr>
        <w:t>بديهاي كمتر</w:t>
      </w:r>
      <w:r>
        <w:rPr>
          <w:rFonts w:ascii="Arial" w:hAnsi="Arial" w:hint="cs"/>
          <w:rtl/>
          <w:lang w:bidi="fa-IR"/>
        </w:rPr>
        <w:t>ی</w:t>
      </w:r>
      <w:r w:rsidR="00E6002E" w:rsidRPr="00E6002E">
        <w:rPr>
          <w:rFonts w:ascii="Arial" w:hAnsi="Arial" w:hint="cs"/>
          <w:rtl/>
          <w:lang w:bidi="fa-IR"/>
        </w:rPr>
        <w:t xml:space="preserve"> </w:t>
      </w:r>
      <w:r w:rsidR="00E6002E" w:rsidRPr="00E6002E">
        <w:rPr>
          <w:rFonts w:ascii="Arial" w:hAnsi="Arial" w:hint="cs"/>
          <w:rtl/>
          <w:lang w:bidi="ar-KW"/>
        </w:rPr>
        <w:t>می‌باشند، بیشتر است</w:t>
      </w:r>
      <w:r w:rsidR="00E6002E" w:rsidRPr="00E6002E">
        <w:rPr>
          <w:rFonts w:ascii="Arial" w:hAnsi="Arial" w:hint="cs"/>
          <w:rtl/>
          <w:lang w:bidi="fa-IR"/>
        </w:rPr>
        <w:t xml:space="preserve">، </w:t>
      </w:r>
      <w:r>
        <w:rPr>
          <w:rFonts w:ascii="Arial" w:hAnsi="Arial"/>
          <w:rtl/>
          <w:lang w:bidi="fa-IR"/>
        </w:rPr>
        <w:t>و هر</w:t>
      </w:r>
      <w:r w:rsidR="00E6002E" w:rsidRPr="00E6002E">
        <w:rPr>
          <w:rFonts w:ascii="Arial" w:hAnsi="Arial"/>
          <w:rtl/>
          <w:lang w:bidi="fa-IR"/>
        </w:rPr>
        <w:t>ك</w:t>
      </w:r>
      <w:r w:rsidR="00E6002E" w:rsidRPr="00E6002E">
        <w:rPr>
          <w:rFonts w:ascii="Arial" w:hAnsi="Arial" w:hint="cs"/>
          <w:rtl/>
          <w:lang w:bidi="fa-IR"/>
        </w:rPr>
        <w:t>دام</w:t>
      </w:r>
      <w:r w:rsidR="00E6002E" w:rsidRPr="00E6002E">
        <w:rPr>
          <w:rFonts w:ascii="Arial" w:hAnsi="Arial"/>
          <w:rtl/>
          <w:lang w:bidi="fa-IR"/>
        </w:rPr>
        <w:t xml:space="preserve"> از كفار كه نيكي و حسنات داشته باشد از شدت عذاب آنها كاسته مي شود</w:t>
      </w:r>
      <w:r w:rsidR="00E6002E" w:rsidRPr="00E6002E">
        <w:rPr>
          <w:rFonts w:ascii="Arial" w:hAnsi="Arial" w:hint="cs"/>
          <w:rtl/>
          <w:lang w:bidi="ar-KW"/>
        </w:rPr>
        <w:t xml:space="preserve">، </w:t>
      </w:r>
      <w:r w:rsidR="00E6002E" w:rsidRPr="00E6002E">
        <w:rPr>
          <w:rFonts w:ascii="Arial" w:hAnsi="Arial"/>
          <w:rtl/>
          <w:lang w:bidi="fa-IR"/>
        </w:rPr>
        <w:t>مانن</w:t>
      </w:r>
      <w:r>
        <w:rPr>
          <w:rFonts w:ascii="Arial" w:hAnsi="Arial"/>
          <w:rtl/>
          <w:lang w:bidi="fa-IR"/>
        </w:rPr>
        <w:t>د اينكه عذاب ابوطالب از عذاب اب</w:t>
      </w:r>
      <w:r>
        <w:rPr>
          <w:rFonts w:ascii="Arial" w:hAnsi="Arial" w:hint="cs"/>
          <w:rtl/>
          <w:lang w:bidi="fa-IR"/>
        </w:rPr>
        <w:t>و</w:t>
      </w:r>
      <w:r w:rsidR="00E6002E" w:rsidRPr="00E6002E">
        <w:rPr>
          <w:rFonts w:ascii="Arial" w:hAnsi="Arial"/>
          <w:rtl/>
          <w:lang w:bidi="fa-IR"/>
        </w:rPr>
        <w:t xml:space="preserve"> لهب كمتر و </w:t>
      </w:r>
      <w:r w:rsidR="00E6002E" w:rsidRPr="00E6002E">
        <w:rPr>
          <w:rFonts w:ascii="Arial" w:hAnsi="Arial" w:hint="cs"/>
          <w:rtl/>
          <w:lang w:bidi="fa-IR"/>
        </w:rPr>
        <w:t>سبک‌</w:t>
      </w:r>
      <w:r w:rsidR="00E6002E" w:rsidRPr="00E6002E">
        <w:rPr>
          <w:rFonts w:ascii="Arial" w:hAnsi="Arial"/>
          <w:rtl/>
          <w:lang w:bidi="fa-IR"/>
        </w:rPr>
        <w:t>تر است</w:t>
      </w:r>
      <w:r w:rsidR="00E6002E" w:rsidRPr="00E6002E">
        <w:rPr>
          <w:rFonts w:ascii="Arial" w:hAnsi="Arial" w:hint="cs"/>
          <w:rtl/>
          <w:lang w:bidi="ar-KW"/>
        </w:rPr>
        <w:t xml:space="preserve">، </w:t>
      </w:r>
      <w:r w:rsidR="00E6002E" w:rsidRPr="00E6002E">
        <w:rPr>
          <w:rFonts w:ascii="Arial" w:hAnsi="Arial"/>
          <w:rtl/>
          <w:lang w:bidi="fa-IR"/>
        </w:rPr>
        <w:t>بنابر</w:t>
      </w:r>
      <w:r w:rsidR="00E6002E" w:rsidRPr="00E6002E">
        <w:rPr>
          <w:rFonts w:ascii="Arial" w:hAnsi="Arial" w:hint="cs"/>
          <w:rtl/>
          <w:lang w:bidi="fa-IR"/>
        </w:rPr>
        <w:t xml:space="preserve"> </w:t>
      </w:r>
      <w:r w:rsidR="00E6002E" w:rsidRPr="00E6002E">
        <w:rPr>
          <w:rFonts w:ascii="Arial" w:hAnsi="Arial"/>
          <w:rtl/>
          <w:lang w:bidi="fa-IR"/>
        </w:rPr>
        <w:t xml:space="preserve">اين محاسبه كفار بخاطر بيان مراتب عذاب است نه بخاطر رفتن </w:t>
      </w:r>
      <w:r w:rsidR="00E6002E" w:rsidRPr="00E6002E">
        <w:rPr>
          <w:rFonts w:ascii="Arial" w:hAnsi="Arial" w:hint="cs"/>
          <w:rtl/>
          <w:lang w:bidi="fa-IR"/>
        </w:rPr>
        <w:t xml:space="preserve">به </w:t>
      </w:r>
      <w:r w:rsidR="00E6002E" w:rsidRPr="00E6002E">
        <w:rPr>
          <w:rFonts w:ascii="Arial" w:hAnsi="Arial"/>
          <w:rtl/>
          <w:lang w:bidi="fa-IR"/>
        </w:rPr>
        <w:t>بهشت.</w:t>
      </w:r>
      <w:r w:rsidR="00E6002E" w:rsidRPr="00E6002E">
        <w:rPr>
          <w:rStyle w:val="a4"/>
          <w:rFonts w:ascii="Arial" w:hAnsi="Arial"/>
          <w:rtl/>
          <w:lang w:bidi="fa-IR"/>
        </w:rPr>
        <w:footnoteReference w:id="178"/>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امام قرطبي درباره وزن كردن اعمال كفار دو</w:t>
      </w:r>
      <w:r w:rsidRPr="00E6002E">
        <w:rPr>
          <w:rFonts w:ascii="Arial" w:hAnsi="Arial" w:hint="cs"/>
          <w:rtl/>
          <w:lang w:bidi="fa-IR"/>
        </w:rPr>
        <w:t xml:space="preserve"> </w:t>
      </w:r>
      <w:r w:rsidRPr="00E6002E">
        <w:rPr>
          <w:rFonts w:ascii="Arial" w:hAnsi="Arial"/>
          <w:rtl/>
          <w:lang w:bidi="fa-IR"/>
        </w:rPr>
        <w:t xml:space="preserve">نكته را بيان مي فرمايد: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اول: در يك كفه ترازو</w:t>
      </w:r>
      <w:r w:rsidRPr="00E6002E">
        <w:rPr>
          <w:rFonts w:ascii="Arial" w:hAnsi="Arial" w:hint="cs"/>
          <w:rtl/>
          <w:lang w:bidi="fa-IR"/>
        </w:rPr>
        <w:t xml:space="preserve"> </w:t>
      </w:r>
      <w:r w:rsidRPr="00E6002E">
        <w:rPr>
          <w:rFonts w:ascii="Arial" w:hAnsi="Arial"/>
          <w:rtl/>
          <w:lang w:bidi="fa-IR"/>
        </w:rPr>
        <w:t>كفر</w:t>
      </w:r>
      <w:r w:rsidRPr="00E6002E">
        <w:rPr>
          <w:rFonts w:ascii="Arial" w:hAnsi="Arial" w:hint="cs"/>
          <w:rtl/>
          <w:lang w:bidi="fa-IR"/>
        </w:rPr>
        <w:t xml:space="preserve"> </w:t>
      </w:r>
      <w:r w:rsidRPr="00E6002E">
        <w:rPr>
          <w:rFonts w:ascii="Arial" w:hAnsi="Arial"/>
          <w:rtl/>
          <w:lang w:bidi="fa-IR"/>
        </w:rPr>
        <w:t xml:space="preserve">و </w:t>
      </w:r>
      <w:r w:rsidRPr="00E6002E">
        <w:rPr>
          <w:rFonts w:ascii="Arial" w:hAnsi="Arial" w:hint="cs"/>
          <w:rtl/>
          <w:lang w:bidi="fa-IR"/>
        </w:rPr>
        <w:t>گناهانشان</w:t>
      </w:r>
      <w:r w:rsidRPr="00E6002E">
        <w:rPr>
          <w:rFonts w:ascii="Arial" w:hAnsi="Arial"/>
          <w:rtl/>
          <w:lang w:bidi="fa-IR"/>
        </w:rPr>
        <w:t xml:space="preserve"> گذاشته مي شود، و كافر اعمال حسن</w:t>
      </w:r>
      <w:r w:rsidRPr="00E6002E">
        <w:rPr>
          <w:rFonts w:ascii="Arial" w:hAnsi="Arial" w:hint="cs"/>
          <w:rtl/>
          <w:lang w:bidi="fa-IR"/>
        </w:rPr>
        <w:t>ه‌</w:t>
      </w:r>
      <w:r w:rsidRPr="00E6002E">
        <w:rPr>
          <w:rFonts w:ascii="Arial" w:hAnsi="Arial"/>
          <w:rtl/>
          <w:lang w:bidi="fa-IR"/>
        </w:rPr>
        <w:t xml:space="preserve">اي </w:t>
      </w:r>
      <w:r w:rsidRPr="00E6002E">
        <w:rPr>
          <w:rFonts w:ascii="Arial" w:hAnsi="Arial" w:hint="cs"/>
          <w:rtl/>
          <w:lang w:bidi="ar-KW"/>
        </w:rPr>
        <w:t xml:space="preserve">ندارد </w:t>
      </w:r>
      <w:r w:rsidRPr="00E6002E">
        <w:rPr>
          <w:rFonts w:ascii="Arial" w:hAnsi="Arial"/>
          <w:rtl/>
          <w:lang w:bidi="fa-IR"/>
        </w:rPr>
        <w:t xml:space="preserve">كه در كفه ديگر ترازو گذاشته شوند، </w:t>
      </w:r>
      <w:r w:rsidRPr="00E6002E">
        <w:rPr>
          <w:rFonts w:ascii="Arial" w:hAnsi="Arial" w:hint="cs"/>
          <w:rtl/>
          <w:lang w:bidi="ar-KW"/>
        </w:rPr>
        <w:t>از این‌</w:t>
      </w:r>
      <w:r w:rsidR="002916F6">
        <w:rPr>
          <w:rFonts w:ascii="Arial" w:hAnsi="Arial" w:hint="cs"/>
          <w:rtl/>
          <w:lang w:bidi="ar-KW"/>
        </w:rPr>
        <w:t xml:space="preserve"> </w:t>
      </w:r>
      <w:r w:rsidRPr="00E6002E">
        <w:rPr>
          <w:rFonts w:ascii="Arial" w:hAnsi="Arial" w:hint="cs"/>
          <w:rtl/>
          <w:lang w:bidi="ar-KW"/>
        </w:rPr>
        <w:t xml:space="preserve">رو </w:t>
      </w:r>
      <w:r w:rsidRPr="00E6002E">
        <w:rPr>
          <w:rFonts w:ascii="Arial" w:hAnsi="Arial"/>
          <w:rtl/>
          <w:lang w:bidi="fa-IR"/>
        </w:rPr>
        <w:t>كفه اعمال بد</w:t>
      </w:r>
      <w:r w:rsidRPr="00E6002E">
        <w:rPr>
          <w:rFonts w:ascii="Arial" w:hAnsi="Arial" w:hint="cs"/>
          <w:rtl/>
          <w:lang w:bidi="fa-IR"/>
        </w:rPr>
        <w:t xml:space="preserve">، </w:t>
      </w:r>
      <w:r w:rsidRPr="00E6002E">
        <w:rPr>
          <w:rFonts w:ascii="Arial" w:hAnsi="Arial"/>
          <w:rtl/>
          <w:lang w:bidi="fa-IR"/>
        </w:rPr>
        <w:t>بدليل خالي بودن كفه حسنات و نيكي</w:t>
      </w:r>
      <w:r w:rsidRPr="00E6002E">
        <w:rPr>
          <w:rFonts w:ascii="Arial" w:hAnsi="Arial" w:hint="cs"/>
          <w:rtl/>
          <w:lang w:bidi="ar-KW"/>
        </w:rPr>
        <w:t>‌</w:t>
      </w:r>
      <w:r w:rsidRPr="00E6002E">
        <w:rPr>
          <w:rFonts w:ascii="Arial" w:hAnsi="Arial"/>
          <w:rtl/>
          <w:lang w:bidi="fa-IR"/>
        </w:rPr>
        <w:t>ها، مي چربد.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دوم: </w:t>
      </w:r>
      <w:r w:rsidRPr="00E6002E">
        <w:rPr>
          <w:rFonts w:ascii="Arial" w:hAnsi="Arial" w:hint="cs"/>
          <w:rtl/>
          <w:lang w:bidi="fa-IR"/>
        </w:rPr>
        <w:t xml:space="preserve">اعمال نیکی همچون: </w:t>
      </w:r>
      <w:r w:rsidRPr="00E6002E">
        <w:rPr>
          <w:rFonts w:ascii="Arial" w:hAnsi="Arial"/>
          <w:rtl/>
          <w:lang w:bidi="fa-IR"/>
        </w:rPr>
        <w:t>صله رحم، صدقه، غمخواري و همدردي ب</w:t>
      </w:r>
      <w:r w:rsidRPr="00E6002E">
        <w:rPr>
          <w:rFonts w:ascii="Arial" w:hAnsi="Arial" w:hint="cs"/>
          <w:rtl/>
          <w:lang w:bidi="fa-IR"/>
        </w:rPr>
        <w:t>ا</w:t>
      </w:r>
      <w:r w:rsidRPr="00E6002E">
        <w:rPr>
          <w:rFonts w:ascii="Arial" w:hAnsi="Arial"/>
          <w:rtl/>
          <w:lang w:bidi="fa-IR"/>
        </w:rPr>
        <w:t xml:space="preserve"> مردم</w:t>
      </w:r>
      <w:r w:rsidRPr="00E6002E">
        <w:rPr>
          <w:rFonts w:ascii="Arial" w:hAnsi="Arial" w:hint="cs"/>
          <w:rtl/>
          <w:lang w:bidi="fa-IR"/>
        </w:rPr>
        <w:t xml:space="preserve"> </w:t>
      </w:r>
      <w:r w:rsidRPr="00E6002E">
        <w:rPr>
          <w:rFonts w:ascii="Arial" w:hAnsi="Arial" w:hint="cs"/>
          <w:rtl/>
          <w:lang w:bidi="ar-KW"/>
        </w:rPr>
        <w:t>که‌ کافر انجام می‌دهند</w:t>
      </w:r>
      <w:r w:rsidRPr="00E6002E">
        <w:rPr>
          <w:rFonts w:ascii="Arial" w:hAnsi="Arial"/>
          <w:rtl/>
          <w:lang w:bidi="fa-IR"/>
        </w:rPr>
        <w:t>، در</w:t>
      </w:r>
      <w:r w:rsidRPr="00E6002E">
        <w:rPr>
          <w:rFonts w:ascii="Arial" w:hAnsi="Arial" w:hint="cs"/>
          <w:rtl/>
          <w:lang w:bidi="fa-IR"/>
        </w:rPr>
        <w:t xml:space="preserve"> </w:t>
      </w:r>
      <w:r w:rsidRPr="00E6002E">
        <w:rPr>
          <w:rFonts w:ascii="Arial" w:hAnsi="Arial"/>
          <w:rtl/>
          <w:lang w:bidi="fa-IR"/>
        </w:rPr>
        <w:t xml:space="preserve">كفه خوبي و نيكي گذاشته مي شوند، اما كفه بديها </w:t>
      </w:r>
      <w:r w:rsidRPr="00E6002E">
        <w:rPr>
          <w:rFonts w:ascii="Arial" w:hAnsi="Arial" w:hint="cs"/>
          <w:rtl/>
          <w:lang w:bidi="fa-IR"/>
        </w:rPr>
        <w:t>-</w:t>
      </w:r>
      <w:r w:rsidR="002916F6">
        <w:rPr>
          <w:rFonts w:ascii="Arial" w:hAnsi="Arial" w:hint="cs"/>
          <w:rtl/>
          <w:lang w:bidi="fa-IR"/>
        </w:rPr>
        <w:t xml:space="preserve"> </w:t>
      </w:r>
      <w:r w:rsidRPr="00E6002E">
        <w:rPr>
          <w:rFonts w:ascii="Arial" w:hAnsi="Arial"/>
          <w:rtl/>
          <w:lang w:bidi="fa-IR"/>
        </w:rPr>
        <w:t>بدليل سنگيني كفر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شرك</w:t>
      </w:r>
      <w:r w:rsidRPr="00E6002E">
        <w:rPr>
          <w:rFonts w:ascii="Arial" w:hAnsi="Arial" w:hint="cs"/>
          <w:rtl/>
          <w:lang w:bidi="fa-IR"/>
        </w:rPr>
        <w:t xml:space="preserve">- </w:t>
      </w:r>
      <w:r w:rsidRPr="00E6002E">
        <w:rPr>
          <w:rFonts w:ascii="Arial" w:hAnsi="Arial"/>
          <w:rtl/>
          <w:lang w:bidi="fa-IR"/>
        </w:rPr>
        <w:t>مي چربد</w:t>
      </w:r>
      <w:r w:rsidRPr="00E6002E">
        <w:rPr>
          <w:rStyle w:val="a4"/>
          <w:rFonts w:ascii="Arial" w:hAnsi="Arial"/>
          <w:rtl/>
          <w:lang w:bidi="fa-IR"/>
        </w:rPr>
        <w:footnoteReference w:id="179"/>
      </w:r>
      <w:r w:rsidR="002916F6">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نكته اول صحيح است، چون اعمال نيك و معروف كافر ب</w:t>
      </w:r>
      <w:r w:rsidR="002916F6">
        <w:rPr>
          <w:rFonts w:ascii="Arial" w:hAnsi="Arial" w:hint="cs"/>
          <w:rtl/>
          <w:lang w:bidi="fa-IR"/>
        </w:rPr>
        <w:t xml:space="preserve">ه </w:t>
      </w:r>
      <w:r w:rsidR="002916F6">
        <w:rPr>
          <w:rFonts w:ascii="Arial" w:hAnsi="Arial"/>
          <w:rtl/>
          <w:lang w:bidi="fa-IR"/>
        </w:rPr>
        <w:t>دليل شرك وكفرش از بين رفته</w:t>
      </w:r>
      <w:r w:rsidR="002916F6">
        <w:rPr>
          <w:rFonts w:ascii="Arial" w:hAnsi="Arial" w:cs="CTraditional Arabic" w:hint="cs"/>
          <w:cs/>
          <w:lang w:bidi="fa-IR"/>
        </w:rPr>
        <w:t>‎</w:t>
      </w:r>
      <w:r w:rsidRPr="00E6002E">
        <w:rPr>
          <w:rFonts w:ascii="Arial" w:hAnsi="Arial"/>
          <w:rtl/>
          <w:lang w:bidi="fa-IR"/>
        </w:rPr>
        <w:t>اند وهيچگونه ارزشي به آنها داده نخواهد شد</w:t>
      </w:r>
      <w:r w:rsidRPr="00E6002E">
        <w:rPr>
          <w:rFonts w:ascii="Arial" w:hAnsi="Arial" w:hint="cs"/>
          <w:rtl/>
          <w:lang w:bidi="ar-KW"/>
        </w:rPr>
        <w:t xml:space="preserve">، خداوند </w:t>
      </w:r>
      <w:r w:rsidRPr="00E6002E">
        <w:rPr>
          <w:rFonts w:ascii="Arial" w:hAnsi="Arial"/>
          <w:rtl/>
          <w:lang w:bidi="fa-IR"/>
        </w:rPr>
        <w:t xml:space="preserve">مي فرمايد: </w:t>
      </w:r>
    </w:p>
    <w:p w:rsidR="00E6002E" w:rsidRPr="003F0F15" w:rsidRDefault="00E6002E" w:rsidP="003948A9">
      <w:pPr>
        <w:ind w:firstLine="206"/>
        <w:jc w:val="lowKashida"/>
        <w:rPr>
          <w:rFonts w:hint="cs"/>
          <w:rtl/>
          <w:lang w:bidi="fa-IR"/>
        </w:rPr>
      </w:pPr>
      <w:r w:rsidRPr="003F0F15">
        <w:rPr>
          <w:rFonts w:ascii="QCF_BSML" w:hAnsi="QCF_BSML" w:cs="QCF_BSML"/>
          <w:sz w:val="32"/>
          <w:szCs w:val="32"/>
          <w:rtl/>
        </w:rPr>
        <w:t xml:space="preserve">ﭽ </w:t>
      </w:r>
      <w:r w:rsidRPr="003F0F15">
        <w:rPr>
          <w:rFonts w:ascii="QCF_P465" w:hAnsi="QCF_P465" w:cs="QCF_P465"/>
          <w:sz w:val="32"/>
          <w:szCs w:val="32"/>
          <w:rtl/>
        </w:rPr>
        <w:t xml:space="preserve">ﯗ      ﯘ  ﯙ  ﯚ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الزمر: ٦٥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شرك‌ورزي كردارت (باطل و بي‌پاداش مي‌گردد و) هيچ و نابود مي‌شود</w:t>
      </w:r>
      <w:r w:rsidRPr="00E6002E">
        <w:rPr>
          <w:rFonts w:ascii="Arial" w:hAnsi="Arial" w:hint="cs"/>
          <w:rtl/>
          <w:lang w:bidi="fa-IR"/>
        </w:rPr>
        <w:t>).</w:t>
      </w:r>
    </w:p>
    <w:p w:rsidR="00E6002E" w:rsidRPr="003F0F15" w:rsidRDefault="00E6002E" w:rsidP="00310963">
      <w:pPr>
        <w:ind w:firstLine="206"/>
        <w:rPr>
          <w:rtl/>
        </w:rPr>
      </w:pPr>
      <w:r w:rsidRPr="003F0F15">
        <w:rPr>
          <w:rFonts w:ascii="QCF_BSML" w:hAnsi="QCF_BSML" w:cs="QCF_BSML"/>
          <w:sz w:val="32"/>
          <w:szCs w:val="32"/>
          <w:rtl/>
        </w:rPr>
        <w:t xml:space="preserve">ﭽ </w:t>
      </w:r>
      <w:r w:rsidRPr="003F0F15">
        <w:rPr>
          <w:rFonts w:ascii="QCF_P034" w:hAnsi="QCF_P034" w:cs="QCF_P034"/>
          <w:sz w:val="32"/>
          <w:szCs w:val="32"/>
          <w:rtl/>
        </w:rPr>
        <w:t>ﮘ  ﮙ   ﮚ  ﮛ  ﮜ  ﮝ  ﮞ  ﮟ  ﮠ  ﮡ   ﮢ  ﮣ  ﮤ  ﮥﮦ  ﮧ  ﮨ  ﮩﮪ   ﮫ  ﮬ  ﮭ  ﮮ</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البقرة: ٢١٧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كسي كه از شما از آئين خود برگردد و در حال كفر بميرد، چنين كساني اعمالشان در دنيا و آخرت بر باد مي‌رود، و ايشان ياران آتش (دوزخ) مي‌باشند و در آن جاويدان مي‌مانند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ودر حديث آمده است: </w:t>
      </w: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إن الله لا يقبل من العمل إلا ما كان خالصاً وابتغي به وجهه</w:t>
      </w:r>
      <w:r w:rsidRPr="00E6002E">
        <w:rPr>
          <w:rFonts w:ascii="Traditional Arabic" w:hAnsi="Traditional Arabic" w:cs="Traditional Arabic"/>
          <w:b/>
          <w:bCs/>
          <w:sz w:val="30"/>
          <w:szCs w:val="30"/>
          <w:rtl/>
          <w:lang w:bidi="fa-IR"/>
        </w:rPr>
        <w:t>»</w:t>
      </w:r>
      <w:r w:rsidRPr="00E6002E">
        <w:rPr>
          <w:rFonts w:ascii="Arial" w:hAnsi="Arial" w:hint="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خداوند</w:t>
      </w:r>
      <w:r w:rsidRPr="00E6002E">
        <w:rPr>
          <w:rFonts w:ascii="Arial" w:hAnsi="Arial" w:hint="cs"/>
          <w:rtl/>
          <w:lang w:bidi="fa-IR"/>
        </w:rPr>
        <w:t xml:space="preserve"> </w:t>
      </w:r>
      <w:r w:rsidRPr="00E6002E">
        <w:rPr>
          <w:rFonts w:ascii="Arial" w:hAnsi="Arial"/>
          <w:rtl/>
          <w:lang w:bidi="fa-IR"/>
        </w:rPr>
        <w:t>هيچ عملي را نمي پذيرد، جز</w:t>
      </w:r>
      <w:r w:rsidRPr="00E6002E">
        <w:rPr>
          <w:rFonts w:ascii="Arial" w:hAnsi="Arial" w:hint="cs"/>
          <w:rtl/>
          <w:lang w:bidi="fa-IR"/>
        </w:rPr>
        <w:t xml:space="preserve"> </w:t>
      </w:r>
      <w:r w:rsidRPr="00E6002E">
        <w:rPr>
          <w:rFonts w:ascii="Arial" w:hAnsi="Arial"/>
          <w:rtl/>
          <w:lang w:bidi="fa-IR"/>
        </w:rPr>
        <w:t>آن را كه صرفاً براي خشنودي خداوند صورت گرفته و</w:t>
      </w:r>
      <w:r w:rsidRPr="00E6002E">
        <w:rPr>
          <w:rFonts w:ascii="Arial" w:hAnsi="Arial" w:hint="cs"/>
          <w:rtl/>
          <w:lang w:bidi="fa-IR"/>
        </w:rPr>
        <w:t xml:space="preserve"> </w:t>
      </w:r>
      <w:r w:rsidRPr="00E6002E">
        <w:rPr>
          <w:rFonts w:ascii="Arial" w:hAnsi="Arial"/>
          <w:rtl/>
          <w:lang w:bidi="fa-IR"/>
        </w:rPr>
        <w:t>از شرك و ريا خالص باشد</w:t>
      </w:r>
      <w:r w:rsidRPr="00E6002E">
        <w:rPr>
          <w:rFonts w:ascii="Arial" w:hAnsi="Arial" w:hint="cs"/>
          <w:rtl/>
          <w:lang w:bidi="fa-IR"/>
        </w:rPr>
        <w:t>)</w:t>
      </w:r>
      <w:r w:rsidRPr="00E6002E">
        <w:rPr>
          <w:rFonts w:ascii="Arial" w:hAnsi="Arial"/>
          <w:rtl/>
          <w:lang w:bidi="fa-IR"/>
        </w:rPr>
        <w:t>.</w:t>
      </w:r>
      <w:r w:rsidRPr="00E6002E">
        <w:rPr>
          <w:rStyle w:val="a4"/>
          <w:rFonts w:ascii="Arial" w:hAnsi="Arial"/>
          <w:rtl/>
          <w:lang w:bidi="fa-IR"/>
        </w:rPr>
        <w:footnoteReference w:id="180"/>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دوم: از روايات صحيح است كه رسول 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فرمودند: كافر در دنيا از پاداش اعمال نيك خود</w:t>
      </w:r>
      <w:r w:rsidRPr="00E6002E">
        <w:rPr>
          <w:rFonts w:ascii="Arial" w:hAnsi="Arial" w:hint="cs"/>
          <w:rtl/>
          <w:lang w:bidi="fa-IR"/>
        </w:rPr>
        <w:t xml:space="preserve"> </w:t>
      </w:r>
      <w:r w:rsidRPr="00E6002E">
        <w:rPr>
          <w:rFonts w:ascii="Arial" w:hAnsi="Arial"/>
          <w:rtl/>
          <w:lang w:bidi="fa-IR"/>
        </w:rPr>
        <w:t xml:space="preserve">بهره مي برد ودر حالي وارد قيامت مي شود كه هيچ پاداشي از اعمال نيكش باقي نمانده است. در صحيح مسلم و </w:t>
      </w:r>
      <w:r w:rsidRPr="00E6002E">
        <w:rPr>
          <w:rFonts w:ascii="Arial" w:hAnsi="Arial" w:hint="cs"/>
          <w:rtl/>
          <w:lang w:bidi="fa-IR"/>
        </w:rPr>
        <w:t>م</w:t>
      </w:r>
      <w:r w:rsidRPr="00E6002E">
        <w:rPr>
          <w:rFonts w:ascii="Arial" w:hAnsi="Arial"/>
          <w:rtl/>
          <w:lang w:bidi="fa-IR"/>
        </w:rPr>
        <w:t xml:space="preserve">سند احمد آمده است </w:t>
      </w:r>
      <w:r w:rsidRPr="00E6002E">
        <w:rPr>
          <w:rFonts w:ascii="Arial" w:hAnsi="Arial" w:hint="cs"/>
          <w:rtl/>
          <w:lang w:bidi="ar-KW"/>
        </w:rPr>
        <w:t xml:space="preserve">که‌ </w:t>
      </w:r>
      <w:r w:rsidR="002916F6">
        <w:rPr>
          <w:rFonts w:ascii="Arial" w:hAnsi="Arial"/>
          <w:rtl/>
          <w:lang w:bidi="fa-IR"/>
        </w:rPr>
        <w:t>رسول</w:t>
      </w:r>
      <w:r w:rsidR="002916F6">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إن الله لا يظلم مؤمناً حسنته، يعطى بها في الدنيا (وفي رواية يثاب عليها الرزق في الدنيا) ويجزى بها في الآخرة، وأما الكافر فيطعم بها بحسنات ما عمل بها لله في الدنيا، حتى إذا أفضى إلى الآخرة لم يكن له حسنة يجزى بها»</w:t>
      </w:r>
      <w:r w:rsidRPr="00E6002E">
        <w:rPr>
          <w:rStyle w:val="a4"/>
          <w:rFonts w:ascii="Arial" w:hAnsi="Arial"/>
          <w:rtl/>
          <w:lang w:bidi="fa-IR"/>
        </w:rPr>
        <w:footnoteReference w:id="181"/>
      </w:r>
      <w:r w:rsidRPr="00E6002E">
        <w:rPr>
          <w:rFonts w:ascii="Traditional Arabic" w:hAnsi="Traditional Arabic" w:cs="Traditional Arabic"/>
          <w:b/>
          <w:bCs/>
          <w:sz w:val="30"/>
          <w:szCs w:val="30"/>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2916F6">
        <w:rPr>
          <w:rFonts w:ascii="Arial" w:hAnsi="Arial"/>
          <w:rtl/>
          <w:lang w:bidi="fa-IR"/>
        </w:rPr>
        <w:t>خداوند بر هيچ م</w:t>
      </w:r>
      <w:r w:rsidR="002916F6">
        <w:rPr>
          <w:rFonts w:ascii="Arial" w:hAnsi="Arial" w:hint="cs"/>
          <w:rtl/>
          <w:lang w:bidi="fa-IR"/>
        </w:rPr>
        <w:t>ؤ</w:t>
      </w:r>
      <w:r w:rsidRPr="00E6002E">
        <w:rPr>
          <w:rFonts w:ascii="Arial" w:hAnsi="Arial"/>
          <w:rtl/>
          <w:lang w:bidi="fa-IR"/>
        </w:rPr>
        <w:t>مني درباره اعما</w:t>
      </w:r>
      <w:r w:rsidR="002916F6">
        <w:rPr>
          <w:rFonts w:ascii="Arial" w:hAnsi="Arial"/>
          <w:rtl/>
          <w:lang w:bidi="fa-IR"/>
        </w:rPr>
        <w:t>ل نيك او ستم نمي كند. م</w:t>
      </w:r>
      <w:r w:rsidR="002916F6">
        <w:rPr>
          <w:rFonts w:ascii="Arial" w:hAnsi="Arial" w:hint="cs"/>
          <w:rtl/>
          <w:lang w:bidi="fa-IR"/>
        </w:rPr>
        <w:t>ؤ</w:t>
      </w:r>
      <w:r w:rsidRPr="00E6002E">
        <w:rPr>
          <w:rFonts w:ascii="Arial" w:hAnsi="Arial"/>
          <w:rtl/>
          <w:lang w:bidi="fa-IR"/>
        </w:rPr>
        <w:t xml:space="preserve">من در دنيا </w:t>
      </w:r>
      <w:r w:rsidRPr="00E6002E">
        <w:rPr>
          <w:rFonts w:ascii="Arial" w:hAnsi="Arial" w:hint="cs"/>
          <w:rtl/>
          <w:lang w:bidi="fa-IR"/>
        </w:rPr>
        <w:t xml:space="preserve">و </w:t>
      </w:r>
      <w:r w:rsidRPr="00E6002E">
        <w:rPr>
          <w:rFonts w:ascii="Arial" w:hAnsi="Arial" w:hint="cs"/>
          <w:rtl/>
          <w:lang w:bidi="ar-KW"/>
        </w:rPr>
        <w:t>در آخرت پاداش</w:t>
      </w:r>
      <w:r w:rsidRPr="00E6002E">
        <w:rPr>
          <w:rFonts w:ascii="Arial" w:hAnsi="Arial" w:hint="cs"/>
          <w:rtl/>
          <w:lang w:bidi="fa-IR"/>
        </w:rPr>
        <w:t xml:space="preserve"> </w:t>
      </w:r>
      <w:r w:rsidRPr="00E6002E">
        <w:rPr>
          <w:rFonts w:ascii="Arial" w:hAnsi="Arial"/>
          <w:rtl/>
          <w:lang w:bidi="fa-IR"/>
        </w:rPr>
        <w:t xml:space="preserve">اعمال نيك </w:t>
      </w:r>
      <w:r w:rsidRPr="00E6002E">
        <w:rPr>
          <w:rFonts w:ascii="Arial" w:hAnsi="Arial" w:hint="cs"/>
          <w:rtl/>
          <w:lang w:bidi="fa-IR"/>
        </w:rPr>
        <w:t>خود را می‌بیند</w:t>
      </w:r>
      <w:r w:rsidRPr="00E6002E">
        <w:rPr>
          <w:rFonts w:ascii="Arial" w:hAnsi="Arial"/>
          <w:rtl/>
          <w:lang w:bidi="fa-IR"/>
        </w:rPr>
        <w:t>. اما كافر</w:t>
      </w:r>
      <w:r w:rsidRPr="00E6002E">
        <w:rPr>
          <w:rFonts w:ascii="Arial" w:hAnsi="Arial" w:hint="cs"/>
          <w:rtl/>
          <w:lang w:bidi="fa-IR"/>
        </w:rPr>
        <w:t xml:space="preserve"> </w:t>
      </w:r>
      <w:r w:rsidRPr="00E6002E">
        <w:rPr>
          <w:rFonts w:ascii="Arial" w:hAnsi="Arial"/>
          <w:rtl/>
          <w:lang w:bidi="fa-IR"/>
        </w:rPr>
        <w:t>تمام پاداش اعمال نيك خود را در دنيا مي گيرد و وقتي كه به جهان آخرت مي</w:t>
      </w:r>
      <w:r w:rsidRPr="00E6002E">
        <w:rPr>
          <w:rFonts w:ascii="Arial" w:hAnsi="Arial" w:hint="cs"/>
          <w:rtl/>
          <w:lang w:bidi="fa-IR"/>
        </w:rPr>
        <w:t>‌</w:t>
      </w:r>
      <w:r w:rsidRPr="00E6002E">
        <w:rPr>
          <w:rFonts w:ascii="Arial" w:hAnsi="Arial"/>
          <w:rtl/>
          <w:lang w:bidi="fa-IR"/>
        </w:rPr>
        <w:t>رود، هيچ</w:t>
      </w:r>
      <w:r w:rsidRPr="00E6002E">
        <w:rPr>
          <w:rFonts w:ascii="Arial" w:hAnsi="Arial" w:hint="cs"/>
          <w:rtl/>
          <w:lang w:bidi="fa-IR"/>
        </w:rPr>
        <w:t xml:space="preserve"> </w:t>
      </w:r>
      <w:r w:rsidRPr="00E6002E">
        <w:rPr>
          <w:rFonts w:ascii="Arial" w:hAnsi="Arial"/>
          <w:rtl/>
          <w:lang w:bidi="fa-IR"/>
        </w:rPr>
        <w:t>اعمال نيكي برايش باقي نخواهد ماند</w:t>
      </w:r>
      <w:r w:rsidRPr="00E6002E">
        <w:rPr>
          <w:rFonts w:ascii="Arial" w:hAnsi="Arial" w:hint="cs"/>
          <w:rtl/>
          <w:lang w:bidi="fa-IR"/>
        </w:rPr>
        <w:t>)</w:t>
      </w:r>
      <w:r w:rsidRPr="00E6002E">
        <w:rPr>
          <w:rFonts w:ascii="Arial" w:hAnsi="Arial"/>
          <w:rtl/>
          <w:lang w:bidi="fa-IR"/>
        </w:rPr>
        <w:t>.</w:t>
      </w:r>
    </w:p>
    <w:p w:rsidR="00E6002E" w:rsidRPr="00E6002E" w:rsidRDefault="002916F6" w:rsidP="00310963">
      <w:pPr>
        <w:pStyle w:val="3"/>
        <w:rPr>
          <w:rFonts w:hint="cs"/>
          <w:rtl/>
          <w:lang w:bidi="fa-IR"/>
        </w:rPr>
      </w:pPr>
      <w:bookmarkStart w:id="640" w:name="_Toc62932683"/>
      <w:bookmarkStart w:id="641" w:name="_Toc63026495"/>
      <w:bookmarkStart w:id="642" w:name="_Toc63026965"/>
      <w:bookmarkStart w:id="643" w:name="_Toc63027373"/>
      <w:bookmarkStart w:id="644" w:name="_Toc217318927"/>
      <w:bookmarkStart w:id="645" w:name="_Toc231223053"/>
      <w:r>
        <w:rPr>
          <w:rtl/>
          <w:lang w:bidi="fa-IR"/>
        </w:rPr>
        <w:t>توجيه</w:t>
      </w:r>
      <w:r>
        <w:rPr>
          <w:rFonts w:hint="cs"/>
          <w:rtl/>
          <w:lang w:bidi="fa-IR"/>
        </w:rPr>
        <w:t xml:space="preserve"> </w:t>
      </w:r>
      <w:r w:rsidR="00E6002E" w:rsidRPr="00E6002E">
        <w:rPr>
          <w:rtl/>
          <w:lang w:bidi="fa-IR"/>
        </w:rPr>
        <w:t>آي</w:t>
      </w:r>
      <w:r w:rsidR="00E6002E" w:rsidRPr="00E6002E">
        <w:rPr>
          <w:rFonts w:hint="cs"/>
          <w:rtl/>
          <w:lang w:bidi="fa-IR"/>
        </w:rPr>
        <w:t>ات</w:t>
      </w:r>
      <w:r w:rsidR="00E6002E" w:rsidRPr="00E6002E">
        <w:rPr>
          <w:rtl/>
          <w:lang w:bidi="fa-IR"/>
        </w:rPr>
        <w:t xml:space="preserve"> و روايات</w:t>
      </w:r>
      <w:r w:rsidR="00E6002E" w:rsidRPr="00E6002E">
        <w:rPr>
          <w:rFonts w:hint="cs"/>
          <w:rtl/>
          <w:lang w:bidi="fa-IR"/>
        </w:rPr>
        <w:t>ي</w:t>
      </w:r>
      <w:r w:rsidR="00E6002E" w:rsidRPr="00E6002E">
        <w:rPr>
          <w:rtl/>
          <w:lang w:bidi="fa-IR"/>
        </w:rPr>
        <w:t xml:space="preserve"> كه </w:t>
      </w:r>
      <w:r w:rsidR="00E6002E" w:rsidRPr="00E6002E">
        <w:rPr>
          <w:rFonts w:hint="cs"/>
          <w:rtl/>
          <w:lang w:bidi="fa-IR"/>
        </w:rPr>
        <w:t>راجع به‌ عدم</w:t>
      </w:r>
      <w:r w:rsidR="00E6002E" w:rsidRPr="00E6002E">
        <w:rPr>
          <w:rtl/>
          <w:lang w:bidi="fa-IR"/>
        </w:rPr>
        <w:t xml:space="preserve"> </w:t>
      </w:r>
      <w:r w:rsidR="00E6002E" w:rsidRPr="00E6002E">
        <w:rPr>
          <w:rFonts w:hint="cs"/>
          <w:rtl/>
          <w:lang w:bidi="fa-IR"/>
        </w:rPr>
        <w:t>بازخواست</w:t>
      </w:r>
      <w:r w:rsidR="00E6002E" w:rsidRPr="00E6002E">
        <w:rPr>
          <w:rtl/>
          <w:lang w:bidi="fa-IR"/>
        </w:rPr>
        <w:t xml:space="preserve"> </w:t>
      </w:r>
      <w:r w:rsidR="00E6002E" w:rsidRPr="00E6002E">
        <w:rPr>
          <w:rFonts w:hint="cs"/>
          <w:rtl/>
          <w:lang w:bidi="fa-IR"/>
        </w:rPr>
        <w:t>کفار وارد شده‌اند</w:t>
      </w:r>
      <w:bookmarkEnd w:id="640"/>
      <w:bookmarkEnd w:id="641"/>
      <w:bookmarkEnd w:id="642"/>
      <w:bookmarkEnd w:id="643"/>
      <w:bookmarkEnd w:id="644"/>
      <w:bookmarkEnd w:id="645"/>
    </w:p>
    <w:p w:rsidR="00E6002E" w:rsidRPr="00E6002E" w:rsidRDefault="00E6002E" w:rsidP="00310963">
      <w:pPr>
        <w:jc w:val="lowKashida"/>
        <w:rPr>
          <w:rFonts w:ascii="Arial" w:hAnsi="Arial"/>
          <w:rtl/>
          <w:lang w:bidi="fa-IR"/>
        </w:rPr>
      </w:pPr>
      <w:r w:rsidRPr="00E6002E">
        <w:rPr>
          <w:rFonts w:ascii="Arial" w:hAnsi="Arial"/>
          <w:rtl/>
          <w:lang w:bidi="fa-IR"/>
        </w:rPr>
        <w:t xml:space="preserve">اگر سؤال شود: </w:t>
      </w:r>
      <w:r w:rsidRPr="00E6002E">
        <w:rPr>
          <w:rFonts w:ascii="Arial" w:hAnsi="Arial" w:hint="cs"/>
          <w:rtl/>
          <w:lang w:bidi="fa-IR"/>
        </w:rPr>
        <w:t xml:space="preserve">با توجه‌ به‌ </w:t>
      </w:r>
      <w:r w:rsidRPr="00E6002E">
        <w:rPr>
          <w:rFonts w:ascii="Arial" w:hAnsi="Arial"/>
          <w:rtl/>
          <w:lang w:bidi="fa-IR"/>
        </w:rPr>
        <w:t xml:space="preserve">مباحث گذشته ثابت </w:t>
      </w:r>
      <w:r w:rsidRPr="00E6002E">
        <w:rPr>
          <w:rFonts w:ascii="Arial" w:hAnsi="Arial" w:hint="cs"/>
          <w:rtl/>
          <w:lang w:bidi="fa-IR"/>
        </w:rPr>
        <w:t>شد</w:t>
      </w:r>
      <w:r w:rsidRPr="00E6002E">
        <w:rPr>
          <w:rFonts w:ascii="Arial" w:hAnsi="Arial"/>
          <w:rtl/>
          <w:lang w:bidi="fa-IR"/>
        </w:rPr>
        <w:t xml:space="preserve"> كه كفار مورد سؤال و محاسبه قرار مي گيرند</w:t>
      </w:r>
      <w:r w:rsidRPr="00E6002E">
        <w:rPr>
          <w:rFonts w:ascii="Arial" w:hAnsi="Arial" w:hint="cs"/>
          <w:rtl/>
          <w:lang w:bidi="ar-KW"/>
        </w:rPr>
        <w:t xml:space="preserve">، </w:t>
      </w:r>
      <w:r w:rsidRPr="00E6002E">
        <w:rPr>
          <w:rFonts w:ascii="Arial" w:hAnsi="Arial"/>
          <w:rtl/>
          <w:lang w:bidi="fa-IR"/>
        </w:rPr>
        <w:t xml:space="preserve">اگر چنين است، نصوص </w:t>
      </w:r>
      <w:r w:rsidRPr="00E6002E">
        <w:rPr>
          <w:rFonts w:ascii="Arial" w:hAnsi="Arial" w:hint="cs"/>
          <w:rtl/>
          <w:lang w:bidi="fa-IR"/>
        </w:rPr>
        <w:t>م</w:t>
      </w:r>
      <w:r w:rsidRPr="00E6002E">
        <w:rPr>
          <w:rFonts w:ascii="Arial" w:hAnsi="Arial"/>
          <w:rtl/>
          <w:lang w:bidi="fa-IR"/>
        </w:rPr>
        <w:t>خالف آن</w:t>
      </w:r>
      <w:r w:rsidRPr="00E6002E">
        <w:rPr>
          <w:rFonts w:ascii="Arial" w:hAnsi="Arial" w:hint="cs"/>
          <w:rtl/>
          <w:lang w:bidi="fa-IR"/>
        </w:rPr>
        <w:t xml:space="preserve">ها را </w:t>
      </w:r>
      <w:r w:rsidRPr="00E6002E">
        <w:rPr>
          <w:rFonts w:ascii="Arial" w:hAnsi="Arial"/>
          <w:rtl/>
          <w:lang w:bidi="fa-IR"/>
        </w:rPr>
        <w:t>چگونه توجيه مي كنيد</w:t>
      </w:r>
      <w:r w:rsidRPr="00E6002E">
        <w:rPr>
          <w:rFonts w:ascii="Arial" w:hAnsi="Arial" w:hint="cs"/>
          <w:rtl/>
          <w:lang w:bidi="fa-IR"/>
        </w:rPr>
        <w:t>، از جمله‌ اینکه‌ خداوند می‌فرماید</w:t>
      </w:r>
      <w:r w:rsidRPr="00E6002E">
        <w:rPr>
          <w:rFonts w:ascii="Arial" w:hAnsi="Arial"/>
          <w:rtl/>
          <w:lang w:bidi="fa-IR"/>
        </w:rPr>
        <w:t xml:space="preserve">: </w:t>
      </w:r>
    </w:p>
    <w:p w:rsidR="00E6002E" w:rsidRPr="003F0F15" w:rsidRDefault="00E6002E" w:rsidP="003948A9">
      <w:pPr>
        <w:ind w:firstLine="206"/>
        <w:jc w:val="lowKashida"/>
        <w:rPr>
          <w:rFonts w:cs="B Jadid" w:hint="cs"/>
          <w:sz w:val="32"/>
          <w:szCs w:val="32"/>
          <w:rtl/>
          <w:lang w:bidi="fa-IR"/>
        </w:rPr>
      </w:pPr>
      <w:r w:rsidRPr="003F0F15">
        <w:rPr>
          <w:rFonts w:ascii="QCF_BSML" w:hAnsi="QCF_BSML" w:cs="QCF_BSML"/>
          <w:sz w:val="32"/>
          <w:szCs w:val="32"/>
          <w:rtl/>
        </w:rPr>
        <w:t xml:space="preserve">ﭽ </w:t>
      </w:r>
      <w:r w:rsidRPr="003F0F15">
        <w:rPr>
          <w:rFonts w:ascii="QCF_P395" w:hAnsi="QCF_P395" w:cs="QCF_P395"/>
          <w:sz w:val="32"/>
          <w:szCs w:val="32"/>
          <w:rtl/>
        </w:rPr>
        <w:t xml:space="preserve">ﭪ  ﭫ    ﭬ  ﭭ  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القصص: ٧٨</w:t>
      </w:r>
      <w:r w:rsidRPr="003F0F15">
        <w:rPr>
          <w:rFonts w:ascii="Traditional Arabic" w:hAnsi="Traditional Arabic" w:cs="Traditional Arabic"/>
        </w:rPr>
        <w:t xml:space="preserve"> </w:t>
      </w:r>
    </w:p>
    <w:p w:rsidR="00E6002E" w:rsidRPr="00E6002E" w:rsidRDefault="00E6002E" w:rsidP="003948A9">
      <w:pPr>
        <w:ind w:firstLine="206"/>
        <w:jc w:val="lowKashida"/>
        <w:rPr>
          <w:rFonts w:hint="cs"/>
          <w:rtl/>
          <w:lang w:bidi="fa-IR"/>
        </w:rPr>
      </w:pPr>
      <w:r w:rsidRPr="00E6002E">
        <w:rPr>
          <w:rFonts w:hint="cs"/>
          <w:rtl/>
          <w:lang w:bidi="fa-IR"/>
        </w:rPr>
        <w:t>(</w:t>
      </w:r>
      <w:r w:rsidRPr="00E6002E">
        <w:rPr>
          <w:rtl/>
          <w:lang w:bidi="fa-IR"/>
        </w:rPr>
        <w:t>گناهكاران از گناهانشان سؤال (تحقيق و ترحيم) نمي‌شود، (بلكه سؤال توبيخ و تحقير از ايشان مي‌گردد</w:t>
      </w:r>
      <w:r w:rsidRPr="00E6002E">
        <w:rPr>
          <w:rFonts w:hint="cs"/>
          <w:rtl/>
          <w:lang w:bidi="fa-IR"/>
        </w:rPr>
        <w:t>)).</w:t>
      </w:r>
    </w:p>
    <w:p w:rsidR="00E6002E" w:rsidRPr="003F0F15" w:rsidRDefault="00E6002E" w:rsidP="003948A9">
      <w:pPr>
        <w:ind w:firstLine="206"/>
        <w:jc w:val="lowKashida"/>
        <w:rPr>
          <w:rFonts w:ascii="B Jadid" w:hAnsi="B Jadid" w:cs="B Jadid" w:hint="cs"/>
          <w:sz w:val="32"/>
          <w:szCs w:val="32"/>
          <w:rtl/>
          <w:lang/>
        </w:rPr>
      </w:pPr>
      <w:r w:rsidRPr="003F0F15">
        <w:rPr>
          <w:rFonts w:ascii="QCF_BSML" w:hAnsi="QCF_BSML" w:cs="QCF_BSML"/>
          <w:sz w:val="32"/>
          <w:szCs w:val="32"/>
          <w:rtl/>
        </w:rPr>
        <w:t xml:space="preserve">ﭽ </w:t>
      </w:r>
      <w:r w:rsidRPr="003F0F15">
        <w:rPr>
          <w:rFonts w:ascii="QCF_P532" w:hAnsi="QCF_P532" w:cs="QCF_P532"/>
          <w:sz w:val="32"/>
          <w:szCs w:val="32"/>
          <w:rtl/>
        </w:rPr>
        <w:t xml:space="preserve">ﯽ  ﯾ  ﯿ    ﰀ  ﰁ    ﰂ  ﰃ  ﰄ  ﰅ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الرحمن: ٣٩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در آن روز هيچ پري و انساني از گناهش پرسش نمي‌گردد (چرا كه آن روز زمان تخريب جهان است؛ نه وقت سؤال و پرسش يزدان</w:t>
      </w:r>
      <w:r w:rsidRPr="00E6002E">
        <w:rPr>
          <w:rFonts w:ascii="QCF_BSML" w:hAnsi="QCF_BSML" w:hint="cs"/>
          <w:rtl/>
        </w:rPr>
        <w:t>)).</w:t>
      </w:r>
    </w:p>
    <w:p w:rsidR="00E6002E" w:rsidRPr="003F0F15" w:rsidRDefault="00E6002E" w:rsidP="003948A9">
      <w:pPr>
        <w:ind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581" w:hAnsi="QCF_P581" w:cs="QCF_P581"/>
          <w:sz w:val="32"/>
          <w:szCs w:val="32"/>
          <w:rtl/>
        </w:rPr>
        <w:t xml:space="preserve">ﮞ  ﮟ  ﮠ  ﮡ  ﮢ  ﮣ  ﮤ  ﮥ  ﮦ  ﮧ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المرسلات: ٣٥ - ٣٦</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امروز، روزي است كه (تكذيب‌كنندگان آيات الهي، دم نمي‌زنند و) سخن نمي‌گويند (چرا كه خداوند بر دهانشان مهر سكوت مي‌نهد</w:t>
      </w:r>
      <w:r w:rsidRPr="00E6002E">
        <w:rPr>
          <w:rFonts w:ascii="Arial" w:hAnsi="Arial" w:hint="cs"/>
          <w:rtl/>
          <w:lang w:bidi="fa-IR"/>
        </w:rPr>
        <w:t>).</w:t>
      </w:r>
      <w:r w:rsidRPr="00E6002E">
        <w:rPr>
          <w:rtl/>
        </w:rPr>
        <w:t xml:space="preserve"> </w:t>
      </w:r>
      <w:r w:rsidRPr="00E6002E">
        <w:rPr>
          <w:rFonts w:ascii="Arial" w:hAnsi="Arial"/>
          <w:rtl/>
          <w:lang w:bidi="fa-IR"/>
        </w:rPr>
        <w:t>‏ و بديشان اجازه داده نمي‌شود تا پوزش بطلبند و عذرخواهي بكنند</w:t>
      </w:r>
      <w:r w:rsidRPr="00E6002E">
        <w:rPr>
          <w:rFonts w:ascii="Arial" w:hAnsi="Arial" w:hint="cs"/>
          <w:rtl/>
          <w:lang w:bidi="fa-IR"/>
        </w:rPr>
        <w:t>).</w:t>
      </w:r>
    </w:p>
    <w:p w:rsidR="00E6002E" w:rsidRPr="00E6002E" w:rsidRDefault="00E6002E" w:rsidP="002916F6">
      <w:pPr>
        <w:ind w:firstLine="206"/>
        <w:jc w:val="lowKashida"/>
        <w:rPr>
          <w:rFonts w:ascii="Arial" w:hAnsi="Arial"/>
          <w:rtl/>
          <w:lang w:bidi="fa-IR"/>
        </w:rPr>
      </w:pPr>
      <w:r w:rsidRPr="00E6002E">
        <w:rPr>
          <w:rFonts w:ascii="Arial" w:hAnsi="Arial"/>
          <w:rtl/>
          <w:lang w:bidi="fa-IR"/>
        </w:rPr>
        <w:t>و امثال اين نصوص: بايد بگوييم كه ميان اين نصوص و نصو</w:t>
      </w:r>
      <w:r w:rsidR="002916F6">
        <w:rPr>
          <w:rFonts w:ascii="Arial" w:hAnsi="Arial"/>
          <w:rtl/>
          <w:lang w:bidi="fa-IR"/>
        </w:rPr>
        <w:t>ص قبلي تضاد و تناق</w:t>
      </w:r>
      <w:r w:rsidR="002916F6">
        <w:rPr>
          <w:rFonts w:ascii="Arial" w:hAnsi="Arial" w:hint="cs"/>
          <w:rtl/>
          <w:lang w:bidi="fa-IR"/>
        </w:rPr>
        <w:t>ضی</w:t>
      </w:r>
      <w:r w:rsidRPr="00E6002E">
        <w:rPr>
          <w:rFonts w:ascii="Arial" w:hAnsi="Arial"/>
          <w:rtl/>
          <w:lang w:bidi="fa-IR"/>
        </w:rPr>
        <w:t xml:space="preserve"> وجود ندارد.</w:t>
      </w:r>
      <w:r w:rsidRPr="00E6002E">
        <w:rPr>
          <w:rFonts w:ascii="Arial" w:hAnsi="Arial" w:hint="cs"/>
          <w:rtl/>
          <w:lang w:bidi="fa-IR"/>
        </w:rPr>
        <w:t xml:space="preserve"> </w:t>
      </w:r>
      <w:r w:rsidR="002916F6">
        <w:rPr>
          <w:rFonts w:ascii="Arial" w:hAnsi="Arial"/>
          <w:rtl/>
          <w:lang w:bidi="fa-IR"/>
        </w:rPr>
        <w:t>علما</w:t>
      </w:r>
      <w:r w:rsidR="002916F6">
        <w:rPr>
          <w:rFonts w:ascii="Arial" w:hAnsi="Arial" w:hint="cs"/>
          <w:rtl/>
          <w:lang w:bidi="fa-IR"/>
        </w:rPr>
        <w:t xml:space="preserve"> </w:t>
      </w:r>
      <w:r w:rsidRPr="00E6002E">
        <w:rPr>
          <w:rFonts w:ascii="Arial" w:hAnsi="Arial" w:hint="cs"/>
          <w:rtl/>
          <w:lang w:bidi="fa-IR"/>
        </w:rPr>
        <w:t xml:space="preserve">در راستای </w:t>
      </w:r>
      <w:r w:rsidRPr="00E6002E">
        <w:rPr>
          <w:rFonts w:ascii="Arial" w:hAnsi="Arial"/>
          <w:rtl/>
          <w:lang w:bidi="fa-IR"/>
        </w:rPr>
        <w:t>تطبيق و ت</w:t>
      </w:r>
      <w:r w:rsidRPr="00E6002E">
        <w:rPr>
          <w:rFonts w:ascii="Arial" w:hAnsi="Arial" w:hint="cs"/>
          <w:rtl/>
          <w:lang w:bidi="fa-IR"/>
        </w:rPr>
        <w:t>و</w:t>
      </w:r>
      <w:r w:rsidRPr="00E6002E">
        <w:rPr>
          <w:rFonts w:ascii="Arial" w:hAnsi="Arial"/>
          <w:rtl/>
          <w:lang w:bidi="fa-IR"/>
        </w:rPr>
        <w:t xml:space="preserve">فيق ميان اين دو گونه نصوص </w:t>
      </w:r>
      <w:r w:rsidRPr="00E6002E">
        <w:rPr>
          <w:rFonts w:ascii="Arial" w:hAnsi="Arial" w:hint="cs"/>
          <w:rtl/>
          <w:lang w:bidi="ar-KW"/>
        </w:rPr>
        <w:t xml:space="preserve">راههای </w:t>
      </w:r>
      <w:r w:rsidRPr="00E6002E">
        <w:rPr>
          <w:rFonts w:ascii="Arial" w:hAnsi="Arial" w:hint="cs"/>
          <w:rtl/>
          <w:lang w:bidi="fa-IR"/>
        </w:rPr>
        <w:t>متعددی را ارائه‌ داده‌</w:t>
      </w:r>
      <w:r w:rsidRPr="00E6002E">
        <w:rPr>
          <w:rFonts w:ascii="Arial" w:hAnsi="Arial"/>
          <w:rtl/>
          <w:lang w:bidi="fa-IR"/>
        </w:rPr>
        <w:t xml:space="preserve">اند: </w:t>
      </w:r>
    </w:p>
    <w:p w:rsidR="00E6002E" w:rsidRPr="00E6002E" w:rsidRDefault="00E6002E" w:rsidP="003948A9">
      <w:pPr>
        <w:ind w:firstLine="206"/>
        <w:jc w:val="lowKashida"/>
        <w:rPr>
          <w:rFonts w:ascii="Arial" w:hAnsi="Arial"/>
          <w:rtl/>
          <w:lang w:bidi="fa-IR"/>
        </w:rPr>
      </w:pPr>
      <w:r w:rsidRPr="00E6002E">
        <w:rPr>
          <w:rFonts w:ascii="Arial" w:hAnsi="Arial"/>
          <w:b/>
          <w:bCs/>
          <w:rtl/>
          <w:lang w:bidi="fa-IR"/>
        </w:rPr>
        <w:t xml:space="preserve">اول: </w:t>
      </w:r>
      <w:r w:rsidRPr="00E6002E">
        <w:rPr>
          <w:rFonts w:ascii="Arial" w:hAnsi="Arial"/>
          <w:rtl/>
          <w:lang w:bidi="fa-IR"/>
        </w:rPr>
        <w:t xml:space="preserve">كافران </w:t>
      </w:r>
      <w:r w:rsidRPr="00E6002E">
        <w:rPr>
          <w:rFonts w:ascii="Arial" w:hAnsi="Arial" w:hint="cs"/>
          <w:rtl/>
          <w:lang w:bidi="ar-KW"/>
        </w:rPr>
        <w:t xml:space="preserve">جهت </w:t>
      </w:r>
      <w:r w:rsidR="002916F6">
        <w:rPr>
          <w:rFonts w:ascii="Arial" w:hAnsi="Arial"/>
          <w:rtl/>
          <w:lang w:bidi="fa-IR"/>
        </w:rPr>
        <w:t>شفا</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آرام</w:t>
      </w:r>
      <w:r w:rsidRPr="00E6002E">
        <w:rPr>
          <w:rFonts w:ascii="Arial" w:hAnsi="Arial" w:hint="cs"/>
          <w:rtl/>
          <w:lang w:bidi="fa-IR"/>
        </w:rPr>
        <w:t>ش</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 xml:space="preserve">آسايش </w:t>
      </w:r>
      <w:r w:rsidRPr="00E6002E">
        <w:rPr>
          <w:rFonts w:ascii="Arial" w:hAnsi="Arial" w:hint="cs"/>
          <w:rtl/>
          <w:lang w:bidi="fa-IR"/>
        </w:rPr>
        <w:t xml:space="preserve">مورد بازخواست قرار نمی‌گیرند، </w:t>
      </w:r>
      <w:r w:rsidRPr="00E6002E">
        <w:rPr>
          <w:rFonts w:ascii="Arial" w:hAnsi="Arial"/>
          <w:rtl/>
          <w:lang w:bidi="fa-IR"/>
        </w:rPr>
        <w:t xml:space="preserve">بلكه </w:t>
      </w:r>
      <w:r w:rsidRPr="00E6002E">
        <w:rPr>
          <w:rFonts w:ascii="Arial" w:hAnsi="Arial" w:hint="cs"/>
          <w:rtl/>
          <w:lang w:bidi="fa-IR"/>
        </w:rPr>
        <w:t>جهت</w:t>
      </w:r>
      <w:r w:rsidRPr="00E6002E">
        <w:rPr>
          <w:rFonts w:ascii="Arial" w:hAnsi="Arial"/>
          <w:rtl/>
          <w:lang w:bidi="fa-IR"/>
        </w:rPr>
        <w:t xml:space="preserve"> تهديد و تنبيه از آنان </w:t>
      </w:r>
      <w:r w:rsidRPr="00E6002E">
        <w:rPr>
          <w:rFonts w:ascii="Arial" w:hAnsi="Arial" w:hint="cs"/>
          <w:rtl/>
          <w:lang w:bidi="ar-KW"/>
        </w:rPr>
        <w:t>س</w:t>
      </w:r>
      <w:r w:rsidRPr="00E6002E">
        <w:rPr>
          <w:rFonts w:ascii="Arial" w:hAnsi="Arial" w:hint="cs"/>
          <w:rtl/>
        </w:rPr>
        <w:t>ؤ</w:t>
      </w:r>
      <w:r w:rsidRPr="00E6002E">
        <w:rPr>
          <w:rFonts w:ascii="Arial" w:hAnsi="Arial" w:hint="cs"/>
          <w:rtl/>
          <w:lang w:bidi="ar-KW"/>
        </w:rPr>
        <w:t xml:space="preserve">ال </w:t>
      </w:r>
      <w:r w:rsidRPr="00E6002E">
        <w:rPr>
          <w:rFonts w:ascii="Arial" w:hAnsi="Arial"/>
          <w:rtl/>
          <w:lang w:bidi="fa-IR"/>
        </w:rPr>
        <w:t>خواهد شد</w:t>
      </w:r>
      <w:r w:rsidRPr="00E6002E">
        <w:rPr>
          <w:rFonts w:ascii="Arial" w:hAnsi="Arial" w:hint="cs"/>
          <w:rtl/>
          <w:lang w:bidi="ar-KW"/>
        </w:rPr>
        <w:t xml:space="preserve">، </w:t>
      </w:r>
      <w:r w:rsidRPr="00E6002E">
        <w:rPr>
          <w:rFonts w:ascii="Arial" w:hAnsi="Arial" w:hint="cs"/>
          <w:rtl/>
          <w:lang w:bidi="fa-IR"/>
        </w:rPr>
        <w:t>به‌ عنوان نمونه‌ س</w:t>
      </w:r>
      <w:r w:rsidRPr="00E6002E">
        <w:rPr>
          <w:rFonts w:ascii="Arial" w:hAnsi="Arial" w:hint="cs"/>
          <w:rtl/>
        </w:rPr>
        <w:t>ؤ</w:t>
      </w:r>
      <w:r w:rsidRPr="00E6002E">
        <w:rPr>
          <w:rFonts w:ascii="Arial" w:hAnsi="Arial" w:hint="cs"/>
          <w:rtl/>
          <w:lang w:bidi="ar-KW"/>
        </w:rPr>
        <w:t xml:space="preserve">الهایی همچون: </w:t>
      </w:r>
      <w:r w:rsidRPr="00E6002E">
        <w:rPr>
          <w:rFonts w:ascii="Arial" w:hAnsi="Arial"/>
          <w:rtl/>
          <w:lang w:bidi="fa-IR"/>
        </w:rPr>
        <w:t>چرا شما چنين و چنان عمل كرديد؟</w:t>
      </w:r>
      <w:r w:rsidRPr="00E6002E">
        <w:rPr>
          <w:rFonts w:ascii="Arial" w:hAnsi="Arial" w:hint="cs"/>
          <w:rtl/>
          <w:lang w:bidi="fa-IR"/>
        </w:rPr>
        <w:t xml:space="preserve"> </w:t>
      </w:r>
      <w:r w:rsidRPr="00E6002E">
        <w:rPr>
          <w:rFonts w:ascii="Arial" w:hAnsi="Arial"/>
          <w:rtl/>
          <w:lang w:bidi="fa-IR"/>
        </w:rPr>
        <w:t>درباره سخن گفتن و عذرخواستن نيز چنين است، يعني خداوند سخنان محبت آميز با</w:t>
      </w:r>
      <w:r w:rsidRPr="00E6002E">
        <w:rPr>
          <w:rFonts w:ascii="Arial" w:hAnsi="Arial" w:hint="cs"/>
          <w:rtl/>
          <w:lang w:bidi="fa-IR"/>
        </w:rPr>
        <w:t xml:space="preserve"> </w:t>
      </w:r>
      <w:r w:rsidRPr="00E6002E">
        <w:rPr>
          <w:rFonts w:ascii="Arial" w:hAnsi="Arial"/>
          <w:rtl/>
          <w:lang w:bidi="fa-IR"/>
        </w:rPr>
        <w:t>آنان نخواهد كرد</w:t>
      </w:r>
      <w:r w:rsidRPr="00E6002E">
        <w:rPr>
          <w:rFonts w:ascii="Arial" w:hAnsi="Arial" w:hint="cs"/>
          <w:rtl/>
          <w:lang w:bidi="ar-KW"/>
        </w:rPr>
        <w:t xml:space="preserve">، </w:t>
      </w:r>
      <w:r w:rsidRPr="00E6002E">
        <w:rPr>
          <w:rFonts w:ascii="Arial" w:hAnsi="Arial"/>
          <w:rtl/>
          <w:lang w:bidi="fa-IR"/>
        </w:rPr>
        <w:t>بلكه سخنان قهر آميز</w:t>
      </w:r>
      <w:r w:rsidRPr="00E6002E">
        <w:rPr>
          <w:rFonts w:ascii="Arial" w:hAnsi="Arial" w:hint="cs"/>
          <w:rtl/>
          <w:lang w:bidi="fa-IR"/>
        </w:rPr>
        <w:t xml:space="preserve"> </w:t>
      </w:r>
      <w:r w:rsidRPr="00E6002E">
        <w:rPr>
          <w:rFonts w:ascii="Arial" w:hAnsi="Arial"/>
          <w:rtl/>
          <w:lang w:bidi="fa-IR"/>
        </w:rPr>
        <w:t xml:space="preserve">و </w:t>
      </w:r>
      <w:r w:rsidRPr="00E6002E">
        <w:rPr>
          <w:rFonts w:ascii="Arial" w:hAnsi="Arial" w:hint="cs"/>
          <w:rtl/>
          <w:lang w:bidi="ar-KW"/>
        </w:rPr>
        <w:t xml:space="preserve">همراه‌ با </w:t>
      </w:r>
      <w:r w:rsidRPr="00E6002E">
        <w:rPr>
          <w:rFonts w:ascii="Arial" w:hAnsi="Arial"/>
          <w:rtl/>
          <w:lang w:bidi="fa-IR"/>
        </w:rPr>
        <w:t>تهديد</w:t>
      </w:r>
      <w:r w:rsidRPr="00E6002E">
        <w:rPr>
          <w:rFonts w:ascii="Arial" w:hAnsi="Arial" w:hint="cs"/>
          <w:rtl/>
          <w:lang w:bidi="fa-IR"/>
        </w:rPr>
        <w:t xml:space="preserve"> </w:t>
      </w:r>
      <w:r w:rsidRPr="00E6002E">
        <w:rPr>
          <w:rFonts w:ascii="Arial" w:hAnsi="Arial"/>
          <w:rtl/>
          <w:lang w:bidi="fa-IR"/>
        </w:rPr>
        <w:t>متوجه آنان خواهد</w:t>
      </w:r>
      <w:r w:rsidRPr="00E6002E">
        <w:rPr>
          <w:rFonts w:ascii="Arial" w:hAnsi="Arial" w:hint="cs"/>
          <w:rtl/>
          <w:lang w:bidi="fa-IR"/>
        </w:rPr>
        <w:t xml:space="preserve"> </w:t>
      </w:r>
      <w:r w:rsidRPr="00E6002E">
        <w:rPr>
          <w:rFonts w:ascii="Arial" w:hAnsi="Arial"/>
          <w:rtl/>
          <w:lang w:bidi="fa-IR"/>
        </w:rPr>
        <w:t>شد.</w:t>
      </w:r>
      <w:r w:rsidRPr="00E6002E">
        <w:rPr>
          <w:rStyle w:val="a4"/>
          <w:rFonts w:ascii="Arial" w:hAnsi="Arial"/>
          <w:rtl/>
          <w:lang w:bidi="fa-IR"/>
        </w:rPr>
        <w:footnoteReference w:id="182"/>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b/>
          <w:bCs/>
          <w:rtl/>
          <w:lang w:bidi="fa-IR"/>
        </w:rPr>
        <w:t xml:space="preserve">دوم: </w:t>
      </w:r>
      <w:r w:rsidRPr="00E6002E">
        <w:rPr>
          <w:rFonts w:ascii="Arial" w:hAnsi="Arial"/>
          <w:rtl/>
          <w:lang w:bidi="fa-IR"/>
        </w:rPr>
        <w:t>اينكه خداوند متعال سؤال استفهامي از آنان نخواهد كرد</w:t>
      </w:r>
      <w:r w:rsidRPr="00E6002E">
        <w:rPr>
          <w:rFonts w:ascii="Arial" w:hAnsi="Arial" w:hint="cs"/>
          <w:rtl/>
          <w:lang w:bidi="ar-KW"/>
        </w:rPr>
        <w:t xml:space="preserve">، </w:t>
      </w:r>
      <w:r w:rsidRPr="00E6002E">
        <w:rPr>
          <w:rFonts w:ascii="Arial" w:hAnsi="Arial"/>
          <w:rtl/>
          <w:lang w:bidi="fa-IR"/>
        </w:rPr>
        <w:t>زيرا كه خداوند نسبت به اعمال آنها آگاه و عالم است و نيازي به استفهام ندارد</w:t>
      </w:r>
      <w:r w:rsidRPr="00E6002E">
        <w:rPr>
          <w:rFonts w:ascii="Arial" w:hAnsi="Arial" w:hint="cs"/>
          <w:rtl/>
          <w:lang w:bidi="ar-KW"/>
        </w:rPr>
        <w:t xml:space="preserve">، </w:t>
      </w:r>
      <w:r w:rsidRPr="00E6002E">
        <w:rPr>
          <w:rFonts w:ascii="Arial" w:hAnsi="Arial"/>
          <w:rtl/>
          <w:lang w:bidi="fa-IR"/>
        </w:rPr>
        <w:t>بلكه سؤال از كفار سؤال تثبيتي و تقريري خواهد بود</w:t>
      </w:r>
      <w:r w:rsidRPr="00E6002E">
        <w:rPr>
          <w:rFonts w:ascii="Arial" w:hAnsi="Arial" w:hint="cs"/>
          <w:rtl/>
          <w:lang w:bidi="fa-IR"/>
        </w:rPr>
        <w:t xml:space="preserve">، </w:t>
      </w:r>
      <w:r w:rsidRPr="00E6002E">
        <w:rPr>
          <w:rFonts w:ascii="Arial" w:hAnsi="Arial"/>
          <w:rtl/>
          <w:lang w:bidi="fa-IR"/>
        </w:rPr>
        <w:t>مثلاً</w:t>
      </w:r>
      <w:r w:rsidRPr="00E6002E">
        <w:rPr>
          <w:rFonts w:ascii="Arial" w:hAnsi="Arial" w:hint="cs"/>
          <w:rtl/>
          <w:lang w:bidi="fa-IR"/>
        </w:rPr>
        <w:t xml:space="preserve"> </w:t>
      </w:r>
      <w:r w:rsidRPr="00E6002E">
        <w:rPr>
          <w:rFonts w:ascii="Arial" w:hAnsi="Arial"/>
          <w:rtl/>
          <w:lang w:bidi="fa-IR"/>
        </w:rPr>
        <w:t xml:space="preserve">از </w:t>
      </w:r>
      <w:r w:rsidR="002916F6">
        <w:rPr>
          <w:rFonts w:ascii="Arial" w:hAnsi="Arial"/>
          <w:rtl/>
          <w:lang w:bidi="fa-IR"/>
        </w:rPr>
        <w:t>آنان سؤال مي شود: چرا چنين كرده</w:t>
      </w:r>
      <w:r w:rsidR="002916F6">
        <w:rPr>
          <w:rFonts w:ascii="Arial" w:hAnsi="Arial" w:cs="CTraditional Arabic" w:hint="cs"/>
          <w:cs/>
          <w:lang w:bidi="fa-IR"/>
        </w:rPr>
        <w:t>‎</w:t>
      </w:r>
      <w:r w:rsidRPr="00E6002E">
        <w:rPr>
          <w:rFonts w:ascii="Arial" w:hAnsi="Arial"/>
          <w:rtl/>
          <w:lang w:bidi="fa-IR"/>
        </w:rPr>
        <w:t>ايد؟</w:t>
      </w:r>
      <w:r w:rsidRPr="00E6002E">
        <w:rPr>
          <w:rStyle w:val="a4"/>
          <w:rFonts w:ascii="Arial" w:hAnsi="Arial"/>
          <w:rtl/>
          <w:lang w:bidi="fa-IR"/>
        </w:rPr>
        <w:footnoteReference w:id="183"/>
      </w:r>
      <w:r w:rsidRPr="00E6002E">
        <w:rPr>
          <w:rFonts w:ascii="Arial" w:hAnsi="Arial"/>
          <w:rtl/>
          <w:lang w:bidi="fa-IR"/>
        </w:rPr>
        <w:t xml:space="preserve"> حسن و</w:t>
      </w:r>
      <w:r w:rsidRPr="00E6002E">
        <w:rPr>
          <w:rFonts w:ascii="Arial" w:hAnsi="Arial" w:hint="cs"/>
          <w:rtl/>
          <w:lang w:bidi="fa-IR"/>
        </w:rPr>
        <w:t xml:space="preserve"> </w:t>
      </w:r>
      <w:r w:rsidR="002916F6">
        <w:rPr>
          <w:rFonts w:ascii="Arial" w:hAnsi="Arial" w:hint="cs"/>
          <w:rtl/>
          <w:lang w:bidi="fa-IR"/>
        </w:rPr>
        <w:t>ق</w:t>
      </w:r>
      <w:r w:rsidR="002916F6">
        <w:rPr>
          <w:rFonts w:ascii="Arial" w:hAnsi="Arial"/>
          <w:rtl/>
          <w:lang w:bidi="fa-IR"/>
        </w:rPr>
        <w:t>تاده مي</w:t>
      </w:r>
      <w:r w:rsidR="002916F6">
        <w:rPr>
          <w:rFonts w:ascii="Arial" w:hAnsi="Arial" w:cs="CTraditional Arabic" w:hint="cs"/>
          <w:cs/>
          <w:lang w:bidi="fa-IR"/>
        </w:rPr>
        <w:t>‎</w:t>
      </w:r>
      <w:r w:rsidRPr="00E6002E">
        <w:rPr>
          <w:rFonts w:ascii="Arial" w:hAnsi="Arial"/>
          <w:rtl/>
          <w:lang w:bidi="fa-IR"/>
        </w:rPr>
        <w:t>گويند: از كفار درباره گناهانشان سؤال نخواهد شد</w:t>
      </w:r>
      <w:r w:rsidRPr="00E6002E">
        <w:rPr>
          <w:rFonts w:ascii="Arial" w:hAnsi="Arial" w:hint="cs"/>
          <w:rtl/>
          <w:lang w:bidi="ar-KW"/>
        </w:rPr>
        <w:t xml:space="preserve">، </w:t>
      </w:r>
      <w:r w:rsidRPr="00E6002E">
        <w:rPr>
          <w:rFonts w:ascii="Arial" w:hAnsi="Arial"/>
          <w:rtl/>
          <w:lang w:bidi="fa-IR"/>
        </w:rPr>
        <w:t>چرا</w:t>
      </w:r>
      <w:r w:rsidRPr="00E6002E">
        <w:rPr>
          <w:rFonts w:ascii="Arial" w:hAnsi="Arial" w:hint="cs"/>
          <w:rtl/>
          <w:lang w:bidi="fa-IR"/>
        </w:rPr>
        <w:t xml:space="preserve"> </w:t>
      </w:r>
      <w:r w:rsidRPr="00E6002E">
        <w:rPr>
          <w:rFonts w:ascii="Arial" w:hAnsi="Arial"/>
          <w:rtl/>
          <w:lang w:bidi="fa-IR"/>
        </w:rPr>
        <w:t>كه خداوند گناهان آنان را مي داند وفرشتگان آنها را</w:t>
      </w:r>
      <w:r w:rsidRPr="00E6002E">
        <w:rPr>
          <w:rFonts w:ascii="Arial" w:hAnsi="Arial" w:hint="cs"/>
          <w:rtl/>
          <w:lang w:bidi="fa-IR"/>
        </w:rPr>
        <w:t xml:space="preserve"> </w:t>
      </w:r>
      <w:r w:rsidR="002916F6">
        <w:rPr>
          <w:rFonts w:ascii="Arial" w:hAnsi="Arial"/>
          <w:rtl/>
          <w:lang w:bidi="fa-IR"/>
        </w:rPr>
        <w:t>نوشته</w:t>
      </w:r>
      <w:r w:rsidR="002916F6">
        <w:rPr>
          <w:rFonts w:ascii="Arial" w:hAnsi="Arial" w:cs="CTraditional Arabic" w:hint="cs"/>
          <w:cs/>
          <w:lang w:bidi="fa-IR"/>
        </w:rPr>
        <w:t>‎</w:t>
      </w:r>
      <w:r w:rsidRPr="00E6002E">
        <w:rPr>
          <w:rFonts w:ascii="Arial" w:hAnsi="Arial"/>
          <w:rtl/>
          <w:lang w:bidi="fa-IR"/>
        </w:rPr>
        <w:t>اند</w:t>
      </w:r>
      <w:r w:rsidRPr="00E6002E">
        <w:rPr>
          <w:rStyle w:val="a4"/>
          <w:rFonts w:ascii="Arial" w:hAnsi="Arial"/>
          <w:rtl/>
          <w:lang w:bidi="fa-IR"/>
        </w:rPr>
        <w:footnoteReference w:id="184"/>
      </w:r>
      <w:r w:rsidR="002916F6">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b/>
          <w:bCs/>
          <w:rtl/>
          <w:lang w:bidi="fa-IR"/>
        </w:rPr>
        <w:t xml:space="preserve">سوم: </w:t>
      </w:r>
      <w:r w:rsidRPr="00E6002E">
        <w:rPr>
          <w:rFonts w:ascii="Arial" w:hAnsi="Arial"/>
          <w:rtl/>
          <w:lang w:bidi="fa-IR"/>
        </w:rPr>
        <w:t xml:space="preserve">اينكه كفار در </w:t>
      </w:r>
      <w:r w:rsidRPr="00E6002E">
        <w:rPr>
          <w:rFonts w:ascii="Arial" w:hAnsi="Arial" w:hint="cs"/>
          <w:rtl/>
          <w:lang w:bidi="ar-KW"/>
        </w:rPr>
        <w:t xml:space="preserve">بعضی از مراحل قیامت مورد بازخواست واقع می‌شوند، </w:t>
      </w:r>
      <w:r w:rsidR="002916F6">
        <w:rPr>
          <w:rFonts w:ascii="Arial" w:hAnsi="Arial"/>
          <w:rtl/>
          <w:lang w:bidi="fa-IR"/>
        </w:rPr>
        <w:t>قرطبي مي</w:t>
      </w:r>
      <w:r w:rsidR="002916F6">
        <w:rPr>
          <w:rFonts w:ascii="Arial" w:hAnsi="Arial" w:cs="CTraditional Arabic" w:hint="cs"/>
          <w:cs/>
          <w:lang w:bidi="fa-IR"/>
        </w:rPr>
        <w:t>‎</w:t>
      </w:r>
      <w:r w:rsidRPr="00E6002E">
        <w:rPr>
          <w:rFonts w:ascii="Arial" w:hAnsi="Arial"/>
          <w:rtl/>
          <w:lang w:bidi="fa-IR"/>
        </w:rPr>
        <w:t>گويد: قيامت مراحل و موارد زيادي دارد</w:t>
      </w:r>
      <w:r w:rsidRPr="00E6002E">
        <w:rPr>
          <w:rFonts w:ascii="Arial" w:hAnsi="Arial" w:hint="cs"/>
          <w:rtl/>
          <w:lang w:bidi="ar-KW"/>
        </w:rPr>
        <w:t xml:space="preserve">، </w:t>
      </w:r>
      <w:r w:rsidRPr="00E6002E">
        <w:rPr>
          <w:rFonts w:ascii="Arial" w:hAnsi="Arial"/>
          <w:rtl/>
          <w:lang w:bidi="fa-IR"/>
        </w:rPr>
        <w:t>در بعضي مراحل از كفار سؤال صورت مي گيرد و در برخي ديگر صورت نمي</w:t>
      </w:r>
      <w:r w:rsidRPr="00E6002E">
        <w:rPr>
          <w:rFonts w:ascii="Arial" w:hAnsi="Arial" w:hint="cs"/>
          <w:rtl/>
          <w:lang w:bidi="fa-IR"/>
        </w:rPr>
        <w:t>‌</w:t>
      </w:r>
      <w:r w:rsidRPr="00E6002E">
        <w:rPr>
          <w:rFonts w:ascii="Arial" w:hAnsi="Arial"/>
          <w:rtl/>
          <w:lang w:bidi="fa-IR"/>
        </w:rPr>
        <w:t xml:space="preserve">گيرد.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سفاريني مي گويد: عكرمه از ابن ع</w:t>
      </w:r>
      <w:r w:rsidR="002916F6">
        <w:rPr>
          <w:rFonts w:ascii="Arial" w:hAnsi="Arial"/>
          <w:rtl/>
          <w:lang w:bidi="fa-IR"/>
        </w:rPr>
        <w:t>باس</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نقل مي كند: روز قيامت مردم با اوضاع و احوال عديد</w:t>
      </w:r>
      <w:r w:rsidRPr="00E6002E">
        <w:rPr>
          <w:rFonts w:ascii="Arial" w:hAnsi="Arial" w:hint="cs"/>
          <w:rtl/>
          <w:lang w:bidi="ar-KW"/>
        </w:rPr>
        <w:t>ه‌ای</w:t>
      </w:r>
      <w:r w:rsidRPr="00E6002E">
        <w:rPr>
          <w:rFonts w:ascii="Arial" w:hAnsi="Arial"/>
          <w:rtl/>
          <w:lang w:bidi="fa-IR"/>
        </w:rPr>
        <w:t xml:space="preserve"> مواجه خواهند شد</w:t>
      </w:r>
      <w:r w:rsidRPr="00E6002E">
        <w:rPr>
          <w:rFonts w:ascii="Arial" w:hAnsi="Arial" w:hint="cs"/>
          <w:rtl/>
          <w:lang w:bidi="ar-KW"/>
        </w:rPr>
        <w:t xml:space="preserve">، </w:t>
      </w:r>
      <w:r w:rsidR="002916F6">
        <w:rPr>
          <w:rFonts w:ascii="Arial" w:hAnsi="Arial"/>
          <w:rtl/>
          <w:lang w:bidi="fa-IR"/>
        </w:rPr>
        <w:t>روي همين اساس امام احمد</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 xml:space="preserve">در </w:t>
      </w:r>
      <w:r w:rsidRPr="00E6002E">
        <w:rPr>
          <w:rFonts w:ascii="Arial" w:hAnsi="Arial" w:hint="cs"/>
          <w:rtl/>
          <w:lang w:bidi="ar-KW"/>
        </w:rPr>
        <w:t xml:space="preserve">یک سری </w:t>
      </w:r>
      <w:r w:rsidRPr="00E6002E">
        <w:rPr>
          <w:rFonts w:ascii="Arial" w:hAnsi="Arial"/>
          <w:rtl/>
          <w:lang w:bidi="fa-IR"/>
        </w:rPr>
        <w:t>جوابهاي قرآني</w:t>
      </w:r>
      <w:r w:rsidRPr="00E6002E">
        <w:rPr>
          <w:rFonts w:ascii="Arial" w:hAnsi="Arial" w:hint="cs"/>
          <w:rtl/>
          <w:lang w:bidi="fa-IR"/>
        </w:rPr>
        <w:t xml:space="preserve"> </w:t>
      </w:r>
      <w:r w:rsidR="002916F6">
        <w:rPr>
          <w:rFonts w:ascii="Arial" w:hAnsi="Arial"/>
          <w:rtl/>
          <w:lang w:bidi="fa-IR"/>
        </w:rPr>
        <w:t>مي</w:t>
      </w:r>
      <w:r w:rsidR="002916F6">
        <w:rPr>
          <w:rFonts w:ascii="Arial" w:hAnsi="Arial" w:cs="CTraditional Arabic" w:hint="cs"/>
          <w:cs/>
          <w:lang w:bidi="fa-IR"/>
        </w:rPr>
        <w:t>‎</w:t>
      </w:r>
      <w:r w:rsidRPr="00E6002E">
        <w:rPr>
          <w:rFonts w:ascii="Arial" w:hAnsi="Arial"/>
          <w:rtl/>
          <w:lang w:bidi="fa-IR"/>
        </w:rPr>
        <w:t xml:space="preserve">گويد: </w:t>
      </w:r>
      <w:r w:rsidRPr="00E6002E">
        <w:rPr>
          <w:rFonts w:ascii="Arial" w:hAnsi="Arial" w:hint="cs"/>
          <w:rtl/>
          <w:lang w:bidi="fa-IR"/>
        </w:rPr>
        <w:t>ابتدا که‌ انسانها زنده‌ می‌شوند به‌ مدت شصت سال</w:t>
      </w:r>
      <w:r w:rsidRPr="00E6002E">
        <w:rPr>
          <w:rFonts w:ascii="Arial" w:hAnsi="Arial"/>
          <w:rtl/>
          <w:lang w:bidi="fa-IR"/>
        </w:rPr>
        <w:t xml:space="preserve"> نه حرف مي زنند و نه اجازه عذر خواهي به آنان داده مي شود تا معذرت خواهي كنند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416" w:hAnsi="QCF_P416" w:cs="QCF_P416"/>
          <w:sz w:val="32"/>
          <w:szCs w:val="32"/>
          <w:rtl/>
        </w:rPr>
        <w:t xml:space="preserve">ﭙ    ﭚ  ﭛ  ﭜ  ﭝ  ﭞ  ﭟ  ﭠ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السجدة: ١٢</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روردگارا! ديديم (آنچه خود را از آن به كوري زده بوديم) و شنيديم (آنچه خود را از آن به كري زده بوديم. هم اينك پشيمانيم) پس ما را (به جهان) بازگردان تا عمل صالح انجام دهيم (و سرافراز به خدمت برگرديم). ما (به قيامت و فرموده پيغمبرانت) يقين كامل داريم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و </w:t>
      </w:r>
      <w:r w:rsidRPr="00E6002E">
        <w:rPr>
          <w:rFonts w:ascii="Arial" w:hAnsi="Arial" w:hint="cs"/>
          <w:rtl/>
          <w:lang w:bidi="fa-IR"/>
        </w:rPr>
        <w:t>هنگامی</w:t>
      </w:r>
      <w:r w:rsidRPr="00E6002E">
        <w:rPr>
          <w:rFonts w:ascii="Arial" w:hAnsi="Arial"/>
          <w:rtl/>
          <w:lang w:bidi="fa-IR"/>
        </w:rPr>
        <w:t xml:space="preserve"> كه اجازه سخن گفتن به آنان داده مي شود</w:t>
      </w:r>
      <w:r w:rsidRPr="00E6002E">
        <w:rPr>
          <w:rFonts w:ascii="Arial" w:hAnsi="Arial" w:hint="cs"/>
          <w:rtl/>
          <w:lang w:bidi="ar-KW"/>
        </w:rPr>
        <w:t xml:space="preserve">، </w:t>
      </w:r>
      <w:r w:rsidRPr="00E6002E">
        <w:rPr>
          <w:rFonts w:ascii="Arial" w:hAnsi="Arial"/>
          <w:rtl/>
          <w:lang w:bidi="fa-IR"/>
        </w:rPr>
        <w:t>به سخن درمي آيند و</w:t>
      </w:r>
      <w:r w:rsidR="002916F6">
        <w:rPr>
          <w:rFonts w:ascii="Arial" w:hAnsi="Arial" w:hint="cs"/>
          <w:rtl/>
          <w:lang w:bidi="fa-IR"/>
        </w:rPr>
        <w:t xml:space="preserve"> به‌ کشمکش</w:t>
      </w:r>
      <w:r w:rsidRPr="00E6002E">
        <w:rPr>
          <w:rFonts w:ascii="Arial" w:hAnsi="Arial" w:hint="cs"/>
          <w:rtl/>
          <w:lang w:bidi="fa-IR"/>
        </w:rPr>
        <w:t xml:space="preserve"> می‌افتند: </w:t>
      </w:r>
    </w:p>
    <w:p w:rsidR="00E6002E" w:rsidRPr="003F0F15" w:rsidRDefault="00E6002E" w:rsidP="003948A9">
      <w:pPr>
        <w:ind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461" w:hAnsi="QCF_P461" w:cs="QCF_P461"/>
          <w:sz w:val="32"/>
          <w:szCs w:val="32"/>
          <w:rtl/>
        </w:rPr>
        <w:t xml:space="preserve">ﰆ  ﰇ  ﰈ  ﰉ  ﰊ  ﰋ  ﰌ  ﰍ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الزمر: ٣١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‏سپس شما روز قيامت نزد پروردگارتان به نزاع و كشمكش مي‌پردازيد (و خدا در ميانتان داوري مي‌كند و حق هر كسي را به كف دستش مي‌نهد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يعني موقع محاسبه و </w:t>
      </w:r>
      <w:r w:rsidRPr="00E6002E">
        <w:rPr>
          <w:rFonts w:ascii="Arial" w:hAnsi="Arial" w:hint="cs"/>
          <w:rtl/>
          <w:lang w:bidi="ar-KW"/>
        </w:rPr>
        <w:t>ارائه‌ی بی‌انصافی و بی‌عدالتی مخاصمه‌ و مجادله‌ می‌نمایند</w:t>
      </w:r>
      <w:r w:rsidRPr="00E6002E">
        <w:rPr>
          <w:rFonts w:ascii="Arial" w:hAnsi="Arial" w:hint="cs"/>
          <w:rtl/>
          <w:lang w:bidi="fa-IR"/>
        </w:rPr>
        <w:t xml:space="preserve">، </w:t>
      </w:r>
      <w:r w:rsidRPr="00E6002E">
        <w:rPr>
          <w:rFonts w:ascii="Arial" w:hAnsi="Arial"/>
          <w:rtl/>
          <w:lang w:bidi="fa-IR"/>
        </w:rPr>
        <w:t>سپس به آنان گفته مي</w:t>
      </w:r>
      <w:r w:rsidRPr="00E6002E">
        <w:rPr>
          <w:rFonts w:ascii="Arial" w:hAnsi="Arial" w:hint="cs"/>
          <w:rtl/>
          <w:lang w:bidi="fa-IR"/>
        </w:rPr>
        <w:t>‌</w:t>
      </w:r>
      <w:r w:rsidRPr="00E6002E">
        <w:rPr>
          <w:rFonts w:ascii="Arial" w:hAnsi="Arial"/>
          <w:rtl/>
          <w:lang w:bidi="fa-IR"/>
        </w:rPr>
        <w:t>شود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36"/>
          <w:szCs w:val="36"/>
          <w:rtl/>
          <w:lang w:bidi="fa-IR"/>
        </w:rPr>
      </w:pPr>
      <w:r w:rsidRPr="003F0F15">
        <w:rPr>
          <w:rFonts w:ascii="QCF_BSML" w:hAnsi="QCF_BSML" w:cs="QCF_BSML"/>
          <w:sz w:val="32"/>
          <w:szCs w:val="32"/>
          <w:rtl/>
        </w:rPr>
        <w:t xml:space="preserve">ﭽ </w:t>
      </w:r>
      <w:r w:rsidRPr="003F0F15">
        <w:rPr>
          <w:rFonts w:ascii="QCF_P519" w:hAnsi="QCF_P519" w:cs="QCF_P519"/>
          <w:sz w:val="32"/>
          <w:szCs w:val="32"/>
          <w:rtl/>
        </w:rPr>
        <w:t xml:space="preserve">ﯥ  ﯦ  ﯧ  ﯨ  ﯩ  ﯪ   ﯫ      ﯬ  ﯭ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ق: ٢٨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خدا مي‌فرمايد: در پيشگاه من ستيزه مكنيد. من پيش از اين شما را (از اين سرنوشت شوم)</w:t>
      </w:r>
      <w:r w:rsidRPr="00E6002E">
        <w:rPr>
          <w:rFonts w:ascii="Arial" w:hAnsi="Arial" w:hint="cs"/>
          <w:rtl/>
          <w:lang w:bidi="fa-IR"/>
        </w:rPr>
        <w:t xml:space="preserve"> </w:t>
      </w:r>
      <w:r w:rsidRPr="00E6002E">
        <w:rPr>
          <w:rFonts w:ascii="Arial" w:hAnsi="Arial"/>
          <w:rtl/>
          <w:lang w:bidi="fa-IR"/>
        </w:rPr>
        <w:t>بيم داده بودم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 xml:space="preserve">چهارم: </w:t>
      </w:r>
      <w:r w:rsidRPr="00E6002E">
        <w:rPr>
          <w:rFonts w:ascii="Arial" w:hAnsi="Arial" w:hint="cs"/>
          <w:rtl/>
          <w:lang w:bidi="ar-KW"/>
        </w:rPr>
        <w:t xml:space="preserve">قرطبی راجع به‌ آیه‌ی: </w:t>
      </w:r>
    </w:p>
    <w:p w:rsidR="00E6002E" w:rsidRPr="003F0F15" w:rsidRDefault="00E6002E" w:rsidP="003948A9">
      <w:pPr>
        <w:ind w:firstLine="206"/>
        <w:jc w:val="lowKashida"/>
        <w:rPr>
          <w:rFonts w:cs="B Jadid" w:hint="cs"/>
          <w:sz w:val="32"/>
          <w:szCs w:val="32"/>
          <w:rtl/>
          <w:lang/>
        </w:rPr>
      </w:pPr>
      <w:r w:rsidRPr="003F0F15">
        <w:rPr>
          <w:rFonts w:ascii="QCF_BSML" w:hAnsi="QCF_BSML" w:cs="QCF_BSML"/>
          <w:sz w:val="32"/>
          <w:szCs w:val="32"/>
          <w:rtl/>
        </w:rPr>
        <w:t xml:space="preserve">ﭽ </w:t>
      </w:r>
      <w:r w:rsidRPr="003F0F15">
        <w:rPr>
          <w:rFonts w:ascii="QCF_P395" w:hAnsi="QCF_P395" w:cs="QCF_P395"/>
          <w:sz w:val="32"/>
          <w:szCs w:val="32"/>
          <w:rtl/>
        </w:rPr>
        <w:t xml:space="preserve">ﭪ  ﭫ    ﭬ  ﭭ  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القصص: ٧٨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rPr>
      </w:pPr>
      <w:r w:rsidRPr="00E6002E">
        <w:rPr>
          <w:rFonts w:ascii="Arial" w:hAnsi="Arial" w:hint="cs"/>
          <w:rtl/>
          <w:lang/>
        </w:rPr>
        <w:t>(</w:t>
      </w:r>
      <w:r w:rsidRPr="00E6002E">
        <w:rPr>
          <w:rFonts w:ascii="Arial" w:hAnsi="Arial"/>
          <w:rtl/>
          <w:lang/>
        </w:rPr>
        <w:t>گناهكاران از گناهانشان سؤال (تحقيق و ترحيم) نمي‌شود، (بلكه سؤال توبيخ و تحقير از ايشان مي‌گردد</w:t>
      </w:r>
      <w:r w:rsidRPr="00E6002E">
        <w:rPr>
          <w:rFonts w:ascii="Arial" w:hAnsi="Arial" w:hint="cs"/>
          <w:rtl/>
          <w:lang/>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rPr>
        <w:t xml:space="preserve">بیان داشته‌ که‌: </w:t>
      </w:r>
      <w:r w:rsidRPr="00E6002E">
        <w:rPr>
          <w:rFonts w:ascii="Arial" w:hAnsi="Arial"/>
          <w:rtl/>
          <w:lang w:bidi="fa-IR"/>
        </w:rPr>
        <w:t xml:space="preserve">اين سؤال </w:t>
      </w:r>
      <w:r w:rsidRPr="00E6002E">
        <w:rPr>
          <w:rFonts w:ascii="Arial" w:hAnsi="Arial" w:hint="cs"/>
          <w:rtl/>
          <w:lang w:bidi="ar-KW"/>
        </w:rPr>
        <w:t>جهت جدا کردن م</w:t>
      </w:r>
      <w:r w:rsidRPr="00E6002E">
        <w:rPr>
          <w:rFonts w:ascii="Arial" w:hAnsi="Arial" w:hint="cs"/>
          <w:rtl/>
        </w:rPr>
        <w:t>ؤ</w:t>
      </w:r>
      <w:r w:rsidRPr="00E6002E">
        <w:rPr>
          <w:rFonts w:ascii="Arial" w:hAnsi="Arial" w:hint="cs"/>
          <w:rtl/>
          <w:lang w:bidi="ar-KW"/>
        </w:rPr>
        <w:t>منین از کافرین پرسیده‌ می‌شود</w:t>
      </w:r>
      <w:r w:rsidRPr="00E6002E">
        <w:rPr>
          <w:rFonts w:ascii="Arial" w:hAnsi="Arial" w:hint="cs"/>
          <w:rtl/>
          <w:lang w:bidi="fa-IR"/>
        </w:rPr>
        <w:t>، یعنی اینکه‌</w:t>
      </w:r>
      <w:r w:rsidRPr="00E6002E">
        <w:rPr>
          <w:rFonts w:ascii="Arial" w:hAnsi="Arial"/>
          <w:rtl/>
          <w:lang w:bidi="fa-IR"/>
        </w:rPr>
        <w:t xml:space="preserve"> روز قيامت فرشتگان نيازي به اين ندارند كه از كافر سؤال كنند: دين تو</w:t>
      </w:r>
      <w:r w:rsidRPr="00E6002E">
        <w:rPr>
          <w:rFonts w:ascii="Arial" w:hAnsi="Arial" w:hint="cs"/>
          <w:rtl/>
          <w:lang w:bidi="fa-IR"/>
        </w:rPr>
        <w:t xml:space="preserve"> </w:t>
      </w:r>
      <w:r w:rsidRPr="00E6002E">
        <w:rPr>
          <w:rFonts w:ascii="Arial" w:hAnsi="Arial"/>
          <w:rtl/>
          <w:lang w:bidi="fa-IR"/>
        </w:rPr>
        <w:t>چيست؟</w:t>
      </w:r>
      <w:r w:rsidRPr="00E6002E">
        <w:rPr>
          <w:rFonts w:ascii="Arial" w:hAnsi="Arial" w:hint="cs"/>
          <w:rtl/>
          <w:lang w:bidi="fa-IR"/>
        </w:rPr>
        <w:t xml:space="preserve"> </w:t>
      </w:r>
      <w:r w:rsidRPr="00E6002E">
        <w:rPr>
          <w:rFonts w:ascii="Arial" w:hAnsi="Arial"/>
          <w:rtl/>
          <w:lang w:bidi="fa-IR"/>
        </w:rPr>
        <w:t>و تو در</w:t>
      </w:r>
      <w:r w:rsidRPr="00E6002E">
        <w:rPr>
          <w:rFonts w:ascii="Arial" w:hAnsi="Arial" w:hint="cs"/>
          <w:rtl/>
          <w:lang w:bidi="fa-IR"/>
        </w:rPr>
        <w:t xml:space="preserve"> </w:t>
      </w:r>
      <w:r w:rsidRPr="00E6002E">
        <w:rPr>
          <w:rFonts w:ascii="Arial" w:hAnsi="Arial"/>
          <w:rtl/>
          <w:lang w:bidi="fa-IR"/>
        </w:rPr>
        <w:t>دنيا</w:t>
      </w:r>
      <w:r w:rsidRPr="00E6002E">
        <w:rPr>
          <w:rFonts w:ascii="Arial" w:hAnsi="Arial" w:hint="cs"/>
          <w:rtl/>
          <w:lang w:bidi="fa-IR"/>
        </w:rPr>
        <w:t xml:space="preserve"> </w:t>
      </w:r>
      <w:r w:rsidRPr="00E6002E">
        <w:rPr>
          <w:rFonts w:ascii="Arial" w:hAnsi="Arial"/>
          <w:rtl/>
          <w:lang w:bidi="fa-IR"/>
        </w:rPr>
        <w:t>چه عملي را انجام داد</w:t>
      </w:r>
      <w:r w:rsidRPr="00E6002E">
        <w:rPr>
          <w:rFonts w:ascii="Arial" w:hAnsi="Arial" w:hint="cs"/>
          <w:rtl/>
          <w:lang w:bidi="ar-KW"/>
        </w:rPr>
        <w:t>ه‌</w:t>
      </w:r>
      <w:r w:rsidRPr="00E6002E">
        <w:rPr>
          <w:rFonts w:ascii="Arial" w:hAnsi="Arial"/>
          <w:rtl/>
          <w:lang w:bidi="fa-IR"/>
        </w:rPr>
        <w:t>اي</w:t>
      </w:r>
      <w:r w:rsidRPr="00E6002E">
        <w:rPr>
          <w:rFonts w:ascii="Arial" w:hAnsi="Arial" w:hint="cs"/>
          <w:rtl/>
          <w:lang w:bidi="fa-IR"/>
        </w:rPr>
        <w:t>؟ زیرا</w:t>
      </w:r>
      <w:r w:rsidRPr="00E6002E">
        <w:rPr>
          <w:rFonts w:ascii="Arial" w:hAnsi="Arial"/>
          <w:rtl/>
          <w:lang w:bidi="fa-IR"/>
        </w:rPr>
        <w:t xml:space="preserve"> </w:t>
      </w:r>
      <w:r w:rsidRPr="00E6002E">
        <w:rPr>
          <w:rFonts w:ascii="Arial" w:hAnsi="Arial" w:hint="cs"/>
          <w:rtl/>
          <w:lang w:bidi="fa-IR"/>
        </w:rPr>
        <w:t>مؤ</w:t>
      </w:r>
      <w:r w:rsidRPr="00E6002E">
        <w:rPr>
          <w:rFonts w:ascii="Arial" w:hAnsi="Arial"/>
          <w:rtl/>
          <w:lang w:bidi="fa-IR"/>
        </w:rPr>
        <w:t>منان داراي چهره</w:t>
      </w:r>
      <w:r w:rsidRPr="00E6002E">
        <w:rPr>
          <w:rFonts w:ascii="Arial" w:hAnsi="Arial" w:hint="cs"/>
          <w:rtl/>
          <w:lang w:bidi="fa-IR"/>
        </w:rPr>
        <w:t>‌</w:t>
      </w:r>
      <w:r w:rsidR="002916F6">
        <w:rPr>
          <w:rFonts w:ascii="Arial" w:hAnsi="Arial"/>
          <w:rtl/>
          <w:lang w:bidi="fa-IR"/>
        </w:rPr>
        <w:t>هاي تازه وسينه</w:t>
      </w:r>
      <w:r w:rsidR="002916F6">
        <w:rPr>
          <w:rFonts w:ascii="Arial" w:hAnsi="Arial" w:cs="CTraditional Arabic" w:hint="cs"/>
          <w:cs/>
          <w:lang w:bidi="fa-IR"/>
        </w:rPr>
        <w:t>‎</w:t>
      </w:r>
      <w:r w:rsidR="002916F6">
        <w:rPr>
          <w:rFonts w:ascii="Arial" w:hAnsi="Arial"/>
          <w:rtl/>
          <w:lang w:bidi="fa-IR"/>
        </w:rPr>
        <w:t>هاي باز و كافران داراي چهره</w:t>
      </w:r>
      <w:r w:rsidR="002916F6">
        <w:rPr>
          <w:rFonts w:ascii="Arial" w:hAnsi="Arial" w:cs="CTraditional Arabic" w:hint="cs"/>
          <w:cs/>
          <w:lang w:bidi="fa-IR"/>
        </w:rPr>
        <w:t>‎</w:t>
      </w:r>
      <w:r w:rsidRPr="00E6002E">
        <w:rPr>
          <w:rFonts w:ascii="Arial" w:hAnsi="Arial"/>
          <w:rtl/>
          <w:lang w:bidi="fa-IR"/>
        </w:rPr>
        <w:t>هاي سياه و غمگين خواهند بود و فرشتگان از آثار</w:t>
      </w:r>
      <w:r w:rsidRPr="00E6002E">
        <w:rPr>
          <w:rFonts w:ascii="Arial" w:hAnsi="Arial" w:hint="cs"/>
          <w:rtl/>
          <w:lang w:bidi="fa-IR"/>
        </w:rPr>
        <w:t xml:space="preserve"> </w:t>
      </w:r>
      <w:r w:rsidRPr="00E6002E">
        <w:rPr>
          <w:rFonts w:ascii="Arial" w:hAnsi="Arial"/>
          <w:rtl/>
          <w:lang w:bidi="fa-IR"/>
        </w:rPr>
        <w:t xml:space="preserve">چهره آنها را </w:t>
      </w:r>
      <w:r w:rsidRPr="00E6002E">
        <w:rPr>
          <w:rFonts w:ascii="Arial" w:hAnsi="Arial" w:hint="cs"/>
          <w:rtl/>
          <w:lang w:bidi="fa-IR"/>
        </w:rPr>
        <w:t xml:space="preserve">شناسایی می‌کنند، </w:t>
      </w:r>
      <w:r w:rsidRPr="00E6002E">
        <w:rPr>
          <w:rFonts w:ascii="Arial" w:hAnsi="Arial"/>
          <w:rtl/>
          <w:lang w:bidi="fa-IR"/>
        </w:rPr>
        <w:t>لذا</w:t>
      </w:r>
      <w:r w:rsidRPr="00E6002E">
        <w:rPr>
          <w:rFonts w:ascii="Arial" w:hAnsi="Arial" w:hint="cs"/>
          <w:rtl/>
          <w:lang w:bidi="fa-IR"/>
        </w:rPr>
        <w:t xml:space="preserve"> </w:t>
      </w:r>
      <w:r w:rsidRPr="00E6002E">
        <w:rPr>
          <w:rFonts w:ascii="Arial" w:hAnsi="Arial"/>
          <w:rtl/>
          <w:lang w:bidi="fa-IR"/>
        </w:rPr>
        <w:t>وقتي كه فرشتگان ماموريت مي يابند كه كفار را</w:t>
      </w:r>
      <w:r w:rsidRPr="00E6002E">
        <w:rPr>
          <w:rFonts w:ascii="Arial" w:hAnsi="Arial" w:hint="cs"/>
          <w:rtl/>
          <w:lang w:bidi="fa-IR"/>
        </w:rPr>
        <w:t xml:space="preserve"> </w:t>
      </w:r>
      <w:r w:rsidRPr="00E6002E">
        <w:rPr>
          <w:rFonts w:ascii="Arial" w:hAnsi="Arial"/>
          <w:rtl/>
          <w:lang w:bidi="fa-IR"/>
        </w:rPr>
        <w:t>به سوي دوزخ برانند، آثار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علايم ظاهري كفار</w:t>
      </w:r>
      <w:r w:rsidRPr="00E6002E">
        <w:rPr>
          <w:rFonts w:ascii="Arial" w:hAnsi="Arial" w:hint="cs"/>
          <w:rtl/>
          <w:lang w:bidi="fa-IR"/>
        </w:rPr>
        <w:t xml:space="preserve"> </w:t>
      </w:r>
      <w:r w:rsidRPr="00E6002E">
        <w:rPr>
          <w:rFonts w:ascii="Arial" w:hAnsi="Arial"/>
          <w:rtl/>
          <w:lang w:bidi="fa-IR"/>
        </w:rPr>
        <w:t>براي شناسايي آنها كفايت مي كند</w:t>
      </w:r>
      <w:r w:rsidRPr="00E6002E">
        <w:rPr>
          <w:rFonts w:ascii="Arial" w:hAnsi="Arial" w:hint="cs"/>
          <w:rtl/>
          <w:lang w:bidi="fa-IR"/>
        </w:rPr>
        <w:t xml:space="preserve"> و </w:t>
      </w:r>
      <w:r w:rsidRPr="00E6002E">
        <w:rPr>
          <w:rFonts w:ascii="Arial" w:hAnsi="Arial"/>
          <w:rtl/>
          <w:lang w:bidi="fa-IR"/>
        </w:rPr>
        <w:t>به معرفي بيشتري</w:t>
      </w:r>
      <w:r w:rsidRPr="00E6002E">
        <w:rPr>
          <w:rFonts w:ascii="Arial" w:hAnsi="Arial" w:hint="cs"/>
          <w:rtl/>
          <w:lang w:bidi="fa-IR"/>
        </w:rPr>
        <w:t xml:space="preserve"> </w:t>
      </w:r>
      <w:r w:rsidRPr="00E6002E">
        <w:rPr>
          <w:rFonts w:ascii="Arial" w:hAnsi="Arial"/>
          <w:rtl/>
          <w:lang w:bidi="fa-IR"/>
        </w:rPr>
        <w:t>نياز ن</w:t>
      </w:r>
      <w:r w:rsidRPr="00E6002E">
        <w:rPr>
          <w:rFonts w:ascii="Arial" w:hAnsi="Arial" w:hint="cs"/>
          <w:rtl/>
          <w:lang w:bidi="fa-IR"/>
        </w:rPr>
        <w:t>دارن</w:t>
      </w:r>
      <w:r w:rsidRPr="00E6002E">
        <w:rPr>
          <w:rFonts w:ascii="Arial" w:hAnsi="Arial"/>
          <w:rtl/>
          <w:lang w:bidi="fa-IR"/>
        </w:rPr>
        <w:t>د.</w:t>
      </w:r>
      <w:r w:rsidRPr="00E6002E">
        <w:rPr>
          <w:rStyle w:val="a4"/>
          <w:rFonts w:ascii="Arial" w:hAnsi="Arial"/>
          <w:rtl/>
          <w:lang w:bidi="fa-IR"/>
        </w:rPr>
        <w:footnoteReference w:id="185"/>
      </w:r>
      <w:r w:rsidRPr="00E6002E">
        <w:rPr>
          <w:rFonts w:ascii="Arial" w:hAnsi="Arial"/>
          <w:rtl/>
          <w:lang w:bidi="fa-IR"/>
        </w:rPr>
        <w:t xml:space="preserve"> </w:t>
      </w:r>
    </w:p>
    <w:p w:rsidR="00E6002E" w:rsidRPr="00E6002E" w:rsidRDefault="00E6002E" w:rsidP="00310963">
      <w:pPr>
        <w:pStyle w:val="2"/>
        <w:rPr>
          <w:rFonts w:hint="cs"/>
          <w:rtl/>
        </w:rPr>
      </w:pPr>
      <w:r w:rsidRPr="00E6002E">
        <w:rPr>
          <w:rFonts w:ascii="Arial" w:hAnsi="Arial"/>
          <w:rtl/>
        </w:rPr>
        <w:br w:type="page"/>
      </w:r>
      <w:bookmarkStart w:id="646" w:name="_Toc62932684"/>
      <w:bookmarkStart w:id="647" w:name="_Toc63026496"/>
      <w:bookmarkStart w:id="648" w:name="_Toc63026966"/>
      <w:bookmarkStart w:id="649" w:name="_Toc63027374"/>
      <w:bookmarkStart w:id="650" w:name="_Toc217318928"/>
      <w:bookmarkStart w:id="651" w:name="_Toc231223054"/>
      <w:r w:rsidRPr="00E6002E">
        <w:rPr>
          <w:rtl/>
        </w:rPr>
        <w:t>مبحث سوم</w:t>
      </w:r>
      <w:r w:rsidRPr="00E6002E">
        <w:rPr>
          <w:rFonts w:hint="cs"/>
          <w:rtl/>
        </w:rPr>
        <w:t xml:space="preserve">: </w:t>
      </w:r>
      <w:bookmarkEnd w:id="650"/>
      <w:r w:rsidRPr="00E6002E">
        <w:rPr>
          <w:rFonts w:hint="cs"/>
          <w:rtl/>
        </w:rPr>
        <w:t xml:space="preserve"> </w:t>
      </w:r>
      <w:bookmarkStart w:id="652" w:name="_Toc217318929"/>
      <w:r w:rsidRPr="00E6002E">
        <w:rPr>
          <w:rtl/>
        </w:rPr>
        <w:t>قواعد و</w:t>
      </w:r>
      <w:r w:rsidRPr="00E6002E">
        <w:rPr>
          <w:rFonts w:hint="cs"/>
          <w:rtl/>
        </w:rPr>
        <w:t xml:space="preserve"> </w:t>
      </w:r>
      <w:r w:rsidRPr="00E6002E">
        <w:rPr>
          <w:rtl/>
        </w:rPr>
        <w:t>ضوابطي كه بر اساس آ</w:t>
      </w:r>
      <w:r w:rsidRPr="00E6002E">
        <w:rPr>
          <w:rFonts w:hint="cs"/>
          <w:rtl/>
          <w:lang w:bidi="ar-KW"/>
        </w:rPr>
        <w:t xml:space="preserve">ن، </w:t>
      </w:r>
      <w:r w:rsidRPr="00E6002E">
        <w:rPr>
          <w:rtl/>
        </w:rPr>
        <w:t xml:space="preserve">بندگان مورد محاسبه قرار </w:t>
      </w:r>
      <w:r w:rsidRPr="00E6002E">
        <w:rPr>
          <w:rFonts w:hint="cs"/>
          <w:rtl/>
        </w:rPr>
        <w:t>می‌گیرند</w:t>
      </w:r>
      <w:bookmarkEnd w:id="646"/>
      <w:bookmarkEnd w:id="647"/>
      <w:bookmarkEnd w:id="648"/>
      <w:bookmarkEnd w:id="649"/>
      <w:bookmarkEnd w:id="651"/>
      <w:bookmarkEnd w:id="652"/>
    </w:p>
    <w:p w:rsidR="00E6002E" w:rsidRPr="00E6002E" w:rsidRDefault="00E6002E" w:rsidP="002916F6">
      <w:pPr>
        <w:jc w:val="lowKashida"/>
        <w:rPr>
          <w:rFonts w:ascii="Arial" w:hAnsi="Arial" w:hint="cs"/>
          <w:rtl/>
          <w:lang w:bidi="fa-IR"/>
        </w:rPr>
      </w:pPr>
      <w:r w:rsidRPr="00E6002E">
        <w:rPr>
          <w:rFonts w:ascii="Arial" w:hAnsi="Arial"/>
          <w:rtl/>
          <w:lang w:bidi="fa-IR"/>
        </w:rPr>
        <w:t>اگر خداوند همه انسانها را</w:t>
      </w:r>
      <w:r w:rsidRPr="00E6002E">
        <w:rPr>
          <w:rFonts w:ascii="Arial" w:hAnsi="Arial" w:hint="cs"/>
          <w:rtl/>
          <w:lang w:bidi="fa-IR"/>
        </w:rPr>
        <w:t xml:space="preserve"> </w:t>
      </w:r>
      <w:r w:rsidRPr="00E6002E">
        <w:rPr>
          <w:rFonts w:ascii="Arial" w:hAnsi="Arial"/>
          <w:rtl/>
          <w:lang w:bidi="fa-IR"/>
        </w:rPr>
        <w:t>عذاب مي داد، ستمي در حق آنها نمي بود</w:t>
      </w:r>
      <w:r w:rsidRPr="00E6002E">
        <w:rPr>
          <w:rFonts w:ascii="Arial" w:hAnsi="Arial" w:hint="cs"/>
          <w:rtl/>
          <w:lang w:bidi="fa-IR"/>
        </w:rPr>
        <w:t xml:space="preserve">، </w:t>
      </w:r>
      <w:r w:rsidRPr="00E6002E">
        <w:rPr>
          <w:rFonts w:ascii="Arial" w:hAnsi="Arial"/>
          <w:rtl/>
          <w:lang w:bidi="fa-IR"/>
        </w:rPr>
        <w:t>زيرا كه انسانها غلام ومملوك او</w:t>
      </w:r>
      <w:r w:rsidR="002916F6">
        <w:rPr>
          <w:rFonts w:ascii="Arial" w:hAnsi="Arial" w:hint="cs"/>
          <w:rtl/>
          <w:lang w:bidi="fa-IR"/>
        </w:rPr>
        <w:t xml:space="preserve"> </w:t>
      </w:r>
      <w:r w:rsidRPr="00E6002E">
        <w:rPr>
          <w:rFonts w:ascii="Arial" w:hAnsi="Arial"/>
          <w:rtl/>
          <w:lang w:bidi="fa-IR"/>
        </w:rPr>
        <w:t>هستند و مالك مجاز است كه بر حسب دلخواه در ملك خود تصرف كند</w:t>
      </w:r>
      <w:r w:rsidRPr="00E6002E">
        <w:rPr>
          <w:rFonts w:ascii="Arial" w:hAnsi="Arial" w:hint="cs"/>
          <w:rtl/>
          <w:lang w:bidi="fa-IR"/>
        </w:rPr>
        <w:t xml:space="preserve">، </w:t>
      </w:r>
      <w:r w:rsidRPr="00E6002E">
        <w:rPr>
          <w:rFonts w:ascii="Arial" w:hAnsi="Arial"/>
          <w:rtl/>
          <w:lang w:bidi="fa-IR"/>
        </w:rPr>
        <w:t>اما خداوند متعال بندگانش را عادلانه محاكمه مي كند</w:t>
      </w:r>
      <w:r w:rsidRPr="00E6002E">
        <w:rPr>
          <w:rFonts w:ascii="Arial" w:hAnsi="Arial" w:hint="cs"/>
          <w:rtl/>
          <w:lang w:bidi="fa-IR"/>
        </w:rPr>
        <w:t xml:space="preserve">، </w:t>
      </w:r>
      <w:r w:rsidR="002916F6">
        <w:rPr>
          <w:rFonts w:ascii="Arial" w:hAnsi="Arial"/>
          <w:rtl/>
          <w:lang w:bidi="fa-IR"/>
        </w:rPr>
        <w:t>محاكمه</w:t>
      </w:r>
      <w:r w:rsidR="002916F6">
        <w:rPr>
          <w:rFonts w:ascii="Arial" w:hAnsi="Arial" w:cs="CTraditional Arabic" w:hint="cs"/>
          <w:cs/>
          <w:lang w:bidi="fa-IR"/>
        </w:rPr>
        <w:t>‎</w:t>
      </w:r>
      <w:r w:rsidRPr="00E6002E">
        <w:rPr>
          <w:rFonts w:ascii="Arial" w:hAnsi="Arial"/>
          <w:rtl/>
          <w:lang w:bidi="fa-IR"/>
        </w:rPr>
        <w:t>اي كه انسانها به لحاظ عادلانه بودنش نظير آن را در گذشته مشاهده نكرد</w:t>
      </w:r>
      <w:r w:rsidRPr="00E6002E">
        <w:rPr>
          <w:rFonts w:ascii="Arial" w:hAnsi="Arial" w:hint="cs"/>
          <w:rtl/>
          <w:lang w:bidi="fa-IR"/>
        </w:rPr>
        <w:t>ه‌</w:t>
      </w:r>
      <w:r w:rsidRPr="00E6002E">
        <w:rPr>
          <w:rFonts w:ascii="Arial" w:hAnsi="Arial"/>
          <w:rtl/>
          <w:lang w:bidi="fa-IR"/>
        </w:rPr>
        <w:t>اند. خداوند متعال در بسياري موارد قواعد وضوابطي را</w:t>
      </w:r>
      <w:r w:rsidRPr="00E6002E">
        <w:rPr>
          <w:rFonts w:ascii="Arial" w:hAnsi="Arial" w:hint="cs"/>
          <w:rtl/>
          <w:lang w:bidi="fa-IR"/>
        </w:rPr>
        <w:t xml:space="preserve"> </w:t>
      </w:r>
      <w:r w:rsidRPr="00E6002E">
        <w:rPr>
          <w:rFonts w:ascii="Arial" w:hAnsi="Arial"/>
          <w:rtl/>
          <w:lang w:bidi="fa-IR"/>
        </w:rPr>
        <w:t>كه بر اساس آ</w:t>
      </w:r>
      <w:r w:rsidR="002916F6">
        <w:rPr>
          <w:rFonts w:ascii="Arial" w:hAnsi="Arial"/>
          <w:rtl/>
          <w:lang w:bidi="fa-IR"/>
        </w:rPr>
        <w:t>نها در روز قيامت محاكمه صورت مي</w:t>
      </w:r>
      <w:r w:rsidR="002916F6">
        <w:rPr>
          <w:rFonts w:ascii="Arial" w:hAnsi="Arial" w:cs="CTraditional Arabic" w:hint="cs"/>
          <w:cs/>
          <w:lang w:bidi="fa-IR"/>
        </w:rPr>
        <w:t>‎</w:t>
      </w:r>
      <w:r w:rsidRPr="00E6002E">
        <w:rPr>
          <w:rFonts w:ascii="Arial" w:hAnsi="Arial"/>
          <w:rtl/>
          <w:lang w:bidi="fa-IR"/>
        </w:rPr>
        <w:t>گيرد براي ما بيان كرده است</w:t>
      </w:r>
      <w:r w:rsidRPr="00E6002E">
        <w:rPr>
          <w:rFonts w:ascii="Arial" w:hAnsi="Arial" w:hint="cs"/>
          <w:rtl/>
          <w:lang w:bidi="ar-KW"/>
        </w:rPr>
        <w:t xml:space="preserve">، </w:t>
      </w:r>
      <w:r w:rsidRPr="00E6002E">
        <w:rPr>
          <w:rFonts w:ascii="Arial" w:hAnsi="Arial"/>
          <w:rtl/>
          <w:lang w:bidi="fa-IR"/>
        </w:rPr>
        <w:t>آنچه كه از</w:t>
      </w:r>
      <w:r w:rsidRPr="00E6002E">
        <w:rPr>
          <w:rFonts w:ascii="Arial" w:hAnsi="Arial" w:hint="cs"/>
          <w:rtl/>
          <w:lang w:bidi="fa-IR"/>
        </w:rPr>
        <w:t xml:space="preserve"> </w:t>
      </w:r>
      <w:r w:rsidRPr="00E6002E">
        <w:rPr>
          <w:rFonts w:ascii="Arial" w:hAnsi="Arial"/>
          <w:rtl/>
          <w:lang w:bidi="fa-IR"/>
        </w:rPr>
        <w:t xml:space="preserve">اين قواعد استنباط مي شود بدين شرح است: </w:t>
      </w:r>
    </w:p>
    <w:p w:rsidR="00E6002E" w:rsidRPr="00E6002E" w:rsidRDefault="00E6002E" w:rsidP="00310963">
      <w:pPr>
        <w:pStyle w:val="3"/>
        <w:rPr>
          <w:rFonts w:hint="cs"/>
          <w:rtl/>
          <w:lang w:bidi="fa-IR"/>
        </w:rPr>
      </w:pPr>
      <w:bookmarkStart w:id="653" w:name="_Toc62932685"/>
      <w:bookmarkStart w:id="654" w:name="_Toc63026497"/>
      <w:bookmarkStart w:id="655" w:name="_Toc63026967"/>
      <w:bookmarkStart w:id="656" w:name="_Toc63027375"/>
      <w:bookmarkStart w:id="657" w:name="_Toc217318930"/>
      <w:bookmarkStart w:id="658" w:name="_Toc231223055"/>
      <w:r w:rsidRPr="00E6002E">
        <w:rPr>
          <w:rtl/>
          <w:lang w:bidi="fa-IR"/>
        </w:rPr>
        <w:t>1ـ عدالت</w:t>
      </w:r>
      <w:r w:rsidRPr="00E6002E">
        <w:rPr>
          <w:rFonts w:hint="cs"/>
          <w:rtl/>
          <w:lang w:bidi="fa-IR"/>
        </w:rPr>
        <w:t>ي</w:t>
      </w:r>
      <w:r w:rsidRPr="00E6002E">
        <w:rPr>
          <w:rtl/>
          <w:lang w:bidi="fa-IR"/>
        </w:rPr>
        <w:t xml:space="preserve"> كامل </w:t>
      </w:r>
      <w:r w:rsidR="002916F6">
        <w:rPr>
          <w:rFonts w:hint="cs"/>
          <w:rtl/>
          <w:lang w:bidi="fa-IR"/>
        </w:rPr>
        <w:t>و دور از هر</w:t>
      </w:r>
      <w:r w:rsidRPr="00E6002E">
        <w:rPr>
          <w:rFonts w:hint="cs"/>
          <w:rtl/>
          <w:lang w:bidi="fa-IR"/>
        </w:rPr>
        <w:t>گونه‌</w:t>
      </w:r>
      <w:r w:rsidRPr="00E6002E">
        <w:rPr>
          <w:rtl/>
          <w:lang w:bidi="fa-IR"/>
        </w:rPr>
        <w:t xml:space="preserve"> ستم</w:t>
      </w:r>
      <w:bookmarkEnd w:id="653"/>
      <w:bookmarkEnd w:id="654"/>
      <w:bookmarkEnd w:id="655"/>
      <w:bookmarkEnd w:id="656"/>
      <w:bookmarkEnd w:id="657"/>
      <w:bookmarkEnd w:id="658"/>
    </w:p>
    <w:p w:rsidR="00E6002E" w:rsidRPr="00E6002E" w:rsidRDefault="00E6002E" w:rsidP="00310963">
      <w:pPr>
        <w:jc w:val="lowKashida"/>
        <w:rPr>
          <w:rFonts w:ascii="Arial" w:hAnsi="Arial" w:hint="cs"/>
          <w:rtl/>
          <w:lang w:bidi="fa-IR"/>
        </w:rPr>
      </w:pPr>
      <w:r w:rsidRPr="00E6002E">
        <w:rPr>
          <w:rFonts w:ascii="Arial" w:hAnsi="Arial"/>
          <w:rtl/>
          <w:lang w:bidi="fa-IR"/>
        </w:rPr>
        <w:t>روز قيامت خداوند متعال بدون كم و</w:t>
      </w:r>
      <w:r w:rsidRPr="00E6002E">
        <w:rPr>
          <w:rFonts w:ascii="Arial" w:hAnsi="Arial" w:hint="cs"/>
          <w:rtl/>
          <w:lang w:bidi="fa-IR"/>
        </w:rPr>
        <w:t xml:space="preserve"> </w:t>
      </w:r>
      <w:r w:rsidRPr="00E6002E">
        <w:rPr>
          <w:rFonts w:ascii="Arial" w:hAnsi="Arial"/>
          <w:rtl/>
          <w:lang w:bidi="fa-IR"/>
        </w:rPr>
        <w:t>كاست پاداش انسانها را</w:t>
      </w:r>
      <w:r w:rsidRPr="00E6002E">
        <w:rPr>
          <w:rFonts w:ascii="Arial" w:hAnsi="Arial" w:hint="cs"/>
          <w:rtl/>
          <w:lang w:bidi="fa-IR"/>
        </w:rPr>
        <w:t xml:space="preserve"> </w:t>
      </w:r>
      <w:r w:rsidRPr="00E6002E">
        <w:rPr>
          <w:rFonts w:ascii="Arial" w:hAnsi="Arial"/>
          <w:rtl/>
          <w:lang w:bidi="fa-IR"/>
        </w:rPr>
        <w:t>خواهد داد</w:t>
      </w:r>
      <w:r w:rsidRPr="00E6002E">
        <w:rPr>
          <w:rFonts w:ascii="Arial" w:hAnsi="Arial" w:hint="cs"/>
          <w:rtl/>
          <w:lang w:bidi="fa-IR"/>
        </w:rPr>
        <w:t xml:space="preserve"> و</w:t>
      </w:r>
      <w:r w:rsidRPr="00E6002E">
        <w:rPr>
          <w:rFonts w:ascii="Arial" w:hAnsi="Arial"/>
          <w:rtl/>
          <w:lang w:bidi="fa-IR"/>
        </w:rPr>
        <w:t xml:space="preserve"> ب</w:t>
      </w:r>
      <w:r w:rsidR="002916F6">
        <w:rPr>
          <w:rFonts w:ascii="Arial" w:hAnsi="Arial" w:hint="cs"/>
          <w:rtl/>
          <w:lang w:bidi="fa-IR"/>
        </w:rPr>
        <w:t xml:space="preserve">ه </w:t>
      </w:r>
      <w:r w:rsidRPr="00E6002E">
        <w:rPr>
          <w:rFonts w:ascii="Arial" w:hAnsi="Arial"/>
          <w:rtl/>
          <w:lang w:bidi="fa-IR"/>
        </w:rPr>
        <w:t>اندازه دانه خردل</w:t>
      </w:r>
      <w:r w:rsidRPr="00E6002E">
        <w:rPr>
          <w:rFonts w:ascii="Arial" w:hAnsi="Arial" w:hint="cs"/>
          <w:rtl/>
          <w:lang w:bidi="fa-IR"/>
        </w:rPr>
        <w:t>ي</w:t>
      </w:r>
      <w:r w:rsidRPr="00E6002E">
        <w:rPr>
          <w:rFonts w:ascii="Arial" w:hAnsi="Arial"/>
          <w:rtl/>
          <w:lang w:bidi="fa-IR"/>
        </w:rPr>
        <w:t xml:space="preserve"> ب</w:t>
      </w:r>
      <w:r w:rsidRPr="00E6002E">
        <w:rPr>
          <w:rFonts w:ascii="Arial" w:hAnsi="Arial" w:hint="cs"/>
          <w:rtl/>
          <w:lang w:bidi="fa-IR"/>
        </w:rPr>
        <w:t>ه آ</w:t>
      </w:r>
      <w:r w:rsidRPr="00E6002E">
        <w:rPr>
          <w:rFonts w:ascii="Arial" w:hAnsi="Arial"/>
          <w:rtl/>
          <w:lang w:bidi="fa-IR"/>
        </w:rPr>
        <w:t xml:space="preserve">نها ستم </w:t>
      </w:r>
      <w:r w:rsidRPr="00E6002E">
        <w:rPr>
          <w:rFonts w:ascii="Arial" w:hAnsi="Arial" w:hint="cs"/>
          <w:rtl/>
          <w:lang w:bidi="fa-IR"/>
        </w:rPr>
        <w:t>روا نمی‌دارد</w:t>
      </w:r>
      <w:r w:rsidR="002916F6">
        <w:rPr>
          <w:rFonts w:ascii="Arial" w:hAnsi="Arial" w:hint="cs"/>
          <w:rtl/>
          <w:lang w:bidi="fa-IR"/>
        </w:rPr>
        <w:t>:</w:t>
      </w:r>
    </w:p>
    <w:p w:rsidR="00E6002E" w:rsidRPr="003F0F15" w:rsidRDefault="00E6002E" w:rsidP="003948A9">
      <w:pPr>
        <w:ind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047" w:hAnsi="QCF_P047" w:cs="QCF_P047"/>
          <w:sz w:val="32"/>
          <w:szCs w:val="32"/>
          <w:rtl/>
        </w:rPr>
        <w:t xml:space="preserve">ﯿ  ﰀ  ﰁﰂ  ﰃ  ﰄ  ﰅ  ﰆ   ﰇ  ﰈ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البقرة: ٢٨١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سپس به هركسي آنچه را فراچنگ آورده است به تمامي بازپس داده مي‌شود، و به آنان ستم نخواهد شد</w:t>
      </w:r>
      <w:r w:rsidRPr="00E6002E">
        <w:rPr>
          <w:rFonts w:ascii="Arial" w:hAnsi="Arial" w:hint="cs"/>
          <w:rtl/>
          <w:lang w:bidi="fa-IR"/>
        </w:rPr>
        <w:t>).</w:t>
      </w:r>
    </w:p>
    <w:p w:rsidR="00E6002E" w:rsidRPr="00E6002E" w:rsidRDefault="00E6002E" w:rsidP="003948A9">
      <w:pPr>
        <w:ind w:firstLine="206"/>
        <w:jc w:val="lowKashida"/>
        <w:rPr>
          <w:rFonts w:ascii="Arial" w:hAnsi="Arial" w:cs="B Jadid" w:hint="cs"/>
          <w:rtl/>
          <w:lang w:bidi="fa-IR"/>
        </w:rPr>
      </w:pPr>
      <w:r w:rsidRPr="00E6002E">
        <w:rPr>
          <w:rFonts w:ascii="Arial" w:hAnsi="Arial"/>
          <w:rtl/>
          <w:lang w:bidi="fa-IR"/>
        </w:rPr>
        <w:t>لقمان در</w:t>
      </w:r>
      <w:r w:rsidRPr="00E6002E">
        <w:rPr>
          <w:rFonts w:ascii="Arial" w:hAnsi="Arial" w:hint="cs"/>
          <w:rtl/>
          <w:lang w:bidi="fa-IR"/>
        </w:rPr>
        <w:t xml:space="preserve"> </w:t>
      </w:r>
      <w:r w:rsidRPr="00E6002E">
        <w:rPr>
          <w:rFonts w:ascii="Arial" w:hAnsi="Arial"/>
          <w:rtl/>
          <w:lang w:bidi="fa-IR"/>
        </w:rPr>
        <w:t>حال معرفي عدالت الهي</w:t>
      </w:r>
      <w:r w:rsidRPr="00E6002E">
        <w:rPr>
          <w:rFonts w:ascii="Arial" w:hAnsi="Arial" w:hint="cs"/>
          <w:rtl/>
          <w:lang w:bidi="fa-IR"/>
        </w:rPr>
        <w:t>، اینگونه‌</w:t>
      </w:r>
      <w:r w:rsidRPr="00E6002E">
        <w:rPr>
          <w:rFonts w:ascii="Arial" w:hAnsi="Arial" w:hint="cs"/>
          <w:rtl/>
          <w:lang w:bidi="ar-KW"/>
        </w:rPr>
        <w:t xml:space="preserve">‌ </w:t>
      </w:r>
      <w:r w:rsidRPr="00E6002E">
        <w:rPr>
          <w:rFonts w:ascii="Arial" w:hAnsi="Arial"/>
          <w:rtl/>
          <w:lang w:bidi="fa-IR"/>
        </w:rPr>
        <w:t xml:space="preserve">فرزندش </w:t>
      </w:r>
      <w:r w:rsidRPr="00E6002E">
        <w:rPr>
          <w:rFonts w:ascii="Arial" w:hAnsi="Arial" w:hint="cs"/>
          <w:rtl/>
          <w:lang w:bidi="fa-IR"/>
        </w:rPr>
        <w:t>را توصیه‌ می‌کند</w:t>
      </w:r>
      <w:r w:rsidRPr="00E6002E">
        <w:rPr>
          <w:rFonts w:ascii="Arial" w:hAnsi="Arial" w:cs="B Jadid"/>
          <w:rtl/>
          <w:lang w:bidi="fa-IR"/>
        </w:rPr>
        <w:t xml:space="preserve">: </w:t>
      </w:r>
    </w:p>
    <w:p w:rsidR="00E6002E" w:rsidRPr="003F0F15" w:rsidRDefault="00E6002E" w:rsidP="00310963">
      <w:pPr>
        <w:ind w:firstLine="206"/>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412" w:hAnsi="QCF_P412" w:cs="QCF_P412"/>
          <w:sz w:val="32"/>
          <w:szCs w:val="32"/>
          <w:rtl/>
        </w:rPr>
        <w:t xml:space="preserve">ﮩ  ﮪ   ﮫ   ﮬ  ﮭ  ﮮ  ﮯ   ﮰ  ﮱ  ﯓ  ﯔ  ﯕ    ﯖ  ﯗ  ﯘ   ﯙ  ﯚ  ﯛ   ﯜ  ﯝﯞ  ﯟ  ﯠ  ﯡ  ﯢ  ﯣ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لقمان: ١٦</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پسر عزيزم! اگر به اندازه سنگيني دانه خردلي (عمل نيك يا بد انجام گرفته) باشد و در دل سنگي، يا در آسمانها، و يا اين كه در ميان زمين باشد، خدا آن را حاضر مي‌آورد (و به حساب و كتاب آن رسيدگي مي‌كند). چرا كه خداوند بس دقيق و آگاه است</w:t>
      </w:r>
      <w:r w:rsidRPr="00E6002E">
        <w:rPr>
          <w:rFonts w:ascii="Arial" w:hAnsi="Arial" w:hint="cs"/>
          <w:rtl/>
          <w:lang w:bidi="fa-IR"/>
        </w:rPr>
        <w:t>).</w:t>
      </w:r>
    </w:p>
    <w:p w:rsidR="00E6002E" w:rsidRPr="00E6002E" w:rsidRDefault="00E6002E" w:rsidP="003948A9">
      <w:pPr>
        <w:ind w:firstLine="206"/>
        <w:jc w:val="lowKashida"/>
        <w:rPr>
          <w:rFonts w:cs="Simplified Arabic" w:hint="cs"/>
          <w:sz w:val="27"/>
          <w:szCs w:val="27"/>
          <w:rtl/>
          <w:lang/>
        </w:rPr>
      </w:pPr>
      <w:r w:rsidRPr="00E6002E">
        <w:rPr>
          <w:rFonts w:ascii="Arial" w:hAnsi="Arial"/>
          <w:rtl/>
          <w:lang w:bidi="fa-IR"/>
        </w:rPr>
        <w:t xml:space="preserve">و در جايي ديگر مي فرمايد: </w:t>
      </w:r>
    </w:p>
    <w:p w:rsidR="00E6002E" w:rsidRPr="003F0F15" w:rsidRDefault="00E6002E" w:rsidP="003948A9">
      <w:pPr>
        <w:ind w:firstLine="206"/>
        <w:jc w:val="lowKashida"/>
        <w:rPr>
          <w:rFonts w:ascii="Simplified Arabic" w:hAnsi="Simplified Arabic" w:cs="Simplified Arabic" w:hint="cs"/>
          <w:sz w:val="26"/>
          <w:szCs w:val="26"/>
          <w:rtl/>
          <w:lang w:bidi="fa-IR"/>
        </w:rPr>
      </w:pPr>
      <w:r w:rsidRPr="003F0F15">
        <w:rPr>
          <w:rFonts w:ascii="QCF_BSML" w:hAnsi="QCF_BSML" w:cs="QCF_BSML"/>
          <w:sz w:val="32"/>
          <w:szCs w:val="32"/>
          <w:rtl/>
        </w:rPr>
        <w:t xml:space="preserve">ﭽ </w:t>
      </w:r>
      <w:r w:rsidRPr="003F0F15">
        <w:rPr>
          <w:rFonts w:ascii="QCF_P085" w:hAnsi="QCF_P085" w:cs="QCF_P085"/>
          <w:sz w:val="32"/>
          <w:szCs w:val="32"/>
          <w:rtl/>
        </w:rPr>
        <w:t xml:space="preserve">ﭶ  ﭷ  ﭸ   ﭹ   ﭺ  ﭻﭼ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٤٠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خداوند (به كسي) ذرّه‌اي ظلم روا نمي‌دارد</w:t>
      </w:r>
      <w:r w:rsidRPr="00E6002E">
        <w:rPr>
          <w:rFonts w:ascii="Arial" w:hAnsi="Arial" w:hint="cs"/>
          <w:rtl/>
          <w:lang w:bidi="fa-IR"/>
        </w:rPr>
        <w:t>).</w:t>
      </w:r>
    </w:p>
    <w:p w:rsidR="00E6002E" w:rsidRPr="003F0F15" w:rsidRDefault="00E6002E" w:rsidP="003948A9">
      <w:pPr>
        <w:ind w:firstLine="206"/>
        <w:jc w:val="lowKashida"/>
        <w:rPr>
          <w:rFonts w:ascii="Simplified Arabic" w:hAnsi="Simplified Arabic" w:cs="Simplified Arabic" w:hint="cs"/>
          <w:sz w:val="36"/>
          <w:szCs w:val="36"/>
          <w:rtl/>
        </w:rPr>
      </w:pPr>
      <w:r w:rsidRPr="003F0F15">
        <w:rPr>
          <w:rFonts w:ascii="Arial" w:hAnsi="Arial" w:hint="cs"/>
          <w:rtl/>
          <w:lang w:bidi="fa-IR"/>
        </w:rPr>
        <w:t xml:space="preserve">و می‌فرماید: </w:t>
      </w:r>
      <w:r w:rsidRPr="003F0F15">
        <w:rPr>
          <w:rFonts w:ascii="QCF_BSML" w:hAnsi="QCF_BSML" w:cs="QCF_BSML"/>
          <w:sz w:val="32"/>
          <w:szCs w:val="32"/>
          <w:rtl/>
        </w:rPr>
        <w:t xml:space="preserve">ﭽ </w:t>
      </w:r>
      <w:r w:rsidRPr="003F0F15">
        <w:rPr>
          <w:rFonts w:ascii="QCF_P090" w:hAnsi="QCF_P090" w:cs="QCF_P090"/>
          <w:sz w:val="32"/>
          <w:szCs w:val="32"/>
          <w:rtl/>
        </w:rPr>
        <w:t xml:space="preserve">ﯔ    ﯕ  ﯖ  ﯗ  ﯘ   ﯙ  ﯚ  ﯛ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٧٧</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آخرت براي كسي كه پرهيزگار باشد بهتر است، (و جزاي شما داده شود) و كمترين ستمي به شما نشود</w:t>
      </w:r>
      <w:r w:rsidRPr="00E6002E">
        <w:rPr>
          <w:rFonts w:ascii="Arial" w:hAnsi="Arial" w:hint="cs"/>
          <w:rtl/>
          <w:lang w:bidi="fa-IR"/>
        </w:rPr>
        <w:t>).</w:t>
      </w:r>
    </w:p>
    <w:p w:rsidR="00E6002E" w:rsidRPr="003F0F15" w:rsidRDefault="00E6002E" w:rsidP="00310963">
      <w:pPr>
        <w:ind w:firstLine="206"/>
        <w:rPr>
          <w:rFonts w:ascii="B Jadid" w:hAnsi="B Jadid" w:cs="B Jadid" w:hint="cs"/>
          <w:rtl/>
        </w:rPr>
      </w:pPr>
      <w:r w:rsidRPr="003F0F15">
        <w:rPr>
          <w:rFonts w:ascii="Arial" w:hAnsi="Arial"/>
          <w:rtl/>
          <w:lang w:bidi="fa-IR"/>
        </w:rPr>
        <w:t xml:space="preserve">و مي فرمايد: </w:t>
      </w:r>
      <w:r w:rsidRPr="003F0F15">
        <w:rPr>
          <w:rFonts w:ascii="QCF_BSML" w:hAnsi="QCF_BSML" w:cs="QCF_BSML"/>
          <w:sz w:val="32"/>
          <w:szCs w:val="32"/>
          <w:rtl/>
        </w:rPr>
        <w:t xml:space="preserve">ﭽ </w:t>
      </w:r>
      <w:r w:rsidRPr="003F0F15">
        <w:rPr>
          <w:rFonts w:ascii="QCF_P098" w:hAnsi="QCF_P098" w:cs="QCF_P098"/>
          <w:sz w:val="32"/>
          <w:szCs w:val="32"/>
          <w:rtl/>
        </w:rPr>
        <w:t xml:space="preserve">ﭿ   ﮀ  ﮁ  ﮂ  ﮃ  ﮄ  ﮅ  ﮆ  ﮇ  ﮈ    ﮉ  ﮊ  ﮋ  ﮌ  ﮍ  ﮎ  ﮏ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١٢٤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كسي كه اعمال شايسته انجام دهد و مؤمن باشد - خواه مرد و خواه زن‌ - چنان كساني داخل بهشت شوند، و كمترين ستمي بدانان نشود</w:t>
      </w:r>
      <w:r w:rsidRPr="00E6002E">
        <w:rPr>
          <w:rFonts w:ascii="Arial" w:hAnsi="Arial" w:hint="cs"/>
          <w:rtl/>
          <w:lang w:bidi="fa-IR"/>
        </w:rPr>
        <w:t>).</w:t>
      </w:r>
    </w:p>
    <w:p w:rsidR="00E6002E" w:rsidRPr="003F0F15" w:rsidRDefault="00E6002E" w:rsidP="00310963">
      <w:pPr>
        <w:ind w:firstLine="206"/>
        <w:rPr>
          <w:rFonts w:ascii="B Jadid" w:hAnsi="B Jadid" w:cs="B Jadid" w:hint="cs"/>
          <w:sz w:val="26"/>
          <w:szCs w:val="26"/>
          <w:rtl/>
          <w:lang w:bidi="fa-IR"/>
        </w:rPr>
      </w:pPr>
      <w:r w:rsidRPr="003F0F15">
        <w:rPr>
          <w:rFonts w:ascii="Arial" w:hAnsi="Arial"/>
          <w:rtl/>
          <w:lang w:bidi="fa-IR"/>
        </w:rPr>
        <w:t>و مي فرمايد</w:t>
      </w:r>
      <w:r w:rsidRPr="003F0F15">
        <w:rPr>
          <w:rFonts w:ascii="Arial" w:hAnsi="Arial" w:hint="cs"/>
          <w:rtl/>
          <w:lang w:bidi="fa-IR"/>
        </w:rPr>
        <w:t xml:space="preserve">: </w:t>
      </w:r>
      <w:r w:rsidRPr="003F0F15">
        <w:rPr>
          <w:rFonts w:ascii="QCF_BSML" w:hAnsi="QCF_BSML" w:cs="QCF_BSML"/>
          <w:sz w:val="32"/>
          <w:szCs w:val="32"/>
          <w:rtl/>
        </w:rPr>
        <w:t xml:space="preserve">ﭽ </w:t>
      </w:r>
      <w:r w:rsidRPr="003F0F15">
        <w:rPr>
          <w:rFonts w:ascii="QCF_P599" w:hAnsi="QCF_P599" w:cs="QCF_P599"/>
          <w:sz w:val="32"/>
          <w:szCs w:val="32"/>
          <w:rtl/>
        </w:rPr>
        <w:t xml:space="preserve">ﮇ  ﮈ  ﮉ  ﮊ  ﮋ   ﮌ  ﮍ  ﮎ  ﮏ  ﮐ  ﮑ  ﮒ  ﮓ   ﮔ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الزلزلة: ٧ - 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 هركس به اندازه ذرّه غباري كار نيكو كرده باشد، آن را خواهد ديد (و پاداشش را خواهد گرفت</w:t>
      </w:r>
      <w:r w:rsidRPr="00E6002E">
        <w:rPr>
          <w:rFonts w:ascii="Arial" w:hAnsi="Arial" w:hint="cs"/>
          <w:rtl/>
          <w:lang w:bidi="fa-IR"/>
        </w:rPr>
        <w:t>).</w:t>
      </w:r>
      <w:r w:rsidRPr="00E6002E">
        <w:rPr>
          <w:rtl/>
        </w:rPr>
        <w:t xml:space="preserve"> </w:t>
      </w:r>
      <w:r w:rsidRPr="00E6002E">
        <w:rPr>
          <w:rFonts w:ascii="Arial" w:hAnsi="Arial"/>
          <w:rtl/>
          <w:lang w:bidi="fa-IR"/>
        </w:rPr>
        <w:t>‏ و هركس به اندازه ذرّه غباري كار بد كرده باشد، آن را خواهد ديد (و سزايش را خواهد چشيد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 اين خصوص خداوند به صراحت خبر داده است كه پاداش عمل هر انسان را بدون اندك كاست</w:t>
      </w:r>
      <w:r w:rsidR="002916F6">
        <w:rPr>
          <w:rFonts w:ascii="Arial" w:hAnsi="Arial" w:hint="cs"/>
          <w:rtl/>
          <w:lang w:bidi="fa-IR"/>
        </w:rPr>
        <w:t>ی</w:t>
      </w:r>
      <w:r w:rsidRPr="00E6002E">
        <w:rPr>
          <w:rFonts w:ascii="Arial" w:hAnsi="Arial"/>
          <w:rtl/>
          <w:lang w:bidi="fa-IR"/>
        </w:rPr>
        <w:t>ي و بطور</w:t>
      </w:r>
      <w:r w:rsidRPr="00E6002E">
        <w:rPr>
          <w:rFonts w:ascii="Arial" w:hAnsi="Arial" w:hint="cs"/>
          <w:rtl/>
          <w:lang w:bidi="fa-IR"/>
        </w:rPr>
        <w:t xml:space="preserve"> </w:t>
      </w:r>
      <w:r w:rsidRPr="00E6002E">
        <w:rPr>
          <w:rFonts w:ascii="Arial" w:hAnsi="Arial"/>
          <w:rtl/>
          <w:lang w:bidi="fa-IR"/>
        </w:rPr>
        <w:t>كامل خواهد داد</w:t>
      </w:r>
      <w:r w:rsidRPr="00E6002E">
        <w:rPr>
          <w:rFonts w:ascii="Arial" w:hAnsi="Arial" w:hint="cs"/>
          <w:rtl/>
          <w:lang w:bidi="fa-IR"/>
        </w:rPr>
        <w:t xml:space="preserve"> و به‌ </w:t>
      </w:r>
      <w:r w:rsidRPr="00E6002E">
        <w:rPr>
          <w:rFonts w:ascii="Arial" w:hAnsi="Arial"/>
          <w:rtl/>
          <w:lang w:bidi="fa-IR"/>
        </w:rPr>
        <w:t xml:space="preserve">اندازه </w:t>
      </w:r>
      <w:r w:rsidRPr="00E6002E">
        <w:rPr>
          <w:rFonts w:ascii="Arial" w:hAnsi="Arial" w:hint="cs"/>
          <w:rtl/>
          <w:lang w:bidi="ar-KW"/>
        </w:rPr>
        <w:t xml:space="preserve">فتیل، نقیر و </w:t>
      </w:r>
      <w:r w:rsidRPr="00E6002E">
        <w:rPr>
          <w:rFonts w:ascii="Arial" w:hAnsi="Arial"/>
          <w:rtl/>
          <w:lang w:bidi="fa-IR"/>
        </w:rPr>
        <w:t>ذر</w:t>
      </w:r>
      <w:r w:rsidRPr="00E6002E">
        <w:rPr>
          <w:rFonts w:ascii="Arial" w:hAnsi="Arial" w:hint="cs"/>
          <w:rtl/>
          <w:lang w:bidi="fa-IR"/>
        </w:rPr>
        <w:t>ه‌ای نیز</w:t>
      </w:r>
      <w:r w:rsidRPr="00E6002E">
        <w:rPr>
          <w:rFonts w:ascii="Arial" w:hAnsi="Arial"/>
          <w:rtl/>
          <w:lang w:bidi="fa-IR"/>
        </w:rPr>
        <w:t xml:space="preserve"> آن را</w:t>
      </w:r>
      <w:r w:rsidRPr="00E6002E">
        <w:rPr>
          <w:rFonts w:ascii="Arial" w:hAnsi="Arial" w:hint="cs"/>
          <w:rtl/>
          <w:lang w:bidi="fa-IR"/>
        </w:rPr>
        <w:t xml:space="preserve"> </w:t>
      </w:r>
      <w:r w:rsidRPr="00E6002E">
        <w:rPr>
          <w:rFonts w:ascii="Arial" w:hAnsi="Arial"/>
          <w:rtl/>
          <w:lang w:bidi="fa-IR"/>
        </w:rPr>
        <w:t>ضايع نخواهد كرد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 ذره</w:t>
      </w:r>
      <w:r w:rsidRPr="00E6002E">
        <w:rPr>
          <w:rFonts w:ascii="Arial" w:hAnsi="Arial" w:hint="cs"/>
          <w:rtl/>
          <w:lang w:bidi="fa-IR"/>
        </w:rPr>
        <w:t xml:space="preserve">: </w:t>
      </w:r>
      <w:r w:rsidRPr="00E6002E">
        <w:rPr>
          <w:rFonts w:ascii="Arial" w:hAnsi="Arial"/>
          <w:rtl/>
          <w:lang w:bidi="fa-IR"/>
        </w:rPr>
        <w:t xml:space="preserve">همان چيزهاي بسيار ريزي هستند كه </w:t>
      </w:r>
      <w:r w:rsidRPr="00E6002E">
        <w:rPr>
          <w:rFonts w:ascii="Arial" w:hAnsi="Arial" w:hint="cs"/>
          <w:rtl/>
          <w:lang w:bidi="fa-IR"/>
        </w:rPr>
        <w:t>بر اثر</w:t>
      </w:r>
      <w:r w:rsidRPr="00E6002E">
        <w:rPr>
          <w:rFonts w:ascii="Arial" w:hAnsi="Arial"/>
          <w:rtl/>
          <w:lang w:bidi="fa-IR"/>
        </w:rPr>
        <w:t xml:space="preserve"> شعاع خورشيد</w:t>
      </w:r>
      <w:r w:rsidRPr="00E6002E">
        <w:rPr>
          <w:rFonts w:ascii="Arial" w:hAnsi="Arial" w:hint="cs"/>
          <w:rtl/>
          <w:lang w:bidi="fa-IR"/>
        </w:rPr>
        <w:t xml:space="preserve"> </w:t>
      </w:r>
      <w:r w:rsidRPr="00E6002E">
        <w:rPr>
          <w:rFonts w:ascii="Arial" w:hAnsi="Arial"/>
          <w:rtl/>
          <w:lang w:bidi="fa-IR"/>
        </w:rPr>
        <w:t>كه از پنجره وارد اطاق شود</w:t>
      </w:r>
      <w:r w:rsidRPr="00E6002E">
        <w:rPr>
          <w:rFonts w:ascii="Arial" w:hAnsi="Arial" w:hint="cs"/>
          <w:rtl/>
          <w:lang w:bidi="fa-IR"/>
        </w:rPr>
        <w:t xml:space="preserve"> </w:t>
      </w:r>
      <w:r w:rsidRPr="00E6002E">
        <w:rPr>
          <w:rFonts w:ascii="Arial" w:hAnsi="Arial"/>
          <w:rtl/>
          <w:lang w:bidi="fa-IR"/>
        </w:rPr>
        <w:t>ديده مي</w:t>
      </w:r>
      <w:r w:rsidRPr="00E6002E">
        <w:rPr>
          <w:rFonts w:ascii="Arial" w:hAnsi="Arial" w:hint="cs"/>
          <w:rtl/>
          <w:lang w:bidi="fa-IR"/>
        </w:rPr>
        <w:t>‌</w:t>
      </w:r>
      <w:r w:rsidRPr="00E6002E">
        <w:rPr>
          <w:rFonts w:ascii="Arial" w:hAnsi="Arial"/>
          <w:rtl/>
          <w:lang w:bidi="fa-IR"/>
        </w:rPr>
        <w:t>شوند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فتيل</w:t>
      </w:r>
      <w:r w:rsidRPr="00E6002E">
        <w:rPr>
          <w:rFonts w:ascii="Arial" w:hAnsi="Arial" w:hint="cs"/>
          <w:rtl/>
          <w:lang w:bidi="fa-IR"/>
        </w:rPr>
        <w:t xml:space="preserve">: </w:t>
      </w:r>
      <w:r w:rsidRPr="00E6002E">
        <w:rPr>
          <w:rFonts w:ascii="Arial" w:hAnsi="Arial"/>
          <w:rtl/>
          <w:lang w:bidi="fa-IR"/>
        </w:rPr>
        <w:t>همان نخي است كه در شكاف هسته خرما وجود دارد.</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نقير: گود بسيار كوچكي است كه در پشت هسته خرما قرار دارد. </w:t>
      </w:r>
    </w:p>
    <w:p w:rsidR="00E6002E" w:rsidRPr="00E6002E" w:rsidRDefault="00E6002E" w:rsidP="00310963">
      <w:pPr>
        <w:pStyle w:val="3"/>
        <w:rPr>
          <w:rtl/>
          <w:lang w:bidi="fa-IR"/>
        </w:rPr>
      </w:pPr>
      <w:bookmarkStart w:id="659" w:name="_Toc62932686"/>
      <w:bookmarkStart w:id="660" w:name="_Toc63026498"/>
      <w:bookmarkStart w:id="661" w:name="_Toc63026968"/>
      <w:bookmarkStart w:id="662" w:name="_Toc63027376"/>
      <w:bookmarkStart w:id="663" w:name="_Toc217318931"/>
      <w:bookmarkStart w:id="664" w:name="_Toc231223056"/>
      <w:r w:rsidRPr="00E6002E">
        <w:rPr>
          <w:rFonts w:hint="cs"/>
          <w:rtl/>
          <w:lang w:bidi="fa-IR"/>
        </w:rPr>
        <w:t xml:space="preserve">2- </w:t>
      </w:r>
      <w:r w:rsidRPr="00E6002E">
        <w:rPr>
          <w:rtl/>
          <w:lang w:bidi="fa-IR"/>
        </w:rPr>
        <w:t xml:space="preserve">هيچ كس در </w:t>
      </w:r>
      <w:r w:rsidRPr="00E6002E">
        <w:rPr>
          <w:rtl/>
        </w:rPr>
        <w:t>برابر</w:t>
      </w:r>
      <w:r w:rsidRPr="00E6002E">
        <w:rPr>
          <w:rtl/>
          <w:lang w:bidi="fa-IR"/>
        </w:rPr>
        <w:t xml:space="preserve"> گناه ديگران مواخذه نمي شود</w:t>
      </w:r>
      <w:bookmarkEnd w:id="659"/>
      <w:bookmarkEnd w:id="660"/>
      <w:bookmarkEnd w:id="661"/>
      <w:bookmarkEnd w:id="662"/>
      <w:bookmarkEnd w:id="663"/>
      <w:bookmarkEnd w:id="664"/>
      <w:r w:rsidRPr="00E6002E">
        <w:rPr>
          <w:rtl/>
          <w:lang w:bidi="fa-IR"/>
        </w:rPr>
        <w:t xml:space="preserve"> </w:t>
      </w:r>
    </w:p>
    <w:p w:rsidR="00E6002E" w:rsidRPr="00E6002E" w:rsidRDefault="00E6002E" w:rsidP="00310963">
      <w:pPr>
        <w:jc w:val="lowKashida"/>
        <w:rPr>
          <w:rFonts w:cs="B Jadid" w:hint="cs"/>
          <w:sz w:val="27"/>
          <w:szCs w:val="27"/>
          <w:rtl/>
          <w:lang/>
        </w:rPr>
      </w:pPr>
      <w:r w:rsidRPr="00E6002E">
        <w:rPr>
          <w:rFonts w:ascii="Arial" w:hAnsi="Arial"/>
          <w:rtl/>
          <w:lang w:bidi="fa-IR"/>
        </w:rPr>
        <w:t>قانون محاسبه و مجازات اعمال كه حكايت از</w:t>
      </w:r>
      <w:r w:rsidRPr="00E6002E">
        <w:rPr>
          <w:rFonts w:ascii="Arial" w:hAnsi="Arial" w:hint="cs"/>
          <w:rtl/>
          <w:lang w:bidi="fa-IR"/>
        </w:rPr>
        <w:t xml:space="preserve"> </w:t>
      </w:r>
      <w:r w:rsidRPr="00E6002E">
        <w:rPr>
          <w:rFonts w:ascii="Arial" w:hAnsi="Arial"/>
          <w:rtl/>
          <w:lang w:bidi="fa-IR"/>
        </w:rPr>
        <w:t>نهايت عدل الهي دارد، اين است كه خداوند</w:t>
      </w:r>
      <w:r w:rsidRPr="00E6002E">
        <w:rPr>
          <w:rFonts w:ascii="Arial" w:hAnsi="Arial" w:hint="cs"/>
          <w:rtl/>
          <w:lang w:bidi="fa-IR"/>
        </w:rPr>
        <w:t xml:space="preserve"> </w:t>
      </w:r>
      <w:r w:rsidRPr="00E6002E">
        <w:rPr>
          <w:rFonts w:ascii="Arial" w:hAnsi="Arial"/>
          <w:rtl/>
          <w:lang w:bidi="fa-IR"/>
        </w:rPr>
        <w:t>هر انسان</w:t>
      </w:r>
      <w:r w:rsidRPr="00E6002E">
        <w:rPr>
          <w:rFonts w:ascii="Arial" w:hAnsi="Arial" w:hint="cs"/>
          <w:rtl/>
          <w:lang w:bidi="fa-IR"/>
        </w:rPr>
        <w:t>ي</w:t>
      </w:r>
      <w:r w:rsidRPr="00E6002E">
        <w:rPr>
          <w:rFonts w:ascii="Arial" w:hAnsi="Arial"/>
          <w:rtl/>
          <w:lang w:bidi="fa-IR"/>
        </w:rPr>
        <w:t xml:space="preserve"> را</w:t>
      </w:r>
      <w:r w:rsidRPr="00E6002E">
        <w:rPr>
          <w:rFonts w:ascii="Arial" w:hAnsi="Arial" w:hint="cs"/>
          <w:rtl/>
          <w:lang w:bidi="fa-IR"/>
        </w:rPr>
        <w:t xml:space="preserve"> </w:t>
      </w:r>
      <w:r w:rsidRPr="00E6002E">
        <w:rPr>
          <w:rFonts w:ascii="Arial" w:hAnsi="Arial"/>
          <w:rtl/>
          <w:lang w:bidi="fa-IR"/>
        </w:rPr>
        <w:t>در برابر اعمال خو</w:t>
      </w:r>
      <w:r w:rsidR="002916F6">
        <w:rPr>
          <w:rFonts w:ascii="Arial" w:hAnsi="Arial"/>
          <w:rtl/>
          <w:lang w:bidi="fa-IR"/>
        </w:rPr>
        <w:t>دش مورد محاسبه و مجازات قرار مي</w:t>
      </w:r>
      <w:r w:rsidR="002916F6">
        <w:rPr>
          <w:rFonts w:ascii="Arial" w:hAnsi="Arial" w:cs="CTraditional Arabic" w:hint="cs"/>
          <w:cs/>
          <w:lang w:bidi="fa-IR"/>
        </w:rPr>
        <w:t>‎</w:t>
      </w:r>
      <w:r w:rsidRPr="00E6002E">
        <w:rPr>
          <w:rFonts w:ascii="Arial" w:hAnsi="Arial"/>
          <w:rtl/>
          <w:lang w:bidi="fa-IR"/>
        </w:rPr>
        <w:t>دهد. خداوند بار گناهان هيچ كسي را بر ديگري تحميل نمي كند</w:t>
      </w:r>
      <w:r w:rsidRPr="00E6002E">
        <w:rPr>
          <w:rFonts w:ascii="Arial" w:hAnsi="Arial" w:hint="cs"/>
          <w:rtl/>
          <w:lang w:bidi="fa-IR"/>
        </w:rPr>
        <w:t xml:space="preserve"> </w:t>
      </w:r>
      <w:r w:rsidRPr="00E6002E">
        <w:rPr>
          <w:rFonts w:ascii="Arial" w:hAnsi="Arial" w:hint="cs"/>
          <w:rtl/>
          <w:lang w:bidi="ar-KW"/>
        </w:rPr>
        <w:t>همانگونه‌ که‌</w:t>
      </w:r>
      <w:r w:rsidR="002916F6">
        <w:rPr>
          <w:rFonts w:ascii="Arial" w:hAnsi="Arial"/>
          <w:rtl/>
          <w:lang w:bidi="fa-IR"/>
        </w:rPr>
        <w:t xml:space="preserve"> مي</w:t>
      </w:r>
      <w:r w:rsidR="002916F6">
        <w:rPr>
          <w:rFonts w:ascii="Arial" w:hAnsi="Arial" w:cs="CTraditional Arabic" w:hint="cs"/>
          <w:cs/>
          <w:lang w:bidi="fa-IR"/>
        </w:rPr>
        <w:t>‎</w:t>
      </w:r>
      <w:r w:rsidRPr="00E6002E">
        <w:rPr>
          <w:rFonts w:ascii="Arial" w:hAnsi="Arial"/>
          <w:rtl/>
          <w:lang w:bidi="fa-IR"/>
        </w:rPr>
        <w:t xml:space="preserve">فرمايد: </w:t>
      </w:r>
    </w:p>
    <w:p w:rsidR="00E6002E" w:rsidRPr="003F0F15" w:rsidRDefault="00E6002E" w:rsidP="00310963">
      <w:pPr>
        <w:ind w:firstLine="206"/>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150" w:hAnsi="QCF_P150" w:cs="QCF_P150"/>
          <w:sz w:val="32"/>
          <w:szCs w:val="32"/>
          <w:rtl/>
        </w:rPr>
        <w:t xml:space="preserve">ﯱ  ﯲ  ﯳ   ﯴ  ﯵ   ﯶﯷ  ﯸ  ﯹ  ﯺ  ﯻ  ﯼﯽ  ﯾ  ﯿ  ﰀ  ﰁ     ﰂ  ﰃ  ﰄ        ﰅ  ﰆ  ﰇ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الأنعام: ١٦٤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هيچ كسي جز براي خود كار نمي‌كند، و هيچ كسي گناه ديگري را بر دوش نمي‌كشد. سرانجام همه شما به سوي خدا باز مي‌گرديد و شما را از آنچه در آن اختلاف مي‌ورزيد آگاه مي‌سازد (و ميانتان درباره راه و روش و اديان و عقائدتان داوري مي‌كند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آري، اين عد</w:t>
      </w:r>
      <w:r w:rsidRPr="00E6002E">
        <w:rPr>
          <w:rFonts w:ascii="Arial" w:hAnsi="Arial" w:hint="cs"/>
          <w:rtl/>
          <w:lang w:bidi="ar-KW"/>
        </w:rPr>
        <w:t>التی است</w:t>
      </w:r>
      <w:r w:rsidRPr="00E6002E">
        <w:rPr>
          <w:rFonts w:ascii="Arial" w:hAnsi="Arial"/>
          <w:rtl/>
          <w:lang w:bidi="fa-IR"/>
        </w:rPr>
        <w:t xml:space="preserve"> كه بهتر و برتر از آن </w:t>
      </w:r>
      <w:r w:rsidRPr="00E6002E">
        <w:rPr>
          <w:rFonts w:ascii="Arial" w:hAnsi="Arial" w:hint="cs"/>
          <w:rtl/>
          <w:lang w:bidi="ar-KW"/>
        </w:rPr>
        <w:t xml:space="preserve">عدالتی </w:t>
      </w:r>
      <w:r w:rsidRPr="00E6002E">
        <w:rPr>
          <w:rFonts w:ascii="Arial" w:hAnsi="Arial"/>
          <w:rtl/>
          <w:lang w:bidi="fa-IR"/>
        </w:rPr>
        <w:t>وجود ندارد</w:t>
      </w:r>
      <w:r w:rsidRPr="00E6002E">
        <w:rPr>
          <w:rFonts w:ascii="Arial" w:hAnsi="Arial" w:hint="cs"/>
          <w:rtl/>
          <w:lang w:bidi="ar-KW"/>
        </w:rPr>
        <w:t xml:space="preserve">، </w:t>
      </w:r>
      <w:r w:rsidRPr="00E6002E">
        <w:rPr>
          <w:rFonts w:ascii="Arial" w:hAnsi="Arial"/>
          <w:rtl/>
          <w:lang w:bidi="fa-IR"/>
        </w:rPr>
        <w:t xml:space="preserve">انسان هدايت يافته محصول هدايتش را درو مي كند و </w:t>
      </w:r>
      <w:r w:rsidR="002916F6">
        <w:rPr>
          <w:rFonts w:ascii="Arial" w:hAnsi="Arial"/>
          <w:rtl/>
          <w:lang w:bidi="fa-IR"/>
        </w:rPr>
        <w:t>انسان گمراه، عذاب اعمال نكوهيده</w:t>
      </w:r>
      <w:r w:rsidR="002916F6">
        <w:rPr>
          <w:rFonts w:ascii="Arial" w:hAnsi="Arial" w:cs="CTraditional Arabic" w:hint="cs"/>
          <w:cs/>
          <w:lang w:bidi="fa-IR"/>
        </w:rPr>
        <w:t>‎</w:t>
      </w:r>
      <w:r w:rsidRPr="00E6002E">
        <w:rPr>
          <w:rFonts w:ascii="Arial" w:hAnsi="Arial"/>
          <w:rtl/>
          <w:lang w:bidi="fa-IR"/>
        </w:rPr>
        <w:t>اش را مي چشد</w:t>
      </w:r>
      <w:r w:rsidRPr="00E6002E">
        <w:rPr>
          <w:rFonts w:ascii="Arial" w:hAnsi="Arial" w:hint="cs"/>
          <w:rtl/>
          <w:lang w:bidi="fa-IR"/>
        </w:rPr>
        <w:t xml:space="preserve">: </w:t>
      </w:r>
    </w:p>
    <w:p w:rsidR="00E6002E" w:rsidRPr="003F0F15" w:rsidRDefault="00E6002E" w:rsidP="00310963">
      <w:pPr>
        <w:ind w:firstLine="206"/>
        <w:rPr>
          <w:rFonts w:ascii="Arial" w:hAnsi="Arial" w:hint="cs"/>
          <w:sz w:val="26"/>
          <w:szCs w:val="26"/>
          <w:rtl/>
          <w:lang w:bidi="fa-IR"/>
        </w:rPr>
      </w:pPr>
      <w:r w:rsidRPr="003F0F15">
        <w:rPr>
          <w:rFonts w:ascii="QCF_BSML" w:hAnsi="QCF_BSML" w:cs="QCF_BSML"/>
          <w:sz w:val="32"/>
          <w:szCs w:val="32"/>
          <w:rtl/>
        </w:rPr>
        <w:t xml:space="preserve">ﭽ </w:t>
      </w:r>
      <w:r w:rsidRPr="003F0F15">
        <w:rPr>
          <w:rFonts w:ascii="QCF_P283" w:hAnsi="QCF_P283" w:cs="QCF_P283"/>
          <w:sz w:val="32"/>
          <w:szCs w:val="32"/>
          <w:rtl/>
        </w:rPr>
        <w:t xml:space="preserve">ﯖ  ﯗ  ﯘ  ﯙ  ﯚﯛ  ﯜ  ﯝ  ﯞ  ﯟ   ﯠﯡ  ﯢ  ﯣ  ﯤ  ﯥ  ﯦﯧ  ﯨ  ﯩ        ﯪ  ﯫ  ﯬ     ﯭ  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الإسراء: ١٥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 كس (به راه حق) هدايت يابد، راهيابيَش به سود خودش است، و هركس (از راه حق) گمراه شود، گمراهيَش به زيان خودش است. و هيچ كسي بارِ گناه ديگري را بر دوش نمي‌كشد (و به جرم ديگري كيفر داده نمي‌شود). و ما (هيچ شخص و قومي را) مجازات نخواهيم كرد، مگر اين كه پيغمبري (براي آنان مبعوث و) روان سازيم</w:t>
      </w:r>
      <w:r w:rsidRPr="00E6002E">
        <w:rPr>
          <w:rFonts w:ascii="Arial" w:hAnsi="Arial" w:hint="cs"/>
          <w:rtl/>
          <w:lang w:bidi="fa-IR"/>
        </w:rPr>
        <w:t>))</w:t>
      </w:r>
    </w:p>
    <w:p w:rsidR="00E6002E" w:rsidRPr="00E6002E" w:rsidRDefault="00E6002E" w:rsidP="003948A9">
      <w:pPr>
        <w:ind w:firstLine="206"/>
        <w:jc w:val="lowKashida"/>
        <w:rPr>
          <w:rFonts w:cs="B Jadid" w:hint="cs"/>
          <w:sz w:val="27"/>
          <w:szCs w:val="27"/>
          <w:rtl/>
          <w:lang/>
        </w:rPr>
      </w:pPr>
      <w:r w:rsidRPr="00E6002E">
        <w:rPr>
          <w:rFonts w:ascii="Arial" w:hAnsi="Arial"/>
          <w:rtl/>
          <w:lang w:bidi="fa-IR"/>
        </w:rPr>
        <w:t>آري، اين ضابطه كلي و مهم از جمله احكامي است كه همه اديان آسماني بر</w:t>
      </w:r>
      <w:r w:rsidRPr="00E6002E">
        <w:rPr>
          <w:rFonts w:ascii="Arial" w:hAnsi="Arial" w:hint="cs"/>
          <w:rtl/>
          <w:lang w:bidi="fa-IR"/>
        </w:rPr>
        <w:t xml:space="preserve"> آن</w:t>
      </w:r>
      <w:r w:rsidRPr="00E6002E">
        <w:rPr>
          <w:rFonts w:ascii="Arial" w:hAnsi="Arial"/>
          <w:rtl/>
          <w:lang w:bidi="fa-IR"/>
        </w:rPr>
        <w:t xml:space="preserve"> اتفاق نظر دارند. خداوند مي فرمايد: </w:t>
      </w:r>
    </w:p>
    <w:p w:rsidR="00E6002E" w:rsidRPr="003F0F15" w:rsidRDefault="00E6002E" w:rsidP="00310963">
      <w:pPr>
        <w:ind w:firstLine="206"/>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527" w:hAnsi="QCF_P527" w:cs="QCF_P527"/>
          <w:sz w:val="32"/>
          <w:szCs w:val="32"/>
          <w:rtl/>
        </w:rPr>
        <w:t xml:space="preserve">ﯰ  ﯱ  ﯲ    ﯳ  ﯴ  ﯵ   ﯶ  ﯷ  ﯸ  ﯹ  ﯺ  ﯻ  ﯼ  ﯽ  ﯾ     ﯿ  ﰀ   ﰁ  ﰂ  ﰃ  ﰄ  ﰅ   ﰆ  ﰇ  ﰈ  ﰉ  ﰊ  ﰋ   ﰌ  ﰍ  ﰎ  ﰏ  ﰐ  ﰑ  ﰒ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النجم: ٣٦ – ٤١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يا بدانچه در تورات موسي بوده است، مطلع و باخبرش نكرده‌اند</w:t>
      </w:r>
      <w:r w:rsidRPr="00E6002E">
        <w:rPr>
          <w:rFonts w:ascii="Arial" w:hAnsi="Arial" w:hint="cs"/>
          <w:rtl/>
          <w:lang w:bidi="fa-IR"/>
        </w:rPr>
        <w:t>؟</w:t>
      </w:r>
      <w:r w:rsidRPr="00E6002E">
        <w:rPr>
          <w:rFonts w:ascii="Arial" w:hAnsi="Arial"/>
          <w:rtl/>
          <w:lang w:bidi="fa-IR"/>
        </w:rPr>
        <w:t>يا از آنچه در صحف ابراهيم بوده است، مطلع و باخبرش نكرده‌اند؟ ابراهيمي كه (قهرمان توحيد بوده و وظيفه خود را) به بهترين وجه ادا كرده است</w:t>
      </w:r>
      <w:r w:rsidRPr="00E6002E">
        <w:rPr>
          <w:rFonts w:ascii="Arial" w:hAnsi="Arial" w:hint="cs"/>
          <w:rtl/>
          <w:lang w:bidi="fa-IR"/>
        </w:rPr>
        <w:t>.</w:t>
      </w:r>
      <w:r w:rsidRPr="00E6002E">
        <w:rPr>
          <w:rtl/>
        </w:rPr>
        <w:t xml:space="preserve"> </w:t>
      </w:r>
      <w:r w:rsidRPr="00E6002E">
        <w:rPr>
          <w:rFonts w:ascii="Arial" w:hAnsi="Arial"/>
          <w:rtl/>
          <w:lang w:bidi="fa-IR"/>
        </w:rPr>
        <w:t>(در صحف ايشان آمده است) كه هيچكس بار گناهان ديگري را بر دوش نمي‌كشد</w:t>
      </w:r>
      <w:r w:rsidRPr="00E6002E">
        <w:rPr>
          <w:rFonts w:ascii="Arial" w:hAnsi="Arial" w:hint="cs"/>
          <w:rtl/>
          <w:lang w:bidi="fa-IR"/>
        </w:rPr>
        <w:t>.</w:t>
      </w:r>
      <w:r w:rsidRPr="00E6002E">
        <w:rPr>
          <w:rtl/>
        </w:rPr>
        <w:t xml:space="preserve"> </w:t>
      </w:r>
      <w:r w:rsidRPr="00E6002E">
        <w:rPr>
          <w:rFonts w:ascii="Arial" w:hAnsi="Arial"/>
          <w:rtl/>
          <w:lang w:bidi="fa-IR"/>
        </w:rPr>
        <w:t>و اين كه براي انسان پاداش و بهره‌اي نيست جز آنچه خود كرده است و براي آن تلاش نموده است</w:t>
      </w:r>
      <w:r w:rsidRPr="00E6002E">
        <w:rPr>
          <w:rFonts w:ascii="Arial" w:hAnsi="Arial" w:hint="cs"/>
          <w:rtl/>
          <w:lang w:bidi="fa-IR"/>
        </w:rPr>
        <w:t>.</w:t>
      </w:r>
      <w:r w:rsidRPr="00E6002E">
        <w:rPr>
          <w:rtl/>
        </w:rPr>
        <w:t xml:space="preserve"> </w:t>
      </w:r>
      <w:r w:rsidRPr="00E6002E">
        <w:rPr>
          <w:rFonts w:ascii="Arial" w:hAnsi="Arial"/>
          <w:rtl/>
          <w:lang w:bidi="fa-IR"/>
        </w:rPr>
        <w:t>و اين كه قطعاً سعي و كوشش او ديده خواهد شد</w:t>
      </w:r>
      <w:r w:rsidRPr="00E6002E">
        <w:rPr>
          <w:rFonts w:ascii="Arial" w:hAnsi="Arial" w:hint="cs"/>
          <w:rtl/>
          <w:lang w:bidi="fa-IR"/>
        </w:rPr>
        <w:t>.</w:t>
      </w:r>
      <w:r w:rsidRPr="00E6002E">
        <w:rPr>
          <w:rtl/>
        </w:rPr>
        <w:t xml:space="preserve"> </w:t>
      </w:r>
      <w:r w:rsidRPr="00E6002E">
        <w:rPr>
          <w:rFonts w:ascii="Arial" w:hAnsi="Arial"/>
          <w:rtl/>
          <w:lang w:bidi="fa-IR"/>
        </w:rPr>
        <w:t>سپس (در برابر كارش) سزا و جزاي كافي داده مي‌شود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قرطبي </w:t>
      </w:r>
      <w:r w:rsidRPr="00E6002E">
        <w:rPr>
          <w:rFonts w:ascii="Arial" w:hAnsi="Arial" w:hint="cs"/>
          <w:rtl/>
          <w:lang w:bidi="fa-IR"/>
        </w:rPr>
        <w:t>د</w:t>
      </w:r>
      <w:r w:rsidRPr="00E6002E">
        <w:rPr>
          <w:rFonts w:ascii="Arial" w:hAnsi="Arial"/>
          <w:rtl/>
          <w:lang w:bidi="fa-IR"/>
        </w:rPr>
        <w:t>ز تفسير آيه</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150" w:hAnsi="QCF_P150" w:cs="QCF_P150"/>
          <w:sz w:val="32"/>
          <w:szCs w:val="32"/>
          <w:rtl/>
        </w:rPr>
        <w:t xml:space="preserve">ﯸ  ﯹ  ﯺ  ﯻ  ﯼﯽ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الأنعام: ١٦٤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مي گويد: هيچ حاملي بار ديگري را حمل نمي كند و انساني در برابر گناهان ديگري مورد مواخذه قرار نمي گيرد</w:t>
      </w:r>
      <w:r w:rsidRPr="00E6002E">
        <w:rPr>
          <w:rFonts w:ascii="Arial" w:hAnsi="Arial" w:hint="cs"/>
          <w:rtl/>
          <w:lang w:bidi="ar-KW"/>
        </w:rPr>
        <w:t xml:space="preserve">، </w:t>
      </w:r>
      <w:r w:rsidRPr="00E6002E">
        <w:rPr>
          <w:rFonts w:ascii="Arial" w:hAnsi="Arial"/>
          <w:rtl/>
          <w:lang w:bidi="fa-IR"/>
        </w:rPr>
        <w:t>بلكه هر انسان</w:t>
      </w:r>
      <w:r w:rsidRPr="00E6002E">
        <w:rPr>
          <w:rFonts w:ascii="Arial" w:hAnsi="Arial" w:hint="cs"/>
          <w:rtl/>
          <w:lang w:bidi="fa-IR"/>
        </w:rPr>
        <w:t>ي</w:t>
      </w:r>
      <w:r w:rsidRPr="00E6002E">
        <w:rPr>
          <w:rFonts w:ascii="Arial" w:hAnsi="Arial"/>
          <w:rtl/>
          <w:lang w:bidi="fa-IR"/>
        </w:rPr>
        <w:t xml:space="preserve"> در برابر گناهان</w:t>
      </w:r>
      <w:r w:rsidRPr="00E6002E">
        <w:rPr>
          <w:rFonts w:ascii="Arial" w:hAnsi="Arial" w:hint="cs"/>
          <w:rtl/>
          <w:lang w:bidi="fa-IR"/>
        </w:rPr>
        <w:t xml:space="preserve"> </w:t>
      </w:r>
      <w:r w:rsidRPr="00E6002E">
        <w:rPr>
          <w:rFonts w:ascii="Arial" w:hAnsi="Arial"/>
          <w:rtl/>
          <w:lang w:bidi="fa-IR"/>
        </w:rPr>
        <w:t xml:space="preserve">خودش </w:t>
      </w:r>
      <w:r w:rsidRPr="00E6002E">
        <w:rPr>
          <w:rFonts w:ascii="Arial" w:hAnsi="Arial" w:hint="cs"/>
          <w:rtl/>
          <w:lang w:bidi="fa-IR"/>
        </w:rPr>
        <w:t>بازخواست</w:t>
      </w:r>
      <w:r w:rsidRPr="00E6002E">
        <w:rPr>
          <w:rFonts w:ascii="Arial" w:hAnsi="Arial"/>
          <w:rtl/>
          <w:lang w:bidi="fa-IR"/>
        </w:rPr>
        <w:t xml:space="preserve"> و </w:t>
      </w:r>
      <w:r w:rsidRPr="00E6002E">
        <w:rPr>
          <w:rFonts w:ascii="Arial" w:hAnsi="Arial" w:hint="cs"/>
          <w:rtl/>
          <w:lang w:bidi="fa-IR"/>
        </w:rPr>
        <w:t xml:space="preserve">مورد عذاب واقع می‌شود، </w:t>
      </w:r>
      <w:r w:rsidRPr="00E6002E">
        <w:rPr>
          <w:rFonts w:ascii="Arial" w:hAnsi="Arial" w:hint="cs"/>
          <w:rtl/>
          <w:lang w:bidi="ar-KW"/>
        </w:rPr>
        <w:t xml:space="preserve">ایشان می‌افزاید که‌ در اصل کلمه‌ </w:t>
      </w:r>
      <w:r w:rsidRPr="00E6002E">
        <w:rPr>
          <w:rFonts w:ascii="Arial" w:hAnsi="Arial" w:hint="cs"/>
          <w:rtl/>
          <w:lang w:bidi="fa-IR"/>
        </w:rPr>
        <w:t>«</w:t>
      </w:r>
      <w:r w:rsidRPr="00E6002E">
        <w:rPr>
          <w:rFonts w:ascii="Arial" w:hAnsi="Arial"/>
          <w:rtl/>
          <w:lang w:bidi="fa-IR"/>
        </w:rPr>
        <w:t>وزر</w:t>
      </w:r>
      <w:r w:rsidRPr="00E6002E">
        <w:rPr>
          <w:rFonts w:ascii="Arial" w:hAnsi="Arial" w:hint="cs"/>
          <w:rtl/>
          <w:lang w:bidi="fa-IR"/>
        </w:rPr>
        <w:t>»</w:t>
      </w:r>
      <w:r w:rsidRPr="00E6002E">
        <w:rPr>
          <w:rFonts w:ascii="Arial" w:hAnsi="Arial"/>
          <w:rtl/>
          <w:lang w:bidi="fa-IR"/>
        </w:rPr>
        <w:t xml:space="preserve"> </w:t>
      </w:r>
      <w:r w:rsidRPr="00E6002E">
        <w:rPr>
          <w:rFonts w:ascii="Arial" w:hAnsi="Arial" w:hint="cs"/>
          <w:rtl/>
          <w:lang w:bidi="ar-KW"/>
        </w:rPr>
        <w:t xml:space="preserve">از نظر لغوی به‌ معنی </w:t>
      </w:r>
      <w:r w:rsidRPr="00E6002E">
        <w:rPr>
          <w:rFonts w:ascii="Arial" w:hAnsi="Arial"/>
          <w:rtl/>
          <w:lang w:bidi="fa-IR"/>
        </w:rPr>
        <w:t>سنگيني است</w:t>
      </w:r>
      <w:r w:rsidRPr="00E6002E">
        <w:rPr>
          <w:rFonts w:ascii="Arial" w:hAnsi="Arial" w:hint="cs"/>
          <w:rtl/>
          <w:lang w:bidi="ar-KW"/>
        </w:rPr>
        <w:t>، همانگونه‌ که‌ در آیه‌ی زیر نیز به‌ همین معنی آمده‌، آنجا که‌ خداوند</w:t>
      </w:r>
      <w:r w:rsidR="009E2AB5">
        <w:rPr>
          <w:rFonts w:ascii="Arial" w:hAnsi="Arial" w:cs="CTraditional Arabic" w:hint="cs"/>
          <w:rtl/>
          <w:lang w:bidi="ar-KW"/>
        </w:rPr>
        <w:t>أ</w:t>
      </w:r>
      <w:r w:rsidRPr="00E6002E">
        <w:rPr>
          <w:rFonts w:ascii="Arial" w:hAnsi="Arial" w:hint="cs"/>
          <w:rtl/>
          <w:lang w:bidi="ar-KW"/>
        </w:rPr>
        <w:t xml:space="preserve"> می‌فرماید: </w:t>
      </w:r>
    </w:p>
    <w:p w:rsidR="00E6002E" w:rsidRPr="003F0F15" w:rsidRDefault="00E6002E" w:rsidP="003948A9">
      <w:pPr>
        <w:ind w:firstLine="206"/>
        <w:jc w:val="lowKashida"/>
        <w:rPr>
          <w:rFonts w:ascii="Simplified Arabic" w:hAnsi="Simplified Arabic" w:cs="Simplified Arabic" w:hint="cs"/>
          <w:sz w:val="26"/>
          <w:szCs w:val="26"/>
          <w:rtl/>
          <w:lang w:bidi="ar-KW"/>
        </w:rPr>
      </w:pPr>
      <w:r w:rsidRPr="003F0F15">
        <w:rPr>
          <w:rFonts w:ascii="QCF_BSML" w:hAnsi="QCF_BSML" w:cs="QCF_BSML"/>
          <w:sz w:val="32"/>
          <w:szCs w:val="32"/>
          <w:rtl/>
        </w:rPr>
        <w:t xml:space="preserve">ﭽ </w:t>
      </w:r>
      <w:r w:rsidRPr="003F0F15">
        <w:rPr>
          <w:rFonts w:ascii="QCF_P596" w:hAnsi="QCF_P596" w:cs="QCF_P596"/>
          <w:sz w:val="32"/>
          <w:szCs w:val="32"/>
          <w:rtl/>
        </w:rPr>
        <w:t xml:space="preserve">ﮪ  ﮫ  ﮬ  ﮭ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الشرح: ٢</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و بار سنگين (تلاش فراوان، براي هدايت مردمان) را از (دوش) تو برنداشتيم</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اما در آیه‌ی 164 سوره‌ی انعام به‌ معنی گناه می‌باشد، به‌ نقل از </w:t>
      </w:r>
      <w:r w:rsidR="009E2AB5">
        <w:rPr>
          <w:rFonts w:ascii="Arial" w:hAnsi="Arial"/>
          <w:rtl/>
          <w:lang w:bidi="fa-IR"/>
        </w:rPr>
        <w:t>ابن عباس</w:t>
      </w:r>
      <w:r w:rsidR="009E2AB5">
        <w:rPr>
          <w:rFonts w:ascii="Arial" w:hAnsi="Arial" w:cs="CTraditional Arabic" w:hint="cs"/>
          <w:rtl/>
          <w:lang w:bidi="fa-IR"/>
        </w:rPr>
        <w:t>س</w:t>
      </w:r>
      <w:r w:rsidRPr="00E6002E">
        <w:rPr>
          <w:rFonts w:ascii="Arial" w:hAnsi="Arial" w:hint="cs"/>
          <w:rtl/>
          <w:lang w:bidi="fa-IR"/>
        </w:rPr>
        <w:t xml:space="preserve"> این</w:t>
      </w:r>
      <w:r w:rsidRPr="00E6002E">
        <w:rPr>
          <w:rFonts w:ascii="Arial" w:hAnsi="Arial"/>
          <w:rtl/>
          <w:lang w:bidi="fa-IR"/>
        </w:rPr>
        <w:t xml:space="preserve"> آيه درباره وليد</w:t>
      </w:r>
      <w:r w:rsidRPr="00E6002E">
        <w:rPr>
          <w:rFonts w:ascii="Arial" w:hAnsi="Arial" w:hint="cs"/>
          <w:rtl/>
          <w:lang w:bidi="fa-IR"/>
        </w:rPr>
        <w:t xml:space="preserve"> ب</w:t>
      </w:r>
      <w:r w:rsidRPr="00E6002E">
        <w:rPr>
          <w:rFonts w:ascii="Arial" w:hAnsi="Arial"/>
          <w:rtl/>
          <w:lang w:bidi="fa-IR"/>
        </w:rPr>
        <w:t>ن م</w:t>
      </w:r>
      <w:r w:rsidRPr="00E6002E">
        <w:rPr>
          <w:rFonts w:ascii="Arial" w:hAnsi="Arial" w:hint="cs"/>
          <w:rtl/>
          <w:lang w:bidi="fa-IR"/>
        </w:rPr>
        <w:t>غ</w:t>
      </w:r>
      <w:r w:rsidRPr="00E6002E">
        <w:rPr>
          <w:rFonts w:ascii="Arial" w:hAnsi="Arial"/>
          <w:rtl/>
          <w:lang w:bidi="fa-IR"/>
        </w:rPr>
        <w:t>يره نازل شده است.</w:t>
      </w:r>
      <w:r w:rsidRPr="00E6002E">
        <w:rPr>
          <w:rFonts w:ascii="Arial" w:hAnsi="Arial" w:hint="cs"/>
          <w:rtl/>
          <w:lang w:bidi="fa-IR"/>
        </w:rPr>
        <w:t xml:space="preserve"> </w:t>
      </w:r>
      <w:r w:rsidRPr="00E6002E">
        <w:rPr>
          <w:rFonts w:ascii="Arial" w:hAnsi="Arial"/>
          <w:rtl/>
          <w:lang w:bidi="fa-IR"/>
        </w:rPr>
        <w:t>وليد</w:t>
      </w:r>
      <w:r w:rsidRPr="00E6002E">
        <w:rPr>
          <w:rFonts w:ascii="Arial" w:hAnsi="Arial" w:hint="cs"/>
          <w:rtl/>
          <w:lang w:bidi="fa-IR"/>
        </w:rPr>
        <w:t xml:space="preserve"> ب</w:t>
      </w:r>
      <w:r w:rsidRPr="00E6002E">
        <w:rPr>
          <w:rFonts w:ascii="Arial" w:hAnsi="Arial"/>
          <w:rtl/>
          <w:lang w:bidi="fa-IR"/>
        </w:rPr>
        <w:t>ن م</w:t>
      </w:r>
      <w:r w:rsidRPr="00E6002E">
        <w:rPr>
          <w:rFonts w:ascii="Arial" w:hAnsi="Arial" w:hint="cs"/>
          <w:rtl/>
          <w:lang w:bidi="fa-IR"/>
        </w:rPr>
        <w:t>غ</w:t>
      </w:r>
      <w:r w:rsidRPr="00E6002E">
        <w:rPr>
          <w:rFonts w:ascii="Arial" w:hAnsi="Arial"/>
          <w:rtl/>
          <w:lang w:bidi="fa-IR"/>
        </w:rPr>
        <w:t>يره به مردم مي گفت: از من پيروي كنيد</w:t>
      </w:r>
      <w:r w:rsidRPr="00E6002E">
        <w:rPr>
          <w:rFonts w:ascii="Arial" w:hAnsi="Arial" w:hint="cs"/>
          <w:rtl/>
          <w:lang w:bidi="ar-KW"/>
        </w:rPr>
        <w:t>، چون</w:t>
      </w:r>
      <w:r w:rsidRPr="00E6002E">
        <w:rPr>
          <w:rFonts w:ascii="Arial" w:hAnsi="Arial"/>
          <w:rtl/>
          <w:lang w:bidi="fa-IR"/>
        </w:rPr>
        <w:t xml:space="preserve"> من بار گناهان شما را حمل مي كنم. بعضي بر اين باورند كه آيه مذكور در نفي و</w:t>
      </w:r>
      <w:r w:rsidRPr="00E6002E">
        <w:rPr>
          <w:rFonts w:ascii="Arial" w:hAnsi="Arial" w:hint="cs"/>
          <w:rtl/>
          <w:lang w:bidi="fa-IR"/>
        </w:rPr>
        <w:t xml:space="preserve"> </w:t>
      </w:r>
      <w:r w:rsidRPr="00E6002E">
        <w:rPr>
          <w:rFonts w:ascii="Arial" w:hAnsi="Arial"/>
          <w:rtl/>
          <w:lang w:bidi="fa-IR"/>
        </w:rPr>
        <w:t xml:space="preserve">رد اعراب دوران جاهليت نازل شده است. چون در جاهليت رسم </w:t>
      </w:r>
      <w:r w:rsidRPr="00E6002E">
        <w:rPr>
          <w:rFonts w:ascii="Arial" w:hAnsi="Arial" w:hint="cs"/>
          <w:rtl/>
          <w:lang w:bidi="fa-IR"/>
        </w:rPr>
        <w:t>ب</w:t>
      </w:r>
      <w:r w:rsidRPr="00E6002E">
        <w:rPr>
          <w:rFonts w:ascii="Arial" w:hAnsi="Arial"/>
          <w:rtl/>
          <w:lang w:bidi="fa-IR"/>
        </w:rPr>
        <w:t>ر آن بود كه شخص در برابر گناهان پدر، پسر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هم</w:t>
      </w:r>
      <w:r w:rsidRPr="00E6002E">
        <w:rPr>
          <w:rFonts w:ascii="Arial" w:hAnsi="Arial" w:hint="cs"/>
          <w:rtl/>
          <w:lang w:bidi="fa-IR"/>
        </w:rPr>
        <w:t xml:space="preserve"> </w:t>
      </w:r>
      <w:r w:rsidRPr="00E6002E">
        <w:rPr>
          <w:rFonts w:ascii="Arial" w:hAnsi="Arial"/>
          <w:rtl/>
          <w:lang w:bidi="fa-IR"/>
        </w:rPr>
        <w:t>پيمانانش مواخذه مي ش</w:t>
      </w:r>
      <w:r w:rsidRPr="00E6002E">
        <w:rPr>
          <w:rFonts w:ascii="Arial" w:hAnsi="Arial" w:hint="cs"/>
          <w:rtl/>
          <w:lang w:bidi="fa-IR"/>
        </w:rPr>
        <w:t>و</w:t>
      </w:r>
      <w:r w:rsidRPr="00E6002E">
        <w:rPr>
          <w:rFonts w:ascii="Arial" w:hAnsi="Arial"/>
          <w:rtl/>
          <w:lang w:bidi="fa-IR"/>
        </w:rPr>
        <w:t>د</w:t>
      </w:r>
      <w:r w:rsidRPr="00E6002E">
        <w:rPr>
          <w:rStyle w:val="a4"/>
          <w:rFonts w:ascii="Arial" w:hAnsi="Arial"/>
          <w:rtl/>
          <w:lang w:bidi="fa-IR"/>
        </w:rPr>
        <w:footnoteReference w:id="186"/>
      </w:r>
      <w:r w:rsidR="009E2AB5">
        <w:rPr>
          <w:rFonts w:ascii="Arial" w:hAnsi="Arial" w:hint="cs"/>
          <w:rtl/>
          <w:lang w:bidi="fa-IR"/>
        </w:rPr>
        <w:t>.</w:t>
      </w:r>
    </w:p>
    <w:p w:rsidR="00E6002E" w:rsidRPr="00E6002E" w:rsidRDefault="00E6002E" w:rsidP="003F0F15">
      <w:pPr>
        <w:pStyle w:val="3"/>
        <w:jc w:val="lowKashida"/>
        <w:rPr>
          <w:rtl/>
          <w:lang w:bidi="fa-IR"/>
        </w:rPr>
      </w:pPr>
      <w:r w:rsidRPr="00E6002E">
        <w:rPr>
          <w:rtl/>
          <w:lang w:bidi="fa-IR"/>
        </w:rPr>
        <w:t>كساني كه همراه با</w:t>
      </w:r>
      <w:r w:rsidRPr="00E6002E">
        <w:rPr>
          <w:rFonts w:hint="cs"/>
          <w:rtl/>
          <w:lang w:bidi="fa-IR"/>
        </w:rPr>
        <w:t xml:space="preserve"> </w:t>
      </w:r>
      <w:r w:rsidRPr="00E6002E">
        <w:rPr>
          <w:rtl/>
          <w:lang w:bidi="fa-IR"/>
        </w:rPr>
        <w:t>بار گنا</w:t>
      </w:r>
      <w:r w:rsidR="009E2AB5">
        <w:rPr>
          <w:rtl/>
          <w:lang w:bidi="fa-IR"/>
        </w:rPr>
        <w:t>هان خود گناهان ديگران را جمع مي</w:t>
      </w:r>
      <w:r w:rsidR="009E2AB5">
        <w:rPr>
          <w:rFonts w:cs="CTraditional Arabic" w:hint="cs"/>
          <w:cs/>
          <w:lang w:bidi="fa-IR"/>
        </w:rPr>
        <w:t>‎</w:t>
      </w:r>
      <w:r w:rsidRPr="00E6002E">
        <w:rPr>
          <w:rtl/>
          <w:lang w:bidi="fa-IR"/>
        </w:rPr>
        <w:t xml:space="preserve">كنند </w:t>
      </w:r>
    </w:p>
    <w:p w:rsidR="00E6002E" w:rsidRPr="00E6002E" w:rsidRDefault="009E2AB5" w:rsidP="003948A9">
      <w:pPr>
        <w:ind w:firstLine="206"/>
        <w:jc w:val="lowKashida"/>
        <w:rPr>
          <w:rStyle w:val="a4"/>
          <w:rFonts w:ascii="Arial" w:hAnsi="Arial" w:hint="cs"/>
          <w:rtl/>
          <w:lang w:bidi="fa-IR"/>
        </w:rPr>
      </w:pPr>
      <w:r>
        <w:rPr>
          <w:rFonts w:ascii="Arial" w:hAnsi="Arial"/>
          <w:rtl/>
          <w:lang w:bidi="fa-IR"/>
        </w:rPr>
        <w:t>برخي از علما</w:t>
      </w:r>
      <w:r w:rsidR="00E6002E" w:rsidRPr="00E6002E">
        <w:rPr>
          <w:rFonts w:ascii="Arial" w:hAnsi="Arial" w:hint="cs"/>
          <w:rtl/>
          <w:lang w:bidi="fa-IR"/>
        </w:rPr>
        <w:t xml:space="preserve"> </w:t>
      </w:r>
      <w:r w:rsidR="00E6002E" w:rsidRPr="00E6002E">
        <w:rPr>
          <w:rFonts w:ascii="Arial" w:hAnsi="Arial"/>
          <w:rtl/>
          <w:lang w:bidi="fa-IR"/>
        </w:rPr>
        <w:t>آنچه را كه داير بر عدم مواخذه و محاسبه در برابر گناهان ديگران عيان گرديد، با آي</w:t>
      </w:r>
      <w:r w:rsidR="00E6002E" w:rsidRPr="00E6002E">
        <w:rPr>
          <w:rFonts w:ascii="Arial" w:hAnsi="Arial" w:hint="cs"/>
          <w:rtl/>
          <w:lang w:bidi="fa-IR"/>
        </w:rPr>
        <w:t>ات زیر</w:t>
      </w:r>
      <w:r w:rsidR="00E6002E" w:rsidRPr="00E6002E">
        <w:rPr>
          <w:rFonts w:ascii="Arial" w:hAnsi="Arial"/>
          <w:rtl/>
          <w:lang w:bidi="fa-IR"/>
        </w:rPr>
        <w:t xml:space="preserve"> متضاد مي دانند</w:t>
      </w:r>
      <w:r w:rsidR="00E6002E" w:rsidRPr="00E6002E">
        <w:rPr>
          <w:rFonts w:ascii="Arial" w:hAnsi="Arial" w:hint="cs"/>
          <w:rtl/>
          <w:lang w:bidi="fa-IR"/>
        </w:rPr>
        <w:t xml:space="preserve">، </w:t>
      </w:r>
      <w:r w:rsidR="00E6002E" w:rsidRPr="00E6002E">
        <w:rPr>
          <w:rFonts w:ascii="Arial" w:hAnsi="Arial"/>
          <w:rtl/>
          <w:lang w:bidi="fa-IR"/>
        </w:rPr>
        <w:t xml:space="preserve">خداوند مي فرمايد: </w:t>
      </w:r>
    </w:p>
    <w:p w:rsidR="00E6002E" w:rsidRPr="003F0F15" w:rsidRDefault="00E6002E" w:rsidP="003948A9">
      <w:pPr>
        <w:ind w:firstLine="206"/>
        <w:jc w:val="lowKashida"/>
        <w:rPr>
          <w:rFonts w:ascii="B Jadid" w:hAnsi="B Jadid" w:cs="B Jadid" w:hint="cs"/>
          <w:sz w:val="26"/>
          <w:szCs w:val="26"/>
          <w:rtl/>
          <w:lang/>
        </w:rPr>
      </w:pPr>
      <w:r w:rsidRPr="003F0F15">
        <w:rPr>
          <w:rFonts w:ascii="QCF_BSML" w:hAnsi="QCF_BSML" w:cs="QCF_BSML"/>
          <w:sz w:val="32"/>
          <w:szCs w:val="32"/>
          <w:rtl/>
        </w:rPr>
        <w:t xml:space="preserve">ﭽ </w:t>
      </w:r>
      <w:r w:rsidRPr="003F0F15">
        <w:rPr>
          <w:rFonts w:ascii="QCF_P397" w:hAnsi="QCF_P397" w:cs="QCF_P397"/>
          <w:sz w:val="32"/>
          <w:szCs w:val="32"/>
          <w:rtl/>
        </w:rPr>
        <w:t xml:space="preserve">ﯛ  ﯜ  ﯝ   ﯞ  ﯟﯠ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العنكبوت: ١٣</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rPr>
      </w:pPr>
      <w:r w:rsidRPr="00E6002E">
        <w:rPr>
          <w:rFonts w:ascii="B Jadid" w:hAnsi="B Jadid" w:hint="cs"/>
          <w:rtl/>
          <w:lang/>
        </w:rPr>
        <w:t>(</w:t>
      </w:r>
      <w:r w:rsidRPr="00E6002E">
        <w:rPr>
          <w:rFonts w:ascii="B Jadid" w:hAnsi="B Jadid"/>
          <w:rtl/>
          <w:lang/>
        </w:rPr>
        <w:t>آنان بارهاي سنگين خود را بر دوش مي‌كشند، و بارهاي سنگين ديگري را افزون بر بارهاي سنگين خودشان (بر دوش مي‌كشند كه مكافات گمراهسازي ديگران است، بدون اين كه از بار گناهان گمراه‌شدگان هم چيزي كاسته شده باشد</w:t>
      </w:r>
      <w:r w:rsidRPr="00E6002E">
        <w:rPr>
          <w:rFonts w:ascii="B Jadid" w:hAnsi="B Jadid" w:hint="cs"/>
          <w:rtl/>
          <w:lang/>
        </w:rPr>
        <w:t>)).</w:t>
      </w:r>
    </w:p>
    <w:p w:rsidR="00E6002E" w:rsidRPr="003F0F15" w:rsidRDefault="00E6002E" w:rsidP="003948A9">
      <w:pPr>
        <w:ind w:firstLine="206"/>
        <w:jc w:val="lowKashida"/>
        <w:rPr>
          <w:rFonts w:ascii="B Jadid" w:hAnsi="B Jadid" w:cs="B Jadid" w:hint="cs"/>
          <w:sz w:val="26"/>
          <w:szCs w:val="26"/>
          <w:rtl/>
          <w:lang w:bidi="ar-KW"/>
        </w:rPr>
      </w:pPr>
      <w:r w:rsidRPr="003F0F15">
        <w:rPr>
          <w:rFonts w:ascii="QCF_BSML" w:hAnsi="QCF_BSML" w:cs="QCF_BSML"/>
          <w:sz w:val="32"/>
          <w:szCs w:val="32"/>
          <w:rtl/>
        </w:rPr>
        <w:t xml:space="preserve">ﭽ </w:t>
      </w:r>
      <w:r w:rsidRPr="003F0F15">
        <w:rPr>
          <w:rFonts w:ascii="QCF_P269" w:hAnsi="QCF_P269" w:cs="QCF_P269"/>
          <w:sz w:val="32"/>
          <w:szCs w:val="32"/>
          <w:rtl/>
        </w:rPr>
        <w:t>ﯡ  ﯢ  ﯣﯤ  ﯥ  ﯦ</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النحل: ٢٥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و هم برخي از بار گناهان كساني را حمل نمايند كه ايشان را بدون (دليل و برهان و) آگهي گمراه ساخته‌اند (بي آن كه از گناهان پيروان چيزي كاسته شود). هان (اي مردمان! بدانيد كه آنان چه كار زشتي مي‌كنند و) چه بار گناهان بدي را بر دوش مي‌كشند!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لازم به‌ ذکر است </w:t>
      </w:r>
      <w:r w:rsidRPr="00E6002E">
        <w:rPr>
          <w:rFonts w:ascii="Arial" w:hAnsi="Arial"/>
          <w:rtl/>
          <w:lang w:bidi="fa-IR"/>
        </w:rPr>
        <w:t xml:space="preserve">آنچه كه اين آقايان </w:t>
      </w:r>
      <w:r w:rsidR="009E2AB5">
        <w:rPr>
          <w:rFonts w:ascii="Arial" w:hAnsi="Arial"/>
          <w:rtl/>
          <w:lang w:bidi="fa-IR"/>
        </w:rPr>
        <w:t>به عنوان معارض و متضاد ذكر كرده</w:t>
      </w:r>
      <w:r w:rsidR="009E2AB5">
        <w:rPr>
          <w:rFonts w:ascii="Arial" w:hAnsi="Arial" w:cs="CTraditional Arabic" w:hint="cs"/>
          <w:cs/>
          <w:lang w:bidi="fa-IR"/>
        </w:rPr>
        <w:t>‎</w:t>
      </w:r>
      <w:r w:rsidRPr="00E6002E">
        <w:rPr>
          <w:rFonts w:ascii="Arial" w:hAnsi="Arial"/>
          <w:rtl/>
          <w:lang w:bidi="fa-IR"/>
        </w:rPr>
        <w:t>اند، با نصوص قبل</w:t>
      </w:r>
      <w:r w:rsidRPr="00E6002E">
        <w:rPr>
          <w:rFonts w:ascii="Arial" w:hAnsi="Arial" w:hint="cs"/>
          <w:rtl/>
          <w:lang w:bidi="fa-IR"/>
        </w:rPr>
        <w:t xml:space="preserve">ي </w:t>
      </w:r>
      <w:r w:rsidRPr="00E6002E">
        <w:rPr>
          <w:rFonts w:ascii="Arial" w:hAnsi="Arial"/>
          <w:rtl/>
          <w:lang w:bidi="fa-IR"/>
        </w:rPr>
        <w:t xml:space="preserve">موافق </w:t>
      </w:r>
      <w:r w:rsidRPr="00E6002E">
        <w:rPr>
          <w:rFonts w:ascii="Arial" w:hAnsi="Arial" w:hint="cs"/>
          <w:rtl/>
          <w:lang w:bidi="fa-IR"/>
        </w:rPr>
        <w:t>می‌باشد و</w:t>
      </w:r>
      <w:r w:rsidRPr="00E6002E">
        <w:rPr>
          <w:rFonts w:ascii="Arial" w:hAnsi="Arial"/>
          <w:rtl/>
          <w:lang w:bidi="fa-IR"/>
        </w:rPr>
        <w:t xml:space="preserve"> ميان اين دو گونه</w:t>
      </w:r>
      <w:r w:rsidRPr="00E6002E">
        <w:rPr>
          <w:rFonts w:ascii="Arial" w:hAnsi="Arial" w:hint="cs"/>
          <w:rtl/>
          <w:lang w:bidi="fa-IR"/>
        </w:rPr>
        <w:t xml:space="preserve"> </w:t>
      </w:r>
      <w:r w:rsidRPr="00E6002E">
        <w:rPr>
          <w:rFonts w:ascii="Arial" w:hAnsi="Arial"/>
          <w:rtl/>
          <w:lang w:bidi="fa-IR"/>
        </w:rPr>
        <w:t>نصوص تعارضي وجود ندارد</w:t>
      </w:r>
      <w:r w:rsidRPr="00E6002E">
        <w:rPr>
          <w:rFonts w:ascii="Arial" w:hAnsi="Arial" w:hint="cs"/>
          <w:rtl/>
          <w:lang w:bidi="ar-KW"/>
        </w:rPr>
        <w:t xml:space="preserve">، </w:t>
      </w:r>
      <w:r w:rsidR="009E2AB5">
        <w:rPr>
          <w:rFonts w:ascii="Arial" w:hAnsi="Arial"/>
          <w:rtl/>
          <w:lang w:bidi="fa-IR"/>
        </w:rPr>
        <w:t>زيرا كه اين آيه</w:t>
      </w:r>
      <w:r w:rsidR="009E2AB5">
        <w:rPr>
          <w:rFonts w:ascii="Arial" w:hAnsi="Arial" w:cs="CTraditional Arabic" w:hint="cs"/>
          <w:cs/>
          <w:lang w:bidi="fa-IR"/>
        </w:rPr>
        <w:t>‎</w:t>
      </w:r>
      <w:r w:rsidRPr="00E6002E">
        <w:rPr>
          <w:rFonts w:ascii="Arial" w:hAnsi="Arial"/>
          <w:rtl/>
          <w:lang w:bidi="fa-IR"/>
        </w:rPr>
        <w:t>ها حكايت از</w:t>
      </w:r>
      <w:r w:rsidRPr="00E6002E">
        <w:rPr>
          <w:rFonts w:ascii="Arial" w:hAnsi="Arial" w:hint="cs"/>
          <w:rtl/>
          <w:lang w:bidi="fa-IR"/>
        </w:rPr>
        <w:t xml:space="preserve"> </w:t>
      </w:r>
      <w:r w:rsidRPr="00E6002E">
        <w:rPr>
          <w:rFonts w:ascii="Arial" w:hAnsi="Arial"/>
          <w:rtl/>
          <w:lang w:bidi="fa-IR"/>
        </w:rPr>
        <w:t>آن دارند كه انسان بار</w:t>
      </w:r>
      <w:r w:rsidRPr="00E6002E">
        <w:rPr>
          <w:rFonts w:ascii="Arial" w:hAnsi="Arial" w:hint="cs"/>
          <w:rtl/>
          <w:lang w:bidi="fa-IR"/>
        </w:rPr>
        <w:t xml:space="preserve"> </w:t>
      </w:r>
      <w:r w:rsidRPr="00E6002E">
        <w:rPr>
          <w:rFonts w:ascii="Arial" w:hAnsi="Arial"/>
          <w:rtl/>
          <w:lang w:bidi="fa-IR"/>
        </w:rPr>
        <w:t>گناهاني را كه مرتكب شده است و بار گناهان كساني را كه او</w:t>
      </w:r>
      <w:r w:rsidRPr="00E6002E">
        <w:rPr>
          <w:rFonts w:ascii="Arial" w:hAnsi="Arial" w:hint="cs"/>
          <w:rtl/>
          <w:lang w:bidi="fa-IR"/>
        </w:rPr>
        <w:t xml:space="preserve"> </w:t>
      </w:r>
      <w:r w:rsidRPr="00E6002E">
        <w:rPr>
          <w:rFonts w:ascii="Arial" w:hAnsi="Arial"/>
          <w:rtl/>
          <w:lang w:bidi="fa-IR"/>
        </w:rPr>
        <w:t>آنها را با</w:t>
      </w:r>
      <w:r w:rsidRPr="00E6002E">
        <w:rPr>
          <w:rFonts w:ascii="Arial" w:hAnsi="Arial" w:hint="cs"/>
          <w:rtl/>
          <w:lang w:bidi="fa-IR"/>
        </w:rPr>
        <w:t xml:space="preserve"> </w:t>
      </w:r>
      <w:r w:rsidRPr="00E6002E">
        <w:rPr>
          <w:rFonts w:ascii="Arial" w:hAnsi="Arial"/>
          <w:rtl/>
          <w:lang w:bidi="fa-IR"/>
        </w:rPr>
        <w:t>قول و</w:t>
      </w:r>
      <w:r w:rsidRPr="00E6002E">
        <w:rPr>
          <w:rFonts w:ascii="Arial" w:hAnsi="Arial" w:hint="cs"/>
          <w:rtl/>
          <w:lang w:bidi="fa-IR"/>
        </w:rPr>
        <w:t xml:space="preserve"> </w:t>
      </w:r>
      <w:r w:rsidRPr="00E6002E">
        <w:rPr>
          <w:rFonts w:ascii="Arial" w:hAnsi="Arial"/>
          <w:rtl/>
          <w:lang w:bidi="fa-IR"/>
        </w:rPr>
        <w:t>عمل خود</w:t>
      </w:r>
      <w:r w:rsidRPr="00E6002E">
        <w:rPr>
          <w:rFonts w:ascii="Arial" w:hAnsi="Arial" w:hint="cs"/>
          <w:rtl/>
          <w:lang w:bidi="fa-IR"/>
        </w:rPr>
        <w:t xml:space="preserve"> </w:t>
      </w:r>
      <w:r w:rsidRPr="00E6002E">
        <w:rPr>
          <w:rFonts w:ascii="Arial" w:hAnsi="Arial"/>
          <w:rtl/>
          <w:lang w:bidi="fa-IR"/>
        </w:rPr>
        <w:t>گمراه</w:t>
      </w:r>
      <w:r w:rsidRPr="00E6002E">
        <w:rPr>
          <w:rFonts w:ascii="Arial" w:hAnsi="Arial" w:hint="cs"/>
          <w:rtl/>
          <w:lang w:bidi="fa-IR"/>
        </w:rPr>
        <w:t xml:space="preserve"> </w:t>
      </w:r>
      <w:r w:rsidR="009E2AB5">
        <w:rPr>
          <w:rFonts w:ascii="Arial" w:hAnsi="Arial"/>
          <w:rtl/>
          <w:lang w:bidi="fa-IR"/>
        </w:rPr>
        <w:t>كرده است، حمل مي</w:t>
      </w:r>
      <w:r w:rsidR="009E2AB5">
        <w:rPr>
          <w:rFonts w:ascii="Arial" w:hAnsi="Arial" w:cs="CTraditional Arabic" w:hint="cs"/>
          <w:cs/>
          <w:lang w:bidi="fa-IR"/>
        </w:rPr>
        <w:t>‎</w:t>
      </w:r>
      <w:r w:rsidRPr="00E6002E">
        <w:rPr>
          <w:rFonts w:ascii="Arial" w:hAnsi="Arial"/>
          <w:rtl/>
          <w:lang w:bidi="fa-IR"/>
        </w:rPr>
        <w:t>كند.</w:t>
      </w:r>
      <w:r w:rsidRPr="00E6002E">
        <w:rPr>
          <w:rFonts w:ascii="Arial" w:hAnsi="Arial" w:hint="cs"/>
          <w:rtl/>
          <w:lang w:bidi="fa-IR"/>
        </w:rPr>
        <w:t xml:space="preserve"> درست </w:t>
      </w:r>
      <w:r w:rsidRPr="00E6002E">
        <w:rPr>
          <w:rFonts w:ascii="Arial" w:hAnsi="Arial"/>
          <w:rtl/>
          <w:lang w:bidi="fa-IR"/>
        </w:rPr>
        <w:t>همانطور كه دعوتگران</w:t>
      </w:r>
      <w:r w:rsidRPr="00E6002E">
        <w:rPr>
          <w:rFonts w:ascii="Arial" w:hAnsi="Arial" w:hint="cs"/>
          <w:rtl/>
          <w:lang w:bidi="fa-IR"/>
        </w:rPr>
        <w:t xml:space="preserve"> </w:t>
      </w:r>
      <w:r w:rsidRPr="00E6002E">
        <w:rPr>
          <w:rFonts w:ascii="Arial" w:hAnsi="Arial" w:hint="cs"/>
          <w:rtl/>
          <w:lang w:bidi="ar-KW"/>
        </w:rPr>
        <w:t>به‌ سوی</w:t>
      </w:r>
      <w:r w:rsidRPr="00E6002E">
        <w:rPr>
          <w:rFonts w:ascii="Arial" w:hAnsi="Arial"/>
          <w:rtl/>
          <w:lang w:bidi="fa-IR"/>
        </w:rPr>
        <w:t xml:space="preserve"> هدايت ثواب اعمال خود را حاصل نموده و ب</w:t>
      </w:r>
      <w:r w:rsidRPr="00E6002E">
        <w:rPr>
          <w:rFonts w:ascii="Arial" w:hAnsi="Arial" w:hint="cs"/>
          <w:rtl/>
          <w:lang w:bidi="fa-IR"/>
        </w:rPr>
        <w:t xml:space="preserve">ه </w:t>
      </w:r>
      <w:r w:rsidRPr="00E6002E">
        <w:rPr>
          <w:rFonts w:ascii="Arial" w:hAnsi="Arial"/>
          <w:rtl/>
          <w:lang w:bidi="fa-IR"/>
        </w:rPr>
        <w:t>اندازه پاداش كساني كه در اثر هدايت و راهنمايي آنا</w:t>
      </w:r>
      <w:r w:rsidRPr="00E6002E">
        <w:rPr>
          <w:rFonts w:ascii="Arial" w:hAnsi="Arial" w:hint="cs"/>
          <w:rtl/>
          <w:lang w:bidi="fa-IR"/>
        </w:rPr>
        <w:t>ن</w:t>
      </w:r>
      <w:r w:rsidRPr="00E6002E">
        <w:rPr>
          <w:rFonts w:ascii="Arial" w:hAnsi="Arial"/>
          <w:rtl/>
          <w:lang w:bidi="fa-IR"/>
        </w:rPr>
        <w:t xml:space="preserve"> هدايت </w:t>
      </w:r>
      <w:r w:rsidR="009E2AB5">
        <w:rPr>
          <w:rFonts w:ascii="Arial" w:hAnsi="Arial"/>
          <w:rtl/>
          <w:lang w:bidi="fa-IR"/>
        </w:rPr>
        <w:t>يافته</w:t>
      </w:r>
      <w:r w:rsidR="009E2AB5">
        <w:rPr>
          <w:rFonts w:ascii="Arial" w:hAnsi="Arial" w:cs="CTraditional Arabic" w:hint="cs"/>
          <w:cs/>
          <w:lang w:bidi="fa-IR"/>
        </w:rPr>
        <w:t>‎</w:t>
      </w:r>
      <w:r w:rsidRPr="00E6002E">
        <w:rPr>
          <w:rFonts w:ascii="Arial" w:hAnsi="Arial"/>
          <w:rtl/>
          <w:lang w:bidi="fa-IR"/>
        </w:rPr>
        <w:t xml:space="preserve">اند </w:t>
      </w:r>
      <w:r w:rsidRPr="00E6002E">
        <w:rPr>
          <w:rFonts w:ascii="Arial" w:hAnsi="Arial" w:hint="cs"/>
          <w:rtl/>
          <w:lang w:bidi="fa-IR"/>
        </w:rPr>
        <w:t>آنها نیز پاداش</w:t>
      </w:r>
      <w:r w:rsidRPr="00E6002E">
        <w:rPr>
          <w:rFonts w:ascii="Arial" w:hAnsi="Arial"/>
          <w:rtl/>
          <w:lang w:bidi="fa-IR"/>
        </w:rPr>
        <w:t xml:space="preserve"> مي برند.</w:t>
      </w:r>
      <w:r w:rsidRPr="00E6002E">
        <w:rPr>
          <w:rFonts w:ascii="Arial" w:hAnsi="Arial" w:hint="cs"/>
          <w:rtl/>
          <w:lang w:bidi="fa-IR"/>
        </w:rPr>
        <w:t xml:space="preserve"> </w:t>
      </w:r>
      <w:r w:rsidRPr="00E6002E">
        <w:rPr>
          <w:rFonts w:ascii="Arial" w:hAnsi="Arial"/>
          <w:rtl/>
          <w:lang w:bidi="fa-IR"/>
        </w:rPr>
        <w:t>بنابر اين گمراه كردن ديگران در واقع از جمله اعمال خود گمراه كنندگان است.</w:t>
      </w:r>
    </w:p>
    <w:p w:rsidR="00E6002E" w:rsidRPr="00E6002E" w:rsidRDefault="00E6002E" w:rsidP="00692D16">
      <w:pPr>
        <w:pStyle w:val="3"/>
        <w:rPr>
          <w:rFonts w:hint="cs"/>
          <w:rtl/>
          <w:lang w:bidi="fa-IR"/>
        </w:rPr>
      </w:pPr>
      <w:bookmarkStart w:id="665" w:name="_Toc62932687"/>
      <w:bookmarkStart w:id="666" w:name="_Toc63026499"/>
      <w:bookmarkStart w:id="667" w:name="_Toc63026969"/>
      <w:bookmarkStart w:id="668" w:name="_Toc63027377"/>
      <w:bookmarkStart w:id="669" w:name="_Toc217318932"/>
      <w:bookmarkStart w:id="670" w:name="_Toc231223057"/>
      <w:r w:rsidRPr="00E6002E">
        <w:rPr>
          <w:rFonts w:hint="cs"/>
          <w:rtl/>
          <w:lang w:bidi="fa-IR"/>
        </w:rPr>
        <w:t>3- م</w:t>
      </w:r>
      <w:r w:rsidRPr="00E6002E">
        <w:rPr>
          <w:rtl/>
          <w:lang w:bidi="fa-IR"/>
        </w:rPr>
        <w:t xml:space="preserve">طلع </w:t>
      </w:r>
      <w:r w:rsidRPr="00E6002E">
        <w:rPr>
          <w:rFonts w:hint="cs"/>
          <w:rtl/>
          <w:lang w:bidi="fa-IR"/>
        </w:rPr>
        <w:t>ساخت</w:t>
      </w:r>
      <w:r w:rsidRPr="00E6002E">
        <w:rPr>
          <w:rtl/>
          <w:lang w:bidi="fa-IR"/>
        </w:rPr>
        <w:t>ن انسانها درباره اعمال گذشته</w:t>
      </w:r>
      <w:r w:rsidR="009E2AB5">
        <w:rPr>
          <w:rFonts w:cs="CTraditional Arabic" w:hint="cs"/>
          <w:cs/>
          <w:lang w:bidi="fa-IR"/>
        </w:rPr>
        <w:t>‎</w:t>
      </w:r>
      <w:bookmarkEnd w:id="669"/>
      <w:bookmarkEnd w:id="670"/>
      <w:r w:rsidR="009E2AB5">
        <w:rPr>
          <w:rFonts w:hint="cs"/>
          <w:rtl/>
          <w:lang w:bidi="fa-IR"/>
        </w:rPr>
        <w:t xml:space="preserve"> خود</w:t>
      </w:r>
      <w:r w:rsidRPr="00E6002E">
        <w:rPr>
          <w:rtl/>
          <w:lang w:bidi="fa-IR"/>
        </w:rPr>
        <w:t xml:space="preserve"> </w:t>
      </w:r>
      <w:bookmarkEnd w:id="665"/>
      <w:bookmarkEnd w:id="666"/>
      <w:bookmarkEnd w:id="667"/>
      <w:bookmarkEnd w:id="668"/>
    </w:p>
    <w:p w:rsidR="00E6002E" w:rsidRPr="00E6002E" w:rsidRDefault="00E6002E" w:rsidP="00692D16">
      <w:pPr>
        <w:jc w:val="lowKashida"/>
        <w:rPr>
          <w:rFonts w:ascii="Arial" w:hAnsi="Arial" w:hint="cs"/>
          <w:rtl/>
          <w:lang w:bidi="fa-IR"/>
        </w:rPr>
      </w:pPr>
      <w:r w:rsidRPr="00E6002E">
        <w:rPr>
          <w:rFonts w:ascii="Arial" w:hAnsi="Arial"/>
          <w:rtl/>
          <w:lang w:bidi="fa-IR"/>
        </w:rPr>
        <w:t>بمنظور</w:t>
      </w:r>
      <w:r w:rsidRPr="00E6002E">
        <w:rPr>
          <w:rFonts w:ascii="Arial" w:hAnsi="Arial" w:hint="cs"/>
          <w:rtl/>
          <w:lang w:bidi="fa-IR"/>
        </w:rPr>
        <w:t xml:space="preserve"> </w:t>
      </w:r>
      <w:r w:rsidRPr="00E6002E">
        <w:rPr>
          <w:rFonts w:ascii="Arial" w:hAnsi="Arial"/>
          <w:rtl/>
          <w:lang w:bidi="fa-IR"/>
        </w:rPr>
        <w:t>اينكه روز قيامت انسانها</w:t>
      </w:r>
      <w:r w:rsidRPr="00E6002E">
        <w:rPr>
          <w:rFonts w:ascii="Arial" w:hAnsi="Arial" w:hint="cs"/>
          <w:rtl/>
          <w:lang w:bidi="fa-IR"/>
        </w:rPr>
        <w:t xml:space="preserve"> </w:t>
      </w:r>
      <w:r w:rsidRPr="00E6002E">
        <w:rPr>
          <w:rFonts w:ascii="Arial" w:hAnsi="Arial"/>
          <w:rtl/>
          <w:lang w:bidi="fa-IR"/>
        </w:rPr>
        <w:t>توجي</w:t>
      </w:r>
      <w:r w:rsidRPr="00E6002E">
        <w:rPr>
          <w:rFonts w:ascii="Arial" w:hAnsi="Arial" w:hint="cs"/>
          <w:rtl/>
          <w:lang w:bidi="fa-IR"/>
        </w:rPr>
        <w:t>ه</w:t>
      </w:r>
      <w:r w:rsidRPr="00E6002E">
        <w:rPr>
          <w:rFonts w:ascii="Arial" w:hAnsi="Arial"/>
          <w:rtl/>
          <w:lang w:bidi="fa-IR"/>
        </w:rPr>
        <w:t>ي براي گناهان خود نداشته باشند و عدالت الهي براي انسانها ثابت شود، تمام گناهان و اعمال نيك گذشته به اطلاع آنها رسانده مي شود تا آنان خود قضاوت كنند</w:t>
      </w:r>
      <w:r w:rsidRPr="00E6002E">
        <w:rPr>
          <w:rFonts w:ascii="Arial" w:hAnsi="Arial" w:hint="cs"/>
          <w:rtl/>
          <w:lang w:bidi="fa-IR"/>
        </w:rPr>
        <w:t xml:space="preserve"> و</w:t>
      </w:r>
      <w:r w:rsidRPr="00E6002E">
        <w:rPr>
          <w:rFonts w:ascii="Arial" w:hAnsi="Arial"/>
          <w:rtl/>
          <w:lang w:bidi="fa-IR"/>
        </w:rPr>
        <w:t xml:space="preserve"> عذر و توجي</w:t>
      </w:r>
      <w:r w:rsidRPr="00E6002E">
        <w:rPr>
          <w:rFonts w:ascii="Arial" w:hAnsi="Arial" w:hint="cs"/>
          <w:rtl/>
          <w:lang w:bidi="fa-IR"/>
        </w:rPr>
        <w:t>ه</w:t>
      </w:r>
      <w:r w:rsidRPr="00E6002E">
        <w:rPr>
          <w:rFonts w:ascii="Arial" w:hAnsi="Arial"/>
          <w:rtl/>
          <w:lang w:bidi="fa-IR"/>
        </w:rPr>
        <w:t>ي براي آنان باقي نمانده باشد</w:t>
      </w:r>
      <w:r w:rsidRPr="00E6002E">
        <w:rPr>
          <w:rFonts w:ascii="Arial" w:hAnsi="Arial" w:hint="cs"/>
          <w:rtl/>
          <w:lang w:bidi="ar-KW"/>
        </w:rPr>
        <w:t xml:space="preserve">، </w:t>
      </w:r>
      <w:r w:rsidRPr="00E6002E">
        <w:rPr>
          <w:rFonts w:ascii="Arial" w:hAnsi="Arial"/>
          <w:rtl/>
          <w:lang w:bidi="fa-IR"/>
        </w:rPr>
        <w:t xml:space="preserve">خداوند مي فرمايد: </w:t>
      </w:r>
    </w:p>
    <w:p w:rsidR="00E6002E" w:rsidRPr="003F0F15" w:rsidRDefault="00E6002E" w:rsidP="003948A9">
      <w:pPr>
        <w:ind w:firstLine="206"/>
        <w:jc w:val="lowKashida"/>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125" w:hAnsi="QCF_P125" w:cs="QCF_P125"/>
          <w:sz w:val="32"/>
          <w:szCs w:val="32"/>
          <w:rtl/>
        </w:rPr>
        <w:t xml:space="preserve">ﭸ   ﭹ  ﭺ  ﭻ   ﭼ  ﭽ  ﭾ    ﭿ  ﮀ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المائدة: ١٠٥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‏بازگشت همه شما به سوي خدا است، و شما را از آنچه (در دنيا) مي‌كرده‌ايد آگاه مي‌سازد (و هركسي آن درود عاقبت كار كه كشت</w:t>
      </w:r>
      <w:r w:rsidRPr="00E6002E">
        <w:rPr>
          <w:rFonts w:ascii="QCF_BSML" w:hAnsi="QCF_BSML" w:hint="cs"/>
          <w:rtl/>
        </w:rPr>
        <w:t>)</w:t>
      </w:r>
      <w:r w:rsidRPr="00E6002E">
        <w:rPr>
          <w:rFonts w:ascii="QCF_BSML" w:hAnsi="QCF_BSML"/>
          <w:rtl/>
        </w:rPr>
        <w:t>). ‏</w:t>
      </w:r>
    </w:p>
    <w:p w:rsidR="00E6002E" w:rsidRPr="003F0F15" w:rsidRDefault="00E6002E" w:rsidP="00692D16">
      <w:pPr>
        <w:ind w:firstLine="206"/>
        <w:rPr>
          <w:rFonts w:ascii="B Jadid" w:hAnsi="B Jadid" w:cs="B Jadid" w:hint="cs"/>
          <w:sz w:val="26"/>
          <w:szCs w:val="26"/>
          <w:rtl/>
          <w:lang/>
        </w:rPr>
      </w:pPr>
      <w:r w:rsidRPr="003F0F15">
        <w:rPr>
          <w:rFonts w:ascii="QCF_BSML" w:hAnsi="QCF_BSML" w:cs="QCF_BSML"/>
          <w:sz w:val="32"/>
          <w:szCs w:val="32"/>
          <w:rtl/>
        </w:rPr>
        <w:t xml:space="preserve">ﭽ </w:t>
      </w:r>
      <w:r w:rsidRPr="003F0F15">
        <w:rPr>
          <w:rFonts w:ascii="QCF_P054" w:hAnsi="QCF_P054" w:cs="QCF_P054"/>
          <w:sz w:val="32"/>
          <w:szCs w:val="32"/>
          <w:rtl/>
        </w:rPr>
        <w:t>ﭑ  ﭒ  ﭓ  ﭔ  ﭕ  ﭖ  ﭗ  ﭘ  ﭙ  ﭚ  ﭛ   ﭜ  ﭝ  ﭞ  ﭟ   ﭠ</w:t>
      </w:r>
      <w:r w:rsidRPr="00E6002E">
        <w:rPr>
          <w:rFonts w:ascii="QCF_P054" w:hAnsi="QCF_P054" w:cs="QCF_P054"/>
          <w:b/>
          <w:bCs/>
          <w:sz w:val="32"/>
          <w:szCs w:val="32"/>
          <w:rtl/>
        </w:rPr>
        <w:t xml:space="preserve">  </w:t>
      </w:r>
      <w:r w:rsidRPr="003F0F15">
        <w:rPr>
          <w:rFonts w:ascii="QCF_P054" w:hAnsi="QCF_P054" w:cs="QCF_P054"/>
          <w:sz w:val="32"/>
          <w:szCs w:val="32"/>
          <w:rtl/>
        </w:rPr>
        <w:t xml:space="preserve">ﭡ  ﭢ  ﭣ  ﭤﭥ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آل عمران: ٣٠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(كساني كه از فرمان پروردگارشان سرپيچي مي‌كنند، بترسند از) روزي كه هر كسي آنچه را از نيكي انجام داده است حاضر و آماده مي‌بيند (و مايه سرور او مي‌شود) و دوست مي‌دارد كاش ميان او و آنچه از بدي انجام داده است فاصله زيادي مي‌بود (تا ديدار زشت آن را نبيند و به فرجام نامبارك آن، دچار عقاب و عذاب نشود</w:t>
      </w:r>
      <w:r w:rsidRPr="00E6002E">
        <w:rPr>
          <w:rFonts w:ascii="QCF_BSML" w:hAnsi="QCF_BSML" w:hint="cs"/>
          <w:rtl/>
        </w:rPr>
        <w:t>)).</w:t>
      </w:r>
    </w:p>
    <w:p w:rsidR="00E6002E" w:rsidRPr="003F0F15" w:rsidRDefault="00E6002E" w:rsidP="003948A9">
      <w:pPr>
        <w:ind w:firstLine="206"/>
        <w:jc w:val="lowKashida"/>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587" w:hAnsi="QCF_P587" w:cs="QCF_P587"/>
          <w:sz w:val="32"/>
          <w:szCs w:val="32"/>
          <w:rtl/>
        </w:rPr>
        <w:t xml:space="preserve">ﭡ  ﭢ  ﭣ  ﭤ   ﭥ  ﭦ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الانفطار: 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rPr>
      </w:pPr>
      <w:r w:rsidRPr="00E6002E">
        <w:rPr>
          <w:rFonts w:ascii="B Jadid" w:hAnsi="B Jadid" w:hint="cs"/>
          <w:rtl/>
        </w:rPr>
        <w:t>(</w:t>
      </w:r>
      <w:r w:rsidRPr="00E6002E">
        <w:rPr>
          <w:rFonts w:ascii="B Jadid" w:hAnsi="B Jadid"/>
          <w:rtl/>
        </w:rPr>
        <w:t>آن گاه هركسي مي‌داند چه چيزهائي را پيشاپيش فرستاده است، و چه چيزهائي را واپس نهاده است و بر جاي گذاشته است‏</w:t>
      </w:r>
      <w:r w:rsidRPr="00E6002E">
        <w:rPr>
          <w:rFonts w:ascii="B Jadid" w:hAnsi="B Jadid" w:hint="cs"/>
          <w:rtl/>
        </w:rPr>
        <w:t>).</w:t>
      </w:r>
    </w:p>
    <w:p w:rsidR="00E6002E" w:rsidRPr="003F0F15" w:rsidRDefault="00E6002E" w:rsidP="003948A9">
      <w:pPr>
        <w:ind w:firstLine="206"/>
        <w:jc w:val="lowKashida"/>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299" w:hAnsi="QCF_P299" w:cs="QCF_P299"/>
          <w:sz w:val="32"/>
          <w:szCs w:val="32"/>
          <w:rtl/>
        </w:rPr>
        <w:t xml:space="preserve">ﮒ  ﮓ  ﮔ   ﮕﮖ  ﮗ  ﮘ   ﮙ  ﮚ  ﮛ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الكهف: ٤٩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‏آنچه را كه كرده‌اند حاضر و آماده مي‌بينند. و پروردگار تو به كسي ظلم نمي‌كند.  (چرا كه پاداش يا كيفر، محصول اعمال خود مردمان است</w:t>
      </w:r>
      <w:r w:rsidRPr="00E6002E">
        <w:rPr>
          <w:rFonts w:ascii="Arial" w:hAnsi="Arial" w:hint="cs"/>
          <w:rtl/>
          <w:lang w:bidi="fa-IR"/>
        </w:rPr>
        <w:t>)</w:t>
      </w:r>
      <w:r w:rsidRPr="00E6002E">
        <w:rPr>
          <w:rFonts w:ascii="Arial" w:hAnsi="Arial"/>
          <w:rtl/>
          <w:lang w:bidi="fa-IR"/>
        </w:rPr>
        <w:t>). ‏</w:t>
      </w:r>
    </w:p>
    <w:p w:rsidR="00E6002E" w:rsidRPr="00E6002E" w:rsidRDefault="00E6002E" w:rsidP="003948A9">
      <w:pPr>
        <w:ind w:firstLine="206"/>
        <w:jc w:val="lowKashida"/>
        <w:rPr>
          <w:rFonts w:cs="Simplified Arabic" w:hint="cs"/>
          <w:sz w:val="27"/>
          <w:szCs w:val="27"/>
          <w:rtl/>
          <w:lang/>
        </w:rPr>
      </w:pPr>
      <w:r w:rsidRPr="00E6002E">
        <w:rPr>
          <w:rFonts w:ascii="Arial" w:hAnsi="Arial"/>
          <w:rtl/>
          <w:lang w:bidi="fa-IR"/>
        </w:rPr>
        <w:t>اطلاع دادن اعمال گذشته به انسانها در قالب دادن نامه اعمال صورت مي گيرد.</w:t>
      </w:r>
      <w:r w:rsidRPr="00E6002E">
        <w:rPr>
          <w:rFonts w:ascii="Arial" w:hAnsi="Arial" w:hint="cs"/>
          <w:rtl/>
          <w:lang w:bidi="fa-IR"/>
        </w:rPr>
        <w:t xml:space="preserve"> </w:t>
      </w:r>
      <w:r w:rsidRPr="00E6002E">
        <w:rPr>
          <w:rFonts w:ascii="Arial" w:hAnsi="Arial"/>
          <w:rtl/>
          <w:lang w:bidi="fa-IR"/>
        </w:rPr>
        <w:t>خداوند به ما خبر داده است كه به</w:t>
      </w:r>
      <w:r w:rsidRPr="00E6002E">
        <w:rPr>
          <w:rFonts w:ascii="Arial" w:hAnsi="Arial" w:hint="cs"/>
          <w:rtl/>
          <w:lang w:bidi="fa-IR"/>
        </w:rPr>
        <w:t xml:space="preserve"> </w:t>
      </w:r>
      <w:r w:rsidRPr="00E6002E">
        <w:rPr>
          <w:rFonts w:ascii="Arial" w:hAnsi="Arial"/>
          <w:rtl/>
          <w:lang w:bidi="fa-IR"/>
        </w:rPr>
        <w:t>هر انساني دو فرشته گماشته است كه اعمال بد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نيك او را ثبت مي كنند و هرگاه انساني بميرد بر</w:t>
      </w:r>
      <w:r w:rsidRPr="00E6002E">
        <w:rPr>
          <w:rFonts w:ascii="Arial" w:hAnsi="Arial" w:hint="cs"/>
          <w:rtl/>
          <w:lang w:bidi="fa-IR"/>
        </w:rPr>
        <w:t xml:space="preserve"> </w:t>
      </w:r>
      <w:r w:rsidRPr="00E6002E">
        <w:rPr>
          <w:rFonts w:ascii="Arial" w:hAnsi="Arial"/>
          <w:rtl/>
          <w:lang w:bidi="fa-IR"/>
        </w:rPr>
        <w:t xml:space="preserve">نامه اعمالش مهر زده </w:t>
      </w:r>
      <w:r w:rsidR="009E2AB5">
        <w:rPr>
          <w:rFonts w:ascii="Arial" w:hAnsi="Arial"/>
          <w:rtl/>
          <w:lang w:bidi="fa-IR"/>
        </w:rPr>
        <w:t>مي شود. روز قيامت نامه اعمال هر</w:t>
      </w:r>
      <w:r w:rsidRPr="00E6002E">
        <w:rPr>
          <w:rFonts w:ascii="Arial" w:hAnsi="Arial"/>
          <w:rtl/>
          <w:lang w:bidi="fa-IR"/>
        </w:rPr>
        <w:t>كس به خود او سپرده شده و</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 xml:space="preserve">وي گفته خواهد شد: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283" w:hAnsi="QCF_P283" w:cs="QCF_P283"/>
          <w:sz w:val="32"/>
          <w:szCs w:val="32"/>
          <w:rtl/>
        </w:rPr>
        <w:t xml:space="preserve">ﮯ  ﮰ  ﮱ  ﯓ  ﯔ   ﯕ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الإسراء: ١٤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‏كتاب (اعمال) خود را بخوان (و سعادت يا شقاوت خويش را بدان). كافي است كه خودت امروز حسابگر خويشتن باشي. (چه مسائل روشن‌است و نيازي به شاهد و حسابرس ديگري نيست</w:t>
      </w:r>
      <w:r w:rsidRPr="00E6002E">
        <w:rPr>
          <w:rFonts w:ascii="QCF_BSML" w:hAnsi="QCF_BSML" w:hint="cs"/>
          <w:rtl/>
        </w:rPr>
        <w:t>)</w:t>
      </w:r>
      <w:r w:rsidRPr="00E6002E">
        <w:rPr>
          <w:rFonts w:ascii="QCF_BSML" w:hAnsi="QCF_BSML"/>
          <w:rtl/>
        </w:rPr>
        <w:t>). ‏</w:t>
      </w:r>
    </w:p>
    <w:p w:rsidR="00E6002E" w:rsidRPr="003F0F15" w:rsidRDefault="00E6002E" w:rsidP="00692D16">
      <w:pPr>
        <w:ind w:firstLine="206"/>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283" w:hAnsi="QCF_P283" w:cs="QCF_P283"/>
          <w:sz w:val="32"/>
          <w:szCs w:val="32"/>
          <w:rtl/>
        </w:rPr>
        <w:t>ﮞ   ﮟ   ﮠ  ﮡ  ﮢ  ﮣﮤ  ﮥ  ﮦ  ﮧ   ﮨ  ﮩ   ﮪ  ﮫ  ﮬ  ﮭ  ﮮ      ﮯ</w:t>
      </w:r>
      <w:r w:rsidRPr="003F0F15">
        <w:rPr>
          <w:rFonts w:ascii="QCF_P283" w:hAnsi="QCF_P283" w:cs="QCF_P283" w:hint="cs"/>
          <w:sz w:val="32"/>
          <w:szCs w:val="32"/>
          <w:rtl/>
        </w:rPr>
        <w:t xml:space="preserve"> </w:t>
      </w:r>
      <w:r w:rsidRPr="003F0F15">
        <w:rPr>
          <w:rFonts w:ascii="QCF_P283" w:hAnsi="QCF_P283" w:cs="QCF_P283"/>
          <w:sz w:val="32"/>
          <w:szCs w:val="32"/>
          <w:rtl/>
        </w:rPr>
        <w:t xml:space="preserve">ﮰ  ﮱ  ﯓ  ﯔ   ﯕ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الإسراء: ١٣ - ١٤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ما اعمال هركسي را (همچون گردن‌بند) به گردنش آويخته‌ايم (و او را گروگان كردار و عهده‌دار رفتارش ساخته‌ايم) و در روز قيامت كتابي را (كه كارنامه اعمال او است) براي وي بيرون مي‌آوريم كه گشوده به (دست) او مي‌رسد. (در آن روز بدو گفته مي‌شود:) كتاب (اعمال) خود را بخوان (و سعادت يا شقاوت خويش را بدان). كافي است كه خودت امروز حسابگر خويشتن باشي. (چه مسائل روشن‌است و نيازي به شاهد و حسابرس ديگري نيست).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نامه اعمال كتابي است كه مشتمل بر تمام اعمال بزرگ و</w:t>
      </w:r>
      <w:r w:rsidRPr="00E6002E">
        <w:rPr>
          <w:rFonts w:ascii="Arial" w:hAnsi="Arial" w:hint="cs"/>
          <w:rtl/>
          <w:lang w:bidi="fa-IR"/>
        </w:rPr>
        <w:t xml:space="preserve"> </w:t>
      </w:r>
      <w:r w:rsidRPr="00E6002E">
        <w:rPr>
          <w:rFonts w:ascii="Arial" w:hAnsi="Arial"/>
          <w:rtl/>
          <w:lang w:bidi="fa-IR"/>
        </w:rPr>
        <w:t xml:space="preserve">كوچك خواهد بود: </w:t>
      </w:r>
    </w:p>
    <w:p w:rsidR="00E6002E" w:rsidRPr="003F0F15" w:rsidRDefault="00E6002E" w:rsidP="009E2AB5">
      <w:pPr>
        <w:ind w:firstLine="206"/>
        <w:rPr>
          <w:rFonts w:ascii="Traditional Arabic" w:hAnsi="Traditional Arabic" w:cs="Traditional Arabic"/>
          <w:rtl/>
          <w:lang w:bidi="fa-IR"/>
        </w:rPr>
      </w:pPr>
      <w:r w:rsidRPr="003F0F15">
        <w:rPr>
          <w:rFonts w:ascii="QCF_BSML" w:hAnsi="QCF_BSML" w:cs="QCF_BSML"/>
          <w:sz w:val="32"/>
          <w:szCs w:val="32"/>
          <w:rtl/>
        </w:rPr>
        <w:t xml:space="preserve">ﭽ </w:t>
      </w:r>
      <w:r w:rsidRPr="003F0F15">
        <w:rPr>
          <w:rFonts w:ascii="QCF_P299" w:hAnsi="QCF_P299" w:cs="QCF_P299"/>
          <w:sz w:val="32"/>
          <w:szCs w:val="32"/>
          <w:rtl/>
        </w:rPr>
        <w:t xml:space="preserve">ﭾ  ﭿ    ﮀ  ﮁ     ﮂ  ﮃ  ﮄ  ﮅ  ﮆ  ﮇ  ﮈ  ﮉ   ﮊ  ﮋ  ﮌ  ﮍ  ﮎ  ﮏ  ﮐﮑ  ﮒ  ﮓ  ﮔ   ﮕﮖ  ﮗ  ﮘ   ﮙ  ﮚ  ﮛ  </w:t>
      </w:r>
      <w:r w:rsidRPr="003F0F15">
        <w:rPr>
          <w:rFonts w:ascii="QCF_BSML" w:hAnsi="QCF_BSML" w:cs="QCF_BSML"/>
          <w:sz w:val="32"/>
          <w:szCs w:val="32"/>
          <w:rtl/>
        </w:rPr>
        <w:t>ﭼ</w:t>
      </w:r>
      <w:r w:rsidRPr="003F0F15">
        <w:rPr>
          <w:rFonts w:ascii="QCF_BSML" w:hAnsi="QCF_BSML" w:cs="QCF_BSML" w:hint="cs"/>
          <w:sz w:val="32"/>
          <w:szCs w:val="32"/>
          <w:rtl/>
        </w:rPr>
        <w:t xml:space="preserve">      </w:t>
      </w:r>
      <w:r w:rsidRPr="003F0F15">
        <w:rPr>
          <w:rFonts w:ascii="Traditional Arabic" w:hAnsi="Traditional Arabic" w:cs="Traditional Arabic"/>
          <w:rtl/>
        </w:rPr>
        <w:t>الكهف: ٤٩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bidi="fa-IR"/>
        </w:rPr>
      </w:pPr>
      <w:r w:rsidRPr="00E6002E">
        <w:rPr>
          <w:rFonts w:ascii="B Jadid" w:hAnsi="B Jadid" w:cs="B Jadid" w:hint="cs"/>
          <w:sz w:val="26"/>
          <w:szCs w:val="26"/>
          <w:rtl/>
          <w:lang w:bidi="fa-IR"/>
        </w:rPr>
        <w:t>(</w:t>
      </w:r>
      <w:r w:rsidRPr="00E6002E">
        <w:rPr>
          <w:rFonts w:ascii="B Jadid" w:hAnsi="B Jadid"/>
          <w:rtl/>
          <w:lang w:bidi="fa-IR"/>
        </w:rPr>
        <w:t>و كتاب (اعمال هر كسي، در دستش) نهاده مي‌شود (و مؤمنان از ديدن آنچه در آن است شادان و خندان مي‌گردند) و بزهكاران (كفر پيشه) را مي‌بيني كه از ديدن آنچه در آن است، ترسان و لرزان مي‌شوند و مي‌گويند: اي واي بر ما! اين چه كتابي است كه هيچ عمل كوچك و بزرگي را رها نكرده است و همه را برشمرده است و (به ثبت و ضبط آن مبادرت ورزيده است. و بدين وسيله) آنچه را كه كرده‌اند حاضر و آماده مي‌بينند. و پروردگار تو به كسي ظلم نمي‌كند.  (چرا كه پاداش يا كيفر، محصول اعمال خود مردمان است</w:t>
      </w:r>
      <w:r w:rsidRPr="00E6002E">
        <w:rPr>
          <w:rFonts w:ascii="B Jadid" w:hAnsi="B Jadid" w:hint="cs"/>
          <w:rtl/>
          <w:lang w:bidi="fa-IR"/>
        </w:rPr>
        <w:t>)</w:t>
      </w:r>
      <w:r w:rsidRPr="00E6002E">
        <w:rPr>
          <w:rFonts w:ascii="B Jadid" w:hAnsi="B Jadid"/>
          <w:rtl/>
          <w:lang w:bidi="fa-IR"/>
        </w:rPr>
        <w:t>). ‏</w:t>
      </w:r>
    </w:p>
    <w:p w:rsidR="00E6002E" w:rsidRPr="00E6002E" w:rsidRDefault="00E6002E" w:rsidP="00692D16">
      <w:pPr>
        <w:pStyle w:val="3"/>
        <w:rPr>
          <w:rFonts w:hint="cs"/>
          <w:rtl/>
          <w:lang w:bidi="fa-IR"/>
        </w:rPr>
      </w:pPr>
      <w:bookmarkStart w:id="671" w:name="_Toc62932688"/>
      <w:bookmarkStart w:id="672" w:name="_Toc63026500"/>
      <w:bookmarkStart w:id="673" w:name="_Toc63026970"/>
      <w:bookmarkStart w:id="674" w:name="_Toc63027378"/>
      <w:bookmarkStart w:id="675" w:name="_Toc217318933"/>
      <w:bookmarkStart w:id="676" w:name="_Toc231223058"/>
      <w:r w:rsidRPr="00E6002E">
        <w:rPr>
          <w:rFonts w:hint="cs"/>
          <w:rtl/>
          <w:lang w:bidi="fa-IR"/>
        </w:rPr>
        <w:t>4- دو برابر سازی نیکیها</w:t>
      </w:r>
      <w:bookmarkEnd w:id="671"/>
      <w:bookmarkEnd w:id="672"/>
      <w:bookmarkEnd w:id="673"/>
      <w:bookmarkEnd w:id="674"/>
      <w:bookmarkEnd w:id="675"/>
      <w:bookmarkEnd w:id="676"/>
    </w:p>
    <w:p w:rsidR="00E6002E" w:rsidRPr="00E6002E" w:rsidRDefault="00E6002E" w:rsidP="00692D16">
      <w:pPr>
        <w:jc w:val="lowKashida"/>
        <w:rPr>
          <w:rFonts w:ascii="Arial" w:hAnsi="Arial" w:hint="cs"/>
          <w:rtl/>
          <w:lang w:bidi="fa-IR"/>
        </w:rPr>
      </w:pPr>
      <w:r w:rsidRPr="00E6002E">
        <w:rPr>
          <w:rFonts w:ascii="Arial" w:hAnsi="Arial"/>
          <w:rtl/>
          <w:lang w:bidi="fa-IR"/>
        </w:rPr>
        <w:t>از جمله آثار</w:t>
      </w:r>
      <w:r w:rsidRPr="00E6002E">
        <w:rPr>
          <w:rFonts w:ascii="Arial" w:hAnsi="Arial" w:hint="cs"/>
          <w:rtl/>
          <w:lang w:bidi="fa-IR"/>
        </w:rPr>
        <w:t xml:space="preserve"> </w:t>
      </w:r>
      <w:r w:rsidRPr="00E6002E">
        <w:rPr>
          <w:rFonts w:ascii="Arial" w:hAnsi="Arial"/>
          <w:rtl/>
          <w:lang w:bidi="fa-IR"/>
        </w:rPr>
        <w:t>و علايم مهربان</w:t>
      </w:r>
      <w:r w:rsidRPr="00E6002E">
        <w:rPr>
          <w:rFonts w:ascii="Arial" w:hAnsi="Arial" w:hint="cs"/>
          <w:rtl/>
          <w:lang w:bidi="fa-IR"/>
        </w:rPr>
        <w:t>ي</w:t>
      </w:r>
      <w:r w:rsidRPr="00E6002E">
        <w:rPr>
          <w:rFonts w:ascii="Arial" w:hAnsi="Arial"/>
          <w:rtl/>
          <w:lang w:bidi="fa-IR"/>
        </w:rPr>
        <w:t xml:space="preserve"> خداوند اين است كه پاداش اعمال شايسته را چند برابر</w:t>
      </w:r>
      <w:r w:rsidRPr="00E6002E">
        <w:rPr>
          <w:rFonts w:ascii="Arial" w:hAnsi="Arial" w:hint="cs"/>
          <w:rtl/>
          <w:lang w:bidi="fa-IR"/>
        </w:rPr>
        <w:t xml:space="preserve"> </w:t>
      </w:r>
      <w:r w:rsidRPr="00E6002E">
        <w:rPr>
          <w:rFonts w:ascii="Arial" w:hAnsi="Arial" w:hint="cs"/>
          <w:rtl/>
          <w:lang w:bidi="ar-KW"/>
        </w:rPr>
        <w:t xml:space="preserve">اعمال </w:t>
      </w:r>
      <w:r w:rsidRPr="00E6002E">
        <w:rPr>
          <w:rFonts w:ascii="Arial" w:hAnsi="Arial"/>
          <w:rtl/>
          <w:lang w:bidi="fa-IR"/>
        </w:rPr>
        <w:t>مي دهد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557" w:hAnsi="QCF_P557" w:cs="QCF_P557"/>
          <w:sz w:val="32"/>
          <w:szCs w:val="32"/>
          <w:rtl/>
        </w:rPr>
        <w:t xml:space="preserve">ﯚ  ﯛ   ﯜ  ﯝ  ﯞ  ﯟ  ﯠ  ﯡ   ﯢﯣ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التغابن: ١٧</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به خدا قرض‌الحسنه‌اي بدهيد، آن را برايتان چندين برابر مي‌سازد، و شما را مي‌آمرزد</w:t>
      </w:r>
      <w:r w:rsidRPr="00E6002E">
        <w:rPr>
          <w:rFonts w:ascii="Arial" w:hAnsi="Arial" w:hint="cs"/>
          <w:rtl/>
          <w:lang w:bidi="fa-IR"/>
        </w:rPr>
        <w:t>).</w:t>
      </w:r>
    </w:p>
    <w:p w:rsidR="00E6002E" w:rsidRPr="00E6002E" w:rsidRDefault="009E2AB5" w:rsidP="003948A9">
      <w:pPr>
        <w:ind w:firstLine="206"/>
        <w:jc w:val="lowKashida"/>
        <w:rPr>
          <w:rFonts w:ascii="Arial" w:hAnsi="Arial" w:hint="cs"/>
          <w:rtl/>
          <w:lang w:bidi="fa-IR"/>
        </w:rPr>
      </w:pPr>
      <w:r>
        <w:rPr>
          <w:rFonts w:ascii="Arial" w:hAnsi="Arial"/>
          <w:rtl/>
          <w:lang w:bidi="fa-IR"/>
        </w:rPr>
        <w:t>كمترين ميزان افزودن پاداش نيكي</w:t>
      </w:r>
      <w:r>
        <w:rPr>
          <w:rFonts w:ascii="Arial" w:hAnsi="Arial" w:cs="CTraditional Arabic" w:hint="cs"/>
          <w:cs/>
          <w:lang w:bidi="fa-IR"/>
        </w:rPr>
        <w:t>‎</w:t>
      </w:r>
      <w:r w:rsidR="00E6002E" w:rsidRPr="00E6002E">
        <w:rPr>
          <w:rFonts w:ascii="Arial" w:hAnsi="Arial"/>
          <w:rtl/>
          <w:lang w:bidi="fa-IR"/>
        </w:rPr>
        <w:t>ها ده برابر است</w:t>
      </w:r>
      <w:r w:rsidR="00E6002E" w:rsidRPr="00E6002E">
        <w:rPr>
          <w:rFonts w:ascii="Arial" w:hAnsi="Arial" w:hint="cs"/>
          <w:rtl/>
          <w:lang w:bidi="fa-IR"/>
        </w:rPr>
        <w:t xml:space="preserve">: </w:t>
      </w:r>
    </w:p>
    <w:p w:rsidR="00E6002E" w:rsidRPr="003F0F15" w:rsidRDefault="00E6002E" w:rsidP="003948A9">
      <w:pPr>
        <w:ind w:firstLine="206"/>
        <w:jc w:val="lowKashida"/>
        <w:rPr>
          <w:rFonts w:ascii="Simplified Arabic" w:hAnsi="Simplified Arabic" w:cs="Simplified Arabic" w:hint="cs"/>
          <w:sz w:val="26"/>
          <w:szCs w:val="26"/>
          <w:rtl/>
          <w:lang w:bidi="fa-IR"/>
        </w:rPr>
      </w:pPr>
      <w:r w:rsidRPr="003F0F15">
        <w:rPr>
          <w:rFonts w:ascii="QCF_BSML" w:hAnsi="QCF_BSML" w:cs="QCF_BSML"/>
          <w:sz w:val="32"/>
          <w:szCs w:val="32"/>
          <w:rtl/>
        </w:rPr>
        <w:t xml:space="preserve">ﭽ </w:t>
      </w:r>
      <w:r w:rsidRPr="003F0F15">
        <w:rPr>
          <w:rFonts w:ascii="QCF_P150" w:hAnsi="QCF_P150" w:cs="QCF_P150"/>
          <w:sz w:val="32"/>
          <w:szCs w:val="32"/>
          <w:rtl/>
        </w:rPr>
        <w:t xml:space="preserve">ﮎ  ﮏ  ﮐ  ﮑ  ﮒ  ﮓﮔ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الأنعام: ١٦٠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هركس كار نيكي انجام دهد (پاداش مضاعف، دست‌كم از درياي جود و كرم خداوند معظّم) ده برابر دارد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اما پاداش كار بد همان يك برابر خواهد بود</w:t>
      </w:r>
      <w:r w:rsidRPr="00E6002E">
        <w:rPr>
          <w:rFonts w:ascii="Arial" w:hAnsi="Arial" w:hint="cs"/>
          <w:rtl/>
          <w:lang w:bidi="fa-IR"/>
        </w:rPr>
        <w:t xml:space="preserve">: </w:t>
      </w:r>
    </w:p>
    <w:p w:rsidR="00E6002E" w:rsidRPr="003F0F15" w:rsidRDefault="00E6002E" w:rsidP="003948A9">
      <w:pPr>
        <w:ind w:firstLine="206"/>
        <w:jc w:val="lowKashida"/>
        <w:rPr>
          <w:rFonts w:ascii="Simplified Arabic" w:hAnsi="Simplified Arabic" w:cs="Simplified Arabic" w:hint="cs"/>
          <w:sz w:val="26"/>
          <w:szCs w:val="26"/>
          <w:rtl/>
          <w:lang w:bidi="fa-IR"/>
        </w:rPr>
      </w:pPr>
      <w:r w:rsidRPr="003F0F15">
        <w:rPr>
          <w:rFonts w:ascii="QCF_BSML" w:hAnsi="QCF_BSML" w:cs="QCF_BSML"/>
          <w:sz w:val="32"/>
          <w:szCs w:val="32"/>
          <w:rtl/>
        </w:rPr>
        <w:t xml:space="preserve">ﭽ </w:t>
      </w:r>
      <w:r w:rsidRPr="003F0F15">
        <w:rPr>
          <w:rFonts w:ascii="QCF_P150" w:hAnsi="QCF_P150" w:cs="QCF_P150"/>
          <w:sz w:val="32"/>
          <w:szCs w:val="32"/>
          <w:rtl/>
        </w:rPr>
        <w:t xml:space="preserve">ﮕ  ﮖ  ﮗ    ﮘ  ﮙ   ﮚ  ﮛ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الأنعام: ١٦٠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هركس كار بدي كند، پادافره او (به سبب عدل و داد يزدان) جز هم‌سنگ و هم‌سان آن داده نمي‌شود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آري، چنين است مقتضاي عدالت و انصاف خداوندي</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9E2AB5">
      <w:pPr>
        <w:ind w:firstLine="206"/>
        <w:jc w:val="lowKashida"/>
        <w:rPr>
          <w:rFonts w:ascii="Arial" w:hAnsi="Arial" w:hint="cs"/>
          <w:rtl/>
          <w:lang w:bidi="fa-IR"/>
        </w:rPr>
      </w:pPr>
      <w:r w:rsidRPr="00E6002E">
        <w:rPr>
          <w:rFonts w:ascii="Arial" w:hAnsi="Arial"/>
          <w:rtl/>
          <w:lang w:bidi="fa-IR"/>
        </w:rPr>
        <w:t xml:space="preserve">حاكم در مستدرك و احمد در </w:t>
      </w:r>
      <w:r w:rsidRPr="00E6002E">
        <w:rPr>
          <w:rFonts w:ascii="Arial" w:hAnsi="Arial" w:hint="cs"/>
          <w:rtl/>
          <w:lang w:bidi="fa-IR"/>
        </w:rPr>
        <w:t>م</w:t>
      </w:r>
      <w:r w:rsidRPr="00E6002E">
        <w:rPr>
          <w:rFonts w:ascii="Arial" w:hAnsi="Arial"/>
          <w:rtl/>
          <w:lang w:bidi="fa-IR"/>
        </w:rPr>
        <w:t>سند</w:t>
      </w:r>
      <w:r w:rsidRPr="00E6002E">
        <w:rPr>
          <w:rFonts w:ascii="Arial" w:hAnsi="Arial" w:hint="cs"/>
          <w:rtl/>
          <w:lang w:bidi="fa-IR"/>
        </w:rPr>
        <w:t xml:space="preserve"> خود</w:t>
      </w:r>
      <w:r w:rsidRPr="00E6002E">
        <w:rPr>
          <w:rFonts w:ascii="Arial" w:hAnsi="Arial"/>
          <w:rtl/>
          <w:lang w:bidi="fa-IR"/>
        </w:rPr>
        <w:t xml:space="preserve"> با سند</w:t>
      </w:r>
      <w:r w:rsidRPr="00E6002E">
        <w:rPr>
          <w:rFonts w:ascii="Arial" w:hAnsi="Arial" w:hint="cs"/>
          <w:rtl/>
          <w:lang w:bidi="fa-IR"/>
        </w:rPr>
        <w:t>ي</w:t>
      </w:r>
      <w:r w:rsidRPr="00E6002E">
        <w:rPr>
          <w:rFonts w:ascii="Arial" w:hAnsi="Arial"/>
          <w:rtl/>
          <w:lang w:bidi="fa-IR"/>
        </w:rPr>
        <w:t xml:space="preserve"> </w:t>
      </w:r>
      <w:r w:rsidRPr="00E6002E">
        <w:rPr>
          <w:rFonts w:ascii="Arial" w:hAnsi="Arial" w:hint="cs"/>
          <w:rtl/>
          <w:lang w:bidi="fa-IR"/>
        </w:rPr>
        <w:t>حسن</w:t>
      </w:r>
      <w:r w:rsidRPr="00E6002E">
        <w:rPr>
          <w:rFonts w:ascii="Arial" w:hAnsi="Arial"/>
          <w:rtl/>
          <w:lang w:bidi="fa-IR"/>
        </w:rPr>
        <w:t xml:space="preserve"> از حضرت اب</w:t>
      </w:r>
      <w:r w:rsidR="009E2AB5">
        <w:rPr>
          <w:rFonts w:ascii="Arial" w:hAnsi="Arial" w:hint="cs"/>
          <w:rtl/>
          <w:lang w:bidi="fa-IR"/>
        </w:rPr>
        <w:t>وذر</w:t>
      </w:r>
      <w:r w:rsidRPr="00E6002E">
        <w:rPr>
          <w:rFonts w:ascii="Arial" w:hAnsi="Arial" w:hint="cs"/>
          <w:lang w:bidi="fa-IR"/>
        </w:rPr>
        <w:sym w:font="AGA Arabesque" w:char="F074"/>
      </w:r>
      <w:r w:rsidRPr="00E6002E">
        <w:rPr>
          <w:rFonts w:ascii="Arial" w:hAnsi="Arial" w:hint="cs"/>
          <w:rtl/>
          <w:lang w:bidi="fa-IR"/>
        </w:rPr>
        <w:t xml:space="preserve"> </w:t>
      </w:r>
      <w:r w:rsidRPr="00E6002E">
        <w:rPr>
          <w:rFonts w:ascii="Arial" w:hAnsi="Arial"/>
          <w:rtl/>
          <w:lang w:bidi="fa-IR"/>
        </w:rPr>
        <w:t>نقل كرده</w:t>
      </w:r>
      <w:r w:rsidR="009E2AB5">
        <w:rPr>
          <w:rFonts w:ascii="Arial" w:hAnsi="Arial" w:cs="CTraditional Arabic" w:hint="cs"/>
          <w:cs/>
          <w:lang w:bidi="fa-IR"/>
        </w:rPr>
        <w:t>‎</w:t>
      </w:r>
      <w:r w:rsidRPr="00E6002E">
        <w:rPr>
          <w:rFonts w:ascii="Arial" w:hAnsi="Arial"/>
          <w:rtl/>
          <w:lang w:bidi="fa-IR"/>
        </w:rPr>
        <w:t xml:space="preserve">اند </w:t>
      </w:r>
      <w:r w:rsidRPr="00E6002E">
        <w:rPr>
          <w:rFonts w:ascii="Arial" w:hAnsi="Arial" w:hint="cs"/>
          <w:rtl/>
          <w:lang w:bidi="fa-IR"/>
        </w:rPr>
        <w:t xml:space="preserve">که‌ </w:t>
      </w:r>
      <w:r w:rsidR="009E2AB5">
        <w:rPr>
          <w:rFonts w:ascii="Arial" w:hAnsi="Arial"/>
          <w:rtl/>
          <w:lang w:bidi="fa-IR"/>
        </w:rPr>
        <w:t>رسول</w:t>
      </w:r>
      <w:r w:rsidR="009E2AB5">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 يك حديث قدسي فرم</w:t>
      </w:r>
      <w:r w:rsidRPr="00E6002E">
        <w:rPr>
          <w:rFonts w:ascii="Arial" w:hAnsi="Arial" w:hint="cs"/>
          <w:rtl/>
          <w:lang w:bidi="fa-IR"/>
        </w:rPr>
        <w:t>و</w:t>
      </w:r>
      <w:r w:rsidRPr="00E6002E">
        <w:rPr>
          <w:rFonts w:ascii="Arial" w:hAnsi="Arial"/>
          <w:rtl/>
          <w:lang w:bidi="fa-IR"/>
        </w:rPr>
        <w:t xml:space="preserve">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الحسنة بعشر أمثالها أو أزيد.. والسيئة واحدة أو أغفرها، ولو لقيتني بقراب الأرض خطايا ما لم تشرك بي، لقيتك بقرابها مغفرة»</w:t>
      </w:r>
      <w:r w:rsidRPr="00E6002E">
        <w:rPr>
          <w:rStyle w:val="a4"/>
          <w:rFonts w:ascii="Arial" w:hAnsi="Arial"/>
          <w:rtl/>
          <w:lang w:bidi="fa-IR"/>
        </w:rPr>
        <w:footnoteReference w:id="187"/>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خداوند فرموده است: نيكي را تا ده برابر مي افزايم و از اين بيشتر نيز. و هر بدي باندازه خودش عذاب داده مي شود يا بخشوده مي شود. و انسان اگر باندازه پ</w:t>
      </w:r>
      <w:r w:rsidRPr="00E6002E">
        <w:rPr>
          <w:rFonts w:ascii="Arial" w:hAnsi="Arial" w:hint="cs"/>
          <w:rtl/>
          <w:lang w:bidi="fa-IR"/>
        </w:rPr>
        <w:t>ُ</w:t>
      </w:r>
      <w:r w:rsidRPr="00E6002E">
        <w:rPr>
          <w:rFonts w:ascii="Arial" w:hAnsi="Arial"/>
          <w:rtl/>
          <w:lang w:bidi="fa-IR"/>
        </w:rPr>
        <w:t>ري زمين با گناهان نزد من حاضر شود و شرك نكرده باشد، ب</w:t>
      </w:r>
      <w:r w:rsidRPr="00E6002E">
        <w:rPr>
          <w:rFonts w:ascii="Arial" w:hAnsi="Arial" w:hint="cs"/>
          <w:rtl/>
          <w:lang w:bidi="fa-IR"/>
        </w:rPr>
        <w:t>ه</w:t>
      </w:r>
      <w:r w:rsidRPr="00E6002E">
        <w:rPr>
          <w:rFonts w:ascii="Arial" w:hAnsi="Arial"/>
          <w:rtl/>
          <w:lang w:bidi="fa-IR"/>
        </w:rPr>
        <w:t xml:space="preserve"> همان اندازه مغفرت و آمرزش نزد او خواهم آ</w:t>
      </w:r>
      <w:r w:rsidRPr="00E6002E">
        <w:rPr>
          <w:rFonts w:ascii="Arial" w:hAnsi="Arial" w:hint="cs"/>
          <w:rtl/>
          <w:lang w:bidi="fa-IR"/>
        </w:rPr>
        <w:t>ور</w:t>
      </w:r>
      <w:r w:rsidRPr="00E6002E">
        <w:rPr>
          <w:rFonts w:ascii="Arial" w:hAnsi="Arial"/>
          <w:rtl/>
          <w:lang w:bidi="fa-IR"/>
        </w:rPr>
        <w:t>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از جمله اعمالي كه تا ده برابر به پاداش آنها افزوده مي شود</w:t>
      </w:r>
      <w:r w:rsidRPr="00E6002E">
        <w:rPr>
          <w:rFonts w:ascii="Arial" w:hAnsi="Arial" w:hint="cs"/>
          <w:rtl/>
          <w:lang w:bidi="ar-KW"/>
        </w:rPr>
        <w:t xml:space="preserve">، </w:t>
      </w:r>
      <w:r w:rsidRPr="00E6002E">
        <w:rPr>
          <w:rFonts w:ascii="Arial" w:hAnsi="Arial"/>
          <w:rtl/>
          <w:lang w:bidi="fa-IR"/>
        </w:rPr>
        <w:t>تلاوت قرآن</w:t>
      </w:r>
      <w:r w:rsidRPr="00E6002E">
        <w:rPr>
          <w:rFonts w:ascii="Arial" w:hAnsi="Arial" w:hint="cs"/>
          <w:rtl/>
          <w:lang w:bidi="fa-IR"/>
        </w:rPr>
        <w:t xml:space="preserve"> </w:t>
      </w:r>
      <w:r w:rsidRPr="00E6002E">
        <w:rPr>
          <w:rFonts w:ascii="Arial" w:hAnsi="Arial"/>
          <w:rtl/>
          <w:lang w:bidi="fa-IR"/>
        </w:rPr>
        <w:t>است. در حديثي كه ترمذي و دارمي با سند صحيح از ابن مسعود</w:t>
      </w:r>
      <w:r w:rsidR="009E2AB5">
        <w:rPr>
          <w:rFonts w:ascii="Arial" w:hAnsi="Arial"/>
          <w:rtl/>
          <w:lang w:bidi="fa-IR"/>
        </w:rPr>
        <w:t xml:space="preserve"> نقل كرده</w:t>
      </w:r>
      <w:r w:rsidR="009E2AB5">
        <w:rPr>
          <w:rFonts w:ascii="Arial" w:hAnsi="Arial" w:cs="CTraditional Arabic" w:hint="cs"/>
          <w:cs/>
          <w:lang w:bidi="fa-IR"/>
        </w:rPr>
        <w:t>‎</w:t>
      </w:r>
      <w:r w:rsidRPr="00E6002E">
        <w:rPr>
          <w:rFonts w:ascii="Arial" w:hAnsi="Arial"/>
          <w:rtl/>
          <w:lang w:bidi="fa-IR"/>
        </w:rPr>
        <w:t xml:space="preserve">اند چنين آمده است </w:t>
      </w:r>
      <w:r w:rsidRPr="00E6002E">
        <w:rPr>
          <w:rFonts w:ascii="Arial" w:hAnsi="Arial" w:hint="cs"/>
          <w:rtl/>
          <w:lang w:bidi="fa-IR"/>
        </w:rPr>
        <w:t>که‌ پیامبر</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من قرأ حرفاً من كتاب الله، فله به حسنة، والحسنة بعشر أمثالها. لا أقول: (الم) حرف. ألف حرف. ولا حرف. وميم حرف»</w:t>
      </w:r>
      <w:r w:rsidRPr="00E6002E">
        <w:rPr>
          <w:rStyle w:val="a4"/>
          <w:rFonts w:ascii="Lotus Linotype" w:hAnsi="Lotus Linotype" w:cs="Lotus Linotype"/>
          <w:sz w:val="32"/>
          <w:szCs w:val="32"/>
          <w:rtl/>
          <w:lang/>
        </w:rPr>
        <w:footnoteReference w:id="188"/>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 xml:space="preserve">هركس يك </w:t>
      </w:r>
      <w:r w:rsidRPr="00E6002E">
        <w:rPr>
          <w:rFonts w:ascii="Arial" w:hAnsi="Arial" w:hint="cs"/>
          <w:rtl/>
          <w:lang w:bidi="fa-IR"/>
        </w:rPr>
        <w:t>حرف از</w:t>
      </w:r>
      <w:r w:rsidRPr="00E6002E">
        <w:rPr>
          <w:rFonts w:ascii="Arial" w:hAnsi="Arial"/>
          <w:rtl/>
          <w:lang w:bidi="fa-IR"/>
        </w:rPr>
        <w:t xml:space="preserve"> كتاب خدا را بخواند در برابر</w:t>
      </w:r>
      <w:r w:rsidRPr="00E6002E">
        <w:rPr>
          <w:rFonts w:ascii="Arial" w:hAnsi="Arial" w:hint="cs"/>
          <w:rtl/>
          <w:lang w:bidi="fa-IR"/>
        </w:rPr>
        <w:t xml:space="preserve"> </w:t>
      </w:r>
      <w:r w:rsidRPr="00E6002E">
        <w:rPr>
          <w:rFonts w:ascii="Arial" w:hAnsi="Arial"/>
          <w:rtl/>
          <w:lang w:bidi="fa-IR"/>
        </w:rPr>
        <w:t xml:space="preserve">آن يك </w:t>
      </w:r>
      <w:r w:rsidRPr="00E6002E">
        <w:rPr>
          <w:rFonts w:ascii="Arial" w:hAnsi="Arial" w:hint="cs"/>
          <w:rtl/>
          <w:lang w:bidi="fa-IR"/>
        </w:rPr>
        <w:t>عمل برایش ثبت می‌گردد</w:t>
      </w:r>
      <w:r w:rsidRPr="00E6002E">
        <w:rPr>
          <w:rFonts w:ascii="Arial" w:hAnsi="Arial"/>
          <w:rtl/>
          <w:lang w:bidi="fa-IR"/>
        </w:rPr>
        <w:t xml:space="preserve"> و هر نيكي تا ده برابر افزوده خواهد شد و</w:t>
      </w:r>
      <w:r w:rsidRPr="00E6002E">
        <w:rPr>
          <w:rFonts w:ascii="Arial" w:hAnsi="Arial" w:hint="cs"/>
          <w:rtl/>
          <w:lang w:bidi="fa-IR"/>
        </w:rPr>
        <w:t xml:space="preserve"> </w:t>
      </w:r>
      <w:r w:rsidRPr="00E6002E">
        <w:rPr>
          <w:rFonts w:ascii="Arial" w:hAnsi="Arial" w:hint="cs"/>
          <w:rtl/>
          <w:lang w:bidi="ar-KW"/>
        </w:rPr>
        <w:t xml:space="preserve">لازم است بدانید که‌ </w:t>
      </w:r>
      <w:r w:rsidRPr="00E6002E">
        <w:rPr>
          <w:rFonts w:ascii="Arial" w:hAnsi="Arial"/>
          <w:rtl/>
          <w:lang w:bidi="fa-IR"/>
        </w:rPr>
        <w:t xml:space="preserve">مجموع (الم)يك حرف </w:t>
      </w:r>
      <w:r w:rsidRPr="00E6002E">
        <w:rPr>
          <w:rFonts w:ascii="Arial" w:hAnsi="Arial" w:hint="cs"/>
          <w:rtl/>
          <w:lang w:bidi="fa-IR"/>
        </w:rPr>
        <w:t>نی</w:t>
      </w:r>
      <w:r w:rsidRPr="00E6002E">
        <w:rPr>
          <w:rFonts w:ascii="Arial" w:hAnsi="Arial"/>
          <w:rtl/>
          <w:lang w:bidi="fa-IR"/>
        </w:rPr>
        <w:t xml:space="preserve">ست بلكه </w:t>
      </w:r>
      <w:r w:rsidRPr="00E6002E">
        <w:rPr>
          <w:rFonts w:ascii="Arial" w:hAnsi="Arial" w:hint="cs"/>
          <w:rtl/>
          <w:lang w:bidi="fa-IR"/>
        </w:rPr>
        <w:t>(</w:t>
      </w:r>
      <w:r w:rsidRPr="00E6002E">
        <w:rPr>
          <w:rFonts w:ascii="Arial" w:hAnsi="Arial"/>
          <w:rtl/>
          <w:lang w:bidi="fa-IR"/>
        </w:rPr>
        <w:t>الف</w:t>
      </w:r>
      <w:r w:rsidRPr="00E6002E">
        <w:rPr>
          <w:rFonts w:ascii="Arial" w:hAnsi="Arial" w:hint="cs"/>
          <w:rtl/>
          <w:lang w:bidi="fa-IR"/>
        </w:rPr>
        <w:t>)</w:t>
      </w:r>
      <w:r w:rsidRPr="00E6002E">
        <w:rPr>
          <w:rFonts w:ascii="Arial" w:hAnsi="Arial"/>
          <w:rtl/>
          <w:lang w:bidi="fa-IR"/>
        </w:rPr>
        <w:t xml:space="preserve"> يك حرف</w:t>
      </w:r>
      <w:r w:rsidRPr="00E6002E">
        <w:rPr>
          <w:rFonts w:ascii="Arial" w:hAnsi="Arial" w:hint="cs"/>
          <w:rtl/>
          <w:lang w:bidi="ar-KW"/>
        </w:rPr>
        <w:t xml:space="preserve">، </w:t>
      </w:r>
      <w:r w:rsidRPr="00E6002E">
        <w:rPr>
          <w:rFonts w:ascii="Arial" w:hAnsi="Arial" w:hint="cs"/>
          <w:rtl/>
          <w:lang w:bidi="fa-IR"/>
        </w:rPr>
        <w:t>(</w:t>
      </w:r>
      <w:r w:rsidRPr="00E6002E">
        <w:rPr>
          <w:rFonts w:ascii="Arial" w:hAnsi="Arial"/>
          <w:rtl/>
          <w:lang w:bidi="fa-IR"/>
        </w:rPr>
        <w:t>لام</w:t>
      </w:r>
      <w:r w:rsidRPr="00E6002E">
        <w:rPr>
          <w:rFonts w:ascii="Arial" w:hAnsi="Arial" w:hint="cs"/>
          <w:rtl/>
          <w:lang w:bidi="fa-IR"/>
        </w:rPr>
        <w:t>)</w:t>
      </w:r>
      <w:r w:rsidRPr="00E6002E">
        <w:rPr>
          <w:rFonts w:ascii="Arial" w:hAnsi="Arial"/>
          <w:rtl/>
          <w:lang w:bidi="fa-IR"/>
        </w:rPr>
        <w:t xml:space="preserve"> يك حرف و</w:t>
      </w:r>
      <w:r w:rsidRPr="00E6002E">
        <w:rPr>
          <w:rFonts w:ascii="Arial" w:hAnsi="Arial" w:hint="cs"/>
          <w:rtl/>
          <w:lang w:bidi="ar-KW"/>
        </w:rPr>
        <w:t xml:space="preserve"> (میم) یک حرف می‌باشد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ذكر</w:t>
      </w:r>
      <w:r w:rsidRPr="00E6002E">
        <w:rPr>
          <w:rFonts w:ascii="Arial" w:hAnsi="Arial" w:hint="cs"/>
          <w:rtl/>
          <w:lang w:bidi="fa-IR"/>
        </w:rPr>
        <w:t xml:space="preserve">» </w:t>
      </w:r>
      <w:r w:rsidRPr="00E6002E">
        <w:rPr>
          <w:rFonts w:ascii="Arial" w:hAnsi="Arial"/>
          <w:rtl/>
          <w:lang w:bidi="fa-IR"/>
        </w:rPr>
        <w:t xml:space="preserve">نيز از جمله اعمالي است كه به پاداش آن افزوده </w:t>
      </w:r>
      <w:r w:rsidRPr="00E6002E">
        <w:rPr>
          <w:rFonts w:ascii="Arial" w:hAnsi="Arial" w:hint="cs"/>
          <w:rtl/>
          <w:lang w:bidi="fa-IR"/>
        </w:rPr>
        <w:t>می‌شود</w:t>
      </w:r>
      <w:r w:rsidRPr="00E6002E">
        <w:rPr>
          <w:rFonts w:ascii="Arial" w:hAnsi="Arial" w:hint="cs"/>
          <w:rtl/>
          <w:lang w:bidi="ar-KW"/>
        </w:rPr>
        <w:t xml:space="preserve">، </w:t>
      </w:r>
      <w:r w:rsidR="009E2AB5">
        <w:rPr>
          <w:rFonts w:ascii="Arial" w:hAnsi="Arial"/>
          <w:rtl/>
          <w:lang w:bidi="fa-IR"/>
        </w:rPr>
        <w:t>در سنن ترمذي، ابوداود و نسا</w:t>
      </w:r>
      <w:r w:rsidR="009E2AB5">
        <w:rPr>
          <w:rFonts w:ascii="Arial" w:hAnsi="Arial" w:hint="cs"/>
          <w:rtl/>
          <w:lang w:bidi="fa-IR"/>
        </w:rPr>
        <w:t>ئ</w:t>
      </w:r>
      <w:r w:rsidRPr="00E6002E">
        <w:rPr>
          <w:rFonts w:ascii="Arial" w:hAnsi="Arial"/>
          <w:rtl/>
          <w:lang w:bidi="fa-IR"/>
        </w:rPr>
        <w:t xml:space="preserve">ي </w:t>
      </w:r>
      <w:r w:rsidRPr="00E6002E">
        <w:rPr>
          <w:rFonts w:ascii="Arial" w:hAnsi="Arial" w:hint="cs"/>
          <w:rtl/>
          <w:lang w:bidi="fa-IR"/>
        </w:rPr>
        <w:t xml:space="preserve">از </w:t>
      </w:r>
      <w:r w:rsidRPr="00E6002E">
        <w:rPr>
          <w:rFonts w:ascii="Arial" w:hAnsi="Arial" w:hint="cs"/>
          <w:rtl/>
          <w:lang w:bidi="ar-KW"/>
        </w:rPr>
        <w:t xml:space="preserve">عبدالله‌ بن </w:t>
      </w:r>
      <w:r w:rsidR="009E2AB5">
        <w:rPr>
          <w:rFonts w:ascii="Arial" w:hAnsi="Arial" w:hint="cs"/>
          <w:rtl/>
          <w:lang w:bidi="fa-IR"/>
        </w:rPr>
        <w:t>عمرو بن عاص</w:t>
      </w:r>
      <w:r w:rsidRPr="00E6002E">
        <w:rPr>
          <w:rFonts w:ascii="Arial" w:hAnsi="Arial" w:hint="cs"/>
          <w:lang w:bidi="fa-IR"/>
        </w:rPr>
        <w:sym w:font="AGA Arabesque" w:char="F074"/>
      </w:r>
      <w:r w:rsidRPr="00E6002E">
        <w:rPr>
          <w:rFonts w:ascii="Arial" w:hAnsi="Arial" w:hint="cs"/>
          <w:rtl/>
          <w:lang w:bidi="fa-IR"/>
        </w:rPr>
        <w:t xml:space="preserve"> روایت شده‌</w:t>
      </w:r>
      <w:r w:rsidRPr="00E6002E">
        <w:rPr>
          <w:rFonts w:ascii="Arial" w:hAnsi="Arial"/>
          <w:rtl/>
          <w:lang w:bidi="fa-IR"/>
        </w:rPr>
        <w:t xml:space="preserve"> </w:t>
      </w:r>
      <w:r w:rsidRPr="00E6002E">
        <w:rPr>
          <w:rFonts w:ascii="Arial" w:hAnsi="Arial" w:hint="cs"/>
          <w:rtl/>
          <w:lang w:bidi="ar-KW"/>
        </w:rPr>
        <w:t xml:space="preserve">که‌ </w:t>
      </w:r>
      <w:r w:rsidRPr="00E6002E">
        <w:rPr>
          <w:rFonts w:ascii="Arial" w:hAnsi="Arial"/>
          <w:rtl/>
          <w:lang w:bidi="fa-IR"/>
        </w:rPr>
        <w:t>رس</w:t>
      </w:r>
      <w:r w:rsidR="009E2AB5">
        <w:rPr>
          <w:rFonts w:ascii="Arial" w:hAnsi="Arial"/>
          <w:rtl/>
          <w:lang w:bidi="fa-IR"/>
        </w:rPr>
        <w:t>ول</w:t>
      </w:r>
      <w:r w:rsidR="009E2AB5">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 xml:space="preserve">«خصلتان </w:t>
      </w:r>
      <w:r w:rsidRPr="00E6002E">
        <w:rPr>
          <w:rFonts w:ascii="Lotus Linotype" w:hAnsi="Lotus Linotype" w:cs="Simplified Arabic"/>
          <w:b/>
          <w:bCs/>
          <w:sz w:val="32"/>
          <w:szCs w:val="32"/>
          <w:rtl/>
          <w:lang/>
        </w:rPr>
        <w:t>–</w:t>
      </w:r>
      <w:r w:rsidRPr="00E6002E">
        <w:rPr>
          <w:rFonts w:ascii="Traditional Arabic" w:hAnsi="Traditional Arabic" w:cs="Traditional Arabic"/>
          <w:b/>
          <w:bCs/>
          <w:sz w:val="30"/>
          <w:szCs w:val="30"/>
          <w:rtl/>
          <w:lang/>
        </w:rPr>
        <w:t xml:space="preserve"> أو خلتان لا يحصيهما رجل مسلم إلا دخل الجنة، وهما يسيرٌ، ومن يعمل بهما قليل: يسبح الله في دبر كل صلاة عشراً، ويحمده عشراً، ويكبره عشراً، فلقد رأيت</w:t>
      </w:r>
      <w:r w:rsidR="005F7A94">
        <w:rPr>
          <w:rFonts w:ascii="Traditional Arabic" w:hAnsi="Traditional Arabic" w:cs="Traditional Arabic"/>
          <w:b/>
          <w:bCs/>
          <w:sz w:val="30"/>
          <w:szCs w:val="30"/>
          <w:rtl/>
          <w:lang/>
        </w:rPr>
        <w:t xml:space="preserve"> رسول</w:t>
      </w:r>
      <w:r w:rsidR="005F7A94">
        <w:rPr>
          <w:rFonts w:ascii="Traditional Arabic" w:hAnsi="Traditional Arabic" w:cs="Traditional Arabic"/>
          <w:b/>
          <w:bCs/>
          <w:sz w:val="30"/>
          <w:szCs w:val="30"/>
          <w:cs/>
          <w:lang/>
        </w:rPr>
        <w:t>‎</w:t>
      </w:r>
      <w:r w:rsidR="005F7A94">
        <w:rPr>
          <w:rFonts w:ascii="Traditional Arabic" w:hAnsi="Traditional Arabic" w:cs="Traditional Arabic"/>
          <w:b/>
          <w:bCs/>
          <w:sz w:val="30"/>
          <w:szCs w:val="30"/>
          <w:rtl/>
          <w:lang/>
        </w:rPr>
        <w:t>الله</w:t>
      </w:r>
      <w:r w:rsidRPr="00E6002E">
        <w:rPr>
          <w:rFonts w:ascii="Traditional Arabic" w:hAnsi="Traditional Arabic" w:cs="Traditional Arabic"/>
          <w:b/>
          <w:bCs/>
          <w:sz w:val="30"/>
          <w:szCs w:val="30"/>
          <w:rtl/>
          <w:lang/>
        </w:rPr>
        <w:t>صلى الله عليه وسلم يعقدها بيده، قال: فلك خمسون ومائة باللسان، وألف وخمسمائة في الميزان، وإذا أخذت مضجعك تسبحه وتكبره وتحمده مائة، فتلك مائة باللسان، وألف في الميزان، فأيكم يعمل في اليوم والليلة ألفين وخمسمائة سيئة؟ قالوا: فكيف لا نحصيها؟ قال: يأتي أحدكم الشيطان وهو في صلاته، فيقول: اذكر كذا، اذكر كذا، حتى ينفتل، فلعله لا يفعل، ويأتيه وهو في مضجعه، فلا يزال ينومه حتى ينام»</w:t>
      </w:r>
      <w:r w:rsidRPr="00E6002E">
        <w:rPr>
          <w:rStyle w:val="a4"/>
          <w:rFonts w:ascii="Lotus Linotype" w:hAnsi="Lotus Linotype" w:cs="Lotus Linotype"/>
          <w:b/>
          <w:bCs/>
          <w:sz w:val="32"/>
          <w:szCs w:val="32"/>
          <w:rtl/>
          <w:lang/>
        </w:rPr>
        <w:footnoteReference w:id="189"/>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 xml:space="preserve"> (</w:t>
      </w:r>
      <w:r w:rsidRPr="00E6002E">
        <w:rPr>
          <w:rFonts w:ascii="Arial" w:hAnsi="Arial"/>
          <w:rtl/>
          <w:lang w:bidi="fa-IR"/>
        </w:rPr>
        <w:t xml:space="preserve">دو خصلت </w:t>
      </w:r>
      <w:r w:rsidRPr="00E6002E">
        <w:rPr>
          <w:rFonts w:ascii="Arial" w:hAnsi="Arial" w:hint="cs"/>
          <w:rtl/>
          <w:lang w:bidi="ar-KW"/>
        </w:rPr>
        <w:t>وجود دارد</w:t>
      </w:r>
      <w:r w:rsidRPr="00E6002E">
        <w:rPr>
          <w:rFonts w:ascii="Arial" w:hAnsi="Arial"/>
          <w:rtl/>
          <w:lang w:bidi="fa-IR"/>
        </w:rPr>
        <w:t xml:space="preserve"> كه هر مسلماني ب</w:t>
      </w:r>
      <w:r w:rsidRPr="00E6002E">
        <w:rPr>
          <w:rFonts w:ascii="Arial" w:hAnsi="Arial" w:hint="cs"/>
          <w:rtl/>
          <w:lang w:bidi="fa-IR"/>
        </w:rPr>
        <w:t>ه‌</w:t>
      </w:r>
      <w:r w:rsidRPr="00E6002E">
        <w:rPr>
          <w:rFonts w:ascii="Arial" w:hAnsi="Arial"/>
          <w:rtl/>
          <w:lang w:bidi="fa-IR"/>
        </w:rPr>
        <w:t xml:space="preserve"> آنها عمل كند </w:t>
      </w:r>
      <w:r w:rsidRPr="00E6002E">
        <w:rPr>
          <w:rFonts w:ascii="Arial" w:hAnsi="Arial" w:hint="cs"/>
          <w:rtl/>
          <w:lang w:bidi="fa-IR"/>
        </w:rPr>
        <w:t>وارد</w:t>
      </w:r>
      <w:r w:rsidRPr="00E6002E">
        <w:rPr>
          <w:rFonts w:ascii="Arial" w:hAnsi="Arial"/>
          <w:rtl/>
          <w:lang w:bidi="fa-IR"/>
        </w:rPr>
        <w:t xml:space="preserve"> بهشت مي </w:t>
      </w:r>
      <w:r w:rsidRPr="00E6002E">
        <w:rPr>
          <w:rFonts w:ascii="Arial" w:hAnsi="Arial" w:hint="cs"/>
          <w:rtl/>
          <w:lang w:bidi="fa-IR"/>
        </w:rPr>
        <w:t>ش</w:t>
      </w:r>
      <w:r w:rsidRPr="00E6002E">
        <w:rPr>
          <w:rFonts w:ascii="Arial" w:hAnsi="Arial"/>
          <w:rtl/>
          <w:lang w:bidi="fa-IR"/>
        </w:rPr>
        <w:t>ود</w:t>
      </w:r>
      <w:r w:rsidRPr="00E6002E">
        <w:rPr>
          <w:rFonts w:ascii="Arial" w:hAnsi="Arial" w:hint="cs"/>
          <w:rtl/>
          <w:lang w:bidi="fa-IR"/>
        </w:rPr>
        <w:t>، لازم به‌ ذکر است که‌</w:t>
      </w:r>
      <w:r w:rsidRPr="00E6002E">
        <w:rPr>
          <w:rFonts w:ascii="Arial" w:hAnsi="Arial"/>
          <w:rtl/>
          <w:lang w:bidi="fa-IR"/>
        </w:rPr>
        <w:t xml:space="preserve"> آن دو خصلت بسيار آسان </w:t>
      </w:r>
      <w:r w:rsidRPr="00E6002E">
        <w:rPr>
          <w:rFonts w:ascii="Arial" w:hAnsi="Arial" w:hint="cs"/>
          <w:rtl/>
          <w:lang w:bidi="fa-IR"/>
        </w:rPr>
        <w:t>می‌باشند اما متأسفانه‌ مردمان کمی بدان عمل می‌نمایند</w:t>
      </w:r>
      <w:r w:rsidRPr="00E6002E">
        <w:rPr>
          <w:rFonts w:ascii="Arial" w:hAnsi="Arial"/>
          <w:rtl/>
          <w:lang w:bidi="fa-IR"/>
        </w:rPr>
        <w:t xml:space="preserve"> و آن </w:t>
      </w:r>
      <w:r w:rsidRPr="00E6002E">
        <w:rPr>
          <w:rFonts w:ascii="Arial" w:hAnsi="Arial" w:hint="cs"/>
          <w:rtl/>
          <w:lang w:bidi="fa-IR"/>
        </w:rPr>
        <w:t xml:space="preserve">دو </w:t>
      </w:r>
      <w:r w:rsidRPr="00E6002E">
        <w:rPr>
          <w:rFonts w:ascii="Arial" w:hAnsi="Arial"/>
          <w:rtl/>
          <w:lang w:bidi="fa-IR"/>
        </w:rPr>
        <w:t>خصلت عبارتند از: بعد از</w:t>
      </w:r>
      <w:r w:rsidRPr="00E6002E">
        <w:rPr>
          <w:rFonts w:ascii="Arial" w:hAnsi="Arial" w:hint="cs"/>
          <w:rtl/>
          <w:lang w:bidi="fa-IR"/>
        </w:rPr>
        <w:t xml:space="preserve"> </w:t>
      </w:r>
      <w:r w:rsidRPr="00E6002E">
        <w:rPr>
          <w:rFonts w:ascii="Arial" w:hAnsi="Arial"/>
          <w:rtl/>
          <w:lang w:bidi="fa-IR"/>
        </w:rPr>
        <w:t>نمازهاي فرض ده مرتبه سبحان الله</w:t>
      </w:r>
      <w:r w:rsidRPr="00E6002E">
        <w:rPr>
          <w:rFonts w:ascii="Arial" w:hAnsi="Arial" w:hint="cs"/>
          <w:rtl/>
          <w:lang w:bidi="fa-IR"/>
        </w:rPr>
        <w:t xml:space="preserve">، </w:t>
      </w:r>
      <w:r w:rsidRPr="00E6002E">
        <w:rPr>
          <w:rFonts w:ascii="Arial" w:hAnsi="Arial"/>
          <w:rtl/>
          <w:lang w:bidi="fa-IR"/>
        </w:rPr>
        <w:t>الحمد</w:t>
      </w:r>
      <w:r w:rsidRPr="00E6002E">
        <w:rPr>
          <w:rFonts w:ascii="Arial" w:hAnsi="Arial" w:hint="cs"/>
          <w:rtl/>
          <w:lang w:bidi="fa-IR"/>
        </w:rPr>
        <w:t xml:space="preserve"> </w:t>
      </w:r>
      <w:r w:rsidRPr="00E6002E">
        <w:rPr>
          <w:rFonts w:ascii="Arial" w:hAnsi="Arial"/>
          <w:rtl/>
          <w:lang w:bidi="fa-IR"/>
        </w:rPr>
        <w:t>لله و</w:t>
      </w:r>
      <w:r w:rsidRPr="00E6002E">
        <w:rPr>
          <w:rFonts w:ascii="Arial" w:hAnsi="Arial" w:hint="cs"/>
          <w:rtl/>
          <w:lang w:bidi="fa-IR"/>
        </w:rPr>
        <w:t xml:space="preserve"> </w:t>
      </w:r>
      <w:r w:rsidRPr="00E6002E">
        <w:rPr>
          <w:rFonts w:ascii="Arial" w:hAnsi="Arial"/>
          <w:rtl/>
          <w:lang w:bidi="fa-IR"/>
        </w:rPr>
        <w:t xml:space="preserve">الله اكبر </w:t>
      </w:r>
      <w:r w:rsidRPr="00E6002E">
        <w:rPr>
          <w:rFonts w:ascii="Arial" w:hAnsi="Arial" w:hint="cs"/>
          <w:rtl/>
          <w:lang w:bidi="fa-IR"/>
        </w:rPr>
        <w:t>بگوید</w:t>
      </w:r>
      <w:r w:rsidRPr="00E6002E">
        <w:rPr>
          <w:rFonts w:ascii="Arial" w:hAnsi="Arial" w:hint="cs"/>
          <w:rtl/>
          <w:lang w:bidi="ar-KW"/>
        </w:rPr>
        <w:t>، عبدالله‌ بن عمرو می‌گوید: بعد از نمازها پیامبر</w:t>
      </w:r>
      <w:r w:rsidRPr="00E6002E">
        <w:rPr>
          <w:rFonts w:ascii="Arial" w:hAnsi="Arial" w:cs="CTraditional Arabic" w:hint="cs"/>
          <w:rtl/>
          <w:lang w:bidi="ar-KW"/>
        </w:rPr>
        <w:t>ص</w:t>
      </w:r>
      <w:r w:rsidRPr="00E6002E">
        <w:rPr>
          <w:rFonts w:ascii="Arial" w:hAnsi="Arial" w:hint="cs"/>
          <w:rtl/>
          <w:lang w:bidi="ar-KW"/>
        </w:rPr>
        <w:t xml:space="preserve"> را می‌دیدم که‌ با دستانش آن اذکار را برمی‌شمرد و پس از آن فرمود: اگر هر روز بعد از نمازها این اوراد را انجام دهید، در طول روز توانسته‌اید صد و پنجاه مرتبه‌ به‌ زبانت خدا را یاد نمایید، و این در ترازوی اعمالت به‌ هزار و پانصد ارتقاء می‌یابد، و سعی کن هرگاه به‌ خوابگاهت رفتی، صد مرتبه‌ سبحان الله‌، الحمد لله‌ و الله‌ اکبر را تکرار کن</w:t>
      </w:r>
      <w:r w:rsidR="009E2AB5">
        <w:rPr>
          <w:rFonts w:ascii="Arial" w:hAnsi="Arial" w:hint="cs"/>
          <w:rtl/>
          <w:lang w:bidi="ar-KW"/>
        </w:rPr>
        <w:t>ی</w:t>
      </w:r>
      <w:r w:rsidRPr="00E6002E">
        <w:rPr>
          <w:rFonts w:ascii="Arial" w:hAnsi="Arial" w:hint="cs"/>
          <w:rtl/>
          <w:lang w:bidi="ar-KW"/>
        </w:rPr>
        <w:t>، زیرا در تراز</w:t>
      </w:r>
      <w:r w:rsidR="009E2AB5">
        <w:rPr>
          <w:rFonts w:ascii="Arial" w:hAnsi="Arial" w:hint="cs"/>
          <w:rtl/>
          <w:lang w:bidi="ar-KW"/>
        </w:rPr>
        <w:t>و</w:t>
      </w:r>
      <w:r w:rsidRPr="00E6002E">
        <w:rPr>
          <w:rFonts w:ascii="Arial" w:hAnsi="Arial" w:hint="cs"/>
          <w:rtl/>
          <w:lang w:bidi="ar-KW"/>
        </w:rPr>
        <w:t>ی اعمالت به‌ هزار ذکر ثبت می‌شود، سپس فرمود: کدام یک از شما در ط</w:t>
      </w:r>
      <w:r w:rsidR="009E2AB5">
        <w:rPr>
          <w:rFonts w:ascii="Arial" w:hAnsi="Arial" w:hint="cs"/>
          <w:rtl/>
          <w:lang w:bidi="ar-KW"/>
        </w:rPr>
        <w:t>ول شبانه‌ روز دوهزار و پانصد ع</w:t>
      </w:r>
      <w:r w:rsidRPr="00E6002E">
        <w:rPr>
          <w:rFonts w:ascii="Arial" w:hAnsi="Arial" w:hint="cs"/>
          <w:rtl/>
          <w:lang w:bidi="ar-KW"/>
        </w:rPr>
        <w:t>مل بد را انجام می‌دهد؟ گفتند: هیچ کدام از ما گناهانمان را برنمی‌شماریم و چگونه‌ این کار را انجام دهیم؟ فرمود: ممکن است در هنگام انجام نماز شیطان به‌ پیشگاه شما بیاید و با وسوسه‌هایش تو را بر آن دارد که‌ در یاد فلان باش و فلانی را از یاد مبر، تا اینکه‌ در نهایت شما را از انجام آن اوراد باز دارد و اذکار بعد از نمازها را به‌ جا نیاوری، و یا اینکه‌ به‌ خواب</w:t>
      </w:r>
      <w:r w:rsidR="009E2AB5">
        <w:rPr>
          <w:rFonts w:ascii="Arial" w:hAnsi="Arial" w:hint="cs"/>
          <w:rtl/>
          <w:lang w:bidi="ar-KW"/>
        </w:rPr>
        <w:t>گ</w:t>
      </w:r>
      <w:r w:rsidRPr="00E6002E">
        <w:rPr>
          <w:rFonts w:ascii="Arial" w:hAnsi="Arial" w:hint="cs"/>
          <w:rtl/>
          <w:lang w:bidi="ar-KW"/>
        </w:rPr>
        <w:t>اهت بیاید و اوراد قبل از خواب را از یادتان ببرد و آن را انجام ندهید.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برخي روايات بجاي ده مرتبه 33 مرتبه وارد شده است</w:t>
      </w:r>
      <w:r w:rsidRPr="00E6002E">
        <w:rPr>
          <w:rFonts w:ascii="Arial" w:hAnsi="Arial" w:hint="cs"/>
          <w:rtl/>
          <w:lang w:bidi="ar-KW"/>
        </w:rPr>
        <w:t>،</w:t>
      </w:r>
      <w:r w:rsidR="009E2AB5">
        <w:rPr>
          <w:rFonts w:ascii="Arial" w:hAnsi="Arial" w:hint="cs"/>
          <w:rtl/>
          <w:lang w:bidi="ar-KW"/>
        </w:rPr>
        <w:t xml:space="preserve"> </w:t>
      </w:r>
      <w:r w:rsidRPr="00E6002E">
        <w:rPr>
          <w:rFonts w:ascii="Arial" w:hAnsi="Arial" w:hint="cs"/>
          <w:rtl/>
          <w:lang w:bidi="ar-KW"/>
        </w:rPr>
        <w:t xml:space="preserve">گاهی پاداش اعمال </w:t>
      </w:r>
      <w:r w:rsidRPr="00E6002E">
        <w:rPr>
          <w:rFonts w:ascii="Arial" w:hAnsi="Arial"/>
          <w:rtl/>
          <w:lang w:bidi="fa-IR"/>
        </w:rPr>
        <w:t xml:space="preserve">تا بيش از ده </w:t>
      </w:r>
      <w:r w:rsidRPr="00E6002E">
        <w:rPr>
          <w:rFonts w:ascii="Arial" w:hAnsi="Arial" w:hint="cs"/>
          <w:rtl/>
          <w:lang w:bidi="fa-IR"/>
        </w:rPr>
        <w:t xml:space="preserve">برابر </w:t>
      </w:r>
      <w:r w:rsidRPr="00E6002E">
        <w:rPr>
          <w:rFonts w:ascii="Arial" w:hAnsi="Arial"/>
          <w:rtl/>
          <w:lang w:bidi="fa-IR"/>
        </w:rPr>
        <w:t>افز</w:t>
      </w:r>
      <w:r w:rsidRPr="00E6002E">
        <w:rPr>
          <w:rFonts w:ascii="Arial" w:hAnsi="Arial" w:hint="cs"/>
          <w:rtl/>
          <w:lang w:bidi="fa-IR"/>
        </w:rPr>
        <w:t xml:space="preserve">ایش می‌یابد </w:t>
      </w:r>
      <w:r w:rsidRPr="00E6002E">
        <w:rPr>
          <w:rFonts w:ascii="Arial" w:hAnsi="Arial"/>
          <w:rtl/>
          <w:lang w:bidi="fa-IR"/>
        </w:rPr>
        <w:t xml:space="preserve">حتي </w:t>
      </w:r>
      <w:r w:rsidRPr="00E6002E">
        <w:rPr>
          <w:rFonts w:ascii="Arial" w:hAnsi="Arial" w:hint="cs"/>
          <w:rtl/>
          <w:lang w:bidi="fa-IR"/>
        </w:rPr>
        <w:t>و</w:t>
      </w:r>
      <w:r w:rsidRPr="00E6002E">
        <w:rPr>
          <w:rFonts w:ascii="Arial" w:hAnsi="Arial"/>
          <w:rtl/>
          <w:lang w:bidi="fa-IR"/>
        </w:rPr>
        <w:t xml:space="preserve"> گاهي به هفتاد</w:t>
      </w:r>
      <w:r w:rsidRPr="00E6002E">
        <w:rPr>
          <w:rFonts w:ascii="Arial" w:hAnsi="Arial" w:hint="cs"/>
          <w:rtl/>
          <w:lang w:bidi="fa-IR"/>
        </w:rPr>
        <w:t xml:space="preserve"> </w:t>
      </w:r>
      <w:r w:rsidRPr="00E6002E">
        <w:rPr>
          <w:rFonts w:ascii="Arial" w:hAnsi="Arial" w:hint="cs"/>
          <w:rtl/>
          <w:lang w:bidi="ar-KW"/>
        </w:rPr>
        <w:t>تا هفتصد</w:t>
      </w:r>
      <w:r w:rsidR="009E2AB5">
        <w:rPr>
          <w:rFonts w:ascii="Arial" w:hAnsi="Arial"/>
          <w:rtl/>
          <w:lang w:bidi="fa-IR"/>
        </w:rPr>
        <w:t xml:space="preserve"> برابر مي</w:t>
      </w:r>
      <w:r w:rsidR="009E2AB5">
        <w:rPr>
          <w:rFonts w:ascii="Arial" w:hAnsi="Arial" w:cs="CTraditional Arabic" w:hint="cs"/>
          <w:cs/>
          <w:lang w:bidi="fa-IR"/>
        </w:rPr>
        <w:t>‎</w:t>
      </w:r>
      <w:r w:rsidRPr="00E6002E">
        <w:rPr>
          <w:rFonts w:ascii="Arial" w:hAnsi="Arial"/>
          <w:rtl/>
          <w:lang w:bidi="fa-IR"/>
        </w:rPr>
        <w:t>رسد</w:t>
      </w:r>
      <w:r w:rsidRPr="00E6002E">
        <w:rPr>
          <w:rFonts w:ascii="Arial" w:hAnsi="Arial" w:hint="cs"/>
          <w:rtl/>
          <w:lang w:bidi="ar-KW"/>
        </w:rPr>
        <w:t xml:space="preserve">، </w:t>
      </w:r>
      <w:r w:rsidRPr="00E6002E">
        <w:rPr>
          <w:rFonts w:ascii="Arial" w:hAnsi="Arial"/>
          <w:rtl/>
          <w:lang w:bidi="fa-IR"/>
        </w:rPr>
        <w:t>از جمله پاداش انفاق براي خشنودي خداوند</w:t>
      </w:r>
      <w:r w:rsidRPr="00E6002E">
        <w:rPr>
          <w:rFonts w:ascii="Arial" w:hAnsi="Arial" w:hint="cs"/>
          <w:rtl/>
          <w:lang w:bidi="fa-IR"/>
        </w:rPr>
        <w:t xml:space="preserve">: </w:t>
      </w:r>
    </w:p>
    <w:p w:rsidR="00E6002E" w:rsidRPr="003F0F15" w:rsidRDefault="00E6002E" w:rsidP="003F0F15">
      <w:pPr>
        <w:rPr>
          <w:rFonts w:ascii="B Jadid" w:hAnsi="B Jadid" w:cs="B Jadid" w:hint="cs"/>
          <w:sz w:val="40"/>
          <w:szCs w:val="40"/>
          <w:rtl/>
          <w:lang w:bidi="ar-KW"/>
        </w:rPr>
      </w:pPr>
      <w:r w:rsidRPr="003F0F15">
        <w:rPr>
          <w:rFonts w:ascii="QCF_BSML" w:hAnsi="QCF_BSML" w:cs="QCF_BSML"/>
          <w:sz w:val="32"/>
          <w:szCs w:val="32"/>
          <w:rtl/>
        </w:rPr>
        <w:t xml:space="preserve">ﭽ </w:t>
      </w:r>
      <w:r w:rsidRPr="003F0F15">
        <w:rPr>
          <w:rFonts w:ascii="QCF_P044" w:hAnsi="QCF_P044" w:cs="QCF_P044"/>
          <w:sz w:val="32"/>
          <w:szCs w:val="32"/>
          <w:rtl/>
        </w:rPr>
        <w:t xml:space="preserve">ﭽ  ﭾ  ﭿ  ﮀ  ﮁ  ﮂ  ﮃ  ﮄ    ﮅ   ﮆ  ﮇ  ﮈ  ﮉ  ﮊ  ﮋ  ﮌ  ﮍﮎ  ﮏ  ﮐ     ﮑ  ﮒﮓ  ﮔ  ﮕ  ﮖ  ﮗ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البقرة: ٢٦١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م</w:t>
      </w:r>
      <w:r w:rsidR="009E2AB5">
        <w:rPr>
          <w:rFonts w:ascii="Arial" w:hAnsi="Arial" w:hint="cs"/>
          <w:rtl/>
          <w:lang w:bidi="ar-KW"/>
        </w:rPr>
        <w:t>َ</w:t>
      </w:r>
      <w:r w:rsidRPr="00E6002E">
        <w:rPr>
          <w:rFonts w:ascii="Arial" w:hAnsi="Arial"/>
          <w:rtl/>
          <w:lang w:bidi="ar-KW"/>
        </w:rPr>
        <w:t xml:space="preserve">ثل كساني كه </w:t>
      </w:r>
      <w:r w:rsidR="009E2AB5">
        <w:rPr>
          <w:rFonts w:ascii="Arial" w:hAnsi="Arial"/>
          <w:rtl/>
          <w:lang w:bidi="ar-KW"/>
        </w:rPr>
        <w:t>دارا</w:t>
      </w:r>
      <w:r w:rsidR="009E2AB5">
        <w:rPr>
          <w:rFonts w:ascii="Arial" w:hAnsi="Arial" w:hint="cs"/>
          <w:rtl/>
          <w:lang w:bidi="ar-KW"/>
        </w:rPr>
        <w:t>ی</w:t>
      </w:r>
      <w:r w:rsidRPr="00E6002E">
        <w:rPr>
          <w:rFonts w:ascii="Arial" w:hAnsi="Arial"/>
          <w:rtl/>
          <w:lang w:bidi="ar-KW"/>
        </w:rPr>
        <w:t>ي خود را در راه خدا صرف مي‌كنند، همانند دانه‌اي است كه هفت خوشه برآرد و در هر خوشه</w:t>
      </w:r>
      <w:r w:rsidR="009E2AB5">
        <w:rPr>
          <w:rFonts w:ascii="Arial" w:hAnsi="Arial"/>
          <w:rtl/>
          <w:lang w:bidi="ar-KW"/>
        </w:rPr>
        <w:t xml:space="preserve"> صد دانه باشد، و خداوند براي هر</w:t>
      </w:r>
      <w:r w:rsidRPr="00E6002E">
        <w:rPr>
          <w:rFonts w:ascii="Arial" w:hAnsi="Arial"/>
          <w:rtl/>
          <w:lang w:bidi="ar-KW"/>
        </w:rPr>
        <w:t>كه بخواهد آن را چندين برابر مي‌گرداند، و خدا (قدرت و نعمتش) فراخ (و از همه چيز) آگاه است</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ابن کثیر می‌‌گوید: این فضیلت الهی است برای کسانی که‌ در راه کسب رضایت وی قدم برمی‌دارند و نیکی از ده‌ برابر به‌ هفتصد برابر افزایش می‌یابد، خداوند می‌فرماید: </w:t>
      </w:r>
    </w:p>
    <w:p w:rsidR="00E6002E" w:rsidRPr="003F0F15" w:rsidRDefault="00E6002E" w:rsidP="003948A9">
      <w:pPr>
        <w:ind w:firstLine="206"/>
        <w:jc w:val="lowKashida"/>
        <w:rPr>
          <w:rFonts w:ascii="B Jadid" w:hAnsi="B Jadid" w:cs="B Jadid" w:hint="cs"/>
          <w:sz w:val="40"/>
          <w:szCs w:val="40"/>
          <w:rtl/>
          <w:lang w:bidi="ar-KW"/>
        </w:rPr>
      </w:pPr>
      <w:r w:rsidRPr="003F0F15">
        <w:rPr>
          <w:rFonts w:ascii="QCF_BSML" w:hAnsi="QCF_BSML" w:cs="QCF_BSML"/>
          <w:sz w:val="32"/>
          <w:szCs w:val="32"/>
          <w:rtl/>
        </w:rPr>
        <w:t xml:space="preserve">ﭽ </w:t>
      </w:r>
      <w:r w:rsidRPr="003F0F15">
        <w:rPr>
          <w:rFonts w:ascii="QCF_P044" w:hAnsi="QCF_P044" w:cs="QCF_P044"/>
          <w:sz w:val="32"/>
          <w:szCs w:val="32"/>
          <w:rtl/>
        </w:rPr>
        <w:t>ﭽ  ﭾ  ﭿ  ﮀ  ﮁ  ﮂ  ﮃ</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البقرة: ٢٦١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سعيد بن جبير </w:t>
      </w:r>
      <w:r w:rsidRPr="00E6002E">
        <w:rPr>
          <w:rFonts w:ascii="Arial" w:hAnsi="Arial" w:hint="cs"/>
          <w:rtl/>
          <w:lang w:bidi="fa-IR"/>
        </w:rPr>
        <w:t>«</w:t>
      </w:r>
      <w:r w:rsidRPr="00E6002E">
        <w:rPr>
          <w:rFonts w:ascii="Arial" w:hAnsi="Arial"/>
          <w:rtl/>
          <w:lang w:bidi="fa-IR"/>
        </w:rPr>
        <w:t>في سبيل الله</w:t>
      </w:r>
      <w:r w:rsidRPr="00E6002E">
        <w:rPr>
          <w:rFonts w:ascii="Arial" w:hAnsi="Arial" w:hint="cs"/>
          <w:rtl/>
          <w:lang w:bidi="fa-IR"/>
        </w:rPr>
        <w:t>»</w:t>
      </w:r>
      <w:r w:rsidRPr="00E6002E">
        <w:rPr>
          <w:rFonts w:ascii="Arial" w:hAnsi="Arial"/>
          <w:rtl/>
          <w:lang w:bidi="fa-IR"/>
        </w:rPr>
        <w:t xml:space="preserve"> </w:t>
      </w:r>
      <w:r w:rsidRPr="00E6002E">
        <w:rPr>
          <w:rFonts w:ascii="Arial" w:hAnsi="Arial" w:hint="cs"/>
          <w:rtl/>
          <w:lang w:bidi="fa-IR"/>
        </w:rPr>
        <w:t xml:space="preserve">را به‌ اطاعت و فرمانبرداری از فرامین الهی تفسیر نموده‌، و اما مکحول آن را به‌ انفاق در راستای جهاد و آماده‌سازی اسبها و اسلحه‌های جنگی ترجمه‌ کرده‌ است. </w:t>
      </w:r>
      <w:r w:rsidR="004B09D2">
        <w:rPr>
          <w:rFonts w:ascii="Arial" w:hAnsi="Arial"/>
          <w:rtl/>
          <w:lang w:bidi="fa-IR"/>
        </w:rPr>
        <w:t>از ابن عباس</w:t>
      </w:r>
      <w:r w:rsidRPr="00E6002E">
        <w:rPr>
          <w:rFonts w:ascii="Arial" w:hAnsi="Arial"/>
          <w:lang w:bidi="fa-IR"/>
        </w:rPr>
        <w:sym w:font="AGA Arabesque" w:char="F074"/>
      </w:r>
      <w:r w:rsidRPr="00E6002E">
        <w:rPr>
          <w:rFonts w:ascii="Arial" w:hAnsi="Arial" w:hint="cs"/>
          <w:rtl/>
          <w:lang w:bidi="fa-IR"/>
        </w:rPr>
        <w:t xml:space="preserve"> روایت شده‌ که‌ راجع بدان فرموده‌</w:t>
      </w:r>
      <w:r w:rsidRPr="00E6002E">
        <w:rPr>
          <w:rFonts w:ascii="Arial" w:hAnsi="Arial"/>
          <w:rtl/>
          <w:lang w:bidi="fa-IR"/>
        </w:rPr>
        <w:t>: انفاق يك درهم در حج و جهاد تا</w:t>
      </w:r>
      <w:r w:rsidRPr="00E6002E">
        <w:rPr>
          <w:rFonts w:ascii="Arial" w:hAnsi="Arial" w:hint="cs"/>
          <w:rtl/>
          <w:lang w:bidi="fa-IR"/>
        </w:rPr>
        <w:t xml:space="preserve"> </w:t>
      </w:r>
      <w:r w:rsidRPr="00E6002E">
        <w:rPr>
          <w:rFonts w:ascii="Arial" w:hAnsi="Arial"/>
          <w:rtl/>
          <w:lang w:bidi="fa-IR"/>
        </w:rPr>
        <w:t>هفتصد برابر افزايش مي يابد</w:t>
      </w:r>
      <w:r w:rsidRPr="00E6002E">
        <w:rPr>
          <w:rFonts w:ascii="Arial" w:hAnsi="Arial" w:hint="cs"/>
          <w:rtl/>
          <w:lang w:bidi="fa-IR"/>
        </w:rPr>
        <w:t>.</w:t>
      </w:r>
      <w:r w:rsidRPr="00E6002E">
        <w:rPr>
          <w:rStyle w:val="a4"/>
          <w:rFonts w:ascii="Arial" w:hAnsi="Arial"/>
          <w:rtl/>
          <w:lang w:bidi="fa-IR"/>
        </w:rPr>
        <w:footnoteReference w:id="190"/>
      </w:r>
    </w:p>
    <w:p w:rsidR="00E6002E" w:rsidRPr="00E6002E" w:rsidRDefault="00E6002E" w:rsidP="006A6A83">
      <w:pPr>
        <w:ind w:firstLine="206"/>
        <w:jc w:val="lowKashida"/>
        <w:rPr>
          <w:rFonts w:ascii="Arial" w:hAnsi="Arial"/>
          <w:rtl/>
          <w:lang w:bidi="fa-IR"/>
        </w:rPr>
      </w:pPr>
      <w:r w:rsidRPr="00E6002E">
        <w:rPr>
          <w:rFonts w:ascii="Arial" w:hAnsi="Arial"/>
          <w:rtl/>
          <w:lang w:bidi="fa-IR"/>
        </w:rPr>
        <w:t>ابن كثير در تفسير آيه مذكور حديث مسلم را آورده است: ابن مسعود</w:t>
      </w:r>
      <w:r w:rsidRPr="00E6002E">
        <w:rPr>
          <w:rFonts w:ascii="Arial" w:hAnsi="Arial" w:hint="cs"/>
          <w:lang w:bidi="fa-IR"/>
        </w:rPr>
        <w:sym w:font="AGA Arabesque" w:char="F074"/>
      </w:r>
      <w:r w:rsidR="006A6A83">
        <w:rPr>
          <w:rFonts w:ascii="Arial" w:hAnsi="Arial"/>
          <w:rtl/>
          <w:lang w:bidi="fa-IR"/>
        </w:rPr>
        <w:t xml:space="preserve"> مي</w:t>
      </w:r>
      <w:r w:rsidR="006A6A83">
        <w:rPr>
          <w:rFonts w:ascii="Arial" w:hAnsi="Arial" w:cs="CTraditional Arabic" w:hint="cs"/>
          <w:cs/>
          <w:lang w:bidi="fa-IR"/>
        </w:rPr>
        <w:t>‎</w:t>
      </w:r>
      <w:r w:rsidRPr="00E6002E">
        <w:rPr>
          <w:rFonts w:ascii="Arial" w:hAnsi="Arial"/>
          <w:rtl/>
          <w:lang w:bidi="fa-IR"/>
        </w:rPr>
        <w:t>گويد: مردي شترش را همراه با مهارش در راه خداوند انفاق (تصدق) نمود.</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rtl/>
          <w:lang w:bidi="fa-IR"/>
        </w:rPr>
        <w:t>(</w:t>
      </w:r>
      <w:r w:rsidR="006A6A83">
        <w:rPr>
          <w:rFonts w:ascii="Arial" w:hAnsi="Arial" w:cs="CTraditional Arabic" w:hint="cs"/>
          <w:rtl/>
          <w:lang w:bidi="fa-IR"/>
        </w:rPr>
        <w:t>ص</w:t>
      </w:r>
      <w:r w:rsidRPr="00E6002E">
        <w:rPr>
          <w:rFonts w:ascii="Arial" w:hAnsi="Arial"/>
          <w:rtl/>
          <w:lang w:bidi="fa-IR"/>
        </w:rPr>
        <w:t>) فرمود: روز قيامت در عوض آن (شتر) هفتاد شتر مهار شده ب</w:t>
      </w:r>
      <w:r w:rsidR="006A6A83">
        <w:rPr>
          <w:rFonts w:ascii="Arial" w:hAnsi="Arial" w:hint="cs"/>
          <w:rtl/>
          <w:lang w:bidi="fa-IR"/>
        </w:rPr>
        <w:t xml:space="preserve">ه </w:t>
      </w:r>
      <w:r w:rsidRPr="00E6002E">
        <w:rPr>
          <w:rFonts w:ascii="Arial" w:hAnsi="Arial"/>
          <w:rtl/>
          <w:lang w:bidi="fa-IR"/>
        </w:rPr>
        <w:t xml:space="preserve">او داده خواهد شد.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از جمله اعمالي كه </w:t>
      </w:r>
      <w:r w:rsidRPr="00E6002E">
        <w:rPr>
          <w:rFonts w:ascii="Arial" w:hAnsi="Arial" w:hint="cs"/>
          <w:rtl/>
          <w:lang w:bidi="ar-KW"/>
        </w:rPr>
        <w:t xml:space="preserve">بیش </w:t>
      </w:r>
      <w:r w:rsidRPr="00E6002E">
        <w:rPr>
          <w:rFonts w:ascii="Arial" w:hAnsi="Arial"/>
          <w:rtl/>
          <w:lang w:bidi="fa-IR"/>
        </w:rPr>
        <w:t>از حد شمارش بر</w:t>
      </w:r>
      <w:r w:rsidRPr="00E6002E">
        <w:rPr>
          <w:rFonts w:ascii="Arial" w:hAnsi="Arial" w:hint="cs"/>
          <w:rtl/>
          <w:lang w:bidi="fa-IR"/>
        </w:rPr>
        <w:t xml:space="preserve"> </w:t>
      </w:r>
      <w:r w:rsidRPr="00E6002E">
        <w:rPr>
          <w:rFonts w:ascii="Arial" w:hAnsi="Arial"/>
          <w:rtl/>
          <w:lang w:bidi="fa-IR"/>
        </w:rPr>
        <w:t>پاداش آنها افزوده مي شود و سواي كساني كه اين پاداش به آنها داده شد</w:t>
      </w:r>
      <w:r w:rsidRPr="00E6002E">
        <w:rPr>
          <w:rFonts w:ascii="Arial" w:hAnsi="Arial" w:hint="cs"/>
          <w:rtl/>
          <w:lang w:bidi="fa-IR"/>
        </w:rPr>
        <w:t xml:space="preserve">ه </w:t>
      </w:r>
      <w:r w:rsidRPr="00E6002E">
        <w:rPr>
          <w:rFonts w:ascii="Arial" w:hAnsi="Arial" w:hint="cs"/>
          <w:rtl/>
          <w:lang w:bidi="ar-KW"/>
        </w:rPr>
        <w:t>هیچ کس دیگری</w:t>
      </w:r>
      <w:r w:rsidRPr="00E6002E">
        <w:rPr>
          <w:rFonts w:ascii="Arial" w:hAnsi="Arial"/>
          <w:rtl/>
          <w:lang w:bidi="fa-IR"/>
        </w:rPr>
        <w:t xml:space="preserve"> قادر به شمردن آن نخواهد بود، روزه است.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بخاری، مسلم و احمد از ابوهریره‌ روایت کرده‌اند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كل عمل ابن آدم يضاعف الحسنة بعشر أمثالها إلى سبعمائة ضعف، قال الله تعالى: " إلا الصوم فإنه لي: وأنا أجزي به».</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(غیر از</w:t>
      </w:r>
      <w:r w:rsidRPr="00E6002E">
        <w:rPr>
          <w:rFonts w:ascii="Arial" w:hAnsi="Arial"/>
          <w:rtl/>
          <w:lang w:bidi="fa-IR"/>
        </w:rPr>
        <w:t xml:space="preserve"> روزه هر </w:t>
      </w:r>
      <w:r w:rsidRPr="00E6002E">
        <w:rPr>
          <w:rFonts w:ascii="Arial" w:hAnsi="Arial" w:hint="cs"/>
          <w:rtl/>
          <w:lang w:bidi="ar-KW"/>
        </w:rPr>
        <w:t>عمل نیکی</w:t>
      </w:r>
      <w:r w:rsidRPr="00E6002E">
        <w:rPr>
          <w:rFonts w:ascii="Arial" w:hAnsi="Arial"/>
          <w:rtl/>
          <w:lang w:bidi="fa-IR"/>
        </w:rPr>
        <w:t xml:space="preserve"> تا هفتصد برابر افزوده مي شود، </w:t>
      </w:r>
      <w:r w:rsidRPr="00E6002E">
        <w:rPr>
          <w:rFonts w:ascii="Arial" w:hAnsi="Arial" w:hint="cs"/>
          <w:rtl/>
          <w:lang w:bidi="ar-KW"/>
        </w:rPr>
        <w:t xml:space="preserve">خداوند راجع به‌ روزه‌ فرموده‌ است: </w:t>
      </w:r>
      <w:r w:rsidRPr="00E6002E">
        <w:rPr>
          <w:rFonts w:ascii="Arial" w:hAnsi="Arial"/>
          <w:rtl/>
          <w:lang w:bidi="fa-IR"/>
        </w:rPr>
        <w:t>روزه صرفاً بخاطر خشنودي من انجام مي گيرد و من خود پاداش آن را مي دهم</w:t>
      </w:r>
      <w:r w:rsidRPr="00E6002E">
        <w:rPr>
          <w:rFonts w:ascii="Arial" w:hAnsi="Arial" w:hint="cs"/>
          <w:rtl/>
          <w:lang w:bidi="fa-IR"/>
        </w:rPr>
        <w:t>)</w:t>
      </w:r>
      <w:r w:rsidRPr="00E6002E">
        <w:rPr>
          <w:rStyle w:val="a4"/>
          <w:rFonts w:ascii="Arial" w:hAnsi="Arial"/>
          <w:rtl/>
          <w:lang w:bidi="fa-IR"/>
        </w:rPr>
        <w:footnoteReference w:id="191"/>
      </w:r>
      <w:r w:rsidR="006A6A83">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وفلسفه اينكه پاداش روز</w:t>
      </w:r>
      <w:r w:rsidR="006A6A83">
        <w:rPr>
          <w:rFonts w:ascii="Arial" w:hAnsi="Arial"/>
          <w:rtl/>
          <w:lang w:bidi="fa-IR"/>
        </w:rPr>
        <w:t>ه غير محدود است، اينكه روزه همه</w:t>
      </w:r>
      <w:r w:rsidR="006A6A83">
        <w:rPr>
          <w:rFonts w:ascii="Arial" w:hAnsi="Arial" w:cs="CTraditional Arabic" w:hint="cs"/>
          <w:cs/>
          <w:lang w:bidi="fa-IR"/>
        </w:rPr>
        <w:t>‎</w:t>
      </w:r>
      <w:r w:rsidRPr="00E6002E">
        <w:rPr>
          <w:rFonts w:ascii="Arial" w:hAnsi="Arial"/>
          <w:rtl/>
          <w:lang w:bidi="fa-IR"/>
        </w:rPr>
        <w:t>اش صبر</w:t>
      </w:r>
      <w:r w:rsidR="006A6A83">
        <w:rPr>
          <w:rFonts w:ascii="Arial" w:hAnsi="Arial" w:hint="cs"/>
          <w:rtl/>
          <w:lang w:bidi="fa-IR"/>
        </w:rPr>
        <w:t>،</w:t>
      </w:r>
      <w:r w:rsidRPr="00E6002E">
        <w:rPr>
          <w:rFonts w:ascii="Arial" w:hAnsi="Arial"/>
          <w:rtl/>
          <w:lang w:bidi="fa-IR"/>
        </w:rPr>
        <w:t xml:space="preserve"> و پاداش صابران </w:t>
      </w:r>
      <w:r w:rsidRPr="00E6002E">
        <w:rPr>
          <w:rFonts w:ascii="Arial" w:hAnsi="Arial" w:hint="cs"/>
          <w:rtl/>
          <w:lang w:bidi="fa-IR"/>
        </w:rPr>
        <w:t>نا</w:t>
      </w:r>
      <w:r w:rsidRPr="00E6002E">
        <w:rPr>
          <w:rFonts w:ascii="Arial" w:hAnsi="Arial"/>
          <w:rtl/>
          <w:lang w:bidi="fa-IR"/>
        </w:rPr>
        <w:t>متناهي است. خداوند مي فرمايد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48"/>
          <w:szCs w:val="48"/>
          <w:rtl/>
          <w:lang w:bidi="fa-IR"/>
        </w:rPr>
      </w:pPr>
      <w:r w:rsidRPr="003F0F15">
        <w:rPr>
          <w:rFonts w:ascii="QCF_BSML" w:hAnsi="QCF_BSML" w:cs="QCF_BSML"/>
          <w:sz w:val="32"/>
          <w:szCs w:val="32"/>
          <w:rtl/>
        </w:rPr>
        <w:t xml:space="preserve">ﭽ </w:t>
      </w:r>
      <w:r w:rsidRPr="003F0F15">
        <w:rPr>
          <w:rFonts w:ascii="QCF_P459" w:hAnsi="QCF_P459" w:cs="QCF_P459"/>
          <w:sz w:val="32"/>
          <w:szCs w:val="32"/>
          <w:rtl/>
        </w:rPr>
        <w:t xml:space="preserve">ﰓ   ﰔ   ﰕ  ﰖ  ﰗ  ﰘ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الزمر: ١٠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قطعاً به شكيبايان اجر و پاداششان به تمام و كمال و بدون حساب داده مي‌شود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نوع</w:t>
      </w:r>
      <w:r w:rsidRPr="00E6002E">
        <w:rPr>
          <w:rFonts w:ascii="Arial" w:hAnsi="Arial" w:hint="cs"/>
          <w:rtl/>
          <w:lang w:bidi="fa-IR"/>
        </w:rPr>
        <w:t>ي از</w:t>
      </w:r>
      <w:r w:rsidRPr="00E6002E">
        <w:rPr>
          <w:rFonts w:ascii="Arial" w:hAnsi="Arial"/>
          <w:rtl/>
          <w:lang w:bidi="fa-IR"/>
        </w:rPr>
        <w:t xml:space="preserve"> صبر آن است كه در</w:t>
      </w:r>
      <w:r w:rsidRPr="00E6002E">
        <w:rPr>
          <w:rFonts w:ascii="Arial" w:hAnsi="Arial" w:hint="cs"/>
          <w:rtl/>
          <w:lang w:bidi="fa-IR"/>
        </w:rPr>
        <w:t xml:space="preserve"> </w:t>
      </w:r>
      <w:r w:rsidRPr="00E6002E">
        <w:rPr>
          <w:rFonts w:ascii="Arial" w:hAnsi="Arial"/>
          <w:rtl/>
          <w:lang w:bidi="fa-IR"/>
        </w:rPr>
        <w:t>برابر</w:t>
      </w:r>
      <w:r w:rsidRPr="00E6002E">
        <w:rPr>
          <w:rFonts w:ascii="Arial" w:hAnsi="Arial" w:hint="cs"/>
          <w:rtl/>
          <w:lang w:bidi="fa-IR"/>
        </w:rPr>
        <w:t xml:space="preserve"> </w:t>
      </w:r>
      <w:r w:rsidRPr="00E6002E">
        <w:rPr>
          <w:rFonts w:ascii="Arial" w:hAnsi="Arial"/>
          <w:rtl/>
          <w:lang w:bidi="fa-IR"/>
        </w:rPr>
        <w:t xml:space="preserve">حوادث تلخ دنيا و ناراحتيهاي آن </w:t>
      </w:r>
      <w:r w:rsidRPr="00E6002E">
        <w:rPr>
          <w:rFonts w:ascii="Arial" w:hAnsi="Arial" w:hint="cs"/>
          <w:rtl/>
          <w:lang w:bidi="fa-IR"/>
        </w:rPr>
        <w:t>صابر</w:t>
      </w:r>
      <w:r w:rsidRPr="00E6002E">
        <w:rPr>
          <w:rFonts w:ascii="Arial" w:hAnsi="Arial"/>
          <w:rtl/>
          <w:lang w:bidi="fa-IR"/>
        </w:rPr>
        <w:t xml:space="preserve"> باشد و خداوند بندگانش را به اين حوادث مواجه مي سازد</w:t>
      </w:r>
      <w:r w:rsidRPr="00E6002E">
        <w:rPr>
          <w:rFonts w:ascii="Arial" w:hAnsi="Arial" w:hint="cs"/>
          <w:rtl/>
          <w:lang w:bidi="fa-IR"/>
        </w:rPr>
        <w:t xml:space="preserve">: </w:t>
      </w:r>
    </w:p>
    <w:p w:rsidR="00E6002E" w:rsidRPr="003F0F15" w:rsidRDefault="00E6002E" w:rsidP="00692D16">
      <w:pPr>
        <w:ind w:firstLine="206"/>
        <w:rPr>
          <w:rFonts w:ascii="QCF_BSML" w:hAnsi="QCF_BSML" w:cs="QCF_BSML" w:hint="cs"/>
          <w:sz w:val="32"/>
          <w:szCs w:val="32"/>
          <w:rtl/>
        </w:rPr>
      </w:pPr>
      <w:r w:rsidRPr="003F0F15">
        <w:rPr>
          <w:rFonts w:ascii="QCF_BSML" w:hAnsi="QCF_BSML" w:cs="QCF_BSML"/>
          <w:sz w:val="32"/>
          <w:szCs w:val="32"/>
          <w:rtl/>
        </w:rPr>
        <w:t xml:space="preserve">ﭽ </w:t>
      </w:r>
      <w:r w:rsidRPr="003F0F15">
        <w:rPr>
          <w:rFonts w:ascii="QCF_P024" w:hAnsi="QCF_P024" w:cs="QCF_P024"/>
          <w:sz w:val="32"/>
          <w:szCs w:val="32"/>
          <w:rtl/>
        </w:rPr>
        <w:t xml:space="preserve">ﭠ  ﭡ  ﭢ  ﭣ  ﭤ   ﭥ  ﭦ  ﭧ  ﭨ  ﭩﭪ  ﭫ   ﭬ    ﭭ  ﭮ  ﭯ       ﭰ  ﭱ  ﭲ  ﭳ     ﭴ  ﭵ    ﭶ       ﭷ     ﭸ  ﭹ  ﭺ  ﭻ  ﭼ  ﭽ  ﭾﭿ  ﮀ   ﮁ  ﮂ  ﮃ  </w:t>
      </w:r>
      <w:r w:rsidRPr="003F0F15">
        <w:rPr>
          <w:rFonts w:ascii="QCF_BSML" w:hAnsi="QCF_BSML" w:cs="QCF_BSML"/>
          <w:sz w:val="32"/>
          <w:szCs w:val="32"/>
          <w:rtl/>
        </w:rPr>
        <w:t>ﭼ</w:t>
      </w:r>
    </w:p>
    <w:p w:rsidR="00E6002E" w:rsidRPr="00E6002E" w:rsidRDefault="00E6002E" w:rsidP="00692D16">
      <w:pPr>
        <w:ind w:firstLine="206"/>
        <w:jc w:val="right"/>
        <w:rPr>
          <w:rFonts w:ascii="B Jadid" w:hAnsi="B Jadid" w:cs="B Jadid" w:hint="cs"/>
          <w:sz w:val="36"/>
          <w:szCs w:val="36"/>
          <w:rtl/>
          <w:lang w:bidi="fa-IR"/>
        </w:rPr>
      </w:pPr>
      <w:r w:rsidRPr="00E6002E">
        <w:rPr>
          <w:rFonts w:ascii="Arial" w:hAnsi="Arial" w:cs="Arial"/>
          <w:sz w:val="18"/>
          <w:szCs w:val="18"/>
          <w:rtl/>
        </w:rPr>
        <w:t xml:space="preserve"> </w:t>
      </w:r>
      <w:r w:rsidRPr="00E6002E">
        <w:rPr>
          <w:rFonts w:ascii="Traditional Arabic" w:hAnsi="Traditional Arabic" w:cs="Traditional Arabic"/>
          <w:rtl/>
        </w:rPr>
        <w:t>البقرة: ١٥٥ - ١٥٧</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قطعاً شما را با برخي از (امور همچون) ترس و گرسنگي و زيان مالي و جاني و كمبود ميوه‌ها، آزمايش مي‌كنيم، و مژده بده به بردباران</w:t>
      </w:r>
      <w:r w:rsidRPr="00E6002E">
        <w:rPr>
          <w:rFonts w:ascii="Arial" w:hAnsi="Arial" w:hint="cs"/>
          <w:rtl/>
          <w:lang w:bidi="fa-IR"/>
        </w:rPr>
        <w:t>.</w:t>
      </w:r>
      <w:r w:rsidRPr="00E6002E">
        <w:rPr>
          <w:rtl/>
        </w:rPr>
        <w:t xml:space="preserve"> </w:t>
      </w:r>
      <w:r w:rsidRPr="00E6002E">
        <w:rPr>
          <w:rFonts w:ascii="Arial" w:hAnsi="Arial"/>
          <w:rtl/>
          <w:lang w:bidi="fa-IR"/>
        </w:rPr>
        <w:t>‏ آن كساني كه هنگامي كه بلائي بدانان مي‌رسد، مي‌گويند: ما از آنِ خدائيم و به سوي او بازمي‌گرديم</w:t>
      </w:r>
      <w:r w:rsidRPr="00E6002E">
        <w:rPr>
          <w:rFonts w:ascii="Arial" w:hAnsi="Arial" w:hint="cs"/>
          <w:rtl/>
          <w:lang w:bidi="fa-IR"/>
        </w:rPr>
        <w:t>.</w:t>
      </w:r>
      <w:r w:rsidRPr="00E6002E">
        <w:rPr>
          <w:rtl/>
        </w:rPr>
        <w:t xml:space="preserve"> </w:t>
      </w:r>
      <w:r w:rsidRPr="00E6002E">
        <w:rPr>
          <w:rFonts w:ascii="Arial" w:hAnsi="Arial"/>
          <w:rtl/>
          <w:lang w:bidi="fa-IR"/>
        </w:rPr>
        <w:t>‏ آنان (همان بردباران با ايماني هستند كه) الطاف و رحمت و احسان و مغفرت خدايشان شامل حال آنان مي‌گردد، و مسلّماً ايشان راه‌يافتگان (به جاده حق و حقيقت و طريق خير و سعادت) هستند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hint="cs"/>
          <w:rtl/>
          <w:lang w:bidi="ar-KW"/>
        </w:rPr>
        <w:t>هنگامی</w:t>
      </w:r>
      <w:r w:rsidRPr="00E6002E">
        <w:rPr>
          <w:rFonts w:ascii="Arial" w:hAnsi="Arial"/>
          <w:rtl/>
          <w:lang w:bidi="fa-IR"/>
        </w:rPr>
        <w:t xml:space="preserve"> كه اهل عافيت</w:t>
      </w:r>
      <w:r w:rsidRPr="00E6002E">
        <w:rPr>
          <w:rFonts w:ascii="Arial" w:hAnsi="Arial" w:hint="cs"/>
          <w:rtl/>
          <w:lang w:bidi="ar-KW"/>
        </w:rPr>
        <w:t xml:space="preserve">، </w:t>
      </w:r>
      <w:r w:rsidRPr="00E6002E">
        <w:rPr>
          <w:rFonts w:ascii="Arial" w:hAnsi="Arial"/>
          <w:rtl/>
          <w:lang w:bidi="fa-IR"/>
        </w:rPr>
        <w:t>عظمت و ارزش پاداش شكيبايان را مي بينند، آرزو مي كنند مبني بر اينكه پوست بدن آنها با قيچي قطع مي شد تا به مقام و</w:t>
      </w:r>
      <w:r w:rsidRPr="00E6002E">
        <w:rPr>
          <w:rFonts w:ascii="Arial" w:hAnsi="Arial" w:hint="cs"/>
          <w:rtl/>
          <w:lang w:bidi="fa-IR"/>
        </w:rPr>
        <w:t xml:space="preserve"> </w:t>
      </w:r>
      <w:r w:rsidRPr="00E6002E">
        <w:rPr>
          <w:rFonts w:ascii="Arial" w:hAnsi="Arial"/>
          <w:rtl/>
          <w:lang w:bidi="fa-IR"/>
        </w:rPr>
        <w:t xml:space="preserve">پاداش شكيبايان نايل مي آمدند.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سنن ترمذي از حضرت جابر و معجم طبراني </w:t>
      </w:r>
      <w:r w:rsidRPr="00E6002E">
        <w:rPr>
          <w:rFonts w:ascii="Arial" w:hAnsi="Arial" w:hint="cs"/>
          <w:rtl/>
          <w:lang w:bidi="ar-KW"/>
        </w:rPr>
        <w:t xml:space="preserve">به‌ سندی حسن </w:t>
      </w:r>
      <w:r w:rsidRPr="00E6002E">
        <w:rPr>
          <w:rFonts w:ascii="Arial" w:hAnsi="Arial"/>
          <w:rtl/>
          <w:lang w:bidi="fa-IR"/>
        </w:rPr>
        <w:t xml:space="preserve">از ابن عباس </w:t>
      </w:r>
      <w:r w:rsidRPr="00E6002E">
        <w:rPr>
          <w:rFonts w:ascii="Arial" w:hAnsi="Arial" w:hint="cs"/>
          <w:rtl/>
          <w:lang w:bidi="fa-IR"/>
        </w:rPr>
        <w:t>روایت شده‌ که‌</w:t>
      </w:r>
      <w:r w:rsidR="006A6A83">
        <w:rPr>
          <w:rFonts w:ascii="Arial" w:hAnsi="Arial"/>
          <w:rtl/>
          <w:lang w:bidi="fa-IR"/>
        </w:rPr>
        <w:t xml:space="preserve"> رسول</w:t>
      </w:r>
      <w:r w:rsidR="006A6A8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ليودَّن أهل العافية يوم القيامة، أن جلودهم قرضت بالمقاريض، مما يرون من ثواب أهل البلاء»</w:t>
      </w:r>
      <w:r w:rsidRPr="00E6002E">
        <w:rPr>
          <w:rStyle w:val="a4"/>
          <w:rFonts w:ascii="Arial" w:hAnsi="Arial"/>
          <w:rtl/>
          <w:lang w:bidi="fa-IR"/>
        </w:rPr>
        <w:footnoteReference w:id="192"/>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اهل عافيت دوست دارند يا آرزو</w:t>
      </w:r>
      <w:r w:rsidRPr="00E6002E">
        <w:rPr>
          <w:rFonts w:ascii="Arial" w:hAnsi="Arial" w:hint="cs"/>
          <w:rtl/>
          <w:lang w:bidi="fa-IR"/>
        </w:rPr>
        <w:t xml:space="preserve"> </w:t>
      </w:r>
      <w:r w:rsidRPr="00E6002E">
        <w:rPr>
          <w:rFonts w:ascii="Arial" w:hAnsi="Arial"/>
          <w:rtl/>
          <w:lang w:bidi="fa-IR"/>
        </w:rPr>
        <w:t>مي كنند</w:t>
      </w:r>
      <w:r w:rsidRPr="00E6002E">
        <w:rPr>
          <w:rFonts w:ascii="Arial" w:hAnsi="Arial" w:hint="cs"/>
          <w:rtl/>
          <w:lang w:bidi="ar-KW"/>
        </w:rPr>
        <w:t xml:space="preserve">، که‌ </w:t>
      </w:r>
      <w:r w:rsidRPr="00E6002E">
        <w:rPr>
          <w:rFonts w:ascii="Arial" w:hAnsi="Arial"/>
          <w:rtl/>
          <w:lang w:bidi="fa-IR"/>
        </w:rPr>
        <w:t>اي كاش در دنيا پوست بدن ما</w:t>
      </w:r>
      <w:r w:rsidRPr="00E6002E">
        <w:rPr>
          <w:rFonts w:ascii="Arial" w:hAnsi="Arial" w:hint="cs"/>
          <w:rtl/>
          <w:lang w:bidi="fa-IR"/>
        </w:rPr>
        <w:t xml:space="preserve"> </w:t>
      </w:r>
      <w:r w:rsidRPr="00E6002E">
        <w:rPr>
          <w:rFonts w:ascii="Arial" w:hAnsi="Arial"/>
          <w:rtl/>
          <w:lang w:bidi="fa-IR"/>
        </w:rPr>
        <w:t>با قيچي تكه تكه مي شد. اين آرزو بدليل اين است كه آنان پاداش مصيبت زدگان را مي بينند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از جمله الطاف بي پايان خداوند بر بندگان اين است كه</w:t>
      </w:r>
      <w:r w:rsidR="006A6A83">
        <w:rPr>
          <w:rFonts w:ascii="Arial" w:hAnsi="Arial" w:hint="cs"/>
          <w:rtl/>
          <w:lang w:bidi="ar-KW"/>
        </w:rPr>
        <w:t xml:space="preserve"> بخاری از ابن عباس</w:t>
      </w:r>
      <w:r w:rsidRPr="00E6002E">
        <w:rPr>
          <w:rFonts w:ascii="Arial" w:hAnsi="Arial" w:hint="cs"/>
          <w:lang w:bidi="ar-KW"/>
        </w:rPr>
        <w:sym w:font="AGA Arabesque" w:char="F074"/>
      </w:r>
      <w:r w:rsidRPr="00E6002E">
        <w:rPr>
          <w:rFonts w:ascii="Arial" w:hAnsi="Arial" w:hint="cs"/>
          <w:rtl/>
          <w:lang w:bidi="ar-KW"/>
        </w:rPr>
        <w:t xml:space="preserve"> روایت کرده‌ که‌ پیامبر</w:t>
      </w:r>
      <w:r w:rsidRPr="00E6002E">
        <w:rPr>
          <w:rFonts w:ascii="Arial" w:hAnsi="Arial" w:cs="CTraditional Arabic" w:hint="cs"/>
          <w:rtl/>
          <w:lang w:bidi="ar-KW"/>
        </w:rPr>
        <w:t>ص</w:t>
      </w:r>
      <w:r w:rsidRPr="00E6002E">
        <w:rPr>
          <w:rFonts w:ascii="Arial" w:hAnsi="Arial" w:hint="cs"/>
          <w:rtl/>
          <w:lang w:bidi="ar-KW"/>
        </w:rPr>
        <w:t xml:space="preserve"> به‌ نقل از پرورگارش فرمود</w:t>
      </w:r>
      <w:r w:rsidRPr="00E6002E">
        <w:rPr>
          <w:rFonts w:ascii="Arial" w:hAnsi="Arial"/>
          <w:rtl/>
          <w:lang w:bidi="fa-IR"/>
        </w:rPr>
        <w:t xml:space="preserve">: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الله كتب الحسنات والسيئات، ثم بيَّن ذلك، فمن همَّ بحسنة فلم يعملها، كتبها الله له عنده حسنة كاملة، فإن هو همَّ بها فعملها كتبها الله له عنده عشر حسنات إلى سبعمائة ضعف، إلى أضعاف كثيرة، ومن همَّ بسيئة فلم يعملها كتبها الله له عنده حسنة كاملة، فإن هو همَّ بها، فعملها، كتبها الله له سيئة واحدة»</w:t>
      </w:r>
      <w:r w:rsidRPr="00E6002E">
        <w:rPr>
          <w:rStyle w:val="a4"/>
          <w:rFonts w:ascii="Arial" w:hAnsi="Arial"/>
          <w:rtl/>
          <w:lang w:bidi="fa-IR"/>
        </w:rPr>
        <w:footnoteReference w:id="193"/>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6A6A83">
        <w:rPr>
          <w:rFonts w:ascii="Arial" w:hAnsi="Arial"/>
          <w:rtl/>
          <w:lang w:bidi="fa-IR"/>
        </w:rPr>
        <w:t>هر</w:t>
      </w:r>
      <w:r w:rsidRPr="00E6002E">
        <w:rPr>
          <w:rFonts w:ascii="Arial" w:hAnsi="Arial"/>
          <w:rtl/>
          <w:lang w:bidi="fa-IR"/>
        </w:rPr>
        <w:t xml:space="preserve">كس قصد انجام كار نيكي را كند و موفق به انجام آن نشود، خداوند يك </w:t>
      </w:r>
      <w:r w:rsidRPr="00E6002E">
        <w:rPr>
          <w:rFonts w:ascii="Arial" w:hAnsi="Arial" w:hint="cs"/>
          <w:rtl/>
          <w:lang w:bidi="ar-KW"/>
        </w:rPr>
        <w:t xml:space="preserve">عمل </w:t>
      </w:r>
      <w:r w:rsidRPr="00E6002E">
        <w:rPr>
          <w:rFonts w:ascii="Arial" w:hAnsi="Arial"/>
          <w:rtl/>
          <w:lang w:bidi="fa-IR"/>
        </w:rPr>
        <w:t xml:space="preserve">نيك كامل </w:t>
      </w:r>
      <w:r w:rsidRPr="00E6002E">
        <w:rPr>
          <w:rFonts w:ascii="Arial" w:hAnsi="Arial" w:hint="cs"/>
          <w:rtl/>
          <w:lang w:bidi="fa-IR"/>
        </w:rPr>
        <w:t xml:space="preserve">را </w:t>
      </w:r>
      <w:r w:rsidRPr="00E6002E">
        <w:rPr>
          <w:rFonts w:ascii="Arial" w:hAnsi="Arial"/>
          <w:rtl/>
          <w:lang w:bidi="fa-IR"/>
        </w:rPr>
        <w:t xml:space="preserve">در نامه اعمالش </w:t>
      </w:r>
      <w:r w:rsidRPr="00E6002E">
        <w:rPr>
          <w:rFonts w:ascii="Arial" w:hAnsi="Arial" w:hint="cs"/>
          <w:rtl/>
          <w:lang w:bidi="fa-IR"/>
        </w:rPr>
        <w:t xml:space="preserve">ثبت می‌کند، </w:t>
      </w:r>
      <w:r w:rsidRPr="00E6002E">
        <w:rPr>
          <w:rFonts w:ascii="Arial" w:hAnsi="Arial"/>
          <w:rtl/>
          <w:lang w:bidi="fa-IR"/>
        </w:rPr>
        <w:t>و اگر قصد و نيت كار نيك را جامه عمل بپوشاند</w:t>
      </w:r>
      <w:r w:rsidRPr="00E6002E">
        <w:rPr>
          <w:rFonts w:ascii="Arial" w:hAnsi="Arial" w:hint="cs"/>
          <w:rtl/>
          <w:lang w:bidi="fa-IR"/>
        </w:rPr>
        <w:t xml:space="preserve">، </w:t>
      </w:r>
      <w:r w:rsidRPr="00E6002E">
        <w:rPr>
          <w:rFonts w:ascii="Arial" w:hAnsi="Arial"/>
          <w:rtl/>
          <w:lang w:bidi="fa-IR"/>
        </w:rPr>
        <w:t>خداوند براي او نزد خود ده الي هفتصد نيكي و افزون بر آن را مي نويسد</w:t>
      </w:r>
      <w:r w:rsidRPr="00E6002E">
        <w:rPr>
          <w:rFonts w:ascii="Arial" w:hAnsi="Arial" w:hint="cs"/>
          <w:rtl/>
          <w:lang w:bidi="fa-IR"/>
        </w:rPr>
        <w:t xml:space="preserve"> </w:t>
      </w:r>
      <w:r w:rsidRPr="00E6002E">
        <w:rPr>
          <w:rFonts w:ascii="Arial" w:hAnsi="Arial"/>
          <w:rtl/>
          <w:lang w:bidi="fa-IR"/>
        </w:rPr>
        <w:t>و هركس قصد انجام كار بدي را كند و آن را جامه عمل نپوشاند، خداوند</w:t>
      </w:r>
      <w:r w:rsidRPr="00E6002E">
        <w:rPr>
          <w:rFonts w:ascii="Arial" w:hAnsi="Arial" w:hint="cs"/>
          <w:rtl/>
          <w:lang w:bidi="fa-IR"/>
        </w:rPr>
        <w:t xml:space="preserve"> </w:t>
      </w:r>
      <w:r w:rsidRPr="00E6002E">
        <w:rPr>
          <w:rFonts w:ascii="Arial" w:hAnsi="Arial" w:hint="cs"/>
          <w:rtl/>
          <w:lang w:bidi="ar-KW"/>
        </w:rPr>
        <w:t>آن را</w:t>
      </w:r>
      <w:r w:rsidRPr="00E6002E">
        <w:rPr>
          <w:rFonts w:ascii="Arial" w:hAnsi="Arial"/>
          <w:rtl/>
          <w:lang w:bidi="fa-IR"/>
        </w:rPr>
        <w:t xml:space="preserve"> براي او </w:t>
      </w:r>
      <w:r w:rsidRPr="00E6002E">
        <w:rPr>
          <w:rFonts w:ascii="Arial" w:hAnsi="Arial" w:hint="cs"/>
          <w:rtl/>
          <w:lang w:bidi="ar-KW"/>
        </w:rPr>
        <w:t xml:space="preserve">به‌ عنوان یک عمل </w:t>
      </w:r>
      <w:r w:rsidRPr="00E6002E">
        <w:rPr>
          <w:rFonts w:ascii="Arial" w:hAnsi="Arial"/>
          <w:rtl/>
          <w:lang w:bidi="fa-IR"/>
        </w:rPr>
        <w:t xml:space="preserve">نيك كامل </w:t>
      </w:r>
      <w:r w:rsidRPr="00E6002E">
        <w:rPr>
          <w:rFonts w:ascii="Arial" w:hAnsi="Arial" w:hint="cs"/>
          <w:rtl/>
          <w:lang w:bidi="fa-IR"/>
        </w:rPr>
        <w:t>حساب می‌کند</w:t>
      </w:r>
      <w:r w:rsidRPr="00E6002E">
        <w:rPr>
          <w:rFonts w:ascii="Arial" w:hAnsi="Arial"/>
          <w:rtl/>
          <w:lang w:bidi="fa-IR"/>
        </w:rPr>
        <w:t xml:space="preserve"> و اگر آن را جامه عمل بپوشاند فقط</w:t>
      </w:r>
      <w:r w:rsidR="006A6A83">
        <w:rPr>
          <w:rFonts w:ascii="Arial" w:hAnsi="Arial"/>
          <w:rtl/>
          <w:lang w:bidi="fa-IR"/>
        </w:rPr>
        <w:t xml:space="preserve"> يك بدي در نامه اعمال او ثبت مي</w:t>
      </w:r>
      <w:r w:rsidR="006A6A83">
        <w:rPr>
          <w:rFonts w:ascii="Arial" w:hAnsi="Arial" w:cs="CTraditional Arabic" w:hint="cs"/>
          <w:cs/>
          <w:lang w:bidi="fa-IR"/>
        </w:rPr>
        <w:t>‎</w:t>
      </w:r>
      <w:r w:rsidRPr="00E6002E">
        <w:rPr>
          <w:rFonts w:ascii="Arial" w:hAnsi="Arial"/>
          <w:rtl/>
          <w:lang w:bidi="fa-IR"/>
        </w:rPr>
        <w:t>گردد</w:t>
      </w:r>
      <w:r w:rsidRPr="00E6002E">
        <w:rPr>
          <w:rFonts w:ascii="Arial" w:hAnsi="Arial" w:hint="cs"/>
          <w:rtl/>
          <w:lang w:bidi="fa-IR"/>
        </w:rPr>
        <w:t>)</w:t>
      </w:r>
      <w:r w:rsidRPr="00E6002E">
        <w:rPr>
          <w:rFonts w:ascii="Arial" w:hAnsi="Arial"/>
          <w:rtl/>
          <w:lang w:bidi="fa-IR"/>
        </w:rPr>
        <w:t>.</w:t>
      </w:r>
    </w:p>
    <w:p w:rsidR="00E6002E" w:rsidRPr="00E6002E" w:rsidRDefault="00E6002E" w:rsidP="00692D16">
      <w:pPr>
        <w:pStyle w:val="3"/>
        <w:rPr>
          <w:rFonts w:hint="cs"/>
          <w:rtl/>
          <w:lang w:bidi="fa-IR"/>
        </w:rPr>
      </w:pPr>
      <w:bookmarkStart w:id="677" w:name="_Toc62932689"/>
      <w:bookmarkStart w:id="678" w:name="_Toc63026501"/>
      <w:bookmarkStart w:id="679" w:name="_Toc63026971"/>
      <w:bookmarkStart w:id="680" w:name="_Toc63027379"/>
      <w:bookmarkStart w:id="681" w:name="_Toc217318934"/>
      <w:bookmarkStart w:id="682" w:name="_Toc231223059"/>
      <w:r w:rsidRPr="00E6002E">
        <w:rPr>
          <w:rtl/>
          <w:lang w:bidi="fa-IR"/>
        </w:rPr>
        <w:t xml:space="preserve">تبديل </w:t>
      </w:r>
      <w:r w:rsidRPr="00E6002E">
        <w:rPr>
          <w:rtl/>
        </w:rPr>
        <w:t>بدي</w:t>
      </w:r>
      <w:r w:rsidRPr="00E6002E">
        <w:rPr>
          <w:rtl/>
          <w:lang w:bidi="fa-IR"/>
        </w:rPr>
        <w:t xml:space="preserve"> به نيكي</w:t>
      </w:r>
      <w:bookmarkEnd w:id="677"/>
      <w:bookmarkEnd w:id="678"/>
      <w:bookmarkEnd w:id="679"/>
      <w:bookmarkEnd w:id="680"/>
      <w:bookmarkEnd w:id="681"/>
      <w:bookmarkEnd w:id="682"/>
    </w:p>
    <w:p w:rsidR="00E6002E" w:rsidRPr="00E6002E" w:rsidRDefault="00E6002E" w:rsidP="00692D16">
      <w:pPr>
        <w:jc w:val="lowKashida"/>
        <w:rPr>
          <w:rFonts w:ascii="Arial" w:hAnsi="Arial" w:hint="cs"/>
          <w:rtl/>
          <w:lang w:bidi="fa-IR"/>
        </w:rPr>
      </w:pPr>
      <w:r w:rsidRPr="00E6002E">
        <w:rPr>
          <w:rFonts w:ascii="Arial" w:hAnsi="Arial"/>
          <w:rtl/>
          <w:lang w:bidi="fa-IR"/>
        </w:rPr>
        <w:t>الطاف و انعام</w:t>
      </w:r>
      <w:r w:rsidR="006A6A83">
        <w:rPr>
          <w:rFonts w:ascii="Arial" w:hAnsi="Arial"/>
          <w:rtl/>
          <w:lang w:bidi="fa-IR"/>
        </w:rPr>
        <w:t xml:space="preserve"> خداوندي در قالب تبديل كردن بديها به نيكي شامل حال انسانها مي</w:t>
      </w:r>
      <w:r w:rsidR="006A6A83">
        <w:rPr>
          <w:rFonts w:ascii="Arial" w:hAnsi="Arial" w:cs="CTraditional Arabic" w:hint="cs"/>
          <w:cs/>
          <w:lang w:bidi="fa-IR"/>
        </w:rPr>
        <w:t>‎</w:t>
      </w:r>
      <w:r w:rsidR="006A6A83">
        <w:rPr>
          <w:rFonts w:ascii="Arial" w:hAnsi="Arial" w:hint="cs"/>
          <w:rtl/>
          <w:lang w:bidi="fa-IR"/>
        </w:rPr>
        <w:t xml:space="preserve"> </w:t>
      </w:r>
      <w:r w:rsidRPr="00E6002E">
        <w:rPr>
          <w:rFonts w:ascii="Arial" w:hAnsi="Arial"/>
          <w:rtl/>
          <w:lang w:bidi="fa-IR"/>
        </w:rPr>
        <w:t>شوند. درصحيح مسلم از حضرت ابوذر</w:t>
      </w:r>
      <w:r w:rsidRPr="00E6002E">
        <w:rPr>
          <w:rFonts w:ascii="Arial" w:hAnsi="Arial" w:hint="cs"/>
          <w:rtl/>
          <w:lang w:bidi="fa-IR"/>
        </w:rPr>
        <w:t xml:space="preserve"> </w:t>
      </w:r>
      <w:r w:rsidRPr="00E6002E">
        <w:rPr>
          <w:rFonts w:ascii="Arial" w:hAnsi="Arial" w:hint="cs"/>
          <w:rtl/>
          <w:lang w:bidi="ar-KW"/>
        </w:rPr>
        <w:t xml:space="preserve">روایت شده‌ که‌ </w:t>
      </w:r>
      <w:r w:rsidRPr="00E6002E">
        <w:rPr>
          <w:rFonts w:ascii="Arial" w:hAnsi="Arial"/>
          <w:rtl/>
          <w:lang w:bidi="fa-IR"/>
        </w:rPr>
        <w:t>رسول 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إني لأعلم آخر أهل الجنة دخولاً الجنة، وآخر أهل النار خروجاً منها. رجل يؤتى به يوم القيامة. فيقال: اعرضوا عليه صغار ذنوبه، فيقال: عملت يوم كذا وكذا، وعملت يوم كذا وكذا، كذا وكذا.</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فيقول نعم: لا يستطيع أن ينكر. وهو مشفق من كبار ذنوبه أن تعرض عليه.</w:t>
      </w:r>
      <w:r w:rsidRPr="00E6002E">
        <w:rPr>
          <w:rFonts w:ascii="Traditional Arabic" w:hAnsi="Traditional Arabic" w:cs="Traditional Arabic"/>
          <w:sz w:val="32"/>
          <w:szCs w:val="32"/>
          <w:rtl/>
          <w:lang/>
        </w:rPr>
        <w:br/>
        <w:t>فيقال له: فإن لك مكانا كل سيئة حسنة.</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في</w:t>
      </w:r>
      <w:r w:rsidR="006A6A83">
        <w:rPr>
          <w:rFonts w:ascii="Traditional Arabic" w:hAnsi="Traditional Arabic" w:cs="Traditional Arabic"/>
          <w:sz w:val="32"/>
          <w:szCs w:val="32"/>
          <w:rtl/>
          <w:lang/>
        </w:rPr>
        <w:t>قول: رب، عملت أشياء لا أراها ها</w:t>
      </w:r>
      <w:r w:rsidRPr="00E6002E">
        <w:rPr>
          <w:rFonts w:ascii="Traditional Arabic" w:hAnsi="Traditional Arabic" w:cs="Traditional Arabic"/>
          <w:sz w:val="32"/>
          <w:szCs w:val="32"/>
          <w:rtl/>
          <w:lang/>
        </w:rPr>
        <w:t>هنا</w:t>
      </w:r>
      <w:r w:rsidRPr="00E6002E">
        <w:rPr>
          <w:rFonts w:ascii="Traditional Arabic" w:hAnsi="Traditional Arabic" w:cs="Traditional Arabic"/>
          <w:sz w:val="32"/>
          <w:szCs w:val="32"/>
          <w:rtl/>
          <w:lang w:bidi="fa-IR"/>
        </w:rPr>
        <w:t>»</w:t>
      </w:r>
      <w:r w:rsidRPr="00E6002E">
        <w:rPr>
          <w:rStyle w:val="a4"/>
          <w:rFonts w:ascii="Arial" w:hAnsi="Arial"/>
          <w:rtl/>
          <w:lang w:bidi="fa-IR"/>
        </w:rPr>
        <w:footnoteReference w:id="194"/>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hint="cs"/>
          <w:rtl/>
          <w:lang w:bidi="ar-KW"/>
        </w:rPr>
        <w:t xml:space="preserve">من </w:t>
      </w:r>
      <w:r w:rsidRPr="00E6002E">
        <w:rPr>
          <w:rFonts w:ascii="Arial" w:hAnsi="Arial"/>
          <w:rtl/>
          <w:lang w:bidi="fa-IR"/>
        </w:rPr>
        <w:t>آخرين كسي را مي شناسم كه از</w:t>
      </w:r>
      <w:r w:rsidRPr="00E6002E">
        <w:rPr>
          <w:rFonts w:ascii="Arial" w:hAnsi="Arial" w:hint="cs"/>
          <w:rtl/>
          <w:lang w:bidi="fa-IR"/>
        </w:rPr>
        <w:t xml:space="preserve"> </w:t>
      </w:r>
      <w:r w:rsidR="006A6A83">
        <w:rPr>
          <w:rFonts w:ascii="Arial" w:hAnsi="Arial"/>
          <w:rtl/>
          <w:lang w:bidi="fa-IR"/>
        </w:rPr>
        <w:t>دوزخ بيرون مي</w:t>
      </w:r>
      <w:r w:rsidR="006A6A83">
        <w:rPr>
          <w:rFonts w:ascii="Arial" w:hAnsi="Arial" w:cs="CTraditional Arabic" w:hint="cs"/>
          <w:cs/>
          <w:lang w:bidi="fa-IR"/>
        </w:rPr>
        <w:t>‎</w:t>
      </w:r>
      <w:r w:rsidRPr="00E6002E">
        <w:rPr>
          <w:rFonts w:ascii="Arial" w:hAnsi="Arial"/>
          <w:rtl/>
          <w:lang w:bidi="fa-IR"/>
        </w:rPr>
        <w:t>آيد و به بهشت مي رود، او انساني است كه روز قيامت حاضر كرده مي شود، از جانب خداوند</w:t>
      </w:r>
      <w:r w:rsidRPr="00E6002E">
        <w:rPr>
          <w:rFonts w:ascii="Arial" w:hAnsi="Arial" w:hint="cs"/>
          <w:rtl/>
          <w:lang w:bidi="fa-IR"/>
        </w:rPr>
        <w:t xml:space="preserve"> دستور صادر</w:t>
      </w:r>
      <w:r w:rsidRPr="00E6002E">
        <w:rPr>
          <w:rFonts w:ascii="Arial" w:hAnsi="Arial"/>
          <w:rtl/>
          <w:lang w:bidi="fa-IR"/>
        </w:rPr>
        <w:t xml:space="preserve"> مي شود </w:t>
      </w:r>
      <w:r w:rsidRPr="00E6002E">
        <w:rPr>
          <w:rFonts w:ascii="Arial" w:hAnsi="Arial" w:hint="cs"/>
          <w:rtl/>
          <w:lang w:bidi="fa-IR"/>
        </w:rPr>
        <w:t>که‌</w:t>
      </w:r>
      <w:r w:rsidRPr="00E6002E">
        <w:rPr>
          <w:rFonts w:ascii="Arial" w:hAnsi="Arial"/>
          <w:rtl/>
          <w:lang w:bidi="fa-IR"/>
        </w:rPr>
        <w:t xml:space="preserve"> گناهان كوچكش </w:t>
      </w:r>
      <w:r w:rsidRPr="00E6002E">
        <w:rPr>
          <w:rFonts w:ascii="Arial" w:hAnsi="Arial" w:hint="cs"/>
          <w:rtl/>
          <w:lang w:bidi="fa-IR"/>
        </w:rPr>
        <w:t xml:space="preserve">را </w:t>
      </w:r>
      <w:r w:rsidRPr="00E6002E">
        <w:rPr>
          <w:rFonts w:ascii="Arial" w:hAnsi="Arial"/>
          <w:rtl/>
          <w:lang w:bidi="fa-IR"/>
        </w:rPr>
        <w:t xml:space="preserve">در معرض ديدش </w:t>
      </w:r>
      <w:r w:rsidRPr="00E6002E">
        <w:rPr>
          <w:rFonts w:ascii="Arial" w:hAnsi="Arial" w:hint="cs"/>
          <w:rtl/>
          <w:lang w:bidi="fa-IR"/>
        </w:rPr>
        <w:t xml:space="preserve">قرار دهند، </w:t>
      </w:r>
      <w:r w:rsidRPr="00E6002E">
        <w:rPr>
          <w:rFonts w:ascii="Arial" w:hAnsi="Arial"/>
          <w:rtl/>
          <w:lang w:bidi="fa-IR"/>
        </w:rPr>
        <w:t>آنگاه از</w:t>
      </w:r>
      <w:r w:rsidRPr="00E6002E">
        <w:rPr>
          <w:rFonts w:ascii="Arial" w:hAnsi="Arial" w:hint="cs"/>
          <w:rtl/>
          <w:lang w:bidi="fa-IR"/>
        </w:rPr>
        <w:t xml:space="preserve"> </w:t>
      </w:r>
      <w:r w:rsidRPr="00E6002E">
        <w:rPr>
          <w:rFonts w:ascii="Arial" w:hAnsi="Arial"/>
          <w:rtl/>
          <w:lang w:bidi="fa-IR"/>
        </w:rPr>
        <w:t>وي سؤال</w:t>
      </w:r>
      <w:r w:rsidRPr="00E6002E">
        <w:rPr>
          <w:rFonts w:ascii="Arial" w:hAnsi="Arial" w:hint="cs"/>
          <w:rtl/>
          <w:lang w:bidi="fa-IR"/>
        </w:rPr>
        <w:t xml:space="preserve"> </w:t>
      </w:r>
      <w:r w:rsidRPr="00E6002E">
        <w:rPr>
          <w:rFonts w:ascii="Arial" w:hAnsi="Arial"/>
          <w:rtl/>
          <w:lang w:bidi="fa-IR"/>
        </w:rPr>
        <w:t>مي شود</w:t>
      </w:r>
      <w:r w:rsidRPr="00E6002E">
        <w:rPr>
          <w:rFonts w:ascii="Arial" w:hAnsi="Arial" w:hint="cs"/>
          <w:rtl/>
          <w:lang w:bidi="fa-IR"/>
        </w:rPr>
        <w:t xml:space="preserve">: آيا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فلان </w:t>
      </w:r>
      <w:r w:rsidRPr="00E6002E">
        <w:rPr>
          <w:rFonts w:ascii="Arial" w:hAnsi="Arial" w:hint="cs"/>
          <w:rtl/>
          <w:lang w:bidi="ar-KW"/>
        </w:rPr>
        <w:t xml:space="preserve">روز و </w:t>
      </w:r>
      <w:r w:rsidRPr="00E6002E">
        <w:rPr>
          <w:rFonts w:ascii="Arial" w:hAnsi="Arial"/>
          <w:rtl/>
          <w:lang w:bidi="fa-IR"/>
        </w:rPr>
        <w:t xml:space="preserve">فلان روز، فلان </w:t>
      </w:r>
      <w:r w:rsidRPr="00E6002E">
        <w:rPr>
          <w:rFonts w:ascii="Arial" w:hAnsi="Arial" w:hint="cs"/>
          <w:rtl/>
          <w:lang w:bidi="fa-IR"/>
        </w:rPr>
        <w:t xml:space="preserve">و </w:t>
      </w:r>
      <w:r w:rsidRPr="00E6002E">
        <w:rPr>
          <w:rFonts w:ascii="Arial" w:hAnsi="Arial"/>
          <w:rtl/>
          <w:lang w:bidi="fa-IR"/>
        </w:rPr>
        <w:t>فلان اعمال را انجام دادي</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مي گويد: </w:t>
      </w:r>
      <w:r w:rsidRPr="00E6002E">
        <w:rPr>
          <w:rFonts w:ascii="Arial" w:hAnsi="Arial" w:hint="cs"/>
          <w:rtl/>
          <w:lang w:bidi="fa-IR"/>
        </w:rPr>
        <w:t>بلي</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 xml:space="preserve">نمي تواند </w:t>
      </w:r>
      <w:r w:rsidRPr="00E6002E">
        <w:rPr>
          <w:rFonts w:ascii="Arial" w:hAnsi="Arial" w:hint="cs"/>
          <w:rtl/>
          <w:lang w:bidi="ar-KW"/>
        </w:rPr>
        <w:t>آن را انکار نماید</w:t>
      </w:r>
      <w:r w:rsidRPr="00E6002E">
        <w:rPr>
          <w:rFonts w:ascii="Arial" w:hAnsi="Arial"/>
          <w:rtl/>
          <w:lang w:bidi="fa-IR"/>
        </w:rPr>
        <w:t xml:space="preserve"> و او</w:t>
      </w:r>
      <w:r w:rsidRPr="00E6002E">
        <w:rPr>
          <w:rFonts w:ascii="Arial" w:hAnsi="Arial" w:hint="cs"/>
          <w:rtl/>
          <w:lang w:bidi="fa-IR"/>
        </w:rPr>
        <w:t xml:space="preserve"> </w:t>
      </w:r>
      <w:r w:rsidRPr="00E6002E">
        <w:rPr>
          <w:rFonts w:ascii="Arial" w:hAnsi="Arial"/>
          <w:rtl/>
          <w:lang w:bidi="fa-IR"/>
        </w:rPr>
        <w:t xml:space="preserve">از اين بيمناك است كه گناهان بزرگش پيش </w:t>
      </w:r>
      <w:r w:rsidRPr="00E6002E">
        <w:rPr>
          <w:rFonts w:ascii="Arial" w:hAnsi="Arial" w:hint="cs"/>
          <w:rtl/>
          <w:lang w:bidi="fa-IR"/>
        </w:rPr>
        <w:t>آورده‌</w:t>
      </w:r>
      <w:r w:rsidRPr="00E6002E">
        <w:rPr>
          <w:rFonts w:ascii="Arial" w:hAnsi="Arial"/>
          <w:rtl/>
          <w:lang w:bidi="fa-IR"/>
        </w:rPr>
        <w:t xml:space="preserve"> شوند.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به او گفته مي شود: در عوض هر بدي يك نيكي</w:t>
      </w:r>
      <w:r w:rsidRPr="00E6002E">
        <w:rPr>
          <w:rFonts w:ascii="Arial" w:hAnsi="Arial" w:hint="cs"/>
          <w:rtl/>
          <w:lang w:bidi="ar-KW"/>
        </w:rPr>
        <w:t xml:space="preserve"> به‌ تو داده‌ می‌شود</w:t>
      </w:r>
      <w:r w:rsidRPr="00E6002E">
        <w:rPr>
          <w:rFonts w:ascii="Arial" w:hAnsi="Arial"/>
          <w:rtl/>
          <w:lang w:bidi="fa-IR"/>
        </w:rPr>
        <w:t xml:space="preserve">. </w:t>
      </w:r>
    </w:p>
    <w:p w:rsidR="00E6002E" w:rsidRPr="00E6002E" w:rsidRDefault="006A6A83" w:rsidP="003948A9">
      <w:pPr>
        <w:ind w:firstLine="206"/>
        <w:jc w:val="lowKashida"/>
        <w:rPr>
          <w:rFonts w:ascii="Arial" w:hAnsi="Arial" w:hint="cs"/>
          <w:rtl/>
          <w:lang w:bidi="fa-IR"/>
        </w:rPr>
      </w:pPr>
      <w:r>
        <w:rPr>
          <w:rFonts w:ascii="Arial" w:hAnsi="Arial"/>
          <w:rtl/>
          <w:lang w:bidi="fa-IR"/>
        </w:rPr>
        <w:t>مي</w:t>
      </w:r>
      <w:r>
        <w:rPr>
          <w:rFonts w:ascii="Arial" w:hAnsi="Arial" w:cs="CTraditional Arabic" w:hint="cs"/>
          <w:cs/>
          <w:lang w:bidi="fa-IR"/>
        </w:rPr>
        <w:t>‎</w:t>
      </w:r>
      <w:r w:rsidR="00E6002E" w:rsidRPr="00E6002E">
        <w:rPr>
          <w:rFonts w:ascii="Arial" w:hAnsi="Arial"/>
          <w:rtl/>
          <w:lang w:bidi="fa-IR"/>
        </w:rPr>
        <w:t>گويد: پرو</w:t>
      </w:r>
      <w:r>
        <w:rPr>
          <w:rFonts w:ascii="Arial" w:hAnsi="Arial"/>
          <w:rtl/>
          <w:lang w:bidi="fa-IR"/>
        </w:rPr>
        <w:t>ردگارا كارها</w:t>
      </w:r>
      <w:r w:rsidR="00E6002E" w:rsidRPr="00E6002E">
        <w:rPr>
          <w:rFonts w:ascii="Arial" w:hAnsi="Arial"/>
          <w:rtl/>
          <w:lang w:bidi="fa-IR"/>
        </w:rPr>
        <w:t>ي (بدي)</w:t>
      </w:r>
      <w:r w:rsidR="00E6002E" w:rsidRPr="00E6002E">
        <w:rPr>
          <w:rFonts w:ascii="Arial" w:hAnsi="Arial" w:hint="cs"/>
          <w:rtl/>
          <w:lang w:bidi="fa-IR"/>
        </w:rPr>
        <w:t xml:space="preserve"> </w:t>
      </w:r>
      <w:r>
        <w:rPr>
          <w:rFonts w:ascii="Arial" w:hAnsi="Arial"/>
          <w:rtl/>
          <w:lang w:bidi="fa-IR"/>
        </w:rPr>
        <w:t>را انجام داده</w:t>
      </w:r>
      <w:r>
        <w:rPr>
          <w:rFonts w:ascii="Arial" w:hAnsi="Arial" w:cs="CTraditional Arabic" w:hint="cs"/>
          <w:cs/>
          <w:lang w:bidi="fa-IR"/>
        </w:rPr>
        <w:t>‎</w:t>
      </w:r>
      <w:r w:rsidR="00E6002E" w:rsidRPr="00E6002E">
        <w:rPr>
          <w:rFonts w:ascii="Arial" w:hAnsi="Arial"/>
          <w:rtl/>
          <w:lang w:bidi="fa-IR"/>
        </w:rPr>
        <w:t>ام كه آنها را در اينجا نمي بينم</w:t>
      </w:r>
      <w:r w:rsidR="00E6002E" w:rsidRPr="00E6002E">
        <w:rPr>
          <w:rFonts w:ascii="Arial" w:hAnsi="Arial" w:hint="cs"/>
          <w:rtl/>
          <w:lang w:bidi="fa-IR"/>
        </w:rPr>
        <w:t>)</w:t>
      </w:r>
      <w:r w:rsidR="00E6002E" w:rsidRPr="00E6002E">
        <w:rPr>
          <w:rFonts w:ascii="Arial" w:hAnsi="Arial"/>
          <w:rtl/>
          <w:lang w:bidi="fa-IR"/>
        </w:rPr>
        <w:t>.</w:t>
      </w:r>
    </w:p>
    <w:p w:rsidR="00E6002E" w:rsidRPr="00E6002E" w:rsidRDefault="006A6A83" w:rsidP="003948A9">
      <w:pPr>
        <w:ind w:firstLine="206"/>
        <w:jc w:val="lowKashida"/>
        <w:rPr>
          <w:rFonts w:ascii="Arial" w:hAnsi="Arial" w:hint="cs"/>
          <w:rtl/>
          <w:lang w:bidi="fa-IR"/>
        </w:rPr>
      </w:pPr>
      <w:r>
        <w:rPr>
          <w:rFonts w:ascii="Arial" w:hAnsi="Arial"/>
          <w:rtl/>
          <w:lang w:bidi="fa-IR"/>
        </w:rPr>
        <w:t xml:space="preserve"> ابوذر مي</w:t>
      </w:r>
      <w:r>
        <w:rPr>
          <w:rFonts w:ascii="Arial" w:hAnsi="Arial" w:cs="CTraditional Arabic" w:hint="cs"/>
          <w:cs/>
          <w:lang w:bidi="fa-IR"/>
        </w:rPr>
        <w:t>‎</w:t>
      </w:r>
      <w:r w:rsidR="00E6002E" w:rsidRPr="00E6002E">
        <w:rPr>
          <w:rFonts w:ascii="Arial" w:hAnsi="Arial"/>
          <w:rtl/>
          <w:lang w:bidi="fa-IR"/>
        </w:rPr>
        <w:t>گويد: درآن لحظه</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00E6002E" w:rsidRPr="00E6002E">
        <w:rPr>
          <w:rFonts w:ascii="Arial" w:hAnsi="Arial" w:cs="CTraditional Arabic" w:hint="cs"/>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را ديدم كه چنان به خنده و تبسم در آمد كه دندانهاي مباركش ديده شدند. </w:t>
      </w:r>
    </w:p>
    <w:p w:rsidR="00E6002E" w:rsidRPr="00E6002E" w:rsidRDefault="00E6002E" w:rsidP="00692D16">
      <w:pPr>
        <w:pStyle w:val="3"/>
        <w:rPr>
          <w:rtl/>
          <w:lang w:bidi="fa-IR"/>
        </w:rPr>
      </w:pPr>
      <w:bookmarkStart w:id="683" w:name="_Toc62932690"/>
      <w:bookmarkStart w:id="684" w:name="_Toc63026502"/>
      <w:bookmarkStart w:id="685" w:name="_Toc63026972"/>
      <w:bookmarkStart w:id="686" w:name="_Toc63027380"/>
      <w:bookmarkStart w:id="687" w:name="_Toc217318935"/>
      <w:bookmarkStart w:id="688" w:name="_Toc231223060"/>
      <w:r w:rsidRPr="00E6002E">
        <w:rPr>
          <w:rFonts w:hint="cs"/>
          <w:rtl/>
          <w:lang w:bidi="fa-IR"/>
        </w:rPr>
        <w:t xml:space="preserve">5- </w:t>
      </w:r>
      <w:r w:rsidRPr="00E6002E">
        <w:rPr>
          <w:rtl/>
          <w:lang w:bidi="fa-IR"/>
        </w:rPr>
        <w:t>ا</w:t>
      </w:r>
      <w:r w:rsidRPr="00E6002E">
        <w:rPr>
          <w:rFonts w:hint="cs"/>
          <w:rtl/>
          <w:lang w:bidi="fa-IR"/>
        </w:rPr>
        <w:t>حضار</w:t>
      </w:r>
      <w:r w:rsidRPr="00E6002E">
        <w:rPr>
          <w:rtl/>
          <w:lang w:bidi="fa-IR"/>
        </w:rPr>
        <w:t xml:space="preserve"> شهود عليه كفار و منافقين</w:t>
      </w:r>
      <w:bookmarkEnd w:id="683"/>
      <w:bookmarkEnd w:id="684"/>
      <w:bookmarkEnd w:id="685"/>
      <w:bookmarkEnd w:id="686"/>
      <w:bookmarkEnd w:id="687"/>
      <w:bookmarkEnd w:id="688"/>
    </w:p>
    <w:p w:rsidR="00E6002E" w:rsidRPr="00E6002E" w:rsidRDefault="00E6002E" w:rsidP="00692D16">
      <w:pPr>
        <w:jc w:val="lowKashida"/>
        <w:rPr>
          <w:rFonts w:ascii="Arial" w:hAnsi="Arial" w:hint="cs"/>
          <w:rtl/>
          <w:lang w:bidi="fa-IR"/>
        </w:rPr>
      </w:pPr>
      <w:r w:rsidRPr="00E6002E">
        <w:rPr>
          <w:rFonts w:ascii="Arial" w:hAnsi="Arial"/>
          <w:rtl/>
          <w:lang w:bidi="fa-IR"/>
        </w:rPr>
        <w:t xml:space="preserve">بزرگترين شاهد و گواه بر انسانها </w:t>
      </w:r>
      <w:r w:rsidRPr="00E6002E">
        <w:rPr>
          <w:rFonts w:ascii="Arial" w:hAnsi="Arial" w:hint="cs"/>
          <w:rtl/>
          <w:lang w:bidi="fa-IR"/>
        </w:rPr>
        <w:t xml:space="preserve">در </w:t>
      </w: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پروردگار، آفريدگار و خالق آنها است كه هيچ حالي از احوال بندگانش بر</w:t>
      </w:r>
      <w:r w:rsidRPr="00E6002E">
        <w:rPr>
          <w:rFonts w:ascii="Arial" w:hAnsi="Arial" w:hint="cs"/>
          <w:rtl/>
          <w:lang w:bidi="fa-IR"/>
        </w:rPr>
        <w:t xml:space="preserve"> </w:t>
      </w:r>
      <w:r w:rsidRPr="00E6002E">
        <w:rPr>
          <w:rFonts w:ascii="Arial" w:hAnsi="Arial"/>
          <w:rtl/>
          <w:lang w:bidi="fa-IR"/>
        </w:rPr>
        <w:t>وي پنهان نيست</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32"/>
          <w:szCs w:val="32"/>
          <w:rtl/>
          <w:lang w:bidi="ar-KW"/>
        </w:rPr>
      </w:pPr>
      <w:r w:rsidRPr="003F0F15">
        <w:rPr>
          <w:rFonts w:ascii="QCF_BSML" w:hAnsi="QCF_BSML" w:cs="QCF_BSML"/>
          <w:sz w:val="32"/>
          <w:szCs w:val="32"/>
          <w:rtl/>
        </w:rPr>
        <w:t xml:space="preserve">ﭽ </w:t>
      </w:r>
      <w:r w:rsidRPr="003F0F15">
        <w:rPr>
          <w:rFonts w:ascii="QCF_P215" w:hAnsi="QCF_P215" w:cs="QCF_P215"/>
          <w:sz w:val="32"/>
          <w:szCs w:val="32"/>
          <w:rtl/>
        </w:rPr>
        <w:t xml:space="preserve">ﯱ  ﯲ  ﯳ  ﯴ  ﯵ    ﯶ  ﯷ   ﯸ  ﯹ  ﯺ   ﯻﯼ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يونس: ٦١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rtl/>
          <w:lang w:bidi="ar-KW"/>
        </w:rPr>
      </w:pPr>
      <w:r w:rsidRPr="00E6002E">
        <w:rPr>
          <w:rFonts w:ascii="B Jadid" w:hAnsi="B Jadid" w:hint="cs"/>
          <w:rtl/>
          <w:lang w:bidi="ar-KW"/>
        </w:rPr>
        <w:t>(</w:t>
      </w:r>
      <w:r w:rsidRPr="00E6002E">
        <w:rPr>
          <w:rFonts w:ascii="B Jadid" w:hAnsi="B Jadid"/>
          <w:rtl/>
          <w:lang w:bidi="ar-KW"/>
        </w:rPr>
        <w:t>هيچ كاري نمي‌كنيد، مگر اين كه ما ناظر بر شما هستيم، در همان حال كه شما بدان دست مي‌يازيد و سرگرم انجام آن مي‌باشيد</w:t>
      </w:r>
      <w:r w:rsidRPr="00E6002E">
        <w:rPr>
          <w:rFonts w:ascii="B Jadid" w:hAnsi="B Jadid" w:hint="cs"/>
          <w:rtl/>
          <w:lang w:bidi="ar-KW"/>
        </w:rPr>
        <w:t>).</w:t>
      </w:r>
    </w:p>
    <w:p w:rsidR="00E6002E" w:rsidRPr="003F0F15" w:rsidRDefault="00E6002E" w:rsidP="003948A9">
      <w:pPr>
        <w:ind w:firstLine="206"/>
        <w:jc w:val="lowKashida"/>
        <w:rPr>
          <w:rFonts w:ascii="B Jadid" w:hAnsi="B Jadid" w:cs="B Jadid"/>
          <w:sz w:val="32"/>
          <w:szCs w:val="32"/>
          <w:lang w:bidi="fa-IR"/>
        </w:rPr>
      </w:pPr>
      <w:r w:rsidRPr="003F0F15">
        <w:rPr>
          <w:rFonts w:ascii="QCF_BSML" w:hAnsi="QCF_BSML" w:cs="QCF_BSML"/>
          <w:sz w:val="32"/>
          <w:szCs w:val="32"/>
          <w:rtl/>
        </w:rPr>
        <w:t xml:space="preserve">ﭽ </w:t>
      </w:r>
      <w:r w:rsidRPr="003F0F15">
        <w:rPr>
          <w:rFonts w:ascii="QCF_P083" w:hAnsi="QCF_P083" w:cs="QCF_P083"/>
          <w:sz w:val="32"/>
          <w:szCs w:val="32"/>
          <w:rtl/>
        </w:rPr>
        <w:t xml:space="preserve">ﯮ  ﯯ  ﯰ  ﯱ  ﯲ  ﯳ  ﯴ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٣٣</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بيگمان خدا بر هر چيزي حاضر و ناظر (و مراقب رفتار و كردار شما) بوده است (و مي‌باشد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لازم به‌ ذکر است که‌ </w:t>
      </w:r>
      <w:r w:rsidRPr="00E6002E">
        <w:rPr>
          <w:rFonts w:ascii="Arial" w:hAnsi="Arial"/>
          <w:rtl/>
          <w:lang w:bidi="fa-IR"/>
        </w:rPr>
        <w:t xml:space="preserve">خداوند عذر بندگانش را مي پسندد، لذا از ميان آفريده هاي خود گواهاني را </w:t>
      </w:r>
      <w:r w:rsidRPr="00E6002E">
        <w:rPr>
          <w:rFonts w:ascii="Arial" w:hAnsi="Arial" w:hint="cs"/>
          <w:rtl/>
          <w:lang w:bidi="fa-IR"/>
        </w:rPr>
        <w:t>به‌ میان</w:t>
      </w:r>
      <w:r w:rsidRPr="00E6002E">
        <w:rPr>
          <w:rFonts w:ascii="Arial" w:hAnsi="Arial"/>
          <w:rtl/>
          <w:lang w:bidi="fa-IR"/>
        </w:rPr>
        <w:t xml:space="preserve"> دروغ گويان و</w:t>
      </w:r>
      <w:r w:rsidRPr="00E6002E">
        <w:rPr>
          <w:rFonts w:ascii="Arial" w:hAnsi="Arial" w:hint="cs"/>
          <w:rtl/>
          <w:lang w:bidi="fa-IR"/>
        </w:rPr>
        <w:t xml:space="preserve"> </w:t>
      </w:r>
      <w:r w:rsidRPr="00E6002E">
        <w:rPr>
          <w:rFonts w:ascii="Arial" w:hAnsi="Arial"/>
          <w:rtl/>
          <w:lang w:bidi="fa-IR"/>
        </w:rPr>
        <w:t>منكرين مي فرستد</w:t>
      </w:r>
      <w:r w:rsidRPr="00E6002E">
        <w:rPr>
          <w:rFonts w:ascii="Arial" w:hAnsi="Arial" w:hint="cs"/>
          <w:rtl/>
          <w:lang w:bidi="ar-KW"/>
        </w:rPr>
        <w:t xml:space="preserve">، </w:t>
      </w:r>
      <w:r w:rsidRPr="00E6002E">
        <w:rPr>
          <w:rFonts w:ascii="Arial" w:hAnsi="Arial"/>
          <w:rtl/>
          <w:lang w:bidi="fa-IR"/>
        </w:rPr>
        <w:t>تا عذر و</w:t>
      </w:r>
      <w:r w:rsidRPr="00E6002E">
        <w:rPr>
          <w:rFonts w:ascii="Arial" w:hAnsi="Arial" w:hint="cs"/>
          <w:rtl/>
          <w:lang w:bidi="fa-IR"/>
        </w:rPr>
        <w:t xml:space="preserve"> </w:t>
      </w:r>
      <w:r w:rsidRPr="00E6002E">
        <w:rPr>
          <w:rFonts w:ascii="Arial" w:hAnsi="Arial"/>
          <w:rtl/>
          <w:lang w:bidi="fa-IR"/>
        </w:rPr>
        <w:t>توجي</w:t>
      </w:r>
      <w:r w:rsidRPr="00E6002E">
        <w:rPr>
          <w:rFonts w:ascii="Arial" w:hAnsi="Arial" w:hint="cs"/>
          <w:rtl/>
          <w:lang w:bidi="fa-IR"/>
        </w:rPr>
        <w:t>ه</w:t>
      </w:r>
      <w:r w:rsidRPr="00E6002E">
        <w:rPr>
          <w:rFonts w:ascii="Arial" w:hAnsi="Arial"/>
          <w:rtl/>
          <w:lang w:bidi="fa-IR"/>
        </w:rPr>
        <w:t>ي براي گناهان خود نداشته باشند. در بيش از يك آيه به اين گواهان كه روز قيامت بر</w:t>
      </w:r>
      <w:r w:rsidRPr="00E6002E">
        <w:rPr>
          <w:rFonts w:ascii="Arial" w:hAnsi="Arial" w:hint="cs"/>
          <w:rtl/>
          <w:lang w:bidi="fa-IR"/>
        </w:rPr>
        <w:t xml:space="preserve"> </w:t>
      </w:r>
      <w:r w:rsidRPr="00E6002E">
        <w:rPr>
          <w:rFonts w:ascii="Arial" w:hAnsi="Arial"/>
          <w:rtl/>
          <w:lang w:bidi="fa-IR"/>
        </w:rPr>
        <w:t>اعمال بندگان گواهي مي دهند، اشاره شده است.</w:t>
      </w:r>
      <w:r w:rsidRPr="00E6002E">
        <w:rPr>
          <w:rFonts w:ascii="Arial" w:hAnsi="Arial" w:hint="cs"/>
          <w:rtl/>
          <w:lang w:bidi="fa-IR"/>
        </w:rPr>
        <w:t xml:space="preserve"> </w:t>
      </w:r>
      <w:r w:rsidRPr="00E6002E">
        <w:rPr>
          <w:rFonts w:ascii="Arial" w:hAnsi="Arial"/>
          <w:rtl/>
          <w:lang w:bidi="fa-IR"/>
        </w:rPr>
        <w:t xml:space="preserve">خداوند مي فرمايد: </w:t>
      </w:r>
    </w:p>
    <w:p w:rsidR="00E6002E" w:rsidRPr="003F0F15" w:rsidRDefault="00E6002E" w:rsidP="003948A9">
      <w:pPr>
        <w:ind w:firstLine="206"/>
        <w:jc w:val="lowKashida"/>
        <w:rPr>
          <w:rFonts w:ascii="B Jadid" w:hAnsi="B Jadid" w:cs="B Jadid" w:hint="cs"/>
          <w:rtl/>
        </w:rPr>
      </w:pPr>
      <w:r w:rsidRPr="003F0F15">
        <w:rPr>
          <w:rFonts w:ascii="QCF_BSML" w:hAnsi="QCF_BSML" w:cs="QCF_BSML"/>
          <w:sz w:val="32"/>
          <w:szCs w:val="32"/>
          <w:rtl/>
        </w:rPr>
        <w:t xml:space="preserve">ﭽ </w:t>
      </w:r>
      <w:r w:rsidRPr="003F0F15">
        <w:rPr>
          <w:rFonts w:ascii="QCF_P215" w:hAnsi="QCF_P215" w:cs="QCF_P215"/>
          <w:sz w:val="32"/>
          <w:szCs w:val="32"/>
          <w:rtl/>
        </w:rPr>
        <w:t xml:space="preserve">ﯱ  ﯲ  ﯳ  ﯴ  ﯵ    ﯶ  ﯷ   ﯸ  ﯹ  ﯺ   ﯻﯼ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يونس: ٦١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rtl/>
          <w:lang w:bidi="ar-KW"/>
        </w:rPr>
      </w:pPr>
      <w:r w:rsidRPr="00E6002E">
        <w:rPr>
          <w:rFonts w:ascii="B Jadid" w:hAnsi="B Jadid" w:hint="cs"/>
          <w:rtl/>
        </w:rPr>
        <w:t>(</w:t>
      </w:r>
      <w:r w:rsidRPr="00E6002E">
        <w:rPr>
          <w:rFonts w:ascii="B Jadid" w:hAnsi="B Jadid" w:hint="cs"/>
          <w:rtl/>
          <w:lang w:bidi="ar-KW"/>
        </w:rPr>
        <w:t>(</w:t>
      </w:r>
      <w:r w:rsidRPr="00E6002E">
        <w:rPr>
          <w:rFonts w:ascii="B Jadid" w:hAnsi="B Jadid"/>
          <w:rtl/>
          <w:lang w:bidi="ar-KW"/>
        </w:rPr>
        <w:t>هيچ كاري نمي‌كنيد، مگر اين كه ما ناظر بر شما هستيم، در همان حال كه شما بدان دست مي‌يازيد و سرگرم انجام آن مي‌باشيد</w:t>
      </w:r>
      <w:r w:rsidRPr="00E6002E">
        <w:rPr>
          <w:rFonts w:ascii="B Jadid" w:hAnsi="B Jadid" w:hint="cs"/>
          <w:rtl/>
          <w:lang w:bidi="ar-KW"/>
        </w:rPr>
        <w:t>).</w:t>
      </w:r>
    </w:p>
    <w:p w:rsidR="00E6002E" w:rsidRPr="003F0F15" w:rsidRDefault="00E6002E" w:rsidP="003948A9">
      <w:pPr>
        <w:ind w:firstLine="206"/>
        <w:jc w:val="lowKashida"/>
        <w:rPr>
          <w:rFonts w:ascii="B Jadid" w:hAnsi="B Jadid" w:cs="B Jadid"/>
          <w:lang w:bidi="fa-IR"/>
        </w:rPr>
      </w:pPr>
      <w:r w:rsidRPr="003F0F15">
        <w:rPr>
          <w:rFonts w:ascii="QCF_BSML" w:hAnsi="QCF_BSML" w:cs="QCF_BSML"/>
          <w:sz w:val="32"/>
          <w:szCs w:val="32"/>
          <w:rtl/>
        </w:rPr>
        <w:t xml:space="preserve">ﭽ </w:t>
      </w:r>
      <w:r w:rsidRPr="003F0F15">
        <w:rPr>
          <w:rFonts w:ascii="QCF_P466" w:hAnsi="QCF_P466" w:cs="QCF_P466"/>
          <w:sz w:val="32"/>
          <w:szCs w:val="32"/>
          <w:rtl/>
        </w:rPr>
        <w:t xml:space="preserve">ﭯ    ﭰ  ﭱ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الزمر: ٦٩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پيغمبران و گواهان آورده مي‌شوند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فرستادگان خدا</w:t>
      </w:r>
      <w:r w:rsidRPr="00E6002E">
        <w:rPr>
          <w:rFonts w:ascii="Arial" w:hAnsi="Arial" w:hint="cs"/>
          <w:rtl/>
          <w:lang w:bidi="fa-IR"/>
        </w:rPr>
        <w:t xml:space="preserve"> </w:t>
      </w:r>
      <w:r w:rsidRPr="00E6002E">
        <w:rPr>
          <w:rFonts w:ascii="Arial" w:hAnsi="Arial"/>
          <w:rtl/>
          <w:lang w:bidi="fa-IR"/>
        </w:rPr>
        <w:t xml:space="preserve">نخستين كساني هستند كه بر امت </w:t>
      </w:r>
      <w:r w:rsidRPr="00E6002E">
        <w:rPr>
          <w:rFonts w:ascii="Arial" w:hAnsi="Arial" w:hint="cs"/>
          <w:rtl/>
          <w:lang w:bidi="fa-IR"/>
        </w:rPr>
        <w:t xml:space="preserve">خود </w:t>
      </w:r>
      <w:r w:rsidRPr="00E6002E">
        <w:rPr>
          <w:rFonts w:ascii="Arial" w:hAnsi="Arial"/>
          <w:rtl/>
          <w:lang w:bidi="fa-IR"/>
        </w:rPr>
        <w:t>گواهي مي دهند، هر پيامبر</w:t>
      </w:r>
      <w:r w:rsidRPr="00E6002E">
        <w:rPr>
          <w:rFonts w:ascii="Arial" w:hAnsi="Arial" w:hint="cs"/>
          <w:rtl/>
          <w:lang w:bidi="fa-IR"/>
        </w:rPr>
        <w:t>ي</w:t>
      </w:r>
      <w:r w:rsidRPr="00E6002E">
        <w:rPr>
          <w:rFonts w:ascii="Arial" w:hAnsi="Arial"/>
          <w:rtl/>
          <w:lang w:bidi="fa-IR"/>
        </w:rPr>
        <w:t xml:space="preserve"> بر امت خودش مبني بر اينكه پيام خدا را به آنان ابلاغ نموده است، گواهي مي دهد: </w:t>
      </w:r>
    </w:p>
    <w:p w:rsidR="00E6002E" w:rsidRPr="003F0F15" w:rsidRDefault="00E6002E" w:rsidP="003F0F15">
      <w:pPr>
        <w:ind w:firstLine="206"/>
        <w:rPr>
          <w:rFonts w:ascii="B Jadid" w:hAnsi="B Jadid" w:cs="B Jadid"/>
          <w:lang w:bidi="ar-KW"/>
        </w:rPr>
      </w:pPr>
      <w:r w:rsidRPr="003F0F15">
        <w:rPr>
          <w:rFonts w:ascii="QCF_BSML" w:hAnsi="QCF_BSML" w:cs="QCF_BSML"/>
          <w:sz w:val="32"/>
          <w:szCs w:val="32"/>
          <w:rtl/>
        </w:rPr>
        <w:t xml:space="preserve">ﭽ </w:t>
      </w:r>
      <w:r w:rsidRPr="003F0F15">
        <w:rPr>
          <w:rFonts w:ascii="QCF_P085" w:hAnsi="QCF_P085" w:cs="QCF_P085"/>
          <w:sz w:val="32"/>
          <w:szCs w:val="32"/>
          <w:rtl/>
        </w:rPr>
        <w:t>ﮇ  ﮈ    ﮉ  ﮊ  ﮋ  ﮌ  ﮍ      ﮎ  ﮏ  ﮐ  ﮑ  ﮒ  ﮓ</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النساء: ٤١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(اي محمّد! حال اينان) چگونه خواهد بود بدان گاه كه از هر ملّتي گواهي (از پيغمبران براي شهادت بر قوم خود) بياوريم و تو را (نيز به عنوان) شاهدي بر (قوم خود، از جمله) اينان (يعني تنگچشمان و نافرمايان) بياوريم‌؟‏</w:t>
      </w:r>
      <w:r w:rsidRPr="00E6002E">
        <w:rPr>
          <w:rFonts w:ascii="QCF_BSML" w:hAnsi="QCF_BSML" w:hint="cs"/>
          <w:rtl/>
        </w:rPr>
        <w:t>).</w:t>
      </w:r>
    </w:p>
    <w:p w:rsidR="00E6002E" w:rsidRPr="003F0F15" w:rsidRDefault="00E6002E" w:rsidP="00692D16">
      <w:pPr>
        <w:ind w:firstLine="206"/>
        <w:rPr>
          <w:rFonts w:ascii="Traditional Arabic" w:hAnsi="Traditional Arabic" w:cs="Traditional Arabic"/>
          <w:lang w:bidi="fa-IR"/>
        </w:rPr>
      </w:pPr>
      <w:r w:rsidRPr="003F0F15">
        <w:rPr>
          <w:rFonts w:ascii="QCF_BSML" w:hAnsi="QCF_BSML" w:cs="QCF_BSML"/>
          <w:sz w:val="32"/>
          <w:szCs w:val="32"/>
          <w:rtl/>
        </w:rPr>
        <w:t xml:space="preserve">ﭽ </w:t>
      </w:r>
      <w:r w:rsidRPr="003F0F15">
        <w:rPr>
          <w:rFonts w:ascii="QCF_P277" w:hAnsi="QCF_P277" w:cs="QCF_P277"/>
          <w:sz w:val="32"/>
          <w:szCs w:val="32"/>
          <w:rtl/>
        </w:rPr>
        <w:t>ﭟ  ﭠ  ﭡ  ﭢﭣ  ﭤ  ﭥ  ﭦ  ﭧﭨ  ﭩ  ﭪ  ﭫﭬ   ﭭ</w:t>
      </w:r>
      <w:r w:rsidRPr="003F0F15">
        <w:rPr>
          <w:rFonts w:ascii="QCF_BSML" w:hAnsi="QCF_BSML" w:cs="QCF_BSML"/>
          <w:sz w:val="32"/>
          <w:szCs w:val="32"/>
          <w:rtl/>
        </w:rPr>
        <w:t xml:space="preserve">ﭼ </w:t>
      </w:r>
      <w:r w:rsidRPr="003F0F15">
        <w:rPr>
          <w:rFonts w:ascii="QCF_BSML" w:hAnsi="QCF_BSML" w:cs="QCF_BSML" w:hint="cs"/>
          <w:sz w:val="32"/>
          <w:szCs w:val="32"/>
          <w:rtl/>
        </w:rPr>
        <w:t xml:space="preserve">  </w:t>
      </w:r>
      <w:r w:rsidRPr="003F0F15">
        <w:rPr>
          <w:rFonts w:ascii="Traditional Arabic" w:hAnsi="Traditional Arabic" w:cs="Traditional Arabic"/>
          <w:rtl/>
        </w:rPr>
        <w:t>النحل: ٨٩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روزي در ميان هر ملّتي گواهي از خودشان بر آنان مي‌گماريم (كه در دنيا پيغمبر ايشان بوده است)، و تو را (اي محمّد!) بر اينان (كه هم اينك در جهان هستند و يا اين كه بعدها به وجود مي‌آيند) گواه مي‌گيريم</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مراد از شهید در آیه‌ی: </w:t>
      </w:r>
    </w:p>
    <w:p w:rsidR="00E6002E" w:rsidRPr="003F0F15" w:rsidRDefault="00E6002E" w:rsidP="003948A9">
      <w:pPr>
        <w:ind w:firstLine="206"/>
        <w:jc w:val="lowKashida"/>
        <w:rPr>
          <w:rFonts w:ascii="B Jadid" w:hAnsi="B Jadid" w:cs="B Jadid"/>
          <w:lang w:bidi="fa-IR"/>
        </w:rPr>
      </w:pPr>
      <w:r w:rsidRPr="003F0F15">
        <w:rPr>
          <w:rFonts w:ascii="QCF_BSML" w:hAnsi="QCF_BSML" w:cs="QCF_BSML"/>
          <w:sz w:val="32"/>
          <w:szCs w:val="32"/>
          <w:rtl/>
        </w:rPr>
        <w:t xml:space="preserve">ﭽ </w:t>
      </w:r>
      <w:r w:rsidRPr="003F0F15">
        <w:rPr>
          <w:rFonts w:ascii="QCF_P277" w:hAnsi="QCF_P277" w:cs="QCF_P277"/>
          <w:sz w:val="32"/>
          <w:szCs w:val="32"/>
          <w:rtl/>
        </w:rPr>
        <w:t xml:space="preserve">ﭤ  ﭥ  ﭦ  ﭧﭨ  </w:t>
      </w:r>
      <w:r w:rsidRPr="003F0F15">
        <w:rPr>
          <w:rFonts w:ascii="QCF_BSML" w:hAnsi="QCF_BSML" w:cs="QCF_BSML"/>
          <w:sz w:val="32"/>
          <w:szCs w:val="32"/>
          <w:rtl/>
        </w:rPr>
        <w:t xml:space="preserve">ﭼ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پیامبران و فرستادگان الهی هستند، زیرا هر امتی پیامبرش از میان خودشان می‌باشد، همانگونه‌ که‌ خداوند فرموده‌ است: </w:t>
      </w:r>
    </w:p>
    <w:p w:rsidR="00E6002E" w:rsidRPr="003F0F15" w:rsidRDefault="00E6002E" w:rsidP="003948A9">
      <w:pPr>
        <w:ind w:firstLine="206"/>
        <w:jc w:val="lowKashida"/>
        <w:rPr>
          <w:rFonts w:hint="cs"/>
          <w:rtl/>
        </w:rPr>
      </w:pPr>
      <w:r w:rsidRPr="003F0F15">
        <w:rPr>
          <w:rFonts w:ascii="QCF_BSML" w:hAnsi="QCF_BSML" w:cs="QCF_BSML"/>
          <w:sz w:val="32"/>
          <w:szCs w:val="32"/>
          <w:rtl/>
        </w:rPr>
        <w:t xml:space="preserve">ﭽ </w:t>
      </w:r>
      <w:r w:rsidRPr="003F0F15">
        <w:rPr>
          <w:rFonts w:ascii="QCF_P207" w:hAnsi="QCF_P207" w:cs="QCF_P207"/>
          <w:sz w:val="32"/>
          <w:szCs w:val="32"/>
          <w:rtl/>
        </w:rPr>
        <w:t xml:space="preserve">ﮬ  ﮭ  ﮮ  ﮯ  ﮰ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التوبة: ١٢٨</w:t>
      </w:r>
    </w:p>
    <w:p w:rsidR="00E6002E" w:rsidRPr="00E6002E" w:rsidRDefault="00E6002E" w:rsidP="003948A9">
      <w:pPr>
        <w:ind w:firstLine="206"/>
        <w:jc w:val="lowKashida"/>
        <w:rPr>
          <w:rFonts w:hint="cs"/>
          <w:rtl/>
        </w:rPr>
      </w:pPr>
      <w:r w:rsidRPr="00E6002E">
        <w:rPr>
          <w:rFonts w:hint="cs"/>
          <w:rtl/>
        </w:rPr>
        <w:t>(</w:t>
      </w:r>
      <w:r w:rsidRPr="00E6002E">
        <w:rPr>
          <w:rtl/>
        </w:rPr>
        <w:t>بيگمان پيغمبري (محمّد نام)، از خود شما (انسانها) به سويتان آمده است</w:t>
      </w:r>
      <w:r w:rsidRPr="00E6002E">
        <w:rPr>
          <w:rFonts w:hint="cs"/>
          <w:rtl/>
        </w:rPr>
        <w:t>).</w:t>
      </w:r>
    </w:p>
    <w:p w:rsidR="00E6002E" w:rsidRPr="003F0F15" w:rsidRDefault="00E6002E" w:rsidP="00692D16">
      <w:pPr>
        <w:ind w:firstLine="206"/>
        <w:jc w:val="lowKashida"/>
        <w:rPr>
          <w:rFonts w:ascii="Arial" w:hAnsi="Arial" w:cs="Arial" w:hint="cs"/>
          <w:sz w:val="18"/>
          <w:szCs w:val="18"/>
          <w:rtl/>
        </w:rPr>
      </w:pPr>
      <w:r w:rsidRPr="003F0F15">
        <w:rPr>
          <w:rFonts w:hint="cs"/>
          <w:rtl/>
        </w:rPr>
        <w:t xml:space="preserve">و می‌فرماید: </w:t>
      </w:r>
      <w:r w:rsidRPr="003F0F15">
        <w:rPr>
          <w:rFonts w:ascii="QCF_BSML" w:hAnsi="QCF_BSML" w:cs="QCF_BSML"/>
          <w:sz w:val="32"/>
          <w:szCs w:val="32"/>
          <w:rtl/>
        </w:rPr>
        <w:t xml:space="preserve">ﭽ </w:t>
      </w:r>
      <w:r w:rsidRPr="003F0F15">
        <w:rPr>
          <w:rFonts w:ascii="QCF_P394" w:hAnsi="QCF_P394" w:cs="QCF_P394"/>
          <w:sz w:val="32"/>
          <w:szCs w:val="32"/>
          <w:rtl/>
        </w:rPr>
        <w:t xml:space="preserve">ﮔ  ﮕ  ﮖ  ﮗ   ﮘ  ﮙ    ﮚ  ﮛ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692D16">
      <w:pPr>
        <w:ind w:firstLine="206"/>
        <w:jc w:val="right"/>
        <w:rPr>
          <w:rFonts w:ascii="Arial" w:hAnsi="Arial" w:hint="cs"/>
          <w:rtl/>
          <w:lang w:bidi="fa-IR"/>
        </w:rPr>
      </w:pPr>
      <w:r w:rsidRPr="00E6002E">
        <w:rPr>
          <w:rFonts w:ascii="Traditional Arabic" w:hAnsi="Traditional Arabic" w:cs="Traditional Arabic"/>
          <w:rtl/>
        </w:rPr>
        <w:t>القصص:٧٥</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(در آن روز، ما) از هر امتي گواهي (از ميانشان برگزيده و) بيرون مي‌كشيم و (به پيش خود احضار مي‌كنيم، و خطاب به مشركان) مي‌گوئيم: دليل خود را (بر شرك و كفر دنيوي) بياوريد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و همانگونه‌ که‌ گواهی ابلاغ را اعلام می‌دارند، تکذیب آنان را نیز فاش می‌کنند: </w:t>
      </w:r>
    </w:p>
    <w:p w:rsidR="00E6002E" w:rsidRPr="003F0F15" w:rsidRDefault="00E6002E" w:rsidP="003F0F15">
      <w:pPr>
        <w:ind w:firstLine="206"/>
        <w:rPr>
          <w:rFonts w:hint="cs"/>
          <w:rtl/>
        </w:rPr>
      </w:pPr>
      <w:r w:rsidRPr="003F0F15">
        <w:rPr>
          <w:rFonts w:ascii="QCF_BSML" w:hAnsi="QCF_BSML" w:cs="QCF_BSML"/>
          <w:sz w:val="32"/>
          <w:szCs w:val="32"/>
          <w:rtl/>
        </w:rPr>
        <w:t xml:space="preserve">ﭽ </w:t>
      </w:r>
      <w:r w:rsidRPr="003F0F15">
        <w:rPr>
          <w:rFonts w:ascii="QCF_P126" w:hAnsi="QCF_P126" w:cs="QCF_P126"/>
          <w:sz w:val="32"/>
          <w:szCs w:val="32"/>
          <w:rtl/>
        </w:rPr>
        <w:t xml:space="preserve">ﭒ  ﭓ  ﭔ  ﭕ  ﭖ  ﭗ  ﭘﭙ  ﭚ  ﭛ  ﭜ   ﭝﭞ  ﭟ     ﭠ  ﭡ  ﭢ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المائدة: ١٠٩</w:t>
      </w:r>
    </w:p>
    <w:p w:rsidR="00E6002E" w:rsidRPr="00E6002E" w:rsidRDefault="00E6002E" w:rsidP="003948A9">
      <w:pPr>
        <w:ind w:firstLine="206"/>
        <w:jc w:val="lowKashida"/>
        <w:rPr>
          <w:rFonts w:hint="cs"/>
          <w:rtl/>
        </w:rPr>
      </w:pPr>
      <w:r w:rsidRPr="00E6002E">
        <w:rPr>
          <w:rFonts w:hint="cs"/>
          <w:rtl/>
        </w:rPr>
        <w:t>(</w:t>
      </w:r>
      <w:r w:rsidRPr="00E6002E">
        <w:rPr>
          <w:rtl/>
        </w:rPr>
        <w:t>آن روزي (را خاطرنشان ساز) كه خداوند پيغمبران را (در پيشگاه خود) گرد مي‌آورد و بديشان مي‌گويد: به (دعوت) شما چه پاسخي داده شده است‌؟  (آيا ملّتهائي كه به سوي آنان فرستاده شده‌ايد چگونه از دعوت شما استقبال كرده‌اند و به چه راهي رفته‌اند؟ راه ايمان يا راه انكار پيموده‌اند؟). مي‌گويند: ما را هيچ گونه آگاهي و دانشي نيست (مگر آنچه از راه وحي آموخته‌ايم و ظواهري كه در روزگار حيات خود از مردم مشاهده كرده‌ايم) تو خود (علاوه از ظواهر) از تمام خفايا آگاهي</w:t>
      </w:r>
      <w:r w:rsidRPr="00E6002E">
        <w:rPr>
          <w:rFonts w:hint="cs"/>
          <w:rtl/>
        </w:rPr>
        <w:t>).</w:t>
      </w:r>
    </w:p>
    <w:p w:rsidR="00E6002E" w:rsidRPr="003F0F15" w:rsidRDefault="00E6002E" w:rsidP="00692D16">
      <w:pPr>
        <w:ind w:firstLine="206"/>
        <w:rPr>
          <w:rFonts w:hint="cs"/>
          <w:rtl/>
        </w:rPr>
      </w:pPr>
      <w:r w:rsidRPr="003F0F15">
        <w:rPr>
          <w:rFonts w:hint="cs"/>
          <w:rtl/>
        </w:rPr>
        <w:t xml:space="preserve">و می‌فرماید: </w:t>
      </w:r>
      <w:r w:rsidRPr="003F0F15">
        <w:rPr>
          <w:rFonts w:ascii="QCF_BSML" w:hAnsi="QCF_BSML" w:cs="QCF_BSML"/>
          <w:sz w:val="32"/>
          <w:szCs w:val="32"/>
          <w:rtl/>
        </w:rPr>
        <w:t xml:space="preserve">ﭽ </w:t>
      </w:r>
      <w:r w:rsidRPr="003F0F15">
        <w:rPr>
          <w:rFonts w:ascii="QCF_P151" w:hAnsi="QCF_P151" w:cs="QCF_P151"/>
          <w:sz w:val="32"/>
          <w:szCs w:val="32"/>
          <w:rtl/>
        </w:rPr>
        <w:t xml:space="preserve">ﮉ  ﮊ  ﮋ  ﮌ  ﮍ   ﮎ  ﮏ  ﮐ  ﮑ  ﮒﮓ  ﮔ  ﮕ  ﮖ  ﮗ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الأعراف: ٦ – ٧</w:t>
      </w:r>
    </w:p>
    <w:p w:rsidR="00E6002E" w:rsidRPr="00E6002E" w:rsidRDefault="00E6002E" w:rsidP="003948A9">
      <w:pPr>
        <w:ind w:firstLine="206"/>
        <w:jc w:val="lowKashida"/>
        <w:rPr>
          <w:rFonts w:hint="cs"/>
          <w:rtl/>
        </w:rPr>
      </w:pPr>
      <w:r w:rsidRPr="00E6002E">
        <w:rPr>
          <w:rFonts w:hint="cs"/>
          <w:rtl/>
        </w:rPr>
        <w:t>(</w:t>
      </w:r>
      <w:r w:rsidRPr="00E6002E">
        <w:rPr>
          <w:rtl/>
        </w:rPr>
        <w:t>(در روز قيامت) به طور قطع از كساني كه پيغمبران به سوي آنان روانه شده‌اند مي‌پرسيم (كه آيا پيام آسماني به شما رسانده شده است يا خير و چگونه بدان پاسخ داده‌ايد؟) و حتماً از پيغمبران هم مي‌پرسيم (كه آيا پيام آسماني را رسانده‌ايد و از مردمان در قبال فرمان يزدان چه شنيده و چه ديده‌ايد</w:t>
      </w:r>
      <w:r w:rsidRPr="00E6002E">
        <w:rPr>
          <w:rFonts w:hint="cs"/>
          <w:rtl/>
        </w:rPr>
        <w:t>؟)</w:t>
      </w:r>
      <w:r w:rsidRPr="00E6002E">
        <w:rPr>
          <w:rtl/>
        </w:rPr>
        <w:t>‏ مسلّماً (اعمال همه را مو به مو و) آگاهانه براي آنان شرح مي‌دهيم‌؛ چرا كه ما از آنان به دور نشده‌ايم (و همه‌جا حاضر و ناظر كردار و رفتارشان بوده‌ايم</w:t>
      </w:r>
      <w:r w:rsidRPr="00E6002E">
        <w:rPr>
          <w:rFonts w:hint="cs"/>
          <w:rtl/>
        </w:rPr>
        <w:t>)).</w:t>
      </w:r>
    </w:p>
    <w:p w:rsidR="00E6002E" w:rsidRPr="00E6002E" w:rsidRDefault="00E6002E" w:rsidP="003948A9">
      <w:pPr>
        <w:ind w:firstLine="206"/>
        <w:jc w:val="lowKashida"/>
        <w:rPr>
          <w:rFonts w:hint="cs"/>
          <w:rtl/>
          <w:lang w:bidi="ar-KW"/>
        </w:rPr>
      </w:pPr>
      <w:r w:rsidRPr="00E6002E">
        <w:rPr>
          <w:rFonts w:hint="cs"/>
          <w:rtl/>
        </w:rPr>
        <w:t>ابن کثیر در شرح آیه‌ نخست فرموده‌ است</w:t>
      </w:r>
      <w:r w:rsidR="006A6A83">
        <w:rPr>
          <w:rFonts w:hint="cs"/>
          <w:rtl/>
        </w:rPr>
        <w:t>: این اعلامیه‌ای است که‌ خداوند</w:t>
      </w:r>
      <w:r w:rsidRPr="00E6002E">
        <w:rPr>
          <w:rFonts w:hint="cs"/>
        </w:rPr>
        <w:sym w:font="AGA Arabesque" w:char="F055"/>
      </w:r>
      <w:r w:rsidRPr="00E6002E">
        <w:rPr>
          <w:rFonts w:hint="cs"/>
          <w:rtl/>
        </w:rPr>
        <w:t xml:space="preserve"> در روز قیامت پیامبرانش را بدان مخاطب قرار می‌دهد </w:t>
      </w:r>
      <w:r w:rsidRPr="00E6002E">
        <w:rPr>
          <w:rFonts w:hint="cs"/>
          <w:rtl/>
          <w:lang w:bidi="ar-KW"/>
        </w:rPr>
        <w:t>تا از پاسخ امتشان به‌ دعوت آنها خبر بدهند...</w:t>
      </w:r>
    </w:p>
    <w:p w:rsidR="00E6002E" w:rsidRPr="00E6002E" w:rsidRDefault="00E6002E" w:rsidP="003948A9">
      <w:pPr>
        <w:ind w:firstLine="206"/>
        <w:jc w:val="lowKashida"/>
        <w:rPr>
          <w:rFonts w:hint="cs"/>
          <w:rtl/>
          <w:lang w:bidi="ar-KW"/>
        </w:rPr>
      </w:pPr>
      <w:r w:rsidRPr="00E6002E">
        <w:rPr>
          <w:rFonts w:hint="cs"/>
          <w:rtl/>
          <w:lang w:bidi="ar-KW"/>
        </w:rPr>
        <w:t>و آنجا که‌ پیامبران در پاسخ می‌گویند: (ما اطلاعی از آنها نداریم)، مجاهد، حسن بصری و سدی راجع به‌ این پاسخ -</w:t>
      </w:r>
      <w:r w:rsidR="006A6A83">
        <w:rPr>
          <w:rFonts w:hint="cs"/>
          <w:rtl/>
          <w:lang w:bidi="ar-KW"/>
        </w:rPr>
        <w:t xml:space="preserve"> </w:t>
      </w:r>
      <w:r w:rsidRPr="00E6002E">
        <w:rPr>
          <w:rFonts w:hint="cs"/>
          <w:rtl/>
          <w:lang w:bidi="ar-KW"/>
        </w:rPr>
        <w:t>از جانب پیامبران- گفته‌اند: پیامبران بر اثر هول و هراس روز قیامت این‌گونه‌ پاسخ می‌دهند، و ابن عباس در تفسیر آن گفته‌ است: یعنی ما بیشتر از تو چیزی نمی‌دانیم. اب</w:t>
      </w:r>
      <w:r w:rsidR="006A6A83">
        <w:rPr>
          <w:rFonts w:hint="cs"/>
          <w:rtl/>
          <w:lang w:bidi="ar-KW"/>
        </w:rPr>
        <w:t>ن جریر سخن ابن عباس را نقل و تأی</w:t>
      </w:r>
      <w:r w:rsidRPr="00E6002E">
        <w:rPr>
          <w:rFonts w:hint="cs"/>
          <w:rtl/>
          <w:lang w:bidi="ar-KW"/>
        </w:rPr>
        <w:t>ید نموده‌ است، لازم به‌ ذکر است که‌ سخن وی بسیار زیبا و آراسته‌ می‌با</w:t>
      </w:r>
      <w:r w:rsidR="006A6A83">
        <w:rPr>
          <w:rFonts w:hint="cs"/>
          <w:rtl/>
          <w:lang w:bidi="ar-KW"/>
        </w:rPr>
        <w:t>شد و از باب رعایت ادب با خداوند</w:t>
      </w:r>
      <w:r w:rsidRPr="00E6002E">
        <w:rPr>
          <w:rFonts w:hint="cs"/>
          <w:lang w:bidi="ar-KW"/>
        </w:rPr>
        <w:sym w:font="AGA Arabesque" w:char="F055"/>
      </w:r>
      <w:r w:rsidRPr="00E6002E">
        <w:rPr>
          <w:rFonts w:hint="cs"/>
          <w:rtl/>
          <w:lang w:bidi="ar-KW"/>
        </w:rPr>
        <w:t xml:space="preserve"> است، یعنی آگاهی ما نسبت به‌ آگاهی شما که‌ هر چیزی را احاطه‌ کرده‌ مساوی است با بی‌آگاهی و عدم اطلاع نسبت به‌ آن قضیه‌ای که‌ شما به‌ همه‌ی جزئیات آن آگاه هستی.</w:t>
      </w:r>
    </w:p>
    <w:p w:rsidR="00E6002E" w:rsidRPr="00E6002E" w:rsidRDefault="00E6002E" w:rsidP="003948A9">
      <w:pPr>
        <w:ind w:firstLine="206"/>
        <w:jc w:val="lowKashida"/>
        <w:rPr>
          <w:rStyle w:val="a4"/>
          <w:rFonts w:ascii="Arial" w:hAnsi="Arial" w:hint="cs"/>
          <w:rtl/>
          <w:lang w:bidi="fa-IR"/>
        </w:rPr>
      </w:pPr>
      <w:r w:rsidRPr="00E6002E">
        <w:rPr>
          <w:rFonts w:ascii="Arial" w:hAnsi="Arial"/>
          <w:rtl/>
          <w:lang w:bidi="fa-IR"/>
        </w:rPr>
        <w:t>آري، امت ها پيامبران خود را تكذيب مي كنند، هر امت</w:t>
      </w:r>
      <w:r w:rsidRPr="00E6002E">
        <w:rPr>
          <w:rFonts w:ascii="Arial" w:hAnsi="Arial" w:hint="cs"/>
          <w:rtl/>
          <w:lang w:bidi="fa-IR"/>
        </w:rPr>
        <w:t>ي</w:t>
      </w:r>
      <w:r w:rsidR="006A6A83">
        <w:rPr>
          <w:rFonts w:ascii="Arial" w:hAnsi="Arial"/>
          <w:rtl/>
          <w:lang w:bidi="fa-IR"/>
        </w:rPr>
        <w:t xml:space="preserve"> مي گويد: هيچ بيم دهنده</w:t>
      </w:r>
      <w:r w:rsidR="006A6A83">
        <w:rPr>
          <w:rFonts w:ascii="Arial" w:hAnsi="Arial" w:cs="CTraditional Arabic" w:hint="cs"/>
          <w:cs/>
          <w:lang w:bidi="fa-IR"/>
        </w:rPr>
        <w:t>‎</w:t>
      </w:r>
      <w:r w:rsidRPr="00E6002E">
        <w:rPr>
          <w:rFonts w:ascii="Arial" w:hAnsi="Arial"/>
          <w:rtl/>
          <w:lang w:bidi="fa-IR"/>
        </w:rPr>
        <w:t>اي (پيامبري)</w:t>
      </w:r>
      <w:r w:rsidRPr="00E6002E">
        <w:rPr>
          <w:rFonts w:ascii="Arial" w:hAnsi="Arial" w:hint="cs"/>
          <w:rtl/>
          <w:lang w:bidi="fa-IR"/>
        </w:rPr>
        <w:t xml:space="preserve"> </w:t>
      </w:r>
      <w:r w:rsidRPr="00E6002E">
        <w:rPr>
          <w:rFonts w:ascii="Arial" w:hAnsi="Arial"/>
          <w:rtl/>
          <w:lang w:bidi="fa-IR"/>
        </w:rPr>
        <w:t>براي ما نيامده است</w:t>
      </w:r>
      <w:r w:rsidRPr="00E6002E">
        <w:rPr>
          <w:rFonts w:ascii="Arial" w:hAnsi="Arial" w:hint="cs"/>
          <w:rtl/>
          <w:lang w:bidi="ar-KW"/>
        </w:rPr>
        <w:t xml:space="preserve">، </w:t>
      </w:r>
      <w:r w:rsidRPr="00E6002E">
        <w:rPr>
          <w:rFonts w:ascii="Arial" w:hAnsi="Arial"/>
          <w:rtl/>
          <w:lang w:bidi="fa-IR"/>
        </w:rPr>
        <w:t>پس امت محمد</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مي آيد و</w:t>
      </w:r>
      <w:r w:rsidRPr="00E6002E">
        <w:rPr>
          <w:rFonts w:ascii="Arial" w:hAnsi="Arial" w:hint="cs"/>
          <w:rtl/>
          <w:lang w:bidi="fa-IR"/>
        </w:rPr>
        <w:t xml:space="preserve"> </w:t>
      </w:r>
      <w:r w:rsidRPr="00E6002E">
        <w:rPr>
          <w:rFonts w:ascii="Arial" w:hAnsi="Arial"/>
          <w:rtl/>
          <w:lang w:bidi="fa-IR"/>
        </w:rPr>
        <w:t>در حق پيامبران داير بر اينكه آنان پيام خ</w:t>
      </w:r>
      <w:r w:rsidR="006A6A83">
        <w:rPr>
          <w:rFonts w:ascii="Arial" w:hAnsi="Arial"/>
          <w:rtl/>
          <w:lang w:bidi="fa-IR"/>
        </w:rPr>
        <w:t>دا را به امت هاي خود ابلاغ كرده</w:t>
      </w:r>
      <w:r w:rsidR="006A6A83">
        <w:rPr>
          <w:rFonts w:ascii="Arial" w:hAnsi="Arial" w:cs="CTraditional Arabic" w:hint="cs"/>
          <w:cs/>
          <w:lang w:bidi="fa-IR"/>
        </w:rPr>
        <w:t>‎</w:t>
      </w:r>
      <w:r w:rsidRPr="00E6002E">
        <w:rPr>
          <w:rFonts w:ascii="Arial" w:hAnsi="Arial"/>
          <w:rtl/>
          <w:lang w:bidi="fa-IR"/>
        </w:rPr>
        <w:t>ان</w:t>
      </w:r>
      <w:r w:rsidR="006A6A83">
        <w:rPr>
          <w:rFonts w:ascii="Arial" w:hAnsi="Arial"/>
          <w:rtl/>
          <w:lang w:bidi="fa-IR"/>
        </w:rPr>
        <w:t>د، گواهي مي</w:t>
      </w:r>
      <w:r w:rsidR="006A6A83">
        <w:rPr>
          <w:rFonts w:ascii="Arial" w:hAnsi="Arial" w:cs="CTraditional Arabic" w:hint="cs"/>
          <w:cs/>
          <w:lang w:bidi="fa-IR"/>
        </w:rPr>
        <w:t>‎</w:t>
      </w:r>
      <w:r w:rsidRPr="00E6002E">
        <w:rPr>
          <w:rFonts w:ascii="Arial" w:hAnsi="Arial"/>
          <w:rtl/>
          <w:lang w:bidi="fa-IR"/>
        </w:rPr>
        <w:t>ده</w:t>
      </w:r>
      <w:r w:rsidRPr="00E6002E">
        <w:rPr>
          <w:rFonts w:ascii="Arial" w:hAnsi="Arial" w:hint="cs"/>
          <w:rtl/>
          <w:lang w:bidi="fa-IR"/>
        </w:rPr>
        <w:t>ن</w:t>
      </w:r>
      <w:r w:rsidRPr="00E6002E">
        <w:rPr>
          <w:rFonts w:ascii="Arial" w:hAnsi="Arial"/>
          <w:rtl/>
          <w:lang w:bidi="fa-IR"/>
        </w:rPr>
        <w:t>د</w:t>
      </w:r>
      <w:r w:rsidRPr="00E6002E">
        <w:rPr>
          <w:rFonts w:ascii="Arial" w:hAnsi="Arial" w:hint="cs"/>
          <w:rtl/>
          <w:lang w:bidi="ar-KW"/>
        </w:rPr>
        <w:t xml:space="preserve">، </w:t>
      </w:r>
      <w:r w:rsidRPr="00E6002E">
        <w:rPr>
          <w:rFonts w:ascii="Arial" w:hAnsi="Arial"/>
          <w:rtl/>
          <w:lang w:bidi="fa-IR"/>
        </w:rPr>
        <w:t xml:space="preserve">خداوند مي فرمايد: آيه: </w:t>
      </w:r>
    </w:p>
    <w:p w:rsidR="00E6002E" w:rsidRPr="003F0F15" w:rsidRDefault="00E6002E" w:rsidP="00692D16">
      <w:pPr>
        <w:rPr>
          <w:rFonts w:ascii="Arial" w:hAnsi="Arial" w:hint="cs"/>
          <w:rtl/>
          <w:lang w:bidi="fa-IR"/>
        </w:rPr>
      </w:pPr>
      <w:r w:rsidRPr="003F0F15">
        <w:rPr>
          <w:rFonts w:ascii="QCF_BSML" w:hAnsi="QCF_BSML" w:cs="QCF_BSML"/>
          <w:sz w:val="32"/>
          <w:szCs w:val="32"/>
          <w:rtl/>
        </w:rPr>
        <w:t xml:space="preserve">ﭽ </w:t>
      </w:r>
      <w:r w:rsidRPr="003F0F15">
        <w:rPr>
          <w:rFonts w:ascii="QCF_P022" w:hAnsi="QCF_P022" w:cs="QCF_P022"/>
          <w:sz w:val="32"/>
          <w:szCs w:val="32"/>
          <w:rtl/>
        </w:rPr>
        <w:t xml:space="preserve">ﭪ  ﭫ  ﭬ  ﭭ  ﭮ    ﭯ  ﭰ  ﭱ  ﭲ  ﭳ  ﭴ  ﭵﭶ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البقرة: ١٤٣</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بي‌گمان شما را ملّت ميانه‌روي كرده‌ايم (نه در دين افراط و غلوي مي‌ورزيد، و نه در آن تفريط و تعطيلي مي‌شناسيد. حق روح و حق جسم را مراعات مي‌داريد و آميزه‌اي از حيوان و فرشته‌ايد) تا گواهاني بر مردم باشيد (و بر تفريط ماديگرايانِ لذائذ جسماني طلب و روحانيّت باخته، و بر افراط تاركانِ دنيا و تركِ لذائذ جسماني كرده، ناظر بوده و خروج هر دو دسته را از جاده اعتدال مشاهده نمائيد) و پيغمبر (نيز) بر شما گواه باشد (تا چنانچه دسته‌اي از شما راه او گيرد، و يا گروهي از شما از جاده سيرت و شريعت او بيرون رود، با آئين و كردار خويش بر ايشان حجّت و گواه باشد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 بخاري از ابوسعيدخدري</w:t>
      </w:r>
      <w:r w:rsidRPr="00E6002E">
        <w:rPr>
          <w:rFonts w:ascii="Arial" w:hAnsi="Arial" w:hint="cs"/>
          <w:lang w:bidi="fa-IR"/>
        </w:rPr>
        <w:sym w:font="AGA Arabesque" w:char="F074"/>
      </w:r>
      <w:r w:rsidRPr="00E6002E">
        <w:rPr>
          <w:rFonts w:ascii="Arial" w:hAnsi="Arial" w:hint="cs"/>
          <w:rtl/>
          <w:lang w:bidi="fa-IR"/>
        </w:rPr>
        <w:t xml:space="preserve"> </w:t>
      </w:r>
      <w:r w:rsidRPr="00E6002E">
        <w:rPr>
          <w:rFonts w:ascii="Arial" w:hAnsi="Arial" w:hint="cs"/>
          <w:rtl/>
          <w:lang w:bidi="ar-KW"/>
        </w:rPr>
        <w:t xml:space="preserve">روایت شده‌ که‌ </w:t>
      </w:r>
      <w:r w:rsidR="006A6A83">
        <w:rPr>
          <w:rFonts w:ascii="Arial" w:hAnsi="Arial"/>
          <w:rtl/>
          <w:lang w:bidi="fa-IR"/>
        </w:rPr>
        <w:t>رسول</w:t>
      </w:r>
      <w:r w:rsidR="006A6A83">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فرمود</w:t>
      </w:r>
      <w:r w:rsidRPr="00E6002E">
        <w:rPr>
          <w:rFonts w:ascii="Arial" w:hAnsi="Arial" w:hint="cs"/>
          <w:rtl/>
          <w:lang w:bidi="fa-IR"/>
        </w:rPr>
        <w:t xml:space="preserve">: </w:t>
      </w:r>
    </w:p>
    <w:p w:rsidR="00E6002E" w:rsidRPr="003F0F15" w:rsidRDefault="00E6002E" w:rsidP="003948A9">
      <w:pPr>
        <w:ind w:firstLine="206"/>
        <w:jc w:val="lowKashida"/>
        <w:rPr>
          <w:rFonts w:ascii="Traditional Arabic" w:hAnsi="Traditional Arabic" w:cs="Traditional Arabic"/>
          <w:sz w:val="32"/>
          <w:szCs w:val="32"/>
          <w:rtl/>
        </w:rPr>
      </w:pPr>
      <w:r w:rsidRPr="003F0F15">
        <w:rPr>
          <w:rFonts w:ascii="Traditional Arabic" w:hAnsi="Traditional Arabic" w:cs="Traditional Arabic"/>
          <w:sz w:val="32"/>
          <w:szCs w:val="32"/>
          <w:rtl/>
          <w:lang w:bidi="fa-IR"/>
        </w:rPr>
        <w:t>«</w:t>
      </w:r>
      <w:r w:rsidRPr="003F0F15">
        <w:rPr>
          <w:rFonts w:ascii="Traditional Arabic" w:hAnsi="Traditional Arabic" w:cs="Traditional Arabic"/>
          <w:sz w:val="32"/>
          <w:szCs w:val="32"/>
          <w:rtl/>
          <w:lang/>
        </w:rPr>
        <w:t xml:space="preserve"> يدعى نوح يوم القيامة، لبيك وسعديك يا رب، فيقول: هل بلغت؟ فيقول: نعم، فيقال لأمته: "هل بلغكم؟ فيقولون: ما أتانا من نذير. فيقول: من يشهد لك؟ فيقول: محمد وأمته. فيشهدون أنه قد بلغ، ويكون الرسول عليكم شهيداً، فذلك قوله جل ذكره:  </w:t>
      </w:r>
      <w:r w:rsidRPr="003F0F15">
        <w:rPr>
          <w:rFonts w:ascii="QCF_BSML" w:hAnsi="QCF_BSML" w:cs="QCF_BSML"/>
          <w:sz w:val="32"/>
          <w:szCs w:val="32"/>
          <w:rtl/>
        </w:rPr>
        <w:t xml:space="preserve">ﭽ </w:t>
      </w:r>
      <w:r w:rsidRPr="003F0F15">
        <w:rPr>
          <w:rFonts w:ascii="QCF_P022" w:hAnsi="QCF_P022" w:cs="QCF_P022"/>
          <w:sz w:val="32"/>
          <w:szCs w:val="32"/>
          <w:rtl/>
        </w:rPr>
        <w:t xml:space="preserve">ﭪ  ﭫ  ﭬ  ﭭ  ﭮ    ﭯ  ﭰ  ﭱ  ﭲ  ﭳ  ﭴ  ﭵﭶ  </w:t>
      </w:r>
      <w:r w:rsidRPr="003F0F15">
        <w:rPr>
          <w:rFonts w:ascii="QCF_BSML" w:hAnsi="QCF_BSML" w:cs="QCF_BSML"/>
          <w:sz w:val="32"/>
          <w:szCs w:val="32"/>
          <w:rtl/>
        </w:rPr>
        <w:t>ﭼ</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 xml:space="preserve">روز قيامت حضرت نوح </w:t>
      </w:r>
      <w:r w:rsidRPr="00E6002E">
        <w:rPr>
          <w:rFonts w:ascii="Arial" w:hAnsi="Arial" w:hint="cs"/>
          <w:rtl/>
          <w:lang w:bidi="ar-KW"/>
        </w:rPr>
        <w:t>خوانده‌</w:t>
      </w:r>
      <w:r w:rsidRPr="00E6002E">
        <w:rPr>
          <w:rFonts w:ascii="Arial" w:hAnsi="Arial"/>
          <w:rtl/>
          <w:lang w:bidi="fa-IR"/>
        </w:rPr>
        <w:t xml:space="preserve"> مي شو</w:t>
      </w:r>
      <w:r w:rsidRPr="00E6002E">
        <w:rPr>
          <w:rFonts w:ascii="Arial" w:hAnsi="Arial" w:hint="cs"/>
          <w:rtl/>
          <w:lang w:bidi="ar-KW"/>
        </w:rPr>
        <w:t>د، نوح می‌گوید</w:t>
      </w:r>
      <w:r w:rsidRPr="00E6002E">
        <w:rPr>
          <w:rFonts w:ascii="Arial" w:hAnsi="Arial"/>
          <w:rtl/>
          <w:lang w:bidi="fa-IR"/>
        </w:rPr>
        <w:t>: پروردگارا</w:t>
      </w:r>
      <w:r w:rsidRPr="00E6002E">
        <w:rPr>
          <w:rFonts w:ascii="Arial" w:hAnsi="Arial" w:hint="cs"/>
          <w:rtl/>
          <w:lang w:bidi="fa-IR"/>
        </w:rPr>
        <w:t>!</w:t>
      </w:r>
      <w:r w:rsidRPr="00E6002E">
        <w:rPr>
          <w:rFonts w:ascii="Arial" w:hAnsi="Arial"/>
          <w:rtl/>
          <w:lang w:bidi="fa-IR"/>
        </w:rPr>
        <w:t xml:space="preserve"> حاضرم بفرما، پروردگار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وي سؤال مي كند، آيا تو</w:t>
      </w:r>
      <w:r w:rsidRPr="00E6002E">
        <w:rPr>
          <w:rFonts w:ascii="Arial" w:hAnsi="Arial" w:hint="cs"/>
          <w:rtl/>
          <w:lang w:bidi="fa-IR"/>
        </w:rPr>
        <w:t xml:space="preserve"> </w:t>
      </w:r>
      <w:r w:rsidR="006A6A83">
        <w:rPr>
          <w:rFonts w:ascii="Arial" w:hAnsi="Arial"/>
          <w:rtl/>
          <w:lang w:bidi="fa-IR"/>
        </w:rPr>
        <w:t>پيام مرا به امت خود ابلاغ كرده</w:t>
      </w:r>
      <w:r w:rsidR="006A6A83">
        <w:rPr>
          <w:rFonts w:ascii="Arial" w:hAnsi="Arial" w:cs="CTraditional Arabic" w:hint="cs"/>
          <w:cs/>
          <w:lang w:bidi="fa-IR"/>
        </w:rPr>
        <w:t>‎</w:t>
      </w:r>
      <w:r w:rsidRPr="00E6002E">
        <w:rPr>
          <w:rFonts w:ascii="Arial" w:hAnsi="Arial"/>
          <w:rtl/>
          <w:lang w:bidi="fa-IR"/>
        </w:rPr>
        <w:t>اي؟</w:t>
      </w:r>
      <w:r w:rsidRPr="00E6002E">
        <w:rPr>
          <w:rFonts w:ascii="Arial" w:hAnsi="Arial" w:hint="cs"/>
          <w:rtl/>
          <w:lang w:bidi="fa-IR"/>
        </w:rPr>
        <w:t xml:space="preserve"> </w:t>
      </w:r>
      <w:r w:rsidRPr="00E6002E">
        <w:rPr>
          <w:rFonts w:ascii="Arial" w:hAnsi="Arial"/>
          <w:rtl/>
          <w:lang w:bidi="fa-IR"/>
        </w:rPr>
        <w:t>نوح مي گويد: آري، خداوند</w:t>
      </w:r>
      <w:r w:rsidRPr="00E6002E">
        <w:rPr>
          <w:rFonts w:ascii="Arial" w:hAnsi="Arial" w:hint="cs"/>
          <w:rtl/>
          <w:lang w:bidi="fa-IR"/>
        </w:rPr>
        <w:t xml:space="preserve"> </w:t>
      </w:r>
      <w:r w:rsidRPr="00E6002E">
        <w:rPr>
          <w:rFonts w:ascii="Arial" w:hAnsi="Arial"/>
          <w:rtl/>
          <w:lang w:bidi="fa-IR"/>
        </w:rPr>
        <w:t>از امت وي سؤال مي كند: آيا</w:t>
      </w:r>
      <w:r w:rsidRPr="00E6002E">
        <w:rPr>
          <w:rFonts w:ascii="Arial" w:hAnsi="Arial" w:hint="cs"/>
          <w:rtl/>
          <w:lang w:bidi="fa-IR"/>
        </w:rPr>
        <w:t xml:space="preserve"> </w:t>
      </w:r>
      <w:r w:rsidRPr="00E6002E">
        <w:rPr>
          <w:rFonts w:ascii="Arial" w:hAnsi="Arial"/>
          <w:rtl/>
          <w:lang w:bidi="fa-IR"/>
        </w:rPr>
        <w:t>پيام من به شما ابلاغ شده است؟</w:t>
      </w:r>
      <w:r w:rsidRPr="00E6002E">
        <w:rPr>
          <w:rFonts w:ascii="Arial" w:hAnsi="Arial" w:hint="cs"/>
          <w:rtl/>
          <w:lang w:bidi="fa-IR"/>
        </w:rPr>
        <w:t xml:space="preserve"> </w:t>
      </w:r>
      <w:r w:rsidRPr="00E6002E">
        <w:rPr>
          <w:rFonts w:ascii="Arial" w:hAnsi="Arial"/>
          <w:rtl/>
          <w:lang w:bidi="fa-IR"/>
        </w:rPr>
        <w:t>آنان مي گويند: هيچ مبلغ و پيام رساني نزد ما نيامده است. از حضرت نوح سؤال مي شود: چه كسي در حق تو گواهي مي دهد؟</w:t>
      </w:r>
      <w:r w:rsidRPr="00E6002E">
        <w:rPr>
          <w:rFonts w:ascii="Arial" w:hAnsi="Arial" w:hint="cs"/>
          <w:rtl/>
          <w:lang w:bidi="fa-IR"/>
        </w:rPr>
        <w:t xml:space="preserve"> </w:t>
      </w:r>
      <w:r w:rsidRPr="00E6002E">
        <w:rPr>
          <w:rFonts w:ascii="Arial" w:hAnsi="Arial"/>
          <w:rtl/>
          <w:lang w:bidi="fa-IR"/>
        </w:rPr>
        <w:t>نوح مي گويد: محمد</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و امت وي</w:t>
      </w:r>
      <w:r w:rsidRPr="00E6002E">
        <w:rPr>
          <w:rFonts w:ascii="Arial" w:hAnsi="Arial" w:hint="cs"/>
          <w:rtl/>
          <w:lang w:bidi="ar-KW"/>
        </w:rPr>
        <w:t xml:space="preserve"> بر امر من گواه هستند.</w:t>
      </w:r>
      <w:r w:rsidRPr="00E6002E">
        <w:rPr>
          <w:rFonts w:ascii="Arial" w:hAnsi="Arial"/>
          <w:rtl/>
          <w:lang w:bidi="fa-IR"/>
        </w:rPr>
        <w:t xml:space="preserve"> آنگاه آنان گواهي مي دهند كه او</w:t>
      </w:r>
      <w:r w:rsidRPr="00E6002E">
        <w:rPr>
          <w:rFonts w:ascii="Arial" w:hAnsi="Arial" w:hint="cs"/>
          <w:rtl/>
          <w:lang w:bidi="fa-IR"/>
        </w:rPr>
        <w:t xml:space="preserve"> </w:t>
      </w:r>
      <w:r w:rsidRPr="00E6002E">
        <w:rPr>
          <w:rFonts w:ascii="Arial" w:hAnsi="Arial"/>
          <w:rtl/>
          <w:lang w:bidi="fa-IR"/>
        </w:rPr>
        <w:t>(نوح)</w:t>
      </w:r>
      <w:r w:rsidRPr="00E6002E">
        <w:rPr>
          <w:rFonts w:ascii="Arial" w:hAnsi="Arial" w:hint="cs"/>
          <w:rtl/>
          <w:lang w:bidi="fa-IR"/>
        </w:rPr>
        <w:t xml:space="preserve"> </w:t>
      </w:r>
      <w:r w:rsidRPr="00E6002E">
        <w:rPr>
          <w:rFonts w:ascii="Arial" w:hAnsi="Arial"/>
          <w:rtl/>
          <w:lang w:bidi="fa-IR"/>
        </w:rPr>
        <w:t>پيام خدا را ابلاغ نموده است.</w:t>
      </w:r>
      <w:r w:rsidR="006A6A83">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خود</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006A6A83">
        <w:rPr>
          <w:rFonts w:ascii="Arial" w:hAnsi="Arial" w:cs="CTraditional Arabic" w:hint="cs"/>
          <w:rtl/>
          <w:lang w:bidi="fa-IR"/>
        </w:rPr>
        <w:t>ص</w:t>
      </w:r>
      <w:r w:rsidR="006A6A83">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حق امت خود نيز گواهي مي دهد.</w:t>
      </w:r>
      <w:r w:rsidRPr="00E6002E">
        <w:rPr>
          <w:rFonts w:ascii="Arial" w:hAnsi="Arial" w:hint="cs"/>
          <w:rtl/>
          <w:lang w:bidi="fa-IR"/>
        </w:rPr>
        <w:t xml:space="preserve"> </w:t>
      </w:r>
      <w:r w:rsidRPr="00E6002E">
        <w:rPr>
          <w:rFonts w:ascii="Arial" w:hAnsi="Arial"/>
          <w:rtl/>
          <w:lang w:bidi="fa-IR"/>
        </w:rPr>
        <w:t>آيه به همين مطلب اشاره دارد</w:t>
      </w:r>
      <w:r w:rsidRPr="00E6002E">
        <w:rPr>
          <w:rFonts w:ascii="Arial" w:hAnsi="Arial" w:hint="cs"/>
          <w:rtl/>
          <w:lang w:bidi="fa-IR"/>
        </w:rPr>
        <w:t xml:space="preserve"> که‌ می‌فرماید: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 بي‌گمان شما را ملّت ميانه‌روي كرده‌ايم تا گواهاني بر مردم باشيد  و پيغمبر بر شما گواه باشد).</w:t>
      </w:r>
    </w:p>
    <w:p w:rsidR="00E6002E" w:rsidRPr="003F0F15" w:rsidRDefault="00E6002E" w:rsidP="00692D16">
      <w:pPr>
        <w:ind w:firstLine="206"/>
        <w:jc w:val="lowKashida"/>
        <w:rPr>
          <w:rFonts w:hint="cs"/>
          <w:rtl/>
        </w:rPr>
      </w:pPr>
      <w:r w:rsidRPr="003F0F15">
        <w:rPr>
          <w:rFonts w:ascii="Arial" w:hAnsi="Arial"/>
          <w:rtl/>
          <w:lang w:bidi="fa-IR"/>
        </w:rPr>
        <w:t>زمين، شب و روز</w:t>
      </w:r>
      <w:r w:rsidRPr="003F0F15">
        <w:rPr>
          <w:rFonts w:ascii="Arial" w:hAnsi="Arial" w:hint="cs"/>
          <w:rtl/>
          <w:lang w:bidi="fa-IR"/>
        </w:rPr>
        <w:t xml:space="preserve"> </w:t>
      </w:r>
      <w:r w:rsidRPr="003F0F15">
        <w:rPr>
          <w:rFonts w:ascii="Arial" w:hAnsi="Arial"/>
          <w:rtl/>
          <w:lang w:bidi="fa-IR"/>
        </w:rPr>
        <w:t>از جمله گواهان هستند، همه آنها</w:t>
      </w:r>
      <w:r w:rsidRPr="003F0F15">
        <w:rPr>
          <w:rFonts w:ascii="Arial" w:hAnsi="Arial" w:hint="cs"/>
          <w:rtl/>
          <w:lang w:bidi="fa-IR"/>
        </w:rPr>
        <w:t xml:space="preserve"> </w:t>
      </w:r>
      <w:r w:rsidRPr="003F0F15">
        <w:rPr>
          <w:rFonts w:ascii="Arial" w:hAnsi="Arial"/>
          <w:rtl/>
          <w:lang w:bidi="fa-IR"/>
        </w:rPr>
        <w:t>گواهي مي دهند: زمين گواهي مي دهد كه روي آن چه عملي بوسيله چه كساني انجام گرفته است، شب و</w:t>
      </w:r>
      <w:r w:rsidRPr="003F0F15">
        <w:rPr>
          <w:rFonts w:ascii="Arial" w:hAnsi="Arial" w:hint="cs"/>
          <w:rtl/>
          <w:lang w:bidi="fa-IR"/>
        </w:rPr>
        <w:t xml:space="preserve">  </w:t>
      </w:r>
      <w:r w:rsidRPr="003F0F15">
        <w:rPr>
          <w:rFonts w:ascii="Arial" w:hAnsi="Arial"/>
          <w:rtl/>
          <w:lang w:bidi="fa-IR"/>
        </w:rPr>
        <w:t>روز</w:t>
      </w:r>
      <w:r w:rsidRPr="003F0F15">
        <w:rPr>
          <w:rFonts w:ascii="Arial" w:hAnsi="Arial" w:hint="cs"/>
          <w:rtl/>
          <w:lang w:bidi="fa-IR"/>
        </w:rPr>
        <w:t xml:space="preserve"> </w:t>
      </w:r>
      <w:r w:rsidRPr="003F0F15">
        <w:rPr>
          <w:rFonts w:ascii="Arial" w:hAnsi="Arial"/>
          <w:rtl/>
          <w:lang w:bidi="fa-IR"/>
        </w:rPr>
        <w:t>گواهي مي دهند كه در آنها چه عملي توسط چه كساني انجام گرفته است.</w:t>
      </w:r>
      <w:r w:rsidRPr="003F0F15">
        <w:rPr>
          <w:rFonts w:ascii="Arial" w:hAnsi="Arial" w:hint="cs"/>
          <w:rtl/>
          <w:lang w:bidi="fa-IR"/>
        </w:rPr>
        <w:t xml:space="preserve"> </w:t>
      </w:r>
      <w:r w:rsidRPr="003F0F15">
        <w:rPr>
          <w:rFonts w:ascii="Arial" w:hAnsi="Arial"/>
          <w:rtl/>
          <w:lang w:bidi="fa-IR"/>
        </w:rPr>
        <w:t>قرطبي پيرامون اين موضوع بابي را عنوان كر</w:t>
      </w:r>
      <w:r w:rsidR="001C22D2" w:rsidRPr="003F0F15">
        <w:rPr>
          <w:rFonts w:ascii="Arial" w:hAnsi="Arial"/>
          <w:rtl/>
          <w:lang w:bidi="fa-IR"/>
        </w:rPr>
        <w:t>ده است وحديث ترمذي را كه از ابو</w:t>
      </w:r>
      <w:r w:rsidRPr="003F0F15">
        <w:rPr>
          <w:rFonts w:ascii="Arial" w:hAnsi="Arial"/>
          <w:rtl/>
          <w:lang w:bidi="fa-IR"/>
        </w:rPr>
        <w:t>هريره رو</w:t>
      </w:r>
      <w:r w:rsidRPr="003F0F15">
        <w:rPr>
          <w:rFonts w:ascii="Arial" w:hAnsi="Arial" w:hint="cs"/>
          <w:rtl/>
          <w:lang w:bidi="fa-IR"/>
        </w:rPr>
        <w:t>ا</w:t>
      </w:r>
      <w:r w:rsidRPr="003F0F15">
        <w:rPr>
          <w:rFonts w:ascii="Arial" w:hAnsi="Arial"/>
          <w:rtl/>
          <w:lang w:bidi="fa-IR"/>
        </w:rPr>
        <w:t>ي</w:t>
      </w:r>
      <w:r w:rsidRPr="003F0F15">
        <w:rPr>
          <w:rFonts w:ascii="Arial" w:hAnsi="Arial" w:hint="cs"/>
          <w:rtl/>
          <w:lang w:bidi="fa-IR"/>
        </w:rPr>
        <w:t xml:space="preserve">ت </w:t>
      </w:r>
      <w:r w:rsidRPr="003F0F15">
        <w:rPr>
          <w:rFonts w:ascii="Arial" w:hAnsi="Arial" w:hint="cs"/>
          <w:rtl/>
          <w:lang w:bidi="ar-KW"/>
        </w:rPr>
        <w:t>کرده‌ نقل می‌کند</w:t>
      </w:r>
      <w:r w:rsidRPr="003F0F15">
        <w:rPr>
          <w:rFonts w:ascii="Arial" w:hAnsi="Arial" w:hint="cs"/>
          <w:rtl/>
          <w:lang w:bidi="fa-IR"/>
        </w:rPr>
        <w:t xml:space="preserve">، </w:t>
      </w:r>
      <w:r w:rsidRPr="003F0F15">
        <w:rPr>
          <w:rFonts w:ascii="Arial" w:hAnsi="Arial"/>
          <w:rtl/>
          <w:lang w:bidi="fa-IR"/>
        </w:rPr>
        <w:t xml:space="preserve">مي گويد: </w:t>
      </w:r>
      <w:r w:rsidRPr="003F0F15">
        <w:rPr>
          <w:rFonts w:ascii="Arial" w:hAnsi="Arial" w:hint="cs"/>
          <w:rtl/>
          <w:lang w:bidi="fa-IR"/>
        </w:rPr>
        <w:t xml:space="preserve"> </w:t>
      </w:r>
      <w:r w:rsidRPr="003F0F15">
        <w:rPr>
          <w:rFonts w:hint="cs"/>
          <w:rtl/>
          <w:lang w:bidi="ar-KW"/>
        </w:rPr>
        <w:t xml:space="preserve">روایت شده‌ که‌ </w:t>
      </w:r>
      <w:r w:rsidR="001C22D2" w:rsidRPr="003F0F15">
        <w:rPr>
          <w:rFonts w:hint="cs"/>
          <w:rtl/>
        </w:rPr>
        <w:t>پیامبر</w:t>
      </w:r>
      <w:r w:rsidRPr="003F0F15">
        <w:rPr>
          <w:rFonts w:cs="CTraditional Arabic" w:hint="cs"/>
          <w:rtl/>
        </w:rPr>
        <w:t>ص</w:t>
      </w:r>
      <w:r w:rsidRPr="003F0F15">
        <w:rPr>
          <w:rFonts w:hint="cs"/>
          <w:rtl/>
        </w:rPr>
        <w:t xml:space="preserve"> آیه‌ی: </w:t>
      </w:r>
      <w:r w:rsidRPr="003F0F15">
        <w:rPr>
          <w:rFonts w:ascii="QCF_BSML" w:hAnsi="QCF_BSML" w:cs="QCF_BSML"/>
          <w:sz w:val="32"/>
          <w:szCs w:val="32"/>
          <w:rtl/>
        </w:rPr>
        <w:t>ﭽ</w:t>
      </w:r>
      <w:r w:rsidRPr="003F0F15">
        <w:rPr>
          <w:rFonts w:ascii="QCF_P599" w:hAnsi="QCF_P599" w:cs="QCF_P599"/>
          <w:sz w:val="32"/>
          <w:szCs w:val="32"/>
          <w:rtl/>
        </w:rPr>
        <w:t xml:space="preserve">ﭷ  ﭸ  ﭹ  ﭺ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Arial" w:hAnsi="Arial" w:cs="Arial" w:hint="cs"/>
          <w:sz w:val="18"/>
          <w:szCs w:val="18"/>
          <w:rtl/>
        </w:rPr>
        <w:t>(</w:t>
      </w:r>
      <w:r w:rsidRPr="003F0F15">
        <w:rPr>
          <w:rFonts w:ascii="Traditional Arabic" w:hAnsi="Traditional Arabic" w:cs="Traditional Arabic"/>
          <w:rtl/>
        </w:rPr>
        <w:t>الزلزلة: ٤)</w:t>
      </w:r>
      <w:r w:rsidRPr="003F0F15">
        <w:rPr>
          <w:rFonts w:ascii="Traditional Arabic" w:hAnsi="Traditional Arabic" w:cs="Traditional Arabic"/>
        </w:rPr>
        <w:t xml:space="preserve"> </w:t>
      </w:r>
      <w:r w:rsidRPr="003F0F15">
        <w:rPr>
          <w:rFonts w:hint="cs"/>
          <w:rtl/>
        </w:rPr>
        <w:t xml:space="preserve">را قرائت کرد و فرمود: </w:t>
      </w:r>
    </w:p>
    <w:p w:rsidR="00E6002E" w:rsidRPr="00E6002E" w:rsidRDefault="00E6002E" w:rsidP="003948A9">
      <w:pPr>
        <w:ind w:firstLine="206"/>
        <w:jc w:val="lowKashida"/>
        <w:rPr>
          <w:rFonts w:ascii="Lotus Linotype" w:hAnsi="Lotus Linotype" w:cs="Lotus Linotype"/>
          <w:b/>
          <w:sz w:val="32"/>
          <w:szCs w:val="32"/>
          <w:rtl/>
        </w:rPr>
      </w:pPr>
      <w:r w:rsidRPr="00E6002E">
        <w:rPr>
          <w:rFonts w:ascii="Lotus Linotype" w:hAnsi="Lotus Linotype" w:cs="Lotus Linotype"/>
          <w:b/>
          <w:sz w:val="32"/>
          <w:szCs w:val="32"/>
          <w:rtl/>
        </w:rPr>
        <w:t>«أتدرون ما أخبارها؟» قالوا: الله ورسوله أعلم، قال: «فإن أخبارها أن تشهد على كل عبد أو أمة بما عمل على ظهرها، تقول: عمل كذا وكذا، يوم كذا وكذا، فهذه أخبارها»</w:t>
      </w:r>
      <w:r w:rsidRPr="00E6002E">
        <w:rPr>
          <w:rStyle w:val="a4"/>
          <w:rFonts w:ascii="Lotus Linotype" w:hAnsi="Lotus Linotype" w:cs="Lotus Linotype"/>
          <w:b/>
          <w:sz w:val="32"/>
          <w:szCs w:val="32"/>
          <w:rtl/>
        </w:rPr>
        <w:footnoteReference w:id="195"/>
      </w:r>
      <w:r w:rsidRPr="00E6002E">
        <w:rPr>
          <w:rFonts w:ascii="Lotus Linotype" w:hAnsi="Lotus Linotype" w:cs="Lotus Linotype"/>
          <w:b/>
          <w:sz w:val="32"/>
          <w:szCs w:val="32"/>
          <w:rtl/>
        </w:rPr>
        <w:t>.</w:t>
      </w:r>
    </w:p>
    <w:p w:rsidR="00E6002E" w:rsidRPr="00E6002E" w:rsidRDefault="00E6002E" w:rsidP="003948A9">
      <w:pPr>
        <w:ind w:firstLine="206"/>
        <w:jc w:val="lowKashida"/>
        <w:rPr>
          <w:rFonts w:ascii="Arial" w:hAnsi="Arial" w:hint="cs"/>
          <w:rtl/>
          <w:lang w:bidi="fa-IR"/>
        </w:rPr>
      </w:pPr>
      <w:r w:rsidRPr="00E6002E">
        <w:rPr>
          <w:rFonts w:hint="cs"/>
          <w:b/>
          <w:rtl/>
        </w:rPr>
        <w:t>«آیا می‌دانید اخبار زمین چیست؟» گفتند: خدا و پیامبر داناترند. فرمود: «اخبار آن این است که‌ بر هر زن و مرد گواهی می‌دهد که‌ بر روی آن چه‌ عملی را انجام داده‌اند، و می‌گوید: در فلان روز چنین و چنان عملی را انجام داده‌اند، پس اخبارش این چنین است».</w:t>
      </w:r>
      <w:r w:rsidRPr="00E6002E">
        <w:rPr>
          <w:rFonts w:ascii="Arial" w:hAnsi="Arial" w:hint="cs"/>
          <w:rtl/>
          <w:lang w:bidi="fa-IR"/>
        </w:rPr>
        <w:t xml:space="preserve"> </w:t>
      </w:r>
    </w:p>
    <w:p w:rsidR="00E6002E" w:rsidRPr="00E6002E" w:rsidRDefault="00E6002E" w:rsidP="003948A9">
      <w:pPr>
        <w:ind w:firstLine="206"/>
        <w:jc w:val="lowKashida"/>
        <w:rPr>
          <w:rFonts w:ascii="QCF_BSML" w:hAnsi="QCF_BSML" w:cs="QCF_BSML" w:hint="cs"/>
          <w:sz w:val="32"/>
          <w:szCs w:val="32"/>
          <w:rtl/>
        </w:rPr>
      </w:pPr>
      <w:r w:rsidRPr="00E6002E">
        <w:rPr>
          <w:rFonts w:ascii="Arial" w:hAnsi="Arial"/>
          <w:rtl/>
          <w:lang w:bidi="fa-IR"/>
        </w:rPr>
        <w:t>علاوه بر اين فرشتگان خداوند</w:t>
      </w:r>
      <w:r w:rsidRPr="00E6002E">
        <w:rPr>
          <w:rFonts w:ascii="Arial" w:hAnsi="Arial" w:hint="cs"/>
          <w:rtl/>
          <w:lang w:bidi="fa-IR"/>
        </w:rPr>
        <w:t xml:space="preserve"> </w:t>
      </w:r>
      <w:r w:rsidRPr="00E6002E">
        <w:rPr>
          <w:rFonts w:ascii="Arial" w:hAnsi="Arial"/>
          <w:rtl/>
          <w:lang w:bidi="fa-IR"/>
        </w:rPr>
        <w:t>نيز كه مامور نوشتن اعمال نيك و</w:t>
      </w:r>
      <w:r w:rsidRPr="00E6002E">
        <w:rPr>
          <w:rFonts w:ascii="Arial" w:hAnsi="Arial" w:hint="cs"/>
          <w:rtl/>
          <w:lang w:bidi="fa-IR"/>
        </w:rPr>
        <w:t xml:space="preserve"> </w:t>
      </w:r>
      <w:r w:rsidR="001C22D2">
        <w:rPr>
          <w:rFonts w:ascii="Arial" w:hAnsi="Arial"/>
          <w:rtl/>
          <w:lang w:bidi="fa-IR"/>
        </w:rPr>
        <w:t>بد انسانها بوده</w:t>
      </w:r>
      <w:r w:rsidR="001C22D2">
        <w:rPr>
          <w:rFonts w:ascii="Arial" w:hAnsi="Arial" w:cs="CTraditional Arabic" w:hint="cs"/>
          <w:cs/>
          <w:lang w:bidi="fa-IR"/>
        </w:rPr>
        <w:t>‎</w:t>
      </w:r>
      <w:r w:rsidRPr="00E6002E">
        <w:rPr>
          <w:rFonts w:ascii="Arial" w:hAnsi="Arial"/>
          <w:rtl/>
          <w:lang w:bidi="fa-IR"/>
        </w:rPr>
        <w:t>اند، بر</w:t>
      </w:r>
      <w:r w:rsidRPr="00E6002E">
        <w:rPr>
          <w:rFonts w:ascii="Arial" w:hAnsi="Arial" w:hint="cs"/>
          <w:rtl/>
          <w:lang w:bidi="fa-IR"/>
        </w:rPr>
        <w:t xml:space="preserve"> </w:t>
      </w:r>
      <w:r w:rsidRPr="00E6002E">
        <w:rPr>
          <w:rFonts w:ascii="Arial" w:hAnsi="Arial"/>
          <w:rtl/>
          <w:lang w:bidi="fa-IR"/>
        </w:rPr>
        <w:t>عليه انسانها گواهي مي دهند</w:t>
      </w:r>
      <w:r w:rsidRPr="00E6002E">
        <w:rPr>
          <w:rFonts w:ascii="Arial" w:hAnsi="Arial" w:hint="cs"/>
          <w:rtl/>
          <w:lang w:bidi="fa-IR"/>
        </w:rPr>
        <w:t xml:space="preserve">: </w:t>
      </w:r>
    </w:p>
    <w:p w:rsidR="00E6002E" w:rsidRPr="003F0F15" w:rsidRDefault="00E6002E" w:rsidP="003948A9">
      <w:pPr>
        <w:ind w:firstLine="206"/>
        <w:jc w:val="lowKashida"/>
        <w:rPr>
          <w:rFonts w:hint="cs"/>
          <w:rtl/>
          <w:lang w:bidi="fa-IR"/>
        </w:rPr>
      </w:pPr>
      <w:r w:rsidRPr="003F0F15">
        <w:rPr>
          <w:rFonts w:ascii="QCF_BSML" w:hAnsi="QCF_BSML" w:cs="QCF_BSML"/>
          <w:sz w:val="32"/>
          <w:szCs w:val="32"/>
          <w:rtl/>
        </w:rPr>
        <w:t xml:space="preserve">ﭽ </w:t>
      </w:r>
      <w:r w:rsidRPr="003F0F15">
        <w:rPr>
          <w:rFonts w:ascii="QCF_P519" w:hAnsi="QCF_P519" w:cs="QCF_P519"/>
          <w:sz w:val="32"/>
          <w:szCs w:val="32"/>
          <w:rtl/>
        </w:rPr>
        <w:t xml:space="preserve">ﮆ  ﮇ  ﮈ    ﮉ  ﮊ  ﮋ  ﮌ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ق: ٢١</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روز هر انساني (اعم از نيكوكار و بدكار، به ميدان محشر) مي‌آيد همراه با راهنمائي (كه او را رهبري و رهنمود مي‌كند) و همراه با گواهي (كه بر پندار و گفتار و كردار او شهادت مي‌دهد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منظ</w:t>
      </w:r>
      <w:r w:rsidR="001C22D2">
        <w:rPr>
          <w:rFonts w:ascii="Arial" w:hAnsi="Arial"/>
          <w:rtl/>
          <w:lang w:bidi="fa-IR"/>
        </w:rPr>
        <w:t>ور از سابق وشهيد، همان دو فرشته</w:t>
      </w:r>
      <w:r w:rsidR="001C22D2">
        <w:rPr>
          <w:rFonts w:ascii="Arial" w:hAnsi="Arial" w:cs="CTraditional Arabic" w:hint="cs"/>
          <w:cs/>
          <w:lang w:bidi="fa-IR"/>
        </w:rPr>
        <w:t>‎</w:t>
      </w:r>
      <w:r w:rsidRPr="00E6002E">
        <w:rPr>
          <w:rFonts w:ascii="Arial" w:hAnsi="Arial"/>
          <w:rtl/>
          <w:lang w:bidi="fa-IR"/>
        </w:rPr>
        <w:t>اي هستند كه بر</w:t>
      </w:r>
      <w:r w:rsidRPr="00E6002E">
        <w:rPr>
          <w:rFonts w:ascii="Arial" w:hAnsi="Arial" w:hint="cs"/>
          <w:rtl/>
          <w:lang w:bidi="fa-IR"/>
        </w:rPr>
        <w:t xml:space="preserve"> </w:t>
      </w:r>
      <w:r w:rsidRPr="00E6002E">
        <w:rPr>
          <w:rFonts w:ascii="Arial" w:hAnsi="Arial"/>
          <w:rtl/>
          <w:lang w:bidi="fa-IR"/>
        </w:rPr>
        <w:t>هر</w:t>
      </w:r>
      <w:r w:rsidRPr="00E6002E">
        <w:rPr>
          <w:rFonts w:ascii="Arial" w:hAnsi="Arial" w:hint="cs"/>
          <w:rtl/>
          <w:lang w:bidi="fa-IR"/>
        </w:rPr>
        <w:t xml:space="preserve"> </w:t>
      </w:r>
      <w:r w:rsidRPr="00E6002E">
        <w:rPr>
          <w:rFonts w:ascii="Arial" w:hAnsi="Arial"/>
          <w:rtl/>
          <w:lang w:bidi="fa-IR"/>
        </w:rPr>
        <w:t>انسان</w:t>
      </w:r>
      <w:r w:rsidRPr="00E6002E">
        <w:rPr>
          <w:rFonts w:ascii="Arial" w:hAnsi="Arial" w:hint="cs"/>
          <w:rtl/>
          <w:lang w:bidi="fa-IR"/>
        </w:rPr>
        <w:t>ي</w:t>
      </w:r>
      <w:r w:rsidRPr="00E6002E">
        <w:rPr>
          <w:rFonts w:ascii="Arial" w:hAnsi="Arial"/>
          <w:rtl/>
          <w:lang w:bidi="fa-IR"/>
        </w:rPr>
        <w:t xml:space="preserve"> گماشته </w:t>
      </w:r>
      <w:r w:rsidR="001C22D2">
        <w:rPr>
          <w:rFonts w:ascii="Arial" w:hAnsi="Arial"/>
          <w:rtl/>
          <w:lang w:bidi="fa-IR"/>
        </w:rPr>
        <w:t>شده</w:t>
      </w:r>
      <w:r w:rsidR="001C22D2">
        <w:rPr>
          <w:rFonts w:ascii="Arial" w:hAnsi="Arial" w:cs="CTraditional Arabic" w:hint="cs"/>
          <w:cs/>
          <w:lang w:bidi="fa-IR"/>
        </w:rPr>
        <w:t>‎</w:t>
      </w:r>
      <w:r w:rsidRPr="00E6002E">
        <w:rPr>
          <w:rFonts w:ascii="Arial" w:hAnsi="Arial"/>
          <w:rtl/>
          <w:lang w:bidi="fa-IR"/>
        </w:rPr>
        <w:t xml:space="preserve">اند.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فرشتگان دربا</w:t>
      </w:r>
      <w:r w:rsidR="001C22D2">
        <w:rPr>
          <w:rFonts w:ascii="Arial" w:hAnsi="Arial"/>
          <w:rtl/>
          <w:lang w:bidi="fa-IR"/>
        </w:rPr>
        <w:t>ره اعمالي كه انسانها انجام داده</w:t>
      </w:r>
      <w:r w:rsidR="001C22D2">
        <w:rPr>
          <w:rFonts w:ascii="Arial" w:hAnsi="Arial" w:cs="CTraditional Arabic" w:hint="cs"/>
          <w:cs/>
          <w:lang w:bidi="fa-IR"/>
        </w:rPr>
        <w:t>‎</w:t>
      </w:r>
      <w:r w:rsidR="001C22D2">
        <w:rPr>
          <w:rFonts w:ascii="Arial" w:hAnsi="Arial"/>
          <w:rtl/>
          <w:lang w:bidi="fa-IR"/>
        </w:rPr>
        <w:t>اند، گواهي مي</w:t>
      </w:r>
      <w:r w:rsidR="001C22D2">
        <w:rPr>
          <w:rFonts w:ascii="Arial" w:hAnsi="Arial" w:cs="CTraditional Arabic" w:hint="cs"/>
          <w:cs/>
          <w:lang w:bidi="fa-IR"/>
        </w:rPr>
        <w:t>‎</w:t>
      </w:r>
      <w:r w:rsidRPr="00E6002E">
        <w:rPr>
          <w:rFonts w:ascii="Arial" w:hAnsi="Arial"/>
          <w:rtl/>
          <w:lang w:bidi="fa-IR"/>
        </w:rPr>
        <w:t>دهند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223" w:hAnsi="QCF_P223" w:cs="QCF_P223"/>
          <w:sz w:val="32"/>
          <w:szCs w:val="32"/>
          <w:rtl/>
        </w:rPr>
        <w:t xml:space="preserve">ﯱ  ﯲ  ﯳ  ﯴ  ﯵ     ﯶ   ﯷﯸ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هود: ١٨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گواهان (حاضر در آنجا، اعم از پيغمبران و فرشتگان و غيره بر آنان گواهي مي‌دهند و) مي‌گويند: اينان بر پروردگار خود دروغ بسته‌اند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هرگاه </w:t>
      </w:r>
      <w:r w:rsidRPr="00E6002E">
        <w:rPr>
          <w:rFonts w:ascii="Arial" w:hAnsi="Arial" w:hint="cs"/>
          <w:rtl/>
          <w:lang w:bidi="fa-IR"/>
        </w:rPr>
        <w:t>بنده‌ای در</w:t>
      </w:r>
      <w:r w:rsidRPr="00E6002E">
        <w:rPr>
          <w:rFonts w:ascii="Arial" w:hAnsi="Arial"/>
          <w:rtl/>
          <w:lang w:bidi="fa-IR"/>
        </w:rPr>
        <w:t xml:space="preserve"> خصومت</w:t>
      </w:r>
      <w:r w:rsidRPr="00E6002E">
        <w:rPr>
          <w:rFonts w:ascii="Arial" w:hAnsi="Arial" w:hint="cs"/>
          <w:rtl/>
          <w:lang w:bidi="fa-IR"/>
        </w:rPr>
        <w:t xml:space="preserve"> </w:t>
      </w:r>
      <w:r w:rsidRPr="00E6002E">
        <w:rPr>
          <w:rFonts w:ascii="Arial" w:hAnsi="Arial" w:hint="cs"/>
          <w:rtl/>
          <w:lang w:bidi="ar-KW"/>
        </w:rPr>
        <w:t>لجاجت نمود</w:t>
      </w:r>
      <w:r w:rsidRPr="00E6002E">
        <w:rPr>
          <w:rFonts w:ascii="Arial" w:hAnsi="Arial" w:hint="cs"/>
          <w:rtl/>
          <w:lang w:bidi="fa-IR"/>
        </w:rPr>
        <w:t xml:space="preserve"> و </w:t>
      </w:r>
      <w:r w:rsidRPr="00E6002E">
        <w:rPr>
          <w:rFonts w:ascii="Arial" w:hAnsi="Arial"/>
          <w:rtl/>
          <w:lang w:bidi="fa-IR"/>
        </w:rPr>
        <w:t>پروردگار و</w:t>
      </w:r>
      <w:r w:rsidRPr="00E6002E">
        <w:rPr>
          <w:rFonts w:ascii="Arial" w:hAnsi="Arial" w:hint="cs"/>
          <w:rtl/>
          <w:lang w:bidi="fa-IR"/>
        </w:rPr>
        <w:t xml:space="preserve"> </w:t>
      </w:r>
      <w:r w:rsidRPr="00E6002E">
        <w:rPr>
          <w:rFonts w:ascii="Arial" w:hAnsi="Arial"/>
          <w:rtl/>
          <w:lang w:bidi="fa-IR"/>
        </w:rPr>
        <w:t>گواهان را</w:t>
      </w:r>
      <w:r w:rsidRPr="00E6002E">
        <w:rPr>
          <w:rFonts w:ascii="Arial" w:hAnsi="Arial" w:hint="cs"/>
          <w:rtl/>
          <w:lang w:bidi="fa-IR"/>
        </w:rPr>
        <w:t xml:space="preserve"> </w:t>
      </w:r>
      <w:r w:rsidRPr="00E6002E">
        <w:rPr>
          <w:rFonts w:ascii="Arial" w:hAnsi="Arial"/>
          <w:rtl/>
          <w:lang w:bidi="fa-IR"/>
        </w:rPr>
        <w:t>تكذيب ك</w:t>
      </w:r>
      <w:r w:rsidRPr="00E6002E">
        <w:rPr>
          <w:rFonts w:ascii="Arial" w:hAnsi="Arial" w:hint="cs"/>
          <w:rtl/>
          <w:lang w:bidi="fa-IR"/>
        </w:rPr>
        <w:t>رد</w:t>
      </w:r>
      <w:r w:rsidRPr="00E6002E">
        <w:rPr>
          <w:rFonts w:ascii="Arial" w:hAnsi="Arial"/>
          <w:rtl/>
          <w:lang w:bidi="fa-IR"/>
        </w:rPr>
        <w:t>، خداوند از وجود او گواهاني را آماده مي كند، آنگاه اعضاي بدن انسان عليه انسان گواهي مي دهند.</w:t>
      </w:r>
      <w:r w:rsidRPr="00E6002E">
        <w:rPr>
          <w:rFonts w:ascii="Arial" w:hAnsi="Arial" w:hint="cs"/>
          <w:rtl/>
          <w:lang w:bidi="fa-IR"/>
        </w:rPr>
        <w:t xml:space="preserve"> </w:t>
      </w:r>
      <w:r w:rsidRPr="00E6002E">
        <w:rPr>
          <w:rFonts w:ascii="Arial" w:hAnsi="Arial"/>
          <w:rtl/>
          <w:lang w:bidi="fa-IR"/>
        </w:rPr>
        <w:t>در مباحث گذشته به اين مطلب پرداخته شده است.</w:t>
      </w:r>
    </w:p>
    <w:p w:rsidR="00E6002E" w:rsidRPr="00E6002E" w:rsidRDefault="00E6002E" w:rsidP="00692D16">
      <w:pPr>
        <w:pStyle w:val="2"/>
        <w:rPr>
          <w:rFonts w:hint="cs"/>
          <w:rtl/>
        </w:rPr>
      </w:pPr>
      <w:r w:rsidRPr="00E6002E">
        <w:rPr>
          <w:rtl/>
        </w:rPr>
        <w:br w:type="page"/>
      </w:r>
      <w:bookmarkStart w:id="689" w:name="_Toc62932691"/>
      <w:bookmarkStart w:id="690" w:name="_Toc63026503"/>
      <w:bookmarkStart w:id="691" w:name="_Toc63026973"/>
      <w:bookmarkStart w:id="692" w:name="_Toc63027381"/>
      <w:bookmarkStart w:id="693" w:name="_Toc217318936"/>
      <w:bookmarkStart w:id="694" w:name="_Toc231223061"/>
      <w:r w:rsidRPr="00E6002E">
        <w:rPr>
          <w:rtl/>
        </w:rPr>
        <w:t>مبحث چهارم</w:t>
      </w:r>
      <w:r w:rsidRPr="00E6002E">
        <w:rPr>
          <w:rFonts w:hint="cs"/>
          <w:rtl/>
        </w:rPr>
        <w:t xml:space="preserve">: </w:t>
      </w:r>
      <w:r w:rsidRPr="00E6002E">
        <w:rPr>
          <w:rtl/>
        </w:rPr>
        <w:t>از انسانها چه سؤال</w:t>
      </w:r>
      <w:r w:rsidR="001C22D2">
        <w:rPr>
          <w:rFonts w:hint="cs"/>
          <w:rtl/>
        </w:rPr>
        <w:t>ی</w:t>
      </w:r>
      <w:r w:rsidRPr="00E6002E">
        <w:rPr>
          <w:rtl/>
        </w:rPr>
        <w:t xml:space="preserve"> مي شود</w:t>
      </w:r>
      <w:bookmarkEnd w:id="689"/>
      <w:bookmarkEnd w:id="690"/>
      <w:bookmarkEnd w:id="691"/>
      <w:bookmarkEnd w:id="692"/>
      <w:bookmarkEnd w:id="693"/>
      <w:bookmarkEnd w:id="694"/>
    </w:p>
    <w:p w:rsidR="00E6002E" w:rsidRPr="00E6002E" w:rsidRDefault="00E6002E" w:rsidP="00692D16">
      <w:pPr>
        <w:jc w:val="lowKashida"/>
        <w:rPr>
          <w:rFonts w:ascii="Arial" w:hAnsi="Arial"/>
          <w:rtl/>
          <w:lang w:bidi="fa-IR"/>
        </w:rPr>
      </w:pPr>
      <w:r w:rsidRPr="00E6002E">
        <w:rPr>
          <w:rFonts w:ascii="Arial" w:hAnsi="Arial"/>
          <w:rtl/>
          <w:lang w:bidi="fa-IR"/>
        </w:rPr>
        <w:t>انسانها در مورد معبودي كه عبادت كرده</w:t>
      </w:r>
      <w:r w:rsidRPr="00E6002E">
        <w:rPr>
          <w:rFonts w:ascii="Arial" w:hAnsi="Arial" w:hint="cs"/>
          <w:rtl/>
          <w:lang w:bidi="ar-KW"/>
        </w:rPr>
        <w:t>‌</w:t>
      </w:r>
      <w:r w:rsidRPr="00E6002E">
        <w:rPr>
          <w:rFonts w:ascii="Arial" w:hAnsi="Arial"/>
          <w:rtl/>
          <w:lang w:bidi="fa-IR"/>
        </w:rPr>
        <w:t>اند، مورد سؤال قرار مي گيرند.</w:t>
      </w:r>
      <w:r w:rsidRPr="00E6002E">
        <w:rPr>
          <w:rFonts w:ascii="Arial" w:hAnsi="Arial" w:hint="cs"/>
          <w:rtl/>
          <w:lang w:bidi="fa-IR"/>
        </w:rPr>
        <w:t xml:space="preserve"> </w:t>
      </w:r>
      <w:r w:rsidRPr="00E6002E">
        <w:rPr>
          <w:rFonts w:ascii="Arial" w:hAnsi="Arial"/>
          <w:rtl/>
          <w:lang w:bidi="fa-IR"/>
        </w:rPr>
        <w:t>از آنان سؤال مي شود كه پيامبران را اجابت</w:t>
      </w:r>
      <w:r w:rsidRPr="00E6002E">
        <w:rPr>
          <w:rFonts w:ascii="Arial" w:hAnsi="Arial"/>
          <w:b/>
          <w:bCs/>
          <w:rtl/>
          <w:lang w:bidi="fa-IR"/>
        </w:rPr>
        <w:t xml:space="preserve"> </w:t>
      </w:r>
      <w:r w:rsidR="001C22D2">
        <w:rPr>
          <w:rFonts w:ascii="Arial" w:hAnsi="Arial"/>
          <w:rtl/>
          <w:lang w:bidi="fa-IR"/>
        </w:rPr>
        <w:t>كرده</w:t>
      </w:r>
      <w:r w:rsidR="001C22D2">
        <w:rPr>
          <w:rFonts w:ascii="Arial" w:hAnsi="Arial" w:cs="CTraditional Arabic" w:hint="cs"/>
          <w:cs/>
          <w:lang w:bidi="fa-IR"/>
        </w:rPr>
        <w:t>‎</w:t>
      </w:r>
      <w:r w:rsidRPr="00E6002E">
        <w:rPr>
          <w:rFonts w:ascii="Arial" w:hAnsi="Arial"/>
          <w:rtl/>
          <w:lang w:bidi="fa-IR"/>
        </w:rPr>
        <w:t>اند يا خير</w:t>
      </w:r>
      <w:r w:rsidRPr="00E6002E">
        <w:rPr>
          <w:rFonts w:ascii="Arial" w:hAnsi="Arial"/>
          <w:b/>
          <w:b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انسا</w:t>
      </w:r>
      <w:r w:rsidR="001C22D2">
        <w:rPr>
          <w:rFonts w:ascii="Arial" w:hAnsi="Arial"/>
          <w:rtl/>
          <w:lang w:bidi="fa-IR"/>
        </w:rPr>
        <w:t>نها درباره اعمالي كه انجام داده</w:t>
      </w:r>
      <w:r w:rsidR="001C22D2">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1C22D2">
        <w:rPr>
          <w:rFonts w:ascii="Arial" w:hAnsi="Arial"/>
          <w:rtl/>
          <w:lang w:bidi="fa-IR"/>
        </w:rPr>
        <w:t>از نعمت</w:t>
      </w:r>
      <w:r w:rsidR="001C22D2">
        <w:rPr>
          <w:rFonts w:ascii="Arial" w:hAnsi="Arial" w:cs="CTraditional Arabic" w:hint="cs"/>
          <w:cs/>
          <w:lang w:bidi="fa-IR"/>
        </w:rPr>
        <w:t>‎</w:t>
      </w:r>
      <w:r w:rsidRPr="00E6002E">
        <w:rPr>
          <w:rFonts w:ascii="Arial" w:hAnsi="Arial"/>
          <w:rtl/>
          <w:lang w:bidi="fa-IR"/>
        </w:rPr>
        <w:t>ها</w:t>
      </w:r>
      <w:r w:rsidR="001C22D2">
        <w:rPr>
          <w:rFonts w:ascii="Arial" w:hAnsi="Arial"/>
          <w:rtl/>
          <w:lang w:bidi="fa-IR"/>
        </w:rPr>
        <w:t>يي كه در دنيا از آنها بهره برده</w:t>
      </w:r>
      <w:r w:rsidR="001C22D2">
        <w:rPr>
          <w:rFonts w:ascii="Arial" w:hAnsi="Arial" w:cs="CTraditional Arabic" w:hint="cs"/>
          <w:cs/>
          <w:lang w:bidi="fa-IR"/>
        </w:rPr>
        <w:t>‎</w:t>
      </w:r>
      <w:r w:rsidRPr="00E6002E">
        <w:rPr>
          <w:rFonts w:ascii="Arial" w:hAnsi="Arial"/>
          <w:rtl/>
          <w:lang w:bidi="fa-IR"/>
        </w:rPr>
        <w:t>اند و از عهد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پيمانها 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گوش، چشم و</w:t>
      </w:r>
      <w:r w:rsidRPr="00E6002E">
        <w:rPr>
          <w:rFonts w:ascii="Arial" w:hAnsi="Arial" w:hint="cs"/>
          <w:rtl/>
          <w:lang w:bidi="fa-IR"/>
        </w:rPr>
        <w:t xml:space="preserve"> </w:t>
      </w:r>
      <w:r w:rsidRPr="00E6002E">
        <w:rPr>
          <w:rFonts w:ascii="Arial" w:hAnsi="Arial"/>
          <w:rtl/>
          <w:lang w:bidi="fa-IR"/>
        </w:rPr>
        <w:t>دلهاي</w:t>
      </w:r>
      <w:r w:rsidRPr="00E6002E">
        <w:rPr>
          <w:rFonts w:ascii="Arial" w:hAnsi="Arial" w:hint="cs"/>
          <w:rtl/>
          <w:lang w:bidi="fa-IR"/>
        </w:rPr>
        <w:t>‌</w:t>
      </w:r>
      <w:r w:rsidRPr="00E6002E">
        <w:rPr>
          <w:rFonts w:ascii="Arial" w:hAnsi="Arial"/>
          <w:rtl/>
          <w:lang w:bidi="fa-IR"/>
        </w:rPr>
        <w:t>شان سؤال خواهد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 xml:space="preserve"> </w:t>
      </w:r>
      <w:r w:rsidRPr="00E6002E">
        <w:rPr>
          <w:rFonts w:ascii="Arial" w:hAnsi="Arial"/>
          <w:rtl/>
          <w:lang w:bidi="fa-IR"/>
        </w:rPr>
        <w:t>در اين بحث از موارد ذكر شده صحبت خواهد شد.</w:t>
      </w:r>
    </w:p>
    <w:p w:rsidR="00E6002E" w:rsidRPr="00E6002E" w:rsidRDefault="00E6002E" w:rsidP="00692D16">
      <w:pPr>
        <w:pStyle w:val="3"/>
        <w:rPr>
          <w:rtl/>
          <w:lang w:bidi="fa-IR"/>
        </w:rPr>
      </w:pPr>
      <w:bookmarkStart w:id="695" w:name="_Toc62932692"/>
      <w:bookmarkStart w:id="696" w:name="_Toc63026504"/>
      <w:bookmarkStart w:id="697" w:name="_Toc63026974"/>
      <w:bookmarkStart w:id="698" w:name="_Toc63027382"/>
      <w:bookmarkStart w:id="699" w:name="_Toc217318937"/>
      <w:bookmarkStart w:id="700" w:name="_Toc231223062"/>
      <w:r w:rsidRPr="00E6002E">
        <w:rPr>
          <w:rFonts w:hint="cs"/>
          <w:rtl/>
          <w:lang w:bidi="fa-IR"/>
        </w:rPr>
        <w:t xml:space="preserve">1- </w:t>
      </w:r>
      <w:r w:rsidRPr="00E6002E">
        <w:rPr>
          <w:rtl/>
          <w:lang w:bidi="fa-IR"/>
        </w:rPr>
        <w:t>كفر</w:t>
      </w:r>
      <w:r w:rsidRPr="00E6002E">
        <w:rPr>
          <w:rFonts w:hint="cs"/>
          <w:rtl/>
          <w:lang w:bidi="fa-IR"/>
        </w:rPr>
        <w:t xml:space="preserve"> </w:t>
      </w:r>
      <w:r w:rsidRPr="00E6002E">
        <w:rPr>
          <w:rtl/>
          <w:lang w:bidi="fa-IR"/>
        </w:rPr>
        <w:t>و</w:t>
      </w:r>
      <w:r w:rsidRPr="00E6002E">
        <w:rPr>
          <w:rFonts w:hint="cs"/>
          <w:rtl/>
          <w:lang w:bidi="fa-IR"/>
        </w:rPr>
        <w:t xml:space="preserve"> </w:t>
      </w:r>
      <w:r w:rsidRPr="00E6002E">
        <w:rPr>
          <w:rtl/>
          <w:lang w:bidi="fa-IR"/>
        </w:rPr>
        <w:t>شرك</w:t>
      </w:r>
      <w:bookmarkEnd w:id="695"/>
      <w:bookmarkEnd w:id="696"/>
      <w:bookmarkEnd w:id="697"/>
      <w:bookmarkEnd w:id="698"/>
      <w:bookmarkEnd w:id="699"/>
      <w:bookmarkEnd w:id="700"/>
    </w:p>
    <w:p w:rsidR="00E6002E" w:rsidRPr="00E6002E" w:rsidRDefault="00E6002E" w:rsidP="00692D16">
      <w:pPr>
        <w:jc w:val="lowKashida"/>
        <w:rPr>
          <w:rFonts w:ascii="Arial" w:hAnsi="Arial" w:hint="cs"/>
          <w:rtl/>
          <w:lang w:bidi="fa-IR"/>
        </w:rPr>
      </w:pPr>
      <w:r w:rsidRPr="00E6002E">
        <w:rPr>
          <w:rFonts w:ascii="Arial" w:hAnsi="Arial"/>
          <w:rtl/>
          <w:lang w:bidi="fa-IR"/>
        </w:rPr>
        <w:t>مهمترين سؤال</w:t>
      </w:r>
      <w:r w:rsidRPr="00E6002E">
        <w:rPr>
          <w:rFonts w:ascii="Arial" w:hAnsi="Arial" w:hint="cs"/>
          <w:rtl/>
          <w:lang w:bidi="fa-IR"/>
        </w:rPr>
        <w:t>ي</w:t>
      </w:r>
      <w:r w:rsidRPr="00E6002E">
        <w:rPr>
          <w:rFonts w:ascii="Arial" w:hAnsi="Arial"/>
          <w:rtl/>
          <w:lang w:bidi="fa-IR"/>
        </w:rPr>
        <w:t xml:space="preserve"> كه روز</w:t>
      </w:r>
      <w:r w:rsidRPr="00E6002E">
        <w:rPr>
          <w:rFonts w:ascii="Arial" w:hAnsi="Arial" w:hint="cs"/>
          <w:rtl/>
          <w:lang w:bidi="fa-IR"/>
        </w:rPr>
        <w:t xml:space="preserve"> </w:t>
      </w:r>
      <w:r w:rsidRPr="00E6002E">
        <w:rPr>
          <w:rFonts w:ascii="Arial" w:hAnsi="Arial"/>
          <w:rtl/>
          <w:lang w:bidi="fa-IR"/>
        </w:rPr>
        <w:t>قيامت از انسانها</w:t>
      </w:r>
      <w:r w:rsidRPr="00E6002E">
        <w:rPr>
          <w:rFonts w:ascii="Arial" w:hAnsi="Arial" w:hint="cs"/>
          <w:rtl/>
          <w:lang w:bidi="fa-IR"/>
        </w:rPr>
        <w:t xml:space="preserve"> </w:t>
      </w:r>
      <w:r w:rsidRPr="00E6002E">
        <w:rPr>
          <w:rFonts w:ascii="Arial" w:hAnsi="Arial"/>
          <w:rtl/>
          <w:lang w:bidi="fa-IR"/>
        </w:rPr>
        <w:t xml:space="preserve">بعمل مي آيد </w:t>
      </w:r>
      <w:r w:rsidRPr="00E6002E">
        <w:rPr>
          <w:rFonts w:ascii="Arial" w:hAnsi="Arial" w:hint="cs"/>
          <w:rtl/>
          <w:lang w:bidi="ar-KW"/>
        </w:rPr>
        <w:t xml:space="preserve">راجع به‌ </w:t>
      </w:r>
      <w:r w:rsidRPr="00E6002E">
        <w:rPr>
          <w:rFonts w:ascii="Arial" w:hAnsi="Arial"/>
          <w:rtl/>
          <w:lang w:bidi="fa-IR"/>
        </w:rPr>
        <w:t>كفر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شرك است.</w:t>
      </w:r>
      <w:r w:rsidRPr="00E6002E">
        <w:rPr>
          <w:rFonts w:ascii="Arial" w:hAnsi="Arial" w:hint="cs"/>
          <w:rtl/>
          <w:lang w:bidi="fa-IR"/>
        </w:rPr>
        <w:t xml:space="preserve"> </w:t>
      </w:r>
      <w:r w:rsidRPr="00E6002E">
        <w:rPr>
          <w:rFonts w:ascii="Arial" w:hAnsi="Arial"/>
          <w:rtl/>
          <w:lang w:bidi="fa-IR"/>
        </w:rPr>
        <w:t xml:space="preserve">از </w:t>
      </w:r>
      <w:r w:rsidRPr="00E6002E">
        <w:rPr>
          <w:rFonts w:ascii="Arial" w:hAnsi="Arial" w:hint="cs"/>
          <w:rtl/>
          <w:lang w:bidi="fa-IR"/>
        </w:rPr>
        <w:t>آ</w:t>
      </w:r>
      <w:r w:rsidR="001C22D2">
        <w:rPr>
          <w:rFonts w:ascii="Arial" w:hAnsi="Arial"/>
          <w:rtl/>
          <w:lang w:bidi="fa-IR"/>
        </w:rPr>
        <w:t>نها درباره معبود</w:t>
      </w:r>
      <w:r w:rsidR="001C22D2">
        <w:rPr>
          <w:rFonts w:ascii="Arial" w:hAnsi="Arial" w:hint="cs"/>
          <w:rtl/>
          <w:lang w:bidi="fa-IR"/>
        </w:rPr>
        <w:t>های</w:t>
      </w:r>
      <w:r w:rsidRPr="00E6002E">
        <w:rPr>
          <w:rFonts w:ascii="Arial" w:hAnsi="Arial" w:hint="cs"/>
          <w:rtl/>
          <w:lang w:bidi="fa-IR"/>
        </w:rPr>
        <w:t>شان</w:t>
      </w:r>
      <w:r w:rsidRPr="00E6002E">
        <w:rPr>
          <w:rFonts w:ascii="Arial" w:hAnsi="Arial"/>
          <w:rtl/>
          <w:lang w:bidi="fa-IR"/>
        </w:rPr>
        <w:t xml:space="preserve"> سؤال مي شود.</w:t>
      </w:r>
      <w:r w:rsidRPr="00E6002E">
        <w:rPr>
          <w:rFonts w:ascii="Arial" w:hAnsi="Arial" w:hint="cs"/>
          <w:rtl/>
          <w:lang w:bidi="fa-IR"/>
        </w:rPr>
        <w:t xml:space="preserve"> </w:t>
      </w:r>
      <w:r w:rsidRPr="00E6002E">
        <w:rPr>
          <w:rFonts w:ascii="Arial" w:hAnsi="Arial"/>
          <w:rtl/>
          <w:lang w:bidi="fa-IR"/>
        </w:rPr>
        <w:t>خداوند مي فرمايد: آيه</w:t>
      </w:r>
      <w:r w:rsidRPr="00E6002E">
        <w:rPr>
          <w:rFonts w:ascii="Arial" w:hAnsi="Arial" w:hint="cs"/>
          <w:rtl/>
          <w:lang w:bidi="fa-IR"/>
        </w:rPr>
        <w:t xml:space="preserve">: </w:t>
      </w:r>
    </w:p>
    <w:p w:rsidR="00E6002E" w:rsidRP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371" w:hAnsi="QCF_P371" w:cs="QCF_P371"/>
          <w:sz w:val="32"/>
          <w:szCs w:val="32"/>
          <w:rtl/>
        </w:rPr>
        <w:t xml:space="preserve">ﮀ  ﮁ  ﮂ  ﮃ  ﮄ  ﮅ  ﮆ  ﮇ  ﮈ   ﮉ  ﮊ  ﮋ  ﮌ   ﮍ  ﮎ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692D16">
      <w:pPr>
        <w:ind w:firstLine="206"/>
        <w:jc w:val="right"/>
        <w:rPr>
          <w:rFonts w:ascii="B Jadid" w:hAnsi="B Jadid" w:cs="B Jadid" w:hint="cs"/>
          <w:sz w:val="26"/>
          <w:szCs w:val="26"/>
          <w:rtl/>
          <w:lang/>
        </w:rPr>
      </w:pPr>
      <w:r w:rsidRPr="00E6002E">
        <w:rPr>
          <w:rFonts w:ascii="Traditional Arabic" w:hAnsi="Traditional Arabic" w:cs="Traditional Arabic"/>
          <w:rtl/>
        </w:rPr>
        <w:t>الشعراء: ٩٢ - ٩٣</w:t>
      </w:r>
      <w:r w:rsidRPr="00E6002E">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و بديشان گفته مي‌شود: كجا هستند معبودهائي كه پيوسته آنها را عبادت مي‌كرديد؟</w:t>
      </w:r>
      <w:r w:rsidRPr="00E6002E">
        <w:rPr>
          <w:rtl/>
        </w:rPr>
        <w:t xml:space="preserve"> </w:t>
      </w:r>
      <w:r w:rsidRPr="00E6002E">
        <w:rPr>
          <w:rFonts w:ascii="QCF_BSML" w:hAnsi="QCF_BSML"/>
          <w:rtl/>
        </w:rPr>
        <w:t>‏ (معبودهاي) غير از خدا. آيا آنها (در برابر اين شدائد و سختيهائي كه اكنون با آن روبرو هستيد و هستند) شما را كمك مي‌كنند يا خويشتن را ياري مي‌دهند؟‏</w:t>
      </w:r>
      <w:r w:rsidRPr="00E6002E">
        <w:rPr>
          <w:rFonts w:ascii="QCF_BSML" w:hAnsi="QCF_BSML" w:hint="cs"/>
          <w:rtl/>
        </w:rPr>
        <w:t>).</w:t>
      </w:r>
      <w:r w:rsidRPr="00E6002E">
        <w:rPr>
          <w:rFonts w:ascii="QCF_BSML" w:hAnsi="QCF_BSML"/>
          <w:rtl/>
        </w:rPr>
        <w:t xml:space="preserve">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393" w:hAnsi="QCF_P393" w:cs="QCF_P393"/>
          <w:sz w:val="32"/>
          <w:szCs w:val="32"/>
          <w:rtl/>
        </w:rPr>
        <w:t xml:space="preserve">ﭵ  ﭶ  ﭷ  ﭸ  ﭹ  ﭺ    ﭻ  ﭼ  ﭽ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القصص: ٦٢</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(را خاطر نشان ساز كه) خدا ايشان را فرياد مي‌دارد و مي‌گويد: انبازهائي كه براي من گمان مي‌برديد كجايند؟!  (اي مشركان! حالا كه حجابها و پرده‌ها كنار رفته‌اند و هنگامه حساب و كتاب و گرفتاري و درماندگي است، بگوئيد بتها و خداگونه‌هاي انس و جنّي كه مي‌پنداشتيد و مي‌پرستيديد بيايند و شما را از عقاب و عذاب آفريدگار برهانند</w:t>
      </w:r>
      <w:r w:rsidRPr="00E6002E">
        <w:rPr>
          <w:rFonts w:ascii="Arial" w:hAnsi="Arial" w:hint="cs"/>
          <w:rtl/>
          <w:lang w:bidi="fa-IR"/>
        </w:rPr>
        <w:t>)).</w:t>
      </w:r>
    </w:p>
    <w:p w:rsidR="00E6002E" w:rsidRPr="003F0F15" w:rsidRDefault="00E6002E" w:rsidP="00692D16">
      <w:pPr>
        <w:ind w:firstLine="206"/>
        <w:rPr>
          <w:rFonts w:ascii="Traditional Arabic" w:hAnsi="Traditional Arabic" w:cs="Traditional Arabic"/>
          <w:rtl/>
          <w:lang w:bidi="fa-IR"/>
        </w:rPr>
      </w:pPr>
      <w:r w:rsidRPr="003F0F15">
        <w:rPr>
          <w:rFonts w:ascii="Arial" w:hAnsi="Arial"/>
          <w:rtl/>
          <w:lang w:bidi="fa-IR"/>
        </w:rPr>
        <w:t>انسانها درباره اينكه غير</w:t>
      </w:r>
      <w:r w:rsidRPr="003F0F15">
        <w:rPr>
          <w:rFonts w:ascii="Arial" w:hAnsi="Arial" w:hint="cs"/>
          <w:rtl/>
          <w:lang w:bidi="fa-IR"/>
        </w:rPr>
        <w:t xml:space="preserve"> از </w:t>
      </w:r>
      <w:r w:rsidRPr="003F0F15">
        <w:rPr>
          <w:rFonts w:ascii="Arial" w:hAnsi="Arial"/>
          <w:rtl/>
          <w:lang w:bidi="fa-IR"/>
        </w:rPr>
        <w:t>خدا</w:t>
      </w:r>
      <w:r w:rsidRPr="003F0F15">
        <w:rPr>
          <w:rFonts w:ascii="Arial" w:hAnsi="Arial" w:hint="cs"/>
          <w:rtl/>
          <w:lang w:bidi="fa-IR"/>
        </w:rPr>
        <w:t xml:space="preserve"> </w:t>
      </w:r>
      <w:r w:rsidRPr="003F0F15">
        <w:rPr>
          <w:rFonts w:ascii="Arial" w:hAnsi="Arial" w:hint="cs"/>
          <w:rtl/>
          <w:lang w:bidi="ar-KW"/>
        </w:rPr>
        <w:t xml:space="preserve">چه‌ کسی </w:t>
      </w:r>
      <w:r w:rsidR="001C22D2" w:rsidRPr="003F0F15">
        <w:rPr>
          <w:rFonts w:ascii="Arial" w:hAnsi="Arial"/>
          <w:rtl/>
          <w:lang w:bidi="fa-IR"/>
        </w:rPr>
        <w:t>را عبادت مي</w:t>
      </w:r>
      <w:r w:rsidR="001C22D2" w:rsidRPr="003F0F15">
        <w:rPr>
          <w:rFonts w:ascii="Arial" w:hAnsi="Arial" w:cs="CTraditional Arabic" w:hint="cs"/>
          <w:cs/>
          <w:lang w:bidi="fa-IR"/>
        </w:rPr>
        <w:t>‎</w:t>
      </w:r>
      <w:r w:rsidRPr="003F0F15">
        <w:rPr>
          <w:rFonts w:ascii="Arial" w:hAnsi="Arial"/>
          <w:rtl/>
          <w:lang w:bidi="fa-IR"/>
        </w:rPr>
        <w:t>كردند و</w:t>
      </w:r>
      <w:r w:rsidRPr="003F0F15">
        <w:rPr>
          <w:rFonts w:ascii="Arial" w:hAnsi="Arial" w:hint="cs"/>
          <w:rtl/>
          <w:lang w:bidi="fa-IR"/>
        </w:rPr>
        <w:t xml:space="preserve"> </w:t>
      </w:r>
      <w:r w:rsidRPr="003F0F15">
        <w:rPr>
          <w:rFonts w:ascii="Arial" w:hAnsi="Arial" w:hint="cs"/>
          <w:rtl/>
          <w:lang w:bidi="ar-KW"/>
        </w:rPr>
        <w:t xml:space="preserve">اینکه‌ </w:t>
      </w:r>
      <w:r w:rsidRPr="003F0F15">
        <w:rPr>
          <w:rFonts w:ascii="Arial" w:hAnsi="Arial"/>
          <w:rtl/>
          <w:lang w:bidi="fa-IR"/>
        </w:rPr>
        <w:t xml:space="preserve">جانوران و انواع هدايا را </w:t>
      </w:r>
      <w:r w:rsidRPr="003F0F15">
        <w:rPr>
          <w:rFonts w:ascii="Arial" w:hAnsi="Arial" w:hint="cs"/>
          <w:rtl/>
          <w:lang w:bidi="fa-IR"/>
        </w:rPr>
        <w:t xml:space="preserve">به </w:t>
      </w:r>
      <w:r w:rsidR="001C22D2" w:rsidRPr="003F0F15">
        <w:rPr>
          <w:rFonts w:ascii="Arial" w:hAnsi="Arial"/>
          <w:rtl/>
          <w:lang w:bidi="fa-IR"/>
        </w:rPr>
        <w:t>معبود</w:t>
      </w:r>
      <w:r w:rsidR="001C22D2" w:rsidRPr="003F0F15">
        <w:rPr>
          <w:rFonts w:ascii="Arial" w:hAnsi="Arial" w:hint="cs"/>
          <w:rtl/>
          <w:lang w:bidi="fa-IR"/>
        </w:rPr>
        <w:t>های</w:t>
      </w:r>
      <w:r w:rsidR="001C22D2" w:rsidRPr="003F0F15">
        <w:rPr>
          <w:rFonts w:ascii="Arial" w:hAnsi="Arial"/>
          <w:rtl/>
          <w:lang w:bidi="fa-IR"/>
        </w:rPr>
        <w:t xml:space="preserve"> باطل تقديم مي</w:t>
      </w:r>
      <w:r w:rsidR="001C22D2" w:rsidRPr="003F0F15">
        <w:rPr>
          <w:rFonts w:ascii="Arial" w:hAnsi="Arial" w:cs="CTraditional Arabic" w:hint="cs"/>
          <w:cs/>
          <w:lang w:bidi="fa-IR"/>
        </w:rPr>
        <w:t>‎</w:t>
      </w:r>
      <w:r w:rsidRPr="003F0F15">
        <w:rPr>
          <w:rFonts w:ascii="Arial" w:hAnsi="Arial"/>
          <w:rtl/>
          <w:lang w:bidi="fa-IR"/>
        </w:rPr>
        <w:t xml:space="preserve">كردند مورد سؤال قرار خواهند </w:t>
      </w:r>
      <w:r w:rsidR="001C22D2" w:rsidRPr="003F0F15">
        <w:rPr>
          <w:rFonts w:ascii="Arial" w:hAnsi="Arial"/>
          <w:rtl/>
          <w:lang w:bidi="fa-IR"/>
        </w:rPr>
        <w:t>گرفت</w:t>
      </w:r>
      <w:r w:rsidR="001C22D2" w:rsidRPr="003F0F15">
        <w:rPr>
          <w:rFonts w:ascii="Arial" w:hAnsi="Arial" w:hint="cs"/>
          <w:rtl/>
          <w:lang w:bidi="fa-IR"/>
        </w:rPr>
        <w:t xml:space="preserve"> </w:t>
      </w:r>
      <w:r w:rsidRPr="003F0F15">
        <w:rPr>
          <w:rFonts w:ascii="Arial" w:hAnsi="Arial"/>
          <w:rtl/>
          <w:lang w:bidi="fa-IR"/>
        </w:rPr>
        <w:t xml:space="preserve">آيه: </w:t>
      </w:r>
      <w:r w:rsidRPr="003F0F15">
        <w:rPr>
          <w:rFonts w:ascii="QCF_BSML" w:hAnsi="QCF_BSML" w:cs="QCF_BSML"/>
          <w:sz w:val="32"/>
          <w:szCs w:val="32"/>
          <w:rtl/>
        </w:rPr>
        <w:t xml:space="preserve">ﭽ </w:t>
      </w:r>
      <w:r w:rsidRPr="003F0F15">
        <w:rPr>
          <w:rFonts w:ascii="QCF_P273" w:hAnsi="QCF_P273" w:cs="QCF_P273"/>
          <w:sz w:val="32"/>
          <w:szCs w:val="32"/>
          <w:rtl/>
        </w:rPr>
        <w:t>ﭚ   ﭛ  ﭜ  ﭝ  ﭞ  ﭟ  ﭠﭡ  ﭢ  ﭣ  ﭤ  ﭥ    ﭦ  ﭧ</w:t>
      </w:r>
      <w:r w:rsidRPr="003F0F15">
        <w:rPr>
          <w:rFonts w:ascii="QCF_BSML" w:hAnsi="QCF_BSML" w:cs="QCF_BSML"/>
          <w:sz w:val="32"/>
          <w:szCs w:val="32"/>
          <w:rtl/>
        </w:rPr>
        <w:t>ﭼ</w:t>
      </w:r>
      <w:r w:rsidRPr="003F0F15">
        <w:rPr>
          <w:rFonts w:ascii="QCF_BSML" w:hAnsi="QCF_BSML" w:cs="QCF_BSML" w:hint="cs"/>
          <w:sz w:val="32"/>
          <w:szCs w:val="32"/>
          <w:rtl/>
        </w:rPr>
        <w:t xml:space="preserve">  </w:t>
      </w:r>
      <w:r w:rsidRPr="003F0F15">
        <w:rPr>
          <w:rFonts w:ascii="Arial" w:hAnsi="Arial" w:cs="Arial"/>
          <w:sz w:val="18"/>
          <w:szCs w:val="18"/>
          <w:rtl/>
        </w:rPr>
        <w:t xml:space="preserve"> </w:t>
      </w:r>
      <w:r w:rsidRPr="003F0F15">
        <w:rPr>
          <w:rFonts w:ascii="Traditional Arabic" w:hAnsi="Traditional Arabic" w:cs="Traditional Arabic"/>
          <w:rtl/>
        </w:rPr>
        <w:t>النحل: ٥٦</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(كافران) براي بتهائي كه چيزي نمي‌دانند (زيرا كه جمادند)، بهره‌اي (از حيوانات و ارزاق خود) كه ما بديشان داده‌ايم قرار مي‌دهند (و بدين وسيله بدانها تقرّب مي‌جويند). به خدا سوگند!  (در دادگاه قيامت) از اين دروغ و بهتانها بازپرسي خواهيد شد (و سزاي كردارتان داده مي‌شود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و راجع به‌</w:t>
      </w:r>
      <w:r w:rsidRPr="00E6002E">
        <w:rPr>
          <w:rFonts w:ascii="Arial" w:hAnsi="Arial"/>
          <w:rtl/>
          <w:lang w:bidi="fa-IR"/>
        </w:rPr>
        <w:t xml:space="preserve"> تكذيب </w:t>
      </w:r>
      <w:r w:rsidRPr="00E6002E">
        <w:rPr>
          <w:rFonts w:ascii="Arial" w:hAnsi="Arial" w:hint="cs"/>
          <w:rtl/>
          <w:lang w:bidi="fa-IR"/>
        </w:rPr>
        <w:t>پیامبران</w:t>
      </w:r>
      <w:r w:rsidRPr="00E6002E">
        <w:rPr>
          <w:rFonts w:ascii="Arial" w:hAnsi="Arial"/>
          <w:rtl/>
          <w:lang w:bidi="fa-IR"/>
        </w:rPr>
        <w:t xml:space="preserve"> مورد سؤال قرار مي گيرند:</w:t>
      </w:r>
      <w:r w:rsidR="001C22D2">
        <w:rPr>
          <w:rFonts w:ascii="Arial" w:hAnsi="Arial" w:hint="cs"/>
          <w:rtl/>
          <w:lang w:bidi="fa-IR"/>
        </w:rPr>
        <w:t xml:space="preserve"> آیه:</w:t>
      </w:r>
    </w:p>
    <w:p w:rsidR="00E6002E" w:rsidRPr="003F0F15" w:rsidRDefault="00E6002E" w:rsidP="00692D16">
      <w:pPr>
        <w:ind w:firstLine="206"/>
        <w:rPr>
          <w:rFonts w:ascii="B Jadid" w:hAnsi="B Jadid" w:cs="B Jadid" w:hint="cs"/>
          <w:sz w:val="36"/>
          <w:szCs w:val="36"/>
          <w:rtl/>
        </w:rPr>
      </w:pPr>
      <w:r w:rsidRPr="003F0F15">
        <w:rPr>
          <w:rFonts w:ascii="QCF_BSML" w:hAnsi="QCF_BSML" w:cs="QCF_BSML"/>
          <w:sz w:val="32"/>
          <w:szCs w:val="32"/>
          <w:rtl/>
        </w:rPr>
        <w:t xml:space="preserve">ﭽ </w:t>
      </w:r>
      <w:r w:rsidRPr="003F0F15">
        <w:rPr>
          <w:rFonts w:ascii="QCF_P393" w:hAnsi="QCF_P393" w:cs="QCF_P393"/>
          <w:sz w:val="32"/>
          <w:szCs w:val="32"/>
          <w:rtl/>
        </w:rPr>
        <w:t xml:space="preserve">ﮢ  ﮣ   ﮤ  ﮥ  ﮦ   ﮧ  ﮨ  ﮩ  ﮪ  ﮫ      ﮬ      ﮭ  ﮮ  ﮯ  ﮰ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القصص: ٦٥ – ٦٦</w:t>
      </w:r>
    </w:p>
    <w:p w:rsidR="00E6002E" w:rsidRPr="00E6002E" w:rsidRDefault="00E6002E" w:rsidP="003948A9">
      <w:pPr>
        <w:ind w:firstLine="206"/>
        <w:jc w:val="lowKashida"/>
        <w:rPr>
          <w:rFonts w:ascii="B Jadid" w:hAnsi="B Jadid" w:hint="cs"/>
          <w:rtl/>
        </w:rPr>
      </w:pPr>
      <w:r w:rsidRPr="00E6002E">
        <w:rPr>
          <w:rFonts w:ascii="B Jadid" w:hAnsi="B Jadid" w:hint="cs"/>
          <w:rtl/>
        </w:rPr>
        <w:t>(</w:t>
      </w:r>
      <w:r w:rsidRPr="00E6002E">
        <w:rPr>
          <w:rFonts w:ascii="B Jadid" w:hAnsi="B Jadid"/>
          <w:rtl/>
        </w:rPr>
        <w:t>(خاطرنشان ساز) روزي را كه خداوند مشركان را فرياد مي‌دارد و مي‌گويد: به پيغمبران چه پاسخي داديد؟ در اين هنگام (بر اثر حيرت و دهشت) همه خبرها از يادشان مي‌رود (و جملگي دچار فراموشي مي‌شوند و سخني براي گفتن نخواهند داشت و حتّي از هول و هراس) نمي‌توانند چيزي از يكديگر هم بپرسند</w:t>
      </w:r>
      <w:r w:rsidRPr="00E6002E">
        <w:rPr>
          <w:rFonts w:ascii="B Jadid" w:hAnsi="B Jadid" w:hint="cs"/>
          <w:rtl/>
        </w:rPr>
        <w:t>).</w:t>
      </w:r>
      <w:r w:rsidRPr="00E6002E">
        <w:rPr>
          <w:rFonts w:ascii="B Jadid" w:hAnsi="B Jadid"/>
          <w:rtl/>
        </w:rPr>
        <w:t xml:space="preserve"> ‏</w:t>
      </w:r>
    </w:p>
    <w:p w:rsidR="00E6002E" w:rsidRPr="00E6002E" w:rsidRDefault="00E6002E" w:rsidP="00692D16">
      <w:pPr>
        <w:pStyle w:val="3"/>
        <w:rPr>
          <w:rFonts w:hint="cs"/>
          <w:rtl/>
        </w:rPr>
      </w:pPr>
      <w:bookmarkStart w:id="701" w:name="_Toc62932693"/>
      <w:bookmarkStart w:id="702" w:name="_Toc63026505"/>
      <w:bookmarkStart w:id="703" w:name="_Toc63026975"/>
      <w:bookmarkStart w:id="704" w:name="_Toc63027383"/>
      <w:bookmarkStart w:id="705" w:name="_Toc217318938"/>
      <w:bookmarkStart w:id="706" w:name="_Toc231223063"/>
      <w:r w:rsidRPr="00E6002E">
        <w:rPr>
          <w:rFonts w:hint="cs"/>
          <w:rtl/>
          <w:lang w:bidi="fa-IR"/>
        </w:rPr>
        <w:t xml:space="preserve">2- </w:t>
      </w:r>
      <w:r w:rsidRPr="00E6002E">
        <w:rPr>
          <w:rtl/>
          <w:lang w:bidi="fa-IR"/>
        </w:rPr>
        <w:t>در</w:t>
      </w:r>
      <w:r w:rsidRPr="00E6002E">
        <w:rPr>
          <w:rFonts w:hint="cs"/>
          <w:rtl/>
          <w:lang w:bidi="fa-IR"/>
        </w:rPr>
        <w:t xml:space="preserve"> </w:t>
      </w:r>
      <w:r w:rsidRPr="00E6002E">
        <w:rPr>
          <w:rtl/>
          <w:lang w:bidi="fa-IR"/>
        </w:rPr>
        <w:t>دنيا چه عمل</w:t>
      </w:r>
      <w:r w:rsidRPr="00E6002E">
        <w:rPr>
          <w:rFonts w:hint="cs"/>
          <w:rtl/>
          <w:lang w:bidi="fa-IR"/>
        </w:rPr>
        <w:t>ي</w:t>
      </w:r>
      <w:r w:rsidRPr="00E6002E">
        <w:rPr>
          <w:rFonts w:hint="cs"/>
          <w:rtl/>
        </w:rPr>
        <w:t xml:space="preserve"> را انجام داده</w:t>
      </w:r>
      <w:r w:rsidR="001C22D2">
        <w:rPr>
          <w:rFonts w:cs="CTraditional Arabic" w:hint="cs"/>
          <w:cs/>
        </w:rPr>
        <w:t>‎</w:t>
      </w:r>
      <w:r w:rsidR="001C22D2">
        <w:rPr>
          <w:rFonts w:hint="cs"/>
          <w:rtl/>
        </w:rPr>
        <w:t>اند</w:t>
      </w:r>
      <w:r w:rsidRPr="00E6002E">
        <w:rPr>
          <w:rFonts w:hint="cs"/>
          <w:rtl/>
        </w:rPr>
        <w:t>؟</w:t>
      </w:r>
      <w:bookmarkEnd w:id="701"/>
      <w:bookmarkEnd w:id="702"/>
      <w:bookmarkEnd w:id="703"/>
      <w:bookmarkEnd w:id="704"/>
      <w:bookmarkEnd w:id="705"/>
      <w:bookmarkEnd w:id="706"/>
    </w:p>
    <w:p w:rsidR="00E6002E" w:rsidRPr="00E6002E" w:rsidRDefault="00E6002E" w:rsidP="00692D16">
      <w:pPr>
        <w:jc w:val="lowKashida"/>
        <w:rPr>
          <w:rFonts w:ascii="Arial" w:hAnsi="Arial" w:hint="cs"/>
          <w:rtl/>
          <w:lang w:bidi="fa-IR"/>
        </w:rPr>
      </w:pPr>
      <w:r w:rsidRPr="00E6002E">
        <w:rPr>
          <w:rFonts w:ascii="Arial" w:hAnsi="Arial"/>
          <w:rtl/>
          <w:lang w:bidi="fa-IR"/>
        </w:rPr>
        <w:t>انسان در مورد اعمالي كه در دن</w:t>
      </w:r>
      <w:r w:rsidRPr="00E6002E">
        <w:rPr>
          <w:rFonts w:ascii="Arial" w:hAnsi="Arial" w:hint="cs"/>
          <w:rtl/>
          <w:lang w:bidi="fa-IR"/>
        </w:rPr>
        <w:t>ي</w:t>
      </w:r>
      <w:r w:rsidRPr="00E6002E">
        <w:rPr>
          <w:rFonts w:ascii="Arial" w:hAnsi="Arial"/>
          <w:rtl/>
          <w:lang w:bidi="fa-IR"/>
        </w:rPr>
        <w:t>ا انجام داده</w:t>
      </w:r>
      <w:r w:rsidR="001C22D2">
        <w:rPr>
          <w:rFonts w:ascii="Arial" w:hAnsi="Arial" w:hint="cs"/>
          <w:rtl/>
          <w:lang w:bidi="fa-IR"/>
        </w:rPr>
        <w:t xml:space="preserve"> است</w:t>
      </w:r>
      <w:r w:rsidRPr="00E6002E">
        <w:rPr>
          <w:rFonts w:ascii="Arial" w:hAnsi="Arial"/>
          <w:rtl/>
          <w:lang w:bidi="fa-IR"/>
        </w:rPr>
        <w:t xml:space="preserve"> مورد </w:t>
      </w:r>
      <w:r w:rsidRPr="00E6002E">
        <w:rPr>
          <w:rFonts w:ascii="Arial" w:hAnsi="Arial" w:hint="cs"/>
          <w:rtl/>
          <w:lang w:bidi="fa-IR"/>
        </w:rPr>
        <w:t>بازخواست</w:t>
      </w:r>
      <w:r w:rsidRPr="00E6002E">
        <w:rPr>
          <w:rFonts w:ascii="Arial" w:hAnsi="Arial"/>
          <w:rtl/>
          <w:lang w:bidi="fa-IR"/>
        </w:rPr>
        <w:t xml:space="preserve"> قرار مي گيرد. </w:t>
      </w:r>
    </w:p>
    <w:p w:rsidR="00E6002E" w:rsidRPr="003F0F15" w:rsidRDefault="00E6002E" w:rsidP="003948A9">
      <w:pPr>
        <w:ind w:firstLine="206"/>
        <w:jc w:val="lowKashida"/>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267" w:hAnsi="QCF_P267" w:cs="QCF_P267"/>
          <w:sz w:val="32"/>
          <w:szCs w:val="32"/>
          <w:rtl/>
        </w:rPr>
        <w:t xml:space="preserve">ﭖ  ﭗ   ﭘ  ﭙ  ﭚ  ﭛ  ﭜ  ﭝ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الحجر: ٩٢ - ٩٣</w:t>
      </w:r>
      <w:r w:rsidRPr="003F0F15">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rPr>
      </w:pPr>
      <w:r w:rsidRPr="00E6002E">
        <w:rPr>
          <w:rFonts w:ascii="B Jadid" w:hAnsi="B Jadid" w:hint="cs"/>
          <w:rtl/>
        </w:rPr>
        <w:t>(</w:t>
      </w:r>
      <w:r w:rsidRPr="00E6002E">
        <w:rPr>
          <w:rFonts w:ascii="B Jadid" w:hAnsi="B Jadid"/>
          <w:rtl/>
        </w:rPr>
        <w:t>به پروردگارت سوگند! كه حتماً (در روز رستاخيز از آنچه در دنيا مردمان انجام مي‌دهند) از جملگي ايشان پرس‌‌وجو خواهيم كرد</w:t>
      </w:r>
      <w:r w:rsidRPr="00E6002E">
        <w:rPr>
          <w:rFonts w:ascii="B Jadid" w:hAnsi="B Jadid" w:hint="cs"/>
          <w:rtl/>
        </w:rPr>
        <w:t>.</w:t>
      </w:r>
      <w:r w:rsidRPr="00E6002E">
        <w:rPr>
          <w:rtl/>
        </w:rPr>
        <w:t xml:space="preserve"> </w:t>
      </w:r>
      <w:r w:rsidRPr="00E6002E">
        <w:rPr>
          <w:rFonts w:ascii="B Jadid" w:hAnsi="B Jadid"/>
          <w:rtl/>
        </w:rPr>
        <w:t>‏ (سؤال و بازخواست مي‌كنيم) از كارهائي كه (در جهان) مي‌كرده‌اند</w:t>
      </w:r>
      <w:r w:rsidRPr="00E6002E">
        <w:rPr>
          <w:rFonts w:ascii="B Jadid" w:hAnsi="B Jadid" w:hint="cs"/>
          <w:rtl/>
        </w:rPr>
        <w:t>).</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151" w:hAnsi="QCF_P151" w:cs="QCF_P151"/>
          <w:sz w:val="32"/>
          <w:szCs w:val="32"/>
          <w:rtl/>
        </w:rPr>
        <w:t xml:space="preserve">ﮉ  ﮊ  ﮋ  ﮌ  ﮍ   ﮎ  ﮏ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الأعراف: ٦</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روز قيامت) به طور قطع از كساني كه پيغمبران به سوي آنان روانه شده‌اند مي‌پرسيم (كه آيا پيام آسماني به شما رسانده شده است يا خير و چگونه بدان پاسخ داده‌ايد؟) و حتماً از پيغمبران هم مي‌پرسيم (كه آيا پيام آسماني را رسانده‌ايد و از مردمان در قبال فرمان يزدان چه شنيده و چه ديده‌ايد؟)</w:t>
      </w:r>
      <w:r w:rsidRPr="00E6002E">
        <w:rPr>
          <w:rFonts w:ascii="Arial" w:hAnsi="Arial" w:hint="cs"/>
          <w:rtl/>
          <w:lang w:bidi="fa-IR"/>
        </w:rPr>
        <w:t>).</w:t>
      </w:r>
    </w:p>
    <w:p w:rsidR="00E6002E" w:rsidRPr="00E6002E" w:rsidRDefault="00E6002E" w:rsidP="003948A9">
      <w:pPr>
        <w:ind w:firstLine="206"/>
        <w:jc w:val="lowKashida"/>
        <w:rPr>
          <w:rFonts w:hint="cs"/>
          <w:rtl/>
          <w:lang/>
        </w:rPr>
      </w:pPr>
      <w:r w:rsidRPr="00E6002E">
        <w:rPr>
          <w:rFonts w:ascii="Arial" w:hAnsi="Arial"/>
          <w:rtl/>
          <w:lang w:bidi="fa-IR"/>
        </w:rPr>
        <w:t xml:space="preserve">در سنن ترمذي </w:t>
      </w:r>
      <w:r w:rsidRPr="00E6002E">
        <w:rPr>
          <w:rFonts w:ascii="Arial" w:hAnsi="Arial" w:hint="cs"/>
          <w:rtl/>
          <w:lang w:bidi="ar-KW"/>
        </w:rPr>
        <w:t xml:space="preserve">از </w:t>
      </w:r>
      <w:r w:rsidR="001C22D2">
        <w:rPr>
          <w:rFonts w:hint="cs"/>
          <w:rtl/>
          <w:lang/>
        </w:rPr>
        <w:t>أبي برزه‌ أسلمي</w:t>
      </w:r>
      <w:r w:rsidRPr="00E6002E">
        <w:rPr>
          <w:rFonts w:hint="cs"/>
          <w:lang/>
        </w:rPr>
        <w:sym w:font="AGA Arabesque" w:char="F074"/>
      </w:r>
      <w:r w:rsidR="001C22D2">
        <w:rPr>
          <w:rFonts w:hint="cs"/>
          <w:rtl/>
          <w:lang/>
        </w:rPr>
        <w:t xml:space="preserve"> روایت شده‌ که‌ پیامبر</w:t>
      </w:r>
      <w:r w:rsidRPr="00E6002E">
        <w:rPr>
          <w:rFonts w:cs="CTraditional Arabic" w:hint="cs"/>
          <w:rtl/>
          <w:lang/>
        </w:rPr>
        <w:t>ص</w:t>
      </w:r>
      <w:r w:rsidRPr="00E6002E">
        <w:rPr>
          <w:rFonts w:hint="cs"/>
          <w:rtl/>
          <w:lang/>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لا تزول قدما عبد يوم القيامة، حتى يسأل عن عمره فيم أفناه، وعن علمه فيم فعل، وعن ماله من أين اكتسبه وفيم أنفقه؟ وعن جسمه فيم أبلاه؟</w:t>
      </w:r>
      <w:r w:rsidRPr="00E6002E">
        <w:rPr>
          <w:rStyle w:val="a4"/>
          <w:rFonts w:ascii="Arial" w:hAnsi="Arial"/>
          <w:rtl/>
          <w:lang w:bidi="fa-IR"/>
        </w:rPr>
        <w:footnoteReference w:id="196"/>
      </w:r>
      <w:r w:rsidRPr="00E6002E">
        <w:rPr>
          <w:rFonts w:ascii="Arial" w:hAnsi="Arial"/>
          <w:rtl/>
          <w:lang w:bidi="fa-IR"/>
        </w:rPr>
        <w:t xml:space="preserve"> </w:t>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hint="cs"/>
          <w:rtl/>
          <w:lang w:bidi="ar-KW"/>
        </w:rPr>
      </w:pPr>
      <w:r w:rsidRPr="00E6002E">
        <w:rPr>
          <w:rFonts w:hint="cs"/>
          <w:rtl/>
          <w:lang w:bidi="ar-KW"/>
        </w:rPr>
        <w:t>(در روز قیامت هیچ کس نمی‌تواند قدم بردارد تا اینکه‌ در مورد چهار چیز از او س</w:t>
      </w:r>
      <w:r w:rsidRPr="00E6002E">
        <w:rPr>
          <w:rFonts w:hint="cs"/>
          <w:rtl/>
          <w:lang w:bidi="fa-IR"/>
        </w:rPr>
        <w:t>ؤ</w:t>
      </w:r>
      <w:r w:rsidRPr="00E6002E">
        <w:rPr>
          <w:rFonts w:hint="cs"/>
          <w:rtl/>
          <w:lang w:bidi="ar-KW"/>
        </w:rPr>
        <w:t xml:space="preserve">ال نشود: </w:t>
      </w:r>
    </w:p>
    <w:p w:rsidR="00E6002E" w:rsidRPr="00E6002E" w:rsidRDefault="00E6002E" w:rsidP="003948A9">
      <w:pPr>
        <w:ind w:firstLine="206"/>
        <w:jc w:val="lowKashida"/>
        <w:rPr>
          <w:rFonts w:hint="cs"/>
          <w:rtl/>
          <w:lang w:bidi="ar-KW"/>
        </w:rPr>
      </w:pPr>
      <w:r w:rsidRPr="00E6002E">
        <w:rPr>
          <w:rFonts w:hint="cs"/>
          <w:rtl/>
          <w:lang w:bidi="ar-KW"/>
        </w:rPr>
        <w:t>1- عمرش را در چه‌ چیز</w:t>
      </w:r>
      <w:r w:rsidR="001C22D2">
        <w:rPr>
          <w:rFonts w:hint="cs"/>
          <w:rtl/>
          <w:lang w:bidi="ar-KW"/>
        </w:rPr>
        <w:t>ی</w:t>
      </w:r>
      <w:r w:rsidRPr="00E6002E">
        <w:rPr>
          <w:rFonts w:hint="cs"/>
          <w:rtl/>
          <w:lang w:bidi="ar-KW"/>
        </w:rPr>
        <w:t xml:space="preserve"> صرف نمود.</w:t>
      </w:r>
    </w:p>
    <w:p w:rsidR="00E6002E" w:rsidRPr="00E6002E" w:rsidRDefault="00E6002E" w:rsidP="003948A9">
      <w:pPr>
        <w:ind w:firstLine="206"/>
        <w:jc w:val="lowKashida"/>
        <w:rPr>
          <w:rFonts w:hint="cs"/>
          <w:rtl/>
          <w:lang w:bidi="ar-KW"/>
        </w:rPr>
      </w:pPr>
      <w:r w:rsidRPr="00E6002E">
        <w:rPr>
          <w:rFonts w:hint="cs"/>
          <w:rtl/>
          <w:lang w:bidi="ar-KW"/>
        </w:rPr>
        <w:t>2- مقطع جوانی را با چه‌ چیزی بسر برد.</w:t>
      </w:r>
    </w:p>
    <w:p w:rsidR="00E6002E" w:rsidRPr="00E6002E" w:rsidRDefault="00E6002E" w:rsidP="003948A9">
      <w:pPr>
        <w:ind w:firstLine="206"/>
        <w:jc w:val="lowKashida"/>
        <w:rPr>
          <w:rFonts w:hint="cs"/>
          <w:rtl/>
          <w:lang w:bidi="ar-KW"/>
        </w:rPr>
      </w:pPr>
      <w:r w:rsidRPr="00E6002E">
        <w:rPr>
          <w:rFonts w:hint="cs"/>
          <w:rtl/>
          <w:lang w:bidi="ar-KW"/>
        </w:rPr>
        <w:t>3- تا کجا به‌ علم و دانشش عمل کرد.</w:t>
      </w:r>
    </w:p>
    <w:p w:rsidR="00E6002E" w:rsidRPr="00E6002E" w:rsidRDefault="00E6002E" w:rsidP="003948A9">
      <w:pPr>
        <w:ind w:firstLine="206"/>
        <w:jc w:val="lowKashida"/>
        <w:rPr>
          <w:rFonts w:hint="cs"/>
          <w:rtl/>
          <w:lang w:bidi="ar-KW"/>
        </w:rPr>
      </w:pPr>
      <w:r w:rsidRPr="00E6002E">
        <w:rPr>
          <w:rFonts w:hint="cs"/>
          <w:rtl/>
          <w:lang w:bidi="ar-KW"/>
        </w:rPr>
        <w:t>4- مال و ثروتش را از چه‌ راهی کسب کرد و در چه‌ چیزی خرج نمود).</w:t>
      </w:r>
    </w:p>
    <w:p w:rsidR="00E6002E" w:rsidRPr="00E6002E" w:rsidRDefault="00E6002E" w:rsidP="001C22D2">
      <w:pPr>
        <w:ind w:firstLine="206"/>
        <w:jc w:val="lowKashida"/>
        <w:rPr>
          <w:rFonts w:ascii="Arial" w:hAnsi="Arial" w:hint="cs"/>
          <w:rtl/>
          <w:lang w:bidi="ar-KW"/>
        </w:rPr>
      </w:pPr>
      <w:r w:rsidRPr="00E6002E">
        <w:rPr>
          <w:rFonts w:ascii="Arial" w:hAnsi="Arial" w:hint="cs"/>
          <w:rtl/>
          <w:lang w:bidi="ar-KW"/>
        </w:rPr>
        <w:t>باز در سنن ترمذی از عبدالله‌ بن مسعود</w:t>
      </w:r>
      <w:r w:rsidRPr="00E6002E">
        <w:rPr>
          <w:rFonts w:ascii="Arial" w:hAnsi="Arial" w:hint="cs"/>
          <w:lang w:bidi="ar-KW"/>
        </w:rPr>
        <w:sym w:font="AGA Arabesque" w:char="F074"/>
      </w:r>
      <w:r w:rsidRPr="00E6002E">
        <w:rPr>
          <w:rFonts w:ascii="Arial" w:hAnsi="Arial" w:hint="cs"/>
          <w:rtl/>
          <w:lang w:bidi="ar-KW"/>
        </w:rPr>
        <w:t xml:space="preserve"> روایت شده‌ که‌ رسول خدا</w:t>
      </w:r>
      <w:r w:rsidR="001C22D2">
        <w:rPr>
          <w:rFonts w:ascii="Arial" w:hAnsi="Arial" w:cs="CTraditional Arabic" w:hint="cs"/>
          <w:rtl/>
          <w:lang w:bidi="ar-KW"/>
        </w:rPr>
        <w:t>ص</w:t>
      </w:r>
      <w:r w:rsidRPr="00E6002E">
        <w:rPr>
          <w:rFonts w:ascii="Arial" w:hAnsi="Arial" w:hint="cs"/>
          <w:rtl/>
          <w:lang w:bidi="ar-KW"/>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lang w:bidi="ar-KW"/>
        </w:rPr>
        <w:t>«</w:t>
      </w:r>
      <w:r w:rsidRPr="00E6002E">
        <w:rPr>
          <w:rFonts w:ascii="Traditional Arabic" w:hAnsi="Traditional Arabic" w:cs="Traditional Arabic"/>
          <w:sz w:val="32"/>
          <w:szCs w:val="32"/>
          <w:rtl/>
          <w:lang/>
        </w:rPr>
        <w:t xml:space="preserve"> لا تزول قدم ابن آدم يوم القيامة من عند ربه، حتى يسأل عن خمس: عن عمره فيم أفناه؟ وعن شبابه فيم أبلاه؟ وعن ماله من أين اكتسبه، وفيم أنفقه، وماذا عمل فيما علم</w:t>
      </w:r>
      <w:r w:rsidRPr="00E6002E">
        <w:rPr>
          <w:rFonts w:ascii="Traditional Arabic" w:hAnsi="Traditional Arabic" w:cs="Traditional Arabic"/>
          <w:sz w:val="32"/>
          <w:szCs w:val="32"/>
          <w:rtl/>
        </w:rPr>
        <w:t>»</w:t>
      </w:r>
    </w:p>
    <w:p w:rsidR="00E6002E" w:rsidRPr="00E6002E" w:rsidRDefault="00E6002E" w:rsidP="003948A9">
      <w:pPr>
        <w:ind w:firstLine="206"/>
        <w:jc w:val="lowKashida"/>
        <w:rPr>
          <w:rFonts w:hint="cs"/>
          <w:rtl/>
          <w:lang w:bidi="ar-KW"/>
        </w:rPr>
      </w:pPr>
      <w:r w:rsidRPr="00E6002E">
        <w:rPr>
          <w:rFonts w:hint="cs"/>
          <w:rtl/>
          <w:lang w:bidi="ar-KW"/>
        </w:rPr>
        <w:t>(در روز قیامت هیچ کس نمی‌تواند در حضور پروردگار قدم بردارد تا اینکه‌ در مورد پنج چیز از او س</w:t>
      </w:r>
      <w:r w:rsidRPr="00E6002E">
        <w:rPr>
          <w:rFonts w:hint="cs"/>
          <w:rtl/>
          <w:lang w:bidi="fa-IR"/>
        </w:rPr>
        <w:t>ؤ</w:t>
      </w:r>
      <w:r w:rsidRPr="00E6002E">
        <w:rPr>
          <w:rFonts w:hint="cs"/>
          <w:rtl/>
          <w:lang w:bidi="ar-KW"/>
        </w:rPr>
        <w:t xml:space="preserve">ال نشود: </w:t>
      </w:r>
    </w:p>
    <w:p w:rsidR="00E6002E" w:rsidRPr="00E6002E" w:rsidRDefault="00E6002E" w:rsidP="003948A9">
      <w:pPr>
        <w:ind w:firstLine="206"/>
        <w:jc w:val="lowKashida"/>
        <w:rPr>
          <w:rFonts w:hint="cs"/>
          <w:rtl/>
          <w:lang w:bidi="ar-KW"/>
        </w:rPr>
      </w:pPr>
      <w:r w:rsidRPr="00E6002E">
        <w:rPr>
          <w:rFonts w:hint="cs"/>
          <w:rtl/>
          <w:lang w:bidi="ar-KW"/>
        </w:rPr>
        <w:t>1- عمرش را در چه‌ چیز صرف نمود.</w:t>
      </w:r>
    </w:p>
    <w:p w:rsidR="00E6002E" w:rsidRPr="00E6002E" w:rsidRDefault="00E6002E" w:rsidP="003948A9">
      <w:pPr>
        <w:ind w:firstLine="206"/>
        <w:jc w:val="lowKashida"/>
        <w:rPr>
          <w:rFonts w:hint="cs"/>
          <w:rtl/>
          <w:lang w:bidi="ar-KW"/>
        </w:rPr>
      </w:pPr>
      <w:r w:rsidRPr="00E6002E">
        <w:rPr>
          <w:rFonts w:hint="cs"/>
          <w:rtl/>
          <w:lang w:bidi="ar-KW"/>
        </w:rPr>
        <w:t>2- مقطع جوانی را با چه‌ چیزی بسر برد.</w:t>
      </w:r>
    </w:p>
    <w:p w:rsidR="00E6002E" w:rsidRPr="00E6002E" w:rsidRDefault="00E6002E" w:rsidP="003948A9">
      <w:pPr>
        <w:ind w:firstLine="206"/>
        <w:jc w:val="lowKashida"/>
        <w:rPr>
          <w:rFonts w:hint="cs"/>
          <w:rtl/>
          <w:lang w:bidi="ar-KW"/>
        </w:rPr>
      </w:pPr>
      <w:r w:rsidRPr="00E6002E">
        <w:rPr>
          <w:rFonts w:hint="cs"/>
          <w:rtl/>
          <w:lang w:bidi="ar-KW"/>
        </w:rPr>
        <w:t>3- مال و ثروتش را از چه‌ راهی کسب کرد.</w:t>
      </w:r>
    </w:p>
    <w:p w:rsidR="00E6002E" w:rsidRPr="00E6002E" w:rsidRDefault="00E6002E" w:rsidP="003948A9">
      <w:pPr>
        <w:ind w:firstLine="206"/>
        <w:jc w:val="lowKashida"/>
        <w:rPr>
          <w:rFonts w:hint="cs"/>
          <w:rtl/>
          <w:lang w:bidi="ar-KW"/>
        </w:rPr>
      </w:pPr>
      <w:r w:rsidRPr="00E6002E">
        <w:rPr>
          <w:rFonts w:hint="cs"/>
          <w:rtl/>
          <w:lang w:bidi="ar-KW"/>
        </w:rPr>
        <w:t>4- مال و ثروتش را در چه‌ چیزی خرج نمود.</w:t>
      </w:r>
    </w:p>
    <w:p w:rsidR="00E6002E" w:rsidRPr="00E6002E" w:rsidRDefault="00E6002E" w:rsidP="003948A9">
      <w:pPr>
        <w:ind w:firstLine="206"/>
        <w:jc w:val="lowKashida"/>
        <w:rPr>
          <w:rFonts w:hint="cs"/>
          <w:rtl/>
          <w:lang w:bidi="ar-KW"/>
        </w:rPr>
      </w:pPr>
      <w:r w:rsidRPr="00E6002E">
        <w:rPr>
          <w:rFonts w:hint="cs"/>
          <w:rtl/>
          <w:lang w:bidi="ar-KW"/>
        </w:rPr>
        <w:t>5- تا کجا به‌ علم و دانشش عمل کرد).</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آنچه كه در حديث مذكور و يا</w:t>
      </w:r>
      <w:r w:rsidRPr="00E6002E">
        <w:rPr>
          <w:rFonts w:ascii="Arial" w:hAnsi="Arial" w:hint="cs"/>
          <w:rtl/>
          <w:lang w:bidi="fa-IR"/>
        </w:rPr>
        <w:t xml:space="preserve"> </w:t>
      </w:r>
      <w:r w:rsidRPr="00E6002E">
        <w:rPr>
          <w:rFonts w:ascii="Arial" w:hAnsi="Arial"/>
          <w:rtl/>
          <w:lang w:bidi="fa-IR"/>
        </w:rPr>
        <w:t>امثال آن قابل توجه است</w:t>
      </w:r>
      <w:r w:rsidRPr="00E6002E">
        <w:rPr>
          <w:rFonts w:ascii="Arial" w:hAnsi="Arial" w:hint="cs"/>
          <w:rtl/>
          <w:lang w:bidi="fa-IR"/>
        </w:rPr>
        <w:t xml:space="preserve">، </w:t>
      </w:r>
      <w:r w:rsidRPr="00E6002E">
        <w:rPr>
          <w:rFonts w:ascii="Arial" w:hAnsi="Arial" w:hint="cs"/>
          <w:rtl/>
          <w:lang w:bidi="ar-KW"/>
        </w:rPr>
        <w:t>اینکه‌</w:t>
      </w:r>
      <w:r w:rsidR="005F7A94">
        <w:rPr>
          <w:rFonts w:ascii="Arial" w:hAnsi="Arial" w:hint="cs"/>
          <w:rtl/>
          <w:lang w:bidi="ar-KW"/>
        </w:rPr>
        <w:t xml:space="preserve"> رسول</w:t>
      </w:r>
      <w:r w:rsidR="005F7A94">
        <w:rPr>
          <w:rFonts w:ascii="Arial" w:hAnsi="Arial" w:hint="cs"/>
          <w:cs/>
          <w:lang w:bidi="ar-KW"/>
        </w:rPr>
        <w:t>‎</w:t>
      </w:r>
      <w:r w:rsidR="005F7A94">
        <w:rPr>
          <w:rFonts w:ascii="Arial" w:hAnsi="Arial" w:hint="cs"/>
          <w:rtl/>
          <w:lang w:bidi="ar-KW"/>
        </w:rPr>
        <w:t>الله</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مسلمان</w:t>
      </w:r>
      <w:r w:rsidR="001C22D2">
        <w:rPr>
          <w:rFonts w:ascii="Arial" w:hAnsi="Arial" w:hint="cs"/>
          <w:rtl/>
          <w:lang w:bidi="fa-IR"/>
        </w:rPr>
        <w:t>ان</w:t>
      </w:r>
      <w:r w:rsidRPr="00E6002E">
        <w:rPr>
          <w:rFonts w:ascii="Arial" w:hAnsi="Arial"/>
          <w:rtl/>
          <w:lang w:bidi="fa-IR"/>
        </w:rPr>
        <w:t xml:space="preserve"> را بسوي احتياط و تخفيف در جمع آوري اموال دعوت مي </w:t>
      </w:r>
      <w:r w:rsidRPr="00E6002E">
        <w:rPr>
          <w:rFonts w:ascii="Arial" w:hAnsi="Arial" w:hint="cs"/>
          <w:rtl/>
          <w:lang w:bidi="fa-IR"/>
        </w:rPr>
        <w:t>کند، زیرا</w:t>
      </w:r>
      <w:r w:rsidRPr="00E6002E">
        <w:rPr>
          <w:rFonts w:ascii="Arial" w:hAnsi="Arial"/>
          <w:rtl/>
          <w:lang w:bidi="fa-IR"/>
        </w:rPr>
        <w:t xml:space="preserve"> به هر ميزان كه </w:t>
      </w:r>
      <w:r w:rsidR="001C22D2">
        <w:rPr>
          <w:rFonts w:ascii="Arial" w:hAnsi="Arial"/>
          <w:rtl/>
          <w:lang w:bidi="fa-IR"/>
        </w:rPr>
        <w:t>مال انسان زياد باشد، مدت محاسبه</w:t>
      </w:r>
      <w:r w:rsidR="001C22D2">
        <w:rPr>
          <w:rFonts w:ascii="Arial" w:hAnsi="Arial" w:cs="CTraditional Arabic" w:hint="cs"/>
          <w:cs/>
          <w:lang w:bidi="fa-IR"/>
        </w:rPr>
        <w:t>‎</w:t>
      </w:r>
      <w:r w:rsidRPr="00E6002E">
        <w:rPr>
          <w:rFonts w:ascii="Arial" w:hAnsi="Arial"/>
          <w:rtl/>
          <w:lang w:bidi="fa-IR"/>
        </w:rPr>
        <w:t>اش</w:t>
      </w:r>
      <w:r w:rsidRPr="00E6002E">
        <w:rPr>
          <w:rFonts w:ascii="Arial" w:hAnsi="Arial" w:hint="cs"/>
          <w:rtl/>
          <w:lang w:bidi="ar-KW"/>
        </w:rPr>
        <w:t xml:space="preserve"> نیز</w:t>
      </w:r>
      <w:r w:rsidRPr="00E6002E">
        <w:rPr>
          <w:rFonts w:ascii="Arial" w:hAnsi="Arial"/>
          <w:rtl/>
          <w:lang w:bidi="fa-IR"/>
        </w:rPr>
        <w:t xml:space="preserve"> به همان ميزان زياد و طولاني خواهد بود. و به هر ميزان كه مال و دارايي</w:t>
      </w:r>
      <w:r w:rsidRPr="00E6002E">
        <w:rPr>
          <w:rFonts w:ascii="Arial" w:hAnsi="Arial" w:hint="cs"/>
          <w:rtl/>
          <w:lang w:bidi="fa-IR"/>
        </w:rPr>
        <w:t>‌</w:t>
      </w:r>
      <w:r w:rsidRPr="00E6002E">
        <w:rPr>
          <w:rFonts w:ascii="Arial" w:hAnsi="Arial"/>
          <w:rtl/>
          <w:lang w:bidi="fa-IR"/>
        </w:rPr>
        <w:t>اش اندك باشد، مدت زمان حسابش به همان ميزان كوتاه بوده و به سرعت تمام به بهشت برده مي شود.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001C22D2">
        <w:rPr>
          <w:rFonts w:ascii="Arial" w:hAnsi="Arial"/>
          <w:rtl/>
          <w:lang w:bidi="fa-IR"/>
        </w:rPr>
        <w:t>رسول</w:t>
      </w:r>
      <w:r w:rsidR="001C22D2">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روایت شده‌</w:t>
      </w:r>
      <w:r w:rsidRPr="00E6002E">
        <w:rPr>
          <w:rFonts w:ascii="Arial" w:hAnsi="Arial"/>
          <w:rtl/>
          <w:lang w:bidi="fa-IR"/>
        </w:rPr>
        <w:t xml:space="preserve"> </w:t>
      </w:r>
      <w:r w:rsidRPr="00E6002E">
        <w:rPr>
          <w:rFonts w:ascii="Arial" w:hAnsi="Arial" w:hint="cs"/>
          <w:rtl/>
          <w:lang w:bidi="ar-KW"/>
        </w:rPr>
        <w:t xml:space="preserve">که‌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إن فقراء المهاجرين يسبقون الأغنياء، يوم القيامة إلى الجنة بأربعين خريفاً</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مهاجرين فقراء به مدت چهل سال جلوتر از</w:t>
      </w:r>
      <w:r w:rsidRPr="00E6002E">
        <w:rPr>
          <w:rFonts w:ascii="Arial" w:hAnsi="Arial" w:hint="cs"/>
          <w:rtl/>
          <w:lang w:bidi="fa-IR"/>
        </w:rPr>
        <w:t xml:space="preserve"> </w:t>
      </w:r>
      <w:r w:rsidR="000758FB">
        <w:rPr>
          <w:rFonts w:ascii="Arial" w:hAnsi="Arial"/>
          <w:rtl/>
          <w:lang w:bidi="fa-IR"/>
        </w:rPr>
        <w:t>مهاجرين اغنياء به بهشت برده مي</w:t>
      </w:r>
      <w:r w:rsidR="000758FB">
        <w:rPr>
          <w:rFonts w:ascii="Arial" w:hAnsi="Arial" w:cs="CTraditional Arabic" w:hint="cs"/>
          <w:cs/>
          <w:lang w:bidi="fa-IR"/>
        </w:rPr>
        <w:t>‎</w:t>
      </w:r>
      <w:r w:rsidRPr="00E6002E">
        <w:rPr>
          <w:rFonts w:ascii="Arial" w:hAnsi="Arial"/>
          <w:rtl/>
          <w:lang w:bidi="fa-IR"/>
        </w:rPr>
        <w:t>شوند</w:t>
      </w:r>
      <w:r w:rsidRPr="00E6002E">
        <w:rPr>
          <w:rFonts w:ascii="Arial" w:hAnsi="Arial" w:hint="cs"/>
          <w:rtl/>
          <w:lang w:bidi="fa-IR"/>
        </w:rPr>
        <w:t>)</w:t>
      </w:r>
      <w:r w:rsidRPr="00E6002E">
        <w:rPr>
          <w:rFonts w:ascii="Arial" w:hAnsi="Arial"/>
          <w:rtl/>
          <w:lang w:bidi="fa-IR"/>
        </w:rPr>
        <w:t>.</w:t>
      </w:r>
    </w:p>
    <w:p w:rsidR="00E6002E" w:rsidRPr="00E6002E" w:rsidRDefault="00E6002E" w:rsidP="00692D16">
      <w:pPr>
        <w:pStyle w:val="3"/>
        <w:rPr>
          <w:rtl/>
          <w:lang w:bidi="fa-IR"/>
        </w:rPr>
      </w:pPr>
      <w:bookmarkStart w:id="707" w:name="_Toc62932694"/>
      <w:bookmarkStart w:id="708" w:name="_Toc63026506"/>
      <w:bookmarkStart w:id="709" w:name="_Toc63026976"/>
      <w:bookmarkStart w:id="710" w:name="_Toc63027384"/>
      <w:bookmarkStart w:id="711" w:name="_Toc217318939"/>
      <w:bookmarkStart w:id="712" w:name="_Toc231223064"/>
      <w:r w:rsidRPr="00E6002E">
        <w:rPr>
          <w:rtl/>
          <w:lang w:bidi="fa-IR"/>
        </w:rPr>
        <w:t>3ـ</w:t>
      </w:r>
      <w:r w:rsidR="000758FB">
        <w:rPr>
          <w:rtl/>
          <w:lang w:bidi="fa-IR"/>
        </w:rPr>
        <w:t xml:space="preserve"> نعمت هايي كه مورد استفاده بوده</w:t>
      </w:r>
      <w:r w:rsidR="000758FB">
        <w:rPr>
          <w:rFonts w:cs="CTraditional Arabic" w:hint="cs"/>
          <w:cs/>
          <w:lang w:bidi="fa-IR"/>
        </w:rPr>
        <w:t>‎</w:t>
      </w:r>
      <w:r w:rsidRPr="00E6002E">
        <w:rPr>
          <w:rtl/>
          <w:lang w:bidi="fa-IR"/>
        </w:rPr>
        <w:t>اند</w:t>
      </w:r>
      <w:bookmarkEnd w:id="707"/>
      <w:bookmarkEnd w:id="708"/>
      <w:bookmarkEnd w:id="709"/>
      <w:bookmarkEnd w:id="710"/>
      <w:bookmarkEnd w:id="711"/>
      <w:bookmarkEnd w:id="712"/>
      <w:r w:rsidRPr="00E6002E">
        <w:rPr>
          <w:rtl/>
          <w:lang w:bidi="fa-IR"/>
        </w:rPr>
        <w:t xml:space="preserve"> </w:t>
      </w:r>
    </w:p>
    <w:p w:rsidR="00E6002E" w:rsidRPr="00E6002E" w:rsidRDefault="00E6002E" w:rsidP="00692D16">
      <w:pPr>
        <w:jc w:val="lowKashida"/>
        <w:rPr>
          <w:rFonts w:ascii="Arial" w:hAnsi="Arial" w:hint="cs"/>
          <w:rtl/>
          <w:lang w:bidi="fa-IR"/>
        </w:rPr>
      </w:pPr>
      <w:r w:rsidRPr="00E6002E">
        <w:rPr>
          <w:rFonts w:ascii="Arial" w:hAnsi="Arial"/>
          <w:rtl/>
          <w:lang w:bidi="fa-IR"/>
        </w:rPr>
        <w:t>خداوند روز</w:t>
      </w:r>
      <w:r w:rsidR="000758FB">
        <w:rPr>
          <w:rFonts w:ascii="Arial" w:hAnsi="Arial" w:hint="cs"/>
          <w:rtl/>
          <w:lang w:bidi="fa-IR"/>
        </w:rPr>
        <w:t xml:space="preserve"> </w:t>
      </w:r>
      <w:r w:rsidR="000758FB">
        <w:rPr>
          <w:rFonts w:ascii="Arial" w:hAnsi="Arial"/>
          <w:rtl/>
          <w:lang w:bidi="fa-IR"/>
        </w:rPr>
        <w:t>قيامت از نعمت</w:t>
      </w:r>
      <w:r w:rsidR="000758FB">
        <w:rPr>
          <w:rFonts w:ascii="Arial" w:hAnsi="Arial" w:cs="CTraditional Arabic" w:hint="cs"/>
          <w:cs/>
          <w:lang w:bidi="fa-IR"/>
        </w:rPr>
        <w:t>‎</w:t>
      </w:r>
      <w:r w:rsidRPr="00E6002E">
        <w:rPr>
          <w:rFonts w:ascii="Arial" w:hAnsi="Arial"/>
          <w:rtl/>
          <w:lang w:bidi="fa-IR"/>
        </w:rPr>
        <w:t>هايي كه در دنيا به انسان داده است، سؤال مي كند.</w:t>
      </w:r>
      <w:r w:rsidR="000758FB">
        <w:rPr>
          <w:rFonts w:ascii="Arial" w:hAnsi="Arial" w:hint="cs"/>
          <w:rtl/>
          <w:lang w:bidi="fa-IR"/>
        </w:rPr>
        <w:t xml:space="preserve"> </w:t>
      </w:r>
      <w:r w:rsidR="000758FB">
        <w:rPr>
          <w:rFonts w:ascii="Arial" w:hAnsi="Arial"/>
          <w:rtl/>
          <w:lang w:bidi="fa-IR"/>
        </w:rPr>
        <w:t>مي</w:t>
      </w:r>
      <w:r w:rsidR="000758FB">
        <w:rPr>
          <w:rFonts w:ascii="Arial" w:hAnsi="Arial" w:cs="CTraditional Arabic" w:hint="cs"/>
          <w:cs/>
          <w:lang w:bidi="fa-IR"/>
        </w:rPr>
        <w:t>‎</w:t>
      </w:r>
      <w:r w:rsidRPr="00E6002E">
        <w:rPr>
          <w:rFonts w:ascii="Arial" w:hAnsi="Arial"/>
          <w:rtl/>
          <w:lang w:bidi="fa-IR"/>
        </w:rPr>
        <w:t xml:space="preserve">فرمايد: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600" w:hAnsi="QCF_P600" w:cs="QCF_P600"/>
          <w:sz w:val="32"/>
          <w:szCs w:val="32"/>
          <w:rtl/>
        </w:rPr>
        <w:t xml:space="preserve">ﮩ  ﮪ  ﮫ  ﮬ  ﮭ  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التكاثر: 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سپس در آن روز از ناز و نعمت بازخواست خواهيد شد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مقص</w:t>
      </w:r>
      <w:r w:rsidRPr="00E6002E">
        <w:rPr>
          <w:rFonts w:ascii="Arial" w:hAnsi="Arial" w:hint="cs"/>
          <w:rtl/>
          <w:lang w:bidi="fa-IR"/>
        </w:rPr>
        <w:t>و</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نعمت موارد زير</w:t>
      </w:r>
      <w:r w:rsidRPr="00E6002E">
        <w:rPr>
          <w:rFonts w:ascii="Arial" w:hAnsi="Arial" w:hint="cs"/>
          <w:rtl/>
          <w:lang w:bidi="fa-IR"/>
        </w:rPr>
        <w:t xml:space="preserve"> </w:t>
      </w:r>
      <w:r w:rsidRPr="00E6002E">
        <w:rPr>
          <w:rFonts w:ascii="Arial" w:hAnsi="Arial"/>
          <w:rtl/>
          <w:lang w:bidi="fa-IR"/>
        </w:rPr>
        <w:t xml:space="preserve">مي باشند: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شكم سير، آب خنك، سايه خانه و</w:t>
      </w:r>
      <w:r w:rsidRPr="00E6002E">
        <w:rPr>
          <w:rFonts w:ascii="Arial" w:hAnsi="Arial" w:hint="cs"/>
          <w:rtl/>
          <w:lang w:bidi="fa-IR"/>
        </w:rPr>
        <w:t xml:space="preserve"> </w:t>
      </w:r>
      <w:r w:rsidRPr="00E6002E">
        <w:rPr>
          <w:rFonts w:ascii="Arial" w:hAnsi="Arial"/>
          <w:rtl/>
          <w:lang w:bidi="fa-IR"/>
        </w:rPr>
        <w:t>مسكن، تعديل در ساختار جسم و روح و لذت خواب.</w:t>
      </w:r>
      <w:r w:rsidRPr="00E6002E">
        <w:rPr>
          <w:rFonts w:ascii="Arial" w:hAnsi="Arial" w:hint="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سعيد بن جبير</w:t>
      </w:r>
      <w:r w:rsidRPr="00E6002E">
        <w:rPr>
          <w:rFonts w:ascii="Arial" w:hAnsi="Arial" w:hint="cs"/>
          <w:lang w:bidi="fa-IR"/>
        </w:rPr>
        <w:sym w:font="AGA Arabesque" w:char="F074"/>
      </w:r>
      <w:r w:rsidRPr="00E6002E">
        <w:rPr>
          <w:rFonts w:ascii="Arial" w:hAnsi="Arial" w:hint="cs"/>
          <w:rtl/>
          <w:lang w:bidi="fa-IR"/>
        </w:rPr>
        <w:t xml:space="preserve"> </w:t>
      </w:r>
      <w:r w:rsidR="000758FB">
        <w:rPr>
          <w:rFonts w:ascii="Arial" w:hAnsi="Arial"/>
          <w:rtl/>
          <w:lang w:bidi="fa-IR"/>
        </w:rPr>
        <w:t>مي</w:t>
      </w:r>
      <w:r w:rsidR="000758FB">
        <w:rPr>
          <w:rFonts w:ascii="Arial" w:hAnsi="Arial" w:cs="CTraditional Arabic" w:hint="cs"/>
          <w:cs/>
          <w:lang w:bidi="fa-IR"/>
        </w:rPr>
        <w:t>‎</w:t>
      </w:r>
      <w:r w:rsidRPr="00E6002E">
        <w:rPr>
          <w:rFonts w:ascii="Arial" w:hAnsi="Arial"/>
          <w:rtl/>
          <w:lang w:bidi="fa-IR"/>
        </w:rPr>
        <w:t xml:space="preserve">گويد: حتي يك جرعه عسل </w:t>
      </w:r>
      <w:r w:rsidRPr="00E6002E">
        <w:rPr>
          <w:rFonts w:ascii="Arial" w:hAnsi="Arial" w:hint="cs"/>
          <w:rtl/>
          <w:lang w:bidi="ar-KW"/>
        </w:rPr>
        <w:t>مورد بازخواست واقع می‌شود.</w:t>
      </w:r>
      <w:r w:rsidR="000758FB">
        <w:rPr>
          <w:rFonts w:ascii="Arial" w:hAnsi="Arial"/>
          <w:rtl/>
          <w:lang w:bidi="fa-IR"/>
        </w:rPr>
        <w:t xml:space="preserve"> مجاهد مي</w:t>
      </w:r>
      <w:r w:rsidR="000758FB">
        <w:rPr>
          <w:rFonts w:ascii="Arial" w:hAnsi="Arial" w:cs="CTraditional Arabic" w:hint="cs"/>
          <w:cs/>
          <w:lang w:bidi="fa-IR"/>
        </w:rPr>
        <w:t>‎</w:t>
      </w:r>
      <w:r w:rsidRPr="00E6002E">
        <w:rPr>
          <w:rFonts w:ascii="Arial" w:hAnsi="Arial"/>
          <w:rtl/>
          <w:lang w:bidi="fa-IR"/>
        </w:rPr>
        <w:t>گويد: تمام لذات دنيوي</w:t>
      </w:r>
      <w:r w:rsidRPr="00E6002E">
        <w:rPr>
          <w:rFonts w:ascii="Arial" w:hAnsi="Arial" w:hint="cs"/>
          <w:rtl/>
          <w:lang w:bidi="fa-IR"/>
        </w:rPr>
        <w:t xml:space="preserve"> </w:t>
      </w:r>
      <w:r w:rsidRPr="00E6002E">
        <w:rPr>
          <w:rFonts w:ascii="Arial" w:hAnsi="Arial" w:hint="cs"/>
          <w:rtl/>
          <w:lang w:bidi="ar-KW"/>
        </w:rPr>
        <w:t>شامل بازخواست می‌باشند</w:t>
      </w:r>
      <w:r w:rsidRPr="00E6002E">
        <w:rPr>
          <w:rFonts w:ascii="Arial" w:hAnsi="Arial"/>
          <w:rtl/>
          <w:lang w:bidi="fa-IR"/>
        </w:rPr>
        <w:t>، حسن ب</w:t>
      </w:r>
      <w:r w:rsidRPr="00E6002E">
        <w:rPr>
          <w:rFonts w:ascii="Arial" w:hAnsi="Arial" w:hint="cs"/>
          <w:rtl/>
          <w:lang w:bidi="fa-IR"/>
        </w:rPr>
        <w:t>ص</w:t>
      </w:r>
      <w:r w:rsidRPr="00E6002E">
        <w:rPr>
          <w:rFonts w:ascii="Arial" w:hAnsi="Arial"/>
          <w:rtl/>
          <w:lang w:bidi="fa-IR"/>
        </w:rPr>
        <w:t>ر</w:t>
      </w:r>
      <w:r w:rsidRPr="00E6002E">
        <w:rPr>
          <w:rFonts w:ascii="Arial" w:hAnsi="Arial" w:hint="cs"/>
          <w:rtl/>
          <w:lang w:bidi="fa-IR"/>
        </w:rPr>
        <w:t xml:space="preserve">ي </w:t>
      </w:r>
      <w:r w:rsidR="000758FB">
        <w:rPr>
          <w:rFonts w:ascii="Arial" w:hAnsi="Arial"/>
          <w:rtl/>
          <w:lang w:bidi="fa-IR"/>
        </w:rPr>
        <w:t>مي</w:t>
      </w:r>
      <w:r w:rsidR="000758FB">
        <w:rPr>
          <w:rFonts w:ascii="Arial" w:hAnsi="Arial" w:cs="CTraditional Arabic" w:hint="cs"/>
          <w:cs/>
          <w:lang w:bidi="fa-IR"/>
        </w:rPr>
        <w:t>‎</w:t>
      </w:r>
      <w:r w:rsidRPr="00E6002E">
        <w:rPr>
          <w:rFonts w:ascii="Arial" w:hAnsi="Arial"/>
          <w:rtl/>
          <w:lang w:bidi="fa-IR"/>
        </w:rPr>
        <w:t>گويد: نعمت صبح و</w:t>
      </w:r>
      <w:r w:rsidRPr="00E6002E">
        <w:rPr>
          <w:rFonts w:ascii="Arial" w:hAnsi="Arial" w:hint="cs"/>
          <w:rtl/>
          <w:lang w:bidi="fa-IR"/>
        </w:rPr>
        <w:t xml:space="preserve"> </w:t>
      </w:r>
      <w:r w:rsidRPr="00E6002E">
        <w:rPr>
          <w:rFonts w:ascii="Arial" w:hAnsi="Arial"/>
          <w:rtl/>
          <w:lang w:bidi="fa-IR"/>
        </w:rPr>
        <w:t>شام نيز از جمله نعمت هايي هستند كه انسان در مورد آنها مورد سؤال قرار</w:t>
      </w:r>
      <w:r w:rsidRPr="00E6002E">
        <w:rPr>
          <w:rFonts w:ascii="Arial" w:hAnsi="Arial" w:hint="cs"/>
          <w:rtl/>
          <w:lang w:bidi="fa-IR"/>
        </w:rPr>
        <w:t xml:space="preserve"> </w:t>
      </w:r>
      <w:r w:rsidRPr="00E6002E">
        <w:rPr>
          <w:rFonts w:ascii="Arial" w:hAnsi="Arial"/>
          <w:rtl/>
          <w:lang w:bidi="fa-IR"/>
        </w:rPr>
        <w:t>خواهد گرفت.</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حضرت </w:t>
      </w:r>
      <w:r w:rsidRPr="00E6002E">
        <w:rPr>
          <w:rFonts w:ascii="Arial" w:hAnsi="Arial" w:hint="cs"/>
          <w:rtl/>
          <w:lang w:bidi="fa-IR"/>
        </w:rPr>
        <w:t>ا</w:t>
      </w:r>
      <w:r w:rsidRPr="00E6002E">
        <w:rPr>
          <w:rFonts w:ascii="Arial" w:hAnsi="Arial"/>
          <w:rtl/>
          <w:lang w:bidi="fa-IR"/>
        </w:rPr>
        <w:t>بن عباس</w:t>
      </w:r>
      <w:r w:rsidRPr="00E6002E">
        <w:rPr>
          <w:rFonts w:ascii="Arial" w:hAnsi="Arial" w:hint="cs"/>
          <w:rtl/>
          <w:lang w:bidi="ar-KW"/>
        </w:rPr>
        <w:t xml:space="preserve"> می‌گوید</w:t>
      </w:r>
      <w:r w:rsidRPr="00E6002E">
        <w:rPr>
          <w:rFonts w:ascii="Arial" w:hAnsi="Arial"/>
          <w:rtl/>
          <w:lang w:bidi="fa-IR"/>
        </w:rPr>
        <w:t>: نعيم عبارت است از: صحت جسم، چشم و گوش.</w:t>
      </w:r>
      <w:r w:rsidRPr="00E6002E">
        <w:rPr>
          <w:rStyle w:val="a4"/>
          <w:rFonts w:ascii="Arial" w:hAnsi="Arial"/>
          <w:rtl/>
          <w:lang w:bidi="fa-IR"/>
        </w:rPr>
        <w:footnoteReference w:id="197"/>
      </w:r>
    </w:p>
    <w:p w:rsidR="00E6002E" w:rsidRPr="00E6002E" w:rsidRDefault="000758FB" w:rsidP="003948A9">
      <w:pPr>
        <w:ind w:firstLine="206"/>
        <w:jc w:val="lowKashida"/>
        <w:rPr>
          <w:rFonts w:ascii="Arial" w:hAnsi="Arial" w:hint="cs"/>
          <w:rtl/>
          <w:lang w:bidi="fa-IR"/>
        </w:rPr>
      </w:pPr>
      <w:r>
        <w:rPr>
          <w:rFonts w:ascii="Arial" w:hAnsi="Arial"/>
          <w:rtl/>
          <w:lang w:bidi="fa-IR"/>
        </w:rPr>
        <w:t>انواع نعمت</w:t>
      </w:r>
      <w:r>
        <w:rPr>
          <w:rFonts w:ascii="Arial" w:hAnsi="Arial" w:cs="CTraditional Arabic" w:hint="cs"/>
          <w:cs/>
          <w:lang w:bidi="fa-IR"/>
        </w:rPr>
        <w:t>‎</w:t>
      </w:r>
      <w:r w:rsidR="00E6002E" w:rsidRPr="00E6002E">
        <w:rPr>
          <w:rFonts w:ascii="Arial" w:hAnsi="Arial"/>
          <w:rtl/>
          <w:lang w:bidi="fa-IR"/>
        </w:rPr>
        <w:t xml:space="preserve">هايي كه شمرده شدند، از باب تنوع در تفسير نعمت بود و </w:t>
      </w:r>
      <w:r w:rsidR="00E6002E" w:rsidRPr="00E6002E">
        <w:rPr>
          <w:rFonts w:ascii="Arial" w:hAnsi="Arial" w:hint="cs"/>
          <w:rtl/>
          <w:lang w:bidi="fa-IR"/>
        </w:rPr>
        <w:t>گر</w:t>
      </w:r>
      <w:r w:rsidR="00E6002E" w:rsidRPr="00E6002E">
        <w:rPr>
          <w:rFonts w:ascii="Arial" w:hAnsi="Arial"/>
          <w:rtl/>
          <w:lang w:bidi="fa-IR"/>
        </w:rPr>
        <w:t>نه نع</w:t>
      </w:r>
      <w:r>
        <w:rPr>
          <w:rFonts w:ascii="Arial" w:hAnsi="Arial"/>
          <w:rtl/>
          <w:lang w:bidi="fa-IR"/>
        </w:rPr>
        <w:t>مت</w:t>
      </w:r>
      <w:r>
        <w:rPr>
          <w:rFonts w:ascii="Arial" w:hAnsi="Arial" w:cs="CTraditional Arabic" w:hint="cs"/>
          <w:cs/>
          <w:lang w:bidi="fa-IR"/>
        </w:rPr>
        <w:t>‎</w:t>
      </w:r>
      <w:r w:rsidR="00E6002E" w:rsidRPr="00E6002E">
        <w:rPr>
          <w:rFonts w:ascii="Arial" w:hAnsi="Arial"/>
          <w:rtl/>
          <w:lang w:bidi="fa-IR"/>
        </w:rPr>
        <w:t>هاي خداوند بسيار زياد</w:t>
      </w:r>
      <w:r w:rsidR="00E6002E" w:rsidRPr="00E6002E">
        <w:rPr>
          <w:rFonts w:ascii="Arial" w:hAnsi="Arial" w:hint="cs"/>
          <w:rtl/>
          <w:lang w:bidi="fa-IR"/>
        </w:rPr>
        <w:t>ند</w:t>
      </w:r>
      <w:r w:rsidR="00E6002E" w:rsidRPr="00E6002E">
        <w:rPr>
          <w:rFonts w:ascii="Arial" w:hAnsi="Arial"/>
          <w:rtl/>
          <w:lang w:bidi="fa-IR"/>
        </w:rPr>
        <w:t xml:space="preserve"> و قابل شمارش نيستند: </w:t>
      </w:r>
    </w:p>
    <w:p w:rsidR="00E6002E" w:rsidRPr="003F0F15" w:rsidRDefault="00E6002E" w:rsidP="003948A9">
      <w:pPr>
        <w:ind w:firstLine="206"/>
        <w:jc w:val="lowKashida"/>
        <w:rPr>
          <w:rFonts w:ascii="B Jadid" w:hAnsi="B Jadid" w:cs="B Jadid" w:hint="cs"/>
          <w:rtl/>
          <w:lang w:bidi="fa-IR"/>
        </w:rPr>
      </w:pPr>
      <w:r w:rsidRPr="003F0F15">
        <w:rPr>
          <w:rFonts w:ascii="QCF_BSML" w:hAnsi="QCF_BSML" w:cs="QCF_BSML"/>
          <w:sz w:val="32"/>
          <w:szCs w:val="32"/>
          <w:rtl/>
        </w:rPr>
        <w:t xml:space="preserve">ﭽ </w:t>
      </w:r>
      <w:r w:rsidRPr="003F0F15">
        <w:rPr>
          <w:rFonts w:ascii="QCF_P260" w:hAnsi="QCF_P260" w:cs="QCF_P260"/>
          <w:sz w:val="32"/>
          <w:szCs w:val="32"/>
          <w:rtl/>
        </w:rPr>
        <w:t xml:space="preserve">ﭗ  ﭘ  ﭙ  ﭚ   ﭛ  ﭜﭝ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إبراهيم: ٣٤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اگر بخواهيد نعمتهاي خدا را بشماريد (از بس كه زيادند) نمي‌توانيد آنها را شمارش كنيد</w:t>
      </w:r>
      <w:r w:rsidRPr="00E6002E">
        <w:rPr>
          <w:rFonts w:ascii="Arial" w:hAnsi="Arial" w:hint="cs"/>
          <w:rtl/>
          <w:lang w:bidi="fa-IR"/>
        </w:rPr>
        <w:t>).</w:t>
      </w:r>
    </w:p>
    <w:p w:rsidR="00E6002E" w:rsidRPr="00E6002E" w:rsidRDefault="000758FB" w:rsidP="003948A9">
      <w:pPr>
        <w:ind w:firstLine="206"/>
        <w:jc w:val="lowKashida"/>
        <w:rPr>
          <w:rFonts w:ascii="Arial" w:hAnsi="Arial"/>
          <w:rtl/>
          <w:lang w:bidi="fa-IR"/>
        </w:rPr>
      </w:pPr>
      <w:r>
        <w:rPr>
          <w:rFonts w:ascii="Arial" w:hAnsi="Arial"/>
          <w:rtl/>
          <w:lang w:bidi="fa-IR"/>
        </w:rPr>
        <w:t>بعضي نعمتها</w:t>
      </w:r>
      <w:r w:rsidR="00E6002E" w:rsidRPr="00E6002E">
        <w:rPr>
          <w:rFonts w:ascii="Arial" w:hAnsi="Arial"/>
          <w:rtl/>
          <w:lang w:bidi="fa-IR"/>
        </w:rPr>
        <w:t xml:space="preserve"> ضروري و برخي ديگر</w:t>
      </w:r>
      <w:r w:rsidR="00E6002E" w:rsidRPr="00E6002E">
        <w:rPr>
          <w:rFonts w:ascii="Arial" w:hAnsi="Arial" w:hint="cs"/>
          <w:rtl/>
          <w:lang w:bidi="fa-IR"/>
        </w:rPr>
        <w:t xml:space="preserve"> </w:t>
      </w:r>
      <w:r w:rsidR="00E6002E" w:rsidRPr="00E6002E">
        <w:rPr>
          <w:rFonts w:ascii="Arial" w:hAnsi="Arial"/>
          <w:rtl/>
          <w:lang w:bidi="fa-IR"/>
        </w:rPr>
        <w:t>از مكملات هستند</w:t>
      </w:r>
      <w:r w:rsidR="00E6002E" w:rsidRPr="00E6002E">
        <w:rPr>
          <w:rFonts w:ascii="Arial" w:hAnsi="Arial" w:hint="cs"/>
          <w:rtl/>
          <w:lang w:bidi="fa-IR"/>
        </w:rPr>
        <w:t xml:space="preserve"> </w:t>
      </w:r>
      <w:r w:rsidR="00E6002E" w:rsidRPr="00E6002E">
        <w:rPr>
          <w:rFonts w:ascii="Arial" w:hAnsi="Arial"/>
          <w:rtl/>
          <w:lang w:bidi="fa-IR"/>
        </w:rPr>
        <w:t>و مردم نيز در ارتباط با نعمت يكسان نيستند. مردم يك دوران از نعمت هايي بهره مي جويند كه در دوره بعدي يا قبلي وجود نداشته و ندارند.</w:t>
      </w:r>
      <w:r w:rsidR="00E6002E" w:rsidRPr="00E6002E">
        <w:rPr>
          <w:rFonts w:ascii="Arial" w:hAnsi="Arial" w:hint="cs"/>
          <w:rtl/>
          <w:lang w:bidi="fa-IR"/>
        </w:rPr>
        <w:t xml:space="preserve"> </w:t>
      </w:r>
      <w:r w:rsidR="00E6002E" w:rsidRPr="00E6002E">
        <w:rPr>
          <w:rFonts w:ascii="Arial" w:hAnsi="Arial"/>
          <w:rtl/>
          <w:lang w:bidi="fa-IR"/>
        </w:rPr>
        <w:t xml:space="preserve">در </w:t>
      </w:r>
      <w:r>
        <w:rPr>
          <w:rFonts w:ascii="Arial" w:hAnsi="Arial" w:hint="cs"/>
          <w:rtl/>
          <w:lang w:bidi="fa-IR"/>
        </w:rPr>
        <w:t>شهری</w:t>
      </w:r>
      <w:r w:rsidR="00E6002E" w:rsidRPr="00E6002E">
        <w:rPr>
          <w:rFonts w:ascii="Arial" w:hAnsi="Arial"/>
          <w:rtl/>
          <w:lang w:bidi="fa-IR"/>
        </w:rPr>
        <w:t xml:space="preserve"> نعمت ها</w:t>
      </w:r>
      <w:r w:rsidR="00E6002E" w:rsidRPr="00E6002E">
        <w:rPr>
          <w:rFonts w:ascii="Arial" w:hAnsi="Arial" w:hint="cs"/>
          <w:rtl/>
          <w:lang w:bidi="fa-IR"/>
        </w:rPr>
        <w:t>ي</w:t>
      </w:r>
      <w:r>
        <w:rPr>
          <w:rFonts w:ascii="Arial" w:hAnsi="Arial" w:hint="cs"/>
          <w:rtl/>
          <w:lang w:bidi="fa-IR"/>
        </w:rPr>
        <w:t>ی</w:t>
      </w:r>
      <w:r w:rsidR="00E6002E" w:rsidRPr="00E6002E">
        <w:rPr>
          <w:rFonts w:ascii="Arial" w:hAnsi="Arial" w:hint="cs"/>
          <w:rtl/>
          <w:lang w:bidi="fa-IR"/>
        </w:rPr>
        <w:t xml:space="preserve"> يافت مي شوند</w:t>
      </w:r>
      <w:r w:rsidR="00E6002E" w:rsidRPr="00E6002E">
        <w:rPr>
          <w:rFonts w:ascii="Arial" w:hAnsi="Arial"/>
          <w:rtl/>
          <w:lang w:bidi="fa-IR"/>
        </w:rPr>
        <w:t xml:space="preserve"> كه در </w:t>
      </w:r>
      <w:r w:rsidR="00E6002E" w:rsidRPr="00E6002E">
        <w:rPr>
          <w:rFonts w:ascii="Arial" w:hAnsi="Arial" w:hint="cs"/>
          <w:rtl/>
          <w:lang w:bidi="fa-IR"/>
        </w:rPr>
        <w:t>شهر</w:t>
      </w:r>
      <w:r w:rsidR="00E6002E" w:rsidRPr="00E6002E">
        <w:rPr>
          <w:rFonts w:ascii="Arial" w:hAnsi="Arial"/>
          <w:rtl/>
          <w:lang w:bidi="fa-IR"/>
        </w:rPr>
        <w:t xml:space="preserve"> ديگر يافت نمي شوند.</w:t>
      </w:r>
      <w:r w:rsidR="00E6002E" w:rsidRPr="00E6002E">
        <w:rPr>
          <w:rFonts w:ascii="Arial" w:hAnsi="Arial" w:hint="cs"/>
          <w:rtl/>
          <w:lang w:bidi="fa-IR"/>
        </w:rPr>
        <w:t xml:space="preserve"> </w:t>
      </w:r>
      <w:r>
        <w:rPr>
          <w:rFonts w:ascii="Arial" w:hAnsi="Arial"/>
          <w:rtl/>
          <w:lang w:bidi="fa-IR"/>
        </w:rPr>
        <w:t>انسانها از تمام اين نعمت</w:t>
      </w:r>
      <w:r w:rsidR="00E6002E" w:rsidRPr="00E6002E">
        <w:rPr>
          <w:rFonts w:ascii="Arial" w:hAnsi="Arial"/>
          <w:rtl/>
          <w:lang w:bidi="fa-IR"/>
        </w:rPr>
        <w:t>ها مسؤل خواهند بود.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سنن ترمذي از حضرت ابي هريره </w:t>
      </w:r>
      <w:r w:rsidRPr="00E6002E">
        <w:rPr>
          <w:rFonts w:ascii="Arial" w:hAnsi="Arial" w:hint="cs"/>
          <w:rtl/>
          <w:lang w:bidi="fa-IR"/>
        </w:rPr>
        <w:t xml:space="preserve">روایت شده‌ که‌ </w:t>
      </w:r>
      <w:r w:rsidR="000758FB">
        <w:rPr>
          <w:rFonts w:ascii="Arial" w:hAnsi="Arial"/>
          <w:rtl/>
          <w:lang w:bidi="fa-IR"/>
        </w:rPr>
        <w:t>رسول</w:t>
      </w:r>
      <w:r w:rsidR="000758F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أول ما يسأل العبد عنه يوم القيامة من النعيم أن يقال له: ألم نصح لك جسمك؟ ونروك من الماء البارد»</w:t>
      </w:r>
      <w:r w:rsidRPr="00E6002E">
        <w:rPr>
          <w:rStyle w:val="a4"/>
          <w:rFonts w:ascii="Arial" w:hAnsi="Arial"/>
          <w:rtl/>
          <w:lang w:bidi="fa-IR"/>
        </w:rPr>
        <w:footnoteReference w:id="198"/>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 قيامت اولين سؤال</w:t>
      </w:r>
      <w:r w:rsidRPr="00E6002E">
        <w:rPr>
          <w:rFonts w:ascii="Arial" w:hAnsi="Arial" w:hint="cs"/>
          <w:rtl/>
          <w:lang w:bidi="fa-IR"/>
        </w:rPr>
        <w:t>ي كه</w:t>
      </w:r>
      <w:r w:rsidRPr="00E6002E">
        <w:rPr>
          <w:rFonts w:ascii="Arial" w:hAnsi="Arial"/>
          <w:rtl/>
          <w:lang w:bidi="fa-IR"/>
        </w:rPr>
        <w:t xml:space="preserve"> در باره نعمت ها از انسان</w:t>
      </w:r>
      <w:r w:rsidRPr="00E6002E">
        <w:rPr>
          <w:rFonts w:ascii="Arial" w:hAnsi="Arial" w:hint="cs"/>
          <w:rtl/>
        </w:rPr>
        <w:t xml:space="preserve"> </w:t>
      </w:r>
      <w:r w:rsidRPr="00E6002E">
        <w:rPr>
          <w:rFonts w:ascii="Arial" w:hAnsi="Arial" w:hint="cs"/>
          <w:rtl/>
          <w:lang w:bidi="ar-KW"/>
        </w:rPr>
        <w:t>پرسیده‌ می‌شود این است که‌</w:t>
      </w:r>
      <w:r w:rsidRPr="00E6002E">
        <w:rPr>
          <w:rFonts w:ascii="Arial" w:hAnsi="Arial"/>
          <w:rtl/>
          <w:lang w:bidi="fa-IR"/>
        </w:rPr>
        <w:t xml:space="preserve">: آيا جسمي </w:t>
      </w:r>
      <w:r w:rsidRPr="00E6002E">
        <w:rPr>
          <w:rFonts w:ascii="Arial" w:hAnsi="Arial" w:hint="cs"/>
          <w:rtl/>
          <w:lang w:bidi="fa-IR"/>
        </w:rPr>
        <w:t>س</w:t>
      </w:r>
      <w:r w:rsidRPr="00E6002E">
        <w:rPr>
          <w:rFonts w:ascii="Arial" w:hAnsi="Arial" w:hint="cs"/>
          <w:rtl/>
          <w:lang w:bidi="ar-KW"/>
        </w:rPr>
        <w:t xml:space="preserve">الم را </w:t>
      </w:r>
      <w:r w:rsidRPr="00E6002E">
        <w:rPr>
          <w:rFonts w:ascii="Arial" w:hAnsi="Arial"/>
          <w:rtl/>
          <w:lang w:bidi="fa-IR"/>
        </w:rPr>
        <w:t>به تو نداده بوديم؟و از آب سرد تو را سيراب نكرده بوديم؟</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بعضي</w:t>
      </w:r>
      <w:r w:rsidRPr="00E6002E">
        <w:rPr>
          <w:rFonts w:ascii="Arial" w:hAnsi="Arial" w:hint="cs"/>
          <w:rtl/>
          <w:lang w:bidi="ar-KW"/>
        </w:rPr>
        <w:t xml:space="preserve"> از مردم</w:t>
      </w:r>
      <w:r w:rsidR="000758FB">
        <w:rPr>
          <w:rFonts w:ascii="Arial" w:hAnsi="Arial"/>
          <w:rtl/>
          <w:lang w:bidi="fa-IR"/>
        </w:rPr>
        <w:t xml:space="preserve"> نعمت</w:t>
      </w:r>
      <w:r w:rsidR="000758FB">
        <w:rPr>
          <w:rFonts w:ascii="Arial" w:hAnsi="Arial" w:cs="CTraditional Arabic" w:hint="cs"/>
          <w:cs/>
          <w:lang w:bidi="fa-IR"/>
        </w:rPr>
        <w:t>‎</w:t>
      </w:r>
      <w:r w:rsidRPr="00E6002E">
        <w:rPr>
          <w:rFonts w:ascii="Arial" w:hAnsi="Arial"/>
          <w:rtl/>
          <w:lang w:bidi="fa-IR"/>
        </w:rPr>
        <w:t>هاي بزرگ و با</w:t>
      </w:r>
      <w:r w:rsidRPr="00E6002E">
        <w:rPr>
          <w:rFonts w:ascii="Arial" w:hAnsi="Arial" w:hint="cs"/>
          <w:rtl/>
          <w:lang w:bidi="fa-IR"/>
        </w:rPr>
        <w:t xml:space="preserve"> </w:t>
      </w:r>
      <w:r w:rsidRPr="00E6002E">
        <w:rPr>
          <w:rFonts w:ascii="Arial" w:hAnsi="Arial"/>
          <w:rtl/>
          <w:lang w:bidi="fa-IR"/>
        </w:rPr>
        <w:t>ار</w:t>
      </w:r>
      <w:r w:rsidR="000758FB">
        <w:rPr>
          <w:rFonts w:ascii="Arial" w:hAnsi="Arial"/>
          <w:rtl/>
          <w:lang w:bidi="fa-IR"/>
        </w:rPr>
        <w:t>زش الهي را كه به آنان عنايت شده</w:t>
      </w:r>
      <w:r w:rsidR="000758FB">
        <w:rPr>
          <w:rFonts w:ascii="Arial" w:hAnsi="Arial" w:cs="CTraditional Arabic" w:hint="cs"/>
          <w:cs/>
          <w:lang w:bidi="fa-IR"/>
        </w:rPr>
        <w:t>‎</w:t>
      </w:r>
      <w:r w:rsidRPr="00E6002E">
        <w:rPr>
          <w:rFonts w:ascii="Arial" w:hAnsi="Arial"/>
          <w:rtl/>
          <w:lang w:bidi="fa-IR"/>
        </w:rPr>
        <w:t>اند، درك نمي كنند و قدر نعمت يك جرعه آب، يك لقمه طعام، مسكن، همسر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0758FB">
        <w:rPr>
          <w:rFonts w:ascii="Arial" w:hAnsi="Arial"/>
          <w:rtl/>
          <w:lang w:bidi="fa-IR"/>
        </w:rPr>
        <w:t>فرزندان را نمي</w:t>
      </w:r>
      <w:r w:rsidR="000758FB">
        <w:rPr>
          <w:rFonts w:ascii="Arial" w:hAnsi="Arial" w:cs="CTraditional Arabic" w:hint="cs"/>
          <w:cs/>
          <w:lang w:bidi="fa-IR"/>
        </w:rPr>
        <w:t>‎</w:t>
      </w:r>
      <w:r w:rsidRPr="00E6002E">
        <w:rPr>
          <w:rFonts w:ascii="Arial" w:hAnsi="Arial"/>
          <w:rtl/>
          <w:lang w:bidi="fa-IR"/>
        </w:rPr>
        <w:t>دانند و نعمت را تنها در ساختمانهاي مجلل، باغ ها و</w:t>
      </w:r>
      <w:r w:rsidRPr="00E6002E">
        <w:rPr>
          <w:rFonts w:ascii="Arial" w:hAnsi="Arial" w:hint="cs"/>
          <w:rtl/>
          <w:lang w:bidi="fa-IR"/>
        </w:rPr>
        <w:t xml:space="preserve"> </w:t>
      </w:r>
      <w:r w:rsidRPr="00E6002E">
        <w:rPr>
          <w:rFonts w:ascii="Arial" w:hAnsi="Arial"/>
          <w:rtl/>
          <w:lang w:bidi="fa-IR"/>
        </w:rPr>
        <w:t>سواري</w:t>
      </w:r>
      <w:r w:rsidRPr="00E6002E">
        <w:rPr>
          <w:rFonts w:ascii="Arial" w:hAnsi="Arial" w:hint="cs"/>
          <w:rtl/>
          <w:lang w:bidi="fa-IR"/>
        </w:rPr>
        <w:t>‌</w:t>
      </w:r>
      <w:r w:rsidRPr="00E6002E">
        <w:rPr>
          <w:rFonts w:ascii="Arial" w:hAnsi="Arial"/>
          <w:rtl/>
          <w:lang w:bidi="fa-IR"/>
        </w:rPr>
        <w:t>ها</w:t>
      </w:r>
      <w:r w:rsidRPr="00E6002E">
        <w:rPr>
          <w:rFonts w:ascii="Arial" w:hAnsi="Arial" w:hint="cs"/>
          <w:rtl/>
          <w:lang w:bidi="fa-IR"/>
        </w:rPr>
        <w:t>ي</w:t>
      </w:r>
      <w:r w:rsidRPr="00E6002E">
        <w:rPr>
          <w:rFonts w:ascii="Arial" w:hAnsi="Arial"/>
          <w:rtl/>
          <w:lang w:bidi="fa-IR"/>
        </w:rPr>
        <w:t xml:space="preserve"> آخرين مدل منحصر مي دانند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شخصي از عبدالله بن عمرو</w:t>
      </w:r>
      <w:r w:rsidRPr="00E6002E">
        <w:rPr>
          <w:rFonts w:ascii="Arial" w:hAnsi="Arial" w:hint="cs"/>
          <w:rtl/>
          <w:lang w:bidi="fa-IR"/>
        </w:rPr>
        <w:t xml:space="preserve"> </w:t>
      </w:r>
      <w:r w:rsidRPr="00E6002E">
        <w:rPr>
          <w:rFonts w:ascii="Arial" w:hAnsi="Arial"/>
          <w:rtl/>
          <w:lang w:bidi="fa-IR"/>
        </w:rPr>
        <w:t>بن العاص سؤال كرد و گفت آيا ما از مهاجرين</w:t>
      </w:r>
      <w:r w:rsidRPr="00E6002E">
        <w:rPr>
          <w:rFonts w:ascii="Arial" w:hAnsi="Arial" w:hint="cs"/>
          <w:rtl/>
          <w:lang w:bidi="fa-IR"/>
        </w:rPr>
        <w:t xml:space="preserve"> </w:t>
      </w:r>
      <w:r w:rsidRPr="00E6002E">
        <w:rPr>
          <w:rFonts w:ascii="Arial" w:hAnsi="Arial"/>
          <w:rtl/>
          <w:lang w:bidi="fa-IR"/>
        </w:rPr>
        <w:t>فقراء نيست</w:t>
      </w:r>
      <w:r w:rsidR="000758FB">
        <w:rPr>
          <w:rFonts w:ascii="Arial" w:hAnsi="Arial" w:hint="cs"/>
          <w:rtl/>
          <w:lang w:bidi="fa-IR"/>
        </w:rPr>
        <w:t>ی</w:t>
      </w:r>
      <w:r w:rsidRPr="00E6002E">
        <w:rPr>
          <w:rFonts w:ascii="Arial" w:hAnsi="Arial"/>
          <w:rtl/>
          <w:lang w:bidi="fa-IR"/>
        </w:rPr>
        <w:t>م؟</w:t>
      </w:r>
      <w:r w:rsidRPr="00E6002E">
        <w:rPr>
          <w:rFonts w:ascii="Arial" w:hAnsi="Arial" w:hint="cs"/>
          <w:rtl/>
          <w:lang w:bidi="fa-IR"/>
        </w:rPr>
        <w:t xml:space="preserve"> </w:t>
      </w:r>
      <w:r w:rsidRPr="00E6002E">
        <w:rPr>
          <w:rFonts w:ascii="Arial" w:hAnsi="Arial"/>
          <w:rtl/>
          <w:lang w:bidi="fa-IR"/>
        </w:rPr>
        <w:t>عبدالله از وي سؤال كرد: آيا همسر داري كه نزد وي بروي</w:t>
      </w:r>
      <w:r w:rsidRPr="00E6002E">
        <w:rPr>
          <w:rFonts w:ascii="Arial" w:hAnsi="Arial" w:hint="cs"/>
          <w:rtl/>
          <w:lang w:bidi="fa-IR"/>
        </w:rPr>
        <w:t>؟</w:t>
      </w:r>
      <w:r w:rsidRPr="00E6002E">
        <w:rPr>
          <w:rFonts w:ascii="Arial" w:hAnsi="Arial"/>
          <w:rtl/>
          <w:lang w:bidi="fa-IR"/>
        </w:rPr>
        <w:t xml:space="preserve"> گفت: دارم، بعد سؤال كرد: آيا</w:t>
      </w:r>
      <w:r w:rsidRPr="00E6002E">
        <w:rPr>
          <w:rFonts w:ascii="Arial" w:hAnsi="Arial" w:hint="cs"/>
          <w:rtl/>
          <w:lang w:bidi="fa-IR"/>
        </w:rPr>
        <w:t xml:space="preserve"> </w:t>
      </w:r>
      <w:r w:rsidRPr="00E6002E">
        <w:rPr>
          <w:rFonts w:ascii="Arial" w:hAnsi="Arial"/>
          <w:rtl/>
          <w:lang w:bidi="fa-IR"/>
        </w:rPr>
        <w:t xml:space="preserve">منزلي </w:t>
      </w:r>
      <w:r w:rsidRPr="00E6002E">
        <w:rPr>
          <w:rFonts w:ascii="Arial" w:hAnsi="Arial" w:hint="cs"/>
          <w:rtl/>
          <w:lang w:bidi="ar-KW"/>
        </w:rPr>
        <w:t xml:space="preserve">برای سکونت </w:t>
      </w:r>
      <w:r w:rsidRPr="00E6002E">
        <w:rPr>
          <w:rFonts w:ascii="Arial" w:hAnsi="Arial"/>
          <w:rtl/>
          <w:lang w:bidi="fa-IR"/>
        </w:rPr>
        <w:t>داري؟</w:t>
      </w:r>
      <w:r w:rsidRPr="00E6002E">
        <w:rPr>
          <w:rFonts w:ascii="Arial" w:hAnsi="Arial" w:hint="cs"/>
          <w:rtl/>
          <w:lang w:bidi="fa-IR"/>
        </w:rPr>
        <w:t xml:space="preserve"> </w:t>
      </w:r>
      <w:r w:rsidRPr="00E6002E">
        <w:rPr>
          <w:rFonts w:ascii="Arial" w:hAnsi="Arial"/>
          <w:rtl/>
          <w:lang w:bidi="fa-IR"/>
        </w:rPr>
        <w:t>گفت</w:t>
      </w:r>
      <w:r w:rsidRPr="00E6002E">
        <w:rPr>
          <w:rFonts w:ascii="Arial" w:hAnsi="Arial" w:hint="cs"/>
          <w:rtl/>
          <w:lang w:bidi="fa-IR"/>
        </w:rPr>
        <w:t xml:space="preserve">: </w:t>
      </w:r>
      <w:r w:rsidRPr="00E6002E">
        <w:rPr>
          <w:rFonts w:ascii="Arial" w:hAnsi="Arial"/>
          <w:rtl/>
          <w:lang w:bidi="fa-IR"/>
        </w:rPr>
        <w:t>دارم</w:t>
      </w:r>
      <w:r w:rsidRPr="00E6002E">
        <w:rPr>
          <w:rFonts w:ascii="Arial" w:hAnsi="Arial" w:hint="cs"/>
          <w:rtl/>
          <w:lang w:bidi="fa-IR"/>
        </w:rPr>
        <w:t xml:space="preserve">. </w:t>
      </w:r>
      <w:r w:rsidRPr="00E6002E">
        <w:rPr>
          <w:rFonts w:ascii="Arial" w:hAnsi="Arial"/>
          <w:rtl/>
          <w:lang w:bidi="fa-IR"/>
        </w:rPr>
        <w:t>عبدالله بن عمرو گفت: پس تو از ثروتمندان هستي</w:t>
      </w:r>
      <w:r w:rsidRPr="00E6002E">
        <w:rPr>
          <w:rFonts w:ascii="Arial" w:hAnsi="Arial" w:hint="cs"/>
          <w:rtl/>
          <w:lang w:bidi="fa-IR"/>
        </w:rPr>
        <w:t>.</w:t>
      </w:r>
      <w:r w:rsidRPr="00E6002E">
        <w:rPr>
          <w:rFonts w:ascii="Arial" w:hAnsi="Arial"/>
          <w:rtl/>
          <w:lang w:bidi="fa-IR"/>
        </w:rPr>
        <w:t xml:space="preserve"> آن شخص گفت: علاوه بر اين من خدمت گزاراني نيز دارم، عبدالله بن عمرو گفت: پس تو از جمله سلاطين هستي</w:t>
      </w:r>
      <w:r w:rsidRPr="00E6002E">
        <w:rPr>
          <w:rStyle w:val="a4"/>
          <w:rFonts w:ascii="Arial" w:hAnsi="Arial"/>
          <w:rtl/>
          <w:lang w:bidi="fa-IR"/>
        </w:rPr>
        <w:footnoteReference w:id="199"/>
      </w:r>
      <w:r w:rsidR="00047219">
        <w:rPr>
          <w:rFonts w:ascii="Arial" w:hAnsi="Arial" w:hint="cs"/>
          <w:rtl/>
          <w:lang w:bidi="fa-IR"/>
        </w:rPr>
        <w:t>.</w:t>
      </w:r>
    </w:p>
    <w:p w:rsidR="00E6002E" w:rsidRPr="00E6002E" w:rsidRDefault="00047219" w:rsidP="003948A9">
      <w:pPr>
        <w:ind w:firstLine="206"/>
        <w:jc w:val="lowKashida"/>
        <w:rPr>
          <w:rFonts w:ascii="Arial" w:hAnsi="Arial" w:hint="cs"/>
          <w:rtl/>
          <w:lang w:bidi="fa-IR"/>
        </w:rPr>
      </w:pPr>
      <w:r>
        <w:rPr>
          <w:rFonts w:ascii="Arial" w:hAnsi="Arial"/>
          <w:rtl/>
          <w:lang w:bidi="fa-IR"/>
        </w:rPr>
        <w:t>در صحيح بخاري از حضرت ابن عباس</w:t>
      </w:r>
      <w:r w:rsidR="00E6002E" w:rsidRPr="00E6002E">
        <w:rPr>
          <w:rFonts w:ascii="Arial" w:hAnsi="Arial"/>
          <w:lang w:bidi="fa-IR"/>
        </w:rPr>
        <w:sym w:font="AGA Arabesque" w:char="F074"/>
      </w:r>
      <w:r w:rsidR="00E6002E" w:rsidRPr="00E6002E">
        <w:rPr>
          <w:rFonts w:ascii="Arial" w:hAnsi="Arial" w:hint="cs"/>
          <w:rtl/>
          <w:lang w:bidi="fa-IR"/>
        </w:rPr>
        <w:t xml:space="preserve"> روایت شده‌ که‌ </w:t>
      </w:r>
      <w:r w:rsidR="00E6002E" w:rsidRPr="00E6002E">
        <w:rPr>
          <w:rFonts w:ascii="Arial" w:hAnsi="Arial" w:hint="cs"/>
          <w:rtl/>
          <w:lang w:bidi="ar-KW"/>
        </w:rPr>
        <w:t>پیامبر</w:t>
      </w:r>
      <w:r w:rsidR="00E6002E" w:rsidRPr="00E6002E">
        <w:rPr>
          <w:rFonts w:ascii="Arial" w:hAnsi="Arial" w:cs="CTraditional Arabic" w:hint="cs"/>
          <w:rtl/>
          <w:lang w:bidi="ar-KW"/>
        </w:rPr>
        <w:t>ص</w:t>
      </w:r>
      <w:r w:rsidR="00E6002E" w:rsidRPr="00E6002E">
        <w:rPr>
          <w:rFonts w:ascii="Arial" w:hAnsi="Arial" w:hint="cs"/>
          <w:rtl/>
          <w:lang w:bidi="ar-KW"/>
        </w:rPr>
        <w:t xml:space="preserve"> </w:t>
      </w:r>
      <w:r w:rsidR="00E6002E" w:rsidRPr="00E6002E">
        <w:rPr>
          <w:rFonts w:ascii="Arial" w:hAnsi="Arial" w:hint="cs"/>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نعمتان مغبون فيهما كثير من الناس: الصحة والفراغ».</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 xml:space="preserve">نعمت </w:t>
      </w:r>
      <w:r w:rsidRPr="00E6002E">
        <w:rPr>
          <w:rFonts w:ascii="Arial" w:hAnsi="Arial" w:hint="cs"/>
          <w:rtl/>
          <w:lang w:bidi="fa-IR"/>
        </w:rPr>
        <w:t>وجود دار</w:t>
      </w:r>
      <w:r w:rsidRPr="00E6002E">
        <w:rPr>
          <w:rFonts w:ascii="Arial" w:hAnsi="Arial"/>
          <w:rtl/>
          <w:lang w:bidi="fa-IR"/>
        </w:rPr>
        <w:t>ند كه بسياري از مردم در ارتباط با آنها</w:t>
      </w:r>
      <w:r w:rsidRPr="00E6002E">
        <w:rPr>
          <w:rFonts w:ascii="Arial" w:hAnsi="Arial" w:hint="cs"/>
          <w:rtl/>
          <w:lang w:bidi="fa-IR"/>
        </w:rPr>
        <w:t xml:space="preserve"> </w:t>
      </w:r>
      <w:r w:rsidRPr="00E6002E">
        <w:rPr>
          <w:rFonts w:ascii="Arial" w:hAnsi="Arial"/>
          <w:rtl/>
          <w:lang w:bidi="fa-IR"/>
        </w:rPr>
        <w:t>دچار ضرر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زيان هستند:  تندرستي و فر</w:t>
      </w:r>
      <w:r w:rsidRPr="00E6002E">
        <w:rPr>
          <w:rFonts w:ascii="Arial" w:hAnsi="Arial" w:hint="cs"/>
          <w:rtl/>
          <w:lang w:bidi="fa-IR"/>
        </w:rPr>
        <w:t>ا</w:t>
      </w:r>
      <w:r w:rsidRPr="00E6002E">
        <w:rPr>
          <w:rFonts w:ascii="Arial" w:hAnsi="Arial"/>
          <w:rtl/>
          <w:lang w:bidi="fa-IR"/>
        </w:rPr>
        <w:t>غ</w:t>
      </w:r>
      <w:r w:rsidRPr="00E6002E">
        <w:rPr>
          <w:rFonts w:ascii="Arial" w:hAnsi="Arial" w:hint="cs"/>
          <w:rtl/>
          <w:lang w:bidi="fa-IR"/>
        </w:rPr>
        <w:t>ت</w:t>
      </w:r>
      <w:r w:rsidRPr="00E6002E">
        <w:rPr>
          <w:rFonts w:ascii="Arial" w:hAnsi="Arial" w:hint="cs"/>
          <w:rtl/>
          <w:lang w:bidi="ar-KW"/>
        </w:rPr>
        <w:t xml:space="preserve"> وقت)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معني حديث اين است كه اغلب مردم در</w:t>
      </w:r>
      <w:r w:rsidRPr="00E6002E">
        <w:rPr>
          <w:rFonts w:ascii="Arial" w:hAnsi="Arial" w:hint="cs"/>
          <w:rtl/>
          <w:lang w:bidi="fa-IR"/>
        </w:rPr>
        <w:t xml:space="preserve"> </w:t>
      </w:r>
      <w:r w:rsidRPr="00E6002E">
        <w:rPr>
          <w:rFonts w:ascii="Arial" w:hAnsi="Arial"/>
          <w:rtl/>
          <w:lang w:bidi="fa-IR"/>
        </w:rPr>
        <w:t>شكر</w:t>
      </w:r>
      <w:r w:rsidRPr="00E6002E">
        <w:rPr>
          <w:rFonts w:ascii="Arial" w:hAnsi="Arial" w:hint="cs"/>
          <w:rtl/>
          <w:lang w:bidi="fa-IR"/>
        </w:rPr>
        <w:t xml:space="preserve"> </w:t>
      </w:r>
      <w:r w:rsidRPr="00E6002E">
        <w:rPr>
          <w:rFonts w:ascii="Arial" w:hAnsi="Arial"/>
          <w:rtl/>
          <w:lang w:bidi="fa-IR"/>
        </w:rPr>
        <w:t>و قدرداني از اين دو نعمت كوتاهي مي كنند</w:t>
      </w:r>
      <w:r w:rsidRPr="00E6002E">
        <w:rPr>
          <w:rFonts w:ascii="Arial" w:hAnsi="Arial" w:hint="cs"/>
          <w:rtl/>
          <w:lang w:bidi="ar-KW"/>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به مقتضاي آن دو</w:t>
      </w:r>
      <w:r w:rsidR="00047219">
        <w:rPr>
          <w:rFonts w:ascii="Arial" w:hAnsi="Arial" w:hint="cs"/>
          <w:rtl/>
          <w:lang w:bidi="fa-IR"/>
        </w:rPr>
        <w:t>،</w:t>
      </w:r>
      <w:r w:rsidRPr="00E6002E">
        <w:rPr>
          <w:rFonts w:ascii="Arial" w:hAnsi="Arial" w:hint="cs"/>
          <w:rtl/>
          <w:lang w:bidi="fa-IR"/>
        </w:rPr>
        <w:t xml:space="preserve"> </w:t>
      </w:r>
      <w:r w:rsidRPr="00E6002E">
        <w:rPr>
          <w:rFonts w:ascii="Arial" w:hAnsi="Arial"/>
          <w:rtl/>
          <w:lang w:bidi="fa-IR"/>
        </w:rPr>
        <w:t>عمل نمي كنند و</w:t>
      </w:r>
      <w:r w:rsidRPr="00E6002E">
        <w:rPr>
          <w:rFonts w:ascii="Arial" w:hAnsi="Arial" w:hint="cs"/>
          <w:rtl/>
          <w:lang w:bidi="fa-IR"/>
        </w:rPr>
        <w:t xml:space="preserve"> </w:t>
      </w:r>
      <w:r w:rsidRPr="00E6002E">
        <w:rPr>
          <w:rFonts w:ascii="Arial" w:hAnsi="Arial"/>
          <w:rtl/>
          <w:lang w:bidi="fa-IR"/>
        </w:rPr>
        <w:t>هركس به مقتضاي آنچه كه بر</w:t>
      </w:r>
      <w:r w:rsidRPr="00E6002E">
        <w:rPr>
          <w:rFonts w:ascii="Arial" w:hAnsi="Arial" w:hint="cs"/>
          <w:rtl/>
          <w:lang w:bidi="fa-IR"/>
        </w:rPr>
        <w:t xml:space="preserve"> </w:t>
      </w:r>
      <w:r w:rsidRPr="00E6002E">
        <w:rPr>
          <w:rFonts w:ascii="Arial" w:hAnsi="Arial"/>
          <w:rtl/>
          <w:lang w:bidi="fa-IR"/>
        </w:rPr>
        <w:t>وي واجب است عمل نكند، در خسارت است.</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w:t>
      </w:r>
      <w:r w:rsidRPr="00E6002E">
        <w:rPr>
          <w:rFonts w:ascii="Arial" w:hAnsi="Arial" w:hint="cs"/>
          <w:rtl/>
          <w:lang w:bidi="fa-IR"/>
        </w:rPr>
        <w:t>م</w:t>
      </w:r>
      <w:r w:rsidRPr="00E6002E">
        <w:rPr>
          <w:rFonts w:ascii="Arial" w:hAnsi="Arial"/>
          <w:rtl/>
          <w:lang w:bidi="fa-IR"/>
        </w:rPr>
        <w:t>سند احمد</w:t>
      </w:r>
      <w:r w:rsidRPr="00E6002E">
        <w:rPr>
          <w:rFonts w:ascii="Arial" w:hAnsi="Arial" w:hint="cs"/>
          <w:rtl/>
          <w:lang w:bidi="fa-IR"/>
        </w:rPr>
        <w:t xml:space="preserve"> </w:t>
      </w:r>
      <w:r w:rsidRPr="00E6002E">
        <w:rPr>
          <w:rFonts w:ascii="Arial" w:hAnsi="Arial"/>
          <w:rtl/>
          <w:lang w:bidi="fa-IR"/>
        </w:rPr>
        <w:t xml:space="preserve">آمده است </w:t>
      </w:r>
      <w:r w:rsidRPr="00E6002E">
        <w:rPr>
          <w:rFonts w:ascii="Arial" w:hAnsi="Arial" w:hint="cs"/>
          <w:rtl/>
          <w:lang w:bidi="fa-IR"/>
        </w:rPr>
        <w:t xml:space="preserve">كه </w:t>
      </w:r>
      <w:r w:rsidR="00047219">
        <w:rPr>
          <w:rFonts w:ascii="Arial" w:hAnsi="Arial"/>
          <w:rtl/>
          <w:lang w:bidi="fa-IR"/>
        </w:rPr>
        <w:t>رسول</w:t>
      </w:r>
      <w:r w:rsidR="00047219">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لا بأس بالغنى لمن اتقى الله عز وجل، والصحة لمن اتقى الله خير من الغنى، وطيب النفس من النعيم».</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كساني كه از معصيت خداوند</w:t>
      </w:r>
      <w:r w:rsidRPr="00E6002E">
        <w:rPr>
          <w:rFonts w:ascii="Arial" w:hAnsi="Arial" w:hint="cs"/>
          <w:rtl/>
          <w:lang w:bidi="fa-IR"/>
        </w:rPr>
        <w:t xml:space="preserve"> </w:t>
      </w:r>
      <w:r w:rsidRPr="00E6002E">
        <w:rPr>
          <w:rFonts w:ascii="Arial" w:hAnsi="Arial"/>
          <w:rtl/>
          <w:lang w:bidi="fa-IR"/>
        </w:rPr>
        <w:t>مي ترسند</w:t>
      </w:r>
      <w:r w:rsidRPr="00E6002E">
        <w:rPr>
          <w:rFonts w:ascii="Arial" w:hAnsi="Arial" w:hint="cs"/>
          <w:rtl/>
          <w:lang w:bidi="fa-IR"/>
        </w:rPr>
        <w:t xml:space="preserve"> </w:t>
      </w:r>
      <w:r w:rsidRPr="00E6002E">
        <w:rPr>
          <w:rFonts w:ascii="Arial" w:hAnsi="Arial"/>
          <w:rtl/>
          <w:lang w:bidi="fa-IR"/>
        </w:rPr>
        <w:t xml:space="preserve">ثروت براي </w:t>
      </w:r>
      <w:r w:rsidRPr="00E6002E">
        <w:rPr>
          <w:rFonts w:ascii="Arial" w:hAnsi="Arial" w:hint="cs"/>
          <w:rtl/>
          <w:lang w:bidi="ar-KW"/>
        </w:rPr>
        <w:t xml:space="preserve">آنها </w:t>
      </w:r>
      <w:r w:rsidRPr="00E6002E">
        <w:rPr>
          <w:rFonts w:ascii="Arial" w:hAnsi="Arial"/>
          <w:rtl/>
          <w:lang w:bidi="fa-IR"/>
        </w:rPr>
        <w:t>هيچ اشكالي ندارد.</w:t>
      </w:r>
      <w:r w:rsidRPr="00E6002E">
        <w:rPr>
          <w:rFonts w:ascii="Arial" w:hAnsi="Arial" w:hint="cs"/>
          <w:rtl/>
          <w:lang w:bidi="fa-IR"/>
        </w:rPr>
        <w:t xml:space="preserve"> </w:t>
      </w:r>
      <w:r w:rsidRPr="00E6002E">
        <w:rPr>
          <w:rFonts w:ascii="Arial" w:hAnsi="Arial"/>
          <w:rtl/>
          <w:lang w:bidi="fa-IR"/>
        </w:rPr>
        <w:t>تندرستي براي كساني كه از خداوند</w:t>
      </w:r>
      <w:r w:rsidRPr="00E6002E">
        <w:rPr>
          <w:rFonts w:ascii="Arial" w:hAnsi="Arial" w:hint="cs"/>
          <w:rtl/>
          <w:lang w:bidi="fa-IR"/>
        </w:rPr>
        <w:t xml:space="preserve"> </w:t>
      </w:r>
      <w:r w:rsidRPr="00E6002E">
        <w:rPr>
          <w:rFonts w:ascii="Arial" w:hAnsi="Arial"/>
          <w:rtl/>
          <w:lang w:bidi="fa-IR"/>
        </w:rPr>
        <w:t>مي ترسند، از ثروت بهتر است، و</w:t>
      </w:r>
      <w:r w:rsidRPr="00E6002E">
        <w:rPr>
          <w:rFonts w:ascii="Arial" w:hAnsi="Arial" w:hint="cs"/>
          <w:rtl/>
          <w:lang w:bidi="fa-IR"/>
        </w:rPr>
        <w:t xml:space="preserve"> </w:t>
      </w:r>
      <w:r w:rsidRPr="00E6002E">
        <w:rPr>
          <w:rFonts w:ascii="Arial" w:hAnsi="Arial"/>
          <w:rtl/>
          <w:lang w:bidi="fa-IR"/>
        </w:rPr>
        <w:t>نفس پاكيز</w:t>
      </w:r>
      <w:r w:rsidRPr="00E6002E">
        <w:rPr>
          <w:rFonts w:ascii="Arial" w:hAnsi="Arial" w:hint="cs"/>
          <w:rtl/>
          <w:lang w:bidi="fa-IR"/>
        </w:rPr>
        <w:t>ه</w:t>
      </w:r>
      <w:r w:rsidRPr="00E6002E">
        <w:rPr>
          <w:rFonts w:ascii="Arial" w:hAnsi="Arial"/>
          <w:rtl/>
          <w:lang w:bidi="fa-IR"/>
        </w:rPr>
        <w:t xml:space="preserve"> از جمله نعمت ها</w:t>
      </w:r>
      <w:r w:rsidRPr="00E6002E">
        <w:rPr>
          <w:rFonts w:ascii="Arial" w:hAnsi="Arial" w:hint="cs"/>
          <w:rtl/>
          <w:lang w:bidi="fa-IR"/>
        </w:rPr>
        <w:t xml:space="preserve"> </w:t>
      </w:r>
      <w:r w:rsidRPr="00E6002E">
        <w:rPr>
          <w:rFonts w:ascii="Arial" w:hAnsi="Arial"/>
          <w:rtl/>
          <w:lang w:bidi="fa-IR"/>
        </w:rPr>
        <w:t>است</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 صحيح مسلم از ابي هريره</w:t>
      </w:r>
      <w:r w:rsidRPr="00E6002E">
        <w:rPr>
          <w:rFonts w:ascii="Arial" w:hAnsi="Arial" w:hint="cs"/>
          <w:lang w:bidi="fa-IR"/>
        </w:rPr>
        <w:sym w:font="AGA Arabesque" w:char="F074"/>
      </w:r>
      <w:r w:rsidRPr="00E6002E">
        <w:rPr>
          <w:rFonts w:ascii="Arial" w:hAnsi="Arial" w:hint="cs"/>
          <w:rtl/>
          <w:lang w:bidi="fa-IR"/>
        </w:rPr>
        <w:t xml:space="preserve"> روایت شده‌ که‌ </w:t>
      </w:r>
      <w:r w:rsidR="00047219">
        <w:rPr>
          <w:rFonts w:ascii="Arial" w:hAnsi="Arial"/>
          <w:rtl/>
          <w:lang w:bidi="fa-IR"/>
        </w:rPr>
        <w:t>رسول</w:t>
      </w:r>
      <w:r w:rsidR="00047219">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يلقى (الرب) العبد فيقول: أي فُل، ألم أكرمك، وأسودك، وأزوجك، وأسخر لك الخيل والإبل، وأذرك ترأس وتربع؟ فيقول: بلى. قال: فيقول: أفظننت أنك ملاقي؟ قال: فيقول: لا. فيقول: فإني أنساك كما نسيتني.</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ثم يلقى الثاني فيقول: أي فُل، ألم أكرمك، وأسودك، وأزوجك، وأسخر لك الخيل والإبل، وأذرك ترأس وتربع؟ فيقول: بلى. أي رب، فيقول: أفظننت أنك ملاقي؟ فيقول: لا. فيقول: فإني أنساك كما نسيتني.</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ثم يلقى الثالث، فيقول له مثل ذلك. فيقول: يا رب آمنت بك وبكتابك وبرسلك وصليت وصمت وتصدقت، ويثني بخير ما استطاع. فيقول: ههنا اذن.</w:t>
      </w:r>
    </w:p>
    <w:p w:rsidR="00E6002E" w:rsidRPr="00E6002E" w:rsidRDefault="00E6002E" w:rsidP="003948A9">
      <w:pPr>
        <w:ind w:firstLine="206"/>
        <w:jc w:val="lowKashida"/>
        <w:rPr>
          <w:rFonts w:ascii="Traditional Arabic" w:hAnsi="Traditional Arabic" w:cs="Traditional Arabic"/>
          <w:b/>
          <w:bCs/>
          <w:sz w:val="30"/>
          <w:szCs w:val="30"/>
          <w:rtl/>
          <w:lang/>
        </w:rPr>
      </w:pPr>
      <w:r w:rsidRPr="00E6002E">
        <w:rPr>
          <w:rFonts w:ascii="Traditional Arabic" w:hAnsi="Traditional Arabic" w:cs="Traditional Arabic"/>
          <w:b/>
          <w:bCs/>
          <w:sz w:val="30"/>
          <w:szCs w:val="30"/>
          <w:rtl/>
          <w:lang/>
        </w:rPr>
        <w:t>قال: ثم يقال له: الآن نبعث عليك شاهداً عليك، ويتفكر في نفسه، من ذا يشهد علي؟ فيختم الله على فيه. ويقال لفخذه ولحمه وعظامه: انطقي فتنطق فخذه ولحمه وعظامه بعمله. وذلك ليعذر من نفسه.</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b/>
          <w:bCs/>
          <w:sz w:val="30"/>
          <w:szCs w:val="30"/>
          <w:rtl/>
          <w:lang/>
        </w:rPr>
        <w:t>وذلك المنافق الذي يسخط الله عليه».</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hint="cs"/>
          <w:rtl/>
          <w:lang w:bidi="ar-KW"/>
        </w:rPr>
        <w:t>وقتی که‌ بنده‌</w:t>
      </w:r>
      <w:r w:rsidRPr="00E6002E">
        <w:rPr>
          <w:rFonts w:ascii="Arial" w:hAnsi="Arial"/>
          <w:rtl/>
          <w:lang w:bidi="fa-IR"/>
        </w:rPr>
        <w:t xml:space="preserve"> با</w:t>
      </w:r>
      <w:r w:rsidRPr="00E6002E">
        <w:rPr>
          <w:rFonts w:ascii="Arial" w:hAnsi="Arial" w:hint="cs"/>
          <w:rtl/>
          <w:lang w:bidi="fa-IR"/>
        </w:rPr>
        <w:t xml:space="preserve"> </w:t>
      </w:r>
      <w:r w:rsidRPr="00E6002E">
        <w:rPr>
          <w:rFonts w:ascii="Arial" w:hAnsi="Arial"/>
          <w:rtl/>
          <w:lang w:bidi="fa-IR"/>
        </w:rPr>
        <w:t>پروردگارش ملاقات مي كند</w:t>
      </w:r>
      <w:r w:rsidRPr="00E6002E">
        <w:rPr>
          <w:rFonts w:ascii="Arial" w:hAnsi="Arial" w:hint="cs"/>
          <w:rtl/>
          <w:lang w:bidi="fa-IR"/>
        </w:rPr>
        <w:t xml:space="preserve">، </w:t>
      </w:r>
      <w:r w:rsidRPr="00E6002E">
        <w:rPr>
          <w:rFonts w:ascii="Arial" w:hAnsi="Arial"/>
          <w:rtl/>
          <w:lang w:bidi="fa-IR"/>
        </w:rPr>
        <w:t>پروردگار از وي سؤال مي كند: اي فلاني</w:t>
      </w:r>
      <w:r w:rsidRPr="00E6002E">
        <w:rPr>
          <w:rFonts w:ascii="Arial" w:hAnsi="Arial" w:hint="cs"/>
          <w:rtl/>
          <w:lang w:bidi="fa-IR"/>
        </w:rPr>
        <w:t>!</w:t>
      </w:r>
      <w:r w:rsidRPr="00E6002E">
        <w:rPr>
          <w:rFonts w:ascii="Arial" w:hAnsi="Arial"/>
          <w:rtl/>
          <w:lang w:bidi="fa-IR"/>
        </w:rPr>
        <w:t xml:space="preserve"> آيا</w:t>
      </w:r>
      <w:r w:rsidRPr="00E6002E">
        <w:rPr>
          <w:rFonts w:ascii="Arial" w:hAnsi="Arial" w:hint="cs"/>
          <w:rtl/>
          <w:lang w:bidi="fa-IR"/>
        </w:rPr>
        <w:t xml:space="preserve"> از</w:t>
      </w:r>
      <w:r w:rsidRPr="00E6002E">
        <w:rPr>
          <w:rFonts w:ascii="Arial" w:hAnsi="Arial"/>
          <w:rtl/>
          <w:lang w:bidi="fa-IR"/>
        </w:rPr>
        <w:t xml:space="preserve"> تو</w:t>
      </w:r>
      <w:r w:rsidRPr="00E6002E">
        <w:rPr>
          <w:rFonts w:ascii="Arial" w:hAnsi="Arial" w:hint="cs"/>
          <w:rtl/>
          <w:lang w:bidi="fa-IR"/>
        </w:rPr>
        <w:t xml:space="preserve"> </w:t>
      </w:r>
      <w:r w:rsidRPr="00E6002E">
        <w:rPr>
          <w:rFonts w:ascii="Arial" w:hAnsi="Arial"/>
          <w:rtl/>
          <w:lang w:bidi="fa-IR"/>
        </w:rPr>
        <w:t>ا</w:t>
      </w:r>
      <w:r w:rsidRPr="00E6002E">
        <w:rPr>
          <w:rFonts w:ascii="Arial" w:hAnsi="Arial" w:hint="cs"/>
          <w:rtl/>
          <w:lang w:bidi="fa-IR"/>
        </w:rPr>
        <w:t>حت</w:t>
      </w:r>
      <w:r w:rsidRPr="00E6002E">
        <w:rPr>
          <w:rFonts w:ascii="Arial" w:hAnsi="Arial"/>
          <w:rtl/>
          <w:lang w:bidi="fa-IR"/>
        </w:rPr>
        <w:t>رام ن</w:t>
      </w:r>
      <w:r w:rsidRPr="00E6002E">
        <w:rPr>
          <w:rFonts w:ascii="Arial" w:hAnsi="Arial" w:hint="cs"/>
          <w:rtl/>
          <w:lang w:bidi="fa-IR"/>
        </w:rPr>
        <w:t>گرفت</w:t>
      </w:r>
      <w:r w:rsidRPr="00E6002E">
        <w:rPr>
          <w:rFonts w:ascii="Arial" w:hAnsi="Arial"/>
          <w:rtl/>
          <w:lang w:bidi="fa-IR"/>
        </w:rPr>
        <w:t>م؟سيادت</w:t>
      </w:r>
      <w:r w:rsidRPr="00E6002E">
        <w:rPr>
          <w:rFonts w:ascii="Arial" w:hAnsi="Arial" w:hint="cs"/>
          <w:rtl/>
          <w:lang w:bidi="fa-IR"/>
        </w:rPr>
        <w:t xml:space="preserve"> </w:t>
      </w:r>
      <w:r w:rsidRPr="00E6002E">
        <w:rPr>
          <w:rFonts w:ascii="Arial" w:hAnsi="Arial" w:hint="cs"/>
          <w:rtl/>
          <w:lang w:bidi="ar-KW"/>
        </w:rPr>
        <w:t>و بزرگی</w:t>
      </w:r>
      <w:r w:rsidRPr="00E6002E">
        <w:rPr>
          <w:rFonts w:ascii="Arial" w:hAnsi="Arial"/>
          <w:rtl/>
          <w:lang w:bidi="fa-IR"/>
        </w:rPr>
        <w:t xml:space="preserve"> </w:t>
      </w:r>
      <w:r w:rsidRPr="00E6002E">
        <w:rPr>
          <w:rFonts w:ascii="Arial" w:hAnsi="Arial" w:hint="cs"/>
          <w:rtl/>
          <w:lang w:bidi="fa-IR"/>
        </w:rPr>
        <w:t xml:space="preserve">را </w:t>
      </w:r>
      <w:r w:rsidRPr="00E6002E">
        <w:rPr>
          <w:rFonts w:ascii="Arial" w:hAnsi="Arial"/>
          <w:rtl/>
          <w:lang w:bidi="fa-IR"/>
        </w:rPr>
        <w:t>به تو ندادم؟ همسر به تو ندادم؟</w:t>
      </w:r>
      <w:r w:rsidRPr="00E6002E">
        <w:rPr>
          <w:rFonts w:ascii="Arial" w:hAnsi="Arial" w:hint="cs"/>
          <w:rtl/>
          <w:lang w:bidi="fa-IR"/>
        </w:rPr>
        <w:t xml:space="preserve"> </w:t>
      </w:r>
      <w:r w:rsidRPr="00E6002E">
        <w:rPr>
          <w:rFonts w:ascii="Arial" w:hAnsi="Arial"/>
          <w:rtl/>
          <w:lang w:bidi="fa-IR"/>
        </w:rPr>
        <w:t>گاوان وشتران را در اختيار تو نگذاشتم؟</w:t>
      </w:r>
      <w:r w:rsidRPr="00E6002E">
        <w:rPr>
          <w:rFonts w:ascii="Arial" w:hAnsi="Arial" w:hint="cs"/>
          <w:rtl/>
          <w:lang w:bidi="fa-IR"/>
        </w:rPr>
        <w:t xml:space="preserve"> که‌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آنها</w:t>
      </w:r>
      <w:r w:rsidRPr="00E6002E">
        <w:rPr>
          <w:rFonts w:ascii="Arial" w:hAnsi="Arial" w:hint="cs"/>
          <w:rtl/>
          <w:lang w:bidi="fa-IR"/>
        </w:rPr>
        <w:t xml:space="preserve"> </w:t>
      </w:r>
      <w:r w:rsidRPr="00E6002E">
        <w:rPr>
          <w:rFonts w:ascii="Arial" w:hAnsi="Arial"/>
          <w:rtl/>
          <w:lang w:bidi="fa-IR"/>
        </w:rPr>
        <w:t>سيادت نكردي؟</w:t>
      </w:r>
      <w:r w:rsidRPr="00E6002E">
        <w:rPr>
          <w:rFonts w:ascii="Arial" w:hAnsi="Arial" w:hint="cs"/>
          <w:rtl/>
          <w:lang w:bidi="fa-IR"/>
        </w:rPr>
        <w:t xml:space="preserve"> </w:t>
      </w:r>
      <w:r w:rsidRPr="00E6002E">
        <w:rPr>
          <w:rFonts w:ascii="Arial" w:hAnsi="Arial"/>
          <w:rtl/>
          <w:lang w:bidi="fa-IR"/>
        </w:rPr>
        <w:t>بنده در</w:t>
      </w:r>
      <w:r w:rsidRPr="00E6002E">
        <w:rPr>
          <w:rFonts w:ascii="Arial" w:hAnsi="Arial" w:hint="cs"/>
          <w:rtl/>
          <w:lang w:bidi="fa-IR"/>
        </w:rPr>
        <w:t xml:space="preserve"> </w:t>
      </w:r>
      <w:r w:rsidRPr="00E6002E">
        <w:rPr>
          <w:rFonts w:ascii="Arial" w:hAnsi="Arial"/>
          <w:rtl/>
          <w:lang w:bidi="fa-IR"/>
        </w:rPr>
        <w:t>جواب مي گويد: آري، پروردگار</w:t>
      </w:r>
      <w:r w:rsidR="00047219">
        <w:rPr>
          <w:rFonts w:ascii="Arial" w:hAnsi="Arial" w:hint="cs"/>
          <w:rtl/>
          <w:lang w:bidi="fa-IR"/>
        </w:rPr>
        <w:t xml:space="preserve"> </w:t>
      </w:r>
      <w:r w:rsidRPr="00E6002E">
        <w:rPr>
          <w:rFonts w:ascii="Arial" w:hAnsi="Arial"/>
          <w:rtl/>
          <w:lang w:bidi="fa-IR"/>
        </w:rPr>
        <w:t>از وي سؤال مي كند، آيا تو</w:t>
      </w:r>
      <w:r w:rsidRPr="00E6002E">
        <w:rPr>
          <w:rFonts w:ascii="Arial" w:hAnsi="Arial" w:hint="cs"/>
          <w:rtl/>
          <w:lang w:bidi="fa-IR"/>
        </w:rPr>
        <w:t xml:space="preserve"> </w:t>
      </w:r>
      <w:r w:rsidRPr="00E6002E">
        <w:rPr>
          <w:rFonts w:ascii="Arial" w:hAnsi="Arial"/>
          <w:rtl/>
          <w:lang w:bidi="fa-IR"/>
        </w:rPr>
        <w:t>گمان كردي كه روزي با من ملاقات مي كني و</w:t>
      </w:r>
      <w:r w:rsidRPr="00E6002E">
        <w:rPr>
          <w:rFonts w:ascii="Arial" w:hAnsi="Arial" w:hint="cs"/>
          <w:rtl/>
          <w:lang w:bidi="fa-IR"/>
        </w:rPr>
        <w:t xml:space="preserve"> </w:t>
      </w:r>
      <w:r w:rsidRPr="00E6002E">
        <w:rPr>
          <w:rFonts w:ascii="Arial" w:hAnsi="Arial"/>
          <w:rtl/>
          <w:lang w:bidi="fa-IR"/>
        </w:rPr>
        <w:t>ب</w:t>
      </w:r>
      <w:r w:rsidR="00047219">
        <w:rPr>
          <w:rFonts w:ascii="Arial" w:hAnsi="Arial"/>
          <w:rtl/>
          <w:lang w:bidi="fa-IR"/>
        </w:rPr>
        <w:t>راي چنين كاري خود را آماده كرده</w:t>
      </w:r>
      <w:r w:rsidR="00047219">
        <w:rPr>
          <w:rFonts w:ascii="Arial" w:hAnsi="Arial" w:cs="CTraditional Arabic" w:hint="cs"/>
          <w:cs/>
          <w:lang w:bidi="fa-IR"/>
        </w:rPr>
        <w:t>‎</w:t>
      </w:r>
      <w:r w:rsidR="00047219">
        <w:rPr>
          <w:rFonts w:ascii="Arial" w:hAnsi="Arial"/>
          <w:rtl/>
          <w:lang w:bidi="fa-IR"/>
        </w:rPr>
        <w:t>اي؟بنده مي</w:t>
      </w:r>
      <w:r w:rsidR="00047219">
        <w:rPr>
          <w:rFonts w:ascii="Arial" w:hAnsi="Arial" w:cs="CTraditional Arabic" w:hint="cs"/>
          <w:cs/>
          <w:lang w:bidi="fa-IR"/>
        </w:rPr>
        <w:t>‎</w:t>
      </w:r>
      <w:r w:rsidRPr="00E6002E">
        <w:rPr>
          <w:rFonts w:ascii="Arial" w:hAnsi="Arial"/>
          <w:rtl/>
          <w:lang w:bidi="fa-IR"/>
        </w:rPr>
        <w:t>گويد: خير.</w:t>
      </w:r>
      <w:r w:rsidRPr="00E6002E">
        <w:rPr>
          <w:rFonts w:ascii="Arial" w:hAnsi="Arial" w:hint="cs"/>
          <w:rtl/>
          <w:lang w:bidi="fa-IR"/>
        </w:rPr>
        <w:t xml:space="preserve"> </w:t>
      </w:r>
      <w:r w:rsidRPr="00E6002E">
        <w:rPr>
          <w:rFonts w:ascii="Arial" w:hAnsi="Arial"/>
          <w:rtl/>
          <w:lang w:bidi="fa-IR"/>
        </w:rPr>
        <w:t>پروردگار مي</w:t>
      </w:r>
      <w:r w:rsidRPr="00E6002E">
        <w:rPr>
          <w:rFonts w:ascii="Arial" w:hAnsi="Arial" w:hint="cs"/>
          <w:rtl/>
          <w:lang w:bidi="fa-IR"/>
        </w:rPr>
        <w:t>‌</w:t>
      </w:r>
      <w:r w:rsidRPr="00E6002E">
        <w:rPr>
          <w:rFonts w:ascii="Arial" w:hAnsi="Arial"/>
          <w:rtl/>
          <w:lang w:bidi="fa-IR"/>
        </w:rPr>
        <w:t>گويد: همانطور</w:t>
      </w:r>
      <w:r w:rsidRPr="00E6002E">
        <w:rPr>
          <w:rFonts w:ascii="Arial" w:hAnsi="Arial" w:hint="cs"/>
          <w:rtl/>
          <w:lang w:bidi="fa-IR"/>
        </w:rPr>
        <w:t xml:space="preserve"> </w:t>
      </w:r>
      <w:r w:rsidRPr="00E6002E">
        <w:rPr>
          <w:rFonts w:ascii="Arial" w:hAnsi="Arial"/>
          <w:rtl/>
          <w:lang w:bidi="fa-IR"/>
        </w:rPr>
        <w:t>كه تو</w:t>
      </w:r>
      <w:r w:rsidRPr="00E6002E">
        <w:rPr>
          <w:rFonts w:ascii="Arial" w:hAnsi="Arial" w:hint="cs"/>
          <w:rtl/>
          <w:lang w:bidi="fa-IR"/>
        </w:rPr>
        <w:t xml:space="preserve"> </w:t>
      </w:r>
      <w:r w:rsidRPr="00E6002E">
        <w:rPr>
          <w:rFonts w:ascii="Arial" w:hAnsi="Arial"/>
          <w:rtl/>
          <w:lang w:bidi="fa-IR"/>
        </w:rPr>
        <w:t>مرا فراموش كردي، من نيز امروز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به فراموشي مي سپارم.</w:t>
      </w:r>
      <w:r w:rsidRPr="00E6002E">
        <w:rPr>
          <w:rFonts w:ascii="Arial" w:hAnsi="Arial" w:hint="cs"/>
          <w:rtl/>
          <w:lang w:bidi="fa-IR"/>
        </w:rPr>
        <w:t xml:space="preserve"> </w:t>
      </w:r>
      <w:r w:rsidRPr="00E6002E">
        <w:rPr>
          <w:rFonts w:ascii="Arial" w:hAnsi="Arial"/>
          <w:rtl/>
          <w:lang w:bidi="fa-IR"/>
        </w:rPr>
        <w:t>با نفر دومي ملاقات مي كند، همان گفتگو</w:t>
      </w:r>
      <w:r w:rsidRPr="00E6002E">
        <w:rPr>
          <w:rFonts w:ascii="Arial" w:hAnsi="Arial" w:hint="cs"/>
          <w:rtl/>
          <w:lang w:bidi="fa-IR"/>
        </w:rPr>
        <w:t xml:space="preserve"> </w:t>
      </w:r>
      <w:r w:rsidRPr="00E6002E">
        <w:rPr>
          <w:rFonts w:ascii="Arial" w:hAnsi="Arial"/>
          <w:rtl/>
          <w:lang w:bidi="fa-IR"/>
        </w:rPr>
        <w:t>ميان او</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پروردگارش انجام مي گيرد.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ب</w:t>
      </w:r>
      <w:r w:rsidR="00047219">
        <w:rPr>
          <w:rFonts w:ascii="Arial" w:hAnsi="Arial"/>
          <w:rtl/>
          <w:lang w:bidi="fa-IR"/>
        </w:rPr>
        <w:t>عد خداوند نفر سومي را ملاقات مي</w:t>
      </w:r>
      <w:r w:rsidR="00047219">
        <w:rPr>
          <w:rFonts w:ascii="Arial" w:hAnsi="Arial" w:cs="CTraditional Arabic" w:hint="cs"/>
          <w:cs/>
          <w:lang w:bidi="fa-IR"/>
        </w:rPr>
        <w:t>‎</w:t>
      </w:r>
      <w:r w:rsidRPr="00E6002E">
        <w:rPr>
          <w:rFonts w:ascii="Arial" w:hAnsi="Arial"/>
          <w:rtl/>
          <w:lang w:bidi="fa-IR"/>
        </w:rPr>
        <w:t>كند.</w:t>
      </w:r>
      <w:r w:rsidRPr="00E6002E">
        <w:rPr>
          <w:rFonts w:ascii="Arial" w:hAnsi="Arial" w:hint="cs"/>
          <w:rtl/>
          <w:lang w:bidi="fa-IR"/>
        </w:rPr>
        <w:t xml:space="preserve"> </w:t>
      </w:r>
      <w:r w:rsidRPr="00E6002E">
        <w:rPr>
          <w:rFonts w:ascii="Arial" w:hAnsi="Arial"/>
          <w:rtl/>
          <w:lang w:bidi="fa-IR"/>
        </w:rPr>
        <w:t>همان سؤال را</w:t>
      </w:r>
      <w:r w:rsidRPr="00E6002E">
        <w:rPr>
          <w:rFonts w:ascii="Arial" w:hAnsi="Arial" w:hint="cs"/>
          <w:rtl/>
          <w:lang w:bidi="fa-IR"/>
        </w:rPr>
        <w:t xml:space="preserve"> </w:t>
      </w:r>
      <w:r w:rsidR="00047219">
        <w:rPr>
          <w:rFonts w:ascii="Arial" w:hAnsi="Arial"/>
          <w:rtl/>
          <w:lang w:bidi="fa-IR"/>
        </w:rPr>
        <w:t>از وي مي پرسد، مي</w:t>
      </w:r>
      <w:r w:rsidR="00047219">
        <w:rPr>
          <w:rFonts w:ascii="Arial" w:hAnsi="Arial" w:cs="CTraditional Arabic" w:hint="cs"/>
          <w:cs/>
          <w:lang w:bidi="fa-IR"/>
        </w:rPr>
        <w:t>‎</w:t>
      </w:r>
      <w:r w:rsidRPr="00E6002E">
        <w:rPr>
          <w:rFonts w:ascii="Arial" w:hAnsi="Arial"/>
          <w:rtl/>
          <w:lang w:bidi="fa-IR"/>
        </w:rPr>
        <w:t>گويد: پروردگارا</w:t>
      </w:r>
      <w:r w:rsidRPr="00E6002E">
        <w:rPr>
          <w:rFonts w:ascii="Arial" w:hAnsi="Arial" w:hint="cs"/>
          <w:rtl/>
          <w:lang w:bidi="fa-IR"/>
        </w:rPr>
        <w:t>!</w:t>
      </w:r>
      <w:r w:rsidRPr="00E6002E">
        <w:rPr>
          <w:rFonts w:ascii="Arial" w:hAnsi="Arial"/>
          <w:rtl/>
          <w:lang w:bidi="fa-IR"/>
        </w:rPr>
        <w:t xml:space="preserve"> به تو و به كتاب تو و</w:t>
      </w:r>
      <w:r w:rsidRPr="00E6002E">
        <w:rPr>
          <w:rFonts w:ascii="Arial" w:hAnsi="Arial" w:hint="cs"/>
          <w:rtl/>
          <w:lang w:bidi="fa-IR"/>
        </w:rPr>
        <w:t xml:space="preserve"> </w:t>
      </w:r>
      <w:r w:rsidRPr="00E6002E">
        <w:rPr>
          <w:rFonts w:ascii="Arial" w:hAnsi="Arial"/>
          <w:rtl/>
          <w:lang w:bidi="fa-IR"/>
        </w:rPr>
        <w:t>پيامبر تو</w:t>
      </w:r>
      <w:r w:rsidRPr="00E6002E">
        <w:rPr>
          <w:rFonts w:ascii="Arial" w:hAnsi="Arial" w:hint="cs"/>
          <w:rtl/>
          <w:lang w:bidi="fa-IR"/>
        </w:rPr>
        <w:t xml:space="preserve"> </w:t>
      </w:r>
      <w:r w:rsidR="00047219">
        <w:rPr>
          <w:rFonts w:ascii="Arial" w:hAnsi="Arial"/>
          <w:rtl/>
          <w:lang w:bidi="fa-IR"/>
        </w:rPr>
        <w:t>ايمان آورده</w:t>
      </w:r>
      <w:r w:rsidR="00047219">
        <w:rPr>
          <w:rFonts w:ascii="Arial" w:hAnsi="Arial" w:cs="CTraditional Arabic" w:hint="cs"/>
          <w:cs/>
          <w:lang w:bidi="fa-IR"/>
        </w:rPr>
        <w:t>‎</w:t>
      </w:r>
      <w:r w:rsidR="00047219">
        <w:rPr>
          <w:rFonts w:ascii="Arial" w:hAnsi="Arial"/>
          <w:rtl/>
          <w:lang w:bidi="fa-IR"/>
        </w:rPr>
        <w:t>ام، نماز خوانده</w:t>
      </w:r>
      <w:r w:rsidR="00047219">
        <w:rPr>
          <w:rFonts w:ascii="Arial" w:hAnsi="Arial" w:cs="CTraditional Arabic" w:hint="cs"/>
          <w:cs/>
          <w:lang w:bidi="fa-IR"/>
        </w:rPr>
        <w:t>‎</w:t>
      </w:r>
      <w:r w:rsidR="00047219">
        <w:rPr>
          <w:rFonts w:ascii="Arial" w:hAnsi="Arial"/>
          <w:rtl/>
          <w:lang w:bidi="fa-IR"/>
        </w:rPr>
        <w:t>ام، روزه گرفته</w:t>
      </w:r>
      <w:r w:rsidR="00047219">
        <w:rPr>
          <w:rFonts w:ascii="Arial" w:hAnsi="Arial" w:cs="CTraditional Arabic" w:hint="cs"/>
          <w:cs/>
          <w:lang w:bidi="fa-IR"/>
        </w:rPr>
        <w:t>‎</w:t>
      </w:r>
      <w:r w:rsidRPr="00E6002E">
        <w:rPr>
          <w:rFonts w:ascii="Arial" w:hAnsi="Arial"/>
          <w:rtl/>
          <w:lang w:bidi="fa-IR"/>
        </w:rPr>
        <w:t xml:space="preserve">ام وصدقه </w:t>
      </w:r>
      <w:r w:rsidRPr="00E6002E">
        <w:rPr>
          <w:rFonts w:ascii="Arial" w:hAnsi="Arial" w:hint="cs"/>
          <w:rtl/>
          <w:lang w:bidi="fa-IR"/>
        </w:rPr>
        <w:t>دا</w:t>
      </w:r>
      <w:r w:rsidR="00047219">
        <w:rPr>
          <w:rFonts w:ascii="Arial" w:hAnsi="Arial"/>
          <w:rtl/>
          <w:lang w:bidi="fa-IR"/>
        </w:rPr>
        <w:t>ده</w:t>
      </w:r>
      <w:r w:rsidR="00047219">
        <w:rPr>
          <w:rFonts w:ascii="Arial" w:hAnsi="Arial" w:cs="CTraditional Arabic" w:hint="cs"/>
          <w:cs/>
          <w:lang w:bidi="fa-IR"/>
        </w:rPr>
        <w:t>‎</w:t>
      </w:r>
      <w:r w:rsidRPr="00E6002E">
        <w:rPr>
          <w:rFonts w:ascii="Arial" w:hAnsi="Arial"/>
          <w:rtl/>
          <w:lang w:bidi="fa-IR"/>
        </w:rPr>
        <w:t>ام، و تا مي تواند پروردگارش را تعريف مي كند.</w:t>
      </w:r>
      <w:r w:rsidRPr="00E6002E">
        <w:rPr>
          <w:rFonts w:ascii="Arial" w:hAnsi="Arial" w:hint="cs"/>
          <w:rtl/>
          <w:lang w:bidi="fa-IR"/>
        </w:rPr>
        <w:t xml:space="preserve"> </w:t>
      </w:r>
      <w:r w:rsidRPr="00E6002E">
        <w:rPr>
          <w:rFonts w:ascii="Arial" w:hAnsi="Arial"/>
          <w:rtl/>
          <w:lang w:bidi="fa-IR"/>
        </w:rPr>
        <w:t>آنگاه پروردگار</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 xml:space="preserve">مي گويد: </w:t>
      </w:r>
      <w:r w:rsidRPr="00E6002E">
        <w:rPr>
          <w:rFonts w:ascii="Arial" w:hAnsi="Arial" w:hint="cs"/>
          <w:rtl/>
          <w:lang w:bidi="ar-KW"/>
        </w:rPr>
        <w:t>بس است</w:t>
      </w:r>
      <w:r w:rsidRPr="00E6002E">
        <w:rPr>
          <w:rFonts w:ascii="Arial" w:hAnsi="Arial"/>
          <w:rtl/>
          <w:lang w:bidi="fa-IR"/>
        </w:rPr>
        <w:t>.</w:t>
      </w:r>
    </w:p>
    <w:p w:rsidR="00E6002E" w:rsidRPr="00E6002E" w:rsidRDefault="00047219" w:rsidP="003948A9">
      <w:pPr>
        <w:ind w:firstLine="206"/>
        <w:jc w:val="lowKashida"/>
        <w:rPr>
          <w:rFonts w:ascii="Arial" w:hAnsi="Arial"/>
          <w:rtl/>
          <w:lang w:bidi="fa-IR"/>
        </w:rPr>
      </w:pPr>
      <w:r>
        <w:rPr>
          <w:rFonts w:ascii="Arial" w:hAnsi="Arial"/>
          <w:rtl/>
          <w:lang w:bidi="fa-IR"/>
        </w:rPr>
        <w:t>سپس خداوند به او مي</w:t>
      </w:r>
      <w:r>
        <w:rPr>
          <w:rFonts w:ascii="Arial" w:hAnsi="Arial" w:cs="CTraditional Arabic" w:hint="cs"/>
          <w:cs/>
          <w:lang w:bidi="fa-IR"/>
        </w:rPr>
        <w:t>‎</w:t>
      </w:r>
      <w:r w:rsidR="00E6002E" w:rsidRPr="00E6002E">
        <w:rPr>
          <w:rFonts w:ascii="Arial" w:hAnsi="Arial"/>
          <w:rtl/>
          <w:lang w:bidi="fa-IR"/>
        </w:rPr>
        <w:t>گويد: آيا گواهي عليه تو</w:t>
      </w:r>
      <w:r w:rsidR="00E6002E" w:rsidRPr="00E6002E">
        <w:rPr>
          <w:rFonts w:ascii="Arial" w:hAnsi="Arial" w:hint="cs"/>
          <w:rtl/>
          <w:lang w:bidi="fa-IR"/>
        </w:rPr>
        <w:t xml:space="preserve"> </w:t>
      </w:r>
      <w:r w:rsidR="00E6002E" w:rsidRPr="00E6002E">
        <w:rPr>
          <w:rFonts w:ascii="Arial" w:hAnsi="Arial"/>
          <w:rtl/>
          <w:lang w:bidi="fa-IR"/>
        </w:rPr>
        <w:t>بياوريم، او بخود مي انديشد. چه كسي عليه من گواهي مي دهد؟</w:t>
      </w:r>
      <w:r w:rsidR="00E6002E" w:rsidRPr="00E6002E">
        <w:rPr>
          <w:rFonts w:ascii="Arial" w:hAnsi="Arial" w:hint="cs"/>
          <w:rtl/>
          <w:lang w:bidi="fa-IR"/>
        </w:rPr>
        <w:t xml:space="preserve"> </w:t>
      </w:r>
      <w:r w:rsidR="00E6002E" w:rsidRPr="00E6002E">
        <w:rPr>
          <w:rFonts w:ascii="Arial" w:hAnsi="Arial"/>
          <w:rtl/>
          <w:lang w:bidi="fa-IR"/>
        </w:rPr>
        <w:t>خداوند بر</w:t>
      </w:r>
      <w:r w:rsidR="00E6002E" w:rsidRPr="00E6002E">
        <w:rPr>
          <w:rFonts w:ascii="Arial" w:hAnsi="Arial" w:hint="cs"/>
          <w:rtl/>
          <w:lang w:bidi="fa-IR"/>
        </w:rPr>
        <w:t xml:space="preserve"> </w:t>
      </w:r>
      <w:r w:rsidR="00E6002E" w:rsidRPr="00E6002E">
        <w:rPr>
          <w:rFonts w:ascii="Arial" w:hAnsi="Arial"/>
          <w:rtl/>
          <w:lang w:bidi="fa-IR"/>
        </w:rPr>
        <w:t>دل او مهر مي زند وبه ران، گوشت و</w:t>
      </w:r>
      <w:r w:rsidR="00E6002E" w:rsidRPr="00E6002E">
        <w:rPr>
          <w:rFonts w:ascii="Arial" w:hAnsi="Arial" w:hint="cs"/>
          <w:rtl/>
          <w:lang w:bidi="fa-IR"/>
        </w:rPr>
        <w:t xml:space="preserve"> </w:t>
      </w:r>
      <w:r w:rsidR="00E6002E" w:rsidRPr="00E6002E">
        <w:rPr>
          <w:rFonts w:ascii="Arial" w:hAnsi="Arial"/>
          <w:rtl/>
          <w:lang w:bidi="fa-IR"/>
        </w:rPr>
        <w:t>استخوانهاي او</w:t>
      </w:r>
      <w:r w:rsidR="00E6002E" w:rsidRPr="00E6002E">
        <w:rPr>
          <w:rFonts w:ascii="Arial" w:hAnsi="Arial" w:hint="cs"/>
          <w:rtl/>
          <w:lang w:bidi="fa-IR"/>
        </w:rPr>
        <w:t xml:space="preserve"> </w:t>
      </w:r>
      <w:r w:rsidR="00E6002E" w:rsidRPr="00E6002E">
        <w:rPr>
          <w:rFonts w:ascii="Arial" w:hAnsi="Arial"/>
          <w:rtl/>
          <w:lang w:bidi="fa-IR"/>
        </w:rPr>
        <w:t>حكم مي شود: سخن بگوييد.آنگاه ران، گوشت واستخوانهاي او پيرامون اعمالي كه انجام داده است سخن مي گويند تا عذري براي</w:t>
      </w:r>
      <w:r w:rsidR="00E6002E" w:rsidRPr="00E6002E">
        <w:rPr>
          <w:rFonts w:ascii="Arial" w:hAnsi="Arial" w:hint="cs"/>
          <w:rtl/>
          <w:lang w:bidi="fa-IR"/>
        </w:rPr>
        <w:t xml:space="preserve"> </w:t>
      </w:r>
      <w:r w:rsidR="00E6002E" w:rsidRPr="00E6002E">
        <w:rPr>
          <w:rFonts w:ascii="Arial" w:hAnsi="Arial"/>
          <w:rtl/>
          <w:lang w:bidi="fa-IR"/>
        </w:rPr>
        <w:t>گناهانش باقي نمانده باشد</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اين معامله با</w:t>
      </w:r>
      <w:r w:rsidR="00E6002E" w:rsidRPr="00E6002E">
        <w:rPr>
          <w:rFonts w:ascii="Arial" w:hAnsi="Arial" w:hint="cs"/>
          <w:rtl/>
          <w:lang w:bidi="fa-IR"/>
        </w:rPr>
        <w:t xml:space="preserve"> </w:t>
      </w:r>
      <w:r w:rsidR="00E6002E" w:rsidRPr="00E6002E">
        <w:rPr>
          <w:rFonts w:ascii="Arial" w:hAnsi="Arial"/>
          <w:rtl/>
          <w:lang w:bidi="fa-IR"/>
        </w:rPr>
        <w:t>منافقيني كه مورد خشم خداوند هستند صورت خواهد گرفت</w:t>
      </w:r>
      <w:r w:rsidR="00E6002E" w:rsidRPr="00E6002E">
        <w:rPr>
          <w:rFonts w:ascii="Arial" w:hAnsi="Arial" w:hint="cs"/>
          <w:rtl/>
          <w:lang w:bidi="fa-IR"/>
        </w:rPr>
        <w:t>)</w:t>
      </w:r>
      <w:r w:rsidR="00E6002E"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سؤال از</w:t>
      </w:r>
      <w:r w:rsidRPr="00E6002E">
        <w:rPr>
          <w:rFonts w:ascii="Arial" w:hAnsi="Arial" w:hint="cs"/>
          <w:rtl/>
          <w:lang w:bidi="fa-IR"/>
        </w:rPr>
        <w:t xml:space="preserve"> </w:t>
      </w:r>
      <w:r w:rsidRPr="00E6002E">
        <w:rPr>
          <w:rFonts w:ascii="Arial" w:hAnsi="Arial"/>
          <w:rtl/>
          <w:lang w:bidi="fa-IR"/>
        </w:rPr>
        <w:t xml:space="preserve">نعمت، در واقع سؤال از </w:t>
      </w:r>
      <w:r w:rsidRPr="00E6002E">
        <w:rPr>
          <w:rFonts w:ascii="Arial" w:hAnsi="Arial" w:hint="cs"/>
          <w:rtl/>
          <w:lang w:bidi="ar-KW"/>
        </w:rPr>
        <w:t xml:space="preserve">انجام </w:t>
      </w:r>
      <w:r w:rsidRPr="00E6002E">
        <w:rPr>
          <w:rFonts w:ascii="Arial" w:hAnsi="Arial"/>
          <w:rtl/>
          <w:lang w:bidi="fa-IR"/>
        </w:rPr>
        <w:t>شكر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سپاس در برابر نعمت هايي است كه خداوند به انسان عنايت كرده است.</w:t>
      </w:r>
      <w:r w:rsidRPr="00E6002E">
        <w:rPr>
          <w:rFonts w:ascii="Arial" w:hAnsi="Arial" w:hint="cs"/>
          <w:rtl/>
          <w:lang w:bidi="fa-IR"/>
        </w:rPr>
        <w:t xml:space="preserve"> </w:t>
      </w:r>
      <w:r w:rsidRPr="00E6002E">
        <w:rPr>
          <w:rFonts w:ascii="Arial" w:hAnsi="Arial"/>
          <w:rtl/>
          <w:lang w:bidi="fa-IR"/>
        </w:rPr>
        <w:t>هرگاه انسان شكر</w:t>
      </w:r>
      <w:r w:rsidRPr="00E6002E">
        <w:rPr>
          <w:rFonts w:ascii="Arial" w:hAnsi="Arial" w:hint="cs"/>
          <w:rtl/>
          <w:lang w:bidi="fa-IR"/>
        </w:rPr>
        <w:t xml:space="preserve"> </w:t>
      </w:r>
      <w:r w:rsidRPr="00E6002E">
        <w:rPr>
          <w:rFonts w:ascii="Arial" w:hAnsi="Arial"/>
          <w:rtl/>
          <w:lang w:bidi="fa-IR"/>
        </w:rPr>
        <w:t>كند، در واقع حق نعمت را بجا آورده است.</w:t>
      </w:r>
      <w:r w:rsidRPr="00E6002E">
        <w:rPr>
          <w:rFonts w:ascii="Arial" w:hAnsi="Arial" w:hint="cs"/>
          <w:rtl/>
          <w:lang w:bidi="fa-IR"/>
        </w:rPr>
        <w:t xml:space="preserve"> </w:t>
      </w:r>
      <w:r w:rsidRPr="00E6002E">
        <w:rPr>
          <w:rFonts w:ascii="Arial" w:hAnsi="Arial"/>
          <w:rtl/>
          <w:lang w:bidi="fa-IR"/>
        </w:rPr>
        <w:t>اما اگر منكر شود و از نعمت قدرداني نكند، خداوند بروي خشم خواهد</w:t>
      </w:r>
      <w:r w:rsidRPr="00E6002E">
        <w:rPr>
          <w:rFonts w:ascii="Arial" w:hAnsi="Arial" w:hint="cs"/>
          <w:rtl/>
          <w:lang w:bidi="fa-IR"/>
        </w:rPr>
        <w:t xml:space="preserve"> </w:t>
      </w:r>
      <w:r w:rsidRPr="00E6002E">
        <w:rPr>
          <w:rFonts w:ascii="Arial" w:hAnsi="Arial"/>
          <w:rtl/>
          <w:lang w:bidi="fa-IR"/>
        </w:rPr>
        <w:t xml:space="preserve">كرد. </w:t>
      </w:r>
    </w:p>
    <w:p w:rsidR="00E6002E" w:rsidRPr="00E6002E" w:rsidRDefault="00047219" w:rsidP="003948A9">
      <w:pPr>
        <w:ind w:firstLine="206"/>
        <w:jc w:val="lowKashida"/>
        <w:rPr>
          <w:rFonts w:ascii="Arial" w:hAnsi="Arial" w:hint="cs"/>
          <w:rtl/>
          <w:lang w:bidi="fa-IR"/>
        </w:rPr>
      </w:pPr>
      <w:r>
        <w:rPr>
          <w:rFonts w:ascii="Arial" w:hAnsi="Arial"/>
          <w:rtl/>
          <w:lang w:bidi="fa-IR"/>
        </w:rPr>
        <w:t>در صحيح مسلم از حضرت انس</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Pr>
          <w:rFonts w:ascii="Arial" w:hAnsi="Arial"/>
          <w:rtl/>
          <w:lang w:bidi="fa-IR"/>
        </w:rPr>
        <w:t>رسول</w:t>
      </w:r>
      <w:r>
        <w:rPr>
          <w:rFonts w:ascii="Arial" w:hAnsi="Arial" w:cs="CTraditional Arabic" w:hint="cs"/>
          <w:cs/>
          <w:lang w:bidi="fa-IR"/>
        </w:rPr>
        <w:t>‎</w:t>
      </w:r>
      <w:r w:rsidR="00E6002E" w:rsidRPr="00E6002E">
        <w:rPr>
          <w:rFonts w:ascii="Arial" w:hAnsi="Arial"/>
          <w:rtl/>
          <w:lang w:bidi="fa-IR"/>
        </w:rPr>
        <w:t>اكرم</w:t>
      </w:r>
      <w:r w:rsidR="00E6002E" w:rsidRPr="00E6002E">
        <w:rPr>
          <w:rFonts w:ascii="Arial" w:hAnsi="Arial" w:cs="CTraditional Arabic" w:hint="cs"/>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فرموند: </w:t>
      </w:r>
    </w:p>
    <w:p w:rsidR="00E6002E" w:rsidRPr="00E6002E" w:rsidRDefault="00E6002E" w:rsidP="003948A9">
      <w:pPr>
        <w:ind w:firstLine="206"/>
        <w:jc w:val="lowKashida"/>
        <w:rPr>
          <w:rFonts w:ascii="Traditional Arabic" w:hAnsi="Traditional Arabic" w:cs="Traditional Arabic"/>
          <w:b/>
          <w:bCs/>
          <w:sz w:val="30"/>
          <w:szCs w:val="30"/>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إن الله ليرضى عن العبد أن يأكل الأكلة، فيحمده عليها، أو يشرب الشربة فيحمده عليها»</w:t>
      </w:r>
      <w:r w:rsidRPr="00E6002E">
        <w:rPr>
          <w:rStyle w:val="a4"/>
          <w:rFonts w:ascii="Arial" w:hAnsi="Arial"/>
          <w:rtl/>
          <w:lang w:bidi="fa-IR"/>
        </w:rPr>
        <w:footnoteReference w:id="200"/>
      </w:r>
      <w:r w:rsidRPr="00E6002E">
        <w:rPr>
          <w:rFonts w:ascii="Traditional Arabic" w:hAnsi="Traditional Arabic" w:cs="Traditional Arabic"/>
          <w:b/>
          <w:bCs/>
          <w:sz w:val="30"/>
          <w:szCs w:val="30"/>
          <w:rtl/>
          <w:lang/>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خداوند از بنده راضي و خشنود مي شود وقتي كه لقمه را بخورد و</w:t>
      </w:r>
      <w:r w:rsidRPr="00E6002E">
        <w:rPr>
          <w:rFonts w:ascii="Arial" w:hAnsi="Arial" w:hint="cs"/>
          <w:rtl/>
          <w:lang w:bidi="fa-IR"/>
        </w:rPr>
        <w:t xml:space="preserve"> </w:t>
      </w:r>
      <w:r w:rsidRPr="00E6002E">
        <w:rPr>
          <w:rFonts w:ascii="Arial" w:hAnsi="Arial"/>
          <w:rtl/>
          <w:lang w:bidi="fa-IR"/>
        </w:rPr>
        <w:t>در برابر</w:t>
      </w:r>
      <w:r w:rsidRPr="00E6002E">
        <w:rPr>
          <w:rFonts w:ascii="Arial" w:hAnsi="Arial" w:hint="cs"/>
          <w:rtl/>
          <w:lang w:bidi="fa-IR"/>
        </w:rPr>
        <w:t xml:space="preserve"> </w:t>
      </w:r>
      <w:r w:rsidRPr="00E6002E">
        <w:rPr>
          <w:rFonts w:ascii="Arial" w:hAnsi="Arial"/>
          <w:rtl/>
          <w:lang w:bidi="fa-IR"/>
        </w:rPr>
        <w:t>آن خدا</w:t>
      </w:r>
      <w:r w:rsidRPr="00E6002E">
        <w:rPr>
          <w:rFonts w:ascii="Arial" w:hAnsi="Arial" w:hint="cs"/>
          <w:rtl/>
          <w:lang w:bidi="fa-IR"/>
        </w:rPr>
        <w:t xml:space="preserve"> </w:t>
      </w:r>
      <w:r w:rsidRPr="00E6002E">
        <w:rPr>
          <w:rFonts w:ascii="Arial" w:hAnsi="Arial"/>
          <w:rtl/>
          <w:lang w:bidi="fa-IR"/>
        </w:rPr>
        <w:t>را سپاس گويد، يا يك جرعه آب بنوشد و در برابر</w:t>
      </w:r>
      <w:r w:rsidRPr="00E6002E">
        <w:rPr>
          <w:rFonts w:ascii="Arial" w:hAnsi="Arial" w:hint="cs"/>
          <w:rtl/>
          <w:lang w:bidi="fa-IR"/>
        </w:rPr>
        <w:t xml:space="preserve"> </w:t>
      </w:r>
      <w:r w:rsidRPr="00E6002E">
        <w:rPr>
          <w:rFonts w:ascii="Arial" w:hAnsi="Arial"/>
          <w:rtl/>
          <w:lang w:bidi="fa-IR"/>
        </w:rPr>
        <w:t>آن خدا</w:t>
      </w:r>
      <w:r w:rsidRPr="00E6002E">
        <w:rPr>
          <w:rFonts w:ascii="Arial" w:hAnsi="Arial" w:hint="cs"/>
          <w:rtl/>
          <w:lang w:bidi="fa-IR"/>
        </w:rPr>
        <w:t xml:space="preserve"> </w:t>
      </w:r>
      <w:r w:rsidRPr="00E6002E">
        <w:rPr>
          <w:rFonts w:ascii="Arial" w:hAnsi="Arial"/>
          <w:rtl/>
          <w:lang w:bidi="fa-IR"/>
        </w:rPr>
        <w:t>را سپاس گويد</w:t>
      </w:r>
      <w:r w:rsidRPr="00E6002E">
        <w:rPr>
          <w:rFonts w:ascii="Arial" w:hAnsi="Arial" w:hint="cs"/>
          <w:rtl/>
          <w:lang w:bidi="fa-IR"/>
        </w:rPr>
        <w:t>)</w:t>
      </w:r>
      <w:r w:rsidRPr="00E6002E">
        <w:rPr>
          <w:rFonts w:ascii="Arial" w:hAnsi="Arial"/>
          <w:rtl/>
          <w:lang w:bidi="fa-IR"/>
        </w:rPr>
        <w:t>.</w:t>
      </w:r>
    </w:p>
    <w:p w:rsidR="00E6002E" w:rsidRPr="00E6002E" w:rsidRDefault="00E6002E" w:rsidP="00692D16">
      <w:pPr>
        <w:pStyle w:val="3"/>
        <w:rPr>
          <w:rtl/>
          <w:lang w:bidi="fa-IR"/>
        </w:rPr>
      </w:pPr>
      <w:bookmarkStart w:id="713" w:name="_Toc62932695"/>
      <w:bookmarkStart w:id="714" w:name="_Toc63026507"/>
      <w:bookmarkStart w:id="715" w:name="_Toc63026977"/>
      <w:bookmarkStart w:id="716" w:name="_Toc63027385"/>
      <w:bookmarkStart w:id="717" w:name="_Toc217318940"/>
      <w:bookmarkStart w:id="718" w:name="_Toc231223065"/>
      <w:r w:rsidRPr="00E6002E">
        <w:rPr>
          <w:rtl/>
          <w:lang w:bidi="fa-IR"/>
        </w:rPr>
        <w:t>4ـ عهد</w:t>
      </w:r>
      <w:r w:rsidRPr="00E6002E">
        <w:rPr>
          <w:rFonts w:hint="cs"/>
          <w:rtl/>
          <w:lang w:bidi="fa-IR"/>
        </w:rPr>
        <w:t xml:space="preserve"> </w:t>
      </w:r>
      <w:r w:rsidRPr="00E6002E">
        <w:rPr>
          <w:rtl/>
          <w:lang w:bidi="fa-IR"/>
        </w:rPr>
        <w:t>و</w:t>
      </w:r>
      <w:r w:rsidRPr="00E6002E">
        <w:rPr>
          <w:rFonts w:hint="cs"/>
          <w:rtl/>
          <w:lang w:bidi="fa-IR"/>
        </w:rPr>
        <w:t xml:space="preserve"> </w:t>
      </w:r>
      <w:r w:rsidRPr="00E6002E">
        <w:rPr>
          <w:rtl/>
        </w:rPr>
        <w:t>پيمان</w:t>
      </w:r>
      <w:bookmarkEnd w:id="713"/>
      <w:bookmarkEnd w:id="714"/>
      <w:bookmarkEnd w:id="715"/>
      <w:bookmarkEnd w:id="716"/>
      <w:bookmarkEnd w:id="717"/>
      <w:bookmarkEnd w:id="718"/>
      <w:r w:rsidRPr="00E6002E">
        <w:rPr>
          <w:rtl/>
          <w:lang w:bidi="fa-IR"/>
        </w:rPr>
        <w:t xml:space="preserve"> </w:t>
      </w:r>
    </w:p>
    <w:p w:rsidR="00E6002E" w:rsidRPr="00E6002E" w:rsidRDefault="00E6002E" w:rsidP="00692D16">
      <w:pPr>
        <w:jc w:val="lowKashida"/>
        <w:rPr>
          <w:rFonts w:ascii="Arial" w:hAnsi="Arial" w:hint="cs"/>
          <w:rtl/>
          <w:lang w:bidi="fa-IR"/>
        </w:rPr>
      </w:pPr>
      <w:r w:rsidRPr="00E6002E">
        <w:rPr>
          <w:rFonts w:ascii="Arial" w:hAnsi="Arial"/>
          <w:rtl/>
          <w:lang w:bidi="fa-IR"/>
        </w:rPr>
        <w:t>خداوند انسانها را در</w:t>
      </w:r>
      <w:r w:rsidR="00047219">
        <w:rPr>
          <w:rFonts w:ascii="Arial" w:hAnsi="Arial"/>
          <w:rtl/>
          <w:lang w:bidi="fa-IR"/>
        </w:rPr>
        <w:t xml:space="preserve"> برابر عهدوپيماني كه با او بسته</w:t>
      </w:r>
      <w:r w:rsidR="00047219">
        <w:rPr>
          <w:rFonts w:ascii="Arial" w:hAnsi="Arial" w:cs="CTraditional Arabic" w:hint="cs"/>
          <w:cs/>
          <w:lang w:bidi="fa-IR"/>
        </w:rPr>
        <w:t>‎</w:t>
      </w:r>
      <w:r w:rsidRPr="00E6002E">
        <w:rPr>
          <w:rFonts w:ascii="Arial" w:hAnsi="Arial"/>
          <w:rtl/>
          <w:lang w:bidi="fa-IR"/>
        </w:rPr>
        <w:t xml:space="preserve">اند </w:t>
      </w:r>
      <w:r w:rsidRPr="00E6002E">
        <w:rPr>
          <w:rFonts w:ascii="Arial" w:hAnsi="Arial" w:hint="cs"/>
          <w:rtl/>
          <w:lang w:bidi="fa-IR"/>
        </w:rPr>
        <w:t>مورد بازخواست قرار می‌دهد</w:t>
      </w:r>
      <w:r w:rsidRPr="00E6002E">
        <w:rPr>
          <w:rFonts w:ascii="Arial" w:hAnsi="Arial"/>
          <w:rtl/>
          <w:lang w:bidi="fa-IR"/>
        </w:rPr>
        <w:t>.آيه:</w:t>
      </w:r>
      <w:r w:rsidRPr="00E6002E">
        <w:rPr>
          <w:rStyle w:val="a4"/>
          <w:rFonts w:ascii="Arial" w:hAnsi="Arial"/>
          <w:rtl/>
          <w:lang w:bidi="fa-IR"/>
        </w:rPr>
        <w:footnoteReference w:id="201"/>
      </w:r>
    </w:p>
    <w:p w:rsidR="00E6002E" w:rsidRPr="003F0F15" w:rsidRDefault="00E6002E" w:rsidP="00692D16">
      <w:pPr>
        <w:ind w:firstLine="206"/>
        <w:rPr>
          <w:rFonts w:ascii="B Jadid" w:hAnsi="B Jadid" w:cs="B Jadid" w:hint="cs"/>
          <w:sz w:val="36"/>
          <w:szCs w:val="36"/>
          <w:rtl/>
          <w:lang w:bidi="fa-IR"/>
        </w:rPr>
      </w:pPr>
      <w:r w:rsidRPr="003F0F15">
        <w:rPr>
          <w:rFonts w:ascii="QCF_BSML" w:hAnsi="QCF_BSML" w:cs="QCF_BSML"/>
          <w:sz w:val="32"/>
          <w:szCs w:val="32"/>
          <w:rtl/>
        </w:rPr>
        <w:t xml:space="preserve">ﭽ </w:t>
      </w:r>
      <w:r w:rsidRPr="003F0F15">
        <w:rPr>
          <w:rFonts w:ascii="QCF_P419" w:hAnsi="QCF_P419" w:cs="QCF_P419"/>
          <w:sz w:val="32"/>
          <w:szCs w:val="32"/>
          <w:rtl/>
        </w:rPr>
        <w:t>ﯷ  ﯸﯹ   ﯺﯻ  ﯼ  ﯽ   ﯾ  ﯿﰀ  ﰁ  ﰂ  ﰃ  ﰄﰅ</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الأحزاب: ١٥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آنان قبلاً با خدا عهد و پيمان بسته بودند كه پشت به دشمن نكنند و نگريزند (و در دفاع از اسلام و مسلمين بايستند). عهد و پيمان خدا پرسش دارد (و از وفاي بدان بازخواست مي‌شود</w:t>
      </w:r>
      <w:r w:rsidRPr="00E6002E">
        <w:rPr>
          <w:rFonts w:ascii="Arial" w:hAnsi="Arial" w:hint="cs"/>
          <w:rtl/>
          <w:lang w:bidi="fa-IR"/>
        </w:rPr>
        <w:t>)</w:t>
      </w:r>
      <w:r w:rsidRPr="00E6002E">
        <w:rPr>
          <w:rFonts w:ascii="Arial" w:hAnsi="Arial"/>
          <w:rtl/>
          <w:lang w:bidi="fa-IR"/>
        </w:rPr>
        <w:t>).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وهرگونه عهد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پيمان جايز</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مشروعي كه ميان انسانها بسته شود، خداوند درباره ايفاء</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عدم ايفاء</w:t>
      </w:r>
      <w:r w:rsidRPr="00E6002E">
        <w:rPr>
          <w:rFonts w:ascii="Arial" w:hAnsi="Arial" w:hint="cs"/>
          <w:rtl/>
          <w:lang w:bidi="fa-IR"/>
        </w:rPr>
        <w:t xml:space="preserve"> </w:t>
      </w:r>
      <w:r w:rsidRPr="00E6002E">
        <w:rPr>
          <w:rFonts w:ascii="Arial" w:hAnsi="Arial"/>
          <w:rtl/>
          <w:lang w:bidi="fa-IR"/>
        </w:rPr>
        <w:t>آن سؤال خواهد كرد.</w:t>
      </w:r>
      <w:r w:rsidRPr="00E6002E">
        <w:rPr>
          <w:rFonts w:ascii="Arial" w:hAnsi="Arial" w:hint="cs"/>
          <w:rtl/>
          <w:lang w:bidi="fa-IR"/>
        </w:rPr>
        <w:t xml:space="preserve"> </w:t>
      </w:r>
      <w:r w:rsidRPr="00E6002E">
        <w:rPr>
          <w:rFonts w:ascii="Arial" w:hAnsi="Arial"/>
          <w:rtl/>
          <w:lang w:bidi="fa-IR"/>
        </w:rPr>
        <w:t xml:space="preserve">مي فرمايد: </w:t>
      </w:r>
    </w:p>
    <w:p w:rsidR="00E6002E" w:rsidRPr="00E6002E" w:rsidRDefault="00E6002E" w:rsidP="003948A9">
      <w:pPr>
        <w:ind w:firstLine="206"/>
        <w:jc w:val="lowKashida"/>
        <w:rPr>
          <w:rFonts w:ascii="B Jadid" w:hAnsi="B Jadid" w:cs="B Jadid" w:hint="cs"/>
          <w:rtl/>
          <w:lang w:bidi="fa-IR"/>
        </w:rPr>
      </w:pPr>
      <w:r w:rsidRPr="00E6002E">
        <w:rPr>
          <w:rFonts w:ascii="QCF_BSML" w:hAnsi="QCF_BSML" w:cs="QCF_BSML"/>
          <w:sz w:val="32"/>
          <w:szCs w:val="32"/>
          <w:rtl/>
        </w:rPr>
        <w:t xml:space="preserve">ﭽ </w:t>
      </w:r>
      <w:r w:rsidRPr="00E6002E">
        <w:rPr>
          <w:rFonts w:ascii="QCF_P285" w:hAnsi="QCF_P285" w:cs="QCF_P285"/>
          <w:sz w:val="32"/>
          <w:szCs w:val="32"/>
          <w:rtl/>
        </w:rPr>
        <w:t xml:space="preserve">ﯚ  ﯛﯜ  ﯝ  ﯞ  ﯟ  ﯠ  </w:t>
      </w:r>
      <w:r w:rsidRPr="00E6002E">
        <w:rPr>
          <w:rFonts w:ascii="QCF_BSML" w:hAnsi="QCF_BSML" w:cs="QCF_BSML"/>
          <w:sz w:val="32"/>
          <w:szCs w:val="32"/>
          <w:rtl/>
        </w:rPr>
        <w:t>ﭼ</w:t>
      </w:r>
      <w:r w:rsidRPr="00E6002E">
        <w:rPr>
          <w:rFonts w:ascii="Arial" w:hAnsi="Arial" w:cs="Arial"/>
          <w:sz w:val="18"/>
          <w:szCs w:val="18"/>
          <w:rtl/>
        </w:rPr>
        <w:t xml:space="preserve"> </w:t>
      </w:r>
      <w:r w:rsidRPr="00E6002E">
        <w:rPr>
          <w:rFonts w:ascii="Traditional Arabic" w:hAnsi="Traditional Arabic" w:cs="Traditional Arabic"/>
          <w:rtl/>
        </w:rPr>
        <w:t>الإسراء: ٣٤</w:t>
      </w:r>
      <w:r w:rsidRPr="00E6002E">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bidi="fa-IR"/>
        </w:rPr>
      </w:pPr>
      <w:r w:rsidRPr="00E6002E">
        <w:rPr>
          <w:rFonts w:ascii="B Jadid" w:hAnsi="B Jadid" w:hint="cs"/>
          <w:rtl/>
          <w:lang w:bidi="fa-IR"/>
        </w:rPr>
        <w:t>(</w:t>
      </w:r>
      <w:r w:rsidRPr="00E6002E">
        <w:rPr>
          <w:rFonts w:ascii="B Jadid" w:hAnsi="B Jadid"/>
          <w:rtl/>
          <w:lang w:bidi="fa-IR"/>
        </w:rPr>
        <w:t>و به عهد و پيمان (خود كه با خدا يا مردم بسته‌ايد) وفا كنيد، چرا كه از (شما روز رستاخيز درباره) عهد و پيمان پرسيده مي‌شود</w:t>
      </w:r>
      <w:r w:rsidRPr="00E6002E">
        <w:rPr>
          <w:rFonts w:ascii="B Jadid" w:hAnsi="B Jadid" w:hint="cs"/>
          <w:rtl/>
          <w:lang w:bidi="fa-IR"/>
        </w:rPr>
        <w:t>).</w:t>
      </w:r>
    </w:p>
    <w:p w:rsidR="00E6002E" w:rsidRPr="00E6002E" w:rsidRDefault="00E6002E" w:rsidP="00692D16">
      <w:pPr>
        <w:pStyle w:val="3"/>
        <w:rPr>
          <w:rtl/>
          <w:lang w:bidi="fa-IR"/>
        </w:rPr>
      </w:pPr>
      <w:bookmarkStart w:id="719" w:name="_Toc62932696"/>
      <w:bookmarkStart w:id="720" w:name="_Toc63026508"/>
      <w:bookmarkStart w:id="721" w:name="_Toc63026978"/>
      <w:bookmarkStart w:id="722" w:name="_Toc63027386"/>
      <w:bookmarkStart w:id="723" w:name="_Toc217318941"/>
      <w:bookmarkStart w:id="724" w:name="_Toc231223066"/>
      <w:r w:rsidRPr="00E6002E">
        <w:rPr>
          <w:rtl/>
          <w:lang w:bidi="fa-IR"/>
        </w:rPr>
        <w:t>5 ـ گوش، چشم و</w:t>
      </w:r>
      <w:r w:rsidRPr="00E6002E">
        <w:rPr>
          <w:rFonts w:hint="cs"/>
          <w:rtl/>
          <w:lang w:bidi="fa-IR"/>
        </w:rPr>
        <w:t xml:space="preserve"> </w:t>
      </w:r>
      <w:r w:rsidRPr="00E6002E">
        <w:rPr>
          <w:rtl/>
          <w:lang w:bidi="fa-IR"/>
        </w:rPr>
        <w:t>دل</w:t>
      </w:r>
      <w:bookmarkEnd w:id="719"/>
      <w:bookmarkEnd w:id="720"/>
      <w:bookmarkEnd w:id="721"/>
      <w:bookmarkEnd w:id="722"/>
      <w:bookmarkEnd w:id="723"/>
      <w:bookmarkEnd w:id="724"/>
    </w:p>
    <w:p w:rsidR="00E6002E" w:rsidRPr="00E6002E" w:rsidRDefault="00E6002E" w:rsidP="00692D16">
      <w:pPr>
        <w:jc w:val="lowKashida"/>
        <w:rPr>
          <w:rFonts w:ascii="Arial" w:hAnsi="Arial"/>
          <w:rtl/>
          <w:lang w:bidi="fa-IR"/>
        </w:rPr>
      </w:pPr>
      <w:r w:rsidRPr="00E6002E">
        <w:rPr>
          <w:rFonts w:ascii="Arial" w:hAnsi="Arial"/>
          <w:rtl/>
          <w:lang w:bidi="fa-IR"/>
        </w:rPr>
        <w:t xml:space="preserve">خداوند انسانها را </w:t>
      </w:r>
      <w:r w:rsidRPr="00E6002E">
        <w:rPr>
          <w:rFonts w:ascii="Arial" w:hAnsi="Arial" w:hint="cs"/>
          <w:rtl/>
          <w:lang w:bidi="fa-IR"/>
        </w:rPr>
        <w:t>در برابر</w:t>
      </w:r>
      <w:r w:rsidR="00047219">
        <w:rPr>
          <w:rFonts w:ascii="Arial" w:hAnsi="Arial"/>
          <w:rtl/>
          <w:lang w:bidi="fa-IR"/>
        </w:rPr>
        <w:t xml:space="preserve"> تمام گفته</w:t>
      </w:r>
      <w:r w:rsidR="00047219">
        <w:rPr>
          <w:rFonts w:ascii="Arial" w:hAnsi="Arial" w:cs="CTraditional Arabic" w:hint="cs"/>
          <w:cs/>
          <w:lang w:bidi="fa-IR"/>
        </w:rPr>
        <w:t>‎</w:t>
      </w:r>
      <w:r w:rsidR="00047219">
        <w:rPr>
          <w:rFonts w:ascii="Arial" w:hAnsi="Arial"/>
          <w:rtl/>
          <w:lang w:bidi="fa-IR"/>
        </w:rPr>
        <w:t>هاي</w:t>
      </w:r>
      <w:r w:rsidRPr="00E6002E">
        <w:rPr>
          <w:rFonts w:ascii="Arial" w:hAnsi="Arial"/>
          <w:rtl/>
          <w:lang w:bidi="fa-IR"/>
        </w:rPr>
        <w:t xml:space="preserve">شان </w:t>
      </w:r>
      <w:r w:rsidRPr="00E6002E">
        <w:rPr>
          <w:rFonts w:ascii="Arial" w:hAnsi="Arial" w:hint="cs"/>
          <w:rtl/>
          <w:lang w:bidi="ar-KW"/>
        </w:rPr>
        <w:t xml:space="preserve">مورد </w:t>
      </w:r>
      <w:r w:rsidRPr="00E6002E">
        <w:rPr>
          <w:rFonts w:ascii="Arial" w:hAnsi="Arial"/>
          <w:rtl/>
          <w:lang w:bidi="fa-IR"/>
        </w:rPr>
        <w:t xml:space="preserve">سؤال </w:t>
      </w:r>
      <w:r w:rsidRPr="00E6002E">
        <w:rPr>
          <w:rFonts w:ascii="Arial" w:hAnsi="Arial" w:hint="cs"/>
          <w:rtl/>
          <w:lang w:bidi="fa-IR"/>
        </w:rPr>
        <w:t>قرار می‌دهد</w:t>
      </w:r>
      <w:r w:rsidRPr="00E6002E">
        <w:rPr>
          <w:rFonts w:ascii="Arial" w:hAnsi="Arial"/>
          <w:rtl/>
          <w:lang w:bidi="fa-IR"/>
        </w:rPr>
        <w:t>. اينجا است كه انسانها 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گفتن سخنان بدون علم و</w:t>
      </w:r>
      <w:r w:rsidRPr="00E6002E">
        <w:rPr>
          <w:rFonts w:ascii="Arial" w:hAnsi="Arial" w:hint="cs"/>
          <w:rtl/>
          <w:lang w:bidi="fa-IR"/>
        </w:rPr>
        <w:t xml:space="preserve"> </w:t>
      </w:r>
      <w:r w:rsidRPr="00E6002E">
        <w:rPr>
          <w:rFonts w:ascii="Arial" w:hAnsi="Arial"/>
          <w:rtl/>
          <w:lang w:bidi="fa-IR"/>
        </w:rPr>
        <w:t>مدرك برحذر</w:t>
      </w:r>
      <w:r w:rsidRPr="00E6002E">
        <w:rPr>
          <w:rFonts w:ascii="Arial" w:hAnsi="Arial" w:hint="cs"/>
          <w:rtl/>
          <w:lang w:bidi="fa-IR"/>
        </w:rPr>
        <w:t xml:space="preserve"> </w:t>
      </w:r>
      <w:r w:rsidRPr="00E6002E">
        <w:rPr>
          <w:rFonts w:ascii="Arial" w:hAnsi="Arial"/>
          <w:rtl/>
          <w:lang w:bidi="fa-IR"/>
        </w:rPr>
        <w:t>داشته است</w:t>
      </w:r>
      <w:r w:rsidRPr="00E6002E">
        <w:rPr>
          <w:rFonts w:ascii="Arial" w:hAnsi="Arial" w:hint="cs"/>
          <w:rtl/>
          <w:lang w:bidi="fa-IR"/>
        </w:rPr>
        <w:t xml:space="preserve">: </w:t>
      </w:r>
    </w:p>
    <w:p w:rsidR="00E6002E" w:rsidRPr="00E6002E" w:rsidRDefault="00E6002E" w:rsidP="003948A9">
      <w:pPr>
        <w:ind w:firstLine="206"/>
        <w:jc w:val="lowKashida"/>
        <w:rPr>
          <w:rFonts w:ascii="B Jadid" w:hAnsi="B Jadid" w:cs="B Jadid" w:hint="cs"/>
          <w:rtl/>
          <w:lang w:bidi="fa-IR"/>
        </w:rPr>
      </w:pPr>
      <w:r w:rsidRPr="00E6002E">
        <w:rPr>
          <w:rFonts w:ascii="QCF_BSML" w:hAnsi="QCF_BSML" w:cs="QCF_BSML"/>
          <w:sz w:val="32"/>
          <w:szCs w:val="32"/>
          <w:rtl/>
        </w:rPr>
        <w:t>ﭽ</w:t>
      </w:r>
      <w:r w:rsidRPr="00E6002E">
        <w:rPr>
          <w:rFonts w:ascii="QCF_P285" w:hAnsi="QCF_P285" w:cs="QCF_P285"/>
          <w:sz w:val="32"/>
          <w:szCs w:val="32"/>
          <w:rtl/>
        </w:rPr>
        <w:t>ﯯ  ﯰ  ﯱ  ﯲ  ﯳ  ﯴ  ﯵﯶ   ﯷ  ﯸ  ﯹ   ﯺ  ﯻ    ﯼ  ﯽﯾ  ﯿ</w:t>
      </w:r>
      <w:r w:rsidRPr="00E6002E">
        <w:rPr>
          <w:rFonts w:ascii="QCF_BSML" w:hAnsi="QCF_BSML" w:cs="QCF_BSML"/>
          <w:sz w:val="32"/>
          <w:szCs w:val="32"/>
          <w:rtl/>
        </w:rPr>
        <w:t>ﭼ</w:t>
      </w:r>
      <w:r w:rsidRPr="00E6002E">
        <w:rPr>
          <w:rFonts w:ascii="Arial" w:hAnsi="Arial" w:cs="Arial"/>
          <w:sz w:val="18"/>
          <w:szCs w:val="18"/>
          <w:rtl/>
        </w:rPr>
        <w:t xml:space="preserve"> </w:t>
      </w:r>
      <w:r w:rsidRPr="00E6002E">
        <w:rPr>
          <w:rFonts w:ascii="Traditional Arabic" w:hAnsi="Traditional Arabic" w:cs="Traditional Arabic"/>
          <w:rtl/>
        </w:rPr>
        <w:t>الإسراء: ٣٦</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از چيزي دنباله‌روي مكن كه از آن ناآگاهي. بي‌گمان (انسان در برابر كارهائي كه) چشم و گوش و دل همه (و ساير اعضاء ديگر انجام مي‌دهند) مورد پرس و جوي از آن قرار مي‌گيرد</w:t>
      </w:r>
      <w:r w:rsidRPr="00E6002E">
        <w:rPr>
          <w:rFonts w:ascii="Arial" w:hAnsi="Arial" w:hint="cs"/>
          <w:rtl/>
          <w:lang w:bidi="fa-IR"/>
        </w:rPr>
        <w:t>).</w:t>
      </w:r>
    </w:p>
    <w:p w:rsidR="00E6002E" w:rsidRPr="00E6002E" w:rsidRDefault="00047219" w:rsidP="003948A9">
      <w:pPr>
        <w:ind w:firstLine="206"/>
        <w:jc w:val="lowKashida"/>
        <w:rPr>
          <w:rFonts w:ascii="Arial" w:hAnsi="Arial"/>
          <w:rtl/>
          <w:lang w:bidi="fa-IR"/>
        </w:rPr>
      </w:pPr>
      <w:r>
        <w:rPr>
          <w:rFonts w:ascii="Arial" w:hAnsi="Arial"/>
          <w:rtl/>
          <w:lang w:bidi="fa-IR"/>
        </w:rPr>
        <w:t>قتاده مي</w:t>
      </w:r>
      <w:r>
        <w:rPr>
          <w:rFonts w:ascii="Arial" w:hAnsi="Arial" w:cs="CTraditional Arabic" w:hint="cs"/>
          <w:cs/>
          <w:lang w:bidi="fa-IR"/>
        </w:rPr>
        <w:t>‎</w:t>
      </w:r>
      <w:r w:rsidR="00E6002E" w:rsidRPr="00E6002E">
        <w:rPr>
          <w:rFonts w:ascii="Arial" w:hAnsi="Arial"/>
          <w:rtl/>
          <w:lang w:bidi="fa-IR"/>
        </w:rPr>
        <w:t xml:space="preserve">گويد: </w:t>
      </w:r>
      <w:r w:rsidR="00E6002E" w:rsidRPr="00E6002E">
        <w:rPr>
          <w:rFonts w:ascii="Arial" w:hAnsi="Arial" w:hint="cs"/>
          <w:rtl/>
          <w:lang w:bidi="ar-KW"/>
        </w:rPr>
        <w:t>راجع به‌ آنچه‌ که‌</w:t>
      </w:r>
      <w:r w:rsidR="00E6002E" w:rsidRPr="00E6002E">
        <w:rPr>
          <w:rFonts w:ascii="Arial" w:hAnsi="Arial" w:hint="cs"/>
          <w:rtl/>
          <w:lang w:bidi="fa-IR"/>
        </w:rPr>
        <w:t xml:space="preserve"> </w:t>
      </w:r>
      <w:r w:rsidR="00E6002E" w:rsidRPr="00E6002E">
        <w:rPr>
          <w:rFonts w:ascii="Arial" w:hAnsi="Arial"/>
          <w:rtl/>
          <w:lang w:bidi="fa-IR"/>
        </w:rPr>
        <w:t>ديد</w:t>
      </w:r>
      <w:r w:rsidR="00E6002E" w:rsidRPr="00E6002E">
        <w:rPr>
          <w:rFonts w:ascii="Arial" w:hAnsi="Arial" w:hint="cs"/>
          <w:rtl/>
          <w:lang w:bidi="ar-KW"/>
        </w:rPr>
        <w:t>ه‌ا</w:t>
      </w:r>
      <w:r w:rsidR="00E6002E" w:rsidRPr="00E6002E">
        <w:rPr>
          <w:rFonts w:ascii="Arial" w:hAnsi="Arial"/>
          <w:rtl/>
          <w:lang w:bidi="fa-IR"/>
        </w:rPr>
        <w:t>ي يا نديد</w:t>
      </w:r>
      <w:r w:rsidR="00E6002E" w:rsidRPr="00E6002E">
        <w:rPr>
          <w:rFonts w:ascii="Arial" w:hAnsi="Arial" w:hint="cs"/>
          <w:rtl/>
          <w:lang w:bidi="ar-KW"/>
        </w:rPr>
        <w:t>ه‌ا</w:t>
      </w:r>
      <w:r w:rsidR="00E6002E" w:rsidRPr="00E6002E">
        <w:rPr>
          <w:rFonts w:ascii="Arial" w:hAnsi="Arial"/>
          <w:rtl/>
          <w:lang w:bidi="fa-IR"/>
        </w:rPr>
        <w:t>ي، شنيد</w:t>
      </w:r>
      <w:r w:rsidR="00E6002E" w:rsidRPr="00E6002E">
        <w:rPr>
          <w:rFonts w:ascii="Arial" w:hAnsi="Arial" w:hint="cs"/>
          <w:rtl/>
          <w:lang w:bidi="ar-KW"/>
        </w:rPr>
        <w:t>ه‌ا</w:t>
      </w:r>
      <w:r w:rsidR="00E6002E" w:rsidRPr="00E6002E">
        <w:rPr>
          <w:rFonts w:ascii="Arial" w:hAnsi="Arial"/>
          <w:rtl/>
          <w:lang w:bidi="fa-IR"/>
        </w:rPr>
        <w:t>ي يا نشنيد</w:t>
      </w:r>
      <w:r w:rsidR="00E6002E" w:rsidRPr="00E6002E">
        <w:rPr>
          <w:rFonts w:ascii="Arial" w:hAnsi="Arial" w:hint="cs"/>
          <w:rtl/>
          <w:lang w:bidi="ar-KW"/>
        </w:rPr>
        <w:t>ه‌ا</w:t>
      </w:r>
      <w:r w:rsidR="00E6002E" w:rsidRPr="00E6002E">
        <w:rPr>
          <w:rFonts w:ascii="Arial" w:hAnsi="Arial"/>
          <w:rtl/>
          <w:lang w:bidi="fa-IR"/>
        </w:rPr>
        <w:t xml:space="preserve">ي، </w:t>
      </w:r>
      <w:r w:rsidR="00E6002E" w:rsidRPr="00E6002E">
        <w:rPr>
          <w:rFonts w:ascii="Arial" w:hAnsi="Arial" w:hint="cs"/>
          <w:rtl/>
          <w:lang w:bidi="ar-KW"/>
        </w:rPr>
        <w:t>می‌</w:t>
      </w:r>
      <w:r w:rsidR="00E6002E" w:rsidRPr="00E6002E">
        <w:rPr>
          <w:rFonts w:ascii="Arial" w:hAnsi="Arial"/>
          <w:rtl/>
          <w:lang w:bidi="fa-IR"/>
        </w:rPr>
        <w:t xml:space="preserve">داني يا </w:t>
      </w:r>
      <w:r w:rsidR="00E6002E" w:rsidRPr="00E6002E">
        <w:rPr>
          <w:rFonts w:ascii="Arial" w:hAnsi="Arial" w:hint="cs"/>
          <w:rtl/>
          <w:lang w:bidi="ar-KW"/>
        </w:rPr>
        <w:t>نمی‌</w:t>
      </w:r>
      <w:r w:rsidR="00E6002E" w:rsidRPr="00E6002E">
        <w:rPr>
          <w:rFonts w:ascii="Arial" w:hAnsi="Arial"/>
          <w:rtl/>
          <w:lang w:bidi="fa-IR"/>
        </w:rPr>
        <w:t xml:space="preserve">نداني، </w:t>
      </w:r>
      <w:r w:rsidR="00E6002E" w:rsidRPr="00E6002E">
        <w:rPr>
          <w:rFonts w:ascii="Arial" w:hAnsi="Arial" w:hint="cs"/>
          <w:rtl/>
          <w:lang w:bidi="ar-KW"/>
        </w:rPr>
        <w:t xml:space="preserve">چیزی نگو، </w:t>
      </w:r>
      <w:r w:rsidR="00E6002E" w:rsidRPr="00E6002E">
        <w:rPr>
          <w:rFonts w:ascii="Arial" w:hAnsi="Arial"/>
          <w:rtl/>
          <w:lang w:bidi="fa-IR"/>
        </w:rPr>
        <w:t>زيرا خداوند</w:t>
      </w:r>
      <w:r w:rsidR="00E6002E" w:rsidRPr="00E6002E">
        <w:rPr>
          <w:rFonts w:ascii="Arial" w:hAnsi="Arial" w:hint="cs"/>
          <w:rtl/>
          <w:lang w:bidi="ar-KW"/>
        </w:rPr>
        <w:t xml:space="preserve"> راجع به‌ </w:t>
      </w:r>
      <w:r w:rsidR="00E6002E" w:rsidRPr="00E6002E">
        <w:rPr>
          <w:rFonts w:ascii="Arial" w:hAnsi="Arial"/>
          <w:rtl/>
          <w:lang w:bidi="fa-IR"/>
        </w:rPr>
        <w:t xml:space="preserve">همه اينها </w:t>
      </w:r>
      <w:r w:rsidR="00E6002E" w:rsidRPr="00E6002E">
        <w:rPr>
          <w:rFonts w:ascii="Arial" w:hAnsi="Arial" w:hint="cs"/>
          <w:rtl/>
          <w:lang w:bidi="fa-IR"/>
        </w:rPr>
        <w:t xml:space="preserve">از </w:t>
      </w:r>
      <w:r w:rsidR="00E6002E" w:rsidRPr="00E6002E">
        <w:rPr>
          <w:rFonts w:ascii="Arial" w:hAnsi="Arial"/>
          <w:rtl/>
          <w:lang w:bidi="fa-IR"/>
        </w:rPr>
        <w:t>تو</w:t>
      </w:r>
      <w:r w:rsidR="00E6002E" w:rsidRPr="00E6002E">
        <w:rPr>
          <w:rFonts w:ascii="Arial" w:hAnsi="Arial" w:hint="cs"/>
          <w:rtl/>
          <w:lang w:bidi="fa-IR"/>
        </w:rPr>
        <w:t xml:space="preserve"> </w:t>
      </w:r>
      <w:r w:rsidR="00E6002E" w:rsidRPr="00E6002E">
        <w:rPr>
          <w:rFonts w:ascii="Arial" w:hAnsi="Arial"/>
          <w:rtl/>
          <w:lang w:bidi="fa-IR"/>
        </w:rPr>
        <w:t>سؤال خواهد</w:t>
      </w:r>
      <w:r w:rsidR="00E6002E" w:rsidRPr="00E6002E">
        <w:rPr>
          <w:rFonts w:ascii="Arial" w:hAnsi="Arial" w:hint="cs"/>
          <w:rtl/>
          <w:lang w:bidi="fa-IR"/>
        </w:rPr>
        <w:t xml:space="preserve"> </w:t>
      </w:r>
      <w:r w:rsidR="00E6002E" w:rsidRPr="00E6002E">
        <w:rPr>
          <w:rFonts w:ascii="Arial" w:hAnsi="Arial"/>
          <w:rtl/>
          <w:lang w:bidi="fa-IR"/>
        </w:rPr>
        <w:t>كرد.</w:t>
      </w:r>
    </w:p>
    <w:p w:rsidR="00E6002E" w:rsidRPr="00E6002E" w:rsidRDefault="00047219" w:rsidP="003948A9">
      <w:pPr>
        <w:ind w:firstLine="206"/>
        <w:jc w:val="lowKashida"/>
        <w:rPr>
          <w:rFonts w:ascii="Arial" w:hAnsi="Arial"/>
          <w:rtl/>
          <w:lang w:bidi="fa-IR"/>
        </w:rPr>
      </w:pPr>
      <w:r>
        <w:rPr>
          <w:rFonts w:ascii="Arial" w:hAnsi="Arial"/>
          <w:rtl/>
          <w:lang w:bidi="fa-IR"/>
        </w:rPr>
        <w:t>ابن كثير</w:t>
      </w:r>
      <w:r>
        <w:rPr>
          <w:rFonts w:ascii="Arial" w:hAnsi="Arial" w:hint="cs"/>
          <w:rtl/>
          <w:lang w:bidi="fa-IR"/>
        </w:rPr>
        <w:t xml:space="preserve"> </w:t>
      </w:r>
      <w:r>
        <w:rPr>
          <w:rFonts w:ascii="Arial" w:hAnsi="Arial"/>
          <w:rtl/>
          <w:lang w:bidi="fa-IR"/>
        </w:rPr>
        <w:t>مي</w:t>
      </w:r>
      <w:r>
        <w:rPr>
          <w:rFonts w:ascii="Arial" w:hAnsi="Arial" w:cs="CTraditional Arabic" w:hint="cs"/>
          <w:cs/>
          <w:lang w:bidi="fa-IR"/>
        </w:rPr>
        <w:t>‎</w:t>
      </w:r>
      <w:r w:rsidR="00E6002E" w:rsidRPr="00E6002E">
        <w:rPr>
          <w:rFonts w:ascii="Arial" w:hAnsi="Arial"/>
          <w:rtl/>
          <w:lang w:bidi="fa-IR"/>
        </w:rPr>
        <w:t>گويد: خلاصه آنچه كه در</w:t>
      </w:r>
      <w:r w:rsidR="00E6002E" w:rsidRPr="00E6002E">
        <w:rPr>
          <w:rFonts w:ascii="Arial" w:hAnsi="Arial" w:hint="cs"/>
          <w:rtl/>
          <w:lang w:bidi="fa-IR"/>
        </w:rPr>
        <w:t xml:space="preserve"> </w:t>
      </w:r>
      <w:r w:rsidR="00E6002E" w:rsidRPr="00E6002E">
        <w:rPr>
          <w:rFonts w:ascii="Arial" w:hAnsi="Arial"/>
          <w:rtl/>
          <w:lang w:bidi="fa-IR"/>
        </w:rPr>
        <w:t>آيه بيان گرديد، اين است كه خداوند متعال از گفتن سخن بدون علم ومدرك نهي كرده است حتي سخن مظنون و</w:t>
      </w:r>
      <w:r w:rsidR="00E6002E" w:rsidRPr="00E6002E">
        <w:rPr>
          <w:rFonts w:ascii="Arial" w:hAnsi="Arial" w:hint="cs"/>
          <w:rtl/>
          <w:lang w:bidi="fa-IR"/>
        </w:rPr>
        <w:t xml:space="preserve"> </w:t>
      </w:r>
      <w:r w:rsidR="00E6002E" w:rsidRPr="00E6002E">
        <w:rPr>
          <w:rFonts w:ascii="Arial" w:hAnsi="Arial"/>
          <w:rtl/>
          <w:lang w:bidi="fa-IR"/>
        </w:rPr>
        <w:t xml:space="preserve">مشكوك را نيز جايز نشمرده است مي فرمايد: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517" w:hAnsi="QCF_P517" w:cs="QCF_P517"/>
          <w:sz w:val="32"/>
          <w:szCs w:val="32"/>
          <w:rtl/>
        </w:rPr>
        <w:t>ﭔ  ﭕ       ﭖ  ﭗ  ﭘﭙ  ﭚ  ﭛ</w:t>
      </w:r>
      <w:r w:rsidRPr="003F0F15">
        <w:rPr>
          <w:rFonts w:ascii="Arial" w:hAnsi="Arial" w:cs="Arial"/>
          <w:sz w:val="18"/>
          <w:szCs w:val="18"/>
          <w:rtl/>
        </w:rPr>
        <w:t xml:space="preserve"> </w:t>
      </w:r>
      <w:r w:rsidRPr="003F0F15">
        <w:rPr>
          <w:rFonts w:ascii="QCF_BSML" w:hAnsi="QCF_BSML" w:cs="QCF_BSML"/>
          <w:sz w:val="32"/>
          <w:szCs w:val="32"/>
          <w:rtl/>
        </w:rPr>
        <w:t xml:space="preserve">ﭼ </w:t>
      </w:r>
      <w:r w:rsidRPr="003F0F15">
        <w:rPr>
          <w:rFonts w:ascii="Traditional Arabic" w:hAnsi="Traditional Arabic" w:cs="Traditional Arabic"/>
          <w:rtl/>
        </w:rPr>
        <w:t>الحجرات: ١٢</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از بسياري از گمانها بپرهيزيد، كه برخي از گمانها گناه است</w:t>
      </w:r>
      <w:r w:rsidRPr="00E6002E">
        <w:rPr>
          <w:rFonts w:ascii="Arial" w:hAnsi="Arial" w:hint="cs"/>
          <w:rtl/>
          <w:lang w:bidi="fa-IR"/>
        </w:rPr>
        <w:t>).</w:t>
      </w:r>
    </w:p>
    <w:p w:rsidR="00E6002E" w:rsidRPr="00E6002E" w:rsidRDefault="00E6002E" w:rsidP="003948A9">
      <w:pPr>
        <w:ind w:firstLine="206"/>
        <w:jc w:val="lowKashida"/>
        <w:rPr>
          <w:rFonts w:cs="Simplified Arabic" w:hint="cs"/>
          <w:sz w:val="27"/>
          <w:szCs w:val="27"/>
          <w:rtl/>
          <w:lang/>
        </w:rPr>
      </w:pPr>
      <w:r w:rsidRPr="00E6002E">
        <w:rPr>
          <w:rFonts w:ascii="Arial" w:hAnsi="Arial"/>
          <w:rtl/>
          <w:lang w:bidi="fa-IR"/>
        </w:rPr>
        <w:t xml:space="preserve">درحديث آمده است: </w:t>
      </w: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إياكم والظن فإن الظن أكذب الحديث».</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نزديك گمان نرويد</w:t>
      </w:r>
      <w:r w:rsidRPr="00E6002E">
        <w:rPr>
          <w:rFonts w:ascii="Arial" w:hAnsi="Arial" w:hint="cs"/>
          <w:rtl/>
          <w:lang w:bidi="ar-KW"/>
        </w:rPr>
        <w:t xml:space="preserve">، </w:t>
      </w:r>
      <w:r w:rsidRPr="00E6002E">
        <w:rPr>
          <w:rFonts w:ascii="Arial" w:hAnsi="Arial"/>
          <w:rtl/>
          <w:lang w:bidi="fa-IR"/>
        </w:rPr>
        <w:t>زيرا كه گمان از بزرگترين دروغ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w:t>
      </w:r>
      <w:r w:rsidRPr="00E6002E">
        <w:rPr>
          <w:rFonts w:ascii="Arial" w:hAnsi="Arial" w:hint="cs"/>
          <w:rtl/>
          <w:lang w:bidi="ar-KW"/>
        </w:rPr>
        <w:t xml:space="preserve">سنن </w:t>
      </w:r>
      <w:r w:rsidRPr="00E6002E">
        <w:rPr>
          <w:rFonts w:ascii="Arial" w:hAnsi="Arial"/>
          <w:rtl/>
          <w:lang w:bidi="fa-IR"/>
        </w:rPr>
        <w:t>ابو</w:t>
      </w:r>
      <w:r w:rsidRPr="00E6002E">
        <w:rPr>
          <w:rFonts w:ascii="Arial" w:hAnsi="Arial" w:hint="cs"/>
          <w:rtl/>
          <w:lang w:bidi="fa-IR"/>
        </w:rPr>
        <w:t xml:space="preserve"> </w:t>
      </w:r>
      <w:r w:rsidRPr="00E6002E">
        <w:rPr>
          <w:rFonts w:ascii="Arial" w:hAnsi="Arial"/>
          <w:rtl/>
          <w:lang w:bidi="fa-IR"/>
        </w:rPr>
        <w:t>داود آمده است: بدترين سواري و</w:t>
      </w:r>
      <w:r w:rsidRPr="00E6002E">
        <w:rPr>
          <w:rFonts w:ascii="Arial" w:hAnsi="Arial" w:hint="cs"/>
          <w:rtl/>
          <w:lang w:bidi="fa-IR"/>
        </w:rPr>
        <w:t xml:space="preserve"> </w:t>
      </w:r>
      <w:r w:rsidRPr="00E6002E">
        <w:rPr>
          <w:rFonts w:ascii="Arial" w:hAnsi="Arial"/>
          <w:rtl/>
          <w:lang w:bidi="fa-IR"/>
        </w:rPr>
        <w:t>تكيه گاه انسان اين است كه به ظن و</w:t>
      </w:r>
      <w:r w:rsidRPr="00E6002E">
        <w:rPr>
          <w:rFonts w:ascii="Arial" w:hAnsi="Arial" w:hint="cs"/>
          <w:rtl/>
          <w:lang w:bidi="fa-IR"/>
        </w:rPr>
        <w:t xml:space="preserve"> </w:t>
      </w:r>
      <w:r w:rsidRPr="00E6002E">
        <w:rPr>
          <w:rFonts w:ascii="Arial" w:hAnsi="Arial"/>
          <w:rtl/>
          <w:lang w:bidi="fa-IR"/>
        </w:rPr>
        <w:t>گمان سخن گويد.</w:t>
      </w:r>
    </w:p>
    <w:p w:rsidR="00E6002E" w:rsidRPr="00E6002E" w:rsidRDefault="00E6002E" w:rsidP="00692D16">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حديثي ديگر آمده است</w:t>
      </w:r>
      <w:r w:rsidRPr="00E6002E">
        <w:rPr>
          <w:rFonts w:ascii="Arial" w:hAnsi="Arial" w:hint="cs"/>
          <w:rtl/>
          <w:lang w:bidi="fa-IR"/>
        </w:rPr>
        <w:t xml:space="preserve">: </w:t>
      </w: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أفرى الفرى أن يري الرجل عينيه ما لم تريا</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بزرگتر از همه دروغ ها اين است كه انسان به چشم خود نشان دهد آنچه را كه چشم نديده</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ودر حديثي </w:t>
      </w:r>
      <w:r w:rsidRPr="00E6002E">
        <w:rPr>
          <w:rFonts w:ascii="Arial" w:hAnsi="Arial" w:hint="cs"/>
          <w:rtl/>
          <w:lang w:bidi="fa-IR"/>
        </w:rPr>
        <w:t xml:space="preserve">صحیح </w:t>
      </w:r>
      <w:r w:rsidRPr="00E6002E">
        <w:rPr>
          <w:rFonts w:ascii="Arial" w:hAnsi="Arial"/>
          <w:rtl/>
          <w:lang w:bidi="fa-IR"/>
        </w:rPr>
        <w:t xml:space="preserve">آمده است: </w:t>
      </w: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من تحلم حلماً كلف يوم القيامة أن يعقد بين شعيرتين وليس بفاعل</w:t>
      </w:r>
      <w:r w:rsidRPr="00E6002E">
        <w:rPr>
          <w:rFonts w:ascii="Traditional Arabic" w:hAnsi="Traditional Arabic" w:cs="Traditional Arabic"/>
          <w:sz w:val="32"/>
          <w:szCs w:val="32"/>
          <w:rtl/>
          <w:lang w:bidi="fa-IR"/>
        </w:rPr>
        <w:t>»</w:t>
      </w:r>
      <w:r w:rsidRPr="00E6002E">
        <w:rPr>
          <w:rStyle w:val="a4"/>
          <w:rFonts w:ascii="Arial" w:hAnsi="Arial"/>
          <w:rtl/>
          <w:lang w:bidi="fa-IR"/>
        </w:rPr>
        <w:footnoteReference w:id="202"/>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rtl/>
          <w:lang w:bidi="fa-IR"/>
        </w:rPr>
        <w:t>هر</w:t>
      </w:r>
      <w:r w:rsidR="00047219">
        <w:rPr>
          <w:rFonts w:ascii="Arial" w:hAnsi="Arial"/>
          <w:rtl/>
          <w:lang w:bidi="fa-IR"/>
        </w:rPr>
        <w:t>كس به دروغ بگويد: من خواب ديده</w:t>
      </w:r>
      <w:r w:rsidR="00047219">
        <w:rPr>
          <w:rFonts w:ascii="Arial" w:hAnsi="Arial" w:cs="CTraditional Arabic" w:hint="cs"/>
          <w:cs/>
          <w:lang w:bidi="fa-IR"/>
        </w:rPr>
        <w:t>‎</w:t>
      </w:r>
      <w:r w:rsidRPr="00E6002E">
        <w:rPr>
          <w:rFonts w:ascii="Arial" w:hAnsi="Arial"/>
          <w:rtl/>
          <w:lang w:bidi="fa-IR"/>
        </w:rPr>
        <w:t>ام، رو</w:t>
      </w:r>
      <w:r w:rsidR="00047219">
        <w:rPr>
          <w:rFonts w:ascii="Arial" w:hAnsi="Arial"/>
          <w:rtl/>
          <w:lang w:bidi="fa-IR"/>
        </w:rPr>
        <w:t xml:space="preserve">ز قيامت به وي امر مي شود تا </w:t>
      </w:r>
      <w:r w:rsidRPr="00E6002E">
        <w:rPr>
          <w:rFonts w:ascii="Arial" w:hAnsi="Arial"/>
          <w:rtl/>
          <w:lang w:bidi="fa-IR"/>
        </w:rPr>
        <w:t xml:space="preserve"> دو</w:t>
      </w:r>
      <w:r w:rsidRPr="00E6002E">
        <w:rPr>
          <w:rFonts w:ascii="Arial" w:hAnsi="Arial" w:hint="cs"/>
          <w:rtl/>
          <w:lang w:bidi="fa-IR"/>
        </w:rPr>
        <w:t xml:space="preserve"> </w:t>
      </w:r>
      <w:r w:rsidRPr="00E6002E">
        <w:rPr>
          <w:rFonts w:ascii="Arial" w:hAnsi="Arial"/>
          <w:rtl/>
          <w:lang w:bidi="fa-IR"/>
        </w:rPr>
        <w:t xml:space="preserve">دانه جو </w:t>
      </w:r>
      <w:r w:rsidR="00047219">
        <w:rPr>
          <w:rFonts w:ascii="Arial" w:hAnsi="Arial" w:hint="cs"/>
          <w:rtl/>
          <w:lang w:bidi="fa-IR"/>
        </w:rPr>
        <w:t xml:space="preserve">را </w:t>
      </w:r>
      <w:r w:rsidRPr="00E6002E">
        <w:rPr>
          <w:rFonts w:ascii="Arial" w:hAnsi="Arial"/>
          <w:rtl/>
          <w:lang w:bidi="fa-IR"/>
        </w:rPr>
        <w:t>گره زند و</w:t>
      </w:r>
      <w:r w:rsidRPr="00E6002E">
        <w:rPr>
          <w:rFonts w:ascii="Arial" w:hAnsi="Arial" w:hint="cs"/>
          <w:rtl/>
          <w:lang w:bidi="fa-IR"/>
        </w:rPr>
        <w:t xml:space="preserve"> </w:t>
      </w:r>
      <w:r w:rsidRPr="00E6002E">
        <w:rPr>
          <w:rFonts w:ascii="Arial" w:hAnsi="Arial"/>
          <w:rtl/>
          <w:lang w:bidi="fa-IR"/>
        </w:rPr>
        <w:t>او هرگز قادر به اين كار نخواهد</w:t>
      </w:r>
      <w:r w:rsidRPr="00E6002E">
        <w:rPr>
          <w:rFonts w:ascii="Arial" w:hAnsi="Arial" w:hint="cs"/>
          <w:rtl/>
          <w:lang w:bidi="ar-KW"/>
        </w:rPr>
        <w:t xml:space="preserve"> بود).</w:t>
      </w:r>
    </w:p>
    <w:p w:rsidR="00E6002E" w:rsidRPr="00E6002E" w:rsidRDefault="00E6002E" w:rsidP="00692D16">
      <w:pPr>
        <w:pStyle w:val="2"/>
        <w:rPr>
          <w:rFonts w:hint="cs"/>
          <w:rtl/>
        </w:rPr>
      </w:pPr>
      <w:r w:rsidRPr="00E6002E">
        <w:rPr>
          <w:rFonts w:ascii="Arial" w:hAnsi="Arial"/>
          <w:szCs w:val="28"/>
          <w:rtl/>
        </w:rPr>
        <w:br w:type="page"/>
      </w:r>
      <w:bookmarkStart w:id="725" w:name="_Toc62932697"/>
      <w:bookmarkStart w:id="726" w:name="_Toc63026509"/>
      <w:bookmarkStart w:id="727" w:name="_Toc63026979"/>
      <w:bookmarkStart w:id="728" w:name="_Toc63027387"/>
      <w:bookmarkStart w:id="729" w:name="_Toc217318942"/>
      <w:bookmarkStart w:id="730" w:name="_Toc231223067"/>
      <w:r w:rsidRPr="00E6002E">
        <w:rPr>
          <w:rFonts w:ascii="Arial" w:hAnsi="Arial"/>
          <w:szCs w:val="28"/>
          <w:rtl/>
        </w:rPr>
        <w:t>مبحث پنجم</w:t>
      </w:r>
      <w:r w:rsidRPr="00E6002E">
        <w:rPr>
          <w:rFonts w:ascii="Arial" w:hAnsi="Arial" w:hint="cs"/>
          <w:szCs w:val="28"/>
          <w:rtl/>
        </w:rPr>
        <w:t xml:space="preserve">: </w:t>
      </w:r>
      <w:bookmarkStart w:id="731" w:name="_Toc179646195"/>
      <w:bookmarkStart w:id="732" w:name="_Toc179646502"/>
      <w:r w:rsidRPr="00E6002E">
        <w:rPr>
          <w:rFonts w:hint="cs"/>
          <w:rtl/>
        </w:rPr>
        <w:t>نخستین مورد بازرسی در میان انسان‌ها</w:t>
      </w:r>
      <w:bookmarkEnd w:id="725"/>
      <w:bookmarkEnd w:id="726"/>
      <w:bookmarkEnd w:id="727"/>
      <w:bookmarkEnd w:id="728"/>
      <w:bookmarkEnd w:id="729"/>
      <w:bookmarkEnd w:id="730"/>
      <w:bookmarkEnd w:id="731"/>
      <w:bookmarkEnd w:id="732"/>
      <w:r w:rsidRPr="00E6002E">
        <w:rPr>
          <w:rFonts w:hint="cs"/>
          <w:rtl/>
        </w:rPr>
        <w:t xml:space="preserve"> </w:t>
      </w:r>
    </w:p>
    <w:p w:rsidR="00E6002E" w:rsidRPr="00E6002E" w:rsidRDefault="00E6002E" w:rsidP="00692D16">
      <w:pPr>
        <w:jc w:val="lowKashida"/>
        <w:rPr>
          <w:rFonts w:ascii="Arial" w:hAnsi="Arial" w:hint="cs"/>
          <w:rtl/>
          <w:lang w:bidi="fa-IR"/>
        </w:rPr>
      </w:pPr>
      <w:r w:rsidRPr="00E6002E">
        <w:rPr>
          <w:rFonts w:hint="cs"/>
          <w:rtl/>
          <w:lang w:bidi="fa-IR"/>
        </w:rPr>
        <w:t xml:space="preserve">اولین پرونده آدمیان که بر میز محاکمه قرار می‌گیرد، پرونده </w:t>
      </w:r>
      <w:r w:rsidRPr="00E6002E">
        <w:rPr>
          <w:rFonts w:ascii="Arial" w:hAnsi="Arial"/>
          <w:rtl/>
          <w:lang w:bidi="fa-IR"/>
        </w:rPr>
        <w:t>نماز</w:t>
      </w:r>
      <w:r w:rsidRPr="00E6002E">
        <w:rPr>
          <w:rFonts w:ascii="Arial" w:hAnsi="Arial" w:hint="cs"/>
          <w:rtl/>
          <w:lang w:bidi="fa-IR"/>
        </w:rPr>
        <w:t xml:space="preserve"> </w:t>
      </w:r>
      <w:r w:rsidRPr="00E6002E">
        <w:rPr>
          <w:rFonts w:ascii="Arial" w:hAnsi="Arial"/>
          <w:rtl/>
          <w:lang w:bidi="fa-IR"/>
        </w:rPr>
        <w:t>است. اگر</w:t>
      </w:r>
      <w:r w:rsidRPr="00E6002E">
        <w:rPr>
          <w:rFonts w:ascii="Arial" w:hAnsi="Arial" w:hint="cs"/>
          <w:rtl/>
          <w:lang w:bidi="fa-IR"/>
        </w:rPr>
        <w:t xml:space="preserve"> </w:t>
      </w:r>
      <w:r w:rsidRPr="00E6002E">
        <w:rPr>
          <w:rFonts w:ascii="Arial" w:hAnsi="Arial"/>
          <w:rtl/>
          <w:lang w:bidi="fa-IR"/>
        </w:rPr>
        <w:t>نماز انسان درست شود، پيروز</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موفق است و</w:t>
      </w:r>
      <w:r w:rsidRPr="00E6002E">
        <w:rPr>
          <w:rFonts w:ascii="Arial" w:hAnsi="Arial" w:hint="cs"/>
          <w:rtl/>
          <w:lang w:bidi="fa-IR"/>
        </w:rPr>
        <w:t xml:space="preserve"> گ</w:t>
      </w:r>
      <w:r w:rsidRPr="00E6002E">
        <w:rPr>
          <w:rFonts w:ascii="Arial" w:hAnsi="Arial"/>
          <w:rtl/>
          <w:lang w:bidi="fa-IR"/>
        </w:rPr>
        <w:t>رنه ناكام وغير</w:t>
      </w:r>
      <w:r w:rsidRPr="00E6002E">
        <w:rPr>
          <w:rFonts w:ascii="Arial" w:hAnsi="Arial" w:hint="cs"/>
          <w:rtl/>
          <w:lang w:bidi="fa-IR"/>
        </w:rPr>
        <w:t xml:space="preserve"> </w:t>
      </w:r>
      <w:r w:rsidRPr="00E6002E">
        <w:rPr>
          <w:rFonts w:ascii="Arial" w:hAnsi="Arial"/>
          <w:rtl/>
          <w:lang w:bidi="fa-IR"/>
        </w:rPr>
        <w:t>ناجي است. از</w:t>
      </w:r>
      <w:r w:rsidRPr="00E6002E">
        <w:rPr>
          <w:rFonts w:ascii="Arial" w:hAnsi="Arial" w:hint="cs"/>
          <w:rtl/>
          <w:lang w:bidi="fa-IR"/>
        </w:rPr>
        <w:t xml:space="preserve"> </w:t>
      </w:r>
      <w:r w:rsidR="00047219">
        <w:rPr>
          <w:rFonts w:ascii="Arial" w:hAnsi="Arial"/>
          <w:rtl/>
          <w:lang w:bidi="fa-IR"/>
        </w:rPr>
        <w:t>ابي هريره</w:t>
      </w:r>
      <w:r w:rsidRPr="00E6002E">
        <w:rPr>
          <w:rFonts w:ascii="Arial" w:hAnsi="Arial"/>
          <w:lang w:bidi="fa-IR"/>
        </w:rPr>
        <w:sym w:font="AGA Arabesque" w:char="F074"/>
      </w:r>
      <w:r w:rsidRPr="00E6002E">
        <w:rPr>
          <w:rFonts w:ascii="Arial" w:hAnsi="Arial" w:hint="cs"/>
          <w:rtl/>
          <w:lang w:bidi="fa-IR"/>
        </w:rPr>
        <w:t xml:space="preserve"> روایت شده‌ که‌ </w:t>
      </w:r>
      <w:r w:rsidR="00047219">
        <w:rPr>
          <w:rFonts w:ascii="Arial" w:hAnsi="Arial"/>
          <w:rtl/>
          <w:lang w:bidi="fa-IR"/>
        </w:rPr>
        <w:t>رسول</w:t>
      </w:r>
      <w:r w:rsidR="00047219">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أول ما يحاسب به العبد يوم القيامة من عمله صلاته، فإن صلحت فقد أفلح وأنجح، وإن فسدت فقد خاب وخسر، فإن انتقص من فريضته شيئاً. قال الرب تبارك وتعالى: انظروا هل لعبدي من تطوع فيكمل بها ما انتقص من الفريضة، ثم يكون سائر عمله على ذلك»</w:t>
      </w:r>
      <w:r w:rsidRPr="00E6002E">
        <w:rPr>
          <w:rStyle w:val="a4"/>
          <w:rFonts w:ascii="Arial" w:hAnsi="Arial"/>
          <w:rtl/>
          <w:lang w:bidi="fa-IR"/>
        </w:rPr>
        <w:footnoteReference w:id="203"/>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نخستين عملي كه انسان در مورد آن مورد</w:t>
      </w:r>
      <w:r w:rsidRPr="00E6002E">
        <w:rPr>
          <w:rFonts w:ascii="Arial" w:hAnsi="Arial" w:hint="cs"/>
          <w:rtl/>
          <w:lang w:bidi="fa-IR"/>
        </w:rPr>
        <w:t xml:space="preserve"> </w:t>
      </w:r>
      <w:r w:rsidRPr="00E6002E">
        <w:rPr>
          <w:rFonts w:ascii="Arial" w:hAnsi="Arial"/>
          <w:rtl/>
          <w:lang w:bidi="fa-IR"/>
        </w:rPr>
        <w:t>سؤال قرار مي گيرد، نماز</w:t>
      </w:r>
      <w:r w:rsidRPr="00E6002E">
        <w:rPr>
          <w:rFonts w:ascii="Arial" w:hAnsi="Arial" w:hint="cs"/>
          <w:rtl/>
          <w:lang w:bidi="fa-IR"/>
        </w:rPr>
        <w:t xml:space="preserve"> </w:t>
      </w:r>
      <w:r w:rsidRPr="00E6002E">
        <w:rPr>
          <w:rFonts w:ascii="Arial" w:hAnsi="Arial"/>
          <w:rtl/>
          <w:lang w:bidi="fa-IR"/>
        </w:rPr>
        <w:t>است. اگر نمازش درست شود پيروز</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موفق است</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غير</w:t>
      </w:r>
      <w:r w:rsidRPr="00E6002E">
        <w:rPr>
          <w:rFonts w:ascii="Arial" w:hAnsi="Arial" w:hint="cs"/>
          <w:rtl/>
          <w:lang w:bidi="fa-IR"/>
        </w:rPr>
        <w:t xml:space="preserve"> </w:t>
      </w:r>
      <w:r w:rsidRPr="00E6002E">
        <w:rPr>
          <w:rFonts w:ascii="Arial" w:hAnsi="Arial"/>
          <w:rtl/>
          <w:lang w:bidi="fa-IR"/>
        </w:rPr>
        <w:t>اين صورت خسارت زده وزيان بار است، اگر در فرايض كوتاهي و</w:t>
      </w:r>
      <w:r w:rsidRPr="00E6002E">
        <w:rPr>
          <w:rFonts w:ascii="Arial" w:hAnsi="Arial" w:hint="cs"/>
          <w:rtl/>
          <w:lang w:bidi="fa-IR"/>
        </w:rPr>
        <w:t xml:space="preserve"> </w:t>
      </w:r>
      <w:r w:rsidRPr="00E6002E">
        <w:rPr>
          <w:rFonts w:ascii="Arial" w:hAnsi="Arial"/>
          <w:rtl/>
          <w:lang w:bidi="fa-IR"/>
        </w:rPr>
        <w:t xml:space="preserve">كاستي وجود داشته باشد، خداوند مي فرمايد: نگاه كنيد آيا اين بنده عبادت </w:t>
      </w:r>
      <w:r w:rsidRPr="00E6002E">
        <w:rPr>
          <w:rFonts w:ascii="Arial" w:hAnsi="Arial" w:hint="cs"/>
          <w:rtl/>
          <w:lang w:bidi="fa-IR"/>
        </w:rPr>
        <w:t>سنت</w:t>
      </w:r>
      <w:r w:rsidRPr="00E6002E">
        <w:rPr>
          <w:rFonts w:ascii="Arial" w:hAnsi="Arial"/>
          <w:rtl/>
          <w:lang w:bidi="fa-IR"/>
        </w:rPr>
        <w:t>ي دارد، اگر دارد، كوتاهي وكاستي</w:t>
      </w:r>
      <w:r w:rsidRPr="00E6002E">
        <w:rPr>
          <w:rFonts w:ascii="Arial" w:hAnsi="Arial" w:hint="cs"/>
          <w:rtl/>
          <w:lang w:bidi="fa-IR"/>
        </w:rPr>
        <w:t>‌</w:t>
      </w:r>
      <w:r w:rsidRPr="00E6002E">
        <w:rPr>
          <w:rFonts w:ascii="Arial" w:hAnsi="Arial"/>
          <w:rtl/>
          <w:lang w:bidi="fa-IR"/>
        </w:rPr>
        <w:t>هاي فرايضش از آن جبران شود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سنن ابي داود شبيه روايت مذكور از ابي هريره نيز آمده است.</w:t>
      </w:r>
    </w:p>
    <w:p w:rsidR="00E6002E" w:rsidRPr="00E6002E" w:rsidRDefault="00E6002E" w:rsidP="00692D16">
      <w:pPr>
        <w:pStyle w:val="2"/>
        <w:rPr>
          <w:rFonts w:hint="cs"/>
          <w:rtl/>
        </w:rPr>
      </w:pPr>
      <w:r w:rsidRPr="00E6002E">
        <w:rPr>
          <w:rFonts w:cs="B Lotus"/>
          <w:rtl/>
        </w:rPr>
        <w:br w:type="page"/>
      </w:r>
      <w:bookmarkStart w:id="733" w:name="_Toc62932698"/>
      <w:bookmarkStart w:id="734" w:name="_Toc63026510"/>
      <w:bookmarkStart w:id="735" w:name="_Toc63026980"/>
      <w:bookmarkStart w:id="736" w:name="_Toc63027388"/>
      <w:bookmarkStart w:id="737" w:name="_Toc217318943"/>
      <w:bookmarkStart w:id="738" w:name="_Toc231223068"/>
      <w:r w:rsidRPr="00E6002E">
        <w:rPr>
          <w:rtl/>
        </w:rPr>
        <w:t>مبحث ششم</w:t>
      </w:r>
      <w:r w:rsidRPr="00E6002E">
        <w:rPr>
          <w:rFonts w:hint="cs"/>
          <w:rtl/>
        </w:rPr>
        <w:t xml:space="preserve">:  </w:t>
      </w:r>
      <w:r w:rsidRPr="00E6002E">
        <w:rPr>
          <w:rtl/>
        </w:rPr>
        <w:t>اقسام حساب و</w:t>
      </w:r>
      <w:r w:rsidRPr="00E6002E">
        <w:rPr>
          <w:rFonts w:hint="cs"/>
          <w:rtl/>
        </w:rPr>
        <w:t xml:space="preserve"> </w:t>
      </w:r>
      <w:r w:rsidRPr="00E6002E">
        <w:rPr>
          <w:rtl/>
        </w:rPr>
        <w:t>نمونه هايي از</w:t>
      </w:r>
      <w:r w:rsidRPr="00E6002E">
        <w:rPr>
          <w:rFonts w:hint="cs"/>
          <w:rtl/>
        </w:rPr>
        <w:t xml:space="preserve"> </w:t>
      </w:r>
      <w:r w:rsidRPr="00E6002E">
        <w:rPr>
          <w:rtl/>
        </w:rPr>
        <w:t>آن</w:t>
      </w:r>
      <w:bookmarkEnd w:id="733"/>
      <w:bookmarkEnd w:id="734"/>
      <w:bookmarkEnd w:id="735"/>
      <w:bookmarkEnd w:id="736"/>
      <w:bookmarkEnd w:id="737"/>
      <w:bookmarkEnd w:id="738"/>
    </w:p>
    <w:p w:rsidR="00E6002E" w:rsidRPr="00E6002E" w:rsidRDefault="00E6002E" w:rsidP="00692D16">
      <w:pPr>
        <w:pStyle w:val="3"/>
        <w:rPr>
          <w:rFonts w:hint="cs"/>
          <w:rtl/>
        </w:rPr>
      </w:pPr>
      <w:bookmarkStart w:id="739" w:name="_Toc62932699"/>
      <w:bookmarkStart w:id="740" w:name="_Toc63026511"/>
      <w:bookmarkStart w:id="741" w:name="_Toc63026981"/>
      <w:bookmarkStart w:id="742" w:name="_Toc63027389"/>
      <w:bookmarkStart w:id="743" w:name="_Toc217318944"/>
      <w:bookmarkStart w:id="744" w:name="_Toc231223069"/>
      <w:r w:rsidRPr="00E6002E">
        <w:rPr>
          <w:rtl/>
        </w:rPr>
        <w:t>مطلب اول</w:t>
      </w:r>
      <w:r w:rsidRPr="00E6002E">
        <w:rPr>
          <w:rFonts w:hint="cs"/>
          <w:rtl/>
        </w:rPr>
        <w:t xml:space="preserve">: </w:t>
      </w:r>
      <w:r w:rsidRPr="00E6002E">
        <w:rPr>
          <w:rtl/>
        </w:rPr>
        <w:t>انواع حساب</w:t>
      </w:r>
      <w:bookmarkEnd w:id="739"/>
      <w:bookmarkEnd w:id="740"/>
      <w:bookmarkEnd w:id="741"/>
      <w:bookmarkEnd w:id="742"/>
      <w:bookmarkEnd w:id="743"/>
      <w:bookmarkEnd w:id="744"/>
      <w:r w:rsidRPr="00E6002E">
        <w:rPr>
          <w:rFonts w:hint="cs"/>
          <w:rtl/>
        </w:rPr>
        <w:tab/>
      </w:r>
    </w:p>
    <w:p w:rsidR="00E6002E" w:rsidRPr="00E6002E" w:rsidRDefault="00E6002E" w:rsidP="00692D16">
      <w:pPr>
        <w:jc w:val="lowKashida"/>
        <w:rPr>
          <w:rFonts w:ascii="Arial" w:hAnsi="Arial" w:hint="cs"/>
          <w:rtl/>
          <w:lang w:bidi="fa-IR"/>
        </w:rPr>
      </w:pPr>
      <w:r w:rsidRPr="00E6002E">
        <w:rPr>
          <w:rFonts w:ascii="Arial" w:hAnsi="Arial"/>
          <w:rtl/>
          <w:lang w:bidi="fa-IR"/>
        </w:rPr>
        <w:t>محاسبه انسانها متفاوت است</w:t>
      </w:r>
      <w:r w:rsidRPr="00E6002E">
        <w:rPr>
          <w:rFonts w:ascii="Arial" w:hAnsi="Arial" w:hint="cs"/>
          <w:rtl/>
          <w:lang w:bidi="ar-KW"/>
        </w:rPr>
        <w:t xml:space="preserve">، </w:t>
      </w:r>
      <w:r w:rsidRPr="00E6002E">
        <w:rPr>
          <w:rFonts w:ascii="Arial" w:hAnsi="Arial"/>
          <w:rtl/>
          <w:lang w:bidi="fa-IR"/>
        </w:rPr>
        <w:t>كفار، مجرمين و</w:t>
      </w:r>
      <w:r w:rsidRPr="00E6002E">
        <w:rPr>
          <w:rFonts w:ascii="Arial" w:hAnsi="Arial" w:hint="cs"/>
          <w:rtl/>
          <w:lang w:bidi="fa-IR"/>
        </w:rPr>
        <w:t xml:space="preserve"> </w:t>
      </w:r>
      <w:r w:rsidRPr="00E6002E">
        <w:rPr>
          <w:rFonts w:ascii="Arial" w:hAnsi="Arial"/>
          <w:rtl/>
          <w:lang w:bidi="fa-IR"/>
        </w:rPr>
        <w:t>آناني كه ب</w:t>
      </w:r>
      <w:r w:rsidRPr="00E6002E">
        <w:rPr>
          <w:rFonts w:ascii="Arial" w:hAnsi="Arial" w:hint="cs"/>
          <w:rtl/>
          <w:lang w:bidi="fa-IR"/>
        </w:rPr>
        <w:t>راي</w:t>
      </w:r>
      <w:r w:rsidR="00047219">
        <w:rPr>
          <w:rFonts w:ascii="Arial" w:hAnsi="Arial"/>
          <w:rtl/>
          <w:lang w:bidi="fa-IR"/>
        </w:rPr>
        <w:t xml:space="preserve"> خداوند شريك قرار داده</w:t>
      </w:r>
      <w:r w:rsidR="00047219">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از</w:t>
      </w:r>
      <w:r w:rsidRPr="00E6002E">
        <w:rPr>
          <w:rFonts w:ascii="Arial" w:hAnsi="Arial"/>
          <w:rtl/>
          <w:lang w:bidi="fa-IR"/>
        </w:rPr>
        <w:t xml:space="preserve"> شريعت </w:t>
      </w:r>
      <w:r w:rsidRPr="00E6002E">
        <w:rPr>
          <w:rFonts w:ascii="Arial" w:hAnsi="Arial" w:hint="cs"/>
          <w:rtl/>
          <w:lang w:bidi="fa-IR"/>
        </w:rPr>
        <w:t>الهي</w:t>
      </w:r>
      <w:r w:rsidRPr="00E6002E">
        <w:rPr>
          <w:rFonts w:ascii="Arial" w:hAnsi="Arial"/>
          <w:rtl/>
          <w:lang w:bidi="fa-IR"/>
        </w:rPr>
        <w:t xml:space="preserve"> </w:t>
      </w:r>
      <w:r w:rsidRPr="00E6002E">
        <w:rPr>
          <w:rFonts w:ascii="Arial" w:hAnsi="Arial" w:hint="cs"/>
          <w:rtl/>
          <w:lang w:bidi="fa-IR"/>
        </w:rPr>
        <w:t xml:space="preserve">سرپیچی نموده‌اند و </w:t>
      </w:r>
      <w:r w:rsidRPr="00E6002E">
        <w:rPr>
          <w:rFonts w:ascii="Arial" w:hAnsi="Arial"/>
          <w:rtl/>
          <w:lang w:bidi="fa-IR"/>
        </w:rPr>
        <w:t xml:space="preserve">پيامبران را تكذيب </w:t>
      </w:r>
      <w:r w:rsidRPr="00E6002E">
        <w:rPr>
          <w:rFonts w:ascii="Arial" w:hAnsi="Arial" w:hint="cs"/>
          <w:rtl/>
          <w:lang w:bidi="fa-IR"/>
        </w:rPr>
        <w:t>كر</w:t>
      </w:r>
      <w:r w:rsidR="00047219">
        <w:rPr>
          <w:rFonts w:ascii="Arial" w:hAnsi="Arial"/>
          <w:rtl/>
          <w:lang w:bidi="fa-IR"/>
        </w:rPr>
        <w:t>ده</w:t>
      </w:r>
      <w:r w:rsidR="00047219">
        <w:rPr>
          <w:rFonts w:ascii="Arial" w:hAnsi="Arial" w:cs="CTraditional Arabic" w:hint="cs"/>
          <w:cs/>
          <w:lang w:bidi="fa-IR"/>
        </w:rPr>
        <w:t>‎</w:t>
      </w:r>
      <w:r w:rsidRPr="00E6002E">
        <w:rPr>
          <w:rFonts w:ascii="Arial" w:hAnsi="Arial"/>
          <w:rtl/>
          <w:lang w:bidi="fa-IR"/>
        </w:rPr>
        <w:t xml:space="preserve">اند، محاسبه </w:t>
      </w:r>
      <w:r w:rsidRPr="00E6002E">
        <w:rPr>
          <w:rFonts w:ascii="Arial" w:hAnsi="Arial" w:hint="cs"/>
          <w:rtl/>
          <w:lang w:bidi="ar-KW"/>
        </w:rPr>
        <w:t xml:space="preserve">اینان </w:t>
      </w:r>
      <w:r w:rsidRPr="00E6002E">
        <w:rPr>
          <w:rFonts w:ascii="Arial" w:hAnsi="Arial"/>
          <w:rtl/>
          <w:lang w:bidi="fa-IR"/>
        </w:rPr>
        <w:t>بسيار سخت و</w:t>
      </w:r>
      <w:r w:rsidRPr="00E6002E">
        <w:rPr>
          <w:rFonts w:ascii="Arial" w:hAnsi="Arial" w:hint="cs"/>
          <w:rtl/>
          <w:lang w:bidi="fa-IR"/>
        </w:rPr>
        <w:t xml:space="preserve"> </w:t>
      </w:r>
      <w:r w:rsidRPr="00E6002E">
        <w:rPr>
          <w:rFonts w:ascii="Arial" w:hAnsi="Arial"/>
          <w:rtl/>
          <w:lang w:bidi="fa-IR"/>
        </w:rPr>
        <w:t>دشوار خواهد بود.</w:t>
      </w:r>
      <w:r w:rsidRPr="00E6002E">
        <w:rPr>
          <w:rFonts w:ascii="Arial" w:hAnsi="Arial" w:hint="cs"/>
          <w:rtl/>
          <w:lang w:bidi="fa-IR"/>
        </w:rPr>
        <w:t xml:space="preserve"> </w:t>
      </w:r>
      <w:r w:rsidRPr="00E6002E">
        <w:rPr>
          <w:rFonts w:ascii="Arial" w:hAnsi="Arial"/>
          <w:rtl/>
          <w:lang w:bidi="fa-IR"/>
        </w:rPr>
        <w:t>برخي از م</w:t>
      </w:r>
      <w:r w:rsidRPr="00E6002E">
        <w:rPr>
          <w:rFonts w:ascii="Arial" w:hAnsi="Arial" w:hint="cs"/>
          <w:rtl/>
          <w:lang w:bidi="fa-IR"/>
        </w:rPr>
        <w:t>ؤ</w:t>
      </w:r>
      <w:r w:rsidR="00047219">
        <w:rPr>
          <w:rFonts w:ascii="Arial" w:hAnsi="Arial"/>
          <w:rtl/>
          <w:lang w:bidi="fa-IR"/>
        </w:rPr>
        <w:t>منان نا</w:t>
      </w:r>
      <w:r w:rsidRPr="00E6002E">
        <w:rPr>
          <w:rFonts w:ascii="Arial" w:hAnsi="Arial"/>
          <w:rtl/>
          <w:lang w:bidi="fa-IR"/>
        </w:rPr>
        <w:t>فرمان نيز بدليل كثرت و</w:t>
      </w:r>
      <w:r w:rsidRPr="00E6002E">
        <w:rPr>
          <w:rFonts w:ascii="Arial" w:hAnsi="Arial" w:hint="cs"/>
          <w:rtl/>
          <w:lang w:bidi="fa-IR"/>
        </w:rPr>
        <w:t xml:space="preserve"> </w:t>
      </w:r>
      <w:r w:rsidRPr="00E6002E">
        <w:rPr>
          <w:rFonts w:ascii="Arial" w:hAnsi="Arial"/>
          <w:rtl/>
          <w:lang w:bidi="fa-IR"/>
        </w:rPr>
        <w:t>بزرگي گناهانشان با محاسبه سخت و</w:t>
      </w:r>
      <w:r w:rsidRPr="00E6002E">
        <w:rPr>
          <w:rFonts w:ascii="Arial" w:hAnsi="Arial" w:hint="cs"/>
          <w:rtl/>
          <w:lang w:bidi="fa-IR"/>
        </w:rPr>
        <w:t xml:space="preserve"> </w:t>
      </w:r>
      <w:r w:rsidRPr="00E6002E">
        <w:rPr>
          <w:rFonts w:ascii="Arial" w:hAnsi="Arial"/>
          <w:rtl/>
          <w:lang w:bidi="fa-IR"/>
        </w:rPr>
        <w:t>طولاني مواجه خواهند شد. بعضي انسانها نيز بدون محاسبه وارد بهشت مي شوند، اين دسته گروه كوچكي هستند كه</w:t>
      </w:r>
      <w:r w:rsidRPr="00E6002E">
        <w:rPr>
          <w:rFonts w:ascii="Arial" w:hAnsi="Arial" w:hint="cs"/>
          <w:rtl/>
          <w:lang w:bidi="fa-IR"/>
        </w:rPr>
        <w:t xml:space="preserve"> </w:t>
      </w:r>
      <w:r w:rsidRPr="00E6002E">
        <w:rPr>
          <w:rFonts w:ascii="Arial" w:hAnsi="Arial"/>
          <w:rtl/>
          <w:lang w:bidi="fa-IR"/>
        </w:rPr>
        <w:t>آمارشان از هفتاد</w:t>
      </w:r>
      <w:r w:rsidRPr="00E6002E">
        <w:rPr>
          <w:rFonts w:ascii="Arial" w:hAnsi="Arial" w:hint="cs"/>
          <w:rtl/>
          <w:lang w:bidi="fa-IR"/>
        </w:rPr>
        <w:t xml:space="preserve"> </w:t>
      </w:r>
      <w:r w:rsidRPr="00E6002E">
        <w:rPr>
          <w:rFonts w:ascii="Arial" w:hAnsi="Arial"/>
          <w:rtl/>
          <w:lang w:bidi="fa-IR"/>
        </w:rPr>
        <w:t>هزار</w:t>
      </w:r>
      <w:r w:rsidRPr="00E6002E">
        <w:rPr>
          <w:rFonts w:ascii="Arial" w:hAnsi="Arial" w:hint="cs"/>
          <w:rtl/>
          <w:lang w:bidi="fa-IR"/>
        </w:rPr>
        <w:t xml:space="preserve"> </w:t>
      </w:r>
      <w:r w:rsidRPr="00E6002E">
        <w:rPr>
          <w:rFonts w:ascii="Arial" w:hAnsi="Arial"/>
          <w:rtl/>
          <w:lang w:bidi="fa-IR"/>
        </w:rPr>
        <w:t>تجاوز نمي كند.</w:t>
      </w:r>
      <w:r w:rsidRPr="00E6002E">
        <w:rPr>
          <w:rFonts w:ascii="Arial" w:hAnsi="Arial" w:hint="cs"/>
          <w:rtl/>
          <w:lang w:bidi="fa-IR"/>
        </w:rPr>
        <w:t xml:space="preserve"> </w:t>
      </w:r>
      <w:r w:rsidRPr="00E6002E">
        <w:rPr>
          <w:rFonts w:ascii="Arial" w:hAnsi="Arial"/>
          <w:rtl/>
          <w:lang w:bidi="fa-IR"/>
        </w:rPr>
        <w:t>آنان برگزيدگان اين امت هستند كه در ايمان، تقوي</w:t>
      </w:r>
      <w:r w:rsidRPr="00E6002E">
        <w:rPr>
          <w:rFonts w:ascii="Arial" w:hAnsi="Arial" w:hint="cs"/>
          <w:rtl/>
          <w:lang w:bidi="ar-KW"/>
        </w:rPr>
        <w:t xml:space="preserve">، </w:t>
      </w:r>
      <w:r w:rsidRPr="00E6002E">
        <w:rPr>
          <w:rFonts w:ascii="Arial" w:hAnsi="Arial"/>
          <w:rtl/>
          <w:lang w:bidi="fa-IR"/>
        </w:rPr>
        <w:t>صلاح وجهاد والاترين رتبه را</w:t>
      </w:r>
      <w:r w:rsidRPr="00E6002E">
        <w:rPr>
          <w:rFonts w:ascii="Arial" w:hAnsi="Arial" w:hint="cs"/>
          <w:rtl/>
          <w:lang w:bidi="fa-IR"/>
        </w:rPr>
        <w:t xml:space="preserve"> </w:t>
      </w:r>
      <w:r w:rsidRPr="00E6002E">
        <w:rPr>
          <w:rFonts w:ascii="Arial" w:hAnsi="Arial" w:hint="cs"/>
          <w:rtl/>
          <w:lang w:bidi="ar-KW"/>
        </w:rPr>
        <w:t>کسب کرده‌اند</w:t>
      </w:r>
      <w:r w:rsidRPr="00E6002E">
        <w:rPr>
          <w:rFonts w:ascii="Arial" w:hAnsi="Arial"/>
          <w:rtl/>
          <w:lang w:bidi="fa-IR"/>
        </w:rPr>
        <w:t>.</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047219">
        <w:rPr>
          <w:rFonts w:ascii="Arial" w:hAnsi="Arial"/>
          <w:rtl/>
          <w:lang w:bidi="fa-IR"/>
        </w:rPr>
        <w:t>برخي ديگر با محاسبه</w:t>
      </w:r>
      <w:r w:rsidR="00047219">
        <w:rPr>
          <w:rFonts w:ascii="Arial" w:hAnsi="Arial" w:cs="CTraditional Arabic" w:hint="cs"/>
          <w:cs/>
          <w:lang w:bidi="fa-IR"/>
        </w:rPr>
        <w:t>‎</w:t>
      </w:r>
      <w:r w:rsidR="00047219">
        <w:rPr>
          <w:rFonts w:ascii="Arial" w:hAnsi="Arial"/>
          <w:rtl/>
          <w:lang w:bidi="fa-IR"/>
        </w:rPr>
        <w:t>اي بسيار آسان مواجه مي</w:t>
      </w:r>
      <w:r w:rsidR="00047219">
        <w:rPr>
          <w:rFonts w:ascii="Arial" w:hAnsi="Arial" w:cs="CTraditional Arabic" w:hint="cs"/>
          <w:cs/>
          <w:lang w:bidi="fa-IR"/>
        </w:rPr>
        <w:t>‎</w:t>
      </w:r>
      <w:r w:rsidRPr="00E6002E">
        <w:rPr>
          <w:rFonts w:ascii="Arial" w:hAnsi="Arial"/>
          <w:rtl/>
          <w:lang w:bidi="fa-IR"/>
        </w:rPr>
        <w:t>شوند.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محاسبه آنان</w:t>
      </w:r>
      <w:r w:rsidRPr="00E6002E">
        <w:rPr>
          <w:rFonts w:ascii="Arial" w:hAnsi="Arial" w:hint="cs"/>
          <w:rtl/>
          <w:lang w:bidi="fa-IR"/>
        </w:rPr>
        <w:t xml:space="preserve"> </w:t>
      </w:r>
      <w:r w:rsidRPr="00E6002E">
        <w:rPr>
          <w:rFonts w:ascii="Arial" w:hAnsi="Arial"/>
          <w:rtl/>
          <w:lang w:bidi="fa-IR"/>
        </w:rPr>
        <w:t>مناقشه</w:t>
      </w:r>
      <w:r w:rsidRPr="00E6002E">
        <w:rPr>
          <w:rFonts w:ascii="Arial" w:hAnsi="Arial" w:hint="cs"/>
          <w:rtl/>
          <w:lang w:bidi="ar-KW"/>
        </w:rPr>
        <w:t xml:space="preserve">، </w:t>
      </w:r>
      <w:r w:rsidR="00047219">
        <w:rPr>
          <w:rFonts w:ascii="Arial" w:hAnsi="Arial"/>
          <w:rtl/>
          <w:lang w:bidi="fa-IR"/>
        </w:rPr>
        <w:t>دقت وخرده حسابي صورت نمي</w:t>
      </w:r>
      <w:r w:rsidR="00047219">
        <w:rPr>
          <w:rFonts w:ascii="Arial" w:hAnsi="Arial" w:cs="CTraditional Arabic" w:hint="cs"/>
          <w:cs/>
          <w:lang w:bidi="fa-IR"/>
        </w:rPr>
        <w:t>‎</w:t>
      </w:r>
      <w:r w:rsidRPr="00E6002E">
        <w:rPr>
          <w:rFonts w:ascii="Arial" w:hAnsi="Arial"/>
          <w:rtl/>
          <w:lang w:bidi="fa-IR"/>
        </w:rPr>
        <w:t>گيرد، گناهان آنان عرضه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بعد مورد مغفرت قرار خواهند گرفت. آيه زير به همين مطلب اشاره دارد</w:t>
      </w:r>
    </w:p>
    <w:p w:rsidR="00E6002E" w:rsidRP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589" w:hAnsi="QCF_P589" w:cs="QCF_P589"/>
          <w:sz w:val="32"/>
          <w:szCs w:val="32"/>
          <w:rtl/>
        </w:rPr>
        <w:t xml:space="preserve">ﭺ  ﭻ  ﭼ   ﭽ   ﭾ     ﭿ  ﮀ  ﮁ  ﮂ  ﮃ  ﮄ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692D16">
      <w:pPr>
        <w:ind w:firstLine="206"/>
        <w:jc w:val="right"/>
        <w:rPr>
          <w:rFonts w:ascii="B Jadid" w:hAnsi="B Jadid" w:cs="B Jadid" w:hint="cs"/>
          <w:rtl/>
          <w:lang w:bidi="fa-IR"/>
        </w:rPr>
      </w:pPr>
      <w:r w:rsidRPr="00E6002E">
        <w:rPr>
          <w:rFonts w:ascii="Traditional Arabic" w:hAnsi="Traditional Arabic" w:cs="Traditional Arabic"/>
          <w:rtl/>
        </w:rPr>
        <w:t>الانشقاق: ٧ - 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وقت، هركس نامه اعمالش به دست راستش داده شود</w:t>
      </w:r>
      <w:r w:rsidRPr="00E6002E">
        <w:rPr>
          <w:rFonts w:ascii="Arial" w:hAnsi="Arial" w:hint="cs"/>
          <w:rtl/>
          <w:lang w:bidi="fa-IR"/>
        </w:rPr>
        <w:t>.</w:t>
      </w:r>
      <w:r w:rsidRPr="00E6002E">
        <w:rPr>
          <w:rtl/>
        </w:rPr>
        <w:t xml:space="preserve"> </w:t>
      </w:r>
      <w:r w:rsidRPr="00E6002E">
        <w:rPr>
          <w:rFonts w:ascii="Arial" w:hAnsi="Arial"/>
          <w:rtl/>
          <w:lang w:bidi="fa-IR"/>
        </w:rPr>
        <w:t>‏ با او حساب ساده و آساني خواهد شد</w:t>
      </w:r>
      <w:r w:rsidRPr="00E6002E">
        <w:rPr>
          <w:rFonts w:ascii="Arial" w:hAnsi="Arial" w:hint="cs"/>
          <w:rtl/>
          <w:lang w:bidi="fa-IR"/>
        </w:rPr>
        <w:t>).</w:t>
      </w:r>
    </w:p>
    <w:p w:rsidR="00E6002E" w:rsidRPr="00E6002E" w:rsidRDefault="00E6002E" w:rsidP="00047219">
      <w:pPr>
        <w:ind w:firstLine="206"/>
        <w:jc w:val="lowKashida"/>
        <w:rPr>
          <w:rFonts w:ascii="Arial" w:hAnsi="Arial" w:hint="cs"/>
          <w:rtl/>
          <w:lang w:bidi="fa-IR"/>
        </w:rPr>
      </w:pPr>
      <w:r w:rsidRPr="00E6002E">
        <w:rPr>
          <w:rFonts w:ascii="Arial" w:hAnsi="Arial"/>
          <w:rtl/>
          <w:lang w:bidi="fa-IR"/>
        </w:rPr>
        <w:t>در بخاري و</w:t>
      </w:r>
      <w:r w:rsidRPr="00E6002E">
        <w:rPr>
          <w:rFonts w:ascii="Arial" w:hAnsi="Arial" w:hint="cs"/>
          <w:rtl/>
          <w:lang w:bidi="fa-IR"/>
        </w:rPr>
        <w:t xml:space="preserve"> </w:t>
      </w:r>
      <w:r w:rsidRPr="00E6002E">
        <w:rPr>
          <w:rFonts w:ascii="Arial" w:hAnsi="Arial"/>
          <w:rtl/>
          <w:lang w:bidi="fa-IR"/>
        </w:rPr>
        <w:t>مسلم از حضرت عايشه</w:t>
      </w:r>
      <w:r w:rsidR="00047219">
        <w:rPr>
          <w:rFonts w:ascii="Arial" w:hAnsi="Arial" w:cs="CTraditional Arabic" w:hint="cs"/>
          <w:rtl/>
          <w:lang w:bidi="fa-IR"/>
        </w:rPr>
        <w:t>ل</w:t>
      </w:r>
      <w:r w:rsidRPr="00E6002E">
        <w:rPr>
          <w:rFonts w:ascii="Arial" w:hAnsi="Arial" w:hint="cs"/>
          <w:rtl/>
          <w:lang w:bidi="fa-IR"/>
        </w:rPr>
        <w:t xml:space="preserve"> روایت شده‌ که‌ </w:t>
      </w:r>
      <w:r w:rsidR="00047219">
        <w:rPr>
          <w:rFonts w:ascii="Arial" w:hAnsi="Arial"/>
          <w:rtl/>
          <w:lang w:bidi="fa-IR"/>
        </w:rPr>
        <w:t>رسول</w:t>
      </w:r>
      <w:r w:rsidR="00047219">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ليس أحد يحاسب يوم القيامة إلا هلك».</w:t>
      </w:r>
    </w:p>
    <w:p w:rsidR="00E6002E" w:rsidRPr="00E6002E" w:rsidRDefault="00E6002E" w:rsidP="00047219">
      <w:pPr>
        <w:ind w:firstLine="206"/>
        <w:jc w:val="lowKashida"/>
        <w:rPr>
          <w:rFonts w:cs="Simplified Arabic" w:hint="cs"/>
          <w:sz w:val="27"/>
          <w:szCs w:val="27"/>
          <w:rtl/>
          <w:lang/>
        </w:rPr>
      </w:pPr>
      <w:r w:rsidRPr="00E6002E">
        <w:rPr>
          <w:rFonts w:ascii="Arial" w:hAnsi="Arial" w:hint="cs"/>
          <w:rtl/>
          <w:lang w:bidi="fa-IR"/>
        </w:rPr>
        <w:t>(</w:t>
      </w: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هركس محاسبه شود</w:t>
      </w:r>
      <w:r w:rsidRPr="00E6002E">
        <w:rPr>
          <w:rFonts w:ascii="Arial" w:hAnsi="Arial" w:hint="cs"/>
          <w:rtl/>
          <w:lang w:bidi="ar-KW"/>
        </w:rPr>
        <w:t xml:space="preserve">، </w:t>
      </w:r>
      <w:r w:rsidRPr="00E6002E">
        <w:rPr>
          <w:rFonts w:ascii="Arial" w:hAnsi="Arial"/>
          <w:rtl/>
          <w:lang w:bidi="fa-IR"/>
        </w:rPr>
        <w:t xml:space="preserve">هلاك </w:t>
      </w:r>
      <w:r w:rsidRPr="00E6002E">
        <w:rPr>
          <w:rFonts w:ascii="Arial" w:hAnsi="Arial" w:hint="cs"/>
          <w:rtl/>
          <w:lang w:bidi="fa-IR"/>
        </w:rPr>
        <w:t>شده‌</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بين </w:t>
      </w:r>
      <w:r w:rsidRPr="00E6002E">
        <w:rPr>
          <w:rFonts w:ascii="Arial" w:hAnsi="Arial" w:hint="cs"/>
          <w:rtl/>
          <w:lang w:bidi="fa-IR"/>
        </w:rPr>
        <w:t>م</w:t>
      </w:r>
      <w:r w:rsidRPr="00E6002E">
        <w:rPr>
          <w:rFonts w:ascii="Arial" w:hAnsi="Arial" w:hint="cs"/>
          <w:rtl/>
          <w:lang w:bidi="ar-KW"/>
        </w:rPr>
        <w:t>ی‌رود)</w:t>
      </w:r>
      <w:r w:rsidRPr="00E6002E">
        <w:rPr>
          <w:rFonts w:ascii="Arial" w:hAnsi="Arial"/>
          <w:rtl/>
          <w:lang w:bidi="fa-IR"/>
        </w:rPr>
        <w:t>، عرض كردم</w:t>
      </w:r>
      <w:r w:rsidRPr="00E6002E">
        <w:rPr>
          <w:rFonts w:ascii="Arial" w:hAnsi="Arial" w:hint="cs"/>
          <w:rtl/>
          <w:lang w:bidi="fa-IR"/>
        </w:rPr>
        <w:t xml:space="preserve">: </w:t>
      </w:r>
      <w:r w:rsidRPr="00E6002E">
        <w:rPr>
          <w:rFonts w:ascii="Arial" w:hAnsi="Arial"/>
          <w:rtl/>
          <w:lang w:bidi="fa-IR"/>
        </w:rPr>
        <w:t>اي پيامبر خد</w:t>
      </w:r>
      <w:r w:rsidR="00047219">
        <w:rPr>
          <w:rFonts w:ascii="Arial" w:hAnsi="Arial" w:hint="cs"/>
          <w:rtl/>
          <w:lang w:bidi="fa-IR"/>
        </w:rPr>
        <w:t>ا</w:t>
      </w:r>
      <w:r w:rsidRPr="00E6002E">
        <w:rPr>
          <w:rFonts w:ascii="Arial" w:hAnsi="Arial" w:hint="cs"/>
          <w:rtl/>
          <w:lang w:bidi="fa-IR"/>
        </w:rPr>
        <w:t xml:space="preserve"> </w:t>
      </w:r>
      <w:r w:rsidRPr="00E6002E">
        <w:rPr>
          <w:rFonts w:ascii="Arial" w:hAnsi="Arial"/>
          <w:rtl/>
          <w:lang w:bidi="fa-IR"/>
        </w:rPr>
        <w:t xml:space="preserve">مگر </w:t>
      </w:r>
      <w:r w:rsidR="00047219" w:rsidRPr="00E6002E">
        <w:rPr>
          <w:rFonts w:ascii="Arial" w:hAnsi="Arial"/>
          <w:rtl/>
          <w:lang w:bidi="fa-IR"/>
        </w:rPr>
        <w:t>خداوند</w:t>
      </w:r>
      <w:r w:rsidR="00047219">
        <w:rPr>
          <w:rFonts w:ascii="Arial" w:hAnsi="Arial" w:cs="CTraditional Arabic" w:hint="cs"/>
          <w:rtl/>
          <w:lang w:bidi="fa-IR"/>
        </w:rPr>
        <w:t>أ</w:t>
      </w:r>
      <w:r w:rsidR="00047219" w:rsidRPr="00E6002E">
        <w:rPr>
          <w:rFonts w:ascii="Arial" w:hAnsi="Arial"/>
          <w:rtl/>
          <w:lang w:bidi="fa-IR"/>
        </w:rPr>
        <w:t xml:space="preserve"> </w:t>
      </w:r>
      <w:r w:rsidRPr="00E6002E">
        <w:rPr>
          <w:rFonts w:ascii="Arial" w:hAnsi="Arial"/>
          <w:rtl/>
          <w:lang w:bidi="fa-IR"/>
        </w:rPr>
        <w:t>نفرموده است:</w:t>
      </w:r>
    </w:p>
    <w:p w:rsidR="00E6002E" w:rsidRP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589" w:hAnsi="QCF_P589" w:cs="QCF_P589"/>
          <w:sz w:val="32"/>
          <w:szCs w:val="32"/>
          <w:rtl/>
        </w:rPr>
        <w:t xml:space="preserve">ﭺ  ﭻ  ﭼ   ﭽ   ﭾ     ﭿ  ﮀ  ﮁ  ﮂ  ﮃ  ﮄ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692D16">
      <w:pPr>
        <w:ind w:firstLine="206"/>
        <w:jc w:val="right"/>
        <w:rPr>
          <w:rFonts w:ascii="B Jadid" w:hAnsi="B Jadid" w:cs="B Jadid" w:hint="cs"/>
          <w:sz w:val="26"/>
          <w:szCs w:val="26"/>
          <w:rtl/>
          <w:lang w:bidi="fa-IR"/>
        </w:rPr>
      </w:pPr>
      <w:r w:rsidRPr="00E6002E">
        <w:rPr>
          <w:rFonts w:ascii="Traditional Arabic" w:hAnsi="Traditional Arabic" w:cs="Traditional Arabic"/>
          <w:rtl/>
        </w:rPr>
        <w:t>الانشقاق: ٧ - 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وقت، هركس نامه اعمالش به دست راستش داده شود</w:t>
      </w:r>
      <w:r w:rsidRPr="00E6002E">
        <w:rPr>
          <w:rFonts w:ascii="Arial" w:hAnsi="Arial" w:hint="cs"/>
          <w:rtl/>
          <w:lang w:bidi="fa-IR"/>
        </w:rPr>
        <w:t>.</w:t>
      </w:r>
      <w:r w:rsidRPr="00E6002E">
        <w:rPr>
          <w:rtl/>
        </w:rPr>
        <w:t xml:space="preserve"> </w:t>
      </w:r>
      <w:r w:rsidRPr="00E6002E">
        <w:rPr>
          <w:rFonts w:ascii="Arial" w:hAnsi="Arial"/>
          <w:rtl/>
          <w:lang w:bidi="fa-IR"/>
        </w:rPr>
        <w:t>‏ با او حساب ساده و آساني خواهد شد</w:t>
      </w:r>
      <w:r w:rsidRPr="00E6002E">
        <w:rPr>
          <w:rFonts w:ascii="Arial" w:hAnsi="Arial" w:hint="cs"/>
          <w:rtl/>
          <w:lang w:bidi="fa-IR"/>
        </w:rPr>
        <w:t>).</w:t>
      </w:r>
    </w:p>
    <w:p w:rsidR="00E6002E" w:rsidRPr="00E6002E" w:rsidRDefault="005F7A94" w:rsidP="003948A9">
      <w:pPr>
        <w:ind w:firstLine="206"/>
        <w:jc w:val="lowKashida"/>
        <w:rPr>
          <w:rFonts w:ascii="Arial" w:hAnsi="Arial" w:hint="cs"/>
          <w:rtl/>
          <w:lang w:bidi="fa-IR"/>
        </w:rPr>
      </w:pPr>
      <w:r>
        <w:rPr>
          <w:rFonts w:ascii="Arial" w:hAnsi="Arial"/>
          <w:rtl/>
          <w:lang w:bidi="fa-IR"/>
        </w:rPr>
        <w:t xml:space="preserve"> رسول</w:t>
      </w:r>
      <w:r>
        <w:rPr>
          <w:rFonts w:ascii="Arial" w:hAnsi="Arial"/>
          <w:cs/>
          <w:lang w:bidi="fa-IR"/>
        </w:rPr>
        <w:t>‎</w:t>
      </w:r>
      <w:r>
        <w:rPr>
          <w:rFonts w:ascii="Arial" w:hAnsi="Arial"/>
          <w:rtl/>
          <w:lang w:bidi="fa-IR"/>
        </w:rPr>
        <w:t>الله</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27"/>
          <w:szCs w:val="27"/>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إنما ذلك العرض، وليس أحد يناقش الحساب يوم القيامة إلا هلك».</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 xml:space="preserve">اين فقط </w:t>
      </w:r>
      <w:r w:rsidRPr="00E6002E">
        <w:rPr>
          <w:rFonts w:ascii="Arial" w:hAnsi="Arial" w:hint="cs"/>
          <w:rtl/>
          <w:lang w:bidi="fa-IR"/>
        </w:rPr>
        <w:t>عرضه‌ کردن</w:t>
      </w:r>
      <w:r w:rsidRPr="00E6002E">
        <w:rPr>
          <w:rFonts w:ascii="Arial" w:hAnsi="Arial"/>
          <w:rtl/>
          <w:lang w:bidi="fa-IR"/>
        </w:rPr>
        <w:t xml:space="preserve"> اعمال است</w:t>
      </w:r>
      <w:r w:rsidRPr="00E6002E">
        <w:rPr>
          <w:rFonts w:ascii="Arial" w:hAnsi="Arial" w:hint="cs"/>
          <w:rtl/>
          <w:lang w:bidi="ar-KW"/>
        </w:rPr>
        <w:t xml:space="preserve">، </w:t>
      </w:r>
      <w:r w:rsidRPr="00E6002E">
        <w:rPr>
          <w:rFonts w:ascii="Arial" w:hAnsi="Arial"/>
          <w:rtl/>
          <w:lang w:bidi="fa-IR"/>
        </w:rPr>
        <w:t>اما هر</w:t>
      </w:r>
      <w:r w:rsidR="00047219">
        <w:rPr>
          <w:rFonts w:ascii="Arial" w:hAnsi="Arial"/>
          <w:rtl/>
          <w:lang w:bidi="fa-IR"/>
        </w:rPr>
        <w:t>كس در محاسبه</w:t>
      </w:r>
      <w:r w:rsidR="00047219">
        <w:rPr>
          <w:rFonts w:ascii="Arial" w:hAnsi="Arial" w:cs="CTraditional Arabic" w:hint="cs"/>
          <w:cs/>
          <w:lang w:bidi="fa-IR"/>
        </w:rPr>
        <w:t>‎</w:t>
      </w:r>
      <w:r w:rsidRPr="00E6002E">
        <w:rPr>
          <w:rFonts w:ascii="Arial" w:hAnsi="Arial"/>
          <w:rtl/>
          <w:lang w:bidi="fa-IR"/>
        </w:rPr>
        <w:t>اش مناقشه و</w:t>
      </w:r>
      <w:r w:rsidRPr="00E6002E">
        <w:rPr>
          <w:rFonts w:ascii="Arial" w:hAnsi="Arial" w:hint="cs"/>
          <w:rtl/>
          <w:lang w:bidi="fa-IR"/>
        </w:rPr>
        <w:t xml:space="preserve"> </w:t>
      </w:r>
      <w:r w:rsidRPr="00E6002E">
        <w:rPr>
          <w:rFonts w:ascii="Arial" w:hAnsi="Arial"/>
          <w:rtl/>
          <w:lang w:bidi="fa-IR"/>
        </w:rPr>
        <w:t>خرده گيري شود، او</w:t>
      </w:r>
      <w:r w:rsidRPr="00E6002E">
        <w:rPr>
          <w:rFonts w:ascii="Arial" w:hAnsi="Arial" w:hint="cs"/>
          <w:rtl/>
          <w:lang w:bidi="fa-IR"/>
        </w:rPr>
        <w:t xml:space="preserve"> </w:t>
      </w:r>
      <w:r w:rsidRPr="00E6002E">
        <w:rPr>
          <w:rFonts w:ascii="Arial" w:hAnsi="Arial"/>
          <w:rtl/>
          <w:lang w:bidi="fa-IR"/>
        </w:rPr>
        <w:t>هلاك شده است</w:t>
      </w:r>
      <w:r w:rsidRPr="00E6002E">
        <w:rPr>
          <w:rFonts w:ascii="Arial" w:hAnsi="Arial" w:hint="cs"/>
          <w:rtl/>
          <w:lang w:bidi="fa-IR"/>
        </w:rPr>
        <w:t>)</w:t>
      </w:r>
      <w:r w:rsidRPr="00E6002E">
        <w:rPr>
          <w:rStyle w:val="a4"/>
          <w:rFonts w:ascii="Arial" w:hAnsi="Arial"/>
          <w:rtl/>
          <w:lang w:bidi="fa-IR"/>
        </w:rPr>
        <w:footnoteReference w:id="204"/>
      </w:r>
      <w:r w:rsidR="00047219">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منظور از عرض، آن</w:t>
      </w:r>
      <w:r w:rsidR="00047219">
        <w:rPr>
          <w:rFonts w:ascii="Arial" w:hAnsi="Arial" w:cs="CTraditional Arabic" w:hint="cs"/>
          <w:cs/>
          <w:lang w:bidi="fa-IR"/>
        </w:rPr>
        <w:t>‎</w:t>
      </w:r>
      <w:r w:rsidRPr="00E6002E">
        <w:rPr>
          <w:rFonts w:ascii="Arial" w:hAnsi="Arial"/>
          <w:rtl/>
          <w:lang w:bidi="fa-IR"/>
        </w:rPr>
        <w:t>طور كه از ظاهر احاديث بر مي آيد، عرضه كردن گناهان م</w:t>
      </w:r>
      <w:r w:rsidRPr="00E6002E">
        <w:rPr>
          <w:rFonts w:ascii="Arial" w:hAnsi="Arial" w:hint="cs"/>
          <w:rtl/>
          <w:lang w:bidi="fa-IR"/>
        </w:rPr>
        <w:t>ؤ</w:t>
      </w:r>
      <w:r w:rsidRPr="00E6002E">
        <w:rPr>
          <w:rFonts w:ascii="Arial" w:hAnsi="Arial"/>
          <w:rtl/>
          <w:lang w:bidi="fa-IR"/>
        </w:rPr>
        <w:t>منان است تا از</w:t>
      </w:r>
      <w:r w:rsidRPr="00E6002E">
        <w:rPr>
          <w:rFonts w:ascii="Arial" w:hAnsi="Arial" w:hint="cs"/>
          <w:rtl/>
          <w:lang w:bidi="fa-IR"/>
        </w:rPr>
        <w:t xml:space="preserve"> </w:t>
      </w:r>
      <w:r w:rsidRPr="00E6002E">
        <w:rPr>
          <w:rFonts w:ascii="Arial" w:hAnsi="Arial"/>
          <w:rtl/>
          <w:lang w:bidi="fa-IR"/>
        </w:rPr>
        <w:t>ميزان گناهان خود مطلع شده و</w:t>
      </w:r>
      <w:r w:rsidRPr="00E6002E">
        <w:rPr>
          <w:rFonts w:ascii="Arial" w:hAnsi="Arial" w:hint="cs"/>
          <w:rtl/>
          <w:lang w:bidi="fa-IR"/>
        </w:rPr>
        <w:t xml:space="preserve"> </w:t>
      </w:r>
      <w:r w:rsidRPr="00E6002E">
        <w:rPr>
          <w:rFonts w:ascii="Arial" w:hAnsi="Arial"/>
          <w:rtl/>
          <w:lang w:bidi="fa-IR"/>
        </w:rPr>
        <w:t>ميزان مغفرت خداوند</w:t>
      </w:r>
      <w:r w:rsidRPr="00E6002E">
        <w:rPr>
          <w:rFonts w:ascii="Arial" w:hAnsi="Arial" w:hint="cs"/>
          <w:rtl/>
          <w:lang w:bidi="fa-IR"/>
        </w:rPr>
        <w:t xml:space="preserve"> </w:t>
      </w:r>
      <w:r w:rsidRPr="00E6002E">
        <w:rPr>
          <w:rFonts w:ascii="Arial" w:hAnsi="Arial"/>
          <w:rtl/>
          <w:lang w:bidi="fa-IR"/>
        </w:rPr>
        <w:t xml:space="preserve">را درك كنند. </w:t>
      </w:r>
    </w:p>
    <w:p w:rsidR="00E6002E" w:rsidRPr="00E6002E" w:rsidRDefault="00E6002E" w:rsidP="00692D16">
      <w:pPr>
        <w:pStyle w:val="3"/>
        <w:rPr>
          <w:rtl/>
          <w:lang w:bidi="fa-IR"/>
        </w:rPr>
      </w:pPr>
      <w:bookmarkStart w:id="745" w:name="_Toc62932700"/>
      <w:bookmarkStart w:id="746" w:name="_Toc63026512"/>
      <w:bookmarkStart w:id="747" w:name="_Toc63026982"/>
      <w:bookmarkStart w:id="748" w:name="_Toc63027390"/>
      <w:bookmarkStart w:id="749" w:name="_Toc217318945"/>
      <w:bookmarkStart w:id="750" w:name="_Toc231223070"/>
      <w:r w:rsidRPr="00E6002E">
        <w:rPr>
          <w:rtl/>
          <w:lang w:bidi="fa-IR"/>
        </w:rPr>
        <w:t>مطلب دوم</w:t>
      </w:r>
      <w:r w:rsidRPr="00E6002E">
        <w:rPr>
          <w:rFonts w:hint="cs"/>
          <w:rtl/>
          <w:lang w:bidi="fa-IR"/>
        </w:rPr>
        <w:t xml:space="preserve">: </w:t>
      </w:r>
      <w:r w:rsidRPr="00E6002E">
        <w:rPr>
          <w:rtl/>
        </w:rPr>
        <w:t>نمونه</w:t>
      </w:r>
      <w:r w:rsidR="00047219">
        <w:rPr>
          <w:rFonts w:cs="CTraditional Arabic" w:hint="cs"/>
          <w:cs/>
          <w:lang w:bidi="fa-IR"/>
        </w:rPr>
        <w:t>‎</w:t>
      </w:r>
      <w:r w:rsidRPr="00E6002E">
        <w:rPr>
          <w:rtl/>
          <w:lang w:bidi="fa-IR"/>
        </w:rPr>
        <w:t>هاي</w:t>
      </w:r>
      <w:r w:rsidR="00047219">
        <w:rPr>
          <w:rFonts w:hint="cs"/>
          <w:rtl/>
          <w:lang w:bidi="fa-IR"/>
        </w:rPr>
        <w:t>ی از</w:t>
      </w:r>
      <w:r w:rsidRPr="00E6002E">
        <w:rPr>
          <w:rtl/>
          <w:lang w:bidi="fa-IR"/>
        </w:rPr>
        <w:t xml:space="preserve"> اقسام محاسبه</w:t>
      </w:r>
      <w:bookmarkEnd w:id="745"/>
      <w:bookmarkEnd w:id="746"/>
      <w:bookmarkEnd w:id="747"/>
      <w:bookmarkEnd w:id="748"/>
      <w:bookmarkEnd w:id="749"/>
      <w:bookmarkEnd w:id="750"/>
    </w:p>
    <w:p w:rsidR="00E6002E" w:rsidRPr="00E6002E" w:rsidRDefault="00E6002E" w:rsidP="00692D16">
      <w:pPr>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00047219">
        <w:rPr>
          <w:rFonts w:ascii="Arial" w:hAnsi="Arial"/>
          <w:rtl/>
          <w:lang w:bidi="fa-IR"/>
        </w:rPr>
        <w:t>حديث نبوي صحنه</w:t>
      </w:r>
      <w:r w:rsidR="00047219">
        <w:rPr>
          <w:rFonts w:ascii="Arial" w:hAnsi="Arial" w:cs="CTraditional Arabic" w:hint="cs"/>
          <w:cs/>
          <w:lang w:bidi="fa-IR"/>
        </w:rPr>
        <w:t>‎</w:t>
      </w:r>
      <w:r w:rsidRPr="00E6002E">
        <w:rPr>
          <w:rFonts w:ascii="Arial" w:hAnsi="Arial"/>
          <w:rtl/>
          <w:lang w:bidi="fa-IR"/>
        </w:rPr>
        <w:t>هايي از مناقشه، عرض و</w:t>
      </w:r>
      <w:r w:rsidRPr="00E6002E">
        <w:rPr>
          <w:rFonts w:ascii="Arial" w:hAnsi="Arial" w:hint="cs"/>
          <w:rtl/>
          <w:lang w:bidi="fa-IR"/>
        </w:rPr>
        <w:t xml:space="preserve"> </w:t>
      </w:r>
      <w:r w:rsidRPr="00E6002E">
        <w:rPr>
          <w:rFonts w:ascii="Arial" w:hAnsi="Arial"/>
          <w:rtl/>
          <w:lang w:bidi="fa-IR"/>
        </w:rPr>
        <w:t>ع</w:t>
      </w:r>
      <w:r w:rsidRPr="00E6002E">
        <w:rPr>
          <w:rFonts w:ascii="Arial" w:hAnsi="Arial" w:hint="cs"/>
          <w:rtl/>
          <w:lang w:bidi="fa-IR"/>
        </w:rPr>
        <w:t>ت</w:t>
      </w:r>
      <w:r w:rsidRPr="00E6002E">
        <w:rPr>
          <w:rFonts w:ascii="Arial" w:hAnsi="Arial"/>
          <w:rtl/>
          <w:lang w:bidi="fa-IR"/>
        </w:rPr>
        <w:t>اب كه روز قيامت از جانب خداوند نسبت به بندگانش اعمال مي شود</w:t>
      </w:r>
      <w:r w:rsidRPr="00E6002E">
        <w:rPr>
          <w:rFonts w:ascii="Arial" w:hAnsi="Arial" w:hint="cs"/>
          <w:rtl/>
          <w:lang w:bidi="ar-KW"/>
        </w:rPr>
        <w:t xml:space="preserve">، </w:t>
      </w:r>
      <w:r w:rsidRPr="00E6002E">
        <w:rPr>
          <w:rFonts w:ascii="Arial" w:hAnsi="Arial"/>
          <w:rtl/>
          <w:lang w:bidi="fa-IR"/>
        </w:rPr>
        <w:t xml:space="preserve">وارد شده است، </w:t>
      </w:r>
      <w:r w:rsidRPr="00E6002E">
        <w:rPr>
          <w:rFonts w:ascii="Arial" w:hAnsi="Arial" w:hint="cs"/>
          <w:rtl/>
          <w:lang w:bidi="ar-KW"/>
        </w:rPr>
        <w:t xml:space="preserve">اکنون </w:t>
      </w:r>
      <w:r w:rsidR="00047219">
        <w:rPr>
          <w:rFonts w:ascii="Arial" w:hAnsi="Arial"/>
          <w:rtl/>
          <w:lang w:bidi="fa-IR"/>
        </w:rPr>
        <w:t>نمونه</w:t>
      </w:r>
      <w:r w:rsidR="00047219">
        <w:rPr>
          <w:rFonts w:ascii="Arial" w:hAnsi="Arial" w:cs="CTraditional Arabic" w:hint="cs"/>
          <w:cs/>
          <w:lang w:bidi="fa-IR"/>
        </w:rPr>
        <w:t>‎</w:t>
      </w:r>
      <w:r w:rsidRPr="00E6002E">
        <w:rPr>
          <w:rFonts w:ascii="Arial" w:hAnsi="Arial"/>
          <w:rtl/>
          <w:lang w:bidi="fa-IR"/>
        </w:rPr>
        <w:t xml:space="preserve">هايي از اين سه </w:t>
      </w:r>
      <w:r w:rsidRPr="00E6002E">
        <w:rPr>
          <w:rFonts w:ascii="Arial" w:hAnsi="Arial" w:hint="cs"/>
          <w:rtl/>
          <w:lang w:bidi="ar-KW"/>
        </w:rPr>
        <w:t>نوع صحنه‌ را</w:t>
      </w:r>
      <w:r w:rsidRPr="00E6002E">
        <w:rPr>
          <w:rFonts w:ascii="Arial" w:hAnsi="Arial"/>
          <w:rtl/>
          <w:lang w:bidi="fa-IR"/>
        </w:rPr>
        <w:t xml:space="preserve"> كه در حديث آمده</w:t>
      </w:r>
      <w:r w:rsidRPr="00E6002E">
        <w:rPr>
          <w:rFonts w:ascii="Arial" w:hAnsi="Arial" w:hint="cs"/>
          <w:rtl/>
          <w:lang w:bidi="fa-IR"/>
        </w:rPr>
        <w:t>‌</w:t>
      </w:r>
      <w:r w:rsidRPr="00E6002E">
        <w:rPr>
          <w:rFonts w:ascii="Arial" w:hAnsi="Arial"/>
          <w:rtl/>
          <w:lang w:bidi="fa-IR"/>
        </w:rPr>
        <w:t>اند، تقديم مي گردد.</w:t>
      </w:r>
    </w:p>
    <w:p w:rsidR="00E6002E" w:rsidRPr="00E6002E" w:rsidRDefault="00E6002E" w:rsidP="00692D16">
      <w:pPr>
        <w:pStyle w:val="heading4"/>
        <w:rPr>
          <w:rFonts w:hint="cs"/>
          <w:rtl/>
        </w:rPr>
      </w:pPr>
      <w:r w:rsidRPr="00E6002E">
        <w:rPr>
          <w:rtl/>
        </w:rPr>
        <w:t>1ـ محاسبه ريا كاران</w:t>
      </w:r>
    </w:p>
    <w:p w:rsidR="00E6002E" w:rsidRPr="00E6002E" w:rsidRDefault="00E6002E" w:rsidP="00692D16">
      <w:pPr>
        <w:jc w:val="lowKashida"/>
        <w:rPr>
          <w:rFonts w:ascii="Arial" w:hAnsi="Arial" w:hint="cs"/>
          <w:rtl/>
          <w:lang w:bidi="ar-KW"/>
        </w:rPr>
      </w:pPr>
      <w:r w:rsidRPr="00E6002E">
        <w:rPr>
          <w:rFonts w:ascii="Arial" w:hAnsi="Arial" w:hint="cs"/>
          <w:rtl/>
          <w:lang w:bidi="ar-KW"/>
        </w:rPr>
        <w:t>مسلم، ترم</w:t>
      </w:r>
      <w:r w:rsidR="00047219">
        <w:rPr>
          <w:rFonts w:ascii="Arial" w:hAnsi="Arial" w:hint="cs"/>
          <w:rtl/>
          <w:lang w:bidi="ar-KW"/>
        </w:rPr>
        <w:t>ذی و نسائی از شفی بن ماتع اصبحی</w:t>
      </w:r>
      <w:r w:rsidRPr="00E6002E">
        <w:rPr>
          <w:rFonts w:ascii="Arial" w:hAnsi="Arial" w:hint="cs"/>
          <w:lang w:bidi="ar-KW"/>
        </w:rPr>
        <w:sym w:font="AGA Arabesque" w:char="F074"/>
      </w:r>
      <w:r w:rsidRPr="00E6002E">
        <w:rPr>
          <w:rFonts w:ascii="Arial" w:hAnsi="Arial" w:hint="cs"/>
          <w:rtl/>
          <w:lang w:bidi="ar-KW"/>
        </w:rPr>
        <w:t xml:space="preserve"> روایت کرده‌اند که‌ ایشان وارد مدینه‌ شدند و در آنجا دسته‌ای از مردم را دیدند که‌ پیرامون مردی گرد آمده‌ بودند، پرسید: آن چه‌ کسی اس</w:t>
      </w:r>
      <w:r w:rsidR="00047219">
        <w:rPr>
          <w:rFonts w:ascii="Arial" w:hAnsi="Arial" w:hint="cs"/>
          <w:rtl/>
          <w:lang w:bidi="ar-KW"/>
        </w:rPr>
        <w:t xml:space="preserve">ت؟ گفتند: ابوهریره‌ است. پس از </w:t>
      </w:r>
      <w:r w:rsidRPr="00E6002E">
        <w:rPr>
          <w:rFonts w:ascii="Arial" w:hAnsi="Arial" w:hint="cs"/>
          <w:rtl/>
          <w:lang w:bidi="ar-KW"/>
        </w:rPr>
        <w:t>و</w:t>
      </w:r>
      <w:r w:rsidR="00047219">
        <w:rPr>
          <w:rFonts w:ascii="Arial" w:hAnsi="Arial" w:hint="cs"/>
          <w:rtl/>
          <w:lang w:bidi="ar-KW"/>
        </w:rPr>
        <w:t>ی</w:t>
      </w:r>
      <w:r w:rsidRPr="00E6002E">
        <w:rPr>
          <w:rFonts w:ascii="Arial" w:hAnsi="Arial" w:hint="cs"/>
          <w:rtl/>
          <w:lang w:bidi="ar-KW"/>
        </w:rPr>
        <w:t xml:space="preserve"> نزدیک شدم تا اینکه‌ جلو او نشست</w:t>
      </w:r>
      <w:r w:rsidR="00047219">
        <w:rPr>
          <w:rFonts w:ascii="Arial" w:hAnsi="Arial" w:hint="cs"/>
          <w:rtl/>
          <w:lang w:bidi="ar-KW"/>
        </w:rPr>
        <w:t>م، دیدم که‌ برای مردم سخن می‌گوی</w:t>
      </w:r>
      <w:r w:rsidRPr="00E6002E">
        <w:rPr>
          <w:rFonts w:ascii="Arial" w:hAnsi="Arial" w:hint="cs"/>
          <w:rtl/>
          <w:lang w:bidi="ar-KW"/>
        </w:rPr>
        <w:t>د، وقتی که‌ سخنانش را به‌ پایان رساند و مردم پراکنده‌ شدند، خطاب به‌ وی گفتم: از تو می‌خواهم حدیثی از پیامبر</w:t>
      </w:r>
      <w:r w:rsidRPr="00E6002E">
        <w:rPr>
          <w:rFonts w:ascii="Arial" w:hAnsi="Arial" w:cs="CTraditional Arabic" w:hint="cs"/>
          <w:rtl/>
          <w:lang w:bidi="ar-KW"/>
        </w:rPr>
        <w:t>ص</w:t>
      </w:r>
      <w:r w:rsidRPr="00E6002E">
        <w:rPr>
          <w:rFonts w:ascii="Arial" w:hAnsi="Arial" w:hint="cs"/>
          <w:rtl/>
          <w:lang w:bidi="ar-KW"/>
        </w:rPr>
        <w:t xml:space="preserve"> را برایم نقل کنی که‌ خود آن را از او شنیده‌ باشی و به‌ مفهوم آن نیز پی برده‌ باشید. ابوهریره‌ گفت: حدیثی را برای شما نقل می‌کنم که‌ رسول خدا آن را برایم تعریف کرده‌ و به‌ مفهوم آن خوب پی برده‌ام، سپس آهی کشید و برای چند لحظه‌ بیهوش شد، بعد -</w:t>
      </w:r>
      <w:r w:rsidR="00FA542C">
        <w:rPr>
          <w:rFonts w:ascii="Arial" w:hAnsi="Arial" w:hint="cs"/>
          <w:rtl/>
          <w:lang w:bidi="ar-KW"/>
        </w:rPr>
        <w:t xml:space="preserve"> </w:t>
      </w:r>
      <w:r w:rsidRPr="00E6002E">
        <w:rPr>
          <w:rFonts w:ascii="Arial" w:hAnsi="Arial" w:hint="cs"/>
          <w:rtl/>
          <w:lang w:bidi="ar-KW"/>
        </w:rPr>
        <w:t>در حالی که‌ تنها من و او در آن خانه‌ بودیم- فرمود: حدیثی را برای شما نقل می‌کنم که‌ رسول خدا آن را برایم تعریف کرده‌ و به‌ مفهوم آن خوب پی برده‌ام، سپس آه دیگری کشید و برای چند لحظه‌ بیهوش شد، بعد از چند مرتبه‌ بی هوش شدن گفت: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rPr>
          <w:rFonts w:ascii="Traditional Arabic" w:hAnsi="Traditional Arabic" w:cs="Traditional Arabic"/>
          <w:sz w:val="32"/>
          <w:szCs w:val="32"/>
          <w:rtl/>
          <w:lang/>
        </w:rPr>
      </w:pPr>
      <w:r w:rsidRPr="00E6002E">
        <w:rPr>
          <w:rFonts w:ascii="Traditional Arabic" w:hAnsi="Traditional Arabic" w:cs="Traditional Arabic"/>
          <w:sz w:val="32"/>
          <w:szCs w:val="32"/>
          <w:rtl/>
          <w:lang w:bidi="ar-KW"/>
        </w:rPr>
        <w:t>«</w:t>
      </w:r>
      <w:r w:rsidR="00FA542C">
        <w:rPr>
          <w:rFonts w:ascii="Traditional Arabic" w:hAnsi="Traditional Arabic" w:cs="Traditional Arabic"/>
          <w:sz w:val="32"/>
          <w:szCs w:val="32"/>
          <w:rtl/>
          <w:lang/>
        </w:rPr>
        <w:t xml:space="preserve"> إن الله إذا كان يوم القيامة ي</w:t>
      </w:r>
      <w:r w:rsidR="00FA542C">
        <w:rPr>
          <w:rFonts w:ascii="Traditional Arabic" w:hAnsi="Traditional Arabic" w:cs="Traditional Arabic" w:hint="cs"/>
          <w:sz w:val="32"/>
          <w:szCs w:val="32"/>
          <w:rtl/>
          <w:lang/>
        </w:rPr>
        <w:t>ن</w:t>
      </w:r>
      <w:r w:rsidRPr="00E6002E">
        <w:rPr>
          <w:rFonts w:ascii="Traditional Arabic" w:hAnsi="Traditional Arabic" w:cs="Traditional Arabic"/>
          <w:sz w:val="32"/>
          <w:szCs w:val="32"/>
          <w:rtl/>
          <w:lang/>
        </w:rPr>
        <w:t>زل إلى العباد ليقضي بينهم وكل أمة جاثية، فأول من يدعو به رجل جمع القرآن، ورجل قتل في سبيل الله، ورجلٌ كثير المال، فيقول الله للقارئ: ألم أعلمك ما أنزلت على رسولي؟ قال: بلى، يا رب، قال: فماذا عملت فما علمت؟ قال: كنت أقوم به آناء الليل وآناء النهار، فيقول الله له: كذبت، وتقول له الملائكة: كذبت، ويقول الله له: بل أردت أن يقال: فلان قارئ، وقد قيل ذلك.</w:t>
      </w:r>
    </w:p>
    <w:p w:rsidR="00E6002E" w:rsidRPr="00E6002E" w:rsidRDefault="00E6002E" w:rsidP="003948A9">
      <w:pPr>
        <w:rPr>
          <w:rFonts w:ascii="Traditional Arabic" w:hAnsi="Traditional Arabic" w:cs="Traditional Arabic"/>
          <w:sz w:val="32"/>
          <w:szCs w:val="32"/>
          <w:rtl/>
          <w:lang/>
        </w:rPr>
      </w:pPr>
      <w:r w:rsidRPr="00E6002E">
        <w:rPr>
          <w:rFonts w:ascii="Traditional Arabic" w:hAnsi="Traditional Arabic" w:cs="Traditional Arabic"/>
          <w:sz w:val="32"/>
          <w:szCs w:val="32"/>
          <w:rtl/>
          <w:lang/>
        </w:rPr>
        <w:t>ويؤتى بص</w:t>
      </w:r>
      <w:r w:rsidR="00FA542C">
        <w:rPr>
          <w:rFonts w:ascii="Traditional Arabic" w:hAnsi="Traditional Arabic" w:cs="Traditional Arabic" w:hint="cs"/>
          <w:sz w:val="32"/>
          <w:szCs w:val="32"/>
          <w:rtl/>
          <w:lang/>
        </w:rPr>
        <w:t>ا</w:t>
      </w:r>
      <w:r w:rsidR="00FA542C">
        <w:rPr>
          <w:rFonts w:ascii="Traditional Arabic" w:hAnsi="Traditional Arabic" w:cs="Traditional Arabic"/>
          <w:sz w:val="32"/>
          <w:szCs w:val="32"/>
          <w:rtl/>
          <w:lang/>
        </w:rPr>
        <w:t>ح</w:t>
      </w:r>
      <w:r w:rsidRPr="00E6002E">
        <w:rPr>
          <w:rFonts w:ascii="Traditional Arabic" w:hAnsi="Traditional Arabic" w:cs="Traditional Arabic"/>
          <w:sz w:val="32"/>
          <w:szCs w:val="32"/>
          <w:rtl/>
          <w:lang/>
        </w:rPr>
        <w:t>ب المال فيقول الله: ألم أوسع عليك، حتى لم أدعك تحتاج إلى أحد؟ قال: بلى، يا رب، ق</w:t>
      </w:r>
      <w:r w:rsidR="00FA542C">
        <w:rPr>
          <w:rFonts w:ascii="Traditional Arabic" w:hAnsi="Traditional Arabic" w:cs="Traditional Arabic"/>
          <w:sz w:val="32"/>
          <w:szCs w:val="32"/>
          <w:rtl/>
          <w:lang/>
        </w:rPr>
        <w:t>ال: فماذا عملت فيما آتيتك؟ قال:</w:t>
      </w:r>
      <w:r w:rsidR="00FA542C">
        <w:rPr>
          <w:rFonts w:ascii="Traditional Arabic" w:hAnsi="Traditional Arabic" w:cs="Traditional Arabic" w:hint="cs"/>
          <w:sz w:val="32"/>
          <w:szCs w:val="32"/>
          <w:rtl/>
          <w:lang/>
        </w:rPr>
        <w:t xml:space="preserve"> </w:t>
      </w:r>
      <w:r w:rsidRPr="00E6002E">
        <w:rPr>
          <w:rFonts w:ascii="Traditional Arabic" w:hAnsi="Traditional Arabic" w:cs="Traditional Arabic"/>
          <w:sz w:val="32"/>
          <w:szCs w:val="32"/>
          <w:rtl/>
          <w:lang/>
        </w:rPr>
        <w:t>كنت أصل الرحم، وأتصدق، فيقول الله له: كذبت، وتقول له الملائكة: كذبت، ويقول الله: بل أردت أن يقال: فلان جواد، فقيل ذلك.ثم يؤتى بالذي قتل في سبيل الله، فيقول الله: في ماذا قتلت؟ فيقول: أمرت بالجهاد في سبيلك، فقاتلت حتى قتلت، فيقول الله له: كذبت، وتقول له الملائكة: كذبت، ويقول الله: بل أردت أن يقال: فلان جريء، فقد قيل ذلك. ثم ضرب</w:t>
      </w:r>
      <w:r w:rsidR="005F7A94">
        <w:rPr>
          <w:rFonts w:ascii="Traditional Arabic" w:hAnsi="Traditional Arabic" w:cs="Traditional Arabic"/>
          <w:sz w:val="32"/>
          <w:szCs w:val="32"/>
          <w:rtl/>
          <w:lang/>
        </w:rPr>
        <w:t xml:space="preserve"> رسول</w:t>
      </w:r>
      <w:r w:rsidR="005F7A94">
        <w:rPr>
          <w:rFonts w:ascii="Traditional Arabic" w:hAnsi="Traditional Arabic" w:cs="Traditional Arabic"/>
          <w:sz w:val="32"/>
          <w:szCs w:val="32"/>
          <w:cs/>
          <w:lang/>
        </w:rPr>
        <w:t>‎</w:t>
      </w:r>
      <w:r w:rsidR="005F7A94">
        <w:rPr>
          <w:rFonts w:ascii="Traditional Arabic" w:hAnsi="Traditional Arabic" w:cs="Traditional Arabic"/>
          <w:sz w:val="32"/>
          <w:szCs w:val="32"/>
          <w:rtl/>
          <w:lang/>
        </w:rPr>
        <w:t>الله</w:t>
      </w:r>
      <w:r w:rsidR="00FA542C">
        <w:rPr>
          <w:rFonts w:ascii="Traditional Arabic" w:hAnsi="Traditional Arabic" w:cs="Traditional Arabic" w:hint="cs"/>
          <w:sz w:val="32"/>
          <w:szCs w:val="32"/>
          <w:rtl/>
          <w:lang/>
        </w:rPr>
        <w:t xml:space="preserve"> </w:t>
      </w:r>
      <w:r w:rsidRPr="00E6002E">
        <w:rPr>
          <w:rFonts w:ascii="Traditional Arabic" w:hAnsi="Traditional Arabic" w:cs="Traditional Arabic"/>
          <w:sz w:val="32"/>
          <w:szCs w:val="32"/>
          <w:rtl/>
          <w:lang/>
        </w:rPr>
        <w:t>صلى الله عليه وسلم على ركبتي، فقال: يا أبا هريرة، أولئك الثلاثة أول خلق الله تسعر بهم النار يوم القيامة».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 قيامت خداوند بسوي انسانها فرود مي آيد تا ميان</w:t>
      </w:r>
      <w:r w:rsidRPr="00E6002E">
        <w:rPr>
          <w:rFonts w:ascii="Arial" w:hAnsi="Arial" w:hint="cs"/>
          <w:rtl/>
          <w:lang w:bidi="fa-IR"/>
        </w:rPr>
        <w:t xml:space="preserve"> </w:t>
      </w:r>
      <w:r w:rsidRPr="00E6002E">
        <w:rPr>
          <w:rFonts w:ascii="Arial" w:hAnsi="Arial"/>
          <w:rtl/>
          <w:lang w:bidi="fa-IR"/>
        </w:rPr>
        <w:t>آن</w:t>
      </w:r>
      <w:r w:rsidR="00FA542C">
        <w:rPr>
          <w:rFonts w:ascii="Arial" w:hAnsi="Arial"/>
          <w:rtl/>
          <w:lang w:bidi="fa-IR"/>
        </w:rPr>
        <w:t>ان قضاوت كند.(در اثر شدت بيم هر</w:t>
      </w:r>
      <w:r w:rsidRPr="00E6002E">
        <w:rPr>
          <w:rFonts w:ascii="Arial" w:hAnsi="Arial" w:hint="cs"/>
          <w:rtl/>
          <w:lang w:bidi="fa-IR"/>
        </w:rPr>
        <w:t>کسی</w:t>
      </w:r>
      <w:r w:rsidRPr="00E6002E">
        <w:rPr>
          <w:rFonts w:ascii="Arial" w:hAnsi="Arial"/>
          <w:rtl/>
          <w:lang w:bidi="fa-IR"/>
        </w:rPr>
        <w:t xml:space="preserve"> روي زانوها ايستاده است)</w:t>
      </w:r>
      <w:r w:rsidRPr="00E6002E">
        <w:rPr>
          <w:rFonts w:ascii="Arial" w:hAnsi="Arial" w:hint="cs"/>
          <w:rtl/>
          <w:lang w:bidi="ar-KW"/>
        </w:rPr>
        <w:t xml:space="preserve">، </w:t>
      </w:r>
      <w:r w:rsidR="00FA542C">
        <w:rPr>
          <w:rFonts w:ascii="Arial" w:hAnsi="Arial"/>
          <w:rtl/>
          <w:lang w:bidi="fa-IR"/>
        </w:rPr>
        <w:t>نخستين كساني كه فرا خوانده مي</w:t>
      </w:r>
      <w:r w:rsidR="00FA542C">
        <w:rPr>
          <w:rFonts w:ascii="Arial" w:hAnsi="Arial" w:cs="CTraditional Arabic" w:hint="cs"/>
          <w:cs/>
          <w:lang w:bidi="fa-IR"/>
        </w:rPr>
        <w:t>‎</w:t>
      </w:r>
      <w:r w:rsidRPr="00E6002E">
        <w:rPr>
          <w:rFonts w:ascii="Arial" w:hAnsi="Arial"/>
          <w:rtl/>
          <w:lang w:bidi="fa-IR"/>
        </w:rPr>
        <w:t>شو</w:t>
      </w:r>
      <w:r w:rsidRPr="00E6002E">
        <w:rPr>
          <w:rFonts w:ascii="Arial" w:hAnsi="Arial" w:hint="cs"/>
          <w:rtl/>
          <w:lang w:bidi="ar-KW"/>
        </w:rPr>
        <w:t xml:space="preserve">ند عبارتند از: </w:t>
      </w:r>
      <w:r w:rsidRPr="00E6002E">
        <w:rPr>
          <w:rFonts w:ascii="Arial" w:hAnsi="Arial"/>
          <w:rtl/>
          <w:lang w:bidi="fa-IR"/>
        </w:rPr>
        <w:t xml:space="preserve">شخصي كه </w:t>
      </w:r>
      <w:r w:rsidRPr="00E6002E">
        <w:rPr>
          <w:rFonts w:ascii="Arial" w:hAnsi="Arial" w:hint="cs"/>
          <w:rtl/>
          <w:lang w:bidi="ar-KW"/>
        </w:rPr>
        <w:t xml:space="preserve">قرآن را جمع نموده‌، شخصی که‌ </w:t>
      </w:r>
      <w:r w:rsidRPr="00E6002E">
        <w:rPr>
          <w:rFonts w:ascii="Arial" w:hAnsi="Arial"/>
          <w:rtl/>
          <w:lang w:bidi="fa-IR"/>
        </w:rPr>
        <w:t>در راه خدا كشته شده، و</w:t>
      </w:r>
      <w:r w:rsidRPr="00E6002E">
        <w:rPr>
          <w:rFonts w:ascii="Arial" w:hAnsi="Arial" w:hint="cs"/>
          <w:rtl/>
          <w:lang w:bidi="fa-IR"/>
        </w:rPr>
        <w:t xml:space="preserve"> </w:t>
      </w:r>
      <w:r w:rsidRPr="00E6002E">
        <w:rPr>
          <w:rFonts w:ascii="Arial" w:hAnsi="Arial"/>
          <w:rtl/>
          <w:lang w:bidi="fa-IR"/>
        </w:rPr>
        <w:t xml:space="preserve">شخصي كه </w:t>
      </w:r>
      <w:r w:rsidR="00FA542C">
        <w:rPr>
          <w:rFonts w:ascii="Arial" w:hAnsi="Arial" w:hint="cs"/>
          <w:rtl/>
          <w:lang w:bidi="ar-KW"/>
        </w:rPr>
        <w:t>مال انب</w:t>
      </w:r>
      <w:r w:rsidRPr="00E6002E">
        <w:rPr>
          <w:rFonts w:ascii="Arial" w:hAnsi="Arial" w:hint="cs"/>
          <w:rtl/>
          <w:lang w:bidi="ar-KW"/>
        </w:rPr>
        <w:t xml:space="preserve">وهی را گرد آورده‌ است، </w:t>
      </w:r>
      <w:r w:rsidR="00FA542C">
        <w:rPr>
          <w:rFonts w:ascii="Arial" w:hAnsi="Arial"/>
          <w:rtl/>
          <w:lang w:bidi="fa-IR"/>
        </w:rPr>
        <w:t>خداوند به قاري قرآن مي</w:t>
      </w:r>
      <w:r w:rsidR="00FA542C">
        <w:rPr>
          <w:rFonts w:ascii="Arial" w:hAnsi="Arial" w:cs="CTraditional Arabic" w:hint="cs"/>
          <w:cs/>
          <w:lang w:bidi="fa-IR"/>
        </w:rPr>
        <w:t>‎</w:t>
      </w:r>
      <w:r w:rsidRPr="00E6002E">
        <w:rPr>
          <w:rFonts w:ascii="Arial" w:hAnsi="Arial"/>
          <w:rtl/>
          <w:lang w:bidi="fa-IR"/>
        </w:rPr>
        <w:t>گويد: آيا آنچه را كه بر پيامبرم نازل كردم، آن را به تو نياموختم؟</w:t>
      </w:r>
      <w:r w:rsidRPr="00E6002E">
        <w:rPr>
          <w:rFonts w:ascii="Arial" w:hAnsi="Arial" w:hint="cs"/>
          <w:rtl/>
          <w:lang w:bidi="fa-IR"/>
        </w:rPr>
        <w:t xml:space="preserve"> </w:t>
      </w:r>
      <w:r w:rsidRPr="00E6002E">
        <w:rPr>
          <w:rFonts w:ascii="Arial" w:hAnsi="Arial"/>
          <w:rtl/>
          <w:lang w:bidi="fa-IR"/>
        </w:rPr>
        <w:t xml:space="preserve">مي گويد: </w:t>
      </w:r>
      <w:r w:rsidRPr="00E6002E">
        <w:rPr>
          <w:rFonts w:ascii="Arial" w:hAnsi="Arial" w:hint="cs"/>
          <w:rtl/>
          <w:lang w:bidi="fa-IR"/>
        </w:rPr>
        <w:t>بل</w:t>
      </w:r>
      <w:r w:rsidRPr="00E6002E">
        <w:rPr>
          <w:rFonts w:ascii="Arial" w:hAnsi="Arial"/>
          <w:rtl/>
          <w:lang w:bidi="fa-IR"/>
        </w:rPr>
        <w:t>ي</w:t>
      </w:r>
      <w:r w:rsidRPr="00E6002E">
        <w:rPr>
          <w:rFonts w:ascii="Arial" w:hAnsi="Arial" w:hint="cs"/>
          <w:rtl/>
          <w:lang w:bidi="ar-KW"/>
        </w:rPr>
        <w:t xml:space="preserve">، </w:t>
      </w:r>
      <w:r w:rsidRPr="00E6002E">
        <w:rPr>
          <w:rFonts w:ascii="Arial" w:hAnsi="Arial"/>
          <w:rtl/>
          <w:lang w:bidi="fa-IR"/>
        </w:rPr>
        <w:t>پروردگارا</w:t>
      </w:r>
      <w:r w:rsidRPr="00E6002E">
        <w:rPr>
          <w:rFonts w:ascii="Arial" w:hAnsi="Arial" w:hint="cs"/>
          <w:rtl/>
          <w:lang w:bidi="fa-IR"/>
        </w:rPr>
        <w:t>!</w:t>
      </w:r>
      <w:r w:rsidRPr="00E6002E">
        <w:rPr>
          <w:rFonts w:ascii="Arial" w:hAnsi="Arial"/>
          <w:rtl/>
          <w:lang w:bidi="fa-IR"/>
        </w:rPr>
        <w:t>. پروردگار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وي سؤال مي كند: </w:t>
      </w:r>
      <w:r w:rsidRPr="00E6002E">
        <w:rPr>
          <w:rFonts w:ascii="Arial" w:hAnsi="Arial" w:hint="cs"/>
          <w:rtl/>
          <w:lang w:bidi="ar-KW"/>
        </w:rPr>
        <w:t>به‌</w:t>
      </w:r>
      <w:r w:rsidRPr="00E6002E">
        <w:rPr>
          <w:rFonts w:ascii="Arial" w:hAnsi="Arial"/>
          <w:rtl/>
          <w:lang w:bidi="fa-IR"/>
        </w:rPr>
        <w:t xml:space="preserve"> آنچه آموختي چقدر</w:t>
      </w:r>
      <w:r w:rsidRPr="00E6002E">
        <w:rPr>
          <w:rFonts w:ascii="Arial" w:hAnsi="Arial" w:hint="cs"/>
          <w:rtl/>
          <w:lang w:bidi="ar-KW"/>
        </w:rPr>
        <w:t xml:space="preserve"> </w:t>
      </w:r>
      <w:r w:rsidRPr="00E6002E">
        <w:rPr>
          <w:rFonts w:ascii="Arial" w:hAnsi="Arial"/>
          <w:rtl/>
          <w:lang w:bidi="fa-IR"/>
        </w:rPr>
        <w:t>عمل كردي؟</w:t>
      </w:r>
      <w:r w:rsidRPr="00E6002E">
        <w:rPr>
          <w:rFonts w:ascii="Arial" w:hAnsi="Arial" w:hint="cs"/>
          <w:rtl/>
          <w:lang w:bidi="fa-IR"/>
        </w:rPr>
        <w:t xml:space="preserve"> </w:t>
      </w:r>
      <w:r w:rsidRPr="00E6002E">
        <w:rPr>
          <w:rFonts w:ascii="Arial" w:hAnsi="Arial"/>
          <w:rtl/>
          <w:lang w:bidi="fa-IR"/>
        </w:rPr>
        <w:t>مي گويد: صبح و</w:t>
      </w:r>
      <w:r w:rsidRPr="00E6002E">
        <w:rPr>
          <w:rFonts w:ascii="Arial" w:hAnsi="Arial" w:hint="cs"/>
          <w:rtl/>
          <w:lang w:bidi="fa-IR"/>
        </w:rPr>
        <w:t xml:space="preserve"> </w:t>
      </w:r>
      <w:r w:rsidRPr="00E6002E">
        <w:rPr>
          <w:rFonts w:ascii="Arial" w:hAnsi="Arial"/>
          <w:rtl/>
          <w:lang w:bidi="fa-IR"/>
        </w:rPr>
        <w:t>شام آن را تلاوت كردم، خداوند و</w:t>
      </w:r>
      <w:r w:rsidRPr="00E6002E">
        <w:rPr>
          <w:rFonts w:ascii="Arial" w:hAnsi="Arial" w:hint="cs"/>
          <w:rtl/>
          <w:lang w:bidi="fa-IR"/>
        </w:rPr>
        <w:t xml:space="preserve"> </w:t>
      </w:r>
      <w:r w:rsidR="00FA542C">
        <w:rPr>
          <w:rFonts w:ascii="Arial" w:hAnsi="Arial"/>
          <w:rtl/>
          <w:lang w:bidi="fa-IR"/>
        </w:rPr>
        <w:t>فرشتگان مي گويند: دروغ مي</w:t>
      </w:r>
      <w:r w:rsidR="00FA542C">
        <w:rPr>
          <w:rFonts w:ascii="Arial" w:hAnsi="Arial" w:cs="CTraditional Arabic" w:hint="cs"/>
          <w:cs/>
          <w:lang w:bidi="fa-IR"/>
        </w:rPr>
        <w:t>‎</w:t>
      </w:r>
      <w:r w:rsidRPr="00E6002E">
        <w:rPr>
          <w:rFonts w:ascii="Arial" w:hAnsi="Arial"/>
          <w:rtl/>
          <w:lang w:bidi="fa-IR"/>
        </w:rPr>
        <w:t>گويي</w:t>
      </w:r>
      <w:r w:rsidRPr="00E6002E">
        <w:rPr>
          <w:rFonts w:ascii="Arial" w:hAnsi="Arial" w:hint="cs"/>
          <w:rtl/>
          <w:lang w:bidi="fa-IR"/>
        </w:rPr>
        <w:t>.</w:t>
      </w:r>
      <w:r w:rsidRPr="00E6002E">
        <w:rPr>
          <w:rFonts w:ascii="Arial" w:hAnsi="Arial"/>
          <w:rtl/>
          <w:lang w:bidi="fa-IR"/>
        </w:rPr>
        <w:t xml:space="preserve"> خداوند به او مي گويد: منظور تو</w:t>
      </w:r>
      <w:r w:rsidRPr="00E6002E">
        <w:rPr>
          <w:rFonts w:ascii="Arial" w:hAnsi="Arial" w:hint="cs"/>
          <w:rtl/>
          <w:lang w:bidi="fa-IR"/>
        </w:rPr>
        <w:t xml:space="preserve"> </w:t>
      </w:r>
      <w:r w:rsidR="00FA542C">
        <w:rPr>
          <w:rFonts w:ascii="Arial" w:hAnsi="Arial" w:hint="cs"/>
          <w:rtl/>
          <w:lang w:bidi="ar-KW"/>
        </w:rPr>
        <w:t>از خواندن قرآ</w:t>
      </w:r>
      <w:r w:rsidRPr="00E6002E">
        <w:rPr>
          <w:rFonts w:ascii="Arial" w:hAnsi="Arial" w:hint="cs"/>
          <w:rtl/>
          <w:lang w:bidi="ar-KW"/>
        </w:rPr>
        <w:t xml:space="preserve">ن </w:t>
      </w:r>
      <w:r w:rsidRPr="00E6002E">
        <w:rPr>
          <w:rFonts w:ascii="Arial" w:hAnsi="Arial"/>
          <w:rtl/>
          <w:lang w:bidi="fa-IR"/>
        </w:rPr>
        <w:t xml:space="preserve">اين بوده كه </w:t>
      </w:r>
      <w:r w:rsidRPr="00E6002E">
        <w:rPr>
          <w:rFonts w:ascii="Arial" w:hAnsi="Arial" w:hint="cs"/>
          <w:rtl/>
          <w:lang w:bidi="ar-KW"/>
        </w:rPr>
        <w:t xml:space="preserve">در میان مردم </w:t>
      </w:r>
      <w:r w:rsidRPr="00E6002E">
        <w:rPr>
          <w:rFonts w:ascii="Arial" w:hAnsi="Arial" w:hint="cs"/>
          <w:rtl/>
          <w:lang w:bidi="fa-IR"/>
        </w:rPr>
        <w:t>«</w:t>
      </w:r>
      <w:r w:rsidRPr="00E6002E">
        <w:rPr>
          <w:rFonts w:ascii="Arial" w:hAnsi="Arial"/>
          <w:rtl/>
          <w:lang w:bidi="fa-IR"/>
        </w:rPr>
        <w:t xml:space="preserve">قاري </w:t>
      </w:r>
      <w:r w:rsidRPr="00E6002E">
        <w:rPr>
          <w:rFonts w:ascii="Arial" w:hAnsi="Arial" w:hint="cs"/>
          <w:rtl/>
          <w:lang w:bidi="ar-KW"/>
        </w:rPr>
        <w:t>قرآن» خوانده‌ شوی</w:t>
      </w:r>
      <w:r w:rsidRPr="00E6002E">
        <w:rPr>
          <w:rFonts w:ascii="Arial" w:hAnsi="Arial"/>
          <w:rtl/>
          <w:lang w:bidi="fa-IR"/>
        </w:rPr>
        <w:t xml:space="preserve"> 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قاري شهرت پيدا كردي</w:t>
      </w:r>
      <w:r w:rsidRPr="00E6002E">
        <w:rPr>
          <w:rFonts w:ascii="Arial" w:hAnsi="Arial" w:hint="cs"/>
          <w:rtl/>
          <w:lang w:bidi="fa-IR"/>
        </w:rPr>
        <w:t>)</w:t>
      </w:r>
      <w:r w:rsidRPr="00E6002E">
        <w:rPr>
          <w:rFonts w:ascii="Arial" w:hAnsi="Arial" w:hint="cs"/>
          <w:rtl/>
          <w:lang w:bidi="ar-KW"/>
        </w:rPr>
        <w:t xml:space="preserve">، </w:t>
      </w:r>
      <w:r w:rsidRPr="00E6002E">
        <w:rPr>
          <w:rFonts w:ascii="Arial" w:hAnsi="Arial"/>
          <w:rtl/>
          <w:lang w:bidi="fa-IR"/>
        </w:rPr>
        <w:t>بعد شخص ثروتمند حاضر كرده مي شود.</w:t>
      </w:r>
      <w:r w:rsidRPr="00E6002E">
        <w:rPr>
          <w:rFonts w:ascii="Arial" w:hAnsi="Arial" w:hint="cs"/>
          <w:rtl/>
          <w:lang w:bidi="fa-IR"/>
        </w:rPr>
        <w:t xml:space="preserve"> </w:t>
      </w:r>
      <w:r w:rsidRPr="00E6002E">
        <w:rPr>
          <w:rFonts w:ascii="Arial" w:hAnsi="Arial"/>
          <w:rtl/>
          <w:lang w:bidi="fa-IR"/>
        </w:rPr>
        <w:t>خداوند مي فرمايد: آيا در روزي و</w:t>
      </w:r>
      <w:r w:rsidRPr="00E6002E">
        <w:rPr>
          <w:rFonts w:ascii="Arial" w:hAnsi="Arial" w:hint="cs"/>
          <w:rtl/>
          <w:lang w:bidi="fa-IR"/>
        </w:rPr>
        <w:t xml:space="preserve"> </w:t>
      </w:r>
      <w:r w:rsidRPr="00E6002E">
        <w:rPr>
          <w:rFonts w:ascii="Arial" w:hAnsi="Arial"/>
          <w:rtl/>
          <w:lang w:bidi="fa-IR"/>
        </w:rPr>
        <w:t>مال بر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گشايش نكردم</w:t>
      </w:r>
      <w:r w:rsidRPr="00E6002E">
        <w:rPr>
          <w:rFonts w:ascii="Arial" w:hAnsi="Arial" w:hint="cs"/>
          <w:rtl/>
          <w:lang w:bidi="fa-IR"/>
        </w:rPr>
        <w:t xml:space="preserve">؟ </w:t>
      </w:r>
      <w:r w:rsidR="00FA542C">
        <w:rPr>
          <w:rFonts w:ascii="Arial" w:hAnsi="Arial"/>
          <w:rtl/>
          <w:lang w:bidi="fa-IR"/>
        </w:rPr>
        <w:t>بگونه</w:t>
      </w:r>
      <w:r w:rsidR="00FA542C">
        <w:rPr>
          <w:rFonts w:ascii="Arial" w:hAnsi="Arial" w:cs="CTraditional Arabic" w:hint="cs"/>
          <w:cs/>
          <w:lang w:bidi="fa-IR"/>
        </w:rPr>
        <w:t>‎</w:t>
      </w:r>
      <w:r w:rsidRPr="00E6002E">
        <w:rPr>
          <w:rFonts w:ascii="Arial" w:hAnsi="Arial"/>
          <w:rtl/>
          <w:lang w:bidi="fa-IR"/>
        </w:rPr>
        <w:t>اي كه نياز به هيچ كس پيدا نكردي؟</w:t>
      </w:r>
      <w:r w:rsidRPr="00E6002E">
        <w:rPr>
          <w:rFonts w:ascii="Arial" w:hAnsi="Arial" w:hint="cs"/>
          <w:rtl/>
          <w:lang w:bidi="fa-IR"/>
        </w:rPr>
        <w:t xml:space="preserve"> </w:t>
      </w:r>
      <w:r w:rsidRPr="00E6002E">
        <w:rPr>
          <w:rFonts w:ascii="Arial" w:hAnsi="Arial"/>
          <w:rtl/>
          <w:lang w:bidi="fa-IR"/>
        </w:rPr>
        <w:t xml:space="preserve">مي گويد: </w:t>
      </w:r>
      <w:r w:rsidRPr="00E6002E">
        <w:rPr>
          <w:rFonts w:ascii="Arial" w:hAnsi="Arial" w:hint="cs"/>
          <w:rtl/>
          <w:lang w:bidi="fa-IR"/>
        </w:rPr>
        <w:t>بل</w:t>
      </w:r>
      <w:r w:rsidRPr="00E6002E">
        <w:rPr>
          <w:rFonts w:ascii="Arial" w:hAnsi="Arial"/>
          <w:rtl/>
          <w:lang w:bidi="fa-IR"/>
        </w:rPr>
        <w:t>ي، پروردگارا</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 xml:space="preserve"> </w:t>
      </w:r>
      <w:r w:rsidRPr="00E6002E">
        <w:rPr>
          <w:rFonts w:ascii="Arial" w:hAnsi="Arial"/>
          <w:rtl/>
          <w:lang w:bidi="fa-IR"/>
        </w:rPr>
        <w:t>پروردگار مي</w:t>
      </w:r>
      <w:r w:rsidRPr="00E6002E">
        <w:rPr>
          <w:rFonts w:ascii="Arial" w:hAnsi="Arial" w:hint="cs"/>
          <w:rtl/>
          <w:lang w:bidi="ar-KW"/>
        </w:rPr>
        <w:t>‌</w:t>
      </w:r>
      <w:r w:rsidRPr="00E6002E">
        <w:rPr>
          <w:rFonts w:ascii="Arial" w:hAnsi="Arial"/>
          <w:rtl/>
          <w:lang w:bidi="fa-IR"/>
        </w:rPr>
        <w:t>فرما</w:t>
      </w:r>
      <w:r w:rsidR="00FA542C">
        <w:rPr>
          <w:rFonts w:ascii="Arial" w:hAnsi="Arial"/>
          <w:rtl/>
          <w:lang w:bidi="fa-IR"/>
        </w:rPr>
        <w:t>يد: در مال وثروتي كه به تو داده</w:t>
      </w:r>
      <w:r w:rsidR="00FA542C">
        <w:rPr>
          <w:rFonts w:ascii="Arial" w:hAnsi="Arial" w:cs="CTraditional Arabic" w:hint="cs"/>
          <w:cs/>
          <w:lang w:bidi="fa-IR"/>
        </w:rPr>
        <w:t>‎</w:t>
      </w:r>
      <w:r w:rsidRPr="00E6002E">
        <w:rPr>
          <w:rFonts w:ascii="Arial" w:hAnsi="Arial"/>
          <w:rtl/>
          <w:lang w:bidi="fa-IR"/>
        </w:rPr>
        <w:t>ام چگونه عمل كردي؟</w:t>
      </w:r>
      <w:r w:rsidRPr="00E6002E">
        <w:rPr>
          <w:rFonts w:ascii="Arial" w:hAnsi="Arial" w:hint="cs"/>
          <w:rtl/>
          <w:lang w:bidi="fa-IR"/>
        </w:rPr>
        <w:t xml:space="preserve"> </w:t>
      </w:r>
      <w:r w:rsidRPr="00E6002E">
        <w:rPr>
          <w:rFonts w:ascii="Arial" w:hAnsi="Arial"/>
          <w:rtl/>
          <w:lang w:bidi="fa-IR"/>
        </w:rPr>
        <w:t>مي گويد: صله رحم</w:t>
      </w:r>
      <w:r w:rsidRPr="00E6002E">
        <w:rPr>
          <w:rFonts w:ascii="Arial" w:hAnsi="Arial" w:hint="cs"/>
          <w:rtl/>
          <w:lang w:bidi="ar-KW"/>
        </w:rPr>
        <w:t xml:space="preserve"> را به‌ جا می‌آوردم و</w:t>
      </w:r>
      <w:r w:rsidRPr="00E6002E">
        <w:rPr>
          <w:rFonts w:ascii="Arial" w:hAnsi="Arial" w:hint="cs"/>
          <w:rtl/>
          <w:lang w:bidi="fa-IR"/>
        </w:rPr>
        <w:t xml:space="preserve"> </w:t>
      </w:r>
      <w:r w:rsidRPr="00E6002E">
        <w:rPr>
          <w:rFonts w:ascii="Arial" w:hAnsi="Arial"/>
          <w:rtl/>
          <w:lang w:bidi="fa-IR"/>
        </w:rPr>
        <w:t>صدقه مي</w:t>
      </w:r>
      <w:r w:rsidRPr="00E6002E">
        <w:rPr>
          <w:rFonts w:ascii="Arial" w:hAnsi="Arial" w:hint="cs"/>
          <w:rtl/>
          <w:lang w:bidi="fa-IR"/>
        </w:rPr>
        <w:t>‌</w:t>
      </w:r>
      <w:r w:rsidRPr="00E6002E">
        <w:rPr>
          <w:rFonts w:ascii="Arial" w:hAnsi="Arial"/>
          <w:rtl/>
          <w:lang w:bidi="fa-IR"/>
        </w:rPr>
        <w:t>دادم</w:t>
      </w:r>
      <w:r w:rsidRPr="00E6002E">
        <w:rPr>
          <w:rFonts w:ascii="Arial" w:hAnsi="Arial" w:hint="cs"/>
          <w:rtl/>
          <w:lang w:bidi="fa-IR"/>
        </w:rPr>
        <w:t xml:space="preserve">. </w:t>
      </w:r>
      <w:r w:rsidRPr="00E6002E">
        <w:rPr>
          <w:rFonts w:ascii="Arial" w:hAnsi="Arial"/>
          <w:rtl/>
          <w:lang w:bidi="fa-IR"/>
        </w:rPr>
        <w:t>خداوند مي فرمايد: دروغ مي گويي، فرشتگان مي گويند: دروغ مي گويي.</w:t>
      </w:r>
      <w:r w:rsidRPr="00E6002E">
        <w:rPr>
          <w:rFonts w:ascii="Arial" w:hAnsi="Arial" w:hint="cs"/>
          <w:rtl/>
          <w:lang w:bidi="fa-IR"/>
        </w:rPr>
        <w:t xml:space="preserve"> </w:t>
      </w:r>
      <w:r w:rsidRPr="00E6002E">
        <w:rPr>
          <w:rFonts w:ascii="Arial" w:hAnsi="Arial"/>
          <w:rtl/>
          <w:lang w:bidi="fa-IR"/>
        </w:rPr>
        <w:t>بعد خداوند مي</w:t>
      </w:r>
      <w:r w:rsidRPr="00E6002E">
        <w:rPr>
          <w:rFonts w:ascii="Arial" w:hAnsi="Arial" w:hint="cs"/>
          <w:rtl/>
          <w:lang w:bidi="fa-IR"/>
        </w:rPr>
        <w:t>‌</w:t>
      </w:r>
      <w:r w:rsidRPr="00E6002E">
        <w:rPr>
          <w:rFonts w:ascii="Arial" w:hAnsi="Arial"/>
          <w:rtl/>
          <w:lang w:bidi="fa-IR"/>
        </w:rPr>
        <w:t>فرمايد: هدف تو اين بوده كه به سخ</w:t>
      </w:r>
      <w:r w:rsidRPr="00E6002E">
        <w:rPr>
          <w:rFonts w:ascii="Arial" w:hAnsi="Arial" w:hint="cs"/>
          <w:rtl/>
          <w:lang w:bidi="ar-KW"/>
        </w:rPr>
        <w:t>اوتمند شهرت یابی</w:t>
      </w:r>
      <w:r w:rsidRPr="00E6002E">
        <w:rPr>
          <w:rFonts w:ascii="Arial" w:hAnsi="Arial"/>
          <w:rtl/>
          <w:lang w:bidi="fa-IR"/>
        </w:rPr>
        <w:t xml:space="preserve"> 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w:t>
      </w:r>
      <w:r w:rsidRPr="00E6002E">
        <w:rPr>
          <w:rFonts w:ascii="Arial" w:hAnsi="Arial" w:hint="cs"/>
          <w:rtl/>
          <w:lang w:bidi="fa-IR"/>
        </w:rPr>
        <w:t>سخاوتمند</w:t>
      </w:r>
      <w:r w:rsidRPr="00E6002E">
        <w:rPr>
          <w:rFonts w:ascii="Arial" w:hAnsi="Arial"/>
          <w:rtl/>
          <w:lang w:bidi="fa-IR"/>
        </w:rPr>
        <w:t xml:space="preserve"> شهرت پيدا كردي</w:t>
      </w:r>
      <w:r w:rsidRPr="00E6002E">
        <w:rPr>
          <w:rFonts w:ascii="Arial" w:hAnsi="Arial" w:hint="cs"/>
          <w:rtl/>
          <w:lang w:bidi="fa-IR"/>
        </w:rPr>
        <w:t>)</w:t>
      </w:r>
      <w:r w:rsidRPr="00E6002E">
        <w:rPr>
          <w:rFonts w:ascii="Arial" w:hAnsi="Arial"/>
          <w:rtl/>
          <w:lang w:bidi="fa-IR"/>
        </w:rPr>
        <w:t>، بعد شخصي كه در راه خدا كشته شده است آورده مي شود. خداوند از وي مي</w:t>
      </w:r>
      <w:r w:rsidRPr="00E6002E">
        <w:rPr>
          <w:rFonts w:ascii="Arial" w:hAnsi="Arial" w:hint="cs"/>
          <w:rtl/>
          <w:lang w:bidi="fa-IR"/>
        </w:rPr>
        <w:t>‌</w:t>
      </w:r>
      <w:r w:rsidRPr="00E6002E">
        <w:rPr>
          <w:rFonts w:ascii="Arial" w:hAnsi="Arial"/>
          <w:rtl/>
          <w:lang w:bidi="fa-IR"/>
        </w:rPr>
        <w:t xml:space="preserve">پرسد: تو </w:t>
      </w:r>
      <w:r w:rsidRPr="00E6002E">
        <w:rPr>
          <w:rFonts w:ascii="Arial" w:hAnsi="Arial" w:hint="cs"/>
          <w:rtl/>
          <w:lang w:bidi="fa-IR"/>
        </w:rPr>
        <w:t>به</w:t>
      </w:r>
      <w:r w:rsidR="00FA542C">
        <w:rPr>
          <w:rFonts w:ascii="Arial" w:hAnsi="Arial"/>
          <w:rtl/>
          <w:lang w:bidi="fa-IR"/>
        </w:rPr>
        <w:t xml:space="preserve"> چه هدفي كشته شده</w:t>
      </w:r>
      <w:r w:rsidR="00FA542C">
        <w:rPr>
          <w:rFonts w:ascii="Arial" w:hAnsi="Arial" w:cs="CTraditional Arabic" w:hint="cs"/>
          <w:cs/>
          <w:lang w:bidi="fa-IR"/>
        </w:rPr>
        <w:t>‎</w:t>
      </w:r>
      <w:r w:rsidRPr="00E6002E">
        <w:rPr>
          <w:rFonts w:ascii="Arial" w:hAnsi="Arial"/>
          <w:rtl/>
          <w:lang w:bidi="fa-IR"/>
        </w:rPr>
        <w:t>اي؟</w:t>
      </w:r>
      <w:r w:rsidRPr="00E6002E">
        <w:rPr>
          <w:rFonts w:ascii="Arial" w:hAnsi="Arial" w:hint="cs"/>
          <w:rtl/>
          <w:lang w:bidi="fa-IR"/>
        </w:rPr>
        <w:t xml:space="preserve"> </w:t>
      </w:r>
      <w:r w:rsidRPr="00E6002E">
        <w:rPr>
          <w:rFonts w:ascii="Arial" w:hAnsi="Arial"/>
          <w:rtl/>
          <w:lang w:bidi="fa-IR"/>
        </w:rPr>
        <w:t>مي</w:t>
      </w:r>
      <w:r w:rsidR="00FA542C">
        <w:rPr>
          <w:rFonts w:ascii="Arial" w:hAnsi="Arial" w:cs="CTraditional Arabic" w:hint="cs"/>
          <w:cs/>
          <w:lang w:bidi="fa-IR"/>
        </w:rPr>
        <w:t>‎</w:t>
      </w:r>
      <w:r w:rsidRPr="00E6002E">
        <w:rPr>
          <w:rFonts w:ascii="Arial" w:hAnsi="Arial"/>
          <w:rtl/>
          <w:lang w:bidi="fa-IR"/>
        </w:rPr>
        <w:t>گويد: به من امر شده بود تا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راه تو</w:t>
      </w:r>
      <w:r w:rsidRPr="00E6002E">
        <w:rPr>
          <w:rFonts w:ascii="Arial" w:hAnsi="Arial" w:hint="cs"/>
          <w:rtl/>
          <w:lang w:bidi="fa-IR"/>
        </w:rPr>
        <w:t xml:space="preserve"> </w:t>
      </w:r>
      <w:r w:rsidRPr="00E6002E">
        <w:rPr>
          <w:rFonts w:ascii="Arial" w:hAnsi="Arial"/>
          <w:rtl/>
          <w:lang w:bidi="fa-IR"/>
        </w:rPr>
        <w:t>جهاد</w:t>
      </w:r>
      <w:r w:rsidRPr="00E6002E">
        <w:rPr>
          <w:rFonts w:ascii="Arial" w:hAnsi="Arial" w:hint="cs"/>
          <w:rtl/>
          <w:lang w:bidi="fa-IR"/>
        </w:rPr>
        <w:t xml:space="preserve"> </w:t>
      </w:r>
      <w:r w:rsidRPr="00E6002E">
        <w:rPr>
          <w:rFonts w:ascii="Arial" w:hAnsi="Arial"/>
          <w:rtl/>
          <w:lang w:bidi="fa-IR"/>
        </w:rPr>
        <w:t>كنم</w:t>
      </w:r>
      <w:r w:rsidRPr="00E6002E">
        <w:rPr>
          <w:rFonts w:ascii="Arial" w:hAnsi="Arial" w:hint="cs"/>
          <w:rtl/>
          <w:lang w:bidi="fa-IR"/>
        </w:rPr>
        <w:t xml:space="preserve">، پس </w:t>
      </w:r>
      <w:r w:rsidRPr="00E6002E">
        <w:rPr>
          <w:rFonts w:ascii="Arial" w:hAnsi="Arial"/>
          <w:rtl/>
          <w:lang w:bidi="fa-IR"/>
        </w:rPr>
        <w:t>جهاد</w:t>
      </w:r>
      <w:r w:rsidR="00FA542C">
        <w:rPr>
          <w:rFonts w:ascii="Arial" w:hAnsi="Arial" w:hint="cs"/>
          <w:rtl/>
          <w:lang w:bidi="fa-IR"/>
        </w:rPr>
        <w:t xml:space="preserve"> </w:t>
      </w:r>
      <w:r w:rsidRPr="00E6002E">
        <w:rPr>
          <w:rFonts w:ascii="Arial" w:hAnsi="Arial"/>
          <w:rtl/>
          <w:lang w:bidi="fa-IR"/>
        </w:rPr>
        <w:t>كردم تا</w:t>
      </w:r>
      <w:r w:rsidRPr="00E6002E">
        <w:rPr>
          <w:rFonts w:ascii="Arial" w:hAnsi="Arial" w:hint="cs"/>
          <w:rtl/>
          <w:lang w:bidi="fa-IR"/>
        </w:rPr>
        <w:t xml:space="preserve"> </w:t>
      </w:r>
      <w:r w:rsidRPr="00E6002E">
        <w:rPr>
          <w:rFonts w:ascii="Arial" w:hAnsi="Arial" w:hint="cs"/>
          <w:rtl/>
          <w:lang w:bidi="ar-KW"/>
        </w:rPr>
        <w:t xml:space="preserve">اینکه‌ </w:t>
      </w:r>
      <w:r w:rsidRPr="00E6002E">
        <w:rPr>
          <w:rFonts w:ascii="Arial" w:hAnsi="Arial"/>
          <w:rtl/>
          <w:lang w:bidi="fa-IR"/>
        </w:rPr>
        <w:t>كشته شدم، خداوند و</w:t>
      </w:r>
      <w:r w:rsidRPr="00E6002E">
        <w:rPr>
          <w:rFonts w:ascii="Arial" w:hAnsi="Arial" w:hint="cs"/>
          <w:rtl/>
          <w:lang w:bidi="fa-IR"/>
        </w:rPr>
        <w:t xml:space="preserve"> </w:t>
      </w:r>
      <w:r w:rsidR="00FA542C">
        <w:rPr>
          <w:rFonts w:ascii="Arial" w:hAnsi="Arial"/>
          <w:rtl/>
          <w:lang w:bidi="fa-IR"/>
        </w:rPr>
        <w:t>فرشتگان مي</w:t>
      </w:r>
      <w:r w:rsidR="00FA542C">
        <w:rPr>
          <w:rFonts w:ascii="Arial" w:hAnsi="Arial" w:cs="CTraditional Arabic" w:hint="cs"/>
          <w:cs/>
          <w:lang w:bidi="fa-IR"/>
        </w:rPr>
        <w:t>‎</w:t>
      </w:r>
      <w:r w:rsidR="00FA542C">
        <w:rPr>
          <w:rFonts w:ascii="Arial" w:hAnsi="Arial"/>
          <w:rtl/>
          <w:lang w:bidi="fa-IR"/>
        </w:rPr>
        <w:t>گويند: دروغ مي</w:t>
      </w:r>
      <w:r w:rsidR="00FA542C">
        <w:rPr>
          <w:rFonts w:ascii="Arial" w:hAnsi="Arial" w:cs="CTraditional Arabic" w:hint="cs"/>
          <w:cs/>
          <w:lang w:bidi="fa-IR"/>
        </w:rPr>
        <w:t>‎</w:t>
      </w:r>
      <w:r w:rsidRPr="00E6002E">
        <w:rPr>
          <w:rFonts w:ascii="Arial" w:hAnsi="Arial"/>
          <w:rtl/>
          <w:lang w:bidi="fa-IR"/>
        </w:rPr>
        <w:t>گويي.</w:t>
      </w:r>
      <w:r w:rsidRPr="00E6002E">
        <w:rPr>
          <w:rFonts w:ascii="Arial" w:hAnsi="Arial" w:hint="cs"/>
          <w:rtl/>
          <w:lang w:bidi="fa-IR"/>
        </w:rPr>
        <w:t xml:space="preserve"> </w:t>
      </w:r>
      <w:r w:rsidR="00FA542C">
        <w:rPr>
          <w:rFonts w:ascii="Arial" w:hAnsi="Arial"/>
          <w:rtl/>
          <w:lang w:bidi="fa-IR"/>
        </w:rPr>
        <w:t>خداوند مي</w:t>
      </w:r>
      <w:r w:rsidR="00FA542C">
        <w:rPr>
          <w:rFonts w:ascii="Arial" w:hAnsi="Arial" w:cs="CTraditional Arabic" w:hint="cs"/>
          <w:cs/>
          <w:lang w:bidi="fa-IR"/>
        </w:rPr>
        <w:t>‎</w:t>
      </w:r>
      <w:r w:rsidRPr="00E6002E">
        <w:rPr>
          <w:rFonts w:ascii="Arial" w:hAnsi="Arial"/>
          <w:rtl/>
          <w:lang w:bidi="fa-IR"/>
        </w:rPr>
        <w:t>فرمايد: منظور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hint="cs"/>
          <w:rtl/>
          <w:lang w:bidi="ar-KW"/>
        </w:rPr>
        <w:t xml:space="preserve">از جنگ و پیکار </w:t>
      </w:r>
      <w:r w:rsidRPr="00E6002E">
        <w:rPr>
          <w:rFonts w:ascii="Arial" w:hAnsi="Arial"/>
          <w:rtl/>
          <w:lang w:bidi="fa-IR"/>
        </w:rPr>
        <w:t>اين بوده كه به تو شجاع و</w:t>
      </w:r>
      <w:r w:rsidRPr="00E6002E">
        <w:rPr>
          <w:rFonts w:ascii="Arial" w:hAnsi="Arial" w:hint="cs"/>
          <w:rtl/>
          <w:lang w:bidi="fa-IR"/>
        </w:rPr>
        <w:t xml:space="preserve"> </w:t>
      </w:r>
      <w:r w:rsidRPr="00E6002E">
        <w:rPr>
          <w:rFonts w:ascii="Arial" w:hAnsi="Arial"/>
          <w:rtl/>
          <w:lang w:bidi="fa-IR"/>
        </w:rPr>
        <w:t>قهرمان گفته 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قهرمان شهرت پيدا كردي</w:t>
      </w:r>
      <w:r w:rsidRPr="00E6002E">
        <w:rPr>
          <w:rFonts w:ascii="Arial" w:hAnsi="Arial" w:hint="cs"/>
          <w:rtl/>
          <w:lang w:bidi="fa-IR"/>
        </w:rPr>
        <w:t xml:space="preserve">) </w:t>
      </w:r>
      <w:r w:rsidRPr="00E6002E">
        <w:rPr>
          <w:rFonts w:ascii="Arial" w:hAnsi="Arial"/>
          <w:rtl/>
          <w:lang w:bidi="fa-IR"/>
        </w:rPr>
        <w:t>سپس</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00FA542C">
        <w:rPr>
          <w:rFonts w:ascii="Arial" w:hAnsi="Arial"/>
          <w:rtl/>
          <w:lang w:bidi="fa-IR"/>
        </w:rPr>
        <w:t>دست</w:t>
      </w:r>
      <w:r w:rsidR="00FA542C">
        <w:rPr>
          <w:rFonts w:ascii="Arial" w:hAnsi="Arial" w:cs="CTraditional Arabic" w:hint="cs"/>
          <w:cs/>
          <w:lang w:bidi="fa-IR"/>
        </w:rPr>
        <w:t>‎</w:t>
      </w:r>
      <w:r w:rsidRPr="00E6002E">
        <w:rPr>
          <w:rFonts w:ascii="Arial" w:hAnsi="Arial"/>
          <w:rtl/>
          <w:lang w:bidi="fa-IR"/>
        </w:rPr>
        <w:t>ها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زانو</w:t>
      </w:r>
      <w:r w:rsidRPr="00E6002E">
        <w:rPr>
          <w:rFonts w:ascii="Arial" w:hAnsi="Arial" w:hint="cs"/>
          <w:rtl/>
          <w:lang w:bidi="fa-IR"/>
        </w:rPr>
        <w:t xml:space="preserve"> </w:t>
      </w:r>
      <w:r w:rsidRPr="00E6002E">
        <w:rPr>
          <w:rFonts w:ascii="Arial" w:hAnsi="Arial"/>
          <w:rtl/>
          <w:lang w:bidi="fa-IR"/>
        </w:rPr>
        <w:t>زده و</w:t>
      </w:r>
      <w:r w:rsidRPr="00E6002E">
        <w:rPr>
          <w:rFonts w:ascii="Arial" w:hAnsi="Arial" w:hint="cs"/>
          <w:rtl/>
          <w:lang w:bidi="fa-IR"/>
        </w:rPr>
        <w:t xml:space="preserve"> </w:t>
      </w:r>
      <w:r w:rsidRPr="00E6002E">
        <w:rPr>
          <w:rFonts w:ascii="Arial" w:hAnsi="Arial"/>
          <w:rtl/>
          <w:lang w:bidi="fa-IR"/>
        </w:rPr>
        <w:t>فرمود: اي ابوهريره</w:t>
      </w:r>
      <w:r w:rsidRPr="00E6002E">
        <w:rPr>
          <w:rFonts w:ascii="Arial" w:hAnsi="Arial" w:hint="cs"/>
          <w:rtl/>
          <w:lang w:bidi="fa-IR"/>
        </w:rPr>
        <w:t>!</w:t>
      </w:r>
      <w:r w:rsidRPr="00E6002E">
        <w:rPr>
          <w:rFonts w:ascii="Arial" w:hAnsi="Arial"/>
          <w:rtl/>
          <w:lang w:bidi="fa-IR"/>
        </w:rPr>
        <w:t xml:space="preserve"> اين سه گروه نخستين مخلوق خدايند كه روز قيامت آتش دوزخ با</w:t>
      </w:r>
      <w:r w:rsidRPr="00E6002E">
        <w:rPr>
          <w:rFonts w:ascii="Arial" w:hAnsi="Arial" w:hint="cs"/>
          <w:rtl/>
          <w:lang w:bidi="fa-IR"/>
        </w:rPr>
        <w:t xml:space="preserve"> </w:t>
      </w:r>
      <w:r w:rsidRPr="00E6002E">
        <w:rPr>
          <w:rFonts w:ascii="Arial" w:hAnsi="Arial"/>
          <w:rtl/>
          <w:lang w:bidi="fa-IR"/>
        </w:rPr>
        <w:t>سوختن آنها روشن مي شود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ولید ابوعثمان مدائنی می‌گوید: عقبه‌ بن مسلم گفت: شفی نزد معاویه‌ رفت و روایت فوق را برایش بازگو نمود.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ابو</w:t>
      </w:r>
      <w:r w:rsidR="00FA542C">
        <w:rPr>
          <w:rFonts w:ascii="Arial" w:hAnsi="Arial"/>
          <w:rtl/>
          <w:lang w:bidi="fa-IR"/>
        </w:rPr>
        <w:t xml:space="preserve"> عثمان مي</w:t>
      </w:r>
      <w:r w:rsidR="00FA542C">
        <w:rPr>
          <w:rFonts w:ascii="Arial" w:hAnsi="Arial" w:cs="CTraditional Arabic" w:hint="cs"/>
          <w:cs/>
          <w:lang w:bidi="fa-IR"/>
        </w:rPr>
        <w:t>‎</w:t>
      </w:r>
      <w:r w:rsidRPr="00E6002E">
        <w:rPr>
          <w:rFonts w:ascii="Arial" w:hAnsi="Arial"/>
          <w:rtl/>
          <w:lang w:bidi="fa-IR"/>
        </w:rPr>
        <w:t>گويد: علاء</w:t>
      </w:r>
      <w:r w:rsidRPr="00E6002E">
        <w:rPr>
          <w:rFonts w:ascii="Arial" w:hAnsi="Arial" w:hint="cs"/>
          <w:rtl/>
          <w:lang w:bidi="fa-IR"/>
        </w:rPr>
        <w:t xml:space="preserve"> </w:t>
      </w:r>
      <w:r w:rsidRPr="00E6002E">
        <w:rPr>
          <w:rFonts w:ascii="Arial" w:hAnsi="Arial"/>
          <w:rtl/>
          <w:lang w:bidi="fa-IR"/>
        </w:rPr>
        <w:t xml:space="preserve">بن ابي حكم كه براي معاويه شمشير مي ساخت </w:t>
      </w:r>
      <w:r w:rsidRPr="00E6002E">
        <w:rPr>
          <w:rFonts w:ascii="Arial" w:hAnsi="Arial" w:hint="cs"/>
          <w:rtl/>
          <w:lang w:bidi="fa-IR"/>
        </w:rPr>
        <w:t>به‌ من خبر داد که‌</w:t>
      </w:r>
      <w:r w:rsidRPr="00E6002E">
        <w:rPr>
          <w:rFonts w:ascii="Arial" w:hAnsi="Arial"/>
          <w:rtl/>
          <w:lang w:bidi="fa-IR"/>
        </w:rPr>
        <w:t>: شخصي نزد معاويه آمد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حديث مذكور</w:t>
      </w:r>
      <w:r w:rsidRPr="00E6002E">
        <w:rPr>
          <w:rFonts w:ascii="Arial" w:hAnsi="Arial" w:hint="cs"/>
          <w:rtl/>
          <w:lang w:bidi="fa-IR"/>
        </w:rPr>
        <w:t xml:space="preserve"> </w:t>
      </w:r>
      <w:r w:rsidRPr="00E6002E">
        <w:rPr>
          <w:rFonts w:ascii="Arial" w:hAnsi="Arial" w:hint="cs"/>
          <w:rtl/>
          <w:lang w:bidi="ar-KW"/>
        </w:rPr>
        <w:t>را برای ایشان نقل نمود</w:t>
      </w:r>
      <w:r w:rsidRPr="00E6002E">
        <w:rPr>
          <w:rFonts w:ascii="Arial" w:hAnsi="Arial"/>
          <w:rtl/>
          <w:lang w:bidi="fa-IR"/>
        </w:rPr>
        <w:t>، حضرت معاويه گفت: با</w:t>
      </w:r>
      <w:r w:rsidRPr="00E6002E">
        <w:rPr>
          <w:rFonts w:ascii="Arial" w:hAnsi="Arial" w:hint="cs"/>
          <w:rtl/>
          <w:lang w:bidi="fa-IR"/>
        </w:rPr>
        <w:t xml:space="preserve"> </w:t>
      </w:r>
      <w:r w:rsidRPr="00E6002E">
        <w:rPr>
          <w:rFonts w:ascii="Arial" w:hAnsi="Arial"/>
          <w:rtl/>
          <w:lang w:bidi="fa-IR"/>
        </w:rPr>
        <w:t>اين افراد</w:t>
      </w:r>
      <w:r w:rsidRPr="00E6002E">
        <w:rPr>
          <w:rFonts w:ascii="Arial" w:hAnsi="Arial" w:hint="cs"/>
          <w:rtl/>
          <w:lang w:bidi="fa-IR"/>
        </w:rPr>
        <w:t xml:space="preserve"> </w:t>
      </w:r>
      <w:r w:rsidRPr="00E6002E">
        <w:rPr>
          <w:rFonts w:ascii="Arial" w:hAnsi="Arial"/>
          <w:rtl/>
          <w:lang w:bidi="fa-IR"/>
        </w:rPr>
        <w:t>(قاري، مجاهد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سخاوتمند</w:t>
      </w:r>
      <w:r w:rsidRPr="00E6002E">
        <w:rPr>
          <w:rFonts w:ascii="Arial" w:hAnsi="Arial"/>
          <w:rtl/>
          <w:lang w:bidi="fa-IR"/>
        </w:rPr>
        <w:t>) اين گونه معامله شده است، با</w:t>
      </w:r>
      <w:r w:rsidRPr="00E6002E">
        <w:rPr>
          <w:rFonts w:ascii="Arial" w:hAnsi="Arial" w:hint="cs"/>
          <w:rtl/>
          <w:lang w:bidi="fa-IR"/>
        </w:rPr>
        <w:t xml:space="preserve"> </w:t>
      </w:r>
      <w:r w:rsidR="00FA542C">
        <w:rPr>
          <w:rFonts w:ascii="Arial" w:hAnsi="Arial"/>
          <w:rtl/>
          <w:lang w:bidi="fa-IR"/>
        </w:rPr>
        <w:t>ديگران چگونه رفتار مي</w:t>
      </w:r>
      <w:r w:rsidR="00FA542C">
        <w:rPr>
          <w:rFonts w:ascii="Arial" w:hAnsi="Arial" w:cs="CTraditional Arabic" w:hint="cs"/>
          <w:cs/>
          <w:lang w:bidi="fa-IR"/>
        </w:rPr>
        <w:t>‎</w:t>
      </w:r>
      <w:r w:rsidRPr="00E6002E">
        <w:rPr>
          <w:rFonts w:ascii="Arial" w:hAnsi="Arial"/>
          <w:rtl/>
          <w:lang w:bidi="fa-IR"/>
        </w:rPr>
        <w:t>شود؟</w:t>
      </w:r>
    </w:p>
    <w:p w:rsidR="00E6002E" w:rsidRPr="00E6002E" w:rsidRDefault="00E6002E" w:rsidP="003948A9">
      <w:pPr>
        <w:ind w:firstLine="206"/>
        <w:jc w:val="lowKashida"/>
        <w:rPr>
          <w:rFonts w:cs="B Jadid" w:hint="cs"/>
          <w:sz w:val="27"/>
          <w:szCs w:val="27"/>
          <w:rtl/>
          <w:lang/>
        </w:rPr>
      </w:pPr>
      <w:r w:rsidRPr="00E6002E">
        <w:rPr>
          <w:rFonts w:ascii="Arial" w:hAnsi="Arial"/>
          <w:rtl/>
          <w:lang w:bidi="fa-IR"/>
        </w:rPr>
        <w:t>بعد معاويه چنان گريه كرد</w:t>
      </w:r>
      <w:r w:rsidRPr="00E6002E">
        <w:rPr>
          <w:rFonts w:ascii="Arial" w:hAnsi="Arial" w:hint="cs"/>
          <w:rtl/>
          <w:lang w:bidi="fa-IR"/>
        </w:rPr>
        <w:t xml:space="preserve"> </w:t>
      </w:r>
      <w:r w:rsidRPr="00E6002E">
        <w:rPr>
          <w:rFonts w:ascii="Arial" w:hAnsi="Arial"/>
          <w:rtl/>
          <w:lang w:bidi="fa-IR"/>
        </w:rPr>
        <w:t>كه ما</w:t>
      </w:r>
      <w:r w:rsidRPr="00E6002E">
        <w:rPr>
          <w:rFonts w:ascii="Arial" w:hAnsi="Arial" w:hint="cs"/>
          <w:rtl/>
          <w:lang w:bidi="fa-IR"/>
        </w:rPr>
        <w:t xml:space="preserve"> </w:t>
      </w:r>
      <w:r w:rsidRPr="00E6002E">
        <w:rPr>
          <w:rFonts w:ascii="Arial" w:hAnsi="Arial"/>
          <w:rtl/>
          <w:lang w:bidi="fa-IR"/>
        </w:rPr>
        <w:t>فكر مي كرديم دارد خود</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هلاك مي كند.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FA542C">
        <w:rPr>
          <w:rFonts w:ascii="Arial" w:hAnsi="Arial"/>
          <w:rtl/>
          <w:lang w:bidi="fa-IR"/>
        </w:rPr>
        <w:t>با خود مي</w:t>
      </w:r>
      <w:r w:rsidR="00FA542C">
        <w:rPr>
          <w:rFonts w:ascii="Arial" w:hAnsi="Arial" w:cs="CTraditional Arabic" w:hint="cs"/>
          <w:cs/>
          <w:lang w:bidi="fa-IR"/>
        </w:rPr>
        <w:t>‎</w:t>
      </w:r>
      <w:r w:rsidRPr="00E6002E">
        <w:rPr>
          <w:rFonts w:ascii="Arial" w:hAnsi="Arial"/>
          <w:rtl/>
          <w:lang w:bidi="fa-IR"/>
        </w:rPr>
        <w:t>گفتيم: اين شخص عجب خبر بدي آورد.</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معاويه به هوش آمد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FA542C">
        <w:rPr>
          <w:rFonts w:ascii="Arial" w:hAnsi="Arial"/>
          <w:rtl/>
          <w:lang w:bidi="fa-IR"/>
        </w:rPr>
        <w:t>چهره</w:t>
      </w:r>
      <w:r w:rsidR="00FA542C">
        <w:rPr>
          <w:rFonts w:ascii="Arial" w:hAnsi="Arial" w:cs="CTraditional Arabic" w:hint="cs"/>
          <w:cs/>
          <w:lang w:bidi="fa-IR"/>
        </w:rPr>
        <w:t>‎</w:t>
      </w:r>
      <w:r w:rsidRPr="00E6002E">
        <w:rPr>
          <w:rFonts w:ascii="Arial" w:hAnsi="Arial"/>
          <w:rtl/>
          <w:lang w:bidi="fa-IR"/>
        </w:rPr>
        <w:t>اش را پاك كرد و</w:t>
      </w:r>
      <w:r w:rsidRPr="00E6002E">
        <w:rPr>
          <w:rFonts w:ascii="Arial" w:hAnsi="Arial" w:hint="cs"/>
          <w:rtl/>
          <w:lang w:bidi="fa-IR"/>
        </w:rPr>
        <w:t xml:space="preserve"> </w:t>
      </w:r>
      <w:r w:rsidRPr="00E6002E">
        <w:rPr>
          <w:rFonts w:ascii="Arial" w:hAnsi="Arial"/>
          <w:rtl/>
          <w:lang w:bidi="fa-IR"/>
        </w:rPr>
        <w:t>گفت: خدا</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رسولش</w:t>
      </w:r>
      <w:r w:rsidRPr="00E6002E">
        <w:rPr>
          <w:rFonts w:ascii="Arial" w:hAnsi="Arial" w:hint="cs"/>
          <w:rtl/>
          <w:lang w:bidi="fa-IR"/>
        </w:rPr>
        <w:t xml:space="preserve"> </w:t>
      </w:r>
      <w:r w:rsidR="00FA542C">
        <w:rPr>
          <w:rFonts w:ascii="Arial" w:hAnsi="Arial"/>
          <w:rtl/>
          <w:lang w:bidi="fa-IR"/>
        </w:rPr>
        <w:t>راست گفته</w:t>
      </w:r>
      <w:r w:rsidR="00FA542C">
        <w:rPr>
          <w:rFonts w:ascii="Arial" w:hAnsi="Arial" w:cs="CTraditional Arabic" w:hint="cs"/>
          <w:cs/>
          <w:lang w:bidi="fa-IR"/>
        </w:rPr>
        <w:t>‎</w:t>
      </w:r>
      <w:r w:rsidRPr="00E6002E">
        <w:rPr>
          <w:rFonts w:ascii="Arial" w:hAnsi="Arial"/>
          <w:rtl/>
          <w:lang w:bidi="fa-IR"/>
        </w:rPr>
        <w:t xml:space="preserve">اند: </w:t>
      </w:r>
    </w:p>
    <w:p w:rsidR="00E6002E" w:rsidRPr="003F0F15" w:rsidRDefault="00E6002E" w:rsidP="00FA542C">
      <w:pPr>
        <w:ind w:firstLine="206"/>
        <w:rPr>
          <w:rFonts w:ascii="Traditional Arabic" w:hAnsi="Traditional Arabic" w:cs="Traditional Arabic"/>
          <w:rtl/>
          <w:lang w:bidi="ar-KW"/>
        </w:rPr>
      </w:pPr>
      <w:r w:rsidRPr="003F0F15">
        <w:rPr>
          <w:rFonts w:ascii="QCF_BSML" w:hAnsi="QCF_BSML" w:cs="QCF_BSML"/>
          <w:sz w:val="32"/>
          <w:szCs w:val="32"/>
          <w:rtl/>
        </w:rPr>
        <w:t xml:space="preserve">ﭽ </w:t>
      </w:r>
      <w:r w:rsidRPr="003F0F15">
        <w:rPr>
          <w:rFonts w:ascii="QCF_P223" w:hAnsi="QCF_P223" w:cs="QCF_P223"/>
          <w:sz w:val="32"/>
          <w:szCs w:val="32"/>
          <w:rtl/>
        </w:rPr>
        <w:t>ﭷ  ﭸ ﭹ  ﭺ   ﭻ  ﭼ  ﭽ  ﭾ  ﭿ  ﮀ  ﮁ  ﮂ  ﮃ  ﮄ   ﮅ  ﮆ  ﮇ  ﮈ   ﮉ  ﮊ  ﮋ  ﮌﮍﮎ  ﮏﮐ  ﮑ  ﮒ  ﮓ  ﮔ  ﮕ  ﮖﮗ</w:t>
      </w:r>
      <w:r w:rsidRPr="003F0F15">
        <w:rPr>
          <w:rFonts w:ascii="QCF_BSML" w:hAnsi="QCF_BSML" w:cs="QCF_BSML"/>
          <w:sz w:val="32"/>
          <w:szCs w:val="32"/>
          <w:rtl/>
        </w:rPr>
        <w:t>ﭼ</w:t>
      </w:r>
      <w:r w:rsidRPr="003F0F15">
        <w:rPr>
          <w:rFonts w:ascii="QCF_BSML" w:hAnsi="QCF_BSML" w:cs="QCF_BSML" w:hint="cs"/>
          <w:sz w:val="32"/>
          <w:szCs w:val="32"/>
          <w:rtl/>
        </w:rPr>
        <w:t xml:space="preserve">    </w:t>
      </w:r>
      <w:r w:rsidRPr="003F0F15">
        <w:rPr>
          <w:rFonts w:ascii="Arial" w:hAnsi="Arial" w:cs="Arial"/>
          <w:sz w:val="18"/>
          <w:szCs w:val="18"/>
          <w:rtl/>
        </w:rPr>
        <w:t xml:space="preserve"> </w:t>
      </w:r>
      <w:r w:rsidRPr="003F0F15">
        <w:rPr>
          <w:rFonts w:ascii="Traditional Arabic" w:hAnsi="Traditional Arabic" w:cs="Traditional Arabic"/>
          <w:rtl/>
        </w:rPr>
        <w:t>هود: ١٥ - ١٦</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كساني كه (تنها) خواستار زندگي دنيا و زينت آن باشند (و جز خوردن و نوشيدن و اموال و اولاد را طالب نبوده و چشم‌داشتي به آخرت نداشته باشند، برابر سنّت موجود در پيكره هستي، پاداش دسترنج و) اعمالشان را در اين جهان بدون هيچ گونه كم و كاستي به تمام و كمال مي‌دهيم (چرا كه مدار اين جهان بر اعمال استوار است‌؛ نه بر نيّات و مقاصد، و بر اين خوان يغما چه دشمن چه دوست) وحقي از آنان در آن ضايع نمي‌گردد</w:t>
      </w:r>
      <w:r w:rsidRPr="00E6002E">
        <w:rPr>
          <w:rFonts w:ascii="Arial" w:hAnsi="Arial" w:hint="cs"/>
          <w:rtl/>
          <w:lang w:bidi="ar-KW"/>
        </w:rPr>
        <w:t>.</w:t>
      </w:r>
      <w:r w:rsidRPr="00E6002E">
        <w:rPr>
          <w:rtl/>
        </w:rPr>
        <w:t xml:space="preserve"> </w:t>
      </w:r>
      <w:r w:rsidRPr="00E6002E">
        <w:rPr>
          <w:rFonts w:ascii="Arial" w:hAnsi="Arial"/>
          <w:rtl/>
          <w:lang w:bidi="ar-KW"/>
        </w:rPr>
        <w:t>‏ آنان كسانيند كه در آخرت جز آتش دوزخ بهره و سهمي ندارند، و آنچه در دنيا انجام مي‌دهند، ضايع و هدر مي‌رود (و بي‌اجر و پاداش مي‌شود) و كارهايشان پوچ و بيسود مي‌گردد (هرچند كه اعمالشان به ظاهر انساني و مردمي و عبادي باشد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مسلم و نسائی از سلیمان بن یسار نقل کرده‌اند که‌: مردم پیرامون ابوهریره‌ را تخلیه‌ نمودند، بعد فردی از اهل شام به‌ نام ناتل خطاب به‌ ابوهریره‌ گفت: ای شیخ! حدیثی را برایم نقل کن که‌ خود آن را از پیامبر</w:t>
      </w:r>
      <w:r w:rsidRPr="00E6002E">
        <w:rPr>
          <w:rFonts w:ascii="Arial" w:hAnsi="Arial" w:cs="CTraditional Arabic" w:hint="cs"/>
          <w:rtl/>
          <w:lang w:bidi="ar-KW"/>
        </w:rPr>
        <w:t>ص</w:t>
      </w:r>
      <w:r w:rsidRPr="00E6002E">
        <w:rPr>
          <w:rFonts w:ascii="Arial" w:hAnsi="Arial" w:hint="cs"/>
          <w:rtl/>
          <w:lang w:bidi="ar-KW"/>
        </w:rPr>
        <w:t xml:space="preserve"> شنیده‌اید. گفت: از رسول خدا</w:t>
      </w:r>
      <w:r w:rsidRPr="00E6002E">
        <w:rPr>
          <w:rFonts w:ascii="Arial" w:hAnsi="Arial" w:cs="CTraditional Arabic" w:hint="cs"/>
          <w:rtl/>
          <w:lang w:bidi="ar-KW"/>
        </w:rPr>
        <w:t>ص</w:t>
      </w:r>
      <w:r w:rsidRPr="00E6002E">
        <w:rPr>
          <w:rFonts w:ascii="Arial" w:hAnsi="Arial" w:hint="cs"/>
          <w:rtl/>
          <w:lang w:bidi="ar-KW"/>
        </w:rPr>
        <w:t xml:space="preserve"> شنیدم که‌ می‌فرمود: </w:t>
      </w:r>
    </w:p>
    <w:p w:rsidR="00E6002E" w:rsidRPr="00E6002E" w:rsidRDefault="00E6002E" w:rsidP="003948A9">
      <w:pPr>
        <w:ind w:firstLine="206"/>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bidi="ar-KW"/>
        </w:rPr>
        <w:t>«</w:t>
      </w:r>
      <w:r w:rsidRPr="00E6002E">
        <w:rPr>
          <w:rFonts w:ascii="Traditional Arabic" w:hAnsi="Traditional Arabic" w:cs="Traditional Arabic"/>
          <w:sz w:val="32"/>
          <w:szCs w:val="32"/>
          <w:rtl/>
          <w:lang/>
        </w:rPr>
        <w:t>إن أول الناس يقضي يوم القيامة عليه: رجل استشهد، فأتي به، فعرفه نعمه، فعرفها، قال: فما عملت فيها؟ قال: قاتلت فيك حتى استشهدت، فقال: كذبت، ولكنك قاتلت لأن يقال: جريء فقد قيل، ثم أمر به، فسحب على وجهه، حتى ألقي في النار. ورجل تعلم العلم وعلمه، وقرأ القرآن، فأوتي به، فعرفه نعمه فعرفها، قال: فما عملت فيها؟ قال: تعلمت العلم وعلمته، وقرأت فيك القرآن، قال: كذبت، ولكنه تعلمت العلم ليقال عالمٌ، وقرأت القرآن ليقال: هو قارئ، فقد قيل، ثم أمر به، فسحب على وجهه، حتى ألقي في النار، ورجل وسع الله عليه، وأعطاه من أصناف المال كله، فأتي به فعرفه بنعمه، فعرفها، قال: فما عملت فيها؟ قال: ما تركت من سبيل تحب أن ينفق فيها إلا أنفقت فيها لك، قال: كذبت ولكنك فعلت ليقال: هو جواد، فقد قيل، ثم أمر به فسحب على وجهه ثم ألقي في النار</w:t>
      </w: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bidi="ar-KW"/>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 xml:space="preserve">نخستین کسانی که‌ در روز قیامت به‌ پای محکمه‌ کشانده‌ می شوند عبارتند از: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1- مردی که‌ شهید شده‌، او را می‌آورند و نعمتهای دنیاییش را به‌ او نشان می‌دهند، بعد از اینکه‌ آن را شناسایی می‌کند، به‌ او گفته‌ می‌شود: چگونه‌ از آن بهره‌ می‌گرفتی؟ می‌گوید: در راه تو جهاد کردم تا اینکه‌ به‌ درجه‌ی شهادت نائل آمدم. گفته‌ می‌شود: </w:t>
      </w:r>
      <w:r w:rsidR="00FA542C">
        <w:rPr>
          <w:rFonts w:ascii="Arial" w:hAnsi="Arial"/>
          <w:rtl/>
          <w:lang w:bidi="fa-IR"/>
        </w:rPr>
        <w:t>دروغ مي</w:t>
      </w:r>
      <w:r w:rsidR="00FA542C">
        <w:rPr>
          <w:rFonts w:ascii="Arial" w:hAnsi="Arial" w:cs="CTraditional Arabic" w:hint="cs"/>
          <w:cs/>
          <w:lang w:bidi="fa-IR"/>
        </w:rPr>
        <w:t>‎</w:t>
      </w:r>
      <w:r w:rsidRPr="00E6002E">
        <w:rPr>
          <w:rFonts w:ascii="Arial" w:hAnsi="Arial"/>
          <w:rtl/>
          <w:lang w:bidi="fa-IR"/>
        </w:rPr>
        <w:t>گويي.</w:t>
      </w:r>
      <w:r w:rsidRPr="00E6002E">
        <w:rPr>
          <w:rFonts w:ascii="Arial" w:hAnsi="Arial" w:hint="cs"/>
          <w:rtl/>
          <w:lang w:bidi="fa-IR"/>
        </w:rPr>
        <w:t xml:space="preserve"> </w:t>
      </w:r>
      <w:r w:rsidRPr="00E6002E">
        <w:rPr>
          <w:rFonts w:ascii="Arial" w:hAnsi="Arial"/>
          <w:rtl/>
          <w:lang w:bidi="fa-IR"/>
        </w:rPr>
        <w:t>منظور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hint="cs"/>
          <w:rtl/>
          <w:lang w:bidi="ar-KW"/>
        </w:rPr>
        <w:t xml:space="preserve">از جنگ و پیکار </w:t>
      </w:r>
      <w:r w:rsidRPr="00E6002E">
        <w:rPr>
          <w:rFonts w:ascii="Arial" w:hAnsi="Arial"/>
          <w:rtl/>
          <w:lang w:bidi="fa-IR"/>
        </w:rPr>
        <w:t>اين بوده كه به تو شجاع و</w:t>
      </w:r>
      <w:r w:rsidRPr="00E6002E">
        <w:rPr>
          <w:rFonts w:ascii="Arial" w:hAnsi="Arial" w:hint="cs"/>
          <w:rtl/>
          <w:lang w:bidi="fa-IR"/>
        </w:rPr>
        <w:t xml:space="preserve"> </w:t>
      </w:r>
      <w:r w:rsidRPr="00E6002E">
        <w:rPr>
          <w:rFonts w:ascii="Arial" w:hAnsi="Arial"/>
          <w:rtl/>
          <w:lang w:bidi="fa-IR"/>
        </w:rPr>
        <w:t>قهرمان گفته 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قهرمان شهرت پيدا كردي</w:t>
      </w:r>
      <w:r w:rsidRPr="00E6002E">
        <w:rPr>
          <w:rFonts w:ascii="Arial" w:hAnsi="Arial" w:hint="cs"/>
          <w:rtl/>
          <w:lang w:bidi="fa-IR"/>
        </w:rPr>
        <w:t>)</w:t>
      </w:r>
      <w:r w:rsidRPr="00E6002E">
        <w:rPr>
          <w:rFonts w:ascii="Arial" w:hAnsi="Arial" w:hint="cs"/>
          <w:rtl/>
          <w:lang w:bidi="ar-KW"/>
        </w:rPr>
        <w:t xml:space="preserve">، سپس دستور صادر می‌شود، و او را بر رویش به‌ سوی جهنم می‌کشند و او را به‌ میان دوزخ سرازیر می‌کنند.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2- مردی دانش را آموخته‌ و آن را نیز به‌ دیگران یاد داده‌ و قرآن را می‌خواند، او را به‌ پای محکمه‌ می‌آورند</w:t>
      </w:r>
      <w:r w:rsidR="00FA542C">
        <w:rPr>
          <w:rFonts w:ascii="Arial" w:hAnsi="Arial" w:hint="cs"/>
          <w:rtl/>
          <w:lang w:bidi="ar-KW"/>
        </w:rPr>
        <w:t xml:space="preserve"> </w:t>
      </w:r>
      <w:r w:rsidRPr="00E6002E">
        <w:rPr>
          <w:rFonts w:ascii="Arial" w:hAnsi="Arial" w:hint="cs"/>
          <w:rtl/>
          <w:lang w:bidi="ar-KW"/>
        </w:rPr>
        <w:t xml:space="preserve">و نعمتهای دنیاییش را به‌ او نشان می‌دهند، بعد از اینکه‌ آن را شناسایی می‌کند، به‌ او گفته‌ می‌شود: چگونه‌ از آن بهره‌ می‌گرفتی؟ می‌گوید: دانش را آموختم و آن را به‌ دیگران یاد دادم، و به‌ خاطر کسب رضایت تو قرآن را خواندم، به‌ او گفته‌ می‌شود: </w:t>
      </w:r>
      <w:r w:rsidRPr="00E6002E">
        <w:rPr>
          <w:rFonts w:ascii="Arial" w:hAnsi="Arial"/>
          <w:rtl/>
          <w:lang w:bidi="fa-IR"/>
        </w:rPr>
        <w:t>دروغ مي گويي</w:t>
      </w:r>
      <w:r w:rsidRPr="00E6002E">
        <w:rPr>
          <w:rFonts w:ascii="Arial" w:hAnsi="Arial" w:hint="cs"/>
          <w:rtl/>
          <w:lang w:bidi="fa-IR"/>
        </w:rPr>
        <w:t>.</w:t>
      </w:r>
      <w:r w:rsidRPr="00E6002E">
        <w:rPr>
          <w:rFonts w:ascii="Arial" w:hAnsi="Arial"/>
          <w:rtl/>
          <w:lang w:bidi="fa-IR"/>
        </w:rPr>
        <w:t xml:space="preserve"> </w:t>
      </w:r>
      <w:r w:rsidRPr="00E6002E">
        <w:rPr>
          <w:rFonts w:ascii="Arial" w:hAnsi="Arial" w:hint="cs"/>
          <w:rtl/>
          <w:lang w:bidi="ar-KW"/>
        </w:rPr>
        <w:t xml:space="preserve">زیرا از این رو علم و دانش آموختی تا اینکه‌ به‌ عنوان عالم و دانشمند شهرت یابی و به‌ این </w:t>
      </w:r>
      <w:r w:rsidRPr="00E6002E">
        <w:rPr>
          <w:rFonts w:ascii="Arial" w:hAnsi="Arial"/>
          <w:rtl/>
          <w:lang w:bidi="fa-IR"/>
        </w:rPr>
        <w:t xml:space="preserve">منظور </w:t>
      </w:r>
      <w:r w:rsidR="00FA542C">
        <w:rPr>
          <w:rFonts w:ascii="Arial" w:hAnsi="Arial" w:hint="cs"/>
          <w:rtl/>
          <w:lang w:bidi="ar-KW"/>
        </w:rPr>
        <w:t>قرآ</w:t>
      </w:r>
      <w:r w:rsidRPr="00E6002E">
        <w:rPr>
          <w:rFonts w:ascii="Arial" w:hAnsi="Arial" w:hint="cs"/>
          <w:rtl/>
          <w:lang w:bidi="ar-KW"/>
        </w:rPr>
        <w:t xml:space="preserve">ن </w:t>
      </w:r>
      <w:r w:rsidRPr="00E6002E">
        <w:rPr>
          <w:rFonts w:ascii="Arial" w:hAnsi="Arial" w:hint="cs"/>
          <w:rtl/>
          <w:lang w:bidi="fa-IR"/>
        </w:rPr>
        <w:t>را می‌خواندی تا اینکه‌</w:t>
      </w:r>
      <w:r w:rsidRPr="00E6002E">
        <w:rPr>
          <w:rFonts w:ascii="Arial" w:hAnsi="Arial"/>
          <w:rtl/>
          <w:lang w:bidi="fa-IR"/>
        </w:rPr>
        <w:t xml:space="preserve"> </w:t>
      </w:r>
      <w:r w:rsidRPr="00E6002E">
        <w:rPr>
          <w:rFonts w:ascii="Arial" w:hAnsi="Arial" w:hint="cs"/>
          <w:rtl/>
          <w:lang w:bidi="ar-KW"/>
        </w:rPr>
        <w:t xml:space="preserve">در میان مردم </w:t>
      </w:r>
      <w:r w:rsidRPr="00E6002E">
        <w:rPr>
          <w:rFonts w:ascii="Arial" w:hAnsi="Arial" w:hint="cs"/>
          <w:rtl/>
          <w:lang w:bidi="fa-IR"/>
        </w:rPr>
        <w:t>«</w:t>
      </w:r>
      <w:r w:rsidRPr="00E6002E">
        <w:rPr>
          <w:rFonts w:ascii="Arial" w:hAnsi="Arial"/>
          <w:rtl/>
          <w:lang w:bidi="fa-IR"/>
        </w:rPr>
        <w:t xml:space="preserve">قاري </w:t>
      </w:r>
      <w:r w:rsidRPr="00E6002E">
        <w:rPr>
          <w:rFonts w:ascii="Arial" w:hAnsi="Arial" w:hint="cs"/>
          <w:rtl/>
          <w:lang w:bidi="ar-KW"/>
        </w:rPr>
        <w:t>قرآن» خوانده‌ شوی</w:t>
      </w:r>
      <w:r w:rsidRPr="00E6002E">
        <w:rPr>
          <w:rFonts w:ascii="Arial" w:hAnsi="Arial"/>
          <w:rtl/>
          <w:lang w:bidi="fa-IR"/>
        </w:rPr>
        <w:t xml:space="preserve"> 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قاري شهرت پيدا كردي</w:t>
      </w:r>
      <w:r w:rsidRPr="00E6002E">
        <w:rPr>
          <w:rFonts w:ascii="Arial" w:hAnsi="Arial" w:hint="cs"/>
          <w:rtl/>
          <w:lang w:bidi="fa-IR"/>
        </w:rPr>
        <w:t>).</w:t>
      </w:r>
      <w:r w:rsidRPr="00E6002E">
        <w:rPr>
          <w:rFonts w:ascii="Arial" w:hAnsi="Arial" w:hint="cs"/>
          <w:rtl/>
          <w:lang w:bidi="ar-KW"/>
        </w:rPr>
        <w:t xml:space="preserve"> سپس دستور صادر می‌شود، و او را بر</w:t>
      </w:r>
      <w:r w:rsidR="00FA542C">
        <w:rPr>
          <w:rFonts w:ascii="Arial" w:hAnsi="Arial" w:hint="cs"/>
          <w:rtl/>
          <w:lang w:bidi="ar-KW"/>
        </w:rPr>
        <w:t xml:space="preserve"> روی پیشانی</w:t>
      </w:r>
      <w:r w:rsidR="00FA542C">
        <w:rPr>
          <w:rFonts w:ascii="Arial" w:hAnsi="Arial" w:cs="CTraditional Arabic" w:hint="cs"/>
          <w:cs/>
          <w:lang w:bidi="ar-KW"/>
        </w:rPr>
        <w:t>‎</w:t>
      </w:r>
      <w:r w:rsidR="00FA542C">
        <w:rPr>
          <w:rFonts w:ascii="Arial" w:hAnsi="Arial" w:hint="cs"/>
          <w:rtl/>
          <w:lang w:bidi="ar-KW"/>
        </w:rPr>
        <w:t>اش</w:t>
      </w:r>
      <w:r w:rsidRPr="00E6002E">
        <w:rPr>
          <w:rFonts w:ascii="Arial" w:hAnsi="Arial" w:hint="cs"/>
          <w:rtl/>
          <w:lang w:bidi="ar-KW"/>
        </w:rPr>
        <w:t xml:space="preserve"> به‌ سوی جهنم می‌کشند و او را به‌ میان دوزخ سرازیر می‌کنند.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3- و مردی که‌ خداوند مال و ثروت اندوهی را به‌ وی داده‌ است و از انواع مختلف نعمتهای دنیا بهر</w:t>
      </w:r>
      <w:r w:rsidR="001C7881">
        <w:rPr>
          <w:rFonts w:ascii="Arial" w:hAnsi="Arial" w:hint="cs"/>
          <w:rtl/>
          <w:lang w:bidi="ar-KW"/>
        </w:rPr>
        <w:t>ه</w:t>
      </w:r>
      <w:r w:rsidR="001C7881">
        <w:rPr>
          <w:rFonts w:ascii="Arial" w:hAnsi="Arial" w:cs="CTraditional Arabic" w:hint="cs"/>
          <w:cs/>
          <w:lang w:bidi="ar-KW"/>
        </w:rPr>
        <w:t>‎</w:t>
      </w:r>
      <w:r w:rsidRPr="00E6002E">
        <w:rPr>
          <w:rFonts w:ascii="Arial" w:hAnsi="Arial" w:hint="cs"/>
          <w:rtl/>
          <w:lang w:bidi="ar-KW"/>
        </w:rPr>
        <w:t>م</w:t>
      </w:r>
      <w:r w:rsidR="001C7881">
        <w:rPr>
          <w:rFonts w:ascii="Arial" w:hAnsi="Arial" w:hint="cs"/>
          <w:rtl/>
          <w:lang w:bidi="ar-KW"/>
        </w:rPr>
        <w:t>ن</w:t>
      </w:r>
      <w:r w:rsidRPr="00E6002E">
        <w:rPr>
          <w:rFonts w:ascii="Arial" w:hAnsi="Arial" w:hint="cs"/>
          <w:rtl/>
          <w:lang w:bidi="ar-KW"/>
        </w:rPr>
        <w:t xml:space="preserve">د شده‌، </w:t>
      </w:r>
      <w:r w:rsidR="001C7881">
        <w:rPr>
          <w:rFonts w:ascii="Arial" w:hAnsi="Arial" w:hint="cs"/>
          <w:rtl/>
          <w:lang w:bidi="ar-KW"/>
        </w:rPr>
        <w:t xml:space="preserve">او را به‌ پای محکمه‌ می‌آورند </w:t>
      </w:r>
      <w:r w:rsidRPr="00E6002E">
        <w:rPr>
          <w:rFonts w:ascii="Arial" w:hAnsi="Arial" w:hint="cs"/>
          <w:rtl/>
          <w:lang w:bidi="ar-KW"/>
        </w:rPr>
        <w:t xml:space="preserve">و نعمتهای دنیاییش را به‌ او نشان می‌دهند، بعد از اینکه‌ آن را شناسایی می‌کند، به‌ او گفته‌ می‌شود: چگونه‌ از آن بهره‌ می‌گرفتی؟ </w:t>
      </w:r>
      <w:r w:rsidR="001C7881">
        <w:rPr>
          <w:rFonts w:ascii="Arial" w:hAnsi="Arial" w:hint="cs"/>
          <w:rtl/>
          <w:lang w:bidi="ar-KW"/>
        </w:rPr>
        <w:t>می‌گوید: آن را در راه خیر</w:t>
      </w:r>
      <w:r w:rsidRPr="00E6002E">
        <w:rPr>
          <w:rFonts w:ascii="Arial" w:hAnsi="Arial" w:hint="cs"/>
          <w:rtl/>
          <w:lang w:bidi="ar-KW"/>
        </w:rPr>
        <w:t xml:space="preserve"> انفاق کردم که‌ دانسته‌ام مایه‌ی کسب رضایت تو است. به‌ او گفته‌ می‌شود: </w:t>
      </w:r>
      <w:r w:rsidRPr="00E6002E">
        <w:rPr>
          <w:rFonts w:ascii="Arial" w:hAnsi="Arial"/>
          <w:rtl/>
          <w:lang w:bidi="fa-IR"/>
        </w:rPr>
        <w:t>دروغ مي گويي</w:t>
      </w:r>
      <w:r w:rsidRPr="00E6002E">
        <w:rPr>
          <w:rFonts w:ascii="Arial" w:hAnsi="Arial" w:hint="cs"/>
          <w:rtl/>
          <w:lang w:bidi="fa-IR"/>
        </w:rPr>
        <w:t>، زیرا شما از این رو انفاق می‌کردی ک</w:t>
      </w:r>
      <w:r w:rsidRPr="00E6002E">
        <w:rPr>
          <w:rFonts w:ascii="Arial" w:hAnsi="Arial"/>
          <w:rtl/>
          <w:lang w:bidi="fa-IR"/>
        </w:rPr>
        <w:t>ه به سخ</w:t>
      </w:r>
      <w:r w:rsidRPr="00E6002E">
        <w:rPr>
          <w:rFonts w:ascii="Arial" w:hAnsi="Arial" w:hint="cs"/>
          <w:rtl/>
          <w:lang w:bidi="ar-KW"/>
        </w:rPr>
        <w:t>اوتمند شهرت یابی</w:t>
      </w:r>
      <w:r w:rsidRPr="00E6002E">
        <w:rPr>
          <w:rFonts w:ascii="Arial" w:hAnsi="Arial"/>
          <w:rtl/>
          <w:lang w:bidi="fa-IR"/>
        </w:rPr>
        <w:t xml:space="preserve"> و</w:t>
      </w:r>
      <w:r w:rsidRPr="00E6002E">
        <w:rPr>
          <w:rFonts w:ascii="Arial" w:hAnsi="Arial" w:hint="cs"/>
          <w:rtl/>
          <w:lang w:bidi="ar-KW"/>
        </w:rPr>
        <w:t xml:space="preserve"> بدان نیز دست یافتی</w:t>
      </w:r>
      <w:r w:rsidRPr="00E6002E">
        <w:rPr>
          <w:rFonts w:ascii="Arial" w:hAnsi="Arial"/>
          <w:rtl/>
          <w:lang w:bidi="fa-IR"/>
        </w:rPr>
        <w:t xml:space="preserve"> (يعني تو به عنوان </w:t>
      </w:r>
      <w:r w:rsidRPr="00E6002E">
        <w:rPr>
          <w:rFonts w:ascii="Arial" w:hAnsi="Arial" w:hint="cs"/>
          <w:rtl/>
          <w:lang w:bidi="fa-IR"/>
        </w:rPr>
        <w:t>سخاوتمند</w:t>
      </w:r>
      <w:r w:rsidRPr="00E6002E">
        <w:rPr>
          <w:rFonts w:ascii="Arial" w:hAnsi="Arial"/>
          <w:rtl/>
          <w:lang w:bidi="fa-IR"/>
        </w:rPr>
        <w:t xml:space="preserve"> شهرت پيدا كردي</w:t>
      </w:r>
      <w:r w:rsidRPr="00E6002E">
        <w:rPr>
          <w:rFonts w:ascii="Arial" w:hAnsi="Arial" w:hint="cs"/>
          <w:rtl/>
          <w:lang w:bidi="fa-IR"/>
        </w:rPr>
        <w:t>)</w:t>
      </w:r>
      <w:r w:rsidRPr="00E6002E">
        <w:rPr>
          <w:rFonts w:ascii="Arial" w:hAnsi="Arial" w:hint="cs"/>
          <w:rtl/>
          <w:lang w:bidi="ar-KW"/>
        </w:rPr>
        <w:t>، سپس دس</w:t>
      </w:r>
      <w:r w:rsidR="001C7881">
        <w:rPr>
          <w:rFonts w:ascii="Arial" w:hAnsi="Arial" w:hint="cs"/>
          <w:rtl/>
          <w:lang w:bidi="ar-KW"/>
        </w:rPr>
        <w:t>تور صادر می‌شود، و او را بر پیشانی</w:t>
      </w:r>
      <w:r w:rsidR="001C7881">
        <w:rPr>
          <w:rFonts w:ascii="Arial" w:hAnsi="Arial" w:cs="CTraditional Arabic" w:hint="cs"/>
          <w:cs/>
          <w:lang w:bidi="ar-KW"/>
        </w:rPr>
        <w:t>‎</w:t>
      </w:r>
      <w:r w:rsidR="001C7881">
        <w:rPr>
          <w:rFonts w:ascii="Arial" w:hAnsi="Arial" w:hint="cs"/>
          <w:rtl/>
          <w:lang w:bidi="ar-KW"/>
        </w:rPr>
        <w:t>اش</w:t>
      </w:r>
      <w:r w:rsidRPr="00E6002E">
        <w:rPr>
          <w:rFonts w:ascii="Arial" w:hAnsi="Arial" w:hint="cs"/>
          <w:rtl/>
          <w:lang w:bidi="ar-KW"/>
        </w:rPr>
        <w:t xml:space="preserve"> به‌ سوی جهنم می‌کشند و او را به‌ میان دوزخ سرازیر می‌کنند).</w:t>
      </w:r>
    </w:p>
    <w:p w:rsidR="00E6002E" w:rsidRPr="00E6002E" w:rsidRDefault="00E6002E" w:rsidP="00692D16">
      <w:pPr>
        <w:pStyle w:val="heading4"/>
        <w:rPr>
          <w:rFonts w:hint="cs"/>
          <w:rtl/>
        </w:rPr>
      </w:pPr>
      <w:r w:rsidRPr="00E6002E">
        <w:rPr>
          <w:rtl/>
        </w:rPr>
        <w:t xml:space="preserve">2ـ </w:t>
      </w:r>
      <w:r w:rsidRPr="00E6002E">
        <w:rPr>
          <w:rFonts w:hint="cs"/>
          <w:rtl/>
          <w:lang w:bidi="ar-KW"/>
        </w:rPr>
        <w:t xml:space="preserve">عرضه‌ی </w:t>
      </w:r>
      <w:r w:rsidRPr="00E6002E">
        <w:rPr>
          <w:rtl/>
        </w:rPr>
        <w:t>گناهان</w:t>
      </w:r>
      <w:r w:rsidRPr="00E6002E">
        <w:rPr>
          <w:rFonts w:hint="cs"/>
          <w:rtl/>
          <w:lang w:bidi="ar-KW"/>
        </w:rPr>
        <w:t xml:space="preserve"> </w:t>
      </w:r>
      <w:r w:rsidRPr="00E6002E">
        <w:rPr>
          <w:rtl/>
        </w:rPr>
        <w:t>انسان</w:t>
      </w:r>
      <w:r w:rsidRPr="00E6002E">
        <w:rPr>
          <w:rFonts w:hint="cs"/>
          <w:rtl/>
          <w:lang w:bidi="ar-KW"/>
        </w:rPr>
        <w:t xml:space="preserve"> از جانب </w:t>
      </w:r>
      <w:r w:rsidRPr="00E6002E">
        <w:rPr>
          <w:rtl/>
        </w:rPr>
        <w:t>پروردگار</w:t>
      </w:r>
    </w:p>
    <w:p w:rsidR="00E6002E" w:rsidRPr="00E6002E" w:rsidRDefault="00E6002E" w:rsidP="00692D16">
      <w:pPr>
        <w:jc w:val="lowKashida"/>
        <w:rPr>
          <w:rFonts w:ascii="Arial" w:hAnsi="Arial" w:hint="cs"/>
          <w:rtl/>
          <w:lang w:bidi="fa-IR"/>
        </w:rPr>
      </w:pPr>
      <w:r w:rsidRPr="00E6002E">
        <w:rPr>
          <w:rFonts w:ascii="Arial" w:hAnsi="Arial"/>
          <w:rtl/>
          <w:lang w:bidi="fa-IR"/>
        </w:rPr>
        <w:t>از عبدالله بن عمر</w:t>
      </w:r>
      <w:r w:rsidR="001C7881">
        <w:rPr>
          <w:rFonts w:ascii="Arial" w:hAnsi="Arial" w:cs="CTraditional Arabic" w:hint="cs"/>
          <w:rtl/>
          <w:lang w:bidi="fa-IR"/>
        </w:rPr>
        <w:t>ب</w:t>
      </w:r>
      <w:r w:rsidRPr="00E6002E">
        <w:rPr>
          <w:rFonts w:ascii="Arial" w:hAnsi="Arial" w:hint="cs"/>
          <w:rtl/>
          <w:lang w:bidi="fa-IR"/>
        </w:rPr>
        <w:t xml:space="preserve"> </w:t>
      </w:r>
      <w:r w:rsidRPr="00E6002E">
        <w:rPr>
          <w:rFonts w:ascii="Arial" w:hAnsi="Arial" w:hint="cs"/>
          <w:rtl/>
          <w:lang w:bidi="ar-KW"/>
        </w:rPr>
        <w:t xml:space="preserve">روایت شده‌ که‌ </w:t>
      </w:r>
      <w:r w:rsidR="001C7881">
        <w:rPr>
          <w:rFonts w:ascii="Arial" w:hAnsi="Arial"/>
          <w:rtl/>
          <w:lang w:bidi="fa-IR"/>
        </w:rPr>
        <w:t>رسول</w:t>
      </w:r>
      <w:r w:rsidR="001C788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الله يدني المؤمن، فيضع عليه كنفه، ويستره، فيقول: أتعرف ذنب كذا، أتعرف ذنب كذا؟ فيقول: نعم أي رب. حتى إذا قرره بذنوبه، ورأى في نفسه أنه هلك، قال: سترتها عليك في الدنيا وأنا أغفرها لك اليوم، فيعطى كتاب حسناته. وأما الكافرون والمنافقون فيقول الأشهاد: </w:t>
      </w:r>
    </w:p>
    <w:p w:rsidR="00E6002E" w:rsidRP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223" w:hAnsi="QCF_P223" w:cs="QCF_P223"/>
          <w:sz w:val="32"/>
          <w:szCs w:val="32"/>
          <w:rtl/>
        </w:rPr>
        <w:t xml:space="preserve">ﯳ  ﯴ  ﯵ     ﯶ   ﯷﯸ  ﯹ  ﯺ  ﯻ  ﯼ  ﯽ  ﯾ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692D16">
      <w:pPr>
        <w:ind w:firstLine="206"/>
        <w:jc w:val="right"/>
        <w:rPr>
          <w:rFonts w:ascii="B Jadid" w:hAnsi="B Jadid" w:cs="B Jadid" w:hint="cs"/>
          <w:sz w:val="32"/>
          <w:szCs w:val="32"/>
          <w:rtl/>
          <w:lang w:bidi="fa-IR"/>
        </w:rPr>
      </w:pPr>
      <w:r w:rsidRPr="00E6002E">
        <w:rPr>
          <w:rFonts w:ascii="Traditional Arabic" w:hAnsi="Traditional Arabic" w:cs="Traditional Arabic"/>
          <w:rtl/>
        </w:rPr>
        <w:t>هود: ١٨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خداوند به م</w:t>
      </w:r>
      <w:r w:rsidRPr="00E6002E">
        <w:rPr>
          <w:rFonts w:ascii="Arial" w:hAnsi="Arial" w:hint="cs"/>
          <w:rtl/>
          <w:lang w:bidi="fa-IR"/>
        </w:rPr>
        <w:t>ؤ</w:t>
      </w:r>
      <w:r w:rsidRPr="00E6002E">
        <w:rPr>
          <w:rFonts w:ascii="Arial" w:hAnsi="Arial"/>
          <w:rtl/>
          <w:lang w:bidi="fa-IR"/>
        </w:rPr>
        <w:t>من نزديك مي شود</w:t>
      </w:r>
      <w:r w:rsidRPr="00E6002E">
        <w:rPr>
          <w:rFonts w:ascii="Arial" w:hAnsi="Arial" w:hint="cs"/>
          <w:rtl/>
          <w:lang w:bidi="ar-KW"/>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زير</w:t>
      </w:r>
      <w:r w:rsidRPr="00E6002E">
        <w:rPr>
          <w:rFonts w:ascii="Arial" w:hAnsi="Arial" w:hint="cs"/>
          <w:rtl/>
          <w:lang w:bidi="fa-IR"/>
        </w:rPr>
        <w:t xml:space="preserve"> </w:t>
      </w:r>
      <w:r w:rsidRPr="00E6002E">
        <w:rPr>
          <w:rFonts w:ascii="Arial" w:hAnsi="Arial"/>
          <w:rtl/>
          <w:lang w:bidi="fa-IR"/>
        </w:rPr>
        <w:t>بغل گرفته</w:t>
      </w:r>
      <w:r w:rsidRPr="00E6002E">
        <w:rPr>
          <w:rFonts w:ascii="Arial" w:hAnsi="Arial" w:hint="cs"/>
          <w:rtl/>
          <w:lang w:bidi="fa-IR"/>
        </w:rPr>
        <w:t xml:space="preserve"> و</w:t>
      </w:r>
      <w:r w:rsidRPr="00E6002E">
        <w:rPr>
          <w:rFonts w:ascii="Arial" w:hAnsi="Arial"/>
          <w:rtl/>
          <w:lang w:bidi="fa-IR"/>
        </w:rPr>
        <w:t xml:space="preserve"> مي پوشاند</w:t>
      </w:r>
      <w:r w:rsidRPr="00E6002E">
        <w:rPr>
          <w:rFonts w:ascii="Arial" w:hAnsi="Arial" w:hint="cs"/>
          <w:rtl/>
          <w:lang w:bidi="ar-KW"/>
        </w:rPr>
        <w:t xml:space="preserve"> سپس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وي سؤال مي كند: فلان </w:t>
      </w:r>
      <w:r w:rsidRPr="00E6002E">
        <w:rPr>
          <w:rFonts w:ascii="Arial" w:hAnsi="Arial" w:hint="cs"/>
          <w:rtl/>
          <w:lang w:bidi="fa-IR"/>
        </w:rPr>
        <w:t xml:space="preserve">و </w:t>
      </w:r>
      <w:r w:rsidRPr="00E6002E">
        <w:rPr>
          <w:rFonts w:ascii="Arial" w:hAnsi="Arial"/>
          <w:rtl/>
          <w:lang w:bidi="fa-IR"/>
        </w:rPr>
        <w:t>فلان گناه را بياد</w:t>
      </w:r>
      <w:r w:rsidRPr="00E6002E">
        <w:rPr>
          <w:rFonts w:ascii="Arial" w:hAnsi="Arial" w:hint="cs"/>
          <w:rtl/>
          <w:lang w:bidi="fa-IR"/>
        </w:rPr>
        <w:t xml:space="preserve"> </w:t>
      </w:r>
      <w:r w:rsidRPr="00E6002E">
        <w:rPr>
          <w:rFonts w:ascii="Arial" w:hAnsi="Arial"/>
          <w:rtl/>
          <w:lang w:bidi="fa-IR"/>
        </w:rPr>
        <w:t>داري؟</w:t>
      </w:r>
      <w:r w:rsidRPr="00E6002E">
        <w:rPr>
          <w:rFonts w:ascii="Arial" w:hAnsi="Arial" w:hint="cs"/>
          <w:rtl/>
          <w:lang w:bidi="fa-IR"/>
        </w:rPr>
        <w:t xml:space="preserve"> </w:t>
      </w:r>
      <w:r w:rsidRPr="00E6002E">
        <w:rPr>
          <w:rFonts w:ascii="Arial" w:hAnsi="Arial"/>
          <w:rtl/>
          <w:lang w:bidi="fa-IR"/>
        </w:rPr>
        <w:t xml:space="preserve">مي گويد: </w:t>
      </w:r>
      <w:r w:rsidRPr="00E6002E">
        <w:rPr>
          <w:rFonts w:ascii="Arial" w:hAnsi="Arial" w:hint="cs"/>
          <w:rtl/>
          <w:lang w:bidi="fa-IR"/>
        </w:rPr>
        <w:t>بل</w:t>
      </w:r>
      <w:r w:rsidRPr="00E6002E">
        <w:rPr>
          <w:rFonts w:ascii="Arial" w:hAnsi="Arial"/>
          <w:rtl/>
          <w:lang w:bidi="fa-IR"/>
        </w:rPr>
        <w:t>ي، پروردگارا</w:t>
      </w:r>
      <w:r w:rsidRPr="00E6002E">
        <w:rPr>
          <w:rFonts w:ascii="Arial" w:hAnsi="Arial" w:hint="cs"/>
          <w:rtl/>
          <w:lang w:bidi="fa-IR"/>
        </w:rPr>
        <w:t xml:space="preserve">! </w:t>
      </w:r>
      <w:r w:rsidRPr="00E6002E">
        <w:rPr>
          <w:rFonts w:ascii="Arial" w:hAnsi="Arial"/>
          <w:rtl/>
          <w:lang w:bidi="fa-IR"/>
        </w:rPr>
        <w:t xml:space="preserve">به گناهان خود اعتراف </w:t>
      </w:r>
      <w:r w:rsidRPr="00E6002E">
        <w:rPr>
          <w:rFonts w:ascii="Arial" w:hAnsi="Arial" w:hint="cs"/>
          <w:rtl/>
          <w:lang w:bidi="fa-IR"/>
        </w:rPr>
        <w:t>کرده‌</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فكر مي كند كه هلاك شدني است.</w:t>
      </w:r>
      <w:r w:rsidRPr="00E6002E">
        <w:rPr>
          <w:rFonts w:ascii="Arial" w:hAnsi="Arial" w:hint="cs"/>
          <w:rtl/>
          <w:lang w:bidi="fa-IR"/>
        </w:rPr>
        <w:t xml:space="preserve"> </w:t>
      </w:r>
      <w:r w:rsidRPr="00E6002E">
        <w:rPr>
          <w:rFonts w:ascii="Arial" w:hAnsi="Arial"/>
          <w:rtl/>
          <w:lang w:bidi="fa-IR"/>
        </w:rPr>
        <w:t>خداوند مي فرمايد: در دنيا گناهانت را ستر كردم و</w:t>
      </w:r>
      <w:r w:rsidRPr="00E6002E">
        <w:rPr>
          <w:rFonts w:ascii="Arial" w:hAnsi="Arial" w:hint="cs"/>
          <w:rtl/>
          <w:lang w:bidi="fa-IR"/>
        </w:rPr>
        <w:t xml:space="preserve"> </w:t>
      </w:r>
      <w:r w:rsidRPr="00E6002E">
        <w:rPr>
          <w:rFonts w:ascii="Arial" w:hAnsi="Arial"/>
          <w:rtl/>
          <w:lang w:bidi="fa-IR"/>
        </w:rPr>
        <w:t>امروز نيز از گناهان تو مي گذرم. آنگاه خداوند نامه اعمال نيكش را</w:t>
      </w:r>
      <w:r w:rsidRPr="00E6002E">
        <w:rPr>
          <w:rFonts w:ascii="Arial" w:hAnsi="Arial" w:hint="cs"/>
          <w:rtl/>
          <w:lang w:bidi="fa-IR"/>
        </w:rPr>
        <w:t xml:space="preserve"> </w:t>
      </w:r>
      <w:r w:rsidRPr="00E6002E">
        <w:rPr>
          <w:rFonts w:ascii="Arial" w:hAnsi="Arial"/>
          <w:rtl/>
          <w:lang w:bidi="fa-IR"/>
        </w:rPr>
        <w:t>به او</w:t>
      </w:r>
      <w:r w:rsidRPr="00E6002E">
        <w:rPr>
          <w:rFonts w:ascii="Arial" w:hAnsi="Arial" w:hint="cs"/>
          <w:rtl/>
          <w:lang w:bidi="fa-IR"/>
        </w:rPr>
        <w:t xml:space="preserve"> </w:t>
      </w:r>
      <w:r w:rsidRPr="00E6002E">
        <w:rPr>
          <w:rFonts w:ascii="Arial" w:hAnsi="Arial"/>
          <w:rtl/>
          <w:lang w:bidi="fa-IR"/>
        </w:rPr>
        <w:t>مي سپارد.</w:t>
      </w:r>
      <w:r w:rsidRPr="00E6002E">
        <w:rPr>
          <w:rFonts w:ascii="Arial" w:hAnsi="Arial" w:hint="cs"/>
          <w:rtl/>
          <w:lang w:bidi="fa-IR"/>
        </w:rPr>
        <w:t xml:space="preserve"> </w:t>
      </w:r>
      <w:r w:rsidRPr="00E6002E">
        <w:rPr>
          <w:rFonts w:ascii="Arial" w:hAnsi="Arial"/>
          <w:rtl/>
          <w:lang w:bidi="fa-IR"/>
        </w:rPr>
        <w:t>اما</w:t>
      </w:r>
      <w:r w:rsidRPr="00E6002E">
        <w:rPr>
          <w:rFonts w:ascii="Arial" w:hAnsi="Arial" w:hint="cs"/>
          <w:rtl/>
          <w:lang w:bidi="fa-IR"/>
        </w:rPr>
        <w:t xml:space="preserve"> </w:t>
      </w:r>
      <w:r w:rsidRPr="00E6002E">
        <w:rPr>
          <w:rFonts w:ascii="Arial" w:hAnsi="Arial"/>
          <w:rtl/>
          <w:lang w:bidi="fa-IR"/>
        </w:rPr>
        <w:t>درباره كفار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منافقان، گواهان مي گويند: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اينان بر پروردگار خود دروغ بسته‌اند (و لذا زشت‌ترين گناه و رسواكننده‌ترين ستم را مرتكب شده‌اند). هان! نفرين خدا بر ستمگران باد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قرطبي درباره معني حديث </w:t>
      </w:r>
      <w:r w:rsidRPr="00E6002E">
        <w:rPr>
          <w:rFonts w:ascii="Traditional Arabic" w:hAnsi="Traditional Arabic" w:cs="Traditional Arabic"/>
          <w:sz w:val="32"/>
          <w:szCs w:val="32"/>
          <w:rtl/>
          <w:lang/>
        </w:rPr>
        <w:t>" فيضع عليه كنفه "</w:t>
      </w:r>
      <w:r w:rsidRPr="00E6002E">
        <w:rPr>
          <w:rFonts w:cs="Simplified Arabic" w:hint="cs"/>
          <w:sz w:val="27"/>
          <w:szCs w:val="27"/>
          <w:rtl/>
          <w:lang/>
        </w:rPr>
        <w:t xml:space="preserve"> </w:t>
      </w:r>
      <w:r w:rsidR="001C7881">
        <w:rPr>
          <w:rFonts w:ascii="Arial" w:hAnsi="Arial"/>
          <w:rtl/>
          <w:lang w:bidi="fa-IR"/>
        </w:rPr>
        <w:t>مي</w:t>
      </w:r>
      <w:r w:rsidR="001C7881">
        <w:rPr>
          <w:rFonts w:ascii="Arial" w:hAnsi="Arial" w:cs="CTraditional Arabic" w:hint="cs"/>
          <w:cs/>
          <w:lang w:bidi="fa-IR"/>
        </w:rPr>
        <w:t>‎</w:t>
      </w:r>
      <w:r w:rsidRPr="00E6002E">
        <w:rPr>
          <w:rFonts w:ascii="Arial" w:hAnsi="Arial"/>
          <w:rtl/>
          <w:lang w:bidi="fa-IR"/>
        </w:rPr>
        <w:t xml:space="preserve">گويد: خداوند بنده را </w:t>
      </w:r>
      <w:r w:rsidR="001C7881">
        <w:rPr>
          <w:rFonts w:ascii="Arial" w:hAnsi="Arial"/>
          <w:rtl/>
          <w:lang w:bidi="fa-IR"/>
        </w:rPr>
        <w:t>زير ستر، لطف واكرام خود قرار مي</w:t>
      </w:r>
      <w:r w:rsidR="001C7881">
        <w:rPr>
          <w:rFonts w:ascii="Arial" w:hAnsi="Arial" w:cs="CTraditional Arabic" w:hint="cs"/>
          <w:cs/>
          <w:lang w:bidi="fa-IR"/>
        </w:rPr>
        <w:t>‎</w:t>
      </w:r>
      <w:r w:rsidRPr="00E6002E">
        <w:rPr>
          <w:rFonts w:ascii="Arial" w:hAnsi="Arial"/>
          <w:rtl/>
          <w:lang w:bidi="fa-IR"/>
        </w:rPr>
        <w:t>دهد و</w:t>
      </w:r>
      <w:r w:rsidRPr="00E6002E">
        <w:rPr>
          <w:rFonts w:ascii="Arial" w:hAnsi="Arial" w:hint="cs"/>
          <w:rtl/>
          <w:lang w:bidi="fa-IR"/>
        </w:rPr>
        <w:t xml:space="preserve"> </w:t>
      </w:r>
      <w:r w:rsidRPr="00E6002E">
        <w:rPr>
          <w:rFonts w:ascii="Arial" w:hAnsi="Arial"/>
          <w:rtl/>
          <w:lang w:bidi="fa-IR"/>
        </w:rPr>
        <w:t>با نرمي ب</w:t>
      </w:r>
      <w:r w:rsidRPr="00E6002E">
        <w:rPr>
          <w:rFonts w:ascii="Arial" w:hAnsi="Arial" w:hint="cs"/>
          <w:rtl/>
          <w:lang w:bidi="fa-IR"/>
        </w:rPr>
        <w:t xml:space="preserve">ه </w:t>
      </w:r>
      <w:r w:rsidRPr="00E6002E">
        <w:rPr>
          <w:rFonts w:ascii="Arial" w:hAnsi="Arial"/>
          <w:rtl/>
          <w:lang w:bidi="fa-IR"/>
        </w:rPr>
        <w:t>اوخطاب مي كند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اخلاص و</w:t>
      </w:r>
      <w:r w:rsidRPr="00E6002E">
        <w:rPr>
          <w:rFonts w:ascii="Arial" w:hAnsi="Arial" w:hint="cs"/>
          <w:rtl/>
          <w:lang w:bidi="fa-IR"/>
        </w:rPr>
        <w:t xml:space="preserve"> </w:t>
      </w:r>
      <w:r w:rsidRPr="00E6002E">
        <w:rPr>
          <w:rFonts w:ascii="Arial" w:hAnsi="Arial"/>
          <w:rtl/>
          <w:lang w:bidi="fa-IR"/>
        </w:rPr>
        <w:t>صفا با</w:t>
      </w:r>
      <w:r w:rsidRPr="00E6002E">
        <w:rPr>
          <w:rFonts w:ascii="Arial" w:hAnsi="Arial" w:hint="cs"/>
          <w:rtl/>
          <w:lang w:bidi="fa-IR"/>
        </w:rPr>
        <w:t xml:space="preserve"> </w:t>
      </w:r>
      <w:r w:rsidRPr="00E6002E">
        <w:rPr>
          <w:rFonts w:ascii="Arial" w:hAnsi="Arial"/>
          <w:rtl/>
          <w:lang w:bidi="fa-IR"/>
        </w:rPr>
        <w:t>وي حرف مي زند.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وي مي</w:t>
      </w:r>
      <w:r w:rsidRPr="00E6002E">
        <w:rPr>
          <w:rFonts w:ascii="Arial" w:hAnsi="Arial" w:hint="cs"/>
          <w:rtl/>
          <w:lang w:bidi="ar-KW"/>
        </w:rPr>
        <w:t>‌</w:t>
      </w:r>
      <w:r w:rsidRPr="00E6002E">
        <w:rPr>
          <w:rFonts w:ascii="Arial" w:hAnsi="Arial"/>
          <w:rtl/>
          <w:lang w:bidi="fa-IR"/>
        </w:rPr>
        <w:t>پرسد: آيا</w:t>
      </w:r>
      <w:r w:rsidRPr="00E6002E">
        <w:rPr>
          <w:rFonts w:ascii="Arial" w:hAnsi="Arial" w:hint="cs"/>
          <w:rtl/>
          <w:lang w:bidi="fa-IR"/>
        </w:rPr>
        <w:t xml:space="preserve"> </w:t>
      </w:r>
      <w:r w:rsidRPr="00E6002E">
        <w:rPr>
          <w:rFonts w:ascii="Arial" w:hAnsi="Arial"/>
          <w:rtl/>
          <w:lang w:bidi="fa-IR"/>
        </w:rPr>
        <w:t>مي شناسي؟</w:t>
      </w:r>
      <w:r w:rsidRPr="00E6002E">
        <w:rPr>
          <w:rFonts w:ascii="Arial" w:hAnsi="Arial" w:hint="cs"/>
          <w:rtl/>
          <w:lang w:bidi="fa-IR"/>
        </w:rPr>
        <w:t xml:space="preserve"> </w:t>
      </w:r>
      <w:r w:rsidRPr="00E6002E">
        <w:rPr>
          <w:rFonts w:ascii="Arial" w:hAnsi="Arial"/>
          <w:rtl/>
          <w:lang w:bidi="fa-IR"/>
        </w:rPr>
        <w:t>خداوند براي اظهار منت و</w:t>
      </w:r>
      <w:r w:rsidR="001C7881">
        <w:rPr>
          <w:rFonts w:ascii="Arial" w:hAnsi="Arial" w:hint="cs"/>
          <w:rtl/>
          <w:lang w:bidi="fa-IR"/>
        </w:rPr>
        <w:t xml:space="preserve"> </w:t>
      </w:r>
      <w:r w:rsidRPr="00E6002E">
        <w:rPr>
          <w:rFonts w:ascii="Arial" w:hAnsi="Arial"/>
          <w:rtl/>
          <w:lang w:bidi="fa-IR"/>
        </w:rPr>
        <w:t>احسان و</w:t>
      </w:r>
      <w:r w:rsidRPr="00E6002E">
        <w:rPr>
          <w:rFonts w:ascii="Arial" w:hAnsi="Arial" w:hint="cs"/>
          <w:rtl/>
          <w:lang w:bidi="fa-IR"/>
        </w:rPr>
        <w:t xml:space="preserve"> </w:t>
      </w:r>
      <w:r w:rsidRPr="00E6002E">
        <w:rPr>
          <w:rFonts w:ascii="Arial" w:hAnsi="Arial"/>
          <w:rtl/>
          <w:lang w:bidi="fa-IR"/>
        </w:rPr>
        <w:t>فضل خود ب</w:t>
      </w:r>
      <w:r w:rsidRPr="00E6002E">
        <w:rPr>
          <w:rFonts w:ascii="Arial" w:hAnsi="Arial" w:hint="cs"/>
          <w:rtl/>
          <w:lang w:bidi="fa-IR"/>
        </w:rPr>
        <w:t xml:space="preserve">ه </w:t>
      </w:r>
      <w:r w:rsidR="001C7881">
        <w:rPr>
          <w:rFonts w:ascii="Arial" w:hAnsi="Arial"/>
          <w:rtl/>
          <w:lang w:bidi="fa-IR"/>
        </w:rPr>
        <w:t>او مي</w:t>
      </w:r>
      <w:r w:rsidR="001C7881">
        <w:rPr>
          <w:rFonts w:ascii="Arial" w:hAnsi="Arial" w:cs="CTraditional Arabic" w:hint="cs"/>
          <w:cs/>
          <w:lang w:bidi="fa-IR"/>
        </w:rPr>
        <w:t>‎</w:t>
      </w:r>
      <w:r w:rsidRPr="00E6002E">
        <w:rPr>
          <w:rFonts w:ascii="Arial" w:hAnsi="Arial"/>
          <w:rtl/>
          <w:lang w:bidi="fa-IR"/>
        </w:rPr>
        <w:t>گويد: من در</w:t>
      </w:r>
      <w:r w:rsidRPr="00E6002E">
        <w:rPr>
          <w:rFonts w:ascii="Arial" w:hAnsi="Arial" w:hint="cs"/>
          <w:rtl/>
          <w:lang w:bidi="fa-IR"/>
        </w:rPr>
        <w:t xml:space="preserve"> </w:t>
      </w:r>
      <w:r w:rsidRPr="00E6002E">
        <w:rPr>
          <w:rFonts w:ascii="Arial" w:hAnsi="Arial"/>
          <w:rtl/>
          <w:lang w:bidi="fa-IR"/>
        </w:rPr>
        <w:t>دنيا</w:t>
      </w:r>
      <w:r w:rsidRPr="00E6002E">
        <w:rPr>
          <w:rFonts w:ascii="Arial" w:hAnsi="Arial" w:hint="cs"/>
          <w:rtl/>
          <w:lang w:bidi="fa-IR"/>
        </w:rPr>
        <w:t xml:space="preserve"> </w:t>
      </w:r>
      <w:r w:rsidRPr="00E6002E">
        <w:rPr>
          <w:rFonts w:ascii="Arial" w:hAnsi="Arial"/>
          <w:rtl/>
          <w:lang w:bidi="fa-IR"/>
        </w:rPr>
        <w:t>گناهان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ستر</w:t>
      </w:r>
      <w:r w:rsidRPr="00E6002E">
        <w:rPr>
          <w:rFonts w:ascii="Arial" w:hAnsi="Arial" w:hint="cs"/>
          <w:rtl/>
          <w:lang w:bidi="fa-IR"/>
        </w:rPr>
        <w:t xml:space="preserve"> </w:t>
      </w:r>
      <w:r w:rsidRPr="00E6002E">
        <w:rPr>
          <w:rFonts w:ascii="Arial" w:hAnsi="Arial"/>
          <w:rtl/>
          <w:lang w:bidi="fa-IR"/>
        </w:rPr>
        <w:t>كردم، يعني در</w:t>
      </w:r>
      <w:r w:rsidRPr="00E6002E">
        <w:rPr>
          <w:rFonts w:ascii="Arial" w:hAnsi="Arial" w:hint="cs"/>
          <w:rtl/>
          <w:lang w:bidi="fa-IR"/>
        </w:rPr>
        <w:t xml:space="preserve"> </w:t>
      </w:r>
      <w:r w:rsidRPr="00E6002E">
        <w:rPr>
          <w:rFonts w:ascii="Arial" w:hAnsi="Arial"/>
          <w:rtl/>
          <w:lang w:bidi="fa-IR"/>
        </w:rPr>
        <w:t>دنيا</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رسوا</w:t>
      </w:r>
      <w:r w:rsidRPr="00E6002E">
        <w:rPr>
          <w:rFonts w:ascii="Arial" w:hAnsi="Arial" w:hint="cs"/>
          <w:rtl/>
          <w:lang w:bidi="fa-IR"/>
        </w:rPr>
        <w:t xml:space="preserve"> </w:t>
      </w:r>
      <w:r w:rsidRPr="00E6002E">
        <w:rPr>
          <w:rFonts w:ascii="Arial" w:hAnsi="Arial"/>
          <w:rtl/>
          <w:lang w:bidi="fa-IR"/>
        </w:rPr>
        <w:t>نكردم و</w:t>
      </w:r>
      <w:r w:rsidRPr="00E6002E">
        <w:rPr>
          <w:rFonts w:ascii="Arial" w:hAnsi="Arial" w:hint="cs"/>
          <w:rtl/>
          <w:lang w:bidi="fa-IR"/>
        </w:rPr>
        <w:t xml:space="preserve"> </w:t>
      </w:r>
      <w:r w:rsidRPr="00E6002E">
        <w:rPr>
          <w:rFonts w:ascii="Arial" w:hAnsi="Arial"/>
          <w:rtl/>
          <w:lang w:bidi="fa-IR"/>
        </w:rPr>
        <w:t>امروز</w:t>
      </w:r>
      <w:r w:rsidRPr="00E6002E">
        <w:rPr>
          <w:rFonts w:ascii="Arial" w:hAnsi="Arial" w:hint="cs"/>
          <w:rtl/>
          <w:lang w:bidi="fa-IR"/>
        </w:rPr>
        <w:t xml:space="preserve"> </w:t>
      </w:r>
      <w:r w:rsidRPr="00E6002E">
        <w:rPr>
          <w:rFonts w:ascii="Arial" w:hAnsi="Arial"/>
          <w:rtl/>
          <w:lang w:bidi="fa-IR"/>
        </w:rPr>
        <w:t>نيز</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گناهان تو</w:t>
      </w:r>
      <w:r w:rsidRPr="00E6002E">
        <w:rPr>
          <w:rFonts w:ascii="Arial" w:hAnsi="Arial" w:hint="cs"/>
          <w:rtl/>
          <w:lang w:bidi="fa-IR"/>
        </w:rPr>
        <w:t xml:space="preserve"> </w:t>
      </w:r>
      <w:r w:rsidR="001C7881">
        <w:rPr>
          <w:rFonts w:ascii="Arial" w:hAnsi="Arial"/>
          <w:rtl/>
          <w:lang w:bidi="fa-IR"/>
        </w:rPr>
        <w:t>مي</w:t>
      </w:r>
      <w:r w:rsidR="001C7881">
        <w:rPr>
          <w:rFonts w:ascii="Arial" w:hAnsi="Arial" w:cs="CTraditional Arabic" w:hint="cs"/>
          <w:cs/>
          <w:lang w:bidi="fa-IR"/>
        </w:rPr>
        <w:t>‎</w:t>
      </w:r>
      <w:r w:rsidRPr="00E6002E">
        <w:rPr>
          <w:rFonts w:ascii="Arial" w:hAnsi="Arial"/>
          <w:rtl/>
          <w:lang w:bidi="fa-IR"/>
        </w:rPr>
        <w:t>گذرم</w:t>
      </w:r>
      <w:r w:rsidRPr="00E6002E">
        <w:rPr>
          <w:rStyle w:val="a4"/>
          <w:rFonts w:ascii="Arial" w:hAnsi="Arial"/>
          <w:rtl/>
          <w:lang w:bidi="fa-IR"/>
        </w:rPr>
        <w:footnoteReference w:id="205"/>
      </w:r>
      <w:r w:rsidR="001C7881">
        <w:rPr>
          <w:rFonts w:ascii="Arial" w:hAnsi="Arial" w:hint="cs"/>
          <w:rtl/>
          <w:lang w:bidi="fa-IR"/>
        </w:rPr>
        <w:t>.</w:t>
      </w:r>
    </w:p>
    <w:p w:rsidR="00E6002E" w:rsidRPr="00E6002E" w:rsidRDefault="000D4F8E" w:rsidP="000D4F8E">
      <w:pPr>
        <w:pStyle w:val="3"/>
        <w:rPr>
          <w:rFonts w:hint="cs"/>
          <w:rtl/>
          <w:lang w:bidi="fa-IR"/>
        </w:rPr>
      </w:pPr>
      <w:bookmarkStart w:id="751" w:name="_Toc231223071"/>
      <w:r>
        <w:rPr>
          <w:rFonts w:hint="cs"/>
          <w:rtl/>
          <w:lang w:bidi="fa-IR"/>
        </w:rPr>
        <w:t>مطلب سوم:</w:t>
      </w:r>
      <w:r w:rsidR="00E6002E" w:rsidRPr="00E6002E">
        <w:rPr>
          <w:rtl/>
          <w:lang w:bidi="fa-IR"/>
        </w:rPr>
        <w:t xml:space="preserve"> </w:t>
      </w:r>
      <w:r w:rsidR="00E6002E" w:rsidRPr="00E6002E">
        <w:rPr>
          <w:rFonts w:hint="cs"/>
          <w:rtl/>
          <w:lang w:bidi="ar-KW"/>
        </w:rPr>
        <w:t xml:space="preserve">سرزنش </w:t>
      </w:r>
      <w:r w:rsidR="00E6002E" w:rsidRPr="00E6002E">
        <w:rPr>
          <w:rtl/>
          <w:lang w:bidi="fa-IR"/>
        </w:rPr>
        <w:t xml:space="preserve">بنده </w:t>
      </w:r>
      <w:r w:rsidR="00E6002E" w:rsidRPr="00E6002E">
        <w:rPr>
          <w:rFonts w:hint="cs"/>
          <w:rtl/>
          <w:lang w:bidi="ar-KW"/>
        </w:rPr>
        <w:t xml:space="preserve">از جانب پروردگار </w:t>
      </w:r>
      <w:r w:rsidR="00E6002E" w:rsidRPr="00E6002E">
        <w:rPr>
          <w:rtl/>
          <w:lang w:bidi="fa-IR"/>
        </w:rPr>
        <w:t>در</w:t>
      </w:r>
      <w:r w:rsidR="00E6002E" w:rsidRPr="00E6002E">
        <w:rPr>
          <w:rFonts w:hint="cs"/>
          <w:rtl/>
          <w:lang w:bidi="fa-IR"/>
        </w:rPr>
        <w:t xml:space="preserve"> </w:t>
      </w:r>
      <w:r w:rsidR="00E6002E" w:rsidRPr="00E6002E">
        <w:rPr>
          <w:rtl/>
          <w:lang w:bidi="fa-IR"/>
        </w:rPr>
        <w:t>برابر</w:t>
      </w:r>
      <w:r w:rsidR="00E6002E" w:rsidRPr="00E6002E">
        <w:rPr>
          <w:rFonts w:hint="cs"/>
          <w:rtl/>
          <w:lang w:bidi="fa-IR"/>
        </w:rPr>
        <w:t xml:space="preserve"> </w:t>
      </w:r>
      <w:r w:rsidR="00E6002E" w:rsidRPr="00E6002E">
        <w:rPr>
          <w:rtl/>
          <w:lang w:bidi="fa-IR"/>
        </w:rPr>
        <w:t>كوتاهي</w:t>
      </w:r>
      <w:bookmarkEnd w:id="751"/>
      <w:r w:rsidR="00E6002E" w:rsidRPr="00E6002E">
        <w:rPr>
          <w:rtl/>
          <w:lang w:bidi="fa-IR"/>
        </w:rPr>
        <w:t xml:space="preserve"> </w:t>
      </w:r>
    </w:p>
    <w:p w:rsidR="00E6002E" w:rsidRPr="00E6002E" w:rsidRDefault="005F7A94" w:rsidP="00692D16">
      <w:pPr>
        <w:jc w:val="lowKashida"/>
        <w:rPr>
          <w:rFonts w:ascii="Arial" w:hAnsi="Arial" w:hint="cs"/>
          <w:rtl/>
          <w:lang w:bidi="fa-IR"/>
        </w:rPr>
      </w:pPr>
      <w:r>
        <w:rPr>
          <w:rFonts w:ascii="Arial" w:hAnsi="Arial"/>
          <w:rtl/>
          <w:lang w:bidi="fa-IR"/>
        </w:rPr>
        <w:t xml:space="preserve"> رسول</w:t>
      </w:r>
      <w:r>
        <w:rPr>
          <w:rFonts w:ascii="Arial" w:hAnsi="Arial"/>
          <w:cs/>
          <w:lang w:bidi="fa-IR"/>
        </w:rPr>
        <w:t>‎</w:t>
      </w:r>
      <w:r>
        <w:rPr>
          <w:rFonts w:ascii="Arial" w:hAnsi="Arial"/>
          <w:rtl/>
          <w:lang w:bidi="fa-IR"/>
        </w:rPr>
        <w:t>الله</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درباره سرزنش </w:t>
      </w:r>
      <w:r w:rsidR="00E6002E" w:rsidRPr="00E6002E">
        <w:rPr>
          <w:rFonts w:ascii="Arial" w:hAnsi="Arial" w:hint="cs"/>
          <w:rtl/>
          <w:lang w:bidi="ar-KW"/>
        </w:rPr>
        <w:t xml:space="preserve">بندگان از جانب </w:t>
      </w:r>
      <w:r w:rsidR="00E6002E" w:rsidRPr="00E6002E">
        <w:rPr>
          <w:rFonts w:ascii="Arial" w:hAnsi="Arial"/>
          <w:rtl/>
          <w:lang w:bidi="fa-IR"/>
        </w:rPr>
        <w:t>پروردگار در برابرگناهان</w:t>
      </w:r>
      <w:r w:rsidR="00E6002E" w:rsidRPr="00E6002E">
        <w:rPr>
          <w:rFonts w:ascii="Arial" w:hAnsi="Arial" w:hint="cs"/>
          <w:rtl/>
          <w:lang w:bidi="ar-KW"/>
        </w:rPr>
        <w:t xml:space="preserve">، </w:t>
      </w:r>
      <w:r w:rsidR="00E6002E" w:rsidRPr="00E6002E">
        <w:rPr>
          <w:rFonts w:ascii="Arial" w:hAnsi="Arial"/>
          <w:rtl/>
          <w:lang w:bidi="fa-IR"/>
        </w:rPr>
        <w:t>سخن گفته است.</w:t>
      </w:r>
      <w:r w:rsidR="001C7881">
        <w:rPr>
          <w:rFonts w:ascii="Arial" w:hAnsi="Arial"/>
          <w:rtl/>
          <w:lang w:bidi="fa-IR"/>
        </w:rPr>
        <w:t xml:space="preserve"> در صحيح مسلم از حضرت ابي هريره</w:t>
      </w:r>
      <w:r w:rsidR="00E6002E" w:rsidRPr="00E6002E">
        <w:rPr>
          <w:rFonts w:ascii="Arial" w:hAnsi="Arial"/>
          <w:lang w:bidi="fa-IR"/>
        </w:rPr>
        <w:sym w:font="AGA Arabesque" w:char="F074"/>
      </w:r>
      <w:r w:rsidR="00E6002E" w:rsidRPr="00E6002E">
        <w:rPr>
          <w:rFonts w:ascii="Arial" w:hAnsi="Arial" w:hint="cs"/>
          <w:rtl/>
          <w:lang w:bidi="fa-IR"/>
        </w:rPr>
        <w:t xml:space="preserve"> روایت شده‌ که‌</w:t>
      </w:r>
      <w:r>
        <w:rPr>
          <w:rFonts w:ascii="Arial" w:hAnsi="Arial" w:hint="cs"/>
          <w:rtl/>
          <w:lang w:bidi="fa-IR"/>
        </w:rPr>
        <w:t xml:space="preserve"> رسول</w:t>
      </w:r>
      <w:r>
        <w:rPr>
          <w:rFonts w:ascii="Arial" w:hAnsi="Arial" w:hint="cs"/>
          <w:cs/>
          <w:lang w:bidi="fa-IR"/>
        </w:rPr>
        <w:t>‎</w:t>
      </w:r>
      <w:r>
        <w:rPr>
          <w:rFonts w:ascii="Arial" w:hAnsi="Arial" w:hint="cs"/>
          <w:rtl/>
          <w:lang w:bidi="fa-IR"/>
        </w:rPr>
        <w:t>الله</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الله تعالى يقول يوم القيامة: يا ابن آدم، مرضت فلم تعدني.</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يا رب كيف أعودك وأنت ربُّ العالمين؟</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أما علمت أن عبدي فلاناً مرض فلم تعده، أما علمت أنك لو عدته لوجدتني عنده؟</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يا ابن آدم، استطعمتك فلم تطعمني؟</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يا رب كيف أطعمك وأنت رب العالمين؟</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أما علمت أنه استطعمتك عبدي فلان فلم تطعمه؟ أما علمت أنك لو أطعمته لوجدت ذلك عندي؟</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يا ابن آدم، استسقتيك فلم تسقني؟</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يا رب كيف أسقيك وأنت رب العالمين؟</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قال: استسقاك عبدي فلان فلم تسقه؟ أما علمت أنك لو سقيته وجدت ذلك عندي؟</w:t>
      </w:r>
      <w:r w:rsidRPr="00E6002E">
        <w:rPr>
          <w:rStyle w:val="a4"/>
          <w:rFonts w:ascii="Arial" w:hAnsi="Arial"/>
          <w:rtl/>
          <w:lang w:bidi="fa-IR"/>
        </w:rPr>
        <w:footnoteReference w:id="206"/>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001C7881">
        <w:rPr>
          <w:rFonts w:ascii="Arial" w:hAnsi="Arial"/>
          <w:rtl/>
          <w:lang w:bidi="fa-IR"/>
        </w:rPr>
        <w:t>روز قيامت خداوند خطاب به بنده</w:t>
      </w:r>
      <w:r w:rsidR="001C7881">
        <w:rPr>
          <w:rFonts w:ascii="Arial" w:hAnsi="Arial" w:cs="CTraditional Arabic" w:hint="cs"/>
          <w:cs/>
          <w:lang w:bidi="fa-IR"/>
        </w:rPr>
        <w:t>‎</w:t>
      </w:r>
      <w:r w:rsidR="001C7881">
        <w:rPr>
          <w:rFonts w:ascii="Arial" w:hAnsi="Arial"/>
          <w:rtl/>
          <w:lang w:bidi="fa-IR"/>
        </w:rPr>
        <w:t>اش مي</w:t>
      </w:r>
      <w:r w:rsidR="001C7881">
        <w:rPr>
          <w:rFonts w:ascii="Arial" w:hAnsi="Arial" w:cs="CTraditional Arabic" w:hint="cs"/>
          <w:cs/>
          <w:lang w:bidi="fa-IR"/>
        </w:rPr>
        <w:t>‎</w:t>
      </w:r>
      <w:r w:rsidRPr="00E6002E">
        <w:rPr>
          <w:rFonts w:ascii="Arial" w:hAnsi="Arial"/>
          <w:rtl/>
          <w:lang w:bidi="fa-IR"/>
        </w:rPr>
        <w:t>گويد: اي فرزند آدم</w:t>
      </w:r>
      <w:r w:rsidRPr="00E6002E">
        <w:rPr>
          <w:rFonts w:ascii="Arial" w:hAnsi="Arial" w:hint="cs"/>
          <w:rtl/>
          <w:lang w:bidi="fa-IR"/>
        </w:rPr>
        <w:t xml:space="preserve">! </w:t>
      </w:r>
      <w:r w:rsidRPr="00E6002E">
        <w:rPr>
          <w:rFonts w:ascii="Arial" w:hAnsi="Arial"/>
          <w:rtl/>
          <w:lang w:bidi="fa-IR"/>
        </w:rPr>
        <w:t>من بيمار شدم و</w:t>
      </w:r>
      <w:r w:rsidRPr="00E6002E">
        <w:rPr>
          <w:rFonts w:ascii="Arial" w:hAnsi="Arial" w:hint="cs"/>
          <w:rtl/>
          <w:lang w:bidi="fa-IR"/>
        </w:rPr>
        <w:t xml:space="preserve"> </w:t>
      </w:r>
      <w:r w:rsidRPr="00E6002E">
        <w:rPr>
          <w:rFonts w:ascii="Arial" w:hAnsi="Arial"/>
          <w:rtl/>
          <w:lang w:bidi="fa-IR"/>
        </w:rPr>
        <w:t>تو از من عيادت نكردي؟</w:t>
      </w:r>
      <w:r w:rsidRPr="00E6002E">
        <w:rPr>
          <w:rFonts w:ascii="Arial" w:hAnsi="Arial" w:hint="cs"/>
          <w:rtl/>
          <w:lang w:bidi="fa-IR"/>
        </w:rPr>
        <w:t xml:space="preserve"> </w:t>
      </w:r>
      <w:r w:rsidRPr="00E6002E">
        <w:rPr>
          <w:rFonts w:ascii="Arial" w:hAnsi="Arial"/>
          <w:rtl/>
          <w:lang w:bidi="fa-IR"/>
        </w:rPr>
        <w:t>انسان مي گويد: پروردگارا</w:t>
      </w:r>
      <w:r w:rsidRPr="00E6002E">
        <w:rPr>
          <w:rFonts w:ascii="Arial" w:hAnsi="Arial" w:hint="cs"/>
          <w:rtl/>
          <w:lang w:bidi="fa-IR"/>
        </w:rPr>
        <w:t>!</w:t>
      </w:r>
      <w:r w:rsidRPr="00E6002E">
        <w:rPr>
          <w:rFonts w:ascii="Arial" w:hAnsi="Arial"/>
          <w:rtl/>
          <w:lang w:bidi="fa-IR"/>
        </w:rPr>
        <w:t xml:space="preserve"> چگونه من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عيادت كنم</w:t>
      </w:r>
      <w:r w:rsidRPr="00E6002E">
        <w:rPr>
          <w:rFonts w:ascii="Arial" w:hAnsi="Arial" w:hint="cs"/>
          <w:rtl/>
          <w:lang w:bidi="ar-KW"/>
        </w:rPr>
        <w:t>، تو که‌ پروردگار جهانیان هستی</w:t>
      </w:r>
      <w:r w:rsidRPr="00E6002E">
        <w:rPr>
          <w:rFonts w:ascii="Arial" w:hAnsi="Arial"/>
          <w:rtl/>
          <w:lang w:bidi="fa-IR"/>
        </w:rPr>
        <w:t>؟</w:t>
      </w:r>
    </w:p>
    <w:p w:rsidR="00E6002E" w:rsidRPr="00E6002E" w:rsidRDefault="001C7881" w:rsidP="003948A9">
      <w:pPr>
        <w:ind w:firstLine="206"/>
        <w:jc w:val="lowKashida"/>
        <w:rPr>
          <w:rFonts w:ascii="Arial" w:hAnsi="Arial" w:hint="cs"/>
          <w:rtl/>
          <w:lang w:bidi="fa-IR"/>
        </w:rPr>
      </w:pPr>
      <w:r>
        <w:rPr>
          <w:rFonts w:ascii="Arial" w:hAnsi="Arial"/>
          <w:rtl/>
          <w:lang w:bidi="fa-IR"/>
        </w:rPr>
        <w:t>خداوند مي</w:t>
      </w:r>
      <w:r>
        <w:rPr>
          <w:rFonts w:ascii="Arial" w:hAnsi="Arial" w:cs="CTraditional Arabic" w:hint="cs"/>
          <w:cs/>
          <w:lang w:bidi="fa-IR"/>
        </w:rPr>
        <w:t>‎</w:t>
      </w:r>
      <w:r w:rsidR="00E6002E" w:rsidRPr="00E6002E">
        <w:rPr>
          <w:rFonts w:ascii="Arial" w:hAnsi="Arial"/>
          <w:rtl/>
          <w:lang w:bidi="fa-IR"/>
        </w:rPr>
        <w:t>فرمايد: مگر نمي داني كه فلان بنده من بيمار بود</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تو</w:t>
      </w:r>
      <w:r w:rsidR="00E6002E" w:rsidRPr="00E6002E">
        <w:rPr>
          <w:rFonts w:ascii="Arial" w:hAnsi="Arial" w:hint="cs"/>
          <w:rtl/>
          <w:lang w:bidi="fa-IR"/>
        </w:rPr>
        <w:t xml:space="preserve"> </w:t>
      </w:r>
      <w:r w:rsidR="00E6002E" w:rsidRPr="00E6002E">
        <w:rPr>
          <w:rFonts w:ascii="Arial" w:hAnsi="Arial"/>
          <w:rtl/>
          <w:lang w:bidi="fa-IR"/>
        </w:rPr>
        <w:t>او</w:t>
      </w:r>
      <w:r w:rsidR="00E6002E" w:rsidRPr="00E6002E">
        <w:rPr>
          <w:rFonts w:ascii="Arial" w:hAnsi="Arial" w:hint="cs"/>
          <w:rtl/>
          <w:lang w:bidi="fa-IR"/>
        </w:rPr>
        <w:t xml:space="preserve"> </w:t>
      </w:r>
      <w:r w:rsidR="00E6002E" w:rsidRPr="00E6002E">
        <w:rPr>
          <w:rFonts w:ascii="Arial" w:hAnsi="Arial"/>
          <w:rtl/>
          <w:lang w:bidi="fa-IR"/>
        </w:rPr>
        <w:t>را</w:t>
      </w:r>
      <w:r w:rsidR="00E6002E" w:rsidRPr="00E6002E">
        <w:rPr>
          <w:rFonts w:ascii="Arial" w:hAnsi="Arial" w:hint="cs"/>
          <w:rtl/>
          <w:lang w:bidi="fa-IR"/>
        </w:rPr>
        <w:t xml:space="preserve"> </w:t>
      </w:r>
      <w:r w:rsidR="00E6002E" w:rsidRPr="00E6002E">
        <w:rPr>
          <w:rFonts w:ascii="Arial" w:hAnsi="Arial"/>
          <w:rtl/>
          <w:lang w:bidi="fa-IR"/>
        </w:rPr>
        <w:t>عيادت نكردي</w:t>
      </w:r>
      <w:r w:rsidR="00E6002E" w:rsidRPr="00E6002E">
        <w:rPr>
          <w:rFonts w:ascii="Arial" w:hAnsi="Arial" w:hint="cs"/>
          <w:rtl/>
          <w:lang w:bidi="ar-KW"/>
        </w:rPr>
        <w:t xml:space="preserve">، </w:t>
      </w:r>
      <w:r w:rsidR="00E6002E" w:rsidRPr="00E6002E">
        <w:rPr>
          <w:rFonts w:ascii="Arial" w:hAnsi="Arial"/>
          <w:rtl/>
          <w:lang w:bidi="fa-IR"/>
        </w:rPr>
        <w:t>مگر نمي</w:t>
      </w:r>
      <w:r w:rsidR="00E6002E" w:rsidRPr="00E6002E">
        <w:rPr>
          <w:rFonts w:ascii="Arial" w:hAnsi="Arial" w:hint="cs"/>
          <w:rtl/>
          <w:lang w:bidi="fa-IR"/>
        </w:rPr>
        <w:t>‌</w:t>
      </w:r>
      <w:r w:rsidR="00E6002E" w:rsidRPr="00E6002E">
        <w:rPr>
          <w:rFonts w:ascii="Arial" w:hAnsi="Arial"/>
          <w:rtl/>
          <w:lang w:bidi="fa-IR"/>
        </w:rPr>
        <w:t>داني</w:t>
      </w:r>
      <w:r w:rsidR="00E6002E" w:rsidRPr="00E6002E">
        <w:rPr>
          <w:rFonts w:ascii="Arial" w:hAnsi="Arial" w:hint="cs"/>
          <w:rtl/>
          <w:lang w:bidi="fa-IR"/>
        </w:rPr>
        <w:t xml:space="preserve"> </w:t>
      </w:r>
      <w:r w:rsidR="00E6002E" w:rsidRPr="00E6002E">
        <w:rPr>
          <w:rFonts w:ascii="Arial" w:hAnsi="Arial"/>
          <w:rtl/>
          <w:lang w:bidi="fa-IR"/>
        </w:rPr>
        <w:t>اگر از</w:t>
      </w:r>
      <w:r w:rsidR="00E6002E" w:rsidRPr="00E6002E">
        <w:rPr>
          <w:rFonts w:ascii="Arial" w:hAnsi="Arial" w:hint="cs"/>
          <w:rtl/>
          <w:lang w:bidi="fa-IR"/>
        </w:rPr>
        <w:t xml:space="preserve"> </w:t>
      </w:r>
      <w:r>
        <w:rPr>
          <w:rFonts w:ascii="Arial" w:hAnsi="Arial"/>
          <w:rtl/>
          <w:lang w:bidi="fa-IR"/>
        </w:rPr>
        <w:t>وي عيادت مي</w:t>
      </w:r>
      <w:r>
        <w:rPr>
          <w:rFonts w:ascii="Arial" w:hAnsi="Arial" w:cs="CTraditional Arabic" w:hint="cs"/>
          <w:cs/>
          <w:lang w:bidi="fa-IR"/>
        </w:rPr>
        <w:t>‎</w:t>
      </w:r>
      <w:r w:rsidR="00E6002E" w:rsidRPr="00E6002E">
        <w:rPr>
          <w:rFonts w:ascii="Arial" w:hAnsi="Arial"/>
          <w:rtl/>
          <w:lang w:bidi="fa-IR"/>
        </w:rPr>
        <w:t>كردي</w:t>
      </w:r>
      <w:r w:rsidR="00E6002E" w:rsidRPr="00E6002E">
        <w:rPr>
          <w:rFonts w:ascii="Arial" w:hAnsi="Arial" w:hint="cs"/>
          <w:rtl/>
          <w:lang w:bidi="ar-KW"/>
        </w:rPr>
        <w:t xml:space="preserve">، </w:t>
      </w:r>
      <w:r w:rsidR="00E6002E" w:rsidRPr="00E6002E">
        <w:rPr>
          <w:rFonts w:ascii="Arial" w:hAnsi="Arial"/>
          <w:rtl/>
          <w:lang w:bidi="fa-IR"/>
        </w:rPr>
        <w:t>مرا نزد</w:t>
      </w:r>
      <w:r w:rsidR="00E6002E" w:rsidRPr="00E6002E">
        <w:rPr>
          <w:rFonts w:ascii="Arial" w:hAnsi="Arial" w:hint="cs"/>
          <w:rtl/>
          <w:lang w:bidi="fa-IR"/>
        </w:rPr>
        <w:t xml:space="preserve"> </w:t>
      </w:r>
      <w:r w:rsidR="00E6002E" w:rsidRPr="00E6002E">
        <w:rPr>
          <w:rFonts w:ascii="Arial" w:hAnsi="Arial"/>
          <w:rtl/>
          <w:lang w:bidi="fa-IR"/>
        </w:rPr>
        <w:t>وي مي يافتي</w:t>
      </w:r>
      <w:r w:rsidR="00E6002E"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اي فرزند آدم</w:t>
      </w:r>
      <w:r w:rsidRPr="00E6002E">
        <w:rPr>
          <w:rFonts w:ascii="Arial" w:hAnsi="Arial" w:hint="cs"/>
          <w:rtl/>
          <w:lang w:bidi="fa-IR"/>
        </w:rPr>
        <w:t xml:space="preserve">! </w:t>
      </w:r>
      <w:r w:rsidRPr="00E6002E">
        <w:rPr>
          <w:rFonts w:ascii="Arial" w:hAnsi="Arial"/>
          <w:rtl/>
          <w:lang w:bidi="fa-IR"/>
        </w:rPr>
        <w:t>من از تو طعام خواستم 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به من طعام ندادي؟</w:t>
      </w:r>
    </w:p>
    <w:p w:rsidR="00E6002E" w:rsidRPr="00E6002E" w:rsidRDefault="001C7881" w:rsidP="003948A9">
      <w:pPr>
        <w:ind w:firstLine="206"/>
        <w:jc w:val="lowKashida"/>
        <w:rPr>
          <w:rFonts w:ascii="Arial" w:hAnsi="Arial"/>
          <w:rtl/>
          <w:lang w:bidi="fa-IR"/>
        </w:rPr>
      </w:pPr>
      <w:r>
        <w:rPr>
          <w:rFonts w:ascii="Arial" w:hAnsi="Arial"/>
          <w:rtl/>
          <w:lang w:bidi="fa-IR"/>
        </w:rPr>
        <w:t>انسان مي</w:t>
      </w:r>
      <w:r>
        <w:rPr>
          <w:rFonts w:ascii="Arial" w:hAnsi="Arial" w:cs="CTraditional Arabic" w:hint="cs"/>
          <w:cs/>
          <w:lang w:bidi="fa-IR"/>
        </w:rPr>
        <w:t>‎</w:t>
      </w:r>
      <w:r w:rsidR="00E6002E" w:rsidRPr="00E6002E">
        <w:rPr>
          <w:rFonts w:ascii="Arial" w:hAnsi="Arial"/>
          <w:rtl/>
          <w:lang w:bidi="fa-IR"/>
        </w:rPr>
        <w:t>گويد: پروردگارا</w:t>
      </w:r>
      <w:r w:rsidR="00E6002E" w:rsidRPr="00E6002E">
        <w:rPr>
          <w:rFonts w:ascii="Arial" w:hAnsi="Arial" w:hint="cs"/>
          <w:rtl/>
          <w:lang w:bidi="fa-IR"/>
        </w:rPr>
        <w:t xml:space="preserve">! </w:t>
      </w:r>
      <w:r w:rsidR="00E6002E" w:rsidRPr="00E6002E">
        <w:rPr>
          <w:rFonts w:ascii="Arial" w:hAnsi="Arial"/>
          <w:rtl/>
          <w:lang w:bidi="fa-IR"/>
        </w:rPr>
        <w:t>تو</w:t>
      </w:r>
      <w:r w:rsidR="00E6002E" w:rsidRPr="00E6002E">
        <w:rPr>
          <w:rFonts w:ascii="Arial" w:hAnsi="Arial" w:hint="cs"/>
          <w:rtl/>
          <w:lang w:bidi="fa-IR"/>
        </w:rPr>
        <w:t xml:space="preserve"> </w:t>
      </w:r>
      <w:r w:rsidR="00E6002E" w:rsidRPr="00E6002E">
        <w:rPr>
          <w:rFonts w:ascii="Arial" w:hAnsi="Arial"/>
          <w:rtl/>
          <w:lang w:bidi="fa-IR"/>
        </w:rPr>
        <w:t>پروردگار</w:t>
      </w:r>
      <w:r w:rsidR="00E6002E" w:rsidRPr="00E6002E">
        <w:rPr>
          <w:rFonts w:ascii="Arial" w:hAnsi="Arial" w:hint="cs"/>
          <w:rtl/>
          <w:lang w:bidi="fa-IR"/>
        </w:rPr>
        <w:t xml:space="preserve"> </w:t>
      </w:r>
      <w:r w:rsidR="00E6002E" w:rsidRPr="00E6002E">
        <w:rPr>
          <w:rFonts w:ascii="Arial" w:hAnsi="Arial"/>
          <w:rtl/>
          <w:lang w:bidi="fa-IR"/>
        </w:rPr>
        <w:t>عالم هستي، من چگونه تو</w:t>
      </w:r>
      <w:r w:rsidR="00E6002E" w:rsidRPr="00E6002E">
        <w:rPr>
          <w:rFonts w:ascii="Arial" w:hAnsi="Arial" w:hint="cs"/>
          <w:rtl/>
          <w:lang w:bidi="fa-IR"/>
        </w:rPr>
        <w:t xml:space="preserve"> </w:t>
      </w:r>
      <w:r w:rsidR="00E6002E" w:rsidRPr="00E6002E">
        <w:rPr>
          <w:rFonts w:ascii="Arial" w:hAnsi="Arial"/>
          <w:rtl/>
          <w:lang w:bidi="fa-IR"/>
        </w:rPr>
        <w:t>را</w:t>
      </w:r>
      <w:r w:rsidR="00E6002E" w:rsidRPr="00E6002E">
        <w:rPr>
          <w:rFonts w:ascii="Arial" w:hAnsi="Arial" w:hint="cs"/>
          <w:rtl/>
          <w:lang w:bidi="fa-IR"/>
        </w:rPr>
        <w:t xml:space="preserve"> </w:t>
      </w:r>
      <w:r w:rsidR="00E6002E" w:rsidRPr="00E6002E">
        <w:rPr>
          <w:rFonts w:ascii="Arial" w:hAnsi="Arial"/>
          <w:rtl/>
          <w:lang w:bidi="fa-IR"/>
        </w:rPr>
        <w:t>طعام بدهم؟</w:t>
      </w:r>
    </w:p>
    <w:p w:rsidR="00E6002E" w:rsidRPr="00E6002E" w:rsidRDefault="001C7881" w:rsidP="003948A9">
      <w:pPr>
        <w:ind w:firstLine="206"/>
        <w:jc w:val="lowKashida"/>
        <w:rPr>
          <w:rFonts w:ascii="Arial" w:hAnsi="Arial" w:hint="cs"/>
          <w:rtl/>
          <w:lang w:bidi="fa-IR"/>
        </w:rPr>
      </w:pPr>
      <w:r>
        <w:rPr>
          <w:rFonts w:ascii="Arial" w:hAnsi="Arial"/>
          <w:rtl/>
          <w:lang w:bidi="fa-IR"/>
        </w:rPr>
        <w:t>خداوند مي</w:t>
      </w:r>
      <w:r>
        <w:rPr>
          <w:rFonts w:ascii="Arial" w:hAnsi="Arial" w:cs="CTraditional Arabic" w:hint="cs"/>
          <w:cs/>
          <w:lang w:bidi="fa-IR"/>
        </w:rPr>
        <w:t>‎</w:t>
      </w:r>
      <w:r w:rsidR="00E6002E" w:rsidRPr="00E6002E">
        <w:rPr>
          <w:rFonts w:ascii="Arial" w:hAnsi="Arial"/>
          <w:rtl/>
          <w:lang w:bidi="fa-IR"/>
        </w:rPr>
        <w:t>فرمايد: مگر نمي داني كه فلان بنده من از</w:t>
      </w:r>
      <w:r w:rsidR="00E6002E" w:rsidRPr="00E6002E">
        <w:rPr>
          <w:rFonts w:ascii="Arial" w:hAnsi="Arial" w:hint="cs"/>
          <w:rtl/>
          <w:lang w:bidi="fa-IR"/>
        </w:rPr>
        <w:t xml:space="preserve"> </w:t>
      </w:r>
      <w:r w:rsidR="00E6002E" w:rsidRPr="00E6002E">
        <w:rPr>
          <w:rFonts w:ascii="Arial" w:hAnsi="Arial"/>
          <w:rtl/>
          <w:lang w:bidi="fa-IR"/>
        </w:rPr>
        <w:t>تو طعام خواست و</w:t>
      </w:r>
      <w:r w:rsidR="00E6002E" w:rsidRPr="00E6002E">
        <w:rPr>
          <w:rFonts w:ascii="Arial" w:hAnsi="Arial" w:hint="cs"/>
          <w:rtl/>
          <w:lang w:bidi="fa-IR"/>
        </w:rPr>
        <w:t xml:space="preserve"> </w:t>
      </w:r>
      <w:r w:rsidR="00E6002E" w:rsidRPr="00E6002E">
        <w:rPr>
          <w:rFonts w:ascii="Arial" w:hAnsi="Arial"/>
          <w:rtl/>
          <w:lang w:bidi="fa-IR"/>
        </w:rPr>
        <w:t>تو</w:t>
      </w:r>
      <w:r w:rsidR="00E6002E" w:rsidRPr="00E6002E">
        <w:rPr>
          <w:rFonts w:ascii="Arial" w:hAnsi="Arial" w:hint="cs"/>
          <w:rtl/>
          <w:lang w:bidi="fa-IR"/>
        </w:rPr>
        <w:t xml:space="preserve"> </w:t>
      </w:r>
      <w:r w:rsidR="00E6002E" w:rsidRPr="00E6002E">
        <w:rPr>
          <w:rFonts w:ascii="Arial" w:hAnsi="Arial"/>
          <w:rtl/>
          <w:lang w:bidi="fa-IR"/>
        </w:rPr>
        <w:t>او</w:t>
      </w:r>
      <w:r w:rsidR="00E6002E" w:rsidRPr="00E6002E">
        <w:rPr>
          <w:rFonts w:ascii="Arial" w:hAnsi="Arial" w:hint="cs"/>
          <w:rtl/>
          <w:lang w:bidi="fa-IR"/>
        </w:rPr>
        <w:t xml:space="preserve"> </w:t>
      </w:r>
      <w:r w:rsidR="00E6002E" w:rsidRPr="00E6002E">
        <w:rPr>
          <w:rFonts w:ascii="Arial" w:hAnsi="Arial"/>
          <w:rtl/>
          <w:lang w:bidi="fa-IR"/>
        </w:rPr>
        <w:t>را</w:t>
      </w:r>
      <w:r w:rsidR="00E6002E" w:rsidRPr="00E6002E">
        <w:rPr>
          <w:rFonts w:ascii="Arial" w:hAnsi="Arial" w:hint="cs"/>
          <w:rtl/>
          <w:lang w:bidi="fa-IR"/>
        </w:rPr>
        <w:t xml:space="preserve"> </w:t>
      </w:r>
      <w:r w:rsidR="00E6002E" w:rsidRPr="00E6002E">
        <w:rPr>
          <w:rFonts w:ascii="Arial" w:hAnsi="Arial"/>
          <w:rtl/>
          <w:lang w:bidi="fa-IR"/>
        </w:rPr>
        <w:t>طعام ندادي</w:t>
      </w:r>
      <w:r w:rsidR="00E6002E"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مگر</w:t>
      </w:r>
      <w:r w:rsidRPr="00E6002E">
        <w:rPr>
          <w:rFonts w:ascii="Arial" w:hAnsi="Arial" w:hint="cs"/>
          <w:rtl/>
          <w:lang w:bidi="fa-IR"/>
        </w:rPr>
        <w:t xml:space="preserve"> </w:t>
      </w:r>
      <w:r w:rsidRPr="00E6002E">
        <w:rPr>
          <w:rFonts w:ascii="Arial" w:hAnsi="Arial"/>
          <w:rtl/>
          <w:lang w:bidi="fa-IR"/>
        </w:rPr>
        <w:t>نمي داني، اگر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طعام مي</w:t>
      </w:r>
      <w:r w:rsidR="001C7881">
        <w:rPr>
          <w:rFonts w:ascii="Arial" w:hAnsi="Arial" w:cs="CTraditional Arabic" w:hint="cs"/>
          <w:cs/>
          <w:lang w:bidi="fa-IR"/>
        </w:rPr>
        <w:t>‎</w:t>
      </w:r>
      <w:r w:rsidRPr="00E6002E">
        <w:rPr>
          <w:rFonts w:ascii="Arial" w:hAnsi="Arial" w:hint="cs"/>
          <w:rtl/>
          <w:lang w:bidi="fa-IR"/>
        </w:rPr>
        <w:t>داد</w:t>
      </w:r>
      <w:r w:rsidRPr="00E6002E">
        <w:rPr>
          <w:rFonts w:ascii="Arial" w:hAnsi="Arial"/>
          <w:rtl/>
          <w:lang w:bidi="fa-IR"/>
        </w:rPr>
        <w:t>ي، مرا</w:t>
      </w:r>
      <w:r w:rsidRPr="00E6002E">
        <w:rPr>
          <w:rFonts w:ascii="Arial" w:hAnsi="Arial" w:hint="cs"/>
          <w:rtl/>
          <w:lang w:bidi="fa-IR"/>
        </w:rPr>
        <w:t xml:space="preserve"> </w:t>
      </w:r>
      <w:r w:rsidRPr="00E6002E">
        <w:rPr>
          <w:rFonts w:ascii="Arial" w:hAnsi="Arial"/>
          <w:rtl/>
          <w:lang w:bidi="fa-IR"/>
        </w:rPr>
        <w:t>نزد</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يافتي</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اي فرزند آدم</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آب مي خواستم، به من آب ندادي</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 </w:t>
      </w:r>
      <w:r w:rsidRPr="00E6002E">
        <w:rPr>
          <w:rFonts w:ascii="Arial" w:hAnsi="Arial"/>
          <w:rtl/>
          <w:lang w:bidi="fa-IR"/>
        </w:rPr>
        <w:t>بنده مي گويد: پروردگارا</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رب العالمين هستي، من چگونه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001C7881">
        <w:rPr>
          <w:rFonts w:ascii="Arial" w:hAnsi="Arial"/>
          <w:rtl/>
          <w:lang w:bidi="fa-IR"/>
        </w:rPr>
        <w:t>آب مي</w:t>
      </w:r>
      <w:r w:rsidR="001C7881">
        <w:rPr>
          <w:rFonts w:ascii="Arial" w:hAnsi="Arial" w:cs="CTraditional Arabic" w:hint="cs"/>
          <w:cs/>
          <w:lang w:bidi="fa-IR"/>
        </w:rPr>
        <w:t>‎</w:t>
      </w:r>
      <w:r w:rsidRPr="00E6002E">
        <w:rPr>
          <w:rFonts w:ascii="Arial" w:hAnsi="Arial"/>
          <w:rtl/>
          <w:lang w:bidi="fa-IR"/>
        </w:rPr>
        <w:t>دادم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خداوند مي فرمايد: فلان بنده من از</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طلب آب كرد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او آب ندادي، مگر نمي داني اگر</w:t>
      </w:r>
      <w:r w:rsidRPr="00E6002E">
        <w:rPr>
          <w:rFonts w:ascii="Arial" w:hAnsi="Arial" w:hint="cs"/>
          <w:rtl/>
          <w:lang w:bidi="fa-IR"/>
        </w:rPr>
        <w:t xml:space="preserve"> </w:t>
      </w:r>
      <w:r w:rsidRPr="00E6002E">
        <w:rPr>
          <w:rFonts w:ascii="Arial" w:hAnsi="Arial"/>
          <w:rtl/>
          <w:lang w:bidi="fa-IR"/>
        </w:rPr>
        <w:t>تو به او</w:t>
      </w:r>
      <w:r w:rsidR="001C7881">
        <w:rPr>
          <w:rFonts w:ascii="Arial" w:hAnsi="Arial" w:hint="cs"/>
          <w:rtl/>
          <w:lang w:bidi="fa-IR"/>
        </w:rPr>
        <w:t xml:space="preserve"> </w:t>
      </w:r>
      <w:r w:rsidRPr="00E6002E">
        <w:rPr>
          <w:rFonts w:ascii="Arial" w:hAnsi="Arial"/>
          <w:rtl/>
          <w:lang w:bidi="fa-IR"/>
        </w:rPr>
        <w:t xml:space="preserve">آب مي دادي، </w:t>
      </w:r>
      <w:r w:rsidRPr="00E6002E">
        <w:rPr>
          <w:rFonts w:ascii="Arial" w:hAnsi="Arial" w:hint="cs"/>
          <w:rtl/>
          <w:lang w:bidi="ar-KW"/>
        </w:rPr>
        <w:t xml:space="preserve">مرا نزد او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يافتي</w:t>
      </w:r>
      <w:r w:rsidRPr="00E6002E">
        <w:rPr>
          <w:rFonts w:ascii="Arial" w:hAnsi="Arial" w:hint="cs"/>
          <w:rtl/>
          <w:lang w:bidi="fa-IR"/>
        </w:rPr>
        <w:t>؟)</w:t>
      </w:r>
      <w:r w:rsidRPr="00E6002E">
        <w:rPr>
          <w:rFonts w:ascii="Arial" w:hAnsi="Arial"/>
          <w:rtl/>
          <w:lang w:bidi="fa-IR"/>
        </w:rPr>
        <w:t>.</w:t>
      </w:r>
    </w:p>
    <w:p w:rsidR="00E6002E" w:rsidRPr="00E6002E" w:rsidRDefault="00E6002E" w:rsidP="00692D16">
      <w:pPr>
        <w:pStyle w:val="2"/>
        <w:rPr>
          <w:rtl/>
        </w:rPr>
      </w:pPr>
      <w:r w:rsidRPr="00E6002E">
        <w:rPr>
          <w:rFonts w:ascii="Arial" w:hAnsi="Arial"/>
          <w:rtl/>
        </w:rPr>
        <w:br w:type="page"/>
      </w:r>
      <w:bookmarkStart w:id="752" w:name="_Toc62932701"/>
      <w:bookmarkStart w:id="753" w:name="_Toc63026513"/>
      <w:bookmarkStart w:id="754" w:name="_Toc63026983"/>
      <w:bookmarkStart w:id="755" w:name="_Toc63027391"/>
      <w:bookmarkStart w:id="756" w:name="_Toc217318946"/>
      <w:bookmarkStart w:id="757" w:name="_Toc231223072"/>
      <w:r w:rsidRPr="00E6002E">
        <w:rPr>
          <w:rtl/>
        </w:rPr>
        <w:t>مبحث هفتم</w:t>
      </w:r>
      <w:r w:rsidRPr="00E6002E">
        <w:rPr>
          <w:rFonts w:hint="cs"/>
          <w:rtl/>
        </w:rPr>
        <w:t xml:space="preserve">: </w:t>
      </w:r>
      <w:r w:rsidRPr="00E6002E">
        <w:rPr>
          <w:rtl/>
        </w:rPr>
        <w:t>دادن نامه اعمال به بندگان</w:t>
      </w:r>
      <w:bookmarkEnd w:id="752"/>
      <w:bookmarkEnd w:id="753"/>
      <w:bookmarkEnd w:id="754"/>
      <w:bookmarkEnd w:id="755"/>
      <w:bookmarkEnd w:id="756"/>
      <w:bookmarkEnd w:id="757"/>
    </w:p>
    <w:p w:rsidR="00E6002E" w:rsidRPr="00E6002E" w:rsidRDefault="00E6002E" w:rsidP="00692D16">
      <w:pPr>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پايان جريان محاسبه به هر</w:t>
      </w:r>
      <w:r w:rsidRPr="00E6002E">
        <w:rPr>
          <w:rFonts w:ascii="Arial" w:hAnsi="Arial" w:hint="cs"/>
          <w:rtl/>
          <w:lang w:bidi="fa-IR"/>
        </w:rPr>
        <w:t xml:space="preserve"> </w:t>
      </w:r>
      <w:r w:rsidRPr="00E6002E">
        <w:rPr>
          <w:rFonts w:ascii="Arial" w:hAnsi="Arial"/>
          <w:rtl/>
          <w:lang w:bidi="fa-IR"/>
        </w:rPr>
        <w:t>انسان</w:t>
      </w:r>
      <w:r w:rsidRPr="00E6002E">
        <w:rPr>
          <w:rFonts w:ascii="Arial" w:hAnsi="Arial" w:hint="cs"/>
          <w:rtl/>
          <w:lang w:bidi="fa-IR"/>
        </w:rPr>
        <w:t>ي</w:t>
      </w:r>
      <w:r w:rsidRPr="00E6002E">
        <w:rPr>
          <w:rFonts w:ascii="Arial" w:hAnsi="Arial"/>
          <w:rtl/>
          <w:lang w:bidi="fa-IR"/>
        </w:rPr>
        <w:t xml:space="preserve"> نامه اعمالش كه حاوي اعمال انجام گرفته او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دنيا</w:t>
      </w:r>
      <w:r w:rsidRPr="00E6002E">
        <w:rPr>
          <w:rFonts w:ascii="Arial" w:hAnsi="Arial" w:hint="cs"/>
          <w:rtl/>
          <w:lang w:bidi="fa-IR"/>
        </w:rPr>
        <w:t xml:space="preserve"> </w:t>
      </w:r>
      <w:r w:rsidRPr="00E6002E">
        <w:rPr>
          <w:rFonts w:ascii="Arial" w:hAnsi="Arial"/>
          <w:rtl/>
          <w:lang w:bidi="fa-IR"/>
        </w:rPr>
        <w:t>است، داده مي</w:t>
      </w:r>
      <w:r w:rsidRPr="00E6002E">
        <w:rPr>
          <w:rFonts w:ascii="Arial" w:hAnsi="Arial" w:hint="cs"/>
          <w:rtl/>
          <w:lang w:bidi="fa-IR"/>
        </w:rPr>
        <w:t>‌</w:t>
      </w:r>
      <w:r w:rsidRPr="00E6002E">
        <w:rPr>
          <w:rFonts w:ascii="Arial" w:hAnsi="Arial"/>
          <w:rtl/>
          <w:lang w:bidi="fa-IR"/>
        </w:rPr>
        <w:t>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نحوه دادن نامه اعمال به بندگان مختلف و</w:t>
      </w:r>
      <w:r w:rsidRPr="00E6002E">
        <w:rPr>
          <w:rFonts w:ascii="Arial" w:hAnsi="Arial" w:hint="cs"/>
          <w:rtl/>
          <w:lang w:bidi="fa-IR"/>
        </w:rPr>
        <w:t xml:space="preserve"> </w:t>
      </w:r>
      <w:r w:rsidRPr="00E6002E">
        <w:rPr>
          <w:rFonts w:ascii="Arial" w:hAnsi="Arial"/>
          <w:rtl/>
          <w:lang w:bidi="fa-IR"/>
        </w:rPr>
        <w:t>متفاوت است.</w:t>
      </w:r>
      <w:r w:rsidRPr="00E6002E">
        <w:rPr>
          <w:rFonts w:ascii="Arial" w:hAnsi="Arial" w:hint="cs"/>
          <w:rtl/>
          <w:lang w:bidi="fa-IR"/>
        </w:rPr>
        <w:t xml:space="preserve"> </w:t>
      </w:r>
      <w:r w:rsidRPr="00E6002E">
        <w:rPr>
          <w:rFonts w:ascii="Arial" w:hAnsi="Arial"/>
          <w:rtl/>
          <w:lang w:bidi="fa-IR"/>
        </w:rPr>
        <w:t>نامه اعمال انسانهاي م</w:t>
      </w:r>
      <w:r w:rsidRPr="00E6002E">
        <w:rPr>
          <w:rFonts w:ascii="Arial" w:hAnsi="Arial" w:hint="cs"/>
          <w:rtl/>
          <w:lang w:bidi="fa-IR"/>
        </w:rPr>
        <w:t>ؤ</w:t>
      </w:r>
      <w:r w:rsidRPr="00E6002E">
        <w:rPr>
          <w:rFonts w:ascii="Arial" w:hAnsi="Arial"/>
          <w:rtl/>
          <w:lang w:bidi="fa-IR"/>
        </w:rPr>
        <w:t>من از جلو</w:t>
      </w:r>
      <w:r w:rsidRPr="00E6002E">
        <w:rPr>
          <w:rFonts w:ascii="Arial" w:hAnsi="Arial" w:hint="cs"/>
          <w:rtl/>
          <w:lang w:bidi="fa-IR"/>
        </w:rPr>
        <w:t xml:space="preserve"> </w:t>
      </w:r>
      <w:r w:rsidRPr="00E6002E">
        <w:rPr>
          <w:rFonts w:ascii="Arial" w:hAnsi="Arial"/>
          <w:rtl/>
          <w:lang w:bidi="fa-IR"/>
        </w:rPr>
        <w:t>به دست راست آنان داده مي 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ساده‌ و </w:t>
      </w:r>
      <w:r w:rsidRPr="00E6002E">
        <w:rPr>
          <w:rFonts w:ascii="Arial" w:hAnsi="Arial"/>
          <w:rtl/>
          <w:lang w:bidi="fa-IR"/>
        </w:rPr>
        <w:t>آسان</w:t>
      </w:r>
      <w:r w:rsidRPr="00E6002E">
        <w:rPr>
          <w:rFonts w:ascii="Arial" w:hAnsi="Arial" w:hint="cs"/>
          <w:rtl/>
          <w:lang w:bidi="fa-IR"/>
        </w:rPr>
        <w:t xml:space="preserve"> با</w:t>
      </w:r>
      <w:r w:rsidRPr="00E6002E">
        <w:rPr>
          <w:rFonts w:ascii="Arial" w:hAnsi="Arial"/>
          <w:rtl/>
          <w:lang w:bidi="fa-IR"/>
        </w:rPr>
        <w:t xml:space="preserve"> آنان محاسبه خواهد </w:t>
      </w:r>
      <w:r w:rsidRPr="00E6002E">
        <w:rPr>
          <w:rFonts w:ascii="Arial" w:hAnsi="Arial" w:hint="cs"/>
          <w:rtl/>
          <w:lang w:bidi="fa-IR"/>
        </w:rPr>
        <w:t>ش</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 xml:space="preserve">من خرّم و شادان به سوي كسان و خويشان مؤمن خود </w:t>
      </w:r>
      <w:r w:rsidRPr="00E6002E">
        <w:rPr>
          <w:rFonts w:ascii="Arial" w:hAnsi="Arial" w:hint="cs"/>
          <w:rtl/>
          <w:lang w:bidi="ar-KW"/>
        </w:rPr>
        <w:t>در</w:t>
      </w:r>
      <w:r w:rsidR="001C7881">
        <w:rPr>
          <w:rFonts w:ascii="Arial" w:hAnsi="Arial"/>
          <w:rtl/>
          <w:lang w:bidi="fa-IR"/>
        </w:rPr>
        <w:t xml:space="preserve"> بهشت برمي</w:t>
      </w:r>
      <w:r w:rsidR="001C7881">
        <w:rPr>
          <w:rFonts w:ascii="Arial" w:hAnsi="Arial" w:cs="CTraditional Arabic" w:hint="cs"/>
          <w:cs/>
          <w:lang w:bidi="fa-IR"/>
        </w:rPr>
        <w:t>‎</w:t>
      </w:r>
      <w:r w:rsidRPr="00E6002E">
        <w:rPr>
          <w:rFonts w:ascii="Arial" w:hAnsi="Arial"/>
          <w:rtl/>
          <w:lang w:bidi="fa-IR"/>
        </w:rPr>
        <w:t>گردد</w:t>
      </w:r>
      <w:r w:rsidRPr="00E6002E">
        <w:rPr>
          <w:rFonts w:ascii="Arial" w:hAnsi="Arial" w:hint="cs"/>
          <w:rtl/>
          <w:lang w:bidi="fa-IR"/>
        </w:rPr>
        <w:t xml:space="preserve">: </w:t>
      </w:r>
    </w:p>
    <w:p w:rsidR="00E6002E" w:rsidRPr="003F0F15" w:rsidRDefault="00E6002E" w:rsidP="00692D16">
      <w:pPr>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589" w:hAnsi="QCF_P589" w:cs="QCF_P589"/>
          <w:sz w:val="32"/>
          <w:szCs w:val="32"/>
          <w:rtl/>
        </w:rPr>
        <w:t>ﭺ  ﭻ  ﭼ   ﭽ   ﭾ     ﭿ  ﮀ  ﮁ  ﮂ  ﮃ  ﮄ  ﮅ   ﮆ   ﮇ     ﮈ   ﮉ</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الانشقاق: ٧ - 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آن وقت، هر</w:t>
      </w:r>
      <w:r w:rsidRPr="00E6002E">
        <w:rPr>
          <w:rFonts w:ascii="Arial" w:hAnsi="Arial" w:hint="cs"/>
          <w:rtl/>
          <w:lang w:bidi="fa-IR"/>
        </w:rPr>
        <w:t xml:space="preserve"> </w:t>
      </w:r>
      <w:r w:rsidRPr="00E6002E">
        <w:rPr>
          <w:rFonts w:ascii="Arial" w:hAnsi="Arial"/>
          <w:rtl/>
          <w:lang w:bidi="fa-IR"/>
        </w:rPr>
        <w:t>كس نامه اعمالش به دست راستش داده شود</w:t>
      </w:r>
      <w:r w:rsidRPr="00E6002E">
        <w:rPr>
          <w:rFonts w:ascii="Arial" w:hAnsi="Arial" w:hint="cs"/>
          <w:rtl/>
          <w:lang w:bidi="fa-IR"/>
        </w:rPr>
        <w:t>.</w:t>
      </w:r>
      <w:r w:rsidRPr="00E6002E">
        <w:rPr>
          <w:rtl/>
        </w:rPr>
        <w:t xml:space="preserve"> </w:t>
      </w:r>
      <w:r w:rsidRPr="00E6002E">
        <w:rPr>
          <w:rFonts w:ascii="Arial" w:hAnsi="Arial"/>
          <w:rtl/>
          <w:lang w:bidi="fa-IR"/>
        </w:rPr>
        <w:t>‏ با او حساب ساده و آساني خواهد شد</w:t>
      </w:r>
      <w:r w:rsidRPr="00E6002E">
        <w:rPr>
          <w:rFonts w:ascii="Arial" w:hAnsi="Arial" w:hint="cs"/>
          <w:rtl/>
          <w:lang w:bidi="fa-IR"/>
        </w:rPr>
        <w:t>.</w:t>
      </w:r>
      <w:r w:rsidRPr="00E6002E">
        <w:rPr>
          <w:rtl/>
        </w:rPr>
        <w:t xml:space="preserve"> </w:t>
      </w:r>
      <w:r w:rsidRPr="00E6002E">
        <w:rPr>
          <w:rFonts w:ascii="Arial" w:hAnsi="Arial"/>
          <w:rtl/>
          <w:lang w:bidi="fa-IR"/>
        </w:rPr>
        <w:t>‏ و خرّم و شادان به سوي كسان و خويشان مؤمن خود برمي‌گردد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آنگاه كه م</w:t>
      </w:r>
      <w:r w:rsidRPr="00E6002E">
        <w:rPr>
          <w:rFonts w:ascii="Arial" w:hAnsi="Arial" w:hint="cs"/>
          <w:rtl/>
          <w:lang w:bidi="fa-IR"/>
        </w:rPr>
        <w:t>ؤ</w:t>
      </w:r>
      <w:r w:rsidRPr="00E6002E">
        <w:rPr>
          <w:rFonts w:ascii="Arial" w:hAnsi="Arial"/>
          <w:rtl/>
          <w:lang w:bidi="fa-IR"/>
        </w:rPr>
        <w:t>من از محتو</w:t>
      </w:r>
      <w:r w:rsidRPr="00E6002E">
        <w:rPr>
          <w:rFonts w:ascii="Arial" w:hAnsi="Arial" w:hint="cs"/>
          <w:rtl/>
          <w:lang w:bidi="fa-IR"/>
        </w:rPr>
        <w:t>ا</w:t>
      </w:r>
      <w:r w:rsidRPr="00E6002E">
        <w:rPr>
          <w:rFonts w:ascii="Arial" w:hAnsi="Arial"/>
          <w:rtl/>
          <w:lang w:bidi="fa-IR"/>
        </w:rPr>
        <w:t xml:space="preserve">ي نامه اعمالش </w:t>
      </w:r>
      <w:r w:rsidRPr="00E6002E">
        <w:rPr>
          <w:rFonts w:ascii="Arial" w:hAnsi="Arial" w:hint="cs"/>
          <w:rtl/>
          <w:lang w:bidi="fa-IR"/>
        </w:rPr>
        <w:t>(</w:t>
      </w:r>
      <w:r w:rsidRPr="00E6002E">
        <w:rPr>
          <w:rFonts w:ascii="Arial" w:hAnsi="Arial"/>
          <w:rtl/>
          <w:lang w:bidi="fa-IR"/>
        </w:rPr>
        <w:t>كه توحيد</w:t>
      </w:r>
      <w:r w:rsidRPr="00E6002E">
        <w:rPr>
          <w:rFonts w:ascii="Arial" w:hAnsi="Arial" w:hint="cs"/>
          <w:rtl/>
          <w:lang w:bidi="fa-IR"/>
        </w:rPr>
        <w:t xml:space="preserve"> </w:t>
      </w:r>
      <w:r w:rsidRPr="00E6002E">
        <w:rPr>
          <w:rFonts w:ascii="Arial" w:hAnsi="Arial"/>
          <w:rtl/>
          <w:lang w:bidi="fa-IR"/>
        </w:rPr>
        <w:t>و اعمال</w:t>
      </w:r>
      <w:r w:rsidRPr="00E6002E">
        <w:rPr>
          <w:rFonts w:ascii="Arial" w:hAnsi="Arial"/>
          <w:b/>
          <w:bCs/>
          <w:rtl/>
          <w:lang w:bidi="fa-IR"/>
        </w:rPr>
        <w:t xml:space="preserve"> </w:t>
      </w:r>
      <w:r w:rsidRPr="00E6002E">
        <w:rPr>
          <w:rFonts w:ascii="Arial" w:hAnsi="Arial"/>
          <w:rtl/>
          <w:lang w:bidi="fa-IR"/>
        </w:rPr>
        <w:t>نيك</w:t>
      </w:r>
      <w:r w:rsidRPr="00E6002E">
        <w:rPr>
          <w:rFonts w:ascii="Arial" w:hAnsi="Arial" w:hint="cs"/>
          <w:rtl/>
          <w:lang w:bidi="fa-IR"/>
        </w:rPr>
        <w:t xml:space="preserve"> </w:t>
      </w:r>
      <w:r w:rsidRPr="00E6002E">
        <w:rPr>
          <w:rFonts w:ascii="Arial" w:hAnsi="Arial" w:hint="cs"/>
          <w:rtl/>
          <w:lang w:bidi="ar-KW"/>
        </w:rPr>
        <w:t>است)</w:t>
      </w:r>
      <w:r w:rsidRPr="00E6002E">
        <w:rPr>
          <w:rFonts w:ascii="Arial" w:hAnsi="Arial" w:hint="cs"/>
          <w:rtl/>
          <w:lang w:bidi="fa-IR"/>
        </w:rPr>
        <w:t xml:space="preserve"> </w:t>
      </w:r>
      <w:r w:rsidRPr="00E6002E">
        <w:rPr>
          <w:rFonts w:ascii="Arial" w:hAnsi="Arial"/>
          <w:rtl/>
          <w:lang w:bidi="fa-IR"/>
        </w:rPr>
        <w:t xml:space="preserve">مطلع </w:t>
      </w:r>
      <w:r w:rsidRPr="00E6002E">
        <w:rPr>
          <w:rFonts w:ascii="Arial" w:hAnsi="Arial" w:hint="cs"/>
          <w:rtl/>
          <w:lang w:bidi="ar-KW"/>
        </w:rPr>
        <w:t>می‌</w:t>
      </w:r>
      <w:r w:rsidRPr="00E6002E">
        <w:rPr>
          <w:rFonts w:ascii="Arial" w:hAnsi="Arial"/>
          <w:rtl/>
          <w:lang w:bidi="fa-IR"/>
        </w:rPr>
        <w:t xml:space="preserve">شود، </w:t>
      </w:r>
      <w:r w:rsidRPr="00E6002E">
        <w:rPr>
          <w:rFonts w:ascii="Arial" w:hAnsi="Arial" w:hint="cs"/>
          <w:rtl/>
          <w:lang w:bidi="ar-KW"/>
        </w:rPr>
        <w:t>خرم و شادان است و</w:t>
      </w:r>
      <w:r w:rsidRPr="00E6002E">
        <w:rPr>
          <w:rFonts w:ascii="Arial" w:hAnsi="Arial"/>
          <w:rtl/>
          <w:lang w:bidi="fa-IR"/>
        </w:rPr>
        <w:t xml:space="preserve"> با صدايي بلند</w:t>
      </w:r>
      <w:r w:rsidRPr="00E6002E">
        <w:rPr>
          <w:rFonts w:ascii="Arial" w:hAnsi="Arial" w:hint="cs"/>
          <w:rtl/>
          <w:lang w:bidi="fa-IR"/>
        </w:rPr>
        <w:t xml:space="preserve"> </w:t>
      </w:r>
      <w:r w:rsidRPr="00E6002E">
        <w:rPr>
          <w:rFonts w:ascii="Arial" w:hAnsi="Arial"/>
          <w:rtl/>
          <w:lang w:bidi="fa-IR"/>
        </w:rPr>
        <w:t xml:space="preserve">ديگران را </w:t>
      </w:r>
      <w:r w:rsidRPr="00E6002E">
        <w:rPr>
          <w:rFonts w:ascii="Arial" w:hAnsi="Arial" w:hint="cs"/>
          <w:rtl/>
          <w:lang w:bidi="fa-IR"/>
        </w:rPr>
        <w:t xml:space="preserve">از </w:t>
      </w:r>
      <w:r w:rsidRPr="00E6002E">
        <w:rPr>
          <w:rFonts w:ascii="Arial" w:hAnsi="Arial"/>
          <w:rtl/>
          <w:lang w:bidi="fa-IR"/>
        </w:rPr>
        <w:t>جريان خوشحالي</w:t>
      </w:r>
      <w:r w:rsidRPr="00E6002E">
        <w:rPr>
          <w:rFonts w:ascii="Arial" w:hAnsi="Arial" w:hint="cs"/>
          <w:rtl/>
          <w:lang w:bidi="fa-IR"/>
        </w:rPr>
        <w:t xml:space="preserve"> </w:t>
      </w:r>
      <w:r w:rsidRPr="00E6002E">
        <w:rPr>
          <w:rFonts w:ascii="Arial" w:hAnsi="Arial" w:hint="cs"/>
          <w:rtl/>
          <w:lang w:bidi="ar-KW"/>
        </w:rPr>
        <w:t xml:space="preserve">خود آگاه می‌سازد: </w:t>
      </w:r>
    </w:p>
    <w:p w:rsidR="00E6002E" w:rsidRPr="003F0F15" w:rsidRDefault="00E6002E" w:rsidP="001C7881">
      <w:pPr>
        <w:ind w:firstLine="206"/>
        <w:rPr>
          <w:rFonts w:ascii="Arial" w:hAnsi="Arial" w:hint="cs"/>
          <w:sz w:val="32"/>
          <w:szCs w:val="32"/>
          <w:rtl/>
          <w:lang w:bidi="fa-IR"/>
        </w:rPr>
      </w:pPr>
      <w:r w:rsidRPr="003F0F15">
        <w:rPr>
          <w:rFonts w:ascii="QCF_BSML" w:hAnsi="QCF_BSML" w:cs="QCF_BSML"/>
          <w:sz w:val="32"/>
          <w:szCs w:val="32"/>
          <w:rtl/>
        </w:rPr>
        <w:t xml:space="preserve">ﭽ </w:t>
      </w:r>
      <w:r w:rsidRPr="003F0F15">
        <w:rPr>
          <w:rFonts w:ascii="QCF_P567" w:hAnsi="QCF_P567" w:cs="QCF_P567"/>
          <w:sz w:val="32"/>
          <w:szCs w:val="32"/>
          <w:rtl/>
        </w:rPr>
        <w:t xml:space="preserve">ﮘ  ﮙ  ﮚ   ﮛ ﮜ  ﮝ  ﮞ  ﮟ  ﮠ  ﮡ  ﮢ  ﮣ  ﮤ  ﮥ   ﮦ  ﮧ  ﮨ  ﮩ  ﮪ  ﮫ  ﮬ  ﮭ  ﮮ  ﮯ  ﮰ   ﮱ  ﯓ  ﯔ  ﯕ  ﯖ  ﯗ  ﯘ  ﯙ  ﯚ  ﯛ   ﯜ   ﯝ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الحاقة: ١٩ - ٢٤</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امّا هر كس كه نامه اعمالش به دست راست او داده شود،  (فرياد شادي سر مي‌دهد و) مي‌گويد:  (اي اهل محشر! بيائيد) نامه اعمال مرا بگيريد و بخوانيد! آخر من مي‌دانستم كه (رستاخيزي در كار است و) من با حساب و كتاب خود روياروي مي‌شوم</w:t>
      </w:r>
      <w:r w:rsidRPr="00E6002E">
        <w:rPr>
          <w:rFonts w:ascii="Arial" w:hAnsi="Arial" w:hint="cs"/>
          <w:rtl/>
          <w:lang w:bidi="fa-IR"/>
        </w:rPr>
        <w:t>.</w:t>
      </w:r>
      <w:r w:rsidRPr="00E6002E">
        <w:rPr>
          <w:rFonts w:ascii="Arial" w:hAnsi="Arial"/>
          <w:rtl/>
          <w:lang w:bidi="fa-IR"/>
        </w:rPr>
        <w:t>‏ پس او در زندگي رضايت بخشي خواهد بود</w:t>
      </w:r>
      <w:r w:rsidRPr="00E6002E">
        <w:rPr>
          <w:rFonts w:ascii="Arial" w:hAnsi="Arial" w:hint="cs"/>
          <w:rtl/>
          <w:lang w:bidi="fa-IR"/>
        </w:rPr>
        <w:t>.</w:t>
      </w:r>
      <w:r w:rsidRPr="00E6002E">
        <w:rPr>
          <w:rFonts w:ascii="Arial" w:hAnsi="Arial"/>
          <w:rtl/>
          <w:lang w:bidi="fa-IR"/>
        </w:rPr>
        <w:t>‏ در ميان باغ والاي بهشت، جايگزين خواهد شد</w:t>
      </w:r>
      <w:r w:rsidRPr="00E6002E">
        <w:rPr>
          <w:rFonts w:ascii="Arial" w:hAnsi="Arial" w:hint="cs"/>
          <w:rtl/>
          <w:lang w:bidi="fa-IR"/>
        </w:rPr>
        <w:t>.</w:t>
      </w:r>
      <w:r w:rsidRPr="00E6002E">
        <w:rPr>
          <w:rFonts w:ascii="Arial" w:hAnsi="Arial"/>
          <w:rtl/>
          <w:lang w:bidi="fa-IR"/>
        </w:rPr>
        <w:t>‏ ميوه‌هاي آن در دسترس است</w:t>
      </w:r>
      <w:r w:rsidRPr="00E6002E">
        <w:rPr>
          <w:rFonts w:ascii="Arial" w:hAnsi="Arial" w:hint="cs"/>
          <w:rtl/>
          <w:lang w:bidi="fa-IR"/>
        </w:rPr>
        <w:t>.</w:t>
      </w:r>
      <w:r w:rsidRPr="00E6002E">
        <w:rPr>
          <w:rtl/>
        </w:rPr>
        <w:t xml:space="preserve"> </w:t>
      </w:r>
      <w:r w:rsidRPr="00E6002E">
        <w:rPr>
          <w:rFonts w:ascii="Arial" w:hAnsi="Arial"/>
          <w:rtl/>
          <w:lang w:bidi="fa-IR"/>
        </w:rPr>
        <w:t>‏ در برابر كارهائي كه در روزگاران گذشته (دنيا) انجام مي‌داده‌ايد. بخوريد و بنوشيد، گوارا باد!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نامه اعمال كافران، منافقان وگمراهان ا</w:t>
      </w:r>
      <w:r w:rsidR="001C7881">
        <w:rPr>
          <w:rFonts w:ascii="Arial" w:hAnsi="Arial"/>
          <w:rtl/>
          <w:lang w:bidi="fa-IR"/>
        </w:rPr>
        <w:t>ز سمت پشت به دست چپ شان داده مي</w:t>
      </w:r>
      <w:r w:rsidR="001C7881">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كافر در آن هنگام عليه خود دعاي بد مي كند و</w:t>
      </w:r>
      <w:r w:rsidRPr="00E6002E">
        <w:rPr>
          <w:rFonts w:ascii="Arial" w:hAnsi="Arial" w:hint="cs"/>
          <w:rtl/>
          <w:lang w:bidi="fa-IR"/>
        </w:rPr>
        <w:t xml:space="preserve"> </w:t>
      </w:r>
      <w:r w:rsidRPr="00E6002E">
        <w:rPr>
          <w:rFonts w:ascii="Arial" w:hAnsi="Arial"/>
          <w:rtl/>
          <w:lang w:bidi="fa-IR"/>
        </w:rPr>
        <w:t>هلاك شدن خود را آرزو مي كند</w:t>
      </w:r>
      <w:r w:rsidRPr="00E6002E">
        <w:rPr>
          <w:rFonts w:ascii="Arial" w:hAnsi="Arial" w:hint="cs"/>
          <w:rtl/>
          <w:lang w:bidi="fa-IR"/>
        </w:rPr>
        <w:t xml:space="preserve">: </w:t>
      </w:r>
    </w:p>
    <w:p w:rsidR="00E6002E" w:rsidRPr="003F0F15" w:rsidRDefault="00E6002E" w:rsidP="00692D16">
      <w:pPr>
        <w:ind w:firstLine="206"/>
        <w:rPr>
          <w:rFonts w:ascii="B Jadid" w:hAnsi="B Jadid" w:cs="B Jadid" w:hint="cs"/>
          <w:rtl/>
          <w:lang w:bidi="fa-IR"/>
        </w:rPr>
      </w:pPr>
      <w:r w:rsidRPr="003F0F15">
        <w:rPr>
          <w:rFonts w:ascii="QCF_BSML" w:hAnsi="QCF_BSML" w:cs="QCF_BSML"/>
          <w:sz w:val="32"/>
          <w:szCs w:val="32"/>
          <w:rtl/>
        </w:rPr>
        <w:t xml:space="preserve">ﭽ </w:t>
      </w:r>
      <w:r w:rsidRPr="003F0F15">
        <w:rPr>
          <w:rFonts w:ascii="QCF_P567" w:hAnsi="QCF_P567" w:cs="QCF_P567"/>
          <w:sz w:val="32"/>
          <w:szCs w:val="32"/>
          <w:rtl/>
        </w:rPr>
        <w:t xml:space="preserve">ﯞ  ﯟ  ﯠ  ﯡ        ﯢ  ﯣ  ﯤ  ﯥ   ﯦ  ﯧ             ﯨ  ﯩ  ﯪ   ﯫ  ﯬ  ﯭ  ﯮ  ﯯ        ﯰ  ﯱ  ﯲ  ﯳ   ﯴ  ﯵﯶ  ﯷ  ﯸ  ﯹ  ﯺ  ﯻ  ﯼ  ﯽ  ﯾ  ﯿ  ﰀ   ﰁ  ﰂ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الحاقة: ٢٥ - ٣١</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امّا كسي كه نامه اعمالش به دست چپش داده شود، مي‌گويد: اي كاش هرگز نامه اعمالم به من داده نمي‌شد!</w:t>
      </w:r>
      <w:r w:rsidRPr="00E6002E">
        <w:rPr>
          <w:rtl/>
        </w:rPr>
        <w:t xml:space="preserve"> </w:t>
      </w:r>
      <w:r w:rsidRPr="00E6002E">
        <w:rPr>
          <w:rFonts w:ascii="Arial" w:hAnsi="Arial"/>
          <w:rtl/>
          <w:lang w:bidi="fa-IR"/>
        </w:rPr>
        <w:t>‏ و هرگز نمي‌دانستم كه حساب من چيست!‏‏ اي كاش پايان بخشِ عمرم، همان مرگ بود و بس!</w:t>
      </w:r>
      <w:r w:rsidRPr="00E6002E">
        <w:rPr>
          <w:rtl/>
        </w:rPr>
        <w:t xml:space="preserve"> </w:t>
      </w:r>
      <w:r w:rsidRPr="00E6002E">
        <w:rPr>
          <w:rFonts w:ascii="Arial" w:hAnsi="Arial"/>
          <w:rtl/>
          <w:lang w:bidi="fa-IR"/>
        </w:rPr>
        <w:t>‏ دارائي من، مرا سودي نبخشيد، و به درد (بيچارگي امروز) من نخورد</w:t>
      </w:r>
      <w:r w:rsidRPr="00E6002E">
        <w:rPr>
          <w:rFonts w:ascii="Arial" w:hAnsi="Arial" w:hint="cs"/>
          <w:rtl/>
          <w:lang w:bidi="fa-IR"/>
        </w:rPr>
        <w:t>.</w:t>
      </w:r>
      <w:r w:rsidRPr="00E6002E">
        <w:rPr>
          <w:rtl/>
        </w:rPr>
        <w:t xml:space="preserve"> </w:t>
      </w:r>
      <w:r w:rsidRPr="00E6002E">
        <w:rPr>
          <w:rFonts w:ascii="Arial" w:hAnsi="Arial"/>
          <w:rtl/>
          <w:lang w:bidi="fa-IR"/>
        </w:rPr>
        <w:t>‏ قدرت من، از دست من برفت!  (و دليل و برهان من، پوچ و نادرست از آب درآمد!)</w:t>
      </w:r>
      <w:r w:rsidRPr="00E6002E">
        <w:rPr>
          <w:rFonts w:ascii="Arial" w:hAnsi="Arial" w:hint="cs"/>
          <w:rtl/>
          <w:lang w:bidi="fa-IR"/>
        </w:rPr>
        <w:t>.</w:t>
      </w:r>
      <w:r w:rsidRPr="00E6002E">
        <w:rPr>
          <w:rtl/>
        </w:rPr>
        <w:t xml:space="preserve"> </w:t>
      </w:r>
      <w:r w:rsidRPr="00E6002E">
        <w:rPr>
          <w:rFonts w:ascii="Arial" w:hAnsi="Arial"/>
          <w:rtl/>
          <w:lang w:bidi="fa-IR"/>
        </w:rPr>
        <w:t>(خدا به فرشتگان نگهبان دوزخ دستور مي‌فرمايد:) او را بگيريد و به غل و بند و زنجيرش كشيد</w:t>
      </w:r>
      <w:r w:rsidRPr="00E6002E">
        <w:rPr>
          <w:rFonts w:ascii="Arial" w:hAnsi="Arial" w:hint="cs"/>
          <w:rtl/>
          <w:lang w:bidi="fa-IR"/>
        </w:rPr>
        <w:t>.</w:t>
      </w:r>
      <w:r w:rsidRPr="00E6002E">
        <w:rPr>
          <w:rFonts w:ascii="Arial" w:hAnsi="Arial"/>
          <w:rtl/>
          <w:lang w:bidi="fa-IR"/>
        </w:rPr>
        <w:t>‏ سپس او را به دوزخ بيندازيد</w:t>
      </w:r>
      <w:r w:rsidRPr="00E6002E">
        <w:rPr>
          <w:rFonts w:ascii="Arial" w:hAnsi="Arial" w:hint="cs"/>
          <w:rtl/>
          <w:lang w:bidi="fa-IR"/>
        </w:rPr>
        <w:t>)</w:t>
      </w:r>
      <w:r w:rsidRPr="00E6002E">
        <w:rPr>
          <w:rFonts w:ascii="Arial" w:hAnsi="Arial"/>
          <w:rtl/>
          <w:lang w:bidi="fa-IR"/>
        </w:rPr>
        <w:t>. ‏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موقعي كه نامه اعمال به انسانها داده شود، به آنان گفته </w:t>
      </w:r>
      <w:r w:rsidRPr="00E6002E">
        <w:rPr>
          <w:rFonts w:ascii="Arial" w:hAnsi="Arial" w:hint="cs"/>
          <w:rtl/>
          <w:lang w:bidi="ar-KW"/>
        </w:rPr>
        <w:t>می‌</w:t>
      </w:r>
      <w:r w:rsidRPr="00E6002E">
        <w:rPr>
          <w:rFonts w:ascii="Arial" w:hAnsi="Arial"/>
          <w:rtl/>
          <w:lang w:bidi="fa-IR"/>
        </w:rPr>
        <w:t>شود</w:t>
      </w:r>
      <w:r w:rsidRPr="00E6002E">
        <w:rPr>
          <w:rFonts w:ascii="Arial" w:hAnsi="Arial" w:hint="cs"/>
          <w:rtl/>
          <w:lang w:bidi="fa-IR"/>
        </w:rPr>
        <w:t xml:space="preserve">: </w:t>
      </w:r>
    </w:p>
    <w:p w:rsid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501" w:hAnsi="QCF_P501" w:cs="QCF_P501"/>
          <w:sz w:val="32"/>
          <w:szCs w:val="32"/>
          <w:rtl/>
        </w:rPr>
        <w:t xml:space="preserve">ﯤ  ﯥ  ﯦ   ﯧ  ﯨﯩ  ﯪ  ﯫﯬ   ﯭ  ﯮ ﯯ  ﯰ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3F0F15" w:rsidRDefault="00E6002E" w:rsidP="003F0F15">
      <w:pPr>
        <w:ind w:firstLine="206"/>
        <w:jc w:val="right"/>
        <w:rPr>
          <w:rFonts w:ascii="Arial" w:hAnsi="Arial" w:hint="cs"/>
          <w:rtl/>
          <w:lang w:bidi="fa-IR"/>
        </w:rPr>
      </w:pPr>
      <w:r w:rsidRPr="003F0F15">
        <w:rPr>
          <w:rFonts w:ascii="Traditional Arabic" w:hAnsi="Traditional Arabic" w:cs="Traditional Arabic"/>
          <w:rtl/>
        </w:rPr>
        <w:t>الجاثية: ٢٩</w:t>
      </w:r>
    </w:p>
    <w:p w:rsidR="00E6002E" w:rsidRPr="00E6002E" w:rsidRDefault="00E6002E" w:rsidP="00692D16">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اين (نامه اعمال كه دريافت مي‌داريد) كتاب ما است و اعمال شما را صادقانه بازگو مي‌كند. ما (از فرشتگان خود) خواسته بوديم كه تمام كارهائي را يادداشت كنند و بنويسند كه شما در دنيا انجام مي‌داديد</w:t>
      </w:r>
      <w:r w:rsidRPr="00E6002E">
        <w:rPr>
          <w:rFonts w:ascii="Arial" w:hAnsi="Arial" w:hint="cs"/>
          <w:rtl/>
          <w:lang w:bidi="fa-IR"/>
        </w:rPr>
        <w:t>).</w:t>
      </w:r>
      <w:r w:rsidRPr="00E6002E">
        <w:rPr>
          <w:rFonts w:ascii="Arial" w:hAnsi="Arial"/>
          <w:rtl/>
          <w:lang w:bidi="fa-IR"/>
        </w:rPr>
        <w:t>‏</w:t>
      </w:r>
    </w:p>
    <w:p w:rsidR="00E6002E" w:rsidRPr="00E6002E" w:rsidRDefault="00E6002E" w:rsidP="00692D16">
      <w:pPr>
        <w:pStyle w:val="2"/>
        <w:rPr>
          <w:rtl/>
        </w:rPr>
      </w:pPr>
      <w:r w:rsidRPr="00E6002E">
        <w:rPr>
          <w:rFonts w:ascii="Arial" w:hAnsi="Arial"/>
          <w:rtl/>
        </w:rPr>
        <w:br w:type="page"/>
      </w:r>
      <w:bookmarkStart w:id="758" w:name="_Toc217318947"/>
      <w:bookmarkStart w:id="759" w:name="_Toc231223073"/>
      <w:r w:rsidRPr="00E6002E">
        <w:rPr>
          <w:rtl/>
        </w:rPr>
        <w:t>مبحث هشتم</w:t>
      </w:r>
      <w:r w:rsidRPr="00E6002E">
        <w:rPr>
          <w:rFonts w:hint="cs"/>
          <w:rtl/>
        </w:rPr>
        <w:t xml:space="preserve">: </w:t>
      </w:r>
      <w:r w:rsidRPr="00E6002E">
        <w:rPr>
          <w:rtl/>
        </w:rPr>
        <w:t xml:space="preserve">قرطبي </w:t>
      </w:r>
      <w:r w:rsidRPr="00E6002E">
        <w:rPr>
          <w:rFonts w:hint="cs"/>
          <w:rtl/>
        </w:rPr>
        <w:t xml:space="preserve">و </w:t>
      </w:r>
      <w:r w:rsidRPr="00E6002E">
        <w:rPr>
          <w:rtl/>
        </w:rPr>
        <w:t>صحنه محشر</w:t>
      </w:r>
      <w:r w:rsidRPr="00E6002E">
        <w:rPr>
          <w:rFonts w:hint="cs"/>
          <w:rtl/>
        </w:rPr>
        <w:t xml:space="preserve"> </w:t>
      </w:r>
      <w:r w:rsidRPr="00E6002E">
        <w:rPr>
          <w:rtl/>
        </w:rPr>
        <w:t>و</w:t>
      </w:r>
      <w:r w:rsidRPr="00E6002E">
        <w:rPr>
          <w:rFonts w:hint="cs"/>
          <w:rtl/>
        </w:rPr>
        <w:t xml:space="preserve"> </w:t>
      </w:r>
      <w:r w:rsidRPr="00E6002E">
        <w:rPr>
          <w:rtl/>
        </w:rPr>
        <w:t>محاسبه</w:t>
      </w:r>
      <w:bookmarkEnd w:id="758"/>
      <w:bookmarkEnd w:id="759"/>
      <w:r w:rsidRPr="00E6002E">
        <w:rPr>
          <w:rtl/>
        </w:rPr>
        <w:t xml:space="preserve"> </w:t>
      </w:r>
    </w:p>
    <w:p w:rsidR="00E6002E" w:rsidRPr="00E6002E" w:rsidRDefault="00E6002E" w:rsidP="00692D16">
      <w:pPr>
        <w:jc w:val="lowKashida"/>
        <w:rPr>
          <w:rFonts w:ascii="Arial" w:hAnsi="Arial" w:hint="cs"/>
          <w:rtl/>
          <w:lang w:bidi="fa-IR"/>
        </w:rPr>
      </w:pPr>
      <w:r w:rsidRPr="00E6002E">
        <w:rPr>
          <w:rFonts w:ascii="Arial" w:hAnsi="Arial"/>
          <w:rtl/>
          <w:lang w:bidi="fa-IR"/>
        </w:rPr>
        <w:t>قرطبي صحنه محاسبه را چنين ترسيم مي كند</w:t>
      </w:r>
      <w:r w:rsidRPr="00E6002E">
        <w:rPr>
          <w:rFonts w:ascii="Arial" w:hAnsi="Arial" w:hint="cs"/>
          <w:rtl/>
          <w:lang w:bidi="fa-IR"/>
        </w:rPr>
        <w:t xml:space="preserve">: </w:t>
      </w:r>
      <w:r w:rsidRPr="00E6002E">
        <w:rPr>
          <w:rFonts w:ascii="Arial" w:hAnsi="Arial"/>
          <w:rtl/>
          <w:lang w:bidi="fa-IR"/>
        </w:rPr>
        <w:t>آنگاه كه بندگان از قبور</w:t>
      </w:r>
      <w:r w:rsidRPr="00E6002E">
        <w:rPr>
          <w:rFonts w:ascii="Arial" w:hAnsi="Arial" w:hint="cs"/>
          <w:rtl/>
          <w:lang w:bidi="fa-IR"/>
        </w:rPr>
        <w:t xml:space="preserve"> </w:t>
      </w:r>
      <w:r w:rsidRPr="00E6002E">
        <w:rPr>
          <w:rFonts w:ascii="Arial" w:hAnsi="Arial"/>
          <w:rtl/>
          <w:lang w:bidi="fa-IR"/>
        </w:rPr>
        <w:t>بسوي ميدان محشر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ايستگاه بزرگ برانگيخته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تازماني كه خداوند</w:t>
      </w:r>
      <w:r w:rsidRPr="00E6002E">
        <w:rPr>
          <w:rFonts w:ascii="Arial" w:hAnsi="Arial" w:hint="cs"/>
          <w:rtl/>
          <w:lang w:bidi="fa-IR"/>
        </w:rPr>
        <w:t xml:space="preserve"> </w:t>
      </w:r>
      <w:r w:rsidRPr="00E6002E">
        <w:rPr>
          <w:rFonts w:ascii="Arial" w:hAnsi="Arial"/>
          <w:rtl/>
          <w:lang w:bidi="fa-IR"/>
        </w:rPr>
        <w:t>خواسته باشد در آن ميدان لخت وپا</w:t>
      </w:r>
      <w:r w:rsidRPr="00E6002E">
        <w:rPr>
          <w:rFonts w:ascii="Arial" w:hAnsi="Arial" w:hint="cs"/>
          <w:rtl/>
          <w:lang w:bidi="fa-IR"/>
        </w:rPr>
        <w:t xml:space="preserve"> </w:t>
      </w:r>
      <w:r w:rsidRPr="00E6002E">
        <w:rPr>
          <w:rFonts w:ascii="Arial" w:hAnsi="Arial"/>
          <w:rtl/>
          <w:lang w:bidi="fa-IR"/>
        </w:rPr>
        <w:t>برهنه مي ايستند و</w:t>
      </w:r>
      <w:r w:rsidRPr="00E6002E">
        <w:rPr>
          <w:rFonts w:ascii="Arial" w:hAnsi="Arial" w:hint="cs"/>
          <w:rtl/>
          <w:lang w:bidi="fa-IR"/>
        </w:rPr>
        <w:t xml:space="preserve"> </w:t>
      </w:r>
      <w:r w:rsidRPr="00E6002E">
        <w:rPr>
          <w:rFonts w:ascii="Arial" w:hAnsi="Arial"/>
          <w:rtl/>
          <w:lang w:bidi="fa-IR"/>
        </w:rPr>
        <w:t>موقع حساب فرا مي رسد.</w:t>
      </w:r>
      <w:r w:rsidRPr="00E6002E">
        <w:rPr>
          <w:rFonts w:ascii="Arial" w:hAnsi="Arial" w:hint="cs"/>
          <w:rtl/>
          <w:lang w:bidi="fa-IR"/>
        </w:rPr>
        <w:t xml:space="preserve"> </w:t>
      </w:r>
      <w:r w:rsidR="001C7881">
        <w:rPr>
          <w:rFonts w:ascii="Arial" w:hAnsi="Arial"/>
          <w:rtl/>
          <w:lang w:bidi="fa-IR"/>
        </w:rPr>
        <w:t>دستور داده مي شود تا نامه</w:t>
      </w:r>
      <w:r w:rsidR="001C7881">
        <w:rPr>
          <w:rFonts w:ascii="Arial" w:hAnsi="Arial" w:cs="CTraditional Arabic" w:hint="cs"/>
          <w:cs/>
          <w:lang w:bidi="fa-IR"/>
        </w:rPr>
        <w:t>‎</w:t>
      </w:r>
      <w:r w:rsidRPr="00E6002E">
        <w:rPr>
          <w:rFonts w:ascii="Arial" w:hAnsi="Arial"/>
          <w:rtl/>
          <w:lang w:bidi="fa-IR"/>
        </w:rPr>
        <w:t>هاي اعمال كه فرشتگان مكرم آنها را</w:t>
      </w:r>
      <w:r w:rsidRPr="00E6002E">
        <w:rPr>
          <w:rFonts w:ascii="Arial" w:hAnsi="Arial" w:hint="cs"/>
          <w:rtl/>
          <w:lang w:bidi="fa-IR"/>
        </w:rPr>
        <w:t xml:space="preserve"> </w:t>
      </w:r>
      <w:r w:rsidRPr="00E6002E">
        <w:rPr>
          <w:rFonts w:ascii="Arial" w:hAnsi="Arial"/>
          <w:rtl/>
          <w:lang w:bidi="fa-IR"/>
        </w:rPr>
        <w:t>نوشت</w:t>
      </w:r>
      <w:r w:rsidRPr="00E6002E">
        <w:rPr>
          <w:rFonts w:ascii="Arial" w:hAnsi="Arial" w:hint="cs"/>
          <w:rtl/>
          <w:lang w:bidi="fa-IR"/>
        </w:rPr>
        <w:t>ه‌</w:t>
      </w:r>
      <w:r w:rsidRPr="00E6002E">
        <w:rPr>
          <w:rFonts w:ascii="Arial" w:hAnsi="Arial"/>
          <w:rtl/>
          <w:lang w:bidi="fa-IR"/>
        </w:rPr>
        <w:t>اند، حاضركرده شوند.</w:t>
      </w:r>
      <w:r w:rsidRPr="00E6002E">
        <w:rPr>
          <w:rFonts w:ascii="Arial" w:hAnsi="Arial" w:hint="cs"/>
          <w:rtl/>
          <w:lang w:bidi="fa-IR"/>
        </w:rPr>
        <w:t xml:space="preserve"> </w:t>
      </w:r>
      <w:r w:rsidRPr="00E6002E">
        <w:rPr>
          <w:rFonts w:ascii="Arial" w:hAnsi="Arial"/>
          <w:rtl/>
          <w:lang w:bidi="fa-IR"/>
        </w:rPr>
        <w:t xml:space="preserve">بعضي انسانها </w:t>
      </w:r>
      <w:r w:rsidRPr="00E6002E">
        <w:rPr>
          <w:rFonts w:ascii="Arial" w:hAnsi="Arial" w:hint="cs"/>
          <w:rtl/>
          <w:lang w:bidi="fa-IR"/>
        </w:rPr>
        <w:t>(س</w:t>
      </w:r>
      <w:r w:rsidRPr="00E6002E">
        <w:rPr>
          <w:rFonts w:ascii="Arial" w:hAnsi="Arial" w:hint="cs"/>
          <w:rtl/>
          <w:lang w:bidi="ar-KW"/>
        </w:rPr>
        <w:t xml:space="preserve">عادتمندان) </w:t>
      </w:r>
      <w:r w:rsidRPr="00E6002E">
        <w:rPr>
          <w:rFonts w:ascii="Arial" w:hAnsi="Arial"/>
          <w:rtl/>
          <w:lang w:bidi="fa-IR"/>
        </w:rPr>
        <w:t xml:space="preserve">نامه اعمال </w:t>
      </w:r>
      <w:r w:rsidRPr="00E6002E">
        <w:rPr>
          <w:rFonts w:ascii="Arial" w:hAnsi="Arial" w:hint="cs"/>
          <w:rtl/>
          <w:lang w:bidi="fa-IR"/>
        </w:rPr>
        <w:t xml:space="preserve">را </w:t>
      </w:r>
      <w:r w:rsidRPr="00E6002E">
        <w:rPr>
          <w:rFonts w:ascii="Arial" w:hAnsi="Arial"/>
          <w:rtl/>
          <w:lang w:bidi="fa-IR"/>
        </w:rPr>
        <w:t xml:space="preserve">به دست راست </w:t>
      </w:r>
      <w:r w:rsidRPr="00E6002E">
        <w:rPr>
          <w:rFonts w:ascii="Arial" w:hAnsi="Arial" w:hint="cs"/>
          <w:rtl/>
          <w:lang w:bidi="fa-IR"/>
        </w:rPr>
        <w:t>دریافت می‌کنن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برخي ديگر </w:t>
      </w:r>
      <w:r w:rsidRPr="00E6002E">
        <w:rPr>
          <w:rFonts w:ascii="Arial" w:hAnsi="Arial" w:hint="cs"/>
          <w:rtl/>
          <w:lang w:bidi="fa-IR"/>
        </w:rPr>
        <w:t>(س</w:t>
      </w:r>
      <w:r w:rsidRPr="00E6002E">
        <w:rPr>
          <w:rFonts w:ascii="Arial" w:hAnsi="Arial" w:hint="cs"/>
          <w:rtl/>
          <w:lang w:bidi="ar-KW"/>
        </w:rPr>
        <w:t xml:space="preserve">یاهچارگان) </w:t>
      </w:r>
      <w:r w:rsidR="001C7881">
        <w:rPr>
          <w:rFonts w:ascii="Arial" w:hAnsi="Arial"/>
          <w:rtl/>
          <w:lang w:bidi="fa-IR"/>
        </w:rPr>
        <w:t>نامه</w:t>
      </w:r>
      <w:r w:rsidR="001C7881">
        <w:rPr>
          <w:rFonts w:ascii="Arial" w:hAnsi="Arial" w:cs="CTraditional Arabic" w:hint="cs"/>
          <w:cs/>
          <w:lang w:bidi="fa-IR"/>
        </w:rPr>
        <w:t>‎</w:t>
      </w:r>
      <w:r w:rsidRPr="00E6002E">
        <w:rPr>
          <w:rFonts w:ascii="Arial" w:hAnsi="Arial"/>
          <w:rtl/>
          <w:lang w:bidi="fa-IR"/>
        </w:rPr>
        <w:t xml:space="preserve">هاي اعمال شان </w:t>
      </w:r>
      <w:r w:rsidRPr="00E6002E">
        <w:rPr>
          <w:rFonts w:ascii="Arial" w:hAnsi="Arial" w:hint="cs"/>
          <w:rtl/>
          <w:lang w:bidi="fa-IR"/>
        </w:rPr>
        <w:t xml:space="preserve">را </w:t>
      </w:r>
      <w:r w:rsidRPr="00E6002E">
        <w:rPr>
          <w:rFonts w:ascii="Arial" w:hAnsi="Arial"/>
          <w:rtl/>
          <w:lang w:bidi="fa-IR"/>
        </w:rPr>
        <w:t xml:space="preserve">به دست چپ يا از پشت سر </w:t>
      </w:r>
      <w:r w:rsidRPr="00E6002E">
        <w:rPr>
          <w:rFonts w:ascii="Arial" w:hAnsi="Arial" w:hint="cs"/>
          <w:rtl/>
          <w:lang w:bidi="fa-IR"/>
        </w:rPr>
        <w:t>دریافت می‌نمایند</w:t>
      </w:r>
      <w:r w:rsidRPr="00E6002E">
        <w:rPr>
          <w:rFonts w:ascii="Arial" w:hAnsi="Arial"/>
          <w:rtl/>
          <w:lang w:bidi="fa-IR"/>
        </w:rPr>
        <w:t xml:space="preserve">، </w:t>
      </w:r>
      <w:r w:rsidR="001C7881">
        <w:rPr>
          <w:rFonts w:ascii="Arial" w:hAnsi="Arial" w:hint="cs"/>
          <w:rtl/>
          <w:lang w:bidi="ar-KW"/>
        </w:rPr>
        <w:t>سپس هر</w:t>
      </w:r>
      <w:r w:rsidRPr="00E6002E">
        <w:rPr>
          <w:rFonts w:ascii="Arial" w:hAnsi="Arial" w:hint="cs"/>
          <w:rtl/>
          <w:lang w:bidi="ar-KW"/>
        </w:rPr>
        <w:t xml:space="preserve">کسی نامه‌ی </w:t>
      </w:r>
      <w:r w:rsidRPr="00E6002E">
        <w:rPr>
          <w:rFonts w:ascii="Arial" w:hAnsi="Arial"/>
          <w:rtl/>
          <w:lang w:bidi="fa-IR"/>
        </w:rPr>
        <w:t xml:space="preserve">اعمال </w:t>
      </w:r>
      <w:r w:rsidRPr="00E6002E">
        <w:rPr>
          <w:rFonts w:ascii="Arial" w:hAnsi="Arial" w:hint="cs"/>
          <w:rtl/>
          <w:lang w:bidi="fa-IR"/>
        </w:rPr>
        <w:t>خود را نگاه کرده‌ و می‌خواند.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راجع به‌ تصویر و صحنه‌ی قیامت چنین سروده‌اند: </w:t>
      </w:r>
    </w:p>
    <w:tbl>
      <w:tblPr>
        <w:bidiVisual/>
        <w:tblW w:w="0" w:type="auto"/>
        <w:tblBorders>
          <w:insideH w:val="single" w:sz="4" w:space="0" w:color="auto"/>
          <w:insideV w:val="single" w:sz="4" w:space="0" w:color="auto"/>
        </w:tblBorders>
        <w:tblLook w:val="04A0"/>
      </w:tblPr>
      <w:tblGrid>
        <w:gridCol w:w="3253"/>
        <w:gridCol w:w="567"/>
        <w:gridCol w:w="3369"/>
      </w:tblGrid>
      <w:tr w:rsidR="00E6002E" w:rsidRPr="00E6002E">
        <w:tc>
          <w:tcPr>
            <w:tcW w:w="3253" w:type="dxa"/>
            <w:tcBorders>
              <w:right w:val="nil"/>
            </w:tcBorders>
          </w:tcPr>
          <w:p w:rsidR="00E6002E" w:rsidRPr="00E6002E" w:rsidRDefault="00E6002E" w:rsidP="0088761B">
            <w:pPr>
              <w:jc w:val="lowKashida"/>
              <w:rPr>
                <w:rFonts w:ascii="Arial" w:hAnsi="Arial" w:hint="cs"/>
                <w:sz w:val="2"/>
                <w:szCs w:val="2"/>
                <w:rtl/>
                <w:lang w:bidi="ar-KW"/>
              </w:rPr>
            </w:pPr>
            <w:r w:rsidRPr="00E6002E">
              <w:rPr>
                <w:rFonts w:ascii="Traditional Arabic" w:hAnsi="Traditional Arabic" w:cs="Traditional Arabic"/>
                <w:sz w:val="32"/>
                <w:szCs w:val="32"/>
                <w:rtl/>
                <w:lang/>
              </w:rPr>
              <w:t>مثل وقوفك يوم العرض عرياناً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والنار تلهَّب من غيظ ومن حنق</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اقرأ كتابك يا عبدي على مهل</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لما قرأت ولم تنكر قراءته</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نادى الجليل خذوه يا ملائكتي</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المشركون غداً في النار يلتهبوا</w:t>
            </w:r>
            <w:r w:rsidRPr="00E6002E">
              <w:rPr>
                <w:rFonts w:ascii="Traditional Arabic" w:hAnsi="Traditional Arabic" w:cs="Traditional Arabic" w:hint="cs"/>
                <w:sz w:val="32"/>
                <w:szCs w:val="32"/>
                <w:rtl/>
                <w:lang/>
              </w:rPr>
              <w:br/>
            </w:r>
          </w:p>
        </w:tc>
        <w:tc>
          <w:tcPr>
            <w:tcW w:w="567" w:type="dxa"/>
            <w:tcBorders>
              <w:top w:val="nil"/>
              <w:left w:val="nil"/>
              <w:bottom w:val="nil"/>
              <w:right w:val="nil"/>
            </w:tcBorders>
          </w:tcPr>
          <w:p w:rsidR="00E6002E" w:rsidRPr="00E6002E" w:rsidRDefault="00E6002E" w:rsidP="0088761B">
            <w:pPr>
              <w:jc w:val="lowKashida"/>
              <w:rPr>
                <w:rFonts w:ascii="Arial" w:hAnsi="Arial" w:hint="cs"/>
                <w:rtl/>
                <w:lang w:bidi="ar-KW"/>
              </w:rPr>
            </w:pPr>
          </w:p>
        </w:tc>
        <w:tc>
          <w:tcPr>
            <w:tcW w:w="3369" w:type="dxa"/>
            <w:tcBorders>
              <w:left w:val="nil"/>
            </w:tcBorders>
          </w:tcPr>
          <w:p w:rsidR="00E6002E" w:rsidRPr="00E6002E" w:rsidRDefault="00E6002E" w:rsidP="0088761B">
            <w:pPr>
              <w:jc w:val="lowKashida"/>
              <w:rPr>
                <w:rFonts w:ascii="Arial" w:hAnsi="Arial" w:hint="cs"/>
                <w:sz w:val="2"/>
                <w:szCs w:val="2"/>
                <w:rtl/>
                <w:lang w:bidi="ar-KW"/>
              </w:rPr>
            </w:pPr>
            <w:r w:rsidRPr="00E6002E">
              <w:rPr>
                <w:rFonts w:ascii="Traditional Arabic" w:hAnsi="Traditional Arabic" w:cs="Traditional Arabic"/>
                <w:sz w:val="32"/>
                <w:szCs w:val="32"/>
                <w:rtl/>
                <w:lang/>
              </w:rPr>
              <w:t>مستوحشاً قلق الأحشاء حيرانا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على العصاة ورب العرش غضبانا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فهل ترى فيه حرفاً غير ما كانا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إقرار من عرف الأشياء عرفانا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امضوا بعبد عصا للنار عطشانا</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والمؤمنون بدار الخلد سكانا</w:t>
            </w:r>
            <w:r w:rsidRPr="00E6002E">
              <w:rPr>
                <w:rFonts w:ascii="Traditional Arabic" w:hAnsi="Traditional Arabic" w:cs="Traditional Arabic" w:hint="cs"/>
                <w:sz w:val="32"/>
                <w:szCs w:val="32"/>
                <w:rtl/>
                <w:lang/>
              </w:rPr>
              <w:br/>
            </w:r>
          </w:p>
        </w:tc>
      </w:tr>
    </w:tbl>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آن لحظه‌ را تصور کن که‌ لخت و عریان در میدان محشر با دلی پریشان و عقلی سرگردان ایستاده‌اید، در حالی که‌ آتش دوزخ از شدت عصبانیت و کینه‌ علیه‌ گناهکاران می‌غرد و شعله‌ می‌پراکند و پروردگار عرش با حالتی غضبناک می‌گوید: ای بنده‌! نامه‌ی اعمالت را به‌ آرامی بخوان، و نگاه کن که‌ آیا حرفی جز آنچه‌ که‌ انجام داده‌اید در آن می‌یابی؟ بعد از آنکه‌ نامه‌ی اعمال را قرائت کردی و بدان اعتراف نمودی، خداوند عظیم الشأن ندا سر می‌دهد: ای فرشتگان! بندگان گناهکار را به‌ میان آتش تشنه‌ سرازیر نمایید، بنابر این مشرکان در لابه‌لای آتش سوزناک سوخته‌ می‌شوند و م</w:t>
      </w:r>
      <w:r w:rsidRPr="00E6002E">
        <w:rPr>
          <w:rFonts w:ascii="Arial" w:hAnsi="Arial" w:hint="cs"/>
          <w:rtl/>
        </w:rPr>
        <w:t>ؤ</w:t>
      </w:r>
      <w:r w:rsidRPr="00E6002E">
        <w:rPr>
          <w:rFonts w:ascii="Arial" w:hAnsi="Arial" w:hint="cs"/>
          <w:rtl/>
          <w:lang w:bidi="ar-KW"/>
        </w:rPr>
        <w:t>منین در میان بهشت جا</w:t>
      </w:r>
      <w:r w:rsidR="001C7881">
        <w:rPr>
          <w:rFonts w:ascii="Arial" w:hAnsi="Arial" w:hint="cs"/>
          <w:rtl/>
          <w:lang w:bidi="ar-KW"/>
        </w:rPr>
        <w:t>ی می‌گ</w:t>
      </w:r>
      <w:r w:rsidRPr="00E6002E">
        <w:rPr>
          <w:rFonts w:ascii="Arial" w:hAnsi="Arial" w:hint="cs"/>
          <w:rtl/>
          <w:lang w:bidi="ar-KW"/>
        </w:rPr>
        <w:t>ی</w:t>
      </w:r>
      <w:r w:rsidR="001C7881">
        <w:rPr>
          <w:rFonts w:ascii="Arial" w:hAnsi="Arial" w:hint="cs"/>
          <w:rtl/>
          <w:lang w:bidi="ar-KW"/>
        </w:rPr>
        <w:t>ر</w:t>
      </w:r>
      <w:r w:rsidRPr="00E6002E">
        <w:rPr>
          <w:rFonts w:ascii="Arial" w:hAnsi="Arial" w:hint="cs"/>
          <w:rtl/>
          <w:lang w:bidi="ar-KW"/>
        </w:rPr>
        <w:t>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اي برادر</w:t>
      </w:r>
      <w:r w:rsidRPr="00E6002E">
        <w:rPr>
          <w:rFonts w:ascii="Arial" w:hAnsi="Arial" w:hint="cs"/>
          <w:rtl/>
          <w:lang w:bidi="fa-IR"/>
        </w:rPr>
        <w:t xml:space="preserve"> </w:t>
      </w:r>
      <w:r w:rsidRPr="00E6002E">
        <w:rPr>
          <w:rFonts w:ascii="Arial" w:hAnsi="Arial"/>
          <w:rtl/>
          <w:lang w:bidi="fa-IR"/>
        </w:rPr>
        <w:t>مسلمان</w:t>
      </w:r>
      <w:r w:rsidRPr="00E6002E">
        <w:rPr>
          <w:rFonts w:ascii="Arial" w:hAnsi="Arial" w:hint="cs"/>
          <w:rtl/>
          <w:lang w:bidi="fa-IR"/>
        </w:rPr>
        <w:t>!</w:t>
      </w:r>
      <w:r w:rsidRPr="00E6002E">
        <w:rPr>
          <w:rFonts w:ascii="Arial" w:hAnsi="Arial"/>
          <w:rtl/>
          <w:lang w:bidi="fa-IR"/>
        </w:rPr>
        <w:t xml:space="preserve"> اندكي آن صحنه را تصور</w:t>
      </w:r>
      <w:r w:rsidRPr="00E6002E">
        <w:rPr>
          <w:rFonts w:ascii="Arial" w:hAnsi="Arial" w:hint="cs"/>
          <w:rtl/>
          <w:lang w:bidi="fa-IR"/>
        </w:rPr>
        <w:t xml:space="preserve"> </w:t>
      </w:r>
      <w:r w:rsidR="001C7881">
        <w:rPr>
          <w:rFonts w:ascii="Arial" w:hAnsi="Arial"/>
          <w:rtl/>
          <w:lang w:bidi="fa-IR"/>
        </w:rPr>
        <w:t>كن كه نامه</w:t>
      </w:r>
      <w:r w:rsidR="001C7881">
        <w:rPr>
          <w:rFonts w:ascii="Arial" w:hAnsi="Arial" w:cs="CTraditional Arabic" w:hint="cs"/>
          <w:cs/>
          <w:lang w:bidi="fa-IR"/>
        </w:rPr>
        <w:t>‎</w:t>
      </w:r>
      <w:r w:rsidR="001C7881">
        <w:rPr>
          <w:rFonts w:ascii="Arial" w:hAnsi="Arial"/>
          <w:rtl/>
          <w:lang w:bidi="fa-IR"/>
        </w:rPr>
        <w:t>هاي اعمال تقسيم مي</w:t>
      </w:r>
      <w:r w:rsidR="001C7881">
        <w:rPr>
          <w:rFonts w:ascii="Arial" w:hAnsi="Arial" w:cs="CTraditional Arabic" w:hint="cs"/>
          <w:cs/>
          <w:lang w:bidi="fa-IR"/>
        </w:rPr>
        <w:t>‎</w:t>
      </w:r>
      <w:r w:rsidRPr="00E6002E">
        <w:rPr>
          <w:rFonts w:ascii="Arial" w:hAnsi="Arial"/>
          <w:rtl/>
          <w:lang w:bidi="fa-IR"/>
        </w:rPr>
        <w:t>شوند، موازين قسط و</w:t>
      </w:r>
      <w:r w:rsidRPr="00E6002E">
        <w:rPr>
          <w:rFonts w:ascii="Arial" w:hAnsi="Arial" w:hint="cs"/>
          <w:rtl/>
          <w:lang w:bidi="fa-IR"/>
        </w:rPr>
        <w:t xml:space="preserve"> </w:t>
      </w:r>
      <w:r w:rsidRPr="00E6002E">
        <w:rPr>
          <w:rFonts w:ascii="Arial" w:hAnsi="Arial"/>
          <w:rtl/>
          <w:lang w:bidi="fa-IR"/>
        </w:rPr>
        <w:t>عدل</w:t>
      </w:r>
      <w:r w:rsidRPr="00E6002E">
        <w:rPr>
          <w:rFonts w:ascii="Arial" w:hAnsi="Arial" w:hint="cs"/>
          <w:rtl/>
          <w:lang w:bidi="fa-IR"/>
        </w:rPr>
        <w:t xml:space="preserve"> الهي </w:t>
      </w:r>
      <w:r w:rsidRPr="00E6002E">
        <w:rPr>
          <w:rFonts w:ascii="Arial" w:hAnsi="Arial"/>
          <w:rtl/>
          <w:lang w:bidi="fa-IR"/>
        </w:rPr>
        <w:t>نصب مي شوند و</w:t>
      </w:r>
      <w:r w:rsidRPr="00E6002E">
        <w:rPr>
          <w:rFonts w:ascii="Arial" w:hAnsi="Arial" w:hint="cs"/>
          <w:rtl/>
          <w:lang w:bidi="fa-IR"/>
        </w:rPr>
        <w:t xml:space="preserve"> </w:t>
      </w:r>
      <w:r w:rsidR="001C7881">
        <w:rPr>
          <w:rFonts w:ascii="Arial" w:hAnsi="Arial"/>
          <w:rtl/>
          <w:lang w:bidi="fa-IR"/>
        </w:rPr>
        <w:t>در انظار تمام انسانها طلبيده مي</w:t>
      </w:r>
      <w:r w:rsidR="001C7881">
        <w:rPr>
          <w:rFonts w:ascii="Arial" w:hAnsi="Arial" w:cs="CTraditional Arabic" w:hint="cs"/>
          <w:cs/>
          <w:lang w:bidi="fa-IR"/>
        </w:rPr>
        <w:t>‎</w:t>
      </w:r>
      <w:r w:rsidRPr="00E6002E">
        <w:rPr>
          <w:rFonts w:ascii="Arial" w:hAnsi="Arial"/>
          <w:rtl/>
          <w:lang w:bidi="fa-IR"/>
        </w:rPr>
        <w:t>شوي: فلان</w:t>
      </w:r>
      <w:r w:rsidRPr="00E6002E">
        <w:rPr>
          <w:rFonts w:ascii="Arial" w:hAnsi="Arial" w:hint="cs"/>
          <w:rtl/>
          <w:lang w:bidi="fa-IR"/>
        </w:rPr>
        <w:t>ي</w:t>
      </w:r>
      <w:r w:rsidRPr="00E6002E">
        <w:rPr>
          <w:rFonts w:ascii="Arial" w:hAnsi="Arial"/>
          <w:rtl/>
          <w:lang w:bidi="fa-IR"/>
        </w:rPr>
        <w:t xml:space="preserve"> فرزند فلان كجاست</w:t>
      </w:r>
      <w:r w:rsidRPr="00E6002E">
        <w:rPr>
          <w:rFonts w:ascii="Arial" w:hAnsi="Arial" w:hint="cs"/>
          <w:rtl/>
          <w:lang w:bidi="fa-IR"/>
        </w:rPr>
        <w:t xml:space="preserve">؟ </w:t>
      </w:r>
      <w:r w:rsidRPr="00E6002E">
        <w:rPr>
          <w:rFonts w:ascii="Arial" w:hAnsi="Arial"/>
          <w:rtl/>
          <w:lang w:bidi="fa-IR"/>
        </w:rPr>
        <w:t>براي محاسبه اعمال نزد خداوند متعال حاضر شود.</w:t>
      </w:r>
      <w:r w:rsidRPr="00E6002E">
        <w:rPr>
          <w:rFonts w:ascii="Arial" w:hAnsi="Arial" w:hint="cs"/>
          <w:rtl/>
          <w:lang w:bidi="fa-IR"/>
        </w:rPr>
        <w:t xml:space="preserve"> </w:t>
      </w:r>
      <w:r w:rsidRPr="00E6002E">
        <w:rPr>
          <w:rFonts w:ascii="Arial" w:hAnsi="Arial"/>
          <w:rtl/>
          <w:lang w:bidi="fa-IR"/>
        </w:rPr>
        <w:t>براي حاضر كردن تو</w:t>
      </w:r>
      <w:r w:rsidRPr="00E6002E">
        <w:rPr>
          <w:rFonts w:ascii="Arial" w:hAnsi="Arial" w:hint="cs"/>
          <w:rtl/>
          <w:lang w:bidi="fa-IR"/>
        </w:rPr>
        <w:t xml:space="preserve"> </w:t>
      </w:r>
      <w:r w:rsidRPr="00E6002E">
        <w:rPr>
          <w:rFonts w:ascii="Arial" w:hAnsi="Arial"/>
          <w:rtl/>
          <w:lang w:bidi="fa-IR"/>
        </w:rPr>
        <w:t>فرشتگان</w:t>
      </w:r>
      <w:r w:rsidRPr="00E6002E">
        <w:rPr>
          <w:rFonts w:ascii="Arial" w:hAnsi="Arial" w:hint="cs"/>
          <w:rtl/>
          <w:lang w:bidi="fa-IR"/>
        </w:rPr>
        <w:t>ي</w:t>
      </w:r>
      <w:r w:rsidR="001C7881">
        <w:rPr>
          <w:rFonts w:ascii="Arial" w:hAnsi="Arial"/>
          <w:rtl/>
          <w:lang w:bidi="fa-IR"/>
        </w:rPr>
        <w:t xml:space="preserve"> گماشته شده</w:t>
      </w:r>
      <w:r w:rsidR="001C7881">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پس آنان تو</w:t>
      </w:r>
      <w:r w:rsidRPr="00E6002E">
        <w:rPr>
          <w:rFonts w:ascii="Arial" w:hAnsi="Arial" w:hint="cs"/>
          <w:rtl/>
          <w:lang w:bidi="fa-IR"/>
        </w:rPr>
        <w:t xml:space="preserve"> </w:t>
      </w:r>
      <w:r w:rsidRPr="00E6002E">
        <w:rPr>
          <w:rFonts w:ascii="Arial" w:hAnsi="Arial"/>
          <w:rtl/>
          <w:lang w:bidi="fa-IR"/>
        </w:rPr>
        <w:t>را به محضر</w:t>
      </w:r>
      <w:r w:rsidRPr="00E6002E">
        <w:rPr>
          <w:rFonts w:ascii="Arial" w:hAnsi="Arial" w:hint="cs"/>
          <w:rtl/>
          <w:lang w:bidi="fa-IR"/>
        </w:rPr>
        <w:t xml:space="preserve"> </w:t>
      </w:r>
      <w:r w:rsidRPr="00E6002E">
        <w:rPr>
          <w:rFonts w:ascii="Arial" w:hAnsi="Arial"/>
          <w:rtl/>
          <w:lang w:bidi="fa-IR"/>
        </w:rPr>
        <w:t>خداي قهار مي آورند.</w:t>
      </w:r>
      <w:r w:rsidRPr="00E6002E">
        <w:rPr>
          <w:rFonts w:ascii="Arial" w:hAnsi="Arial" w:hint="cs"/>
          <w:rtl/>
          <w:lang w:bidi="fa-IR"/>
        </w:rPr>
        <w:t xml:space="preserve"> </w:t>
      </w:r>
      <w:r w:rsidRPr="00E6002E">
        <w:rPr>
          <w:rFonts w:ascii="Arial" w:hAnsi="Arial"/>
          <w:rtl/>
          <w:lang w:bidi="fa-IR"/>
        </w:rPr>
        <w:t>تشابه اسمي فرشتگان 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احضار</w:t>
      </w:r>
      <w:r w:rsidRPr="00E6002E">
        <w:rPr>
          <w:rFonts w:ascii="Arial" w:hAnsi="Arial" w:hint="cs"/>
          <w:rtl/>
          <w:lang w:bidi="fa-IR"/>
        </w:rPr>
        <w:t xml:space="preserve"> </w:t>
      </w:r>
      <w:r w:rsidRPr="00E6002E">
        <w:rPr>
          <w:rFonts w:ascii="Arial" w:hAnsi="Arial"/>
          <w:rtl/>
          <w:lang w:bidi="fa-IR"/>
        </w:rPr>
        <w:t xml:space="preserve">كردن </w:t>
      </w:r>
      <w:r w:rsidRPr="00E6002E">
        <w:rPr>
          <w:rFonts w:ascii="Arial" w:hAnsi="Arial" w:hint="cs"/>
          <w:rtl/>
          <w:lang w:bidi="fa-IR"/>
        </w:rPr>
        <w:t xml:space="preserve">تو </w:t>
      </w:r>
      <w:r w:rsidRPr="00E6002E">
        <w:rPr>
          <w:rFonts w:ascii="Arial" w:hAnsi="Arial"/>
          <w:rtl/>
          <w:lang w:bidi="fa-IR"/>
        </w:rPr>
        <w:t xml:space="preserve">منع نمي </w:t>
      </w:r>
      <w:r w:rsidR="001C7881">
        <w:rPr>
          <w:rFonts w:ascii="Arial" w:hAnsi="Arial" w:hint="cs"/>
          <w:rtl/>
          <w:lang w:bidi="fa-IR"/>
        </w:rPr>
        <w:t>ك</w:t>
      </w:r>
      <w:r w:rsidRPr="00E6002E">
        <w:rPr>
          <w:rFonts w:ascii="Arial" w:hAnsi="Arial" w:hint="cs"/>
          <w:rtl/>
          <w:lang w:bidi="fa-IR"/>
        </w:rPr>
        <w:t>ن</w:t>
      </w:r>
      <w:r w:rsidRPr="00E6002E">
        <w:rPr>
          <w:rFonts w:ascii="Arial" w:hAnsi="Arial"/>
          <w:rtl/>
          <w:lang w:bidi="fa-IR"/>
        </w:rPr>
        <w:t>د. لحظ</w:t>
      </w:r>
      <w:r w:rsidRPr="00E6002E">
        <w:rPr>
          <w:rFonts w:ascii="Arial" w:hAnsi="Arial" w:hint="cs"/>
          <w:rtl/>
          <w:lang w:bidi="ar-KW"/>
        </w:rPr>
        <w:t>ه‌ا</w:t>
      </w:r>
      <w:r w:rsidRPr="00E6002E">
        <w:rPr>
          <w:rFonts w:ascii="Arial" w:hAnsi="Arial"/>
          <w:rtl/>
          <w:lang w:bidi="fa-IR"/>
        </w:rPr>
        <w:t>ي كه احساس مي كني ندا دهنده تو</w:t>
      </w:r>
      <w:r w:rsidRPr="00E6002E">
        <w:rPr>
          <w:rFonts w:ascii="Arial" w:hAnsi="Arial" w:hint="cs"/>
          <w:rtl/>
          <w:lang w:bidi="fa-IR"/>
        </w:rPr>
        <w:t xml:space="preserve"> </w:t>
      </w:r>
      <w:r w:rsidRPr="00E6002E">
        <w:rPr>
          <w:rFonts w:ascii="Arial" w:hAnsi="Arial"/>
          <w:rtl/>
          <w:lang w:bidi="fa-IR"/>
        </w:rPr>
        <w:t>را ندا</w:t>
      </w:r>
      <w:r w:rsidRPr="00E6002E">
        <w:rPr>
          <w:rFonts w:ascii="Arial" w:hAnsi="Arial" w:hint="cs"/>
          <w:rtl/>
          <w:lang w:bidi="fa-IR"/>
        </w:rPr>
        <w:t xml:space="preserve"> </w:t>
      </w:r>
      <w:r w:rsidRPr="00E6002E">
        <w:rPr>
          <w:rFonts w:ascii="Arial" w:hAnsi="Arial"/>
          <w:rtl/>
          <w:lang w:bidi="fa-IR"/>
        </w:rPr>
        <w:t>مي دهد</w:t>
      </w:r>
      <w:r w:rsidRPr="00E6002E">
        <w:rPr>
          <w:rFonts w:ascii="Arial" w:hAnsi="Arial" w:hint="cs"/>
          <w:rtl/>
          <w:lang w:bidi="fa-IR"/>
        </w:rPr>
        <w:t xml:space="preserve">، </w:t>
      </w:r>
      <w:r w:rsidRPr="00E6002E">
        <w:rPr>
          <w:rFonts w:ascii="Arial" w:hAnsi="Arial"/>
          <w:rtl/>
          <w:lang w:bidi="fa-IR"/>
        </w:rPr>
        <w:t>قلبت از اين ندا</w:t>
      </w:r>
      <w:r w:rsidRPr="00E6002E">
        <w:rPr>
          <w:rFonts w:ascii="Arial" w:hAnsi="Arial" w:hint="cs"/>
          <w:rtl/>
          <w:lang w:bidi="fa-IR"/>
        </w:rPr>
        <w:t xml:space="preserve"> </w:t>
      </w:r>
      <w:r w:rsidR="001C7881">
        <w:rPr>
          <w:rFonts w:ascii="Arial" w:hAnsi="Arial"/>
          <w:rtl/>
          <w:lang w:bidi="fa-IR"/>
        </w:rPr>
        <w:t>به لرزه در مي</w:t>
      </w:r>
      <w:r w:rsidR="001C7881">
        <w:rPr>
          <w:rFonts w:ascii="Arial" w:hAnsi="Arial" w:cs="CTraditional Arabic" w:hint="cs"/>
          <w:cs/>
          <w:lang w:bidi="fa-IR"/>
        </w:rPr>
        <w:t>‎</w:t>
      </w:r>
      <w:r w:rsidRPr="00E6002E">
        <w:rPr>
          <w:rFonts w:ascii="Arial" w:hAnsi="Arial"/>
          <w:rtl/>
          <w:lang w:bidi="fa-IR"/>
        </w:rPr>
        <w:t>آيد.</w:t>
      </w:r>
      <w:r w:rsidRPr="00E6002E">
        <w:rPr>
          <w:rFonts w:ascii="Arial" w:hAnsi="Arial" w:hint="cs"/>
          <w:rtl/>
          <w:lang w:bidi="fa-IR"/>
        </w:rPr>
        <w:t xml:space="preserve"> </w:t>
      </w:r>
      <w:r w:rsidRPr="00E6002E">
        <w:rPr>
          <w:rFonts w:ascii="Arial" w:hAnsi="Arial"/>
          <w:rtl/>
          <w:lang w:bidi="fa-IR"/>
        </w:rPr>
        <w:t>آنگاه كه اطمينان پيدا مي</w:t>
      </w:r>
      <w:r w:rsidRPr="00E6002E">
        <w:rPr>
          <w:rFonts w:ascii="Arial" w:hAnsi="Arial" w:hint="cs"/>
          <w:rtl/>
          <w:lang w:bidi="ar-KW"/>
        </w:rPr>
        <w:t>‌</w:t>
      </w:r>
      <w:r w:rsidRPr="00E6002E">
        <w:rPr>
          <w:rFonts w:ascii="Arial" w:hAnsi="Arial"/>
          <w:rtl/>
          <w:lang w:bidi="fa-IR"/>
        </w:rPr>
        <w:t xml:space="preserve">كني </w:t>
      </w:r>
      <w:r w:rsidR="001C7881">
        <w:rPr>
          <w:rFonts w:ascii="Arial" w:hAnsi="Arial"/>
          <w:rtl/>
          <w:lang w:bidi="fa-IR"/>
        </w:rPr>
        <w:t>كه مطلوب ندا دهنده توهستي، شانه</w:t>
      </w:r>
      <w:r w:rsidR="001C7881">
        <w:rPr>
          <w:rFonts w:ascii="Arial" w:hAnsi="Arial" w:cs="CTraditional Arabic" w:hint="cs"/>
          <w:cs/>
          <w:lang w:bidi="fa-IR"/>
        </w:rPr>
        <w:t>‎</w:t>
      </w:r>
      <w:r w:rsidRPr="00E6002E">
        <w:rPr>
          <w:rFonts w:ascii="Arial" w:hAnsi="Arial"/>
          <w:rtl/>
          <w:lang w:bidi="fa-IR"/>
        </w:rPr>
        <w:t>هاي تو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بيم و</w:t>
      </w:r>
      <w:r w:rsidRPr="00E6002E">
        <w:rPr>
          <w:rFonts w:ascii="Arial" w:hAnsi="Arial" w:hint="cs"/>
          <w:rtl/>
          <w:lang w:bidi="fa-IR"/>
        </w:rPr>
        <w:t xml:space="preserve"> </w:t>
      </w:r>
      <w:r w:rsidR="001C7881">
        <w:rPr>
          <w:rFonts w:ascii="Arial" w:hAnsi="Arial"/>
          <w:rtl/>
          <w:lang w:bidi="fa-IR"/>
        </w:rPr>
        <w:t>ترس به لرزه در مي</w:t>
      </w:r>
      <w:r w:rsidR="001C7881">
        <w:rPr>
          <w:rFonts w:ascii="Arial" w:hAnsi="Arial" w:cs="CTraditional Arabic" w:hint="cs"/>
          <w:cs/>
          <w:lang w:bidi="fa-IR"/>
        </w:rPr>
        <w:t>‎</w:t>
      </w:r>
      <w:r w:rsidRPr="00E6002E">
        <w:rPr>
          <w:rFonts w:ascii="Arial" w:hAnsi="Arial"/>
          <w:rtl/>
          <w:lang w:bidi="fa-IR"/>
        </w:rPr>
        <w:t>آيند.</w:t>
      </w:r>
      <w:r w:rsidRPr="00E6002E">
        <w:rPr>
          <w:rFonts w:ascii="Arial" w:hAnsi="Arial" w:hint="cs"/>
          <w:rtl/>
          <w:lang w:bidi="fa-IR"/>
        </w:rPr>
        <w:t xml:space="preserve"> </w:t>
      </w:r>
      <w:r w:rsidR="001C7881">
        <w:rPr>
          <w:rFonts w:ascii="Arial" w:hAnsi="Arial"/>
          <w:rtl/>
          <w:lang w:bidi="fa-IR"/>
        </w:rPr>
        <w:t>اعضا</w:t>
      </w:r>
      <w:r w:rsidR="001C7881">
        <w:rPr>
          <w:rFonts w:ascii="Arial" w:hAnsi="Arial" w:hint="cs"/>
          <w:rtl/>
          <w:lang w:bidi="fa-IR"/>
        </w:rPr>
        <w:t>ی</w:t>
      </w:r>
      <w:r w:rsidRPr="00E6002E">
        <w:rPr>
          <w:rFonts w:ascii="Arial" w:hAnsi="Arial" w:hint="cs"/>
          <w:rtl/>
          <w:lang w:bidi="fa-IR"/>
        </w:rPr>
        <w:t xml:space="preserve"> </w:t>
      </w:r>
      <w:r w:rsidRPr="00E6002E">
        <w:rPr>
          <w:rFonts w:ascii="Arial" w:hAnsi="Arial"/>
          <w:rtl/>
          <w:lang w:bidi="fa-IR"/>
        </w:rPr>
        <w:t>بدن تو تكان مي خورند، رنگ چهره تو</w:t>
      </w:r>
      <w:r w:rsidRPr="00E6002E">
        <w:rPr>
          <w:rFonts w:ascii="Arial" w:hAnsi="Arial" w:hint="cs"/>
          <w:rtl/>
          <w:lang w:bidi="fa-IR"/>
        </w:rPr>
        <w:t xml:space="preserve"> </w:t>
      </w:r>
      <w:r w:rsidRPr="00E6002E">
        <w:rPr>
          <w:rFonts w:ascii="Arial" w:hAnsi="Arial"/>
          <w:rtl/>
          <w:lang w:bidi="fa-IR"/>
        </w:rPr>
        <w:t>تغي</w:t>
      </w:r>
      <w:r w:rsidRPr="00E6002E">
        <w:rPr>
          <w:rFonts w:ascii="Arial" w:hAnsi="Arial" w:hint="cs"/>
          <w:rtl/>
          <w:lang w:bidi="fa-IR"/>
        </w:rPr>
        <w:t>ي</w:t>
      </w:r>
      <w:r w:rsidRPr="00E6002E">
        <w:rPr>
          <w:rFonts w:ascii="Arial" w:hAnsi="Arial"/>
          <w:rtl/>
          <w:lang w:bidi="fa-IR"/>
        </w:rPr>
        <w:t>ر</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‌یاب</w:t>
      </w:r>
      <w:r w:rsidRPr="00E6002E">
        <w:rPr>
          <w:rFonts w:ascii="Arial" w:hAnsi="Arial"/>
          <w:rtl/>
          <w:lang w:bidi="fa-IR"/>
        </w:rPr>
        <w:t>د</w:t>
      </w:r>
      <w:r w:rsidRPr="00E6002E">
        <w:rPr>
          <w:rFonts w:ascii="Arial" w:hAnsi="Arial" w:hint="cs"/>
          <w:rtl/>
          <w:lang w:bidi="ar-KW"/>
        </w:rPr>
        <w:t xml:space="preserve">، </w:t>
      </w:r>
      <w:r w:rsidR="001C7881">
        <w:rPr>
          <w:rFonts w:ascii="Arial" w:hAnsi="Arial"/>
          <w:rtl/>
          <w:lang w:bidi="fa-IR"/>
        </w:rPr>
        <w:t>قلبت پرواز مي كند، از ميان صف</w:t>
      </w:r>
      <w:r w:rsidR="001C7881">
        <w:rPr>
          <w:rFonts w:ascii="Arial" w:hAnsi="Arial" w:cs="CTraditional Arabic" w:hint="cs"/>
          <w:cs/>
          <w:lang w:bidi="fa-IR"/>
        </w:rPr>
        <w:t>‎</w:t>
      </w:r>
      <w:r w:rsidRPr="00E6002E">
        <w:rPr>
          <w:rFonts w:ascii="Arial" w:hAnsi="Arial"/>
          <w:rtl/>
          <w:lang w:bidi="fa-IR"/>
        </w:rPr>
        <w:t>ها براي حاضر كردن</w:t>
      </w:r>
      <w:r w:rsidR="001C7881">
        <w:rPr>
          <w:rFonts w:ascii="Arial" w:hAnsi="Arial"/>
          <w:rtl/>
          <w:lang w:bidi="fa-IR"/>
        </w:rPr>
        <w:t xml:space="preserve"> به محضر پروردگار، عبور داده مي</w:t>
      </w:r>
      <w:r w:rsidR="001C7881">
        <w:rPr>
          <w:rFonts w:ascii="Arial" w:hAnsi="Arial" w:cs="CTraditional Arabic" w:hint="cs"/>
          <w:cs/>
          <w:lang w:bidi="fa-IR"/>
        </w:rPr>
        <w:t>‎</w:t>
      </w:r>
      <w:r w:rsidRPr="00E6002E">
        <w:rPr>
          <w:rFonts w:ascii="Arial" w:hAnsi="Arial"/>
          <w:rtl/>
          <w:lang w:bidi="fa-IR"/>
        </w:rPr>
        <w:t>شوي</w:t>
      </w:r>
      <w:r w:rsidRPr="00E6002E">
        <w:rPr>
          <w:rFonts w:ascii="Arial" w:hAnsi="Arial" w:hint="cs"/>
          <w:rtl/>
          <w:lang w:bidi="ar-KW"/>
        </w:rPr>
        <w:t xml:space="preserve">، </w:t>
      </w:r>
      <w:r w:rsidRPr="00E6002E">
        <w:rPr>
          <w:rFonts w:ascii="Arial" w:hAnsi="Arial"/>
          <w:rtl/>
          <w:lang w:bidi="fa-IR"/>
        </w:rPr>
        <w:t>تمام مخلوقات چشم ها را بسوي تو</w:t>
      </w:r>
      <w:r w:rsidRPr="00E6002E">
        <w:rPr>
          <w:rFonts w:ascii="Arial" w:hAnsi="Arial" w:hint="cs"/>
          <w:rtl/>
          <w:lang w:bidi="fa-IR"/>
        </w:rPr>
        <w:t xml:space="preserve"> </w:t>
      </w:r>
      <w:r w:rsidR="001C7881">
        <w:rPr>
          <w:rFonts w:ascii="Arial" w:hAnsi="Arial"/>
          <w:rtl/>
          <w:lang w:bidi="fa-IR"/>
        </w:rPr>
        <w:t>بلند كرده</w:t>
      </w:r>
      <w:r w:rsidR="001C7881">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جلو</w:t>
      </w:r>
      <w:r w:rsidRPr="00E6002E">
        <w:rPr>
          <w:rFonts w:ascii="Arial" w:hAnsi="Arial" w:hint="cs"/>
          <w:rtl/>
          <w:lang w:bidi="fa-IR"/>
        </w:rPr>
        <w:t xml:space="preserve"> </w:t>
      </w:r>
      <w:r w:rsidRPr="00E6002E">
        <w:rPr>
          <w:rFonts w:ascii="Arial" w:hAnsi="Arial"/>
          <w:rtl/>
          <w:lang w:bidi="fa-IR"/>
        </w:rPr>
        <w:t>آنان هستي</w:t>
      </w:r>
      <w:r w:rsidRPr="00E6002E">
        <w:rPr>
          <w:rFonts w:ascii="Arial" w:hAnsi="Arial" w:hint="cs"/>
          <w:rtl/>
          <w:lang w:bidi="ar-KW"/>
        </w:rPr>
        <w:t xml:space="preserve">، </w:t>
      </w:r>
      <w:r w:rsidRPr="00E6002E">
        <w:rPr>
          <w:rFonts w:ascii="Arial" w:hAnsi="Arial"/>
          <w:rtl/>
          <w:lang w:bidi="fa-IR"/>
        </w:rPr>
        <w:t>بخاطر اينكه مي داني كه به كجا برده مي شوي، ترس و</w:t>
      </w:r>
      <w:r w:rsidRPr="00E6002E">
        <w:rPr>
          <w:rFonts w:ascii="Arial" w:hAnsi="Arial" w:hint="cs"/>
          <w:rtl/>
          <w:lang w:bidi="fa-IR"/>
        </w:rPr>
        <w:t xml:space="preserve"> </w:t>
      </w:r>
      <w:r w:rsidRPr="00E6002E">
        <w:rPr>
          <w:rFonts w:ascii="Arial" w:hAnsi="Arial"/>
          <w:rtl/>
          <w:lang w:bidi="fa-IR"/>
        </w:rPr>
        <w:t>وحشت در</w:t>
      </w:r>
      <w:r w:rsidRPr="00E6002E">
        <w:rPr>
          <w:rFonts w:ascii="Arial" w:hAnsi="Arial" w:hint="cs"/>
          <w:rtl/>
          <w:lang w:bidi="fa-IR"/>
        </w:rPr>
        <w:t xml:space="preserve"> </w:t>
      </w:r>
      <w:r w:rsidRPr="00E6002E">
        <w:rPr>
          <w:rFonts w:ascii="Arial" w:hAnsi="Arial"/>
          <w:rtl/>
          <w:lang w:bidi="fa-IR"/>
        </w:rPr>
        <w:t>دل تو</w:t>
      </w:r>
      <w:r w:rsidRPr="00E6002E">
        <w:rPr>
          <w:rFonts w:ascii="Arial" w:hAnsi="Arial" w:hint="cs"/>
          <w:rtl/>
          <w:lang w:bidi="fa-IR"/>
        </w:rPr>
        <w:t xml:space="preserve"> </w:t>
      </w:r>
      <w:r w:rsidRPr="00E6002E">
        <w:rPr>
          <w:rFonts w:ascii="Arial" w:hAnsi="Arial"/>
          <w:rtl/>
          <w:lang w:bidi="fa-IR"/>
        </w:rPr>
        <w:t>جاي پيدا كرده است و</w:t>
      </w:r>
      <w:r w:rsidRPr="00E6002E">
        <w:rPr>
          <w:rFonts w:ascii="Arial" w:hAnsi="Arial" w:hint="cs"/>
          <w:rtl/>
          <w:lang w:bidi="fa-IR"/>
        </w:rPr>
        <w:t xml:space="preserve"> </w:t>
      </w:r>
      <w:r w:rsidRPr="00E6002E">
        <w:rPr>
          <w:rFonts w:ascii="Arial" w:hAnsi="Arial"/>
          <w:rtl/>
          <w:lang w:bidi="fa-IR"/>
        </w:rPr>
        <w:t>ب</w:t>
      </w:r>
      <w:r w:rsidR="00F359D0">
        <w:rPr>
          <w:rFonts w:ascii="Arial" w:hAnsi="Arial" w:hint="cs"/>
          <w:rtl/>
          <w:lang w:bidi="fa-IR"/>
        </w:rPr>
        <w:t xml:space="preserve">ه </w:t>
      </w:r>
      <w:r w:rsidRPr="00E6002E">
        <w:rPr>
          <w:rFonts w:ascii="Arial" w:hAnsi="Arial"/>
          <w:rtl/>
          <w:lang w:bidi="fa-IR"/>
        </w:rPr>
        <w:t>شدت دچار خوف و</w:t>
      </w:r>
      <w:r w:rsidR="00F359D0">
        <w:rPr>
          <w:rFonts w:ascii="Arial" w:hAnsi="Arial"/>
          <w:rtl/>
          <w:lang w:bidi="fa-IR"/>
        </w:rPr>
        <w:t>هراس شده</w:t>
      </w:r>
      <w:r w:rsidR="00F359D0">
        <w:rPr>
          <w:rFonts w:ascii="Arial" w:hAnsi="Arial" w:cs="CTraditional Arabic" w:hint="cs"/>
          <w:cs/>
          <w:lang w:bidi="fa-IR"/>
        </w:rPr>
        <w:t>‎</w:t>
      </w:r>
      <w:r w:rsidRPr="00E6002E">
        <w:rPr>
          <w:rFonts w:ascii="Arial" w:hAnsi="Arial"/>
          <w:rtl/>
          <w:lang w:bidi="fa-IR"/>
        </w:rPr>
        <w:t>اي</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آري، اي انسان</w:t>
      </w:r>
      <w:r w:rsidRPr="00E6002E">
        <w:rPr>
          <w:rFonts w:ascii="Arial" w:hAnsi="Arial" w:hint="cs"/>
          <w:rtl/>
          <w:lang w:bidi="fa-IR"/>
        </w:rPr>
        <w:t>!</w:t>
      </w:r>
      <w:r w:rsidRPr="00E6002E">
        <w:rPr>
          <w:rFonts w:ascii="Arial" w:hAnsi="Arial"/>
          <w:rtl/>
          <w:lang w:bidi="fa-IR"/>
        </w:rPr>
        <w:t xml:space="preserve"> لحظه</w:t>
      </w:r>
      <w:r w:rsidRPr="00E6002E">
        <w:rPr>
          <w:rFonts w:ascii="Arial" w:hAnsi="Arial" w:hint="cs"/>
          <w:rtl/>
          <w:lang w:bidi="ar-KW"/>
        </w:rPr>
        <w:t>‌</w:t>
      </w:r>
      <w:r w:rsidRPr="00E6002E">
        <w:rPr>
          <w:rFonts w:ascii="Arial" w:hAnsi="Arial"/>
          <w:rtl/>
          <w:lang w:bidi="fa-IR"/>
        </w:rPr>
        <w:t>اي چنان بينديش كه تو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جلو</w:t>
      </w:r>
      <w:r w:rsidRPr="00E6002E">
        <w:rPr>
          <w:rFonts w:ascii="Arial" w:hAnsi="Arial" w:hint="cs"/>
          <w:rtl/>
          <w:lang w:bidi="fa-IR"/>
        </w:rPr>
        <w:t xml:space="preserve"> </w:t>
      </w:r>
      <w:r w:rsidRPr="00E6002E">
        <w:rPr>
          <w:rFonts w:ascii="Arial" w:hAnsi="Arial"/>
          <w:rtl/>
          <w:lang w:bidi="fa-IR"/>
        </w:rPr>
        <w:t>پروردگار خود</w:t>
      </w:r>
      <w:r w:rsidRPr="00E6002E">
        <w:rPr>
          <w:rFonts w:ascii="Arial" w:hAnsi="Arial" w:hint="cs"/>
          <w:rtl/>
          <w:lang w:bidi="fa-IR"/>
        </w:rPr>
        <w:t xml:space="preserve"> </w:t>
      </w:r>
      <w:r w:rsidRPr="00E6002E">
        <w:rPr>
          <w:rFonts w:ascii="Arial" w:hAnsi="Arial"/>
          <w:rtl/>
          <w:lang w:bidi="fa-IR"/>
        </w:rPr>
        <w:t>هستي</w:t>
      </w:r>
      <w:r w:rsidRPr="00E6002E">
        <w:rPr>
          <w:rFonts w:ascii="Arial" w:hAnsi="Arial" w:hint="cs"/>
          <w:rtl/>
          <w:lang w:bidi="ar-KW"/>
        </w:rPr>
        <w:t xml:space="preserve">، </w:t>
      </w:r>
      <w:r w:rsidRPr="00E6002E">
        <w:rPr>
          <w:rFonts w:ascii="Arial" w:hAnsi="Arial"/>
          <w:rtl/>
          <w:lang w:bidi="fa-IR"/>
        </w:rPr>
        <w:t>نامه اعمالت را</w:t>
      </w:r>
      <w:r w:rsidRPr="00E6002E">
        <w:rPr>
          <w:rFonts w:ascii="Arial" w:hAnsi="Arial" w:hint="cs"/>
          <w:rtl/>
          <w:lang w:bidi="fa-IR"/>
        </w:rPr>
        <w:t xml:space="preserve"> </w:t>
      </w:r>
      <w:r w:rsidR="00F359D0">
        <w:rPr>
          <w:rFonts w:ascii="Arial" w:hAnsi="Arial"/>
          <w:rtl/>
          <w:lang w:bidi="fa-IR"/>
        </w:rPr>
        <w:t>كه حكايت از كرد</w:t>
      </w:r>
      <w:r w:rsidR="00F359D0">
        <w:rPr>
          <w:rFonts w:ascii="Arial" w:hAnsi="Arial" w:hint="cs"/>
          <w:rtl/>
          <w:lang w:bidi="fa-IR"/>
        </w:rPr>
        <w:t>ار</w:t>
      </w:r>
      <w:r w:rsidRPr="00E6002E">
        <w:rPr>
          <w:rFonts w:ascii="Arial" w:hAnsi="Arial"/>
          <w:rtl/>
          <w:lang w:bidi="fa-IR"/>
        </w:rPr>
        <w:t>هاي تودارد، در دست داري</w:t>
      </w:r>
      <w:r w:rsidRPr="00E6002E">
        <w:rPr>
          <w:rFonts w:ascii="Arial" w:hAnsi="Arial" w:hint="cs"/>
          <w:rtl/>
          <w:lang w:bidi="ar-KW"/>
        </w:rPr>
        <w:t xml:space="preserve">، </w:t>
      </w:r>
      <w:r w:rsidR="00F359D0">
        <w:rPr>
          <w:rFonts w:ascii="Arial" w:hAnsi="Arial"/>
          <w:rtl/>
          <w:lang w:bidi="fa-IR"/>
        </w:rPr>
        <w:t>هيچ گناهي را كه پنهان كرده</w:t>
      </w:r>
      <w:r w:rsidR="00F359D0">
        <w:rPr>
          <w:rFonts w:ascii="Arial" w:hAnsi="Arial" w:cs="CTraditional Arabic" w:hint="cs"/>
          <w:cs/>
          <w:lang w:bidi="fa-IR"/>
        </w:rPr>
        <w:t>‎</w:t>
      </w:r>
      <w:r w:rsidRPr="00E6002E">
        <w:rPr>
          <w:rFonts w:ascii="Arial" w:hAnsi="Arial"/>
          <w:rtl/>
          <w:lang w:bidi="fa-IR"/>
        </w:rPr>
        <w:t>اي</w:t>
      </w:r>
      <w:r w:rsidRPr="00E6002E">
        <w:rPr>
          <w:rFonts w:ascii="Arial" w:hAnsi="Arial" w:hint="cs"/>
          <w:rtl/>
          <w:lang w:bidi="ar-KW"/>
        </w:rPr>
        <w:t xml:space="preserve">، </w:t>
      </w:r>
      <w:r w:rsidRPr="00E6002E">
        <w:rPr>
          <w:rFonts w:ascii="Arial" w:hAnsi="Arial"/>
          <w:rtl/>
          <w:lang w:bidi="fa-IR"/>
        </w:rPr>
        <w:t xml:space="preserve">رها نكرده </w:t>
      </w:r>
      <w:r w:rsidRPr="00E6002E">
        <w:rPr>
          <w:rFonts w:ascii="Arial" w:hAnsi="Arial" w:hint="cs"/>
          <w:rtl/>
          <w:lang w:bidi="fa-IR"/>
        </w:rPr>
        <w:t xml:space="preserve">و تمام اسرار تو را فاش نموده‌ است،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 آن را</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زباني خسته و</w:t>
      </w:r>
      <w:r w:rsidRPr="00E6002E">
        <w:rPr>
          <w:rFonts w:ascii="Arial" w:hAnsi="Arial" w:hint="cs"/>
          <w:rtl/>
          <w:lang w:bidi="fa-IR"/>
        </w:rPr>
        <w:t xml:space="preserve"> </w:t>
      </w:r>
      <w:r w:rsidRPr="00E6002E">
        <w:rPr>
          <w:rFonts w:ascii="Arial" w:hAnsi="Arial"/>
          <w:rtl/>
          <w:lang w:bidi="fa-IR"/>
        </w:rPr>
        <w:t>لكنت دار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با ق</w:t>
      </w:r>
      <w:r w:rsidR="00F359D0">
        <w:rPr>
          <w:rFonts w:ascii="Arial" w:hAnsi="Arial"/>
          <w:rtl/>
          <w:lang w:bidi="fa-IR"/>
        </w:rPr>
        <w:t>لبي شكسته مي</w:t>
      </w:r>
      <w:r w:rsidR="00F359D0">
        <w:rPr>
          <w:rFonts w:ascii="Arial" w:hAnsi="Arial" w:cs="CTraditional Arabic" w:hint="cs"/>
          <w:cs/>
          <w:lang w:bidi="fa-IR"/>
        </w:rPr>
        <w:t>‎</w:t>
      </w:r>
      <w:r w:rsidRPr="00E6002E">
        <w:rPr>
          <w:rFonts w:ascii="Arial" w:hAnsi="Arial"/>
          <w:rtl/>
          <w:lang w:bidi="fa-IR"/>
        </w:rPr>
        <w:t>خواني.</w:t>
      </w:r>
      <w:r w:rsidRPr="00E6002E">
        <w:rPr>
          <w:rFonts w:ascii="Arial" w:hAnsi="Arial" w:hint="cs"/>
          <w:rtl/>
          <w:lang w:bidi="fa-IR"/>
        </w:rPr>
        <w:t xml:space="preserve"> </w:t>
      </w:r>
      <w:r w:rsidRPr="00E6002E">
        <w:rPr>
          <w:rFonts w:ascii="Arial" w:hAnsi="Arial"/>
          <w:rtl/>
          <w:lang w:bidi="fa-IR"/>
        </w:rPr>
        <w:t>خطر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بيمناكي از</w:t>
      </w:r>
      <w:r w:rsidRPr="00E6002E">
        <w:rPr>
          <w:rFonts w:ascii="Arial" w:hAnsi="Arial" w:hint="cs"/>
          <w:rtl/>
          <w:lang w:bidi="fa-IR"/>
        </w:rPr>
        <w:t xml:space="preserve"> </w:t>
      </w:r>
      <w:r w:rsidRPr="00E6002E">
        <w:rPr>
          <w:rFonts w:ascii="Arial" w:hAnsi="Arial"/>
          <w:rtl/>
          <w:lang w:bidi="fa-IR"/>
        </w:rPr>
        <w:t>هر</w:t>
      </w:r>
      <w:r w:rsidRPr="00E6002E">
        <w:rPr>
          <w:rFonts w:ascii="Arial" w:hAnsi="Arial" w:hint="cs"/>
          <w:rtl/>
          <w:lang w:bidi="fa-IR"/>
        </w:rPr>
        <w:t xml:space="preserve"> </w:t>
      </w:r>
      <w:r w:rsidRPr="00E6002E">
        <w:rPr>
          <w:rFonts w:ascii="Arial" w:hAnsi="Arial"/>
          <w:rtl/>
          <w:lang w:bidi="fa-IR"/>
        </w:rPr>
        <w:t>سو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زير</w:t>
      </w:r>
      <w:r w:rsidRPr="00E6002E">
        <w:rPr>
          <w:rFonts w:ascii="Arial" w:hAnsi="Arial" w:hint="cs"/>
          <w:rtl/>
          <w:lang w:bidi="fa-IR"/>
        </w:rPr>
        <w:t xml:space="preserve"> </w:t>
      </w:r>
      <w:r w:rsidR="00F359D0">
        <w:rPr>
          <w:rFonts w:ascii="Arial" w:hAnsi="Arial"/>
          <w:rtl/>
          <w:lang w:bidi="fa-IR"/>
        </w:rPr>
        <w:t>ذره بين قرار داده</w:t>
      </w:r>
      <w:r w:rsidR="00F359D0">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چقدر گناهان هستند كه تو</w:t>
      </w:r>
      <w:r w:rsidRPr="00E6002E">
        <w:rPr>
          <w:rFonts w:ascii="Arial" w:hAnsi="Arial" w:hint="cs"/>
          <w:rtl/>
          <w:lang w:bidi="fa-IR"/>
        </w:rPr>
        <w:t xml:space="preserve"> </w:t>
      </w:r>
      <w:r w:rsidRPr="00E6002E">
        <w:rPr>
          <w:rFonts w:ascii="Arial" w:hAnsi="Arial"/>
          <w:rtl/>
          <w:lang w:bidi="fa-IR"/>
        </w:rPr>
        <w:t>آنان را</w:t>
      </w:r>
      <w:r w:rsidRPr="00E6002E">
        <w:rPr>
          <w:rFonts w:ascii="Arial" w:hAnsi="Arial" w:hint="cs"/>
          <w:rtl/>
          <w:lang w:bidi="fa-IR"/>
        </w:rPr>
        <w:t xml:space="preserve"> </w:t>
      </w:r>
      <w:r w:rsidR="00F359D0">
        <w:rPr>
          <w:rFonts w:ascii="Arial" w:hAnsi="Arial"/>
          <w:rtl/>
          <w:lang w:bidi="fa-IR"/>
        </w:rPr>
        <w:t>فراموش كرده</w:t>
      </w:r>
      <w:r w:rsidR="00F359D0">
        <w:rPr>
          <w:rFonts w:ascii="Arial" w:hAnsi="Arial" w:cs="CTraditional Arabic" w:hint="cs"/>
          <w:cs/>
          <w:lang w:bidi="fa-IR"/>
        </w:rPr>
        <w:t>‎</w:t>
      </w:r>
      <w:r w:rsidRPr="00E6002E">
        <w:rPr>
          <w:rFonts w:ascii="Arial" w:hAnsi="Arial"/>
          <w:rtl/>
          <w:lang w:bidi="fa-IR"/>
        </w:rPr>
        <w:t xml:space="preserve">اي، </w:t>
      </w:r>
      <w:r w:rsidRPr="00E6002E">
        <w:rPr>
          <w:rFonts w:ascii="Arial" w:hAnsi="Arial" w:hint="cs"/>
          <w:rtl/>
          <w:lang w:bidi="ar-KW"/>
        </w:rPr>
        <w:t xml:space="preserve">اما امروز به‌ یادت می‌آیند، </w:t>
      </w:r>
      <w:r w:rsidR="00F359D0">
        <w:rPr>
          <w:rFonts w:ascii="Arial" w:hAnsi="Arial"/>
          <w:rtl/>
          <w:lang w:bidi="fa-IR"/>
        </w:rPr>
        <w:t>چقدر بدي</w:t>
      </w:r>
      <w:r w:rsidRPr="00E6002E">
        <w:rPr>
          <w:rFonts w:ascii="Arial" w:hAnsi="Arial"/>
          <w:rtl/>
          <w:lang w:bidi="fa-IR"/>
        </w:rPr>
        <w:t>ها هستند كه تو آنان را پنهان كرده</w:t>
      </w:r>
      <w:r w:rsidR="00F359D0">
        <w:rPr>
          <w:rFonts w:ascii="Arial" w:hAnsi="Arial" w:cs="CTraditional Arabic" w:hint="cs"/>
          <w:cs/>
          <w:lang w:bidi="fa-IR"/>
        </w:rPr>
        <w:t>‎</w:t>
      </w:r>
      <w:r w:rsidR="00F359D0">
        <w:rPr>
          <w:rFonts w:ascii="Arial" w:hAnsi="Arial" w:hint="cs"/>
          <w:rtl/>
          <w:lang w:bidi="fa-IR"/>
        </w:rPr>
        <w:t>ای</w:t>
      </w:r>
      <w:r w:rsidRPr="00E6002E">
        <w:rPr>
          <w:rFonts w:ascii="Arial" w:hAnsi="Arial"/>
          <w:rtl/>
          <w:lang w:bidi="fa-IR"/>
        </w:rPr>
        <w:t>، اما</w:t>
      </w:r>
      <w:r w:rsidRPr="00E6002E">
        <w:rPr>
          <w:rFonts w:ascii="Arial" w:hAnsi="Arial" w:hint="cs"/>
          <w:rtl/>
          <w:lang w:bidi="fa-IR"/>
        </w:rPr>
        <w:t xml:space="preserve"> </w:t>
      </w:r>
      <w:r w:rsidRPr="00E6002E">
        <w:rPr>
          <w:rFonts w:ascii="Arial" w:hAnsi="Arial"/>
          <w:rtl/>
          <w:lang w:bidi="fa-IR"/>
        </w:rPr>
        <w:t>نامه اعمال تو آنها را ظاهر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هويدا مي سازد.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بسياري اعمال هستند كه تو بر اين باور</w:t>
      </w:r>
      <w:r w:rsidRPr="00E6002E">
        <w:rPr>
          <w:rFonts w:ascii="Arial" w:hAnsi="Arial" w:hint="cs"/>
          <w:rtl/>
          <w:lang w:bidi="fa-IR"/>
        </w:rPr>
        <w:t xml:space="preserve"> </w:t>
      </w:r>
      <w:r w:rsidR="00F359D0">
        <w:rPr>
          <w:rFonts w:ascii="Arial" w:hAnsi="Arial"/>
          <w:rtl/>
          <w:lang w:bidi="fa-IR"/>
        </w:rPr>
        <w:t>بوده</w:t>
      </w:r>
      <w:r w:rsidR="00F359D0">
        <w:rPr>
          <w:rFonts w:ascii="Arial" w:hAnsi="Arial" w:cs="CTraditional Arabic" w:hint="cs"/>
          <w:cs/>
          <w:lang w:bidi="fa-IR"/>
        </w:rPr>
        <w:t>‎</w:t>
      </w:r>
      <w:r w:rsidRPr="00E6002E">
        <w:rPr>
          <w:rFonts w:ascii="Arial" w:hAnsi="Arial"/>
          <w:rtl/>
          <w:lang w:bidi="fa-IR"/>
        </w:rPr>
        <w:t>اي كه آنها مايه سلامتي و</w:t>
      </w:r>
      <w:r w:rsidRPr="00E6002E">
        <w:rPr>
          <w:rFonts w:ascii="Arial" w:hAnsi="Arial" w:hint="cs"/>
          <w:rtl/>
          <w:lang w:bidi="fa-IR"/>
        </w:rPr>
        <w:t xml:space="preserve"> </w:t>
      </w:r>
      <w:r w:rsidRPr="00E6002E">
        <w:rPr>
          <w:rFonts w:ascii="Arial" w:hAnsi="Arial"/>
          <w:rtl/>
          <w:lang w:bidi="fa-IR"/>
        </w:rPr>
        <w:t>نجات تو هستند، اما در آن ايستگاه عظيم آن اعمال به</w:t>
      </w:r>
      <w:r w:rsidRPr="00E6002E">
        <w:rPr>
          <w:rFonts w:ascii="Arial" w:hAnsi="Arial" w:hint="cs"/>
          <w:rtl/>
          <w:lang w:bidi="fa-IR"/>
        </w:rPr>
        <w:t xml:space="preserve"> ه</w:t>
      </w:r>
      <w:r w:rsidRPr="00E6002E">
        <w:rPr>
          <w:rFonts w:ascii="Arial" w:hAnsi="Arial"/>
          <w:rtl/>
          <w:lang w:bidi="fa-IR"/>
        </w:rPr>
        <w:t xml:space="preserve">در رفته </w:t>
      </w:r>
      <w:r w:rsidRPr="00E6002E">
        <w:rPr>
          <w:rFonts w:ascii="Arial" w:hAnsi="Arial" w:hint="cs"/>
          <w:rtl/>
          <w:lang w:bidi="fa-IR"/>
        </w:rPr>
        <w:t xml:space="preserve">و </w:t>
      </w:r>
      <w:r w:rsidRPr="00E6002E">
        <w:rPr>
          <w:rFonts w:ascii="Arial" w:hAnsi="Arial"/>
          <w:rtl/>
          <w:lang w:bidi="fa-IR"/>
        </w:rPr>
        <w:t>مهر</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اطل</w:t>
      </w:r>
      <w:r w:rsidRPr="00E6002E">
        <w:rPr>
          <w:rFonts w:ascii="Arial" w:hAnsi="Arial"/>
          <w:rtl/>
          <w:lang w:bidi="fa-IR"/>
        </w:rPr>
        <w:t xml:space="preserve"> به آنها</w:t>
      </w:r>
      <w:r w:rsidRPr="00E6002E">
        <w:rPr>
          <w:rFonts w:ascii="Arial" w:hAnsi="Arial" w:hint="cs"/>
          <w:rtl/>
          <w:lang w:bidi="fa-IR"/>
        </w:rPr>
        <w:t xml:space="preserve"> </w:t>
      </w:r>
      <w:r w:rsidR="00F359D0">
        <w:rPr>
          <w:rFonts w:ascii="Arial" w:hAnsi="Arial"/>
          <w:rtl/>
          <w:lang w:bidi="fa-IR"/>
        </w:rPr>
        <w:t>زده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 xml:space="preserve">پس واي </w:t>
      </w:r>
      <w:r w:rsidRPr="00E6002E">
        <w:rPr>
          <w:rFonts w:ascii="Arial" w:hAnsi="Arial" w:hint="cs"/>
          <w:rtl/>
          <w:lang w:bidi="ar-KW"/>
        </w:rPr>
        <w:t xml:space="preserve">از آن </w:t>
      </w:r>
      <w:r w:rsidRPr="00E6002E">
        <w:rPr>
          <w:rFonts w:ascii="Arial" w:hAnsi="Arial"/>
          <w:rtl/>
          <w:lang w:bidi="fa-IR"/>
        </w:rPr>
        <w:t>ندامت و</w:t>
      </w:r>
      <w:r w:rsidRPr="00E6002E">
        <w:rPr>
          <w:rFonts w:ascii="Arial" w:hAnsi="Arial" w:hint="cs"/>
          <w:rtl/>
          <w:lang w:bidi="fa-IR"/>
        </w:rPr>
        <w:t xml:space="preserve"> </w:t>
      </w:r>
      <w:r w:rsidRPr="00E6002E">
        <w:rPr>
          <w:rFonts w:ascii="Arial" w:hAnsi="Arial"/>
          <w:rtl/>
          <w:lang w:bidi="fa-IR"/>
        </w:rPr>
        <w:t>پشيماني و</w:t>
      </w:r>
      <w:r w:rsidRPr="00E6002E">
        <w:rPr>
          <w:rFonts w:ascii="Arial" w:hAnsi="Arial" w:hint="cs"/>
          <w:rtl/>
          <w:lang w:bidi="fa-IR"/>
        </w:rPr>
        <w:t xml:space="preserve"> </w:t>
      </w:r>
      <w:r w:rsidRPr="00E6002E">
        <w:rPr>
          <w:rFonts w:ascii="Arial" w:hAnsi="Arial"/>
          <w:rtl/>
          <w:lang w:bidi="fa-IR"/>
        </w:rPr>
        <w:t>واي بر حسرتي كه بخاطر كوتاهي در</w:t>
      </w:r>
      <w:r w:rsidRPr="00E6002E">
        <w:rPr>
          <w:rFonts w:ascii="Arial" w:hAnsi="Arial" w:hint="cs"/>
          <w:rtl/>
          <w:lang w:bidi="fa-IR"/>
        </w:rPr>
        <w:t xml:space="preserve"> </w:t>
      </w:r>
      <w:r w:rsidRPr="00E6002E">
        <w:rPr>
          <w:rFonts w:ascii="Arial" w:hAnsi="Arial"/>
          <w:rtl/>
          <w:lang w:bidi="fa-IR"/>
        </w:rPr>
        <w:t>اطاعت پروردگار با</w:t>
      </w:r>
      <w:r w:rsidRPr="00E6002E">
        <w:rPr>
          <w:rFonts w:ascii="Arial" w:hAnsi="Arial" w:hint="cs"/>
          <w:rtl/>
          <w:lang w:bidi="fa-IR"/>
        </w:rPr>
        <w:t xml:space="preserve"> </w:t>
      </w:r>
      <w:r w:rsidRPr="00E6002E">
        <w:rPr>
          <w:rFonts w:ascii="Arial" w:hAnsi="Arial"/>
          <w:rtl/>
          <w:lang w:bidi="fa-IR"/>
        </w:rPr>
        <w:t>آن مواجه خواهي شد.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 آن وقت، هركس نامه اعمالش به دست راستش داده شود</w:t>
      </w:r>
      <w:r w:rsidRPr="00E6002E">
        <w:rPr>
          <w:rFonts w:ascii="Arial" w:hAnsi="Arial" w:hint="cs"/>
          <w:rtl/>
          <w:lang w:bidi="ar-KW"/>
        </w:rPr>
        <w:t xml:space="preserve">، </w:t>
      </w:r>
      <w:r w:rsidRPr="00E6002E">
        <w:rPr>
          <w:rFonts w:ascii="Arial" w:hAnsi="Arial"/>
          <w:rtl/>
          <w:lang w:bidi="fa-IR"/>
        </w:rPr>
        <w:t>مي</w:t>
      </w:r>
      <w:r w:rsidR="00F359D0">
        <w:rPr>
          <w:rFonts w:ascii="Arial" w:hAnsi="Arial"/>
          <w:rtl/>
          <w:lang w:bidi="fa-IR"/>
        </w:rPr>
        <w:t xml:space="preserve"> داند كه اهل بهشت است، آنگاه مي</w:t>
      </w:r>
      <w:r w:rsidR="00F359D0">
        <w:rPr>
          <w:rFonts w:ascii="Arial" w:hAnsi="Arial" w:cs="CTraditional Arabic" w:hint="cs"/>
          <w:cs/>
          <w:lang w:bidi="fa-IR"/>
        </w:rPr>
        <w:t>‎</w:t>
      </w:r>
      <w:r w:rsidRPr="00E6002E">
        <w:rPr>
          <w:rFonts w:ascii="Arial" w:hAnsi="Arial"/>
          <w:rtl/>
          <w:lang w:bidi="fa-IR"/>
        </w:rPr>
        <w:t>گويد: بياييد نامه اعمال مرا بخوانيد.</w:t>
      </w:r>
      <w:r w:rsidRPr="00E6002E">
        <w:rPr>
          <w:rFonts w:ascii="Arial" w:hAnsi="Arial" w:hint="cs"/>
          <w:rtl/>
          <w:lang w:bidi="fa-IR"/>
        </w:rPr>
        <w:t xml:space="preserve"> </w:t>
      </w:r>
      <w:r w:rsidRPr="00E6002E">
        <w:rPr>
          <w:rFonts w:ascii="Arial" w:hAnsi="Arial"/>
          <w:rtl/>
          <w:lang w:bidi="fa-IR"/>
        </w:rPr>
        <w:t>(</w:t>
      </w:r>
      <w:r w:rsidRPr="00E6002E">
        <w:rPr>
          <w:rFonts w:ascii="Arial" w:hAnsi="Arial" w:hint="cs"/>
          <w:rtl/>
          <w:lang w:bidi="ar-KW"/>
        </w:rPr>
        <w:t xml:space="preserve">و این </w:t>
      </w:r>
      <w:r w:rsidRPr="00E6002E">
        <w:rPr>
          <w:rFonts w:ascii="Arial" w:hAnsi="Arial"/>
          <w:rtl/>
          <w:lang w:bidi="fa-IR"/>
        </w:rPr>
        <w:t xml:space="preserve">زماني </w:t>
      </w:r>
      <w:r w:rsidRPr="00E6002E">
        <w:rPr>
          <w:rFonts w:ascii="Arial" w:hAnsi="Arial" w:hint="cs"/>
          <w:rtl/>
          <w:lang w:bidi="fa-IR"/>
        </w:rPr>
        <w:t xml:space="preserve">است </w:t>
      </w:r>
      <w:r w:rsidRPr="00E6002E">
        <w:rPr>
          <w:rFonts w:ascii="Arial" w:hAnsi="Arial"/>
          <w:rtl/>
          <w:lang w:bidi="fa-IR"/>
        </w:rPr>
        <w:t>كه خداوند اجاز</w:t>
      </w:r>
      <w:r w:rsidRPr="00E6002E">
        <w:rPr>
          <w:rFonts w:ascii="Arial" w:hAnsi="Arial" w:hint="cs"/>
          <w:rtl/>
          <w:lang w:bidi="fa-IR"/>
        </w:rPr>
        <w:t>ه</w:t>
      </w:r>
      <w:r w:rsidRPr="00E6002E">
        <w:rPr>
          <w:rFonts w:ascii="Arial" w:hAnsi="Arial"/>
          <w:rtl/>
          <w:lang w:bidi="fa-IR"/>
        </w:rPr>
        <w:t xml:space="preserve"> چنين كاري را</w:t>
      </w:r>
      <w:r w:rsidRPr="00E6002E">
        <w:rPr>
          <w:rFonts w:ascii="Arial" w:hAnsi="Arial" w:hint="cs"/>
          <w:rtl/>
          <w:lang w:bidi="fa-IR"/>
        </w:rPr>
        <w:t xml:space="preserve"> </w:t>
      </w:r>
      <w:r w:rsidRPr="00E6002E">
        <w:rPr>
          <w:rFonts w:ascii="Arial" w:hAnsi="Arial"/>
          <w:rtl/>
          <w:lang w:bidi="fa-IR"/>
        </w:rPr>
        <w:t>داده)</w:t>
      </w:r>
      <w:r w:rsidRPr="00E6002E">
        <w:rPr>
          <w:rFonts w:ascii="Arial" w:hAnsi="Arial" w:hint="cs"/>
          <w:rtl/>
          <w:lang w:bidi="fa-IR"/>
        </w:rPr>
        <w:t xml:space="preserve"> </w:t>
      </w:r>
      <w:r w:rsidR="00F359D0">
        <w:rPr>
          <w:rFonts w:ascii="Arial" w:hAnsi="Arial"/>
          <w:rtl/>
          <w:lang w:bidi="fa-IR"/>
        </w:rPr>
        <w:t>نامه اعمالش را مي</w:t>
      </w:r>
      <w:r w:rsidR="00F359D0">
        <w:rPr>
          <w:rFonts w:ascii="Arial" w:hAnsi="Arial" w:cs="CTraditional Arabic" w:hint="cs"/>
          <w:cs/>
          <w:lang w:bidi="fa-IR"/>
        </w:rPr>
        <w:t>‎</w:t>
      </w:r>
      <w:r w:rsidRPr="00E6002E">
        <w:rPr>
          <w:rFonts w:ascii="Arial" w:hAnsi="Arial"/>
          <w:rtl/>
          <w:lang w:bidi="fa-IR"/>
        </w:rPr>
        <w:t>خواند.</w:t>
      </w:r>
      <w:r w:rsidRPr="00E6002E">
        <w:rPr>
          <w:rFonts w:ascii="Arial" w:hAnsi="Arial" w:hint="cs"/>
          <w:rtl/>
          <w:lang w:bidi="fa-IR"/>
        </w:rPr>
        <w:t xml:space="preserve"> </w:t>
      </w:r>
      <w:r w:rsidRPr="00E6002E">
        <w:rPr>
          <w:rFonts w:ascii="Arial" w:hAnsi="Arial"/>
          <w:rtl/>
          <w:lang w:bidi="fa-IR"/>
        </w:rPr>
        <w:t>اگر اين شخص در زندگي دنيا كارهاي نيك</w:t>
      </w:r>
      <w:r w:rsidRPr="00E6002E">
        <w:rPr>
          <w:rFonts w:ascii="Arial" w:hAnsi="Arial" w:hint="cs"/>
          <w:rtl/>
          <w:lang w:bidi="fa-IR"/>
        </w:rPr>
        <w:t xml:space="preserve"> </w:t>
      </w:r>
      <w:r w:rsidRPr="00E6002E">
        <w:rPr>
          <w:rFonts w:ascii="Arial" w:hAnsi="Arial"/>
          <w:rtl/>
          <w:lang w:bidi="fa-IR"/>
        </w:rPr>
        <w:t>انجام داده است، ديگران</w:t>
      </w:r>
      <w:r w:rsidRPr="00E6002E">
        <w:rPr>
          <w:rFonts w:ascii="Arial" w:hAnsi="Arial" w:hint="cs"/>
          <w:rtl/>
          <w:lang w:bidi="fa-IR"/>
        </w:rPr>
        <w:t xml:space="preserve"> را</w:t>
      </w:r>
      <w:r w:rsidRPr="00E6002E">
        <w:rPr>
          <w:rFonts w:ascii="Arial" w:hAnsi="Arial"/>
          <w:rtl/>
          <w:lang w:bidi="fa-IR"/>
        </w:rPr>
        <w:t xml:space="preserve"> بسوي</w:t>
      </w:r>
      <w:r w:rsidR="00F359D0">
        <w:rPr>
          <w:rFonts w:ascii="Arial" w:hAnsi="Arial"/>
          <w:rtl/>
          <w:lang w:bidi="fa-IR"/>
        </w:rPr>
        <w:t xml:space="preserve"> نامه اعمال خود دعوت مي</w:t>
      </w:r>
      <w:r w:rsidR="00F359D0">
        <w:rPr>
          <w:rFonts w:ascii="Arial" w:hAnsi="Arial" w:cs="CTraditional Arabic" w:hint="cs"/>
          <w:cs/>
          <w:lang w:bidi="fa-IR"/>
        </w:rPr>
        <w:t>‎</w:t>
      </w:r>
      <w:r w:rsidRPr="00E6002E">
        <w:rPr>
          <w:rFonts w:ascii="Arial" w:hAnsi="Arial" w:hint="cs"/>
          <w:rtl/>
          <w:lang w:bidi="fa-IR"/>
        </w:rPr>
        <w:t>كن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به خواندن آن امر</w:t>
      </w:r>
      <w:r w:rsidRPr="00E6002E">
        <w:rPr>
          <w:rFonts w:ascii="Arial" w:hAnsi="Arial" w:hint="cs"/>
          <w:rtl/>
          <w:lang w:bidi="fa-IR"/>
        </w:rPr>
        <w:t xml:space="preserve"> </w:t>
      </w:r>
      <w:r w:rsidR="00F359D0">
        <w:rPr>
          <w:rFonts w:ascii="Arial" w:hAnsi="Arial"/>
          <w:rtl/>
          <w:lang w:bidi="fa-IR"/>
        </w:rPr>
        <w:t>مي</w:t>
      </w:r>
      <w:r w:rsidR="00F359D0">
        <w:rPr>
          <w:rFonts w:ascii="Arial" w:hAnsi="Arial" w:cs="CTraditional Arabic" w:hint="cs"/>
          <w:cs/>
          <w:lang w:bidi="fa-IR"/>
        </w:rPr>
        <w:t>‎</w:t>
      </w:r>
      <w:r w:rsidRPr="00E6002E">
        <w:rPr>
          <w:rFonts w:ascii="Arial" w:hAnsi="Arial" w:hint="cs"/>
          <w:rtl/>
          <w:lang w:bidi="fa-IR"/>
        </w:rPr>
        <w:t>نمای</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 xml:space="preserve">نام </w:t>
      </w:r>
      <w:r w:rsidRPr="00E6002E">
        <w:rPr>
          <w:rFonts w:ascii="Arial" w:hAnsi="Arial" w:hint="cs"/>
          <w:rtl/>
          <w:lang w:bidi="fa-IR"/>
        </w:rPr>
        <w:t xml:space="preserve">خود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نام پدرش خوانده مي شود.</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نيز</w:t>
      </w:r>
      <w:r w:rsidRPr="00E6002E">
        <w:rPr>
          <w:rFonts w:ascii="Arial" w:hAnsi="Arial" w:hint="cs"/>
          <w:rtl/>
          <w:lang w:bidi="fa-IR"/>
        </w:rPr>
        <w:t xml:space="preserve"> </w:t>
      </w:r>
      <w:r w:rsidR="00F359D0">
        <w:rPr>
          <w:rFonts w:ascii="Arial" w:hAnsi="Arial"/>
          <w:rtl/>
          <w:lang w:bidi="fa-IR"/>
        </w:rPr>
        <w:t>به جلو مي</w:t>
      </w:r>
      <w:r w:rsidR="00F359D0">
        <w:rPr>
          <w:rFonts w:ascii="Arial" w:hAnsi="Arial" w:cs="CTraditional Arabic" w:hint="cs"/>
          <w:cs/>
          <w:lang w:bidi="fa-IR"/>
        </w:rPr>
        <w:t>‎</w:t>
      </w:r>
      <w:r w:rsidRPr="00E6002E">
        <w:rPr>
          <w:rFonts w:ascii="Arial" w:hAnsi="Arial"/>
          <w:rtl/>
          <w:lang w:bidi="fa-IR"/>
        </w:rPr>
        <w:t>رود</w:t>
      </w:r>
      <w:r w:rsidRPr="00E6002E">
        <w:rPr>
          <w:rFonts w:ascii="Arial" w:hAnsi="Arial" w:hint="cs"/>
          <w:rtl/>
          <w:lang w:bidi="ar-KW"/>
        </w:rPr>
        <w:t xml:space="preserve">، </w:t>
      </w:r>
      <w:r w:rsidRPr="00E6002E">
        <w:rPr>
          <w:rFonts w:ascii="Arial" w:hAnsi="Arial"/>
          <w:rtl/>
          <w:lang w:bidi="fa-IR"/>
        </w:rPr>
        <w:t>وقتي كه ندا دهنده نزديك مي شود.</w:t>
      </w:r>
      <w:r w:rsidRPr="00E6002E">
        <w:rPr>
          <w:rFonts w:ascii="Arial" w:hAnsi="Arial" w:hint="cs"/>
          <w:rtl/>
          <w:lang w:bidi="fa-IR"/>
        </w:rPr>
        <w:t xml:space="preserve"> </w:t>
      </w:r>
      <w:r w:rsidR="00F359D0">
        <w:rPr>
          <w:rFonts w:ascii="Arial" w:hAnsi="Arial"/>
          <w:rtl/>
          <w:lang w:bidi="fa-IR"/>
        </w:rPr>
        <w:t>كتاب سفيدي برايش بيرون آورده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در داخل آن بدي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آن</w:t>
      </w:r>
      <w:r w:rsidRPr="00E6002E">
        <w:rPr>
          <w:rFonts w:ascii="Arial" w:hAnsi="Arial" w:hint="cs"/>
          <w:rtl/>
          <w:lang w:bidi="fa-IR"/>
        </w:rPr>
        <w:t xml:space="preserve"> </w:t>
      </w:r>
      <w:r w:rsidRPr="00E6002E">
        <w:rPr>
          <w:rFonts w:ascii="Arial" w:hAnsi="Arial"/>
          <w:rtl/>
          <w:lang w:bidi="fa-IR"/>
        </w:rPr>
        <w:t xml:space="preserve">نيكي </w:t>
      </w:r>
      <w:r w:rsidRPr="00E6002E">
        <w:rPr>
          <w:rFonts w:ascii="Arial" w:hAnsi="Arial" w:hint="cs"/>
          <w:rtl/>
          <w:lang w:bidi="fa-IR"/>
        </w:rPr>
        <w:t>وجود دارد</w:t>
      </w:r>
      <w:r w:rsidRPr="00E6002E">
        <w:rPr>
          <w:rFonts w:ascii="Arial" w:hAnsi="Arial"/>
          <w:rtl/>
          <w:lang w:bidi="fa-IR"/>
        </w:rPr>
        <w:t>.</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00F359D0">
        <w:rPr>
          <w:rFonts w:ascii="Arial" w:hAnsi="Arial"/>
          <w:rtl/>
          <w:lang w:bidi="fa-IR"/>
        </w:rPr>
        <w:t>نخست بدي</w:t>
      </w:r>
      <w:r w:rsidR="00F359D0">
        <w:rPr>
          <w:rFonts w:ascii="Arial" w:hAnsi="Arial" w:cs="CTraditional Arabic" w:hint="cs"/>
          <w:cs/>
          <w:lang w:bidi="fa-IR"/>
        </w:rPr>
        <w:t>‎</w:t>
      </w:r>
      <w:r w:rsidRPr="00E6002E">
        <w:rPr>
          <w:rFonts w:ascii="Arial" w:hAnsi="Arial"/>
          <w:rtl/>
          <w:lang w:bidi="fa-IR"/>
        </w:rPr>
        <w:t xml:space="preserve">ها را مي خواند، </w:t>
      </w:r>
      <w:r w:rsidRPr="00E6002E">
        <w:rPr>
          <w:rFonts w:ascii="Arial" w:hAnsi="Arial" w:hint="cs"/>
          <w:rtl/>
          <w:lang w:bidi="ar-KW"/>
        </w:rPr>
        <w:t xml:space="preserve">پس </w:t>
      </w:r>
      <w:r w:rsidR="00F359D0">
        <w:rPr>
          <w:rFonts w:ascii="Arial" w:hAnsi="Arial"/>
          <w:rtl/>
          <w:lang w:bidi="fa-IR"/>
        </w:rPr>
        <w:t>مي ترسد، چهره</w:t>
      </w:r>
      <w:r w:rsidR="00F359D0">
        <w:rPr>
          <w:rFonts w:ascii="Arial" w:hAnsi="Arial" w:cs="CTraditional Arabic" w:hint="cs"/>
          <w:cs/>
          <w:lang w:bidi="fa-IR"/>
        </w:rPr>
        <w:t>‎</w:t>
      </w:r>
      <w:r w:rsidR="00F359D0">
        <w:rPr>
          <w:rFonts w:ascii="Arial" w:hAnsi="Arial"/>
          <w:rtl/>
          <w:lang w:bidi="fa-IR"/>
        </w:rPr>
        <w:t>اش زرد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و </w:t>
      </w:r>
      <w:r w:rsidRPr="00E6002E">
        <w:rPr>
          <w:rFonts w:ascii="Arial" w:hAnsi="Arial"/>
          <w:rtl/>
          <w:lang w:bidi="fa-IR"/>
        </w:rPr>
        <w:t>رنگش تغيير</w:t>
      </w:r>
      <w:r w:rsidRPr="00E6002E">
        <w:rPr>
          <w:rFonts w:ascii="Arial" w:hAnsi="Arial" w:hint="cs"/>
          <w:rtl/>
          <w:lang w:bidi="fa-IR"/>
        </w:rPr>
        <w:t xml:space="preserve"> </w:t>
      </w:r>
      <w:r w:rsidRPr="00E6002E">
        <w:rPr>
          <w:rFonts w:ascii="Arial" w:hAnsi="Arial"/>
          <w:rtl/>
          <w:lang w:bidi="fa-IR"/>
        </w:rPr>
        <w:t xml:space="preserve">مي </w:t>
      </w:r>
      <w:r w:rsidRPr="00E6002E">
        <w:rPr>
          <w:rFonts w:ascii="Arial" w:hAnsi="Arial" w:hint="cs"/>
          <w:rtl/>
          <w:lang w:bidi="fa-IR"/>
        </w:rPr>
        <w:t>كن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 xml:space="preserve">وقتي به </w:t>
      </w:r>
      <w:r w:rsidRPr="00E6002E">
        <w:rPr>
          <w:rFonts w:ascii="Arial" w:hAnsi="Arial" w:hint="cs"/>
          <w:rtl/>
          <w:lang w:bidi="fa-IR"/>
        </w:rPr>
        <w:t>پایان</w:t>
      </w:r>
      <w:r w:rsidR="00F359D0">
        <w:rPr>
          <w:rFonts w:ascii="Arial" w:hAnsi="Arial"/>
          <w:rtl/>
          <w:lang w:bidi="fa-IR"/>
        </w:rPr>
        <w:t xml:space="preserve"> نامه اعمال مي</w:t>
      </w:r>
      <w:r w:rsidR="00F359D0">
        <w:rPr>
          <w:rFonts w:ascii="Arial" w:hAnsi="Arial" w:cs="CTraditional Arabic" w:hint="cs"/>
          <w:cs/>
          <w:lang w:bidi="fa-IR"/>
        </w:rPr>
        <w:t>‎</w:t>
      </w:r>
      <w:r w:rsidRPr="00E6002E">
        <w:rPr>
          <w:rFonts w:ascii="Arial" w:hAnsi="Arial"/>
          <w:rtl/>
          <w:lang w:bidi="fa-IR"/>
        </w:rPr>
        <w:t>رسد، مي بيند</w:t>
      </w:r>
      <w:r w:rsidRPr="00E6002E">
        <w:rPr>
          <w:rFonts w:ascii="Arial" w:hAnsi="Arial" w:hint="cs"/>
          <w:rtl/>
          <w:lang w:bidi="ar-KW"/>
        </w:rPr>
        <w:t>، نوشته‌ شده‌</w:t>
      </w:r>
      <w:r w:rsidRPr="00E6002E">
        <w:rPr>
          <w:rFonts w:ascii="Arial" w:hAnsi="Arial"/>
          <w:rtl/>
          <w:lang w:bidi="fa-IR"/>
        </w:rPr>
        <w:t>: اينها بديها</w:t>
      </w:r>
      <w:r w:rsidRPr="00E6002E">
        <w:rPr>
          <w:rFonts w:ascii="Arial" w:hAnsi="Arial" w:hint="cs"/>
          <w:rtl/>
          <w:lang w:bidi="ar-KW"/>
        </w:rPr>
        <w:t>ی تو</w:t>
      </w:r>
      <w:r w:rsidRPr="00E6002E">
        <w:rPr>
          <w:rFonts w:ascii="Arial" w:hAnsi="Arial" w:hint="cs"/>
          <w:rtl/>
          <w:lang w:bidi="fa-IR"/>
        </w:rPr>
        <w:t xml:space="preserve"> </w:t>
      </w:r>
      <w:r w:rsidRPr="00E6002E">
        <w:rPr>
          <w:rFonts w:ascii="Arial" w:hAnsi="Arial"/>
          <w:rtl/>
          <w:lang w:bidi="fa-IR"/>
        </w:rPr>
        <w:t>بودند و</w:t>
      </w:r>
      <w:r w:rsidRPr="00E6002E">
        <w:rPr>
          <w:rFonts w:ascii="Arial" w:hAnsi="Arial" w:hint="cs"/>
          <w:rtl/>
          <w:lang w:bidi="fa-IR"/>
        </w:rPr>
        <w:t xml:space="preserve"> </w:t>
      </w:r>
      <w:r w:rsidRPr="00E6002E">
        <w:rPr>
          <w:rFonts w:ascii="Arial" w:hAnsi="Arial"/>
          <w:rtl/>
          <w:lang w:bidi="fa-IR"/>
        </w:rPr>
        <w:t>همانا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مورد مغفرت قرار دادم، بسيارخوشحال مي شود</w:t>
      </w:r>
      <w:r w:rsidRPr="00E6002E">
        <w:rPr>
          <w:rFonts w:ascii="Arial" w:hAnsi="Arial" w:hint="cs"/>
          <w:rtl/>
          <w:lang w:bidi="ar-KW"/>
        </w:rPr>
        <w:t xml:space="preserve">، </w:t>
      </w:r>
      <w:r w:rsidRPr="00E6002E">
        <w:rPr>
          <w:rFonts w:ascii="Arial" w:hAnsi="Arial"/>
          <w:rtl/>
          <w:lang w:bidi="fa-IR"/>
        </w:rPr>
        <w:t>بعد</w:t>
      </w:r>
      <w:r w:rsidRPr="00E6002E">
        <w:rPr>
          <w:rFonts w:ascii="Arial" w:hAnsi="Arial" w:hint="cs"/>
          <w:rtl/>
          <w:lang w:bidi="fa-IR"/>
        </w:rPr>
        <w:t xml:space="preserve"> </w:t>
      </w:r>
      <w:r w:rsidR="00F359D0">
        <w:rPr>
          <w:rFonts w:ascii="Arial" w:hAnsi="Arial"/>
          <w:rtl/>
          <w:lang w:bidi="fa-IR"/>
        </w:rPr>
        <w:t>نامه اعمالش را بر مي</w:t>
      </w:r>
      <w:r w:rsidR="00F359D0">
        <w:rPr>
          <w:rFonts w:ascii="Arial" w:hAnsi="Arial" w:cs="CTraditional Arabic" w:hint="cs"/>
          <w:cs/>
          <w:lang w:bidi="fa-IR"/>
        </w:rPr>
        <w:t>‎</w:t>
      </w:r>
      <w:r w:rsidRPr="00E6002E">
        <w:rPr>
          <w:rFonts w:ascii="Arial" w:hAnsi="Arial"/>
          <w:rtl/>
          <w:lang w:bidi="fa-IR"/>
        </w:rPr>
        <w:t>گرداند وروي صفحه آخر</w:t>
      </w:r>
      <w:r w:rsidRPr="00E6002E">
        <w:rPr>
          <w:rFonts w:ascii="Arial" w:hAnsi="Arial" w:hint="cs"/>
          <w:rtl/>
          <w:lang w:bidi="fa-IR"/>
        </w:rPr>
        <w:t xml:space="preserve"> </w:t>
      </w:r>
      <w:r w:rsidR="00F359D0">
        <w:rPr>
          <w:rFonts w:ascii="Arial" w:hAnsi="Arial"/>
          <w:rtl/>
          <w:lang w:bidi="fa-IR"/>
        </w:rPr>
        <w:t>نيكي</w:t>
      </w:r>
      <w:r w:rsidRPr="00E6002E">
        <w:rPr>
          <w:rFonts w:ascii="Arial" w:hAnsi="Arial"/>
          <w:rtl/>
          <w:lang w:bidi="fa-IR"/>
        </w:rPr>
        <w:t>هاي خود را</w:t>
      </w:r>
      <w:r w:rsidRPr="00E6002E">
        <w:rPr>
          <w:rFonts w:ascii="Arial" w:hAnsi="Arial" w:hint="cs"/>
          <w:rtl/>
          <w:lang w:bidi="fa-IR"/>
        </w:rPr>
        <w:t xml:space="preserve"> </w:t>
      </w:r>
      <w:r w:rsidRPr="00E6002E">
        <w:rPr>
          <w:rFonts w:ascii="Arial" w:hAnsi="Arial"/>
          <w:rtl/>
          <w:lang w:bidi="fa-IR"/>
        </w:rPr>
        <w:t>مي بيند و</w:t>
      </w:r>
      <w:r w:rsidRPr="00E6002E">
        <w:rPr>
          <w:rFonts w:ascii="Arial" w:hAnsi="Arial" w:hint="cs"/>
          <w:rtl/>
          <w:lang w:bidi="fa-IR"/>
        </w:rPr>
        <w:t xml:space="preserve"> </w:t>
      </w:r>
      <w:r w:rsidRPr="00E6002E">
        <w:rPr>
          <w:rFonts w:ascii="Arial" w:hAnsi="Arial"/>
          <w:rtl/>
          <w:lang w:bidi="fa-IR"/>
        </w:rPr>
        <w:t>مي خواند به خوشحالي و</w:t>
      </w:r>
      <w:r w:rsidRPr="00E6002E">
        <w:rPr>
          <w:rFonts w:ascii="Arial" w:hAnsi="Arial" w:hint="cs"/>
          <w:rtl/>
          <w:lang w:bidi="fa-IR"/>
        </w:rPr>
        <w:t xml:space="preserve"> </w:t>
      </w:r>
      <w:r w:rsidRPr="00E6002E">
        <w:rPr>
          <w:rFonts w:ascii="Arial" w:hAnsi="Arial"/>
          <w:rtl/>
          <w:lang w:bidi="fa-IR"/>
        </w:rPr>
        <w:t>شادماني</w:t>
      </w:r>
      <w:r w:rsidRPr="00E6002E">
        <w:rPr>
          <w:rFonts w:ascii="Arial" w:hAnsi="Arial" w:hint="cs"/>
          <w:rtl/>
          <w:lang w:bidi="ar-KW"/>
        </w:rPr>
        <w:t>‌</w:t>
      </w:r>
      <w:r w:rsidRPr="00E6002E">
        <w:rPr>
          <w:rFonts w:ascii="Arial" w:hAnsi="Arial"/>
          <w:rtl/>
          <w:lang w:bidi="fa-IR"/>
        </w:rPr>
        <w:t>اش افزوده خواهدشد.</w:t>
      </w:r>
      <w:r w:rsidRPr="00E6002E">
        <w:rPr>
          <w:rFonts w:ascii="Arial" w:hAnsi="Arial" w:hint="cs"/>
          <w:rtl/>
          <w:lang w:bidi="fa-IR"/>
        </w:rPr>
        <w:t xml:space="preserve"> </w:t>
      </w:r>
      <w:r w:rsidRPr="00E6002E">
        <w:rPr>
          <w:rFonts w:ascii="Arial" w:hAnsi="Arial"/>
          <w:rtl/>
          <w:lang w:bidi="fa-IR"/>
        </w:rPr>
        <w:t>وقتي به پايان كتاب مي رسد و</w:t>
      </w:r>
      <w:r w:rsidRPr="00E6002E">
        <w:rPr>
          <w:rFonts w:ascii="Arial" w:hAnsi="Arial" w:hint="cs"/>
          <w:rtl/>
          <w:lang w:bidi="fa-IR"/>
        </w:rPr>
        <w:t xml:space="preserve"> </w:t>
      </w:r>
      <w:r w:rsidRPr="00E6002E">
        <w:rPr>
          <w:rFonts w:ascii="Arial" w:hAnsi="Arial"/>
          <w:rtl/>
          <w:lang w:bidi="fa-IR"/>
        </w:rPr>
        <w:t>در آن چنين مي بيند</w:t>
      </w:r>
      <w:r w:rsidRPr="00E6002E">
        <w:rPr>
          <w:rFonts w:ascii="Arial" w:hAnsi="Arial" w:hint="cs"/>
          <w:rtl/>
          <w:lang w:bidi="fa-IR"/>
        </w:rPr>
        <w:t xml:space="preserve">: </w:t>
      </w:r>
      <w:r w:rsidR="00F359D0">
        <w:rPr>
          <w:rFonts w:ascii="Arial" w:hAnsi="Arial"/>
          <w:rtl/>
          <w:lang w:bidi="fa-IR"/>
        </w:rPr>
        <w:t>اينها نيكي</w:t>
      </w:r>
      <w:r w:rsidRPr="00E6002E">
        <w:rPr>
          <w:rFonts w:ascii="Arial" w:hAnsi="Arial"/>
          <w:rtl/>
          <w:lang w:bidi="fa-IR"/>
        </w:rPr>
        <w:t>هاي تو هستند و</w:t>
      </w:r>
      <w:r w:rsidRPr="00E6002E">
        <w:rPr>
          <w:rFonts w:ascii="Arial" w:hAnsi="Arial" w:hint="cs"/>
          <w:rtl/>
          <w:lang w:bidi="fa-IR"/>
        </w:rPr>
        <w:t xml:space="preserve"> </w:t>
      </w:r>
      <w:r w:rsidRPr="00E6002E">
        <w:rPr>
          <w:rFonts w:ascii="Arial" w:hAnsi="Arial"/>
          <w:rtl/>
          <w:lang w:bidi="fa-IR"/>
        </w:rPr>
        <w:t>براي تو</w:t>
      </w:r>
      <w:r w:rsidRPr="00E6002E">
        <w:rPr>
          <w:rFonts w:ascii="Arial" w:hAnsi="Arial" w:hint="cs"/>
          <w:rtl/>
          <w:lang w:bidi="fa-IR"/>
        </w:rPr>
        <w:t xml:space="preserve"> </w:t>
      </w:r>
      <w:r w:rsidRPr="00E6002E">
        <w:rPr>
          <w:rFonts w:ascii="Arial" w:hAnsi="Arial"/>
          <w:rtl/>
          <w:lang w:bidi="fa-IR"/>
        </w:rPr>
        <w:t>چند برابر</w:t>
      </w:r>
      <w:r w:rsidRPr="00E6002E">
        <w:rPr>
          <w:rFonts w:ascii="Arial" w:hAnsi="Arial" w:hint="cs"/>
          <w:rtl/>
          <w:lang w:bidi="fa-IR"/>
        </w:rPr>
        <w:t xml:space="preserve"> </w:t>
      </w:r>
      <w:r w:rsidR="00F359D0">
        <w:rPr>
          <w:rFonts w:ascii="Arial" w:hAnsi="Arial"/>
          <w:rtl/>
          <w:lang w:bidi="fa-IR"/>
        </w:rPr>
        <w:t>افزوده شده</w:t>
      </w:r>
      <w:r w:rsidR="00F359D0">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ar-KW"/>
        </w:rPr>
        <w:t xml:space="preserve">، </w:t>
      </w:r>
      <w:r w:rsidR="00F359D0">
        <w:rPr>
          <w:rFonts w:ascii="Arial" w:hAnsi="Arial"/>
          <w:rtl/>
          <w:lang w:bidi="fa-IR"/>
        </w:rPr>
        <w:t>چهره</w:t>
      </w:r>
      <w:r w:rsidR="00F359D0">
        <w:rPr>
          <w:rFonts w:ascii="Arial" w:hAnsi="Arial" w:cs="CTraditional Arabic" w:hint="cs"/>
          <w:cs/>
          <w:lang w:bidi="fa-IR"/>
        </w:rPr>
        <w:t>‎</w:t>
      </w:r>
      <w:r w:rsidRPr="00E6002E">
        <w:rPr>
          <w:rFonts w:ascii="Arial" w:hAnsi="Arial"/>
          <w:rtl/>
          <w:lang w:bidi="fa-IR"/>
        </w:rPr>
        <w:t>اش درخشان و</w:t>
      </w:r>
      <w:r w:rsidRPr="00E6002E">
        <w:rPr>
          <w:rFonts w:ascii="Arial" w:hAnsi="Arial" w:hint="cs"/>
          <w:rtl/>
          <w:lang w:bidi="fa-IR"/>
        </w:rPr>
        <w:t xml:space="preserve"> </w:t>
      </w:r>
      <w:r w:rsidR="00F359D0">
        <w:rPr>
          <w:rFonts w:ascii="Arial" w:hAnsi="Arial"/>
          <w:rtl/>
          <w:lang w:bidi="fa-IR"/>
        </w:rPr>
        <w:t>نوراني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تاجي آورده مي شود</w:t>
      </w:r>
      <w:r w:rsidRPr="00E6002E">
        <w:rPr>
          <w:rFonts w:ascii="Arial" w:hAnsi="Arial" w:hint="cs"/>
          <w:rtl/>
          <w:lang w:bidi="fa-IR"/>
        </w:rPr>
        <w:t xml:space="preserve"> و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سرش گذاشته مي شود</w:t>
      </w:r>
      <w:r w:rsidRPr="00E6002E">
        <w:rPr>
          <w:rFonts w:ascii="Arial" w:hAnsi="Arial" w:hint="cs"/>
          <w:rtl/>
          <w:lang w:bidi="ar-KW"/>
        </w:rPr>
        <w:t xml:space="preserve">، </w:t>
      </w:r>
      <w:r w:rsidRPr="00E6002E">
        <w:rPr>
          <w:rFonts w:ascii="Arial" w:hAnsi="Arial"/>
          <w:rtl/>
          <w:lang w:bidi="fa-IR"/>
        </w:rPr>
        <w:t xml:space="preserve">لباس بهشت </w:t>
      </w:r>
      <w:r w:rsidRPr="00E6002E">
        <w:rPr>
          <w:rFonts w:ascii="Arial" w:hAnsi="Arial" w:hint="cs"/>
          <w:rtl/>
          <w:lang w:bidi="ar-KW"/>
        </w:rPr>
        <w:t xml:space="preserve">بدو </w:t>
      </w:r>
      <w:r w:rsidRPr="00E6002E">
        <w:rPr>
          <w:rFonts w:ascii="Arial" w:hAnsi="Arial"/>
          <w:rtl/>
          <w:lang w:bidi="fa-IR"/>
        </w:rPr>
        <w:t>پوشانده مي شود و</w:t>
      </w:r>
      <w:r w:rsidRPr="00E6002E">
        <w:rPr>
          <w:rFonts w:ascii="Arial" w:hAnsi="Arial" w:hint="cs"/>
          <w:rtl/>
          <w:lang w:bidi="fa-IR"/>
        </w:rPr>
        <w:t xml:space="preserve"> </w:t>
      </w:r>
      <w:r w:rsidRPr="00E6002E">
        <w:rPr>
          <w:rFonts w:ascii="Arial" w:hAnsi="Arial"/>
          <w:rtl/>
          <w:lang w:bidi="fa-IR"/>
        </w:rPr>
        <w:t>تمام مفاصل او با</w:t>
      </w:r>
      <w:r w:rsidRPr="00E6002E">
        <w:rPr>
          <w:rFonts w:ascii="Arial" w:hAnsi="Arial" w:hint="cs"/>
          <w:rtl/>
          <w:lang w:bidi="fa-IR"/>
        </w:rPr>
        <w:t xml:space="preserve"> </w:t>
      </w:r>
      <w:r w:rsidRPr="00E6002E">
        <w:rPr>
          <w:rFonts w:ascii="Arial" w:hAnsi="Arial"/>
          <w:rtl/>
          <w:lang w:bidi="fa-IR"/>
        </w:rPr>
        <w:t>زيور</w:t>
      </w:r>
      <w:r w:rsidRPr="00E6002E">
        <w:rPr>
          <w:rFonts w:ascii="Arial" w:hAnsi="Arial" w:hint="cs"/>
          <w:rtl/>
          <w:lang w:bidi="fa-IR"/>
        </w:rPr>
        <w:t xml:space="preserve"> </w:t>
      </w:r>
      <w:r w:rsidRPr="00E6002E">
        <w:rPr>
          <w:rFonts w:ascii="Arial" w:hAnsi="Arial"/>
          <w:rtl/>
          <w:lang w:bidi="fa-IR"/>
        </w:rPr>
        <w:t>آراسته كرده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اندازه شصت ذراع به قامت او</w:t>
      </w:r>
      <w:r w:rsidRPr="00E6002E">
        <w:rPr>
          <w:rFonts w:ascii="Arial" w:hAnsi="Arial" w:hint="cs"/>
          <w:rtl/>
          <w:lang w:bidi="fa-IR"/>
        </w:rPr>
        <w:t xml:space="preserve"> </w:t>
      </w:r>
      <w:r w:rsidRPr="00E6002E">
        <w:rPr>
          <w:rFonts w:ascii="Arial" w:hAnsi="Arial"/>
          <w:rtl/>
          <w:lang w:bidi="fa-IR"/>
        </w:rPr>
        <w:t>كه همانا قامت حضرت آدم بود، افزوده مي 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به او گفته مي شود</w:t>
      </w:r>
      <w:r w:rsidRPr="00E6002E">
        <w:rPr>
          <w:rFonts w:ascii="Arial" w:hAnsi="Arial" w:hint="cs"/>
          <w:rtl/>
          <w:lang w:bidi="fa-IR"/>
        </w:rPr>
        <w:t xml:space="preserve">: </w:t>
      </w:r>
      <w:r w:rsidRPr="00E6002E">
        <w:rPr>
          <w:rFonts w:ascii="Arial" w:hAnsi="Arial"/>
          <w:rtl/>
          <w:lang w:bidi="fa-IR"/>
        </w:rPr>
        <w:t>نزد دوستان وخويشاوندانت برو</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به آنان بشارت</w:t>
      </w:r>
      <w:r w:rsidRPr="00E6002E">
        <w:rPr>
          <w:rFonts w:ascii="Arial" w:hAnsi="Arial" w:hint="cs"/>
          <w:rtl/>
          <w:lang w:bidi="fa-IR"/>
        </w:rPr>
        <w:t xml:space="preserve"> </w:t>
      </w:r>
      <w:r w:rsidRPr="00E6002E">
        <w:rPr>
          <w:rFonts w:ascii="Arial" w:hAnsi="Arial"/>
          <w:rtl/>
          <w:lang w:bidi="fa-IR"/>
        </w:rPr>
        <w:t>بده كه براي هر يك از آنان چنين چيزهايي در نظر گرفته شده است</w:t>
      </w:r>
      <w:r w:rsidRPr="00E6002E">
        <w:rPr>
          <w:rFonts w:ascii="Arial" w:hAnsi="Arial" w:hint="cs"/>
          <w:rtl/>
          <w:lang w:bidi="fa-IR"/>
        </w:rPr>
        <w:t xml:space="preserve">، </w:t>
      </w:r>
      <w:r w:rsidRPr="00E6002E">
        <w:rPr>
          <w:rFonts w:ascii="Arial" w:hAnsi="Arial"/>
          <w:rtl/>
          <w:lang w:bidi="fa-IR"/>
        </w:rPr>
        <w:t>وقتي برمي گردد</w:t>
      </w:r>
      <w:r w:rsidRPr="00E6002E">
        <w:rPr>
          <w:rFonts w:ascii="Arial" w:hAnsi="Arial" w:hint="cs"/>
          <w:rtl/>
          <w:lang w:bidi="ar-KW"/>
        </w:rPr>
        <w:t xml:space="preserve">، </w:t>
      </w:r>
      <w:r w:rsidRPr="00E6002E">
        <w:rPr>
          <w:rFonts w:ascii="Arial" w:hAnsi="Arial"/>
          <w:rtl/>
          <w:lang w:bidi="fa-IR"/>
        </w:rPr>
        <w:t>چنين ندا مي دهد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567" w:hAnsi="QCF_P567" w:cs="QCF_P567"/>
          <w:sz w:val="32"/>
          <w:szCs w:val="32"/>
          <w:rtl/>
        </w:rPr>
        <w:t>ﮝ  ﮞ  ﮟ  ﮠﮡ  ﮢ  ﮣ  ﮤ  ﮥ   ﮦ  ﮧ</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الحاقة: ١٩ - ٢٠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مي‌گويد:  (اي اهل محشر! بيائيد) نامه اعمال مرا بگيريد و بخوانيد! آخر من مي‌دانستم كه (رستاخيزي در كار است و) من با حساب و كتاب خود روياروي مي‌شوم</w:t>
      </w:r>
      <w:r w:rsidRPr="00E6002E">
        <w:rPr>
          <w:rFonts w:ascii="Arial" w:hAnsi="Arial" w:hint="cs"/>
          <w:rtl/>
          <w:lang w:bidi="fa-IR"/>
        </w:rPr>
        <w:t>).</w:t>
      </w:r>
    </w:p>
    <w:p w:rsidR="00E6002E" w:rsidRPr="00E6002E" w:rsidRDefault="00F359D0" w:rsidP="003948A9">
      <w:pPr>
        <w:ind w:firstLine="206"/>
        <w:jc w:val="lowKashida"/>
        <w:rPr>
          <w:rFonts w:cs="Simplified Arabic" w:hint="cs"/>
          <w:sz w:val="27"/>
          <w:szCs w:val="27"/>
          <w:rtl/>
          <w:lang/>
        </w:rPr>
      </w:pPr>
      <w:r>
        <w:rPr>
          <w:rFonts w:ascii="Arial" w:hAnsi="Arial"/>
          <w:rtl/>
          <w:lang w:bidi="fa-IR"/>
        </w:rPr>
        <w:t>خداوند درباره اين شخص مي</w:t>
      </w:r>
      <w:r>
        <w:rPr>
          <w:rFonts w:ascii="Arial" w:hAnsi="Arial" w:cs="CTraditional Arabic" w:hint="cs"/>
          <w:cs/>
          <w:lang w:bidi="fa-IR"/>
        </w:rPr>
        <w:t>‎</w:t>
      </w:r>
      <w:r w:rsidR="00E6002E" w:rsidRPr="00E6002E">
        <w:rPr>
          <w:rFonts w:ascii="Arial" w:hAnsi="Arial"/>
          <w:rtl/>
          <w:lang w:bidi="fa-IR"/>
        </w:rPr>
        <w:t xml:space="preserve">گويد: </w:t>
      </w:r>
    </w:p>
    <w:p w:rsidR="00E6002E" w:rsidRPr="003F0F15" w:rsidRDefault="00E6002E" w:rsidP="003948A9">
      <w:pPr>
        <w:ind w:firstLine="206"/>
        <w:jc w:val="lowKashida"/>
        <w:rPr>
          <w:rFonts w:ascii="QCF_BSML" w:hAnsi="QCF_BSML" w:cs="QCF_BSML" w:hint="cs"/>
          <w:sz w:val="32"/>
          <w:szCs w:val="32"/>
          <w:rtl/>
        </w:rPr>
      </w:pPr>
      <w:r w:rsidRPr="003F0F15">
        <w:rPr>
          <w:rFonts w:ascii="QCF_BSML" w:hAnsi="QCF_BSML" w:cs="QCF_BSML"/>
          <w:sz w:val="32"/>
          <w:szCs w:val="32"/>
          <w:rtl/>
        </w:rPr>
        <w:t xml:space="preserve">ﭽ </w:t>
      </w:r>
      <w:r w:rsidRPr="003F0F15">
        <w:rPr>
          <w:rFonts w:ascii="QCF_P567" w:hAnsi="QCF_P567" w:cs="QCF_P567"/>
          <w:sz w:val="32"/>
          <w:szCs w:val="32"/>
          <w:rtl/>
        </w:rPr>
        <w:t xml:space="preserve">ﮨ  ﮩ  ﮪ  ﮫ  ﮬ  ﮭ  ﮮ  ﮯ  ﮰ   ﮱ  ﯓ  ﯔ  </w:t>
      </w:r>
      <w:r w:rsidRPr="003F0F15">
        <w:rPr>
          <w:rFonts w:ascii="QCF_BSML" w:hAnsi="QCF_BSML" w:cs="QCF_BSML"/>
          <w:sz w:val="32"/>
          <w:szCs w:val="32"/>
          <w:rtl/>
        </w:rPr>
        <w:t>ﭼ</w:t>
      </w:r>
    </w:p>
    <w:p w:rsidR="00E6002E" w:rsidRPr="00E6002E" w:rsidRDefault="00E6002E" w:rsidP="004737E4">
      <w:pPr>
        <w:ind w:firstLine="206"/>
        <w:jc w:val="right"/>
        <w:rPr>
          <w:rFonts w:ascii="Arial" w:hAnsi="Arial" w:hint="cs"/>
          <w:rtl/>
          <w:lang w:bidi="fa-IR"/>
        </w:rPr>
      </w:pPr>
      <w:r w:rsidRPr="00E6002E">
        <w:rPr>
          <w:rFonts w:ascii="Arial" w:hAnsi="Arial" w:cs="Arial"/>
          <w:sz w:val="18"/>
          <w:szCs w:val="18"/>
          <w:rtl/>
        </w:rPr>
        <w:t xml:space="preserve"> </w:t>
      </w:r>
      <w:r w:rsidRPr="00E6002E">
        <w:rPr>
          <w:rFonts w:ascii="Traditional Arabic" w:hAnsi="Traditional Arabic" w:cs="Traditional Arabic"/>
          <w:rtl/>
        </w:rPr>
        <w:t>الحاقة: ٢١ - ٢٣</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 او در زندگي رضايت بخشي خواهد بود</w:t>
      </w:r>
      <w:r w:rsidRPr="00E6002E">
        <w:rPr>
          <w:rFonts w:ascii="Arial" w:hAnsi="Arial" w:hint="cs"/>
          <w:rtl/>
          <w:lang w:bidi="fa-IR"/>
        </w:rPr>
        <w:t>.</w:t>
      </w:r>
      <w:r w:rsidRPr="00E6002E">
        <w:rPr>
          <w:rFonts w:ascii="Arial" w:hAnsi="Arial"/>
          <w:rtl/>
          <w:lang w:bidi="fa-IR"/>
        </w:rPr>
        <w:t>‏ در ميان باغ والاي بهشت، جايگزين خواهد شد</w:t>
      </w:r>
      <w:r w:rsidRPr="00E6002E">
        <w:rPr>
          <w:rFonts w:ascii="Arial" w:hAnsi="Arial" w:hint="cs"/>
          <w:rtl/>
          <w:lang w:bidi="fa-IR"/>
        </w:rPr>
        <w:t>.</w:t>
      </w:r>
      <w:r w:rsidRPr="00E6002E">
        <w:rPr>
          <w:rFonts w:ascii="Arial" w:hAnsi="Arial"/>
          <w:rtl/>
          <w:lang w:bidi="fa-IR"/>
        </w:rPr>
        <w:t>‏ ميوه‌هاي آن در دسترس است</w:t>
      </w:r>
      <w:r w:rsidRPr="00E6002E">
        <w:rPr>
          <w:rFonts w:ascii="Arial" w:hAnsi="Arial" w:hint="cs"/>
          <w:rtl/>
          <w:lang w:bidi="fa-IR"/>
        </w:rPr>
        <w:t>).</w:t>
      </w:r>
      <w:r w:rsidRPr="00E6002E">
        <w:rPr>
          <w:rtl/>
        </w:rPr>
        <w:t xml:space="preserve"> </w:t>
      </w:r>
      <w:r w:rsidRPr="00E6002E">
        <w:rPr>
          <w:rFonts w:ascii="Arial" w:hAnsi="Arial"/>
          <w:rtl/>
          <w:lang w:bidi="fa-IR"/>
        </w:rPr>
        <w:t xml:space="preserve">‏ </w:t>
      </w:r>
    </w:p>
    <w:p w:rsidR="00E6002E" w:rsidRPr="003F0F15" w:rsidRDefault="00E6002E" w:rsidP="003948A9">
      <w:pPr>
        <w:ind w:firstLine="206"/>
        <w:jc w:val="lowKashida"/>
        <w:rPr>
          <w:rFonts w:ascii="B Jadid" w:hAnsi="B Jadid" w:cs="B Jadid"/>
          <w:sz w:val="26"/>
          <w:szCs w:val="26"/>
          <w:rtl/>
        </w:rPr>
      </w:pPr>
      <w:r w:rsidRPr="003F0F15">
        <w:rPr>
          <w:rFonts w:ascii="Arial" w:hAnsi="Arial"/>
          <w:rtl/>
          <w:lang w:bidi="fa-IR"/>
        </w:rPr>
        <w:t>از دوستان وخويشاوندان س</w:t>
      </w:r>
      <w:r w:rsidRPr="003F0F15">
        <w:rPr>
          <w:rFonts w:ascii="Arial" w:hAnsi="Arial" w:hint="cs"/>
          <w:rtl/>
          <w:lang w:bidi="fa-IR"/>
        </w:rPr>
        <w:t>ؤ</w:t>
      </w:r>
      <w:r w:rsidR="00F359D0" w:rsidRPr="003F0F15">
        <w:rPr>
          <w:rFonts w:ascii="Arial" w:hAnsi="Arial"/>
          <w:rtl/>
          <w:lang w:bidi="fa-IR"/>
        </w:rPr>
        <w:t>ال مي</w:t>
      </w:r>
      <w:r w:rsidR="00F359D0" w:rsidRPr="003F0F15">
        <w:rPr>
          <w:rFonts w:ascii="Arial" w:hAnsi="Arial" w:cs="CTraditional Arabic" w:hint="cs"/>
          <w:cs/>
          <w:lang w:bidi="fa-IR"/>
        </w:rPr>
        <w:t>‎</w:t>
      </w:r>
      <w:r w:rsidRPr="003F0F15">
        <w:rPr>
          <w:rFonts w:ascii="Arial" w:hAnsi="Arial"/>
          <w:rtl/>
          <w:lang w:bidi="fa-IR"/>
        </w:rPr>
        <w:t>كند</w:t>
      </w:r>
      <w:r w:rsidRPr="003F0F15">
        <w:rPr>
          <w:rFonts w:ascii="Arial" w:hAnsi="Arial" w:hint="cs"/>
          <w:rtl/>
          <w:lang w:bidi="fa-IR"/>
        </w:rPr>
        <w:t xml:space="preserve">: </w:t>
      </w:r>
      <w:r w:rsidRPr="003F0F15">
        <w:rPr>
          <w:rFonts w:ascii="Arial" w:hAnsi="Arial"/>
          <w:rtl/>
          <w:lang w:bidi="fa-IR"/>
        </w:rPr>
        <w:t>آيا مرا مي شناسيد؟</w:t>
      </w:r>
      <w:r w:rsidRPr="003F0F15">
        <w:rPr>
          <w:rFonts w:ascii="Arial" w:hAnsi="Arial" w:hint="cs"/>
          <w:rtl/>
          <w:lang w:bidi="fa-IR"/>
        </w:rPr>
        <w:t xml:space="preserve"> </w:t>
      </w:r>
      <w:r w:rsidR="00F359D0" w:rsidRPr="003F0F15">
        <w:rPr>
          <w:rFonts w:ascii="Arial" w:hAnsi="Arial"/>
          <w:rtl/>
          <w:lang w:bidi="fa-IR"/>
        </w:rPr>
        <w:t>آنها مي</w:t>
      </w:r>
      <w:r w:rsidR="00F359D0" w:rsidRPr="003F0F15">
        <w:rPr>
          <w:rFonts w:ascii="Arial" w:hAnsi="Arial" w:cs="CTraditional Arabic" w:hint="cs"/>
          <w:cs/>
          <w:lang w:bidi="fa-IR"/>
        </w:rPr>
        <w:t>‎</w:t>
      </w:r>
      <w:r w:rsidRPr="003F0F15">
        <w:rPr>
          <w:rFonts w:ascii="Arial" w:hAnsi="Arial"/>
          <w:rtl/>
          <w:lang w:bidi="fa-IR"/>
        </w:rPr>
        <w:t xml:space="preserve">گويند: تو چه كسي هستي </w:t>
      </w:r>
      <w:r w:rsidRPr="003F0F15">
        <w:rPr>
          <w:rFonts w:ascii="Arial" w:hAnsi="Arial" w:hint="cs"/>
          <w:rtl/>
          <w:lang w:bidi="fa-IR"/>
        </w:rPr>
        <w:t xml:space="preserve">كه </w:t>
      </w:r>
      <w:r w:rsidRPr="003F0F15">
        <w:rPr>
          <w:rFonts w:ascii="Arial" w:hAnsi="Arial"/>
          <w:rtl/>
          <w:lang w:bidi="fa-IR"/>
        </w:rPr>
        <w:t>انعام والطاف الهي تو</w:t>
      </w:r>
      <w:r w:rsidRPr="003F0F15">
        <w:rPr>
          <w:rFonts w:ascii="Arial" w:hAnsi="Arial" w:hint="cs"/>
          <w:rtl/>
          <w:lang w:bidi="fa-IR"/>
        </w:rPr>
        <w:t xml:space="preserve"> </w:t>
      </w:r>
      <w:r w:rsidRPr="003F0F15">
        <w:rPr>
          <w:rFonts w:ascii="Arial" w:hAnsi="Arial"/>
          <w:rtl/>
          <w:lang w:bidi="fa-IR"/>
        </w:rPr>
        <w:t>را احاطه كرده</w:t>
      </w:r>
      <w:r w:rsidRPr="003F0F15">
        <w:rPr>
          <w:rFonts w:ascii="Arial" w:hAnsi="Arial" w:hint="cs"/>
          <w:rtl/>
          <w:lang w:bidi="fa-IR"/>
        </w:rPr>
        <w:t>‌</w:t>
      </w:r>
      <w:r w:rsidRPr="003F0F15">
        <w:rPr>
          <w:rFonts w:ascii="Arial" w:hAnsi="Arial"/>
          <w:rtl/>
          <w:lang w:bidi="fa-IR"/>
        </w:rPr>
        <w:t>اند؟</w:t>
      </w:r>
      <w:r w:rsidRPr="003F0F15">
        <w:rPr>
          <w:rFonts w:ascii="Arial" w:hAnsi="Arial" w:hint="cs"/>
          <w:rtl/>
          <w:lang w:bidi="fa-IR"/>
        </w:rPr>
        <w:t xml:space="preserve"> </w:t>
      </w:r>
      <w:r w:rsidR="00F359D0" w:rsidRPr="003F0F15">
        <w:rPr>
          <w:rFonts w:ascii="Arial" w:hAnsi="Arial"/>
          <w:rtl/>
          <w:lang w:bidi="fa-IR"/>
        </w:rPr>
        <w:t>مي</w:t>
      </w:r>
      <w:r w:rsidR="00F359D0" w:rsidRPr="003F0F15">
        <w:rPr>
          <w:rFonts w:ascii="Arial" w:hAnsi="Arial" w:cs="CTraditional Arabic" w:hint="cs"/>
          <w:cs/>
          <w:lang w:bidi="fa-IR"/>
        </w:rPr>
        <w:t>‎</w:t>
      </w:r>
      <w:r w:rsidRPr="003F0F15">
        <w:rPr>
          <w:rFonts w:ascii="Arial" w:hAnsi="Arial"/>
          <w:rtl/>
          <w:lang w:bidi="fa-IR"/>
        </w:rPr>
        <w:t>گويد: من فلاني فرزند فلان هستم و</w:t>
      </w:r>
      <w:r w:rsidRPr="003F0F15">
        <w:rPr>
          <w:rFonts w:ascii="Arial" w:hAnsi="Arial" w:hint="cs"/>
          <w:rtl/>
          <w:lang w:bidi="fa-IR"/>
        </w:rPr>
        <w:t xml:space="preserve"> </w:t>
      </w:r>
      <w:r w:rsidRPr="003F0F15">
        <w:rPr>
          <w:rFonts w:ascii="Arial" w:hAnsi="Arial"/>
          <w:rtl/>
          <w:lang w:bidi="fa-IR"/>
        </w:rPr>
        <w:t>همه شما</w:t>
      </w:r>
      <w:r w:rsidRPr="003F0F15">
        <w:rPr>
          <w:rFonts w:ascii="Arial" w:hAnsi="Arial" w:hint="cs"/>
          <w:rtl/>
          <w:lang w:bidi="fa-IR"/>
        </w:rPr>
        <w:t xml:space="preserve"> </w:t>
      </w:r>
      <w:r w:rsidRPr="003F0F15">
        <w:rPr>
          <w:rFonts w:ascii="Arial" w:hAnsi="Arial"/>
          <w:rtl/>
          <w:lang w:bidi="fa-IR"/>
        </w:rPr>
        <w:t>را به چنين نعمت هايي بشارت مي دهم</w:t>
      </w:r>
      <w:r w:rsidRPr="003F0F15">
        <w:rPr>
          <w:rFonts w:ascii="Arial" w:hAnsi="Arial" w:hint="cs"/>
          <w:rtl/>
          <w:lang w:bidi="fa-IR"/>
        </w:rPr>
        <w:t xml:space="preserve">: </w:t>
      </w:r>
      <w:r w:rsidRPr="003F0F15">
        <w:rPr>
          <w:rFonts w:ascii="Arial" w:hAnsi="Arial"/>
          <w:rtl/>
          <w:lang w:bidi="fa-IR"/>
        </w:rPr>
        <w:t xml:space="preserve"> </w:t>
      </w:r>
      <w:r w:rsidRPr="003F0F15">
        <w:rPr>
          <w:rFonts w:ascii="QCF_BSML" w:hAnsi="QCF_BSML" w:cs="QCF_BSML"/>
          <w:sz w:val="32"/>
          <w:szCs w:val="32"/>
          <w:rtl/>
        </w:rPr>
        <w:t xml:space="preserve">ﭽ </w:t>
      </w:r>
      <w:r w:rsidRPr="003F0F15">
        <w:rPr>
          <w:rFonts w:ascii="QCF_P567" w:hAnsi="QCF_P567" w:cs="QCF_P567"/>
          <w:sz w:val="32"/>
          <w:szCs w:val="32"/>
          <w:rtl/>
        </w:rPr>
        <w:t xml:space="preserve">ﯕ  ﯖ  ﯗ  ﯘ  ﯙ  ﯚ  ﯛ   ﯜ   ﯝ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الحاقة: ٢٤</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در برابر كارهائي كه در روزگاران گذشته (دنيا) انجام مي‌داده‌ايد. بخوريد و بنوشيد، گوارا باد</w:t>
      </w:r>
      <w:r w:rsidRPr="00E6002E">
        <w:rPr>
          <w:rFonts w:ascii="Arial" w:hAnsi="Arial" w:hint="cs"/>
          <w:rtl/>
          <w:lang w:bidi="fa-IR"/>
        </w:rPr>
        <w:t>).</w:t>
      </w:r>
    </w:p>
    <w:p w:rsidR="00E6002E" w:rsidRPr="00E6002E" w:rsidRDefault="00E6002E" w:rsidP="003948A9">
      <w:pPr>
        <w:ind w:firstLine="206"/>
        <w:jc w:val="lowKashida"/>
        <w:rPr>
          <w:rFonts w:cs="Simplified Arabic" w:hint="cs"/>
          <w:sz w:val="27"/>
          <w:szCs w:val="27"/>
          <w:rtl/>
          <w:lang w:bidi="ar-KW"/>
        </w:rPr>
      </w:pPr>
      <w:r w:rsidRPr="00E6002E">
        <w:rPr>
          <w:rFonts w:ascii="Arial" w:hAnsi="Arial" w:hint="cs"/>
          <w:rtl/>
          <w:lang w:bidi="fa-IR"/>
        </w:rPr>
        <w:t xml:space="preserve">اما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 xml:space="preserve">آن شخص </w:t>
      </w:r>
      <w:r w:rsidRPr="00E6002E">
        <w:rPr>
          <w:rFonts w:ascii="Arial" w:hAnsi="Arial" w:hint="cs"/>
          <w:rtl/>
          <w:lang w:bidi="fa-IR"/>
        </w:rPr>
        <w:t xml:space="preserve">رئیس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محور شرارت بوده</w:t>
      </w:r>
      <w:r w:rsidRPr="00E6002E">
        <w:rPr>
          <w:rFonts w:ascii="Arial" w:hAnsi="Arial" w:hint="cs"/>
          <w:rtl/>
          <w:lang w:bidi="ar-KW"/>
        </w:rPr>
        <w:t xml:space="preserve">، </w:t>
      </w:r>
      <w:r w:rsidRPr="00E6002E">
        <w:rPr>
          <w:rFonts w:ascii="Arial" w:hAnsi="Arial"/>
          <w:rtl/>
          <w:lang w:bidi="fa-IR"/>
        </w:rPr>
        <w:t>مردم را</w:t>
      </w:r>
      <w:r w:rsidRPr="00E6002E">
        <w:rPr>
          <w:rFonts w:ascii="Arial" w:hAnsi="Arial" w:hint="cs"/>
          <w:rtl/>
          <w:lang w:bidi="fa-IR"/>
        </w:rPr>
        <w:t xml:space="preserve"> </w:t>
      </w:r>
      <w:r w:rsidRPr="00E6002E">
        <w:rPr>
          <w:rFonts w:ascii="Arial" w:hAnsi="Arial"/>
          <w:rtl/>
          <w:lang w:bidi="fa-IR"/>
        </w:rPr>
        <w:t>بدان دعوت كرده و</w:t>
      </w:r>
      <w:r w:rsidRPr="00E6002E">
        <w:rPr>
          <w:rFonts w:ascii="Arial" w:hAnsi="Arial" w:hint="cs"/>
          <w:rtl/>
          <w:lang w:bidi="fa-IR"/>
        </w:rPr>
        <w:t xml:space="preserve"> </w:t>
      </w:r>
      <w:r w:rsidRPr="00E6002E">
        <w:rPr>
          <w:rFonts w:ascii="Arial" w:hAnsi="Arial"/>
          <w:rtl/>
          <w:lang w:bidi="fa-IR"/>
        </w:rPr>
        <w:t>به انجام آن امر</w:t>
      </w:r>
      <w:r w:rsidRPr="00E6002E">
        <w:rPr>
          <w:rFonts w:ascii="Arial" w:hAnsi="Arial" w:hint="cs"/>
          <w:rtl/>
          <w:lang w:bidi="fa-IR"/>
        </w:rPr>
        <w:t xml:space="preserve"> نمو</w:t>
      </w:r>
      <w:r w:rsidRPr="00E6002E">
        <w:rPr>
          <w:rFonts w:ascii="Arial" w:hAnsi="Arial"/>
          <w:rtl/>
          <w:lang w:bidi="fa-IR"/>
        </w:rPr>
        <w:t>ده و</w:t>
      </w:r>
      <w:r w:rsidRPr="00E6002E">
        <w:rPr>
          <w:rFonts w:ascii="Arial" w:hAnsi="Arial" w:hint="cs"/>
          <w:rtl/>
          <w:lang w:bidi="fa-IR"/>
        </w:rPr>
        <w:t xml:space="preserve"> </w:t>
      </w:r>
      <w:r w:rsidRPr="00E6002E">
        <w:rPr>
          <w:rFonts w:ascii="Arial" w:hAnsi="Arial"/>
          <w:rtl/>
          <w:lang w:bidi="fa-IR"/>
        </w:rPr>
        <w:t>پيروان زيادي از</w:t>
      </w:r>
      <w:r w:rsidRPr="00E6002E">
        <w:rPr>
          <w:rFonts w:ascii="Arial" w:hAnsi="Arial" w:hint="cs"/>
          <w:rtl/>
          <w:lang w:bidi="fa-IR"/>
        </w:rPr>
        <w:t xml:space="preserve"> </w:t>
      </w:r>
      <w:r w:rsidR="00F359D0">
        <w:rPr>
          <w:rFonts w:ascii="Arial" w:hAnsi="Arial"/>
          <w:rtl/>
          <w:lang w:bidi="fa-IR"/>
        </w:rPr>
        <w:t>وي تبعيت كرده</w:t>
      </w:r>
      <w:r w:rsidR="00F359D0">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 xml:space="preserve">با نام </w:t>
      </w:r>
      <w:r w:rsidRPr="00E6002E">
        <w:rPr>
          <w:rFonts w:ascii="Arial" w:hAnsi="Arial" w:hint="cs"/>
          <w:rtl/>
          <w:lang w:bidi="fa-IR"/>
        </w:rPr>
        <w:t xml:space="preserve">خود </w:t>
      </w:r>
      <w:r w:rsidRPr="00E6002E">
        <w:rPr>
          <w:rFonts w:ascii="Arial" w:hAnsi="Arial"/>
          <w:rtl/>
          <w:lang w:bidi="fa-IR"/>
        </w:rPr>
        <w:t>و</w:t>
      </w:r>
      <w:r w:rsidRPr="00E6002E">
        <w:rPr>
          <w:rFonts w:ascii="Arial" w:hAnsi="Arial" w:hint="cs"/>
          <w:rtl/>
          <w:lang w:bidi="fa-IR"/>
        </w:rPr>
        <w:t xml:space="preserve"> </w:t>
      </w:r>
      <w:r w:rsidR="00F359D0">
        <w:rPr>
          <w:rFonts w:ascii="Arial" w:hAnsi="Arial"/>
          <w:rtl/>
          <w:lang w:bidi="fa-IR"/>
        </w:rPr>
        <w:t>نام پدرش ندا داده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ar-KW"/>
        </w:rPr>
        <w:t xml:space="preserve">، پس </w:t>
      </w:r>
      <w:r w:rsidRPr="00E6002E">
        <w:rPr>
          <w:rFonts w:ascii="Arial" w:hAnsi="Arial"/>
          <w:rtl/>
          <w:lang w:bidi="fa-IR"/>
        </w:rPr>
        <w:t>بسوي تسويه حسابش</w:t>
      </w:r>
      <w:r w:rsidRPr="00E6002E">
        <w:rPr>
          <w:rFonts w:ascii="Arial" w:hAnsi="Arial" w:hint="cs"/>
          <w:rtl/>
          <w:lang w:bidi="fa-IR"/>
        </w:rPr>
        <w:t xml:space="preserve"> </w:t>
      </w:r>
      <w:r w:rsidRPr="00E6002E">
        <w:rPr>
          <w:rFonts w:ascii="Arial" w:hAnsi="Arial"/>
          <w:rtl/>
          <w:lang w:bidi="fa-IR"/>
        </w:rPr>
        <w:t>جلو مي</w:t>
      </w:r>
      <w:r w:rsidRPr="00E6002E">
        <w:rPr>
          <w:rFonts w:ascii="Arial" w:hAnsi="Arial" w:hint="cs"/>
          <w:rtl/>
          <w:lang w:bidi="fa-IR"/>
        </w:rPr>
        <w:t>‌</w:t>
      </w:r>
      <w:r w:rsidRPr="00E6002E">
        <w:rPr>
          <w:rFonts w:ascii="Arial" w:hAnsi="Arial"/>
          <w:rtl/>
          <w:lang w:bidi="fa-IR"/>
        </w:rPr>
        <w:t>رود</w:t>
      </w:r>
      <w:r w:rsidRPr="00E6002E">
        <w:rPr>
          <w:rFonts w:ascii="Arial" w:hAnsi="Arial" w:hint="cs"/>
          <w:rtl/>
          <w:lang w:bidi="fa-IR"/>
        </w:rPr>
        <w:t xml:space="preserve">، </w:t>
      </w:r>
      <w:r w:rsidRPr="00E6002E">
        <w:rPr>
          <w:rFonts w:ascii="Arial" w:hAnsi="Arial"/>
          <w:rtl/>
          <w:lang w:bidi="fa-IR"/>
        </w:rPr>
        <w:t>نامه اعمال سياهي كه با خط سياه نوشته شده است برايش بيرون آورده مي شود</w:t>
      </w:r>
      <w:r w:rsidRPr="00E6002E">
        <w:rPr>
          <w:rFonts w:ascii="Arial" w:hAnsi="Arial" w:hint="cs"/>
          <w:rtl/>
          <w:lang w:bidi="ar-KW"/>
        </w:rPr>
        <w:t xml:space="preserve">، </w:t>
      </w:r>
      <w:r w:rsidRPr="00E6002E">
        <w:rPr>
          <w:rFonts w:ascii="Arial" w:hAnsi="Arial"/>
          <w:rtl/>
          <w:lang w:bidi="fa-IR"/>
        </w:rPr>
        <w:t xml:space="preserve">در </w:t>
      </w:r>
      <w:r w:rsidRPr="00E6002E">
        <w:rPr>
          <w:rFonts w:ascii="Arial" w:hAnsi="Arial" w:hint="cs"/>
          <w:rtl/>
          <w:lang w:bidi="ar-KW"/>
        </w:rPr>
        <w:t xml:space="preserve">نهان آن نیکی و در </w:t>
      </w:r>
      <w:r w:rsidRPr="00E6002E">
        <w:rPr>
          <w:rFonts w:ascii="Arial" w:hAnsi="Arial"/>
          <w:rtl/>
          <w:lang w:bidi="fa-IR"/>
        </w:rPr>
        <w:t>ظاهر آن بدي نوشته شده</w:t>
      </w:r>
      <w:r w:rsidRPr="00E6002E">
        <w:rPr>
          <w:rFonts w:ascii="Arial" w:hAnsi="Arial" w:hint="cs"/>
          <w:rtl/>
          <w:lang w:bidi="fa-IR"/>
        </w:rPr>
        <w:t>‌</w:t>
      </w:r>
      <w:r w:rsidR="00F359D0">
        <w:rPr>
          <w:rFonts w:ascii="Arial" w:hAnsi="Arial"/>
          <w:rtl/>
          <w:lang w:bidi="fa-IR"/>
        </w:rPr>
        <w:t>. او به نيكي</w:t>
      </w:r>
      <w:r w:rsidR="00F359D0">
        <w:rPr>
          <w:rFonts w:ascii="Arial" w:hAnsi="Arial" w:cs="CTraditional Arabic" w:hint="cs"/>
          <w:cs/>
          <w:lang w:bidi="fa-IR"/>
        </w:rPr>
        <w:t>‎</w:t>
      </w:r>
      <w:r w:rsidRPr="00E6002E">
        <w:rPr>
          <w:rFonts w:ascii="Arial" w:hAnsi="Arial"/>
          <w:rtl/>
          <w:lang w:bidi="fa-IR"/>
        </w:rPr>
        <w:t>هايش خواندن را آغاز</w:t>
      </w:r>
      <w:r w:rsidRPr="00E6002E">
        <w:rPr>
          <w:rFonts w:ascii="Arial" w:hAnsi="Arial" w:hint="cs"/>
          <w:rtl/>
          <w:lang w:bidi="fa-IR"/>
        </w:rPr>
        <w:t xml:space="preserve"> </w:t>
      </w:r>
      <w:r w:rsidRPr="00E6002E">
        <w:rPr>
          <w:rFonts w:ascii="Arial" w:hAnsi="Arial"/>
          <w:rtl/>
          <w:lang w:bidi="fa-IR"/>
        </w:rPr>
        <w:t>مي كند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F359D0">
        <w:rPr>
          <w:rFonts w:ascii="Arial" w:hAnsi="Arial"/>
          <w:rtl/>
          <w:lang w:bidi="fa-IR"/>
        </w:rPr>
        <w:t>گمان مي</w:t>
      </w:r>
      <w:r w:rsidR="00F359D0">
        <w:rPr>
          <w:rFonts w:ascii="Arial" w:hAnsi="Arial" w:cs="CTraditional Arabic" w:hint="cs"/>
          <w:cs/>
          <w:lang w:bidi="fa-IR"/>
        </w:rPr>
        <w:t>‎</w:t>
      </w:r>
      <w:r w:rsidRPr="00E6002E">
        <w:rPr>
          <w:rFonts w:ascii="Arial" w:hAnsi="Arial"/>
          <w:rtl/>
          <w:lang w:bidi="fa-IR"/>
        </w:rPr>
        <w:t>كند</w:t>
      </w:r>
      <w:r w:rsidRPr="00E6002E">
        <w:rPr>
          <w:rFonts w:ascii="Arial" w:hAnsi="Arial" w:hint="cs"/>
          <w:rtl/>
          <w:lang w:bidi="fa-IR"/>
        </w:rPr>
        <w:t xml:space="preserve"> </w:t>
      </w:r>
      <w:r w:rsidRPr="00E6002E">
        <w:rPr>
          <w:rFonts w:ascii="Arial" w:hAnsi="Arial"/>
          <w:rtl/>
          <w:lang w:bidi="fa-IR"/>
        </w:rPr>
        <w:t>كه در آينده نزديك نجات مي ياب</w:t>
      </w:r>
      <w:r w:rsidRPr="00E6002E">
        <w:rPr>
          <w:rFonts w:ascii="Arial" w:hAnsi="Arial" w:hint="cs"/>
          <w:rtl/>
          <w:lang w:bidi="ar-KW"/>
        </w:rPr>
        <w:t xml:space="preserve">د، اما </w:t>
      </w:r>
      <w:r w:rsidRPr="00E6002E">
        <w:rPr>
          <w:rFonts w:ascii="Arial" w:hAnsi="Arial"/>
          <w:rtl/>
          <w:lang w:bidi="fa-IR"/>
        </w:rPr>
        <w:t>وقتي به پايان نامه اعمال مي رسد در</w:t>
      </w:r>
      <w:r w:rsidRPr="00E6002E">
        <w:rPr>
          <w:rFonts w:ascii="Arial" w:hAnsi="Arial" w:hint="cs"/>
          <w:rtl/>
          <w:lang w:bidi="fa-IR"/>
        </w:rPr>
        <w:t xml:space="preserve"> </w:t>
      </w:r>
      <w:r w:rsidR="00F359D0">
        <w:rPr>
          <w:rFonts w:ascii="Arial" w:hAnsi="Arial"/>
          <w:rtl/>
          <w:lang w:bidi="fa-IR"/>
        </w:rPr>
        <w:t>آن چنين مي يابد: اين نيكي</w:t>
      </w:r>
      <w:r w:rsidRPr="00E6002E">
        <w:rPr>
          <w:rFonts w:ascii="Arial" w:hAnsi="Arial"/>
          <w:rtl/>
          <w:lang w:bidi="fa-IR"/>
        </w:rPr>
        <w:t>هاي تو هستند</w:t>
      </w:r>
      <w:r w:rsidRPr="00E6002E">
        <w:rPr>
          <w:rFonts w:ascii="Arial" w:hAnsi="Arial" w:hint="cs"/>
          <w:rtl/>
          <w:lang w:bidi="fa-IR"/>
        </w:rPr>
        <w:t xml:space="preserve"> </w:t>
      </w:r>
      <w:r w:rsidRPr="00E6002E">
        <w:rPr>
          <w:rFonts w:ascii="Arial" w:hAnsi="Arial"/>
          <w:rtl/>
          <w:lang w:bidi="fa-IR"/>
        </w:rPr>
        <w:t xml:space="preserve">كه </w:t>
      </w:r>
      <w:r w:rsidRPr="00E6002E">
        <w:rPr>
          <w:rFonts w:ascii="Arial" w:hAnsi="Arial" w:hint="cs"/>
          <w:rtl/>
          <w:lang w:bidi="ar-KW"/>
        </w:rPr>
        <w:t>باطل شده‌اند.</w:t>
      </w:r>
      <w:r w:rsidRPr="00E6002E">
        <w:rPr>
          <w:rFonts w:ascii="Arial" w:hAnsi="Arial" w:hint="cs"/>
          <w:rtl/>
          <w:lang w:bidi="fa-IR"/>
        </w:rPr>
        <w:t xml:space="preserve"> </w:t>
      </w:r>
      <w:r w:rsidR="00F359D0">
        <w:rPr>
          <w:rFonts w:ascii="Arial" w:hAnsi="Arial"/>
          <w:rtl/>
          <w:lang w:bidi="fa-IR"/>
        </w:rPr>
        <w:t>چهره</w:t>
      </w:r>
      <w:r w:rsidR="00F359D0">
        <w:rPr>
          <w:rFonts w:ascii="Arial" w:hAnsi="Arial" w:cs="CTraditional Arabic" w:hint="cs"/>
          <w:cs/>
          <w:lang w:bidi="fa-IR"/>
        </w:rPr>
        <w:t>‎</w:t>
      </w:r>
      <w:r w:rsidRPr="00E6002E">
        <w:rPr>
          <w:rFonts w:ascii="Arial" w:hAnsi="Arial"/>
          <w:rtl/>
          <w:lang w:bidi="fa-IR"/>
        </w:rPr>
        <w:t>اش سياه مي شود</w:t>
      </w:r>
      <w:r w:rsidRPr="00E6002E">
        <w:rPr>
          <w:rFonts w:ascii="Arial" w:hAnsi="Arial" w:hint="cs"/>
          <w:rtl/>
          <w:lang w:bidi="fa-IR"/>
        </w:rPr>
        <w:t xml:space="preserve">، </w:t>
      </w:r>
      <w:r w:rsidRPr="00E6002E">
        <w:rPr>
          <w:rFonts w:ascii="Arial" w:hAnsi="Arial"/>
          <w:rtl/>
          <w:lang w:bidi="fa-IR"/>
        </w:rPr>
        <w:t>غم واندوه بر</w:t>
      </w:r>
      <w:r w:rsidRPr="00E6002E">
        <w:rPr>
          <w:rFonts w:ascii="Arial" w:hAnsi="Arial" w:hint="cs"/>
          <w:rtl/>
          <w:lang w:bidi="fa-IR"/>
        </w:rPr>
        <w:t xml:space="preserve"> </w:t>
      </w:r>
      <w:r w:rsidR="00F359D0">
        <w:rPr>
          <w:rFonts w:ascii="Arial" w:hAnsi="Arial"/>
          <w:rtl/>
          <w:lang w:bidi="fa-IR"/>
        </w:rPr>
        <w:t>وي غلبه مي</w:t>
      </w:r>
      <w:r w:rsidR="00F359D0">
        <w:rPr>
          <w:rFonts w:ascii="Arial" w:hAnsi="Arial" w:cs="CTraditional Arabic" w:hint="cs"/>
          <w:cs/>
          <w:lang w:bidi="fa-IR"/>
        </w:rPr>
        <w:t>‎</w:t>
      </w:r>
      <w:r w:rsidRPr="00E6002E">
        <w:rPr>
          <w:rFonts w:ascii="Arial" w:hAnsi="Arial"/>
          <w:rtl/>
          <w:lang w:bidi="fa-IR"/>
        </w:rPr>
        <w:t>كند و</w:t>
      </w:r>
      <w:r w:rsidRPr="00E6002E">
        <w:rPr>
          <w:rFonts w:ascii="Arial" w:hAnsi="Arial" w:hint="cs"/>
          <w:rtl/>
          <w:lang w:bidi="fa-IR"/>
        </w:rPr>
        <w:t xml:space="preserve"> </w:t>
      </w:r>
      <w:r w:rsidRPr="00E6002E">
        <w:rPr>
          <w:rFonts w:ascii="Arial" w:hAnsi="Arial"/>
          <w:rtl/>
          <w:lang w:bidi="fa-IR"/>
        </w:rPr>
        <w:t>از هرگونه خير</w:t>
      </w:r>
      <w:r w:rsidRPr="00E6002E">
        <w:rPr>
          <w:rFonts w:ascii="Arial" w:hAnsi="Arial" w:hint="cs"/>
          <w:rtl/>
          <w:lang w:bidi="fa-IR"/>
        </w:rPr>
        <w:t xml:space="preserve">ي </w:t>
      </w:r>
      <w:r w:rsidRPr="00E6002E">
        <w:rPr>
          <w:rFonts w:ascii="Arial" w:hAnsi="Arial"/>
          <w:rtl/>
          <w:lang w:bidi="fa-IR"/>
        </w:rPr>
        <w:t>م</w:t>
      </w:r>
      <w:r w:rsidRPr="00E6002E">
        <w:rPr>
          <w:rFonts w:ascii="Arial" w:hAnsi="Arial" w:hint="cs"/>
          <w:rtl/>
          <w:lang w:bidi="ar-KW"/>
        </w:rPr>
        <w:t>أ</w:t>
      </w:r>
      <w:r w:rsidRPr="00E6002E">
        <w:rPr>
          <w:rFonts w:ascii="Arial" w:hAnsi="Arial"/>
          <w:rtl/>
          <w:lang w:bidi="fa-IR"/>
        </w:rPr>
        <w:t>يوس مي</w:t>
      </w:r>
      <w:r w:rsidRPr="00E6002E">
        <w:rPr>
          <w:rFonts w:ascii="Arial" w:hAnsi="Arial" w:hint="cs"/>
          <w:rtl/>
          <w:lang w:bidi="fa-IR"/>
        </w:rPr>
        <w:t>‌گرد</w:t>
      </w:r>
      <w:r w:rsidRPr="00E6002E">
        <w:rPr>
          <w:rFonts w:ascii="Arial" w:hAnsi="Arial"/>
          <w:rtl/>
          <w:lang w:bidi="fa-IR"/>
        </w:rPr>
        <w:t>د.</w:t>
      </w:r>
      <w:r w:rsidRPr="00E6002E">
        <w:rPr>
          <w:rFonts w:ascii="Arial" w:hAnsi="Arial" w:hint="cs"/>
          <w:rtl/>
          <w:lang w:bidi="fa-IR"/>
        </w:rPr>
        <w:t xml:space="preserve"> </w:t>
      </w:r>
      <w:r w:rsidR="00F359D0">
        <w:rPr>
          <w:rFonts w:ascii="Arial" w:hAnsi="Arial"/>
          <w:rtl/>
          <w:lang w:bidi="fa-IR"/>
        </w:rPr>
        <w:t>نامه اعمالش را بر مي</w:t>
      </w:r>
      <w:r w:rsidR="00F359D0">
        <w:rPr>
          <w:rFonts w:ascii="Arial" w:hAnsi="Arial" w:cs="CTraditional Arabic" w:hint="cs"/>
          <w:cs/>
          <w:lang w:bidi="fa-IR"/>
        </w:rPr>
        <w:t>‎</w:t>
      </w:r>
      <w:r w:rsidRPr="00E6002E">
        <w:rPr>
          <w:rFonts w:ascii="Arial" w:hAnsi="Arial"/>
          <w:rtl/>
          <w:lang w:bidi="fa-IR"/>
        </w:rPr>
        <w:t>گرداند و</w:t>
      </w:r>
      <w:r w:rsidRPr="00E6002E">
        <w:rPr>
          <w:rFonts w:ascii="Arial" w:hAnsi="Arial" w:hint="cs"/>
          <w:rtl/>
          <w:lang w:bidi="fa-IR"/>
        </w:rPr>
        <w:t xml:space="preserve"> </w:t>
      </w:r>
      <w:r w:rsidR="00F359D0">
        <w:rPr>
          <w:rFonts w:ascii="Arial" w:hAnsi="Arial"/>
          <w:rtl/>
          <w:lang w:bidi="fa-IR"/>
        </w:rPr>
        <w:t>بدي</w:t>
      </w:r>
      <w:r w:rsidRPr="00E6002E">
        <w:rPr>
          <w:rFonts w:ascii="Arial" w:hAnsi="Arial"/>
          <w:rtl/>
          <w:lang w:bidi="fa-IR"/>
        </w:rPr>
        <w:t>هايش را مي خواند</w:t>
      </w:r>
      <w:r w:rsidRPr="00E6002E">
        <w:rPr>
          <w:rFonts w:ascii="Arial" w:hAnsi="Arial" w:hint="cs"/>
          <w:rtl/>
          <w:lang w:bidi="ar-KW"/>
        </w:rPr>
        <w:t xml:space="preserve">، </w:t>
      </w:r>
      <w:r w:rsidRPr="00E6002E">
        <w:rPr>
          <w:rFonts w:ascii="Arial" w:hAnsi="Arial"/>
          <w:rtl/>
          <w:lang w:bidi="fa-IR"/>
        </w:rPr>
        <w:t>به غم واندوهش افزوده مي شود.</w:t>
      </w:r>
      <w:r w:rsidRPr="00E6002E">
        <w:rPr>
          <w:rFonts w:ascii="Arial" w:hAnsi="Arial" w:hint="cs"/>
          <w:rtl/>
          <w:lang w:bidi="fa-IR"/>
        </w:rPr>
        <w:t xml:space="preserve"> </w:t>
      </w:r>
      <w:r w:rsidRPr="00E6002E">
        <w:rPr>
          <w:rFonts w:ascii="Arial" w:hAnsi="Arial"/>
          <w:rtl/>
          <w:lang w:bidi="fa-IR"/>
        </w:rPr>
        <w:t xml:space="preserve">وقتي به </w:t>
      </w:r>
      <w:r w:rsidRPr="00E6002E">
        <w:rPr>
          <w:rFonts w:ascii="Arial" w:hAnsi="Arial" w:hint="cs"/>
          <w:rtl/>
          <w:lang w:bidi="fa-IR"/>
        </w:rPr>
        <w:t xml:space="preserve">پایان </w:t>
      </w:r>
      <w:r w:rsidRPr="00E6002E">
        <w:rPr>
          <w:rFonts w:ascii="Arial" w:hAnsi="Arial"/>
          <w:rtl/>
          <w:lang w:bidi="fa-IR"/>
        </w:rPr>
        <w:t>نامه اعمالش مي رسد، در آن چنين مي بيند: اينها</w:t>
      </w:r>
      <w:r w:rsidR="00F359D0">
        <w:rPr>
          <w:rFonts w:ascii="Arial" w:hAnsi="Arial"/>
          <w:rtl/>
          <w:lang w:bidi="fa-IR"/>
        </w:rPr>
        <w:t xml:space="preserve"> بدي هاي تو هستند كه افزوده شده</w:t>
      </w:r>
      <w:r w:rsidR="00F359D0">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يعني عذاب بر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چند برابر</w:t>
      </w:r>
      <w:r w:rsidRPr="00E6002E">
        <w:rPr>
          <w:rFonts w:ascii="Arial" w:hAnsi="Arial" w:hint="cs"/>
          <w:rtl/>
          <w:lang w:bidi="fa-IR"/>
        </w:rPr>
        <w:t xml:space="preserve"> </w:t>
      </w:r>
      <w:r w:rsidRPr="00E6002E">
        <w:rPr>
          <w:rFonts w:ascii="Arial" w:hAnsi="Arial"/>
          <w:rtl/>
          <w:lang w:bidi="fa-IR"/>
        </w:rPr>
        <w:t>خواهد بود نه اينكه بدي</w:t>
      </w:r>
      <w:r w:rsidRPr="00E6002E">
        <w:rPr>
          <w:rFonts w:ascii="Arial" w:hAnsi="Arial" w:hint="cs"/>
          <w:rtl/>
          <w:lang w:bidi="ar-KW"/>
        </w:rPr>
        <w:t xml:space="preserve">هایی بدان </w:t>
      </w:r>
      <w:r w:rsidR="00F359D0">
        <w:rPr>
          <w:rFonts w:ascii="Arial" w:hAnsi="Arial" w:hint="cs"/>
          <w:rtl/>
          <w:lang w:bidi="ar-KW"/>
        </w:rPr>
        <w:t>افزوده‌ شود که‌ آن را انجام ندا</w:t>
      </w:r>
      <w:r w:rsidRPr="00E6002E">
        <w:rPr>
          <w:rFonts w:ascii="Arial" w:hAnsi="Arial" w:hint="cs"/>
          <w:rtl/>
          <w:lang w:bidi="ar-KW"/>
        </w:rPr>
        <w:t>ده‌ است</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 xml:space="preserve"> س</w:t>
      </w:r>
      <w:r w:rsidRPr="00E6002E">
        <w:rPr>
          <w:rFonts w:ascii="Arial" w:hAnsi="Arial" w:hint="cs"/>
          <w:rtl/>
          <w:lang w:bidi="ar-KW"/>
        </w:rPr>
        <w:t xml:space="preserve">پس </w:t>
      </w:r>
      <w:r w:rsidRPr="00E6002E">
        <w:rPr>
          <w:rFonts w:ascii="Arial" w:hAnsi="Arial"/>
          <w:rtl/>
          <w:lang w:bidi="fa-IR"/>
        </w:rPr>
        <w:t>د</w:t>
      </w:r>
      <w:r w:rsidR="00F359D0">
        <w:rPr>
          <w:rFonts w:ascii="Arial" w:hAnsi="Arial"/>
          <w:rtl/>
          <w:lang w:bidi="fa-IR"/>
        </w:rPr>
        <w:t>ر حالي كه چشم هايش نيلگون، چهره</w:t>
      </w:r>
      <w:r w:rsidR="00F359D0">
        <w:rPr>
          <w:rFonts w:ascii="Arial" w:hAnsi="Arial" w:cs="CTraditional Arabic" w:hint="cs"/>
          <w:cs/>
          <w:lang w:bidi="fa-IR"/>
        </w:rPr>
        <w:t>‎</w:t>
      </w:r>
      <w:r w:rsidRPr="00E6002E">
        <w:rPr>
          <w:rFonts w:ascii="Arial" w:hAnsi="Arial"/>
          <w:rtl/>
          <w:lang w:bidi="fa-IR"/>
        </w:rPr>
        <w:t>اش سياه و</w:t>
      </w:r>
      <w:r w:rsidRPr="00E6002E">
        <w:rPr>
          <w:rFonts w:ascii="Arial" w:hAnsi="Arial" w:hint="cs"/>
          <w:rtl/>
          <w:lang w:bidi="fa-IR"/>
        </w:rPr>
        <w:t xml:space="preserve"> </w:t>
      </w:r>
      <w:r w:rsidRPr="00E6002E">
        <w:rPr>
          <w:rFonts w:ascii="Arial" w:hAnsi="Arial"/>
          <w:rtl/>
          <w:lang w:bidi="fa-IR"/>
        </w:rPr>
        <w:t>لباس قير</w:t>
      </w:r>
      <w:r w:rsidRPr="00E6002E">
        <w:rPr>
          <w:rFonts w:ascii="Arial" w:hAnsi="Arial" w:hint="cs"/>
          <w:rtl/>
          <w:lang w:bidi="fa-IR"/>
        </w:rPr>
        <w:t xml:space="preserve"> </w:t>
      </w:r>
      <w:r w:rsidRPr="00E6002E">
        <w:rPr>
          <w:rFonts w:ascii="Arial" w:hAnsi="Arial" w:hint="cs"/>
          <w:rtl/>
          <w:lang w:bidi="ar-KW"/>
        </w:rPr>
        <w:t xml:space="preserve">بدو </w:t>
      </w:r>
      <w:r w:rsidRPr="00E6002E">
        <w:rPr>
          <w:rFonts w:ascii="Arial" w:hAnsi="Arial"/>
          <w:rtl/>
          <w:lang w:bidi="fa-IR"/>
        </w:rPr>
        <w:t xml:space="preserve">پوشانده مي شود، </w:t>
      </w:r>
      <w:r w:rsidRPr="00E6002E">
        <w:rPr>
          <w:rFonts w:ascii="Arial" w:hAnsi="Arial" w:hint="cs"/>
          <w:rtl/>
          <w:lang w:bidi="ar-KW"/>
        </w:rPr>
        <w:t xml:space="preserve">به‌ سوی دوزخ رانده‌ می‌شود، و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او</w:t>
      </w:r>
      <w:r w:rsidRPr="00E6002E">
        <w:rPr>
          <w:rFonts w:ascii="Arial" w:hAnsi="Arial" w:hint="cs"/>
          <w:rtl/>
          <w:lang w:bidi="fa-IR"/>
        </w:rPr>
        <w:t xml:space="preserve"> </w:t>
      </w:r>
      <w:r w:rsidR="00F359D0">
        <w:rPr>
          <w:rFonts w:ascii="Arial" w:hAnsi="Arial"/>
          <w:rtl/>
          <w:lang w:bidi="fa-IR"/>
        </w:rPr>
        <w:t>گفته مي</w:t>
      </w:r>
      <w:r w:rsidR="00F359D0">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نزد</w:t>
      </w:r>
      <w:r w:rsidRPr="00E6002E">
        <w:rPr>
          <w:rFonts w:ascii="Arial" w:hAnsi="Arial" w:hint="cs"/>
          <w:rtl/>
          <w:lang w:bidi="fa-IR"/>
        </w:rPr>
        <w:t xml:space="preserve"> </w:t>
      </w:r>
      <w:r w:rsidRPr="00E6002E">
        <w:rPr>
          <w:rFonts w:ascii="Arial" w:hAnsi="Arial"/>
          <w:rtl/>
          <w:lang w:bidi="fa-IR"/>
        </w:rPr>
        <w:t>پيروان و</w:t>
      </w:r>
      <w:r w:rsidRPr="00E6002E">
        <w:rPr>
          <w:rFonts w:ascii="Arial" w:hAnsi="Arial" w:hint="cs"/>
          <w:rtl/>
          <w:lang w:bidi="fa-IR"/>
        </w:rPr>
        <w:t xml:space="preserve"> </w:t>
      </w:r>
      <w:r w:rsidRPr="00E6002E">
        <w:rPr>
          <w:rFonts w:ascii="Arial" w:hAnsi="Arial"/>
          <w:rtl/>
          <w:lang w:bidi="fa-IR"/>
        </w:rPr>
        <w:t>همراهانت برو</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به آنا خبر بده </w:t>
      </w:r>
      <w:r w:rsidR="00F359D0">
        <w:rPr>
          <w:rFonts w:ascii="Arial" w:hAnsi="Arial"/>
          <w:rtl/>
          <w:lang w:bidi="fa-IR"/>
        </w:rPr>
        <w:t>كه براي هر</w:t>
      </w:r>
      <w:r w:rsidRPr="00E6002E">
        <w:rPr>
          <w:rFonts w:ascii="Arial" w:hAnsi="Arial"/>
          <w:rtl/>
          <w:lang w:bidi="fa-IR"/>
        </w:rPr>
        <w:t>كدام از آنان چنين چيزهايي هست</w:t>
      </w:r>
      <w:r w:rsidRPr="00E6002E">
        <w:rPr>
          <w:rFonts w:ascii="Arial" w:hAnsi="Arial" w:hint="cs"/>
          <w:rtl/>
          <w:lang w:bidi="ar-KW"/>
        </w:rPr>
        <w:t xml:space="preserve">، </w:t>
      </w:r>
      <w:r w:rsidR="00F359D0">
        <w:rPr>
          <w:rFonts w:ascii="Arial" w:hAnsi="Arial"/>
          <w:rtl/>
          <w:lang w:bidi="fa-IR"/>
        </w:rPr>
        <w:t>مي رود ومي</w:t>
      </w:r>
      <w:r w:rsidR="00F359D0">
        <w:rPr>
          <w:rFonts w:ascii="Arial" w:hAnsi="Arial" w:cs="CTraditional Arabic" w:hint="cs"/>
          <w:cs/>
          <w:lang w:bidi="fa-IR"/>
        </w:rPr>
        <w:t>‎</w:t>
      </w:r>
      <w:r w:rsidRPr="00E6002E">
        <w:rPr>
          <w:rFonts w:ascii="Arial" w:hAnsi="Arial"/>
          <w:rtl/>
          <w:lang w:bidi="fa-IR"/>
        </w:rPr>
        <w:t xml:space="preserve">گويد: </w:t>
      </w:r>
    </w:p>
    <w:p w:rsidR="00E6002E" w:rsidRPr="003F0F15" w:rsidRDefault="00E6002E" w:rsidP="00F359D0">
      <w:pPr>
        <w:ind w:firstLine="206"/>
        <w:rPr>
          <w:rFonts w:ascii="B Jadid" w:hAnsi="B Jadid" w:cs="B Jadid" w:hint="cs"/>
          <w:sz w:val="36"/>
          <w:szCs w:val="36"/>
          <w:rtl/>
          <w:lang w:bidi="ar-KW"/>
        </w:rPr>
      </w:pPr>
      <w:r w:rsidRPr="003F0F15">
        <w:rPr>
          <w:rFonts w:ascii="QCF_BSML" w:hAnsi="QCF_BSML" w:cs="QCF_BSML"/>
          <w:sz w:val="32"/>
          <w:szCs w:val="32"/>
          <w:rtl/>
        </w:rPr>
        <w:t xml:space="preserve">ﭽ </w:t>
      </w:r>
      <w:r w:rsidRPr="003F0F15">
        <w:rPr>
          <w:rFonts w:ascii="QCF_P567" w:hAnsi="QCF_P567" w:cs="QCF_P567"/>
          <w:sz w:val="32"/>
          <w:szCs w:val="32"/>
          <w:rtl/>
        </w:rPr>
        <w:t xml:space="preserve">ﯤ  ﯥ   ﯦ  ﯧﯨ  ﯩ  ﯪ   ﯫ  ﯬ  ﯭ  ﯮ  ﯯ ﯰ  ﯱ  ﯲ  ﯳ   ﯴ  ﯵﯶ  ﯷ  ﯸ  ﯹ  ﯺ  ﯻ  ﯼ  ﯽ  ﯾ  ﯿ  ﰀ   ﰁ  ﰂ  ﰃ  ﰄ  ﰅ  ﰆ  ﰇ  ﰈ  ﰉ  ﰊ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الحاقة: ٢٥ - ٣٢</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fa-IR"/>
        </w:rPr>
        <w:t>اي كاش هرگز نامه اعمالم به من داده نمي‌شد!</w:t>
      </w:r>
      <w:r w:rsidRPr="00E6002E">
        <w:rPr>
          <w:rtl/>
        </w:rPr>
        <w:t xml:space="preserve"> </w:t>
      </w:r>
      <w:r w:rsidRPr="00E6002E">
        <w:rPr>
          <w:rFonts w:ascii="Arial" w:hAnsi="Arial"/>
          <w:rtl/>
          <w:lang w:bidi="fa-IR"/>
        </w:rPr>
        <w:t>‏ و هرگز نمي‌دانستم كه حساب من چيست!‏‏ اي كاش پايان بخشِ عمرم، همان مرگ بود و بس!</w:t>
      </w:r>
      <w:r w:rsidRPr="00E6002E">
        <w:rPr>
          <w:rtl/>
        </w:rPr>
        <w:t xml:space="preserve"> </w:t>
      </w:r>
      <w:r w:rsidRPr="00E6002E">
        <w:rPr>
          <w:rFonts w:ascii="Arial" w:hAnsi="Arial"/>
          <w:rtl/>
          <w:lang w:bidi="fa-IR"/>
        </w:rPr>
        <w:t>‏ دارائي من، مرا سودي نبخشيد، و به درد (بيچارگي امروز) من نخورد</w:t>
      </w:r>
      <w:r w:rsidRPr="00E6002E">
        <w:rPr>
          <w:rFonts w:ascii="Arial" w:hAnsi="Arial" w:hint="cs"/>
          <w:rtl/>
          <w:lang w:bidi="fa-IR"/>
        </w:rPr>
        <w:t>.</w:t>
      </w:r>
      <w:r w:rsidRPr="00E6002E">
        <w:rPr>
          <w:rFonts w:ascii="Arial" w:hAnsi="Arial"/>
          <w:rtl/>
          <w:lang w:bidi="fa-IR"/>
        </w:rPr>
        <w:t>‏ قدرت من، از دست من برفت! (و دليل و برهان من، پوچ و نادرست از آب درآمد!)</w:t>
      </w:r>
      <w:r w:rsidRPr="00E6002E">
        <w:rPr>
          <w:rFonts w:ascii="Arial" w:hAnsi="Arial" w:hint="cs"/>
          <w:rtl/>
          <w:lang w:bidi="fa-IR"/>
        </w:rPr>
        <w:t>.</w:t>
      </w:r>
      <w:r w:rsidRPr="00E6002E">
        <w:rPr>
          <w:rFonts w:ascii="Arial" w:hAnsi="Arial"/>
          <w:rtl/>
          <w:lang w:bidi="fa-IR"/>
        </w:rPr>
        <w:t>(خدا به فرشتگان نگهبان دوزخ دستور مي‌فرمايد:) او را بگيريد و به غل و بند و زنجيرش كشيد</w:t>
      </w:r>
      <w:r w:rsidRPr="00E6002E">
        <w:rPr>
          <w:rFonts w:ascii="Arial" w:hAnsi="Arial" w:hint="cs"/>
          <w:rtl/>
          <w:lang w:bidi="fa-IR"/>
        </w:rPr>
        <w:t>.</w:t>
      </w:r>
      <w:r w:rsidRPr="00E6002E">
        <w:rPr>
          <w:rFonts w:ascii="Arial" w:hAnsi="Arial"/>
          <w:rtl/>
          <w:lang w:bidi="fa-IR"/>
        </w:rPr>
        <w:t>‏ سپس او را به دوزخ بيندازيد</w:t>
      </w:r>
      <w:r w:rsidRPr="00E6002E">
        <w:rPr>
          <w:rFonts w:ascii="Arial" w:hAnsi="Arial" w:hint="cs"/>
          <w:rtl/>
          <w:lang w:bidi="fa-IR"/>
        </w:rPr>
        <w:t>.</w:t>
      </w:r>
      <w:r w:rsidRPr="00E6002E">
        <w:rPr>
          <w:rtl/>
        </w:rPr>
        <w:t xml:space="preserve"> </w:t>
      </w:r>
      <w:r w:rsidRPr="00E6002E">
        <w:rPr>
          <w:rFonts w:ascii="Arial" w:hAnsi="Arial"/>
          <w:rtl/>
          <w:lang w:bidi="fa-IR"/>
        </w:rPr>
        <w:t>‏ سپس او را با زنجيري ببنديد و بكَشيد كه هفتاد ذراع درازا دارد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حسن و </w:t>
      </w:r>
      <w:r w:rsidRPr="00E6002E">
        <w:rPr>
          <w:rFonts w:ascii="Arial" w:hAnsi="Arial"/>
          <w:rtl/>
          <w:lang w:bidi="fa-IR"/>
        </w:rPr>
        <w:t xml:space="preserve">ابن عباس </w:t>
      </w:r>
      <w:r w:rsidRPr="00E6002E">
        <w:rPr>
          <w:rFonts w:ascii="Arial" w:hAnsi="Arial" w:hint="cs"/>
          <w:rtl/>
          <w:lang w:bidi="fa-IR"/>
        </w:rPr>
        <w:t xml:space="preserve">در تفسیر ذراع گفته‌اند: </w:t>
      </w:r>
      <w:r w:rsidRPr="00E6002E">
        <w:rPr>
          <w:rFonts w:ascii="Arial" w:hAnsi="Arial"/>
          <w:rtl/>
          <w:lang w:bidi="fa-IR"/>
        </w:rPr>
        <w:t xml:space="preserve">مي فرمايد: </w:t>
      </w:r>
      <w:r w:rsidRPr="00E6002E">
        <w:rPr>
          <w:rFonts w:ascii="Arial" w:hAnsi="Arial" w:hint="cs"/>
          <w:rtl/>
          <w:lang w:bidi="ar-KW"/>
        </w:rPr>
        <w:t>هفتاد ذراع به‌ ذراعهای فرشتگان.</w:t>
      </w:r>
    </w:p>
    <w:p w:rsidR="00E6002E" w:rsidRPr="00E6002E" w:rsidRDefault="00E6002E" w:rsidP="003948A9">
      <w:pPr>
        <w:ind w:firstLine="206"/>
        <w:jc w:val="lowKashida"/>
        <w:rPr>
          <w:rFonts w:ascii="Arial" w:hAnsi="Arial"/>
          <w:rtl/>
          <w:lang w:bidi="fa-IR"/>
        </w:rPr>
      </w:pPr>
      <w:r w:rsidRPr="00E6002E">
        <w:rPr>
          <w:rFonts w:ascii="Arial" w:hAnsi="Arial"/>
          <w:rtl/>
          <w:lang w:bidi="fa-IR"/>
        </w:rPr>
        <w:t>آنگاه رفيقان، پيروان وهمراهانش را</w:t>
      </w:r>
      <w:r w:rsidRPr="00E6002E">
        <w:rPr>
          <w:rFonts w:ascii="Arial" w:hAnsi="Arial" w:hint="cs"/>
          <w:rtl/>
          <w:lang w:bidi="fa-IR"/>
        </w:rPr>
        <w:t xml:space="preserve"> </w:t>
      </w:r>
      <w:r w:rsidRPr="00E6002E">
        <w:rPr>
          <w:rFonts w:ascii="Arial" w:hAnsi="Arial"/>
          <w:rtl/>
          <w:lang w:bidi="fa-IR"/>
        </w:rPr>
        <w:t>ندا مي دهد و</w:t>
      </w:r>
      <w:r w:rsidRPr="00E6002E">
        <w:rPr>
          <w:rFonts w:ascii="Arial" w:hAnsi="Arial" w:hint="cs"/>
          <w:rtl/>
          <w:lang w:bidi="fa-IR"/>
        </w:rPr>
        <w:t xml:space="preserve"> </w:t>
      </w:r>
      <w:r w:rsidRPr="00E6002E">
        <w:rPr>
          <w:rFonts w:ascii="Arial" w:hAnsi="Arial"/>
          <w:rtl/>
          <w:lang w:bidi="fa-IR"/>
        </w:rPr>
        <w:t>مي گويد: آيا</w:t>
      </w:r>
      <w:r w:rsidRPr="00E6002E">
        <w:rPr>
          <w:rFonts w:ascii="Arial" w:hAnsi="Arial" w:hint="cs"/>
          <w:rtl/>
          <w:lang w:bidi="fa-IR"/>
        </w:rPr>
        <w:t xml:space="preserve"> </w:t>
      </w:r>
      <w:r w:rsidRPr="00E6002E">
        <w:rPr>
          <w:rFonts w:ascii="Arial" w:hAnsi="Arial"/>
          <w:rtl/>
          <w:lang w:bidi="fa-IR"/>
        </w:rPr>
        <w:t>مرا</w:t>
      </w:r>
      <w:r w:rsidRPr="00E6002E">
        <w:rPr>
          <w:rFonts w:ascii="Arial" w:hAnsi="Arial" w:hint="cs"/>
          <w:rtl/>
          <w:lang w:bidi="fa-IR"/>
        </w:rPr>
        <w:t xml:space="preserve"> </w:t>
      </w:r>
      <w:r w:rsidRPr="00E6002E">
        <w:rPr>
          <w:rFonts w:ascii="Arial" w:hAnsi="Arial"/>
          <w:rtl/>
          <w:lang w:bidi="fa-IR"/>
        </w:rPr>
        <w:t>مي شناسيد؟</w:t>
      </w:r>
      <w:r w:rsidRPr="00E6002E">
        <w:rPr>
          <w:rFonts w:ascii="Arial" w:hAnsi="Arial" w:hint="cs"/>
          <w:rtl/>
          <w:lang w:bidi="fa-IR"/>
        </w:rPr>
        <w:t xml:space="preserve"> </w:t>
      </w:r>
      <w:r w:rsidR="00F359D0">
        <w:rPr>
          <w:rFonts w:ascii="Arial" w:hAnsi="Arial"/>
          <w:rtl/>
          <w:lang w:bidi="fa-IR"/>
        </w:rPr>
        <w:t>آنها مي</w:t>
      </w:r>
      <w:r w:rsidR="00F359D0">
        <w:rPr>
          <w:rFonts w:ascii="Arial" w:hAnsi="Arial" w:cs="CTraditional Arabic" w:hint="cs"/>
          <w:cs/>
          <w:lang w:bidi="fa-IR"/>
        </w:rPr>
        <w:t>‎</w:t>
      </w:r>
      <w:r w:rsidRPr="00E6002E">
        <w:rPr>
          <w:rFonts w:ascii="Arial" w:hAnsi="Arial"/>
          <w:rtl/>
          <w:lang w:bidi="fa-IR"/>
        </w:rPr>
        <w:t>گويند: خير اما تو</w:t>
      </w:r>
      <w:r w:rsidRPr="00E6002E">
        <w:rPr>
          <w:rFonts w:ascii="Arial" w:hAnsi="Arial" w:hint="cs"/>
          <w:rtl/>
          <w:lang w:bidi="fa-IR"/>
        </w:rPr>
        <w:t xml:space="preserve"> </w:t>
      </w:r>
      <w:r w:rsidRPr="00E6002E">
        <w:rPr>
          <w:rFonts w:ascii="Arial" w:hAnsi="Arial"/>
          <w:rtl/>
          <w:lang w:bidi="fa-IR"/>
        </w:rPr>
        <w:t xml:space="preserve">را چه شده است، </w:t>
      </w:r>
      <w:r w:rsidRPr="00E6002E">
        <w:rPr>
          <w:rFonts w:ascii="Arial" w:hAnsi="Arial" w:hint="cs"/>
          <w:rtl/>
          <w:lang w:bidi="fa-IR"/>
        </w:rPr>
        <w:t>كه</w:t>
      </w:r>
      <w:r w:rsidRPr="00E6002E">
        <w:rPr>
          <w:rFonts w:ascii="Arial" w:hAnsi="Arial"/>
          <w:rtl/>
          <w:lang w:bidi="fa-IR"/>
        </w:rPr>
        <w:t xml:space="preserve"> اين قدر غمگين هستي؟</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چه كسي هستي؟</w:t>
      </w:r>
      <w:r w:rsidR="00F359D0">
        <w:rPr>
          <w:rFonts w:ascii="Arial" w:hAnsi="Arial" w:hint="cs"/>
          <w:rtl/>
          <w:lang w:bidi="fa-IR"/>
        </w:rPr>
        <w:t xml:space="preserve"> </w:t>
      </w:r>
      <w:r w:rsidR="00F359D0">
        <w:rPr>
          <w:rFonts w:ascii="Arial" w:hAnsi="Arial"/>
          <w:rtl/>
          <w:lang w:bidi="fa-IR"/>
        </w:rPr>
        <w:t>مي</w:t>
      </w:r>
      <w:r w:rsidR="00F359D0">
        <w:rPr>
          <w:rFonts w:ascii="Arial" w:hAnsi="Arial" w:cs="CTraditional Arabic" w:hint="cs"/>
          <w:cs/>
          <w:lang w:bidi="fa-IR"/>
        </w:rPr>
        <w:t>‎</w:t>
      </w:r>
      <w:r w:rsidRPr="00E6002E">
        <w:rPr>
          <w:rFonts w:ascii="Arial" w:hAnsi="Arial"/>
          <w:rtl/>
          <w:lang w:bidi="fa-IR"/>
        </w:rPr>
        <w:t>گويد: من فلاني فرزند فلانم و</w:t>
      </w:r>
      <w:r w:rsidRPr="00E6002E">
        <w:rPr>
          <w:rFonts w:ascii="Arial" w:hAnsi="Arial" w:hint="cs"/>
          <w:rtl/>
          <w:lang w:bidi="fa-IR"/>
        </w:rPr>
        <w:t xml:space="preserve"> </w:t>
      </w:r>
      <w:r w:rsidRPr="00E6002E">
        <w:rPr>
          <w:rFonts w:ascii="Arial" w:hAnsi="Arial"/>
          <w:rtl/>
          <w:lang w:bidi="fa-IR"/>
        </w:rPr>
        <w:t>براي هركدام از</w:t>
      </w:r>
      <w:r w:rsidRPr="00E6002E">
        <w:rPr>
          <w:rFonts w:ascii="Arial" w:hAnsi="Arial" w:hint="cs"/>
          <w:rtl/>
          <w:lang w:bidi="fa-IR"/>
        </w:rPr>
        <w:t xml:space="preserve"> </w:t>
      </w:r>
      <w:r w:rsidR="00F359D0">
        <w:rPr>
          <w:rFonts w:ascii="Arial" w:hAnsi="Arial"/>
          <w:rtl/>
          <w:lang w:bidi="fa-IR"/>
        </w:rPr>
        <w:t>شما از اين ناراحتي</w:t>
      </w:r>
      <w:r w:rsidRPr="00E6002E">
        <w:rPr>
          <w:rFonts w:ascii="Arial" w:hAnsi="Arial"/>
          <w:rtl/>
          <w:lang w:bidi="fa-IR"/>
        </w:rPr>
        <w:t>ها وجود دارد.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 كسي كه نامه اعمالش از پشت سر داده شود</w:t>
      </w:r>
      <w:r w:rsidRPr="00E6002E">
        <w:rPr>
          <w:rFonts w:ascii="Arial" w:hAnsi="Arial" w:hint="cs"/>
          <w:rtl/>
          <w:lang w:bidi="ar-KW"/>
        </w:rPr>
        <w:t xml:space="preserve">، </w:t>
      </w:r>
      <w:r w:rsidRPr="00E6002E">
        <w:rPr>
          <w:rFonts w:ascii="Arial" w:hAnsi="Arial"/>
          <w:rtl/>
          <w:lang w:bidi="fa-IR"/>
        </w:rPr>
        <w:t>دستش را از شانه چپ بيرون مي برد و</w:t>
      </w:r>
      <w:r w:rsidRPr="00E6002E">
        <w:rPr>
          <w:rFonts w:ascii="Arial" w:hAnsi="Arial" w:hint="cs"/>
          <w:rtl/>
          <w:lang w:bidi="fa-IR"/>
        </w:rPr>
        <w:t xml:space="preserve"> </w:t>
      </w:r>
      <w:r w:rsidRPr="00E6002E">
        <w:rPr>
          <w:rFonts w:ascii="Arial" w:hAnsi="Arial"/>
          <w:rtl/>
          <w:lang w:bidi="fa-IR"/>
        </w:rPr>
        <w:t xml:space="preserve">نامه اعمالش را از پشت سر مي گيرد.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مجاهد مي گويد: صورتش به طرف گردن (</w:t>
      </w:r>
      <w:r w:rsidRPr="00E6002E">
        <w:rPr>
          <w:rFonts w:ascii="Arial" w:hAnsi="Arial" w:hint="cs"/>
          <w:rtl/>
          <w:lang w:bidi="fa-IR"/>
        </w:rPr>
        <w:t>ق</w:t>
      </w:r>
      <w:r w:rsidRPr="00E6002E">
        <w:rPr>
          <w:rFonts w:ascii="Arial" w:hAnsi="Arial"/>
          <w:rtl/>
          <w:lang w:bidi="fa-IR"/>
        </w:rPr>
        <w:t>فا)</w:t>
      </w:r>
      <w:r w:rsidRPr="00E6002E">
        <w:rPr>
          <w:rFonts w:ascii="Arial" w:hAnsi="Arial" w:hint="cs"/>
          <w:rtl/>
          <w:lang w:bidi="fa-IR"/>
        </w:rPr>
        <w:t xml:space="preserve"> </w:t>
      </w:r>
      <w:r w:rsidRPr="00E6002E">
        <w:rPr>
          <w:rFonts w:ascii="Arial" w:hAnsi="Arial"/>
          <w:rtl/>
          <w:lang w:bidi="fa-IR"/>
        </w:rPr>
        <w:t>برگردانده مي شود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نامه اعمالش را مي خواند.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اي انسان</w:t>
      </w:r>
      <w:r w:rsidRPr="00E6002E">
        <w:rPr>
          <w:rFonts w:ascii="Arial" w:hAnsi="Arial" w:hint="cs"/>
          <w:rtl/>
          <w:lang w:bidi="fa-IR"/>
        </w:rPr>
        <w:t>!</w:t>
      </w:r>
      <w:r w:rsidRPr="00E6002E">
        <w:rPr>
          <w:rFonts w:ascii="Arial" w:hAnsi="Arial"/>
          <w:rtl/>
          <w:lang w:bidi="fa-IR"/>
        </w:rPr>
        <w:t xml:space="preserve"> لحظه</w:t>
      </w:r>
      <w:r w:rsidRPr="00E6002E">
        <w:rPr>
          <w:rFonts w:ascii="Arial" w:hAnsi="Arial" w:hint="cs"/>
          <w:rtl/>
          <w:lang w:bidi="fa-IR"/>
        </w:rPr>
        <w:t>‌</w:t>
      </w:r>
      <w:r w:rsidRPr="00E6002E">
        <w:rPr>
          <w:rFonts w:ascii="Arial" w:hAnsi="Arial"/>
          <w:rtl/>
          <w:lang w:bidi="fa-IR"/>
        </w:rPr>
        <w:t xml:space="preserve">اي به خود بينديش، اگر از نيكان </w:t>
      </w:r>
      <w:r w:rsidRPr="00E6002E">
        <w:rPr>
          <w:rFonts w:ascii="Arial" w:hAnsi="Arial" w:hint="cs"/>
          <w:rtl/>
          <w:lang w:bidi="ar-KW"/>
        </w:rPr>
        <w:t>و سعادتمندان با</w:t>
      </w:r>
      <w:r w:rsidRPr="00E6002E">
        <w:rPr>
          <w:rFonts w:ascii="Arial" w:hAnsi="Arial"/>
          <w:rtl/>
          <w:lang w:bidi="fa-IR"/>
        </w:rPr>
        <w:t>شي</w:t>
      </w:r>
      <w:r w:rsidRPr="00E6002E">
        <w:rPr>
          <w:rFonts w:ascii="Arial" w:hAnsi="Arial" w:hint="cs"/>
          <w:rtl/>
          <w:lang w:bidi="fa-IR"/>
        </w:rPr>
        <w:t xml:space="preserve">، </w:t>
      </w:r>
      <w:r w:rsidRPr="00E6002E">
        <w:rPr>
          <w:rFonts w:ascii="Arial" w:hAnsi="Arial" w:hint="cs"/>
          <w:rtl/>
          <w:lang w:bidi="ar-KW"/>
        </w:rPr>
        <w:t xml:space="preserve">با رویی </w:t>
      </w:r>
      <w:r w:rsidRPr="00E6002E">
        <w:rPr>
          <w:rFonts w:ascii="Arial" w:hAnsi="Arial"/>
          <w:rtl/>
          <w:lang w:bidi="fa-IR"/>
        </w:rPr>
        <w:t xml:space="preserve">شادان </w:t>
      </w:r>
      <w:r w:rsidRPr="00E6002E">
        <w:rPr>
          <w:rFonts w:ascii="Arial" w:hAnsi="Arial" w:hint="cs"/>
          <w:rtl/>
          <w:lang w:bidi="ar-KW"/>
        </w:rPr>
        <w:t xml:space="preserve">و خرم </w:t>
      </w:r>
      <w:r w:rsidRPr="00E6002E">
        <w:rPr>
          <w:rFonts w:ascii="Arial" w:hAnsi="Arial"/>
          <w:rtl/>
          <w:lang w:bidi="fa-IR"/>
        </w:rPr>
        <w:t xml:space="preserve">در انظار مخلوقات بيرون </w:t>
      </w:r>
      <w:r w:rsidRPr="00E6002E">
        <w:rPr>
          <w:rFonts w:ascii="Arial" w:hAnsi="Arial" w:hint="cs"/>
          <w:rtl/>
          <w:lang w:bidi="fa-IR"/>
        </w:rPr>
        <w:t>مي</w:t>
      </w:r>
      <w:r w:rsidRPr="00E6002E">
        <w:rPr>
          <w:rFonts w:ascii="Arial" w:hAnsi="Arial" w:hint="cs"/>
          <w:rtl/>
          <w:lang w:bidi="ar-KW"/>
        </w:rPr>
        <w:t>‌</w:t>
      </w:r>
      <w:r w:rsidRPr="00E6002E">
        <w:rPr>
          <w:rFonts w:ascii="Arial" w:hAnsi="Arial"/>
          <w:rtl/>
          <w:lang w:bidi="fa-IR"/>
        </w:rPr>
        <w:t xml:space="preserve">آيي، </w:t>
      </w:r>
      <w:r w:rsidRPr="00E6002E">
        <w:rPr>
          <w:rFonts w:ascii="Arial" w:hAnsi="Arial" w:hint="cs"/>
          <w:rtl/>
          <w:lang w:bidi="fa-IR"/>
        </w:rPr>
        <w:t>و</w:t>
      </w:r>
      <w:r w:rsidRPr="00E6002E">
        <w:rPr>
          <w:rFonts w:ascii="Arial" w:hAnsi="Arial"/>
          <w:rtl/>
          <w:lang w:bidi="fa-IR"/>
        </w:rPr>
        <w:t xml:space="preserve"> به درجه كمال و</w:t>
      </w:r>
      <w:r w:rsidRPr="00E6002E">
        <w:rPr>
          <w:rFonts w:ascii="Arial" w:hAnsi="Arial" w:hint="cs"/>
          <w:rtl/>
          <w:lang w:bidi="fa-IR"/>
        </w:rPr>
        <w:t xml:space="preserve"> </w:t>
      </w:r>
      <w:r w:rsidRPr="00E6002E">
        <w:rPr>
          <w:rFonts w:ascii="Arial" w:hAnsi="Arial"/>
          <w:rtl/>
          <w:lang w:bidi="fa-IR"/>
        </w:rPr>
        <w:t xml:space="preserve">حسن جمال وارد </w:t>
      </w:r>
      <w:r w:rsidRPr="00E6002E">
        <w:rPr>
          <w:rFonts w:ascii="Arial" w:hAnsi="Arial" w:hint="cs"/>
          <w:rtl/>
          <w:lang w:bidi="fa-IR"/>
        </w:rPr>
        <w:t xml:space="preserve">مي </w:t>
      </w:r>
      <w:r w:rsidRPr="00E6002E">
        <w:rPr>
          <w:rFonts w:ascii="Arial" w:hAnsi="Arial"/>
          <w:rtl/>
          <w:lang w:bidi="fa-IR"/>
        </w:rPr>
        <w:t>ش</w:t>
      </w:r>
      <w:r w:rsidRPr="00E6002E">
        <w:rPr>
          <w:rFonts w:ascii="Arial" w:hAnsi="Arial" w:hint="cs"/>
          <w:rtl/>
          <w:lang w:bidi="fa-IR"/>
        </w:rPr>
        <w:t>و</w:t>
      </w:r>
      <w:r w:rsidRPr="00E6002E">
        <w:rPr>
          <w:rFonts w:ascii="Arial" w:hAnsi="Arial"/>
          <w:rtl/>
          <w:lang w:bidi="fa-IR"/>
        </w:rPr>
        <w:t>ي.</w:t>
      </w:r>
      <w:r w:rsidRPr="00E6002E">
        <w:rPr>
          <w:rFonts w:ascii="Arial" w:hAnsi="Arial" w:hint="cs"/>
          <w:rtl/>
          <w:lang w:bidi="fa-IR"/>
        </w:rPr>
        <w:t xml:space="preserve"> </w:t>
      </w:r>
      <w:r w:rsidRPr="00E6002E">
        <w:rPr>
          <w:rFonts w:ascii="Arial" w:hAnsi="Arial"/>
          <w:rtl/>
          <w:lang w:bidi="fa-IR"/>
        </w:rPr>
        <w:t>نامه اعمالت را در دست راست داري.</w:t>
      </w:r>
      <w:r w:rsidRPr="00E6002E">
        <w:rPr>
          <w:rFonts w:ascii="Arial" w:hAnsi="Arial" w:hint="cs"/>
          <w:rtl/>
          <w:lang w:bidi="fa-IR"/>
        </w:rPr>
        <w:t xml:space="preserve"> </w:t>
      </w:r>
      <w:r w:rsidRPr="00E6002E">
        <w:rPr>
          <w:rFonts w:ascii="Arial" w:hAnsi="Arial"/>
          <w:rtl/>
          <w:lang w:bidi="fa-IR"/>
        </w:rPr>
        <w:t>فرشت</w:t>
      </w:r>
      <w:r w:rsidRPr="00E6002E">
        <w:rPr>
          <w:rFonts w:ascii="Arial" w:hAnsi="Arial" w:hint="cs"/>
          <w:rtl/>
          <w:lang w:bidi="ar-KW"/>
        </w:rPr>
        <w:t>ه‌ای</w:t>
      </w:r>
      <w:r w:rsidRPr="00E6002E">
        <w:rPr>
          <w:rFonts w:ascii="Arial" w:hAnsi="Arial"/>
          <w:rtl/>
          <w:lang w:bidi="fa-IR"/>
        </w:rPr>
        <w:t xml:space="preserve"> شانه</w:t>
      </w:r>
      <w:r w:rsidRPr="00E6002E">
        <w:rPr>
          <w:rFonts w:ascii="Arial" w:hAnsi="Arial" w:hint="cs"/>
          <w:rtl/>
          <w:lang w:bidi="fa-IR"/>
        </w:rPr>
        <w:t>‌</w:t>
      </w:r>
      <w:r w:rsidRPr="00E6002E">
        <w:rPr>
          <w:rFonts w:ascii="Arial" w:hAnsi="Arial"/>
          <w:rtl/>
          <w:lang w:bidi="fa-IR"/>
        </w:rPr>
        <w:t>ات را گرفته و</w:t>
      </w:r>
      <w:r w:rsidRPr="00E6002E">
        <w:rPr>
          <w:rFonts w:ascii="Arial" w:hAnsi="Arial" w:hint="cs"/>
          <w:rtl/>
          <w:lang w:bidi="fa-IR"/>
        </w:rPr>
        <w:t xml:space="preserve"> </w:t>
      </w:r>
      <w:r w:rsidRPr="00E6002E">
        <w:rPr>
          <w:rFonts w:ascii="Arial" w:hAnsi="Arial"/>
          <w:rtl/>
          <w:lang w:bidi="fa-IR"/>
        </w:rPr>
        <w:t xml:space="preserve">در انظار مخلوقات چنين ندا مي دهد: اين فلاني فرزند فلاني است به سعادتي نايل آمده است كه هرگز روي بدبختي را نخواهد ديد.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اما اي انسان</w:t>
      </w:r>
      <w:r w:rsidRPr="00E6002E">
        <w:rPr>
          <w:rFonts w:ascii="Arial" w:hAnsi="Arial" w:hint="cs"/>
          <w:rtl/>
          <w:lang w:bidi="fa-IR"/>
        </w:rPr>
        <w:t>!</w:t>
      </w:r>
      <w:r w:rsidRPr="00E6002E">
        <w:rPr>
          <w:rFonts w:ascii="Arial" w:hAnsi="Arial"/>
          <w:rtl/>
          <w:lang w:bidi="fa-IR"/>
        </w:rPr>
        <w:t xml:space="preserve"> تو اگر از اهل شقاوت </w:t>
      </w:r>
      <w:r w:rsidRPr="00E6002E">
        <w:rPr>
          <w:rFonts w:ascii="Arial" w:hAnsi="Arial" w:hint="cs"/>
          <w:rtl/>
          <w:lang w:bidi="fa-IR"/>
        </w:rPr>
        <w:t>باشی</w:t>
      </w:r>
      <w:r w:rsidR="00F359D0">
        <w:rPr>
          <w:rFonts w:ascii="Arial" w:hAnsi="Arial"/>
          <w:rtl/>
          <w:lang w:bidi="fa-IR"/>
        </w:rPr>
        <w:t>، چهره</w:t>
      </w:r>
      <w:r w:rsidR="00F359D0">
        <w:rPr>
          <w:rFonts w:ascii="Arial" w:hAnsi="Arial" w:cs="CTraditional Arabic" w:hint="cs"/>
          <w:cs/>
          <w:lang w:bidi="fa-IR"/>
        </w:rPr>
        <w:t>‎</w:t>
      </w:r>
      <w:r w:rsidRPr="00E6002E">
        <w:rPr>
          <w:rFonts w:ascii="Arial" w:hAnsi="Arial"/>
          <w:rtl/>
          <w:lang w:bidi="fa-IR"/>
        </w:rPr>
        <w:t>ات سياه مي شود</w:t>
      </w:r>
      <w:r w:rsidRPr="00E6002E">
        <w:rPr>
          <w:rFonts w:ascii="Arial" w:hAnsi="Arial" w:hint="cs"/>
          <w:rtl/>
          <w:lang w:bidi="ar-KW"/>
        </w:rPr>
        <w:t xml:space="preserve">، </w:t>
      </w:r>
      <w:r w:rsidRPr="00E6002E">
        <w:rPr>
          <w:rFonts w:ascii="Arial" w:hAnsi="Arial"/>
          <w:rtl/>
          <w:lang w:bidi="fa-IR"/>
        </w:rPr>
        <w:t xml:space="preserve">نامه اعمالت به دست چپ </w:t>
      </w:r>
      <w:r w:rsidRPr="00E6002E">
        <w:rPr>
          <w:rFonts w:ascii="Arial" w:hAnsi="Arial" w:hint="cs"/>
          <w:rtl/>
          <w:lang w:bidi="fa-IR"/>
        </w:rPr>
        <w:t>و</w:t>
      </w:r>
      <w:r w:rsidRPr="00E6002E">
        <w:rPr>
          <w:rFonts w:ascii="Arial" w:hAnsi="Arial"/>
          <w:rtl/>
          <w:lang w:bidi="fa-IR"/>
        </w:rPr>
        <w:t xml:space="preserve"> از پشت سر داده مي شود و</w:t>
      </w:r>
      <w:r w:rsidRPr="00E6002E">
        <w:rPr>
          <w:rFonts w:ascii="Arial" w:hAnsi="Arial" w:hint="cs"/>
          <w:rtl/>
          <w:lang w:bidi="fa-IR"/>
        </w:rPr>
        <w:t xml:space="preserve"> </w:t>
      </w:r>
      <w:r w:rsidRPr="00E6002E">
        <w:rPr>
          <w:rFonts w:ascii="Arial" w:hAnsi="Arial"/>
          <w:rtl/>
          <w:lang w:bidi="fa-IR"/>
        </w:rPr>
        <w:t>مخلوقات آن را زير پاها له مي كنند.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براي نابودي و</w:t>
      </w:r>
      <w:r w:rsidRPr="00E6002E">
        <w:rPr>
          <w:rFonts w:ascii="Arial" w:hAnsi="Arial" w:hint="cs"/>
          <w:rtl/>
          <w:lang w:bidi="fa-IR"/>
        </w:rPr>
        <w:t xml:space="preserve"> </w:t>
      </w:r>
      <w:r w:rsidRPr="00E6002E">
        <w:rPr>
          <w:rFonts w:ascii="Arial" w:hAnsi="Arial"/>
          <w:rtl/>
          <w:lang w:bidi="fa-IR"/>
        </w:rPr>
        <w:t>هلاكت خود ندا مي دهي</w:t>
      </w:r>
      <w:r w:rsidR="00F359D0">
        <w:rPr>
          <w:rFonts w:ascii="Arial" w:hAnsi="Arial" w:hint="cs"/>
          <w:rtl/>
          <w:lang w:bidi="ar-KW"/>
        </w:rPr>
        <w:t xml:space="preserve">، </w:t>
      </w:r>
      <w:r w:rsidRPr="00E6002E">
        <w:rPr>
          <w:rFonts w:ascii="Arial" w:hAnsi="Arial"/>
          <w:rtl/>
          <w:lang w:bidi="fa-IR"/>
        </w:rPr>
        <w:t>فرشته</w:t>
      </w:r>
      <w:r w:rsidRPr="00E6002E">
        <w:rPr>
          <w:rFonts w:ascii="Arial" w:hAnsi="Arial" w:hint="cs"/>
          <w:rtl/>
          <w:lang w:bidi="fa-IR"/>
        </w:rPr>
        <w:t>‌</w:t>
      </w:r>
      <w:r w:rsidRPr="00E6002E">
        <w:rPr>
          <w:rFonts w:ascii="Arial" w:hAnsi="Arial"/>
          <w:rtl/>
          <w:lang w:bidi="fa-IR"/>
        </w:rPr>
        <w:t>اي بازوهايت را</w:t>
      </w:r>
      <w:r w:rsidRPr="00E6002E">
        <w:rPr>
          <w:rFonts w:ascii="Arial" w:hAnsi="Arial" w:hint="cs"/>
          <w:rtl/>
          <w:lang w:bidi="fa-IR"/>
        </w:rPr>
        <w:t xml:space="preserve"> </w:t>
      </w:r>
      <w:r w:rsidRPr="00E6002E">
        <w:rPr>
          <w:rFonts w:ascii="Arial" w:hAnsi="Arial"/>
          <w:rtl/>
          <w:lang w:bidi="fa-IR"/>
        </w:rPr>
        <w:t xml:space="preserve">گرفته </w:t>
      </w:r>
      <w:r w:rsidRPr="00E6002E">
        <w:rPr>
          <w:rFonts w:ascii="Arial" w:hAnsi="Arial" w:hint="cs"/>
          <w:rtl/>
          <w:lang w:bidi="fa-IR"/>
        </w:rPr>
        <w:t xml:space="preserve">و </w:t>
      </w:r>
      <w:r w:rsidRPr="00E6002E">
        <w:rPr>
          <w:rFonts w:ascii="Arial" w:hAnsi="Arial"/>
          <w:rtl/>
          <w:lang w:bidi="fa-IR"/>
        </w:rPr>
        <w:t>در جمع خلايق ندا مي دهد</w:t>
      </w:r>
      <w:r w:rsidRPr="00E6002E">
        <w:rPr>
          <w:rFonts w:ascii="Arial" w:hAnsi="Arial" w:hint="cs"/>
          <w:rtl/>
          <w:lang w:bidi="fa-IR"/>
        </w:rPr>
        <w:t xml:space="preserve">: </w:t>
      </w:r>
      <w:r w:rsidRPr="00E6002E">
        <w:rPr>
          <w:rFonts w:ascii="Arial" w:hAnsi="Arial"/>
          <w:rtl/>
          <w:lang w:bidi="fa-IR"/>
        </w:rPr>
        <w:t>اي مردم</w:t>
      </w:r>
      <w:r w:rsidRPr="00E6002E">
        <w:rPr>
          <w:rFonts w:ascii="Arial" w:hAnsi="Arial" w:hint="cs"/>
          <w:rtl/>
          <w:lang w:bidi="fa-IR"/>
        </w:rPr>
        <w:t>!</w:t>
      </w:r>
      <w:r w:rsidRPr="00E6002E">
        <w:rPr>
          <w:rFonts w:ascii="Arial" w:hAnsi="Arial"/>
          <w:rtl/>
          <w:lang w:bidi="fa-IR"/>
        </w:rPr>
        <w:t xml:space="preserve"> آگاه باشيد، فلاني فرزند فلاني به شقاوت و</w:t>
      </w:r>
      <w:r w:rsidR="00F359D0">
        <w:rPr>
          <w:rFonts w:ascii="Arial" w:hAnsi="Arial" w:hint="cs"/>
          <w:rtl/>
          <w:lang w:bidi="fa-IR"/>
        </w:rPr>
        <w:t xml:space="preserve"> </w:t>
      </w:r>
      <w:r w:rsidRPr="00E6002E">
        <w:rPr>
          <w:rFonts w:ascii="Arial" w:hAnsi="Arial"/>
          <w:rtl/>
          <w:lang w:bidi="fa-IR"/>
        </w:rPr>
        <w:t>رسوايي رسيده است كه هرگز روي سعادت</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w:t>
      </w:r>
      <w:r w:rsidR="00F359D0">
        <w:rPr>
          <w:rFonts w:ascii="Arial" w:hAnsi="Arial" w:hint="cs"/>
          <w:rtl/>
          <w:lang w:bidi="fa-IR"/>
        </w:rPr>
        <w:t xml:space="preserve">ه </w:t>
      </w:r>
      <w:r w:rsidRPr="00E6002E">
        <w:rPr>
          <w:rFonts w:ascii="Arial" w:hAnsi="Arial"/>
          <w:rtl/>
          <w:lang w:bidi="fa-IR"/>
        </w:rPr>
        <w:t>خود</w:t>
      </w:r>
      <w:r w:rsidRPr="00E6002E">
        <w:rPr>
          <w:rFonts w:ascii="Arial" w:hAnsi="Arial" w:hint="cs"/>
          <w:rtl/>
          <w:lang w:bidi="fa-IR"/>
        </w:rPr>
        <w:t xml:space="preserve"> </w:t>
      </w:r>
      <w:r w:rsidRPr="00E6002E">
        <w:rPr>
          <w:rFonts w:ascii="Arial" w:hAnsi="Arial"/>
          <w:rtl/>
          <w:lang w:bidi="fa-IR"/>
        </w:rPr>
        <w:t>نخواهد ديد</w:t>
      </w:r>
      <w:r w:rsidRPr="00E6002E">
        <w:rPr>
          <w:rStyle w:val="a4"/>
          <w:rFonts w:ascii="Arial" w:hAnsi="Arial"/>
          <w:rtl/>
          <w:lang w:bidi="fa-IR"/>
        </w:rPr>
        <w:footnoteReference w:id="207"/>
      </w:r>
      <w:r w:rsidR="00F359D0">
        <w:rPr>
          <w:rFonts w:ascii="Arial" w:hAnsi="Arial" w:hint="cs"/>
          <w:rtl/>
          <w:lang w:bidi="fa-IR"/>
        </w:rPr>
        <w:t>.</w:t>
      </w:r>
    </w:p>
    <w:p w:rsidR="00E6002E" w:rsidRPr="00E6002E" w:rsidRDefault="00E6002E" w:rsidP="004737E4">
      <w:pPr>
        <w:pStyle w:val="2"/>
        <w:rPr>
          <w:rFonts w:hint="cs"/>
          <w:rtl/>
        </w:rPr>
      </w:pPr>
      <w:r w:rsidRPr="00E6002E">
        <w:rPr>
          <w:rFonts w:cs="B Lotus"/>
          <w:szCs w:val="28"/>
          <w:rtl/>
        </w:rPr>
        <w:br w:type="page"/>
      </w:r>
      <w:bookmarkStart w:id="760" w:name="_Toc62932702"/>
      <w:bookmarkStart w:id="761" w:name="_Toc63026514"/>
      <w:bookmarkStart w:id="762" w:name="_Toc63026984"/>
      <w:bookmarkStart w:id="763" w:name="_Toc63027392"/>
      <w:bookmarkStart w:id="764" w:name="_Toc217318948"/>
      <w:bookmarkStart w:id="765" w:name="_Toc231223074"/>
      <w:r w:rsidRPr="00E6002E">
        <w:rPr>
          <w:rtl/>
        </w:rPr>
        <w:t>مبحث يازدهم</w:t>
      </w:r>
      <w:r w:rsidRPr="00E6002E">
        <w:rPr>
          <w:rFonts w:hint="cs"/>
          <w:rtl/>
        </w:rPr>
        <w:t xml:space="preserve">: </w:t>
      </w:r>
      <w:r w:rsidRPr="00E6002E">
        <w:rPr>
          <w:rtl/>
        </w:rPr>
        <w:t>قضاوت بین بندگا</w:t>
      </w:r>
      <w:r w:rsidRPr="00E6002E">
        <w:rPr>
          <w:rFonts w:hint="cs"/>
          <w:rtl/>
        </w:rPr>
        <w:t>ن</w:t>
      </w:r>
      <w:bookmarkEnd w:id="760"/>
      <w:bookmarkEnd w:id="761"/>
      <w:bookmarkEnd w:id="762"/>
      <w:bookmarkEnd w:id="763"/>
      <w:bookmarkEnd w:id="764"/>
      <w:bookmarkEnd w:id="765"/>
    </w:p>
    <w:p w:rsidR="00E6002E" w:rsidRPr="00E6002E" w:rsidRDefault="00E6002E" w:rsidP="004737E4">
      <w:pPr>
        <w:jc w:val="lowKashida"/>
        <w:rPr>
          <w:rFonts w:ascii="Arial" w:hAnsi="Arial" w:hint="cs"/>
          <w:rtl/>
          <w:lang w:bidi="fa-IR"/>
        </w:rPr>
      </w:pPr>
      <w:r w:rsidRPr="00E6002E">
        <w:rPr>
          <w:rFonts w:ascii="Arial" w:hAnsi="Arial"/>
          <w:rtl/>
          <w:lang w:bidi="fa-IR"/>
        </w:rPr>
        <w:t>خداوند حكيم و</w:t>
      </w:r>
      <w:r w:rsidRPr="00E6002E">
        <w:rPr>
          <w:rFonts w:ascii="Arial" w:hAnsi="Arial" w:hint="cs"/>
          <w:rtl/>
          <w:lang w:bidi="fa-IR"/>
        </w:rPr>
        <w:t xml:space="preserve"> </w:t>
      </w:r>
      <w:r w:rsidRPr="00E6002E">
        <w:rPr>
          <w:rFonts w:ascii="Arial" w:hAnsi="Arial"/>
          <w:rtl/>
          <w:lang w:bidi="fa-IR"/>
        </w:rPr>
        <w:t>عادل روز قيامت حق مظلوم و</w:t>
      </w:r>
      <w:r w:rsidRPr="00E6002E">
        <w:rPr>
          <w:rFonts w:ascii="Arial" w:hAnsi="Arial" w:hint="cs"/>
          <w:rtl/>
          <w:lang w:bidi="fa-IR"/>
        </w:rPr>
        <w:t xml:space="preserve"> </w:t>
      </w:r>
      <w:r w:rsidRPr="00E6002E">
        <w:rPr>
          <w:rFonts w:ascii="Arial" w:hAnsi="Arial"/>
          <w:rtl/>
          <w:lang w:bidi="fa-IR"/>
        </w:rPr>
        <w:t>ستمديده را از</w:t>
      </w:r>
      <w:r w:rsidRPr="00E6002E">
        <w:rPr>
          <w:rFonts w:ascii="Arial" w:hAnsi="Arial" w:hint="cs"/>
          <w:rtl/>
          <w:lang w:bidi="fa-IR"/>
        </w:rPr>
        <w:t xml:space="preserve"> </w:t>
      </w:r>
      <w:r w:rsidRPr="00E6002E">
        <w:rPr>
          <w:rFonts w:ascii="Arial" w:hAnsi="Arial"/>
          <w:rtl/>
          <w:lang w:bidi="fa-IR"/>
        </w:rPr>
        <w:t xml:space="preserve">ظالم </w:t>
      </w:r>
      <w:r w:rsidRPr="00E6002E">
        <w:rPr>
          <w:rFonts w:ascii="Arial" w:hAnsi="Arial" w:hint="cs"/>
          <w:rtl/>
          <w:lang w:bidi="ar-KW"/>
        </w:rPr>
        <w:t xml:space="preserve">پس </w:t>
      </w:r>
      <w:r w:rsidRPr="00E6002E">
        <w:rPr>
          <w:rFonts w:ascii="Arial" w:hAnsi="Arial"/>
          <w:rtl/>
          <w:lang w:bidi="fa-IR"/>
        </w:rPr>
        <w:t xml:space="preserve">مي گيرد تا </w:t>
      </w:r>
      <w:r w:rsidRPr="00E6002E">
        <w:rPr>
          <w:rFonts w:ascii="Arial" w:hAnsi="Arial" w:hint="cs"/>
          <w:rtl/>
          <w:lang w:bidi="fa-IR"/>
        </w:rPr>
        <w:t xml:space="preserve">حق </w:t>
      </w:r>
      <w:r w:rsidRPr="00E6002E">
        <w:rPr>
          <w:rFonts w:ascii="Arial" w:hAnsi="Arial"/>
          <w:rtl/>
          <w:lang w:bidi="fa-IR"/>
        </w:rPr>
        <w:t>هيچ ستمديد</w:t>
      </w:r>
      <w:r w:rsidRPr="00E6002E">
        <w:rPr>
          <w:rFonts w:ascii="Arial" w:hAnsi="Arial" w:hint="cs"/>
          <w:rtl/>
          <w:lang w:bidi="ar-KW"/>
        </w:rPr>
        <w:t>ه‌ای</w:t>
      </w:r>
      <w:r w:rsidRPr="00E6002E">
        <w:rPr>
          <w:rFonts w:ascii="Arial" w:hAnsi="Arial"/>
          <w:rtl/>
          <w:lang w:bidi="fa-IR"/>
        </w:rPr>
        <w:t xml:space="preserve"> نزد ستمكاري باقي نماند.</w:t>
      </w:r>
      <w:r w:rsidRPr="00E6002E">
        <w:rPr>
          <w:rFonts w:hint="cs"/>
          <w:rtl/>
          <w:lang w:bidi="fa-IR"/>
        </w:rPr>
        <w:t xml:space="preserve"> تا جایی که از حیوان شاخدار که به حیوان بی‌شاخی شاخ زده باشد نیز قصاص گرفته می‌شود</w:t>
      </w:r>
      <w:r w:rsidRPr="00E6002E">
        <w:rPr>
          <w:rFonts w:ascii="Arial" w:hAnsi="Arial"/>
          <w:rtl/>
          <w:lang w:bidi="fa-IR"/>
        </w:rPr>
        <w:t>.</w:t>
      </w:r>
    </w:p>
    <w:p w:rsidR="00E6002E" w:rsidRPr="00E6002E" w:rsidRDefault="00F359D0" w:rsidP="003948A9">
      <w:pPr>
        <w:ind w:firstLine="206"/>
        <w:jc w:val="lowKashida"/>
        <w:rPr>
          <w:rFonts w:ascii="Arial" w:hAnsi="Arial" w:hint="cs"/>
          <w:rtl/>
          <w:lang w:bidi="fa-IR"/>
        </w:rPr>
      </w:pPr>
      <w:r>
        <w:rPr>
          <w:rFonts w:ascii="Arial" w:hAnsi="Arial"/>
          <w:rtl/>
          <w:lang w:bidi="fa-IR"/>
        </w:rPr>
        <w:t>در صحيح مسلم از حضرت ابي 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sidR="00E6002E" w:rsidRPr="00E6002E">
        <w:rPr>
          <w:rFonts w:ascii="Arial" w:hAnsi="Arial"/>
          <w:rtl/>
          <w:lang w:bidi="fa-IR"/>
        </w:rPr>
        <w:t>رسول اكرم</w:t>
      </w:r>
      <w:r w:rsidR="00E6002E" w:rsidRPr="00E6002E">
        <w:rPr>
          <w:rFonts w:ascii="Arial" w:hAnsi="Arial" w:cs="CTraditional Arabic" w:hint="cs"/>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«لتؤدن الحقوق إلى أهلها يوم القيامة، حتى يقاد للشاة الجلحاء من الشاة القرناء»</w:t>
      </w:r>
      <w:r w:rsidRPr="00E6002E">
        <w:rPr>
          <w:spacing w:val="-6"/>
          <w:vertAlign w:val="superscript"/>
          <w:rtl/>
          <w:lang w:bidi="fa-IR"/>
        </w:rPr>
        <w:footnoteReference w:id="208"/>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rtl/>
          <w:lang w:bidi="fa-IR"/>
        </w:rPr>
        <w:t>در قیامت حق را به حق‌دار خواهند داد تا جایی که از حیوان شاخدار که به حیوان بی‌شاخی شاخ زده باشد نیز قصاص گرفته می‌شود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اگر كسي با ضرب و</w:t>
      </w:r>
      <w:r w:rsidRPr="00E6002E">
        <w:rPr>
          <w:rFonts w:ascii="Arial" w:hAnsi="Arial" w:hint="cs"/>
          <w:rtl/>
          <w:lang w:bidi="fa-IR"/>
        </w:rPr>
        <w:t xml:space="preserve"> </w:t>
      </w:r>
      <w:r w:rsidRPr="00E6002E">
        <w:rPr>
          <w:rFonts w:ascii="Arial" w:hAnsi="Arial"/>
          <w:rtl/>
          <w:lang w:bidi="fa-IR"/>
        </w:rPr>
        <w:t xml:space="preserve">شتم </w:t>
      </w:r>
      <w:r w:rsidRPr="00E6002E">
        <w:rPr>
          <w:rFonts w:ascii="Arial" w:hAnsi="Arial" w:hint="cs"/>
          <w:rtl/>
          <w:lang w:bidi="fa-IR"/>
        </w:rPr>
        <w:t xml:space="preserve">به‌ دیگری تعدی و تجاوز نموده‌، </w:t>
      </w:r>
      <w:r w:rsidRPr="00E6002E">
        <w:rPr>
          <w:rFonts w:ascii="Arial" w:hAnsi="Arial"/>
          <w:rtl/>
          <w:lang w:bidi="fa-IR"/>
        </w:rPr>
        <w:t>روز قيامت با ضرب وشتم از وي قصاص گرفته</w:t>
      </w:r>
      <w:r w:rsidRPr="00E6002E">
        <w:rPr>
          <w:rFonts w:ascii="Arial" w:hAnsi="Arial" w:hint="cs"/>
          <w:rtl/>
          <w:lang w:bidi="fa-IR"/>
        </w:rPr>
        <w:t xml:space="preserve"> </w:t>
      </w:r>
      <w:r w:rsidRPr="00E6002E">
        <w:rPr>
          <w:rFonts w:ascii="Arial" w:hAnsi="Arial"/>
          <w:rtl/>
          <w:lang w:bidi="fa-IR"/>
        </w:rPr>
        <w:t>مي شود.</w:t>
      </w:r>
      <w:r w:rsidRPr="00E6002E">
        <w:rPr>
          <w:rFonts w:ascii="Arial" w:hAnsi="Arial" w:hint="cs"/>
          <w:rtl/>
          <w:lang w:bidi="fa-IR"/>
        </w:rPr>
        <w:t xml:space="preserve"> </w:t>
      </w:r>
      <w:r w:rsidRPr="00E6002E">
        <w:rPr>
          <w:rFonts w:ascii="Arial" w:hAnsi="Arial"/>
          <w:rtl/>
          <w:lang w:bidi="fa-IR"/>
        </w:rPr>
        <w:t>در حديث صحيح كه بخاري و</w:t>
      </w:r>
      <w:r w:rsidRPr="00E6002E">
        <w:rPr>
          <w:rFonts w:ascii="Arial" w:hAnsi="Arial" w:hint="cs"/>
          <w:rtl/>
          <w:lang w:bidi="fa-IR"/>
        </w:rPr>
        <w:t xml:space="preserve"> </w:t>
      </w:r>
      <w:r w:rsidR="00F359D0">
        <w:rPr>
          <w:rFonts w:ascii="Arial" w:hAnsi="Arial"/>
          <w:rtl/>
          <w:lang w:bidi="fa-IR"/>
        </w:rPr>
        <w:t>بيهقي از اب</w:t>
      </w:r>
      <w:r w:rsidR="00F359D0">
        <w:rPr>
          <w:rFonts w:ascii="Arial" w:hAnsi="Arial" w:hint="cs"/>
          <w:rtl/>
          <w:lang w:bidi="fa-IR"/>
        </w:rPr>
        <w:t>و</w:t>
      </w:r>
      <w:r w:rsidR="00F359D0">
        <w:rPr>
          <w:rFonts w:ascii="Arial" w:hAnsi="Arial"/>
          <w:rtl/>
          <w:lang w:bidi="fa-IR"/>
        </w:rPr>
        <w:t>هريره</w:t>
      </w:r>
      <w:r w:rsidRPr="00E6002E">
        <w:rPr>
          <w:rFonts w:ascii="Arial" w:hAnsi="Arial"/>
          <w:lang w:bidi="fa-IR"/>
        </w:rPr>
        <w:sym w:font="AGA Arabesque" w:char="F074"/>
      </w:r>
      <w:r w:rsidRPr="00E6002E">
        <w:rPr>
          <w:rFonts w:ascii="Arial" w:hAnsi="Arial" w:hint="cs"/>
          <w:rtl/>
          <w:lang w:bidi="fa-IR"/>
        </w:rPr>
        <w:t xml:space="preserve"> </w:t>
      </w:r>
      <w:r w:rsidR="00F359D0">
        <w:rPr>
          <w:rFonts w:ascii="Arial" w:hAnsi="Arial"/>
          <w:rtl/>
          <w:lang w:bidi="fa-IR"/>
        </w:rPr>
        <w:t>روايت كرده</w:t>
      </w:r>
      <w:r w:rsidR="00F359D0">
        <w:rPr>
          <w:rFonts w:ascii="Arial" w:hAnsi="Arial" w:cs="CTraditional Arabic" w:hint="cs"/>
          <w:cs/>
          <w:lang w:bidi="fa-IR"/>
        </w:rPr>
        <w:t>‎</w:t>
      </w:r>
      <w:r w:rsidRPr="00E6002E">
        <w:rPr>
          <w:rFonts w:ascii="Arial" w:hAnsi="Arial"/>
          <w:rtl/>
          <w:lang w:bidi="fa-IR"/>
        </w:rPr>
        <w:t xml:space="preserve">اند، آمده است </w:t>
      </w:r>
      <w:r w:rsidRPr="00E6002E">
        <w:rPr>
          <w:rFonts w:ascii="Arial" w:hAnsi="Arial" w:hint="cs"/>
          <w:rtl/>
          <w:lang w:bidi="fa-IR"/>
        </w:rPr>
        <w:t xml:space="preserve">كه </w:t>
      </w:r>
      <w:r w:rsidRPr="00E6002E">
        <w:rPr>
          <w:rFonts w:ascii="Arial" w:hAnsi="Arial"/>
          <w:rtl/>
          <w:lang w:bidi="fa-IR"/>
        </w:rPr>
        <w:t>رسول 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من ضرب بسوط ظلماً، اقتص منه يوم القيامة ».</w:t>
      </w:r>
      <w:r w:rsidRPr="00E6002E">
        <w:rPr>
          <w:rStyle w:val="a4"/>
          <w:rFonts w:ascii="Lotus Linotype" w:hAnsi="Lotus Linotype" w:cs="Lotus Linotype"/>
          <w:sz w:val="32"/>
          <w:szCs w:val="32"/>
          <w:rtl/>
          <w:lang w:bidi="fa-IR"/>
        </w:rPr>
        <w:footnoteReference w:id="209"/>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هركس با</w:t>
      </w:r>
      <w:r w:rsidRPr="00E6002E">
        <w:rPr>
          <w:rFonts w:ascii="Arial" w:hAnsi="Arial" w:hint="cs"/>
          <w:rtl/>
          <w:lang w:bidi="fa-IR"/>
        </w:rPr>
        <w:t xml:space="preserve"> </w:t>
      </w:r>
      <w:r w:rsidRPr="00E6002E">
        <w:rPr>
          <w:rFonts w:ascii="Arial" w:hAnsi="Arial"/>
          <w:rtl/>
          <w:lang w:bidi="fa-IR"/>
        </w:rPr>
        <w:t>تازيانه و</w:t>
      </w:r>
      <w:r w:rsidRPr="00E6002E">
        <w:rPr>
          <w:rFonts w:ascii="Arial" w:hAnsi="Arial" w:hint="cs"/>
          <w:rtl/>
          <w:lang w:bidi="fa-IR"/>
        </w:rPr>
        <w:t xml:space="preserve"> </w:t>
      </w:r>
      <w:r w:rsidRPr="00E6002E">
        <w:rPr>
          <w:rFonts w:ascii="Arial" w:hAnsi="Arial"/>
          <w:rtl/>
          <w:lang w:bidi="fa-IR"/>
        </w:rPr>
        <w:t>به ناحق كسي را زده باشد، روز قيامت از وي قصاص گرفته خواهد شد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00F359D0">
        <w:rPr>
          <w:rFonts w:ascii="Arial" w:hAnsi="Arial"/>
          <w:rtl/>
          <w:lang w:bidi="fa-IR"/>
        </w:rPr>
        <w:t>معجم طبراني از حضرت عمار</w:t>
      </w:r>
      <w:r w:rsidRPr="00E6002E">
        <w:rPr>
          <w:rFonts w:ascii="Arial" w:hAnsi="Arial"/>
          <w:lang w:bidi="fa-IR"/>
        </w:rPr>
        <w:sym w:font="AGA Arabesque" w:char="F074"/>
      </w:r>
      <w:r w:rsidRPr="00E6002E">
        <w:rPr>
          <w:rFonts w:ascii="Arial" w:hAnsi="Arial" w:hint="cs"/>
          <w:rtl/>
          <w:lang w:bidi="fa-IR"/>
        </w:rPr>
        <w:t xml:space="preserve"> روایت شده‌ که‌ </w:t>
      </w:r>
      <w:r w:rsidR="00F359D0">
        <w:rPr>
          <w:rFonts w:ascii="Arial" w:hAnsi="Arial"/>
          <w:rtl/>
          <w:lang w:bidi="fa-IR"/>
        </w:rPr>
        <w:t>رسول</w:t>
      </w:r>
      <w:r w:rsidR="00F359D0">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من ضرب مملوكه ظالماً، أقيد منه يوم القيامة»</w:t>
      </w:r>
      <w:r w:rsidRPr="00E6002E">
        <w:rPr>
          <w:rStyle w:val="a4"/>
          <w:rFonts w:ascii="Lotus Linotype" w:hAnsi="Lotus Linotype" w:cs="Lotus Linotype"/>
          <w:sz w:val="32"/>
          <w:szCs w:val="32"/>
          <w:rtl/>
          <w:lang w:bidi="fa-IR"/>
        </w:rPr>
        <w:footnoteReference w:id="210"/>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هركس خادم و</w:t>
      </w:r>
      <w:r w:rsidRPr="00E6002E">
        <w:rPr>
          <w:rFonts w:ascii="Arial" w:hAnsi="Arial" w:hint="cs"/>
          <w:rtl/>
          <w:lang w:bidi="fa-IR"/>
        </w:rPr>
        <w:t xml:space="preserve"> </w:t>
      </w:r>
      <w:r w:rsidRPr="00E6002E">
        <w:rPr>
          <w:rFonts w:ascii="Arial" w:hAnsi="Arial"/>
          <w:rtl/>
          <w:lang w:bidi="fa-IR"/>
        </w:rPr>
        <w:t>غلام خود را</w:t>
      </w:r>
      <w:r w:rsidRPr="00E6002E">
        <w:rPr>
          <w:rFonts w:ascii="Arial" w:hAnsi="Arial" w:hint="cs"/>
          <w:rtl/>
          <w:lang w:bidi="fa-IR"/>
        </w:rPr>
        <w:t xml:space="preserve"> </w:t>
      </w:r>
      <w:r w:rsidRPr="00E6002E">
        <w:rPr>
          <w:rFonts w:ascii="Arial" w:hAnsi="Arial"/>
          <w:rtl/>
          <w:lang w:bidi="fa-IR"/>
        </w:rPr>
        <w:t>به ناحق بزند، روز قيامت از وي قصاص</w:t>
      </w:r>
      <w:r w:rsidRPr="00E6002E">
        <w:rPr>
          <w:rFonts w:ascii="Arial" w:hAnsi="Arial" w:hint="cs"/>
          <w:rtl/>
          <w:lang w:bidi="fa-IR"/>
        </w:rPr>
        <w:t xml:space="preserve"> </w:t>
      </w:r>
      <w:r w:rsidRPr="00E6002E">
        <w:rPr>
          <w:rFonts w:ascii="Arial" w:hAnsi="Arial"/>
          <w:rtl/>
          <w:lang w:bidi="fa-IR"/>
        </w:rPr>
        <w:t>گرفته خواهد شد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هركس خادم و</w:t>
      </w:r>
      <w:r w:rsidRPr="00E6002E">
        <w:rPr>
          <w:rFonts w:ascii="Arial" w:hAnsi="Arial" w:hint="cs"/>
          <w:rtl/>
          <w:lang w:bidi="fa-IR"/>
        </w:rPr>
        <w:t xml:space="preserve"> </w:t>
      </w:r>
      <w:r w:rsidRPr="00E6002E">
        <w:rPr>
          <w:rFonts w:ascii="Arial" w:hAnsi="Arial"/>
          <w:rtl/>
          <w:lang w:bidi="fa-IR"/>
        </w:rPr>
        <w:t>غلامش را</w:t>
      </w:r>
      <w:r w:rsidRPr="00E6002E">
        <w:rPr>
          <w:rFonts w:ascii="Arial" w:hAnsi="Arial" w:hint="cs"/>
          <w:rtl/>
          <w:lang w:bidi="fa-IR"/>
        </w:rPr>
        <w:t xml:space="preserve"> </w:t>
      </w:r>
      <w:r w:rsidRPr="00E6002E">
        <w:rPr>
          <w:rFonts w:ascii="Arial" w:hAnsi="Arial"/>
          <w:rtl/>
          <w:lang w:bidi="fa-IR"/>
        </w:rPr>
        <w:t>به دروغ متهم به زنا كند، روز قيامت حد</w:t>
      </w:r>
      <w:r w:rsidRPr="00E6002E">
        <w:rPr>
          <w:rFonts w:ascii="Arial" w:hAnsi="Arial" w:hint="cs"/>
          <w:rtl/>
          <w:lang w:bidi="fa-IR"/>
        </w:rPr>
        <w:t xml:space="preserve"> </w:t>
      </w:r>
      <w:r w:rsidRPr="00E6002E">
        <w:rPr>
          <w:rFonts w:ascii="Arial" w:hAnsi="Arial"/>
          <w:rtl/>
          <w:lang w:bidi="fa-IR"/>
        </w:rPr>
        <w:t>قذف بر</w:t>
      </w:r>
      <w:r w:rsidRPr="00E6002E">
        <w:rPr>
          <w:rFonts w:ascii="Arial" w:hAnsi="Arial" w:hint="cs"/>
          <w:rtl/>
          <w:lang w:bidi="fa-IR"/>
        </w:rPr>
        <w:t xml:space="preserve"> </w:t>
      </w:r>
      <w:r w:rsidRPr="00E6002E">
        <w:rPr>
          <w:rFonts w:ascii="Arial" w:hAnsi="Arial"/>
          <w:rtl/>
          <w:lang w:bidi="fa-IR"/>
        </w:rPr>
        <w:t>وي جاري مي گردد.</w:t>
      </w:r>
    </w:p>
    <w:p w:rsidR="00E6002E" w:rsidRPr="00E6002E" w:rsidRDefault="008431F1" w:rsidP="003948A9">
      <w:pPr>
        <w:ind w:firstLine="206"/>
        <w:jc w:val="lowKashida"/>
        <w:rPr>
          <w:rFonts w:ascii="Arial" w:hAnsi="Arial" w:hint="cs"/>
          <w:rtl/>
          <w:lang w:bidi="fa-IR"/>
        </w:rPr>
      </w:pPr>
      <w:r>
        <w:rPr>
          <w:rFonts w:ascii="Arial" w:hAnsi="Arial"/>
          <w:rtl/>
          <w:lang w:bidi="fa-IR"/>
        </w:rPr>
        <w:t>در صحيح مسلم از حضرت ابوهريره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Pr>
          <w:rFonts w:ascii="Arial" w:hAnsi="Arial"/>
          <w:rtl/>
          <w:lang w:bidi="fa-IR"/>
        </w:rPr>
        <w:t>رسول</w:t>
      </w:r>
      <w:r>
        <w:rPr>
          <w:rFonts w:ascii="Arial" w:hAnsi="Arial" w:cs="CTraditional Arabic" w:hint="cs"/>
          <w:cs/>
          <w:lang w:bidi="fa-IR"/>
        </w:rPr>
        <w:t>‎</w:t>
      </w:r>
      <w:r w:rsidR="00E6002E" w:rsidRPr="00E6002E">
        <w:rPr>
          <w:rFonts w:ascii="Arial" w:hAnsi="Arial"/>
          <w:rtl/>
          <w:lang w:bidi="fa-IR"/>
        </w:rPr>
        <w:t>اكرم</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فرمودند</w:t>
      </w:r>
      <w:r w:rsidR="00E6002E" w:rsidRPr="00E6002E">
        <w:rPr>
          <w:rFonts w:ascii="Arial" w:hAnsi="Arial" w:hint="cs"/>
          <w:rtl/>
          <w:lang w:bidi="fa-IR"/>
        </w:rPr>
        <w:t xml:space="preserve">: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من قذف مملوكه بالزنا يقام عليه الحد يوم القيامة، إلا أن يكون كما قال»</w:t>
      </w:r>
      <w:r w:rsidRPr="00E6002E">
        <w:rPr>
          <w:rStyle w:val="a4"/>
          <w:rFonts w:ascii="Lotus Linotype" w:hAnsi="Lotus Linotype" w:cs="Lotus Linotype"/>
          <w:sz w:val="32"/>
          <w:szCs w:val="32"/>
          <w:rtl/>
          <w:lang w:bidi="fa-IR"/>
        </w:rPr>
        <w:footnoteReference w:id="211"/>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هركس غلامش را به زنا متهم كند</w:t>
      </w:r>
      <w:r w:rsidRPr="00E6002E">
        <w:rPr>
          <w:rFonts w:ascii="Arial" w:hAnsi="Arial" w:hint="cs"/>
          <w:rtl/>
          <w:lang w:bidi="ar-KW"/>
        </w:rPr>
        <w:t xml:space="preserve">، </w:t>
      </w:r>
      <w:r w:rsidRPr="00E6002E">
        <w:rPr>
          <w:rFonts w:ascii="Arial" w:hAnsi="Arial"/>
          <w:rtl/>
          <w:lang w:bidi="fa-IR"/>
        </w:rPr>
        <w:t>روز قيامت از</w:t>
      </w:r>
      <w:r w:rsidRPr="00E6002E">
        <w:rPr>
          <w:rFonts w:ascii="Arial" w:hAnsi="Arial" w:hint="cs"/>
          <w:rtl/>
          <w:lang w:bidi="fa-IR"/>
        </w:rPr>
        <w:t xml:space="preserve"> </w:t>
      </w:r>
      <w:r w:rsidRPr="00E6002E">
        <w:rPr>
          <w:rFonts w:ascii="Arial" w:hAnsi="Arial"/>
          <w:rtl/>
          <w:lang w:bidi="fa-IR"/>
        </w:rPr>
        <w:t>وي قصاص گرفته خواهد شد.</w:t>
      </w:r>
      <w:r w:rsidRPr="00E6002E">
        <w:rPr>
          <w:rFonts w:ascii="Arial" w:hAnsi="Arial" w:hint="cs"/>
          <w:rtl/>
          <w:lang w:bidi="fa-IR"/>
        </w:rPr>
        <w:t xml:space="preserve"> </w:t>
      </w:r>
      <w:r w:rsidRPr="00E6002E">
        <w:rPr>
          <w:rFonts w:ascii="Arial" w:hAnsi="Arial"/>
          <w:rtl/>
          <w:lang w:bidi="fa-IR"/>
        </w:rPr>
        <w:t>مگر اينكه چنين باشد</w:t>
      </w:r>
      <w:r w:rsidRPr="00E6002E">
        <w:rPr>
          <w:rFonts w:ascii="Arial" w:hAnsi="Arial" w:hint="cs"/>
          <w:rtl/>
          <w:lang w:bidi="fa-IR"/>
        </w:rPr>
        <w:t>)</w:t>
      </w:r>
      <w:r w:rsidRPr="00E6002E">
        <w:rPr>
          <w:rFonts w:ascii="Arial" w:hAnsi="Arial"/>
          <w:rtl/>
          <w:lang w:bidi="fa-IR"/>
        </w:rPr>
        <w:t>.</w:t>
      </w:r>
    </w:p>
    <w:p w:rsidR="00E6002E" w:rsidRPr="00E6002E" w:rsidRDefault="00E6002E" w:rsidP="004737E4">
      <w:pPr>
        <w:pStyle w:val="3"/>
        <w:rPr>
          <w:rtl/>
          <w:lang w:bidi="fa-IR"/>
        </w:rPr>
      </w:pPr>
      <w:bookmarkStart w:id="766" w:name="_Toc62932703"/>
      <w:bookmarkStart w:id="767" w:name="_Toc63026515"/>
      <w:bookmarkStart w:id="768" w:name="_Toc63026985"/>
      <w:bookmarkStart w:id="769" w:name="_Toc63027393"/>
      <w:bookmarkStart w:id="770" w:name="_Toc217318949"/>
      <w:bookmarkStart w:id="771" w:name="_Toc231223075"/>
      <w:r w:rsidRPr="00E6002E">
        <w:rPr>
          <w:rtl/>
          <w:lang w:bidi="fa-IR"/>
        </w:rPr>
        <w:t xml:space="preserve">مطلب اول: </w:t>
      </w:r>
      <w:r w:rsidRPr="00E6002E">
        <w:rPr>
          <w:rtl/>
          <w:lang w:bidi="ar-KW"/>
        </w:rPr>
        <w:t xml:space="preserve">روش اجرای </w:t>
      </w:r>
      <w:r w:rsidRPr="00E6002E">
        <w:rPr>
          <w:rtl/>
          <w:lang w:bidi="fa-IR"/>
        </w:rPr>
        <w:t xml:space="preserve">قصاص </w:t>
      </w:r>
      <w:r w:rsidRPr="00E6002E">
        <w:rPr>
          <w:rtl/>
          <w:lang w:bidi="ar-KW"/>
        </w:rPr>
        <w:t>در روز رستاخیز</w:t>
      </w:r>
      <w:bookmarkEnd w:id="766"/>
      <w:bookmarkEnd w:id="767"/>
      <w:bookmarkEnd w:id="768"/>
      <w:bookmarkEnd w:id="769"/>
      <w:bookmarkEnd w:id="770"/>
      <w:bookmarkEnd w:id="771"/>
      <w:r w:rsidRPr="00E6002E">
        <w:rPr>
          <w:rtl/>
          <w:lang w:bidi="fa-IR"/>
        </w:rPr>
        <w:t xml:space="preserve"> </w:t>
      </w:r>
    </w:p>
    <w:p w:rsidR="00E6002E" w:rsidRPr="00E6002E" w:rsidRDefault="00E6002E" w:rsidP="004737E4">
      <w:pPr>
        <w:jc w:val="lowKashida"/>
        <w:rPr>
          <w:rFonts w:ascii="Arial" w:hAnsi="Arial" w:hint="cs"/>
          <w:rtl/>
          <w:lang w:bidi="fa-IR"/>
        </w:rPr>
      </w:pPr>
      <w:r w:rsidRPr="00E6002E">
        <w:rPr>
          <w:rFonts w:ascii="Arial" w:hAnsi="Arial"/>
          <w:rtl/>
          <w:lang w:bidi="fa-IR"/>
        </w:rPr>
        <w:t>روز قيامت تنها سرمايه انسان حسنات و</w:t>
      </w:r>
      <w:r w:rsidRPr="00E6002E">
        <w:rPr>
          <w:rFonts w:ascii="Arial" w:hAnsi="Arial" w:hint="cs"/>
          <w:rtl/>
          <w:lang w:bidi="fa-IR"/>
        </w:rPr>
        <w:t xml:space="preserve"> </w:t>
      </w:r>
      <w:r w:rsidR="008431F1">
        <w:rPr>
          <w:rFonts w:ascii="Arial" w:hAnsi="Arial"/>
          <w:rtl/>
          <w:lang w:bidi="fa-IR"/>
        </w:rPr>
        <w:t>نيكي</w:t>
      </w:r>
      <w:r w:rsidRPr="00E6002E">
        <w:rPr>
          <w:rFonts w:ascii="Arial" w:hAnsi="Arial"/>
          <w:rtl/>
          <w:lang w:bidi="fa-IR"/>
        </w:rPr>
        <w:t>هاي او</w:t>
      </w:r>
      <w:r w:rsidRPr="00E6002E">
        <w:rPr>
          <w:rFonts w:ascii="Arial" w:hAnsi="Arial" w:hint="cs"/>
          <w:rtl/>
          <w:lang w:bidi="fa-IR"/>
        </w:rPr>
        <w:t xml:space="preserve"> </w:t>
      </w:r>
      <w:r w:rsidRPr="00E6002E">
        <w:rPr>
          <w:rFonts w:ascii="Arial" w:hAnsi="Arial"/>
          <w:rtl/>
          <w:lang w:bidi="fa-IR"/>
        </w:rPr>
        <w:t>خواهند</w:t>
      </w:r>
      <w:r w:rsidRPr="00E6002E">
        <w:rPr>
          <w:rFonts w:ascii="Arial" w:hAnsi="Arial" w:hint="cs"/>
          <w:rtl/>
          <w:lang w:bidi="fa-IR"/>
        </w:rPr>
        <w:t xml:space="preserve"> </w:t>
      </w:r>
      <w:r w:rsidRPr="00E6002E">
        <w:rPr>
          <w:rFonts w:ascii="Arial" w:hAnsi="Arial"/>
          <w:rtl/>
          <w:lang w:bidi="fa-IR"/>
        </w:rPr>
        <w:t>بود</w:t>
      </w:r>
      <w:r w:rsidRPr="00E6002E">
        <w:rPr>
          <w:rFonts w:ascii="Arial" w:hAnsi="Arial" w:hint="cs"/>
          <w:rtl/>
          <w:lang w:bidi="ar-KW"/>
        </w:rPr>
        <w:t xml:space="preserve">، </w:t>
      </w:r>
      <w:r w:rsidRPr="00E6002E">
        <w:rPr>
          <w:rFonts w:ascii="Arial" w:hAnsi="Arial"/>
          <w:rtl/>
          <w:lang w:bidi="fa-IR"/>
        </w:rPr>
        <w:t>اگر حقوق بندگان بر گردن كسي باشند</w:t>
      </w:r>
      <w:r w:rsidRPr="00E6002E">
        <w:rPr>
          <w:rFonts w:ascii="Arial" w:hAnsi="Arial" w:hint="cs"/>
          <w:rtl/>
          <w:lang w:bidi="fa-IR"/>
        </w:rPr>
        <w:t xml:space="preserve">، </w:t>
      </w:r>
      <w:r w:rsidRPr="00E6002E">
        <w:rPr>
          <w:rFonts w:ascii="Arial" w:hAnsi="Arial"/>
          <w:rtl/>
          <w:lang w:bidi="fa-IR"/>
        </w:rPr>
        <w:t>صاحبان حق حقوق خود</w:t>
      </w:r>
      <w:r w:rsidRPr="00E6002E">
        <w:rPr>
          <w:rFonts w:ascii="Arial" w:hAnsi="Arial" w:hint="cs"/>
          <w:rtl/>
          <w:lang w:bidi="fa-IR"/>
        </w:rPr>
        <w:t xml:space="preserve"> را</w:t>
      </w:r>
      <w:r w:rsidRPr="00E6002E">
        <w:rPr>
          <w:rFonts w:ascii="Arial" w:hAnsi="Arial"/>
          <w:rtl/>
          <w:lang w:bidi="fa-IR"/>
        </w:rPr>
        <w:t xml:space="preserve"> از نيكي و</w:t>
      </w:r>
      <w:r w:rsidRPr="00E6002E">
        <w:rPr>
          <w:rFonts w:ascii="Arial" w:hAnsi="Arial" w:hint="cs"/>
          <w:rtl/>
          <w:lang w:bidi="fa-IR"/>
        </w:rPr>
        <w:t xml:space="preserve"> </w:t>
      </w:r>
      <w:r w:rsidRPr="00E6002E">
        <w:rPr>
          <w:rFonts w:ascii="Arial" w:hAnsi="Arial"/>
          <w:rtl/>
          <w:lang w:bidi="fa-IR"/>
        </w:rPr>
        <w:t xml:space="preserve">حسنات فرد بدهكار </w:t>
      </w:r>
      <w:r w:rsidRPr="00E6002E">
        <w:rPr>
          <w:rFonts w:ascii="Arial" w:hAnsi="Arial" w:hint="cs"/>
          <w:rtl/>
          <w:lang w:bidi="fa-IR"/>
        </w:rPr>
        <w:t>پس می‌گیرند</w:t>
      </w:r>
      <w:r w:rsidRPr="00E6002E">
        <w:rPr>
          <w:rFonts w:ascii="Arial" w:hAnsi="Arial"/>
          <w:rtl/>
          <w:lang w:bidi="fa-IR"/>
        </w:rPr>
        <w:t>، اگر</w:t>
      </w:r>
      <w:r w:rsidRPr="00E6002E">
        <w:rPr>
          <w:rFonts w:ascii="Arial" w:hAnsi="Arial" w:hint="cs"/>
          <w:rtl/>
          <w:lang w:bidi="fa-IR"/>
        </w:rPr>
        <w:t xml:space="preserve"> </w:t>
      </w:r>
      <w:r w:rsidRPr="00E6002E">
        <w:rPr>
          <w:rFonts w:ascii="Arial" w:hAnsi="Arial" w:hint="cs"/>
          <w:rtl/>
          <w:lang w:bidi="ar-KW"/>
        </w:rPr>
        <w:t>شخص</w:t>
      </w:r>
      <w:r w:rsidRPr="00E6002E">
        <w:rPr>
          <w:rFonts w:ascii="Arial" w:hAnsi="Arial"/>
          <w:rtl/>
          <w:lang w:bidi="fa-IR"/>
        </w:rPr>
        <w:t xml:space="preserve"> بدهكار اصلاً</w:t>
      </w:r>
      <w:r w:rsidRPr="00E6002E">
        <w:rPr>
          <w:rFonts w:ascii="Arial" w:hAnsi="Arial" w:hint="cs"/>
          <w:rtl/>
          <w:lang w:bidi="fa-IR"/>
        </w:rPr>
        <w:t xml:space="preserve"> </w:t>
      </w:r>
      <w:r w:rsidRPr="00E6002E">
        <w:rPr>
          <w:rFonts w:ascii="Arial" w:hAnsi="Arial"/>
          <w:rtl/>
          <w:lang w:bidi="fa-IR"/>
        </w:rPr>
        <w:t>اعمال نيك نداشته باشد و</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داشته</w:t>
      </w:r>
      <w:r w:rsidRPr="00E6002E">
        <w:rPr>
          <w:rFonts w:ascii="Arial" w:hAnsi="Arial" w:hint="cs"/>
          <w:rtl/>
          <w:lang w:bidi="ar-KW"/>
        </w:rPr>
        <w:t xml:space="preserve">، </w:t>
      </w:r>
      <w:r w:rsidR="008431F1">
        <w:rPr>
          <w:rFonts w:ascii="Arial" w:hAnsi="Arial"/>
          <w:rtl/>
          <w:lang w:bidi="fa-IR"/>
        </w:rPr>
        <w:t>اما تمام شده</w:t>
      </w:r>
      <w:r w:rsidR="008431F1">
        <w:rPr>
          <w:rFonts w:ascii="Arial" w:hAnsi="Arial" w:cs="CTraditional Arabic" w:hint="cs"/>
          <w:cs/>
          <w:lang w:bidi="fa-IR"/>
        </w:rPr>
        <w:t>‎</w:t>
      </w:r>
      <w:r w:rsidRPr="00E6002E">
        <w:rPr>
          <w:rFonts w:ascii="Arial" w:hAnsi="Arial"/>
          <w:rtl/>
          <w:lang w:bidi="fa-IR"/>
        </w:rPr>
        <w:t>اند،</w:t>
      </w:r>
      <w:r w:rsidR="008431F1">
        <w:rPr>
          <w:rFonts w:ascii="Arial" w:hAnsi="Arial"/>
          <w:rtl/>
          <w:lang w:bidi="fa-IR"/>
        </w:rPr>
        <w:t xml:space="preserve"> آنگاه از بدي</w:t>
      </w:r>
      <w:r w:rsidRPr="00E6002E">
        <w:rPr>
          <w:rFonts w:ascii="Arial" w:hAnsi="Arial"/>
          <w:rtl/>
          <w:lang w:bidi="fa-IR"/>
        </w:rPr>
        <w:t>هاي طلبكاران برداشته شده و</w:t>
      </w:r>
      <w:r w:rsidRPr="00E6002E">
        <w:rPr>
          <w:rFonts w:ascii="Arial" w:hAnsi="Arial" w:hint="cs"/>
          <w:rtl/>
          <w:lang w:bidi="fa-IR"/>
        </w:rPr>
        <w:t xml:space="preserve"> </w:t>
      </w:r>
      <w:r w:rsidRPr="00E6002E">
        <w:rPr>
          <w:rFonts w:ascii="Arial" w:hAnsi="Arial"/>
          <w:rtl/>
          <w:lang w:bidi="fa-IR"/>
        </w:rPr>
        <w:t>به حساب</w:t>
      </w:r>
      <w:r w:rsidRPr="00E6002E">
        <w:rPr>
          <w:rFonts w:ascii="Arial" w:hAnsi="Arial" w:hint="cs"/>
          <w:rtl/>
          <w:lang w:bidi="fa-IR"/>
        </w:rPr>
        <w:t xml:space="preserve"> </w:t>
      </w:r>
      <w:r w:rsidRPr="00E6002E">
        <w:rPr>
          <w:rFonts w:ascii="Arial" w:hAnsi="Arial"/>
          <w:rtl/>
          <w:lang w:bidi="fa-IR"/>
        </w:rPr>
        <w:t xml:space="preserve">بدهكاران </w:t>
      </w:r>
      <w:r w:rsidRPr="00E6002E">
        <w:rPr>
          <w:rFonts w:ascii="Arial" w:hAnsi="Arial" w:hint="cs"/>
          <w:rtl/>
          <w:lang w:bidi="fa-IR"/>
        </w:rPr>
        <w:t>وصول</w:t>
      </w:r>
      <w:r w:rsidRPr="00E6002E">
        <w:rPr>
          <w:rFonts w:ascii="Arial" w:hAnsi="Arial"/>
          <w:rtl/>
          <w:lang w:bidi="fa-IR"/>
        </w:rPr>
        <w:t xml:space="preserve"> مي شوند.</w:t>
      </w:r>
      <w:r w:rsidRPr="00E6002E">
        <w:rPr>
          <w:rFonts w:ascii="Arial" w:hAnsi="Arial" w:hint="cs"/>
          <w:rtl/>
          <w:lang w:bidi="fa-IR"/>
        </w:rPr>
        <w:t xml:space="preserve"> </w:t>
      </w:r>
      <w:r w:rsidRPr="00E6002E">
        <w:rPr>
          <w:rFonts w:ascii="Arial" w:hAnsi="Arial"/>
          <w:rtl/>
          <w:lang w:bidi="fa-IR"/>
        </w:rPr>
        <w:t>در صحيح بخاري از حضرت ابوهريره</w:t>
      </w:r>
      <w:r w:rsidRPr="00E6002E">
        <w:rPr>
          <w:rFonts w:ascii="Arial" w:hAnsi="Arial" w:hint="cs"/>
          <w:lang w:bidi="fa-IR"/>
        </w:rPr>
        <w:sym w:font="AGA Arabesque" w:char="F074"/>
      </w:r>
      <w:r w:rsidRPr="00E6002E">
        <w:rPr>
          <w:rFonts w:ascii="Arial" w:hAnsi="Arial" w:hint="cs"/>
          <w:rtl/>
          <w:lang w:bidi="fa-IR"/>
        </w:rPr>
        <w:t xml:space="preserve"> </w:t>
      </w:r>
      <w:r w:rsidRPr="00E6002E">
        <w:rPr>
          <w:rFonts w:ascii="Arial" w:hAnsi="Arial" w:hint="cs"/>
          <w:rtl/>
          <w:lang w:bidi="ar-KW"/>
        </w:rPr>
        <w:t xml:space="preserve">روایت شده‌ که‌ </w:t>
      </w: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b/>
          <w:bCs/>
          <w:sz w:val="30"/>
          <w:szCs w:val="30"/>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من كانت له مظلمة لأخيه من عرضه أو شيء، فليتحلل منه اليوم، قبل أن لا يكون دينار ولا درهم، إن كان له عمل صالح أخذ منه بقدر مظلمته، وإن لم يكن له حسنات أخذ من سيئات صاحبه فحمل عليه ».</w:t>
      </w:r>
      <w:r w:rsidRPr="00E6002E">
        <w:rPr>
          <w:rStyle w:val="a4"/>
          <w:rFonts w:ascii="Lotus Linotype" w:hAnsi="Lotus Linotype" w:cs="Lotus Linotype"/>
          <w:sz w:val="32"/>
          <w:szCs w:val="32"/>
          <w:rtl/>
          <w:lang w:bidi="fa-IR"/>
        </w:rPr>
        <w:footnoteReference w:id="212"/>
      </w:r>
      <w:r w:rsidRPr="00E6002E">
        <w:rPr>
          <w:rFonts w:ascii="Traditional Arabic" w:hAnsi="Traditional Arabic" w:cs="Traditional Arabic"/>
          <w:b/>
          <w:bCs/>
          <w:sz w:val="30"/>
          <w:szCs w:val="30"/>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hint="cs"/>
          <w:rtl/>
          <w:lang w:bidi="fa-IR"/>
        </w:rPr>
        <w:t xml:space="preserve">کسی که ظلم و ستمی به برادرش روا داشته از او حلالیت بطلبد قبل از اینکه روزی رسد که دیگر درهم و دینار وجود ندارد و از نیکی‌هایش پرداخت می‌شود، و اگر نیکی و ثوابی نداشت، از گناهان برادرش برداشته شده و به گناهان او اضافه و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 xml:space="preserve">شخص بدهكار عمل صالح نداشته باشد، از بدي هاي شخص طلبكار برداشته شده </w:t>
      </w:r>
      <w:r w:rsidRPr="00E6002E">
        <w:rPr>
          <w:rFonts w:ascii="Arial" w:hAnsi="Arial" w:hint="cs"/>
          <w:rtl/>
          <w:lang w:bidi="fa-IR"/>
        </w:rPr>
        <w:t xml:space="preserve">و </w:t>
      </w:r>
      <w:r w:rsidRPr="00E6002E">
        <w:rPr>
          <w:rFonts w:ascii="Arial" w:hAnsi="Arial"/>
          <w:rtl/>
          <w:lang w:bidi="fa-IR"/>
        </w:rPr>
        <w:t xml:space="preserve">به حساب بدهكار </w:t>
      </w:r>
      <w:r w:rsidRPr="00E6002E">
        <w:rPr>
          <w:rFonts w:ascii="Arial" w:hAnsi="Arial" w:hint="cs"/>
          <w:rtl/>
          <w:lang w:bidi="fa-IR"/>
        </w:rPr>
        <w:t>وصول خواهد شد)</w:t>
      </w:r>
      <w:r w:rsidRPr="00E6002E">
        <w:rPr>
          <w:rFonts w:ascii="Arial" w:hAnsi="Arial"/>
          <w:rtl/>
          <w:lang w:bidi="fa-IR"/>
        </w:rPr>
        <w:t>.</w:t>
      </w:r>
    </w:p>
    <w:p w:rsidR="00E6002E" w:rsidRPr="00E6002E" w:rsidRDefault="00E6002E" w:rsidP="008431F1">
      <w:pPr>
        <w:ind w:firstLine="206"/>
        <w:jc w:val="lowKashida"/>
        <w:rPr>
          <w:rFonts w:ascii="Arial" w:hAnsi="Arial" w:hint="cs"/>
          <w:rtl/>
          <w:lang w:bidi="fa-IR"/>
        </w:rPr>
      </w:pPr>
      <w:r w:rsidRPr="00E6002E">
        <w:rPr>
          <w:rFonts w:ascii="Arial" w:hAnsi="Arial"/>
          <w:rtl/>
          <w:lang w:bidi="fa-IR"/>
        </w:rPr>
        <w:t>م</w:t>
      </w:r>
      <w:r w:rsidRPr="00E6002E">
        <w:rPr>
          <w:rFonts w:ascii="Arial" w:hAnsi="Arial" w:hint="cs"/>
          <w:rtl/>
          <w:lang w:bidi="fa-IR"/>
        </w:rPr>
        <w:t>ف</w:t>
      </w:r>
      <w:r w:rsidRPr="00E6002E">
        <w:rPr>
          <w:rFonts w:ascii="Arial" w:hAnsi="Arial"/>
          <w:rtl/>
          <w:lang w:bidi="fa-IR"/>
        </w:rPr>
        <w:t>لس واقعي كسي است كه روز قيامت حق ديگران برگردنش بوده و</w:t>
      </w:r>
      <w:r w:rsidRPr="00E6002E">
        <w:rPr>
          <w:rFonts w:ascii="Arial" w:hAnsi="Arial" w:hint="cs"/>
          <w:rtl/>
          <w:lang w:bidi="fa-IR"/>
        </w:rPr>
        <w:t xml:space="preserve"> </w:t>
      </w:r>
      <w:r w:rsidRPr="00E6002E">
        <w:rPr>
          <w:rFonts w:ascii="Arial" w:hAnsi="Arial"/>
          <w:rtl/>
          <w:lang w:bidi="fa-IR"/>
        </w:rPr>
        <w:t>صاحبان حقوق يا</w:t>
      </w:r>
      <w:r w:rsidRPr="00E6002E">
        <w:rPr>
          <w:rFonts w:ascii="Arial" w:hAnsi="Arial" w:hint="cs"/>
          <w:rtl/>
          <w:lang w:bidi="fa-IR"/>
        </w:rPr>
        <w:t xml:space="preserve"> </w:t>
      </w:r>
      <w:r w:rsidRPr="00E6002E">
        <w:rPr>
          <w:rFonts w:ascii="Arial" w:hAnsi="Arial"/>
          <w:rtl/>
          <w:lang w:bidi="fa-IR"/>
        </w:rPr>
        <w:t>نيكي هاي 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مي گيرند و</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بدي هاي خودشان را</w:t>
      </w:r>
      <w:r w:rsidRPr="00E6002E">
        <w:rPr>
          <w:rFonts w:ascii="Arial" w:hAnsi="Arial" w:hint="cs"/>
          <w:rtl/>
          <w:lang w:bidi="fa-IR"/>
        </w:rPr>
        <w:t xml:space="preserve"> </w:t>
      </w:r>
      <w:r w:rsidRPr="00E6002E">
        <w:rPr>
          <w:rFonts w:ascii="Arial" w:hAnsi="Arial"/>
          <w:rtl/>
          <w:lang w:bidi="fa-IR"/>
        </w:rPr>
        <w:t>به گردن او</w:t>
      </w:r>
      <w:r w:rsidRPr="00E6002E">
        <w:rPr>
          <w:rFonts w:ascii="Arial" w:hAnsi="Arial" w:hint="cs"/>
          <w:rtl/>
          <w:lang w:bidi="fa-IR"/>
        </w:rPr>
        <w:t xml:space="preserve"> </w:t>
      </w:r>
      <w:r w:rsidRPr="00E6002E">
        <w:rPr>
          <w:rFonts w:ascii="Arial" w:hAnsi="Arial"/>
          <w:rtl/>
          <w:lang w:bidi="fa-IR"/>
        </w:rPr>
        <w:t>مي اندازند. رسول اكرم</w:t>
      </w:r>
      <w:r w:rsidR="008431F1">
        <w:rPr>
          <w:rFonts w:ascii="Arial" w:hAnsi="Arial" w:cs="CTraditional Arabic" w:hint="cs"/>
          <w:rtl/>
          <w:lang w:bidi="fa-IR"/>
        </w:rPr>
        <w:t>ص</w:t>
      </w:r>
      <w:r w:rsidR="008431F1">
        <w:rPr>
          <w:rFonts w:ascii="Arial" w:hAnsi="Arial" w:hint="cs"/>
          <w:rtl/>
          <w:lang w:bidi="fa-IR"/>
        </w:rPr>
        <w:t xml:space="preserve"> </w:t>
      </w:r>
      <w:r w:rsidRPr="00E6002E">
        <w:rPr>
          <w:rFonts w:ascii="Arial" w:hAnsi="Arial"/>
          <w:rtl/>
          <w:lang w:bidi="fa-IR"/>
        </w:rPr>
        <w:t>چنين شخصي را</w:t>
      </w:r>
      <w:r w:rsidRPr="00E6002E">
        <w:rPr>
          <w:rFonts w:ascii="Arial" w:hAnsi="Arial" w:hint="cs"/>
          <w:rtl/>
          <w:lang w:bidi="fa-IR"/>
        </w:rPr>
        <w:t xml:space="preserve"> مف</w:t>
      </w:r>
      <w:r w:rsidRPr="00E6002E">
        <w:rPr>
          <w:rFonts w:ascii="Arial" w:hAnsi="Arial"/>
          <w:rtl/>
          <w:lang w:bidi="fa-IR"/>
        </w:rPr>
        <w:t xml:space="preserve">لس </w:t>
      </w:r>
      <w:r w:rsidRPr="00E6002E">
        <w:rPr>
          <w:rFonts w:ascii="Arial" w:hAnsi="Arial" w:hint="cs"/>
          <w:rtl/>
          <w:lang w:bidi="ar-KW"/>
        </w:rPr>
        <w:t>نامیده‌ است</w:t>
      </w:r>
      <w:r w:rsidRPr="00E6002E">
        <w:rPr>
          <w:rFonts w:ascii="Arial" w:hAnsi="Arial"/>
          <w:rtl/>
          <w:lang w:bidi="fa-IR"/>
        </w:rPr>
        <w:t>.</w:t>
      </w:r>
    </w:p>
    <w:p w:rsidR="00E6002E" w:rsidRPr="00E6002E" w:rsidRDefault="008431F1" w:rsidP="003948A9">
      <w:pPr>
        <w:ind w:firstLine="206"/>
        <w:jc w:val="lowKashida"/>
        <w:rPr>
          <w:rFonts w:ascii="Arial" w:hAnsi="Arial" w:hint="cs"/>
          <w:rtl/>
          <w:lang w:bidi="fa-IR"/>
        </w:rPr>
      </w:pPr>
      <w:r>
        <w:rPr>
          <w:rFonts w:ascii="Arial" w:hAnsi="Arial"/>
          <w:rtl/>
          <w:lang w:bidi="fa-IR"/>
        </w:rPr>
        <w:t>در صحيح مسلم از حضرت اب</w:t>
      </w:r>
      <w:r>
        <w:rPr>
          <w:rFonts w:ascii="Arial" w:hAnsi="Arial" w:hint="cs"/>
          <w:rtl/>
          <w:lang w:bidi="fa-IR"/>
        </w:rPr>
        <w:t>و</w:t>
      </w:r>
      <w:r>
        <w:rPr>
          <w:rFonts w:ascii="Arial" w:hAnsi="Arial"/>
          <w:rtl/>
          <w:lang w:bidi="fa-IR"/>
        </w:rPr>
        <w:t>هريره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Pr>
          <w:rFonts w:ascii="Arial" w:hAnsi="Arial"/>
          <w:rtl/>
          <w:lang w:bidi="fa-IR"/>
        </w:rPr>
        <w:t>رسول</w:t>
      </w:r>
      <w:r>
        <w:rPr>
          <w:rFonts w:ascii="Arial" w:hAnsi="Arial" w:cs="CTraditional Arabic" w:hint="cs"/>
          <w:cs/>
          <w:lang w:bidi="fa-IR"/>
        </w:rPr>
        <w:t>‎</w:t>
      </w:r>
      <w:r w:rsidR="00E6002E" w:rsidRPr="00E6002E">
        <w:rPr>
          <w:rFonts w:ascii="Arial" w:hAnsi="Arial"/>
          <w:rtl/>
          <w:lang w:bidi="fa-IR"/>
        </w:rPr>
        <w:t>اكرم</w:t>
      </w:r>
      <w:r w:rsidR="00E6002E" w:rsidRPr="00E6002E">
        <w:rPr>
          <w:rFonts w:ascii="Arial" w:hAnsi="Arial" w:cs="CTraditional Arabic" w:hint="cs"/>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أتدرون من المفلس؟ " قالوا: المفلس فينا من لا درهم له ولا متاع. فقال: " إن المفلس من أمتي، من يأتي يوم القيامة بصلاة وصيام وزكاة، ويأتي وقد شتم هذا، وقذف هذا، وأكل مال هذا، وسفك دم هذا، وضرب هذا، فيعطى هذا من حسناته، وهذا من حسناته، فإذا فنيت حسناته، قبل أن يقضي ما عليه، أخذ من خطاياهم فطرحت عليه، ثم طرح في النار ».</w:t>
      </w:r>
      <w:r w:rsidRPr="00E6002E">
        <w:rPr>
          <w:rStyle w:val="a4"/>
          <w:rFonts w:ascii="Lotus Linotype" w:hAnsi="Lotus Linotype" w:cs="Lotus Linotype"/>
          <w:sz w:val="32"/>
          <w:szCs w:val="32"/>
          <w:rtl/>
          <w:lang w:bidi="fa-IR"/>
        </w:rPr>
        <w:footnoteReference w:id="21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rtl/>
          <w:lang w:bidi="fa-IR"/>
        </w:rPr>
        <w:t>آیا می‌دانید که مفلس چه کسی است؟ گفتند: «کسی که درهم و دیناری نداشته ب</w:t>
      </w:r>
      <w:r w:rsidR="008431F1">
        <w:rPr>
          <w:rFonts w:hint="cs"/>
          <w:rtl/>
          <w:lang w:bidi="fa-IR"/>
        </w:rPr>
        <w:t>اشد. فرمود: ولیکن مفلس امت من</w:t>
      </w:r>
      <w:r w:rsidRPr="00E6002E">
        <w:rPr>
          <w:rFonts w:hint="cs"/>
          <w:rtl/>
          <w:lang w:bidi="fa-IR"/>
        </w:rPr>
        <w:t xml:space="preserve"> کسی </w:t>
      </w:r>
      <w:r w:rsidR="008431F1">
        <w:rPr>
          <w:rFonts w:hint="cs"/>
          <w:rtl/>
          <w:lang w:bidi="fa-IR"/>
        </w:rPr>
        <w:t xml:space="preserve">است </w:t>
      </w:r>
      <w:r w:rsidRPr="00E6002E">
        <w:rPr>
          <w:rFonts w:hint="cs"/>
          <w:rtl/>
          <w:lang w:bidi="fa-IR"/>
        </w:rPr>
        <w:t>که در روز قیام با کوله‌باری از نماز و روزه و زکات بیاید، ولی به این ناسزا گفته و مال آن یکی را خورده و خون دیگری را ریخته و آن یکی را کتک زده است. پس اعمال نیکش بین این و آن تقسیم می‌شود و اگر قبل از ادای حقوق دیگران نیکی‌هایش تمام شود، از گناهان مظلومان به او داده خواهد شد و وارد جهنم می‌گردد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شخص مديون هرگاه بميرد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حق مردم برعهد</w:t>
      </w:r>
      <w:r w:rsidR="008431F1">
        <w:rPr>
          <w:rFonts w:ascii="Arial" w:hAnsi="Arial"/>
          <w:rtl/>
          <w:lang w:bidi="fa-IR"/>
        </w:rPr>
        <w:t>ه</w:t>
      </w:r>
      <w:r w:rsidR="008431F1">
        <w:rPr>
          <w:rFonts w:ascii="Arial" w:hAnsi="Arial" w:cs="CTraditional Arabic" w:hint="cs"/>
          <w:cs/>
          <w:lang w:bidi="fa-IR"/>
        </w:rPr>
        <w:t>‎</w:t>
      </w:r>
      <w:r w:rsidRPr="00E6002E">
        <w:rPr>
          <w:rFonts w:ascii="Arial" w:hAnsi="Arial"/>
          <w:rtl/>
          <w:lang w:bidi="fa-IR"/>
        </w:rPr>
        <w:t>اش باشد، صاح</w:t>
      </w:r>
      <w:r w:rsidR="008431F1">
        <w:rPr>
          <w:rFonts w:ascii="Arial" w:hAnsi="Arial"/>
          <w:rtl/>
          <w:lang w:bidi="fa-IR"/>
        </w:rPr>
        <w:t>بان حق باندازه حقوق خود از نيكي</w:t>
      </w:r>
      <w:r w:rsidR="008431F1">
        <w:rPr>
          <w:rFonts w:ascii="Arial" w:hAnsi="Arial" w:cs="CTraditional Arabic" w:hint="cs"/>
          <w:cs/>
          <w:lang w:bidi="fa-IR"/>
        </w:rPr>
        <w:t>‎</w:t>
      </w:r>
      <w:r w:rsidRPr="00E6002E">
        <w:rPr>
          <w:rFonts w:ascii="Arial" w:hAnsi="Arial"/>
          <w:rtl/>
          <w:lang w:bidi="fa-IR"/>
        </w:rPr>
        <w:t>هاي او</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008431F1">
        <w:rPr>
          <w:rFonts w:ascii="Arial" w:hAnsi="Arial"/>
          <w:rtl/>
          <w:lang w:bidi="fa-IR"/>
        </w:rPr>
        <w:t>مي</w:t>
      </w:r>
      <w:r w:rsidR="008431F1">
        <w:rPr>
          <w:rFonts w:ascii="Arial" w:hAnsi="Arial" w:cs="CTraditional Arabic" w:hint="cs"/>
          <w:cs/>
          <w:lang w:bidi="fa-IR"/>
        </w:rPr>
        <w:t>‎</w:t>
      </w:r>
      <w:r w:rsidRPr="00E6002E">
        <w:rPr>
          <w:rFonts w:ascii="Arial" w:hAnsi="Arial"/>
          <w:rtl/>
          <w:lang w:bidi="fa-IR"/>
        </w:rPr>
        <w:t>دارند.</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در </w:t>
      </w:r>
      <w:r w:rsidRPr="00E6002E">
        <w:rPr>
          <w:rFonts w:ascii="Arial" w:hAnsi="Arial"/>
          <w:rtl/>
          <w:lang w:bidi="fa-IR"/>
        </w:rPr>
        <w:t>سنن ابن ماجه با</w:t>
      </w:r>
      <w:r w:rsidRPr="00E6002E">
        <w:rPr>
          <w:rFonts w:ascii="Arial" w:hAnsi="Arial" w:hint="cs"/>
          <w:rtl/>
          <w:lang w:bidi="fa-IR"/>
        </w:rPr>
        <w:t xml:space="preserve"> </w:t>
      </w:r>
      <w:r w:rsidRPr="00E6002E">
        <w:rPr>
          <w:rFonts w:ascii="Arial" w:hAnsi="Arial"/>
          <w:rtl/>
          <w:lang w:bidi="fa-IR"/>
        </w:rPr>
        <w:t>سند</w:t>
      </w:r>
      <w:r w:rsidRPr="00E6002E">
        <w:rPr>
          <w:rFonts w:ascii="Arial" w:hAnsi="Arial" w:hint="cs"/>
          <w:rtl/>
          <w:lang w:bidi="fa-IR"/>
        </w:rPr>
        <w:t>ي</w:t>
      </w:r>
      <w:r w:rsidRPr="00E6002E">
        <w:rPr>
          <w:rFonts w:ascii="Arial" w:hAnsi="Arial"/>
          <w:rtl/>
          <w:lang w:bidi="fa-IR"/>
        </w:rPr>
        <w:t xml:space="preserve"> صحيح از</w:t>
      </w:r>
      <w:r w:rsidRPr="00E6002E">
        <w:rPr>
          <w:rFonts w:ascii="Arial" w:hAnsi="Arial" w:hint="cs"/>
          <w:rtl/>
          <w:lang w:bidi="fa-IR"/>
        </w:rPr>
        <w:t xml:space="preserve"> </w:t>
      </w:r>
      <w:r w:rsidR="008431F1">
        <w:rPr>
          <w:rFonts w:ascii="Arial" w:hAnsi="Arial"/>
          <w:rtl/>
          <w:lang w:bidi="fa-IR"/>
        </w:rPr>
        <w:t>حضرت ابن عمر</w:t>
      </w:r>
      <w:r w:rsidR="008431F1">
        <w:rPr>
          <w:rFonts w:ascii="Arial" w:hAnsi="Arial" w:cs="CTraditional Arabic" w:hint="cs"/>
          <w:rtl/>
          <w:lang w:bidi="fa-IR"/>
        </w:rPr>
        <w:t>ب</w:t>
      </w:r>
      <w:r w:rsidRPr="00E6002E">
        <w:rPr>
          <w:rFonts w:ascii="Arial" w:hAnsi="Arial" w:hint="cs"/>
          <w:rtl/>
          <w:lang w:bidi="fa-IR"/>
        </w:rPr>
        <w:t xml:space="preserve"> </w:t>
      </w:r>
      <w:r w:rsidRPr="00E6002E">
        <w:rPr>
          <w:rFonts w:ascii="Arial" w:hAnsi="Arial"/>
          <w:rtl/>
          <w:lang w:bidi="fa-IR"/>
        </w:rPr>
        <w:t xml:space="preserve">نقل </w:t>
      </w:r>
      <w:r w:rsidRPr="00E6002E">
        <w:rPr>
          <w:rFonts w:ascii="Arial" w:hAnsi="Arial" w:hint="cs"/>
          <w:rtl/>
          <w:lang w:bidi="fa-IR"/>
        </w:rPr>
        <w:t xml:space="preserve">شده‌ که‌ </w:t>
      </w:r>
      <w:r w:rsidRPr="00E6002E">
        <w:rPr>
          <w:rFonts w:ascii="Arial" w:hAnsi="Arial"/>
          <w:rtl/>
          <w:lang w:bidi="fa-IR"/>
        </w:rPr>
        <w:t>ر</w:t>
      </w:r>
      <w:r w:rsidR="008431F1">
        <w:rPr>
          <w:rFonts w:ascii="Arial" w:hAnsi="Arial"/>
          <w:rtl/>
          <w:lang w:bidi="fa-IR"/>
        </w:rPr>
        <w:t>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من مات وعليه دينار أو درهم، قضى من حسناته، ليس ثم دينار ولا درهم».</w:t>
      </w:r>
      <w:r w:rsidRPr="00E6002E">
        <w:rPr>
          <w:rStyle w:val="a4"/>
          <w:rFonts w:ascii="Lotus Linotype" w:hAnsi="Lotus Linotype" w:cs="Lotus Linotype"/>
          <w:sz w:val="32"/>
          <w:szCs w:val="32"/>
          <w:rtl/>
          <w:lang w:bidi="fa-IR"/>
        </w:rPr>
        <w:footnoteReference w:id="214"/>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هر</w:t>
      </w:r>
      <w:r w:rsidRPr="00E6002E">
        <w:rPr>
          <w:rFonts w:ascii="Arial" w:hAnsi="Arial" w:hint="cs"/>
          <w:rtl/>
          <w:lang w:bidi="fa-IR"/>
        </w:rPr>
        <w:t xml:space="preserve"> </w:t>
      </w:r>
      <w:r w:rsidRPr="00E6002E">
        <w:rPr>
          <w:rFonts w:ascii="Arial" w:hAnsi="Arial"/>
          <w:rtl/>
          <w:lang w:bidi="fa-IR"/>
        </w:rPr>
        <w:t>كس در</w:t>
      </w:r>
      <w:r w:rsidRPr="00E6002E">
        <w:rPr>
          <w:rFonts w:ascii="Arial" w:hAnsi="Arial" w:hint="cs"/>
          <w:rtl/>
          <w:lang w:bidi="fa-IR"/>
        </w:rPr>
        <w:t xml:space="preserve"> </w:t>
      </w:r>
      <w:r w:rsidRPr="00E6002E">
        <w:rPr>
          <w:rFonts w:ascii="Arial" w:hAnsi="Arial"/>
          <w:rtl/>
          <w:lang w:bidi="fa-IR"/>
        </w:rPr>
        <w:t>حالي بميرد كه حق مردم</w:t>
      </w:r>
      <w:r w:rsidRPr="00E6002E">
        <w:rPr>
          <w:rFonts w:ascii="Arial" w:hAnsi="Arial" w:hint="cs"/>
          <w:rtl/>
          <w:lang w:bidi="fa-IR"/>
        </w:rPr>
        <w:t xml:space="preserve"> </w:t>
      </w:r>
      <w:r w:rsidRPr="00E6002E">
        <w:rPr>
          <w:rFonts w:ascii="Arial" w:hAnsi="Arial"/>
          <w:rtl/>
          <w:lang w:bidi="fa-IR"/>
        </w:rPr>
        <w:t>(</w:t>
      </w:r>
      <w:r w:rsidRPr="00E6002E">
        <w:rPr>
          <w:rFonts w:ascii="Arial" w:hAnsi="Arial" w:hint="cs"/>
          <w:rtl/>
          <w:lang w:bidi="fa-IR"/>
        </w:rPr>
        <w:t>دینار و درهم</w:t>
      </w:r>
      <w:r w:rsidRPr="00E6002E">
        <w:rPr>
          <w:rFonts w:ascii="Arial" w:hAnsi="Arial"/>
          <w:rtl/>
          <w:lang w:bidi="fa-IR"/>
        </w:rPr>
        <w:t>)</w:t>
      </w:r>
      <w:r w:rsidRPr="00E6002E">
        <w:rPr>
          <w:rFonts w:ascii="Arial" w:hAnsi="Arial" w:hint="cs"/>
          <w:rtl/>
          <w:lang w:bidi="fa-IR"/>
        </w:rPr>
        <w:t xml:space="preserve"> </w:t>
      </w:r>
      <w:r w:rsidR="008431F1">
        <w:rPr>
          <w:rFonts w:ascii="Arial" w:hAnsi="Arial"/>
          <w:rtl/>
          <w:lang w:bidi="fa-IR"/>
        </w:rPr>
        <w:t>بر عهده</w:t>
      </w:r>
      <w:r w:rsidR="008431F1">
        <w:rPr>
          <w:rFonts w:ascii="Arial" w:hAnsi="Arial" w:cs="CTraditional Arabic" w:hint="cs"/>
          <w:cs/>
          <w:lang w:bidi="fa-IR"/>
        </w:rPr>
        <w:t>‎</w:t>
      </w:r>
      <w:r w:rsidRPr="00E6002E">
        <w:rPr>
          <w:rFonts w:ascii="Arial" w:hAnsi="Arial"/>
          <w:rtl/>
          <w:lang w:bidi="fa-IR"/>
        </w:rPr>
        <w:t>اش باشد، چون در</w:t>
      </w:r>
      <w:r w:rsidRPr="00E6002E">
        <w:rPr>
          <w:rFonts w:ascii="Arial" w:hAnsi="Arial" w:hint="cs"/>
          <w:rtl/>
          <w:lang w:bidi="fa-IR"/>
        </w:rPr>
        <w:t xml:space="preserve"> </w:t>
      </w:r>
      <w:r w:rsidRPr="00E6002E">
        <w:rPr>
          <w:rFonts w:ascii="Arial" w:hAnsi="Arial"/>
          <w:rtl/>
          <w:lang w:bidi="fa-IR"/>
        </w:rPr>
        <w:t>آنجا دينار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درهمي وجود ندارد، با</w:t>
      </w:r>
      <w:r w:rsidRPr="00E6002E">
        <w:rPr>
          <w:rFonts w:ascii="Arial" w:hAnsi="Arial" w:hint="cs"/>
          <w:rtl/>
          <w:lang w:bidi="fa-IR"/>
        </w:rPr>
        <w:t xml:space="preserve"> </w:t>
      </w:r>
      <w:r w:rsidR="008431F1">
        <w:rPr>
          <w:rFonts w:ascii="Arial" w:hAnsi="Arial"/>
          <w:rtl/>
          <w:lang w:bidi="fa-IR"/>
        </w:rPr>
        <w:t>دادن پاداش اعمال صالحه</w:t>
      </w:r>
      <w:r w:rsidR="008431F1">
        <w:rPr>
          <w:rFonts w:ascii="Arial" w:hAnsi="Arial" w:cs="CTraditional Arabic" w:hint="cs"/>
          <w:cs/>
          <w:lang w:bidi="fa-IR"/>
        </w:rPr>
        <w:t>‎</w:t>
      </w:r>
      <w:r w:rsidRPr="00E6002E">
        <w:rPr>
          <w:rFonts w:ascii="Arial" w:hAnsi="Arial"/>
          <w:rtl/>
          <w:lang w:bidi="fa-IR"/>
        </w:rPr>
        <w:t xml:space="preserve">اش </w:t>
      </w:r>
      <w:r w:rsidRPr="00E6002E">
        <w:rPr>
          <w:rFonts w:ascii="Arial" w:hAnsi="Arial" w:hint="cs"/>
          <w:rtl/>
          <w:lang w:bidi="fa-IR"/>
        </w:rPr>
        <w:t>حق مردم را پرداخت می‌نماید).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اگر</w:t>
      </w:r>
      <w:r w:rsidRPr="00E6002E">
        <w:rPr>
          <w:rFonts w:ascii="Arial" w:hAnsi="Arial" w:hint="cs"/>
          <w:rtl/>
          <w:lang w:bidi="fa-IR"/>
        </w:rPr>
        <w:t xml:space="preserve"> </w:t>
      </w:r>
      <w:r w:rsidRPr="00E6002E">
        <w:rPr>
          <w:rFonts w:ascii="Arial" w:hAnsi="Arial" w:hint="cs"/>
          <w:rtl/>
          <w:lang w:bidi="ar-KW"/>
        </w:rPr>
        <w:t>بندگان در دنیا به‌ هم ستم روا داشته‌ باشند، در روز قیامت از همدیگر قصاص می‌گیرند، پس</w:t>
      </w:r>
      <w:r w:rsidRPr="00E6002E">
        <w:rPr>
          <w:rFonts w:ascii="Arial" w:hAnsi="Arial" w:hint="cs"/>
          <w:rtl/>
          <w:lang w:bidi="fa-IR"/>
        </w:rPr>
        <w:t xml:space="preserve"> </w:t>
      </w:r>
      <w:r w:rsidRPr="00E6002E">
        <w:rPr>
          <w:rFonts w:ascii="Arial" w:hAnsi="Arial"/>
          <w:rtl/>
          <w:lang w:bidi="fa-IR"/>
        </w:rPr>
        <w:t xml:space="preserve">اگر </w:t>
      </w:r>
      <w:r w:rsidRPr="00E6002E">
        <w:rPr>
          <w:rFonts w:ascii="Arial" w:hAnsi="Arial" w:hint="cs"/>
          <w:rtl/>
          <w:lang w:bidi="ar-KW"/>
        </w:rPr>
        <w:t xml:space="preserve">به‌ طور مساوی به‌ هم ستم کرده‌ باشند </w:t>
      </w:r>
      <w:r w:rsidRPr="00E6002E">
        <w:rPr>
          <w:rFonts w:ascii="Arial" w:hAnsi="Arial" w:hint="cs"/>
          <w:rtl/>
          <w:lang w:bidi="fa-IR"/>
        </w:rPr>
        <w:t>هیچکدام از دیگری حقی را طلب نمی‌کند، اما اگر حقشان نزد شخص دیگری باشد برای دریافت آن تلاش می‌کنند</w:t>
      </w:r>
      <w:r w:rsidRPr="00E6002E">
        <w:rPr>
          <w:rFonts w:ascii="Arial" w:hAnsi="Arial"/>
          <w:rtl/>
          <w:lang w:bidi="fa-IR"/>
        </w:rPr>
        <w:t>.</w:t>
      </w:r>
    </w:p>
    <w:p w:rsidR="00E6002E" w:rsidRPr="00E6002E" w:rsidRDefault="00E6002E" w:rsidP="008431F1">
      <w:pPr>
        <w:ind w:right="360" w:firstLine="206"/>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سنن ترمذي ازحضرت عايشه</w:t>
      </w:r>
      <w:r w:rsidR="008431F1">
        <w:rPr>
          <w:rFonts w:ascii="Arial" w:hAnsi="Arial" w:cs="CTraditional Arabic" w:hint="cs"/>
          <w:rtl/>
          <w:lang w:bidi="fa-IR"/>
        </w:rPr>
        <w:t>ل</w:t>
      </w:r>
      <w:r w:rsidRPr="00E6002E">
        <w:rPr>
          <w:rFonts w:ascii="Arial" w:hAnsi="Arial" w:hint="cs"/>
          <w:rtl/>
          <w:lang w:bidi="fa-IR"/>
        </w:rPr>
        <w:t xml:space="preserve"> </w:t>
      </w:r>
      <w:r w:rsidRPr="00E6002E">
        <w:rPr>
          <w:rFonts w:ascii="Arial" w:hAnsi="Arial" w:hint="cs"/>
          <w:rtl/>
          <w:lang w:bidi="ar-KW"/>
        </w:rPr>
        <w:t xml:space="preserve">روایت شده‌ که‌ </w:t>
      </w:r>
      <w:r w:rsidR="008431F1">
        <w:rPr>
          <w:rFonts w:ascii="Arial" w:hAnsi="Arial"/>
          <w:rtl/>
          <w:lang w:bidi="fa-IR"/>
        </w:rPr>
        <w:t>شخصي نزد رسول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آمد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عرض كرد: اي پيامبر خدا</w:t>
      </w:r>
      <w:r w:rsidRPr="00E6002E">
        <w:rPr>
          <w:rFonts w:ascii="Arial" w:hAnsi="Arial" w:hint="cs"/>
          <w:rtl/>
          <w:lang w:bidi="fa-IR"/>
        </w:rPr>
        <w:t xml:space="preserve">! </w:t>
      </w:r>
      <w:r w:rsidRPr="00E6002E">
        <w:rPr>
          <w:rFonts w:ascii="Arial" w:hAnsi="Arial"/>
          <w:rtl/>
          <w:lang w:bidi="fa-IR"/>
        </w:rPr>
        <w:t>من چند</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 xml:space="preserve">غلام دارم كه به حرف من گوش نمي كنند، </w:t>
      </w:r>
      <w:r w:rsidRPr="00E6002E">
        <w:rPr>
          <w:rFonts w:ascii="Arial" w:hAnsi="Arial" w:hint="cs"/>
          <w:rtl/>
          <w:lang w:bidi="fa-IR"/>
        </w:rPr>
        <w:t xml:space="preserve">آنها </w:t>
      </w:r>
      <w:r w:rsidRPr="00E6002E">
        <w:rPr>
          <w:rFonts w:ascii="Arial" w:hAnsi="Arial"/>
          <w:rtl/>
          <w:lang w:bidi="fa-IR"/>
        </w:rPr>
        <w:t>مرا</w:t>
      </w:r>
      <w:r w:rsidRPr="00E6002E">
        <w:rPr>
          <w:rFonts w:ascii="Arial" w:hAnsi="Arial" w:hint="cs"/>
          <w:rtl/>
          <w:lang w:bidi="fa-IR"/>
        </w:rPr>
        <w:t xml:space="preserve"> </w:t>
      </w:r>
      <w:r w:rsidRPr="00E6002E">
        <w:rPr>
          <w:rFonts w:ascii="Arial" w:hAnsi="Arial"/>
          <w:rtl/>
          <w:lang w:bidi="fa-IR"/>
        </w:rPr>
        <w:t>تكذيب مي</w:t>
      </w:r>
      <w:r w:rsidRPr="00E6002E">
        <w:rPr>
          <w:rFonts w:ascii="Arial" w:hAnsi="Arial" w:hint="cs"/>
          <w:rtl/>
          <w:lang w:bidi="fa-IR"/>
        </w:rPr>
        <w:t>‌</w:t>
      </w:r>
      <w:r w:rsidRPr="00E6002E">
        <w:rPr>
          <w:rFonts w:ascii="Arial" w:hAnsi="Arial"/>
          <w:rtl/>
          <w:lang w:bidi="fa-IR"/>
        </w:rPr>
        <w:t xml:space="preserve">كنند، </w:t>
      </w:r>
      <w:r w:rsidRPr="00E6002E">
        <w:rPr>
          <w:rFonts w:ascii="Arial" w:hAnsi="Arial" w:hint="cs"/>
          <w:rtl/>
          <w:lang w:bidi="fa-IR"/>
        </w:rPr>
        <w:t xml:space="preserve">به‌ </w:t>
      </w:r>
      <w:r w:rsidR="008431F1">
        <w:rPr>
          <w:rFonts w:ascii="Arial" w:hAnsi="Arial"/>
          <w:rtl/>
          <w:lang w:bidi="fa-IR"/>
        </w:rPr>
        <w:t>مال من خيانت مي</w:t>
      </w:r>
      <w:r w:rsidR="008431F1">
        <w:rPr>
          <w:rFonts w:ascii="Arial" w:hAnsi="Arial" w:cs="CTraditional Arabic" w:hint="cs"/>
          <w:cs/>
          <w:lang w:bidi="fa-IR"/>
        </w:rPr>
        <w:t>‎</w:t>
      </w:r>
      <w:r w:rsidRPr="00E6002E">
        <w:rPr>
          <w:rFonts w:ascii="Arial" w:hAnsi="Arial"/>
          <w:rtl/>
          <w:lang w:bidi="fa-IR"/>
        </w:rPr>
        <w:t>ن</w:t>
      </w:r>
      <w:r w:rsidRPr="00E6002E">
        <w:rPr>
          <w:rFonts w:ascii="Arial" w:hAnsi="Arial" w:hint="cs"/>
          <w:rtl/>
          <w:lang w:bidi="fa-IR"/>
        </w:rPr>
        <w:t>ماي</w:t>
      </w:r>
      <w:r w:rsidR="008431F1">
        <w:rPr>
          <w:rFonts w:ascii="Arial" w:hAnsi="Arial" w:hint="cs"/>
          <w:rtl/>
          <w:lang w:bidi="fa-IR"/>
        </w:rPr>
        <w:t>ن</w:t>
      </w:r>
      <w:r w:rsidRPr="00E6002E">
        <w:rPr>
          <w:rFonts w:ascii="Arial" w:hAnsi="Arial"/>
          <w:rtl/>
          <w:lang w:bidi="fa-IR"/>
        </w:rPr>
        <w:t xml:space="preserve">د، </w:t>
      </w:r>
      <w:r w:rsidRPr="00E6002E">
        <w:rPr>
          <w:rFonts w:ascii="Arial" w:hAnsi="Arial" w:hint="cs"/>
          <w:rtl/>
          <w:lang w:bidi="ar-KW"/>
        </w:rPr>
        <w:t xml:space="preserve">از این رو </w:t>
      </w:r>
      <w:r w:rsidRPr="00E6002E">
        <w:rPr>
          <w:rFonts w:ascii="Arial" w:hAnsi="Arial" w:hint="cs"/>
          <w:rtl/>
          <w:lang w:bidi="fa-IR"/>
        </w:rPr>
        <w:t>به‌</w:t>
      </w:r>
      <w:r w:rsidRPr="00E6002E">
        <w:rPr>
          <w:rFonts w:ascii="Arial" w:hAnsi="Arial"/>
          <w:rtl/>
          <w:lang w:bidi="fa-IR"/>
        </w:rPr>
        <w:t xml:space="preserve"> آنان بدو</w:t>
      </w:r>
      <w:r w:rsidRPr="00E6002E">
        <w:rPr>
          <w:rFonts w:ascii="Arial" w:hAnsi="Arial" w:hint="cs"/>
          <w:rtl/>
          <w:lang w:bidi="fa-IR"/>
        </w:rPr>
        <w:t xml:space="preserve"> </w:t>
      </w:r>
      <w:r w:rsidRPr="00E6002E">
        <w:rPr>
          <w:rFonts w:ascii="Arial" w:hAnsi="Arial"/>
          <w:rtl/>
          <w:lang w:bidi="fa-IR"/>
        </w:rPr>
        <w:t>بي راه مي گويم و</w:t>
      </w:r>
      <w:r w:rsidRPr="00E6002E">
        <w:rPr>
          <w:rFonts w:ascii="Arial" w:hAnsi="Arial" w:hint="cs"/>
          <w:rtl/>
          <w:lang w:bidi="fa-IR"/>
        </w:rPr>
        <w:t xml:space="preserve"> </w:t>
      </w:r>
      <w:r w:rsidRPr="00E6002E">
        <w:rPr>
          <w:rFonts w:ascii="Arial" w:hAnsi="Arial" w:hint="cs"/>
          <w:rtl/>
          <w:lang w:bidi="ar-KW"/>
        </w:rPr>
        <w:t xml:space="preserve">آنها را </w:t>
      </w:r>
      <w:r w:rsidRPr="00E6002E">
        <w:rPr>
          <w:rFonts w:ascii="Arial" w:hAnsi="Arial"/>
          <w:rtl/>
          <w:lang w:bidi="fa-IR"/>
        </w:rPr>
        <w:t>مي زنم، موقعيت من در</w:t>
      </w:r>
      <w:r w:rsidRPr="00E6002E">
        <w:rPr>
          <w:rFonts w:ascii="Arial" w:hAnsi="Arial" w:hint="cs"/>
          <w:rtl/>
          <w:lang w:bidi="fa-IR"/>
        </w:rPr>
        <w:t xml:space="preserve"> </w:t>
      </w:r>
      <w:r w:rsidRPr="00E6002E">
        <w:rPr>
          <w:rFonts w:ascii="Arial" w:hAnsi="Arial"/>
          <w:rtl/>
          <w:lang w:bidi="fa-IR"/>
        </w:rPr>
        <w:t>برابر آنان چه خواهد بود؟</w:t>
      </w:r>
      <w:r w:rsidRPr="00E6002E">
        <w:rPr>
          <w:rFonts w:ascii="Arial" w:hAnsi="Arial" w:hint="cs"/>
          <w:rtl/>
          <w:lang w:bidi="fa-IR"/>
        </w:rPr>
        <w:t xml:space="preserve"> </w:t>
      </w:r>
      <w:r w:rsidR="008431F1">
        <w:rPr>
          <w:rFonts w:ascii="Arial" w:hAnsi="Arial"/>
          <w:rtl/>
          <w:lang w:bidi="fa-IR"/>
        </w:rPr>
        <w:t>رسول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right="360"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إذا كان يوم القيامة يحسب ما خانوك وعصوك وكذبوك، وعقابك إياهم، فإن كان عقابك إياهم بقدر ذنوبهم كان كفافاً لا لك، ولا عليك. وإن كان عقابك إياهم دون ذنبهم كان فضلاً لك، وإن كان عقابك إياهم فوق ذنوبهم، اقتص لهم منك الفضل».</w:t>
      </w:r>
    </w:p>
    <w:p w:rsidR="00E6002E" w:rsidRPr="00E6002E" w:rsidRDefault="00E6002E" w:rsidP="003948A9">
      <w:pPr>
        <w:ind w:right="360"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 قيامت نافرماني، تكذيب وخيانت آنان و</w:t>
      </w:r>
      <w:r w:rsidRPr="00E6002E">
        <w:rPr>
          <w:rFonts w:ascii="Arial" w:hAnsi="Arial" w:hint="cs"/>
          <w:rtl/>
          <w:lang w:bidi="fa-IR"/>
        </w:rPr>
        <w:t xml:space="preserve"> </w:t>
      </w:r>
      <w:r w:rsidRPr="00E6002E">
        <w:rPr>
          <w:rFonts w:ascii="Arial" w:hAnsi="Arial"/>
          <w:rtl/>
          <w:lang w:bidi="fa-IR"/>
        </w:rPr>
        <w:t>عذاب تو</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008431F1">
        <w:rPr>
          <w:rFonts w:ascii="Arial" w:hAnsi="Arial"/>
          <w:rtl/>
          <w:lang w:bidi="fa-IR"/>
        </w:rPr>
        <w:t>هم محاسبه مي</w:t>
      </w:r>
      <w:r w:rsidR="008431F1">
        <w:rPr>
          <w:rFonts w:ascii="Arial" w:hAnsi="Arial" w:cs="CTraditional Arabic" w:hint="cs"/>
          <w:cs/>
          <w:lang w:bidi="fa-IR"/>
        </w:rPr>
        <w:t>‎</w:t>
      </w:r>
      <w:r w:rsidRPr="00E6002E">
        <w:rPr>
          <w:rFonts w:ascii="Arial" w:hAnsi="Arial"/>
          <w:rtl/>
          <w:lang w:bidi="fa-IR"/>
        </w:rPr>
        <w:t>شوند، و</w:t>
      </w:r>
      <w:r w:rsidRPr="00E6002E">
        <w:rPr>
          <w:rFonts w:ascii="Arial" w:hAnsi="Arial" w:hint="cs"/>
          <w:rtl/>
          <w:lang w:bidi="fa-IR"/>
        </w:rPr>
        <w:t xml:space="preserve"> </w:t>
      </w:r>
      <w:r w:rsidRPr="00E6002E">
        <w:rPr>
          <w:rFonts w:ascii="Arial" w:hAnsi="Arial" w:hint="cs"/>
          <w:rtl/>
          <w:lang w:bidi="ar-KW"/>
        </w:rPr>
        <w:t xml:space="preserve">میان آن </w:t>
      </w:r>
      <w:r w:rsidRPr="00E6002E">
        <w:rPr>
          <w:rFonts w:ascii="Arial" w:hAnsi="Arial"/>
          <w:rtl/>
          <w:lang w:bidi="fa-IR"/>
        </w:rPr>
        <w:t xml:space="preserve">مقايسه </w:t>
      </w:r>
      <w:r w:rsidRPr="00E6002E">
        <w:rPr>
          <w:rFonts w:ascii="Arial" w:hAnsi="Arial" w:hint="cs"/>
          <w:rtl/>
          <w:lang w:bidi="ar-KW"/>
        </w:rPr>
        <w:t xml:space="preserve">قرار داده‌ </w:t>
      </w:r>
      <w:r w:rsidRPr="00E6002E">
        <w:rPr>
          <w:rFonts w:ascii="Arial" w:hAnsi="Arial"/>
          <w:rtl/>
          <w:lang w:bidi="fa-IR"/>
        </w:rPr>
        <w:t xml:space="preserve">مي شود، </w:t>
      </w:r>
      <w:r w:rsidRPr="00E6002E">
        <w:rPr>
          <w:rFonts w:ascii="Arial" w:hAnsi="Arial" w:hint="cs"/>
          <w:rtl/>
          <w:lang w:bidi="fa-IR"/>
        </w:rPr>
        <w:t xml:space="preserve">پس </w:t>
      </w:r>
      <w:r w:rsidRPr="00E6002E">
        <w:rPr>
          <w:rFonts w:ascii="Arial" w:hAnsi="Arial"/>
          <w:rtl/>
          <w:lang w:bidi="fa-IR"/>
        </w:rPr>
        <w:t xml:space="preserve">اگر عذاب دادن تو </w:t>
      </w:r>
      <w:r w:rsidRPr="00E6002E">
        <w:rPr>
          <w:rFonts w:ascii="Arial" w:hAnsi="Arial" w:hint="cs"/>
          <w:rtl/>
          <w:lang w:bidi="fa-IR"/>
        </w:rPr>
        <w:t>ب</w:t>
      </w:r>
      <w:r w:rsidRPr="00E6002E">
        <w:rPr>
          <w:rFonts w:ascii="Arial" w:hAnsi="Arial"/>
          <w:rtl/>
          <w:lang w:bidi="fa-IR"/>
        </w:rPr>
        <w:t>ا معصيت وخيانت آنان مساوي باشد، حساب تو</w:t>
      </w:r>
      <w:r w:rsidRPr="00E6002E">
        <w:rPr>
          <w:rFonts w:ascii="Arial" w:hAnsi="Arial" w:hint="cs"/>
          <w:rtl/>
          <w:lang w:bidi="fa-IR"/>
        </w:rPr>
        <w:t xml:space="preserve"> </w:t>
      </w:r>
      <w:r w:rsidRPr="00E6002E">
        <w:rPr>
          <w:rFonts w:ascii="Arial" w:hAnsi="Arial"/>
          <w:rtl/>
          <w:lang w:bidi="fa-IR"/>
        </w:rPr>
        <w:t>پاك است، نه ضرري متوجه تو</w:t>
      </w:r>
      <w:r w:rsidRPr="00E6002E">
        <w:rPr>
          <w:rFonts w:ascii="Arial" w:hAnsi="Arial" w:hint="cs"/>
          <w:rtl/>
          <w:lang w:bidi="fa-IR"/>
        </w:rPr>
        <w:t xml:space="preserve"> </w:t>
      </w:r>
      <w:r w:rsidRPr="00E6002E">
        <w:rPr>
          <w:rFonts w:ascii="Arial" w:hAnsi="Arial"/>
          <w:rtl/>
          <w:lang w:bidi="fa-IR"/>
        </w:rPr>
        <w:t>مي شود و</w:t>
      </w:r>
      <w:r w:rsidRPr="00E6002E">
        <w:rPr>
          <w:rFonts w:ascii="Arial" w:hAnsi="Arial" w:hint="cs"/>
          <w:rtl/>
          <w:lang w:bidi="fa-IR"/>
        </w:rPr>
        <w:t xml:space="preserve"> </w:t>
      </w:r>
      <w:r w:rsidRPr="00E6002E">
        <w:rPr>
          <w:rFonts w:ascii="Arial" w:hAnsi="Arial"/>
          <w:rtl/>
          <w:lang w:bidi="fa-IR"/>
        </w:rPr>
        <w:t xml:space="preserve">نه سودي </w:t>
      </w:r>
      <w:r w:rsidRPr="00E6002E">
        <w:rPr>
          <w:rFonts w:ascii="Arial" w:hAnsi="Arial" w:hint="cs"/>
          <w:rtl/>
          <w:lang w:bidi="fa-IR"/>
        </w:rPr>
        <w:t>عاید</w:t>
      </w:r>
      <w:r w:rsidRPr="00E6002E">
        <w:rPr>
          <w:rFonts w:ascii="Arial" w:hAnsi="Arial"/>
          <w:rtl/>
          <w:lang w:bidi="fa-IR"/>
        </w:rPr>
        <w:t xml:space="preserve"> تو</w:t>
      </w:r>
      <w:r w:rsidRPr="00E6002E">
        <w:rPr>
          <w:rFonts w:ascii="Arial" w:hAnsi="Arial" w:hint="cs"/>
          <w:rtl/>
          <w:lang w:bidi="fa-IR"/>
        </w:rPr>
        <w:t xml:space="preserve"> </w:t>
      </w:r>
      <w:r w:rsidR="008431F1">
        <w:rPr>
          <w:rFonts w:ascii="Arial" w:hAnsi="Arial"/>
          <w:rtl/>
          <w:lang w:bidi="fa-IR"/>
        </w:rPr>
        <w:t>مي</w:t>
      </w:r>
      <w:r w:rsidR="008431F1">
        <w:rPr>
          <w:rFonts w:ascii="Arial" w:hAnsi="Arial" w:cs="CTraditional Arabic" w:hint="cs"/>
          <w:cs/>
          <w:lang w:bidi="fa-IR"/>
        </w:rPr>
        <w:t>‎</w:t>
      </w:r>
      <w:r w:rsidRPr="00E6002E">
        <w:rPr>
          <w:rFonts w:ascii="Arial" w:hAnsi="Arial" w:hint="cs"/>
          <w:rtl/>
          <w:lang w:bidi="fa-IR"/>
        </w:rPr>
        <w:t>گرد</w:t>
      </w:r>
      <w:r w:rsidRPr="00E6002E">
        <w:rPr>
          <w:rFonts w:ascii="Arial" w:hAnsi="Arial"/>
          <w:rtl/>
          <w:lang w:bidi="fa-IR"/>
        </w:rPr>
        <w:t>د.</w:t>
      </w:r>
      <w:r w:rsidRPr="00E6002E">
        <w:rPr>
          <w:rFonts w:ascii="Arial" w:hAnsi="Arial" w:hint="cs"/>
          <w:rtl/>
          <w:lang w:bidi="fa-IR"/>
        </w:rPr>
        <w:t xml:space="preserve"> اما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عذاب تو</w:t>
      </w:r>
      <w:r w:rsidRPr="00E6002E">
        <w:rPr>
          <w:rFonts w:ascii="Arial" w:hAnsi="Arial" w:hint="cs"/>
          <w:rtl/>
          <w:lang w:bidi="fa-IR"/>
        </w:rPr>
        <w:t xml:space="preserve"> </w:t>
      </w:r>
      <w:r w:rsidRPr="00E6002E">
        <w:rPr>
          <w:rFonts w:ascii="Arial" w:hAnsi="Arial"/>
          <w:rtl/>
          <w:lang w:bidi="fa-IR"/>
        </w:rPr>
        <w:t>كمتر از گناهان آنان باشد، اين لطف و</w:t>
      </w:r>
      <w:r w:rsidRPr="00E6002E">
        <w:rPr>
          <w:rFonts w:ascii="Arial" w:hAnsi="Arial" w:hint="cs"/>
          <w:rtl/>
          <w:lang w:bidi="fa-IR"/>
        </w:rPr>
        <w:t xml:space="preserve"> </w:t>
      </w:r>
      <w:r w:rsidRPr="00E6002E">
        <w:rPr>
          <w:rFonts w:ascii="Arial" w:hAnsi="Arial"/>
          <w:rtl/>
          <w:lang w:bidi="fa-IR"/>
        </w:rPr>
        <w:t>احسان تو در حق آنها است و</w:t>
      </w:r>
      <w:r w:rsidRPr="00E6002E">
        <w:rPr>
          <w:rFonts w:ascii="Arial" w:hAnsi="Arial" w:hint="cs"/>
          <w:rtl/>
          <w:lang w:bidi="fa-IR"/>
        </w:rPr>
        <w:t xml:space="preserve"> </w:t>
      </w:r>
      <w:r w:rsidRPr="00E6002E">
        <w:rPr>
          <w:rFonts w:ascii="Arial" w:hAnsi="Arial"/>
          <w:rtl/>
          <w:lang w:bidi="fa-IR"/>
        </w:rPr>
        <w:t>اگر عذاب تو</w:t>
      </w:r>
      <w:r w:rsidRPr="00E6002E">
        <w:rPr>
          <w:rFonts w:ascii="Arial" w:hAnsi="Arial" w:hint="cs"/>
          <w:rtl/>
          <w:lang w:bidi="fa-IR"/>
        </w:rPr>
        <w:t xml:space="preserve"> </w:t>
      </w:r>
      <w:r w:rsidRPr="00E6002E">
        <w:rPr>
          <w:rFonts w:ascii="Arial" w:hAnsi="Arial"/>
          <w:rtl/>
          <w:lang w:bidi="fa-IR"/>
        </w:rPr>
        <w:t>بيشتر از گناهان و</w:t>
      </w:r>
      <w:r w:rsidRPr="00E6002E">
        <w:rPr>
          <w:rFonts w:ascii="Arial" w:hAnsi="Arial" w:hint="cs"/>
          <w:rtl/>
          <w:lang w:bidi="fa-IR"/>
        </w:rPr>
        <w:t xml:space="preserve"> </w:t>
      </w:r>
      <w:r w:rsidRPr="00E6002E">
        <w:rPr>
          <w:rFonts w:ascii="Arial" w:hAnsi="Arial"/>
          <w:rtl/>
          <w:lang w:bidi="fa-IR"/>
        </w:rPr>
        <w:t>تقصير</w:t>
      </w:r>
      <w:r w:rsidRPr="00E6002E">
        <w:rPr>
          <w:rFonts w:ascii="Arial" w:hAnsi="Arial" w:hint="cs"/>
          <w:rtl/>
          <w:lang w:bidi="fa-IR"/>
        </w:rPr>
        <w:t xml:space="preserve"> </w:t>
      </w:r>
      <w:r w:rsidRPr="00E6002E">
        <w:rPr>
          <w:rFonts w:ascii="Arial" w:hAnsi="Arial"/>
          <w:rtl/>
          <w:lang w:bidi="fa-IR"/>
        </w:rPr>
        <w:t xml:space="preserve">آنان باشد، </w:t>
      </w:r>
      <w:r w:rsidRPr="00E6002E">
        <w:rPr>
          <w:rFonts w:ascii="Arial" w:hAnsi="Arial" w:hint="cs"/>
          <w:rtl/>
          <w:lang w:bidi="ar-KW"/>
        </w:rPr>
        <w:t xml:space="preserve">در برابر </w:t>
      </w:r>
      <w:r w:rsidRPr="00E6002E">
        <w:rPr>
          <w:rFonts w:ascii="Arial" w:hAnsi="Arial"/>
          <w:rtl/>
          <w:lang w:bidi="fa-IR"/>
        </w:rPr>
        <w:t xml:space="preserve">اين </w:t>
      </w:r>
      <w:r w:rsidRPr="00E6002E">
        <w:rPr>
          <w:rFonts w:ascii="Arial" w:hAnsi="Arial" w:hint="cs"/>
          <w:rtl/>
          <w:lang w:bidi="fa-IR"/>
        </w:rPr>
        <w:t>ستم از ت</w:t>
      </w:r>
      <w:r w:rsidRPr="00E6002E">
        <w:rPr>
          <w:rFonts w:ascii="Arial" w:hAnsi="Arial"/>
          <w:rtl/>
          <w:lang w:bidi="fa-IR"/>
        </w:rPr>
        <w:t xml:space="preserve">و </w:t>
      </w:r>
      <w:r w:rsidRPr="00E6002E">
        <w:rPr>
          <w:rFonts w:ascii="Arial" w:hAnsi="Arial" w:hint="cs"/>
          <w:rtl/>
          <w:lang w:bidi="fa-IR"/>
        </w:rPr>
        <w:t>قصاص</w:t>
      </w:r>
      <w:r w:rsidRPr="00E6002E">
        <w:rPr>
          <w:rFonts w:ascii="Arial" w:hAnsi="Arial"/>
          <w:rtl/>
          <w:lang w:bidi="fa-IR"/>
        </w:rPr>
        <w:t xml:space="preserve"> گرفته خواهد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w:t>
      </w:r>
      <w:r w:rsidRPr="00E6002E">
        <w:rPr>
          <w:rFonts w:ascii="Arial" w:hAnsi="Arial"/>
          <w:rtl/>
          <w:lang w:bidi="fa-IR"/>
        </w:rPr>
        <w:t>.</w:t>
      </w:r>
    </w:p>
    <w:p w:rsidR="00E6002E" w:rsidRPr="00E6002E" w:rsidRDefault="00E6002E" w:rsidP="008431F1">
      <w:pPr>
        <w:ind w:right="360" w:firstLine="206"/>
        <w:jc w:val="lowKashida"/>
        <w:rPr>
          <w:rFonts w:ascii="Arial" w:hAnsi="Arial" w:hint="cs"/>
          <w:rtl/>
          <w:lang w:bidi="ar-KW"/>
        </w:rPr>
      </w:pPr>
      <w:r w:rsidRPr="00E6002E">
        <w:rPr>
          <w:rFonts w:ascii="Arial" w:hAnsi="Arial"/>
          <w:rtl/>
          <w:lang w:bidi="fa-IR"/>
        </w:rPr>
        <w:t>حضرت عايشه</w:t>
      </w:r>
      <w:r w:rsidR="008431F1">
        <w:rPr>
          <w:rFonts w:ascii="Arial" w:hAnsi="Arial" w:cs="CTraditional Arabic" w:hint="cs"/>
          <w:rtl/>
          <w:lang w:bidi="fa-IR"/>
        </w:rPr>
        <w:t>ل</w:t>
      </w:r>
      <w:r w:rsidR="008431F1">
        <w:rPr>
          <w:rFonts w:ascii="Arial" w:hAnsi="Arial" w:hint="cs"/>
          <w:rtl/>
          <w:lang w:bidi="fa-IR"/>
        </w:rPr>
        <w:t xml:space="preserve"> </w:t>
      </w:r>
      <w:r w:rsidRPr="00E6002E">
        <w:rPr>
          <w:rFonts w:ascii="Arial" w:hAnsi="Arial"/>
          <w:rtl/>
          <w:lang w:bidi="fa-IR"/>
        </w:rPr>
        <w:t>مي فرمايد: آن مرد بعد از اين گفتگو خود</w:t>
      </w:r>
      <w:r w:rsidRPr="00E6002E">
        <w:rPr>
          <w:rFonts w:ascii="Arial" w:hAnsi="Arial" w:hint="cs"/>
          <w:rtl/>
          <w:lang w:bidi="fa-IR"/>
        </w:rPr>
        <w:t xml:space="preserve"> </w:t>
      </w:r>
      <w:r w:rsidRPr="00E6002E">
        <w:rPr>
          <w:rFonts w:ascii="Arial" w:hAnsi="Arial"/>
          <w:rtl/>
          <w:lang w:bidi="fa-IR"/>
        </w:rPr>
        <w:t>را كنار</w:t>
      </w:r>
      <w:r w:rsidRPr="00E6002E">
        <w:rPr>
          <w:rFonts w:ascii="Arial" w:hAnsi="Arial" w:hint="cs"/>
          <w:rtl/>
          <w:lang w:bidi="fa-IR"/>
        </w:rPr>
        <w:t xml:space="preserve"> </w:t>
      </w:r>
      <w:r w:rsidRPr="00E6002E">
        <w:rPr>
          <w:rFonts w:ascii="Arial" w:hAnsi="Arial"/>
          <w:rtl/>
          <w:lang w:bidi="fa-IR"/>
        </w:rPr>
        <w:t>كشيد</w:t>
      </w:r>
      <w:r w:rsidRPr="00E6002E">
        <w:rPr>
          <w:rFonts w:ascii="Arial" w:hAnsi="Arial" w:hint="cs"/>
          <w:rtl/>
          <w:lang w:bidi="fa-IR"/>
        </w:rPr>
        <w:t xml:space="preserve"> و با گریان و حسرت </w:t>
      </w:r>
      <w:r w:rsidRPr="00E6002E">
        <w:rPr>
          <w:rFonts w:ascii="Arial" w:hAnsi="Arial" w:hint="cs"/>
          <w:rtl/>
          <w:lang w:bidi="ar-KW"/>
        </w:rPr>
        <w:t>بیرون رفت.</w:t>
      </w:r>
    </w:p>
    <w:p w:rsidR="00E6002E" w:rsidRPr="00E6002E" w:rsidRDefault="00E6002E" w:rsidP="003948A9">
      <w:pPr>
        <w:ind w:right="360" w:firstLine="206"/>
        <w:jc w:val="lowKashida"/>
        <w:rPr>
          <w:rStyle w:val="a4"/>
          <w:rFonts w:ascii="Arial" w:hAnsi="Arial" w:hint="cs"/>
          <w:rtl/>
          <w:lang w:bidi="fa-IR"/>
        </w:rPr>
      </w:pPr>
      <w:r w:rsidRPr="00E6002E">
        <w:rPr>
          <w:rFonts w:ascii="Arial" w:hAnsi="Arial"/>
          <w:rtl/>
          <w:lang w:bidi="fa-IR"/>
        </w:rPr>
        <w:t>بعد ر</w:t>
      </w:r>
      <w:r w:rsidR="008431F1">
        <w:rPr>
          <w:rFonts w:ascii="Arial" w:hAnsi="Arial"/>
          <w:rtl/>
          <w:lang w:bidi="fa-IR"/>
        </w:rPr>
        <w:t>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فرمود: آيا اين آيه را</w:t>
      </w:r>
      <w:r w:rsidRPr="00E6002E">
        <w:rPr>
          <w:rFonts w:ascii="Arial" w:hAnsi="Arial" w:hint="cs"/>
          <w:rtl/>
          <w:lang w:bidi="fa-IR"/>
        </w:rPr>
        <w:t xml:space="preserve"> </w:t>
      </w:r>
      <w:r w:rsidR="008431F1">
        <w:rPr>
          <w:rFonts w:ascii="Arial" w:hAnsi="Arial"/>
          <w:rtl/>
          <w:lang w:bidi="fa-IR"/>
        </w:rPr>
        <w:t>نخوانده</w:t>
      </w:r>
      <w:r w:rsidR="008431F1">
        <w:rPr>
          <w:rFonts w:ascii="Arial" w:hAnsi="Arial" w:cs="CTraditional Arabic" w:hint="cs"/>
          <w:cs/>
          <w:lang w:bidi="fa-IR"/>
        </w:rPr>
        <w:t>‎</w:t>
      </w:r>
      <w:r w:rsidRPr="00E6002E">
        <w:rPr>
          <w:rFonts w:ascii="Arial" w:hAnsi="Arial"/>
          <w:rtl/>
          <w:lang w:bidi="fa-IR"/>
        </w:rPr>
        <w:t xml:space="preserve">اي: </w:t>
      </w:r>
    </w:p>
    <w:p w:rsidR="00E6002E" w:rsidRPr="003F0F15" w:rsidRDefault="00E6002E" w:rsidP="003F0F15">
      <w:pPr>
        <w:ind w:right="360" w:firstLine="206"/>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 xml:space="preserve">ﭪ  ﭫ      ﭬ  ﭭ      ﭮ  ﭯ  ﭰ  ﭱ  ﭲﭳ  ﭴ  ﭵ   ﭶ  ﭷ  ﭸ  ﭹ  ﭺ  ﭻﭼ  ﭽ  ﭾ   ﭿ   ﮀ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الأنبياء: ٤٧</w:t>
      </w:r>
      <w:r w:rsidRPr="003F0F15">
        <w:rPr>
          <w:rFonts w:ascii="Traditional Arabic" w:hAnsi="Traditional Arabic" w:cs="Traditional Arabic"/>
        </w:rPr>
        <w:t xml:space="preserve"> </w:t>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ما ترازوي عدل و داد را در روز قيامت خواهيم نهاد، و اصلاً به هيچ كسي كمترين ستمي نمي‌شود، و اگر به اندازه دانه خردلي (كار نيك يا بدي انجام گرفته) باشد، آن را حاضر و آماده مي‌سازيم (و سزا و جزاي آن را مي‌دهيم) و بسنده خواهد بود كه ما حسابرس و حسابگر (اعمال و اقوال شما انسانها) باشيم</w:t>
      </w:r>
      <w:r w:rsidRPr="00E6002E">
        <w:rPr>
          <w:rFonts w:ascii="Arial" w:hAnsi="Arial" w:hint="cs"/>
          <w:rtl/>
          <w:lang w:bidi="fa-IR"/>
        </w:rPr>
        <w:t>).</w:t>
      </w:r>
    </w:p>
    <w:p w:rsidR="00E6002E" w:rsidRPr="00E6002E" w:rsidRDefault="00E6002E" w:rsidP="003948A9">
      <w:pPr>
        <w:ind w:right="360" w:firstLine="206"/>
        <w:jc w:val="lowKashida"/>
        <w:rPr>
          <w:rFonts w:ascii="Arial" w:hAnsi="Arial" w:hint="cs"/>
          <w:rtl/>
          <w:lang w:bidi="fa-IR"/>
        </w:rPr>
      </w:pPr>
      <w:r w:rsidRPr="00E6002E">
        <w:rPr>
          <w:rFonts w:ascii="Arial" w:hAnsi="Arial"/>
          <w:rtl/>
          <w:lang w:bidi="fa-IR"/>
        </w:rPr>
        <w:t>آري، وقتي روز قيامت ظلم و</w:t>
      </w:r>
      <w:r w:rsidRPr="00E6002E">
        <w:rPr>
          <w:rFonts w:ascii="Arial" w:hAnsi="Arial" w:hint="cs"/>
          <w:rtl/>
          <w:lang w:bidi="fa-IR"/>
        </w:rPr>
        <w:t xml:space="preserve"> </w:t>
      </w:r>
      <w:r w:rsidRPr="00E6002E">
        <w:rPr>
          <w:rFonts w:ascii="Arial" w:hAnsi="Arial"/>
          <w:rtl/>
          <w:lang w:bidi="fa-IR"/>
        </w:rPr>
        <w:t xml:space="preserve">ستم چنين حالتي دارد پس انسانهايي كه از روز قيامت بيم دارند، براي آنان شايسته است كه ستم را ترك نموده واز آن دوري </w:t>
      </w:r>
      <w:r w:rsidRPr="00E6002E">
        <w:rPr>
          <w:rFonts w:ascii="Arial" w:hAnsi="Arial" w:hint="cs"/>
          <w:rtl/>
          <w:lang w:bidi="ar-KW"/>
        </w:rPr>
        <w:t>گزی</w:t>
      </w:r>
      <w:r w:rsidRPr="00E6002E">
        <w:rPr>
          <w:rFonts w:ascii="Arial" w:hAnsi="Arial"/>
          <w:rtl/>
          <w:lang w:bidi="fa-IR"/>
        </w:rPr>
        <w:t xml:space="preserve">نند. </w:t>
      </w: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به ما خبر داده است كه روز قيامت ستم موجب</w:t>
      </w:r>
      <w:r w:rsidRPr="00E6002E">
        <w:rPr>
          <w:rFonts w:ascii="Arial" w:hAnsi="Arial" w:hint="cs"/>
          <w:rtl/>
          <w:lang w:bidi="fa-IR"/>
        </w:rPr>
        <w:t xml:space="preserve"> </w:t>
      </w:r>
      <w:r w:rsidR="008431F1">
        <w:rPr>
          <w:rFonts w:ascii="Arial" w:hAnsi="Arial"/>
          <w:rtl/>
          <w:lang w:bidi="fa-IR"/>
        </w:rPr>
        <w:t>تاريكي</w:t>
      </w:r>
      <w:r w:rsidR="008431F1">
        <w:rPr>
          <w:rFonts w:ascii="Arial" w:hAnsi="Arial" w:cs="CTraditional Arabic" w:hint="cs"/>
          <w:cs/>
          <w:lang w:bidi="fa-IR"/>
        </w:rPr>
        <w:t>‎</w:t>
      </w:r>
      <w:r w:rsidRPr="00E6002E">
        <w:rPr>
          <w:rFonts w:ascii="Arial" w:hAnsi="Arial"/>
          <w:rtl/>
          <w:lang w:bidi="fa-IR"/>
        </w:rPr>
        <w:t>هاي زيادي مي گردد.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صحيح بخاري و</w:t>
      </w:r>
      <w:r w:rsidRPr="00E6002E">
        <w:rPr>
          <w:rFonts w:ascii="Arial" w:hAnsi="Arial" w:hint="cs"/>
          <w:rtl/>
          <w:lang w:bidi="fa-IR"/>
        </w:rPr>
        <w:t xml:space="preserve"> </w:t>
      </w:r>
      <w:r w:rsidR="008431F1">
        <w:rPr>
          <w:rFonts w:ascii="Arial" w:hAnsi="Arial"/>
          <w:rtl/>
          <w:lang w:bidi="fa-IR"/>
        </w:rPr>
        <w:t>مسلم از حضرت عبدالله</w:t>
      </w:r>
      <w:r w:rsidR="008431F1">
        <w:rPr>
          <w:rFonts w:ascii="Arial" w:hAnsi="Arial" w:cs="CTraditional Arabic" w:hint="cs"/>
          <w:cs/>
          <w:lang w:bidi="fa-IR"/>
        </w:rPr>
        <w:t>‎</w:t>
      </w:r>
      <w:r w:rsidR="008431F1">
        <w:rPr>
          <w:rFonts w:ascii="Arial" w:hAnsi="Arial"/>
          <w:rtl/>
          <w:lang w:bidi="fa-IR"/>
        </w:rPr>
        <w:t>بن</w:t>
      </w:r>
      <w:r w:rsidR="008431F1">
        <w:rPr>
          <w:rFonts w:ascii="Arial" w:hAnsi="Arial" w:cs="CTraditional Arabic" w:hint="cs"/>
          <w:cs/>
          <w:lang w:bidi="fa-IR"/>
        </w:rPr>
        <w:t>‎</w:t>
      </w:r>
      <w:r w:rsidRPr="00E6002E">
        <w:rPr>
          <w:rFonts w:ascii="Arial" w:hAnsi="Arial"/>
          <w:rtl/>
          <w:lang w:bidi="fa-IR"/>
        </w:rPr>
        <w:t>عمر</w:t>
      </w:r>
      <w:r w:rsidR="008431F1">
        <w:rPr>
          <w:rFonts w:ascii="Arial" w:hAnsi="Arial" w:cs="CTraditional Arabic" w:hint="cs"/>
          <w:rtl/>
          <w:lang w:bidi="fa-IR"/>
        </w:rPr>
        <w:t>ب</w:t>
      </w:r>
      <w:r w:rsidRPr="00E6002E">
        <w:rPr>
          <w:rFonts w:ascii="Arial" w:hAnsi="Arial" w:hint="cs"/>
          <w:rtl/>
          <w:lang w:bidi="fa-IR"/>
        </w:rPr>
        <w:t xml:space="preserve"> </w:t>
      </w:r>
      <w:r w:rsidRPr="00E6002E">
        <w:rPr>
          <w:rFonts w:ascii="Arial" w:hAnsi="Arial" w:hint="cs"/>
          <w:rtl/>
          <w:lang w:bidi="ar-KW"/>
        </w:rPr>
        <w:t xml:space="preserve">روایت شده‌ که‌ </w:t>
      </w:r>
      <w:r w:rsidR="008431F1">
        <w:rPr>
          <w:rFonts w:ascii="Arial" w:hAnsi="Arial"/>
          <w:rtl/>
          <w:lang w:bidi="fa-IR"/>
        </w:rPr>
        <w:t>رسول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right="360"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اتقوا الظلم، فإن الظلم ظلمات يوم القيامة».</w:t>
      </w:r>
      <w:r w:rsidRPr="00E6002E">
        <w:rPr>
          <w:rStyle w:val="a4"/>
          <w:rFonts w:ascii="Lotus Linotype" w:hAnsi="Lotus Linotype" w:cs="Lotus Linotype"/>
          <w:sz w:val="32"/>
          <w:szCs w:val="32"/>
          <w:rtl/>
          <w:lang w:bidi="fa-IR"/>
        </w:rPr>
        <w:footnoteReference w:id="215"/>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w:t>
      </w:r>
      <w:r w:rsidRPr="00E6002E">
        <w:rPr>
          <w:rFonts w:ascii="Arial" w:hAnsi="Arial" w:hint="cs"/>
          <w:rtl/>
          <w:lang w:bidi="ar-KW"/>
        </w:rPr>
        <w:t xml:space="preserve">از ظلم و ستم بپرهیزید، زیرا در </w:t>
      </w:r>
      <w:r w:rsidR="008431F1">
        <w:rPr>
          <w:rFonts w:ascii="Arial" w:hAnsi="Arial"/>
          <w:rtl/>
          <w:lang w:bidi="fa-IR"/>
        </w:rPr>
        <w:t>روز قيامت ستم موجب تاريكيها مي</w:t>
      </w:r>
      <w:r w:rsidR="008431F1">
        <w:rPr>
          <w:rFonts w:ascii="Arial" w:hAnsi="Arial" w:cs="CTraditional Arabic" w:hint="cs"/>
          <w:cs/>
          <w:lang w:bidi="fa-IR"/>
        </w:rPr>
        <w:t>‎</w:t>
      </w:r>
      <w:r w:rsidRPr="00E6002E">
        <w:rPr>
          <w:rFonts w:ascii="Arial" w:hAnsi="Arial"/>
          <w:rtl/>
          <w:lang w:bidi="fa-IR"/>
        </w:rPr>
        <w:t>گردد</w:t>
      </w:r>
      <w:r w:rsidRPr="00E6002E">
        <w:rPr>
          <w:rFonts w:ascii="Arial" w:hAnsi="Arial" w:hint="cs"/>
          <w:rtl/>
          <w:lang w:bidi="fa-IR"/>
        </w:rPr>
        <w:t>)</w:t>
      </w:r>
      <w:r w:rsidRPr="00E6002E">
        <w:rPr>
          <w:rFonts w:ascii="Arial" w:hAnsi="Arial"/>
          <w:rtl/>
          <w:lang w:bidi="fa-IR"/>
        </w:rPr>
        <w:t>.</w:t>
      </w:r>
    </w:p>
    <w:p w:rsidR="00E6002E" w:rsidRPr="003F0F15" w:rsidRDefault="00E6002E" w:rsidP="003F0F15">
      <w:pPr>
        <w:pStyle w:val="3"/>
        <w:rPr>
          <w:rtl/>
        </w:rPr>
      </w:pPr>
      <w:bookmarkStart w:id="772" w:name="_Toc62932704"/>
      <w:bookmarkStart w:id="773" w:name="_Toc63026516"/>
      <w:bookmarkStart w:id="774" w:name="_Toc63026986"/>
      <w:bookmarkStart w:id="775" w:name="_Toc63027394"/>
      <w:bookmarkStart w:id="776" w:name="_Toc217318950"/>
      <w:bookmarkStart w:id="777" w:name="_Toc231223076"/>
      <w:r w:rsidRPr="003F0F15">
        <w:rPr>
          <w:rtl/>
        </w:rPr>
        <w:t>مطلب دوم</w:t>
      </w:r>
      <w:r w:rsidRPr="003F0F15">
        <w:rPr>
          <w:rFonts w:hint="cs"/>
          <w:rtl/>
        </w:rPr>
        <w:t xml:space="preserve">: </w:t>
      </w:r>
      <w:r w:rsidRPr="003F0F15">
        <w:rPr>
          <w:rtl/>
        </w:rPr>
        <w:t>اهميت خون هاي به ناحق ريخته شده</w:t>
      </w:r>
      <w:bookmarkEnd w:id="772"/>
      <w:bookmarkEnd w:id="773"/>
      <w:bookmarkEnd w:id="774"/>
      <w:bookmarkEnd w:id="775"/>
      <w:bookmarkEnd w:id="776"/>
      <w:bookmarkEnd w:id="777"/>
      <w:r w:rsidRPr="003F0F15">
        <w:rPr>
          <w:rtl/>
        </w:rPr>
        <w:t xml:space="preserve"> </w:t>
      </w:r>
    </w:p>
    <w:p w:rsidR="00E6002E" w:rsidRPr="00E6002E" w:rsidRDefault="00E6002E" w:rsidP="003F0F15">
      <w:pPr>
        <w:ind w:right="360"/>
        <w:jc w:val="lowKashida"/>
        <w:rPr>
          <w:rFonts w:ascii="Arial" w:hAnsi="Arial" w:hint="cs"/>
          <w:rtl/>
          <w:lang w:bidi="fa-IR"/>
        </w:rPr>
      </w:pPr>
      <w:r w:rsidRPr="00E6002E">
        <w:rPr>
          <w:rFonts w:ascii="Arial" w:hAnsi="Arial"/>
          <w:rtl/>
          <w:lang w:bidi="fa-IR"/>
        </w:rPr>
        <w:t>از جمله مسايل بسيار بزرگ نزد خداوند ريختن خون همديگر بدون مجوز شرعي است.</w:t>
      </w:r>
      <w:r w:rsidRPr="00E6002E">
        <w:rPr>
          <w:rFonts w:ascii="Arial" w:hAnsi="Arial" w:hint="cs"/>
          <w:rtl/>
          <w:lang w:bidi="fa-IR"/>
        </w:rPr>
        <w:t xml:space="preserve"> </w:t>
      </w:r>
      <w:r w:rsidR="008431F1">
        <w:rPr>
          <w:rFonts w:ascii="Arial" w:hAnsi="Arial"/>
          <w:rtl/>
          <w:lang w:bidi="fa-IR"/>
        </w:rPr>
        <w:t>در حديث ابن مسعود</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 xml:space="preserve">كه امام ترمذي آن را روايت كرده است، </w:t>
      </w:r>
      <w:r w:rsidR="008431F1">
        <w:rPr>
          <w:rFonts w:ascii="Arial" w:hAnsi="Arial"/>
          <w:rtl/>
          <w:lang w:bidi="fa-IR"/>
        </w:rPr>
        <w:t>چنين وارد شده است: رسول</w:t>
      </w:r>
      <w:r w:rsidR="008431F1">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فرمودند</w:t>
      </w:r>
      <w:r w:rsidRPr="00E6002E">
        <w:rPr>
          <w:rFonts w:ascii="Arial" w:hAnsi="Arial" w:hint="cs"/>
          <w:rtl/>
          <w:lang w:bidi="fa-IR"/>
        </w:rPr>
        <w:t xml:space="preserve">: </w:t>
      </w:r>
    </w:p>
    <w:p w:rsidR="00E6002E" w:rsidRPr="00E6002E" w:rsidRDefault="00E6002E" w:rsidP="003948A9">
      <w:pPr>
        <w:ind w:right="360"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يجيء الرجل آخذاً بيد الرجل، فيقول: يا رب، هذا قتلني: فيقول: لم قتلته؟</w:t>
      </w:r>
    </w:p>
    <w:p w:rsidR="00E6002E" w:rsidRPr="00E6002E" w:rsidRDefault="00E6002E" w:rsidP="003948A9">
      <w:pPr>
        <w:ind w:right="360"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فيقول: قتلته لتكون العزة لك.</w:t>
      </w:r>
    </w:p>
    <w:p w:rsidR="00E6002E" w:rsidRPr="00E6002E" w:rsidRDefault="00E6002E" w:rsidP="003948A9">
      <w:pPr>
        <w:ind w:right="360"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فيقول: فإنها لي.</w:t>
      </w:r>
    </w:p>
    <w:p w:rsidR="00E6002E" w:rsidRPr="00E6002E" w:rsidRDefault="00E6002E" w:rsidP="003948A9">
      <w:pPr>
        <w:ind w:right="360"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ويجيء الرجل آخذاً بيد الرجل، فيقول: أي رب، إن هذا قتلني.</w:t>
      </w:r>
    </w:p>
    <w:p w:rsidR="00E6002E" w:rsidRPr="00E6002E" w:rsidRDefault="00E6002E" w:rsidP="003948A9">
      <w:pPr>
        <w:ind w:right="360"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فيقول الله: لم قتلته؟</w:t>
      </w:r>
    </w:p>
    <w:p w:rsidR="00E6002E" w:rsidRPr="00E6002E" w:rsidRDefault="00E6002E" w:rsidP="003948A9">
      <w:pPr>
        <w:ind w:right="360" w:firstLine="206"/>
        <w:jc w:val="lowKashida"/>
        <w:rPr>
          <w:rFonts w:ascii="Arial" w:hAnsi="Arial" w:hint="cs"/>
          <w:rtl/>
          <w:lang w:bidi="fa-IR"/>
        </w:rPr>
      </w:pPr>
      <w:r w:rsidRPr="00E6002E">
        <w:rPr>
          <w:rFonts w:ascii="Traditional Arabic" w:hAnsi="Traditional Arabic" w:cs="Traditional Arabic"/>
          <w:sz w:val="32"/>
          <w:szCs w:val="32"/>
          <w:rtl/>
          <w:lang/>
        </w:rPr>
        <w:t>فيقول: لتكون العزة لفلان. فيقول: إنها ليست لفلان، فيبوء بإثمه</w:t>
      </w:r>
      <w:r w:rsidRPr="00E6002E">
        <w:rPr>
          <w:rFonts w:ascii="Arial" w:hAnsi="Arial" w:hint="cs"/>
          <w:rtl/>
          <w:lang w:bidi="fa-IR"/>
        </w:rPr>
        <w:t>»</w:t>
      </w:r>
      <w:r w:rsidRPr="00E6002E">
        <w:rPr>
          <w:rStyle w:val="a4"/>
          <w:rFonts w:ascii="Arial" w:hAnsi="Arial"/>
          <w:rtl/>
          <w:lang w:bidi="fa-IR"/>
        </w:rPr>
        <w:footnoteReference w:id="216"/>
      </w:r>
      <w:r w:rsidRPr="00E6002E">
        <w:rPr>
          <w:rFonts w:ascii="Arial" w:hAnsi="Arial" w:hint="cs"/>
          <w:rtl/>
          <w:lang w:bidi="fa-IR"/>
        </w:rPr>
        <w:t>.</w:t>
      </w:r>
    </w:p>
    <w:p w:rsidR="00E6002E" w:rsidRPr="00E6002E" w:rsidRDefault="00E6002E" w:rsidP="003948A9">
      <w:pPr>
        <w:ind w:right="360" w:firstLine="206"/>
        <w:jc w:val="lowKashida"/>
        <w:rPr>
          <w:rFonts w:ascii="Arial" w:hAnsi="Arial"/>
          <w:rtl/>
          <w:lang w:bidi="fa-IR"/>
        </w:rPr>
      </w:pPr>
      <w:r w:rsidRPr="00E6002E">
        <w:rPr>
          <w:rFonts w:ascii="Arial" w:hAnsi="Arial" w:hint="cs"/>
          <w:rtl/>
          <w:lang w:bidi="fa-IR"/>
        </w:rPr>
        <w:t>(</w:t>
      </w:r>
      <w:r w:rsidR="008431F1">
        <w:rPr>
          <w:rFonts w:ascii="Arial" w:hAnsi="Arial"/>
          <w:rtl/>
          <w:lang w:bidi="fa-IR"/>
        </w:rPr>
        <w:t>مردي كه دست مرد</w:t>
      </w:r>
      <w:r w:rsidRPr="00E6002E">
        <w:rPr>
          <w:rFonts w:ascii="Arial" w:hAnsi="Arial"/>
          <w:rtl/>
          <w:lang w:bidi="fa-IR"/>
        </w:rPr>
        <w:t xml:space="preserve"> ديگر</w:t>
      </w:r>
      <w:r w:rsidR="008431F1">
        <w:rPr>
          <w:rFonts w:ascii="Arial" w:hAnsi="Arial" w:hint="cs"/>
          <w:rtl/>
          <w:lang w:bidi="fa-IR"/>
        </w:rPr>
        <w:t>ی</w:t>
      </w:r>
      <w:r w:rsidRPr="00E6002E">
        <w:rPr>
          <w:rFonts w:ascii="Arial" w:hAnsi="Arial"/>
          <w:rtl/>
          <w:lang w:bidi="fa-IR"/>
        </w:rPr>
        <w:t xml:space="preserve"> را گرفته نزد</w:t>
      </w:r>
      <w:r w:rsidRPr="00E6002E">
        <w:rPr>
          <w:rFonts w:ascii="Arial" w:hAnsi="Arial" w:hint="cs"/>
          <w:rtl/>
          <w:lang w:bidi="fa-IR"/>
        </w:rPr>
        <w:t xml:space="preserve"> </w:t>
      </w:r>
      <w:r w:rsidRPr="00E6002E">
        <w:rPr>
          <w:rFonts w:ascii="Arial" w:hAnsi="Arial"/>
          <w:rtl/>
          <w:lang w:bidi="fa-IR"/>
        </w:rPr>
        <w:t>پروردگار</w:t>
      </w:r>
      <w:r w:rsidRPr="00E6002E">
        <w:rPr>
          <w:rFonts w:ascii="Arial" w:hAnsi="Arial" w:hint="cs"/>
          <w:rtl/>
          <w:lang w:bidi="fa-IR"/>
        </w:rPr>
        <w:t xml:space="preserve"> </w:t>
      </w:r>
      <w:r w:rsidRPr="00E6002E">
        <w:rPr>
          <w:rFonts w:ascii="Arial" w:hAnsi="Arial"/>
          <w:rtl/>
          <w:lang w:bidi="fa-IR"/>
        </w:rPr>
        <w:t>مي آيد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گويد: پروردگارا</w:t>
      </w:r>
      <w:r w:rsidRPr="00E6002E">
        <w:rPr>
          <w:rFonts w:ascii="Arial" w:hAnsi="Arial" w:hint="cs"/>
          <w:rtl/>
          <w:lang w:bidi="fa-IR"/>
        </w:rPr>
        <w:t xml:space="preserve">! </w:t>
      </w:r>
      <w:r w:rsidRPr="00E6002E">
        <w:rPr>
          <w:rFonts w:ascii="Arial" w:hAnsi="Arial"/>
          <w:rtl/>
          <w:lang w:bidi="fa-IR"/>
        </w:rPr>
        <w:t xml:space="preserve">اين </w:t>
      </w:r>
      <w:r w:rsidR="008431F1">
        <w:rPr>
          <w:rFonts w:ascii="Arial" w:hAnsi="Arial" w:hint="cs"/>
          <w:rtl/>
          <w:lang w:bidi="fa-IR"/>
        </w:rPr>
        <w:t xml:space="preserve">مرد </w:t>
      </w:r>
      <w:r w:rsidRPr="00E6002E">
        <w:rPr>
          <w:rFonts w:ascii="Arial" w:hAnsi="Arial"/>
          <w:rtl/>
          <w:lang w:bidi="fa-IR"/>
        </w:rPr>
        <w:t>مرا كشته است.</w:t>
      </w:r>
      <w:r w:rsidRPr="00E6002E">
        <w:rPr>
          <w:rFonts w:ascii="Arial" w:hAnsi="Arial" w:hint="cs"/>
          <w:rtl/>
          <w:lang w:bidi="fa-IR"/>
        </w:rPr>
        <w:t xml:space="preserve"> </w:t>
      </w:r>
      <w:r w:rsidRPr="00E6002E">
        <w:rPr>
          <w:rFonts w:ascii="Arial" w:hAnsi="Arial"/>
          <w:rtl/>
          <w:lang w:bidi="fa-IR"/>
        </w:rPr>
        <w:t>پروردگار</w:t>
      </w:r>
      <w:r w:rsidRPr="00E6002E">
        <w:rPr>
          <w:rFonts w:ascii="Arial" w:hAnsi="Arial" w:hint="cs"/>
          <w:rtl/>
          <w:lang w:bidi="fa-IR"/>
        </w:rPr>
        <w:t xml:space="preserve"> </w:t>
      </w:r>
      <w:r w:rsidRPr="00E6002E">
        <w:rPr>
          <w:rFonts w:ascii="Arial" w:hAnsi="Arial"/>
          <w:rtl/>
          <w:lang w:bidi="fa-IR"/>
        </w:rPr>
        <w:t>از قاتل مي پرسد</w:t>
      </w:r>
      <w:r w:rsidRPr="00E6002E">
        <w:rPr>
          <w:rFonts w:ascii="Arial" w:hAnsi="Arial" w:hint="cs"/>
          <w:rtl/>
          <w:lang w:bidi="fa-IR"/>
        </w:rPr>
        <w:t xml:space="preserve">: </w:t>
      </w:r>
      <w:r w:rsidRPr="00E6002E">
        <w:rPr>
          <w:rFonts w:ascii="Arial" w:hAnsi="Arial"/>
          <w:rtl/>
          <w:lang w:bidi="fa-IR"/>
        </w:rPr>
        <w:t>چرا</w:t>
      </w:r>
      <w:r w:rsidRPr="00E6002E">
        <w:rPr>
          <w:rFonts w:ascii="Arial" w:hAnsi="Arial" w:hint="cs"/>
          <w:rtl/>
          <w:lang w:bidi="fa-IR"/>
        </w:rPr>
        <w:t xml:space="preserve"> </w:t>
      </w:r>
      <w:r w:rsidRPr="00E6002E">
        <w:rPr>
          <w:rFonts w:ascii="Arial" w:hAnsi="Arial"/>
          <w:rtl/>
          <w:lang w:bidi="fa-IR"/>
        </w:rPr>
        <w:t>وي را</w:t>
      </w:r>
      <w:r w:rsidRPr="00E6002E">
        <w:rPr>
          <w:rFonts w:ascii="Arial" w:hAnsi="Arial" w:hint="cs"/>
          <w:rtl/>
          <w:lang w:bidi="fa-IR"/>
        </w:rPr>
        <w:t xml:space="preserve"> </w:t>
      </w:r>
      <w:r w:rsidR="008431F1">
        <w:rPr>
          <w:rFonts w:ascii="Arial" w:hAnsi="Arial"/>
          <w:rtl/>
          <w:lang w:bidi="fa-IR"/>
        </w:rPr>
        <w:t>كشته</w:t>
      </w:r>
      <w:r w:rsidR="008431F1">
        <w:rPr>
          <w:rFonts w:ascii="Arial" w:hAnsi="Arial" w:cs="CTraditional Arabic" w:hint="cs"/>
          <w:cs/>
          <w:lang w:bidi="fa-IR"/>
        </w:rPr>
        <w:t>‎</w:t>
      </w:r>
      <w:r w:rsidRPr="00E6002E">
        <w:rPr>
          <w:rFonts w:ascii="Arial" w:hAnsi="Arial"/>
          <w:rtl/>
          <w:lang w:bidi="fa-IR"/>
        </w:rPr>
        <w:t>اي؟</w:t>
      </w:r>
      <w:r w:rsidRPr="00E6002E">
        <w:rPr>
          <w:rFonts w:ascii="Arial" w:hAnsi="Arial" w:hint="cs"/>
          <w:rtl/>
          <w:lang w:bidi="fa-IR"/>
        </w:rPr>
        <w:t xml:space="preserve"> </w:t>
      </w:r>
      <w:r w:rsidR="008431F1">
        <w:rPr>
          <w:rFonts w:ascii="Arial" w:hAnsi="Arial"/>
          <w:rtl/>
          <w:lang w:bidi="fa-IR"/>
        </w:rPr>
        <w:t>قاتل مي</w:t>
      </w:r>
      <w:r w:rsidR="008431F1">
        <w:rPr>
          <w:rFonts w:ascii="Arial" w:hAnsi="Arial" w:cs="CTraditional Arabic" w:hint="cs"/>
          <w:cs/>
          <w:lang w:bidi="fa-IR"/>
        </w:rPr>
        <w:t>‎</w:t>
      </w:r>
      <w:r w:rsidRPr="00E6002E">
        <w:rPr>
          <w:rFonts w:ascii="Arial" w:hAnsi="Arial"/>
          <w:rtl/>
          <w:lang w:bidi="fa-IR"/>
        </w:rPr>
        <w:t>گويد: او</w:t>
      </w:r>
      <w:r w:rsidR="008431F1">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008431F1">
        <w:rPr>
          <w:rFonts w:ascii="Arial" w:hAnsi="Arial"/>
          <w:rtl/>
          <w:lang w:bidi="fa-IR"/>
        </w:rPr>
        <w:t>كشته</w:t>
      </w:r>
      <w:r w:rsidR="008431F1">
        <w:rPr>
          <w:rFonts w:ascii="Arial" w:hAnsi="Arial" w:cs="CTraditional Arabic" w:hint="cs"/>
          <w:cs/>
          <w:lang w:bidi="fa-IR"/>
        </w:rPr>
        <w:t>‎</w:t>
      </w:r>
      <w:r w:rsidRPr="00E6002E">
        <w:rPr>
          <w:rFonts w:ascii="Arial" w:hAnsi="Arial"/>
          <w:rtl/>
          <w:lang w:bidi="fa-IR"/>
        </w:rPr>
        <w:t>ام، تا</w:t>
      </w:r>
      <w:r w:rsidRPr="00E6002E">
        <w:rPr>
          <w:rFonts w:ascii="Arial" w:hAnsi="Arial" w:hint="cs"/>
          <w:rtl/>
          <w:lang w:bidi="fa-IR"/>
        </w:rPr>
        <w:t xml:space="preserve"> </w:t>
      </w:r>
      <w:r w:rsidRPr="00E6002E">
        <w:rPr>
          <w:rFonts w:ascii="Arial" w:hAnsi="Arial"/>
          <w:rtl/>
          <w:lang w:bidi="fa-IR"/>
        </w:rPr>
        <w:t>عزت و</w:t>
      </w:r>
      <w:r w:rsidRPr="00E6002E">
        <w:rPr>
          <w:rFonts w:ascii="Arial" w:hAnsi="Arial" w:hint="cs"/>
          <w:rtl/>
          <w:lang w:bidi="fa-IR"/>
        </w:rPr>
        <w:t xml:space="preserve"> </w:t>
      </w:r>
      <w:r w:rsidRPr="00E6002E">
        <w:rPr>
          <w:rFonts w:ascii="Arial" w:hAnsi="Arial"/>
          <w:rtl/>
          <w:lang w:bidi="fa-IR"/>
        </w:rPr>
        <w:t>قدرت از آن تو</w:t>
      </w:r>
      <w:r w:rsidRPr="00E6002E">
        <w:rPr>
          <w:rFonts w:ascii="Arial" w:hAnsi="Arial" w:hint="cs"/>
          <w:rtl/>
          <w:lang w:bidi="fa-IR"/>
        </w:rPr>
        <w:t xml:space="preserve"> </w:t>
      </w:r>
      <w:r w:rsidR="008431F1">
        <w:rPr>
          <w:rFonts w:ascii="Arial" w:hAnsi="Arial"/>
          <w:rtl/>
          <w:lang w:bidi="fa-IR"/>
        </w:rPr>
        <w:t>باشد. پروردگار</w:t>
      </w:r>
      <w:r w:rsidR="008431F1">
        <w:rPr>
          <w:rFonts w:ascii="Arial" w:hAnsi="Arial" w:hint="cs"/>
          <w:rtl/>
          <w:lang w:bidi="fa-IR"/>
        </w:rPr>
        <w:t xml:space="preserve"> </w:t>
      </w:r>
      <w:r w:rsidR="008431F1">
        <w:rPr>
          <w:rFonts w:ascii="Arial" w:hAnsi="Arial"/>
          <w:rtl/>
          <w:lang w:bidi="fa-IR"/>
        </w:rPr>
        <w:t>مي</w:t>
      </w:r>
      <w:r w:rsidR="008431F1">
        <w:rPr>
          <w:rFonts w:ascii="Arial" w:hAnsi="Arial" w:cs="CTraditional Arabic" w:hint="cs"/>
          <w:cs/>
          <w:lang w:bidi="fa-IR"/>
        </w:rPr>
        <w:t>‎</w:t>
      </w:r>
      <w:r w:rsidRPr="00E6002E">
        <w:rPr>
          <w:rFonts w:ascii="Arial" w:hAnsi="Arial"/>
          <w:rtl/>
          <w:lang w:bidi="fa-IR"/>
        </w:rPr>
        <w:t>گويد: عزت و</w:t>
      </w:r>
      <w:r w:rsidRPr="00E6002E">
        <w:rPr>
          <w:rFonts w:ascii="Arial" w:hAnsi="Arial" w:hint="cs"/>
          <w:rtl/>
          <w:lang w:bidi="fa-IR"/>
        </w:rPr>
        <w:t xml:space="preserve"> </w:t>
      </w:r>
      <w:r w:rsidRPr="00E6002E">
        <w:rPr>
          <w:rFonts w:ascii="Arial" w:hAnsi="Arial"/>
          <w:rtl/>
          <w:lang w:bidi="fa-IR"/>
        </w:rPr>
        <w:t>غلبه از آن من است.</w:t>
      </w:r>
    </w:p>
    <w:p w:rsidR="00E6002E" w:rsidRPr="00E6002E" w:rsidRDefault="00E6002E" w:rsidP="003948A9">
      <w:pPr>
        <w:ind w:right="360" w:firstLine="206"/>
        <w:jc w:val="lowKashida"/>
        <w:rPr>
          <w:rFonts w:ascii="Arial" w:hAnsi="Arial"/>
          <w:rtl/>
          <w:lang w:bidi="fa-IR"/>
        </w:rPr>
      </w:pPr>
      <w:r w:rsidRPr="00E6002E">
        <w:rPr>
          <w:rFonts w:ascii="Arial" w:hAnsi="Arial" w:hint="cs"/>
          <w:rtl/>
          <w:lang w:bidi="fa-IR"/>
        </w:rPr>
        <w:t xml:space="preserve">و </w:t>
      </w:r>
      <w:r w:rsidRPr="00E6002E">
        <w:rPr>
          <w:rFonts w:ascii="Arial" w:hAnsi="Arial"/>
          <w:rtl/>
          <w:lang w:bidi="fa-IR"/>
        </w:rPr>
        <w:t>مردي كه دست مرد ديگري را گرفته نزد</w:t>
      </w:r>
      <w:r w:rsidRPr="00E6002E">
        <w:rPr>
          <w:rFonts w:ascii="Arial" w:hAnsi="Arial" w:hint="cs"/>
          <w:rtl/>
          <w:lang w:bidi="fa-IR"/>
        </w:rPr>
        <w:t xml:space="preserve"> </w:t>
      </w:r>
      <w:r w:rsidRPr="00E6002E">
        <w:rPr>
          <w:rFonts w:ascii="Arial" w:hAnsi="Arial"/>
          <w:rtl/>
          <w:lang w:bidi="fa-IR"/>
        </w:rPr>
        <w:t>پروردگار مي آيد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گويد: پروردگارا</w:t>
      </w:r>
      <w:r w:rsidRPr="00E6002E">
        <w:rPr>
          <w:rFonts w:ascii="Arial" w:hAnsi="Arial" w:hint="cs"/>
          <w:rtl/>
          <w:lang w:bidi="fa-IR"/>
        </w:rPr>
        <w:t xml:space="preserve">! </w:t>
      </w:r>
      <w:r w:rsidRPr="00E6002E">
        <w:rPr>
          <w:rFonts w:ascii="Arial" w:hAnsi="Arial"/>
          <w:rtl/>
          <w:lang w:bidi="fa-IR"/>
        </w:rPr>
        <w:t xml:space="preserve">اين </w:t>
      </w:r>
      <w:r w:rsidRPr="00E6002E">
        <w:rPr>
          <w:rFonts w:ascii="Arial" w:hAnsi="Arial" w:hint="cs"/>
          <w:rtl/>
          <w:lang w:bidi="ar-KW"/>
        </w:rPr>
        <w:t xml:space="preserve">مرد </w:t>
      </w:r>
      <w:r w:rsidRPr="00E6002E">
        <w:rPr>
          <w:rFonts w:ascii="Arial" w:hAnsi="Arial"/>
          <w:rtl/>
          <w:lang w:bidi="fa-IR"/>
        </w:rPr>
        <w:t>مرا كشته است.</w:t>
      </w:r>
      <w:r w:rsidRPr="00E6002E">
        <w:rPr>
          <w:rFonts w:ascii="Arial" w:hAnsi="Arial" w:hint="cs"/>
          <w:rtl/>
          <w:lang w:bidi="fa-IR"/>
        </w:rPr>
        <w:t xml:space="preserve"> </w:t>
      </w:r>
      <w:r w:rsidRPr="00E6002E">
        <w:rPr>
          <w:rFonts w:ascii="Arial" w:hAnsi="Arial"/>
          <w:rtl/>
          <w:lang w:bidi="fa-IR"/>
        </w:rPr>
        <w:t>خداوند از قاتل سؤال مي كند: چرا</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00E1400B">
        <w:rPr>
          <w:rFonts w:ascii="Arial" w:hAnsi="Arial"/>
          <w:rtl/>
          <w:lang w:bidi="fa-IR"/>
        </w:rPr>
        <w:t>كشته</w:t>
      </w:r>
      <w:r w:rsidR="00E1400B">
        <w:rPr>
          <w:rFonts w:ascii="Arial" w:hAnsi="Arial" w:cs="CTraditional Arabic" w:hint="cs"/>
          <w:cs/>
          <w:lang w:bidi="fa-IR"/>
        </w:rPr>
        <w:t>‎</w:t>
      </w:r>
      <w:r w:rsidRPr="00E6002E">
        <w:rPr>
          <w:rFonts w:ascii="Arial" w:hAnsi="Arial"/>
          <w:rtl/>
          <w:lang w:bidi="fa-IR"/>
        </w:rPr>
        <w:t>اي؟</w:t>
      </w:r>
      <w:r w:rsidRPr="00E6002E">
        <w:rPr>
          <w:rFonts w:ascii="Arial" w:hAnsi="Arial" w:hint="cs"/>
          <w:rtl/>
          <w:lang w:bidi="fa-IR"/>
        </w:rPr>
        <w:t xml:space="preserve"> </w:t>
      </w:r>
      <w:r w:rsidRPr="00E6002E">
        <w:rPr>
          <w:rFonts w:ascii="Arial" w:hAnsi="Arial"/>
          <w:rtl/>
          <w:lang w:bidi="fa-IR"/>
        </w:rPr>
        <w:t>قاتل مي گويد: تا</w:t>
      </w:r>
      <w:r w:rsidRPr="00E6002E">
        <w:rPr>
          <w:rFonts w:ascii="Arial" w:hAnsi="Arial" w:hint="cs"/>
          <w:rtl/>
          <w:lang w:bidi="fa-IR"/>
        </w:rPr>
        <w:t xml:space="preserve"> </w:t>
      </w:r>
      <w:r w:rsidRPr="00E6002E">
        <w:rPr>
          <w:rFonts w:ascii="Arial" w:hAnsi="Arial"/>
          <w:rtl/>
          <w:lang w:bidi="fa-IR"/>
        </w:rPr>
        <w:t>عزت و</w:t>
      </w:r>
      <w:r w:rsidRPr="00E6002E">
        <w:rPr>
          <w:rFonts w:ascii="Arial" w:hAnsi="Arial" w:hint="cs"/>
          <w:rtl/>
          <w:lang w:bidi="fa-IR"/>
        </w:rPr>
        <w:t xml:space="preserve"> </w:t>
      </w:r>
      <w:r w:rsidRPr="00E6002E">
        <w:rPr>
          <w:rFonts w:ascii="Arial" w:hAnsi="Arial"/>
          <w:rtl/>
          <w:lang w:bidi="fa-IR"/>
        </w:rPr>
        <w:t xml:space="preserve">غلبه از آن </w:t>
      </w:r>
      <w:r w:rsidRPr="00E6002E">
        <w:rPr>
          <w:rFonts w:ascii="Arial" w:hAnsi="Arial" w:hint="cs"/>
          <w:rtl/>
          <w:lang w:bidi="fa-IR"/>
        </w:rPr>
        <w:t xml:space="preserve">فلانی </w:t>
      </w:r>
      <w:r w:rsidRPr="00E6002E">
        <w:rPr>
          <w:rFonts w:ascii="Arial" w:hAnsi="Arial"/>
          <w:rtl/>
          <w:lang w:bidi="fa-IR"/>
        </w:rPr>
        <w:t>باشد.</w:t>
      </w:r>
      <w:r w:rsidRPr="00E6002E">
        <w:rPr>
          <w:rFonts w:ascii="Arial" w:hAnsi="Arial" w:hint="cs"/>
          <w:rtl/>
          <w:lang w:bidi="fa-IR"/>
        </w:rPr>
        <w:t xml:space="preserve"> </w:t>
      </w:r>
      <w:r w:rsidRPr="00E6002E">
        <w:rPr>
          <w:rFonts w:ascii="Arial" w:hAnsi="Arial"/>
          <w:rtl/>
          <w:lang w:bidi="fa-IR"/>
        </w:rPr>
        <w:t>خداوند</w:t>
      </w:r>
      <w:r w:rsidRPr="00E6002E">
        <w:rPr>
          <w:rFonts w:ascii="Arial" w:hAnsi="Arial" w:hint="cs"/>
          <w:rtl/>
          <w:lang w:bidi="fa-IR"/>
        </w:rPr>
        <w:t xml:space="preserve"> </w:t>
      </w:r>
      <w:r w:rsidRPr="00E6002E">
        <w:rPr>
          <w:rFonts w:ascii="Arial" w:hAnsi="Arial"/>
          <w:rtl/>
          <w:lang w:bidi="fa-IR"/>
        </w:rPr>
        <w:t>مي فرمايد: عزت و</w:t>
      </w:r>
      <w:r w:rsidRPr="00E6002E">
        <w:rPr>
          <w:rFonts w:ascii="Arial" w:hAnsi="Arial" w:hint="cs"/>
          <w:rtl/>
          <w:lang w:bidi="fa-IR"/>
        </w:rPr>
        <w:t xml:space="preserve"> </w:t>
      </w:r>
      <w:r w:rsidRPr="00E6002E">
        <w:rPr>
          <w:rFonts w:ascii="Arial" w:hAnsi="Arial"/>
          <w:rtl/>
          <w:lang w:bidi="fa-IR"/>
        </w:rPr>
        <w:t>غلبه از آن او</w:t>
      </w:r>
      <w:r w:rsidRPr="00E6002E">
        <w:rPr>
          <w:rFonts w:ascii="Arial" w:hAnsi="Arial" w:hint="cs"/>
          <w:rtl/>
          <w:lang w:bidi="fa-IR"/>
        </w:rPr>
        <w:t xml:space="preserve"> </w:t>
      </w:r>
      <w:r w:rsidRPr="00E6002E">
        <w:rPr>
          <w:rFonts w:ascii="Arial" w:hAnsi="Arial"/>
          <w:rtl/>
          <w:lang w:bidi="fa-IR"/>
        </w:rPr>
        <w:t>نيست، پس قاتل با گناهان مقتول بر مي گردد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right="360" w:firstLine="206"/>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سنن ترمذي، ابوداود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E1400B">
        <w:rPr>
          <w:rFonts w:ascii="Arial" w:hAnsi="Arial"/>
          <w:rtl/>
          <w:lang w:bidi="fa-IR"/>
        </w:rPr>
        <w:t>ابن ماجه از حضرت ابن عباس</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hint="cs"/>
          <w:rtl/>
          <w:lang w:bidi="ar-KW"/>
        </w:rPr>
        <w:t xml:space="preserve">روایت شده‌ که‌ </w:t>
      </w:r>
      <w:r w:rsidR="00E1400B">
        <w:rPr>
          <w:rFonts w:ascii="Arial" w:hAnsi="Arial"/>
          <w:rtl/>
          <w:lang w:bidi="fa-IR"/>
        </w:rPr>
        <w:t>رسول</w:t>
      </w:r>
      <w:r w:rsidR="00E1400B">
        <w:rPr>
          <w:rFonts w:ascii="Arial" w:hAnsi="Arial" w:cs="CTraditional Arabic" w:hint="cs"/>
          <w:cs/>
          <w:lang w:bidi="fa-IR"/>
        </w:rPr>
        <w:t>‎</w:t>
      </w:r>
      <w:r w:rsidRPr="00E6002E">
        <w:rPr>
          <w:rFonts w:ascii="Arial" w:hAnsi="Arial" w:hint="cs"/>
          <w:rtl/>
          <w:lang w:bidi="fa-IR"/>
        </w:rPr>
        <w:t>اکرم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right="360"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يجيء المقتول بالقاتل يوم القيامة، ناصيته ورأسه بيده، وأوداجه تشخب دماًَ، فيقول: يا رب، سل هذا فيم قتلني؟ حتى يدنيه من العرش».</w:t>
      </w:r>
      <w:r w:rsidRPr="00E6002E">
        <w:rPr>
          <w:rStyle w:val="a4"/>
          <w:rFonts w:ascii="Lotus Linotype" w:hAnsi="Lotus Linotype" w:cs="Lotus Linotype"/>
          <w:sz w:val="32"/>
          <w:szCs w:val="32"/>
          <w:rtl/>
          <w:lang w:bidi="fa-IR"/>
        </w:rPr>
        <w:footnoteReference w:id="217"/>
      </w:r>
    </w:p>
    <w:p w:rsidR="00E6002E" w:rsidRPr="00E6002E" w:rsidRDefault="00E6002E" w:rsidP="003948A9">
      <w:pPr>
        <w:ind w:right="360"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مقتول</w:t>
      </w:r>
      <w:r w:rsidRPr="00E6002E">
        <w:rPr>
          <w:rFonts w:ascii="Arial" w:hAnsi="Arial" w:hint="cs"/>
          <w:rtl/>
          <w:lang w:bidi="fa-IR"/>
        </w:rPr>
        <w:t xml:space="preserve">، </w:t>
      </w:r>
      <w:r w:rsidRPr="00E6002E">
        <w:rPr>
          <w:rFonts w:ascii="Arial" w:hAnsi="Arial"/>
          <w:rtl/>
          <w:lang w:bidi="fa-IR"/>
        </w:rPr>
        <w:t>قاتل را</w:t>
      </w:r>
      <w:r w:rsidRPr="00E6002E">
        <w:rPr>
          <w:rFonts w:ascii="Arial" w:hAnsi="Arial" w:hint="cs"/>
          <w:rtl/>
          <w:lang w:bidi="fa-IR"/>
        </w:rPr>
        <w:t xml:space="preserve"> </w:t>
      </w:r>
      <w:r w:rsidRPr="00E6002E">
        <w:rPr>
          <w:rFonts w:ascii="Arial" w:hAnsi="Arial"/>
          <w:rtl/>
          <w:lang w:bidi="fa-IR"/>
        </w:rPr>
        <w:t>احضار مي ك</w:t>
      </w:r>
      <w:r w:rsidRPr="00E6002E">
        <w:rPr>
          <w:rFonts w:ascii="Arial" w:hAnsi="Arial" w:hint="cs"/>
          <w:rtl/>
          <w:lang w:bidi="fa-IR"/>
        </w:rPr>
        <w:t>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حالي كه پيشاني و</w:t>
      </w:r>
      <w:r w:rsidRPr="00E6002E">
        <w:rPr>
          <w:rFonts w:ascii="Arial" w:hAnsi="Arial" w:hint="cs"/>
          <w:rtl/>
          <w:lang w:bidi="fa-IR"/>
        </w:rPr>
        <w:t xml:space="preserve"> </w:t>
      </w:r>
      <w:r w:rsidRPr="00E6002E">
        <w:rPr>
          <w:rFonts w:ascii="Arial" w:hAnsi="Arial"/>
          <w:rtl/>
          <w:lang w:bidi="fa-IR"/>
        </w:rPr>
        <w:t>سر</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دست خود</w:t>
      </w:r>
      <w:r w:rsidRPr="00E6002E">
        <w:rPr>
          <w:rFonts w:ascii="Arial" w:hAnsi="Arial" w:hint="cs"/>
          <w:rtl/>
          <w:lang w:bidi="fa-IR"/>
        </w:rPr>
        <w:t xml:space="preserve"> </w:t>
      </w:r>
      <w:r w:rsidRPr="00E6002E">
        <w:rPr>
          <w:rFonts w:ascii="Arial" w:hAnsi="Arial"/>
          <w:rtl/>
          <w:lang w:bidi="fa-IR"/>
        </w:rPr>
        <w:t>گرفته است و</w:t>
      </w:r>
      <w:r w:rsidRPr="00E6002E">
        <w:rPr>
          <w:rFonts w:ascii="Arial" w:hAnsi="Arial" w:hint="cs"/>
          <w:rtl/>
          <w:lang w:bidi="fa-IR"/>
        </w:rPr>
        <w:t xml:space="preserve"> </w:t>
      </w:r>
      <w:r w:rsidRPr="00E6002E">
        <w:rPr>
          <w:rFonts w:ascii="Arial" w:hAnsi="Arial"/>
          <w:rtl/>
          <w:lang w:bidi="fa-IR"/>
        </w:rPr>
        <w:t>خون از رگهاي گردن</w:t>
      </w:r>
      <w:r w:rsidRPr="00E6002E">
        <w:rPr>
          <w:rFonts w:ascii="Arial" w:hAnsi="Arial" w:hint="cs"/>
          <w:rtl/>
          <w:lang w:bidi="fa-IR"/>
        </w:rPr>
        <w:t xml:space="preserve">ش </w:t>
      </w:r>
      <w:r w:rsidRPr="00E6002E">
        <w:rPr>
          <w:rFonts w:ascii="Arial" w:hAnsi="Arial"/>
          <w:rtl/>
          <w:lang w:bidi="fa-IR"/>
        </w:rPr>
        <w:t>جريان 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گويد: پروردگارا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وي (قاتل)</w:t>
      </w:r>
      <w:r w:rsidRPr="00E6002E">
        <w:rPr>
          <w:rFonts w:ascii="Arial" w:hAnsi="Arial" w:hint="cs"/>
          <w:rtl/>
          <w:lang w:bidi="fa-IR"/>
        </w:rPr>
        <w:t xml:space="preserve"> </w:t>
      </w:r>
      <w:r w:rsidRPr="00E6002E">
        <w:rPr>
          <w:rFonts w:ascii="Arial" w:hAnsi="Arial"/>
          <w:rtl/>
          <w:lang w:bidi="fa-IR"/>
        </w:rPr>
        <w:t>سؤال كن، چرا مرا</w:t>
      </w:r>
      <w:r w:rsidRPr="00E6002E">
        <w:rPr>
          <w:rFonts w:ascii="Arial" w:hAnsi="Arial" w:hint="cs"/>
          <w:rtl/>
          <w:lang w:bidi="fa-IR"/>
        </w:rPr>
        <w:t xml:space="preserve"> </w:t>
      </w:r>
      <w:r w:rsidRPr="00E6002E">
        <w:rPr>
          <w:rFonts w:ascii="Arial" w:hAnsi="Arial"/>
          <w:rtl/>
          <w:lang w:bidi="fa-IR"/>
        </w:rPr>
        <w:t>بقتل رسانده است؟</w:t>
      </w:r>
      <w:r w:rsidRPr="00E6002E">
        <w:rPr>
          <w:rFonts w:ascii="Arial" w:hAnsi="Arial" w:hint="cs"/>
          <w:rtl/>
          <w:lang w:bidi="fa-IR"/>
        </w:rPr>
        <w:t xml:space="preserve"> </w:t>
      </w:r>
      <w:r w:rsidRPr="00E6002E">
        <w:rPr>
          <w:rFonts w:ascii="Arial" w:hAnsi="Arial" w:hint="cs"/>
          <w:rtl/>
          <w:lang w:bidi="ar-KW"/>
        </w:rPr>
        <w:t xml:space="preserve">لازم است بدانید که‌ </w:t>
      </w:r>
      <w:r w:rsidRPr="00E6002E">
        <w:rPr>
          <w:rFonts w:ascii="Arial" w:hAnsi="Arial"/>
          <w:rtl/>
          <w:lang w:bidi="fa-IR"/>
        </w:rPr>
        <w:t>قاتل</w:t>
      </w:r>
      <w:r w:rsidRPr="00E6002E">
        <w:rPr>
          <w:rFonts w:ascii="Arial" w:hAnsi="Arial" w:hint="cs"/>
          <w:rtl/>
          <w:lang w:bidi="ar-KW"/>
        </w:rPr>
        <w:t xml:space="preserve">، </w:t>
      </w:r>
      <w:r w:rsidRPr="00E6002E">
        <w:rPr>
          <w:rFonts w:ascii="Arial" w:hAnsi="Arial"/>
          <w:rtl/>
          <w:lang w:bidi="fa-IR"/>
        </w:rPr>
        <w:t xml:space="preserve">مقتول را </w:t>
      </w:r>
      <w:r w:rsidRPr="00E6002E">
        <w:rPr>
          <w:rFonts w:ascii="Arial" w:hAnsi="Arial" w:hint="cs"/>
          <w:rtl/>
          <w:lang w:bidi="fa-IR"/>
        </w:rPr>
        <w:t xml:space="preserve">از </w:t>
      </w:r>
      <w:r w:rsidRPr="00E6002E">
        <w:rPr>
          <w:rFonts w:ascii="Arial" w:hAnsi="Arial"/>
          <w:rtl/>
          <w:lang w:bidi="fa-IR"/>
        </w:rPr>
        <w:t xml:space="preserve">عرش </w:t>
      </w:r>
      <w:r w:rsidRPr="00E6002E">
        <w:rPr>
          <w:rFonts w:ascii="Arial" w:hAnsi="Arial" w:hint="cs"/>
          <w:rtl/>
          <w:lang w:bidi="ar-KW"/>
        </w:rPr>
        <w:t xml:space="preserve">پروردگار </w:t>
      </w:r>
      <w:r w:rsidRPr="00E6002E">
        <w:rPr>
          <w:rFonts w:ascii="Arial" w:hAnsi="Arial"/>
          <w:rtl/>
          <w:lang w:bidi="fa-IR"/>
        </w:rPr>
        <w:t xml:space="preserve">نزديك مي </w:t>
      </w:r>
      <w:r w:rsidRPr="00E6002E">
        <w:rPr>
          <w:rFonts w:ascii="Arial" w:hAnsi="Arial" w:hint="cs"/>
          <w:rtl/>
          <w:lang w:bidi="fa-IR"/>
        </w:rPr>
        <w:t>کن</w:t>
      </w:r>
      <w:r w:rsidRPr="00E6002E">
        <w:rPr>
          <w:rFonts w:ascii="Arial" w:hAnsi="Arial"/>
          <w:rtl/>
          <w:lang w:bidi="fa-IR"/>
        </w:rPr>
        <w:t>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right="360" w:firstLine="206"/>
        <w:jc w:val="lowKashida"/>
        <w:rPr>
          <w:rFonts w:ascii="Arial" w:hAnsi="Arial"/>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بدليل اهميت خون هاي به ناحق ريخته شده، روز قيامت نخستين فيصله ميان بندگان خداوند، حل و</w:t>
      </w:r>
      <w:r w:rsidRPr="00E6002E">
        <w:rPr>
          <w:rFonts w:ascii="Arial" w:hAnsi="Arial" w:hint="cs"/>
          <w:rtl/>
          <w:lang w:bidi="fa-IR"/>
        </w:rPr>
        <w:t xml:space="preserve"> </w:t>
      </w:r>
      <w:r w:rsidR="00E1400B">
        <w:rPr>
          <w:rFonts w:ascii="Arial" w:hAnsi="Arial"/>
          <w:rtl/>
          <w:lang w:bidi="fa-IR"/>
        </w:rPr>
        <w:t>فصل خون</w:t>
      </w:r>
      <w:r w:rsidRPr="00E6002E">
        <w:rPr>
          <w:rFonts w:ascii="Arial" w:hAnsi="Arial"/>
          <w:rtl/>
          <w:lang w:bidi="fa-IR"/>
        </w:rPr>
        <w:t>هاي به ناحق ريخته شده خواهد بود.</w:t>
      </w:r>
    </w:p>
    <w:p w:rsidR="00E6002E" w:rsidRPr="00E6002E" w:rsidRDefault="00E6002E" w:rsidP="003948A9">
      <w:pPr>
        <w:ind w:right="360" w:firstLine="206"/>
        <w:jc w:val="lowKashida"/>
        <w:rPr>
          <w:rFonts w:ascii="Arial" w:hAnsi="Arial" w:hint="cs"/>
          <w:rtl/>
          <w:lang w:bidi="fa-IR"/>
        </w:rPr>
      </w:pPr>
      <w:r w:rsidRPr="00E6002E">
        <w:rPr>
          <w:rFonts w:ascii="Arial" w:hAnsi="Arial"/>
          <w:rtl/>
          <w:lang w:bidi="fa-IR"/>
        </w:rPr>
        <w:t>در</w:t>
      </w:r>
      <w:r w:rsidR="00E1400B">
        <w:rPr>
          <w:rFonts w:ascii="Arial" w:hAnsi="Arial" w:hint="cs"/>
          <w:rtl/>
          <w:lang w:bidi="fa-IR"/>
        </w:rPr>
        <w:t xml:space="preserve"> </w:t>
      </w:r>
      <w:r w:rsidRPr="00E6002E">
        <w:rPr>
          <w:rFonts w:ascii="Arial" w:hAnsi="Arial"/>
          <w:rtl/>
          <w:lang w:bidi="fa-IR"/>
        </w:rPr>
        <w:t xml:space="preserve">بخاري، مسلم </w:t>
      </w:r>
      <w:r w:rsidRPr="00E6002E">
        <w:rPr>
          <w:rFonts w:ascii="Arial" w:hAnsi="Arial" w:hint="cs"/>
          <w:rtl/>
          <w:lang w:bidi="fa-IR"/>
        </w:rPr>
        <w:t xml:space="preserve">و </w:t>
      </w:r>
      <w:r w:rsidRPr="00E6002E">
        <w:rPr>
          <w:rFonts w:ascii="Arial" w:hAnsi="Arial"/>
          <w:rtl/>
          <w:lang w:bidi="fa-IR"/>
        </w:rPr>
        <w:t>ترمذي از حضرت عبدالله بن مسعود</w:t>
      </w:r>
      <w:r w:rsidRPr="00E6002E">
        <w:rPr>
          <w:rFonts w:ascii="Arial" w:hAnsi="Arial" w:hint="cs"/>
          <w:lang w:bidi="fa-IR"/>
        </w:rPr>
        <w:sym w:font="AGA Arabesque" w:char="F074"/>
      </w:r>
      <w:r w:rsidRPr="00E6002E">
        <w:rPr>
          <w:rFonts w:ascii="Arial" w:hAnsi="Arial" w:hint="cs"/>
          <w:rtl/>
          <w:lang w:bidi="fa-IR"/>
        </w:rPr>
        <w:t xml:space="preserve"> روایت شده‌ که‌ </w:t>
      </w:r>
      <w:r w:rsidR="00E1400B">
        <w:rPr>
          <w:rFonts w:ascii="Arial" w:hAnsi="Arial"/>
          <w:rtl/>
          <w:lang w:bidi="fa-IR"/>
        </w:rPr>
        <w:t>رسول</w:t>
      </w:r>
      <w:r w:rsidR="00E1400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right="360"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أول ما يقضى بين الناس يوم القيامة في الدماء».</w:t>
      </w:r>
      <w:r w:rsidRPr="00E6002E">
        <w:rPr>
          <w:rStyle w:val="a4"/>
          <w:rFonts w:ascii="Lotus Linotype" w:hAnsi="Lotus Linotype" w:cs="Lotus Linotype"/>
          <w:sz w:val="32"/>
          <w:szCs w:val="32"/>
          <w:rtl/>
          <w:lang w:bidi="fa-IR"/>
        </w:rPr>
        <w:footnoteReference w:id="218"/>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w:t>
      </w:r>
      <w:r w:rsidRPr="00E6002E">
        <w:rPr>
          <w:rFonts w:hint="cs"/>
          <w:rtl/>
          <w:lang w:bidi="fa-IR"/>
        </w:rPr>
        <w:t>نخستین چیزی که در روز قیامت در میان انسان‌ها بررسی می‌شود، خون‌ها هستند</w:t>
      </w:r>
      <w:r w:rsidRPr="00E6002E">
        <w:rPr>
          <w:rFonts w:ascii="Arial" w:hAnsi="Arial" w:hint="cs"/>
          <w:rtl/>
          <w:lang w:bidi="fa-IR"/>
        </w:rPr>
        <w:t>).</w:t>
      </w:r>
    </w:p>
    <w:p w:rsidR="00E6002E" w:rsidRPr="00E6002E" w:rsidRDefault="00E6002E" w:rsidP="003948A9">
      <w:pPr>
        <w:ind w:right="360" w:firstLine="206"/>
        <w:jc w:val="lowKashida"/>
        <w:rPr>
          <w:rFonts w:ascii="Arial" w:hAnsi="Arial"/>
          <w:rtl/>
          <w:lang w:bidi="fa-IR"/>
        </w:rPr>
      </w:pPr>
      <w:r w:rsidRPr="00E6002E">
        <w:rPr>
          <w:rFonts w:ascii="Arial" w:hAnsi="Arial"/>
          <w:rtl/>
          <w:lang w:bidi="fa-IR"/>
        </w:rPr>
        <w:t xml:space="preserve">ابن </w:t>
      </w:r>
      <w:r w:rsidRPr="00E6002E">
        <w:rPr>
          <w:rFonts w:ascii="Arial" w:hAnsi="Arial" w:hint="cs"/>
          <w:rtl/>
          <w:lang w:bidi="fa-IR"/>
        </w:rPr>
        <w:t>ح</w:t>
      </w:r>
      <w:r w:rsidRPr="00E6002E">
        <w:rPr>
          <w:rFonts w:ascii="Arial" w:hAnsi="Arial"/>
          <w:rtl/>
          <w:lang w:bidi="fa-IR"/>
        </w:rPr>
        <w:t>جر</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شرح حديث </w:t>
      </w:r>
      <w:r w:rsidRPr="00E6002E">
        <w:rPr>
          <w:rFonts w:ascii="Arial" w:hAnsi="Arial" w:hint="cs"/>
          <w:rtl/>
          <w:lang w:bidi="fa-IR"/>
        </w:rPr>
        <w:t xml:space="preserve">فوق </w:t>
      </w:r>
      <w:r w:rsidR="00E1400B">
        <w:rPr>
          <w:rFonts w:ascii="Arial" w:hAnsi="Arial"/>
          <w:rtl/>
          <w:lang w:bidi="fa-IR"/>
        </w:rPr>
        <w:t>مي</w:t>
      </w:r>
      <w:r w:rsidR="00E1400B">
        <w:rPr>
          <w:rFonts w:ascii="Arial" w:hAnsi="Arial" w:cs="CTraditional Arabic" w:hint="cs"/>
          <w:cs/>
          <w:lang w:bidi="fa-IR"/>
        </w:rPr>
        <w:t>‎</w:t>
      </w:r>
      <w:r w:rsidRPr="00E6002E">
        <w:rPr>
          <w:rFonts w:ascii="Arial" w:hAnsi="Arial"/>
          <w:rtl/>
          <w:lang w:bidi="fa-IR"/>
        </w:rPr>
        <w:t xml:space="preserve">گويد: حديث حكايت از مهم بودن مساله خون </w:t>
      </w:r>
      <w:r w:rsidRPr="00E6002E">
        <w:rPr>
          <w:rFonts w:ascii="Arial" w:hAnsi="Arial" w:hint="cs"/>
          <w:rtl/>
          <w:lang w:bidi="fa-IR"/>
        </w:rPr>
        <w:t xml:space="preserve">به </w:t>
      </w:r>
      <w:r w:rsidRPr="00E6002E">
        <w:rPr>
          <w:rFonts w:ascii="Arial" w:hAnsi="Arial"/>
          <w:rtl/>
          <w:lang w:bidi="fa-IR"/>
        </w:rPr>
        <w:t xml:space="preserve">ناحق </w:t>
      </w:r>
      <w:r w:rsidRPr="00E6002E">
        <w:rPr>
          <w:rFonts w:ascii="Arial" w:hAnsi="Arial" w:hint="cs"/>
          <w:rtl/>
          <w:lang w:bidi="ar-KW"/>
        </w:rPr>
        <w:t xml:space="preserve">ریخته‌ شده‌ </w:t>
      </w:r>
      <w:r w:rsidRPr="00E6002E">
        <w:rPr>
          <w:rFonts w:ascii="Arial" w:hAnsi="Arial"/>
          <w:rtl/>
          <w:lang w:bidi="fa-IR"/>
        </w:rPr>
        <w:t>دارد</w:t>
      </w:r>
      <w:r w:rsidRPr="00E6002E">
        <w:rPr>
          <w:rFonts w:ascii="Arial" w:hAnsi="Arial" w:hint="cs"/>
          <w:rtl/>
          <w:lang w:bidi="fa-IR"/>
        </w:rPr>
        <w:t xml:space="preserve">، </w:t>
      </w:r>
      <w:r w:rsidRPr="00E6002E">
        <w:rPr>
          <w:rFonts w:ascii="Arial" w:hAnsi="Arial"/>
          <w:rtl/>
          <w:lang w:bidi="fa-IR"/>
        </w:rPr>
        <w:t xml:space="preserve">زيرا </w:t>
      </w:r>
      <w:r w:rsidRPr="00E6002E">
        <w:rPr>
          <w:rFonts w:ascii="Arial" w:hAnsi="Arial" w:hint="cs"/>
          <w:rtl/>
          <w:lang w:bidi="ar-KW"/>
        </w:rPr>
        <w:t>قضاوت به‌ چیزی شروع می‌شود که‌</w:t>
      </w:r>
      <w:r w:rsidR="00E1400B">
        <w:rPr>
          <w:rFonts w:ascii="Arial" w:hAnsi="Arial" w:hint="cs"/>
          <w:rtl/>
          <w:lang w:bidi="ar-KW"/>
        </w:rPr>
        <w:t xml:space="preserve">‌ از اهمیت بیشتری برخوردار است،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اهميت گناه منوط </w:t>
      </w:r>
      <w:r w:rsidRPr="00E6002E">
        <w:rPr>
          <w:rFonts w:ascii="Arial" w:hAnsi="Arial" w:hint="cs"/>
          <w:rtl/>
          <w:lang w:bidi="fa-IR"/>
        </w:rPr>
        <w:t xml:space="preserve">به </w:t>
      </w:r>
      <w:r w:rsidRPr="00E6002E">
        <w:rPr>
          <w:rFonts w:ascii="Arial" w:hAnsi="Arial"/>
          <w:rtl/>
          <w:lang w:bidi="fa-IR"/>
        </w:rPr>
        <w:t>اهميت فسادي است كه در</w:t>
      </w:r>
      <w:r w:rsidRPr="00E6002E">
        <w:rPr>
          <w:rFonts w:ascii="Arial" w:hAnsi="Arial" w:hint="cs"/>
          <w:rtl/>
          <w:lang w:bidi="fa-IR"/>
        </w:rPr>
        <w:t xml:space="preserve"> </w:t>
      </w:r>
      <w:r w:rsidRPr="00E6002E">
        <w:rPr>
          <w:rFonts w:ascii="Arial" w:hAnsi="Arial"/>
          <w:rtl/>
          <w:lang w:bidi="fa-IR"/>
        </w:rPr>
        <w:t>بردارد.</w:t>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ar-KW"/>
        </w:rPr>
        <w:t xml:space="preserve">ابن حجر می‌افزاید: لازم به‌ ذکر است که‌ </w:t>
      </w:r>
      <w:r w:rsidRPr="00E6002E">
        <w:rPr>
          <w:rFonts w:ascii="Arial" w:hAnsi="Arial"/>
          <w:rtl/>
          <w:lang w:bidi="fa-IR"/>
        </w:rPr>
        <w:t xml:space="preserve">اين </w:t>
      </w:r>
      <w:r w:rsidRPr="00E6002E">
        <w:rPr>
          <w:rFonts w:ascii="Arial" w:hAnsi="Arial" w:hint="cs"/>
          <w:rtl/>
          <w:lang w:bidi="ar-KW"/>
        </w:rPr>
        <w:t xml:space="preserve">حدیث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حديث</w:t>
      </w:r>
      <w:r w:rsidRPr="00E6002E">
        <w:rPr>
          <w:rFonts w:ascii="Arial" w:hAnsi="Arial" w:hint="cs"/>
          <w:rtl/>
          <w:lang w:bidi="fa-IR"/>
        </w:rPr>
        <w:t xml:space="preserve"> ابوهریره‌ تعارض ندارد، آنجا که‌ می‌گوید: </w:t>
      </w:r>
    </w:p>
    <w:p w:rsidR="00E6002E" w:rsidRPr="00E6002E" w:rsidRDefault="00E6002E" w:rsidP="004737E4">
      <w:pPr>
        <w:ind w:right="360" w:firstLine="206"/>
        <w:jc w:val="center"/>
        <w:rPr>
          <w:rFonts w:ascii="Traditional Arabic" w:hAnsi="Traditional Arabic" w:cs="Traditional Arabic" w:hint="cs"/>
          <w:b/>
          <w:bCs/>
          <w:sz w:val="30"/>
          <w:szCs w:val="30"/>
          <w:rtl/>
          <w:lang w:bidi="fa-IR"/>
        </w:rPr>
      </w:pPr>
      <w:r w:rsidRPr="00E6002E">
        <w:rPr>
          <w:rFonts w:ascii="Traditional Arabic" w:hAnsi="Traditional Arabic" w:cs="Traditional Arabic"/>
          <w:b/>
          <w:bCs/>
          <w:sz w:val="30"/>
          <w:szCs w:val="30"/>
          <w:rtl/>
          <w:lang w:bidi="fa-IR"/>
        </w:rPr>
        <w:t>«</w:t>
      </w:r>
      <w:r w:rsidRPr="00E6002E">
        <w:rPr>
          <w:rFonts w:ascii="Traditional Arabic" w:hAnsi="Traditional Arabic" w:cs="Traditional Arabic"/>
          <w:b/>
          <w:bCs/>
          <w:sz w:val="30"/>
          <w:szCs w:val="30"/>
          <w:rtl/>
          <w:lang/>
        </w:rPr>
        <w:t xml:space="preserve"> إن أول ما يح</w:t>
      </w:r>
      <w:r w:rsidR="00E1400B">
        <w:rPr>
          <w:rFonts w:ascii="Traditional Arabic" w:hAnsi="Traditional Arabic" w:cs="Traditional Arabic"/>
          <w:b/>
          <w:bCs/>
          <w:sz w:val="30"/>
          <w:szCs w:val="30"/>
          <w:rtl/>
          <w:lang/>
        </w:rPr>
        <w:t>اسب به العبد يوم القيامة صلاته»</w:t>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 xml:space="preserve"> </w:t>
      </w:r>
      <w:r w:rsidRPr="00E6002E">
        <w:rPr>
          <w:rFonts w:ascii="Arial" w:hAnsi="Arial" w:hint="cs"/>
          <w:rtl/>
          <w:lang w:bidi="ar-KW"/>
        </w:rPr>
        <w:t>(روز قیامت نماز نخستین چیزی است که‌ مورد محاسبه‌ واقع می‌شود).</w:t>
      </w:r>
    </w:p>
    <w:p w:rsidR="00E6002E" w:rsidRPr="00E6002E" w:rsidRDefault="00E6002E" w:rsidP="003948A9">
      <w:pPr>
        <w:ind w:right="360" w:firstLine="206"/>
        <w:jc w:val="lowKashida"/>
        <w:rPr>
          <w:rFonts w:ascii="Arial" w:hAnsi="Arial" w:hint="cs"/>
          <w:rtl/>
          <w:lang w:bidi="fa-IR"/>
        </w:rPr>
      </w:pPr>
      <w:r w:rsidRPr="00E6002E">
        <w:rPr>
          <w:rFonts w:ascii="Arial" w:hAnsi="Arial"/>
          <w:rtl/>
          <w:lang w:bidi="fa-IR"/>
        </w:rPr>
        <w:t>زيرا حديث اول متعلق به حقوق انسا</w:t>
      </w:r>
      <w:r w:rsidRPr="00E6002E">
        <w:rPr>
          <w:rFonts w:ascii="Arial" w:hAnsi="Arial" w:hint="cs"/>
          <w:rtl/>
          <w:lang w:bidi="fa-IR"/>
        </w:rPr>
        <w:t>ن</w:t>
      </w:r>
      <w:r w:rsidRPr="00E6002E">
        <w:rPr>
          <w:rFonts w:ascii="Arial" w:hAnsi="Arial"/>
          <w:rtl/>
          <w:lang w:bidi="fa-IR"/>
        </w:rPr>
        <w:t xml:space="preserve"> است</w:t>
      </w:r>
      <w:r w:rsidRPr="00E6002E">
        <w:rPr>
          <w:rFonts w:ascii="Arial" w:hAnsi="Arial" w:hint="cs"/>
          <w:rtl/>
          <w:lang w:bidi="ar-KW"/>
        </w:rPr>
        <w:t>، و</w:t>
      </w:r>
      <w:r w:rsidRPr="00E6002E">
        <w:rPr>
          <w:rFonts w:ascii="Arial" w:hAnsi="Arial"/>
          <w:rtl/>
          <w:lang w:bidi="fa-IR"/>
        </w:rPr>
        <w:t xml:space="preserve"> حديث دوم (نماز)</w:t>
      </w:r>
      <w:r w:rsidRPr="00E6002E">
        <w:rPr>
          <w:rFonts w:ascii="Arial" w:hAnsi="Arial" w:hint="cs"/>
          <w:rtl/>
          <w:lang w:bidi="fa-IR"/>
        </w:rPr>
        <w:t xml:space="preserve"> </w:t>
      </w:r>
      <w:r w:rsidRPr="00E6002E">
        <w:rPr>
          <w:rFonts w:ascii="Arial" w:hAnsi="Arial"/>
          <w:rtl/>
          <w:lang w:bidi="fa-IR"/>
        </w:rPr>
        <w:t>متعلق به حقوق خالق است.</w:t>
      </w:r>
      <w:r w:rsidRPr="00E6002E">
        <w:rPr>
          <w:rFonts w:ascii="Arial" w:hAnsi="Arial" w:hint="cs"/>
          <w:rtl/>
          <w:lang w:bidi="fa-IR"/>
        </w:rPr>
        <w:t xml:space="preserve"> </w:t>
      </w:r>
      <w:r w:rsidRPr="00E6002E">
        <w:rPr>
          <w:rFonts w:ascii="Arial" w:hAnsi="Arial"/>
          <w:rtl/>
          <w:lang w:bidi="fa-IR"/>
        </w:rPr>
        <w:t>نسايي هر</w:t>
      </w:r>
      <w:r w:rsidRPr="00E6002E">
        <w:rPr>
          <w:rFonts w:ascii="Arial" w:hAnsi="Arial" w:hint="cs"/>
          <w:rtl/>
          <w:lang w:bidi="fa-IR"/>
        </w:rPr>
        <w:t xml:space="preserve"> </w:t>
      </w:r>
      <w:r w:rsidRPr="00E6002E">
        <w:rPr>
          <w:rFonts w:ascii="Arial" w:hAnsi="Arial"/>
          <w:rtl/>
          <w:lang w:bidi="fa-IR"/>
        </w:rPr>
        <w:t>دو حديث را</w:t>
      </w:r>
      <w:r w:rsidRPr="00E6002E">
        <w:rPr>
          <w:rFonts w:ascii="Arial" w:hAnsi="Arial" w:hint="cs"/>
          <w:rtl/>
          <w:lang w:bidi="fa-IR"/>
        </w:rPr>
        <w:t xml:space="preserve"> </w:t>
      </w:r>
      <w:r w:rsidRPr="00E6002E">
        <w:rPr>
          <w:rFonts w:ascii="Arial" w:hAnsi="Arial"/>
          <w:rtl/>
          <w:lang w:bidi="fa-IR"/>
        </w:rPr>
        <w:t xml:space="preserve">جمع كرده </w:t>
      </w:r>
      <w:r w:rsidRPr="00E6002E">
        <w:rPr>
          <w:rFonts w:ascii="Arial" w:hAnsi="Arial" w:hint="cs"/>
          <w:rtl/>
          <w:lang w:bidi="ar-KW"/>
        </w:rPr>
        <w:t xml:space="preserve">و آن را </w:t>
      </w:r>
      <w:r w:rsidRPr="00E6002E">
        <w:rPr>
          <w:rFonts w:ascii="Arial" w:hAnsi="Arial"/>
          <w:rtl/>
          <w:lang w:bidi="fa-IR"/>
        </w:rPr>
        <w:t xml:space="preserve">چنين آورده است: </w:t>
      </w:r>
    </w:p>
    <w:p w:rsidR="00E6002E" w:rsidRPr="00E6002E" w:rsidRDefault="00E6002E" w:rsidP="003948A9">
      <w:pPr>
        <w:ind w:right="360"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أول ما يحاسب العبد عليه صلاته، وأول ما يقضى بين الناس في الدماء».</w:t>
      </w:r>
      <w:r w:rsidRPr="00E6002E">
        <w:rPr>
          <w:rStyle w:val="a4"/>
          <w:rFonts w:ascii="Lotus Linotype" w:hAnsi="Lotus Linotype" w:cs="Lotus Linotype"/>
          <w:sz w:val="32"/>
          <w:szCs w:val="32"/>
          <w:rtl/>
          <w:lang w:bidi="fa-IR"/>
        </w:rPr>
        <w:footnoteReference w:id="219"/>
      </w:r>
    </w:p>
    <w:p w:rsidR="00E6002E" w:rsidRPr="00E6002E" w:rsidRDefault="00E6002E" w:rsidP="003948A9">
      <w:pPr>
        <w:ind w:firstLine="206"/>
        <w:jc w:val="lowKashida"/>
        <w:rPr>
          <w:rFonts w:ascii="Arial" w:hAnsi="Arial" w:hint="cs"/>
          <w:b/>
          <w:bCs/>
          <w:rtl/>
          <w:lang w:bidi="ar-KW"/>
        </w:rPr>
      </w:pPr>
      <w:r w:rsidRPr="00E6002E">
        <w:rPr>
          <w:rFonts w:ascii="Arial" w:hAnsi="Arial" w:hint="cs"/>
          <w:b/>
          <w:bCs/>
          <w:rtl/>
          <w:lang w:bidi="fa-IR"/>
        </w:rPr>
        <w:t>(</w:t>
      </w:r>
      <w:r w:rsidRPr="00E6002E">
        <w:rPr>
          <w:rFonts w:ascii="Arial" w:hAnsi="Arial" w:hint="cs"/>
          <w:rtl/>
          <w:lang w:bidi="ar-KW"/>
        </w:rPr>
        <w:t>روز قیامت نماز نخستین چیزی است که‌ مورد محاسبه‌ واقع می‌شود، و نخستین چیزی که‌ میان بندگان به‌ پای قضاوت خوانده‌ می‌شود خون‌ها است).</w:t>
      </w:r>
    </w:p>
    <w:p w:rsidR="00E6002E" w:rsidRPr="00E6002E" w:rsidRDefault="00E6002E" w:rsidP="000A23C4">
      <w:pPr>
        <w:pStyle w:val="3"/>
        <w:rPr>
          <w:rtl/>
          <w:lang w:bidi="fa-IR"/>
        </w:rPr>
      </w:pPr>
      <w:bookmarkStart w:id="778" w:name="_Toc62932705"/>
      <w:bookmarkStart w:id="779" w:name="_Toc63026517"/>
      <w:bookmarkStart w:id="780" w:name="_Toc63026987"/>
      <w:bookmarkStart w:id="781" w:name="_Toc63027395"/>
      <w:bookmarkStart w:id="782" w:name="_Toc217318951"/>
      <w:bookmarkStart w:id="783" w:name="_Toc231223077"/>
      <w:r w:rsidRPr="00E6002E">
        <w:rPr>
          <w:rFonts w:hint="cs"/>
          <w:rtl/>
          <w:lang w:bidi="ar-KW"/>
        </w:rPr>
        <w:t xml:space="preserve">مطلب سوم: </w:t>
      </w:r>
      <w:r w:rsidRPr="00E6002E">
        <w:rPr>
          <w:rtl/>
          <w:lang w:bidi="fa-IR"/>
        </w:rPr>
        <w:t>مس</w:t>
      </w:r>
      <w:r w:rsidRPr="00E6002E">
        <w:rPr>
          <w:rFonts w:hint="cs"/>
          <w:rtl/>
          <w:lang w:bidi="fa-IR"/>
        </w:rPr>
        <w:t>أ</w:t>
      </w:r>
      <w:r w:rsidRPr="00E6002E">
        <w:rPr>
          <w:rtl/>
          <w:lang w:bidi="fa-IR"/>
        </w:rPr>
        <w:t>له قصاص ميان حيوان</w:t>
      </w:r>
      <w:bookmarkEnd w:id="778"/>
      <w:bookmarkEnd w:id="779"/>
      <w:bookmarkEnd w:id="780"/>
      <w:bookmarkEnd w:id="781"/>
      <w:r w:rsidRPr="00E6002E">
        <w:rPr>
          <w:rFonts w:hint="cs"/>
          <w:rtl/>
          <w:lang w:bidi="fa-IR"/>
        </w:rPr>
        <w:t>ات</w:t>
      </w:r>
      <w:bookmarkEnd w:id="782"/>
      <w:bookmarkEnd w:id="783"/>
      <w:r w:rsidRPr="00E6002E">
        <w:rPr>
          <w:rtl/>
          <w:lang w:bidi="fa-IR"/>
        </w:rPr>
        <w:t xml:space="preserve">  </w:t>
      </w:r>
    </w:p>
    <w:p w:rsidR="00E6002E" w:rsidRPr="00E6002E" w:rsidRDefault="00E6002E" w:rsidP="000A23C4">
      <w:pPr>
        <w:jc w:val="lowKashida"/>
        <w:rPr>
          <w:rFonts w:ascii="Arial" w:hAnsi="Arial" w:hint="cs"/>
          <w:rtl/>
          <w:lang w:bidi="fa-IR"/>
        </w:rPr>
      </w:pPr>
      <w:r w:rsidRPr="00E6002E">
        <w:rPr>
          <w:rFonts w:ascii="Arial" w:hAnsi="Arial"/>
          <w:rtl/>
          <w:lang w:bidi="fa-IR"/>
        </w:rPr>
        <w:t>خداوند ميان تمام مخلوقاتش</w:t>
      </w:r>
      <w:r w:rsidRPr="00E6002E">
        <w:rPr>
          <w:rFonts w:ascii="Arial" w:hAnsi="Arial" w:hint="cs"/>
          <w:rtl/>
          <w:lang w:bidi="fa-IR"/>
        </w:rPr>
        <w:t xml:space="preserve"> </w:t>
      </w:r>
      <w:r w:rsidRPr="00E6002E">
        <w:rPr>
          <w:rFonts w:ascii="Arial" w:hAnsi="Arial"/>
          <w:rtl/>
          <w:lang w:bidi="fa-IR"/>
        </w:rPr>
        <w:t>جن، انس و</w:t>
      </w:r>
      <w:r w:rsidRPr="00E6002E">
        <w:rPr>
          <w:rFonts w:ascii="Arial" w:hAnsi="Arial" w:hint="cs"/>
          <w:rtl/>
          <w:lang w:bidi="fa-IR"/>
        </w:rPr>
        <w:t xml:space="preserve"> </w:t>
      </w:r>
      <w:r w:rsidR="00E1400B">
        <w:rPr>
          <w:rFonts w:ascii="Arial" w:hAnsi="Arial"/>
          <w:rtl/>
          <w:lang w:bidi="fa-IR"/>
        </w:rPr>
        <w:t>حيوان</w:t>
      </w:r>
      <w:r w:rsidRPr="00E6002E">
        <w:rPr>
          <w:rFonts w:ascii="Arial" w:hAnsi="Arial"/>
          <w:rtl/>
          <w:lang w:bidi="fa-IR"/>
        </w:rPr>
        <w:t>ا</w:t>
      </w:r>
      <w:r w:rsidR="00E1400B">
        <w:rPr>
          <w:rFonts w:ascii="Arial" w:hAnsi="Arial" w:hint="cs"/>
          <w:rtl/>
          <w:lang w:bidi="fa-IR"/>
        </w:rPr>
        <w:t>ت</w:t>
      </w:r>
      <w:r w:rsidRPr="00E6002E">
        <w:rPr>
          <w:rFonts w:ascii="Arial" w:hAnsi="Arial"/>
          <w:rtl/>
          <w:lang w:bidi="fa-IR"/>
        </w:rPr>
        <w:t xml:space="preserve">، </w:t>
      </w:r>
      <w:r w:rsidRPr="00E6002E">
        <w:rPr>
          <w:rFonts w:ascii="Arial" w:hAnsi="Arial" w:hint="cs"/>
          <w:rtl/>
          <w:lang w:bidi="fa-IR"/>
        </w:rPr>
        <w:t>قضاوت</w:t>
      </w:r>
      <w:r w:rsidRPr="00E6002E">
        <w:rPr>
          <w:rFonts w:ascii="Arial" w:hAnsi="Arial"/>
          <w:rtl/>
          <w:lang w:bidi="fa-IR"/>
        </w:rPr>
        <w:t xml:space="preserve"> مي كند.</w:t>
      </w:r>
      <w:r w:rsidRPr="00E6002E">
        <w:rPr>
          <w:rFonts w:ascii="Arial" w:hAnsi="Arial" w:hint="cs"/>
          <w:rtl/>
          <w:lang w:bidi="fa-IR"/>
        </w:rPr>
        <w:t xml:space="preserve"> </w:t>
      </w:r>
      <w:r w:rsidR="00E1400B">
        <w:rPr>
          <w:rFonts w:ascii="Arial" w:hAnsi="Arial"/>
          <w:rtl/>
          <w:lang w:bidi="fa-IR"/>
        </w:rPr>
        <w:t>حيوان بي</w:t>
      </w:r>
      <w:r w:rsidR="00E1400B">
        <w:rPr>
          <w:rFonts w:ascii="Arial" w:hAnsi="Arial" w:cs="CTraditional Arabic" w:hint="cs"/>
          <w:cs/>
          <w:lang w:bidi="fa-IR"/>
        </w:rPr>
        <w:t>‎</w:t>
      </w:r>
      <w:r w:rsidRPr="00E6002E">
        <w:rPr>
          <w:rFonts w:ascii="Arial" w:hAnsi="Arial"/>
          <w:rtl/>
          <w:lang w:bidi="fa-IR"/>
        </w:rPr>
        <w:t>شاخ و</w:t>
      </w:r>
      <w:r w:rsidRPr="00E6002E">
        <w:rPr>
          <w:rFonts w:ascii="Arial" w:hAnsi="Arial" w:hint="cs"/>
          <w:rtl/>
          <w:lang w:bidi="fa-IR"/>
        </w:rPr>
        <w:t xml:space="preserve"> </w:t>
      </w:r>
      <w:r w:rsidR="00E1400B">
        <w:rPr>
          <w:rFonts w:ascii="Arial" w:hAnsi="Arial"/>
          <w:rtl/>
          <w:lang w:bidi="fa-IR"/>
        </w:rPr>
        <w:t>ناتوان از حيوان شاخ</w:t>
      </w:r>
      <w:r w:rsidR="00E1400B">
        <w:rPr>
          <w:rFonts w:ascii="Arial" w:hAnsi="Arial" w:cs="CTraditional Arabic" w:hint="cs"/>
          <w:cs/>
          <w:lang w:bidi="fa-IR"/>
        </w:rPr>
        <w:t>‎</w:t>
      </w:r>
      <w:r w:rsidRPr="00E6002E">
        <w:rPr>
          <w:rFonts w:ascii="Arial" w:hAnsi="Arial"/>
          <w:rtl/>
          <w:lang w:bidi="fa-IR"/>
        </w:rPr>
        <w:t>دار و</w:t>
      </w:r>
      <w:r w:rsidRPr="00E6002E">
        <w:rPr>
          <w:rFonts w:ascii="Arial" w:hAnsi="Arial" w:hint="cs"/>
          <w:rtl/>
          <w:lang w:bidi="fa-IR"/>
        </w:rPr>
        <w:t xml:space="preserve"> </w:t>
      </w:r>
      <w:r w:rsidRPr="00E6002E">
        <w:rPr>
          <w:rFonts w:ascii="Arial" w:hAnsi="Arial"/>
          <w:rtl/>
          <w:lang w:bidi="fa-IR"/>
        </w:rPr>
        <w:t>توانمند قصاص مي گيرد</w:t>
      </w:r>
      <w:r w:rsidRPr="00E6002E">
        <w:rPr>
          <w:rFonts w:ascii="Arial" w:hAnsi="Arial" w:hint="cs"/>
          <w:rtl/>
          <w:lang w:bidi="ar-KW"/>
        </w:rPr>
        <w:t xml:space="preserve">، </w:t>
      </w:r>
      <w:r w:rsidRPr="00E6002E">
        <w:rPr>
          <w:rFonts w:ascii="Arial" w:hAnsi="Arial"/>
          <w:rtl/>
          <w:lang w:bidi="fa-IR"/>
        </w:rPr>
        <w:t>تا اينكه حق هيچ حيواني بر حيوان ديگر</w:t>
      </w:r>
      <w:r w:rsidRPr="00E6002E">
        <w:rPr>
          <w:rFonts w:ascii="Arial" w:hAnsi="Arial" w:hint="cs"/>
          <w:rtl/>
          <w:lang w:bidi="fa-IR"/>
        </w:rPr>
        <w:t xml:space="preserve"> </w:t>
      </w:r>
      <w:r w:rsidRPr="00E6002E">
        <w:rPr>
          <w:rFonts w:ascii="Arial" w:hAnsi="Arial"/>
          <w:rtl/>
          <w:lang w:bidi="fa-IR"/>
        </w:rPr>
        <w:t>باقي نماند، آنگاه خداوند امر مي كند</w:t>
      </w:r>
      <w:r w:rsidRPr="00E6002E">
        <w:rPr>
          <w:rFonts w:ascii="Arial" w:hAnsi="Arial" w:hint="cs"/>
          <w:rtl/>
          <w:lang w:bidi="fa-IR"/>
        </w:rPr>
        <w:t xml:space="preserve">: </w:t>
      </w:r>
      <w:r w:rsidRPr="00E6002E">
        <w:rPr>
          <w:rFonts w:ascii="Arial" w:hAnsi="Arial"/>
          <w:rtl/>
          <w:lang w:bidi="fa-IR"/>
        </w:rPr>
        <w:t xml:space="preserve">به خاك </w:t>
      </w:r>
      <w:r w:rsidRPr="00E6002E">
        <w:rPr>
          <w:rFonts w:ascii="Arial" w:hAnsi="Arial" w:hint="cs"/>
          <w:rtl/>
          <w:lang w:bidi="fa-IR"/>
        </w:rPr>
        <w:t>ت</w:t>
      </w:r>
      <w:r w:rsidRPr="00E6002E">
        <w:rPr>
          <w:rFonts w:ascii="Arial" w:hAnsi="Arial"/>
          <w:rtl/>
          <w:lang w:bidi="fa-IR"/>
        </w:rPr>
        <w:t>بد</w:t>
      </w:r>
      <w:r w:rsidRPr="00E6002E">
        <w:rPr>
          <w:rFonts w:ascii="Arial" w:hAnsi="Arial" w:hint="cs"/>
          <w:rtl/>
          <w:lang w:bidi="fa-IR"/>
        </w:rPr>
        <w:t>ي</w:t>
      </w:r>
      <w:r w:rsidRPr="00E6002E">
        <w:rPr>
          <w:rFonts w:ascii="Arial" w:hAnsi="Arial"/>
          <w:rtl/>
          <w:lang w:bidi="fa-IR"/>
        </w:rPr>
        <w:t>ل شويد</w:t>
      </w:r>
      <w:r w:rsidRPr="00E6002E">
        <w:rPr>
          <w:rFonts w:ascii="Arial" w:hAnsi="Arial" w:hint="cs"/>
          <w:rtl/>
          <w:lang w:bidi="fa-IR"/>
        </w:rPr>
        <w:t xml:space="preserve">. </w:t>
      </w:r>
      <w:r w:rsidRPr="00E6002E">
        <w:rPr>
          <w:rFonts w:ascii="Arial" w:hAnsi="Arial"/>
          <w:rtl/>
          <w:lang w:bidi="fa-IR"/>
        </w:rPr>
        <w:t>در اين لحظه از ميان انسانها</w:t>
      </w:r>
      <w:r w:rsidRPr="00E6002E">
        <w:rPr>
          <w:rFonts w:ascii="Arial" w:hAnsi="Arial" w:hint="cs"/>
          <w:rtl/>
          <w:lang w:bidi="fa-IR"/>
        </w:rPr>
        <w:t xml:space="preserve"> </w:t>
      </w:r>
      <w:r w:rsidRPr="00E6002E">
        <w:rPr>
          <w:rFonts w:ascii="Arial" w:hAnsi="Arial"/>
          <w:rtl/>
          <w:lang w:bidi="fa-IR"/>
        </w:rPr>
        <w:t>كفار آرزو مي كن</w:t>
      </w:r>
      <w:r w:rsidRPr="00E6002E">
        <w:rPr>
          <w:rFonts w:ascii="Arial" w:hAnsi="Arial" w:hint="cs"/>
          <w:rtl/>
          <w:lang w:bidi="fa-IR"/>
        </w:rPr>
        <w:t>ن</w:t>
      </w:r>
      <w:r w:rsidRPr="00E6002E">
        <w:rPr>
          <w:rFonts w:ascii="Arial" w:hAnsi="Arial"/>
          <w:rtl/>
          <w:lang w:bidi="fa-IR"/>
        </w:rPr>
        <w:t xml:space="preserve">د: </w:t>
      </w:r>
    </w:p>
    <w:p w:rsidR="00E6002E" w:rsidRPr="003F0F15" w:rsidRDefault="00E6002E" w:rsidP="003948A9">
      <w:pPr>
        <w:ind w:firstLine="206"/>
        <w:jc w:val="lowKashida"/>
        <w:rPr>
          <w:rFonts w:ascii="B Jadid" w:hAnsi="B Jadid" w:cs="B Jadid" w:hint="cs"/>
          <w:sz w:val="36"/>
          <w:szCs w:val="36"/>
          <w:rtl/>
          <w:lang w:bidi="fa-IR"/>
        </w:rPr>
      </w:pPr>
      <w:r w:rsidRPr="003F0F15">
        <w:rPr>
          <w:rFonts w:ascii="QCF_BSML" w:hAnsi="QCF_BSML" w:cs="QCF_BSML"/>
          <w:sz w:val="32"/>
          <w:szCs w:val="32"/>
          <w:rtl/>
        </w:rPr>
        <w:t xml:space="preserve">ﭽ </w:t>
      </w:r>
      <w:r w:rsidRPr="003F0F15">
        <w:rPr>
          <w:rFonts w:ascii="QCF_P583" w:hAnsi="QCF_P583" w:cs="QCF_P583"/>
          <w:sz w:val="32"/>
          <w:szCs w:val="32"/>
          <w:rtl/>
        </w:rPr>
        <w:t>ﮞ  ﮟﮠ  ﮡ</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النبأ: ٤٠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كاش من خاك مي‌بودم!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ابن جرير</w:t>
      </w:r>
      <w:r w:rsidRPr="00E6002E">
        <w:rPr>
          <w:rFonts w:ascii="Arial" w:hAnsi="Arial" w:hint="cs"/>
          <w:rtl/>
          <w:lang w:bidi="fa-IR"/>
        </w:rPr>
        <w:t xml:space="preserve"> </w:t>
      </w:r>
      <w:r w:rsidRPr="00E6002E">
        <w:rPr>
          <w:rFonts w:ascii="Arial" w:hAnsi="Arial" w:hint="cs"/>
          <w:rtl/>
          <w:lang w:bidi="ar-KW"/>
        </w:rPr>
        <w:t xml:space="preserve">در تفسیر خود به‌ سندی مرفوع از ابوهریره‌ نقل می‌کند که‌ گفته‌ است: </w:t>
      </w:r>
    </w:p>
    <w:p w:rsidR="00E6002E" w:rsidRPr="00E6002E" w:rsidRDefault="00E6002E" w:rsidP="003948A9">
      <w:pPr>
        <w:ind w:firstLine="206"/>
        <w:jc w:val="lowKashida"/>
        <w:rPr>
          <w:rFonts w:ascii="Arial" w:hAnsi="Arial" w:hint="cs"/>
          <w:sz w:val="32"/>
          <w:szCs w:val="32"/>
          <w:rtl/>
          <w:lang/>
        </w:rPr>
      </w:pPr>
      <w:r w:rsidRPr="00E6002E">
        <w:rPr>
          <w:rFonts w:ascii="Arial" w:hAnsi="Arial" w:hint="cs"/>
          <w:sz w:val="32"/>
          <w:szCs w:val="32"/>
          <w:rtl/>
        </w:rPr>
        <w:t>«</w:t>
      </w:r>
      <w:r w:rsidRPr="00E6002E">
        <w:rPr>
          <w:rFonts w:cs="Simplified Arabic" w:hint="cs"/>
          <w:sz w:val="32"/>
          <w:szCs w:val="32"/>
          <w:rtl/>
          <w:lang/>
        </w:rPr>
        <w:t xml:space="preserve"> </w:t>
      </w:r>
      <w:r w:rsidRPr="00E6002E">
        <w:rPr>
          <w:rFonts w:ascii="Traditional Arabic" w:hAnsi="Traditional Arabic" w:cs="Traditional Arabic"/>
          <w:sz w:val="32"/>
          <w:szCs w:val="32"/>
          <w:rtl/>
          <w:lang/>
        </w:rPr>
        <w:t xml:space="preserve">إن الله يحشر الخلق كلهم، كل دابة وطائر وإنسان، يقول للبهائم والطير: كونوا تراباً، فعند ذلك يقول الكافر: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 xml:space="preserve">خداوند همه‌ی مخلوقات را حشر می‌نماید، یعنی همه‌ی حشرات، پرندگان و انسانها را گرد می‌آورد، سپس رو به‌ حشرات و پرندگان می‌فرماید: به‌ خاک تبدیل شوید، در آن لحظه‌ کافران می‌گویند: </w:t>
      </w:r>
    </w:p>
    <w:p w:rsidR="00E6002E" w:rsidRPr="003F0F15" w:rsidRDefault="00E6002E" w:rsidP="003948A9">
      <w:pPr>
        <w:ind w:firstLine="206"/>
        <w:jc w:val="lowKashida"/>
        <w:rPr>
          <w:rFonts w:ascii="B Jadid" w:hAnsi="B Jadid" w:cs="B Jadid" w:hint="cs"/>
          <w:sz w:val="36"/>
          <w:szCs w:val="36"/>
          <w:rtl/>
          <w:lang w:bidi="fa-IR"/>
        </w:rPr>
      </w:pPr>
      <w:r w:rsidRPr="003F0F15">
        <w:rPr>
          <w:rFonts w:ascii="QCF_BSML" w:hAnsi="QCF_BSML" w:cs="QCF_BSML"/>
          <w:sz w:val="32"/>
          <w:szCs w:val="32"/>
          <w:rtl/>
        </w:rPr>
        <w:t xml:space="preserve">ﭽ </w:t>
      </w:r>
      <w:r w:rsidRPr="003F0F15">
        <w:rPr>
          <w:rFonts w:ascii="QCF_P583" w:hAnsi="QCF_P583" w:cs="QCF_P583"/>
          <w:sz w:val="32"/>
          <w:szCs w:val="32"/>
          <w:rtl/>
        </w:rPr>
        <w:t xml:space="preserve">ﮞ  ﮟﮠ  ﮡ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النبأ: ٤٠</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ب</w:t>
      </w:r>
      <w:r w:rsidR="00E1400B">
        <w:rPr>
          <w:rFonts w:ascii="Arial" w:hAnsi="Arial" w:hint="cs"/>
          <w:rtl/>
          <w:lang w:bidi="ar-KW"/>
        </w:rPr>
        <w:t>از ابن جریر از عبدالله‌ بن عمرو</w:t>
      </w:r>
      <w:r w:rsidRPr="00E6002E">
        <w:rPr>
          <w:rFonts w:ascii="Arial" w:hAnsi="Arial" w:hint="cs"/>
          <w:lang w:bidi="ar-KW"/>
        </w:rPr>
        <w:sym w:font="AGA Arabesque" w:char="F074"/>
      </w:r>
      <w:r w:rsidRPr="00E6002E">
        <w:rPr>
          <w:rFonts w:ascii="Arial" w:hAnsi="Arial" w:hint="cs"/>
          <w:rtl/>
          <w:lang w:bidi="ar-KW"/>
        </w:rPr>
        <w:t xml:space="preserve"> روایت کرده‌ و می‌گوید: </w:t>
      </w:r>
    </w:p>
    <w:p w:rsidR="00E6002E" w:rsidRPr="003F0F15" w:rsidRDefault="00E6002E" w:rsidP="003948A9">
      <w:pPr>
        <w:ind w:firstLine="206"/>
        <w:jc w:val="lowKashida"/>
        <w:rPr>
          <w:rFonts w:ascii="B Jadid" w:hAnsi="B Jadid" w:cs="B Jadid" w:hint="cs"/>
          <w:sz w:val="36"/>
          <w:szCs w:val="36"/>
          <w:rtl/>
          <w:lang w:bidi="fa-IR"/>
        </w:rPr>
      </w:pPr>
      <w:r w:rsidRPr="003F0F15">
        <w:rPr>
          <w:rFonts w:ascii="Traditional Arabic" w:hAnsi="Traditional Arabic" w:cs="Traditional Arabic"/>
          <w:sz w:val="32"/>
          <w:szCs w:val="32"/>
          <w:rtl/>
        </w:rPr>
        <w:t>«</w:t>
      </w:r>
      <w:r w:rsidRPr="003F0F15">
        <w:rPr>
          <w:rFonts w:ascii="Traditional Arabic" w:hAnsi="Traditional Arabic" w:cs="Traditional Arabic"/>
          <w:sz w:val="32"/>
          <w:szCs w:val="32"/>
          <w:rtl/>
          <w:lang/>
        </w:rPr>
        <w:t xml:space="preserve"> إذا كان يوم القيامة مد الأديم، وحشر الدواب والبهائم والوحش، ثم يحصل القصاص بين الدواب، يقتص للشاة الجماء من الشاة القرناء نطحتها، فإذا فرغ من القصاص بين الدواب، قال لها: كوني تراباً، قال فعند ذلك يقول الكافر: </w:t>
      </w:r>
      <w:r w:rsidRPr="003F0F15">
        <w:rPr>
          <w:rFonts w:ascii="QCF_BSML" w:hAnsi="QCF_BSML" w:cs="QCF_BSML"/>
          <w:sz w:val="32"/>
          <w:szCs w:val="32"/>
          <w:rtl/>
        </w:rPr>
        <w:t xml:space="preserve">ﭽ </w:t>
      </w:r>
      <w:r w:rsidRPr="003F0F15">
        <w:rPr>
          <w:rFonts w:ascii="QCF_P583" w:hAnsi="QCF_P583" w:cs="QCF_P583"/>
          <w:sz w:val="32"/>
          <w:szCs w:val="32"/>
          <w:rtl/>
        </w:rPr>
        <w:t xml:space="preserve">ﮞ  ﮟ ﮠ  ﮡ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وقتي كه روز قيامت فرا مي رسد، زمين گسترانيده مي شو</w:t>
      </w:r>
      <w:r w:rsidR="00E1400B">
        <w:rPr>
          <w:rFonts w:ascii="Arial" w:hAnsi="Arial"/>
          <w:rtl/>
          <w:lang w:bidi="fa-IR"/>
        </w:rPr>
        <w:t xml:space="preserve">د، </w:t>
      </w:r>
      <w:r w:rsidR="00E1400B">
        <w:rPr>
          <w:rFonts w:ascii="Arial" w:hAnsi="Arial" w:hint="cs"/>
          <w:rtl/>
          <w:lang w:bidi="fa-IR"/>
        </w:rPr>
        <w:t>چهارپایان</w:t>
      </w:r>
      <w:r w:rsidRPr="00E6002E">
        <w:rPr>
          <w:rFonts w:ascii="Arial" w:hAnsi="Arial"/>
          <w:rtl/>
          <w:lang w:bidi="fa-IR"/>
        </w:rPr>
        <w:t>، حيوانات و</w:t>
      </w:r>
      <w:r w:rsidRPr="00E6002E">
        <w:rPr>
          <w:rFonts w:ascii="Arial" w:hAnsi="Arial" w:hint="cs"/>
          <w:rtl/>
          <w:lang w:bidi="fa-IR"/>
        </w:rPr>
        <w:t xml:space="preserve"> </w:t>
      </w:r>
      <w:r w:rsidR="00E1400B">
        <w:rPr>
          <w:rFonts w:ascii="Arial" w:hAnsi="Arial"/>
          <w:rtl/>
          <w:lang w:bidi="fa-IR"/>
        </w:rPr>
        <w:t>وحشي</w:t>
      </w:r>
      <w:r w:rsidR="00E1400B">
        <w:rPr>
          <w:rFonts w:ascii="Arial" w:hAnsi="Arial" w:cs="CTraditional Arabic" w:hint="cs"/>
          <w:cs/>
          <w:lang w:bidi="fa-IR"/>
        </w:rPr>
        <w:t>‎</w:t>
      </w:r>
      <w:r w:rsidRPr="00E6002E">
        <w:rPr>
          <w:rFonts w:ascii="Arial" w:hAnsi="Arial"/>
          <w:rtl/>
          <w:lang w:bidi="fa-IR"/>
        </w:rPr>
        <w:t>ها</w:t>
      </w:r>
      <w:r w:rsidRPr="00E6002E">
        <w:rPr>
          <w:rFonts w:ascii="Arial" w:hAnsi="Arial" w:hint="cs"/>
          <w:rtl/>
          <w:lang w:bidi="fa-IR"/>
        </w:rPr>
        <w:t xml:space="preserve"> </w:t>
      </w:r>
      <w:r w:rsidRPr="00E6002E">
        <w:rPr>
          <w:rFonts w:ascii="Arial" w:hAnsi="Arial"/>
          <w:rtl/>
          <w:lang w:bidi="fa-IR"/>
        </w:rPr>
        <w:t>(دريك ميدان)</w:t>
      </w:r>
      <w:r w:rsidRPr="00E6002E">
        <w:rPr>
          <w:rFonts w:ascii="Arial" w:hAnsi="Arial" w:hint="cs"/>
          <w:rtl/>
          <w:lang w:bidi="fa-IR"/>
        </w:rPr>
        <w:t xml:space="preserve"> </w:t>
      </w:r>
      <w:r w:rsidRPr="00E6002E">
        <w:rPr>
          <w:rFonts w:ascii="Arial" w:hAnsi="Arial"/>
          <w:rtl/>
          <w:lang w:bidi="fa-IR"/>
        </w:rPr>
        <w:t>جمع كرده مي شوند</w:t>
      </w:r>
      <w:r w:rsidRPr="00E6002E">
        <w:rPr>
          <w:rFonts w:ascii="Arial" w:hAnsi="Arial" w:hint="cs"/>
          <w:rtl/>
          <w:lang w:bidi="ar-KW"/>
        </w:rPr>
        <w:t xml:space="preserve">، </w:t>
      </w:r>
      <w:r w:rsidR="00E1400B">
        <w:rPr>
          <w:rFonts w:ascii="Arial" w:hAnsi="Arial"/>
          <w:rtl/>
          <w:lang w:bidi="fa-IR"/>
        </w:rPr>
        <w:t>بعد قصاص ميان حيوان</w:t>
      </w:r>
      <w:r w:rsidRPr="00E6002E">
        <w:rPr>
          <w:rFonts w:ascii="Arial" w:hAnsi="Arial"/>
          <w:rtl/>
          <w:lang w:bidi="fa-IR"/>
        </w:rPr>
        <w:t>ا</w:t>
      </w:r>
      <w:r w:rsidR="00E1400B">
        <w:rPr>
          <w:rFonts w:ascii="Arial" w:hAnsi="Arial" w:hint="cs"/>
          <w:rtl/>
          <w:lang w:bidi="fa-IR"/>
        </w:rPr>
        <w:t>ت</w:t>
      </w:r>
      <w:r w:rsidRPr="00E6002E">
        <w:rPr>
          <w:rFonts w:ascii="Arial" w:hAnsi="Arial"/>
          <w:rtl/>
          <w:lang w:bidi="fa-IR"/>
        </w:rPr>
        <w:t xml:space="preserve"> ب</w:t>
      </w:r>
      <w:r w:rsidRPr="00E6002E">
        <w:rPr>
          <w:rFonts w:ascii="Arial" w:hAnsi="Arial" w:hint="cs"/>
          <w:rtl/>
          <w:lang w:bidi="fa-IR"/>
        </w:rPr>
        <w:t xml:space="preserve">ه </w:t>
      </w:r>
      <w:r w:rsidRPr="00E6002E">
        <w:rPr>
          <w:rFonts w:ascii="Arial" w:hAnsi="Arial"/>
          <w:rtl/>
          <w:lang w:bidi="fa-IR"/>
        </w:rPr>
        <w:t>اجرا</w:t>
      </w:r>
      <w:r w:rsidRPr="00E6002E">
        <w:rPr>
          <w:rFonts w:ascii="Arial" w:hAnsi="Arial" w:hint="cs"/>
          <w:rtl/>
          <w:lang w:bidi="fa-IR"/>
        </w:rPr>
        <w:t xml:space="preserve"> </w:t>
      </w:r>
      <w:r w:rsidRPr="00E6002E">
        <w:rPr>
          <w:rFonts w:ascii="Arial" w:hAnsi="Arial"/>
          <w:rtl/>
          <w:lang w:bidi="fa-IR"/>
        </w:rPr>
        <w:t>در مي آيد</w:t>
      </w:r>
      <w:r w:rsidRPr="00E6002E">
        <w:rPr>
          <w:rFonts w:ascii="Arial" w:hAnsi="Arial" w:hint="cs"/>
          <w:rtl/>
          <w:lang w:bidi="ar-KW"/>
        </w:rPr>
        <w:t xml:space="preserve">، </w:t>
      </w:r>
      <w:r w:rsidRPr="00E6002E">
        <w:rPr>
          <w:rFonts w:ascii="Arial" w:hAnsi="Arial"/>
          <w:rtl/>
          <w:lang w:bidi="fa-IR"/>
        </w:rPr>
        <w:t>از گوسفند شاخ دار</w:t>
      </w:r>
      <w:r w:rsidRPr="00E6002E">
        <w:rPr>
          <w:rFonts w:ascii="Arial" w:hAnsi="Arial" w:hint="cs"/>
          <w:rtl/>
          <w:lang w:bidi="fa-IR"/>
        </w:rPr>
        <w:t xml:space="preserve"> </w:t>
      </w:r>
      <w:r w:rsidRPr="00E6002E">
        <w:rPr>
          <w:rFonts w:ascii="Arial" w:hAnsi="Arial"/>
          <w:rtl/>
          <w:lang w:bidi="fa-IR"/>
        </w:rPr>
        <w:t>براي گوسفند بي شاخ كه در</w:t>
      </w:r>
      <w:r w:rsidRPr="00E6002E">
        <w:rPr>
          <w:rFonts w:ascii="Arial" w:hAnsi="Arial" w:hint="cs"/>
          <w:rtl/>
          <w:lang w:bidi="fa-IR"/>
        </w:rPr>
        <w:t xml:space="preserve"> </w:t>
      </w:r>
      <w:r w:rsidRPr="00E6002E">
        <w:rPr>
          <w:rFonts w:ascii="Arial" w:hAnsi="Arial"/>
          <w:rtl/>
          <w:lang w:bidi="fa-IR"/>
        </w:rPr>
        <w:t>دنيا آن را</w:t>
      </w:r>
      <w:r w:rsidRPr="00E6002E">
        <w:rPr>
          <w:rFonts w:ascii="Arial" w:hAnsi="Arial" w:hint="cs"/>
          <w:rtl/>
          <w:lang w:bidi="fa-IR"/>
        </w:rPr>
        <w:t xml:space="preserve"> </w:t>
      </w:r>
      <w:r w:rsidRPr="00E6002E">
        <w:rPr>
          <w:rFonts w:ascii="Arial" w:hAnsi="Arial"/>
          <w:rtl/>
          <w:lang w:bidi="fa-IR"/>
        </w:rPr>
        <w:t>زده است</w:t>
      </w:r>
      <w:r w:rsidRPr="00E6002E">
        <w:rPr>
          <w:rFonts w:ascii="Arial" w:hAnsi="Arial" w:hint="cs"/>
          <w:rtl/>
          <w:lang w:bidi="fa-IR"/>
        </w:rPr>
        <w:t xml:space="preserve">، </w:t>
      </w:r>
      <w:r w:rsidRPr="00E6002E">
        <w:rPr>
          <w:rFonts w:ascii="Arial" w:hAnsi="Arial"/>
          <w:rtl/>
          <w:lang w:bidi="fa-IR"/>
        </w:rPr>
        <w:t xml:space="preserve">قصاص گرفته مي شود. </w:t>
      </w:r>
      <w:r w:rsidR="00E1400B">
        <w:rPr>
          <w:rFonts w:ascii="Arial" w:hAnsi="Arial"/>
          <w:rtl/>
          <w:lang w:bidi="fa-IR"/>
        </w:rPr>
        <w:t>وقتي خداوند كار قصاص ميان حيوان</w:t>
      </w:r>
      <w:r w:rsidRPr="00E6002E">
        <w:rPr>
          <w:rFonts w:ascii="Arial" w:hAnsi="Arial"/>
          <w:rtl/>
          <w:lang w:bidi="fa-IR"/>
        </w:rPr>
        <w:t>ا</w:t>
      </w:r>
      <w:r w:rsidR="00E1400B">
        <w:rPr>
          <w:rFonts w:ascii="Arial" w:hAnsi="Arial" w:hint="cs"/>
          <w:rtl/>
          <w:lang w:bidi="fa-IR"/>
        </w:rPr>
        <w:t>ت</w:t>
      </w:r>
      <w:r w:rsidRPr="00E6002E">
        <w:rPr>
          <w:rFonts w:ascii="Arial" w:hAnsi="Arial"/>
          <w:rtl/>
          <w:lang w:bidi="fa-IR"/>
        </w:rPr>
        <w:t xml:space="preserve"> را خاتمه مي دهد، به آنها</w:t>
      </w:r>
      <w:r w:rsidRPr="00E6002E">
        <w:rPr>
          <w:rFonts w:ascii="Arial" w:hAnsi="Arial" w:hint="cs"/>
          <w:rtl/>
          <w:lang w:bidi="fa-IR"/>
        </w:rPr>
        <w:t xml:space="preserve"> </w:t>
      </w:r>
      <w:r w:rsidRPr="00E6002E">
        <w:rPr>
          <w:rFonts w:ascii="Arial" w:hAnsi="Arial"/>
          <w:rtl/>
          <w:lang w:bidi="fa-IR"/>
        </w:rPr>
        <w:t>مي گويد: خاك شويد</w:t>
      </w:r>
      <w:r w:rsidRPr="00E6002E">
        <w:rPr>
          <w:rFonts w:ascii="Arial" w:hAnsi="Arial" w:hint="cs"/>
          <w:rtl/>
          <w:lang w:bidi="fa-IR"/>
        </w:rPr>
        <w:t xml:space="preserve">. </w:t>
      </w:r>
      <w:r w:rsidRPr="00E6002E">
        <w:rPr>
          <w:rFonts w:ascii="Arial" w:hAnsi="Arial"/>
          <w:rtl/>
          <w:lang w:bidi="fa-IR"/>
        </w:rPr>
        <w:t>آنگاه انسان كافر مي گويد: كاش من خاك مي‌بودم!</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در </w:t>
      </w:r>
      <w:r w:rsidRPr="00E6002E">
        <w:rPr>
          <w:rFonts w:ascii="Arial" w:hAnsi="Arial" w:hint="cs"/>
          <w:rtl/>
          <w:lang w:bidi="fa-IR"/>
        </w:rPr>
        <w:t>م</w:t>
      </w:r>
      <w:r w:rsidRPr="00E6002E">
        <w:rPr>
          <w:rFonts w:ascii="Arial" w:hAnsi="Arial"/>
          <w:rtl/>
          <w:lang w:bidi="fa-IR"/>
        </w:rPr>
        <w:t>سند احمد</w:t>
      </w:r>
      <w:r w:rsidRPr="00E6002E">
        <w:rPr>
          <w:rFonts w:ascii="Arial" w:hAnsi="Arial" w:hint="cs"/>
          <w:rtl/>
          <w:lang w:bidi="ar-KW"/>
        </w:rPr>
        <w:t xml:space="preserve"> به‌ سندی صحیح </w:t>
      </w:r>
      <w:r w:rsidR="00E1400B">
        <w:rPr>
          <w:rFonts w:ascii="Arial" w:hAnsi="Arial"/>
          <w:rtl/>
          <w:lang w:bidi="fa-IR"/>
        </w:rPr>
        <w:t>از ابو هريره</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hint="cs"/>
          <w:rtl/>
          <w:lang w:bidi="ar-KW"/>
        </w:rPr>
        <w:t>روایت شده‌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bidi="ar-KW"/>
        </w:rPr>
        <w:t>«</w:t>
      </w:r>
      <w:r w:rsidRPr="00E6002E">
        <w:rPr>
          <w:rFonts w:ascii="Traditional Arabic" w:hAnsi="Traditional Arabic" w:cs="Traditional Arabic"/>
          <w:sz w:val="32"/>
          <w:szCs w:val="32"/>
          <w:rtl/>
          <w:lang/>
        </w:rPr>
        <w:t xml:space="preserve"> يقتص الخلق بعضهم من بعض حتى الجماء من القرناء، وحتى الذَّرة من الذَّرة».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 قيامت مخلوقات از همديگر قصاص مي گيرند حتي حيوان بي شاخ از شاخ دار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حتي مورچه از مورچه</w:t>
      </w:r>
      <w:r w:rsidRPr="00E6002E">
        <w:rPr>
          <w:rFonts w:ascii="Arial" w:hAnsi="Arial" w:hint="cs"/>
          <w:rtl/>
          <w:lang w:bidi="ar-KW"/>
        </w:rPr>
        <w:t xml:space="preserve"> قصاص می‌گیرد)</w:t>
      </w:r>
      <w:r w:rsidRPr="00E6002E">
        <w:rPr>
          <w:rFonts w:ascii="Arial" w:hAnsi="Arial"/>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باز در مسند امام احمد به‌ سندی مرفوع از ابوهریره‌ روایت شده‌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ألا والذي نفسي بيده ليختصمن كل شيء يوم القيامة، حتى الشاتان فيما انتطحتا».</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آگاه باشید، سوگند به‌ کسی که‌ جان من در دست او است، در روز قیامت هر چیزی با هم به‌ مجادله‌ و مخاصمه‌ می‌افتد، حتی گوسفندان نیز در برابر ضربه‌ی شاخ یکدیگر مخاصمه‌ می‌کنند).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امام احمد با</w:t>
      </w:r>
      <w:r w:rsidRPr="00E6002E">
        <w:rPr>
          <w:rFonts w:ascii="Arial" w:hAnsi="Arial" w:hint="cs"/>
          <w:rtl/>
          <w:lang w:bidi="fa-IR"/>
        </w:rPr>
        <w:t xml:space="preserve"> </w:t>
      </w:r>
      <w:r w:rsidRPr="00E6002E">
        <w:rPr>
          <w:rFonts w:ascii="Arial" w:hAnsi="Arial"/>
          <w:rtl/>
          <w:lang w:bidi="fa-IR"/>
        </w:rPr>
        <w:t>سند</w:t>
      </w:r>
      <w:r w:rsidRPr="00E6002E">
        <w:rPr>
          <w:rFonts w:ascii="Arial" w:hAnsi="Arial" w:hint="cs"/>
          <w:rtl/>
          <w:lang w:bidi="fa-IR"/>
        </w:rPr>
        <w:t xml:space="preserve">ي </w:t>
      </w:r>
      <w:r w:rsidRPr="00E6002E">
        <w:rPr>
          <w:rFonts w:ascii="Arial" w:hAnsi="Arial"/>
          <w:rtl/>
          <w:lang w:bidi="fa-IR"/>
        </w:rPr>
        <w:t>صحيح از ابي ذر روايت مي كند</w:t>
      </w:r>
      <w:r w:rsidRPr="00E6002E">
        <w:rPr>
          <w:rFonts w:ascii="Arial" w:hAnsi="Arial" w:hint="cs"/>
          <w:rtl/>
          <w:lang w:bidi="fa-IR"/>
        </w:rPr>
        <w:t xml:space="preserve"> که‌ پیامبر</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hint="cs"/>
          <w:rtl/>
          <w:lang w:bidi="ar-KW"/>
        </w:rPr>
        <w:t xml:space="preserve">بعد از دیدن شاخ زدن دو گوسفند با هم، </w:t>
      </w:r>
      <w:r w:rsidRPr="00E6002E">
        <w:rPr>
          <w:rFonts w:ascii="Arial" w:hAnsi="Arial" w:hint="cs"/>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أبا ذر، هل تدري فيم تنطحان؟</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لا.</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قال: ولكن الله يدري، وسيقضي بينهما».</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(ای ابوذر! آیا می‌دانی که‌ چرا با هم دعوا می‌کنند؟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ابوذر گفت: ای رسول خدا! راجع بدان چیزی نمی‌دانم.</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پیامبر</w:t>
      </w:r>
      <w:r w:rsidRPr="00E6002E">
        <w:rPr>
          <w:rFonts w:ascii="Arial" w:hAnsi="Arial" w:cs="CTraditional Arabic" w:hint="cs"/>
          <w:rtl/>
          <w:lang w:bidi="ar-KW"/>
        </w:rPr>
        <w:t>ص</w:t>
      </w:r>
      <w:r w:rsidRPr="00E6002E">
        <w:rPr>
          <w:rFonts w:ascii="Arial" w:hAnsi="Arial" w:hint="cs"/>
          <w:rtl/>
          <w:lang w:bidi="ar-KW"/>
        </w:rPr>
        <w:t xml:space="preserve"> فرمود: اما خداوند از آن اطلاع دارد و در روز قیامت میان آنها قضاوت می‌کند).</w:t>
      </w:r>
    </w:p>
    <w:p w:rsidR="00E6002E" w:rsidRPr="00E6002E" w:rsidRDefault="00E6002E" w:rsidP="000A23C4">
      <w:pPr>
        <w:pStyle w:val="heading4"/>
        <w:rPr>
          <w:rFonts w:hint="cs"/>
          <w:rtl/>
        </w:rPr>
      </w:pPr>
      <w:bookmarkStart w:id="784" w:name="_Toc62932706"/>
      <w:bookmarkStart w:id="785" w:name="_Toc63026518"/>
      <w:bookmarkStart w:id="786" w:name="_Toc63026988"/>
      <w:bookmarkStart w:id="787" w:name="_Toc63027396"/>
      <w:bookmarkStart w:id="788" w:name="_Toc217318952"/>
      <w:r w:rsidRPr="00E6002E">
        <w:rPr>
          <w:rFonts w:hint="cs"/>
          <w:rtl/>
        </w:rPr>
        <w:t>قصاص میان حیوانات چگونه‌ واقع می‌شود؟</w:t>
      </w:r>
      <w:bookmarkEnd w:id="784"/>
      <w:bookmarkEnd w:id="785"/>
      <w:bookmarkEnd w:id="786"/>
      <w:bookmarkEnd w:id="787"/>
      <w:bookmarkEnd w:id="788"/>
    </w:p>
    <w:p w:rsidR="00E6002E" w:rsidRPr="00E6002E" w:rsidRDefault="00E6002E" w:rsidP="000A23C4">
      <w:pPr>
        <w:jc w:val="lowKashida"/>
        <w:rPr>
          <w:rFonts w:ascii="Arial" w:hAnsi="Arial" w:hint="cs"/>
          <w:rtl/>
          <w:lang w:bidi="ar-KW"/>
        </w:rPr>
      </w:pPr>
      <w:r w:rsidRPr="00E6002E">
        <w:rPr>
          <w:rFonts w:ascii="Arial" w:hAnsi="Arial" w:hint="cs"/>
          <w:rtl/>
          <w:lang w:bidi="ar-KW"/>
        </w:rPr>
        <w:t>این مسأله‌ای که‌ پیامبر</w:t>
      </w:r>
      <w:r w:rsidRPr="00E6002E">
        <w:rPr>
          <w:rFonts w:ascii="Arial" w:hAnsi="Arial" w:cs="CTraditional Arabic" w:hint="cs"/>
          <w:rtl/>
          <w:lang w:bidi="ar-KW"/>
        </w:rPr>
        <w:t>ص</w:t>
      </w:r>
      <w:r w:rsidRPr="00E6002E">
        <w:rPr>
          <w:rFonts w:ascii="Arial" w:hAnsi="Arial" w:hint="cs"/>
          <w:rtl/>
          <w:lang w:bidi="ar-KW"/>
        </w:rPr>
        <w:t xml:space="preserve"> راجع به‌ حشر حیوانات و قصاص میان آنها بدان اشاره‌ کرده‌ برای بسیاری از دانشمن</w:t>
      </w:r>
      <w:r w:rsidR="00E1400B">
        <w:rPr>
          <w:rFonts w:ascii="Arial" w:hAnsi="Arial" w:hint="cs"/>
          <w:rtl/>
          <w:lang w:bidi="ar-KW"/>
        </w:rPr>
        <w:t>دان گنگ و پیچیده‌ شده</w:t>
      </w:r>
      <w:r w:rsidRPr="00E6002E">
        <w:rPr>
          <w:rFonts w:ascii="Arial" w:hAnsi="Arial" w:hint="cs"/>
          <w:rtl/>
          <w:lang w:bidi="ar-KW"/>
        </w:rPr>
        <w:t xml:space="preserve">‌ است، و امام نووی در شرح احادیث صحیح مسلم بدان پرداخته‌ و گفته‌ است: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این حدیث به‌ حشر حیوانات در روز قیامت تصریح نموده‌ و بیان داشته‌ که‌ حیوانات نیز همانند آدمیان، کودکان، دیوانه‌گان و کسانی که‌ دعوت به‌ آنها نرسیده‌، زنده‌ خواهند شد، و راجع به‌ این مسأله‌ دلایل فراوانی از قرآن و سنت وجود دارد، خداوند می‌فرماید: </w:t>
      </w:r>
    </w:p>
    <w:p w:rsidR="00E6002E" w:rsidRPr="003F0F15" w:rsidRDefault="00E6002E" w:rsidP="003948A9">
      <w:pPr>
        <w:ind w:firstLine="206"/>
        <w:jc w:val="lowKashida"/>
        <w:rPr>
          <w:rFonts w:ascii="B Jadid" w:hAnsi="B Jadid" w:cs="B Jadid" w:hint="cs"/>
          <w:sz w:val="26"/>
          <w:szCs w:val="26"/>
          <w:rtl/>
          <w:lang w:bidi="ar-KW"/>
        </w:rPr>
      </w:pPr>
      <w:r w:rsidRPr="003F0F15">
        <w:rPr>
          <w:rFonts w:ascii="QCF_BSML" w:hAnsi="QCF_BSML" w:cs="QCF_BSML"/>
          <w:sz w:val="32"/>
          <w:szCs w:val="32"/>
          <w:rtl/>
        </w:rPr>
        <w:t xml:space="preserve">ﭽ </w:t>
      </w:r>
      <w:r w:rsidRPr="003F0F15">
        <w:rPr>
          <w:rFonts w:ascii="QCF_P586" w:hAnsi="QCF_P586" w:cs="QCF_P586"/>
          <w:sz w:val="32"/>
          <w:szCs w:val="32"/>
          <w:rtl/>
        </w:rPr>
        <w:t xml:space="preserve">ﭡ  ﭢ  ﭣ   ﭤ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التكوير: 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و هنگامي كه ددان و جانداران گرد آورده مي‌شوند (و خوي درندگي و رمندگي را از ترس فراموش مي‌كنند، و براي كاستن از وحشت در كنار هم قرار مي‌گيرند و به هم مي‌آميزند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هرگاه در شریعت اسلامی لفظی وارد شده‌ باشد که‌ اجرای ظاهری آن از نظر عقل و شرع ناممکن نباشد، لازم است که‌ بر ظاهر حمل شود.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دانشمندان گفته‌اند: شرط نیست هر آنچه‌ که‌ زنده‌ و حشر شود به‌ پای محکمه‌، عقاب و پاداش کشانده‌ شود. و قصاصی که‌ از شاخ‌دار برای بی‌شاخ گرفته‌ می‌شود با قصاص مکلف تفاوت دارد، زیرا آنها مکلف نمی‌باشند و تنها جهت مقابله‌ از آنان قصاص گرفته‌ می‌شود.</w:t>
      </w:r>
    </w:p>
    <w:p w:rsidR="00E6002E" w:rsidRPr="00E6002E" w:rsidRDefault="00E1400B" w:rsidP="003948A9">
      <w:pPr>
        <w:ind w:firstLine="206"/>
        <w:jc w:val="lowKashida"/>
        <w:rPr>
          <w:rFonts w:ascii="Arial" w:hAnsi="Arial" w:hint="cs"/>
          <w:rtl/>
          <w:lang w:bidi="ar-KW"/>
        </w:rPr>
      </w:pPr>
      <w:r>
        <w:rPr>
          <w:rFonts w:ascii="Arial" w:hAnsi="Arial" w:hint="cs"/>
          <w:rtl/>
          <w:lang w:bidi="ar-KW"/>
        </w:rPr>
        <w:t>شیخ ناصر الدین آ</w:t>
      </w:r>
      <w:r w:rsidR="00E6002E" w:rsidRPr="00E6002E">
        <w:rPr>
          <w:rFonts w:ascii="Arial" w:hAnsi="Arial" w:hint="cs"/>
          <w:rtl/>
          <w:lang w:bidi="ar-KW"/>
        </w:rPr>
        <w:t xml:space="preserve">لبانی بعد از نقل این قسمت از سخنان نووی می‌گوید: </w:t>
      </w:r>
    </w:p>
    <w:p w:rsidR="00E6002E" w:rsidRPr="00E6002E" w:rsidRDefault="00E6002E" w:rsidP="003948A9">
      <w:pPr>
        <w:ind w:firstLine="206"/>
        <w:jc w:val="lowKashida"/>
        <w:rPr>
          <w:rFonts w:ascii="Arial" w:hAnsi="Arial" w:hint="cs"/>
          <w:rtl/>
        </w:rPr>
      </w:pPr>
      <w:r w:rsidRPr="00E6002E">
        <w:rPr>
          <w:rFonts w:ascii="Arial" w:hAnsi="Arial" w:hint="cs"/>
          <w:rtl/>
          <w:lang w:bidi="ar-KW"/>
        </w:rPr>
        <w:t xml:space="preserve">ابن الملک نیز در </w:t>
      </w:r>
      <w:r w:rsidRPr="00E6002E">
        <w:rPr>
          <w:rFonts w:ascii="Arial" w:hAnsi="Arial" w:hint="cs"/>
          <w:rtl/>
        </w:rPr>
        <w:t>«</w:t>
      </w:r>
      <w:r w:rsidRPr="00E6002E">
        <w:rPr>
          <w:rFonts w:ascii="Arial" w:hAnsi="Arial" w:hint="cs"/>
          <w:rtl/>
          <w:lang w:bidi="ar-KW"/>
        </w:rPr>
        <w:t>مبارق الازهار</w:t>
      </w:r>
      <w:r w:rsidRPr="00E6002E">
        <w:rPr>
          <w:rFonts w:ascii="Arial" w:hAnsi="Arial" w:hint="cs"/>
          <w:rtl/>
        </w:rPr>
        <w:t>» (2/293) س</w:t>
      </w:r>
      <w:r w:rsidRPr="00E6002E">
        <w:rPr>
          <w:rFonts w:ascii="Arial" w:hAnsi="Arial" w:hint="cs"/>
          <w:rtl/>
          <w:lang w:bidi="ar-KW"/>
        </w:rPr>
        <w:t>خنانی همانند نوو</w:t>
      </w:r>
      <w:r w:rsidR="00E1400B">
        <w:rPr>
          <w:rFonts w:ascii="Arial" w:hAnsi="Arial" w:hint="cs"/>
          <w:rtl/>
          <w:lang w:bidi="ar-KW"/>
        </w:rPr>
        <w:t xml:space="preserve">ی </w:t>
      </w:r>
      <w:r w:rsidRPr="00E6002E">
        <w:rPr>
          <w:rFonts w:ascii="Arial" w:hAnsi="Arial" w:hint="cs"/>
          <w:rtl/>
          <w:lang w:bidi="ar-KW"/>
        </w:rPr>
        <w:t xml:space="preserve">به‌ طور اختصار بیان داشته‌ است، و شیخ علی قاریء در </w:t>
      </w:r>
      <w:r w:rsidRPr="00E6002E">
        <w:rPr>
          <w:rFonts w:ascii="Arial" w:hAnsi="Arial" w:hint="cs"/>
          <w:rtl/>
        </w:rPr>
        <w:t>«</w:t>
      </w:r>
      <w:r w:rsidRPr="00E6002E">
        <w:rPr>
          <w:rFonts w:ascii="Arial" w:hAnsi="Arial" w:hint="cs"/>
          <w:rtl/>
          <w:lang w:bidi="ar-KW"/>
        </w:rPr>
        <w:t>المرقاة</w:t>
      </w:r>
      <w:r w:rsidRPr="00E6002E">
        <w:rPr>
          <w:rFonts w:ascii="Arial" w:hAnsi="Arial" w:hint="cs"/>
          <w:rtl/>
        </w:rPr>
        <w:t xml:space="preserve">»(4/761) از او نقل کرده‌ که‌ گفته‌ است: </w:t>
      </w:r>
    </w:p>
    <w:p w:rsidR="00E6002E" w:rsidRPr="00E6002E" w:rsidRDefault="00E6002E" w:rsidP="003948A9">
      <w:pPr>
        <w:ind w:firstLine="206"/>
        <w:jc w:val="lowKashida"/>
        <w:rPr>
          <w:rFonts w:ascii="Arial" w:hAnsi="Arial" w:hint="cs"/>
          <w:rtl/>
          <w:lang w:bidi="ar-KW"/>
        </w:rPr>
      </w:pPr>
      <w:r w:rsidRPr="00E6002E">
        <w:rPr>
          <w:rFonts w:ascii="Arial" w:hAnsi="Arial" w:hint="cs"/>
          <w:rtl/>
        </w:rPr>
        <w:t>اگر گفته‌ شود: گوسفند مکلف نیستند، پس چگونه‌ میان آنان قصاص واقع می‌شود؟ در پاسخ می‌گوییم: خداوند متعال هر آنچه‌ که‌ بخواهد انجام می‌دهد و کسی او را در</w:t>
      </w:r>
      <w:r w:rsidR="00E1400B">
        <w:rPr>
          <w:rFonts w:ascii="Arial" w:hAnsi="Arial" w:hint="cs"/>
          <w:rtl/>
        </w:rPr>
        <w:t xml:space="preserve"> مقابل اعمال</w:t>
      </w:r>
      <w:r w:rsidRPr="00E6002E">
        <w:rPr>
          <w:rFonts w:ascii="Arial" w:hAnsi="Arial" w:hint="cs"/>
          <w:rtl/>
        </w:rPr>
        <w:t xml:space="preserve">ش محاسبه‌ نمی‌کند، و مراد از آن این است که‌ به‌ بندگان اعلام شود: هیچ حقی ضایع نمی‌گردد و هر ستمدیده‌ای </w:t>
      </w:r>
      <w:r w:rsidRPr="00E6002E">
        <w:rPr>
          <w:rFonts w:ascii="Arial" w:hAnsi="Arial" w:hint="cs"/>
          <w:rtl/>
          <w:lang w:bidi="ar-KW"/>
        </w:rPr>
        <w:t xml:space="preserve">حقش را </w:t>
      </w:r>
      <w:r w:rsidRPr="00E6002E">
        <w:rPr>
          <w:rFonts w:ascii="Arial" w:hAnsi="Arial" w:hint="cs"/>
          <w:rtl/>
        </w:rPr>
        <w:t xml:space="preserve">از ستمکار </w:t>
      </w:r>
      <w:r w:rsidRPr="00E6002E">
        <w:rPr>
          <w:rFonts w:ascii="Arial" w:hAnsi="Arial" w:hint="cs"/>
          <w:rtl/>
          <w:lang w:bidi="ar-KW"/>
        </w:rPr>
        <w:t>پس می‌گیرد.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قاریء می‌گوید: سخن ابن الملک توجیهی بسیار زیبا و ارزشمند است، اما تعبیر از کلمه‌ی حکمت به‌ (غرض و مراد) در غیر موقع خود می‌باشد، خلاصه‌ی قضیه‌ این است که‌ در حد وفوری بر کمال عدالت میان همه‌ی مکلفین دلالت می‌کند، زیرا اگر حیوانات که‌ مکلف نیستند این چنین حالی داشته‌ باشند، باید افراد پست و شریف، قوی و ضعیف از میان عقلا چه‌ حال و وضعی به‌ خود بیابند؟</w:t>
      </w:r>
    </w:p>
    <w:p w:rsidR="00E6002E" w:rsidRPr="00E6002E" w:rsidRDefault="00E6002E" w:rsidP="003948A9">
      <w:pPr>
        <w:ind w:firstLine="206"/>
        <w:jc w:val="lowKashida"/>
        <w:rPr>
          <w:rFonts w:ascii="QCF_BSML" w:hAnsi="QCF_BSML" w:cs="QCF_BSML" w:hint="cs"/>
          <w:sz w:val="32"/>
          <w:szCs w:val="32"/>
          <w:rtl/>
        </w:rPr>
      </w:pPr>
      <w:r w:rsidRPr="00E6002E">
        <w:rPr>
          <w:rFonts w:ascii="Arial" w:hAnsi="Arial" w:hint="cs"/>
          <w:rtl/>
          <w:lang w:bidi="ar-KW"/>
        </w:rPr>
        <w:t xml:space="preserve">شیخ ناصر در تعقیب آن چنین بیان داشته‌: آنچه‌ جای تأسف است اینکه‌ علمای کلام به‌ پیروی از عقل و نظر و دیدگاه شخصی خود این احادیث را رد کرده‌اند، و شگفتناک‌تر از آن اینکه‌ علامه‌ آلوسی نیز از آنها پیروی نموده‌ است، ایشان در تفسیر </w:t>
      </w:r>
      <w:r w:rsidRPr="00E6002E">
        <w:rPr>
          <w:rFonts w:ascii="Arial" w:hAnsi="Arial" w:hint="cs"/>
          <w:rtl/>
        </w:rPr>
        <w:t>«</w:t>
      </w:r>
      <w:r w:rsidRPr="00E6002E">
        <w:rPr>
          <w:rFonts w:ascii="Arial" w:hAnsi="Arial" w:hint="cs"/>
          <w:rtl/>
          <w:lang w:bidi="ar-KW"/>
        </w:rPr>
        <w:t>روح المعانی</w:t>
      </w:r>
      <w:r w:rsidRPr="00E6002E">
        <w:rPr>
          <w:rFonts w:ascii="Arial" w:hAnsi="Arial" w:hint="cs"/>
          <w:rtl/>
        </w:rPr>
        <w:t>»</w:t>
      </w:r>
      <w:r w:rsidRPr="00E6002E">
        <w:rPr>
          <w:rFonts w:ascii="Arial" w:hAnsi="Arial" w:hint="cs"/>
          <w:rtl/>
          <w:lang w:bidi="ar-KW"/>
        </w:rPr>
        <w:t xml:space="preserve"> (9/3006) بعد از نقل روایت مسلم از ابوهریره‌ و روایت احمد در تفسیر آیه‌ی: </w:t>
      </w:r>
    </w:p>
    <w:p w:rsidR="00E6002E" w:rsidRPr="003F0F15" w:rsidRDefault="00E6002E" w:rsidP="003948A9">
      <w:pPr>
        <w:ind w:firstLine="206"/>
        <w:jc w:val="lowKashida"/>
        <w:rPr>
          <w:rFonts w:ascii="B Jadid" w:hAnsi="B Jadid" w:cs="B Jadid" w:hint="cs"/>
          <w:sz w:val="26"/>
          <w:szCs w:val="26"/>
          <w:rtl/>
          <w:lang w:bidi="ar-KW"/>
        </w:rPr>
      </w:pPr>
      <w:r w:rsidRPr="003F0F15">
        <w:rPr>
          <w:rFonts w:ascii="QCF_BSML" w:hAnsi="QCF_BSML" w:cs="QCF_BSML"/>
          <w:sz w:val="32"/>
          <w:szCs w:val="32"/>
          <w:rtl/>
        </w:rPr>
        <w:t xml:space="preserve">ﭽ </w:t>
      </w:r>
      <w:r w:rsidRPr="003F0F15">
        <w:rPr>
          <w:rFonts w:ascii="QCF_P586" w:hAnsi="QCF_P586" w:cs="QCF_P586"/>
          <w:sz w:val="32"/>
          <w:szCs w:val="32"/>
          <w:rtl/>
        </w:rPr>
        <w:t xml:space="preserve">ﭡ  ﭢ  ﭣ   ﭤ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Arial" w:hAnsi="Arial" w:hint="cs"/>
          <w:rtl/>
          <w:lang w:bidi="ar-KW"/>
        </w:rPr>
        <w:t xml:space="preserve">می‌گوید: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حجة الاسلام امام محمد غزالی و گروهی چند از دانشمندان اسلامی معتقد هستند که‌ غیر از ثقلین (جن و انس) هیچ ذی روح دیگر</w:t>
      </w:r>
      <w:r w:rsidR="00E1400B">
        <w:rPr>
          <w:rFonts w:ascii="Arial" w:hAnsi="Arial" w:hint="cs"/>
          <w:rtl/>
          <w:lang w:bidi="ar-KW"/>
        </w:rPr>
        <w:t>ی</w:t>
      </w:r>
      <w:r w:rsidRPr="00E6002E">
        <w:rPr>
          <w:rFonts w:ascii="Arial" w:hAnsi="Arial" w:hint="cs"/>
          <w:rtl/>
          <w:lang w:bidi="ar-KW"/>
        </w:rPr>
        <w:t xml:space="preserve"> حشر نمی‌شود، زیرا غیر از آن دو هیچ جنبنده‌ دیگری مکلف نمی‌باشد و شایسته‌ی این چنین مقامی ندارد، و در قرآن و سنت دلیل </w:t>
      </w:r>
      <w:r w:rsidR="00E1400B">
        <w:rPr>
          <w:rFonts w:ascii="Arial" w:hAnsi="Arial" w:hint="cs"/>
          <w:rtl/>
          <w:lang w:bidi="ar-KW"/>
        </w:rPr>
        <w:t>قابل اعتمادی راجع به‌ حشر و گردآ</w:t>
      </w:r>
      <w:r w:rsidRPr="00E6002E">
        <w:rPr>
          <w:rFonts w:ascii="Arial" w:hAnsi="Arial" w:hint="cs"/>
          <w:rtl/>
          <w:lang w:bidi="ar-KW"/>
        </w:rPr>
        <w:t xml:space="preserve">وری جانداران وجود ندارد، و آن روایت مسلم و ترمذی هر چند که‌ صحیح نیز می‌باشند، اما جهت تفسیر آیه‌ گزارش نشده‌اند، و ممکن است کنایه‌ از نهایت عدل الهی باشد، بنده‌ (آلوسی) نیز این دیدگاه را تأیید می‌کنم، اما دیدگاه دسته‌ی نخست را نیز تخطئه‌ نمی‌نمایم، زیرا آنان نیز در کل دلایلی دارند که‌ می‌توان به‌ عنوان مستندی بدان استناد نمود. </w:t>
      </w:r>
    </w:p>
    <w:p w:rsidR="00E6002E" w:rsidRPr="00E6002E" w:rsidRDefault="00E6002E" w:rsidP="003948A9">
      <w:pPr>
        <w:ind w:firstLine="206"/>
        <w:jc w:val="lowKashida"/>
        <w:rPr>
          <w:rFonts w:ascii="Arial" w:hAnsi="Arial" w:hint="cs"/>
          <w:rtl/>
        </w:rPr>
      </w:pPr>
      <w:r w:rsidRPr="00E6002E">
        <w:rPr>
          <w:rFonts w:ascii="Arial" w:hAnsi="Arial" w:hint="cs"/>
          <w:rtl/>
          <w:lang w:bidi="ar-KW"/>
        </w:rPr>
        <w:t>شیخ ناصر می‌گوید: این است نظر و دیدگاه او - خداوند ما و او را ببخشاید- اما حقیقت این است که‌ اظهار این رأی از جانب وی بسیار غریب می‌باشد، زیرا این رأی بر خلاف سایر نظریاتی می‌باشد که‌ در آن تفسیر ارائه‌ داده‌ است، زیرا ایشان‌ در تفسیر آیات بدون تأویل و یا تعطیل از راه‌ و منش سلف صالح پیروی نموده‌ است، پس چه‌ چیزی او را بر آن داشته‌ که‌ حدیث را بر خلاف مدلول ظاهری تفسیر نماید و آن را به‌ کنایه‌ از عدل کامل الهی شرح کند، آیا این رأی بیانگر تکذیب حدیثی نیست که‌ صریح و روشن از قصاص حیوان شاخ</w:t>
      </w:r>
      <w:r w:rsidR="00E1400B">
        <w:rPr>
          <w:rFonts w:ascii="Arial" w:hAnsi="Arial" w:hint="cs"/>
          <w:rtl/>
          <w:lang w:bidi="ar-KW"/>
        </w:rPr>
        <w:t>‌دار توسط حیوان بی‌شاخ بحث می</w:t>
      </w:r>
      <w:r w:rsidR="00E1400B">
        <w:rPr>
          <w:rFonts w:ascii="Arial" w:hAnsi="Arial" w:cs="CTraditional Arabic" w:hint="cs"/>
          <w:cs/>
          <w:lang w:bidi="ar-KW"/>
        </w:rPr>
        <w:t>‎</w:t>
      </w:r>
      <w:r w:rsidR="00E1400B">
        <w:rPr>
          <w:rFonts w:ascii="Arial" w:hAnsi="Arial" w:hint="cs"/>
          <w:rtl/>
          <w:lang w:bidi="ar-KW"/>
        </w:rPr>
        <w:t>ک</w:t>
      </w:r>
      <w:r w:rsidRPr="00E6002E">
        <w:rPr>
          <w:rFonts w:ascii="Arial" w:hAnsi="Arial" w:hint="cs"/>
          <w:rtl/>
          <w:lang w:bidi="ar-KW"/>
        </w:rPr>
        <w:t xml:space="preserve">ند، و به‌ تبعیت از علمای کلام اعلام می‌دارد که‌ این حدیث کنایه‌ از نهایت عدل الهی است! یعنی اینکه‌ از حیوان شاخ‌دار قصاص گرفته‌ نمی‌شود. لازم به‌ ذکر است که‌ تمام این سخنان روی روایت ذکر شده‌ از مسلم به‌ وجود می‌آیند، اما اگر به‌ عنوان شرح حدیث به‌ روایات دیگری همچون روایت ابوذر و... روی آوریم، می‌بینیم که‌ آن روایات به‌ طور قاطع اعلام می‌دارند که‌ این گونه‌ قصاصها حقیقی هستند و حاوی هیچ گونه‌ کنایه‌ای نمی‌باشند، و خداوند امام نووی را مورد رحمت خویش قرار دهد که‌ بیان داشت: </w:t>
      </w:r>
      <w:r w:rsidRPr="00E6002E">
        <w:rPr>
          <w:rFonts w:ascii="Arial" w:hAnsi="Arial" w:hint="cs"/>
          <w:rtl/>
        </w:rPr>
        <w:t>«</w:t>
      </w:r>
      <w:r w:rsidRPr="00E6002E">
        <w:rPr>
          <w:rFonts w:ascii="Arial" w:hAnsi="Arial" w:hint="cs"/>
          <w:rtl/>
          <w:lang w:bidi="ar-KW"/>
        </w:rPr>
        <w:t xml:space="preserve"> هرگاه در شریعت اسلامی لفظی وارد شده‌ باشد که‌ اجرای ظاهری آن از نظر عقل و شرع ناممکن نباشد، لازم است که‌ بر ظاهر حمل شود</w:t>
      </w:r>
      <w:r w:rsidRPr="00E6002E">
        <w:rPr>
          <w:rFonts w:ascii="Arial" w:hAnsi="Arial" w:hint="cs"/>
          <w:rtl/>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می‌گویم: ایشان با ذکر این دیدگاه به‌ رد تأویل ذکر شده‌ اشاره‌ داشته‌ است، زیرا فلاسفه‌ و بسیاری از دانشمندان علم کلام، امثال معتزله‌ و... که‌ ر</w:t>
      </w:r>
      <w:r w:rsidRPr="00E6002E">
        <w:rPr>
          <w:rFonts w:ascii="Arial" w:hAnsi="Arial" w:hint="cs"/>
          <w:rtl/>
        </w:rPr>
        <w:t>ؤ</w:t>
      </w:r>
      <w:r w:rsidRPr="00E6002E">
        <w:rPr>
          <w:rFonts w:ascii="Arial" w:hAnsi="Arial" w:hint="cs"/>
          <w:rtl/>
          <w:lang w:bidi="ar-KW"/>
        </w:rPr>
        <w:t>یت خداوند در قیامت توسط م</w:t>
      </w:r>
      <w:r w:rsidRPr="00E6002E">
        <w:rPr>
          <w:rFonts w:ascii="Arial" w:hAnsi="Arial" w:hint="cs"/>
          <w:rtl/>
        </w:rPr>
        <w:t>ؤ</w:t>
      </w:r>
      <w:r w:rsidRPr="00E6002E">
        <w:rPr>
          <w:rFonts w:ascii="Arial" w:hAnsi="Arial" w:hint="cs"/>
          <w:rtl/>
          <w:lang w:bidi="ar-KW"/>
        </w:rPr>
        <w:t>منین، علو خداوند بر عرش خود، نزول حضرت حق هر شب به‌ آسمان دنیا و آمدنش در روز قیامت را انکار کرده‌اند، آنان به‌ این گونه‌ آراء استناد و پناه جسته‌اند.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خلاصه‌: دیدگاه گردآوری حیوانات و گرفتن قصاص از آنها تنها دیدگاهی است که‌ جایز می‌باشد، زیرا این دیدگاه جمهور علما و دیدگاه آلوسی در جای دیگری از تفسیرش (9/281) می‌باشد و امام شوکانی در تفسیر خود </w:t>
      </w:r>
      <w:r w:rsidRPr="00E6002E">
        <w:rPr>
          <w:rFonts w:ascii="Arial" w:hAnsi="Arial" w:hint="cs"/>
          <w:rtl/>
        </w:rPr>
        <w:t>«</w:t>
      </w:r>
      <w:r w:rsidRPr="00E6002E">
        <w:rPr>
          <w:rFonts w:ascii="Arial" w:hAnsi="Arial" w:hint="cs"/>
          <w:rtl/>
          <w:lang w:bidi="ar-KW"/>
        </w:rPr>
        <w:t>فتح القدیر</w:t>
      </w:r>
      <w:r w:rsidRPr="00E6002E">
        <w:rPr>
          <w:rFonts w:ascii="Arial" w:hAnsi="Arial" w:hint="cs"/>
          <w:rtl/>
        </w:rPr>
        <w:t>»</w:t>
      </w:r>
      <w:r w:rsidR="00CE2EFE">
        <w:rPr>
          <w:rFonts w:ascii="Arial" w:hAnsi="Arial" w:hint="cs"/>
          <w:rtl/>
          <w:lang w:bidi="ar-KW"/>
        </w:rPr>
        <w:t xml:space="preserve"> (5/377) رو</w:t>
      </w:r>
      <w:r w:rsidRPr="00E6002E">
        <w:rPr>
          <w:rFonts w:ascii="Arial" w:hAnsi="Arial" w:hint="cs"/>
          <w:rtl/>
          <w:lang w:bidi="ar-KW"/>
        </w:rPr>
        <w:t>ی آیه‌ی 5 از سور</w:t>
      </w:r>
      <w:r w:rsidR="00CE2EFE">
        <w:rPr>
          <w:rFonts w:ascii="Arial" w:hAnsi="Arial" w:hint="cs"/>
          <w:rtl/>
          <w:lang w:bidi="ar-KW"/>
        </w:rPr>
        <w:t>ه</w:t>
      </w:r>
      <w:r w:rsidR="00CE2EFE">
        <w:rPr>
          <w:rFonts w:ascii="Arial" w:hAnsi="Arial" w:cs="CTraditional Arabic" w:hint="cs"/>
          <w:cs/>
          <w:lang w:bidi="ar-KW"/>
        </w:rPr>
        <w:t>‎</w:t>
      </w:r>
      <w:r w:rsidRPr="00E6002E">
        <w:rPr>
          <w:rFonts w:ascii="Arial" w:hAnsi="Arial" w:hint="cs"/>
          <w:rtl/>
          <w:lang w:bidi="ar-KW"/>
        </w:rPr>
        <w:t xml:space="preserve">ی تکویر به‌ طور قاطع بیان داشته‌: </w:t>
      </w:r>
    </w:p>
    <w:p w:rsidR="00E6002E" w:rsidRPr="00E6002E" w:rsidRDefault="00E6002E" w:rsidP="003948A9">
      <w:pPr>
        <w:ind w:firstLine="206"/>
        <w:jc w:val="lowKashida"/>
        <w:rPr>
          <w:rFonts w:hint="cs"/>
          <w:rtl/>
        </w:rPr>
      </w:pPr>
      <w:r w:rsidRPr="00E6002E">
        <w:rPr>
          <w:rFonts w:ascii="Arial" w:hAnsi="Arial" w:hint="cs"/>
          <w:rtl/>
        </w:rPr>
        <w:t>«</w:t>
      </w:r>
      <w:r w:rsidRPr="00E6002E">
        <w:rPr>
          <w:rFonts w:ascii="Arial" w:hAnsi="Arial" w:hint="cs"/>
          <w:rtl/>
          <w:lang w:bidi="ar-KW"/>
        </w:rPr>
        <w:t>وحوش عبارت از هر ددان و جانداری می‌باشد، و حشرت به‌ معنی گردآوری و جمع کردن است، تا اینکه‌ میان آنها قصاص واقع شود، از این رو حیوان بی شاخ‌ از حیوان شاخ‌دار قصاص می‌گیرد</w:t>
      </w:r>
      <w:r w:rsidRPr="00E6002E">
        <w:rPr>
          <w:rFonts w:ascii="Arial" w:hAnsi="Arial" w:hint="cs"/>
          <w:rtl/>
        </w:rPr>
        <w:t>».</w:t>
      </w:r>
    </w:p>
    <w:p w:rsidR="00E6002E" w:rsidRPr="00E6002E" w:rsidRDefault="00E6002E" w:rsidP="000A23C4">
      <w:pPr>
        <w:pStyle w:val="3"/>
        <w:rPr>
          <w:rtl/>
          <w:lang w:bidi="fa-IR"/>
        </w:rPr>
      </w:pPr>
      <w:r w:rsidRPr="00E6002E">
        <w:rPr>
          <w:rFonts w:ascii="Arial" w:hAnsi="Arial" w:hint="cs"/>
          <w:rtl/>
          <w:lang w:bidi="ar-KW"/>
        </w:rPr>
        <w:t xml:space="preserve"> </w:t>
      </w:r>
      <w:bookmarkStart w:id="789" w:name="_Toc62932707"/>
      <w:bookmarkStart w:id="790" w:name="_Toc63026519"/>
      <w:bookmarkStart w:id="791" w:name="_Toc63026989"/>
      <w:bookmarkStart w:id="792" w:name="_Toc63027397"/>
      <w:bookmarkStart w:id="793" w:name="_Toc217318953"/>
      <w:bookmarkStart w:id="794" w:name="_Toc231223078"/>
      <w:r w:rsidRPr="00E6002E">
        <w:rPr>
          <w:rtl/>
          <w:lang w:bidi="fa-IR"/>
        </w:rPr>
        <w:t>مطلب چهارم: م</w:t>
      </w:r>
      <w:r w:rsidRPr="00E6002E">
        <w:rPr>
          <w:rFonts w:hint="cs"/>
          <w:rtl/>
          <w:lang w:bidi="fa-IR"/>
        </w:rPr>
        <w:t>ؤ</w:t>
      </w:r>
      <w:r w:rsidRPr="00E6002E">
        <w:rPr>
          <w:rtl/>
          <w:lang w:bidi="fa-IR"/>
        </w:rPr>
        <w:t>منان در</w:t>
      </w:r>
      <w:r w:rsidRPr="00E6002E">
        <w:rPr>
          <w:rFonts w:hint="cs"/>
          <w:rtl/>
          <w:lang w:bidi="fa-IR"/>
        </w:rPr>
        <w:t xml:space="preserve"> </w:t>
      </w:r>
      <w:r w:rsidRPr="00E6002E">
        <w:rPr>
          <w:rtl/>
          <w:lang w:bidi="fa-IR"/>
        </w:rPr>
        <w:t>چه زماني از</w:t>
      </w:r>
      <w:r w:rsidRPr="00E6002E">
        <w:rPr>
          <w:rFonts w:hint="cs"/>
          <w:rtl/>
          <w:lang w:bidi="fa-IR"/>
        </w:rPr>
        <w:t xml:space="preserve"> يك</w:t>
      </w:r>
      <w:r w:rsidRPr="00E6002E">
        <w:rPr>
          <w:rtl/>
          <w:lang w:bidi="fa-IR"/>
        </w:rPr>
        <w:t>ديگرقصاص مي گيرند؟</w:t>
      </w:r>
      <w:bookmarkEnd w:id="789"/>
      <w:bookmarkEnd w:id="790"/>
      <w:bookmarkEnd w:id="791"/>
      <w:bookmarkEnd w:id="792"/>
      <w:bookmarkEnd w:id="793"/>
      <w:bookmarkEnd w:id="794"/>
    </w:p>
    <w:p w:rsidR="00E6002E" w:rsidRPr="00E6002E" w:rsidRDefault="00E6002E" w:rsidP="000A23C4">
      <w:pPr>
        <w:jc w:val="lowKashida"/>
        <w:rPr>
          <w:rFonts w:ascii="Arial" w:hAnsi="Arial" w:hint="cs"/>
          <w:rtl/>
          <w:lang w:bidi="fa-IR"/>
        </w:rPr>
      </w:pPr>
      <w:r w:rsidRPr="00E6002E">
        <w:rPr>
          <w:rFonts w:ascii="Arial" w:hAnsi="Arial"/>
          <w:rtl/>
          <w:lang w:bidi="fa-IR"/>
        </w:rPr>
        <w:t>در صحيح بخاري از حضرت ابي سعيد</w:t>
      </w:r>
      <w:r w:rsidRPr="00E6002E">
        <w:rPr>
          <w:rFonts w:ascii="Arial" w:hAnsi="Arial" w:hint="cs"/>
          <w:rtl/>
          <w:lang w:bidi="fa-IR"/>
        </w:rPr>
        <w:t xml:space="preserve"> </w:t>
      </w:r>
      <w:r w:rsidR="00CE2EFE">
        <w:rPr>
          <w:rFonts w:ascii="Arial" w:hAnsi="Arial"/>
          <w:rtl/>
          <w:lang w:bidi="fa-IR"/>
        </w:rPr>
        <w:t>خدري</w:t>
      </w:r>
      <w:r w:rsidRPr="00E6002E">
        <w:rPr>
          <w:rFonts w:ascii="Arial" w:hAnsi="Arial"/>
          <w:lang w:bidi="fa-IR"/>
        </w:rPr>
        <w:sym w:font="AGA Arabesque" w:char="F074"/>
      </w:r>
      <w:r w:rsidRPr="00E6002E">
        <w:rPr>
          <w:rFonts w:ascii="Arial" w:hAnsi="Arial" w:hint="cs"/>
          <w:rtl/>
          <w:lang w:bidi="fa-IR"/>
        </w:rPr>
        <w:t xml:space="preserve"> روایت شده‌ که‌ </w:t>
      </w:r>
      <w:r w:rsidR="00CE2EFE">
        <w:rPr>
          <w:rFonts w:ascii="Arial" w:hAnsi="Arial"/>
          <w:rtl/>
          <w:lang w:bidi="fa-IR"/>
        </w:rPr>
        <w:t>رسول</w:t>
      </w:r>
      <w:r w:rsidR="00CE2EFE">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إذا خلص المؤمنون من النار، حبسوا بقنطرة بين الجنة والنار، فيتقاصون مظالم كانت بينهم في الدنيا، حتى إذا نقوا وهذِّبوا، أذن لهم بدخول الجنة، فو الذي نفس محمد بيده، لأحدهم بمسكنه في الجنة أدل بمنزله كان في الدنيا».</w:t>
      </w:r>
      <w:r w:rsidRPr="00E6002E">
        <w:rPr>
          <w:rStyle w:val="a4"/>
          <w:rFonts w:ascii="Lotus Linotype" w:hAnsi="Lotus Linotype" w:cs="Lotus Linotype"/>
          <w:sz w:val="32"/>
          <w:szCs w:val="32"/>
          <w:rtl/>
          <w:lang w:bidi="fa-IR"/>
        </w:rPr>
        <w:footnoteReference w:id="220"/>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وقتي كه م</w:t>
      </w:r>
      <w:r w:rsidRPr="00E6002E">
        <w:rPr>
          <w:rFonts w:ascii="Arial" w:hAnsi="Arial" w:hint="cs"/>
          <w:rtl/>
          <w:lang w:bidi="fa-IR"/>
        </w:rPr>
        <w:t>ؤ</w:t>
      </w:r>
      <w:r w:rsidRPr="00E6002E">
        <w:rPr>
          <w:rFonts w:ascii="Arial" w:hAnsi="Arial"/>
          <w:rtl/>
          <w:lang w:bidi="fa-IR"/>
        </w:rPr>
        <w:t>منان از دوزخ رها شوند، روي پلي ميان بهشت و</w:t>
      </w:r>
      <w:r w:rsidRPr="00E6002E">
        <w:rPr>
          <w:rFonts w:ascii="Arial" w:hAnsi="Arial" w:hint="cs"/>
          <w:rtl/>
          <w:lang w:bidi="fa-IR"/>
        </w:rPr>
        <w:t xml:space="preserve"> </w:t>
      </w:r>
      <w:r w:rsidRPr="00E6002E">
        <w:rPr>
          <w:rFonts w:ascii="Arial" w:hAnsi="Arial"/>
          <w:rtl/>
          <w:lang w:bidi="fa-IR"/>
        </w:rPr>
        <w:t>دوزخ جلو</w:t>
      </w:r>
      <w:r w:rsidRPr="00E6002E">
        <w:rPr>
          <w:rFonts w:ascii="Arial" w:hAnsi="Arial" w:hint="cs"/>
          <w:rtl/>
          <w:lang w:bidi="fa-IR"/>
        </w:rPr>
        <w:t xml:space="preserve"> </w:t>
      </w:r>
      <w:r w:rsidRPr="00E6002E">
        <w:rPr>
          <w:rFonts w:ascii="Arial" w:hAnsi="Arial"/>
          <w:rtl/>
          <w:lang w:bidi="fa-IR"/>
        </w:rPr>
        <w:t>آنها</w:t>
      </w:r>
      <w:r w:rsidRPr="00E6002E">
        <w:rPr>
          <w:rFonts w:ascii="Arial" w:hAnsi="Arial" w:hint="cs"/>
          <w:rtl/>
          <w:lang w:bidi="fa-IR"/>
        </w:rPr>
        <w:t xml:space="preserve"> </w:t>
      </w:r>
      <w:r w:rsidRPr="00E6002E">
        <w:rPr>
          <w:rFonts w:ascii="Arial" w:hAnsi="Arial"/>
          <w:rtl/>
          <w:lang w:bidi="fa-IR"/>
        </w:rPr>
        <w:t>گرفته مي شود.</w:t>
      </w:r>
      <w:r w:rsidRPr="00E6002E">
        <w:rPr>
          <w:rFonts w:ascii="Arial" w:hAnsi="Arial" w:hint="cs"/>
          <w:rtl/>
          <w:lang w:bidi="fa-IR"/>
        </w:rPr>
        <w:t xml:space="preserve"> </w:t>
      </w:r>
      <w:r w:rsidRPr="00E6002E">
        <w:rPr>
          <w:rFonts w:ascii="Arial" w:hAnsi="Arial" w:hint="cs"/>
          <w:rtl/>
          <w:lang w:bidi="ar-KW"/>
        </w:rPr>
        <w:t xml:space="preserve">و راجع به‌ </w:t>
      </w:r>
      <w:r w:rsidRPr="00E6002E">
        <w:rPr>
          <w:rFonts w:ascii="Arial" w:hAnsi="Arial"/>
          <w:rtl/>
          <w:lang w:bidi="fa-IR"/>
        </w:rPr>
        <w:t>هرگونه ستم و</w:t>
      </w:r>
      <w:r w:rsidRPr="00E6002E">
        <w:rPr>
          <w:rFonts w:ascii="Arial" w:hAnsi="Arial" w:hint="cs"/>
          <w:rtl/>
          <w:lang w:bidi="fa-IR"/>
        </w:rPr>
        <w:t xml:space="preserve"> </w:t>
      </w:r>
      <w:r w:rsidRPr="00E6002E">
        <w:rPr>
          <w:rFonts w:ascii="Arial" w:hAnsi="Arial"/>
          <w:rtl/>
          <w:lang w:bidi="fa-IR"/>
        </w:rPr>
        <w:t>تعدي كه ميا</w:t>
      </w:r>
      <w:r w:rsidR="00CE2EFE">
        <w:rPr>
          <w:rFonts w:ascii="Arial" w:hAnsi="Arial"/>
          <w:rtl/>
          <w:lang w:bidi="fa-IR"/>
        </w:rPr>
        <w:t>ن آنها بوده است، قصاص به عمل مي</w:t>
      </w:r>
      <w:r w:rsidR="00CE2EFE">
        <w:rPr>
          <w:rFonts w:ascii="Arial" w:hAnsi="Arial" w:cs="CTraditional Arabic" w:hint="cs"/>
          <w:cs/>
          <w:lang w:bidi="fa-IR"/>
        </w:rPr>
        <w:t>‎</w:t>
      </w:r>
      <w:r w:rsidRPr="00E6002E">
        <w:rPr>
          <w:rFonts w:ascii="Arial" w:hAnsi="Arial"/>
          <w:rtl/>
          <w:lang w:bidi="fa-IR"/>
        </w:rPr>
        <w:t>آيد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اينكه آنها از گناهان صاف و</w:t>
      </w:r>
      <w:r w:rsidRPr="00E6002E">
        <w:rPr>
          <w:rFonts w:ascii="Arial" w:hAnsi="Arial" w:hint="cs"/>
          <w:rtl/>
          <w:lang w:bidi="fa-IR"/>
        </w:rPr>
        <w:t xml:space="preserve"> </w:t>
      </w:r>
      <w:r w:rsidRPr="00E6002E">
        <w:rPr>
          <w:rFonts w:ascii="Arial" w:hAnsi="Arial"/>
          <w:rtl/>
          <w:lang w:bidi="fa-IR"/>
        </w:rPr>
        <w:t>پالايش شوند، اجازه ورود</w:t>
      </w:r>
      <w:r w:rsidRPr="00E6002E">
        <w:rPr>
          <w:rFonts w:ascii="Arial" w:hAnsi="Arial" w:hint="cs"/>
          <w:rtl/>
          <w:lang w:bidi="fa-IR"/>
        </w:rPr>
        <w:t xml:space="preserve"> </w:t>
      </w:r>
      <w:r w:rsidRPr="00E6002E">
        <w:rPr>
          <w:rFonts w:ascii="Arial" w:hAnsi="Arial"/>
          <w:rtl/>
          <w:lang w:bidi="fa-IR"/>
        </w:rPr>
        <w:t>به بهشت به آنان داده مي شود.</w:t>
      </w:r>
      <w:r w:rsidRPr="00E6002E">
        <w:rPr>
          <w:rFonts w:ascii="Arial" w:hAnsi="Arial" w:hint="cs"/>
          <w:rtl/>
          <w:lang w:bidi="fa-IR"/>
        </w:rPr>
        <w:t xml:space="preserve"> </w:t>
      </w:r>
      <w:r w:rsidRPr="00E6002E">
        <w:rPr>
          <w:rFonts w:ascii="Arial" w:hAnsi="Arial"/>
          <w:rtl/>
          <w:lang w:bidi="fa-IR"/>
        </w:rPr>
        <w:t>سوگند به خدايي كه جان محمد</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 دست اوست، هركس از شما خانه خود در</w:t>
      </w:r>
      <w:r w:rsidRPr="00E6002E">
        <w:rPr>
          <w:rFonts w:ascii="Arial" w:hAnsi="Arial" w:hint="cs"/>
          <w:rtl/>
          <w:lang w:bidi="fa-IR"/>
        </w:rPr>
        <w:t xml:space="preserve"> </w:t>
      </w:r>
      <w:r w:rsidRPr="00E6002E">
        <w:rPr>
          <w:rFonts w:ascii="Arial" w:hAnsi="Arial"/>
          <w:rtl/>
          <w:lang w:bidi="fa-IR"/>
        </w:rPr>
        <w:t>بهشت را</w:t>
      </w:r>
      <w:r w:rsidRPr="00E6002E">
        <w:rPr>
          <w:rFonts w:ascii="Arial" w:hAnsi="Arial" w:hint="cs"/>
          <w:rtl/>
          <w:lang w:bidi="fa-IR"/>
        </w:rPr>
        <w:t xml:space="preserve"> </w:t>
      </w:r>
      <w:r w:rsidR="00CE2EFE">
        <w:rPr>
          <w:rFonts w:ascii="Arial" w:hAnsi="Arial"/>
          <w:rtl/>
          <w:lang w:bidi="fa-IR"/>
        </w:rPr>
        <w:t>ازخانه</w:t>
      </w:r>
      <w:r w:rsidR="00CE2EFE">
        <w:rPr>
          <w:rFonts w:ascii="Arial" w:hAnsi="Arial" w:cs="CTraditional Arabic" w:hint="cs"/>
          <w:cs/>
          <w:lang w:bidi="fa-IR"/>
        </w:rPr>
        <w:t>‎</w:t>
      </w:r>
      <w:r w:rsidRPr="00E6002E">
        <w:rPr>
          <w:rFonts w:ascii="Arial" w:hAnsi="Arial"/>
          <w:rtl/>
          <w:lang w:bidi="fa-IR"/>
        </w:rPr>
        <w:t>اش در</w:t>
      </w:r>
      <w:r w:rsidRPr="00E6002E">
        <w:rPr>
          <w:rFonts w:ascii="Arial" w:hAnsi="Arial" w:hint="cs"/>
          <w:rtl/>
          <w:lang w:bidi="fa-IR"/>
        </w:rPr>
        <w:t xml:space="preserve"> </w:t>
      </w:r>
      <w:r w:rsidRPr="00E6002E">
        <w:rPr>
          <w:rFonts w:ascii="Arial" w:hAnsi="Arial"/>
          <w:rtl/>
          <w:lang w:bidi="fa-IR"/>
        </w:rPr>
        <w:t>دنيا</w:t>
      </w:r>
      <w:r w:rsidRPr="00E6002E">
        <w:rPr>
          <w:rFonts w:ascii="Arial" w:hAnsi="Arial" w:hint="cs"/>
          <w:rtl/>
          <w:lang w:bidi="fa-IR"/>
        </w:rPr>
        <w:t xml:space="preserve"> </w:t>
      </w:r>
      <w:r w:rsidRPr="00E6002E">
        <w:rPr>
          <w:rFonts w:ascii="Arial" w:hAnsi="Arial"/>
          <w:rtl/>
          <w:lang w:bidi="fa-IR"/>
        </w:rPr>
        <w:t>بهتر مي داند</w:t>
      </w:r>
      <w:r w:rsidRPr="00E6002E">
        <w:rPr>
          <w:rFonts w:ascii="Arial" w:hAnsi="Arial" w:hint="cs"/>
          <w:rtl/>
          <w:lang w:bidi="fa-IR"/>
        </w:rPr>
        <w:t>)</w:t>
      </w:r>
      <w:r w:rsidRPr="00E6002E">
        <w:rPr>
          <w:rFonts w:ascii="Arial" w:hAnsi="Arial"/>
          <w:rtl/>
          <w:lang w:bidi="fa-IR"/>
        </w:rPr>
        <w:t>.</w:t>
      </w:r>
    </w:p>
    <w:p w:rsidR="00E6002E" w:rsidRPr="00E6002E" w:rsidRDefault="00E6002E" w:rsidP="003948A9">
      <w:pPr>
        <w:pStyle w:val="1"/>
        <w:spacing w:before="0" w:after="0"/>
        <w:rPr>
          <w:sz w:val="28"/>
          <w:szCs w:val="28"/>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sz w:val="28"/>
          <w:szCs w:val="28"/>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hint="cs"/>
          <w:sz w:val="28"/>
          <w:szCs w:val="28"/>
          <w:rtl/>
        </w:rPr>
      </w:pPr>
      <w:bookmarkStart w:id="795" w:name="_Toc62932708"/>
      <w:bookmarkStart w:id="796" w:name="_Toc63026520"/>
      <w:bookmarkStart w:id="797" w:name="_Toc63026990"/>
      <w:bookmarkStart w:id="798" w:name="_Toc63027398"/>
    </w:p>
    <w:p w:rsidR="00E6002E" w:rsidRPr="00E6002E" w:rsidRDefault="00E6002E" w:rsidP="003948A9">
      <w:pPr>
        <w:pStyle w:val="1"/>
        <w:spacing w:before="0" w:after="0"/>
        <w:rPr>
          <w:rFonts w:hint="cs"/>
          <w:sz w:val="28"/>
          <w:szCs w:val="28"/>
          <w:rtl/>
        </w:rPr>
      </w:pPr>
    </w:p>
    <w:p w:rsidR="00E6002E" w:rsidRPr="00E6002E" w:rsidRDefault="00E6002E" w:rsidP="000A23C4">
      <w:pPr>
        <w:rPr>
          <w:rFonts w:hint="cs"/>
          <w:rtl/>
          <w:lang w:bidi="fa-IR"/>
        </w:rPr>
      </w:pPr>
    </w:p>
    <w:p w:rsidR="00E6002E" w:rsidRPr="00E6002E" w:rsidRDefault="00E6002E" w:rsidP="003948A9">
      <w:pPr>
        <w:pStyle w:val="1"/>
        <w:spacing w:before="0" w:after="0"/>
        <w:rPr>
          <w:rFonts w:hint="cs"/>
          <w:sz w:val="28"/>
          <w:szCs w:val="28"/>
          <w:rtl/>
        </w:rPr>
      </w:pPr>
    </w:p>
    <w:p w:rsidR="00E6002E" w:rsidRPr="00E6002E" w:rsidRDefault="00E6002E" w:rsidP="003948A9">
      <w:pPr>
        <w:pStyle w:val="1"/>
        <w:spacing w:before="0" w:after="0"/>
        <w:rPr>
          <w:rFonts w:hint="cs"/>
          <w:sz w:val="28"/>
          <w:szCs w:val="28"/>
          <w:rtl/>
        </w:rPr>
      </w:pPr>
    </w:p>
    <w:p w:rsidR="00E6002E" w:rsidRPr="00E6002E" w:rsidRDefault="00E6002E" w:rsidP="003948A9">
      <w:pPr>
        <w:pStyle w:val="1"/>
        <w:spacing w:before="0" w:after="0"/>
        <w:rPr>
          <w:rFonts w:hint="cs"/>
          <w:sz w:val="28"/>
          <w:szCs w:val="28"/>
          <w:rtl/>
        </w:rPr>
      </w:pPr>
    </w:p>
    <w:p w:rsidR="00E6002E" w:rsidRPr="00E6002E" w:rsidRDefault="00E6002E" w:rsidP="000A23C4">
      <w:pPr>
        <w:pStyle w:val="1"/>
        <w:rPr>
          <w:rFonts w:hint="cs"/>
          <w:rtl/>
        </w:rPr>
      </w:pPr>
      <w:bookmarkStart w:id="799" w:name="_Toc217318954"/>
      <w:bookmarkStart w:id="800" w:name="_Toc231223079"/>
      <w:r w:rsidRPr="00E6002E">
        <w:rPr>
          <w:rtl/>
        </w:rPr>
        <w:t>فصل دوازدهم</w:t>
      </w:r>
      <w:r w:rsidRPr="00E6002E">
        <w:rPr>
          <w:rFonts w:hint="cs"/>
          <w:rtl/>
        </w:rPr>
        <w:br/>
      </w:r>
      <w:r w:rsidRPr="00E6002E">
        <w:rPr>
          <w:rtl/>
        </w:rPr>
        <w:t>ميزان (ترازوي اعمال)</w:t>
      </w:r>
      <w:bookmarkEnd w:id="795"/>
      <w:bookmarkEnd w:id="796"/>
      <w:bookmarkEnd w:id="797"/>
      <w:bookmarkEnd w:id="798"/>
      <w:bookmarkEnd w:id="799"/>
      <w:bookmarkEnd w:id="800"/>
    </w:p>
    <w:p w:rsidR="00E6002E" w:rsidRPr="00E6002E" w:rsidRDefault="00E6002E" w:rsidP="003948A9">
      <w:pPr>
        <w:rPr>
          <w:rFonts w:hint="cs"/>
          <w:rtl/>
          <w:lang w:bidi="fa-IR"/>
        </w:rPr>
      </w:pPr>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bookmarkStart w:id="801" w:name="_Toc62932709"/>
      <w:bookmarkStart w:id="802" w:name="_Toc63026521"/>
      <w:bookmarkStart w:id="803" w:name="_Toc63026991"/>
      <w:bookmarkStart w:id="804" w:name="_Toc63027399"/>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0A23C4">
      <w:pPr>
        <w:pStyle w:val="2"/>
        <w:rPr>
          <w:rtl/>
        </w:rPr>
      </w:pPr>
      <w:bookmarkStart w:id="805" w:name="_Toc217318955"/>
      <w:bookmarkStart w:id="806" w:name="_Toc231223080"/>
      <w:r w:rsidRPr="00E6002E">
        <w:rPr>
          <w:rtl/>
        </w:rPr>
        <w:t>م</w:t>
      </w:r>
      <w:r w:rsidRPr="00E6002E">
        <w:rPr>
          <w:rFonts w:hint="cs"/>
          <w:rtl/>
        </w:rPr>
        <w:t>بحث</w:t>
      </w:r>
      <w:r w:rsidRPr="00E6002E">
        <w:rPr>
          <w:rtl/>
        </w:rPr>
        <w:t xml:space="preserve"> اول</w:t>
      </w:r>
      <w:r w:rsidRPr="00E6002E">
        <w:rPr>
          <w:rFonts w:hint="cs"/>
          <w:rtl/>
        </w:rPr>
        <w:t>: شناخت</w:t>
      </w:r>
      <w:r w:rsidRPr="00E6002E">
        <w:rPr>
          <w:rtl/>
        </w:rPr>
        <w:t xml:space="preserve"> ميزان</w:t>
      </w:r>
      <w:bookmarkEnd w:id="801"/>
      <w:bookmarkEnd w:id="802"/>
      <w:bookmarkEnd w:id="803"/>
      <w:bookmarkEnd w:id="804"/>
      <w:bookmarkEnd w:id="805"/>
      <w:bookmarkEnd w:id="806"/>
      <w:r w:rsidRPr="00E6002E">
        <w:rPr>
          <w:rtl/>
        </w:rPr>
        <w:t xml:space="preserve"> </w:t>
      </w:r>
    </w:p>
    <w:p w:rsidR="00E6002E" w:rsidRPr="00E6002E" w:rsidRDefault="00E6002E" w:rsidP="00CE2EFE">
      <w:pPr>
        <w:jc w:val="lowKashida"/>
        <w:rPr>
          <w:rFonts w:ascii="Arial" w:hAnsi="Arial"/>
          <w:rtl/>
          <w:lang w:bidi="fa-IR"/>
        </w:rPr>
      </w:pPr>
      <w:r w:rsidRPr="00E6002E">
        <w:rPr>
          <w:rFonts w:ascii="Arial" w:hAnsi="Arial"/>
          <w:rtl/>
          <w:lang w:bidi="fa-IR"/>
        </w:rPr>
        <w:t>در پايان روز محشر ترازوي اعمال براي وزن اعمال انسانها گذاشته خواهد شد.</w:t>
      </w:r>
      <w:r w:rsidRPr="00E6002E">
        <w:rPr>
          <w:rFonts w:ascii="Arial" w:hAnsi="Arial" w:hint="cs"/>
          <w:rtl/>
          <w:lang w:bidi="fa-IR"/>
        </w:rPr>
        <w:t xml:space="preserve"> </w:t>
      </w:r>
      <w:r w:rsidR="00CE2EFE">
        <w:rPr>
          <w:rFonts w:ascii="Arial" w:hAnsi="Arial"/>
          <w:rtl/>
          <w:lang w:bidi="fa-IR"/>
        </w:rPr>
        <w:t>قرطبي</w:t>
      </w:r>
      <w:r w:rsidR="00CE2EFE">
        <w:rPr>
          <w:rFonts w:ascii="Arial" w:hAnsi="Arial" w:cs="CTraditional Arabic" w:hint="cs"/>
          <w:rtl/>
          <w:lang w:bidi="fa-IR"/>
        </w:rPr>
        <w:t>:</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 xml:space="preserve">گويد: </w:t>
      </w:r>
      <w:r w:rsidRPr="00E6002E">
        <w:rPr>
          <w:rFonts w:hint="cs"/>
          <w:rtl/>
          <w:lang w:bidi="fa-IR"/>
        </w:rPr>
        <w:t>بعد از انقضای حساب، وزن اعمال شروع شده تا مقدارش مشخص شود و بر اساس آن پاداش و عقاب تعیین گردد، و صیغه جمع در آیات سابق «موازین» شاید دلیلی باشد بر تعدد میزان‌ها در قیامت و شاید نیز به اعتبار موزونات یعنی اعمالی که وزن می‌شود جمع بسته شده است «والله اعلم».</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نصوص قرآن و</w:t>
      </w:r>
      <w:r w:rsidRPr="00E6002E">
        <w:rPr>
          <w:rFonts w:ascii="Arial" w:hAnsi="Arial" w:hint="cs"/>
          <w:rtl/>
          <w:lang w:bidi="fa-IR"/>
        </w:rPr>
        <w:t xml:space="preserve"> </w:t>
      </w:r>
      <w:r w:rsidRPr="00E6002E">
        <w:rPr>
          <w:rFonts w:ascii="Arial" w:hAnsi="Arial"/>
          <w:rtl/>
          <w:lang w:bidi="fa-IR"/>
        </w:rPr>
        <w:t>حديث بر</w:t>
      </w:r>
      <w:r w:rsidRPr="00E6002E">
        <w:rPr>
          <w:rFonts w:ascii="Arial" w:hAnsi="Arial" w:hint="cs"/>
          <w:rtl/>
          <w:lang w:bidi="fa-IR"/>
        </w:rPr>
        <w:t xml:space="preserve"> </w:t>
      </w:r>
      <w:r w:rsidRPr="00E6002E">
        <w:rPr>
          <w:rFonts w:ascii="Arial" w:hAnsi="Arial"/>
          <w:rtl/>
          <w:lang w:bidi="fa-IR"/>
        </w:rPr>
        <w:t>اين مطلب دلالت دارند</w:t>
      </w:r>
      <w:r w:rsidRPr="00E6002E">
        <w:rPr>
          <w:rFonts w:ascii="Arial" w:hAnsi="Arial" w:hint="cs"/>
          <w:rtl/>
          <w:lang w:bidi="fa-IR"/>
        </w:rPr>
        <w:t xml:space="preserve"> </w:t>
      </w:r>
      <w:r w:rsidRPr="00E6002E">
        <w:rPr>
          <w:rFonts w:ascii="Arial" w:hAnsi="Arial"/>
          <w:rtl/>
          <w:lang w:bidi="fa-IR"/>
        </w:rPr>
        <w:t>كه منظور از ميزان</w:t>
      </w:r>
      <w:r w:rsidRPr="00E6002E">
        <w:rPr>
          <w:rFonts w:ascii="Arial" w:hAnsi="Arial" w:hint="cs"/>
          <w:rtl/>
          <w:lang w:bidi="fa-IR"/>
        </w:rPr>
        <w:t xml:space="preserve"> </w:t>
      </w:r>
      <w:r w:rsidRPr="00E6002E">
        <w:rPr>
          <w:rFonts w:ascii="Arial" w:hAnsi="Arial"/>
          <w:rtl/>
          <w:lang w:bidi="fa-IR"/>
        </w:rPr>
        <w:t>(ترازو)</w:t>
      </w:r>
      <w:r w:rsidRPr="00E6002E">
        <w:rPr>
          <w:rFonts w:ascii="Arial" w:hAnsi="Arial" w:hint="cs"/>
          <w:rtl/>
          <w:lang w:bidi="ar-KW"/>
        </w:rPr>
        <w:t xml:space="preserve">، </w:t>
      </w:r>
      <w:r w:rsidRPr="00E6002E">
        <w:rPr>
          <w:rFonts w:ascii="Arial" w:hAnsi="Arial"/>
          <w:rtl/>
          <w:lang w:bidi="fa-IR"/>
        </w:rPr>
        <w:t>ميزان حقيقي است كه بزرگي و</w:t>
      </w:r>
      <w:r w:rsidRPr="00E6002E">
        <w:rPr>
          <w:rFonts w:ascii="Arial" w:hAnsi="Arial" w:hint="cs"/>
          <w:rtl/>
          <w:lang w:bidi="fa-IR"/>
        </w:rPr>
        <w:t xml:space="preserve"> </w:t>
      </w:r>
      <w:r w:rsidRPr="00E6002E">
        <w:rPr>
          <w:rFonts w:ascii="Arial" w:hAnsi="Arial"/>
          <w:rtl/>
          <w:lang w:bidi="fa-IR"/>
        </w:rPr>
        <w:t>وسعت آن را غير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خداي بزرگ كسي ديگر</w:t>
      </w:r>
      <w:r w:rsidRPr="00E6002E">
        <w:rPr>
          <w:rFonts w:ascii="Arial" w:hAnsi="Arial" w:hint="cs"/>
          <w:rtl/>
          <w:lang w:bidi="fa-IR"/>
        </w:rPr>
        <w:t xml:space="preserve"> </w:t>
      </w:r>
      <w:r w:rsidR="00CE2EFE">
        <w:rPr>
          <w:rFonts w:ascii="Arial" w:hAnsi="Arial"/>
          <w:rtl/>
          <w:lang w:bidi="fa-IR"/>
        </w:rPr>
        <w:t>نمي</w:t>
      </w:r>
      <w:r w:rsidR="00CE2EFE">
        <w:rPr>
          <w:rFonts w:ascii="Arial" w:hAnsi="Arial" w:cs="CTraditional Arabic" w:hint="cs"/>
          <w:cs/>
          <w:lang w:bidi="fa-IR"/>
        </w:rPr>
        <w:t>‎</w:t>
      </w:r>
      <w:r w:rsidRPr="00E6002E">
        <w:rPr>
          <w:rFonts w:ascii="Arial" w:hAnsi="Arial"/>
          <w:rtl/>
          <w:lang w:bidi="fa-IR"/>
        </w:rPr>
        <w:t>داند.</w:t>
      </w:r>
      <w:r w:rsidRPr="00E6002E">
        <w:rPr>
          <w:rFonts w:ascii="Arial" w:hAnsi="Arial" w:hint="cs"/>
          <w:rtl/>
          <w:lang w:bidi="fa-IR"/>
        </w:rPr>
        <w:t xml:space="preserve"> </w:t>
      </w:r>
      <w:r w:rsidR="00CE2EFE">
        <w:rPr>
          <w:rFonts w:ascii="Arial" w:hAnsi="Arial"/>
          <w:rtl/>
          <w:lang w:bidi="fa-IR"/>
        </w:rPr>
        <w:t>حاكم از حضرت سلمان</w:t>
      </w:r>
      <w:r w:rsidRPr="00E6002E">
        <w:rPr>
          <w:rFonts w:ascii="Arial" w:hAnsi="Arial"/>
          <w:lang w:bidi="fa-IR"/>
        </w:rPr>
        <w:sym w:font="AGA Arabesque" w:char="F074"/>
      </w:r>
      <w:r w:rsidRPr="00E6002E">
        <w:rPr>
          <w:rFonts w:ascii="Arial" w:hAnsi="Arial" w:hint="cs"/>
          <w:rtl/>
          <w:lang w:bidi="fa-IR"/>
        </w:rPr>
        <w:t xml:space="preserve"> روایت کرده‌ که‌</w:t>
      </w:r>
      <w:r w:rsidR="00CE2EFE">
        <w:rPr>
          <w:rFonts w:ascii="Arial" w:hAnsi="Arial"/>
          <w:rtl/>
          <w:lang w:bidi="fa-IR"/>
        </w:rPr>
        <w:t xml:space="preserve"> رسول</w:t>
      </w:r>
      <w:r w:rsidR="00CE2EFE">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فرمود</w:t>
      </w:r>
      <w:r w:rsidRPr="00E6002E">
        <w:rPr>
          <w:rFonts w:ascii="Arial" w:hAnsi="Arial"/>
          <w:rtl/>
          <w:lang w:bidi="fa-IR"/>
        </w:rPr>
        <w:t xml:space="preserve">: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يوضع الميزان يوم القيامة، فلو وزن فيه السماوات والأرض لوسعت. فتقول الملائكة: يا رب لمن يزن هذا؟ فيقول الله تعالى: لمن شئت من خلقي. فتقول الملائكة: سبحانك ما عبدناك حق عبادتك».</w:t>
      </w:r>
      <w:r w:rsidRPr="00E6002E">
        <w:rPr>
          <w:rStyle w:val="a4"/>
          <w:rFonts w:ascii="Lotus Linotype" w:hAnsi="Lotus Linotype" w:cs="Lotus Linotype"/>
          <w:sz w:val="32"/>
          <w:szCs w:val="32"/>
          <w:rtl/>
          <w:lang w:bidi="fa-IR"/>
        </w:rPr>
        <w:footnoteReference w:id="221"/>
      </w:r>
      <w:r w:rsidRPr="00E6002E">
        <w:rPr>
          <w:rFonts w:ascii="Traditional Arabic" w:hAnsi="Traditional Arabic" w:cs="Traditional Arabic"/>
          <w:sz w:val="32"/>
          <w:szCs w:val="32"/>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 قيامت ترازو گذاشته مي شود</w:t>
      </w:r>
      <w:r w:rsidRPr="00E6002E">
        <w:rPr>
          <w:rFonts w:ascii="Arial" w:hAnsi="Arial" w:hint="cs"/>
          <w:rtl/>
          <w:lang w:bidi="fa-IR"/>
        </w:rPr>
        <w:t xml:space="preserve">،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زمين و</w:t>
      </w:r>
      <w:r w:rsidRPr="00E6002E">
        <w:rPr>
          <w:rFonts w:ascii="Arial" w:hAnsi="Arial" w:hint="cs"/>
          <w:rtl/>
          <w:lang w:bidi="fa-IR"/>
        </w:rPr>
        <w:t xml:space="preserve"> </w:t>
      </w:r>
      <w:r w:rsidRPr="00E6002E">
        <w:rPr>
          <w:rFonts w:ascii="Arial" w:hAnsi="Arial"/>
          <w:rtl/>
          <w:lang w:bidi="fa-IR"/>
        </w:rPr>
        <w:t>آسمانها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آن وزن كرده شوند، وسعت آن را دارد</w:t>
      </w:r>
      <w:r w:rsidRPr="00E6002E">
        <w:rPr>
          <w:rFonts w:ascii="Arial" w:hAnsi="Arial" w:hint="cs"/>
          <w:rtl/>
          <w:lang w:bidi="fa-IR"/>
        </w:rPr>
        <w:t xml:space="preserve">. </w:t>
      </w:r>
      <w:r w:rsidRPr="00E6002E">
        <w:rPr>
          <w:rFonts w:ascii="Arial" w:hAnsi="Arial"/>
          <w:rtl/>
          <w:lang w:bidi="fa-IR"/>
        </w:rPr>
        <w:t>فرشتگان مي گويند: پروردگارا</w:t>
      </w:r>
      <w:r w:rsidRPr="00E6002E">
        <w:rPr>
          <w:rFonts w:ascii="Arial" w:hAnsi="Arial" w:hint="cs"/>
          <w:rtl/>
          <w:lang w:bidi="fa-IR"/>
        </w:rPr>
        <w:t>!</w:t>
      </w:r>
      <w:r w:rsidRPr="00E6002E">
        <w:rPr>
          <w:rFonts w:ascii="Arial" w:hAnsi="Arial"/>
          <w:rtl/>
          <w:lang w:bidi="fa-IR"/>
        </w:rPr>
        <w:t xml:space="preserve"> اين ترازو</w:t>
      </w:r>
      <w:r w:rsidRPr="00E6002E">
        <w:rPr>
          <w:rFonts w:ascii="Arial" w:hAnsi="Arial" w:hint="cs"/>
          <w:rtl/>
          <w:lang w:bidi="fa-IR"/>
        </w:rPr>
        <w:t xml:space="preserve"> </w:t>
      </w:r>
      <w:r w:rsidRPr="00E6002E">
        <w:rPr>
          <w:rFonts w:ascii="Arial" w:hAnsi="Arial"/>
          <w:rtl/>
          <w:lang w:bidi="fa-IR"/>
        </w:rPr>
        <w:t>براي چه كساني وزن مي كند؟</w:t>
      </w:r>
      <w:r w:rsidRPr="00E6002E">
        <w:rPr>
          <w:rFonts w:ascii="Arial" w:hAnsi="Arial" w:hint="cs"/>
          <w:rtl/>
          <w:lang w:bidi="fa-IR"/>
        </w:rPr>
        <w:t xml:space="preserve"> </w:t>
      </w:r>
      <w:r w:rsidRPr="00E6002E">
        <w:rPr>
          <w:rFonts w:ascii="Arial" w:hAnsi="Arial"/>
          <w:rtl/>
          <w:lang w:bidi="fa-IR"/>
        </w:rPr>
        <w:t>پروردگار مي فرمايد: براي كساني از</w:t>
      </w:r>
      <w:r w:rsidRPr="00E6002E">
        <w:rPr>
          <w:rFonts w:ascii="Arial" w:hAnsi="Arial" w:hint="cs"/>
          <w:rtl/>
          <w:lang w:bidi="fa-IR"/>
        </w:rPr>
        <w:t xml:space="preserve"> </w:t>
      </w:r>
      <w:r w:rsidRPr="00E6002E">
        <w:rPr>
          <w:rFonts w:ascii="Arial" w:hAnsi="Arial"/>
          <w:rtl/>
          <w:lang w:bidi="fa-IR"/>
        </w:rPr>
        <w:t>بندگانم كه من خواسته باشم.</w:t>
      </w:r>
      <w:r w:rsidRPr="00E6002E">
        <w:rPr>
          <w:rFonts w:ascii="Arial" w:hAnsi="Arial" w:hint="cs"/>
          <w:rtl/>
          <w:lang w:bidi="fa-IR"/>
        </w:rPr>
        <w:t xml:space="preserve"> </w:t>
      </w:r>
      <w:r w:rsidR="00CE2EFE">
        <w:rPr>
          <w:rFonts w:ascii="Arial" w:hAnsi="Arial"/>
          <w:rtl/>
          <w:lang w:bidi="fa-IR"/>
        </w:rPr>
        <w:t>آنگاه فرشتگان مي</w:t>
      </w:r>
      <w:r w:rsidR="00CE2EFE">
        <w:rPr>
          <w:rFonts w:ascii="Arial" w:hAnsi="Arial" w:cs="CTraditional Arabic" w:hint="cs"/>
          <w:cs/>
          <w:lang w:bidi="fa-IR"/>
        </w:rPr>
        <w:t>‎</w:t>
      </w:r>
      <w:r w:rsidRPr="00E6002E">
        <w:rPr>
          <w:rFonts w:ascii="Arial" w:hAnsi="Arial"/>
          <w:rtl/>
          <w:lang w:bidi="fa-IR"/>
        </w:rPr>
        <w:t>گويند: پروردگارا</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پاك هستي، ما</w:t>
      </w:r>
      <w:r w:rsidRPr="00E6002E">
        <w:rPr>
          <w:rFonts w:ascii="Arial" w:hAnsi="Arial" w:hint="cs"/>
          <w:rtl/>
          <w:lang w:bidi="fa-IR"/>
        </w:rPr>
        <w:t xml:space="preserve"> </w:t>
      </w:r>
      <w:r w:rsidRPr="00E6002E">
        <w:rPr>
          <w:rFonts w:ascii="Arial" w:hAnsi="Arial"/>
          <w:rtl/>
          <w:lang w:bidi="fa-IR"/>
        </w:rPr>
        <w:t>حق عبادت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بجا</w:t>
      </w:r>
      <w:r w:rsidRPr="00E6002E">
        <w:rPr>
          <w:rFonts w:ascii="Arial" w:hAnsi="Arial" w:hint="cs"/>
          <w:rtl/>
          <w:lang w:bidi="fa-IR"/>
        </w:rPr>
        <w:t xml:space="preserve"> </w:t>
      </w:r>
      <w:r w:rsidR="00CE2EFE">
        <w:rPr>
          <w:rFonts w:ascii="Arial" w:hAnsi="Arial"/>
          <w:rtl/>
          <w:lang w:bidi="fa-IR"/>
        </w:rPr>
        <w:t>نياورده</w:t>
      </w:r>
      <w:r w:rsidR="00CE2EFE">
        <w:rPr>
          <w:rFonts w:ascii="Arial" w:hAnsi="Arial" w:cs="CTraditional Arabic" w:hint="cs"/>
          <w:cs/>
          <w:lang w:bidi="fa-IR"/>
        </w:rPr>
        <w:t>‎</w:t>
      </w:r>
      <w:r w:rsidRPr="00E6002E">
        <w:rPr>
          <w:rFonts w:ascii="Arial" w:hAnsi="Arial"/>
          <w:rtl/>
          <w:lang w:bidi="fa-IR"/>
        </w:rPr>
        <w:t>ايم</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روز قيامت ترازوي اعمال بسيار دقيق و</w:t>
      </w:r>
      <w:r w:rsidRPr="00E6002E">
        <w:rPr>
          <w:rFonts w:ascii="Arial" w:hAnsi="Arial" w:hint="cs"/>
          <w:rtl/>
          <w:lang w:bidi="fa-IR"/>
        </w:rPr>
        <w:t xml:space="preserve"> </w:t>
      </w:r>
      <w:r w:rsidR="00CE2EFE">
        <w:rPr>
          <w:rFonts w:ascii="Arial" w:hAnsi="Arial" w:hint="cs"/>
          <w:rtl/>
          <w:lang w:bidi="fa-IR"/>
        </w:rPr>
        <w:t>ریز</w:t>
      </w:r>
      <w:r w:rsidRPr="00E6002E">
        <w:rPr>
          <w:rFonts w:ascii="Arial" w:hAnsi="Arial" w:hint="cs"/>
          <w:rtl/>
          <w:lang w:bidi="ar-KW"/>
        </w:rPr>
        <w:t xml:space="preserve">بین </w:t>
      </w:r>
      <w:r w:rsidRPr="00E6002E">
        <w:rPr>
          <w:rFonts w:ascii="Arial" w:hAnsi="Arial"/>
          <w:rtl/>
          <w:lang w:bidi="fa-IR"/>
        </w:rPr>
        <w:t xml:space="preserve">است، </w:t>
      </w:r>
      <w:r w:rsidRPr="00E6002E">
        <w:rPr>
          <w:rFonts w:ascii="Arial" w:hAnsi="Arial" w:hint="cs"/>
          <w:rtl/>
          <w:lang w:bidi="fa-IR"/>
        </w:rPr>
        <w:t xml:space="preserve">نه </w:t>
      </w:r>
      <w:r w:rsidRPr="00E6002E">
        <w:rPr>
          <w:rFonts w:ascii="Arial" w:hAnsi="Arial"/>
          <w:rtl/>
          <w:lang w:bidi="fa-IR"/>
        </w:rPr>
        <w:t>اندك</w:t>
      </w:r>
      <w:r w:rsidRPr="00E6002E">
        <w:rPr>
          <w:rFonts w:ascii="Arial" w:hAnsi="Arial" w:hint="cs"/>
          <w:rtl/>
          <w:lang w:bidi="fa-IR"/>
        </w:rPr>
        <w:t>ي</w:t>
      </w:r>
      <w:r w:rsidRPr="00E6002E">
        <w:rPr>
          <w:rFonts w:ascii="Arial" w:hAnsi="Arial"/>
          <w:rtl/>
          <w:lang w:bidi="fa-IR"/>
        </w:rPr>
        <w:t xml:space="preserve"> كاستي و</w:t>
      </w:r>
      <w:r w:rsidRPr="00E6002E">
        <w:rPr>
          <w:rFonts w:ascii="Arial" w:hAnsi="Arial" w:hint="cs"/>
          <w:rtl/>
          <w:lang w:bidi="fa-IR"/>
        </w:rPr>
        <w:t xml:space="preserve"> نه اندكي اضافي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آن صورت </w:t>
      </w:r>
      <w:r w:rsidRPr="00E6002E">
        <w:rPr>
          <w:rFonts w:ascii="Arial" w:hAnsi="Arial" w:hint="cs"/>
          <w:rtl/>
          <w:lang w:bidi="fa-IR"/>
        </w:rPr>
        <w:t>ن</w:t>
      </w:r>
      <w:r w:rsidRPr="00E6002E">
        <w:rPr>
          <w:rFonts w:ascii="Arial" w:hAnsi="Arial"/>
          <w:rtl/>
          <w:lang w:bidi="fa-IR"/>
        </w:rPr>
        <w:t>مي گيرد</w:t>
      </w:r>
      <w:r w:rsidRPr="00E6002E">
        <w:rPr>
          <w:rFonts w:ascii="Arial" w:hAnsi="Arial" w:hint="cs"/>
          <w:rtl/>
          <w:lang w:bidi="fa-IR"/>
        </w:rPr>
        <w:t xml:space="preserve">: </w:t>
      </w:r>
    </w:p>
    <w:p w:rsidR="00E6002E" w:rsidRPr="003F0F15" w:rsidRDefault="00E6002E" w:rsidP="003F0F15">
      <w:pPr>
        <w:ind w:firstLine="204"/>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 xml:space="preserve">ﭪ  ﭫ      ﭬ  ﭭ      ﭮ  ﭯ  ﭰ  ﭱ  ﭲﭳ  ﭴ  ﭵ   ﭶ  ﭷ  ﭸ  ﭹ  ﭺ  ﭻﭼ  ﭽ  ﭾ   ﭿ   ﮀ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الأنبياء: ٤٧</w:t>
      </w:r>
      <w:r w:rsidRPr="003F0F15">
        <w:rPr>
          <w:rFonts w:ascii="Traditional Arabic" w:hAnsi="Traditional Arabic" w:cs="Traditional Arabic"/>
        </w:rPr>
        <w:t xml:space="preserve"> </w:t>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ما ترازوي عدل و داد را در روز قيامت خواهيم نهاد، و اصلاً به هيچ كسي كمترين ستمي نمي‌شود، و اگر به اندازه دانه خردلي (كار نيك يا بدي انجام گرفته) باشد، آن را حاضر و آماده مي‌سازيم (و سزا و جزاي آن را مي‌دهيم) و بسنده خواهد بود كه ما حسابرس و حسابگر (اعمال و اقوال شما انسانها) باشيم</w:t>
      </w:r>
      <w:r w:rsidRPr="00E6002E">
        <w:rPr>
          <w:rFonts w:ascii="Arial" w:hAnsi="Arial" w:hint="cs"/>
          <w:rtl/>
          <w:lang w:bidi="fa-IR"/>
        </w:rPr>
        <w:t>).</w:t>
      </w:r>
    </w:p>
    <w:p w:rsidR="00E6002E" w:rsidRPr="00E6002E" w:rsidRDefault="00CE2EFE" w:rsidP="003948A9">
      <w:pPr>
        <w:ind w:firstLine="206"/>
        <w:jc w:val="lowKashida"/>
        <w:rPr>
          <w:rFonts w:ascii="Arial" w:hAnsi="Arial" w:hint="cs"/>
          <w:rtl/>
          <w:lang w:bidi="fa-IR"/>
        </w:rPr>
      </w:pPr>
      <w:r>
        <w:rPr>
          <w:rFonts w:ascii="Arial" w:hAnsi="Arial"/>
          <w:rtl/>
          <w:lang w:bidi="fa-IR"/>
        </w:rPr>
        <w:t>علما</w:t>
      </w:r>
      <w:r>
        <w:rPr>
          <w:rFonts w:ascii="Arial" w:hAnsi="Arial" w:hint="cs"/>
          <w:rtl/>
          <w:lang w:bidi="fa-IR"/>
        </w:rPr>
        <w:t>ی</w:t>
      </w:r>
      <w:r w:rsidR="00E6002E" w:rsidRPr="00E6002E">
        <w:rPr>
          <w:rFonts w:ascii="Arial" w:hAnsi="Arial"/>
          <w:rtl/>
          <w:lang w:bidi="fa-IR"/>
        </w:rPr>
        <w:t xml:space="preserve"> اسلامي درباره يك و</w:t>
      </w:r>
      <w:r w:rsidR="00E6002E" w:rsidRPr="00E6002E">
        <w:rPr>
          <w:rFonts w:ascii="Arial" w:hAnsi="Arial" w:hint="cs"/>
          <w:rtl/>
          <w:lang w:bidi="fa-IR"/>
        </w:rPr>
        <w:t xml:space="preserve"> </w:t>
      </w:r>
      <w:r w:rsidR="00E6002E" w:rsidRPr="00E6002E">
        <w:rPr>
          <w:rFonts w:ascii="Arial" w:hAnsi="Arial"/>
          <w:rtl/>
          <w:lang w:bidi="fa-IR"/>
        </w:rPr>
        <w:t>يا</w:t>
      </w:r>
      <w:r w:rsidR="00E6002E" w:rsidRPr="00E6002E">
        <w:rPr>
          <w:rFonts w:ascii="Arial" w:hAnsi="Arial" w:hint="cs"/>
          <w:rtl/>
          <w:lang w:bidi="fa-IR"/>
        </w:rPr>
        <w:t xml:space="preserve"> </w:t>
      </w:r>
      <w:r w:rsidR="00E6002E" w:rsidRPr="00E6002E">
        <w:rPr>
          <w:rFonts w:ascii="Arial" w:hAnsi="Arial"/>
          <w:rtl/>
          <w:lang w:bidi="fa-IR"/>
        </w:rPr>
        <w:t>متعدد بودن</w:t>
      </w:r>
      <w:r w:rsidR="00E6002E" w:rsidRPr="00E6002E">
        <w:rPr>
          <w:rFonts w:ascii="Arial" w:hAnsi="Arial" w:hint="cs"/>
          <w:rtl/>
          <w:lang w:bidi="fa-IR"/>
        </w:rPr>
        <w:t xml:space="preserve"> </w:t>
      </w:r>
      <w:r w:rsidR="00E6002E" w:rsidRPr="00E6002E">
        <w:rPr>
          <w:rFonts w:ascii="Arial" w:hAnsi="Arial"/>
          <w:rtl/>
          <w:lang w:bidi="fa-IR"/>
        </w:rPr>
        <w:t>ميزان</w:t>
      </w:r>
      <w:r>
        <w:rPr>
          <w:rFonts w:ascii="Arial" w:hAnsi="Arial" w:hint="cs"/>
          <w:rtl/>
          <w:lang w:bidi="fa-IR"/>
        </w:rPr>
        <w:t>،</w:t>
      </w:r>
      <w:r w:rsidR="00E6002E" w:rsidRPr="00E6002E">
        <w:rPr>
          <w:rFonts w:ascii="Arial" w:hAnsi="Arial"/>
          <w:rtl/>
          <w:lang w:bidi="fa-IR"/>
        </w:rPr>
        <w:t xml:space="preserve"> اختلاف نظر دارند.</w:t>
      </w:r>
      <w:r w:rsidR="00E6002E" w:rsidRPr="00E6002E">
        <w:rPr>
          <w:rFonts w:ascii="Arial" w:hAnsi="Arial" w:hint="cs"/>
          <w:rtl/>
          <w:lang w:bidi="fa-IR"/>
        </w:rPr>
        <w:t xml:space="preserve"> </w:t>
      </w:r>
      <w:r w:rsidR="00E6002E" w:rsidRPr="00E6002E">
        <w:rPr>
          <w:rFonts w:ascii="Arial" w:hAnsi="Arial"/>
          <w:rtl/>
          <w:lang w:bidi="fa-IR"/>
        </w:rPr>
        <w:t>بعضي بر</w:t>
      </w:r>
      <w:r w:rsidR="00E6002E" w:rsidRPr="00E6002E">
        <w:rPr>
          <w:rFonts w:ascii="Arial" w:hAnsi="Arial" w:hint="cs"/>
          <w:rtl/>
          <w:lang w:bidi="fa-IR"/>
        </w:rPr>
        <w:t xml:space="preserve"> </w:t>
      </w:r>
      <w:r w:rsidR="00E6002E" w:rsidRPr="00E6002E">
        <w:rPr>
          <w:rFonts w:ascii="Arial" w:hAnsi="Arial"/>
          <w:rtl/>
          <w:lang w:bidi="fa-IR"/>
        </w:rPr>
        <w:t>اين باورند</w:t>
      </w:r>
      <w:r w:rsidR="00E6002E" w:rsidRPr="00E6002E">
        <w:rPr>
          <w:rFonts w:ascii="Arial" w:hAnsi="Arial" w:hint="cs"/>
          <w:rtl/>
          <w:lang w:bidi="fa-IR"/>
        </w:rPr>
        <w:t xml:space="preserve"> </w:t>
      </w:r>
      <w:r w:rsidR="00E6002E" w:rsidRPr="00E6002E">
        <w:rPr>
          <w:rFonts w:ascii="Arial" w:hAnsi="Arial"/>
          <w:rtl/>
          <w:lang w:bidi="fa-IR"/>
        </w:rPr>
        <w:t>كه هر</w:t>
      </w:r>
      <w:r w:rsidR="00E6002E" w:rsidRPr="00E6002E">
        <w:rPr>
          <w:rFonts w:ascii="Arial" w:hAnsi="Arial" w:hint="cs"/>
          <w:rtl/>
          <w:lang w:bidi="fa-IR"/>
        </w:rPr>
        <w:t xml:space="preserve"> </w:t>
      </w:r>
      <w:r w:rsidR="00E6002E" w:rsidRPr="00E6002E">
        <w:rPr>
          <w:rFonts w:ascii="Arial" w:hAnsi="Arial"/>
          <w:rtl/>
          <w:lang w:bidi="fa-IR"/>
        </w:rPr>
        <w:t>شخص</w:t>
      </w:r>
      <w:r w:rsidR="00E6002E" w:rsidRPr="00E6002E">
        <w:rPr>
          <w:rFonts w:ascii="Arial" w:hAnsi="Arial" w:hint="cs"/>
          <w:rtl/>
          <w:lang w:bidi="fa-IR"/>
        </w:rPr>
        <w:t xml:space="preserve">ي </w:t>
      </w:r>
      <w:r w:rsidR="00E6002E" w:rsidRPr="00E6002E">
        <w:rPr>
          <w:rFonts w:ascii="Arial" w:hAnsi="Arial"/>
          <w:rtl/>
          <w:lang w:bidi="fa-IR"/>
        </w:rPr>
        <w:t xml:space="preserve">ترازوي </w:t>
      </w:r>
      <w:r w:rsidR="00E6002E" w:rsidRPr="00E6002E">
        <w:rPr>
          <w:rFonts w:ascii="Arial" w:hAnsi="Arial" w:hint="cs"/>
          <w:rtl/>
          <w:lang w:bidi="fa-IR"/>
        </w:rPr>
        <w:t>م</w:t>
      </w:r>
      <w:r w:rsidR="00E6002E" w:rsidRPr="00E6002E">
        <w:rPr>
          <w:rFonts w:ascii="Arial" w:hAnsi="Arial"/>
          <w:rtl/>
          <w:lang w:bidi="fa-IR"/>
        </w:rPr>
        <w:t xml:space="preserve">خصوص </w:t>
      </w:r>
      <w:r w:rsidR="00E6002E" w:rsidRPr="00E6002E">
        <w:rPr>
          <w:rFonts w:ascii="Arial" w:hAnsi="Arial" w:hint="cs"/>
          <w:rtl/>
          <w:lang w:bidi="fa-IR"/>
        </w:rPr>
        <w:t xml:space="preserve">خود </w:t>
      </w:r>
      <w:r w:rsidR="00E6002E" w:rsidRPr="00E6002E">
        <w:rPr>
          <w:rFonts w:ascii="Arial" w:hAnsi="Arial"/>
          <w:rtl/>
          <w:lang w:bidi="fa-IR"/>
        </w:rPr>
        <w:t>دارد</w:t>
      </w:r>
      <w:r w:rsidR="00E6002E" w:rsidRPr="00E6002E">
        <w:rPr>
          <w:rFonts w:ascii="Arial" w:hAnsi="Arial" w:hint="cs"/>
          <w:rtl/>
          <w:lang w:bidi="fa-IR"/>
        </w:rPr>
        <w:t xml:space="preserve">، </w:t>
      </w:r>
      <w:r w:rsidR="00E6002E" w:rsidRPr="00E6002E">
        <w:rPr>
          <w:rFonts w:ascii="Arial" w:hAnsi="Arial"/>
          <w:rtl/>
          <w:lang w:bidi="fa-IR"/>
        </w:rPr>
        <w:t>يا</w:t>
      </w:r>
      <w:r w:rsidR="00E6002E" w:rsidRPr="00E6002E">
        <w:rPr>
          <w:rFonts w:ascii="Arial" w:hAnsi="Arial" w:hint="cs"/>
          <w:rtl/>
          <w:lang w:bidi="fa-IR"/>
        </w:rPr>
        <w:t xml:space="preserve"> </w:t>
      </w:r>
      <w:r w:rsidR="00E6002E" w:rsidRPr="00E6002E">
        <w:rPr>
          <w:rFonts w:ascii="Arial" w:hAnsi="Arial"/>
          <w:rtl/>
          <w:lang w:bidi="fa-IR"/>
        </w:rPr>
        <w:t>اينكه براي هر</w:t>
      </w:r>
      <w:r w:rsidR="00E6002E" w:rsidRPr="00E6002E">
        <w:rPr>
          <w:rFonts w:ascii="Arial" w:hAnsi="Arial" w:hint="cs"/>
          <w:rtl/>
          <w:lang w:bidi="fa-IR"/>
        </w:rPr>
        <w:t xml:space="preserve"> </w:t>
      </w:r>
      <w:r w:rsidR="00E6002E" w:rsidRPr="00E6002E">
        <w:rPr>
          <w:rFonts w:ascii="Arial" w:hAnsi="Arial"/>
          <w:rtl/>
          <w:lang w:bidi="fa-IR"/>
        </w:rPr>
        <w:t>عمل</w:t>
      </w:r>
      <w:r w:rsidR="00E6002E" w:rsidRPr="00E6002E">
        <w:rPr>
          <w:rFonts w:ascii="Arial" w:hAnsi="Arial" w:hint="cs"/>
          <w:rtl/>
          <w:lang w:bidi="fa-IR"/>
        </w:rPr>
        <w:t>ي</w:t>
      </w:r>
      <w:r w:rsidR="00E6002E" w:rsidRPr="00E6002E">
        <w:rPr>
          <w:rFonts w:ascii="Arial" w:hAnsi="Arial"/>
          <w:rtl/>
          <w:lang w:bidi="fa-IR"/>
        </w:rPr>
        <w:t xml:space="preserve"> ترازو</w:t>
      </w:r>
      <w:r w:rsidR="00E6002E" w:rsidRPr="00E6002E">
        <w:rPr>
          <w:rFonts w:ascii="Arial" w:hAnsi="Arial" w:hint="cs"/>
          <w:rtl/>
          <w:lang w:bidi="fa-IR"/>
        </w:rPr>
        <w:t>ي</w:t>
      </w:r>
      <w:r w:rsidR="00E6002E" w:rsidRPr="00E6002E">
        <w:rPr>
          <w:rFonts w:ascii="Arial" w:hAnsi="Arial"/>
          <w:rtl/>
          <w:lang w:bidi="fa-IR"/>
        </w:rPr>
        <w:t>ي مستقل وجود</w:t>
      </w:r>
      <w:r w:rsidR="00E6002E" w:rsidRPr="00E6002E">
        <w:rPr>
          <w:rFonts w:ascii="Arial" w:hAnsi="Arial" w:hint="cs"/>
          <w:rtl/>
          <w:lang w:bidi="fa-IR"/>
        </w:rPr>
        <w:t xml:space="preserve"> </w:t>
      </w:r>
      <w:r w:rsidR="00E6002E" w:rsidRPr="00E6002E">
        <w:rPr>
          <w:rFonts w:ascii="Arial" w:hAnsi="Arial"/>
          <w:rtl/>
          <w:lang w:bidi="fa-IR"/>
        </w:rPr>
        <w:t>دارد</w:t>
      </w:r>
      <w:r w:rsidR="00E6002E" w:rsidRPr="00E6002E">
        <w:rPr>
          <w:rFonts w:ascii="Arial" w:hAnsi="Arial" w:hint="cs"/>
          <w:rtl/>
          <w:lang w:bidi="fa-IR"/>
        </w:rPr>
        <w:t xml:space="preserve">، زیرا خداوند فرموده‌ است: </w:t>
      </w:r>
    </w:p>
    <w:p w:rsidR="00E6002E" w:rsidRPr="003F0F15" w:rsidRDefault="00E6002E" w:rsidP="003948A9">
      <w:pPr>
        <w:ind w:right="360"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 xml:space="preserve">ﭪ  ﭫ      ﭬ  ﭭ      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الأنبياء: ٤٧</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برخي ديگر</w:t>
      </w:r>
      <w:r w:rsidRPr="00E6002E">
        <w:rPr>
          <w:rFonts w:ascii="Arial" w:hAnsi="Arial" w:hint="cs"/>
          <w:rtl/>
          <w:lang w:bidi="fa-IR"/>
        </w:rPr>
        <w:t xml:space="preserve"> معتقد</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كه ميزان</w:t>
      </w:r>
      <w:r w:rsidRPr="00E6002E">
        <w:rPr>
          <w:rFonts w:ascii="Arial" w:hAnsi="Arial" w:hint="cs"/>
          <w:rtl/>
          <w:lang w:bidi="fa-IR"/>
        </w:rPr>
        <w:t xml:space="preserve"> </w:t>
      </w:r>
      <w:r w:rsidRPr="00E6002E">
        <w:rPr>
          <w:rFonts w:ascii="Arial" w:hAnsi="Arial"/>
          <w:rtl/>
          <w:lang w:bidi="fa-IR"/>
        </w:rPr>
        <w:t>يكي است و</w:t>
      </w:r>
      <w:r w:rsidRPr="00E6002E">
        <w:rPr>
          <w:rFonts w:ascii="Arial" w:hAnsi="Arial" w:hint="cs"/>
          <w:rtl/>
          <w:lang w:bidi="fa-IR"/>
        </w:rPr>
        <w:t xml:space="preserve"> </w:t>
      </w:r>
      <w:r w:rsidRPr="00E6002E">
        <w:rPr>
          <w:rFonts w:ascii="Arial" w:hAnsi="Arial"/>
          <w:rtl/>
          <w:lang w:bidi="fa-IR"/>
        </w:rPr>
        <w:t>لفظ جمع (موازين)</w:t>
      </w:r>
      <w:r w:rsidRPr="00E6002E">
        <w:rPr>
          <w:rFonts w:ascii="Arial" w:hAnsi="Arial" w:hint="cs"/>
          <w:rtl/>
          <w:lang w:bidi="fa-IR"/>
        </w:rPr>
        <w:t xml:space="preserve"> </w:t>
      </w:r>
      <w:r w:rsidRPr="00E6002E">
        <w:rPr>
          <w:rFonts w:ascii="Arial" w:hAnsi="Arial"/>
          <w:rtl/>
          <w:lang w:bidi="fa-IR"/>
        </w:rPr>
        <w:t>باعتبار تعدد</w:t>
      </w:r>
      <w:r w:rsidRPr="00E6002E">
        <w:rPr>
          <w:rFonts w:ascii="Arial" w:hAnsi="Arial" w:hint="cs"/>
          <w:rtl/>
          <w:lang w:bidi="fa-IR"/>
        </w:rPr>
        <w:t xml:space="preserve"> </w:t>
      </w:r>
      <w:r w:rsidRPr="00E6002E">
        <w:rPr>
          <w:rFonts w:ascii="Arial" w:hAnsi="Arial"/>
          <w:rtl/>
          <w:lang w:bidi="fa-IR"/>
        </w:rPr>
        <w:t>اعمال و</w:t>
      </w:r>
      <w:r w:rsidRPr="00E6002E">
        <w:rPr>
          <w:rFonts w:ascii="Arial" w:hAnsi="Arial" w:hint="cs"/>
          <w:rtl/>
          <w:lang w:bidi="fa-IR"/>
        </w:rPr>
        <w:t xml:space="preserve"> </w:t>
      </w:r>
      <w:r w:rsidRPr="00E6002E">
        <w:rPr>
          <w:rFonts w:ascii="Arial" w:hAnsi="Arial"/>
          <w:rtl/>
          <w:lang w:bidi="fa-IR"/>
        </w:rPr>
        <w:t xml:space="preserve">اشخاص است. </w:t>
      </w:r>
    </w:p>
    <w:p w:rsidR="00E6002E" w:rsidRPr="00E6002E" w:rsidRDefault="00E6002E" w:rsidP="003948A9">
      <w:pPr>
        <w:ind w:firstLine="206"/>
        <w:jc w:val="lowKashida"/>
        <w:rPr>
          <w:rFonts w:ascii="Arial" w:hAnsi="Arial"/>
          <w:rtl/>
          <w:lang w:bidi="fa-IR"/>
        </w:rPr>
      </w:pPr>
      <w:r w:rsidRPr="00E6002E">
        <w:rPr>
          <w:rFonts w:ascii="Arial" w:hAnsi="Arial"/>
          <w:rtl/>
          <w:lang w:bidi="fa-IR"/>
        </w:rPr>
        <w:t>علامه ابن حجر</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00CE2EFE">
        <w:rPr>
          <w:rFonts w:ascii="Arial" w:hAnsi="Arial"/>
          <w:rtl/>
          <w:lang w:bidi="fa-IR"/>
        </w:rPr>
        <w:t>نقل ديدگاه</w:t>
      </w:r>
      <w:r w:rsidR="00CE2EFE">
        <w:rPr>
          <w:rFonts w:ascii="Arial" w:hAnsi="Arial" w:cs="CTraditional Arabic" w:hint="cs"/>
          <w:cs/>
          <w:lang w:bidi="fa-IR"/>
        </w:rPr>
        <w:t>‎</w:t>
      </w:r>
      <w:r w:rsidRPr="00E6002E">
        <w:rPr>
          <w:rFonts w:ascii="Arial" w:hAnsi="Arial"/>
          <w:rtl/>
          <w:lang w:bidi="fa-IR"/>
        </w:rPr>
        <w:t>هاي متعدد، يكي بودن ترازو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ترجيح داده است و</w:t>
      </w:r>
      <w:r w:rsidRPr="00E6002E">
        <w:rPr>
          <w:rFonts w:ascii="Arial" w:hAnsi="Arial" w:hint="cs"/>
          <w:rtl/>
          <w:lang w:bidi="fa-IR"/>
        </w:rPr>
        <w:t xml:space="preserve"> </w:t>
      </w:r>
      <w:r w:rsidRPr="00E6002E">
        <w:rPr>
          <w:rFonts w:ascii="Arial" w:hAnsi="Arial"/>
          <w:rtl/>
          <w:lang w:bidi="fa-IR"/>
        </w:rPr>
        <w:t>مي فرمايد: كثرت</w:t>
      </w:r>
      <w:r w:rsidRPr="00E6002E">
        <w:rPr>
          <w:rFonts w:ascii="Arial" w:hAnsi="Arial" w:hint="cs"/>
          <w:rtl/>
          <w:lang w:bidi="fa-IR"/>
        </w:rPr>
        <w:t xml:space="preserve"> </w:t>
      </w:r>
      <w:r w:rsidRPr="00E6002E">
        <w:rPr>
          <w:rFonts w:ascii="Arial" w:hAnsi="Arial"/>
          <w:rtl/>
          <w:lang w:bidi="fa-IR"/>
        </w:rPr>
        <w:t>كساني كه اعمال شان وزن كرده مي شوند، موجب اشكال ن</w:t>
      </w:r>
      <w:r w:rsidRPr="00E6002E">
        <w:rPr>
          <w:rFonts w:ascii="Arial" w:hAnsi="Arial" w:hint="cs"/>
          <w:rtl/>
          <w:lang w:bidi="fa-IR"/>
        </w:rPr>
        <w:t xml:space="preserve">گردد، </w:t>
      </w:r>
      <w:r w:rsidRPr="00E6002E">
        <w:rPr>
          <w:rFonts w:ascii="Arial" w:hAnsi="Arial"/>
          <w:rtl/>
          <w:lang w:bidi="fa-IR"/>
        </w:rPr>
        <w:t xml:space="preserve">يعني چنين </w:t>
      </w:r>
      <w:r w:rsidRPr="00E6002E">
        <w:rPr>
          <w:rFonts w:ascii="Arial" w:hAnsi="Arial" w:hint="cs"/>
          <w:rtl/>
          <w:lang w:bidi="fa-IR"/>
        </w:rPr>
        <w:t>تصور</w:t>
      </w:r>
      <w:r w:rsidRPr="00E6002E">
        <w:rPr>
          <w:rFonts w:ascii="Arial" w:hAnsi="Arial"/>
          <w:rtl/>
          <w:lang w:bidi="fa-IR"/>
        </w:rPr>
        <w:t xml:space="preserve"> نشود</w:t>
      </w:r>
      <w:r w:rsidRPr="00E6002E">
        <w:rPr>
          <w:rFonts w:ascii="Arial" w:hAnsi="Arial" w:hint="cs"/>
          <w:rtl/>
          <w:lang w:bidi="fa-IR"/>
        </w:rPr>
        <w:t xml:space="preserve"> </w:t>
      </w:r>
      <w:r w:rsidRPr="00E6002E">
        <w:rPr>
          <w:rFonts w:ascii="Arial" w:hAnsi="Arial"/>
          <w:rtl/>
          <w:lang w:bidi="fa-IR"/>
        </w:rPr>
        <w:t>كه: اين همه اعمال با يك</w:t>
      </w:r>
      <w:r w:rsidRPr="00E6002E">
        <w:rPr>
          <w:rFonts w:ascii="Arial" w:hAnsi="Arial" w:hint="cs"/>
          <w:rtl/>
          <w:lang w:bidi="fa-IR"/>
        </w:rPr>
        <w:t xml:space="preserve"> </w:t>
      </w:r>
      <w:r w:rsidRPr="00E6002E">
        <w:rPr>
          <w:rFonts w:ascii="Arial" w:hAnsi="Arial"/>
          <w:rtl/>
          <w:lang w:bidi="fa-IR"/>
        </w:rPr>
        <w:t>ترازو و</w:t>
      </w:r>
      <w:r w:rsidRPr="00E6002E">
        <w:rPr>
          <w:rFonts w:ascii="Arial" w:hAnsi="Arial" w:hint="cs"/>
          <w:rtl/>
          <w:lang w:bidi="fa-IR"/>
        </w:rPr>
        <w:t xml:space="preserve"> </w:t>
      </w:r>
      <w:r w:rsidRPr="00E6002E">
        <w:rPr>
          <w:rFonts w:ascii="Arial" w:hAnsi="Arial"/>
          <w:rtl/>
          <w:lang w:bidi="fa-IR"/>
        </w:rPr>
        <w:t>چگونه وزن كرده مي شوند</w:t>
      </w:r>
      <w:r w:rsidRPr="00E6002E">
        <w:rPr>
          <w:rFonts w:ascii="Arial" w:hAnsi="Arial" w:hint="cs"/>
          <w:rtl/>
          <w:lang w:bidi="fa-IR"/>
        </w:rPr>
        <w:t xml:space="preserve">، </w:t>
      </w:r>
      <w:r w:rsidRPr="00E6002E">
        <w:rPr>
          <w:rFonts w:ascii="Arial" w:hAnsi="Arial"/>
          <w:rtl/>
          <w:lang w:bidi="fa-IR"/>
        </w:rPr>
        <w:t>زيرا</w:t>
      </w:r>
      <w:r w:rsidRPr="00E6002E">
        <w:rPr>
          <w:rFonts w:ascii="Arial" w:hAnsi="Arial" w:hint="cs"/>
          <w:rtl/>
          <w:lang w:bidi="fa-IR"/>
        </w:rPr>
        <w:t xml:space="preserve"> </w:t>
      </w:r>
      <w:r w:rsidRPr="00E6002E">
        <w:rPr>
          <w:rFonts w:ascii="Arial" w:hAnsi="Arial"/>
          <w:rtl/>
          <w:lang w:bidi="fa-IR"/>
        </w:rPr>
        <w:t>احوال قيامت را</w:t>
      </w:r>
      <w:r w:rsidRPr="00E6002E">
        <w:rPr>
          <w:rFonts w:ascii="Arial" w:hAnsi="Arial" w:hint="cs"/>
          <w:rtl/>
          <w:lang w:bidi="fa-IR"/>
        </w:rPr>
        <w:t xml:space="preserve"> </w:t>
      </w:r>
      <w:r w:rsidRPr="00E6002E">
        <w:rPr>
          <w:rFonts w:ascii="Arial" w:hAnsi="Arial"/>
          <w:rtl/>
          <w:lang w:bidi="fa-IR"/>
        </w:rPr>
        <w:t>نمي توان با</w:t>
      </w:r>
      <w:r w:rsidRPr="00E6002E">
        <w:rPr>
          <w:rFonts w:ascii="Arial" w:hAnsi="Arial" w:hint="cs"/>
          <w:rtl/>
          <w:lang w:bidi="fa-IR"/>
        </w:rPr>
        <w:t xml:space="preserve"> </w:t>
      </w:r>
      <w:r w:rsidRPr="00E6002E">
        <w:rPr>
          <w:rFonts w:ascii="Arial" w:hAnsi="Arial"/>
          <w:rtl/>
          <w:lang w:bidi="fa-IR"/>
        </w:rPr>
        <w:t>احوال دنيا مقايسه نمود.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سفاريني به نقل از</w:t>
      </w:r>
      <w:r w:rsidRPr="00E6002E">
        <w:rPr>
          <w:rFonts w:ascii="Arial" w:hAnsi="Arial" w:hint="cs"/>
          <w:rtl/>
          <w:lang w:bidi="fa-IR"/>
        </w:rPr>
        <w:t xml:space="preserve"> </w:t>
      </w:r>
      <w:r w:rsidRPr="00E6002E">
        <w:rPr>
          <w:rFonts w:ascii="Arial" w:hAnsi="Arial"/>
          <w:rtl/>
          <w:lang w:bidi="fa-IR"/>
        </w:rPr>
        <w:t>حسن بصري مي گويد: براي هركدام از</w:t>
      </w:r>
      <w:r w:rsidRPr="00E6002E">
        <w:rPr>
          <w:rFonts w:ascii="Arial" w:hAnsi="Arial" w:hint="cs"/>
          <w:rtl/>
          <w:lang w:bidi="fa-IR"/>
        </w:rPr>
        <w:t xml:space="preserve"> </w:t>
      </w:r>
      <w:r w:rsidRPr="00E6002E">
        <w:rPr>
          <w:rFonts w:ascii="Arial" w:hAnsi="Arial"/>
          <w:rtl/>
          <w:lang w:bidi="fa-IR"/>
        </w:rPr>
        <w:t>انسانهاي مكلف</w:t>
      </w:r>
      <w:r w:rsidRPr="00E6002E">
        <w:rPr>
          <w:rFonts w:ascii="Arial" w:hAnsi="Arial" w:hint="cs"/>
          <w:rtl/>
          <w:lang w:bidi="fa-IR"/>
        </w:rPr>
        <w:t xml:space="preserve"> </w:t>
      </w:r>
      <w:r w:rsidRPr="00E6002E">
        <w:rPr>
          <w:rFonts w:ascii="Arial" w:hAnsi="Arial"/>
          <w:rtl/>
          <w:lang w:bidi="fa-IR"/>
        </w:rPr>
        <w:t>(عاقل وبالغ)</w:t>
      </w:r>
      <w:r w:rsidRPr="00E6002E">
        <w:rPr>
          <w:rFonts w:ascii="Arial" w:hAnsi="Arial" w:hint="cs"/>
          <w:rtl/>
          <w:lang w:bidi="fa-IR"/>
        </w:rPr>
        <w:t xml:space="preserve"> </w:t>
      </w:r>
      <w:r w:rsidRPr="00E6002E">
        <w:rPr>
          <w:rFonts w:ascii="Arial" w:hAnsi="Arial"/>
          <w:rtl/>
          <w:lang w:bidi="fa-IR"/>
        </w:rPr>
        <w:t>ترازوي مستقلي وجود دارد.</w:t>
      </w:r>
      <w:r w:rsidRPr="00E6002E">
        <w:rPr>
          <w:rFonts w:ascii="Arial" w:hAnsi="Arial" w:hint="cs"/>
          <w:rtl/>
          <w:lang w:bidi="fa-IR"/>
        </w:rPr>
        <w:t xml:space="preserve"> </w:t>
      </w:r>
      <w:r w:rsidRPr="00E6002E">
        <w:rPr>
          <w:rFonts w:ascii="Arial" w:hAnsi="Arial"/>
          <w:rtl/>
          <w:lang w:bidi="fa-IR"/>
        </w:rPr>
        <w:t xml:space="preserve">بعضي </w:t>
      </w:r>
      <w:r w:rsidRPr="00E6002E">
        <w:rPr>
          <w:rFonts w:ascii="Arial" w:hAnsi="Arial" w:hint="cs"/>
          <w:rtl/>
          <w:lang w:bidi="fa-IR"/>
        </w:rPr>
        <w:t>معتقد هست</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كه بيش از</w:t>
      </w:r>
      <w:r w:rsidRPr="00E6002E">
        <w:rPr>
          <w:rFonts w:ascii="Arial" w:hAnsi="Arial" w:hint="cs"/>
          <w:rtl/>
          <w:lang w:bidi="fa-IR"/>
        </w:rPr>
        <w:t xml:space="preserve"> </w:t>
      </w:r>
      <w:r w:rsidRPr="00E6002E">
        <w:rPr>
          <w:rFonts w:ascii="Arial" w:hAnsi="Arial"/>
          <w:rtl/>
          <w:lang w:bidi="fa-IR"/>
        </w:rPr>
        <w:t>يك ترازو در روز قيامت خواهد</w:t>
      </w:r>
      <w:r w:rsidR="00CE2EFE">
        <w:rPr>
          <w:rFonts w:ascii="Arial" w:hAnsi="Arial" w:hint="cs"/>
          <w:rtl/>
          <w:lang w:bidi="fa-IR"/>
        </w:rPr>
        <w:t xml:space="preserve"> </w:t>
      </w:r>
      <w:r w:rsidRPr="00E6002E">
        <w:rPr>
          <w:rFonts w:ascii="Arial" w:hAnsi="Arial"/>
          <w:rtl/>
          <w:lang w:bidi="fa-IR"/>
        </w:rPr>
        <w:t>بود</w:t>
      </w:r>
      <w:r w:rsidRPr="00E6002E">
        <w:rPr>
          <w:rFonts w:ascii="Arial" w:hAnsi="Arial" w:hint="cs"/>
          <w:rtl/>
          <w:lang w:bidi="fa-IR"/>
        </w:rPr>
        <w:t xml:space="preserve">، </w:t>
      </w:r>
      <w:r w:rsidRPr="00E6002E">
        <w:rPr>
          <w:rFonts w:ascii="Arial" w:hAnsi="Arial"/>
          <w:rtl/>
          <w:lang w:bidi="fa-IR"/>
        </w:rPr>
        <w:t>چرا</w:t>
      </w:r>
      <w:r w:rsidRPr="00E6002E">
        <w:rPr>
          <w:rFonts w:ascii="Arial" w:hAnsi="Arial" w:hint="cs"/>
          <w:rtl/>
          <w:lang w:bidi="fa-IR"/>
        </w:rPr>
        <w:t xml:space="preserve"> </w:t>
      </w:r>
      <w:r w:rsidRPr="00E6002E">
        <w:rPr>
          <w:rFonts w:ascii="Arial" w:hAnsi="Arial"/>
          <w:rtl/>
          <w:lang w:bidi="fa-IR"/>
        </w:rPr>
        <w:t>كه در</w:t>
      </w:r>
      <w:r w:rsidRPr="00E6002E">
        <w:rPr>
          <w:rFonts w:ascii="Arial" w:hAnsi="Arial" w:hint="cs"/>
          <w:rtl/>
          <w:lang w:bidi="fa-IR"/>
        </w:rPr>
        <w:t xml:space="preserve"> </w:t>
      </w:r>
      <w:r w:rsidRPr="00E6002E">
        <w:rPr>
          <w:rFonts w:ascii="Arial" w:hAnsi="Arial"/>
          <w:rtl/>
          <w:lang w:bidi="fa-IR"/>
        </w:rPr>
        <w:t>قرآن</w:t>
      </w:r>
      <w:r w:rsidRPr="00E6002E">
        <w:rPr>
          <w:rFonts w:ascii="Arial" w:hAnsi="Arial" w:hint="cs"/>
          <w:rtl/>
          <w:lang w:bidi="fa-IR"/>
        </w:rPr>
        <w:t xml:space="preserve"> به </w:t>
      </w:r>
      <w:r w:rsidRPr="00E6002E">
        <w:rPr>
          <w:rFonts w:ascii="Arial" w:hAnsi="Arial"/>
          <w:rtl/>
          <w:lang w:bidi="fa-IR"/>
        </w:rPr>
        <w:t>صي</w:t>
      </w:r>
      <w:r w:rsidRPr="00E6002E">
        <w:rPr>
          <w:rFonts w:ascii="Arial" w:hAnsi="Arial" w:hint="cs"/>
          <w:rtl/>
          <w:lang w:bidi="fa-IR"/>
        </w:rPr>
        <w:t>غ</w:t>
      </w:r>
      <w:r w:rsidRPr="00E6002E">
        <w:rPr>
          <w:rFonts w:ascii="Arial" w:hAnsi="Arial"/>
          <w:rtl/>
          <w:lang w:bidi="fa-IR"/>
        </w:rPr>
        <w:t>ه جمع (موازين)</w:t>
      </w:r>
      <w:r w:rsidRPr="00E6002E">
        <w:rPr>
          <w:rFonts w:ascii="Arial" w:hAnsi="Arial" w:hint="cs"/>
          <w:rtl/>
          <w:lang w:bidi="fa-IR"/>
        </w:rPr>
        <w:t xml:space="preserve"> </w:t>
      </w:r>
      <w:r w:rsidRPr="00E6002E">
        <w:rPr>
          <w:rFonts w:ascii="Arial" w:hAnsi="Arial"/>
          <w:rtl/>
          <w:lang w:bidi="fa-IR"/>
        </w:rPr>
        <w:t>آمده است</w:t>
      </w:r>
      <w:r w:rsidRPr="00E6002E">
        <w:rPr>
          <w:rFonts w:ascii="Arial" w:hAnsi="Arial" w:hint="cs"/>
          <w:rtl/>
          <w:lang w:bidi="fa-IR"/>
        </w:rPr>
        <w:t xml:space="preserve">: </w:t>
      </w:r>
    </w:p>
    <w:p w:rsidR="00E6002E" w:rsidRPr="003F0F15" w:rsidRDefault="00E6002E" w:rsidP="003948A9">
      <w:pPr>
        <w:ind w:right="360"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 xml:space="preserve">ﭪ  ﭫ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3948A9">
      <w:pPr>
        <w:ind w:right="360"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ما ترازوي عدل و داد را در روز قيامت خواهيم نهاد</w:t>
      </w:r>
      <w:r w:rsidRPr="00E6002E">
        <w:rPr>
          <w:rFonts w:ascii="Arial" w:hAnsi="Arial" w:hint="cs"/>
          <w:rtl/>
          <w:lang w:bidi="fa-IR"/>
        </w:rPr>
        <w:t>).</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151" w:hAnsi="QCF_P151" w:cs="QCF_P151"/>
          <w:sz w:val="32"/>
          <w:szCs w:val="32"/>
          <w:rtl/>
        </w:rPr>
        <w:t xml:space="preserve">ﮜ  ﮝ  ﮞ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الأعراف: ٨</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 هر كه ترازوي او سنگين شود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باتوجه به اينكه در قرآن لفظ</w:t>
      </w:r>
      <w:r w:rsidRPr="00E6002E">
        <w:rPr>
          <w:rFonts w:ascii="Arial" w:hAnsi="Arial" w:hint="cs"/>
          <w:rtl/>
          <w:lang w:bidi="fa-IR"/>
        </w:rPr>
        <w:t xml:space="preserve">: </w:t>
      </w:r>
      <w:r w:rsidRPr="00E6002E">
        <w:rPr>
          <w:rFonts w:ascii="Arial" w:hAnsi="Arial"/>
          <w:rtl/>
          <w:lang w:bidi="fa-IR"/>
        </w:rPr>
        <w:t>موازين</w:t>
      </w:r>
      <w:r w:rsidRPr="00E6002E">
        <w:rPr>
          <w:rFonts w:ascii="Arial" w:hAnsi="Arial" w:hint="cs"/>
          <w:rtl/>
          <w:lang w:bidi="fa-IR"/>
        </w:rPr>
        <w:t xml:space="preserve"> (</w:t>
      </w:r>
      <w:r w:rsidRPr="00E6002E">
        <w:rPr>
          <w:rFonts w:ascii="Arial" w:hAnsi="Arial"/>
          <w:rtl/>
          <w:lang w:bidi="fa-IR"/>
        </w:rPr>
        <w:t>ترازوها</w:t>
      </w:r>
      <w:r w:rsidRPr="00E6002E">
        <w:rPr>
          <w:rFonts w:ascii="Arial" w:hAnsi="Arial" w:hint="cs"/>
          <w:rtl/>
          <w:lang w:bidi="fa-IR"/>
        </w:rPr>
        <w:t>)</w:t>
      </w:r>
      <w:r w:rsidRPr="00E6002E">
        <w:rPr>
          <w:rFonts w:ascii="Arial" w:hAnsi="Arial"/>
          <w:rtl/>
          <w:lang w:bidi="fa-IR"/>
        </w:rPr>
        <w:t xml:space="preserve"> آمده است، ممكن است چنين باشد</w:t>
      </w:r>
      <w:r w:rsidRPr="00E6002E">
        <w:rPr>
          <w:rFonts w:ascii="Arial" w:hAnsi="Arial" w:hint="cs"/>
          <w:rtl/>
          <w:lang w:bidi="fa-IR"/>
        </w:rPr>
        <w:t xml:space="preserve"> </w:t>
      </w:r>
      <w:r w:rsidRPr="00E6002E">
        <w:rPr>
          <w:rFonts w:ascii="Arial" w:hAnsi="Arial"/>
          <w:rtl/>
          <w:lang w:bidi="fa-IR"/>
        </w:rPr>
        <w:t>كه، براي وزن كردن اعمال قلب يك ترازو، براي</w:t>
      </w:r>
      <w:r w:rsidR="00CE2EFE">
        <w:rPr>
          <w:rFonts w:ascii="Arial" w:hAnsi="Arial"/>
          <w:rtl/>
          <w:lang w:bidi="fa-IR"/>
        </w:rPr>
        <w:t xml:space="preserve"> اعمال اعضا</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جوارح، ترازو</w:t>
      </w:r>
      <w:r w:rsidRPr="00E6002E">
        <w:rPr>
          <w:rFonts w:ascii="Arial" w:hAnsi="Arial" w:hint="cs"/>
          <w:rtl/>
          <w:lang w:bidi="fa-IR"/>
        </w:rPr>
        <w:t>ي</w:t>
      </w:r>
      <w:r w:rsidRPr="00E6002E">
        <w:rPr>
          <w:rFonts w:ascii="Arial" w:hAnsi="Arial"/>
          <w:rtl/>
          <w:lang w:bidi="fa-IR"/>
        </w:rPr>
        <w:t>ي ديگر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براي وزن كردن اقوال ترازوي ديگر</w:t>
      </w:r>
      <w:r w:rsidR="00CE2EFE">
        <w:rPr>
          <w:rFonts w:ascii="Arial" w:hAnsi="Arial" w:hint="cs"/>
          <w:rtl/>
          <w:lang w:bidi="fa-IR"/>
        </w:rPr>
        <w:t>ی</w:t>
      </w:r>
      <w:r w:rsidRPr="00E6002E">
        <w:rPr>
          <w:rFonts w:ascii="Arial" w:hAnsi="Arial" w:hint="cs"/>
          <w:rtl/>
          <w:lang w:bidi="fa-IR"/>
        </w:rPr>
        <w:t xml:space="preserve"> </w:t>
      </w:r>
      <w:r w:rsidRPr="00E6002E">
        <w:rPr>
          <w:rFonts w:ascii="Arial" w:hAnsi="Arial"/>
          <w:rtl/>
          <w:lang w:bidi="fa-IR"/>
        </w:rPr>
        <w:t>وجود</w:t>
      </w:r>
      <w:r w:rsidRPr="00E6002E">
        <w:rPr>
          <w:rFonts w:ascii="Arial" w:hAnsi="Arial" w:hint="cs"/>
          <w:rtl/>
          <w:lang w:bidi="fa-IR"/>
        </w:rPr>
        <w:t xml:space="preserve"> </w:t>
      </w:r>
      <w:r w:rsidRPr="00E6002E">
        <w:rPr>
          <w:rFonts w:ascii="Arial" w:hAnsi="Arial"/>
          <w:rtl/>
          <w:lang w:bidi="fa-IR"/>
        </w:rPr>
        <w:t>داشته باشد.</w:t>
      </w:r>
      <w:r w:rsidRPr="00E6002E">
        <w:rPr>
          <w:rFonts w:ascii="Arial" w:hAnsi="Arial" w:hint="cs"/>
          <w:rtl/>
          <w:lang w:bidi="fa-IR"/>
        </w:rPr>
        <w:t xml:space="preserve"> </w:t>
      </w:r>
      <w:r w:rsidRPr="00E6002E">
        <w:rPr>
          <w:rFonts w:ascii="Arial" w:hAnsi="Arial"/>
          <w:rtl/>
          <w:lang w:bidi="fa-IR"/>
        </w:rPr>
        <w:t>اين قول اخير، مورد</w:t>
      </w:r>
      <w:r w:rsidRPr="00E6002E">
        <w:rPr>
          <w:rFonts w:ascii="Arial" w:hAnsi="Arial" w:hint="cs"/>
          <w:rtl/>
          <w:lang w:bidi="fa-IR"/>
        </w:rPr>
        <w:t xml:space="preserve"> </w:t>
      </w:r>
      <w:r w:rsidRPr="00E6002E">
        <w:rPr>
          <w:rFonts w:ascii="Arial" w:hAnsi="Arial"/>
          <w:rtl/>
          <w:lang w:bidi="fa-IR"/>
        </w:rPr>
        <w:t>ت</w:t>
      </w:r>
      <w:r w:rsidRPr="00E6002E">
        <w:rPr>
          <w:rFonts w:ascii="Arial" w:hAnsi="Arial" w:hint="cs"/>
          <w:rtl/>
          <w:lang w:bidi="fa-IR"/>
        </w:rPr>
        <w:t>أ</w:t>
      </w:r>
      <w:r w:rsidRPr="00E6002E">
        <w:rPr>
          <w:rFonts w:ascii="Arial" w:hAnsi="Arial"/>
          <w:rtl/>
          <w:lang w:bidi="fa-IR"/>
        </w:rPr>
        <w:t>ييد</w:t>
      </w:r>
      <w:r w:rsidRPr="00E6002E">
        <w:rPr>
          <w:rFonts w:ascii="Arial" w:hAnsi="Arial" w:hint="cs"/>
          <w:rtl/>
          <w:lang w:bidi="fa-IR"/>
        </w:rPr>
        <w:t xml:space="preserve"> </w:t>
      </w:r>
      <w:r w:rsidRPr="00E6002E">
        <w:rPr>
          <w:rFonts w:ascii="Arial" w:hAnsi="Arial"/>
          <w:rtl/>
          <w:lang w:bidi="fa-IR"/>
        </w:rPr>
        <w:t>ا</w:t>
      </w:r>
      <w:r w:rsidRPr="00E6002E">
        <w:rPr>
          <w:rFonts w:ascii="Arial" w:hAnsi="Arial" w:hint="cs"/>
          <w:rtl/>
          <w:lang w:bidi="fa-IR"/>
        </w:rPr>
        <w:t>ب</w:t>
      </w:r>
      <w:r w:rsidRPr="00E6002E">
        <w:rPr>
          <w:rFonts w:ascii="Arial" w:hAnsi="Arial"/>
          <w:rtl/>
          <w:lang w:bidi="fa-IR"/>
        </w:rPr>
        <w:t>ن عطيه است.</w:t>
      </w:r>
      <w:r w:rsidRPr="00E6002E">
        <w:rPr>
          <w:rStyle w:val="a4"/>
          <w:rFonts w:ascii="Arial" w:hAnsi="Arial"/>
          <w:rtl/>
          <w:lang w:bidi="fa-IR"/>
        </w:rPr>
        <w:footnoteReference w:id="222"/>
      </w:r>
    </w:p>
    <w:p w:rsidR="00E6002E" w:rsidRPr="00E6002E" w:rsidRDefault="00E6002E" w:rsidP="000A23C4">
      <w:pPr>
        <w:pStyle w:val="2"/>
        <w:rPr>
          <w:rtl/>
        </w:rPr>
      </w:pPr>
      <w:r w:rsidRPr="00E6002E">
        <w:rPr>
          <w:rFonts w:ascii="Arial" w:hAnsi="Arial"/>
          <w:b/>
          <w:bCs/>
          <w:rtl/>
        </w:rPr>
        <w:br w:type="page"/>
      </w:r>
      <w:bookmarkStart w:id="807" w:name="_Toc62932710"/>
      <w:bookmarkStart w:id="808" w:name="_Toc63026522"/>
      <w:bookmarkStart w:id="809" w:name="_Toc63026992"/>
      <w:bookmarkStart w:id="810" w:name="_Toc63027400"/>
      <w:bookmarkStart w:id="811" w:name="_Toc217318956"/>
      <w:bookmarkStart w:id="812" w:name="_Toc231223081"/>
      <w:r w:rsidRPr="00E6002E">
        <w:rPr>
          <w:rtl/>
        </w:rPr>
        <w:t>م</w:t>
      </w:r>
      <w:r w:rsidRPr="00E6002E">
        <w:rPr>
          <w:rFonts w:hint="cs"/>
          <w:rtl/>
        </w:rPr>
        <w:t>بحث</w:t>
      </w:r>
      <w:r w:rsidRPr="00E6002E">
        <w:rPr>
          <w:rtl/>
        </w:rPr>
        <w:t xml:space="preserve"> دوم</w:t>
      </w:r>
      <w:r w:rsidRPr="00E6002E">
        <w:rPr>
          <w:rFonts w:hint="cs"/>
          <w:rtl/>
        </w:rPr>
        <w:t xml:space="preserve">: </w:t>
      </w:r>
      <w:r w:rsidRPr="00E6002E">
        <w:rPr>
          <w:rtl/>
        </w:rPr>
        <w:t>ترازو</w:t>
      </w:r>
      <w:r w:rsidRPr="00E6002E">
        <w:rPr>
          <w:rFonts w:hint="cs"/>
          <w:rtl/>
        </w:rPr>
        <w:t xml:space="preserve"> </w:t>
      </w:r>
      <w:r w:rsidRPr="00E6002E">
        <w:rPr>
          <w:rtl/>
        </w:rPr>
        <w:t>از</w:t>
      </w:r>
      <w:r w:rsidRPr="00E6002E">
        <w:rPr>
          <w:rFonts w:hint="cs"/>
          <w:rtl/>
        </w:rPr>
        <w:t xml:space="preserve"> </w:t>
      </w:r>
      <w:r w:rsidRPr="00E6002E">
        <w:rPr>
          <w:rtl/>
        </w:rPr>
        <w:t>ديدگاه اهل سنت</w:t>
      </w:r>
      <w:bookmarkEnd w:id="807"/>
      <w:bookmarkEnd w:id="808"/>
      <w:bookmarkEnd w:id="809"/>
      <w:bookmarkEnd w:id="810"/>
      <w:bookmarkEnd w:id="811"/>
      <w:bookmarkEnd w:id="812"/>
    </w:p>
    <w:p w:rsidR="00E6002E" w:rsidRPr="00E6002E" w:rsidRDefault="00E6002E" w:rsidP="000A23C4">
      <w:pPr>
        <w:jc w:val="lowKashida"/>
        <w:rPr>
          <w:rFonts w:ascii="Arial" w:hAnsi="Arial"/>
          <w:rtl/>
          <w:lang w:bidi="fa-IR"/>
        </w:rPr>
      </w:pPr>
      <w:r w:rsidRPr="00E6002E">
        <w:rPr>
          <w:rFonts w:ascii="Arial" w:hAnsi="Arial"/>
          <w:rtl/>
          <w:lang w:bidi="fa-IR"/>
        </w:rPr>
        <w:t>منظور از ترازو نزد اهل سنت، ترازوي حقيقي است كه اعمال انسانها بدان وزن كرده مي شوند. و</w:t>
      </w:r>
      <w:r w:rsidRPr="00E6002E">
        <w:rPr>
          <w:rFonts w:ascii="Arial" w:hAnsi="Arial" w:hint="cs"/>
          <w:rtl/>
          <w:lang w:bidi="fa-IR"/>
        </w:rPr>
        <w:t xml:space="preserve"> </w:t>
      </w:r>
      <w:r w:rsidRPr="00E6002E">
        <w:rPr>
          <w:rFonts w:ascii="Arial" w:hAnsi="Arial"/>
          <w:rtl/>
          <w:lang w:bidi="fa-IR"/>
        </w:rPr>
        <w:t>تعداد</w:t>
      </w:r>
      <w:r w:rsidRPr="00E6002E">
        <w:rPr>
          <w:rFonts w:ascii="Arial" w:hAnsi="Arial" w:hint="cs"/>
          <w:rtl/>
          <w:lang w:bidi="fa-IR"/>
        </w:rPr>
        <w:t xml:space="preserve"> </w:t>
      </w:r>
      <w:r w:rsidRPr="00E6002E">
        <w:rPr>
          <w:rFonts w:ascii="Arial" w:hAnsi="Arial"/>
          <w:rtl/>
          <w:lang w:bidi="fa-IR"/>
        </w:rPr>
        <w:t>اندكي از اهل سنت، مخالف اين نظريه هستند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ابن حجر</w:t>
      </w:r>
      <w:r w:rsidRPr="00E6002E">
        <w:rPr>
          <w:rFonts w:ascii="Arial" w:hAnsi="Arial" w:hint="cs"/>
          <w:rtl/>
          <w:lang w:bidi="fa-IR"/>
        </w:rPr>
        <w:t xml:space="preserve"> </w:t>
      </w:r>
      <w:r w:rsidRPr="00E6002E">
        <w:rPr>
          <w:rFonts w:ascii="Arial" w:hAnsi="Arial"/>
          <w:rtl/>
          <w:lang w:bidi="fa-IR"/>
        </w:rPr>
        <w:t xml:space="preserve">به نقل از ابواسحاق زجاج مي گويد: </w:t>
      </w:r>
      <w:r w:rsidRPr="00E6002E">
        <w:rPr>
          <w:rFonts w:ascii="Arial" w:hAnsi="Arial" w:hint="cs"/>
          <w:rtl/>
          <w:lang w:bidi="fa-IR"/>
        </w:rPr>
        <w:t>همه‌ی</w:t>
      </w:r>
      <w:r w:rsidRPr="00E6002E">
        <w:rPr>
          <w:rFonts w:ascii="Arial" w:hAnsi="Arial"/>
          <w:rtl/>
          <w:lang w:bidi="fa-IR"/>
        </w:rPr>
        <w:t xml:space="preserve"> اهل سنت </w:t>
      </w:r>
      <w:r w:rsidRPr="00E6002E">
        <w:rPr>
          <w:rFonts w:ascii="Arial" w:hAnsi="Arial" w:hint="cs"/>
          <w:rtl/>
          <w:lang w:bidi="fa-IR"/>
        </w:rPr>
        <w:t>مؤ</w:t>
      </w:r>
      <w:r w:rsidRPr="00E6002E">
        <w:rPr>
          <w:rFonts w:ascii="Arial" w:hAnsi="Arial"/>
          <w:rtl/>
          <w:lang w:bidi="fa-IR"/>
        </w:rPr>
        <w:t>من به ترازو هستند و</w:t>
      </w:r>
      <w:r w:rsidRPr="00E6002E">
        <w:rPr>
          <w:rFonts w:ascii="Arial" w:hAnsi="Arial" w:hint="cs"/>
          <w:rtl/>
          <w:lang w:bidi="fa-IR"/>
        </w:rPr>
        <w:t xml:space="preserve"> </w:t>
      </w:r>
      <w:r w:rsidRPr="00E6002E">
        <w:rPr>
          <w:rFonts w:ascii="Arial" w:hAnsi="Arial"/>
          <w:rtl/>
          <w:lang w:bidi="fa-IR"/>
        </w:rPr>
        <w:t>ايمان دارند كه روز</w:t>
      </w:r>
      <w:r w:rsidRPr="00E6002E">
        <w:rPr>
          <w:rFonts w:ascii="Arial" w:hAnsi="Arial" w:hint="cs"/>
          <w:rtl/>
          <w:lang w:bidi="fa-IR"/>
        </w:rPr>
        <w:t xml:space="preserve"> </w:t>
      </w:r>
      <w:r w:rsidRPr="00E6002E">
        <w:rPr>
          <w:rFonts w:ascii="Arial" w:hAnsi="Arial"/>
          <w:rtl/>
          <w:lang w:bidi="fa-IR"/>
        </w:rPr>
        <w:t>قيامت اعمال انسانها وزن كرده مي شوند و</w:t>
      </w:r>
      <w:r w:rsidRPr="00E6002E">
        <w:rPr>
          <w:rFonts w:ascii="Arial" w:hAnsi="Arial" w:hint="cs"/>
          <w:rtl/>
          <w:lang w:bidi="fa-IR"/>
        </w:rPr>
        <w:t xml:space="preserve"> </w:t>
      </w:r>
      <w:r w:rsidRPr="00E6002E">
        <w:rPr>
          <w:rFonts w:ascii="Arial" w:hAnsi="Arial"/>
          <w:rtl/>
          <w:lang w:bidi="fa-IR"/>
        </w:rPr>
        <w:t>اينكه ترازو</w:t>
      </w:r>
      <w:r w:rsidRPr="00E6002E">
        <w:rPr>
          <w:rFonts w:ascii="Arial" w:hAnsi="Arial" w:hint="cs"/>
          <w:rtl/>
          <w:lang w:bidi="fa-IR"/>
        </w:rPr>
        <w:t xml:space="preserve"> </w:t>
      </w:r>
      <w:r w:rsidRPr="00E6002E">
        <w:rPr>
          <w:rFonts w:ascii="Arial" w:hAnsi="Arial"/>
          <w:rtl/>
          <w:lang w:bidi="fa-IR"/>
        </w:rPr>
        <w:t>يك زبان و</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كفه 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بدليل كثرت و</w:t>
      </w:r>
      <w:r w:rsidRPr="00E6002E">
        <w:rPr>
          <w:rFonts w:ascii="Arial" w:hAnsi="Arial" w:hint="cs"/>
          <w:rtl/>
          <w:lang w:bidi="fa-IR"/>
        </w:rPr>
        <w:t xml:space="preserve"> </w:t>
      </w:r>
      <w:r w:rsidRPr="00E6002E">
        <w:rPr>
          <w:rFonts w:ascii="Arial" w:hAnsi="Arial"/>
          <w:rtl/>
          <w:lang w:bidi="fa-IR"/>
        </w:rPr>
        <w:t>قلت اعمال بالا وپايين مي شود.</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عت</w:t>
      </w:r>
      <w:r w:rsidRPr="00E6002E">
        <w:rPr>
          <w:rFonts w:ascii="Arial" w:hAnsi="Arial"/>
          <w:rtl/>
          <w:lang w:bidi="fa-IR"/>
        </w:rPr>
        <w:t>زله منكر ترازو هستند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گويند: منظور از ترازو (عدل و</w:t>
      </w:r>
      <w:r w:rsidRPr="00E6002E">
        <w:rPr>
          <w:rFonts w:ascii="Arial" w:hAnsi="Arial" w:hint="cs"/>
          <w:rtl/>
          <w:lang w:bidi="fa-IR"/>
        </w:rPr>
        <w:t xml:space="preserve"> </w:t>
      </w:r>
      <w:r w:rsidRPr="00E6002E">
        <w:rPr>
          <w:rFonts w:ascii="Arial" w:hAnsi="Arial"/>
          <w:rtl/>
          <w:lang w:bidi="fa-IR"/>
        </w:rPr>
        <w:t>قسط)است.</w:t>
      </w:r>
      <w:r w:rsidRPr="00E6002E">
        <w:rPr>
          <w:rFonts w:ascii="Arial" w:hAnsi="Arial" w:hint="cs"/>
          <w:rtl/>
          <w:lang w:bidi="fa-IR"/>
        </w:rPr>
        <w:t xml:space="preserve"> </w:t>
      </w:r>
      <w:r w:rsidRPr="00E6002E">
        <w:rPr>
          <w:rFonts w:ascii="Arial" w:hAnsi="Arial"/>
          <w:rtl/>
          <w:lang w:bidi="fa-IR"/>
        </w:rPr>
        <w:t>اين عقيده م</w:t>
      </w:r>
      <w:r w:rsidRPr="00E6002E">
        <w:rPr>
          <w:rFonts w:ascii="Arial" w:hAnsi="Arial" w:hint="cs"/>
          <w:rtl/>
          <w:lang w:bidi="fa-IR"/>
        </w:rPr>
        <w:t>عت</w:t>
      </w:r>
      <w:r w:rsidRPr="00E6002E">
        <w:rPr>
          <w:rFonts w:ascii="Arial" w:hAnsi="Arial"/>
          <w:rtl/>
          <w:lang w:bidi="fa-IR"/>
        </w:rPr>
        <w:t>زله مخالف قرآن و</w:t>
      </w:r>
      <w:r w:rsidRPr="00E6002E">
        <w:rPr>
          <w:rFonts w:ascii="Arial" w:hAnsi="Arial" w:hint="cs"/>
          <w:rtl/>
          <w:lang w:bidi="fa-IR"/>
        </w:rPr>
        <w:t xml:space="preserve"> </w:t>
      </w:r>
      <w:r w:rsidRPr="00E6002E">
        <w:rPr>
          <w:rFonts w:ascii="Arial" w:hAnsi="Arial"/>
          <w:rtl/>
          <w:lang w:bidi="fa-IR"/>
        </w:rPr>
        <w:t>حديث</w:t>
      </w:r>
      <w:r w:rsidRPr="00E6002E">
        <w:rPr>
          <w:rFonts w:ascii="Arial" w:hAnsi="Arial" w:hint="cs"/>
          <w:rtl/>
          <w:lang w:bidi="ar-KW"/>
        </w:rPr>
        <w:t xml:space="preserve"> می‌باشد</w:t>
      </w:r>
      <w:r w:rsidRPr="00E6002E">
        <w:rPr>
          <w:rFonts w:ascii="Arial" w:hAnsi="Arial" w:hint="cs"/>
          <w:rtl/>
          <w:lang w:bidi="fa-IR"/>
        </w:rPr>
        <w:t xml:space="preserve">، </w:t>
      </w:r>
      <w:r w:rsidRPr="00E6002E">
        <w:rPr>
          <w:rFonts w:ascii="Arial" w:hAnsi="Arial"/>
          <w:rtl/>
          <w:lang w:bidi="fa-IR"/>
        </w:rPr>
        <w:t>زيرا خداوند خبر داده است كه روز قيامت براي وزن كردن اعمال انسانها ترازو را</w:t>
      </w:r>
      <w:r w:rsidRPr="00E6002E">
        <w:rPr>
          <w:rFonts w:ascii="Arial" w:hAnsi="Arial" w:hint="cs"/>
          <w:rtl/>
          <w:lang w:bidi="fa-IR"/>
        </w:rPr>
        <w:t xml:space="preserve"> </w:t>
      </w:r>
      <w:r w:rsidRPr="00E6002E">
        <w:rPr>
          <w:rFonts w:ascii="Arial" w:hAnsi="Arial"/>
          <w:rtl/>
          <w:lang w:bidi="fa-IR"/>
        </w:rPr>
        <w:t>مي نهند تا</w:t>
      </w:r>
      <w:r w:rsidRPr="00E6002E">
        <w:rPr>
          <w:rFonts w:ascii="Arial" w:hAnsi="Arial" w:hint="cs"/>
          <w:rtl/>
          <w:lang w:bidi="fa-IR"/>
        </w:rPr>
        <w:t xml:space="preserve"> </w:t>
      </w:r>
      <w:r w:rsidRPr="00E6002E">
        <w:rPr>
          <w:rFonts w:ascii="Arial" w:hAnsi="Arial"/>
          <w:rtl/>
          <w:lang w:bidi="fa-IR"/>
        </w:rPr>
        <w:t>انسانها اعمال خود</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 xml:space="preserve">چشم ببينند </w:t>
      </w:r>
      <w:r w:rsidRPr="00E6002E">
        <w:rPr>
          <w:rFonts w:ascii="Arial" w:hAnsi="Arial" w:hint="cs"/>
          <w:rtl/>
          <w:lang w:bidi="fa-IR"/>
        </w:rPr>
        <w:t xml:space="preserve">و </w:t>
      </w:r>
      <w:r w:rsidRPr="00E6002E">
        <w:rPr>
          <w:rFonts w:ascii="Arial" w:hAnsi="Arial"/>
          <w:rtl/>
          <w:lang w:bidi="fa-IR"/>
        </w:rPr>
        <w:t>عليه خود</w:t>
      </w:r>
      <w:r w:rsidRPr="00E6002E">
        <w:rPr>
          <w:rFonts w:ascii="Arial" w:hAnsi="Arial" w:hint="cs"/>
          <w:rtl/>
          <w:lang w:bidi="fa-IR"/>
        </w:rPr>
        <w:t xml:space="preserve"> </w:t>
      </w:r>
      <w:r w:rsidRPr="00E6002E">
        <w:rPr>
          <w:rFonts w:ascii="Arial" w:hAnsi="Arial"/>
          <w:rtl/>
          <w:lang w:bidi="fa-IR"/>
        </w:rPr>
        <w:t>گواه باشند.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اب</w:t>
      </w:r>
      <w:r w:rsidR="00CE2EFE">
        <w:rPr>
          <w:rFonts w:ascii="Arial" w:hAnsi="Arial"/>
          <w:rtl/>
          <w:lang w:bidi="fa-IR"/>
        </w:rPr>
        <w:t>ن فورك مي</w:t>
      </w:r>
      <w:r w:rsidR="00CE2EFE">
        <w:rPr>
          <w:rFonts w:ascii="Arial" w:hAnsi="Arial" w:cs="CTraditional Arabic" w:hint="cs"/>
          <w:cs/>
          <w:lang w:bidi="fa-IR"/>
        </w:rPr>
        <w:t>‎</w:t>
      </w:r>
      <w:r w:rsidRPr="00E6002E">
        <w:rPr>
          <w:rFonts w:ascii="Arial" w:hAnsi="Arial"/>
          <w:rtl/>
          <w:lang w:bidi="fa-IR"/>
        </w:rPr>
        <w:t>گويد: م</w:t>
      </w:r>
      <w:r w:rsidRPr="00E6002E">
        <w:rPr>
          <w:rFonts w:ascii="Arial" w:hAnsi="Arial" w:hint="cs"/>
          <w:rtl/>
          <w:lang w:bidi="fa-IR"/>
        </w:rPr>
        <w:t>عت</w:t>
      </w:r>
      <w:r w:rsidRPr="00E6002E">
        <w:rPr>
          <w:rFonts w:ascii="Arial" w:hAnsi="Arial"/>
          <w:rtl/>
          <w:lang w:bidi="fa-IR"/>
        </w:rPr>
        <w:t>زله بدان جهت منكر</w:t>
      </w:r>
      <w:r w:rsidRPr="00E6002E">
        <w:rPr>
          <w:rFonts w:ascii="Arial" w:hAnsi="Arial" w:hint="cs"/>
          <w:rtl/>
          <w:lang w:bidi="fa-IR"/>
        </w:rPr>
        <w:t xml:space="preserve"> </w:t>
      </w:r>
      <w:r w:rsidRPr="00E6002E">
        <w:rPr>
          <w:rFonts w:ascii="Arial" w:hAnsi="Arial"/>
          <w:rtl/>
          <w:lang w:bidi="fa-IR"/>
        </w:rPr>
        <w:t>وزن اعمال شدند</w:t>
      </w:r>
      <w:r w:rsidRPr="00E6002E">
        <w:rPr>
          <w:rFonts w:ascii="Arial" w:hAnsi="Arial" w:hint="cs"/>
          <w:rtl/>
          <w:lang w:bidi="fa-IR"/>
        </w:rPr>
        <w:t xml:space="preserve"> </w:t>
      </w:r>
      <w:r w:rsidRPr="00E6002E">
        <w:rPr>
          <w:rFonts w:ascii="Arial" w:hAnsi="Arial"/>
          <w:rtl/>
          <w:lang w:bidi="fa-IR"/>
        </w:rPr>
        <w:t xml:space="preserve">كه اعمال </w:t>
      </w:r>
      <w:r w:rsidRPr="00E6002E">
        <w:rPr>
          <w:rFonts w:ascii="Arial" w:hAnsi="Arial" w:hint="cs"/>
          <w:rtl/>
          <w:lang w:bidi="ar-KW"/>
        </w:rPr>
        <w:t>صفات</w:t>
      </w:r>
      <w:r w:rsidRPr="00E6002E">
        <w:rPr>
          <w:rFonts w:ascii="Arial" w:hAnsi="Arial"/>
          <w:rtl/>
          <w:lang w:bidi="fa-IR"/>
        </w:rPr>
        <w:t xml:space="preserve"> هستند و</w:t>
      </w:r>
      <w:r w:rsidRPr="00E6002E">
        <w:rPr>
          <w:rFonts w:ascii="Arial" w:hAnsi="Arial" w:hint="cs"/>
          <w:rtl/>
          <w:lang w:bidi="fa-IR"/>
        </w:rPr>
        <w:t xml:space="preserve"> </w:t>
      </w:r>
      <w:r w:rsidRPr="00E6002E">
        <w:rPr>
          <w:rFonts w:ascii="Arial" w:hAnsi="Arial"/>
          <w:rtl/>
          <w:lang w:bidi="fa-IR"/>
        </w:rPr>
        <w:t>وجود خارجي ندارند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آنچه كه وجود خارجي و</w:t>
      </w:r>
      <w:r w:rsidRPr="00E6002E">
        <w:rPr>
          <w:rFonts w:ascii="Arial" w:hAnsi="Arial" w:hint="cs"/>
          <w:rtl/>
          <w:lang w:bidi="fa-IR"/>
        </w:rPr>
        <w:t xml:space="preserve"> </w:t>
      </w:r>
      <w:r w:rsidRPr="00E6002E">
        <w:rPr>
          <w:rFonts w:ascii="Arial" w:hAnsi="Arial"/>
          <w:rtl/>
          <w:lang w:bidi="fa-IR"/>
        </w:rPr>
        <w:t>مستقل نداشته باشد</w:t>
      </w:r>
      <w:r w:rsidRPr="00E6002E">
        <w:rPr>
          <w:rFonts w:ascii="Arial" w:hAnsi="Arial" w:hint="cs"/>
          <w:rtl/>
          <w:lang w:bidi="fa-IR"/>
        </w:rPr>
        <w:t xml:space="preserve"> </w:t>
      </w:r>
      <w:r w:rsidRPr="00E6002E">
        <w:rPr>
          <w:rFonts w:ascii="Arial" w:hAnsi="Arial"/>
          <w:rtl/>
          <w:lang w:bidi="fa-IR"/>
        </w:rPr>
        <w:t>وزن كردن آن غير</w:t>
      </w:r>
      <w:r w:rsidRPr="00E6002E">
        <w:rPr>
          <w:rFonts w:ascii="Arial" w:hAnsi="Arial" w:hint="cs"/>
          <w:rtl/>
          <w:lang w:bidi="fa-IR"/>
        </w:rPr>
        <w:t xml:space="preserve"> </w:t>
      </w:r>
      <w:r w:rsidRPr="00E6002E">
        <w:rPr>
          <w:rFonts w:ascii="Arial" w:hAnsi="Arial"/>
          <w:rtl/>
          <w:lang w:bidi="fa-IR"/>
        </w:rPr>
        <w:t>ممكن است. ابن فورك مي</w:t>
      </w:r>
      <w:r w:rsidRPr="00E6002E">
        <w:rPr>
          <w:rFonts w:ascii="Arial" w:hAnsi="Arial" w:hint="cs"/>
          <w:rtl/>
          <w:lang w:bidi="fa-IR"/>
        </w:rPr>
        <w:t>‌</w:t>
      </w:r>
      <w:r w:rsidR="00CE2EFE">
        <w:rPr>
          <w:rFonts w:ascii="Arial" w:hAnsi="Arial"/>
          <w:rtl/>
          <w:lang w:bidi="fa-IR"/>
        </w:rPr>
        <w:t>گويد: بعضي از علما</w:t>
      </w:r>
      <w:r w:rsidR="00CE2EFE">
        <w:rPr>
          <w:rFonts w:ascii="Arial" w:hAnsi="Arial" w:hint="cs"/>
          <w:rtl/>
          <w:lang w:bidi="fa-IR"/>
        </w:rPr>
        <w:t>ی</w:t>
      </w:r>
      <w:r w:rsidRPr="00E6002E">
        <w:rPr>
          <w:rFonts w:ascii="Arial" w:hAnsi="Arial" w:hint="cs"/>
          <w:rtl/>
          <w:lang w:bidi="fa-IR"/>
        </w:rPr>
        <w:t xml:space="preserve"> </w:t>
      </w:r>
      <w:r w:rsidR="00CE2EFE">
        <w:rPr>
          <w:rFonts w:ascii="Arial" w:hAnsi="Arial"/>
          <w:rtl/>
          <w:lang w:bidi="fa-IR"/>
        </w:rPr>
        <w:t>علم كلام از ابن عباس نقل كرده</w:t>
      </w:r>
      <w:r w:rsidR="00CE2EFE">
        <w:rPr>
          <w:rFonts w:ascii="Arial" w:hAnsi="Arial" w:cs="CTraditional Arabic" w:hint="cs"/>
          <w:cs/>
          <w:lang w:bidi="fa-IR"/>
        </w:rPr>
        <w:t>‎</w:t>
      </w:r>
      <w:r w:rsidRPr="00E6002E">
        <w:rPr>
          <w:rFonts w:ascii="Arial" w:hAnsi="Arial"/>
          <w:rtl/>
          <w:lang w:bidi="fa-IR"/>
        </w:rPr>
        <w:t xml:space="preserve">اند: </w:t>
      </w:r>
      <w:r w:rsidRPr="00E6002E">
        <w:rPr>
          <w:rFonts w:hint="cs"/>
          <w:rtl/>
          <w:lang w:bidi="fa-IR"/>
        </w:rPr>
        <w:t xml:space="preserve">که خداوند صفت‌ها را به صورت جسم خلق کرده و وزن می‌شوند. </w:t>
      </w:r>
    </w:p>
    <w:p w:rsidR="00E6002E" w:rsidRPr="00E6002E" w:rsidRDefault="00CE2EFE" w:rsidP="003948A9">
      <w:pPr>
        <w:ind w:firstLine="206"/>
        <w:jc w:val="lowKashida"/>
        <w:rPr>
          <w:rFonts w:ascii="Arial" w:hAnsi="Arial"/>
          <w:rtl/>
          <w:lang w:bidi="fa-IR"/>
        </w:rPr>
      </w:pPr>
      <w:r>
        <w:rPr>
          <w:rFonts w:ascii="Arial" w:hAnsi="Arial"/>
          <w:rtl/>
          <w:lang w:bidi="fa-IR"/>
        </w:rPr>
        <w:t>بعضي از سلف بر اين عقيده</w:t>
      </w:r>
      <w:r>
        <w:rPr>
          <w:rFonts w:ascii="Arial" w:hAnsi="Arial" w:cs="CTraditional Arabic" w:hint="cs"/>
          <w:cs/>
          <w:lang w:bidi="fa-IR"/>
        </w:rPr>
        <w:t>‎</w:t>
      </w:r>
      <w:r w:rsidR="00E6002E" w:rsidRPr="00E6002E">
        <w:rPr>
          <w:rFonts w:ascii="Arial" w:hAnsi="Arial"/>
          <w:rtl/>
          <w:lang w:bidi="fa-IR"/>
        </w:rPr>
        <w:t>اند</w:t>
      </w:r>
      <w:r w:rsidR="00E6002E" w:rsidRPr="00E6002E">
        <w:rPr>
          <w:rFonts w:ascii="Arial" w:hAnsi="Arial" w:hint="cs"/>
          <w:rtl/>
          <w:lang w:bidi="fa-IR"/>
        </w:rPr>
        <w:t xml:space="preserve"> </w:t>
      </w:r>
      <w:r w:rsidR="00E6002E" w:rsidRPr="00E6002E">
        <w:rPr>
          <w:rFonts w:ascii="Arial" w:hAnsi="Arial"/>
          <w:rtl/>
          <w:lang w:bidi="fa-IR"/>
        </w:rPr>
        <w:t>كه ميزان (ترازو)</w:t>
      </w:r>
      <w:r w:rsidR="00E6002E" w:rsidRPr="00E6002E">
        <w:rPr>
          <w:rFonts w:ascii="Arial" w:hAnsi="Arial" w:hint="cs"/>
          <w:rtl/>
          <w:lang w:bidi="fa-IR"/>
        </w:rPr>
        <w:t xml:space="preserve"> </w:t>
      </w:r>
      <w:r w:rsidR="00E6002E" w:rsidRPr="00E6002E">
        <w:rPr>
          <w:rFonts w:ascii="Arial" w:hAnsi="Arial"/>
          <w:rtl/>
          <w:lang w:bidi="fa-IR"/>
        </w:rPr>
        <w:t>به معني عد</w:t>
      </w:r>
      <w:r w:rsidR="00E6002E" w:rsidRPr="00E6002E">
        <w:rPr>
          <w:rFonts w:ascii="Arial" w:hAnsi="Arial" w:hint="cs"/>
          <w:rtl/>
          <w:lang w:bidi="fa-IR"/>
        </w:rPr>
        <w:t xml:space="preserve">الت و قضاوت </w:t>
      </w:r>
      <w:r w:rsidR="00E6002E" w:rsidRPr="00E6002E">
        <w:rPr>
          <w:rFonts w:ascii="Arial" w:hAnsi="Arial"/>
          <w:rtl/>
          <w:lang w:bidi="fa-IR"/>
        </w:rPr>
        <w:t>است.</w:t>
      </w:r>
      <w:r w:rsidR="00E6002E" w:rsidRPr="00E6002E">
        <w:rPr>
          <w:rFonts w:ascii="Arial" w:hAnsi="Arial" w:hint="cs"/>
          <w:rtl/>
          <w:lang w:bidi="fa-IR"/>
        </w:rPr>
        <w:t xml:space="preserve"> </w:t>
      </w:r>
      <w:r w:rsidR="00E6002E" w:rsidRPr="00E6002E">
        <w:rPr>
          <w:rFonts w:ascii="Arial" w:hAnsi="Arial"/>
          <w:rtl/>
          <w:lang w:bidi="fa-IR"/>
        </w:rPr>
        <w:t>طبري اين قول را به مجاهد نسبت داده است.</w:t>
      </w:r>
      <w:r w:rsidR="00E6002E" w:rsidRPr="00E6002E">
        <w:rPr>
          <w:rFonts w:ascii="Arial" w:hAnsi="Arial" w:hint="cs"/>
          <w:rtl/>
          <w:lang w:bidi="fa-IR"/>
        </w:rPr>
        <w:t xml:space="preserve"> </w:t>
      </w:r>
      <w:r>
        <w:rPr>
          <w:rFonts w:ascii="Arial" w:hAnsi="Arial"/>
          <w:rtl/>
          <w:lang w:bidi="fa-IR"/>
        </w:rPr>
        <w:t>قول را</w:t>
      </w:r>
      <w:r w:rsidR="00E6002E" w:rsidRPr="00E6002E">
        <w:rPr>
          <w:rFonts w:ascii="Arial" w:hAnsi="Arial"/>
          <w:rtl/>
          <w:lang w:bidi="fa-IR"/>
        </w:rPr>
        <w:t>ج</w:t>
      </w:r>
      <w:r>
        <w:rPr>
          <w:rFonts w:ascii="Arial" w:hAnsi="Arial" w:hint="cs"/>
          <w:rtl/>
          <w:lang w:bidi="fa-IR"/>
        </w:rPr>
        <w:t>ح</w:t>
      </w:r>
      <w:r w:rsidR="00E6002E" w:rsidRPr="00E6002E">
        <w:rPr>
          <w:rFonts w:ascii="Arial" w:hAnsi="Arial"/>
          <w:rtl/>
          <w:lang w:bidi="fa-IR"/>
        </w:rPr>
        <w:t xml:space="preserve"> همان قول جمهور اهل سنت است</w:t>
      </w:r>
      <w:r w:rsidR="00E6002E" w:rsidRPr="00E6002E">
        <w:rPr>
          <w:rFonts w:ascii="Arial" w:hAnsi="Arial" w:hint="cs"/>
          <w:rtl/>
          <w:lang w:bidi="ar-KW"/>
        </w:rPr>
        <w:t xml:space="preserve">، </w:t>
      </w:r>
      <w:r w:rsidR="00E6002E" w:rsidRPr="00E6002E">
        <w:rPr>
          <w:rFonts w:ascii="Arial" w:hAnsi="Arial"/>
          <w:rtl/>
          <w:lang w:bidi="fa-IR"/>
        </w:rPr>
        <w:t>مساله (ميزان)</w:t>
      </w:r>
      <w:r w:rsidR="00E6002E" w:rsidRPr="00E6002E">
        <w:rPr>
          <w:rFonts w:ascii="Arial" w:hAnsi="Arial" w:hint="cs"/>
          <w:rtl/>
          <w:lang w:bidi="fa-IR"/>
        </w:rPr>
        <w:t xml:space="preserve"> </w:t>
      </w:r>
      <w:r w:rsidR="00E6002E" w:rsidRPr="00E6002E">
        <w:rPr>
          <w:rFonts w:ascii="Arial" w:hAnsi="Arial"/>
          <w:rtl/>
          <w:lang w:bidi="fa-IR"/>
        </w:rPr>
        <w:t>ترازوي اعمال نزد</w:t>
      </w:r>
      <w:r w:rsidR="00E6002E" w:rsidRPr="00E6002E">
        <w:rPr>
          <w:rFonts w:ascii="Arial" w:hAnsi="Arial" w:hint="cs"/>
          <w:rtl/>
          <w:lang w:bidi="fa-IR"/>
        </w:rPr>
        <w:t xml:space="preserve"> </w:t>
      </w:r>
      <w:r w:rsidR="00E6002E" w:rsidRPr="00E6002E">
        <w:rPr>
          <w:rFonts w:ascii="Arial" w:hAnsi="Arial"/>
          <w:rtl/>
          <w:lang w:bidi="fa-IR"/>
        </w:rPr>
        <w:t xml:space="preserve">حسن مطرح شد، فرمود: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ترازو</w:t>
      </w:r>
      <w:r w:rsidRPr="00E6002E">
        <w:rPr>
          <w:rFonts w:ascii="Arial" w:hAnsi="Arial" w:hint="cs"/>
          <w:rtl/>
          <w:lang w:bidi="fa-IR"/>
        </w:rPr>
        <w:t xml:space="preserve"> </w:t>
      </w:r>
      <w:r w:rsidRPr="00E6002E">
        <w:rPr>
          <w:rFonts w:ascii="Arial" w:hAnsi="Arial"/>
          <w:rtl/>
          <w:lang w:bidi="fa-IR"/>
        </w:rPr>
        <w:t>يك دسته و</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كفه دارد.</w:t>
      </w:r>
    </w:p>
    <w:p w:rsidR="00E6002E" w:rsidRPr="00E6002E" w:rsidRDefault="00E6002E" w:rsidP="003948A9">
      <w:pPr>
        <w:ind w:firstLine="206"/>
        <w:rPr>
          <w:rFonts w:ascii="Arial" w:hAnsi="Arial" w:hint="cs"/>
          <w:rtl/>
          <w:lang w:bidi="fa-IR"/>
        </w:rPr>
      </w:pPr>
      <w:r w:rsidRPr="00E6002E">
        <w:rPr>
          <w:rFonts w:hint="cs"/>
          <w:spacing w:val="-4"/>
          <w:rtl/>
          <w:lang w:bidi="fa-IR"/>
        </w:rPr>
        <w:t>قرطبی از مجاهد و ضحاک و اعمش نقل کرده است که آنها میزان را به معنای عدالت و قضاوت تفسیر کرده‌اند</w:t>
      </w:r>
      <w:r w:rsidRPr="00E6002E">
        <w:rPr>
          <w:rStyle w:val="a4"/>
          <w:rFonts w:ascii="Arial" w:hAnsi="Arial"/>
          <w:rtl/>
          <w:lang w:bidi="fa-IR"/>
        </w:rPr>
        <w:footnoteReference w:id="223"/>
      </w:r>
    </w:p>
    <w:p w:rsidR="00E6002E" w:rsidRPr="00E6002E" w:rsidRDefault="00E6002E" w:rsidP="003948A9">
      <w:pPr>
        <w:ind w:firstLine="206"/>
        <w:rPr>
          <w:rFonts w:hint="cs"/>
          <w:rtl/>
          <w:lang w:bidi="fa-IR"/>
        </w:rPr>
      </w:pPr>
      <w:r w:rsidRPr="00E6002E">
        <w:rPr>
          <w:rFonts w:hint="cs"/>
          <w:rtl/>
          <w:lang w:bidi="fa-IR"/>
        </w:rPr>
        <w:t xml:space="preserve">باید گفت: شاید اینان این سخن را به هنگام تفسیر آیه: </w:t>
      </w:r>
    </w:p>
    <w:p w:rsidR="00E6002E" w:rsidRPr="003F0F15" w:rsidRDefault="00E6002E" w:rsidP="000A23C4">
      <w:pPr>
        <w:ind w:firstLine="206"/>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531" w:hAnsi="QCF_P531" w:cs="QCF_P531"/>
          <w:sz w:val="32"/>
          <w:szCs w:val="32"/>
          <w:rtl/>
        </w:rPr>
        <w:t xml:space="preserve">ﮊ  ﮋ  ﮌ  ﮍ      ﮎ  ﮏ  ﮐ  ﮑ  ﮒ  ﮓ  ﮔ  ﮕ  ﮖ      ﮗ  ﮘ  ﮙ  ﮚ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الرحمن: ٧ - ٩</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آسمان را برافراشت، و قوانين و ضوابطي را گذاشت</w:t>
      </w:r>
      <w:r w:rsidRPr="00E6002E">
        <w:rPr>
          <w:rFonts w:ascii="Arial" w:hAnsi="Arial" w:hint="cs"/>
          <w:rtl/>
          <w:lang w:bidi="fa-IR"/>
        </w:rPr>
        <w:t>.</w:t>
      </w:r>
      <w:r w:rsidRPr="00E6002E">
        <w:rPr>
          <w:rtl/>
        </w:rPr>
        <w:t xml:space="preserve"> </w:t>
      </w:r>
      <w:r w:rsidRPr="00E6002E">
        <w:rPr>
          <w:rFonts w:ascii="Arial" w:hAnsi="Arial"/>
          <w:rtl/>
          <w:lang w:bidi="fa-IR"/>
        </w:rPr>
        <w:t>هدف (از ايجاد قوانين و ضوابط در عالم هستي) اين است كه شما هم (قوانين و ضوابط را در زندگي فردي و اجتماعي خود رعايت كنيد و) از (حد و مرز) قوانين و ضوابط (مقرره) تجاوز نكنيد</w:t>
      </w:r>
      <w:r w:rsidRPr="00E6002E">
        <w:rPr>
          <w:rFonts w:ascii="Arial" w:hAnsi="Arial" w:hint="cs"/>
          <w:rtl/>
          <w:lang w:bidi="fa-IR"/>
        </w:rPr>
        <w:t>.</w:t>
      </w:r>
      <w:r w:rsidRPr="00E6002E">
        <w:rPr>
          <w:rtl/>
        </w:rPr>
        <w:t xml:space="preserve"> </w:t>
      </w:r>
      <w:r w:rsidRPr="00E6002E">
        <w:rPr>
          <w:rFonts w:ascii="Arial" w:hAnsi="Arial"/>
          <w:rtl/>
          <w:lang w:bidi="fa-IR"/>
        </w:rPr>
        <w:t>‏ در وزن كردن و بركشيدن (كالاها و در متر كردن و اندازه‌گيري چيزها) دادگرانه رفتار كنيد و از ترازو مكاهيد (و كم و كاست ندهيد و كم‌فروشي نكنيد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ميزان در</w:t>
      </w:r>
      <w:r w:rsidRPr="00E6002E">
        <w:rPr>
          <w:rFonts w:ascii="Arial" w:hAnsi="Arial" w:hint="cs"/>
          <w:rtl/>
          <w:lang w:bidi="fa-IR"/>
        </w:rPr>
        <w:t xml:space="preserve"> </w:t>
      </w:r>
      <w:r w:rsidRPr="00E6002E">
        <w:rPr>
          <w:rFonts w:ascii="Arial" w:hAnsi="Arial"/>
          <w:rtl/>
          <w:lang w:bidi="fa-IR"/>
        </w:rPr>
        <w:t>آيه مذكور به معني عدل است.</w:t>
      </w:r>
      <w:r w:rsidRPr="00E6002E">
        <w:rPr>
          <w:rFonts w:ascii="Arial" w:hAnsi="Arial" w:hint="cs"/>
          <w:rtl/>
          <w:lang w:bidi="fa-IR"/>
        </w:rPr>
        <w:t xml:space="preserve"> </w:t>
      </w:r>
      <w:r w:rsidRPr="00E6002E">
        <w:rPr>
          <w:rFonts w:ascii="Arial" w:hAnsi="Arial"/>
          <w:rtl/>
          <w:lang w:bidi="fa-IR"/>
        </w:rPr>
        <w:t>خداوند انسانها را</w:t>
      </w:r>
      <w:r w:rsidRPr="00E6002E">
        <w:rPr>
          <w:rFonts w:ascii="Arial" w:hAnsi="Arial" w:hint="cs"/>
          <w:rtl/>
          <w:lang w:bidi="fa-IR"/>
        </w:rPr>
        <w:t xml:space="preserve"> </w:t>
      </w:r>
      <w:r w:rsidRPr="00E6002E">
        <w:rPr>
          <w:rFonts w:ascii="Arial" w:hAnsi="Arial"/>
          <w:rtl/>
          <w:lang w:bidi="fa-IR"/>
        </w:rPr>
        <w:t>حكم كرده تا در</w:t>
      </w:r>
      <w:r w:rsidRPr="00E6002E">
        <w:rPr>
          <w:rFonts w:ascii="Arial" w:hAnsi="Arial" w:hint="cs"/>
          <w:rtl/>
          <w:lang w:bidi="fa-IR"/>
        </w:rPr>
        <w:t xml:space="preserve"> </w:t>
      </w:r>
      <w:r w:rsidRPr="00E6002E">
        <w:rPr>
          <w:rFonts w:ascii="Arial" w:hAnsi="Arial"/>
          <w:rtl/>
          <w:lang w:bidi="fa-IR"/>
        </w:rPr>
        <w:t>ميان خود</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عدالت رفتار</w:t>
      </w:r>
      <w:r w:rsidRPr="00E6002E">
        <w:rPr>
          <w:rFonts w:ascii="Arial" w:hAnsi="Arial" w:hint="cs"/>
          <w:rtl/>
          <w:lang w:bidi="fa-IR"/>
        </w:rPr>
        <w:t xml:space="preserve"> </w:t>
      </w:r>
      <w:r w:rsidRPr="00E6002E">
        <w:rPr>
          <w:rFonts w:ascii="Arial" w:hAnsi="Arial"/>
          <w:rtl/>
          <w:lang w:bidi="fa-IR"/>
        </w:rPr>
        <w:t>كنند، اما</w:t>
      </w:r>
      <w:r w:rsidRPr="00E6002E">
        <w:rPr>
          <w:rFonts w:ascii="Arial" w:hAnsi="Arial" w:hint="cs"/>
          <w:rtl/>
          <w:lang w:bidi="fa-IR"/>
        </w:rPr>
        <w:t xml:space="preserve"> </w:t>
      </w:r>
      <w:r w:rsidRPr="00E6002E">
        <w:rPr>
          <w:rFonts w:ascii="Arial" w:hAnsi="Arial"/>
          <w:rtl/>
          <w:lang w:bidi="fa-IR"/>
        </w:rPr>
        <w:t>ترازويي كه روز قيامت نهاده مي شود، احاديث متوا</w:t>
      </w:r>
      <w:r w:rsidRPr="00E6002E">
        <w:rPr>
          <w:rFonts w:ascii="Arial" w:hAnsi="Arial" w:hint="cs"/>
          <w:rtl/>
          <w:lang w:bidi="fa-IR"/>
        </w:rPr>
        <w:t>تر</w:t>
      </w:r>
      <w:r w:rsidRPr="00E6002E">
        <w:rPr>
          <w:rFonts w:ascii="Arial" w:hAnsi="Arial"/>
          <w:rtl/>
          <w:lang w:bidi="fa-IR"/>
        </w:rPr>
        <w:t xml:space="preserve"> حكايت از</w:t>
      </w:r>
      <w:r w:rsidRPr="00E6002E">
        <w:rPr>
          <w:rFonts w:ascii="Arial" w:hAnsi="Arial" w:hint="cs"/>
          <w:rtl/>
          <w:lang w:bidi="fa-IR"/>
        </w:rPr>
        <w:t xml:space="preserve"> </w:t>
      </w:r>
      <w:r w:rsidRPr="00E6002E">
        <w:rPr>
          <w:rFonts w:ascii="Arial" w:hAnsi="Arial"/>
          <w:rtl/>
          <w:lang w:bidi="fa-IR"/>
        </w:rPr>
        <w:t>آن دارند كه منظور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آن، ترازوي حقيقي است 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الفاظ قرآن نيز چنين استفاده مي شود.</w:t>
      </w:r>
      <w:r w:rsidRPr="00E6002E">
        <w:rPr>
          <w:rStyle w:val="a4"/>
          <w:rFonts w:ascii="Arial" w:hAnsi="Arial"/>
          <w:rtl/>
          <w:lang w:bidi="fa-IR"/>
        </w:rPr>
        <w:footnoteReference w:id="224"/>
      </w:r>
    </w:p>
    <w:p w:rsidR="00E6002E" w:rsidRPr="00E6002E" w:rsidRDefault="00E6002E" w:rsidP="00CE2EFE">
      <w:pPr>
        <w:ind w:firstLine="206"/>
        <w:jc w:val="lowKashida"/>
        <w:rPr>
          <w:rFonts w:ascii="Arial" w:hAnsi="Arial" w:hint="cs"/>
          <w:rtl/>
          <w:lang w:bidi="fa-IR"/>
        </w:rPr>
      </w:pPr>
      <w:r w:rsidRPr="00E6002E">
        <w:rPr>
          <w:rFonts w:ascii="Arial" w:hAnsi="Arial"/>
          <w:rtl/>
          <w:lang w:bidi="fa-IR"/>
        </w:rPr>
        <w:t>امام احمد</w:t>
      </w:r>
      <w:r w:rsidR="00CE2EFE">
        <w:rPr>
          <w:rFonts w:ascii="Arial" w:hAnsi="Arial" w:cs="CTraditional Arabic" w:hint="cs"/>
          <w:rtl/>
          <w:lang w:bidi="fa-IR"/>
        </w:rPr>
        <w:t>:</w:t>
      </w:r>
      <w:r w:rsidRPr="00E6002E">
        <w:rPr>
          <w:rFonts w:ascii="Arial" w:hAnsi="Arial" w:hint="cs"/>
          <w:rtl/>
          <w:lang w:bidi="fa-IR"/>
        </w:rPr>
        <w:t xml:space="preserve"> </w:t>
      </w:r>
      <w:r w:rsidRPr="00E6002E">
        <w:rPr>
          <w:rFonts w:ascii="Arial" w:hAnsi="Arial"/>
          <w:rtl/>
          <w:lang w:bidi="fa-IR"/>
        </w:rPr>
        <w:t>منكرين ميزان</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w:t>
      </w:r>
      <w:r w:rsidR="00CE2EFE">
        <w:rPr>
          <w:rFonts w:ascii="Arial" w:hAnsi="Arial" w:hint="cs"/>
          <w:rtl/>
          <w:lang w:bidi="fa-IR"/>
        </w:rPr>
        <w:t xml:space="preserve">ه </w:t>
      </w:r>
      <w:r w:rsidRPr="00E6002E">
        <w:rPr>
          <w:rFonts w:ascii="Arial" w:hAnsi="Arial"/>
          <w:rtl/>
          <w:lang w:bidi="fa-IR"/>
        </w:rPr>
        <w:t>شدت رد</w:t>
      </w:r>
      <w:r w:rsidRPr="00E6002E">
        <w:rPr>
          <w:rFonts w:ascii="Arial" w:hAnsi="Arial" w:hint="cs"/>
          <w:rtl/>
          <w:lang w:bidi="fa-IR"/>
        </w:rPr>
        <w:t xml:space="preserve"> </w:t>
      </w:r>
      <w:r w:rsidRPr="00E6002E">
        <w:rPr>
          <w:rFonts w:ascii="Arial" w:hAnsi="Arial"/>
          <w:rtl/>
          <w:lang w:bidi="fa-IR"/>
        </w:rPr>
        <w:t xml:space="preserve">كرده </w:t>
      </w:r>
      <w:r w:rsidRPr="00E6002E">
        <w:rPr>
          <w:rFonts w:ascii="Arial" w:hAnsi="Arial" w:hint="cs"/>
          <w:rtl/>
          <w:lang w:bidi="fa-IR"/>
        </w:rPr>
        <w:t xml:space="preserve">و </w:t>
      </w:r>
      <w:r w:rsidRPr="00E6002E">
        <w:rPr>
          <w:rFonts w:ascii="Arial" w:hAnsi="Arial"/>
          <w:rtl/>
          <w:lang w:bidi="fa-IR"/>
        </w:rPr>
        <w:t>مي فرمايد: خداوند در قرآن به صراحت از ميزان سخن به ميان آورده است</w:t>
      </w:r>
      <w:r w:rsidRPr="00E6002E">
        <w:rPr>
          <w:rFonts w:ascii="Arial" w:hAnsi="Arial" w:hint="cs"/>
          <w:rtl/>
          <w:lang w:bidi="fa-IR"/>
        </w:rPr>
        <w:t xml:space="preserve">: </w:t>
      </w:r>
    </w:p>
    <w:p w:rsidR="00E6002E" w:rsidRPr="003F0F15" w:rsidRDefault="00E6002E" w:rsidP="003948A9">
      <w:pPr>
        <w:ind w:right="360"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ﭪ  ﭫ</w:t>
      </w:r>
      <w:r w:rsidRPr="003F0F15">
        <w:rPr>
          <w:rFonts w:ascii="QCF_P326" w:hAnsi="QCF_P326" w:cs="QCF_P326" w:hint="cs"/>
          <w:sz w:val="32"/>
          <w:szCs w:val="32"/>
          <w:rtl/>
        </w:rPr>
        <w:t xml:space="preserve"> </w:t>
      </w:r>
      <w:r w:rsidRPr="003F0F15">
        <w:rPr>
          <w:rFonts w:ascii="QCF_P326" w:hAnsi="QCF_P326" w:cs="QCF_P326"/>
          <w:sz w:val="32"/>
          <w:szCs w:val="32"/>
          <w:rtl/>
        </w:rPr>
        <w:t xml:space="preserve">ﭬ  ﭭ 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الأنبياء: ٤٧</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و</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نيز ميزان</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براي روز قيامت بيان نموده</w:t>
      </w:r>
      <w:r w:rsidRPr="00E6002E">
        <w:rPr>
          <w:rFonts w:ascii="Arial" w:hAnsi="Arial" w:hint="cs"/>
          <w:rtl/>
          <w:lang w:bidi="fa-IR"/>
        </w:rPr>
        <w:t xml:space="preserve"> </w:t>
      </w:r>
      <w:r w:rsidRPr="00E6002E">
        <w:rPr>
          <w:rFonts w:ascii="Arial" w:hAnsi="Arial"/>
          <w:rtl/>
          <w:lang w:bidi="fa-IR"/>
        </w:rPr>
        <w:t>است، هركس قول</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رد</w:t>
      </w:r>
      <w:r w:rsidRPr="00E6002E">
        <w:rPr>
          <w:rFonts w:ascii="Arial" w:hAnsi="Arial" w:hint="cs"/>
          <w:rtl/>
          <w:lang w:bidi="fa-IR"/>
        </w:rPr>
        <w:t xml:space="preserve"> </w:t>
      </w:r>
      <w:r w:rsidRPr="00E6002E">
        <w:rPr>
          <w:rFonts w:ascii="Arial" w:hAnsi="Arial"/>
          <w:rtl/>
          <w:lang w:bidi="fa-IR"/>
        </w:rPr>
        <w:t xml:space="preserve">كند، </w:t>
      </w:r>
      <w:r w:rsidRPr="00E6002E">
        <w:rPr>
          <w:rFonts w:ascii="Arial" w:hAnsi="Arial" w:hint="cs"/>
          <w:rtl/>
          <w:lang w:bidi="fa-IR"/>
        </w:rPr>
        <w:t>گویی</w:t>
      </w:r>
      <w:r w:rsidRPr="00E6002E">
        <w:rPr>
          <w:rFonts w:ascii="Arial" w:hAnsi="Arial"/>
          <w:rtl/>
          <w:lang w:bidi="fa-IR"/>
        </w:rPr>
        <w:t xml:space="preserve"> كه قول خدا را</w:t>
      </w:r>
      <w:r w:rsidRPr="00E6002E">
        <w:rPr>
          <w:rFonts w:ascii="Arial" w:hAnsi="Arial" w:hint="cs"/>
          <w:rtl/>
          <w:lang w:bidi="fa-IR"/>
        </w:rPr>
        <w:t xml:space="preserve"> </w:t>
      </w:r>
      <w:r w:rsidRPr="00E6002E">
        <w:rPr>
          <w:rFonts w:ascii="Arial" w:hAnsi="Arial"/>
          <w:rtl/>
          <w:lang w:bidi="fa-IR"/>
        </w:rPr>
        <w:t>رد كرده است</w:t>
      </w:r>
      <w:r w:rsidRPr="00E6002E">
        <w:rPr>
          <w:rStyle w:val="a4"/>
          <w:rFonts w:ascii="Arial" w:hAnsi="Arial"/>
          <w:rtl/>
          <w:lang w:bidi="fa-IR"/>
        </w:rPr>
        <w:footnoteReference w:id="225"/>
      </w:r>
      <w:r w:rsidRPr="00E6002E">
        <w:rPr>
          <w:rFonts w:ascii="Arial" w:hAnsi="Arial"/>
          <w:rtl/>
          <w:lang w:bidi="fa-IR"/>
        </w:rPr>
        <w:t xml:space="preserve">. </w:t>
      </w:r>
    </w:p>
    <w:p w:rsidR="00E6002E" w:rsidRPr="00E6002E" w:rsidRDefault="00E6002E" w:rsidP="00906D9B">
      <w:pPr>
        <w:ind w:firstLine="206"/>
        <w:jc w:val="lowKashida"/>
        <w:rPr>
          <w:rFonts w:ascii="Arial" w:hAnsi="Arial" w:hint="cs"/>
          <w:rtl/>
          <w:lang w:bidi="fa-IR"/>
        </w:rPr>
      </w:pPr>
      <w:r w:rsidRPr="00E6002E">
        <w:rPr>
          <w:rFonts w:ascii="Arial" w:hAnsi="Arial"/>
          <w:rtl/>
          <w:lang w:bidi="fa-IR"/>
        </w:rPr>
        <w:t>شيخ الاسلام ابن تميمه</w:t>
      </w:r>
      <w:r w:rsidR="00906D9B">
        <w:rPr>
          <w:rFonts w:ascii="Arial" w:hAnsi="Arial" w:cs="CTraditional Arabic" w:hint="cs"/>
          <w:rtl/>
          <w:lang w:bidi="fa-IR"/>
        </w:rPr>
        <w:t>:</w:t>
      </w:r>
      <w:r w:rsidRPr="00E6002E">
        <w:rPr>
          <w:rFonts w:ascii="Arial" w:hAnsi="Arial" w:hint="cs"/>
          <w:rtl/>
          <w:lang w:bidi="fa-IR"/>
        </w:rPr>
        <w:t xml:space="preserve"> </w:t>
      </w:r>
      <w:r w:rsidRPr="00E6002E">
        <w:rPr>
          <w:rFonts w:ascii="Arial" w:hAnsi="Arial"/>
          <w:rtl/>
          <w:lang w:bidi="fa-IR"/>
        </w:rPr>
        <w:t>استدلال كرده است كه ميزان</w:t>
      </w:r>
      <w:r w:rsidR="00906D9B">
        <w:rPr>
          <w:rFonts w:ascii="Arial" w:hAnsi="Arial" w:hint="cs"/>
          <w:rtl/>
          <w:lang w:bidi="fa-IR"/>
        </w:rPr>
        <w:t>،</w:t>
      </w:r>
      <w:r w:rsidRPr="00E6002E">
        <w:rPr>
          <w:rFonts w:ascii="Arial" w:hAnsi="Arial"/>
          <w:rtl/>
          <w:lang w:bidi="fa-IR"/>
        </w:rPr>
        <w:t xml:space="preserve"> جدا</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متفاوت از (عد</w:t>
      </w:r>
      <w:r w:rsidRPr="00E6002E">
        <w:rPr>
          <w:rFonts w:ascii="Arial" w:hAnsi="Arial" w:hint="cs"/>
          <w:rtl/>
          <w:lang w:bidi="fa-IR"/>
        </w:rPr>
        <w:t>ا</w:t>
      </w:r>
      <w:r w:rsidRPr="00E6002E">
        <w:rPr>
          <w:rFonts w:ascii="Arial" w:hAnsi="Arial"/>
          <w:rtl/>
          <w:lang w:bidi="fa-IR"/>
        </w:rPr>
        <w:t>ل</w:t>
      </w:r>
      <w:r w:rsidRPr="00E6002E">
        <w:rPr>
          <w:rFonts w:ascii="Arial" w:hAnsi="Arial" w:hint="cs"/>
          <w:rtl/>
          <w:lang w:bidi="fa-IR"/>
        </w:rPr>
        <w:t>ت</w:t>
      </w:r>
      <w:r w:rsidRPr="00E6002E">
        <w:rPr>
          <w:rFonts w:ascii="Arial" w:hAnsi="Arial"/>
          <w:rtl/>
          <w:lang w:bidi="fa-IR"/>
        </w:rPr>
        <w:t>)</w:t>
      </w:r>
      <w:r w:rsidR="00906D9B">
        <w:rPr>
          <w:rFonts w:ascii="Arial" w:hAnsi="Arial" w:hint="cs"/>
          <w:rtl/>
          <w:lang w:bidi="fa-IR"/>
        </w:rPr>
        <w:t xml:space="preserve"> </w:t>
      </w:r>
      <w:r w:rsidRPr="00E6002E">
        <w:rPr>
          <w:rFonts w:ascii="Arial" w:hAnsi="Arial"/>
          <w:rtl/>
          <w:lang w:bidi="fa-IR"/>
        </w:rPr>
        <w:t>است و</w:t>
      </w:r>
      <w:r w:rsidRPr="00E6002E">
        <w:rPr>
          <w:rFonts w:ascii="Arial" w:hAnsi="Arial" w:hint="cs"/>
          <w:rtl/>
          <w:lang w:bidi="fa-IR"/>
        </w:rPr>
        <w:t xml:space="preserve"> چنانکه‌ در</w:t>
      </w:r>
      <w:r w:rsidRPr="00E6002E">
        <w:rPr>
          <w:rFonts w:ascii="Arial" w:hAnsi="Arial"/>
          <w:rtl/>
          <w:lang w:bidi="fa-IR"/>
        </w:rPr>
        <w:t xml:space="preserve"> </w:t>
      </w:r>
      <w:r w:rsidRPr="00E6002E">
        <w:rPr>
          <w:rFonts w:ascii="Arial" w:hAnsi="Arial" w:hint="cs"/>
          <w:rtl/>
          <w:lang w:bidi="fa-IR"/>
        </w:rPr>
        <w:t>قرآن</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سنت پيامبر</w:t>
      </w:r>
      <w:r w:rsidRPr="00E6002E">
        <w:rPr>
          <w:rFonts w:ascii="Arial" w:hAnsi="Arial" w:cs="CTraditional Arabic"/>
          <w:rtl/>
          <w:lang w:bidi="fa-IR"/>
        </w:rPr>
        <w:t>ص</w:t>
      </w:r>
      <w:r w:rsidRPr="00E6002E">
        <w:rPr>
          <w:rFonts w:ascii="Arial" w:hAnsi="Arial" w:hint="cs"/>
          <w:rtl/>
          <w:lang w:bidi="fa-IR"/>
        </w:rPr>
        <w:t xml:space="preserve"> ثابت شده</w:t>
      </w:r>
      <w:r w:rsidRPr="00E6002E">
        <w:rPr>
          <w:rFonts w:ascii="Arial" w:hAnsi="Arial" w:hint="cs"/>
          <w:rtl/>
          <w:lang w:bidi="ar-KW"/>
        </w:rPr>
        <w:t xml:space="preserve">، </w:t>
      </w:r>
      <w:r w:rsidRPr="00E6002E">
        <w:rPr>
          <w:rFonts w:ascii="Arial" w:hAnsi="Arial" w:hint="cs"/>
          <w:rtl/>
          <w:lang w:bidi="fa-IR"/>
        </w:rPr>
        <w:t>‌</w:t>
      </w:r>
      <w:r w:rsidRPr="00E6002E">
        <w:rPr>
          <w:rFonts w:ascii="Arial" w:hAnsi="Arial"/>
          <w:rtl/>
          <w:lang w:bidi="fa-IR"/>
        </w:rPr>
        <w:t>منظور از ميزان، ميزان حقيقي است كه اعمال انسانها بدان وزن كرده مي شوند</w:t>
      </w:r>
      <w:r w:rsidRPr="00E6002E">
        <w:rPr>
          <w:rFonts w:ascii="Arial" w:hAnsi="Arial" w:hint="cs"/>
          <w:rtl/>
          <w:lang w:bidi="fa-IR"/>
        </w:rPr>
        <w:t xml:space="preserve">: </w:t>
      </w:r>
    </w:p>
    <w:p w:rsidR="00E6002E" w:rsidRPr="003F0F15" w:rsidRDefault="00E6002E" w:rsidP="003948A9">
      <w:pPr>
        <w:ind w:firstLine="206"/>
        <w:jc w:val="lowKashida"/>
        <w:rPr>
          <w:rFonts w:ascii="B Jadid" w:hAnsi="B Jadid" w:cs="B Jadid" w:hint="cs"/>
          <w:sz w:val="26"/>
          <w:szCs w:val="26"/>
          <w:rtl/>
          <w:lang w:bidi="fa-IR"/>
        </w:rPr>
      </w:pPr>
      <w:r w:rsidRPr="003F0F15">
        <w:rPr>
          <w:rFonts w:ascii="QCF_BSML" w:hAnsi="QCF_BSML" w:cs="QCF_BSML"/>
          <w:sz w:val="32"/>
          <w:szCs w:val="32"/>
          <w:rtl/>
        </w:rPr>
        <w:t xml:space="preserve">ﭽ </w:t>
      </w:r>
      <w:r w:rsidRPr="003F0F15">
        <w:rPr>
          <w:rFonts w:ascii="QCF_P151" w:hAnsi="QCF_P151" w:cs="QCF_P151"/>
          <w:sz w:val="32"/>
          <w:szCs w:val="32"/>
          <w:rtl/>
        </w:rPr>
        <w:t>ﮜ  ﮝ  ﮞ</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الأعراف: ٨</w:t>
      </w:r>
      <w:r w:rsidRPr="003F0F15">
        <w:rPr>
          <w:rFonts w:ascii="Traditional Arabic" w:hAnsi="Traditional Arabic" w:cs="Traditional Arabic"/>
        </w:rPr>
        <w:t xml:space="preserve"> </w:t>
      </w:r>
      <w:r w:rsidRPr="003F0F15">
        <w:rPr>
          <w:rFonts w:ascii="B Jadid" w:hAnsi="B Jadid" w:cs="B Jadid" w:hint="cs"/>
          <w:sz w:val="26"/>
          <w:szCs w:val="26"/>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 هر كه ترازوي او سنگين شود</w:t>
      </w:r>
      <w:r w:rsidRPr="00E6002E">
        <w:rPr>
          <w:rFonts w:ascii="Arial" w:hAnsi="Arial" w:hint="cs"/>
          <w:rtl/>
          <w:lang w:bidi="fa-IR"/>
        </w:rPr>
        <w:t>).</w:t>
      </w:r>
    </w:p>
    <w:p w:rsidR="00E6002E" w:rsidRPr="003F0F15" w:rsidRDefault="00E6002E" w:rsidP="003948A9">
      <w:pPr>
        <w:ind w:right="360" w:firstLine="206"/>
        <w:jc w:val="lowKashida"/>
        <w:rPr>
          <w:rFonts w:ascii="B Jadid" w:hAnsi="B Jadid" w:cs="B Jadid" w:hint="cs"/>
          <w:sz w:val="26"/>
          <w:szCs w:val="26"/>
          <w:rtl/>
        </w:rPr>
      </w:pPr>
      <w:r w:rsidRPr="003F0F15">
        <w:rPr>
          <w:rFonts w:ascii="QCF_BSML" w:hAnsi="QCF_BSML" w:cs="QCF_BSML"/>
          <w:sz w:val="32"/>
          <w:szCs w:val="32"/>
          <w:rtl/>
        </w:rPr>
        <w:t xml:space="preserve">ﭽ </w:t>
      </w:r>
      <w:r w:rsidRPr="003F0F15">
        <w:rPr>
          <w:rFonts w:ascii="QCF_P348" w:hAnsi="QCF_P348" w:cs="QCF_P348"/>
          <w:sz w:val="32"/>
          <w:szCs w:val="32"/>
          <w:rtl/>
        </w:rPr>
        <w:t>ﯸ   ﯹ  ﯺ</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المؤمنون: ١٠٣</w:t>
      </w:r>
      <w:r w:rsidRPr="003F0F15">
        <w:rPr>
          <w:rFonts w:ascii="Traditional Arabic" w:hAnsi="Traditional Arabic" w:cs="Traditional Arabic"/>
        </w:rPr>
        <w:t xml:space="preserve"> </w:t>
      </w:r>
    </w:p>
    <w:p w:rsidR="00E6002E" w:rsidRPr="00E6002E" w:rsidRDefault="00E6002E" w:rsidP="003948A9">
      <w:pPr>
        <w:ind w:right="360" w:firstLine="206"/>
        <w:jc w:val="lowKashida"/>
        <w:rPr>
          <w:rFonts w:ascii="QCF_BSML" w:hAnsi="QCF_BSML" w:hint="cs"/>
          <w:rtl/>
        </w:rPr>
      </w:pPr>
      <w:r w:rsidRPr="00E6002E">
        <w:rPr>
          <w:rFonts w:ascii="QCF_BSML" w:hAnsi="QCF_BSML" w:hint="cs"/>
          <w:rtl/>
        </w:rPr>
        <w:t>(</w:t>
      </w:r>
      <w:r w:rsidRPr="00E6002E">
        <w:rPr>
          <w:rFonts w:ascii="QCF_BSML" w:hAnsi="QCF_BSML"/>
          <w:rtl/>
        </w:rPr>
        <w:t>و كساني كه سنجيده‌هاي (اعمال و اقوال دنيوي) ايشان، سبك و بي‌ارزش باشد</w:t>
      </w:r>
      <w:r w:rsidRPr="00E6002E">
        <w:rPr>
          <w:rFonts w:ascii="QCF_BSML" w:hAnsi="QCF_BSML" w:hint="cs"/>
          <w:rtl/>
        </w:rPr>
        <w:t>).</w:t>
      </w:r>
    </w:p>
    <w:p w:rsidR="00E6002E" w:rsidRPr="003F0F15" w:rsidRDefault="00E6002E" w:rsidP="003948A9">
      <w:pPr>
        <w:ind w:right="360" w:firstLine="206"/>
        <w:jc w:val="lowKashida"/>
        <w:rPr>
          <w:rFonts w:ascii="B Jadid" w:hAnsi="B Jadid" w:cs="B Jadid" w:hint="cs"/>
          <w:sz w:val="32"/>
          <w:szCs w:val="32"/>
          <w:rtl/>
          <w:lang w:bidi="fa-IR"/>
        </w:rPr>
      </w:pPr>
      <w:r w:rsidRPr="003F0F15">
        <w:rPr>
          <w:rFonts w:ascii="QCF_BSML" w:hAnsi="QCF_BSML" w:cs="QCF_BSML"/>
          <w:sz w:val="32"/>
          <w:szCs w:val="32"/>
          <w:rtl/>
        </w:rPr>
        <w:t xml:space="preserve">ﭽ </w:t>
      </w:r>
      <w:r w:rsidRPr="003F0F15">
        <w:rPr>
          <w:rFonts w:ascii="QCF_P326" w:hAnsi="QCF_P326" w:cs="QCF_P326"/>
          <w:sz w:val="32"/>
          <w:szCs w:val="32"/>
          <w:rtl/>
        </w:rPr>
        <w:t xml:space="preserve">ﭪ  ﭫ  ﭬ  ﭭﭮ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الأنبياء: ٤٧</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ما ترازوي عدل و داد را در روز قيامت خواهيم نهاد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 بخاري و</w:t>
      </w:r>
      <w:r w:rsidRPr="00E6002E">
        <w:rPr>
          <w:rFonts w:ascii="Arial" w:hAnsi="Arial" w:hint="cs"/>
          <w:rtl/>
          <w:lang w:bidi="fa-IR"/>
        </w:rPr>
        <w:t xml:space="preserve"> </w:t>
      </w:r>
      <w:r w:rsidRPr="00E6002E">
        <w:rPr>
          <w:rFonts w:ascii="Arial" w:hAnsi="Arial"/>
          <w:rtl/>
          <w:lang w:bidi="fa-IR"/>
        </w:rPr>
        <w:t>مسلم آمده است</w:t>
      </w:r>
      <w:r w:rsidRPr="00E6002E">
        <w:rPr>
          <w:rFonts w:ascii="Arial" w:hAnsi="Arial" w:hint="cs"/>
          <w:rtl/>
          <w:lang w:bidi="fa-IR"/>
        </w:rPr>
        <w:t xml:space="preserve">: </w:t>
      </w:r>
      <w:r w:rsidR="00906D9B">
        <w:rPr>
          <w:rFonts w:ascii="Arial" w:hAnsi="Arial"/>
          <w:rtl/>
          <w:lang w:bidi="fa-IR"/>
        </w:rPr>
        <w:t>رسول</w:t>
      </w:r>
      <w:r w:rsidR="00906D9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كلمتان خفيفتان على اللسان، ثقيلتان في الميزان، حبيبتان إلى الرحمن: سبحان الله وبحمده، سبحان الله العظيم».</w:t>
      </w:r>
    </w:p>
    <w:p w:rsidR="00E6002E" w:rsidRPr="00E6002E" w:rsidRDefault="00E6002E" w:rsidP="003948A9">
      <w:pPr>
        <w:ind w:firstLine="206"/>
        <w:jc w:val="lowKashida"/>
        <w:rPr>
          <w:rFonts w:ascii="Arial" w:hAnsi="Arial" w:hint="cs"/>
          <w:rtl/>
          <w:lang w:bidi="fa-IR"/>
        </w:rPr>
      </w:pPr>
      <w:r w:rsidRPr="00E6002E">
        <w:rPr>
          <w:rFonts w:ascii="Arial" w:hAnsi="Arial" w:hint="cs"/>
          <w:rtl/>
          <w:lang/>
        </w:rPr>
        <w:t>(</w:t>
      </w:r>
      <w:r w:rsidRPr="00E6002E">
        <w:rPr>
          <w:rFonts w:ascii="Arial" w:hAnsi="Arial"/>
          <w:rtl/>
          <w:lang w:bidi="fa-IR"/>
        </w:rPr>
        <w:t>دو كلمه هستند كه گفتن آنها بر</w:t>
      </w:r>
      <w:r w:rsidRPr="00E6002E">
        <w:rPr>
          <w:rFonts w:ascii="Arial" w:hAnsi="Arial" w:hint="cs"/>
          <w:rtl/>
          <w:lang w:bidi="fa-IR"/>
        </w:rPr>
        <w:t xml:space="preserve"> </w:t>
      </w:r>
      <w:r w:rsidRPr="00E6002E">
        <w:rPr>
          <w:rFonts w:ascii="Arial" w:hAnsi="Arial"/>
          <w:rtl/>
          <w:lang w:bidi="fa-IR"/>
        </w:rPr>
        <w:t>زبان بسيار</w:t>
      </w:r>
      <w:r w:rsidRPr="00E6002E">
        <w:rPr>
          <w:rFonts w:ascii="Arial" w:hAnsi="Arial" w:hint="cs"/>
          <w:rtl/>
          <w:lang w:bidi="fa-IR"/>
        </w:rPr>
        <w:t xml:space="preserve"> </w:t>
      </w:r>
      <w:r w:rsidRPr="00E6002E">
        <w:rPr>
          <w:rFonts w:ascii="Arial" w:hAnsi="Arial"/>
          <w:rtl/>
          <w:lang w:bidi="fa-IR"/>
        </w:rPr>
        <w:t>آسان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ترازوي اعمال وزن آنها سنگين و</w:t>
      </w:r>
      <w:r w:rsidRPr="00E6002E">
        <w:rPr>
          <w:rFonts w:ascii="Arial" w:hAnsi="Arial" w:hint="cs"/>
          <w:rtl/>
          <w:lang w:bidi="fa-IR"/>
        </w:rPr>
        <w:t xml:space="preserve"> </w:t>
      </w:r>
      <w:r w:rsidRPr="00E6002E">
        <w:rPr>
          <w:rFonts w:ascii="Arial" w:hAnsi="Arial"/>
          <w:rtl/>
          <w:lang w:bidi="fa-IR"/>
        </w:rPr>
        <w:t>نزد</w:t>
      </w:r>
      <w:r w:rsidRPr="00E6002E">
        <w:rPr>
          <w:rFonts w:ascii="Arial" w:hAnsi="Arial" w:hint="cs"/>
          <w:rtl/>
          <w:lang w:bidi="fa-IR"/>
        </w:rPr>
        <w:t xml:space="preserve"> </w:t>
      </w:r>
      <w:r w:rsidRPr="00E6002E">
        <w:rPr>
          <w:rFonts w:ascii="Arial" w:hAnsi="Arial"/>
          <w:rtl/>
          <w:lang w:bidi="fa-IR"/>
        </w:rPr>
        <w:t>پروردگار بسيار</w:t>
      </w:r>
      <w:r w:rsidRPr="00E6002E">
        <w:rPr>
          <w:rFonts w:ascii="Arial" w:hAnsi="Arial" w:hint="cs"/>
          <w:rtl/>
          <w:lang w:bidi="fa-IR"/>
        </w:rPr>
        <w:t xml:space="preserve"> </w:t>
      </w:r>
      <w:r w:rsidR="00906D9B">
        <w:rPr>
          <w:rFonts w:ascii="Arial" w:hAnsi="Arial"/>
          <w:rtl/>
          <w:lang w:bidi="fa-IR"/>
        </w:rPr>
        <w:t>پسنديده</w:t>
      </w:r>
      <w:r w:rsidR="00906D9B">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آن دو کلمه‌ عبارتند از: </w:t>
      </w:r>
      <w:r w:rsidRPr="00E6002E">
        <w:rPr>
          <w:rFonts w:ascii="Lotus Linotype" w:hAnsi="Lotus Linotype"/>
          <w:rtl/>
          <w:lang/>
        </w:rPr>
        <w:t>سبحان الله وبحمده، سبحان الله العظيم</w:t>
      </w:r>
      <w:r w:rsidRPr="00E6002E">
        <w:rPr>
          <w:rFonts w:ascii="Lotus Linotype" w:hAnsi="Lotus Linotype" w:hint="cs"/>
          <w:rtl/>
          <w:lang/>
        </w:rPr>
        <w:t>)</w:t>
      </w:r>
      <w:r w:rsidRPr="00E6002E">
        <w:rPr>
          <w:rFonts w:ascii="Arial" w:hAnsi="Arial" w:hint="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ترمذي</w:t>
      </w:r>
      <w:r w:rsidRPr="00E6002E">
        <w:rPr>
          <w:rFonts w:ascii="Arial" w:hAnsi="Arial" w:hint="cs"/>
          <w:rtl/>
          <w:lang w:bidi="ar-KW"/>
        </w:rPr>
        <w:t>، حاکم</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حديث</w:t>
      </w:r>
      <w:r w:rsidRPr="00E6002E">
        <w:rPr>
          <w:rFonts w:ascii="Arial" w:hAnsi="Arial" w:hint="cs"/>
          <w:rtl/>
          <w:lang w:bidi="fa-IR"/>
        </w:rPr>
        <w:t>ي راجع به</w:t>
      </w:r>
      <w:r w:rsidRPr="00E6002E">
        <w:rPr>
          <w:rFonts w:ascii="Arial" w:hAnsi="Arial"/>
          <w:rtl/>
          <w:lang w:bidi="fa-IR"/>
        </w:rPr>
        <w:t xml:space="preserve"> بطاقه آمده است و</w:t>
      </w:r>
      <w:r w:rsidRPr="00E6002E">
        <w:rPr>
          <w:rFonts w:ascii="Arial" w:hAnsi="Arial" w:hint="cs"/>
          <w:rtl/>
          <w:lang w:bidi="fa-IR"/>
        </w:rPr>
        <w:t xml:space="preserve"> </w:t>
      </w:r>
      <w:r w:rsidRPr="00E6002E">
        <w:rPr>
          <w:rFonts w:ascii="Arial" w:hAnsi="Arial"/>
          <w:rtl/>
          <w:lang w:bidi="fa-IR"/>
        </w:rPr>
        <w:t>آن عبارت است از</w:t>
      </w:r>
      <w:r w:rsidRPr="00E6002E">
        <w:rPr>
          <w:rFonts w:ascii="Arial" w:hAnsi="Arial" w:hint="cs"/>
          <w:rtl/>
          <w:lang w:bidi="fa-IR"/>
        </w:rPr>
        <w:t xml:space="preserve"> </w:t>
      </w:r>
      <w:r w:rsidRPr="00E6002E">
        <w:rPr>
          <w:rFonts w:ascii="Arial" w:hAnsi="Arial"/>
          <w:rtl/>
          <w:lang w:bidi="fa-IR"/>
        </w:rPr>
        <w:t>اينكه: روز قيامت شخصي به ميدان محشر حاضر كرده مي شود، 99</w:t>
      </w:r>
      <w:r w:rsidRPr="00E6002E">
        <w:rPr>
          <w:rFonts w:ascii="Arial" w:hAnsi="Arial" w:hint="cs"/>
          <w:rtl/>
          <w:lang w:bidi="fa-IR"/>
        </w:rPr>
        <w:t xml:space="preserve"> </w:t>
      </w:r>
      <w:r w:rsidRPr="00E6002E">
        <w:rPr>
          <w:rFonts w:ascii="Arial" w:hAnsi="Arial"/>
          <w:rtl/>
          <w:lang w:bidi="fa-IR"/>
        </w:rPr>
        <w:t>پرونده برايش باز كرده مي شود.</w:t>
      </w:r>
      <w:r w:rsidRPr="00E6002E">
        <w:rPr>
          <w:rFonts w:ascii="Arial" w:hAnsi="Arial" w:hint="cs"/>
          <w:rtl/>
          <w:lang w:bidi="fa-IR"/>
        </w:rPr>
        <w:t xml:space="preserve"> </w:t>
      </w:r>
      <w:r w:rsidRPr="00E6002E">
        <w:rPr>
          <w:rFonts w:ascii="Arial" w:hAnsi="Arial"/>
          <w:rtl/>
          <w:lang w:bidi="fa-IR"/>
        </w:rPr>
        <w:t>هر</w:t>
      </w:r>
      <w:r w:rsidRPr="00E6002E">
        <w:rPr>
          <w:rFonts w:ascii="Arial" w:hAnsi="Arial" w:hint="cs"/>
          <w:rtl/>
          <w:lang w:bidi="fa-IR"/>
        </w:rPr>
        <w:t xml:space="preserve"> </w:t>
      </w:r>
      <w:r w:rsidRPr="00E6002E">
        <w:rPr>
          <w:rFonts w:ascii="Arial" w:hAnsi="Arial"/>
          <w:rtl/>
          <w:lang w:bidi="fa-IR"/>
        </w:rPr>
        <w:t>پرونده تا منتهاي ديد انسان مي باشد.</w:t>
      </w:r>
      <w:r w:rsidRPr="00E6002E">
        <w:rPr>
          <w:rFonts w:ascii="Arial" w:hAnsi="Arial" w:hint="cs"/>
          <w:rtl/>
          <w:lang w:bidi="fa-IR"/>
        </w:rPr>
        <w:t xml:space="preserve"> </w:t>
      </w:r>
      <w:r w:rsidRPr="00E6002E">
        <w:rPr>
          <w:rFonts w:ascii="Arial" w:hAnsi="Arial"/>
          <w:rtl/>
          <w:lang w:bidi="fa-IR"/>
        </w:rPr>
        <w:t>اين 99</w:t>
      </w:r>
      <w:r w:rsidRPr="00E6002E">
        <w:rPr>
          <w:rFonts w:ascii="Arial" w:hAnsi="Arial" w:hint="cs"/>
          <w:rtl/>
          <w:lang w:bidi="fa-IR"/>
        </w:rPr>
        <w:t xml:space="preserve"> </w:t>
      </w:r>
      <w:r w:rsidRPr="00E6002E">
        <w:rPr>
          <w:rFonts w:ascii="Arial" w:hAnsi="Arial"/>
          <w:rtl/>
          <w:lang w:bidi="fa-IR"/>
        </w:rPr>
        <w:t>پرونده در يك كفه ترازو گذاشته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يك پرونده ديگر كه كلمه شهادت در</w:t>
      </w:r>
      <w:r w:rsidRPr="00E6002E">
        <w:rPr>
          <w:rFonts w:ascii="Arial" w:hAnsi="Arial" w:hint="cs"/>
          <w:rtl/>
          <w:lang w:bidi="fa-IR"/>
        </w:rPr>
        <w:t xml:space="preserve"> </w:t>
      </w:r>
      <w:r w:rsidRPr="00E6002E">
        <w:rPr>
          <w:rFonts w:ascii="Arial" w:hAnsi="Arial"/>
          <w:rtl/>
          <w:lang w:bidi="fa-IR"/>
        </w:rPr>
        <w:t>آن به ثبت رسيده است</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كفه ديگر</w:t>
      </w:r>
      <w:r w:rsidRPr="00E6002E">
        <w:rPr>
          <w:rFonts w:ascii="Arial" w:hAnsi="Arial" w:hint="cs"/>
          <w:rtl/>
          <w:lang w:bidi="fa-IR"/>
        </w:rPr>
        <w:t xml:space="preserve"> </w:t>
      </w:r>
      <w:r w:rsidRPr="00E6002E">
        <w:rPr>
          <w:rFonts w:ascii="Arial" w:hAnsi="Arial"/>
          <w:rtl/>
          <w:lang w:bidi="fa-IR"/>
        </w:rPr>
        <w:t>ترازو گذاشته مي شود</w:t>
      </w:r>
      <w:r w:rsidRPr="00E6002E">
        <w:rPr>
          <w:rFonts w:ascii="Arial" w:hAnsi="Arial" w:hint="cs"/>
          <w:rtl/>
          <w:lang w:bidi="fa-IR"/>
        </w:rPr>
        <w:t>، در نهایت</w:t>
      </w:r>
      <w:r w:rsidRPr="00E6002E">
        <w:rPr>
          <w:rFonts w:ascii="Arial" w:hAnsi="Arial"/>
          <w:rtl/>
          <w:lang w:bidi="fa-IR"/>
        </w:rPr>
        <w:t xml:space="preserve"> اين يك كفه بر</w:t>
      </w:r>
      <w:r w:rsidRPr="00E6002E">
        <w:rPr>
          <w:rFonts w:ascii="Arial" w:hAnsi="Arial" w:hint="cs"/>
          <w:rtl/>
          <w:lang w:bidi="fa-IR"/>
        </w:rPr>
        <w:t xml:space="preserve"> </w:t>
      </w:r>
      <w:r w:rsidRPr="00E6002E">
        <w:rPr>
          <w:rFonts w:ascii="Arial" w:hAnsi="Arial"/>
          <w:rtl/>
          <w:lang w:bidi="fa-IR"/>
        </w:rPr>
        <w:t>كفه ديگر</w:t>
      </w:r>
      <w:r w:rsidRPr="00E6002E">
        <w:rPr>
          <w:rFonts w:ascii="Arial" w:hAnsi="Arial" w:hint="cs"/>
          <w:rtl/>
          <w:lang w:bidi="fa-IR"/>
        </w:rPr>
        <w:t xml:space="preserve"> </w:t>
      </w:r>
      <w:r w:rsidRPr="00E6002E">
        <w:rPr>
          <w:rFonts w:ascii="Arial" w:hAnsi="Arial"/>
          <w:rtl/>
          <w:lang w:bidi="fa-IR"/>
        </w:rPr>
        <w:t>مي چربد.</w:t>
      </w:r>
      <w:r w:rsidRPr="00E6002E">
        <w:rPr>
          <w:rFonts w:ascii="Arial" w:hAnsi="Arial" w:hint="cs"/>
          <w:rtl/>
          <w:lang w:bidi="fa-IR"/>
        </w:rPr>
        <w:t xml:space="preserve"> </w:t>
      </w:r>
      <w:r w:rsidRPr="00E6002E">
        <w:rPr>
          <w:rFonts w:ascii="Arial" w:hAnsi="Arial"/>
          <w:rtl/>
          <w:lang w:bidi="fa-IR"/>
        </w:rPr>
        <w:t xml:space="preserve">اين حديث </w:t>
      </w:r>
      <w:r w:rsidRPr="00E6002E">
        <w:rPr>
          <w:rFonts w:ascii="Arial" w:hAnsi="Arial" w:hint="cs"/>
          <w:rtl/>
          <w:lang w:bidi="fa-IR"/>
        </w:rPr>
        <w:t xml:space="preserve"> </w:t>
      </w:r>
      <w:r w:rsidRPr="00E6002E">
        <w:rPr>
          <w:rFonts w:ascii="Arial" w:hAnsi="Arial"/>
          <w:rtl/>
          <w:lang w:bidi="fa-IR"/>
        </w:rPr>
        <w:t>وامثال آن حكايت از آن دارند كه اعمال با</w:t>
      </w:r>
      <w:r w:rsidRPr="00E6002E">
        <w:rPr>
          <w:rFonts w:ascii="Arial" w:hAnsi="Arial" w:hint="cs"/>
          <w:rtl/>
          <w:lang w:bidi="fa-IR"/>
        </w:rPr>
        <w:t xml:space="preserve"> </w:t>
      </w:r>
      <w:r w:rsidRPr="00E6002E">
        <w:rPr>
          <w:rFonts w:ascii="Arial" w:hAnsi="Arial"/>
          <w:rtl/>
          <w:lang w:bidi="fa-IR"/>
        </w:rPr>
        <w:t>ترازوهاي حقيقي وزن كرده مي شوند كه با</w:t>
      </w:r>
      <w:r w:rsidRPr="00E6002E">
        <w:rPr>
          <w:rFonts w:ascii="Arial" w:hAnsi="Arial" w:hint="cs"/>
          <w:rtl/>
          <w:lang w:bidi="fa-IR"/>
        </w:rPr>
        <w:t xml:space="preserve"> </w:t>
      </w:r>
      <w:r w:rsidRPr="00E6002E">
        <w:rPr>
          <w:rFonts w:ascii="Arial" w:hAnsi="Arial"/>
          <w:rtl/>
          <w:lang w:bidi="fa-IR"/>
        </w:rPr>
        <w:t>انجام اين وزن كثرت نيكي بر</w:t>
      </w:r>
      <w:r w:rsidRPr="00E6002E">
        <w:rPr>
          <w:rFonts w:ascii="Arial" w:hAnsi="Arial" w:hint="cs"/>
          <w:rtl/>
          <w:lang w:bidi="fa-IR"/>
        </w:rPr>
        <w:t xml:space="preserve"> </w:t>
      </w:r>
      <w:r w:rsidRPr="00E6002E">
        <w:rPr>
          <w:rFonts w:ascii="Arial" w:hAnsi="Arial"/>
          <w:rtl/>
          <w:lang w:bidi="fa-IR"/>
        </w:rPr>
        <w:t>بدي و</w:t>
      </w:r>
      <w:r w:rsidRPr="00E6002E">
        <w:rPr>
          <w:rFonts w:ascii="Arial" w:hAnsi="Arial" w:hint="cs"/>
          <w:rtl/>
          <w:lang w:bidi="fa-IR"/>
        </w:rPr>
        <w:t xml:space="preserve"> </w:t>
      </w:r>
      <w:r w:rsidRPr="00E6002E">
        <w:rPr>
          <w:rFonts w:ascii="Arial" w:hAnsi="Arial"/>
          <w:rtl/>
          <w:lang w:bidi="fa-IR"/>
        </w:rPr>
        <w:t>يا بالعكس معلوم خواهند شد.</w:t>
      </w:r>
      <w:r w:rsidRPr="00E6002E">
        <w:rPr>
          <w:rFonts w:ascii="Arial" w:hAnsi="Arial" w:hint="cs"/>
          <w:rtl/>
          <w:lang w:bidi="fa-IR"/>
        </w:rPr>
        <w:t xml:space="preserve"> </w:t>
      </w:r>
      <w:r w:rsidRPr="00E6002E">
        <w:rPr>
          <w:rFonts w:ascii="Arial" w:hAnsi="Arial"/>
          <w:rtl/>
          <w:lang w:bidi="fa-IR"/>
        </w:rPr>
        <w:t>پس ميزان</w:t>
      </w:r>
      <w:r w:rsidR="00906D9B">
        <w:rPr>
          <w:rFonts w:ascii="Arial" w:hAnsi="Arial" w:hint="cs"/>
          <w:rtl/>
          <w:lang w:bidi="fa-IR"/>
        </w:rPr>
        <w:t>،</w:t>
      </w:r>
      <w:r w:rsidRPr="00E6002E">
        <w:rPr>
          <w:rFonts w:ascii="Arial" w:hAnsi="Arial" w:hint="cs"/>
          <w:rtl/>
          <w:lang w:bidi="fa-IR"/>
        </w:rPr>
        <w:t xml:space="preserve"> </w:t>
      </w:r>
      <w:r w:rsidRPr="00E6002E">
        <w:rPr>
          <w:rFonts w:ascii="Arial" w:hAnsi="Arial"/>
          <w:rtl/>
          <w:lang w:bidi="fa-IR"/>
        </w:rPr>
        <w:t>ابزاري است كه با</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كار بردن آن</w:t>
      </w:r>
      <w:r w:rsidRPr="00E6002E">
        <w:rPr>
          <w:rFonts w:ascii="Arial" w:hAnsi="Arial" w:hint="cs"/>
          <w:rtl/>
          <w:lang w:bidi="fa-IR"/>
        </w:rPr>
        <w:t xml:space="preserve"> </w:t>
      </w:r>
      <w:r w:rsidRPr="00E6002E">
        <w:rPr>
          <w:rFonts w:ascii="Arial" w:hAnsi="Arial"/>
          <w:rtl/>
          <w:lang w:bidi="fa-IR"/>
        </w:rPr>
        <w:t>(عدل وقسط)</w:t>
      </w:r>
      <w:r w:rsidRPr="00E6002E">
        <w:rPr>
          <w:rFonts w:ascii="Arial" w:hAnsi="Arial" w:hint="cs"/>
          <w:rtl/>
          <w:lang w:bidi="fa-IR"/>
        </w:rPr>
        <w:t xml:space="preserve"> </w:t>
      </w:r>
      <w:r w:rsidR="00906D9B">
        <w:rPr>
          <w:rFonts w:ascii="Arial" w:hAnsi="Arial"/>
          <w:rtl/>
          <w:lang w:bidi="fa-IR"/>
        </w:rPr>
        <w:t>ظاهر مي</w:t>
      </w:r>
      <w:r w:rsidR="00906D9B">
        <w:rPr>
          <w:rFonts w:ascii="Arial" w:hAnsi="Arial" w:cs="CTraditional Arabic" w:hint="cs"/>
          <w:cs/>
          <w:lang w:bidi="fa-IR"/>
        </w:rPr>
        <w:t>‎</w:t>
      </w:r>
      <w:r w:rsidRPr="00E6002E">
        <w:rPr>
          <w:rFonts w:ascii="Arial" w:hAnsi="Arial"/>
          <w:rtl/>
          <w:lang w:bidi="fa-IR"/>
        </w:rPr>
        <w:t>گردد، نه اينكه منظور از ترازو خود</w:t>
      </w:r>
      <w:r w:rsidRPr="00E6002E">
        <w:rPr>
          <w:rFonts w:ascii="Arial" w:hAnsi="Arial" w:hint="cs"/>
          <w:rtl/>
          <w:lang w:bidi="fa-IR"/>
        </w:rPr>
        <w:t xml:space="preserve"> </w:t>
      </w:r>
      <w:r w:rsidRPr="00E6002E">
        <w:rPr>
          <w:rFonts w:ascii="Arial" w:hAnsi="Arial"/>
          <w:rtl/>
          <w:lang w:bidi="fa-IR"/>
        </w:rPr>
        <w:t>(عدل وقسط)</w:t>
      </w:r>
      <w:r w:rsidRPr="00E6002E">
        <w:rPr>
          <w:rFonts w:ascii="Arial" w:hAnsi="Arial" w:hint="cs"/>
          <w:rtl/>
          <w:lang w:bidi="fa-IR"/>
        </w:rPr>
        <w:t xml:space="preserve"> </w:t>
      </w:r>
      <w:r w:rsidRPr="00E6002E">
        <w:rPr>
          <w:rFonts w:ascii="Arial" w:hAnsi="Arial"/>
          <w:rtl/>
          <w:lang w:bidi="fa-IR"/>
        </w:rPr>
        <w:t>است</w:t>
      </w:r>
      <w:r w:rsidRPr="00E6002E">
        <w:rPr>
          <w:rFonts w:ascii="Arial" w:hAnsi="Arial" w:hint="cs"/>
          <w:rtl/>
          <w:lang w:bidi="fa-IR"/>
        </w:rPr>
        <w:t xml:space="preserve">، </w:t>
      </w:r>
      <w:r w:rsidRPr="00E6002E">
        <w:rPr>
          <w:rFonts w:ascii="Arial" w:hAnsi="Arial"/>
          <w:rtl/>
          <w:lang w:bidi="fa-IR"/>
        </w:rPr>
        <w:t>بلكه مانند ترازوهاي دنيا آل</w:t>
      </w:r>
      <w:r w:rsidRPr="00E6002E">
        <w:rPr>
          <w:rFonts w:ascii="Arial" w:hAnsi="Arial" w:hint="cs"/>
          <w:rtl/>
          <w:lang w:bidi="fa-IR"/>
        </w:rPr>
        <w:t xml:space="preserve">تی برای </w:t>
      </w:r>
      <w:r w:rsidRPr="00E6002E">
        <w:rPr>
          <w:rFonts w:ascii="Arial" w:hAnsi="Arial"/>
          <w:rtl/>
          <w:lang w:bidi="fa-IR"/>
        </w:rPr>
        <w:t>عدل وقسط</w:t>
      </w:r>
      <w:r w:rsidRPr="00E6002E">
        <w:rPr>
          <w:rFonts w:ascii="Arial" w:hAnsi="Arial" w:hint="cs"/>
          <w:rtl/>
          <w:lang w:bidi="fa-IR"/>
        </w:rPr>
        <w:t xml:space="preserve"> </w:t>
      </w:r>
      <w:r w:rsidRPr="00E6002E">
        <w:rPr>
          <w:rFonts w:ascii="Arial" w:hAnsi="Arial"/>
          <w:rtl/>
          <w:lang w:bidi="fa-IR"/>
        </w:rPr>
        <w:t>است.</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 نحوه وزن كردن اعمال از جمله امور غيبي است كه خداوند متعال به ما خبر داده است.</w:t>
      </w:r>
    </w:p>
    <w:p w:rsidR="00E6002E" w:rsidRPr="00E6002E" w:rsidRDefault="00E6002E" w:rsidP="003948A9">
      <w:pPr>
        <w:ind w:firstLine="206"/>
        <w:jc w:val="lowKashida"/>
        <w:rPr>
          <w:rFonts w:ascii="Arial" w:hAnsi="Arial"/>
          <w:rtl/>
          <w:lang w:bidi="fa-IR"/>
        </w:rPr>
      </w:pPr>
      <w:r w:rsidRPr="00E6002E">
        <w:rPr>
          <w:rFonts w:ascii="Arial" w:hAnsi="Arial"/>
          <w:rtl/>
          <w:lang w:bidi="fa-IR"/>
        </w:rPr>
        <w:t>قرطبي در مقام 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نفي منكرين (ميزان)</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كساني كه ميزان را</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(عدل وقسط)</w:t>
      </w:r>
      <w:r w:rsidRPr="00E6002E">
        <w:rPr>
          <w:rFonts w:ascii="Arial" w:hAnsi="Arial" w:hint="cs"/>
          <w:rtl/>
          <w:lang w:bidi="fa-IR"/>
        </w:rPr>
        <w:t xml:space="preserve"> </w:t>
      </w:r>
      <w:r w:rsidR="00906D9B">
        <w:rPr>
          <w:rFonts w:ascii="Arial" w:hAnsi="Arial"/>
          <w:rtl/>
          <w:lang w:bidi="fa-IR"/>
        </w:rPr>
        <w:t>تفسيركرده</w:t>
      </w:r>
      <w:r w:rsidR="00906D9B">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 xml:space="preserve">مي فرمايد: </w:t>
      </w:r>
    </w:p>
    <w:p w:rsidR="00E6002E" w:rsidRPr="00E6002E" w:rsidRDefault="00906D9B" w:rsidP="003948A9">
      <w:pPr>
        <w:ind w:firstLine="206"/>
        <w:jc w:val="lowKashida"/>
        <w:rPr>
          <w:rFonts w:ascii="Arial" w:hAnsi="Arial"/>
          <w:rtl/>
          <w:lang w:bidi="fa-IR"/>
        </w:rPr>
      </w:pPr>
      <w:r>
        <w:rPr>
          <w:rFonts w:ascii="Arial" w:hAnsi="Arial"/>
          <w:rtl/>
          <w:lang w:bidi="fa-IR"/>
        </w:rPr>
        <w:t>علما</w:t>
      </w:r>
      <w:r>
        <w:rPr>
          <w:rFonts w:ascii="Arial" w:hAnsi="Arial" w:hint="cs"/>
          <w:rtl/>
          <w:lang w:bidi="fa-IR"/>
        </w:rPr>
        <w:t xml:space="preserve"> </w:t>
      </w:r>
      <w:r>
        <w:rPr>
          <w:rFonts w:ascii="Arial" w:hAnsi="Arial"/>
          <w:rtl/>
          <w:lang w:bidi="fa-IR"/>
        </w:rPr>
        <w:t>گفته</w:t>
      </w:r>
      <w:r>
        <w:rPr>
          <w:rFonts w:ascii="Arial" w:hAnsi="Arial" w:cs="CTraditional Arabic" w:hint="cs"/>
          <w:cs/>
          <w:lang w:bidi="fa-IR"/>
        </w:rPr>
        <w:t>‎</w:t>
      </w:r>
      <w:r w:rsidR="00E6002E" w:rsidRPr="00E6002E">
        <w:rPr>
          <w:rFonts w:ascii="Arial" w:hAnsi="Arial"/>
          <w:rtl/>
          <w:lang w:bidi="fa-IR"/>
        </w:rPr>
        <w:t>اند: اگر حمل كردن ميزان بر آنچه كه م</w:t>
      </w:r>
      <w:r w:rsidR="00E6002E" w:rsidRPr="00E6002E">
        <w:rPr>
          <w:rFonts w:ascii="Arial" w:hAnsi="Arial" w:hint="cs"/>
          <w:rtl/>
          <w:lang w:bidi="fa-IR"/>
        </w:rPr>
        <w:t>عت</w:t>
      </w:r>
      <w:r w:rsidR="00E6002E" w:rsidRPr="00E6002E">
        <w:rPr>
          <w:rFonts w:ascii="Arial" w:hAnsi="Arial"/>
          <w:rtl/>
          <w:lang w:bidi="fa-IR"/>
        </w:rPr>
        <w:t>زله</w:t>
      </w:r>
      <w:r w:rsidR="00E6002E" w:rsidRPr="00E6002E">
        <w:rPr>
          <w:rFonts w:ascii="Arial" w:hAnsi="Arial" w:hint="cs"/>
          <w:rtl/>
          <w:lang w:bidi="fa-IR"/>
        </w:rPr>
        <w:t xml:space="preserve"> </w:t>
      </w:r>
      <w:r>
        <w:rPr>
          <w:rFonts w:ascii="Arial" w:hAnsi="Arial"/>
          <w:rtl/>
          <w:lang w:bidi="fa-IR"/>
        </w:rPr>
        <w:t>گفته</w:t>
      </w:r>
      <w:r>
        <w:rPr>
          <w:rFonts w:ascii="Arial" w:hAnsi="Arial" w:cs="CTraditional Arabic" w:hint="cs"/>
          <w:cs/>
          <w:lang w:bidi="fa-IR"/>
        </w:rPr>
        <w:t>‎</w:t>
      </w:r>
      <w:r w:rsidR="00E6002E" w:rsidRPr="00E6002E">
        <w:rPr>
          <w:rFonts w:ascii="Arial" w:hAnsi="Arial"/>
          <w:rtl/>
          <w:lang w:bidi="fa-IR"/>
        </w:rPr>
        <w:t>اند، صحيح باشد</w:t>
      </w:r>
      <w:r w:rsidR="00E6002E" w:rsidRPr="00E6002E">
        <w:rPr>
          <w:rFonts w:ascii="Arial" w:hAnsi="Arial" w:hint="cs"/>
          <w:rtl/>
          <w:lang w:bidi="ar-KW"/>
        </w:rPr>
        <w:t xml:space="preserve">، </w:t>
      </w:r>
      <w:r w:rsidR="00E6002E" w:rsidRPr="00E6002E">
        <w:rPr>
          <w:rFonts w:ascii="Arial" w:hAnsi="Arial"/>
          <w:rtl/>
          <w:lang w:bidi="fa-IR"/>
        </w:rPr>
        <w:t xml:space="preserve">پس حمل </w:t>
      </w:r>
      <w:r w:rsidR="00E6002E" w:rsidRPr="00E6002E">
        <w:rPr>
          <w:rFonts w:ascii="Arial" w:hAnsi="Arial" w:hint="cs"/>
          <w:rtl/>
        </w:rPr>
        <w:t>«</w:t>
      </w:r>
      <w:r w:rsidR="00E6002E" w:rsidRPr="00E6002E">
        <w:rPr>
          <w:rFonts w:ascii="Arial" w:hAnsi="Arial"/>
          <w:rtl/>
          <w:lang w:bidi="fa-IR"/>
        </w:rPr>
        <w:t>صراط</w:t>
      </w:r>
      <w:r w:rsidR="00E6002E" w:rsidRPr="00E6002E">
        <w:rPr>
          <w:rFonts w:ascii="Arial" w:hAnsi="Arial" w:hint="cs"/>
          <w:rtl/>
          <w:lang w:bidi="fa-IR"/>
        </w:rPr>
        <w:t xml:space="preserve">» </w:t>
      </w:r>
      <w:r w:rsidR="00E6002E" w:rsidRPr="00E6002E">
        <w:rPr>
          <w:rFonts w:ascii="Arial" w:hAnsi="Arial"/>
          <w:rtl/>
          <w:lang w:bidi="fa-IR"/>
        </w:rPr>
        <w:t>بر</w:t>
      </w:r>
      <w:r w:rsidR="00E6002E" w:rsidRPr="00E6002E">
        <w:rPr>
          <w:rFonts w:ascii="Arial" w:hAnsi="Arial" w:hint="cs"/>
          <w:rtl/>
          <w:lang w:bidi="fa-IR"/>
        </w:rPr>
        <w:t xml:space="preserve"> </w:t>
      </w:r>
      <w:r w:rsidR="00E6002E" w:rsidRPr="00E6002E">
        <w:rPr>
          <w:rFonts w:ascii="Arial" w:hAnsi="Arial"/>
          <w:rtl/>
          <w:lang w:bidi="fa-IR"/>
        </w:rPr>
        <w:t>دين حق</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بهشت ودوزخ</w:t>
      </w:r>
      <w:r w:rsidR="00E6002E" w:rsidRPr="00E6002E">
        <w:rPr>
          <w:rFonts w:ascii="Arial" w:hAnsi="Arial" w:hint="cs"/>
          <w:rtl/>
          <w:lang w:bidi="fa-IR"/>
        </w:rPr>
        <w:t xml:space="preserve"> </w:t>
      </w:r>
      <w:r w:rsidR="00E6002E" w:rsidRPr="00E6002E">
        <w:rPr>
          <w:rFonts w:ascii="Arial" w:hAnsi="Arial"/>
          <w:rtl/>
          <w:lang w:bidi="fa-IR"/>
        </w:rPr>
        <w:t>بر</w:t>
      </w:r>
      <w:r w:rsidR="00E6002E" w:rsidRPr="00E6002E">
        <w:rPr>
          <w:rFonts w:ascii="Arial" w:hAnsi="Arial" w:hint="cs"/>
          <w:rtl/>
          <w:lang w:bidi="fa-IR"/>
        </w:rPr>
        <w:t xml:space="preserve"> </w:t>
      </w:r>
      <w:r w:rsidR="00E6002E" w:rsidRPr="00E6002E">
        <w:rPr>
          <w:rFonts w:ascii="Arial" w:hAnsi="Arial"/>
          <w:rtl/>
          <w:lang w:bidi="fa-IR"/>
        </w:rPr>
        <w:t>آرامش و</w:t>
      </w:r>
      <w:r w:rsidR="00E6002E" w:rsidRPr="00E6002E">
        <w:rPr>
          <w:rFonts w:ascii="Arial" w:hAnsi="Arial" w:hint="cs"/>
          <w:rtl/>
          <w:lang w:bidi="fa-IR"/>
        </w:rPr>
        <w:t xml:space="preserve"> </w:t>
      </w:r>
      <w:r w:rsidR="00E6002E" w:rsidRPr="00E6002E">
        <w:rPr>
          <w:rFonts w:ascii="Arial" w:hAnsi="Arial"/>
          <w:rtl/>
          <w:lang w:bidi="fa-IR"/>
        </w:rPr>
        <w:t>ناراحتي ارواح</w:t>
      </w:r>
      <w:r w:rsidR="00E6002E" w:rsidRPr="00E6002E">
        <w:rPr>
          <w:rFonts w:ascii="Arial" w:hAnsi="Arial" w:hint="cs"/>
          <w:rtl/>
          <w:lang w:bidi="fa-IR"/>
        </w:rPr>
        <w:t xml:space="preserve"> </w:t>
      </w:r>
      <w:r w:rsidR="00E6002E" w:rsidRPr="00E6002E">
        <w:rPr>
          <w:rFonts w:ascii="Arial" w:hAnsi="Arial"/>
          <w:rtl/>
          <w:lang w:bidi="fa-IR"/>
        </w:rPr>
        <w:t>نه</w:t>
      </w:r>
      <w:r w:rsidR="00E6002E" w:rsidRPr="00E6002E">
        <w:rPr>
          <w:rFonts w:ascii="Arial" w:hAnsi="Arial" w:hint="cs"/>
          <w:rtl/>
          <w:lang w:bidi="fa-IR"/>
        </w:rPr>
        <w:t xml:space="preserve"> </w:t>
      </w:r>
      <w:r w:rsidR="00E6002E" w:rsidRPr="00E6002E">
        <w:rPr>
          <w:rFonts w:ascii="Arial" w:hAnsi="Arial"/>
          <w:rtl/>
          <w:lang w:bidi="fa-IR"/>
        </w:rPr>
        <w:t>اجساد</w:t>
      </w:r>
      <w:r w:rsidR="00E6002E" w:rsidRPr="00E6002E">
        <w:rPr>
          <w:rFonts w:ascii="Arial" w:hAnsi="Arial" w:hint="cs"/>
          <w:rtl/>
          <w:lang w:bidi="fa-IR"/>
        </w:rPr>
        <w:t xml:space="preserve"> </w:t>
      </w:r>
      <w:r w:rsidR="00E6002E" w:rsidRPr="00E6002E">
        <w:rPr>
          <w:rFonts w:ascii="Arial" w:hAnsi="Arial"/>
          <w:rtl/>
          <w:lang w:bidi="fa-IR"/>
        </w:rPr>
        <w:t xml:space="preserve">نيز صحيح </w:t>
      </w:r>
      <w:r w:rsidR="00E6002E" w:rsidRPr="00E6002E">
        <w:rPr>
          <w:rFonts w:ascii="Arial" w:hAnsi="Arial" w:hint="cs"/>
          <w:rtl/>
          <w:lang w:bidi="ar-KW"/>
        </w:rPr>
        <w:t>می‌</w:t>
      </w:r>
      <w:r w:rsidR="00E6002E" w:rsidRPr="00E6002E">
        <w:rPr>
          <w:rFonts w:ascii="Arial" w:hAnsi="Arial"/>
          <w:rtl/>
          <w:lang w:bidi="fa-IR"/>
        </w:rPr>
        <w:t>باشد.</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هم چنين حمل شياطين، بر</w:t>
      </w:r>
      <w:r w:rsidR="00E6002E" w:rsidRPr="00E6002E">
        <w:rPr>
          <w:rFonts w:ascii="Arial" w:hAnsi="Arial" w:hint="cs"/>
          <w:rtl/>
          <w:lang w:bidi="fa-IR"/>
        </w:rPr>
        <w:t xml:space="preserve"> </w:t>
      </w:r>
      <w:r w:rsidR="00E6002E" w:rsidRPr="00E6002E">
        <w:rPr>
          <w:rFonts w:ascii="Arial" w:hAnsi="Arial"/>
          <w:rtl/>
          <w:lang w:bidi="fa-IR"/>
        </w:rPr>
        <w:t>اخلاق مذمو</w:t>
      </w:r>
      <w:r w:rsidR="00E6002E" w:rsidRPr="00E6002E">
        <w:rPr>
          <w:rFonts w:ascii="Arial" w:hAnsi="Arial" w:hint="cs"/>
          <w:rtl/>
          <w:lang w:bidi="fa-IR"/>
        </w:rPr>
        <w:t>م</w:t>
      </w:r>
      <w:r w:rsidR="00E6002E" w:rsidRPr="00E6002E">
        <w:rPr>
          <w:rFonts w:ascii="Arial" w:hAnsi="Arial"/>
          <w:rtl/>
          <w:lang w:bidi="fa-IR"/>
        </w:rPr>
        <w:t xml:space="preserve"> و</w:t>
      </w:r>
      <w:r w:rsidR="00E6002E" w:rsidRPr="00E6002E">
        <w:rPr>
          <w:rFonts w:ascii="Arial" w:hAnsi="Arial" w:hint="cs"/>
          <w:rtl/>
          <w:lang w:bidi="fa-IR"/>
        </w:rPr>
        <w:t xml:space="preserve"> </w:t>
      </w:r>
      <w:r w:rsidR="00E6002E" w:rsidRPr="00E6002E">
        <w:rPr>
          <w:rFonts w:ascii="Arial" w:hAnsi="Arial"/>
          <w:rtl/>
          <w:lang w:bidi="fa-IR"/>
        </w:rPr>
        <w:t>فرشتگان بر</w:t>
      </w:r>
      <w:r w:rsidR="00E6002E" w:rsidRPr="00E6002E">
        <w:rPr>
          <w:rFonts w:ascii="Arial" w:hAnsi="Arial" w:hint="cs"/>
          <w:rtl/>
          <w:lang w:bidi="fa-IR"/>
        </w:rPr>
        <w:t xml:space="preserve"> </w:t>
      </w:r>
      <w:r w:rsidR="00E6002E" w:rsidRPr="00E6002E">
        <w:rPr>
          <w:rFonts w:ascii="Arial" w:hAnsi="Arial"/>
          <w:rtl/>
          <w:lang w:bidi="fa-IR"/>
        </w:rPr>
        <w:t xml:space="preserve">اخلاق پسنديده نيز موجه </w:t>
      </w:r>
      <w:r w:rsidR="00E6002E" w:rsidRPr="00E6002E">
        <w:rPr>
          <w:rFonts w:ascii="Arial" w:hAnsi="Arial" w:hint="cs"/>
          <w:rtl/>
          <w:lang w:bidi="fa-IR"/>
        </w:rPr>
        <w:t xml:space="preserve">مي </w:t>
      </w:r>
      <w:r w:rsidR="00E6002E" w:rsidRPr="00E6002E">
        <w:rPr>
          <w:rFonts w:ascii="Arial" w:hAnsi="Arial"/>
          <w:rtl/>
          <w:lang w:bidi="fa-IR"/>
        </w:rPr>
        <w:t>باشد، حال آنكه همه اين معاني فاسدند</w:t>
      </w:r>
      <w:r w:rsidR="00E6002E" w:rsidRPr="00E6002E">
        <w:rPr>
          <w:rFonts w:ascii="Arial" w:hAnsi="Arial" w:hint="cs"/>
          <w:rtl/>
          <w:lang w:bidi="fa-IR"/>
        </w:rPr>
        <w:t xml:space="preserve">، </w:t>
      </w:r>
      <w:r w:rsidR="00E6002E" w:rsidRPr="00E6002E">
        <w:rPr>
          <w:rFonts w:ascii="Arial" w:hAnsi="Arial"/>
          <w:rtl/>
          <w:lang w:bidi="fa-IR"/>
        </w:rPr>
        <w:t xml:space="preserve">زيرا اين </w:t>
      </w:r>
      <w:r w:rsidR="00E6002E" w:rsidRPr="00E6002E">
        <w:rPr>
          <w:rFonts w:ascii="Arial" w:hAnsi="Arial" w:hint="cs"/>
          <w:rtl/>
          <w:lang w:bidi="fa-IR"/>
        </w:rPr>
        <w:t>گونه‌</w:t>
      </w:r>
      <w:r w:rsidR="00E6002E" w:rsidRPr="00E6002E">
        <w:rPr>
          <w:rFonts w:ascii="Arial" w:hAnsi="Arial"/>
          <w:rtl/>
          <w:lang w:bidi="fa-IR"/>
        </w:rPr>
        <w:t xml:space="preserve"> انديشيدن، رد</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نفي صريح، مطالبي است كه رسول بر</w:t>
      </w:r>
      <w:r w:rsidR="00E6002E" w:rsidRPr="00E6002E">
        <w:rPr>
          <w:rFonts w:ascii="Arial" w:hAnsi="Arial" w:hint="cs"/>
          <w:rtl/>
          <w:lang w:bidi="fa-IR"/>
        </w:rPr>
        <w:t xml:space="preserve"> </w:t>
      </w:r>
      <w:r w:rsidR="00E6002E" w:rsidRPr="00E6002E">
        <w:rPr>
          <w:rFonts w:ascii="Arial" w:hAnsi="Arial"/>
          <w:rtl/>
          <w:lang w:bidi="fa-IR"/>
        </w:rPr>
        <w:t>حق و</w:t>
      </w:r>
      <w:r w:rsidR="00E6002E" w:rsidRPr="00E6002E">
        <w:rPr>
          <w:rFonts w:ascii="Arial" w:hAnsi="Arial" w:hint="cs"/>
          <w:rtl/>
          <w:lang w:bidi="fa-IR"/>
        </w:rPr>
        <w:t xml:space="preserve"> </w:t>
      </w:r>
      <w:r w:rsidR="00E6002E" w:rsidRPr="00E6002E">
        <w:rPr>
          <w:rFonts w:ascii="Arial" w:hAnsi="Arial"/>
          <w:rtl/>
          <w:lang w:bidi="fa-IR"/>
        </w:rPr>
        <w:t>صادق و</w:t>
      </w:r>
      <w:r w:rsidR="00E6002E" w:rsidRPr="00E6002E">
        <w:rPr>
          <w:rFonts w:ascii="Arial" w:hAnsi="Arial" w:hint="cs"/>
          <w:rtl/>
          <w:lang w:bidi="fa-IR"/>
        </w:rPr>
        <w:t xml:space="preserve"> </w:t>
      </w:r>
      <w:r w:rsidR="00E6002E" w:rsidRPr="00E6002E">
        <w:rPr>
          <w:rFonts w:ascii="Arial" w:hAnsi="Arial"/>
          <w:rtl/>
          <w:lang w:bidi="fa-IR"/>
        </w:rPr>
        <w:t>مصدوق آنها را</w:t>
      </w:r>
      <w:r w:rsidR="00E6002E" w:rsidRPr="00E6002E">
        <w:rPr>
          <w:rFonts w:ascii="Arial" w:hAnsi="Arial" w:hint="cs"/>
          <w:rtl/>
          <w:lang w:bidi="fa-IR"/>
        </w:rPr>
        <w:t xml:space="preserve"> </w:t>
      </w:r>
      <w:r w:rsidR="00E6002E" w:rsidRPr="00E6002E">
        <w:rPr>
          <w:rFonts w:ascii="Arial" w:hAnsi="Arial"/>
          <w:rtl/>
          <w:lang w:bidi="fa-IR"/>
        </w:rPr>
        <w:t>بيان نموده است. و</w:t>
      </w:r>
      <w:r w:rsidR="00E6002E" w:rsidRPr="00E6002E">
        <w:rPr>
          <w:rFonts w:ascii="Arial" w:hAnsi="Arial" w:hint="cs"/>
          <w:rtl/>
          <w:lang w:bidi="fa-IR"/>
        </w:rPr>
        <w:t xml:space="preserve"> </w:t>
      </w:r>
      <w:r w:rsidR="00E6002E" w:rsidRPr="00E6002E">
        <w:rPr>
          <w:rFonts w:ascii="Arial" w:hAnsi="Arial"/>
          <w:rtl/>
          <w:lang w:bidi="fa-IR"/>
        </w:rPr>
        <w:t xml:space="preserve">در </w:t>
      </w:r>
      <w:r w:rsidR="00E6002E" w:rsidRPr="00E6002E">
        <w:rPr>
          <w:rFonts w:ascii="Arial" w:hAnsi="Arial" w:hint="cs"/>
          <w:rtl/>
          <w:lang w:bidi="ar-KW"/>
        </w:rPr>
        <w:t xml:space="preserve"> صحیحین </w:t>
      </w:r>
      <w:r w:rsidR="00E6002E" w:rsidRPr="00E6002E">
        <w:rPr>
          <w:rFonts w:ascii="Arial" w:hAnsi="Arial"/>
          <w:rtl/>
          <w:lang w:bidi="fa-IR"/>
        </w:rPr>
        <w:t>آمده است</w:t>
      </w:r>
      <w:r w:rsidR="00E6002E" w:rsidRPr="00E6002E">
        <w:rPr>
          <w:rFonts w:ascii="Arial" w:hAnsi="Arial" w:hint="cs"/>
          <w:rtl/>
          <w:lang w:bidi="fa-IR"/>
        </w:rPr>
        <w:t xml:space="preserve"> که‌ </w:t>
      </w:r>
      <w:r w:rsidR="00E6002E" w:rsidRPr="00E6002E">
        <w:rPr>
          <w:rFonts w:ascii="Arial" w:hAnsi="Arial"/>
          <w:rtl/>
          <w:lang w:bidi="fa-IR"/>
        </w:rPr>
        <w:t>پرونده</w:t>
      </w:r>
      <w:r w:rsidR="00E6002E" w:rsidRPr="00E6002E">
        <w:rPr>
          <w:rFonts w:ascii="Arial" w:hAnsi="Arial" w:hint="cs"/>
          <w:rtl/>
          <w:lang w:bidi="fa-IR"/>
        </w:rPr>
        <w:t xml:space="preserve"> </w:t>
      </w:r>
      <w:r w:rsidR="00E6002E" w:rsidRPr="00E6002E">
        <w:rPr>
          <w:rFonts w:ascii="Arial" w:hAnsi="Arial"/>
          <w:rtl/>
          <w:lang w:bidi="fa-IR"/>
        </w:rPr>
        <w:t>اعمال نيك ب</w:t>
      </w:r>
      <w:r w:rsidR="00E6002E" w:rsidRPr="00E6002E">
        <w:rPr>
          <w:rFonts w:ascii="Arial" w:hAnsi="Arial" w:hint="cs"/>
          <w:rtl/>
          <w:lang w:bidi="fa-IR"/>
        </w:rPr>
        <w:t xml:space="preserve">ه </w:t>
      </w:r>
      <w:r w:rsidR="00E6002E" w:rsidRPr="00E6002E">
        <w:rPr>
          <w:rFonts w:ascii="Arial" w:hAnsi="Arial"/>
          <w:rtl/>
          <w:lang w:bidi="fa-IR"/>
        </w:rPr>
        <w:t>اوداده مي شود و</w:t>
      </w:r>
      <w:r w:rsidR="00E6002E" w:rsidRPr="00E6002E">
        <w:rPr>
          <w:rFonts w:ascii="Arial" w:hAnsi="Arial" w:hint="cs"/>
          <w:rtl/>
          <w:lang w:bidi="fa-IR"/>
        </w:rPr>
        <w:t xml:space="preserve"> </w:t>
      </w:r>
      <w:r w:rsidR="00E6002E" w:rsidRPr="00E6002E">
        <w:rPr>
          <w:rFonts w:ascii="Arial" w:hAnsi="Arial" w:hint="cs"/>
          <w:rtl/>
          <w:lang w:bidi="ar-KW"/>
        </w:rPr>
        <w:t xml:space="preserve">اینکه‌ گفته‌ است: </w:t>
      </w:r>
      <w:r w:rsidR="00E6002E" w:rsidRPr="00E6002E">
        <w:rPr>
          <w:rFonts w:ascii="Arial" w:hAnsi="Arial"/>
          <w:rtl/>
          <w:lang w:bidi="fa-IR"/>
        </w:rPr>
        <w:t>دفتر و</w:t>
      </w:r>
      <w:r w:rsidR="00E6002E" w:rsidRPr="00E6002E">
        <w:rPr>
          <w:rFonts w:ascii="Arial" w:hAnsi="Arial" w:hint="cs"/>
          <w:rtl/>
          <w:lang w:bidi="fa-IR"/>
        </w:rPr>
        <w:t xml:space="preserve"> </w:t>
      </w:r>
      <w:r w:rsidR="00E6002E" w:rsidRPr="00E6002E">
        <w:rPr>
          <w:rFonts w:ascii="Arial" w:hAnsi="Arial"/>
          <w:rtl/>
          <w:lang w:bidi="fa-IR"/>
        </w:rPr>
        <w:t>كارتي برايش بيرون آورده مي شود.</w:t>
      </w:r>
      <w:r w:rsidR="00E6002E" w:rsidRPr="00E6002E">
        <w:rPr>
          <w:rFonts w:ascii="Arial" w:hAnsi="Arial" w:hint="cs"/>
          <w:rtl/>
          <w:lang w:bidi="fa-IR"/>
        </w:rPr>
        <w:t xml:space="preserve"> </w:t>
      </w:r>
      <w:r w:rsidR="00E6002E" w:rsidRPr="00E6002E">
        <w:rPr>
          <w:rFonts w:ascii="Arial" w:hAnsi="Arial"/>
          <w:rtl/>
          <w:lang w:bidi="fa-IR"/>
        </w:rPr>
        <w:t>اين كلمات بر</w:t>
      </w:r>
      <w:r w:rsidR="00E6002E" w:rsidRPr="00E6002E">
        <w:rPr>
          <w:rFonts w:ascii="Arial" w:hAnsi="Arial" w:hint="cs"/>
          <w:rtl/>
          <w:lang w:bidi="fa-IR"/>
        </w:rPr>
        <w:t xml:space="preserve"> </w:t>
      </w:r>
      <w:r w:rsidR="00E6002E" w:rsidRPr="00E6002E">
        <w:rPr>
          <w:rFonts w:ascii="Arial" w:hAnsi="Arial"/>
          <w:rtl/>
          <w:lang w:bidi="fa-IR"/>
        </w:rPr>
        <w:t>ترازوي حقيقي دلالت دارند و</w:t>
      </w:r>
      <w:r w:rsidR="00E6002E" w:rsidRPr="00E6002E">
        <w:rPr>
          <w:rFonts w:ascii="Arial" w:hAnsi="Arial" w:hint="cs"/>
          <w:rtl/>
          <w:lang w:bidi="fa-IR"/>
        </w:rPr>
        <w:t xml:space="preserve"> </w:t>
      </w:r>
      <w:r w:rsidR="00E6002E" w:rsidRPr="00E6002E">
        <w:rPr>
          <w:rFonts w:ascii="Arial" w:hAnsi="Arial"/>
          <w:rtl/>
          <w:lang w:bidi="fa-IR"/>
        </w:rPr>
        <w:t>حكايت از</w:t>
      </w:r>
      <w:r w:rsidR="00E6002E" w:rsidRPr="00E6002E">
        <w:rPr>
          <w:rFonts w:ascii="Arial" w:hAnsi="Arial" w:hint="cs"/>
          <w:rtl/>
          <w:lang w:bidi="fa-IR"/>
        </w:rPr>
        <w:t xml:space="preserve"> </w:t>
      </w:r>
      <w:r w:rsidR="00E6002E" w:rsidRPr="00E6002E">
        <w:rPr>
          <w:rFonts w:ascii="Arial" w:hAnsi="Arial"/>
          <w:rtl/>
          <w:lang w:bidi="fa-IR"/>
        </w:rPr>
        <w:t>آن</w:t>
      </w:r>
      <w:r w:rsidR="00E6002E" w:rsidRPr="00E6002E">
        <w:rPr>
          <w:rFonts w:ascii="Arial" w:hAnsi="Arial" w:hint="cs"/>
          <w:rtl/>
          <w:lang w:bidi="fa-IR"/>
        </w:rPr>
        <w:t xml:space="preserve"> </w:t>
      </w:r>
      <w:r w:rsidR="00E6002E" w:rsidRPr="00E6002E">
        <w:rPr>
          <w:rFonts w:ascii="Arial" w:hAnsi="Arial"/>
          <w:rtl/>
          <w:lang w:bidi="fa-IR"/>
        </w:rPr>
        <w:t>دارند</w:t>
      </w:r>
      <w:r w:rsidR="00E6002E" w:rsidRPr="00E6002E">
        <w:rPr>
          <w:rFonts w:ascii="Arial" w:hAnsi="Arial" w:hint="cs"/>
          <w:rtl/>
          <w:lang w:bidi="fa-IR"/>
        </w:rPr>
        <w:t xml:space="preserve"> </w:t>
      </w:r>
      <w:r w:rsidR="00E6002E" w:rsidRPr="00E6002E">
        <w:rPr>
          <w:rFonts w:ascii="Arial" w:hAnsi="Arial"/>
          <w:rtl/>
          <w:lang w:bidi="fa-IR"/>
        </w:rPr>
        <w:t>كه</w:t>
      </w:r>
      <w:r w:rsidR="00E6002E" w:rsidRPr="00E6002E">
        <w:rPr>
          <w:rFonts w:ascii="Arial" w:hAnsi="Arial" w:hint="cs"/>
          <w:rtl/>
          <w:lang w:bidi="fa-IR"/>
        </w:rPr>
        <w:t xml:space="preserve"> </w:t>
      </w:r>
      <w:r w:rsidR="00E6002E" w:rsidRPr="00E6002E">
        <w:rPr>
          <w:rFonts w:ascii="Arial" w:hAnsi="Arial"/>
          <w:rtl/>
          <w:lang w:bidi="fa-IR"/>
        </w:rPr>
        <w:t>آنچه وزن كرده مي شوند، همان نامه اعمال هستند</w:t>
      </w:r>
      <w:r w:rsidR="00E6002E" w:rsidRPr="00E6002E">
        <w:rPr>
          <w:rFonts w:ascii="Arial" w:hAnsi="Arial" w:hint="cs"/>
          <w:rtl/>
          <w:lang w:bidi="fa-IR"/>
        </w:rPr>
        <w:t>.</w:t>
      </w:r>
      <w:r w:rsidR="00E6002E" w:rsidRPr="00E6002E">
        <w:rPr>
          <w:rFonts w:ascii="Arial" w:hAnsi="Arial"/>
          <w:rtl/>
          <w:lang w:bidi="fa-IR"/>
        </w:rPr>
        <w:t xml:space="preserve"> </w:t>
      </w:r>
    </w:p>
    <w:p w:rsidR="00E6002E" w:rsidRPr="00E6002E" w:rsidRDefault="00E6002E" w:rsidP="000A23C4">
      <w:pPr>
        <w:pStyle w:val="2"/>
        <w:rPr>
          <w:rtl/>
        </w:rPr>
      </w:pPr>
      <w:r w:rsidRPr="00E6002E">
        <w:rPr>
          <w:rFonts w:ascii="Arial" w:hAnsi="Arial"/>
          <w:b/>
          <w:bCs/>
          <w:rtl/>
        </w:rPr>
        <w:br w:type="page"/>
      </w:r>
      <w:bookmarkStart w:id="813" w:name="_Toc62932711"/>
      <w:bookmarkStart w:id="814" w:name="_Toc63026523"/>
      <w:bookmarkStart w:id="815" w:name="_Toc63026993"/>
      <w:bookmarkStart w:id="816" w:name="_Toc63027401"/>
      <w:bookmarkStart w:id="817" w:name="_Toc217318957"/>
      <w:bookmarkStart w:id="818" w:name="_Toc231223082"/>
      <w:r w:rsidRPr="00E6002E">
        <w:rPr>
          <w:sz w:val="36"/>
          <w:szCs w:val="36"/>
          <w:rtl/>
        </w:rPr>
        <w:t>م</w:t>
      </w:r>
      <w:r w:rsidRPr="00E6002E">
        <w:rPr>
          <w:rFonts w:hint="cs"/>
          <w:sz w:val="36"/>
          <w:szCs w:val="36"/>
          <w:rtl/>
        </w:rPr>
        <w:t>بحث</w:t>
      </w:r>
      <w:r w:rsidRPr="00E6002E">
        <w:rPr>
          <w:rtl/>
        </w:rPr>
        <w:t xml:space="preserve"> سوم</w:t>
      </w:r>
      <w:r w:rsidRPr="00E6002E">
        <w:rPr>
          <w:rFonts w:hint="cs"/>
          <w:rtl/>
        </w:rPr>
        <w:t xml:space="preserve">: </w:t>
      </w:r>
      <w:r w:rsidRPr="00E6002E">
        <w:rPr>
          <w:rtl/>
        </w:rPr>
        <w:t>چه چيزهايي درترازوها</w:t>
      </w:r>
      <w:r w:rsidRPr="00E6002E">
        <w:rPr>
          <w:rFonts w:hint="cs"/>
          <w:rtl/>
        </w:rPr>
        <w:t xml:space="preserve"> </w:t>
      </w:r>
      <w:r w:rsidRPr="00E6002E">
        <w:rPr>
          <w:rtl/>
        </w:rPr>
        <w:t>وزن كرده مي شوند</w:t>
      </w:r>
      <w:bookmarkEnd w:id="813"/>
      <w:bookmarkEnd w:id="814"/>
      <w:bookmarkEnd w:id="815"/>
      <w:bookmarkEnd w:id="816"/>
      <w:bookmarkEnd w:id="817"/>
      <w:bookmarkEnd w:id="818"/>
      <w:r w:rsidRPr="00E6002E">
        <w:rPr>
          <w:rtl/>
        </w:rPr>
        <w:t xml:space="preserve">      </w:t>
      </w:r>
    </w:p>
    <w:p w:rsidR="00E6002E" w:rsidRPr="00E6002E" w:rsidRDefault="00906D9B" w:rsidP="000A23C4">
      <w:pPr>
        <w:jc w:val="lowKashida"/>
        <w:rPr>
          <w:rFonts w:ascii="Arial" w:hAnsi="Arial"/>
          <w:rtl/>
          <w:lang w:bidi="fa-IR"/>
        </w:rPr>
      </w:pPr>
      <w:r>
        <w:rPr>
          <w:rFonts w:ascii="Arial" w:hAnsi="Arial"/>
          <w:rtl/>
          <w:lang w:bidi="fa-IR"/>
        </w:rPr>
        <w:t>علما</w:t>
      </w:r>
      <w:r w:rsidR="00E6002E" w:rsidRPr="00E6002E">
        <w:rPr>
          <w:rFonts w:ascii="Arial" w:hAnsi="Arial" w:hint="cs"/>
          <w:rtl/>
          <w:lang w:bidi="fa-IR"/>
        </w:rPr>
        <w:t xml:space="preserve"> </w:t>
      </w:r>
      <w:r w:rsidR="00E6002E" w:rsidRPr="00E6002E">
        <w:rPr>
          <w:rFonts w:ascii="Arial" w:hAnsi="Arial"/>
          <w:rtl/>
          <w:lang w:bidi="fa-IR"/>
        </w:rPr>
        <w:t>درباره اشيايي كه روز</w:t>
      </w:r>
      <w:r w:rsidR="00E6002E" w:rsidRPr="00E6002E">
        <w:rPr>
          <w:rFonts w:ascii="Arial" w:hAnsi="Arial" w:hint="cs"/>
          <w:rtl/>
          <w:lang w:bidi="fa-IR"/>
        </w:rPr>
        <w:t xml:space="preserve"> </w:t>
      </w:r>
      <w:r w:rsidR="00E6002E" w:rsidRPr="00E6002E">
        <w:rPr>
          <w:rFonts w:ascii="Arial" w:hAnsi="Arial"/>
          <w:rtl/>
          <w:lang w:bidi="fa-IR"/>
        </w:rPr>
        <w:t>قيامت وزن مي شوند، اختلاف نظر دارند</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ديدگاه ها</w:t>
      </w:r>
      <w:r>
        <w:rPr>
          <w:rFonts w:ascii="Arial" w:hAnsi="Arial"/>
          <w:rtl/>
          <w:lang w:bidi="fa-IR"/>
        </w:rPr>
        <w:t>ي مختلفي را بشرح زير مطرح نموده</w:t>
      </w:r>
      <w:r>
        <w:rPr>
          <w:rFonts w:ascii="Arial" w:hAnsi="Arial" w:cs="CTraditional Arabic" w:hint="cs"/>
          <w:cs/>
          <w:lang w:bidi="fa-IR"/>
        </w:rPr>
        <w:t>‎</w:t>
      </w:r>
      <w:r w:rsidR="00E6002E" w:rsidRPr="00E6002E">
        <w:rPr>
          <w:rFonts w:ascii="Arial" w:hAnsi="Arial"/>
          <w:rtl/>
          <w:lang w:bidi="fa-IR"/>
        </w:rPr>
        <w:t xml:space="preserve">اند: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1ـ آنچه كه درآن روز وزن كرده مي شود، خود</w:t>
      </w:r>
      <w:r w:rsidRPr="00E6002E">
        <w:rPr>
          <w:rFonts w:ascii="Arial" w:hAnsi="Arial" w:hint="cs"/>
          <w:rtl/>
          <w:lang w:bidi="fa-IR"/>
        </w:rPr>
        <w:t xml:space="preserve"> </w:t>
      </w:r>
      <w:r w:rsidRPr="00E6002E">
        <w:rPr>
          <w:rFonts w:ascii="Arial" w:hAnsi="Arial"/>
          <w:rtl/>
          <w:lang w:bidi="fa-IR"/>
        </w:rPr>
        <w:t>اعمال هستند</w:t>
      </w:r>
      <w:r w:rsidRPr="00E6002E">
        <w:rPr>
          <w:rFonts w:ascii="Arial" w:hAnsi="Arial" w:hint="cs"/>
          <w:rtl/>
          <w:lang w:bidi="ar-KW"/>
        </w:rPr>
        <w:t xml:space="preserve">، </w:t>
      </w:r>
      <w:r w:rsidRPr="00E6002E">
        <w:rPr>
          <w:rFonts w:ascii="Arial" w:hAnsi="Arial"/>
          <w:rtl/>
          <w:lang w:bidi="fa-IR"/>
        </w:rPr>
        <w:t>ب</w:t>
      </w:r>
      <w:r w:rsidRPr="00E6002E">
        <w:rPr>
          <w:rFonts w:ascii="Arial" w:hAnsi="Arial" w:hint="cs"/>
          <w:rtl/>
          <w:lang w:bidi="fa-IR"/>
        </w:rPr>
        <w:t xml:space="preserve">ه </w:t>
      </w:r>
      <w:r w:rsidRPr="00E6002E">
        <w:rPr>
          <w:rFonts w:ascii="Arial" w:hAnsi="Arial"/>
          <w:rtl/>
          <w:lang w:bidi="fa-IR"/>
        </w:rPr>
        <w:t xml:space="preserve">اين صورت كه اعمال مجسم شده </w:t>
      </w:r>
      <w:r w:rsidRPr="00E6002E">
        <w:rPr>
          <w:rFonts w:ascii="Arial" w:hAnsi="Arial" w:hint="cs"/>
          <w:rtl/>
          <w:lang w:bidi="fa-IR"/>
        </w:rPr>
        <w:t xml:space="preserve">و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ترازوها گذاشته مي شوند.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00906D9B">
        <w:rPr>
          <w:rFonts w:ascii="Arial" w:hAnsi="Arial"/>
          <w:rtl/>
          <w:lang w:bidi="fa-IR"/>
        </w:rPr>
        <w:t>حديث حضرت اب</w:t>
      </w:r>
      <w:r w:rsidR="00906D9B">
        <w:rPr>
          <w:rFonts w:ascii="Arial" w:hAnsi="Arial" w:hint="cs"/>
          <w:rtl/>
          <w:lang w:bidi="fa-IR"/>
        </w:rPr>
        <w:t>و</w:t>
      </w:r>
      <w:r w:rsidR="00906D9B">
        <w:rPr>
          <w:rFonts w:ascii="Arial" w:hAnsi="Arial"/>
          <w:rtl/>
          <w:lang w:bidi="fa-IR"/>
        </w:rPr>
        <w:t>هريره</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كه در</w:t>
      </w:r>
      <w:r w:rsidRPr="00E6002E">
        <w:rPr>
          <w:rFonts w:ascii="Arial" w:hAnsi="Arial" w:hint="cs"/>
          <w:rtl/>
          <w:lang w:bidi="fa-IR"/>
        </w:rPr>
        <w:t xml:space="preserve"> </w:t>
      </w:r>
      <w:r w:rsidRPr="00E6002E">
        <w:rPr>
          <w:rFonts w:ascii="Arial" w:hAnsi="Arial"/>
          <w:rtl/>
          <w:lang w:bidi="fa-IR"/>
        </w:rPr>
        <w:t>كت</w:t>
      </w:r>
      <w:r w:rsidRPr="00E6002E">
        <w:rPr>
          <w:rFonts w:ascii="Arial" w:hAnsi="Arial" w:hint="cs"/>
          <w:rtl/>
          <w:lang w:bidi="fa-IR"/>
        </w:rPr>
        <w:t>ا</w:t>
      </w:r>
      <w:r w:rsidRPr="00E6002E">
        <w:rPr>
          <w:rFonts w:ascii="Arial" w:hAnsi="Arial"/>
          <w:rtl/>
          <w:lang w:bidi="fa-IR"/>
        </w:rPr>
        <w:t>ب صحاح ذكر شده است، دال بر</w:t>
      </w:r>
      <w:r w:rsidRPr="00E6002E">
        <w:rPr>
          <w:rFonts w:ascii="Arial" w:hAnsi="Arial" w:hint="cs"/>
          <w:rtl/>
          <w:lang w:bidi="fa-IR"/>
        </w:rPr>
        <w:t xml:space="preserve"> </w:t>
      </w:r>
      <w:r w:rsidRPr="00E6002E">
        <w:rPr>
          <w:rFonts w:ascii="Arial" w:hAnsi="Arial"/>
          <w:rtl/>
          <w:lang w:bidi="fa-IR"/>
        </w:rPr>
        <w:t xml:space="preserve">اين مطلب </w:t>
      </w:r>
      <w:r w:rsidRPr="00E6002E">
        <w:rPr>
          <w:rFonts w:ascii="Arial" w:hAnsi="Arial" w:hint="cs"/>
          <w:rtl/>
          <w:lang w:bidi="fa-IR"/>
        </w:rPr>
        <w:t xml:space="preserve">می‌باشد که‌ </w:t>
      </w:r>
      <w:r w:rsidR="00906D9B">
        <w:rPr>
          <w:rFonts w:ascii="Arial" w:hAnsi="Arial"/>
          <w:rtl/>
          <w:lang w:bidi="fa-IR"/>
        </w:rPr>
        <w:t>رسول</w:t>
      </w:r>
      <w:r w:rsidR="00906D9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كلمتان خفيفتان على اللسان، ثقيلتان في الميزان، حبيبتان إلى الرحمن: سبحان الله وبحمده، سبحان الله العظيم».</w:t>
      </w:r>
    </w:p>
    <w:p w:rsidR="00E6002E" w:rsidRPr="00E6002E" w:rsidRDefault="00E6002E" w:rsidP="003948A9">
      <w:pPr>
        <w:ind w:firstLine="206"/>
        <w:jc w:val="lowKashida"/>
        <w:rPr>
          <w:rFonts w:ascii="Arial" w:hAnsi="Arial" w:hint="cs"/>
          <w:rtl/>
          <w:lang w:bidi="fa-IR"/>
        </w:rPr>
      </w:pPr>
      <w:r w:rsidRPr="00E6002E">
        <w:rPr>
          <w:rFonts w:ascii="Arial" w:hAnsi="Arial" w:hint="cs"/>
          <w:rtl/>
          <w:lang/>
        </w:rPr>
        <w:t>(</w:t>
      </w:r>
      <w:r w:rsidRPr="00E6002E">
        <w:rPr>
          <w:rFonts w:ascii="Arial" w:hAnsi="Arial"/>
          <w:rtl/>
          <w:lang w:bidi="fa-IR"/>
        </w:rPr>
        <w:t>دو كلمه هستند كه گفتن آنها بر</w:t>
      </w:r>
      <w:r w:rsidRPr="00E6002E">
        <w:rPr>
          <w:rFonts w:ascii="Arial" w:hAnsi="Arial" w:hint="cs"/>
          <w:rtl/>
          <w:lang w:bidi="fa-IR"/>
        </w:rPr>
        <w:t xml:space="preserve"> </w:t>
      </w:r>
      <w:r w:rsidRPr="00E6002E">
        <w:rPr>
          <w:rFonts w:ascii="Arial" w:hAnsi="Arial"/>
          <w:rtl/>
          <w:lang w:bidi="fa-IR"/>
        </w:rPr>
        <w:t>زبان بسيار</w:t>
      </w:r>
      <w:r w:rsidRPr="00E6002E">
        <w:rPr>
          <w:rFonts w:ascii="Arial" w:hAnsi="Arial" w:hint="cs"/>
          <w:rtl/>
          <w:lang w:bidi="fa-IR"/>
        </w:rPr>
        <w:t xml:space="preserve"> </w:t>
      </w:r>
      <w:r w:rsidRPr="00E6002E">
        <w:rPr>
          <w:rFonts w:ascii="Arial" w:hAnsi="Arial"/>
          <w:rtl/>
          <w:lang w:bidi="fa-IR"/>
        </w:rPr>
        <w:t>آسان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ترازوي اعمال وزن آنها سنگين و</w:t>
      </w:r>
      <w:r w:rsidRPr="00E6002E">
        <w:rPr>
          <w:rFonts w:ascii="Arial" w:hAnsi="Arial" w:hint="cs"/>
          <w:rtl/>
          <w:lang w:bidi="fa-IR"/>
        </w:rPr>
        <w:t xml:space="preserve"> </w:t>
      </w:r>
      <w:r w:rsidRPr="00E6002E">
        <w:rPr>
          <w:rFonts w:ascii="Arial" w:hAnsi="Arial"/>
          <w:rtl/>
          <w:lang w:bidi="fa-IR"/>
        </w:rPr>
        <w:t>نزد</w:t>
      </w:r>
      <w:r w:rsidRPr="00E6002E">
        <w:rPr>
          <w:rFonts w:ascii="Arial" w:hAnsi="Arial" w:hint="cs"/>
          <w:rtl/>
          <w:lang w:bidi="fa-IR"/>
        </w:rPr>
        <w:t xml:space="preserve"> </w:t>
      </w:r>
      <w:r w:rsidRPr="00E6002E">
        <w:rPr>
          <w:rFonts w:ascii="Arial" w:hAnsi="Arial"/>
          <w:rtl/>
          <w:lang w:bidi="fa-IR"/>
        </w:rPr>
        <w:t>پروردگار بسيار</w:t>
      </w:r>
      <w:r w:rsidRPr="00E6002E">
        <w:rPr>
          <w:rFonts w:ascii="Arial" w:hAnsi="Arial" w:hint="cs"/>
          <w:rtl/>
          <w:lang w:bidi="fa-IR"/>
        </w:rPr>
        <w:t xml:space="preserve"> </w:t>
      </w:r>
      <w:r w:rsidR="00906D9B">
        <w:rPr>
          <w:rFonts w:ascii="Arial" w:hAnsi="Arial"/>
          <w:rtl/>
          <w:lang w:bidi="fa-IR"/>
        </w:rPr>
        <w:t>پسنديده</w:t>
      </w:r>
      <w:r w:rsidR="00906D9B">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آن دو کلمه‌ عبارتند از: </w:t>
      </w:r>
      <w:r w:rsidR="00906D9B">
        <w:rPr>
          <w:rFonts w:ascii="Lotus Linotype" w:hAnsi="Lotus Linotype"/>
          <w:rtl/>
          <w:lang/>
        </w:rPr>
        <w:t>سبحان</w:t>
      </w:r>
      <w:r w:rsidR="00906D9B">
        <w:rPr>
          <w:rFonts w:ascii="Lotus Linotype" w:hAnsi="Lotus Linotype" w:cs="CTraditional Arabic" w:hint="cs"/>
          <w:cs/>
          <w:lang/>
        </w:rPr>
        <w:t>‎</w:t>
      </w:r>
      <w:r w:rsidR="00906D9B">
        <w:rPr>
          <w:rFonts w:ascii="Lotus Linotype" w:hAnsi="Lotus Linotype"/>
          <w:rtl/>
          <w:lang/>
        </w:rPr>
        <w:t>الله وبحمده، سبحان</w:t>
      </w:r>
      <w:r w:rsidR="00906D9B">
        <w:rPr>
          <w:rFonts w:ascii="Lotus Linotype" w:hAnsi="Lotus Linotype" w:cs="CTraditional Arabic" w:hint="cs"/>
          <w:cs/>
          <w:lang/>
        </w:rPr>
        <w:t>‎</w:t>
      </w:r>
      <w:r w:rsidR="00906D9B">
        <w:rPr>
          <w:rFonts w:ascii="Lotus Linotype" w:hAnsi="Lotus Linotype"/>
          <w:rtl/>
          <w:lang/>
        </w:rPr>
        <w:t>الله</w:t>
      </w:r>
      <w:r w:rsidR="00906D9B">
        <w:rPr>
          <w:rFonts w:ascii="Lotus Linotype" w:hAnsi="Lotus Linotype" w:cs="CTraditional Arabic" w:hint="cs"/>
          <w:cs/>
          <w:lang/>
        </w:rPr>
        <w:t>‎</w:t>
      </w:r>
      <w:r w:rsidRPr="00E6002E">
        <w:rPr>
          <w:rFonts w:ascii="Lotus Linotype" w:hAnsi="Lotus Linotype"/>
          <w:rtl/>
          <w:lang/>
        </w:rPr>
        <w:t>العظيم</w:t>
      </w:r>
      <w:r w:rsidRPr="00E6002E">
        <w:rPr>
          <w:rFonts w:ascii="Lotus Linotype" w:hAnsi="Lotus Linotype" w:hint="cs"/>
          <w:rtl/>
          <w:lang/>
        </w:rPr>
        <w:t>)</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روايات زيادي وارد</w:t>
      </w:r>
      <w:r w:rsidRPr="00E6002E">
        <w:rPr>
          <w:rFonts w:ascii="Arial" w:hAnsi="Arial" w:hint="cs"/>
          <w:rtl/>
          <w:lang w:bidi="fa-IR"/>
        </w:rPr>
        <w:t xml:space="preserve"> </w:t>
      </w:r>
      <w:r w:rsidRPr="00E6002E">
        <w:rPr>
          <w:rFonts w:ascii="Arial" w:hAnsi="Arial"/>
          <w:rtl/>
          <w:lang w:bidi="fa-IR"/>
        </w:rPr>
        <w:t>شده كه حكايت از آن دارند روز قيامت اعمال بشكل و</w:t>
      </w:r>
      <w:r w:rsidRPr="00E6002E">
        <w:rPr>
          <w:rFonts w:ascii="Arial" w:hAnsi="Arial" w:hint="cs"/>
          <w:rtl/>
          <w:lang w:bidi="fa-IR"/>
        </w:rPr>
        <w:t xml:space="preserve"> </w:t>
      </w:r>
      <w:r w:rsidRPr="00E6002E">
        <w:rPr>
          <w:rFonts w:ascii="Arial" w:hAnsi="Arial"/>
          <w:rtl/>
          <w:lang w:bidi="fa-IR"/>
        </w:rPr>
        <w:t>صورتي كه حقيقت آن را</w:t>
      </w:r>
      <w:r w:rsidRPr="00E6002E">
        <w:rPr>
          <w:rFonts w:ascii="Arial" w:hAnsi="Arial" w:hint="cs"/>
          <w:rtl/>
          <w:lang w:bidi="fa-IR"/>
        </w:rPr>
        <w:t xml:space="preserve"> </w:t>
      </w:r>
      <w:r w:rsidRPr="00E6002E">
        <w:rPr>
          <w:rFonts w:ascii="Arial" w:hAnsi="Arial"/>
          <w:rtl/>
          <w:lang w:bidi="fa-IR"/>
        </w:rPr>
        <w:t>خداوند بهتر مي داند، خواهند آمد</w:t>
      </w:r>
      <w:r w:rsidRPr="00E6002E">
        <w:rPr>
          <w:rFonts w:ascii="Arial" w:hAnsi="Arial" w:hint="cs"/>
          <w:rtl/>
          <w:lang w:bidi="fa-IR"/>
        </w:rPr>
        <w:t xml:space="preserve">، </w:t>
      </w:r>
      <w:r w:rsidRPr="00E6002E">
        <w:rPr>
          <w:rFonts w:ascii="Arial" w:hAnsi="Arial"/>
          <w:rtl/>
          <w:lang w:bidi="fa-IR"/>
        </w:rPr>
        <w:t>مثلاً قرآن ب</w:t>
      </w:r>
      <w:r w:rsidR="00906D9B">
        <w:rPr>
          <w:rFonts w:ascii="Arial" w:hAnsi="Arial" w:hint="cs"/>
          <w:rtl/>
          <w:lang w:bidi="fa-IR"/>
        </w:rPr>
        <w:t xml:space="preserve">ه </w:t>
      </w:r>
      <w:r w:rsidRPr="00E6002E">
        <w:rPr>
          <w:rFonts w:ascii="Arial" w:hAnsi="Arial"/>
          <w:rtl/>
          <w:lang w:bidi="fa-IR"/>
        </w:rPr>
        <w:t>صورت شفاعت كننده براي اهل قرآن خواهد آمد</w:t>
      </w:r>
      <w:r w:rsidRPr="00E6002E">
        <w:rPr>
          <w:rFonts w:ascii="Arial" w:hAnsi="Arial" w:hint="cs"/>
          <w:rtl/>
          <w:lang w:bidi="fa-IR"/>
        </w:rPr>
        <w:t xml:space="preserve">، </w:t>
      </w:r>
      <w:r w:rsidRPr="00E6002E">
        <w:rPr>
          <w:rFonts w:ascii="Arial" w:hAnsi="Arial"/>
          <w:rtl/>
          <w:lang w:bidi="fa-IR"/>
        </w:rPr>
        <w:t>وسوره بقره و</w:t>
      </w:r>
      <w:r w:rsidRPr="00E6002E">
        <w:rPr>
          <w:rFonts w:ascii="Arial" w:hAnsi="Arial" w:hint="cs"/>
          <w:rtl/>
          <w:lang w:bidi="fa-IR"/>
        </w:rPr>
        <w:t xml:space="preserve"> </w:t>
      </w:r>
      <w:r w:rsidRPr="00E6002E">
        <w:rPr>
          <w:rFonts w:ascii="Arial" w:hAnsi="Arial"/>
          <w:rtl/>
          <w:lang w:bidi="fa-IR"/>
        </w:rPr>
        <w:t>آل عمران ب</w:t>
      </w:r>
      <w:r w:rsidR="00906D9B">
        <w:rPr>
          <w:rFonts w:ascii="Arial" w:hAnsi="Arial" w:hint="cs"/>
          <w:rtl/>
          <w:lang w:bidi="fa-IR"/>
        </w:rPr>
        <w:t xml:space="preserve">ه </w:t>
      </w:r>
      <w:r w:rsidRPr="00E6002E">
        <w:rPr>
          <w:rFonts w:ascii="Arial" w:hAnsi="Arial"/>
          <w:rtl/>
          <w:lang w:bidi="fa-IR"/>
        </w:rPr>
        <w:t>صورت دو</w:t>
      </w:r>
      <w:r w:rsidRPr="00E6002E">
        <w:rPr>
          <w:rFonts w:ascii="Arial" w:hAnsi="Arial" w:hint="cs"/>
          <w:rtl/>
          <w:lang w:bidi="fa-IR"/>
        </w:rPr>
        <w:t xml:space="preserve"> </w:t>
      </w:r>
      <w:r w:rsidRPr="00E6002E">
        <w:rPr>
          <w:rFonts w:ascii="Arial" w:hAnsi="Arial"/>
          <w:rtl/>
          <w:lang w:bidi="fa-IR"/>
        </w:rPr>
        <w:t>تا ابر</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ب</w:t>
      </w:r>
      <w:r w:rsidR="00906D9B">
        <w:rPr>
          <w:rFonts w:ascii="Arial" w:hAnsi="Arial" w:hint="cs"/>
          <w:rtl/>
          <w:lang w:bidi="fa-IR"/>
        </w:rPr>
        <w:t xml:space="preserve">ه </w:t>
      </w:r>
      <w:r w:rsidRPr="00E6002E">
        <w:rPr>
          <w:rFonts w:ascii="Arial" w:hAnsi="Arial"/>
          <w:rtl/>
          <w:lang w:bidi="fa-IR"/>
        </w:rPr>
        <w:t>صورت دو</w:t>
      </w:r>
      <w:r w:rsidRPr="00E6002E">
        <w:rPr>
          <w:rFonts w:ascii="Arial" w:hAnsi="Arial" w:hint="cs"/>
          <w:rtl/>
          <w:lang w:bidi="fa-IR"/>
        </w:rPr>
        <w:t xml:space="preserve"> </w:t>
      </w:r>
      <w:r w:rsidRPr="00E6002E">
        <w:rPr>
          <w:rFonts w:ascii="Arial" w:hAnsi="Arial"/>
          <w:rtl/>
          <w:lang w:bidi="fa-IR"/>
        </w:rPr>
        <w:t>د</w:t>
      </w:r>
      <w:r w:rsidR="00906D9B">
        <w:rPr>
          <w:rFonts w:ascii="Arial" w:hAnsi="Arial"/>
          <w:rtl/>
          <w:lang w:bidi="fa-IR"/>
        </w:rPr>
        <w:t>سته از پرندگان كه پرها را گشوده</w:t>
      </w:r>
      <w:r w:rsidR="00906D9B">
        <w:rPr>
          <w:rFonts w:ascii="Arial" w:hAnsi="Arial" w:cs="CTraditional Arabic" w:hint="cs"/>
          <w:cs/>
          <w:lang w:bidi="fa-IR"/>
        </w:rPr>
        <w:t>‎</w:t>
      </w:r>
      <w:r w:rsidRPr="00E6002E">
        <w:rPr>
          <w:rFonts w:ascii="Arial" w:hAnsi="Arial"/>
          <w:rtl/>
          <w:lang w:bidi="fa-IR"/>
        </w:rPr>
        <w:t>اند، خواهند آمد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از صاحبان (خوانندگان وعمل كنندگان)</w:t>
      </w:r>
      <w:r w:rsidRPr="00E6002E">
        <w:rPr>
          <w:rFonts w:ascii="Arial" w:hAnsi="Arial" w:hint="cs"/>
          <w:rtl/>
          <w:lang w:bidi="fa-IR"/>
        </w:rPr>
        <w:t xml:space="preserve"> </w:t>
      </w:r>
      <w:r w:rsidRPr="00E6002E">
        <w:rPr>
          <w:rFonts w:ascii="Arial" w:hAnsi="Arial"/>
          <w:rtl/>
          <w:lang w:bidi="fa-IR"/>
        </w:rPr>
        <w:t>خود دفاع خواهندكرد.</w:t>
      </w:r>
    </w:p>
    <w:p w:rsidR="00E6002E" w:rsidRPr="00E6002E" w:rsidRDefault="00906D9B" w:rsidP="003948A9">
      <w:pPr>
        <w:ind w:firstLine="206"/>
        <w:jc w:val="lowKashida"/>
        <w:rPr>
          <w:rFonts w:ascii="Arial" w:hAnsi="Arial" w:hint="cs"/>
          <w:rtl/>
          <w:lang w:bidi="fa-IR"/>
        </w:rPr>
      </w:pPr>
      <w:r>
        <w:rPr>
          <w:rFonts w:ascii="Arial" w:hAnsi="Arial"/>
          <w:rtl/>
          <w:lang w:bidi="fa-IR"/>
        </w:rPr>
        <w:t>در صحيح مسلم از حضرت اب</w:t>
      </w:r>
      <w:r>
        <w:rPr>
          <w:rFonts w:ascii="Arial" w:hAnsi="Arial" w:hint="cs"/>
          <w:rtl/>
          <w:lang w:bidi="fa-IR"/>
        </w:rPr>
        <w:t>و</w:t>
      </w:r>
      <w:r>
        <w:rPr>
          <w:rFonts w:ascii="Arial" w:hAnsi="Arial"/>
          <w:rtl/>
          <w:lang w:bidi="fa-IR"/>
        </w:rPr>
        <w:t>ا</w:t>
      </w:r>
      <w:r>
        <w:rPr>
          <w:rFonts w:ascii="Arial" w:hAnsi="Arial" w:hint="cs"/>
          <w:rtl/>
          <w:lang w:bidi="fa-IR"/>
        </w:rPr>
        <w:t>ُ</w:t>
      </w:r>
      <w:r>
        <w:rPr>
          <w:rFonts w:ascii="Arial" w:hAnsi="Arial"/>
          <w:rtl/>
          <w:lang w:bidi="fa-IR"/>
        </w:rPr>
        <w:t>مامه</w:t>
      </w:r>
      <w:r w:rsidR="00E6002E" w:rsidRPr="00E6002E">
        <w:rPr>
          <w:rFonts w:ascii="Arial" w:hAnsi="Arial"/>
          <w:lang w:bidi="fa-IR"/>
        </w:rPr>
        <w:sym w:font="AGA Arabesque" w:char="F074"/>
      </w:r>
      <w:r w:rsidR="00E6002E" w:rsidRPr="00E6002E">
        <w:rPr>
          <w:rFonts w:ascii="Arial" w:hAnsi="Arial" w:hint="cs"/>
          <w:rtl/>
          <w:lang w:bidi="fa-IR"/>
        </w:rPr>
        <w:t xml:space="preserve"> </w:t>
      </w:r>
      <w:r w:rsidR="00E6002E" w:rsidRPr="00E6002E">
        <w:rPr>
          <w:rFonts w:ascii="Arial" w:hAnsi="Arial" w:hint="cs"/>
          <w:rtl/>
          <w:lang w:bidi="ar-KW"/>
        </w:rPr>
        <w:t xml:space="preserve">روایت شده‌ که‌ </w:t>
      </w:r>
      <w:r>
        <w:rPr>
          <w:rFonts w:ascii="Arial" w:hAnsi="Arial"/>
          <w:rtl/>
          <w:lang w:bidi="fa-IR"/>
        </w:rPr>
        <w:t>رسول</w:t>
      </w:r>
      <w:r>
        <w:rPr>
          <w:rFonts w:ascii="Arial" w:hAnsi="Arial" w:cs="CTraditional Arabic" w:hint="cs"/>
          <w:cs/>
          <w:lang w:bidi="fa-IR"/>
        </w:rPr>
        <w:t>‎</w:t>
      </w:r>
      <w:r w:rsidR="00E6002E" w:rsidRPr="00E6002E">
        <w:rPr>
          <w:rFonts w:ascii="Arial" w:hAnsi="Arial"/>
          <w:rtl/>
          <w:lang w:bidi="fa-IR"/>
        </w:rPr>
        <w:t>اكرم</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اقرؤوا القرآن، فإنه يأتي يوم القيامة شفيعاً لأصحابه. اقرؤوا الزاهروين: البقرة وسورة آل عمران، فإنهما تأتيان يوم القيامة كأنهما غمامتان، أو غيابتان، أو فرقان من طير صواف تحاجان عن أصحابهما»</w:t>
      </w:r>
      <w:r w:rsidRPr="00E6002E">
        <w:rPr>
          <w:rStyle w:val="a4"/>
          <w:rFonts w:ascii="Arial" w:hAnsi="Arial"/>
          <w:rtl/>
          <w:lang w:bidi="fa-IR"/>
        </w:rPr>
        <w:footnoteReference w:id="226"/>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قرآن را</w:t>
      </w:r>
      <w:r w:rsidRPr="00E6002E">
        <w:rPr>
          <w:rFonts w:ascii="Arial" w:hAnsi="Arial" w:hint="cs"/>
          <w:rtl/>
          <w:lang w:bidi="fa-IR"/>
        </w:rPr>
        <w:t xml:space="preserve"> </w:t>
      </w:r>
      <w:r w:rsidRPr="00E6002E">
        <w:rPr>
          <w:rFonts w:ascii="Arial" w:hAnsi="Arial"/>
          <w:rtl/>
          <w:lang w:bidi="fa-IR"/>
        </w:rPr>
        <w:t>بخوانيد</w:t>
      </w:r>
      <w:r w:rsidRPr="00E6002E">
        <w:rPr>
          <w:rFonts w:ascii="Arial" w:hAnsi="Arial" w:hint="cs"/>
          <w:rtl/>
          <w:lang w:bidi="fa-IR"/>
        </w:rPr>
        <w:t xml:space="preserve">، </w:t>
      </w:r>
      <w:r w:rsidRPr="00E6002E">
        <w:rPr>
          <w:rFonts w:ascii="Arial" w:hAnsi="Arial"/>
          <w:rtl/>
          <w:lang w:bidi="fa-IR"/>
        </w:rPr>
        <w:t>همانا</w:t>
      </w:r>
      <w:r w:rsidRPr="00E6002E">
        <w:rPr>
          <w:rFonts w:ascii="Arial" w:hAnsi="Arial" w:hint="cs"/>
          <w:rtl/>
          <w:lang w:bidi="fa-IR"/>
        </w:rPr>
        <w:t xml:space="preserve"> </w:t>
      </w:r>
      <w:r w:rsidRPr="00E6002E">
        <w:rPr>
          <w:rFonts w:ascii="Arial" w:hAnsi="Arial"/>
          <w:rtl/>
          <w:lang w:bidi="fa-IR"/>
        </w:rPr>
        <w:t>روز قيامت قرآن براي خواننده خود شفاعت مي كند.</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00906D9B">
        <w:rPr>
          <w:rFonts w:ascii="Arial" w:hAnsi="Arial"/>
          <w:rtl/>
          <w:lang w:bidi="fa-IR"/>
        </w:rPr>
        <w:t>گل</w:t>
      </w:r>
      <w:r w:rsidRPr="00E6002E">
        <w:rPr>
          <w:rFonts w:ascii="Arial" w:hAnsi="Arial"/>
          <w:rtl/>
          <w:lang w:bidi="fa-IR"/>
        </w:rPr>
        <w:t>ها</w:t>
      </w:r>
      <w:r w:rsidRPr="00E6002E">
        <w:rPr>
          <w:rFonts w:ascii="Arial" w:hAnsi="Arial" w:hint="cs"/>
          <w:rtl/>
          <w:lang w:bidi="fa-IR"/>
        </w:rPr>
        <w:t xml:space="preserve"> </w:t>
      </w:r>
      <w:r w:rsidRPr="00E6002E">
        <w:rPr>
          <w:rFonts w:ascii="Arial" w:hAnsi="Arial"/>
          <w:rtl/>
          <w:lang w:bidi="fa-IR"/>
        </w:rPr>
        <w:t>(بقره وآل عمران)</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تلاوت كنيد</w:t>
      </w:r>
      <w:r w:rsidRPr="00E6002E">
        <w:rPr>
          <w:rFonts w:ascii="Arial" w:hAnsi="Arial" w:hint="cs"/>
          <w:rtl/>
          <w:lang w:bidi="fa-IR"/>
        </w:rPr>
        <w:t xml:space="preserve">، </w:t>
      </w:r>
      <w:r w:rsidRPr="00E6002E">
        <w:rPr>
          <w:rFonts w:ascii="Arial" w:hAnsi="Arial"/>
          <w:rtl/>
          <w:lang w:bidi="fa-IR"/>
        </w:rPr>
        <w:t>زيرا آن دو</w:t>
      </w:r>
      <w:r w:rsidRPr="00E6002E">
        <w:rPr>
          <w:rFonts w:ascii="Arial" w:hAnsi="Arial" w:hint="cs"/>
          <w:rtl/>
          <w:lang w:bidi="fa-IR"/>
        </w:rPr>
        <w:t xml:space="preserve"> در </w:t>
      </w:r>
      <w:r w:rsidRPr="00E6002E">
        <w:rPr>
          <w:rFonts w:ascii="Arial" w:hAnsi="Arial"/>
          <w:rtl/>
          <w:lang w:bidi="fa-IR"/>
        </w:rPr>
        <w:t>روز قيامت مانند 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ابر يا</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تا دسته پرندگان مي آيند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برای</w:t>
      </w:r>
      <w:r w:rsidRPr="00E6002E">
        <w:rPr>
          <w:rFonts w:ascii="Arial" w:hAnsi="Arial"/>
          <w:rtl/>
          <w:lang w:bidi="fa-IR"/>
        </w:rPr>
        <w:t xml:space="preserve"> صاحبان خود</w:t>
      </w:r>
      <w:r w:rsidRPr="00E6002E">
        <w:rPr>
          <w:rFonts w:ascii="Arial" w:hAnsi="Arial" w:hint="cs"/>
          <w:rtl/>
          <w:lang w:bidi="fa-IR"/>
        </w:rPr>
        <w:t xml:space="preserve"> </w:t>
      </w:r>
      <w:r w:rsidRPr="00E6002E">
        <w:rPr>
          <w:rFonts w:ascii="Arial" w:hAnsi="Arial"/>
          <w:rtl/>
          <w:lang w:bidi="fa-IR"/>
        </w:rPr>
        <w:t>(خوانندگان)</w:t>
      </w:r>
      <w:r w:rsidRPr="00E6002E">
        <w:rPr>
          <w:rFonts w:ascii="Arial" w:hAnsi="Arial" w:hint="cs"/>
          <w:rtl/>
          <w:lang w:bidi="fa-IR"/>
        </w:rPr>
        <w:t xml:space="preserve"> </w:t>
      </w:r>
      <w:r w:rsidR="00906D9B">
        <w:rPr>
          <w:rFonts w:ascii="Arial" w:hAnsi="Arial"/>
          <w:rtl/>
          <w:lang w:bidi="fa-IR"/>
        </w:rPr>
        <w:t>شفاعت مي</w:t>
      </w:r>
      <w:r w:rsidR="00906D9B">
        <w:rPr>
          <w:rFonts w:ascii="Arial" w:hAnsi="Arial" w:cs="CTraditional Arabic" w:hint="cs"/>
          <w:cs/>
          <w:lang w:bidi="fa-IR"/>
        </w:rPr>
        <w:t>‎</w:t>
      </w:r>
      <w:r w:rsidRPr="00E6002E">
        <w:rPr>
          <w:rFonts w:ascii="Arial" w:hAnsi="Arial"/>
          <w:rtl/>
          <w:lang w:bidi="fa-IR"/>
        </w:rPr>
        <w:t>كنند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درصحيح مسلم از نواس بن سمعان </w:t>
      </w:r>
      <w:r w:rsidRPr="00E6002E">
        <w:rPr>
          <w:rFonts w:ascii="Arial" w:hAnsi="Arial" w:hint="cs"/>
          <w:rtl/>
          <w:lang w:bidi="fa-IR"/>
        </w:rPr>
        <w:t xml:space="preserve">روایت شده‌ که‌ </w:t>
      </w:r>
      <w:r w:rsidR="00906D9B">
        <w:rPr>
          <w:rFonts w:ascii="Arial" w:hAnsi="Arial"/>
          <w:rtl/>
          <w:lang w:bidi="fa-IR"/>
        </w:rPr>
        <w:t>مي گويد: از رسول</w:t>
      </w:r>
      <w:r w:rsidR="00906D9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شنيدم</w:t>
      </w:r>
      <w:r w:rsidRPr="00E6002E">
        <w:rPr>
          <w:rFonts w:ascii="Arial" w:hAnsi="Arial" w:hint="cs"/>
          <w:rtl/>
          <w:lang w:bidi="ar-KW"/>
        </w:rPr>
        <w:t xml:space="preserve">، </w:t>
      </w:r>
      <w:r w:rsidRPr="00E6002E">
        <w:rPr>
          <w:rFonts w:ascii="Arial" w:hAnsi="Arial"/>
          <w:rtl/>
          <w:lang w:bidi="fa-IR"/>
        </w:rPr>
        <w:t xml:space="preserve">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يؤتى بالقرآن يوم القيامة وأهله الذين كانوا يعملون به، تقدمه سورة البقرة وآل عمران، كأنهما غمامتان، أو ظلتان بينهما شرق، أو كأنهما فرقان من طير صواف تحاجان عن صاحبهما».</w:t>
      </w:r>
      <w:r w:rsidRPr="00E6002E">
        <w:rPr>
          <w:rStyle w:val="a4"/>
          <w:rFonts w:ascii="Lotus Linotype" w:hAnsi="Lotus Linotype" w:cs="Lotus Linotype"/>
          <w:sz w:val="32"/>
          <w:szCs w:val="32"/>
          <w:rtl/>
          <w:lang w:bidi="fa-IR"/>
        </w:rPr>
        <w:footnoteReference w:id="227"/>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 قيامت قرآن همراه با اهلش يعني كساني كه ب</w:t>
      </w:r>
      <w:r w:rsidRPr="00E6002E">
        <w:rPr>
          <w:rFonts w:ascii="Arial" w:hAnsi="Arial" w:hint="cs"/>
          <w:rtl/>
          <w:lang w:bidi="fa-IR"/>
        </w:rPr>
        <w:t xml:space="preserve">ه </w:t>
      </w:r>
      <w:r w:rsidR="00906D9B">
        <w:rPr>
          <w:rFonts w:ascii="Arial" w:hAnsi="Arial"/>
          <w:rtl/>
          <w:lang w:bidi="fa-IR"/>
        </w:rPr>
        <w:t>آن عمل كرده</w:t>
      </w:r>
      <w:r w:rsidR="00906D9B">
        <w:rPr>
          <w:rFonts w:ascii="Arial" w:hAnsi="Arial" w:cs="CTraditional Arabic" w:hint="cs"/>
          <w:cs/>
          <w:lang w:bidi="fa-IR"/>
        </w:rPr>
        <w:t>‎</w:t>
      </w:r>
      <w:r w:rsidRPr="00E6002E">
        <w:rPr>
          <w:rFonts w:ascii="Arial" w:hAnsi="Arial"/>
          <w:rtl/>
          <w:lang w:bidi="fa-IR"/>
        </w:rPr>
        <w:t>اند، آورده خواه</w:t>
      </w:r>
      <w:r w:rsidR="00906D9B">
        <w:rPr>
          <w:rFonts w:ascii="Arial" w:hAnsi="Arial" w:hint="cs"/>
          <w:rtl/>
          <w:lang w:bidi="fa-IR"/>
        </w:rPr>
        <w:t>ن</w:t>
      </w:r>
      <w:r w:rsidRPr="00E6002E">
        <w:rPr>
          <w:rFonts w:ascii="Arial" w:hAnsi="Arial"/>
          <w:rtl/>
          <w:lang w:bidi="fa-IR"/>
        </w:rPr>
        <w:t>د شد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جلو</w:t>
      </w:r>
      <w:r w:rsidRPr="00E6002E">
        <w:rPr>
          <w:rFonts w:ascii="Arial" w:hAnsi="Arial" w:hint="cs"/>
          <w:rtl/>
          <w:lang w:bidi="fa-IR"/>
        </w:rPr>
        <w:t xml:space="preserve"> </w:t>
      </w:r>
      <w:r w:rsidRPr="00E6002E">
        <w:rPr>
          <w:rFonts w:ascii="Arial" w:hAnsi="Arial"/>
          <w:rtl/>
          <w:lang w:bidi="fa-IR"/>
        </w:rPr>
        <w:t xml:space="preserve">آن سوره بقره وسوره آل عمران خواهند </w:t>
      </w:r>
      <w:r w:rsidRPr="00E6002E">
        <w:rPr>
          <w:rFonts w:ascii="Arial" w:hAnsi="Arial" w:hint="cs"/>
          <w:rtl/>
          <w:lang w:bidi="fa-IR"/>
        </w:rPr>
        <w:t xml:space="preserve">آمد، </w:t>
      </w:r>
      <w:r w:rsidRPr="00E6002E">
        <w:rPr>
          <w:rFonts w:ascii="Arial" w:hAnsi="Arial"/>
          <w:rtl/>
          <w:lang w:bidi="fa-IR"/>
        </w:rPr>
        <w:t>اين دو</w:t>
      </w:r>
      <w:r w:rsidRPr="00E6002E">
        <w:rPr>
          <w:rFonts w:ascii="Arial" w:hAnsi="Arial" w:hint="cs"/>
          <w:rtl/>
          <w:lang w:bidi="fa-IR"/>
        </w:rPr>
        <w:t xml:space="preserve"> </w:t>
      </w:r>
      <w:r w:rsidRPr="00E6002E">
        <w:rPr>
          <w:rFonts w:ascii="Arial" w:hAnsi="Arial"/>
          <w:rtl/>
          <w:lang w:bidi="fa-IR"/>
        </w:rPr>
        <w:t>سوره مانند دو</w:t>
      </w:r>
      <w:r w:rsidRPr="00E6002E">
        <w:rPr>
          <w:rFonts w:ascii="Arial" w:hAnsi="Arial" w:hint="cs"/>
          <w:rtl/>
          <w:lang w:bidi="fa-IR"/>
        </w:rPr>
        <w:t xml:space="preserve"> </w:t>
      </w:r>
      <w:r w:rsidRPr="00E6002E">
        <w:rPr>
          <w:rFonts w:ascii="Arial" w:hAnsi="Arial"/>
          <w:rtl/>
          <w:lang w:bidi="fa-IR"/>
        </w:rPr>
        <w:t>تا ابر</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تا سايه كه در</w:t>
      </w:r>
      <w:r w:rsidRPr="00E6002E">
        <w:rPr>
          <w:rFonts w:ascii="Arial" w:hAnsi="Arial" w:hint="cs"/>
          <w:rtl/>
          <w:lang w:bidi="fa-IR"/>
        </w:rPr>
        <w:t xml:space="preserve"> </w:t>
      </w:r>
      <w:r w:rsidRPr="00E6002E">
        <w:rPr>
          <w:rFonts w:ascii="Arial" w:hAnsi="Arial"/>
          <w:rtl/>
          <w:lang w:bidi="fa-IR"/>
        </w:rPr>
        <w:t>وسط آنها</w:t>
      </w:r>
      <w:r w:rsidRPr="00E6002E">
        <w:rPr>
          <w:rFonts w:ascii="Arial" w:hAnsi="Arial" w:hint="cs"/>
          <w:rtl/>
          <w:lang w:bidi="fa-IR"/>
        </w:rPr>
        <w:t xml:space="preserve"> </w:t>
      </w:r>
      <w:r w:rsidRPr="00E6002E">
        <w:rPr>
          <w:rFonts w:ascii="Arial" w:hAnsi="Arial"/>
          <w:rtl/>
          <w:lang w:bidi="fa-IR"/>
        </w:rPr>
        <w:t>نور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روشني قرار دارد</w:t>
      </w:r>
      <w:r w:rsidRPr="00E6002E">
        <w:rPr>
          <w:rFonts w:ascii="Arial" w:hAnsi="Arial" w:hint="cs"/>
          <w:rtl/>
          <w:lang w:bidi="fa-IR"/>
        </w:rPr>
        <w:t xml:space="preserve">، </w:t>
      </w:r>
      <w:r w:rsidRPr="00E6002E">
        <w:rPr>
          <w:rFonts w:ascii="Arial" w:hAnsi="Arial"/>
          <w:rtl/>
          <w:lang w:bidi="fa-IR"/>
        </w:rPr>
        <w:t>يا مانند 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دسته از پرندگان كه پرها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00906D9B">
        <w:rPr>
          <w:rFonts w:ascii="Arial" w:hAnsi="Arial"/>
          <w:rtl/>
          <w:lang w:bidi="fa-IR"/>
        </w:rPr>
        <w:t>گشوده</w:t>
      </w:r>
      <w:r w:rsidR="00906D9B">
        <w:rPr>
          <w:rFonts w:ascii="Arial" w:hAnsi="Arial" w:cs="CTraditional Arabic" w:hint="cs"/>
          <w:cs/>
          <w:lang w:bidi="fa-IR"/>
        </w:rPr>
        <w:t>‎</w:t>
      </w:r>
      <w:r w:rsidRPr="00E6002E">
        <w:rPr>
          <w:rFonts w:ascii="Arial" w:hAnsi="Arial"/>
          <w:rtl/>
          <w:lang w:bidi="fa-IR"/>
        </w:rPr>
        <w:t xml:space="preserve">اند خواهند </w:t>
      </w:r>
      <w:r w:rsidRPr="00E6002E">
        <w:rPr>
          <w:rFonts w:ascii="Arial" w:hAnsi="Arial" w:hint="cs"/>
          <w:rtl/>
          <w:lang w:bidi="fa-IR"/>
        </w:rPr>
        <w:t>آم</w:t>
      </w:r>
      <w:r w:rsidRPr="00E6002E">
        <w:rPr>
          <w:rFonts w:ascii="Arial" w:hAnsi="Arial"/>
          <w:rtl/>
          <w:lang w:bidi="fa-IR"/>
        </w:rPr>
        <w:t>د و</w:t>
      </w:r>
      <w:r w:rsidRPr="00E6002E">
        <w:rPr>
          <w:rFonts w:ascii="Arial" w:hAnsi="Arial" w:hint="cs"/>
          <w:rtl/>
          <w:lang w:bidi="fa-IR"/>
        </w:rPr>
        <w:t xml:space="preserve"> </w:t>
      </w:r>
      <w:r w:rsidRPr="00E6002E">
        <w:rPr>
          <w:rFonts w:ascii="Arial" w:hAnsi="Arial"/>
          <w:rtl/>
          <w:lang w:bidi="fa-IR"/>
        </w:rPr>
        <w:t>اين دو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از عاملين به قرآن دفاع خواهندكرد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ابن حجر ع</w:t>
      </w:r>
      <w:r w:rsidRPr="00E6002E">
        <w:rPr>
          <w:rFonts w:ascii="Arial" w:hAnsi="Arial" w:hint="cs"/>
          <w:rtl/>
          <w:lang w:bidi="fa-IR"/>
        </w:rPr>
        <w:t>س</w:t>
      </w:r>
      <w:r w:rsidRPr="00E6002E">
        <w:rPr>
          <w:rFonts w:ascii="Arial" w:hAnsi="Arial"/>
          <w:rtl/>
          <w:lang w:bidi="fa-IR"/>
        </w:rPr>
        <w:t>قلاني كه اين قول را</w:t>
      </w:r>
      <w:r w:rsidRPr="00E6002E">
        <w:rPr>
          <w:rFonts w:ascii="Arial" w:hAnsi="Arial" w:hint="cs"/>
          <w:rtl/>
          <w:lang w:bidi="fa-IR"/>
        </w:rPr>
        <w:t xml:space="preserve"> </w:t>
      </w:r>
      <w:r w:rsidRPr="00E6002E">
        <w:rPr>
          <w:rFonts w:ascii="Arial" w:hAnsi="Arial"/>
          <w:rtl/>
          <w:lang w:bidi="fa-IR"/>
        </w:rPr>
        <w:t>ت</w:t>
      </w:r>
      <w:r w:rsidRPr="00E6002E">
        <w:rPr>
          <w:rFonts w:ascii="Arial" w:hAnsi="Arial" w:hint="cs"/>
          <w:rtl/>
          <w:lang w:bidi="fa-IR"/>
        </w:rPr>
        <w:t>أ</w:t>
      </w:r>
      <w:r w:rsidRPr="00E6002E">
        <w:rPr>
          <w:rFonts w:ascii="Arial" w:hAnsi="Arial"/>
          <w:rtl/>
          <w:lang w:bidi="fa-IR"/>
        </w:rPr>
        <w:t>ييد و</w:t>
      </w:r>
      <w:r w:rsidRPr="00E6002E">
        <w:rPr>
          <w:rFonts w:ascii="Arial" w:hAnsi="Arial" w:hint="cs"/>
          <w:rtl/>
          <w:lang w:bidi="fa-IR"/>
        </w:rPr>
        <w:t xml:space="preserve"> </w:t>
      </w:r>
      <w:r w:rsidRPr="00E6002E">
        <w:rPr>
          <w:rFonts w:ascii="Arial" w:hAnsi="Arial"/>
          <w:rtl/>
          <w:lang w:bidi="fa-IR"/>
        </w:rPr>
        <w:t>ترجيح داده</w:t>
      </w:r>
      <w:r w:rsidRPr="00E6002E">
        <w:rPr>
          <w:rFonts w:ascii="Arial" w:hAnsi="Arial" w:hint="cs"/>
          <w:rtl/>
          <w:lang w:bidi="ar-KW"/>
        </w:rPr>
        <w:t xml:space="preserve">، </w:t>
      </w:r>
      <w:r w:rsidRPr="00E6002E">
        <w:rPr>
          <w:rFonts w:ascii="Arial" w:hAnsi="Arial"/>
          <w:rtl/>
          <w:lang w:bidi="fa-IR"/>
        </w:rPr>
        <w:t>فرموده است: قول صحيح اين است كه اعمال وزن مي شوند.</w:t>
      </w:r>
      <w:r w:rsidRPr="00E6002E">
        <w:rPr>
          <w:rFonts w:ascii="Arial" w:hAnsi="Arial" w:hint="cs"/>
          <w:rtl/>
          <w:lang w:bidi="fa-IR"/>
        </w:rPr>
        <w:t xml:space="preserve"> </w:t>
      </w:r>
      <w:r w:rsidRPr="00E6002E">
        <w:rPr>
          <w:rFonts w:ascii="Arial" w:hAnsi="Arial"/>
          <w:rtl/>
          <w:lang w:bidi="fa-IR"/>
        </w:rPr>
        <w:t>ابوداود وترمذي حديث مندرج ذيل را</w:t>
      </w:r>
      <w:r w:rsidRPr="00E6002E">
        <w:rPr>
          <w:rFonts w:ascii="Arial" w:hAnsi="Arial" w:hint="cs"/>
          <w:rtl/>
          <w:lang w:bidi="fa-IR"/>
        </w:rPr>
        <w:t xml:space="preserve"> </w:t>
      </w:r>
      <w:r w:rsidRPr="00E6002E">
        <w:rPr>
          <w:rFonts w:ascii="Arial" w:hAnsi="Arial"/>
          <w:rtl/>
          <w:lang w:bidi="fa-IR"/>
        </w:rPr>
        <w:t>كه ابن حبان آن را</w:t>
      </w:r>
      <w:r w:rsidRPr="00E6002E">
        <w:rPr>
          <w:rFonts w:ascii="Arial" w:hAnsi="Arial" w:hint="cs"/>
          <w:rtl/>
          <w:lang w:bidi="fa-IR"/>
        </w:rPr>
        <w:t xml:space="preserve"> </w:t>
      </w:r>
      <w:r w:rsidRPr="00E6002E">
        <w:rPr>
          <w:rFonts w:ascii="Arial" w:hAnsi="Arial"/>
          <w:rtl/>
          <w:lang w:bidi="fa-IR"/>
        </w:rPr>
        <w:t>صحيح قرار داده و</w:t>
      </w:r>
      <w:r w:rsidRPr="00E6002E">
        <w:rPr>
          <w:rFonts w:ascii="Arial" w:hAnsi="Arial" w:hint="cs"/>
          <w:rtl/>
          <w:lang w:bidi="fa-IR"/>
        </w:rPr>
        <w:t xml:space="preserve"> </w:t>
      </w:r>
      <w:r w:rsidRPr="00E6002E">
        <w:rPr>
          <w:rFonts w:ascii="Arial" w:hAnsi="Arial"/>
          <w:rtl/>
          <w:lang w:bidi="fa-IR"/>
        </w:rPr>
        <w:t>از ابي الدرداء</w:t>
      </w:r>
      <w:r w:rsidRPr="00E6002E">
        <w:rPr>
          <w:rFonts w:ascii="Arial" w:hAnsi="Arial" w:hint="cs"/>
          <w:rtl/>
          <w:lang w:bidi="fa-IR"/>
        </w:rPr>
        <w:t xml:space="preserve"> </w:t>
      </w:r>
      <w:r w:rsidRPr="00E6002E">
        <w:rPr>
          <w:rFonts w:ascii="Arial" w:hAnsi="Arial"/>
          <w:rtl/>
          <w:lang w:bidi="fa-IR"/>
        </w:rPr>
        <w:t xml:space="preserve">آن  رانقل كرده است، </w:t>
      </w:r>
      <w:r w:rsidRPr="00E6002E">
        <w:rPr>
          <w:rFonts w:ascii="Arial" w:hAnsi="Arial" w:hint="cs"/>
          <w:rtl/>
          <w:lang w:bidi="fa-IR"/>
        </w:rPr>
        <w:t>گزارش داده‌</w:t>
      </w:r>
      <w:r w:rsidRPr="00E6002E">
        <w:rPr>
          <w:rFonts w:ascii="Arial" w:hAnsi="Arial"/>
          <w:rtl/>
          <w:lang w:bidi="fa-IR"/>
        </w:rPr>
        <w:t>اند:</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«ما يوضع في الميزان يوم القيامة أثقل من حسن الخلق</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rtl/>
          <w:lang w:bidi="fa-IR"/>
        </w:rPr>
        <w:t>سنگین‌ترین چیزی که در میزان گذاشته می‌شود، اخلاق نیکوست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2ـ خود عامل</w:t>
      </w:r>
      <w:r w:rsidRPr="00E6002E">
        <w:rPr>
          <w:rFonts w:ascii="Arial" w:hAnsi="Arial" w:hint="cs"/>
          <w:rtl/>
          <w:lang w:bidi="fa-IR"/>
        </w:rPr>
        <w:t xml:space="preserve"> </w:t>
      </w:r>
      <w:r w:rsidRPr="00E6002E">
        <w:rPr>
          <w:rFonts w:ascii="Arial" w:hAnsi="Arial" w:hint="cs"/>
          <w:rtl/>
        </w:rPr>
        <w:t>(</w:t>
      </w:r>
      <w:r w:rsidRPr="00E6002E">
        <w:rPr>
          <w:rFonts w:ascii="Arial" w:hAnsi="Arial" w:hint="cs"/>
          <w:rtl/>
          <w:lang w:bidi="ar-KW"/>
        </w:rPr>
        <w:t>انجام دهنده‌ی اعمال)</w:t>
      </w:r>
      <w:r w:rsidRPr="00E6002E">
        <w:rPr>
          <w:rFonts w:ascii="Arial" w:hAnsi="Arial"/>
          <w:rtl/>
          <w:lang w:bidi="fa-IR"/>
        </w:rPr>
        <w:t xml:space="preserve"> وزن كرده مي شود، نصوص</w:t>
      </w:r>
      <w:r w:rsidRPr="00E6002E">
        <w:rPr>
          <w:rFonts w:ascii="Arial" w:hAnsi="Arial" w:hint="cs"/>
          <w:rtl/>
          <w:lang w:bidi="fa-IR"/>
        </w:rPr>
        <w:t>ي</w:t>
      </w:r>
      <w:r w:rsidRPr="00E6002E">
        <w:rPr>
          <w:rFonts w:ascii="Arial" w:hAnsi="Arial"/>
          <w:rtl/>
          <w:lang w:bidi="fa-IR"/>
        </w:rPr>
        <w:t xml:space="preserve"> دال بر</w:t>
      </w:r>
      <w:r w:rsidRPr="00E6002E">
        <w:rPr>
          <w:rFonts w:ascii="Arial" w:hAnsi="Arial" w:hint="cs"/>
          <w:rtl/>
          <w:lang w:bidi="fa-IR"/>
        </w:rPr>
        <w:t xml:space="preserve"> </w:t>
      </w:r>
      <w:r w:rsidRPr="00E6002E">
        <w:rPr>
          <w:rFonts w:ascii="Arial" w:hAnsi="Arial"/>
          <w:rtl/>
          <w:lang w:bidi="fa-IR"/>
        </w:rPr>
        <w:t xml:space="preserve">اين نكته </w:t>
      </w:r>
      <w:r w:rsidRPr="00E6002E">
        <w:rPr>
          <w:rFonts w:ascii="Arial" w:hAnsi="Arial" w:hint="cs"/>
          <w:rtl/>
          <w:lang w:bidi="ar-KW"/>
        </w:rPr>
        <w:t xml:space="preserve">ذکر شده‌اند </w:t>
      </w:r>
      <w:r w:rsidRPr="00E6002E">
        <w:rPr>
          <w:rFonts w:ascii="Arial" w:hAnsi="Arial"/>
          <w:rtl/>
          <w:lang w:bidi="fa-IR"/>
        </w:rPr>
        <w:t>كه روز قيامت خود انسانها وزن كرده مي شوند و</w:t>
      </w:r>
      <w:r w:rsidRPr="00E6002E">
        <w:rPr>
          <w:rFonts w:ascii="Arial" w:hAnsi="Arial" w:hint="cs"/>
          <w:rtl/>
          <w:lang w:bidi="fa-IR"/>
        </w:rPr>
        <w:t xml:space="preserve"> </w:t>
      </w:r>
      <w:r w:rsidRPr="00E6002E">
        <w:rPr>
          <w:rFonts w:ascii="Arial" w:hAnsi="Arial"/>
          <w:rtl/>
          <w:lang w:bidi="fa-IR"/>
        </w:rPr>
        <w:t>ب</w:t>
      </w:r>
      <w:r w:rsidRPr="00E6002E">
        <w:rPr>
          <w:rFonts w:ascii="Arial" w:hAnsi="Arial" w:hint="cs"/>
          <w:rtl/>
          <w:lang w:bidi="fa-IR"/>
        </w:rPr>
        <w:t>ن</w:t>
      </w:r>
      <w:r w:rsidRPr="00E6002E">
        <w:rPr>
          <w:rFonts w:ascii="Arial" w:hAnsi="Arial"/>
          <w:rtl/>
          <w:lang w:bidi="fa-IR"/>
        </w:rPr>
        <w:t>ا</w:t>
      </w:r>
      <w:r w:rsidRPr="00E6002E">
        <w:rPr>
          <w:rFonts w:ascii="Arial" w:hAnsi="Arial" w:hint="cs"/>
          <w:rtl/>
          <w:lang w:bidi="fa-IR"/>
        </w:rPr>
        <w:t xml:space="preserve"> به </w:t>
      </w:r>
      <w:r w:rsidRPr="00E6002E">
        <w:rPr>
          <w:rFonts w:ascii="Arial" w:hAnsi="Arial"/>
          <w:rtl/>
          <w:lang w:bidi="fa-IR"/>
        </w:rPr>
        <w:t>اعتبار ايماني كه دارند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ترازو سبك و</w:t>
      </w:r>
      <w:r w:rsidRPr="00E6002E">
        <w:rPr>
          <w:rFonts w:ascii="Arial" w:hAnsi="Arial" w:hint="cs"/>
          <w:rtl/>
          <w:lang w:bidi="fa-IR"/>
        </w:rPr>
        <w:t xml:space="preserve"> </w:t>
      </w:r>
      <w:r w:rsidRPr="00E6002E">
        <w:rPr>
          <w:rFonts w:ascii="Arial" w:hAnsi="Arial"/>
          <w:rtl/>
          <w:lang w:bidi="fa-IR"/>
        </w:rPr>
        <w:t>سنگين مي شوند، نه بلحاظ جسامت و</w:t>
      </w:r>
      <w:r w:rsidRPr="00E6002E">
        <w:rPr>
          <w:rFonts w:ascii="Arial" w:hAnsi="Arial" w:hint="cs"/>
          <w:rtl/>
          <w:lang w:bidi="fa-IR"/>
        </w:rPr>
        <w:t xml:space="preserve"> </w:t>
      </w:r>
      <w:r w:rsidRPr="00E6002E">
        <w:rPr>
          <w:rFonts w:ascii="Arial" w:hAnsi="Arial"/>
          <w:rtl/>
          <w:lang w:bidi="fa-IR"/>
        </w:rPr>
        <w:t>گوشت و</w:t>
      </w:r>
      <w:r w:rsidRPr="00E6002E">
        <w:rPr>
          <w:rFonts w:ascii="Arial" w:hAnsi="Arial" w:hint="cs"/>
          <w:rtl/>
          <w:lang w:bidi="fa-IR"/>
        </w:rPr>
        <w:t xml:space="preserve"> </w:t>
      </w:r>
      <w:r w:rsidRPr="00E6002E">
        <w:rPr>
          <w:rFonts w:ascii="Arial" w:hAnsi="Arial"/>
          <w:rtl/>
          <w:lang w:bidi="fa-IR"/>
        </w:rPr>
        <w:t>پوست بدن</w:t>
      </w:r>
      <w:r w:rsidRPr="00E6002E">
        <w:rPr>
          <w:rFonts w:ascii="Arial" w:hAnsi="Arial" w:hint="cs"/>
          <w:rtl/>
          <w:lang w:bidi="fa-IR"/>
        </w:rPr>
        <w:t>شان</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صحيح بخاري از حضرت ابي هريره </w:t>
      </w:r>
      <w:r w:rsidRPr="00E6002E">
        <w:rPr>
          <w:rFonts w:ascii="Arial" w:hAnsi="Arial" w:hint="cs"/>
          <w:rtl/>
          <w:lang w:bidi="fa-IR"/>
        </w:rPr>
        <w:t xml:space="preserve">روایت شده‌ که‌ </w:t>
      </w:r>
      <w:r w:rsidRPr="00E6002E">
        <w:rPr>
          <w:rFonts w:ascii="Arial" w:hAnsi="Arial"/>
          <w:rtl/>
          <w:lang w:bidi="fa-IR"/>
        </w:rPr>
        <w:t>رسول اكرم</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إنه ليأتي الرجل العظيم السمين يوم القيامة لا يزن عند الله جناح بعوضة، وقال: اقرؤوا: </w:t>
      </w:r>
    </w:p>
    <w:p w:rsidR="00E6002E" w:rsidRPr="003F0F15" w:rsidRDefault="00E6002E" w:rsidP="003948A9">
      <w:pPr>
        <w:ind w:firstLine="206"/>
        <w:jc w:val="lowKashida"/>
        <w:rPr>
          <w:rFonts w:ascii="Traditional Arabic" w:hAnsi="Traditional Arabic" w:cs="Traditional Arabic"/>
          <w:sz w:val="32"/>
          <w:szCs w:val="32"/>
          <w:rtl/>
          <w:lang w:bidi="fa-IR"/>
        </w:rPr>
      </w:pPr>
      <w:r w:rsidRPr="003F0F15">
        <w:rPr>
          <w:rFonts w:ascii="QCF_BSML" w:hAnsi="QCF_BSML" w:cs="QCF_BSML"/>
          <w:sz w:val="32"/>
          <w:szCs w:val="32"/>
          <w:rtl/>
        </w:rPr>
        <w:t xml:space="preserve">ﭽ </w:t>
      </w:r>
      <w:r w:rsidRPr="003F0F15">
        <w:rPr>
          <w:rFonts w:ascii="QCF_P304" w:hAnsi="QCF_P304" w:cs="QCF_P304"/>
          <w:sz w:val="32"/>
          <w:szCs w:val="32"/>
          <w:rtl/>
        </w:rPr>
        <w:t xml:space="preserve">ﮭ  ﮮ  ﮯ  ﮰ  ﮱ   ﯓ  ﯔ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الكهف: ١٠٥</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hint="cs"/>
          <w:rtl/>
          <w:lang w:bidi="fa-IR"/>
        </w:rPr>
        <w:t xml:space="preserve">در قیامت مرد بزرگ چاقی را می‌آورند که </w:t>
      </w:r>
      <w:r w:rsidR="00906D9B">
        <w:rPr>
          <w:rFonts w:hint="cs"/>
          <w:rtl/>
          <w:lang w:bidi="fa-IR"/>
        </w:rPr>
        <w:t>نزد خداوند حتی به اندازه پر پشه</w:t>
      </w:r>
      <w:r w:rsidR="00906D9B">
        <w:rPr>
          <w:rFonts w:cs="CTraditional Arabic" w:hint="cs"/>
          <w:cs/>
          <w:lang w:bidi="fa-IR"/>
        </w:rPr>
        <w:t>‎</w:t>
      </w:r>
      <w:r w:rsidRPr="00E6002E">
        <w:rPr>
          <w:rFonts w:hint="cs"/>
          <w:rtl/>
          <w:lang w:bidi="fa-IR"/>
        </w:rPr>
        <w:t xml:space="preserve">اي نیز وزن ندارد. اگر خواستید بخوانید: </w:t>
      </w:r>
    </w:p>
    <w:p w:rsidR="00E6002E" w:rsidRPr="00E6002E" w:rsidRDefault="00E6002E" w:rsidP="003948A9">
      <w:pPr>
        <w:ind w:firstLine="206"/>
        <w:jc w:val="lowKashida"/>
        <w:rPr>
          <w:rFonts w:hint="cs"/>
          <w:rtl/>
          <w:lang w:bidi="fa-IR"/>
        </w:rPr>
      </w:pPr>
      <w:r w:rsidRPr="00E6002E">
        <w:rPr>
          <w:rtl/>
          <w:lang w:bidi="fa-IR"/>
        </w:rPr>
        <w:t>و در روز رستاخيز ارزشي براي ايشان قائل نمي‌شويم (و قدر و منزلتي در پيشگاه ما نخواهند داشت</w:t>
      </w:r>
      <w:r w:rsidRPr="00E6002E">
        <w:rPr>
          <w:rFonts w:hint="cs"/>
          <w:rtl/>
          <w:lang w:bidi="fa-IR"/>
        </w:rPr>
        <w:t>)</w:t>
      </w:r>
      <w:r w:rsidRPr="00E6002E">
        <w:rPr>
          <w:spacing w:val="-6"/>
          <w:vertAlign w:val="superscript"/>
          <w:rtl/>
          <w:lang w:bidi="fa-IR"/>
        </w:rPr>
        <w:t xml:space="preserve"> </w:t>
      </w:r>
      <w:r w:rsidRPr="00E6002E">
        <w:rPr>
          <w:spacing w:val="-6"/>
          <w:vertAlign w:val="superscript"/>
          <w:rtl/>
          <w:lang w:bidi="fa-IR"/>
        </w:rPr>
        <w:footnoteReference w:id="228"/>
      </w:r>
      <w:r w:rsidRPr="00E6002E">
        <w:rPr>
          <w:rFonts w:hint="cs"/>
          <w:rtl/>
          <w:lang w:bidi="fa-IR"/>
        </w:rPr>
        <w:t>.</w:t>
      </w:r>
      <w:r w:rsidRPr="00E6002E">
        <w:rPr>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ممكن است انسان ضعيف، لاغر، بسيار</w:t>
      </w:r>
      <w:r w:rsidRPr="00E6002E">
        <w:rPr>
          <w:rFonts w:ascii="Arial" w:hAnsi="Arial" w:hint="cs"/>
          <w:rtl/>
          <w:lang w:bidi="fa-IR"/>
        </w:rPr>
        <w:t xml:space="preserve"> </w:t>
      </w:r>
      <w:r w:rsidRPr="00E6002E">
        <w:rPr>
          <w:rFonts w:ascii="Arial" w:hAnsi="Arial"/>
          <w:rtl/>
          <w:lang w:bidi="fa-IR"/>
        </w:rPr>
        <w:t>كم گوشت در دربار</w:t>
      </w:r>
      <w:r w:rsidRPr="00E6002E">
        <w:rPr>
          <w:rFonts w:ascii="Arial" w:hAnsi="Arial" w:hint="cs"/>
          <w:rtl/>
          <w:lang w:bidi="fa-IR"/>
        </w:rPr>
        <w:t xml:space="preserve"> </w:t>
      </w:r>
      <w:r w:rsidRPr="00E6002E">
        <w:rPr>
          <w:rFonts w:ascii="Arial" w:hAnsi="Arial"/>
          <w:rtl/>
          <w:lang w:bidi="fa-IR"/>
        </w:rPr>
        <w:t>الهي طوري حاضر شود كه باندازه كوه</w:t>
      </w:r>
      <w:r w:rsidRPr="00E6002E">
        <w:rPr>
          <w:rFonts w:ascii="Arial" w:hAnsi="Arial" w:hint="cs"/>
          <w:rtl/>
          <w:lang w:bidi="fa-IR"/>
        </w:rPr>
        <w:t>ي</w:t>
      </w:r>
      <w:r w:rsidRPr="00E6002E">
        <w:rPr>
          <w:rFonts w:ascii="Arial" w:hAnsi="Arial"/>
          <w:rtl/>
          <w:lang w:bidi="fa-IR"/>
        </w:rPr>
        <w:t xml:space="preserve"> وزن داشته باشد.</w:t>
      </w:r>
      <w:r w:rsidRPr="00E6002E">
        <w:rPr>
          <w:rFonts w:ascii="Arial" w:hAnsi="Arial" w:hint="cs"/>
          <w:rtl/>
          <w:lang w:bidi="fa-IR"/>
        </w:rPr>
        <w:t xml:space="preserve"> </w:t>
      </w:r>
    </w:p>
    <w:p w:rsidR="00E6002E" w:rsidRPr="00E6002E" w:rsidRDefault="00E6002E" w:rsidP="003948A9">
      <w:pPr>
        <w:ind w:firstLine="206"/>
        <w:jc w:val="lowKashida"/>
        <w:rPr>
          <w:rFonts w:hint="cs"/>
          <w:rtl/>
          <w:lang w:bidi="fa-IR"/>
        </w:rPr>
      </w:pPr>
      <w:r w:rsidRPr="00E6002E">
        <w:rPr>
          <w:rFonts w:hint="cs"/>
          <w:rtl/>
          <w:lang w:bidi="fa-IR"/>
        </w:rPr>
        <w:t>امام احمد از عبدالله ب</w:t>
      </w:r>
      <w:r w:rsidR="00906D9B">
        <w:rPr>
          <w:rFonts w:hint="cs"/>
          <w:rtl/>
          <w:lang w:bidi="fa-IR"/>
        </w:rPr>
        <w:t>ن مسعود که ساق‌های</w:t>
      </w:r>
      <w:r w:rsidRPr="00E6002E">
        <w:rPr>
          <w:rFonts w:hint="cs"/>
          <w:rtl/>
          <w:lang w:bidi="fa-IR"/>
        </w:rPr>
        <w:t xml:space="preserve"> باریکی داشت، روایت می‌کند که روزی مشغول کندن چوب اراک جهت مسواک بود که باد لباسش را بالا برده و ساقش نمایان گشت و حاضرین به او خندیدند. رسول خدا</w:t>
      </w:r>
      <w:r w:rsidRPr="00E6002E">
        <w:rPr>
          <w:rFonts w:cs="CTraditional Arabic" w:hint="cs"/>
          <w:rtl/>
          <w:lang w:bidi="fa-IR"/>
        </w:rPr>
        <w:t>ص</w:t>
      </w:r>
      <w:r w:rsidRPr="00E6002E">
        <w:rPr>
          <w:rFonts w:hint="cs"/>
          <w:rtl/>
          <w:lang w:bidi="fa-IR"/>
        </w:rPr>
        <w:t xml:space="preserve"> پرسیدند: چرا می‌خندید؟ گفتند: از باریکی ساق‌هایش!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والذي نفسي بيده لهما أثقل في الميزان من أحد».</w:t>
      </w:r>
    </w:p>
    <w:p w:rsidR="00E6002E" w:rsidRPr="00E6002E" w:rsidRDefault="00906D9B" w:rsidP="003948A9">
      <w:pPr>
        <w:ind w:firstLine="206"/>
        <w:jc w:val="lowKashida"/>
        <w:rPr>
          <w:rFonts w:ascii="Arial" w:hAnsi="Arial"/>
          <w:rtl/>
          <w:lang w:bidi="fa-IR"/>
        </w:rPr>
      </w:pPr>
      <w:r>
        <w:rPr>
          <w:rFonts w:ascii="Arial" w:hAnsi="Arial"/>
          <w:rtl/>
          <w:lang w:bidi="fa-IR"/>
        </w:rPr>
        <w:t>ابن كثير مي</w:t>
      </w:r>
      <w:r>
        <w:rPr>
          <w:rFonts w:ascii="Arial" w:hAnsi="Arial" w:cs="CTraditional Arabic" w:hint="cs"/>
          <w:cs/>
          <w:lang w:bidi="fa-IR"/>
        </w:rPr>
        <w:t>‎</w:t>
      </w:r>
      <w:r w:rsidR="00E6002E" w:rsidRPr="00E6002E">
        <w:rPr>
          <w:rFonts w:ascii="Arial" w:hAnsi="Arial"/>
          <w:rtl/>
          <w:lang w:bidi="fa-IR"/>
        </w:rPr>
        <w:t>گويد: اين حديث را</w:t>
      </w:r>
      <w:r w:rsidR="00E6002E" w:rsidRPr="00E6002E">
        <w:rPr>
          <w:rFonts w:ascii="Arial" w:hAnsi="Arial" w:hint="cs"/>
          <w:rtl/>
          <w:lang w:bidi="fa-IR"/>
        </w:rPr>
        <w:t xml:space="preserve"> </w:t>
      </w:r>
      <w:r w:rsidR="00E6002E" w:rsidRPr="00E6002E">
        <w:rPr>
          <w:rFonts w:ascii="Arial" w:hAnsi="Arial"/>
          <w:rtl/>
          <w:lang w:bidi="fa-IR"/>
        </w:rPr>
        <w:t>تنها احمد</w:t>
      </w:r>
      <w:r w:rsidR="00E6002E" w:rsidRPr="00E6002E">
        <w:rPr>
          <w:rFonts w:ascii="Arial" w:hAnsi="Arial" w:hint="cs"/>
          <w:rtl/>
          <w:lang w:bidi="fa-IR"/>
        </w:rPr>
        <w:t xml:space="preserve"> </w:t>
      </w:r>
      <w:r w:rsidR="00E6002E" w:rsidRPr="00E6002E">
        <w:rPr>
          <w:rFonts w:ascii="Arial" w:hAnsi="Arial"/>
          <w:rtl/>
          <w:lang w:bidi="fa-IR"/>
        </w:rPr>
        <w:t>روايت كرده و</w:t>
      </w:r>
      <w:r w:rsidR="00E6002E" w:rsidRPr="00E6002E">
        <w:rPr>
          <w:rFonts w:ascii="Arial" w:hAnsi="Arial" w:hint="cs"/>
          <w:rtl/>
          <w:lang w:bidi="fa-IR"/>
        </w:rPr>
        <w:t xml:space="preserve"> </w:t>
      </w:r>
      <w:r w:rsidR="00E6002E" w:rsidRPr="00E6002E">
        <w:rPr>
          <w:rFonts w:ascii="Arial" w:hAnsi="Arial"/>
          <w:rtl/>
          <w:lang w:bidi="fa-IR"/>
        </w:rPr>
        <w:t>سند</w:t>
      </w:r>
      <w:r>
        <w:rPr>
          <w:rFonts w:ascii="Arial" w:hAnsi="Arial" w:hint="cs"/>
          <w:rtl/>
          <w:lang w:bidi="fa-IR"/>
        </w:rPr>
        <w:t xml:space="preserve"> </w:t>
      </w:r>
      <w:r w:rsidR="00E6002E" w:rsidRPr="00E6002E">
        <w:rPr>
          <w:rFonts w:ascii="Arial" w:hAnsi="Arial"/>
          <w:rtl/>
          <w:lang w:bidi="fa-IR"/>
        </w:rPr>
        <w:t>آن، قوي وپسنديده است.</w:t>
      </w:r>
    </w:p>
    <w:p w:rsidR="00E6002E" w:rsidRPr="00E6002E" w:rsidRDefault="00906D9B" w:rsidP="003948A9">
      <w:pPr>
        <w:ind w:firstLine="206"/>
        <w:jc w:val="lowKashida"/>
        <w:rPr>
          <w:rFonts w:ascii="Arial" w:hAnsi="Arial" w:hint="cs"/>
          <w:rtl/>
          <w:lang w:bidi="fa-IR"/>
        </w:rPr>
      </w:pPr>
      <w:r>
        <w:rPr>
          <w:rFonts w:ascii="Arial" w:hAnsi="Arial"/>
          <w:rtl/>
          <w:lang w:bidi="fa-IR"/>
        </w:rPr>
        <w:t>3ـ آنچه كه وزن كرده مي</w:t>
      </w:r>
      <w:r>
        <w:rPr>
          <w:rFonts w:ascii="Arial" w:hAnsi="Arial" w:cs="CTraditional Arabic" w:hint="cs"/>
          <w:cs/>
          <w:lang w:bidi="fa-IR"/>
        </w:rPr>
        <w:t>‎</w:t>
      </w:r>
      <w:r w:rsidR="00E6002E" w:rsidRPr="00E6002E">
        <w:rPr>
          <w:rFonts w:ascii="Arial" w:hAnsi="Arial"/>
          <w:rtl/>
          <w:lang w:bidi="fa-IR"/>
        </w:rPr>
        <w:t xml:space="preserve">شوند، </w:t>
      </w:r>
      <w:r w:rsidR="00E6002E" w:rsidRPr="00E6002E">
        <w:rPr>
          <w:rFonts w:ascii="Arial" w:hAnsi="Arial" w:hint="cs"/>
          <w:rtl/>
          <w:lang w:bidi="fa-IR"/>
        </w:rPr>
        <w:t xml:space="preserve">صحیفه‌ </w:t>
      </w:r>
      <w:r w:rsidR="00E6002E" w:rsidRPr="00E6002E">
        <w:rPr>
          <w:rFonts w:ascii="Arial" w:hAnsi="Arial"/>
          <w:rtl/>
          <w:lang w:bidi="fa-IR"/>
        </w:rPr>
        <w:t>و</w:t>
      </w:r>
      <w:r w:rsidR="00E6002E" w:rsidRPr="00E6002E">
        <w:rPr>
          <w:rFonts w:ascii="Arial" w:hAnsi="Arial" w:hint="cs"/>
          <w:rtl/>
          <w:lang w:bidi="fa-IR"/>
        </w:rPr>
        <w:t xml:space="preserve"> </w:t>
      </w:r>
      <w:r>
        <w:rPr>
          <w:rFonts w:ascii="Arial" w:hAnsi="Arial"/>
          <w:rtl/>
          <w:lang w:bidi="fa-IR"/>
        </w:rPr>
        <w:t>پرونده</w:t>
      </w:r>
      <w:r>
        <w:rPr>
          <w:rFonts w:ascii="Arial" w:hAnsi="Arial" w:cs="CTraditional Arabic" w:hint="cs"/>
          <w:cs/>
          <w:lang w:bidi="fa-IR"/>
        </w:rPr>
        <w:t>‎</w:t>
      </w:r>
      <w:r w:rsidR="00E6002E" w:rsidRPr="00E6002E">
        <w:rPr>
          <w:rFonts w:ascii="Arial" w:hAnsi="Arial"/>
          <w:rtl/>
          <w:lang w:bidi="fa-IR"/>
        </w:rPr>
        <w:t>هاي اعمال هستند.</w:t>
      </w:r>
      <w:r w:rsidR="00E6002E" w:rsidRPr="00E6002E">
        <w:rPr>
          <w:rFonts w:ascii="Arial" w:hAnsi="Arial" w:hint="cs"/>
          <w:rtl/>
          <w:lang w:bidi="fa-IR"/>
        </w:rPr>
        <w:t xml:space="preserve"> </w:t>
      </w:r>
      <w:r w:rsidR="00E6002E" w:rsidRPr="00E6002E">
        <w:rPr>
          <w:rFonts w:ascii="Arial" w:hAnsi="Arial"/>
          <w:rtl/>
          <w:lang w:bidi="fa-IR"/>
        </w:rPr>
        <w:t>ترمذي درسنن خود</w:t>
      </w:r>
      <w:r w:rsidR="00E6002E" w:rsidRPr="00E6002E">
        <w:rPr>
          <w:rFonts w:ascii="Arial" w:hAnsi="Arial" w:hint="cs"/>
          <w:rtl/>
          <w:lang w:bidi="fa-IR"/>
        </w:rPr>
        <w:t xml:space="preserve"> </w:t>
      </w:r>
      <w:r w:rsidR="00E6002E" w:rsidRPr="00E6002E">
        <w:rPr>
          <w:rFonts w:ascii="Arial" w:hAnsi="Arial"/>
          <w:rtl/>
          <w:lang w:bidi="fa-IR"/>
        </w:rPr>
        <w:t>از</w:t>
      </w:r>
      <w:r w:rsidR="00E6002E" w:rsidRPr="00E6002E">
        <w:rPr>
          <w:rFonts w:ascii="Arial" w:hAnsi="Arial" w:hint="cs"/>
          <w:rtl/>
          <w:lang w:bidi="fa-IR"/>
        </w:rPr>
        <w:t xml:space="preserve"> </w:t>
      </w:r>
      <w:r w:rsidR="00E6002E" w:rsidRPr="00E6002E">
        <w:rPr>
          <w:rFonts w:ascii="Arial" w:hAnsi="Arial"/>
          <w:rtl/>
          <w:lang w:bidi="fa-IR"/>
        </w:rPr>
        <w:t>عبدالله بن عمرو</w:t>
      </w:r>
      <w:r w:rsidR="00E6002E" w:rsidRPr="00E6002E">
        <w:rPr>
          <w:rFonts w:ascii="Arial" w:hAnsi="Arial" w:hint="cs"/>
          <w:rtl/>
          <w:lang w:bidi="fa-IR"/>
        </w:rPr>
        <w:t xml:space="preserve"> </w:t>
      </w:r>
      <w:r w:rsidR="00E6002E" w:rsidRPr="00E6002E">
        <w:rPr>
          <w:rFonts w:ascii="Arial" w:hAnsi="Arial"/>
          <w:rtl/>
          <w:lang w:bidi="fa-IR"/>
        </w:rPr>
        <w:t>بن عاص روايت مي كند</w:t>
      </w:r>
      <w:r w:rsidR="00E6002E" w:rsidRPr="00E6002E">
        <w:rPr>
          <w:rFonts w:ascii="Arial" w:hAnsi="Arial" w:hint="cs"/>
          <w:rtl/>
          <w:lang w:bidi="fa-IR"/>
        </w:rPr>
        <w:t xml:space="preserve"> </w:t>
      </w:r>
      <w:r w:rsidR="00E6002E" w:rsidRPr="00E6002E">
        <w:rPr>
          <w:rFonts w:ascii="Arial" w:hAnsi="Arial" w:hint="cs"/>
          <w:rtl/>
          <w:lang w:bidi="ar-KW"/>
        </w:rPr>
        <w:t xml:space="preserve">که‌ </w:t>
      </w:r>
      <w:r>
        <w:rPr>
          <w:rFonts w:ascii="Arial" w:hAnsi="Arial"/>
          <w:rtl/>
          <w:lang w:bidi="fa-IR"/>
        </w:rPr>
        <w:t>رسول</w:t>
      </w:r>
      <w:r>
        <w:rPr>
          <w:rFonts w:ascii="Arial" w:hAnsi="Arial" w:cs="CTraditional Arabic" w:hint="cs"/>
          <w:cs/>
          <w:lang w:bidi="fa-IR"/>
        </w:rPr>
        <w:t>‎</w:t>
      </w:r>
      <w:r w:rsidR="00E6002E" w:rsidRPr="00E6002E">
        <w:rPr>
          <w:rFonts w:ascii="Arial" w:hAnsi="Arial"/>
          <w:rtl/>
          <w:lang w:bidi="fa-IR"/>
        </w:rPr>
        <w:t>اكرم</w:t>
      </w:r>
      <w:r w:rsidR="00E6002E" w:rsidRPr="00E6002E">
        <w:rPr>
          <w:rFonts w:ascii="Arial" w:hAnsi="Arial" w:cs="CTraditional Arabic" w:hint="cs"/>
          <w:rtl/>
          <w:lang w:bidi="fa-IR"/>
        </w:rPr>
        <w:t>ص</w:t>
      </w:r>
      <w:r w:rsidR="00E6002E" w:rsidRPr="00E6002E">
        <w:rPr>
          <w:rFonts w:ascii="Arial" w:hAnsi="Arial" w:hint="cs"/>
          <w:rtl/>
          <w:lang w:bidi="fa-IR"/>
        </w:rPr>
        <w:t xml:space="preserve"> </w:t>
      </w:r>
      <w:r w:rsidR="00E6002E"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إن الله سيخلص رجلاً من أمتي على رؤوس الخلائق يوم القيامة، فينشر له تسعة وتسعين سجلاً، كل سجل مثل مد البصر، ثم يقول: أتنكر من هذا شيئاًَ؟ أظلمك كتبتي الحافظون؟ فيقول: لا يا رب، فيقول: ألك عذر؟ فيقول: لا يا رب.</w:t>
      </w:r>
    </w:p>
    <w:p w:rsidR="00E6002E" w:rsidRPr="00E6002E" w:rsidRDefault="00E6002E" w:rsidP="003948A9">
      <w:pPr>
        <w:ind w:firstLine="206"/>
        <w:jc w:val="lowKashida"/>
        <w:rPr>
          <w:rFonts w:ascii="Arial" w:hAnsi="Arial"/>
          <w:rtl/>
          <w:lang w:bidi="fa-IR"/>
        </w:rPr>
      </w:pPr>
      <w:r w:rsidRPr="00E6002E">
        <w:rPr>
          <w:rFonts w:ascii="Traditional Arabic" w:hAnsi="Traditional Arabic" w:cs="Traditional Arabic"/>
          <w:sz w:val="32"/>
          <w:szCs w:val="32"/>
          <w:rtl/>
          <w:lang/>
        </w:rPr>
        <w:t>فيقول الله تعالى: بلى، إن لك عندنا حسنة، فإنه لا ظلم اليوم، فتخرج بطاقة فيها أشهد أن لا إله إلا الله، وأشهد أن محمداً عبده ورسوله، فيقول: احضر وزنك فيقول: يا رب ما هذه البطاقة مع هذه السجلات؟ فيقول: فإنك لا تظلم، فتوضع السجلات في كفة، والبطاقة في كفة، فطاشت السجلات، وثقلت البطاقة، ولا يثقل مع اسم الله شيء</w:t>
      </w:r>
      <w:r w:rsidRPr="00E6002E">
        <w:rPr>
          <w:rFonts w:ascii="Traditional Arabic" w:hAnsi="Traditional Arabic" w:cs="Traditional Arabic"/>
          <w:sz w:val="32"/>
          <w:szCs w:val="32"/>
          <w:rtl/>
          <w:lang w:bidi="fa-IR"/>
        </w:rPr>
        <w:t>».</w:t>
      </w:r>
      <w:r w:rsidRPr="00E6002E">
        <w:rPr>
          <w:rStyle w:val="a4"/>
          <w:rFonts w:ascii="Lotus Linotype" w:hAnsi="Lotus Linotype" w:cs="Lotus Linotype"/>
          <w:sz w:val="32"/>
          <w:szCs w:val="32"/>
          <w:rtl/>
          <w:lang w:bidi="fa-IR"/>
        </w:rPr>
        <w:footnoteReference w:id="229"/>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روز قيامت خداوند فردي از امت مرا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انظار</w:t>
      </w:r>
      <w:r w:rsidRPr="00E6002E">
        <w:rPr>
          <w:rFonts w:ascii="Arial" w:hAnsi="Arial" w:hint="cs"/>
          <w:rtl/>
          <w:lang w:bidi="fa-IR"/>
        </w:rPr>
        <w:t xml:space="preserve"> </w:t>
      </w:r>
      <w:r w:rsidRPr="00E6002E">
        <w:rPr>
          <w:rFonts w:ascii="Arial" w:hAnsi="Arial"/>
          <w:rtl/>
          <w:lang w:bidi="fa-IR"/>
        </w:rPr>
        <w:t>عموم از</w:t>
      </w:r>
      <w:r w:rsidRPr="00E6002E">
        <w:rPr>
          <w:rFonts w:ascii="Arial" w:hAnsi="Arial" w:hint="cs"/>
          <w:rtl/>
          <w:lang w:bidi="fa-IR"/>
        </w:rPr>
        <w:t xml:space="preserve"> </w:t>
      </w:r>
      <w:r w:rsidR="00906D9B">
        <w:rPr>
          <w:rFonts w:ascii="Arial" w:hAnsi="Arial"/>
          <w:rtl/>
          <w:lang w:bidi="fa-IR"/>
        </w:rPr>
        <w:t>آتش دوزخ رها مي</w:t>
      </w:r>
      <w:r w:rsidR="00906D9B">
        <w:rPr>
          <w:rFonts w:ascii="Arial" w:hAnsi="Arial" w:cs="CTraditional Arabic" w:hint="cs"/>
          <w:cs/>
          <w:lang w:bidi="fa-IR"/>
        </w:rPr>
        <w:t>‎</w:t>
      </w:r>
      <w:r w:rsidRPr="00E6002E">
        <w:rPr>
          <w:rFonts w:ascii="Arial" w:hAnsi="Arial"/>
          <w:rtl/>
          <w:lang w:bidi="fa-IR"/>
        </w:rPr>
        <w:t>سازد.</w:t>
      </w:r>
      <w:r w:rsidRPr="00E6002E">
        <w:rPr>
          <w:rFonts w:ascii="Arial" w:hAnsi="Arial" w:hint="cs"/>
          <w:rtl/>
          <w:lang w:bidi="fa-IR"/>
        </w:rPr>
        <w:t xml:space="preserve"> </w:t>
      </w:r>
      <w:r w:rsidRPr="00E6002E">
        <w:rPr>
          <w:rFonts w:ascii="Arial" w:hAnsi="Arial"/>
          <w:rtl/>
          <w:lang w:bidi="fa-IR"/>
        </w:rPr>
        <w:t>99</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پرونده برايش جهت محاسبه باز مي كند</w:t>
      </w:r>
      <w:r w:rsidRPr="00E6002E">
        <w:rPr>
          <w:rFonts w:ascii="Arial" w:hAnsi="Arial" w:hint="cs"/>
          <w:rtl/>
          <w:lang w:bidi="fa-IR"/>
        </w:rPr>
        <w:t xml:space="preserve">، </w:t>
      </w:r>
      <w:r w:rsidRPr="00E6002E">
        <w:rPr>
          <w:rFonts w:ascii="Arial" w:hAnsi="Arial"/>
          <w:rtl/>
          <w:lang w:bidi="fa-IR"/>
        </w:rPr>
        <w:t>بزرگي هر</w:t>
      </w:r>
      <w:r w:rsidRPr="00E6002E">
        <w:rPr>
          <w:rFonts w:ascii="Arial" w:hAnsi="Arial" w:hint="cs"/>
          <w:rtl/>
          <w:lang w:bidi="fa-IR"/>
        </w:rPr>
        <w:t xml:space="preserve"> </w:t>
      </w:r>
      <w:r w:rsidRPr="00E6002E">
        <w:rPr>
          <w:rFonts w:ascii="Arial" w:hAnsi="Arial"/>
          <w:rtl/>
          <w:lang w:bidi="fa-IR"/>
        </w:rPr>
        <w:t>پرونده باندا</w:t>
      </w:r>
      <w:r w:rsidR="00906D9B">
        <w:rPr>
          <w:rFonts w:ascii="Arial" w:hAnsi="Arial"/>
          <w:rtl/>
          <w:lang w:bidi="fa-IR"/>
        </w:rPr>
        <w:t>زه</w:t>
      </w:r>
      <w:r w:rsidR="00906D9B">
        <w:rPr>
          <w:rFonts w:ascii="Arial" w:hAnsi="Arial" w:cs="CTraditional Arabic" w:hint="cs"/>
          <w:cs/>
          <w:lang w:bidi="fa-IR"/>
        </w:rPr>
        <w:t>‎</w:t>
      </w:r>
      <w:r w:rsidRPr="00E6002E">
        <w:rPr>
          <w:rFonts w:ascii="Arial" w:hAnsi="Arial"/>
          <w:rtl/>
          <w:lang w:bidi="fa-IR"/>
        </w:rPr>
        <w:t>اي است كه ديد انسان كار</w:t>
      </w:r>
      <w:r w:rsidRPr="00E6002E">
        <w:rPr>
          <w:rFonts w:ascii="Arial" w:hAnsi="Arial" w:hint="cs"/>
          <w:rtl/>
          <w:lang w:bidi="fa-IR"/>
        </w:rPr>
        <w:t xml:space="preserve"> </w:t>
      </w:r>
      <w:r w:rsidRPr="00E6002E">
        <w:rPr>
          <w:rFonts w:ascii="Arial" w:hAnsi="Arial"/>
          <w:rtl/>
          <w:lang w:bidi="fa-IR"/>
        </w:rPr>
        <w:t>كند.</w:t>
      </w:r>
      <w:r w:rsidRPr="00E6002E">
        <w:rPr>
          <w:rFonts w:ascii="Arial" w:hAnsi="Arial" w:hint="cs"/>
          <w:rtl/>
          <w:lang w:bidi="fa-IR"/>
        </w:rPr>
        <w:t xml:space="preserve"> </w:t>
      </w:r>
      <w:r w:rsidRPr="00E6002E">
        <w:rPr>
          <w:rFonts w:ascii="Arial" w:hAnsi="Arial"/>
          <w:rtl/>
          <w:lang w:bidi="fa-IR"/>
        </w:rPr>
        <w:t>سپس از</w:t>
      </w:r>
      <w:r w:rsidRPr="00E6002E">
        <w:rPr>
          <w:rFonts w:ascii="Arial" w:hAnsi="Arial" w:hint="cs"/>
          <w:rtl/>
          <w:lang w:bidi="fa-IR"/>
        </w:rPr>
        <w:t xml:space="preserve"> </w:t>
      </w:r>
      <w:r w:rsidRPr="00E6002E">
        <w:rPr>
          <w:rFonts w:ascii="Arial" w:hAnsi="Arial"/>
          <w:rtl/>
          <w:lang w:bidi="fa-IR"/>
        </w:rPr>
        <w:t>وي سؤال مي</w:t>
      </w:r>
      <w:r w:rsidRPr="00E6002E">
        <w:rPr>
          <w:rFonts w:ascii="Arial" w:hAnsi="Arial" w:hint="cs"/>
          <w:rtl/>
          <w:lang w:bidi="fa-IR"/>
        </w:rPr>
        <w:t>‌</w:t>
      </w:r>
      <w:r w:rsidRPr="00E6002E">
        <w:rPr>
          <w:rFonts w:ascii="Arial" w:hAnsi="Arial"/>
          <w:rtl/>
          <w:lang w:bidi="fa-IR"/>
        </w:rPr>
        <w:t>كند</w:t>
      </w:r>
      <w:r w:rsidRPr="00E6002E">
        <w:rPr>
          <w:rFonts w:ascii="Arial" w:hAnsi="Arial" w:hint="cs"/>
          <w:rtl/>
          <w:lang w:bidi="fa-IR"/>
        </w:rPr>
        <w:t xml:space="preserve">: </w:t>
      </w:r>
      <w:r w:rsidR="00906D9B">
        <w:rPr>
          <w:rFonts w:ascii="Arial" w:hAnsi="Arial"/>
          <w:rtl/>
          <w:lang w:bidi="fa-IR"/>
        </w:rPr>
        <w:t>آيا اين پرونده</w:t>
      </w:r>
      <w:r w:rsidR="00906D9B">
        <w:rPr>
          <w:rFonts w:ascii="Arial" w:hAnsi="Arial" w:cs="CTraditional Arabic" w:hint="cs"/>
          <w:cs/>
          <w:lang w:bidi="fa-IR"/>
        </w:rPr>
        <w:t>‎</w:t>
      </w:r>
      <w:r w:rsidRPr="00E6002E">
        <w:rPr>
          <w:rFonts w:ascii="Arial" w:hAnsi="Arial"/>
          <w:rtl/>
          <w:lang w:bidi="fa-IR"/>
        </w:rPr>
        <w:t>ها</w:t>
      </w:r>
      <w:r w:rsidRPr="00E6002E">
        <w:rPr>
          <w:rFonts w:ascii="Arial" w:hAnsi="Arial" w:hint="cs"/>
          <w:rtl/>
          <w:lang w:bidi="fa-IR"/>
        </w:rPr>
        <w:t xml:space="preserve"> </w:t>
      </w:r>
      <w:r w:rsidRPr="00E6002E">
        <w:rPr>
          <w:rFonts w:ascii="Arial" w:hAnsi="Arial"/>
          <w:rtl/>
          <w:lang w:bidi="fa-IR"/>
        </w:rPr>
        <w:t>را و</w:t>
      </w:r>
      <w:r w:rsidRPr="00E6002E">
        <w:rPr>
          <w:rFonts w:ascii="Arial" w:hAnsi="Arial" w:hint="cs"/>
          <w:rtl/>
          <w:lang w:bidi="fa-IR"/>
        </w:rPr>
        <w:t xml:space="preserve"> </w:t>
      </w:r>
      <w:r w:rsidRPr="00E6002E">
        <w:rPr>
          <w:rFonts w:ascii="Arial" w:hAnsi="Arial"/>
          <w:rtl/>
          <w:lang w:bidi="fa-IR"/>
        </w:rPr>
        <w:t>آنچه كه در</w:t>
      </w:r>
      <w:r w:rsidRPr="00E6002E">
        <w:rPr>
          <w:rFonts w:ascii="Arial" w:hAnsi="Arial" w:hint="cs"/>
          <w:rtl/>
          <w:lang w:bidi="fa-IR"/>
        </w:rPr>
        <w:t xml:space="preserve"> </w:t>
      </w:r>
      <w:r w:rsidRPr="00E6002E">
        <w:rPr>
          <w:rFonts w:ascii="Arial" w:hAnsi="Arial"/>
          <w:rtl/>
          <w:lang w:bidi="fa-IR"/>
        </w:rPr>
        <w:t>آنها نوشته شده است، قبول داري؟</w:t>
      </w:r>
      <w:r w:rsidRPr="00E6002E">
        <w:rPr>
          <w:rFonts w:ascii="Arial" w:hAnsi="Arial" w:hint="cs"/>
          <w:rtl/>
          <w:lang w:bidi="fa-IR"/>
        </w:rPr>
        <w:t xml:space="preserve"> </w:t>
      </w:r>
      <w:r w:rsidRPr="00E6002E">
        <w:rPr>
          <w:rFonts w:ascii="Arial" w:hAnsi="Arial"/>
          <w:rtl/>
          <w:lang w:bidi="fa-IR"/>
        </w:rPr>
        <w:t>آيا</w:t>
      </w:r>
      <w:r w:rsidRPr="00E6002E">
        <w:rPr>
          <w:rFonts w:ascii="Arial" w:hAnsi="Arial" w:hint="cs"/>
          <w:rtl/>
          <w:lang w:bidi="fa-IR"/>
        </w:rPr>
        <w:t xml:space="preserve"> </w:t>
      </w:r>
      <w:r w:rsidRPr="00E6002E">
        <w:rPr>
          <w:rFonts w:ascii="Arial" w:hAnsi="Arial"/>
          <w:rtl/>
          <w:lang w:bidi="fa-IR"/>
        </w:rPr>
        <w:t>نويسندگان محافظ بر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00906D9B">
        <w:rPr>
          <w:rFonts w:ascii="Arial" w:hAnsi="Arial"/>
          <w:rtl/>
          <w:lang w:bidi="fa-IR"/>
        </w:rPr>
        <w:t>ستم كرده</w:t>
      </w:r>
      <w:r w:rsidR="00906D9B">
        <w:rPr>
          <w:rFonts w:ascii="Arial" w:hAnsi="Arial" w:cs="CTraditional Arabic" w:hint="cs"/>
          <w:cs/>
          <w:lang w:bidi="fa-IR"/>
        </w:rPr>
        <w:t>‎</w:t>
      </w:r>
      <w:r w:rsidRPr="00E6002E">
        <w:rPr>
          <w:rFonts w:ascii="Arial" w:hAnsi="Arial"/>
          <w:rtl/>
          <w:lang w:bidi="fa-IR"/>
        </w:rPr>
        <w:t>اند؟مي گويد: خير پروردگارا</w:t>
      </w:r>
      <w:r w:rsidRPr="00E6002E">
        <w:rPr>
          <w:rFonts w:ascii="Arial" w:hAnsi="Arial" w:hint="cs"/>
          <w:rtl/>
          <w:lang w:bidi="fa-IR"/>
        </w:rPr>
        <w:t xml:space="preserve">!. </w:t>
      </w:r>
      <w:r w:rsidRPr="00E6002E">
        <w:rPr>
          <w:rFonts w:ascii="Arial" w:hAnsi="Arial"/>
          <w:rtl/>
          <w:lang w:bidi="fa-IR"/>
        </w:rPr>
        <w:t>سؤال مي شود</w:t>
      </w:r>
      <w:r w:rsidRPr="00E6002E">
        <w:rPr>
          <w:rFonts w:ascii="Arial" w:hAnsi="Arial" w:hint="cs"/>
          <w:rtl/>
          <w:lang w:bidi="fa-IR"/>
        </w:rPr>
        <w:t xml:space="preserve">: </w:t>
      </w:r>
      <w:r w:rsidRPr="00E6002E">
        <w:rPr>
          <w:rFonts w:ascii="Arial" w:hAnsi="Arial"/>
          <w:rtl/>
          <w:lang w:bidi="fa-IR"/>
        </w:rPr>
        <w:t>آيا</w:t>
      </w:r>
      <w:r w:rsidRPr="00E6002E">
        <w:rPr>
          <w:rFonts w:ascii="Arial" w:hAnsi="Arial" w:hint="cs"/>
          <w:rtl/>
          <w:lang w:bidi="fa-IR"/>
        </w:rPr>
        <w:t xml:space="preserve"> </w:t>
      </w:r>
      <w:r w:rsidRPr="00E6002E">
        <w:rPr>
          <w:rFonts w:ascii="Arial" w:hAnsi="Arial"/>
          <w:rtl/>
          <w:lang w:bidi="fa-IR"/>
        </w:rPr>
        <w:t>توجيه و</w:t>
      </w:r>
      <w:r w:rsidRPr="00E6002E">
        <w:rPr>
          <w:rFonts w:ascii="Arial" w:hAnsi="Arial" w:hint="cs"/>
          <w:rtl/>
          <w:lang w:bidi="fa-IR"/>
        </w:rPr>
        <w:t xml:space="preserve"> </w:t>
      </w:r>
      <w:r w:rsidRPr="00E6002E">
        <w:rPr>
          <w:rFonts w:ascii="Arial" w:hAnsi="Arial"/>
          <w:rtl/>
          <w:lang w:bidi="fa-IR"/>
        </w:rPr>
        <w:t>عذري براي اين همه گناهان داري؟</w:t>
      </w:r>
      <w:r w:rsidRPr="00E6002E">
        <w:rPr>
          <w:rFonts w:ascii="Arial" w:hAnsi="Arial" w:hint="cs"/>
          <w:rtl/>
          <w:lang w:bidi="fa-IR"/>
        </w:rPr>
        <w:t xml:space="preserve"> </w:t>
      </w:r>
      <w:r w:rsidRPr="00E6002E">
        <w:rPr>
          <w:rFonts w:ascii="Arial" w:hAnsi="Arial"/>
          <w:rtl/>
          <w:lang w:bidi="fa-IR"/>
        </w:rPr>
        <w:t>مي گويد: خير</w:t>
      </w:r>
      <w:r w:rsidRPr="00E6002E">
        <w:rPr>
          <w:rFonts w:ascii="Arial" w:hAnsi="Arial" w:hint="cs"/>
          <w:rtl/>
          <w:lang w:bidi="fa-IR"/>
        </w:rPr>
        <w:t xml:space="preserve">، </w:t>
      </w:r>
      <w:r w:rsidRPr="00E6002E">
        <w:rPr>
          <w:rFonts w:ascii="Arial" w:hAnsi="Arial"/>
          <w:rtl/>
          <w:lang w:bidi="fa-IR"/>
        </w:rPr>
        <w:t>پروردگارا</w:t>
      </w:r>
      <w:r w:rsidRPr="00E6002E">
        <w:rPr>
          <w:rFonts w:ascii="Arial" w:hAnsi="Arial" w:hint="cs"/>
          <w:rtl/>
          <w:lang w:bidi="fa-IR"/>
        </w:rPr>
        <w:t xml:space="preserve">!. </w:t>
      </w:r>
      <w:r w:rsidRPr="00E6002E">
        <w:rPr>
          <w:rFonts w:ascii="Arial" w:hAnsi="Arial"/>
          <w:rtl/>
          <w:lang w:bidi="fa-IR"/>
        </w:rPr>
        <w:t xml:space="preserve"> آنگاه خداوند ب</w:t>
      </w:r>
      <w:r w:rsidRPr="00E6002E">
        <w:rPr>
          <w:rFonts w:ascii="Arial" w:hAnsi="Arial" w:hint="cs"/>
          <w:rtl/>
          <w:lang w:bidi="fa-IR"/>
        </w:rPr>
        <w:t xml:space="preserve">ه </w:t>
      </w:r>
      <w:r w:rsidRPr="00E6002E">
        <w:rPr>
          <w:rFonts w:ascii="Arial" w:hAnsi="Arial"/>
          <w:rtl/>
          <w:lang w:bidi="fa-IR"/>
        </w:rPr>
        <w:t>او مي گويد: تو</w:t>
      </w:r>
      <w:r w:rsidRPr="00E6002E">
        <w:rPr>
          <w:rFonts w:ascii="Arial" w:hAnsi="Arial" w:hint="cs"/>
          <w:rtl/>
          <w:lang w:bidi="fa-IR"/>
        </w:rPr>
        <w:t xml:space="preserve"> </w:t>
      </w:r>
      <w:r w:rsidR="00F9734C">
        <w:rPr>
          <w:rFonts w:ascii="Arial" w:hAnsi="Arial"/>
          <w:rtl/>
          <w:lang w:bidi="fa-IR"/>
        </w:rPr>
        <w:t>نزد ما نيكي</w:t>
      </w:r>
      <w:r w:rsidR="00F9734C">
        <w:rPr>
          <w:rFonts w:ascii="Arial" w:hAnsi="Arial" w:cs="CTraditional Arabic" w:hint="cs"/>
          <w:cs/>
          <w:lang w:bidi="fa-IR"/>
        </w:rPr>
        <w:t>‎</w:t>
      </w:r>
      <w:r w:rsidRPr="00E6002E">
        <w:rPr>
          <w:rFonts w:ascii="Arial" w:hAnsi="Arial"/>
          <w:rtl/>
          <w:lang w:bidi="fa-IR"/>
        </w:rPr>
        <w:t>هايي نيز داري</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امروز بر</w:t>
      </w:r>
      <w:r w:rsidRPr="00E6002E">
        <w:rPr>
          <w:rFonts w:ascii="Arial" w:hAnsi="Arial" w:hint="cs"/>
          <w:rtl/>
          <w:lang w:bidi="fa-IR"/>
        </w:rPr>
        <w:t xml:space="preserve"> </w:t>
      </w:r>
      <w:r w:rsidRPr="00E6002E">
        <w:rPr>
          <w:rFonts w:ascii="Arial" w:hAnsi="Arial"/>
          <w:rtl/>
          <w:lang w:bidi="fa-IR"/>
        </w:rPr>
        <w:t>تو ستم نخواهد شد.</w:t>
      </w:r>
      <w:r w:rsidRPr="00E6002E">
        <w:rPr>
          <w:rFonts w:ascii="Arial" w:hAnsi="Arial" w:hint="cs"/>
          <w:rtl/>
          <w:lang w:bidi="fa-IR"/>
        </w:rPr>
        <w:t xml:space="preserve"> </w:t>
      </w:r>
      <w:r w:rsidR="00F9734C">
        <w:rPr>
          <w:rFonts w:ascii="Arial" w:hAnsi="Arial"/>
          <w:rtl/>
          <w:lang w:bidi="fa-IR"/>
        </w:rPr>
        <w:t>آنگاه پوشه</w:t>
      </w:r>
      <w:r w:rsidR="00F9734C">
        <w:rPr>
          <w:rFonts w:ascii="Arial" w:hAnsi="Arial" w:cs="CTraditional Arabic" w:hint="cs"/>
          <w:cs/>
          <w:lang w:bidi="fa-IR"/>
        </w:rPr>
        <w:t>‎</w:t>
      </w:r>
      <w:r w:rsidRPr="00E6002E">
        <w:rPr>
          <w:rFonts w:ascii="Arial" w:hAnsi="Arial"/>
          <w:rtl/>
          <w:lang w:bidi="fa-IR"/>
        </w:rPr>
        <w:t>اي يا كارتي كه كلمه توحيد</w:t>
      </w:r>
      <w:r w:rsidRPr="00E6002E">
        <w:rPr>
          <w:rFonts w:ascii="Arial" w:hAnsi="Arial" w:hint="cs"/>
          <w:rtl/>
          <w:lang w:bidi="fa-IR"/>
        </w:rPr>
        <w:t xml:space="preserve"> «</w:t>
      </w:r>
      <w:r w:rsidRPr="00E6002E">
        <w:rPr>
          <w:rFonts w:ascii="Arial" w:hAnsi="Arial" w:hint="cs"/>
          <w:rtl/>
          <w:lang w:bidi="ar-KW"/>
        </w:rPr>
        <w:t>لااله‌ الا الله‌</w:t>
      </w:r>
      <w:r w:rsidRPr="00E6002E">
        <w:rPr>
          <w:rFonts w:ascii="Arial" w:hAnsi="Arial" w:hint="cs"/>
          <w:rtl/>
        </w:rPr>
        <w:t>»</w:t>
      </w:r>
      <w:r w:rsidRPr="00E6002E">
        <w:rPr>
          <w:rFonts w:ascii="Arial" w:hAnsi="Arial" w:hint="cs"/>
          <w:rtl/>
          <w:lang w:bidi="fa-IR"/>
        </w:rPr>
        <w:t xml:space="preserve"> </w:t>
      </w:r>
      <w:r w:rsidRPr="00E6002E">
        <w:rPr>
          <w:rFonts w:ascii="Arial" w:hAnsi="Arial"/>
          <w:rtl/>
          <w:lang w:bidi="fa-IR"/>
        </w:rPr>
        <w:t>در آن نوشته شده است، بيرون آورده مي</w:t>
      </w:r>
      <w:r w:rsidRPr="00E6002E">
        <w:rPr>
          <w:rFonts w:ascii="Arial" w:hAnsi="Arial" w:hint="cs"/>
          <w:rtl/>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پروردگار مي فرمايد: بيا براي وزن كردن اعمال خود حاضر</w:t>
      </w:r>
      <w:r w:rsidRPr="00E6002E">
        <w:rPr>
          <w:rFonts w:ascii="Arial" w:hAnsi="Arial" w:hint="cs"/>
          <w:rtl/>
          <w:lang w:bidi="fa-IR"/>
        </w:rPr>
        <w:t xml:space="preserve"> </w:t>
      </w:r>
      <w:r w:rsidRPr="00E6002E">
        <w:rPr>
          <w:rFonts w:ascii="Arial" w:hAnsi="Arial"/>
          <w:rtl/>
          <w:lang w:bidi="fa-IR"/>
        </w:rPr>
        <w:t>ش</w:t>
      </w:r>
      <w:r w:rsidRPr="00E6002E">
        <w:rPr>
          <w:rFonts w:ascii="Arial" w:hAnsi="Arial" w:hint="cs"/>
          <w:rtl/>
          <w:lang w:bidi="fa-IR"/>
        </w:rPr>
        <w:t>و</w:t>
      </w:r>
      <w:r w:rsidRPr="00E6002E">
        <w:rPr>
          <w:rFonts w:ascii="Arial" w:hAnsi="Arial"/>
          <w:rtl/>
          <w:lang w:bidi="fa-IR"/>
        </w:rPr>
        <w:t>، مي گويد: پروردگار</w:t>
      </w:r>
      <w:r w:rsidRPr="00E6002E">
        <w:rPr>
          <w:rFonts w:ascii="Arial" w:hAnsi="Arial" w:hint="cs"/>
          <w:rtl/>
          <w:lang w:bidi="fa-IR"/>
        </w:rPr>
        <w:t xml:space="preserve">ا! </w:t>
      </w:r>
      <w:r w:rsidRPr="00E6002E">
        <w:rPr>
          <w:rFonts w:ascii="Arial" w:hAnsi="Arial"/>
          <w:rtl/>
          <w:lang w:bidi="fa-IR"/>
        </w:rPr>
        <w:t>اين يك پوشه در برابر اين همه پرونده و</w:t>
      </w:r>
      <w:r w:rsidRPr="00E6002E">
        <w:rPr>
          <w:rFonts w:ascii="Arial" w:hAnsi="Arial" w:hint="cs"/>
          <w:rtl/>
          <w:lang w:bidi="fa-IR"/>
        </w:rPr>
        <w:t xml:space="preserve"> </w:t>
      </w:r>
      <w:r w:rsidR="00F9734C">
        <w:rPr>
          <w:rFonts w:ascii="Arial" w:hAnsi="Arial"/>
          <w:rtl/>
          <w:lang w:bidi="fa-IR"/>
        </w:rPr>
        <w:t>پوشه</w:t>
      </w:r>
      <w:r w:rsidR="00F9734C">
        <w:rPr>
          <w:rFonts w:ascii="Arial" w:hAnsi="Arial" w:cs="CTraditional Arabic" w:hint="cs"/>
          <w:cs/>
          <w:lang w:bidi="fa-IR"/>
        </w:rPr>
        <w:t>‎</w:t>
      </w:r>
      <w:r w:rsidRPr="00E6002E">
        <w:rPr>
          <w:rFonts w:ascii="Arial" w:hAnsi="Arial"/>
          <w:rtl/>
          <w:lang w:bidi="fa-IR"/>
        </w:rPr>
        <w:t>هاي مملو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گناه چه وزن و</w:t>
      </w:r>
      <w:r w:rsidRPr="00E6002E">
        <w:rPr>
          <w:rFonts w:ascii="Arial" w:hAnsi="Arial" w:hint="cs"/>
          <w:rtl/>
          <w:lang w:bidi="fa-IR"/>
        </w:rPr>
        <w:t xml:space="preserve"> </w:t>
      </w:r>
      <w:r w:rsidRPr="00E6002E">
        <w:rPr>
          <w:rFonts w:ascii="Arial" w:hAnsi="Arial"/>
          <w:rtl/>
          <w:lang w:bidi="fa-IR"/>
        </w:rPr>
        <w:t>چه ارزشي دارد؟</w:t>
      </w:r>
      <w:r w:rsidRPr="00E6002E">
        <w:rPr>
          <w:rFonts w:ascii="Arial" w:hAnsi="Arial" w:hint="cs"/>
          <w:rtl/>
          <w:lang w:bidi="fa-IR"/>
        </w:rPr>
        <w:t xml:space="preserve"> </w:t>
      </w:r>
      <w:r w:rsidRPr="00E6002E">
        <w:rPr>
          <w:rFonts w:ascii="Arial" w:hAnsi="Arial"/>
          <w:rtl/>
          <w:lang w:bidi="fa-IR"/>
        </w:rPr>
        <w:t>پروردگار مي</w:t>
      </w:r>
      <w:r w:rsidRPr="00E6002E">
        <w:rPr>
          <w:rFonts w:ascii="Arial" w:hAnsi="Arial" w:hint="cs"/>
          <w:rtl/>
          <w:lang w:bidi="fa-IR"/>
        </w:rPr>
        <w:t>‌</w:t>
      </w:r>
      <w:r w:rsidRPr="00E6002E">
        <w:rPr>
          <w:rFonts w:ascii="Arial" w:hAnsi="Arial"/>
          <w:rtl/>
          <w:lang w:bidi="fa-IR"/>
        </w:rPr>
        <w:t>فرمايد: بر</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ستم نخواهد شد.</w:t>
      </w:r>
      <w:r w:rsidRPr="00E6002E">
        <w:rPr>
          <w:rFonts w:ascii="Arial" w:hAnsi="Arial" w:hint="cs"/>
          <w:rtl/>
          <w:lang w:bidi="fa-IR"/>
        </w:rPr>
        <w:t xml:space="preserve"> </w:t>
      </w:r>
      <w:r w:rsidR="00F9734C">
        <w:rPr>
          <w:rFonts w:ascii="Arial" w:hAnsi="Arial"/>
          <w:rtl/>
          <w:lang w:bidi="fa-IR"/>
        </w:rPr>
        <w:t>تمام پرونده</w:t>
      </w:r>
      <w:r w:rsidR="00F9734C">
        <w:rPr>
          <w:rFonts w:ascii="Arial" w:hAnsi="Arial" w:cs="CTraditional Arabic" w:hint="cs"/>
          <w:cs/>
          <w:lang w:bidi="fa-IR"/>
        </w:rPr>
        <w:t>‎</w:t>
      </w:r>
      <w:r w:rsidRPr="00E6002E">
        <w:rPr>
          <w:rFonts w:ascii="Arial" w:hAnsi="Arial"/>
          <w:rtl/>
          <w:lang w:bidi="fa-IR"/>
        </w:rPr>
        <w:t>ها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يك كفه ترازو و</w:t>
      </w:r>
      <w:r w:rsidRPr="00E6002E">
        <w:rPr>
          <w:rFonts w:ascii="Arial" w:hAnsi="Arial" w:hint="cs"/>
          <w:rtl/>
          <w:lang w:bidi="fa-IR"/>
        </w:rPr>
        <w:t xml:space="preserve"> </w:t>
      </w:r>
      <w:r w:rsidRPr="00E6002E">
        <w:rPr>
          <w:rFonts w:ascii="Arial" w:hAnsi="Arial"/>
          <w:rtl/>
          <w:lang w:bidi="fa-IR"/>
        </w:rPr>
        <w:t>پوشه كلمه توحيد در كفه ديگر</w:t>
      </w:r>
      <w:r w:rsidRPr="00E6002E">
        <w:rPr>
          <w:rFonts w:ascii="Arial" w:hAnsi="Arial" w:hint="cs"/>
          <w:rtl/>
          <w:lang w:bidi="fa-IR"/>
        </w:rPr>
        <w:t xml:space="preserve"> </w:t>
      </w:r>
      <w:r w:rsidRPr="00E6002E">
        <w:rPr>
          <w:rFonts w:ascii="Arial" w:hAnsi="Arial"/>
          <w:rtl/>
          <w:lang w:bidi="fa-IR"/>
        </w:rPr>
        <w:t>آن گذاشته مي</w:t>
      </w:r>
      <w:r w:rsidRPr="00E6002E">
        <w:rPr>
          <w:rFonts w:ascii="Arial" w:hAnsi="Arial" w:hint="cs"/>
          <w:rtl/>
          <w:lang w:bidi="fa-IR"/>
        </w:rPr>
        <w:t>‌</w:t>
      </w:r>
      <w:r w:rsidRPr="00E6002E">
        <w:rPr>
          <w:rFonts w:ascii="Arial" w:hAnsi="Arial"/>
          <w:rtl/>
          <w:lang w:bidi="fa-IR"/>
        </w:rPr>
        <w:t>شود</w:t>
      </w:r>
      <w:r w:rsidRPr="00E6002E">
        <w:rPr>
          <w:rFonts w:ascii="Arial" w:hAnsi="Arial" w:hint="cs"/>
          <w:rtl/>
          <w:lang w:bidi="ar-KW"/>
        </w:rPr>
        <w:t xml:space="preserve">، در نهایت </w:t>
      </w:r>
      <w:r w:rsidR="00F9734C">
        <w:rPr>
          <w:rFonts w:ascii="Arial" w:hAnsi="Arial"/>
          <w:rtl/>
          <w:lang w:bidi="fa-IR"/>
        </w:rPr>
        <w:t>پرونده</w:t>
      </w:r>
      <w:r w:rsidR="00F9734C">
        <w:rPr>
          <w:rFonts w:ascii="Arial" w:hAnsi="Arial" w:cs="CTraditional Arabic" w:hint="cs"/>
          <w:cs/>
          <w:lang w:bidi="fa-IR"/>
        </w:rPr>
        <w:t>‎</w:t>
      </w:r>
      <w:r w:rsidRPr="00E6002E">
        <w:rPr>
          <w:rFonts w:ascii="Arial" w:hAnsi="Arial"/>
          <w:rtl/>
          <w:lang w:bidi="fa-IR"/>
        </w:rPr>
        <w:t>ها بي وزن و</w:t>
      </w:r>
      <w:r w:rsidRPr="00E6002E">
        <w:rPr>
          <w:rFonts w:ascii="Arial" w:hAnsi="Arial" w:hint="cs"/>
          <w:rtl/>
          <w:lang w:bidi="fa-IR"/>
        </w:rPr>
        <w:t xml:space="preserve"> </w:t>
      </w:r>
      <w:r w:rsidRPr="00E6002E">
        <w:rPr>
          <w:rFonts w:ascii="Arial" w:hAnsi="Arial"/>
          <w:rtl/>
          <w:lang w:bidi="fa-IR"/>
        </w:rPr>
        <w:t>پرونده كل</w:t>
      </w:r>
      <w:r w:rsidR="00F9734C">
        <w:rPr>
          <w:rFonts w:ascii="Arial" w:hAnsi="Arial"/>
          <w:rtl/>
          <w:lang w:bidi="fa-IR"/>
        </w:rPr>
        <w:t>مه توحيد سنگين</w:t>
      </w:r>
      <w:r w:rsidR="00F9734C">
        <w:rPr>
          <w:rFonts w:ascii="Arial" w:hAnsi="Arial" w:cs="CTraditional Arabic" w:hint="cs"/>
          <w:cs/>
          <w:lang w:bidi="fa-IR"/>
        </w:rPr>
        <w:t>‎</w:t>
      </w:r>
      <w:r w:rsidRPr="00E6002E">
        <w:rPr>
          <w:rFonts w:ascii="Arial" w:hAnsi="Arial"/>
          <w:rtl/>
          <w:lang w:bidi="fa-IR"/>
        </w:rPr>
        <w:t>تر مي شود.آري، در مقابل نام</w:t>
      </w:r>
      <w:r w:rsidRPr="00E6002E">
        <w:rPr>
          <w:rFonts w:ascii="Arial" w:hAnsi="Arial" w:hint="cs"/>
          <w:rtl/>
          <w:lang w:bidi="fa-IR"/>
        </w:rPr>
        <w:t xml:space="preserve"> «</w:t>
      </w:r>
      <w:r w:rsidRPr="00E6002E">
        <w:rPr>
          <w:rFonts w:ascii="Arial" w:hAnsi="Arial"/>
          <w:rtl/>
          <w:lang w:bidi="fa-IR"/>
        </w:rPr>
        <w:t>الله</w:t>
      </w:r>
      <w:r w:rsidRPr="00E6002E">
        <w:rPr>
          <w:rFonts w:ascii="Arial" w:hAnsi="Arial" w:hint="cs"/>
          <w:rtl/>
          <w:lang w:bidi="fa-IR"/>
        </w:rPr>
        <w:t xml:space="preserve">» </w:t>
      </w:r>
      <w:r w:rsidR="00F9734C">
        <w:rPr>
          <w:rFonts w:ascii="Arial" w:hAnsi="Arial"/>
          <w:rtl/>
          <w:lang w:bidi="fa-IR"/>
        </w:rPr>
        <w:t>هيچ چيزي سنگين</w:t>
      </w:r>
      <w:r w:rsidR="00F9734C">
        <w:rPr>
          <w:rFonts w:ascii="Arial" w:hAnsi="Arial" w:cs="CTraditional Arabic" w:hint="cs"/>
          <w:cs/>
          <w:lang w:bidi="fa-IR"/>
        </w:rPr>
        <w:t>‎</w:t>
      </w:r>
      <w:r w:rsidRPr="00E6002E">
        <w:rPr>
          <w:rFonts w:ascii="Arial" w:hAnsi="Arial"/>
          <w:rtl/>
          <w:lang w:bidi="fa-IR"/>
        </w:rPr>
        <w:t>تر نخواهد شد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امام قرطبي</w:t>
      </w:r>
      <w:r w:rsidRPr="00E6002E">
        <w:rPr>
          <w:rFonts w:ascii="Arial" w:hAnsi="Arial" w:hint="cs"/>
          <w:rtl/>
          <w:lang w:bidi="fa-IR"/>
        </w:rPr>
        <w:t xml:space="preserve"> </w:t>
      </w:r>
      <w:r w:rsidRPr="00E6002E">
        <w:rPr>
          <w:rFonts w:ascii="Arial" w:hAnsi="Arial"/>
          <w:rtl/>
          <w:lang w:bidi="fa-IR"/>
        </w:rPr>
        <w:t>همين ديدگاه سوم را ت</w:t>
      </w:r>
      <w:r w:rsidRPr="00E6002E">
        <w:rPr>
          <w:rFonts w:ascii="Arial" w:hAnsi="Arial" w:hint="cs"/>
          <w:rtl/>
          <w:lang w:bidi="fa-IR"/>
        </w:rPr>
        <w:t>أ</w:t>
      </w:r>
      <w:r w:rsidRPr="00E6002E">
        <w:rPr>
          <w:rFonts w:ascii="Arial" w:hAnsi="Arial"/>
          <w:rtl/>
          <w:lang w:bidi="fa-IR"/>
        </w:rPr>
        <w:t>ييد نموده است</w:t>
      </w:r>
      <w:r w:rsidRPr="00E6002E">
        <w:rPr>
          <w:rFonts w:ascii="Arial" w:hAnsi="Arial" w:hint="cs"/>
          <w:rtl/>
          <w:lang w:bidi="ar-KW"/>
        </w:rPr>
        <w:t xml:space="preserve">، ایشان </w:t>
      </w:r>
      <w:r w:rsidRPr="00E6002E">
        <w:rPr>
          <w:rFonts w:ascii="Arial" w:hAnsi="Arial"/>
          <w:rtl/>
          <w:lang w:bidi="fa-IR"/>
        </w:rPr>
        <w:t>مي فرما</w:t>
      </w:r>
      <w:r w:rsidR="00F9734C">
        <w:rPr>
          <w:rFonts w:ascii="Arial" w:hAnsi="Arial"/>
          <w:rtl/>
          <w:lang w:bidi="fa-IR"/>
        </w:rPr>
        <w:t>يد: همانا ترازوها بوسيله پرونده</w:t>
      </w:r>
      <w:r w:rsidR="00F9734C">
        <w:rPr>
          <w:rFonts w:ascii="Arial" w:hAnsi="Arial" w:cs="CTraditional Arabic" w:hint="cs"/>
          <w:cs/>
          <w:lang w:bidi="fa-IR"/>
        </w:rPr>
        <w:t>‎</w:t>
      </w:r>
      <w:r w:rsidR="00F9734C">
        <w:rPr>
          <w:rFonts w:ascii="Arial" w:hAnsi="Arial"/>
          <w:rtl/>
          <w:lang w:bidi="fa-IR"/>
        </w:rPr>
        <w:t>هايي كه اعمال در آنها نوشته شده</w:t>
      </w:r>
      <w:r w:rsidR="00F9734C">
        <w:rPr>
          <w:rFonts w:ascii="Arial" w:hAnsi="Arial" w:cs="CTraditional Arabic" w:hint="cs"/>
          <w:cs/>
          <w:lang w:bidi="fa-IR"/>
        </w:rPr>
        <w:t>‎</w:t>
      </w:r>
      <w:r w:rsidRPr="00E6002E">
        <w:rPr>
          <w:rFonts w:ascii="Arial" w:hAnsi="Arial"/>
          <w:rtl/>
          <w:lang w:bidi="fa-IR"/>
        </w:rPr>
        <w:t>اند، سبك و</w:t>
      </w:r>
      <w:r w:rsidRPr="00E6002E">
        <w:rPr>
          <w:rFonts w:ascii="Arial" w:hAnsi="Arial" w:hint="cs"/>
          <w:rtl/>
          <w:lang w:bidi="fa-IR"/>
        </w:rPr>
        <w:t xml:space="preserve"> </w:t>
      </w:r>
      <w:r w:rsidR="00F9734C">
        <w:rPr>
          <w:rFonts w:ascii="Arial" w:hAnsi="Arial"/>
          <w:rtl/>
          <w:lang w:bidi="fa-IR"/>
        </w:rPr>
        <w:t>سنگين مي</w:t>
      </w:r>
      <w:r w:rsidR="00F9734C">
        <w:rPr>
          <w:rFonts w:ascii="Arial" w:hAnsi="Arial" w:cs="CTraditional Arabic" w:hint="cs"/>
          <w:cs/>
          <w:lang w:bidi="fa-IR"/>
        </w:rPr>
        <w:t>‎</w:t>
      </w:r>
      <w:r w:rsidRPr="00E6002E">
        <w:rPr>
          <w:rFonts w:ascii="Arial" w:hAnsi="Arial"/>
          <w:rtl/>
          <w:lang w:bidi="fa-IR"/>
        </w:rPr>
        <w:t>شوند.</w:t>
      </w:r>
      <w:r w:rsidRPr="00E6002E">
        <w:rPr>
          <w:rFonts w:ascii="Arial" w:hAnsi="Arial" w:hint="cs"/>
          <w:rtl/>
          <w:lang w:bidi="fa-IR"/>
        </w:rPr>
        <w:t xml:space="preserve"> </w:t>
      </w:r>
      <w:r w:rsidRPr="00E6002E">
        <w:rPr>
          <w:rFonts w:ascii="Arial" w:hAnsi="Arial"/>
          <w:rtl/>
          <w:lang w:bidi="fa-IR"/>
        </w:rPr>
        <w:t>ابن عمر</w:t>
      </w:r>
      <w:r w:rsidRPr="00E6002E">
        <w:rPr>
          <w:rFonts w:ascii="Arial" w:hAnsi="Arial" w:hint="cs"/>
          <w:lang w:bidi="fa-IR"/>
        </w:rPr>
        <w:sym w:font="AGA Arabesque" w:char="F074"/>
      </w:r>
      <w:r w:rsidRPr="00E6002E">
        <w:rPr>
          <w:rFonts w:ascii="Arial" w:hAnsi="Arial" w:hint="cs"/>
          <w:rtl/>
          <w:lang w:bidi="fa-IR"/>
        </w:rPr>
        <w:t xml:space="preserve"> </w:t>
      </w:r>
      <w:r w:rsidRPr="00E6002E">
        <w:rPr>
          <w:rFonts w:ascii="Arial" w:hAnsi="Arial"/>
          <w:rtl/>
          <w:lang w:bidi="fa-IR"/>
        </w:rPr>
        <w:t>مي گويد: پرونده</w:t>
      </w:r>
      <w:r w:rsidR="00F9734C">
        <w:rPr>
          <w:rFonts w:ascii="Arial" w:hAnsi="Arial" w:cs="CTraditional Arabic" w:hint="cs"/>
          <w:cs/>
          <w:lang w:bidi="fa-IR"/>
        </w:rPr>
        <w:t>‎</w:t>
      </w:r>
      <w:r w:rsidRPr="00E6002E">
        <w:rPr>
          <w:rFonts w:ascii="Arial" w:hAnsi="Arial"/>
          <w:rtl/>
          <w:lang w:bidi="fa-IR"/>
        </w:rPr>
        <w:t>هاي اعمال وزن خواهند</w:t>
      </w:r>
      <w:r w:rsidRPr="00E6002E">
        <w:rPr>
          <w:rFonts w:ascii="Arial" w:hAnsi="Arial" w:hint="cs"/>
          <w:rtl/>
          <w:lang w:bidi="fa-IR"/>
        </w:rPr>
        <w:t xml:space="preserve"> </w:t>
      </w:r>
      <w:r w:rsidRPr="00E6002E">
        <w:rPr>
          <w:rFonts w:ascii="Arial" w:hAnsi="Arial"/>
          <w:rtl/>
          <w:lang w:bidi="fa-IR"/>
        </w:rPr>
        <w:t>شد</w:t>
      </w:r>
      <w:r w:rsidR="00F9734C">
        <w:rPr>
          <w:rFonts w:ascii="Arial" w:hAnsi="Arial"/>
          <w:rtl/>
          <w:lang w:bidi="fa-IR"/>
        </w:rPr>
        <w:t>، اگر اين مطلب ثابت شود، پرونده</w:t>
      </w:r>
      <w:r w:rsidR="00F9734C">
        <w:rPr>
          <w:rFonts w:ascii="Arial" w:hAnsi="Arial" w:cs="CTraditional Arabic" w:hint="cs"/>
          <w:cs/>
          <w:lang w:bidi="fa-IR"/>
        </w:rPr>
        <w:t>‎</w:t>
      </w:r>
      <w:r w:rsidRPr="00E6002E">
        <w:rPr>
          <w:rFonts w:ascii="Arial" w:hAnsi="Arial"/>
          <w:rtl/>
          <w:lang w:bidi="fa-IR"/>
        </w:rPr>
        <w:t>ها اجسام هستند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وزن شدن و</w:t>
      </w:r>
      <w:r w:rsidRPr="00E6002E">
        <w:rPr>
          <w:rFonts w:ascii="Arial" w:hAnsi="Arial" w:hint="cs"/>
          <w:rtl/>
          <w:lang w:bidi="fa-IR"/>
        </w:rPr>
        <w:t xml:space="preserve"> </w:t>
      </w:r>
      <w:r w:rsidR="00F9734C">
        <w:rPr>
          <w:rFonts w:ascii="Arial" w:hAnsi="Arial"/>
          <w:rtl/>
          <w:lang w:bidi="fa-IR"/>
        </w:rPr>
        <w:t>سنگين</w:t>
      </w:r>
      <w:r w:rsidR="00F9734C">
        <w:rPr>
          <w:rFonts w:ascii="Arial" w:hAnsi="Arial" w:cs="CTraditional Arabic" w:hint="cs"/>
          <w:cs/>
          <w:lang w:bidi="fa-IR"/>
        </w:rPr>
        <w:t>‎</w:t>
      </w:r>
      <w:r w:rsidRPr="00E6002E">
        <w:rPr>
          <w:rFonts w:ascii="Arial" w:hAnsi="Arial"/>
          <w:rtl/>
          <w:lang w:bidi="fa-IR"/>
        </w:rPr>
        <w:t>تر شدن يك كفه ترازو را خداوند دليل بر كثرت اعمال و</w:t>
      </w:r>
      <w:r w:rsidRPr="00E6002E">
        <w:rPr>
          <w:rFonts w:ascii="Arial" w:hAnsi="Arial" w:hint="cs"/>
          <w:rtl/>
          <w:lang w:bidi="fa-IR"/>
        </w:rPr>
        <w:t xml:space="preserve"> </w:t>
      </w:r>
      <w:r w:rsidRPr="00E6002E">
        <w:rPr>
          <w:rFonts w:ascii="Arial" w:hAnsi="Arial"/>
          <w:rtl/>
          <w:lang w:bidi="fa-IR"/>
        </w:rPr>
        <w:t>موجب داخل شدن بهشت يا دوزخ قرار خواهد داد.</w:t>
      </w:r>
      <w:r w:rsidRPr="00E6002E">
        <w:rPr>
          <w:rStyle w:val="a4"/>
          <w:rFonts w:ascii="Arial" w:hAnsi="Arial"/>
          <w:rtl/>
          <w:lang w:bidi="fa-IR"/>
        </w:rPr>
        <w:footnoteReference w:id="230"/>
      </w:r>
    </w:p>
    <w:p w:rsidR="00E6002E" w:rsidRPr="00E6002E" w:rsidRDefault="00F9734C" w:rsidP="003948A9">
      <w:pPr>
        <w:ind w:firstLine="206"/>
        <w:jc w:val="lowKashida"/>
        <w:rPr>
          <w:rFonts w:ascii="Arial" w:hAnsi="Arial"/>
          <w:rtl/>
          <w:lang w:bidi="fa-IR"/>
        </w:rPr>
      </w:pPr>
      <w:r>
        <w:rPr>
          <w:rFonts w:ascii="Arial" w:hAnsi="Arial"/>
          <w:rtl/>
          <w:lang w:bidi="fa-IR"/>
        </w:rPr>
        <w:t>سفاريني مي</w:t>
      </w:r>
      <w:r>
        <w:rPr>
          <w:rFonts w:ascii="Arial" w:hAnsi="Arial" w:cs="CTraditional Arabic" w:hint="cs"/>
          <w:cs/>
          <w:lang w:bidi="fa-IR"/>
        </w:rPr>
        <w:t>‎</w:t>
      </w:r>
      <w:r w:rsidR="00E6002E" w:rsidRPr="00E6002E">
        <w:rPr>
          <w:rFonts w:ascii="Arial" w:hAnsi="Arial"/>
          <w:rtl/>
          <w:lang w:bidi="fa-IR"/>
        </w:rPr>
        <w:t>گويد: حرف حق اين است ك</w:t>
      </w:r>
      <w:r>
        <w:rPr>
          <w:rFonts w:ascii="Arial" w:hAnsi="Arial"/>
          <w:rtl/>
          <w:lang w:bidi="fa-IR"/>
        </w:rPr>
        <w:t>ه آنچه وزن كرده مي شوند، پرونده</w:t>
      </w:r>
      <w:r>
        <w:rPr>
          <w:rFonts w:ascii="Arial" w:hAnsi="Arial" w:cs="CTraditional Arabic" w:hint="cs"/>
          <w:cs/>
          <w:lang w:bidi="fa-IR"/>
        </w:rPr>
        <w:t>‎</w:t>
      </w:r>
      <w:r w:rsidR="00E6002E" w:rsidRPr="00E6002E">
        <w:rPr>
          <w:rFonts w:ascii="Arial" w:hAnsi="Arial"/>
          <w:rtl/>
          <w:lang w:bidi="fa-IR"/>
        </w:rPr>
        <w:t>هاي اعمال هستند</w:t>
      </w:r>
      <w:r w:rsidR="00E6002E" w:rsidRPr="00E6002E">
        <w:rPr>
          <w:rFonts w:ascii="Arial" w:hAnsi="Arial" w:hint="cs"/>
          <w:rtl/>
          <w:lang w:bidi="fa-IR"/>
        </w:rPr>
        <w:t xml:space="preserve">. </w:t>
      </w:r>
      <w:r w:rsidR="00E6002E" w:rsidRPr="00E6002E">
        <w:rPr>
          <w:rFonts w:ascii="Arial" w:hAnsi="Arial"/>
          <w:rtl/>
          <w:lang w:bidi="fa-IR"/>
        </w:rPr>
        <w:t>ابن عبدالبر قرطبي وغيره صحت اين ديدگاه را</w:t>
      </w:r>
      <w:r w:rsidR="00E6002E" w:rsidRPr="00E6002E">
        <w:rPr>
          <w:rFonts w:ascii="Arial" w:hAnsi="Arial" w:hint="cs"/>
          <w:rtl/>
          <w:lang w:bidi="fa-IR"/>
        </w:rPr>
        <w:t xml:space="preserve"> </w:t>
      </w:r>
      <w:r>
        <w:rPr>
          <w:rFonts w:ascii="Arial" w:hAnsi="Arial"/>
          <w:rtl/>
          <w:lang w:bidi="fa-IR"/>
        </w:rPr>
        <w:t>تاييد كرده</w:t>
      </w:r>
      <w:r>
        <w:rPr>
          <w:rFonts w:ascii="Arial" w:hAnsi="Arial" w:cs="CTraditional Arabic" w:hint="cs"/>
          <w:cs/>
          <w:lang w:bidi="fa-IR"/>
        </w:rPr>
        <w:t>‎</w:t>
      </w:r>
      <w:r w:rsidR="00E6002E" w:rsidRPr="00E6002E">
        <w:rPr>
          <w:rFonts w:ascii="Arial" w:hAnsi="Arial"/>
          <w:rtl/>
          <w:lang w:bidi="fa-IR"/>
        </w:rPr>
        <w:t xml:space="preserve">اند. شيخ مرعي در </w:t>
      </w:r>
      <w:r w:rsidR="00E6002E" w:rsidRPr="00E6002E">
        <w:rPr>
          <w:rFonts w:ascii="Arial" w:hAnsi="Arial" w:hint="cs"/>
          <w:rtl/>
          <w:lang w:bidi="fa-IR"/>
        </w:rPr>
        <w:t>«</w:t>
      </w:r>
      <w:r w:rsidR="00E6002E" w:rsidRPr="00E6002E">
        <w:rPr>
          <w:rFonts w:ascii="Arial" w:hAnsi="Arial"/>
          <w:rtl/>
          <w:lang w:bidi="fa-IR"/>
        </w:rPr>
        <w:t>بهجت</w:t>
      </w:r>
      <w:r w:rsidR="00E6002E" w:rsidRPr="00E6002E">
        <w:rPr>
          <w:rFonts w:ascii="Arial" w:hAnsi="Arial" w:hint="cs"/>
          <w:rtl/>
        </w:rPr>
        <w:t xml:space="preserve"> </w:t>
      </w:r>
      <w:r w:rsidR="00E6002E" w:rsidRPr="00E6002E">
        <w:rPr>
          <w:rFonts w:ascii="Arial" w:hAnsi="Arial" w:hint="cs"/>
          <w:rtl/>
          <w:lang w:bidi="ar-KW"/>
        </w:rPr>
        <w:t>خود</w:t>
      </w:r>
      <w:r w:rsidR="00E6002E" w:rsidRPr="00E6002E">
        <w:rPr>
          <w:rFonts w:ascii="Arial" w:hAnsi="Arial" w:hint="cs"/>
          <w:rtl/>
        </w:rPr>
        <w:t>»</w:t>
      </w:r>
      <w:r w:rsidR="00E6002E" w:rsidRPr="00E6002E">
        <w:rPr>
          <w:rFonts w:ascii="Arial" w:hAnsi="Arial"/>
          <w:rtl/>
          <w:lang w:bidi="fa-IR"/>
        </w:rPr>
        <w:t xml:space="preserve"> و</w:t>
      </w:r>
      <w:r w:rsidR="00E6002E" w:rsidRPr="00E6002E">
        <w:rPr>
          <w:rFonts w:ascii="Arial" w:hAnsi="Arial" w:hint="cs"/>
          <w:rtl/>
          <w:lang w:bidi="fa-IR"/>
        </w:rPr>
        <w:t xml:space="preserve"> </w:t>
      </w:r>
      <w:r w:rsidR="0049334B">
        <w:rPr>
          <w:rFonts w:ascii="Arial" w:hAnsi="Arial"/>
          <w:rtl/>
          <w:lang w:bidi="fa-IR"/>
        </w:rPr>
        <w:t>جمهور مفسرين نيز بر همين عقيده</w:t>
      </w:r>
      <w:r w:rsidR="0049334B">
        <w:rPr>
          <w:rFonts w:ascii="Arial" w:hAnsi="Arial" w:cs="CTraditional Arabic" w:hint="cs"/>
          <w:cs/>
          <w:lang w:bidi="fa-IR"/>
        </w:rPr>
        <w:t>‎</w:t>
      </w:r>
      <w:r w:rsidR="00E6002E" w:rsidRPr="00E6002E">
        <w:rPr>
          <w:rFonts w:ascii="Arial" w:hAnsi="Arial"/>
          <w:rtl/>
          <w:lang w:bidi="fa-IR"/>
        </w:rPr>
        <w:t>اند</w:t>
      </w:r>
      <w:r w:rsidR="00E6002E" w:rsidRPr="00E6002E">
        <w:rPr>
          <w:rFonts w:ascii="Arial" w:hAnsi="Arial" w:hint="cs"/>
          <w:rtl/>
          <w:lang w:bidi="fa-IR"/>
        </w:rPr>
        <w:t>.</w:t>
      </w:r>
      <w:r w:rsidR="0049334B">
        <w:rPr>
          <w:rFonts w:ascii="Arial" w:hAnsi="Arial"/>
          <w:rtl/>
          <w:lang w:bidi="fa-IR"/>
        </w:rPr>
        <w:t xml:space="preserve"> ابن عطيه از اب</w:t>
      </w:r>
      <w:r w:rsidR="0049334B">
        <w:rPr>
          <w:rFonts w:ascii="Arial" w:hAnsi="Arial" w:hint="cs"/>
          <w:rtl/>
          <w:lang w:bidi="fa-IR"/>
        </w:rPr>
        <w:t>و</w:t>
      </w:r>
      <w:r w:rsidR="00E6002E" w:rsidRPr="00E6002E">
        <w:rPr>
          <w:rFonts w:ascii="Arial" w:hAnsi="Arial"/>
          <w:rtl/>
          <w:lang w:bidi="fa-IR"/>
        </w:rPr>
        <w:t>المعالي نيز همين را نقل كرده است.</w:t>
      </w:r>
      <w:r w:rsidR="00E6002E" w:rsidRPr="00E6002E">
        <w:rPr>
          <w:rStyle w:val="a4"/>
          <w:rFonts w:ascii="Arial" w:hAnsi="Arial"/>
          <w:rtl/>
          <w:lang w:bidi="fa-IR"/>
        </w:rPr>
        <w:footnoteReference w:id="231"/>
      </w:r>
    </w:p>
    <w:p w:rsidR="00E6002E" w:rsidRPr="00E6002E" w:rsidRDefault="00E6002E" w:rsidP="003948A9">
      <w:pPr>
        <w:ind w:firstLine="206"/>
        <w:jc w:val="lowKashida"/>
        <w:rPr>
          <w:rFonts w:ascii="Arial" w:hAnsi="Arial"/>
          <w:rtl/>
          <w:lang w:bidi="fa-IR"/>
        </w:rPr>
      </w:pPr>
      <w:r w:rsidRPr="00E6002E">
        <w:rPr>
          <w:rFonts w:ascii="Arial" w:hAnsi="Arial"/>
          <w:rtl/>
          <w:lang w:bidi="fa-IR"/>
        </w:rPr>
        <w:t>شايد سخن حق</w:t>
      </w:r>
      <w:r w:rsidRPr="00E6002E">
        <w:rPr>
          <w:rFonts w:ascii="Arial" w:hAnsi="Arial" w:hint="cs"/>
          <w:rtl/>
          <w:lang w:bidi="fa-IR"/>
        </w:rPr>
        <w:t xml:space="preserve"> و</w:t>
      </w:r>
      <w:r w:rsidRPr="00E6002E">
        <w:rPr>
          <w:rFonts w:ascii="Arial" w:hAnsi="Arial"/>
          <w:rtl/>
          <w:lang w:bidi="fa-IR"/>
        </w:rPr>
        <w:t xml:space="preserve"> درست اين باشد كه مجموع، عامل </w:t>
      </w:r>
      <w:r w:rsidRPr="00E6002E">
        <w:rPr>
          <w:rFonts w:ascii="Arial" w:hAnsi="Arial" w:hint="cs"/>
          <w:rtl/>
          <w:lang w:bidi="fa-IR"/>
        </w:rPr>
        <w:t xml:space="preserve">و </w:t>
      </w:r>
      <w:r w:rsidRPr="00E6002E">
        <w:rPr>
          <w:rFonts w:ascii="Arial" w:hAnsi="Arial"/>
          <w:rtl/>
          <w:lang w:bidi="fa-IR"/>
        </w:rPr>
        <w:t>عمل و</w:t>
      </w:r>
      <w:r w:rsidRPr="00E6002E">
        <w:rPr>
          <w:rFonts w:ascii="Arial" w:hAnsi="Arial" w:hint="cs"/>
          <w:rtl/>
          <w:lang w:bidi="fa-IR"/>
        </w:rPr>
        <w:t xml:space="preserve"> </w:t>
      </w:r>
      <w:r w:rsidR="0049334B">
        <w:rPr>
          <w:rFonts w:ascii="Arial" w:hAnsi="Arial"/>
          <w:rtl/>
          <w:lang w:bidi="fa-IR"/>
        </w:rPr>
        <w:t>پرونده</w:t>
      </w:r>
      <w:r w:rsidR="0049334B">
        <w:rPr>
          <w:rFonts w:ascii="Arial" w:hAnsi="Arial" w:cs="CTraditional Arabic" w:hint="cs"/>
          <w:cs/>
          <w:lang w:bidi="fa-IR"/>
        </w:rPr>
        <w:t>‎</w:t>
      </w:r>
      <w:r w:rsidRPr="00E6002E">
        <w:rPr>
          <w:rFonts w:ascii="Arial" w:hAnsi="Arial"/>
          <w:rtl/>
          <w:lang w:bidi="fa-IR"/>
        </w:rPr>
        <w:t>هاي</w:t>
      </w:r>
      <w:r w:rsidRPr="00E6002E">
        <w:rPr>
          <w:rFonts w:ascii="Arial" w:hAnsi="Arial" w:hint="cs"/>
          <w:rtl/>
          <w:lang w:bidi="fa-IR"/>
        </w:rPr>
        <w:t xml:space="preserve"> </w:t>
      </w:r>
      <w:r w:rsidRPr="00E6002E">
        <w:rPr>
          <w:rFonts w:ascii="Arial" w:hAnsi="Arial"/>
          <w:rtl/>
          <w:lang w:bidi="fa-IR"/>
        </w:rPr>
        <w:t>اعمال وزن كرده شوند.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از آي</w:t>
      </w:r>
      <w:r w:rsidRPr="00E6002E">
        <w:rPr>
          <w:rFonts w:ascii="Arial" w:hAnsi="Arial" w:hint="cs"/>
          <w:rtl/>
          <w:lang w:bidi="fa-IR"/>
        </w:rPr>
        <w:t xml:space="preserve">ات </w:t>
      </w:r>
      <w:r w:rsidRPr="00E6002E">
        <w:rPr>
          <w:rFonts w:ascii="Arial" w:hAnsi="Arial"/>
          <w:rtl/>
          <w:lang w:bidi="fa-IR"/>
        </w:rPr>
        <w:t>ورواياتي كه در مبحث گذشته بيان گرديدند، چنين استفاده مي شود كه هركدام از</w:t>
      </w:r>
      <w:r w:rsidRPr="00E6002E">
        <w:rPr>
          <w:rFonts w:ascii="Arial" w:hAnsi="Arial" w:hint="cs"/>
          <w:rtl/>
          <w:lang w:bidi="fa-IR"/>
        </w:rPr>
        <w:t xml:space="preserve"> </w:t>
      </w:r>
      <w:r w:rsidRPr="00E6002E">
        <w:rPr>
          <w:rFonts w:ascii="Arial" w:hAnsi="Arial"/>
          <w:rtl/>
          <w:lang w:bidi="fa-IR"/>
        </w:rPr>
        <w:t>اين 3 تا</w:t>
      </w:r>
      <w:r w:rsidRPr="00E6002E">
        <w:rPr>
          <w:rFonts w:ascii="Arial" w:hAnsi="Arial" w:hint="cs"/>
          <w:rtl/>
          <w:lang w:bidi="fa-IR"/>
        </w:rPr>
        <w:t xml:space="preserve"> </w:t>
      </w:r>
      <w:r w:rsidRPr="00E6002E">
        <w:rPr>
          <w:rFonts w:ascii="Arial" w:hAnsi="Arial"/>
          <w:rtl/>
          <w:lang w:bidi="fa-IR"/>
        </w:rPr>
        <w:t>(عمل</w:t>
      </w:r>
      <w:r w:rsidRPr="00E6002E">
        <w:rPr>
          <w:rFonts w:ascii="Arial" w:hAnsi="Arial" w:hint="cs"/>
          <w:rtl/>
          <w:lang w:bidi="ar-KW"/>
        </w:rPr>
        <w:t xml:space="preserve">، </w:t>
      </w:r>
      <w:r w:rsidRPr="00E6002E">
        <w:rPr>
          <w:rFonts w:ascii="Arial" w:hAnsi="Arial"/>
          <w:rtl/>
          <w:lang w:bidi="fa-IR"/>
        </w:rPr>
        <w:t>عامل ونامه هاي اعمال)</w:t>
      </w:r>
      <w:r w:rsidRPr="00E6002E">
        <w:rPr>
          <w:rFonts w:ascii="Arial" w:hAnsi="Arial" w:hint="cs"/>
          <w:rtl/>
          <w:lang w:bidi="fa-IR"/>
        </w:rPr>
        <w:t xml:space="preserve"> </w:t>
      </w:r>
      <w:r w:rsidRPr="00E6002E">
        <w:rPr>
          <w:rFonts w:ascii="Arial" w:hAnsi="Arial"/>
          <w:rtl/>
          <w:lang w:bidi="fa-IR"/>
        </w:rPr>
        <w:t>وزن كرده خواهند شد. نصوص كه وزن كردن يكي از اين سه تا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ثابت مي</w:t>
      </w:r>
      <w:r w:rsidRPr="00E6002E">
        <w:rPr>
          <w:rFonts w:ascii="Arial" w:hAnsi="Arial" w:hint="cs"/>
          <w:rtl/>
          <w:lang w:bidi="fa-IR"/>
        </w:rPr>
        <w:t>‌</w:t>
      </w:r>
      <w:r w:rsidRPr="00E6002E">
        <w:rPr>
          <w:rFonts w:ascii="Arial" w:hAnsi="Arial"/>
          <w:rtl/>
          <w:lang w:bidi="fa-IR"/>
        </w:rPr>
        <w:t>كند، وزن كردن ديگري را</w:t>
      </w:r>
      <w:r w:rsidRPr="00E6002E">
        <w:rPr>
          <w:rFonts w:ascii="Arial" w:hAnsi="Arial" w:hint="cs"/>
          <w:rtl/>
          <w:lang w:bidi="fa-IR"/>
        </w:rPr>
        <w:t xml:space="preserve"> </w:t>
      </w:r>
      <w:r w:rsidR="0049334B">
        <w:rPr>
          <w:rFonts w:ascii="Arial" w:hAnsi="Arial"/>
          <w:rtl/>
          <w:lang w:bidi="fa-IR"/>
        </w:rPr>
        <w:t>نفي نمي</w:t>
      </w:r>
      <w:r w:rsidR="0049334B">
        <w:rPr>
          <w:rFonts w:ascii="Arial" w:hAnsi="Arial" w:cs="CTraditional Arabic" w:hint="cs"/>
          <w:cs/>
          <w:lang w:bidi="fa-IR"/>
        </w:rPr>
        <w:t>‎</w:t>
      </w:r>
      <w:r w:rsidRPr="00E6002E">
        <w:rPr>
          <w:rFonts w:ascii="Arial" w:hAnsi="Arial"/>
          <w:rtl/>
          <w:lang w:bidi="fa-IR"/>
        </w:rPr>
        <w:t>كند</w:t>
      </w:r>
      <w:r w:rsidRPr="00E6002E">
        <w:rPr>
          <w:rFonts w:ascii="Arial" w:hAnsi="Arial" w:hint="cs"/>
          <w:rtl/>
          <w:lang w:bidi="ar-KW"/>
        </w:rPr>
        <w:t xml:space="preserve">، </w:t>
      </w:r>
      <w:r w:rsidRPr="00E6002E">
        <w:rPr>
          <w:rFonts w:ascii="Arial" w:hAnsi="Arial"/>
          <w:rtl/>
          <w:lang w:bidi="fa-IR"/>
        </w:rPr>
        <w:t>بنابر</w:t>
      </w:r>
      <w:r w:rsidRPr="00E6002E">
        <w:rPr>
          <w:rFonts w:ascii="Arial" w:hAnsi="Arial" w:hint="cs"/>
          <w:rtl/>
          <w:lang w:bidi="fa-IR"/>
        </w:rPr>
        <w:t xml:space="preserve"> </w:t>
      </w:r>
      <w:r w:rsidRPr="00E6002E">
        <w:rPr>
          <w:rFonts w:ascii="Arial" w:hAnsi="Arial"/>
          <w:rtl/>
          <w:lang w:bidi="fa-IR"/>
        </w:rPr>
        <w:t>اين مق</w:t>
      </w:r>
      <w:r w:rsidRPr="00E6002E">
        <w:rPr>
          <w:rFonts w:ascii="Arial" w:hAnsi="Arial" w:hint="cs"/>
          <w:rtl/>
          <w:lang w:bidi="fa-IR"/>
        </w:rPr>
        <w:t>ت</w:t>
      </w:r>
      <w:r w:rsidRPr="00E6002E">
        <w:rPr>
          <w:rFonts w:ascii="Arial" w:hAnsi="Arial"/>
          <w:rtl/>
          <w:lang w:bidi="fa-IR"/>
        </w:rPr>
        <w:t>ضي تطبيق و</w:t>
      </w:r>
      <w:r w:rsidRPr="00E6002E">
        <w:rPr>
          <w:rFonts w:ascii="Arial" w:hAnsi="Arial" w:hint="cs"/>
          <w:rtl/>
          <w:lang w:bidi="fa-IR"/>
        </w:rPr>
        <w:t xml:space="preserve"> </w:t>
      </w:r>
      <w:r w:rsidRPr="00E6002E">
        <w:rPr>
          <w:rFonts w:ascii="Arial" w:hAnsi="Arial"/>
          <w:rtl/>
          <w:lang w:bidi="fa-IR"/>
        </w:rPr>
        <w:t>توفيق ميان نصوص اثبات وزن براي هر</w:t>
      </w:r>
      <w:r w:rsidRPr="00E6002E">
        <w:rPr>
          <w:rFonts w:ascii="Arial" w:hAnsi="Arial" w:hint="cs"/>
          <w:rtl/>
          <w:lang w:bidi="fa-IR"/>
        </w:rPr>
        <w:t>سه</w:t>
      </w:r>
      <w:r w:rsidRPr="00E6002E">
        <w:rPr>
          <w:rFonts w:ascii="Arial" w:hAnsi="Arial"/>
          <w:rtl/>
          <w:lang w:bidi="fa-IR"/>
        </w:rPr>
        <w:t xml:space="preserve"> تا</w:t>
      </w:r>
      <w:r w:rsidRPr="00E6002E">
        <w:rPr>
          <w:rFonts w:ascii="Arial" w:hAnsi="Arial" w:hint="cs"/>
          <w:rtl/>
          <w:lang w:bidi="fa-IR"/>
        </w:rPr>
        <w:t xml:space="preserve"> </w:t>
      </w:r>
      <w:r w:rsidRPr="00E6002E">
        <w:rPr>
          <w:rFonts w:ascii="Arial" w:hAnsi="Arial"/>
          <w:rtl/>
          <w:lang w:bidi="fa-IR"/>
        </w:rPr>
        <w:t>است.</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شيخ حافظ حكمي اين ديدگاه را</w:t>
      </w:r>
      <w:r w:rsidRPr="00E6002E">
        <w:rPr>
          <w:rFonts w:ascii="Arial" w:hAnsi="Arial" w:hint="cs"/>
          <w:rtl/>
          <w:lang w:bidi="fa-IR"/>
        </w:rPr>
        <w:t xml:space="preserve"> </w:t>
      </w:r>
      <w:r w:rsidRPr="00E6002E">
        <w:rPr>
          <w:rFonts w:ascii="Arial" w:hAnsi="Arial"/>
          <w:rtl/>
          <w:lang w:bidi="fa-IR"/>
        </w:rPr>
        <w:t xml:space="preserve">تاييد نموده </w:t>
      </w:r>
      <w:r w:rsidRPr="00E6002E">
        <w:rPr>
          <w:rFonts w:ascii="Arial" w:hAnsi="Arial" w:hint="cs"/>
          <w:rtl/>
          <w:lang w:bidi="fa-IR"/>
        </w:rPr>
        <w:t xml:space="preserve">و </w:t>
      </w:r>
      <w:r w:rsidRPr="00E6002E">
        <w:rPr>
          <w:rFonts w:ascii="Arial" w:hAnsi="Arial"/>
          <w:rtl/>
          <w:lang w:bidi="fa-IR"/>
        </w:rPr>
        <w:t>مي گويد: آنچه كه از</w:t>
      </w:r>
      <w:r w:rsidRPr="00E6002E">
        <w:rPr>
          <w:rFonts w:ascii="Arial" w:hAnsi="Arial" w:hint="cs"/>
          <w:rtl/>
          <w:lang w:bidi="fa-IR"/>
        </w:rPr>
        <w:t xml:space="preserve"> </w:t>
      </w:r>
      <w:r w:rsidRPr="00E6002E">
        <w:rPr>
          <w:rFonts w:ascii="Arial" w:hAnsi="Arial"/>
          <w:rtl/>
          <w:lang w:bidi="fa-IR"/>
        </w:rPr>
        <w:t>نصوص ظاهر مي شود اين است كه عامل، عمل و</w:t>
      </w:r>
      <w:r w:rsidRPr="00E6002E">
        <w:rPr>
          <w:rFonts w:ascii="Arial" w:hAnsi="Arial" w:hint="cs"/>
          <w:rtl/>
          <w:lang w:bidi="fa-IR"/>
        </w:rPr>
        <w:t xml:space="preserve"> </w:t>
      </w:r>
      <w:r w:rsidRPr="00E6002E">
        <w:rPr>
          <w:rFonts w:ascii="Arial" w:hAnsi="Arial"/>
          <w:rtl/>
          <w:lang w:bidi="fa-IR"/>
        </w:rPr>
        <w:t>صحيفه اعمال هر</w:t>
      </w:r>
      <w:r w:rsidRPr="00E6002E">
        <w:rPr>
          <w:rFonts w:ascii="Arial" w:hAnsi="Arial" w:hint="cs"/>
          <w:rtl/>
          <w:lang w:bidi="fa-IR"/>
        </w:rPr>
        <w:t xml:space="preserve"> </w:t>
      </w:r>
      <w:r w:rsidRPr="00E6002E">
        <w:rPr>
          <w:rFonts w:ascii="Arial" w:hAnsi="Arial"/>
          <w:rtl/>
          <w:lang w:bidi="fa-IR"/>
        </w:rPr>
        <w:t>سه تا وزن خواهند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 xml:space="preserve">، </w:t>
      </w:r>
      <w:r w:rsidRPr="00E6002E">
        <w:rPr>
          <w:rFonts w:ascii="Arial" w:hAnsi="Arial"/>
          <w:rtl/>
          <w:lang w:bidi="fa-IR"/>
        </w:rPr>
        <w:t>زيرا رواياتي كه در</w:t>
      </w:r>
      <w:r w:rsidRPr="00E6002E">
        <w:rPr>
          <w:rFonts w:ascii="Arial" w:hAnsi="Arial" w:hint="cs"/>
          <w:rtl/>
          <w:lang w:bidi="fa-IR"/>
        </w:rPr>
        <w:t xml:space="preserve"> </w:t>
      </w:r>
      <w:r w:rsidRPr="00E6002E">
        <w:rPr>
          <w:rFonts w:ascii="Arial" w:hAnsi="Arial"/>
          <w:rtl/>
          <w:lang w:bidi="fa-IR"/>
        </w:rPr>
        <w:t>تفسير</w:t>
      </w:r>
      <w:r w:rsidRPr="00E6002E">
        <w:rPr>
          <w:rFonts w:ascii="Arial" w:hAnsi="Arial" w:hint="cs"/>
          <w:rtl/>
          <w:lang w:bidi="fa-IR"/>
        </w:rPr>
        <w:t xml:space="preserve"> </w:t>
      </w:r>
      <w:r w:rsidR="0049334B">
        <w:rPr>
          <w:rFonts w:ascii="Arial" w:hAnsi="Arial"/>
          <w:rtl/>
          <w:lang w:bidi="fa-IR"/>
        </w:rPr>
        <w:t>قرآن آمده</w:t>
      </w:r>
      <w:r w:rsidR="0049334B">
        <w:rPr>
          <w:rFonts w:ascii="Arial" w:hAnsi="Arial" w:cs="CTraditional Arabic" w:hint="cs"/>
          <w:cs/>
          <w:lang w:bidi="fa-IR"/>
        </w:rPr>
        <w:t>‎</w:t>
      </w:r>
      <w:r w:rsidRPr="00E6002E">
        <w:rPr>
          <w:rFonts w:ascii="Arial" w:hAnsi="Arial"/>
          <w:rtl/>
          <w:lang w:bidi="fa-IR"/>
        </w:rPr>
        <w:t>اند، بر</w:t>
      </w:r>
      <w:r w:rsidRPr="00E6002E">
        <w:rPr>
          <w:rFonts w:ascii="Arial" w:hAnsi="Arial" w:hint="cs"/>
          <w:rtl/>
          <w:lang w:bidi="fa-IR"/>
        </w:rPr>
        <w:t xml:space="preserve"> </w:t>
      </w:r>
      <w:r w:rsidRPr="00E6002E">
        <w:rPr>
          <w:rFonts w:ascii="Arial" w:hAnsi="Arial" w:hint="cs"/>
          <w:rtl/>
          <w:lang w:bidi="ar-KW"/>
        </w:rPr>
        <w:t xml:space="preserve">هر سه‌ نوع </w:t>
      </w:r>
      <w:r w:rsidRPr="00E6002E">
        <w:rPr>
          <w:rFonts w:ascii="Arial" w:hAnsi="Arial"/>
          <w:rtl/>
          <w:lang w:bidi="fa-IR"/>
        </w:rPr>
        <w:t>وزن كردن دلالت دارند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ميان </w:t>
      </w:r>
      <w:r w:rsidRPr="00E6002E">
        <w:rPr>
          <w:rFonts w:ascii="Arial" w:hAnsi="Arial" w:hint="cs"/>
          <w:rtl/>
          <w:lang w:bidi="ar-KW"/>
        </w:rPr>
        <w:t>آنها</w:t>
      </w:r>
      <w:r w:rsidRPr="00E6002E">
        <w:rPr>
          <w:rFonts w:ascii="Arial" w:hAnsi="Arial" w:hint="cs"/>
          <w:rtl/>
          <w:lang w:bidi="fa-IR"/>
        </w:rPr>
        <w:t xml:space="preserve"> </w:t>
      </w:r>
      <w:r w:rsidRPr="00E6002E">
        <w:rPr>
          <w:rFonts w:ascii="Arial" w:hAnsi="Arial"/>
          <w:rtl/>
          <w:lang w:bidi="fa-IR"/>
        </w:rPr>
        <w:t>هيچگونه تضاد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منافاتي ديده نمي شود. احمد در</w:t>
      </w:r>
      <w:r w:rsidRPr="00E6002E">
        <w:rPr>
          <w:rFonts w:ascii="Arial" w:hAnsi="Arial" w:hint="cs"/>
          <w:rtl/>
          <w:lang w:bidi="fa-IR"/>
        </w:rPr>
        <w:t xml:space="preserve"> </w:t>
      </w:r>
      <w:r w:rsidRPr="00E6002E">
        <w:rPr>
          <w:rFonts w:ascii="Arial" w:hAnsi="Arial"/>
          <w:rtl/>
          <w:lang w:bidi="fa-IR"/>
        </w:rPr>
        <w:t>تاييد اين مطلب روايتي 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عبدالله بن عمرو آورده است،</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hint="cs"/>
          <w:rtl/>
          <w:lang w:bidi="fa-IR"/>
        </w:rPr>
        <w:t>ص</w:t>
      </w:r>
      <w:r w:rsidRPr="00E6002E">
        <w:rPr>
          <w:rFonts w:ascii="Arial" w:hAnsi="Arial"/>
          <w:rtl/>
          <w:lang w:bidi="fa-IR"/>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توضع الموازين يوم القيامة، فيؤتى بالرجل، فيوضع في كفة، ويوضع ما أحصى عليه، فيمايل به الميزان. قال: فيبعث به إلى النار.</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 xml:space="preserve">قال: فإذا أدبر، إذا صائح من عند الرحمن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عز وجل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يقول: لا تعجلوا، فإنه قد بقي له، فيؤتى ببطاقة فيها لا إله إلا الله، فتوضع مع الرجل في كفة، حتى يميل به الميزان».</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rtl/>
          <w:lang w:bidi="fa-IR"/>
        </w:rPr>
        <w:t>در قیامت میزان‌ها نصب می‌گردد، مردی را آورده و در یک کفه آن قرار می‌دهند و گناهانش را در کفه دیگر قرار می‌دهند، گناهانش سنگین‌تر شده و او را به جهنم می‌فرستند. وقتی پشت می‌کند، صدایی از طرف رحمان ندا می‌زند که عجله نکنید هنوز او چیزی دارد. کارتی که بر آن نوشه شده «لااله‌اله‌الله» را</w:t>
      </w:r>
      <w:r w:rsidR="0049334B">
        <w:rPr>
          <w:rFonts w:hint="cs"/>
          <w:rtl/>
          <w:lang w:bidi="fa-IR"/>
        </w:rPr>
        <w:t xml:space="preserve"> می‌آورند و آن را همراه مرد در ک</w:t>
      </w:r>
      <w:r w:rsidRPr="00E6002E">
        <w:rPr>
          <w:rFonts w:hint="cs"/>
          <w:rtl/>
          <w:lang w:bidi="fa-IR"/>
        </w:rPr>
        <w:t>فه ترازو گذارده، و میزانش سنگین‌تر می‌شود)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اين حديث حكايت از</w:t>
      </w:r>
      <w:r w:rsidRPr="00E6002E">
        <w:rPr>
          <w:rFonts w:ascii="Arial" w:hAnsi="Arial" w:hint="cs"/>
          <w:rtl/>
          <w:lang w:bidi="fa-IR"/>
        </w:rPr>
        <w:t xml:space="preserve"> </w:t>
      </w:r>
      <w:r w:rsidRPr="00E6002E">
        <w:rPr>
          <w:rFonts w:ascii="Arial" w:hAnsi="Arial"/>
          <w:rtl/>
          <w:lang w:bidi="fa-IR"/>
        </w:rPr>
        <w:t>آن دارد</w:t>
      </w:r>
      <w:r w:rsidRPr="00E6002E">
        <w:rPr>
          <w:rFonts w:ascii="Arial" w:hAnsi="Arial" w:hint="cs"/>
          <w:rtl/>
          <w:lang w:bidi="fa-IR"/>
        </w:rPr>
        <w:t xml:space="preserve"> </w:t>
      </w:r>
      <w:r w:rsidRPr="00E6002E">
        <w:rPr>
          <w:rFonts w:ascii="Arial" w:hAnsi="Arial"/>
          <w:rtl/>
          <w:lang w:bidi="fa-IR"/>
        </w:rPr>
        <w:t xml:space="preserve">كه انسان </w:t>
      </w:r>
      <w:r w:rsidRPr="00E6002E">
        <w:rPr>
          <w:rFonts w:ascii="Arial" w:hAnsi="Arial" w:hint="cs"/>
          <w:rtl/>
          <w:lang w:bidi="ar-KW"/>
        </w:rPr>
        <w:t xml:space="preserve">همراه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صحيفه اعمال نيكش در يك كفه ترازو و</w:t>
      </w:r>
      <w:r w:rsidRPr="00E6002E">
        <w:rPr>
          <w:rFonts w:ascii="Arial" w:hAnsi="Arial" w:hint="cs"/>
          <w:rtl/>
          <w:lang w:bidi="fa-IR"/>
        </w:rPr>
        <w:t xml:space="preserve"> </w:t>
      </w:r>
      <w:r w:rsidRPr="00E6002E">
        <w:rPr>
          <w:rFonts w:ascii="Arial" w:hAnsi="Arial"/>
          <w:rtl/>
          <w:lang w:bidi="fa-IR"/>
        </w:rPr>
        <w:t>اعمال بدش در</w:t>
      </w:r>
      <w:r w:rsidRPr="00E6002E">
        <w:rPr>
          <w:rFonts w:ascii="Arial" w:hAnsi="Arial" w:hint="cs"/>
          <w:rtl/>
          <w:lang w:bidi="fa-IR"/>
        </w:rPr>
        <w:t xml:space="preserve"> </w:t>
      </w:r>
      <w:r w:rsidRPr="00E6002E">
        <w:rPr>
          <w:rFonts w:ascii="Arial" w:hAnsi="Arial"/>
          <w:rtl/>
          <w:lang w:bidi="fa-IR"/>
        </w:rPr>
        <w:t>كفه ديگر ترازو گذاشته خواهند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49334B">
        <w:rPr>
          <w:rFonts w:ascii="Arial" w:hAnsi="Arial"/>
          <w:rtl/>
          <w:lang w:bidi="fa-IR"/>
        </w:rPr>
        <w:t>بدين ترتيب مي</w:t>
      </w:r>
      <w:r w:rsidR="0049334B">
        <w:rPr>
          <w:rFonts w:ascii="Arial" w:hAnsi="Arial" w:cs="CTraditional Arabic" w:hint="cs"/>
          <w:cs/>
          <w:lang w:bidi="fa-IR"/>
        </w:rPr>
        <w:t>‎</w:t>
      </w:r>
      <w:r w:rsidRPr="00E6002E">
        <w:rPr>
          <w:rFonts w:ascii="Arial" w:hAnsi="Arial"/>
          <w:rtl/>
          <w:lang w:bidi="fa-IR"/>
        </w:rPr>
        <w:t>توان به تمام آيات و</w:t>
      </w:r>
      <w:r w:rsidRPr="00E6002E">
        <w:rPr>
          <w:rFonts w:ascii="Arial" w:hAnsi="Arial" w:hint="cs"/>
          <w:rtl/>
          <w:lang w:bidi="fa-IR"/>
        </w:rPr>
        <w:t xml:space="preserve"> </w:t>
      </w:r>
      <w:r w:rsidRPr="00E6002E">
        <w:rPr>
          <w:rFonts w:ascii="Arial" w:hAnsi="Arial"/>
          <w:rtl/>
          <w:lang w:bidi="fa-IR"/>
        </w:rPr>
        <w:t>روايات وارده (در</w:t>
      </w:r>
      <w:r w:rsidRPr="00E6002E">
        <w:rPr>
          <w:rFonts w:ascii="Arial" w:hAnsi="Arial" w:hint="cs"/>
          <w:rtl/>
          <w:lang w:bidi="fa-IR"/>
        </w:rPr>
        <w:t xml:space="preserve"> </w:t>
      </w:r>
      <w:r w:rsidRPr="00E6002E">
        <w:rPr>
          <w:rFonts w:ascii="Arial" w:hAnsi="Arial"/>
          <w:rtl/>
          <w:lang w:bidi="fa-IR"/>
        </w:rPr>
        <w:t>باب وزن اعمال)</w:t>
      </w:r>
      <w:r w:rsidRPr="00E6002E">
        <w:rPr>
          <w:rFonts w:ascii="Arial" w:hAnsi="Arial" w:hint="cs"/>
          <w:rtl/>
          <w:lang w:bidi="fa-IR"/>
        </w:rPr>
        <w:t xml:space="preserve"> </w:t>
      </w:r>
      <w:r w:rsidRPr="00E6002E">
        <w:rPr>
          <w:rFonts w:ascii="Arial" w:hAnsi="Arial"/>
          <w:rtl/>
          <w:lang w:bidi="fa-IR"/>
        </w:rPr>
        <w:t>تطبيق داد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بدانها عمل كرد.</w:t>
      </w:r>
      <w:r w:rsidRPr="00E6002E">
        <w:rPr>
          <w:rStyle w:val="a4"/>
          <w:rFonts w:ascii="Arial" w:hAnsi="Arial"/>
          <w:rtl/>
          <w:lang w:bidi="fa-IR"/>
        </w:rPr>
        <w:footnoteReference w:id="232"/>
      </w:r>
      <w:r w:rsidRPr="00E6002E">
        <w:rPr>
          <w:rFonts w:ascii="Arial" w:hAnsi="Arial"/>
          <w:rtl/>
          <w:lang w:bidi="fa-IR"/>
        </w:rPr>
        <w:t xml:space="preserve"> </w:t>
      </w:r>
    </w:p>
    <w:p w:rsidR="00E6002E" w:rsidRPr="00E6002E" w:rsidRDefault="00E6002E" w:rsidP="000A23C4">
      <w:pPr>
        <w:pStyle w:val="2"/>
        <w:rPr>
          <w:rtl/>
        </w:rPr>
      </w:pPr>
      <w:r w:rsidRPr="00E6002E">
        <w:rPr>
          <w:rFonts w:ascii="Arial" w:hAnsi="Arial"/>
          <w:b/>
          <w:bCs/>
          <w:rtl/>
        </w:rPr>
        <w:br w:type="page"/>
      </w:r>
      <w:bookmarkStart w:id="819" w:name="_Toc62932712"/>
      <w:bookmarkStart w:id="820" w:name="_Toc63026524"/>
      <w:bookmarkStart w:id="821" w:name="_Toc63026994"/>
      <w:bookmarkStart w:id="822" w:name="_Toc63027402"/>
      <w:bookmarkStart w:id="823" w:name="_Toc217318958"/>
      <w:bookmarkStart w:id="824" w:name="_Toc231223083"/>
      <w:r w:rsidRPr="00E6002E">
        <w:rPr>
          <w:sz w:val="36"/>
          <w:szCs w:val="36"/>
          <w:rtl/>
        </w:rPr>
        <w:t>م</w:t>
      </w:r>
      <w:r w:rsidRPr="00E6002E">
        <w:rPr>
          <w:rFonts w:hint="cs"/>
          <w:sz w:val="36"/>
          <w:szCs w:val="36"/>
          <w:rtl/>
        </w:rPr>
        <w:t>بحث</w:t>
      </w:r>
      <w:r w:rsidRPr="00E6002E">
        <w:rPr>
          <w:rtl/>
        </w:rPr>
        <w:t xml:space="preserve"> چهارم</w:t>
      </w:r>
      <w:r w:rsidRPr="00E6002E">
        <w:rPr>
          <w:rFonts w:hint="cs"/>
          <w:rtl/>
        </w:rPr>
        <w:t xml:space="preserve">: </w:t>
      </w:r>
      <w:r w:rsidRPr="00E6002E">
        <w:rPr>
          <w:rtl/>
        </w:rPr>
        <w:t>اعمالي كه در</w:t>
      </w:r>
      <w:r w:rsidRPr="00E6002E">
        <w:rPr>
          <w:rFonts w:hint="cs"/>
          <w:rtl/>
        </w:rPr>
        <w:t xml:space="preserve"> </w:t>
      </w:r>
      <w:r w:rsidRPr="00E6002E">
        <w:rPr>
          <w:rtl/>
        </w:rPr>
        <w:t>ترازو، وزن دارند</w:t>
      </w:r>
      <w:bookmarkEnd w:id="819"/>
      <w:bookmarkEnd w:id="820"/>
      <w:bookmarkEnd w:id="821"/>
      <w:bookmarkEnd w:id="822"/>
      <w:bookmarkEnd w:id="823"/>
      <w:bookmarkEnd w:id="824"/>
    </w:p>
    <w:p w:rsidR="00E6002E" w:rsidRPr="00E6002E" w:rsidRDefault="00E6002E" w:rsidP="000A23C4">
      <w:pPr>
        <w:jc w:val="lowKashida"/>
        <w:rPr>
          <w:rFonts w:ascii="Arial" w:hAnsi="Arial" w:hint="cs"/>
          <w:rtl/>
          <w:lang w:bidi="fa-IR"/>
        </w:rPr>
      </w:pPr>
      <w:r w:rsidRPr="00E6002E">
        <w:rPr>
          <w:rFonts w:ascii="Arial" w:hAnsi="Arial"/>
          <w:rtl/>
          <w:lang w:bidi="fa-IR"/>
        </w:rPr>
        <w:t>وزن دارترين عمل انسان درترازوي وزن اعمال</w:t>
      </w:r>
      <w:r w:rsidR="0049334B">
        <w:rPr>
          <w:rFonts w:ascii="Arial" w:hAnsi="Arial" w:hint="cs"/>
          <w:rtl/>
          <w:lang w:bidi="fa-IR"/>
        </w:rPr>
        <w:t>،</w:t>
      </w:r>
      <w:r w:rsidRPr="00E6002E">
        <w:rPr>
          <w:rFonts w:ascii="Arial" w:hAnsi="Arial"/>
          <w:rtl/>
          <w:lang w:bidi="fa-IR"/>
        </w:rPr>
        <w:t xml:space="preserve"> اخلاق زيباي اوست</w:t>
      </w:r>
      <w:r w:rsidRPr="00E6002E">
        <w:rPr>
          <w:rFonts w:ascii="Arial" w:hAnsi="Arial" w:hint="cs"/>
          <w:rtl/>
          <w:lang w:bidi="fa-IR"/>
        </w:rPr>
        <w:t xml:space="preserve">، </w:t>
      </w:r>
      <w:r w:rsidR="0049334B">
        <w:rPr>
          <w:rFonts w:ascii="Arial" w:hAnsi="Arial"/>
          <w:rtl/>
          <w:lang w:bidi="fa-IR"/>
        </w:rPr>
        <w:t>از اب</w:t>
      </w:r>
      <w:r w:rsidR="0049334B">
        <w:rPr>
          <w:rFonts w:ascii="Arial" w:hAnsi="Arial" w:hint="cs"/>
          <w:rtl/>
          <w:lang w:bidi="fa-IR"/>
        </w:rPr>
        <w:t>و</w:t>
      </w:r>
      <w:r w:rsidRPr="00E6002E">
        <w:rPr>
          <w:rFonts w:ascii="Arial" w:hAnsi="Arial"/>
          <w:rtl/>
          <w:lang w:bidi="fa-IR"/>
        </w:rPr>
        <w:t>درداء</w:t>
      </w:r>
      <w:r w:rsidRPr="00E6002E">
        <w:rPr>
          <w:rFonts w:ascii="Arial" w:hAnsi="Arial" w:hint="cs"/>
          <w:lang w:bidi="ar-KW"/>
        </w:rPr>
        <w:sym w:font="AGA Arabesque" w:char="F074"/>
      </w:r>
      <w:r w:rsidRPr="00E6002E">
        <w:rPr>
          <w:rFonts w:ascii="Arial" w:hAnsi="Arial" w:hint="cs"/>
          <w:rtl/>
          <w:lang w:bidi="ar-KW"/>
        </w:rPr>
        <w:t xml:space="preserve"> روایت شده‌ که‌</w:t>
      </w:r>
      <w:r w:rsidRPr="00E6002E">
        <w:rPr>
          <w:rFonts w:ascii="Arial" w:hAnsi="Arial" w:hint="cs"/>
          <w:rtl/>
          <w:lang w:bidi="fa-IR"/>
        </w:rPr>
        <w:t xml:space="preserve"> </w:t>
      </w:r>
      <w:r w:rsidR="0049334B">
        <w:rPr>
          <w:rFonts w:ascii="Arial" w:hAnsi="Arial"/>
          <w:rtl/>
          <w:lang w:bidi="fa-IR"/>
        </w:rPr>
        <w:t>رسول</w:t>
      </w:r>
      <w:r w:rsidR="0049334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أثقل شيء يوضع في ميزان العبد يوم القيامة خلق حسن، وإن الله يبغض الفاحش البذيء».</w:t>
      </w:r>
      <w:r w:rsidRPr="00E6002E">
        <w:rPr>
          <w:rStyle w:val="a4"/>
          <w:rFonts w:ascii="Lotus Linotype" w:hAnsi="Lotus Linotype" w:cs="Lotus Linotype"/>
          <w:sz w:val="32"/>
          <w:szCs w:val="32"/>
          <w:rtl/>
          <w:lang w:bidi="fa-IR"/>
        </w:rPr>
        <w:footnoteReference w:id="233"/>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0049334B">
        <w:rPr>
          <w:rFonts w:ascii="Arial" w:hAnsi="Arial"/>
          <w:rtl/>
          <w:lang w:bidi="fa-IR"/>
        </w:rPr>
        <w:t>سنگين</w:t>
      </w:r>
      <w:r w:rsidR="0049334B">
        <w:rPr>
          <w:rFonts w:ascii="Arial" w:hAnsi="Arial" w:cs="CTraditional Arabic" w:hint="cs"/>
          <w:cs/>
          <w:lang w:bidi="fa-IR"/>
        </w:rPr>
        <w:t>‎</w:t>
      </w:r>
      <w:r w:rsidRPr="00E6002E">
        <w:rPr>
          <w:rFonts w:ascii="Arial" w:hAnsi="Arial"/>
          <w:rtl/>
          <w:lang w:bidi="fa-IR"/>
        </w:rPr>
        <w:t>ترين عمل كه روز</w:t>
      </w:r>
      <w:r w:rsidRPr="00E6002E">
        <w:rPr>
          <w:rFonts w:ascii="Arial" w:hAnsi="Arial" w:hint="cs"/>
          <w:rtl/>
          <w:lang w:bidi="fa-IR"/>
        </w:rPr>
        <w:t xml:space="preserve"> </w:t>
      </w:r>
      <w:r w:rsidRPr="00E6002E">
        <w:rPr>
          <w:rFonts w:ascii="Arial" w:hAnsi="Arial"/>
          <w:rtl/>
          <w:lang w:bidi="fa-IR"/>
        </w:rPr>
        <w:t>قيامت در</w:t>
      </w:r>
      <w:r w:rsidR="0049334B">
        <w:rPr>
          <w:rFonts w:ascii="Arial" w:hAnsi="Arial" w:hint="cs"/>
          <w:rtl/>
          <w:lang w:bidi="fa-IR"/>
        </w:rPr>
        <w:t xml:space="preserve"> </w:t>
      </w:r>
      <w:r w:rsidRPr="00E6002E">
        <w:rPr>
          <w:rFonts w:ascii="Arial" w:hAnsi="Arial"/>
          <w:rtl/>
          <w:lang w:bidi="fa-IR"/>
        </w:rPr>
        <w:t>ترازوي انسان گذاشته مي شود</w:t>
      </w:r>
      <w:r w:rsidRPr="00E6002E">
        <w:rPr>
          <w:rFonts w:ascii="Arial" w:hAnsi="Arial" w:hint="cs"/>
          <w:rtl/>
          <w:lang w:bidi="fa-IR"/>
        </w:rPr>
        <w:t xml:space="preserve"> </w:t>
      </w:r>
      <w:r w:rsidRPr="00E6002E">
        <w:rPr>
          <w:rFonts w:ascii="Arial" w:hAnsi="Arial"/>
          <w:rtl/>
          <w:lang w:bidi="fa-IR"/>
        </w:rPr>
        <w:t xml:space="preserve">اخلاق </w:t>
      </w:r>
      <w:r w:rsidRPr="00E6002E">
        <w:rPr>
          <w:rFonts w:ascii="Arial" w:hAnsi="Arial" w:hint="cs"/>
          <w:rtl/>
          <w:lang w:bidi="fa-IR"/>
        </w:rPr>
        <w:t xml:space="preserve">نیکو </w:t>
      </w:r>
      <w:r w:rsidRPr="00E6002E">
        <w:rPr>
          <w:rFonts w:ascii="Arial" w:hAnsi="Arial"/>
          <w:rtl/>
          <w:lang w:bidi="fa-IR"/>
        </w:rPr>
        <w:t>است</w:t>
      </w:r>
      <w:r w:rsidRPr="00E6002E">
        <w:rPr>
          <w:rFonts w:ascii="Arial" w:hAnsi="Arial" w:hint="cs"/>
          <w:rtl/>
          <w:lang w:bidi="fa-IR"/>
        </w:rPr>
        <w:t xml:space="preserve">، </w:t>
      </w:r>
      <w:r w:rsidRPr="00E6002E">
        <w:rPr>
          <w:rFonts w:ascii="Arial" w:hAnsi="Arial"/>
          <w:rtl/>
          <w:lang w:bidi="fa-IR"/>
        </w:rPr>
        <w:t>قطعاً</w:t>
      </w:r>
      <w:r w:rsidRPr="00E6002E">
        <w:rPr>
          <w:rFonts w:ascii="Arial" w:hAnsi="Arial" w:hint="cs"/>
          <w:rtl/>
          <w:lang w:bidi="fa-IR"/>
        </w:rPr>
        <w:t xml:space="preserve"> </w:t>
      </w:r>
      <w:r w:rsidR="0049334B">
        <w:rPr>
          <w:rFonts w:ascii="Arial" w:hAnsi="Arial"/>
          <w:rtl/>
          <w:lang w:bidi="fa-IR"/>
        </w:rPr>
        <w:t>انسان فحش</w:t>
      </w:r>
      <w:r w:rsidR="0049334B">
        <w:rPr>
          <w:rFonts w:ascii="Arial" w:hAnsi="Arial" w:cs="CTraditional Arabic" w:hint="cs"/>
          <w:cs/>
          <w:lang w:bidi="fa-IR"/>
        </w:rPr>
        <w:t>‎</w:t>
      </w:r>
      <w:r w:rsidRPr="00E6002E">
        <w:rPr>
          <w:rFonts w:ascii="Arial" w:hAnsi="Arial"/>
          <w:rtl/>
          <w:lang w:bidi="fa-IR"/>
        </w:rPr>
        <w:t>گو</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تندخو مورد</w:t>
      </w:r>
      <w:r w:rsidRPr="00E6002E">
        <w:rPr>
          <w:rFonts w:ascii="Arial" w:hAnsi="Arial" w:hint="cs"/>
          <w:rtl/>
          <w:lang w:bidi="fa-IR"/>
        </w:rPr>
        <w:t xml:space="preserve"> </w:t>
      </w:r>
      <w:r w:rsidRPr="00E6002E">
        <w:rPr>
          <w:rFonts w:ascii="Arial" w:hAnsi="Arial"/>
          <w:rtl/>
          <w:lang w:bidi="fa-IR"/>
        </w:rPr>
        <w:t>خشم خدا خواهد بود</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در صحیح بخاری و مسلم از</w:t>
      </w:r>
      <w:r w:rsidR="0049334B">
        <w:rPr>
          <w:rFonts w:ascii="Arial" w:hAnsi="Arial"/>
          <w:rtl/>
          <w:lang w:bidi="fa-IR"/>
        </w:rPr>
        <w:t xml:space="preserve"> حضرت اب</w:t>
      </w:r>
      <w:r w:rsidR="0049334B">
        <w:rPr>
          <w:rFonts w:ascii="Arial" w:hAnsi="Arial" w:hint="cs"/>
          <w:rtl/>
          <w:lang w:bidi="fa-IR"/>
        </w:rPr>
        <w:t>و</w:t>
      </w:r>
      <w:r w:rsidR="0049334B">
        <w:rPr>
          <w:rFonts w:ascii="Arial" w:hAnsi="Arial"/>
          <w:rtl/>
          <w:lang w:bidi="fa-IR"/>
        </w:rPr>
        <w:t>هريره</w:t>
      </w:r>
      <w:r w:rsidRPr="00E6002E">
        <w:rPr>
          <w:rFonts w:ascii="Arial" w:hAnsi="Arial"/>
          <w:lang w:bidi="fa-IR"/>
        </w:rPr>
        <w:sym w:font="AGA Arabesque" w:char="F074"/>
      </w:r>
      <w:r w:rsidRPr="00E6002E">
        <w:rPr>
          <w:rFonts w:ascii="Arial" w:hAnsi="Arial" w:hint="cs"/>
          <w:rtl/>
          <w:lang w:bidi="fa-IR"/>
        </w:rPr>
        <w:t xml:space="preserve"> روایت شده‌ که‌ </w:t>
      </w:r>
      <w:r w:rsidR="0049334B">
        <w:rPr>
          <w:rFonts w:ascii="Arial" w:hAnsi="Arial"/>
          <w:rtl/>
          <w:lang w:bidi="fa-IR"/>
        </w:rPr>
        <w:t>رسول</w:t>
      </w:r>
      <w:r w:rsidR="0049334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كلمتان خفيفتان على اللسان، ثقيلتان في الميزان، حبيبتان إلى الرحمن: سبحان الله وبحمده، سبحان الله العظيم»</w:t>
      </w:r>
      <w:r w:rsidRPr="00E6002E">
        <w:rPr>
          <w:rStyle w:val="a4"/>
          <w:rFonts w:ascii="Arial" w:hAnsi="Arial"/>
          <w:rtl/>
          <w:lang w:bidi="fa-IR"/>
        </w:rPr>
        <w:footnoteReference w:id="234"/>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rPr>
        <w:t>(</w:t>
      </w:r>
      <w:r w:rsidRPr="00E6002E">
        <w:rPr>
          <w:rFonts w:ascii="Arial" w:hAnsi="Arial"/>
          <w:rtl/>
          <w:lang w:bidi="fa-IR"/>
        </w:rPr>
        <w:t>دو كلمه هستند كه گفتن آنها بر</w:t>
      </w:r>
      <w:r w:rsidRPr="00E6002E">
        <w:rPr>
          <w:rFonts w:ascii="Arial" w:hAnsi="Arial" w:hint="cs"/>
          <w:rtl/>
          <w:lang w:bidi="fa-IR"/>
        </w:rPr>
        <w:t xml:space="preserve"> </w:t>
      </w:r>
      <w:r w:rsidRPr="00E6002E">
        <w:rPr>
          <w:rFonts w:ascii="Arial" w:hAnsi="Arial"/>
          <w:rtl/>
          <w:lang w:bidi="fa-IR"/>
        </w:rPr>
        <w:t>زبان بسيار</w:t>
      </w:r>
      <w:r w:rsidRPr="00E6002E">
        <w:rPr>
          <w:rFonts w:ascii="Arial" w:hAnsi="Arial" w:hint="cs"/>
          <w:rtl/>
          <w:lang w:bidi="fa-IR"/>
        </w:rPr>
        <w:t xml:space="preserve"> </w:t>
      </w:r>
      <w:r w:rsidRPr="00E6002E">
        <w:rPr>
          <w:rFonts w:ascii="Arial" w:hAnsi="Arial"/>
          <w:rtl/>
          <w:lang w:bidi="fa-IR"/>
        </w:rPr>
        <w:t>آسان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ترازوي اعمال وزن آنها سنگين و</w:t>
      </w:r>
      <w:r w:rsidRPr="00E6002E">
        <w:rPr>
          <w:rFonts w:ascii="Arial" w:hAnsi="Arial" w:hint="cs"/>
          <w:rtl/>
          <w:lang w:bidi="fa-IR"/>
        </w:rPr>
        <w:t xml:space="preserve"> </w:t>
      </w:r>
      <w:r w:rsidRPr="00E6002E">
        <w:rPr>
          <w:rFonts w:ascii="Arial" w:hAnsi="Arial"/>
          <w:rtl/>
          <w:lang w:bidi="fa-IR"/>
        </w:rPr>
        <w:t>نزد</w:t>
      </w:r>
      <w:r w:rsidRPr="00E6002E">
        <w:rPr>
          <w:rFonts w:ascii="Arial" w:hAnsi="Arial" w:hint="cs"/>
          <w:rtl/>
          <w:lang w:bidi="fa-IR"/>
        </w:rPr>
        <w:t xml:space="preserve"> </w:t>
      </w:r>
      <w:r w:rsidRPr="00E6002E">
        <w:rPr>
          <w:rFonts w:ascii="Arial" w:hAnsi="Arial"/>
          <w:rtl/>
          <w:lang w:bidi="fa-IR"/>
        </w:rPr>
        <w:t>پروردگار بسيار</w:t>
      </w:r>
      <w:r w:rsidRPr="00E6002E">
        <w:rPr>
          <w:rFonts w:ascii="Arial" w:hAnsi="Arial" w:hint="cs"/>
          <w:rtl/>
          <w:lang w:bidi="fa-IR"/>
        </w:rPr>
        <w:t xml:space="preserve"> </w:t>
      </w:r>
      <w:r w:rsidR="0049334B">
        <w:rPr>
          <w:rFonts w:ascii="Arial" w:hAnsi="Arial"/>
          <w:rtl/>
          <w:lang w:bidi="fa-IR"/>
        </w:rPr>
        <w:t>پسنديده</w:t>
      </w:r>
      <w:r w:rsidR="0049334B">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آن دو کلمه‌ عبارتند از: </w:t>
      </w:r>
      <w:r w:rsidRPr="00E6002E">
        <w:rPr>
          <w:rFonts w:ascii="Lotus Linotype" w:hAnsi="Lotus Linotype"/>
          <w:rtl/>
          <w:lang/>
        </w:rPr>
        <w:t>سبحان الله وبحمده، سبحان الله العظيم</w:t>
      </w:r>
      <w:r w:rsidRPr="00E6002E">
        <w:rPr>
          <w:rFonts w:ascii="Lotus Linotype" w:hAnsi="Lotus Linotype" w:hint="cs"/>
          <w:rtl/>
          <w:lang/>
        </w:rPr>
        <w:t>)</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درصحيح مسلم از</w:t>
      </w:r>
      <w:r w:rsidRPr="00E6002E">
        <w:rPr>
          <w:rFonts w:ascii="Arial" w:hAnsi="Arial" w:hint="cs"/>
          <w:rtl/>
          <w:lang w:bidi="fa-IR"/>
        </w:rPr>
        <w:t xml:space="preserve"> </w:t>
      </w:r>
      <w:r w:rsidR="0049334B">
        <w:rPr>
          <w:rFonts w:ascii="Arial" w:hAnsi="Arial"/>
          <w:rtl/>
          <w:lang w:bidi="fa-IR"/>
        </w:rPr>
        <w:t>اب</w:t>
      </w:r>
      <w:r w:rsidR="0049334B">
        <w:rPr>
          <w:rFonts w:ascii="Arial" w:hAnsi="Arial" w:hint="cs"/>
          <w:rtl/>
          <w:lang w:bidi="fa-IR"/>
        </w:rPr>
        <w:t>و</w:t>
      </w:r>
      <w:r w:rsidR="0049334B">
        <w:rPr>
          <w:rFonts w:ascii="Arial" w:hAnsi="Arial"/>
          <w:rtl/>
          <w:lang w:bidi="fa-IR"/>
        </w:rPr>
        <w:t>مالك اشعري</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hint="cs"/>
          <w:rtl/>
        </w:rPr>
        <w:t>روایت شده‌ که‌</w:t>
      </w:r>
      <w:r w:rsidRPr="00E6002E">
        <w:rPr>
          <w:rFonts w:ascii="Arial" w:hAnsi="Arial" w:hint="cs"/>
          <w:rtl/>
          <w:lang w:bidi="fa-IR"/>
        </w:rPr>
        <w:t xml:space="preserve"> </w:t>
      </w:r>
      <w:r w:rsidR="0049334B">
        <w:rPr>
          <w:rFonts w:ascii="Arial" w:hAnsi="Arial"/>
          <w:rtl/>
          <w:lang w:bidi="fa-IR"/>
        </w:rPr>
        <w:t>رسول</w:t>
      </w:r>
      <w:r w:rsidR="0049334B">
        <w:rPr>
          <w:rFonts w:ascii="Arial" w:hAnsi="Arial" w:cs="CTraditional Arabic" w:hint="cs"/>
          <w:cs/>
          <w:lang w:bidi="fa-IR"/>
        </w:rPr>
        <w:t>‎</w:t>
      </w:r>
      <w:r w:rsidRPr="00E6002E">
        <w:rPr>
          <w:rFonts w:ascii="Arial" w:hAnsi="Arial"/>
          <w:rtl/>
          <w:lang w:bidi="fa-IR"/>
        </w:rPr>
        <w:t>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الطهور شطر الإيمان، والحمد لله تملأ الميزان، وسبحان الله والحمد لله تملآن (أو تملأ). ما بين السماء والأرض».</w:t>
      </w:r>
      <w:r w:rsidRPr="00E6002E">
        <w:rPr>
          <w:rStyle w:val="a4"/>
          <w:rFonts w:ascii="Lotus Linotype" w:hAnsi="Lotus Linotype" w:cs="Lotus Linotype"/>
          <w:sz w:val="32"/>
          <w:szCs w:val="32"/>
          <w:rtl/>
          <w:lang w:bidi="fa-IR"/>
        </w:rPr>
        <w:footnoteReference w:id="235"/>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rtl/>
          <w:lang w:bidi="fa-IR"/>
        </w:rPr>
        <w:t>پاکیزگی نصف ایمان است و الحمدالله میزان را پر می‌کند و سبحان ‌الله و الحمدالله بین آسمان‌ها و زمین را پر می‌کند).</w:t>
      </w:r>
    </w:p>
    <w:p w:rsidR="00E6002E" w:rsidRPr="00E6002E" w:rsidRDefault="00E6002E" w:rsidP="003948A9">
      <w:pPr>
        <w:ind w:firstLine="206"/>
        <w:jc w:val="lowKashida"/>
        <w:rPr>
          <w:rFonts w:hint="cs"/>
          <w:rtl/>
          <w:lang/>
        </w:rPr>
      </w:pPr>
      <w:r w:rsidRPr="00E6002E">
        <w:rPr>
          <w:rFonts w:hint="cs"/>
          <w:rtl/>
          <w:lang/>
        </w:rPr>
        <w:t>بخاري</w:t>
      </w:r>
      <w:r w:rsidRPr="00E6002E">
        <w:rPr>
          <w:rFonts w:hint="cs"/>
          <w:rtl/>
          <w:lang w:bidi="ar-KW"/>
        </w:rPr>
        <w:t xml:space="preserve">، </w:t>
      </w:r>
      <w:r w:rsidR="0049334B">
        <w:rPr>
          <w:rFonts w:hint="cs"/>
          <w:rtl/>
          <w:lang/>
        </w:rPr>
        <w:t>نسائي و أحمد از أبوهريره</w:t>
      </w:r>
      <w:r w:rsidRPr="00E6002E">
        <w:rPr>
          <w:rFonts w:hint="cs"/>
          <w:lang/>
        </w:rPr>
        <w:sym w:font="AGA Arabesque" w:char="F074"/>
      </w:r>
      <w:r w:rsidR="0049334B">
        <w:rPr>
          <w:rFonts w:hint="cs"/>
          <w:rtl/>
          <w:lang/>
        </w:rPr>
        <w:t xml:space="preserve"> روایت کرده‌اند که‌ پیامبر</w:t>
      </w:r>
      <w:r w:rsidRPr="00E6002E">
        <w:rPr>
          <w:rFonts w:cs="CTraditional Arabic" w:hint="cs"/>
          <w:rtl/>
          <w:lang/>
        </w:rPr>
        <w:t>ص</w:t>
      </w:r>
      <w:r w:rsidRPr="00E6002E">
        <w:rPr>
          <w:rFonts w:hint="cs"/>
          <w:rtl/>
          <w:lang/>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من احتبس فرساً في سبيل الله، إيماناً بالله، وتصديقاً بوعده، كان شبعه وريه، وروثه، وبوله، حسنات في ميزانه يوم القيامة».</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هركس ب</w:t>
      </w:r>
      <w:r w:rsidR="0049334B">
        <w:rPr>
          <w:rFonts w:ascii="Arial" w:hAnsi="Arial" w:hint="cs"/>
          <w:rtl/>
          <w:lang w:bidi="fa-IR"/>
        </w:rPr>
        <w:t xml:space="preserve">ه </w:t>
      </w:r>
      <w:r w:rsidRPr="00E6002E">
        <w:rPr>
          <w:rFonts w:ascii="Arial" w:hAnsi="Arial"/>
          <w:rtl/>
          <w:lang w:bidi="fa-IR"/>
        </w:rPr>
        <w:t>منظور جهاد</w:t>
      </w:r>
      <w:r w:rsidRPr="00E6002E">
        <w:rPr>
          <w:rFonts w:ascii="Arial" w:hAnsi="Arial" w:hint="cs"/>
          <w:rtl/>
          <w:lang w:bidi="fa-IR"/>
        </w:rPr>
        <w:t xml:space="preserve"> </w:t>
      </w:r>
      <w:r w:rsidRPr="00E6002E">
        <w:rPr>
          <w:rFonts w:ascii="Arial" w:hAnsi="Arial"/>
          <w:rtl/>
          <w:lang w:bidi="fa-IR"/>
        </w:rPr>
        <w:t>براي خشنودي خداوند، اسبي را</w:t>
      </w:r>
      <w:r w:rsidRPr="00E6002E">
        <w:rPr>
          <w:rFonts w:ascii="Arial" w:hAnsi="Arial" w:hint="cs"/>
          <w:rtl/>
          <w:lang w:bidi="fa-IR"/>
        </w:rPr>
        <w:t xml:space="preserve"> </w:t>
      </w:r>
      <w:r w:rsidRPr="00E6002E">
        <w:rPr>
          <w:rFonts w:ascii="Arial" w:hAnsi="Arial"/>
          <w:rtl/>
          <w:lang w:bidi="fa-IR"/>
        </w:rPr>
        <w:t>پرورش دهد، در</w:t>
      </w:r>
      <w:r w:rsidRPr="00E6002E">
        <w:rPr>
          <w:rFonts w:ascii="Arial" w:hAnsi="Arial" w:hint="cs"/>
          <w:rtl/>
          <w:lang w:bidi="fa-IR"/>
        </w:rPr>
        <w:t xml:space="preserve"> </w:t>
      </w:r>
      <w:r w:rsidRPr="00E6002E">
        <w:rPr>
          <w:rFonts w:ascii="Arial" w:hAnsi="Arial"/>
          <w:rtl/>
          <w:lang w:bidi="fa-IR"/>
        </w:rPr>
        <w:t>حالي كه ايمان به خدا داشته و</w:t>
      </w:r>
      <w:r w:rsidRPr="00E6002E">
        <w:rPr>
          <w:rFonts w:ascii="Arial" w:hAnsi="Arial" w:hint="cs"/>
          <w:rtl/>
          <w:lang w:bidi="fa-IR"/>
        </w:rPr>
        <w:t xml:space="preserve"> </w:t>
      </w:r>
      <w:r w:rsidRPr="00E6002E">
        <w:rPr>
          <w:rFonts w:ascii="Arial" w:hAnsi="Arial"/>
          <w:rtl/>
          <w:lang w:bidi="fa-IR"/>
        </w:rPr>
        <w:t>ب</w:t>
      </w:r>
      <w:r w:rsidR="0049334B">
        <w:rPr>
          <w:rFonts w:ascii="Arial" w:hAnsi="Arial" w:hint="cs"/>
          <w:rtl/>
          <w:lang w:bidi="fa-IR"/>
        </w:rPr>
        <w:t xml:space="preserve">ه </w:t>
      </w:r>
      <w:r w:rsidRPr="00E6002E">
        <w:rPr>
          <w:rFonts w:ascii="Arial" w:hAnsi="Arial"/>
          <w:rtl/>
          <w:lang w:bidi="fa-IR"/>
        </w:rPr>
        <w:t>و</w:t>
      </w:r>
      <w:r w:rsidR="0049334B">
        <w:rPr>
          <w:rFonts w:ascii="Arial" w:hAnsi="Arial"/>
          <w:rtl/>
          <w:lang w:bidi="fa-IR"/>
        </w:rPr>
        <w:t>عده</w:t>
      </w:r>
      <w:r w:rsidR="0049334B">
        <w:rPr>
          <w:rFonts w:ascii="Arial" w:hAnsi="Arial" w:cs="CTraditional Arabic" w:hint="cs"/>
          <w:cs/>
          <w:lang w:bidi="fa-IR"/>
        </w:rPr>
        <w:t>‎</w:t>
      </w:r>
      <w:r w:rsidRPr="00E6002E">
        <w:rPr>
          <w:rFonts w:ascii="Arial" w:hAnsi="Arial"/>
          <w:rtl/>
          <w:lang w:bidi="fa-IR"/>
        </w:rPr>
        <w:t>هايش م</w:t>
      </w:r>
      <w:r w:rsidRPr="00E6002E">
        <w:rPr>
          <w:rFonts w:ascii="Arial" w:hAnsi="Arial" w:hint="cs"/>
          <w:rtl/>
          <w:lang w:bidi="fa-IR"/>
        </w:rPr>
        <w:t>ؤ</w:t>
      </w:r>
      <w:r w:rsidRPr="00E6002E">
        <w:rPr>
          <w:rFonts w:ascii="Arial" w:hAnsi="Arial"/>
          <w:rtl/>
          <w:lang w:bidi="fa-IR"/>
        </w:rPr>
        <w:t>من باشد، آب وعلف، پيشاب ومدفوع آن اسب روز قيامت در</w:t>
      </w:r>
      <w:r w:rsidRPr="00E6002E">
        <w:rPr>
          <w:rFonts w:ascii="Arial" w:hAnsi="Arial" w:hint="cs"/>
          <w:rtl/>
          <w:lang w:bidi="fa-IR"/>
        </w:rPr>
        <w:t xml:space="preserve"> </w:t>
      </w:r>
      <w:r w:rsidRPr="00E6002E">
        <w:rPr>
          <w:rFonts w:ascii="Arial" w:hAnsi="Arial"/>
          <w:rtl/>
          <w:lang w:bidi="fa-IR"/>
        </w:rPr>
        <w:t>ترازوي اعمال نيكي او</w:t>
      </w:r>
      <w:r w:rsidRPr="00E6002E">
        <w:rPr>
          <w:rFonts w:ascii="Arial" w:hAnsi="Arial" w:hint="cs"/>
          <w:rtl/>
          <w:lang w:bidi="fa-IR"/>
        </w:rPr>
        <w:t xml:space="preserve"> </w:t>
      </w:r>
      <w:r w:rsidRPr="00E6002E">
        <w:rPr>
          <w:rFonts w:ascii="Arial" w:hAnsi="Arial"/>
          <w:rtl/>
          <w:lang w:bidi="fa-IR"/>
        </w:rPr>
        <w:t>محسوب خواهند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w:t>
      </w:r>
      <w:r w:rsidRPr="00E6002E">
        <w:rPr>
          <w:rFonts w:ascii="Arial" w:hAnsi="Arial"/>
          <w:rtl/>
          <w:lang w:bidi="fa-IR"/>
        </w:rPr>
        <w:t>.</w:t>
      </w:r>
    </w:p>
    <w:p w:rsidR="00E6002E" w:rsidRPr="00E6002E" w:rsidRDefault="00E6002E" w:rsidP="003948A9">
      <w:pPr>
        <w:pStyle w:val="1"/>
        <w:spacing w:before="0" w:after="0"/>
        <w:rPr>
          <w:rFonts w:cs="B Lotus"/>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0A23C4">
      <w:pPr>
        <w:pStyle w:val="1"/>
        <w:rPr>
          <w:rFonts w:hint="cs"/>
          <w:rtl/>
        </w:rPr>
      </w:pPr>
      <w:bookmarkStart w:id="825" w:name="_Toc62932713"/>
      <w:bookmarkStart w:id="826" w:name="_Toc63026525"/>
      <w:bookmarkStart w:id="827" w:name="_Toc63026995"/>
      <w:bookmarkStart w:id="828" w:name="_Toc63027403"/>
      <w:bookmarkStart w:id="829" w:name="_Toc217318959"/>
      <w:bookmarkStart w:id="830" w:name="_Toc231223084"/>
      <w:r w:rsidRPr="00E6002E">
        <w:rPr>
          <w:rtl/>
        </w:rPr>
        <w:t>فصل سيزدهم</w:t>
      </w:r>
      <w:r w:rsidRPr="00E6002E">
        <w:rPr>
          <w:rFonts w:hint="cs"/>
          <w:rtl/>
        </w:rPr>
        <w:t xml:space="preserve">: </w:t>
      </w:r>
      <w:r w:rsidRPr="00E6002E">
        <w:rPr>
          <w:rtl/>
        </w:rPr>
        <w:t>حوض كوثر</w:t>
      </w:r>
      <w:bookmarkEnd w:id="825"/>
      <w:bookmarkEnd w:id="826"/>
      <w:bookmarkEnd w:id="827"/>
      <w:bookmarkEnd w:id="828"/>
      <w:bookmarkEnd w:id="829"/>
      <w:bookmarkEnd w:id="830"/>
      <w:r w:rsidRPr="00E6002E">
        <w:rPr>
          <w:rtl/>
        </w:rPr>
        <w:t xml:space="preserve"> </w:t>
      </w:r>
    </w:p>
    <w:p w:rsidR="00E6002E" w:rsidRPr="00E6002E" w:rsidRDefault="00E6002E" w:rsidP="000A23C4">
      <w:pPr>
        <w:jc w:val="lowKashida"/>
        <w:rPr>
          <w:rFonts w:ascii="Arial" w:hAnsi="Arial"/>
          <w:rtl/>
          <w:lang w:bidi="fa-IR"/>
        </w:rPr>
      </w:pPr>
      <w:r w:rsidRPr="00E6002E">
        <w:rPr>
          <w:rFonts w:ascii="Arial" w:hAnsi="Arial"/>
          <w:rtl/>
          <w:lang w:bidi="fa-IR"/>
        </w:rPr>
        <w:t xml:space="preserve">خداوند متعال </w:t>
      </w:r>
      <w:r w:rsidRPr="00E6002E">
        <w:rPr>
          <w:rFonts w:ascii="Arial" w:hAnsi="Arial" w:hint="cs"/>
          <w:rtl/>
          <w:lang w:bidi="fa-IR"/>
        </w:rPr>
        <w:t xml:space="preserve">با </w:t>
      </w:r>
      <w:r w:rsidRPr="00E6002E">
        <w:rPr>
          <w:rFonts w:ascii="Arial" w:hAnsi="Arial"/>
          <w:rtl/>
          <w:lang w:bidi="fa-IR"/>
        </w:rPr>
        <w:t>اعطا</w:t>
      </w:r>
      <w:r w:rsidRPr="00E6002E">
        <w:rPr>
          <w:rFonts w:ascii="Arial" w:hAnsi="Arial" w:hint="cs"/>
          <w:rtl/>
          <w:lang w:bidi="fa-IR"/>
        </w:rPr>
        <w:t>ی</w:t>
      </w:r>
      <w:r w:rsidRPr="00E6002E">
        <w:rPr>
          <w:rFonts w:ascii="Arial" w:hAnsi="Arial"/>
          <w:rtl/>
          <w:lang w:bidi="fa-IR"/>
        </w:rPr>
        <w:t xml:space="preserve"> حوض بزرگ و</w:t>
      </w:r>
      <w:r w:rsidRPr="00E6002E">
        <w:rPr>
          <w:rFonts w:ascii="Arial" w:hAnsi="Arial" w:hint="cs"/>
          <w:rtl/>
          <w:lang w:bidi="fa-IR"/>
        </w:rPr>
        <w:t xml:space="preserve"> </w:t>
      </w:r>
      <w:r w:rsidRPr="00E6002E">
        <w:rPr>
          <w:rFonts w:ascii="Arial" w:hAnsi="Arial"/>
          <w:rtl/>
          <w:lang w:bidi="fa-IR"/>
        </w:rPr>
        <w:t>بسيار وسيع</w:t>
      </w:r>
      <w:r w:rsidRPr="00E6002E">
        <w:rPr>
          <w:rFonts w:ascii="Arial" w:hAnsi="Arial" w:hint="cs"/>
          <w:rtl/>
          <w:lang w:bidi="fa-IR"/>
        </w:rPr>
        <w:t>ی</w:t>
      </w:r>
      <w:r w:rsidRPr="00E6002E">
        <w:rPr>
          <w:rFonts w:ascii="Arial" w:hAnsi="Arial" w:hint="cs"/>
          <w:rtl/>
          <w:lang w:bidi="ar-KW"/>
        </w:rPr>
        <w:t xml:space="preserve"> </w:t>
      </w:r>
      <w:r w:rsidRPr="00E6002E">
        <w:rPr>
          <w:rFonts w:ascii="Arial" w:hAnsi="Arial"/>
          <w:rtl/>
          <w:lang w:bidi="fa-IR"/>
        </w:rPr>
        <w:t>كه آبش از شير سفيدتر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0049334B">
        <w:rPr>
          <w:rFonts w:ascii="Arial" w:hAnsi="Arial"/>
          <w:rtl/>
          <w:lang w:bidi="fa-IR"/>
        </w:rPr>
        <w:t>از عسل شيرين</w:t>
      </w:r>
      <w:r w:rsidR="0049334B">
        <w:rPr>
          <w:rFonts w:ascii="Arial" w:hAnsi="Arial" w:cs="CTraditional Arabic" w:hint="cs"/>
          <w:cs/>
          <w:lang w:bidi="fa-IR"/>
        </w:rPr>
        <w:t>‎</w:t>
      </w:r>
      <w:r w:rsidRPr="00E6002E">
        <w:rPr>
          <w:rFonts w:ascii="Arial" w:hAnsi="Arial"/>
          <w:rtl/>
          <w:lang w:bidi="fa-IR"/>
        </w:rPr>
        <w:t>تر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بويش از بوي مشك خوشبوتر</w:t>
      </w:r>
      <w:r w:rsidRPr="00E6002E">
        <w:rPr>
          <w:rFonts w:ascii="Arial" w:hAnsi="Arial" w:hint="cs"/>
          <w:rtl/>
          <w:lang w:bidi="fa-IR"/>
        </w:rPr>
        <w:t xml:space="preserve"> </w:t>
      </w:r>
      <w:r w:rsidRPr="00E6002E">
        <w:rPr>
          <w:rFonts w:ascii="Arial" w:hAnsi="Arial"/>
          <w:rtl/>
          <w:lang w:bidi="fa-IR"/>
        </w:rPr>
        <w:t xml:space="preserve">است، </w:t>
      </w:r>
      <w:r w:rsidRPr="00E6002E">
        <w:rPr>
          <w:rFonts w:ascii="Arial" w:hAnsi="Arial" w:hint="cs"/>
          <w:rtl/>
          <w:lang w:bidi="fa-IR"/>
        </w:rPr>
        <w:t xml:space="preserve">از </w:t>
      </w:r>
      <w:r w:rsidRPr="00E6002E">
        <w:rPr>
          <w:rFonts w:ascii="Arial" w:hAnsi="Arial"/>
          <w:rtl/>
          <w:lang w:bidi="fa-IR"/>
        </w:rPr>
        <w:t>بنده و</w:t>
      </w:r>
      <w:r w:rsidRPr="00E6002E">
        <w:rPr>
          <w:rFonts w:ascii="Arial" w:hAnsi="Arial" w:hint="cs"/>
          <w:rtl/>
          <w:lang w:bidi="fa-IR"/>
        </w:rPr>
        <w:t xml:space="preserve"> </w:t>
      </w:r>
      <w:r w:rsidRPr="00E6002E">
        <w:rPr>
          <w:rFonts w:ascii="Arial" w:hAnsi="Arial"/>
          <w:rtl/>
          <w:lang w:bidi="fa-IR"/>
        </w:rPr>
        <w:t>فرستاد</w:t>
      </w:r>
      <w:r w:rsidR="0049334B">
        <w:rPr>
          <w:rFonts w:ascii="Arial" w:hAnsi="Arial"/>
          <w:rtl/>
          <w:lang w:bidi="fa-IR"/>
        </w:rPr>
        <w:t>ه</w:t>
      </w:r>
      <w:r w:rsidR="0049334B">
        <w:rPr>
          <w:rFonts w:ascii="Arial" w:hAnsi="Arial" w:cs="CTraditional Arabic" w:hint="cs"/>
          <w:cs/>
          <w:lang w:bidi="fa-IR"/>
        </w:rPr>
        <w:t>‎</w:t>
      </w:r>
      <w:r w:rsidRPr="00E6002E">
        <w:rPr>
          <w:rFonts w:ascii="Arial" w:hAnsi="Arial"/>
          <w:rtl/>
          <w:lang w:bidi="fa-IR"/>
        </w:rPr>
        <w:t>اش، حضرت محمد</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اكرام و</w:t>
      </w:r>
      <w:r w:rsidRPr="00E6002E">
        <w:rPr>
          <w:rFonts w:ascii="Arial" w:hAnsi="Arial" w:hint="cs"/>
          <w:rtl/>
          <w:lang w:bidi="fa-IR"/>
        </w:rPr>
        <w:t xml:space="preserve"> </w:t>
      </w:r>
      <w:r w:rsidRPr="00E6002E">
        <w:rPr>
          <w:rFonts w:ascii="Arial" w:hAnsi="Arial"/>
          <w:rtl/>
          <w:lang w:bidi="fa-IR"/>
        </w:rPr>
        <w:t>تجليل مي</w:t>
      </w:r>
      <w:r w:rsidRPr="00E6002E">
        <w:rPr>
          <w:rFonts w:ascii="Arial" w:hAnsi="Arial" w:hint="cs"/>
          <w:rtl/>
          <w:lang w:bidi="fa-IR"/>
        </w:rPr>
        <w:t>‌</w:t>
      </w:r>
      <w:r w:rsidRPr="00E6002E">
        <w:rPr>
          <w:rFonts w:ascii="Arial" w:hAnsi="Arial"/>
          <w:rtl/>
          <w:lang w:bidi="fa-IR"/>
        </w:rPr>
        <w:t>كند.</w:t>
      </w:r>
      <w:r w:rsidRPr="00E6002E">
        <w:rPr>
          <w:rFonts w:ascii="Arial" w:hAnsi="Arial" w:hint="cs"/>
          <w:rtl/>
          <w:lang w:bidi="fa-IR"/>
        </w:rPr>
        <w:t xml:space="preserve"> </w:t>
      </w:r>
      <w:r w:rsidRPr="00E6002E">
        <w:rPr>
          <w:rFonts w:ascii="Arial" w:hAnsi="Arial"/>
          <w:rtl/>
          <w:lang w:bidi="fa-IR"/>
        </w:rPr>
        <w:t xml:space="preserve">ليوانهاي آن حوض </w:t>
      </w:r>
      <w:r w:rsidRPr="00E6002E">
        <w:rPr>
          <w:rFonts w:ascii="Arial" w:hAnsi="Arial" w:hint="cs"/>
          <w:rtl/>
          <w:lang w:bidi="fa-IR"/>
        </w:rPr>
        <w:t xml:space="preserve">مانند </w:t>
      </w:r>
      <w:r w:rsidR="0049334B">
        <w:rPr>
          <w:rFonts w:ascii="Arial" w:hAnsi="Arial"/>
          <w:rtl/>
          <w:lang w:bidi="fa-IR"/>
        </w:rPr>
        <w:t>ستاره</w:t>
      </w:r>
      <w:r w:rsidR="0049334B">
        <w:rPr>
          <w:rFonts w:ascii="Arial" w:hAnsi="Arial" w:cs="CTraditional Arabic" w:hint="cs"/>
          <w:cs/>
          <w:lang w:bidi="fa-IR"/>
        </w:rPr>
        <w:t>‎</w:t>
      </w:r>
      <w:r w:rsidRPr="00E6002E">
        <w:rPr>
          <w:rFonts w:ascii="Arial" w:hAnsi="Arial"/>
          <w:rtl/>
          <w:lang w:bidi="fa-IR"/>
        </w:rPr>
        <w:t xml:space="preserve">هاي آسمان </w:t>
      </w:r>
      <w:r w:rsidRPr="00E6002E">
        <w:rPr>
          <w:rFonts w:ascii="Arial" w:hAnsi="Arial" w:hint="cs"/>
          <w:rtl/>
          <w:lang w:bidi="ar-KW"/>
        </w:rPr>
        <w:t xml:space="preserve">فراوان </w:t>
      </w:r>
      <w:r w:rsidRPr="00E6002E">
        <w:rPr>
          <w:rFonts w:ascii="Arial" w:hAnsi="Arial"/>
          <w:rtl/>
          <w:lang w:bidi="fa-IR"/>
        </w:rPr>
        <w:t>هستند.</w:t>
      </w:r>
      <w:r w:rsidRPr="00E6002E">
        <w:rPr>
          <w:rFonts w:ascii="Arial" w:hAnsi="Arial" w:hint="cs"/>
          <w:rtl/>
          <w:lang w:bidi="fa-IR"/>
        </w:rPr>
        <w:t xml:space="preserve"> آب پاکیزه‌ی آن</w:t>
      </w:r>
      <w:r w:rsidRPr="00E6002E">
        <w:rPr>
          <w:rFonts w:ascii="Arial" w:hAnsi="Arial"/>
          <w:rtl/>
          <w:lang w:bidi="fa-IR"/>
        </w:rPr>
        <w:t xml:space="preserve"> از</w:t>
      </w:r>
      <w:r w:rsidRPr="00E6002E">
        <w:rPr>
          <w:rFonts w:ascii="Arial" w:hAnsi="Arial" w:hint="cs"/>
          <w:rtl/>
          <w:lang w:bidi="fa-IR"/>
        </w:rPr>
        <w:t xml:space="preserve"> رود </w:t>
      </w:r>
      <w:r w:rsidRPr="00E6002E">
        <w:rPr>
          <w:rFonts w:ascii="Arial" w:hAnsi="Arial"/>
          <w:rtl/>
          <w:lang w:bidi="fa-IR"/>
        </w:rPr>
        <w:t>كوثر</w:t>
      </w:r>
      <w:r w:rsidRPr="00E6002E">
        <w:rPr>
          <w:rFonts w:ascii="Arial" w:hAnsi="Arial" w:hint="cs"/>
          <w:rtl/>
          <w:lang w:bidi="fa-IR"/>
        </w:rPr>
        <w:t xml:space="preserve"> </w:t>
      </w:r>
      <w:r w:rsidRPr="00E6002E">
        <w:rPr>
          <w:rFonts w:ascii="Arial" w:hAnsi="Arial"/>
          <w:rtl/>
          <w:lang w:bidi="fa-IR"/>
        </w:rPr>
        <w:t>وارد</w:t>
      </w:r>
      <w:r w:rsidRPr="00E6002E">
        <w:rPr>
          <w:rFonts w:ascii="Arial" w:hAnsi="Arial" w:hint="cs"/>
          <w:rtl/>
          <w:lang w:bidi="fa-IR"/>
        </w:rPr>
        <w:t xml:space="preserve"> </w:t>
      </w:r>
      <w:r w:rsidRPr="00E6002E">
        <w:rPr>
          <w:rFonts w:ascii="Arial" w:hAnsi="Arial"/>
          <w:rtl/>
          <w:lang w:bidi="fa-IR"/>
        </w:rPr>
        <w:t>اين حوض مي</w:t>
      </w:r>
      <w:r w:rsidRPr="00E6002E">
        <w:rPr>
          <w:rFonts w:ascii="Arial" w:hAnsi="Arial" w:hint="cs"/>
          <w:rtl/>
          <w:lang w:bidi="fa-IR"/>
        </w:rPr>
        <w:t>‌</w:t>
      </w:r>
      <w:r w:rsidRPr="00E6002E">
        <w:rPr>
          <w:rFonts w:ascii="Arial" w:hAnsi="Arial"/>
          <w:rtl/>
          <w:lang w:bidi="fa-IR"/>
        </w:rPr>
        <w:t>شود، همان</w:t>
      </w:r>
      <w:r w:rsidRPr="00E6002E">
        <w:rPr>
          <w:rFonts w:ascii="Arial" w:hAnsi="Arial" w:hint="cs"/>
          <w:rtl/>
          <w:lang w:bidi="fa-IR"/>
        </w:rPr>
        <w:t xml:space="preserve"> رود </w:t>
      </w:r>
      <w:r w:rsidRPr="00E6002E">
        <w:rPr>
          <w:rFonts w:ascii="Arial" w:hAnsi="Arial"/>
          <w:rtl/>
          <w:lang w:bidi="fa-IR"/>
        </w:rPr>
        <w:t>كوثري كه خداوند آن 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بهشت به محمد</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hint="cs"/>
          <w:rtl/>
          <w:lang w:bidi="ar-KW"/>
        </w:rPr>
        <w:t xml:space="preserve">اختصاص </w:t>
      </w:r>
      <w:r w:rsidRPr="00E6002E">
        <w:rPr>
          <w:rFonts w:ascii="Arial" w:hAnsi="Arial"/>
          <w:rtl/>
          <w:lang w:bidi="fa-IR"/>
        </w:rPr>
        <w:t>داده است.</w:t>
      </w:r>
      <w:r w:rsidRPr="00E6002E">
        <w:rPr>
          <w:rFonts w:ascii="Arial" w:hAnsi="Arial" w:hint="cs"/>
          <w:rtl/>
          <w:lang w:bidi="fa-IR"/>
        </w:rPr>
        <w:t xml:space="preserve"> </w:t>
      </w:r>
      <w:r w:rsidRPr="00E6002E">
        <w:rPr>
          <w:rFonts w:ascii="Arial" w:hAnsi="Arial"/>
          <w:rtl/>
          <w:lang w:bidi="fa-IR"/>
        </w:rPr>
        <w:t>امت حضرت محمد</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اين حوض وارد مي شو</w:t>
      </w:r>
      <w:r w:rsidRPr="00E6002E">
        <w:rPr>
          <w:rFonts w:ascii="Arial" w:hAnsi="Arial" w:hint="cs"/>
          <w:rtl/>
          <w:lang w:bidi="fa-IR"/>
        </w:rPr>
        <w:t>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هركس</w:t>
      </w:r>
      <w:r w:rsidRPr="00E6002E">
        <w:rPr>
          <w:rFonts w:ascii="Arial" w:hAnsi="Arial" w:hint="cs"/>
          <w:rtl/>
          <w:lang w:bidi="fa-IR"/>
        </w:rPr>
        <w:t xml:space="preserve"> </w:t>
      </w:r>
      <w:r w:rsidRPr="00E6002E">
        <w:rPr>
          <w:rFonts w:ascii="Arial" w:hAnsi="Arial"/>
          <w:rtl/>
          <w:lang w:bidi="fa-IR"/>
        </w:rPr>
        <w:t xml:space="preserve">يك </w:t>
      </w:r>
      <w:r w:rsidRPr="00E6002E">
        <w:rPr>
          <w:rFonts w:ascii="Arial" w:hAnsi="Arial" w:hint="cs"/>
          <w:rtl/>
          <w:lang w:bidi="fa-IR"/>
        </w:rPr>
        <w:t>مرتبه‌</w:t>
      </w:r>
      <w:r w:rsidRPr="00E6002E">
        <w:rPr>
          <w:rFonts w:ascii="Arial" w:hAnsi="Arial"/>
          <w:rtl/>
          <w:lang w:bidi="fa-IR"/>
        </w:rPr>
        <w:t xml:space="preserve"> از آب اين حوض بنوشد، ديگرتا</w:t>
      </w:r>
      <w:r w:rsidRPr="00E6002E">
        <w:rPr>
          <w:rFonts w:ascii="Arial" w:hAnsi="Arial" w:hint="cs"/>
          <w:rtl/>
          <w:lang w:bidi="fa-IR"/>
        </w:rPr>
        <w:t xml:space="preserve"> </w:t>
      </w:r>
      <w:r w:rsidRPr="00E6002E">
        <w:rPr>
          <w:rFonts w:ascii="Arial" w:hAnsi="Arial"/>
          <w:rtl/>
          <w:lang w:bidi="fa-IR"/>
        </w:rPr>
        <w:t>ابد</w:t>
      </w:r>
      <w:r w:rsidRPr="00E6002E">
        <w:rPr>
          <w:rFonts w:ascii="Arial" w:hAnsi="Arial" w:hint="cs"/>
          <w:rtl/>
          <w:lang w:bidi="fa-IR"/>
        </w:rPr>
        <w:t xml:space="preserve"> </w:t>
      </w:r>
      <w:r w:rsidRPr="00E6002E">
        <w:rPr>
          <w:rFonts w:ascii="Arial" w:hAnsi="Arial"/>
          <w:rtl/>
          <w:lang w:bidi="fa-IR"/>
        </w:rPr>
        <w:t>تشنه نخواهد شد.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در</w:t>
      </w:r>
      <w:r w:rsidR="0049334B">
        <w:rPr>
          <w:rFonts w:ascii="Arial" w:hAnsi="Arial" w:hint="cs"/>
          <w:rtl/>
          <w:lang w:bidi="fa-IR"/>
        </w:rPr>
        <w:t xml:space="preserve"> </w:t>
      </w:r>
      <w:r w:rsidRPr="00E6002E">
        <w:rPr>
          <w:rFonts w:ascii="Arial" w:hAnsi="Arial"/>
          <w:rtl/>
          <w:lang w:bidi="fa-IR"/>
        </w:rPr>
        <w:t>باره محل وقوع اين حوض علما</w:t>
      </w:r>
      <w:r w:rsidRPr="00E6002E">
        <w:rPr>
          <w:rFonts w:ascii="Arial" w:hAnsi="Arial" w:hint="cs"/>
          <w:rtl/>
          <w:lang w:bidi="fa-IR"/>
        </w:rPr>
        <w:t xml:space="preserve"> </w:t>
      </w:r>
      <w:r w:rsidRPr="00E6002E">
        <w:rPr>
          <w:rFonts w:ascii="Arial" w:hAnsi="Arial"/>
          <w:rtl/>
          <w:lang w:bidi="fa-IR"/>
        </w:rPr>
        <w:t>اختلاف نظر دارند</w:t>
      </w:r>
      <w:r w:rsidRPr="00E6002E">
        <w:rPr>
          <w:rFonts w:ascii="Arial" w:hAnsi="Arial" w:hint="cs"/>
          <w:rtl/>
          <w:lang w:bidi="fa-IR"/>
        </w:rPr>
        <w:t xml:space="preserve">، </w:t>
      </w:r>
      <w:r w:rsidRPr="00E6002E">
        <w:rPr>
          <w:rFonts w:ascii="Arial" w:hAnsi="Arial"/>
          <w:rtl/>
          <w:lang w:bidi="fa-IR"/>
        </w:rPr>
        <w:t>امام غزالي و</w:t>
      </w:r>
      <w:r w:rsidRPr="00E6002E">
        <w:rPr>
          <w:rFonts w:ascii="Arial" w:hAnsi="Arial" w:hint="cs"/>
          <w:rtl/>
          <w:lang w:bidi="fa-IR"/>
        </w:rPr>
        <w:t xml:space="preserve"> </w:t>
      </w:r>
      <w:r w:rsidRPr="00E6002E">
        <w:rPr>
          <w:rFonts w:ascii="Arial" w:hAnsi="Arial"/>
          <w:rtl/>
          <w:lang w:bidi="fa-IR"/>
        </w:rPr>
        <w:t>قرطبي بر</w:t>
      </w:r>
      <w:r w:rsidRPr="00E6002E">
        <w:rPr>
          <w:rFonts w:ascii="Arial" w:hAnsi="Arial" w:hint="cs"/>
          <w:rtl/>
          <w:lang w:bidi="fa-IR"/>
        </w:rPr>
        <w:t xml:space="preserve"> </w:t>
      </w:r>
      <w:r w:rsidRPr="00E6002E">
        <w:rPr>
          <w:rFonts w:ascii="Arial" w:hAnsi="Arial"/>
          <w:rtl/>
          <w:lang w:bidi="fa-IR"/>
        </w:rPr>
        <w:t>اين عقيده هستند كه اين حوض پيش از عبور كردن از</w:t>
      </w:r>
      <w:r w:rsidRPr="00E6002E">
        <w:rPr>
          <w:rFonts w:ascii="Arial" w:hAnsi="Arial" w:hint="cs"/>
          <w:rtl/>
          <w:lang w:bidi="fa-IR"/>
        </w:rPr>
        <w:t xml:space="preserve"> </w:t>
      </w:r>
      <w:r w:rsidRPr="00E6002E">
        <w:rPr>
          <w:rFonts w:ascii="Arial" w:hAnsi="Arial"/>
          <w:rtl/>
          <w:lang w:bidi="fa-IR"/>
        </w:rPr>
        <w:t>پل صراط در ميدان محشر</w:t>
      </w:r>
      <w:r w:rsidRPr="00E6002E">
        <w:rPr>
          <w:rFonts w:ascii="Arial" w:hAnsi="Arial" w:hint="cs"/>
          <w:rtl/>
          <w:lang w:bidi="fa-IR"/>
        </w:rPr>
        <w:t xml:space="preserve"> </w:t>
      </w:r>
      <w:r w:rsidRPr="00E6002E">
        <w:rPr>
          <w:rFonts w:ascii="Arial" w:hAnsi="Arial"/>
          <w:rtl/>
          <w:lang w:bidi="fa-IR"/>
        </w:rPr>
        <w:t>قرار</w:t>
      </w:r>
      <w:r w:rsidRPr="00E6002E">
        <w:rPr>
          <w:rFonts w:ascii="Arial" w:hAnsi="Arial" w:hint="cs"/>
          <w:rtl/>
          <w:lang w:bidi="fa-IR"/>
        </w:rPr>
        <w:t xml:space="preserve"> </w:t>
      </w:r>
      <w:r w:rsidRPr="00E6002E">
        <w:rPr>
          <w:rFonts w:ascii="Arial" w:hAnsi="Arial"/>
          <w:rtl/>
          <w:lang w:bidi="fa-IR"/>
        </w:rPr>
        <w:t>دارد و</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0049334B">
        <w:rPr>
          <w:rFonts w:ascii="Arial" w:hAnsi="Arial"/>
          <w:rtl/>
          <w:lang w:bidi="fa-IR"/>
        </w:rPr>
        <w:t>اين مدعا چنين استناد كرده</w:t>
      </w:r>
      <w:r w:rsidR="0049334B">
        <w:rPr>
          <w:rFonts w:ascii="Arial" w:hAnsi="Arial" w:cs="CTraditional Arabic" w:hint="cs"/>
          <w:cs/>
          <w:lang w:bidi="fa-IR"/>
        </w:rPr>
        <w:t>‎</w:t>
      </w:r>
      <w:r w:rsidRPr="00E6002E">
        <w:rPr>
          <w:rFonts w:ascii="Arial" w:hAnsi="Arial"/>
          <w:rtl/>
          <w:lang w:bidi="fa-IR"/>
        </w:rPr>
        <w:t>اند كه بعضي از وارد شوندگان بر</w:t>
      </w:r>
      <w:r w:rsidRPr="00E6002E">
        <w:rPr>
          <w:rFonts w:ascii="Arial" w:hAnsi="Arial" w:hint="cs"/>
          <w:rtl/>
          <w:lang w:bidi="fa-IR"/>
        </w:rPr>
        <w:t xml:space="preserve"> </w:t>
      </w:r>
      <w:r w:rsidRPr="00E6002E">
        <w:rPr>
          <w:rFonts w:ascii="Arial" w:hAnsi="Arial"/>
          <w:rtl/>
          <w:lang w:bidi="fa-IR"/>
        </w:rPr>
        <w:t>اين حوض به دوزخ فرستاده مي شوند، و</w:t>
      </w:r>
      <w:r w:rsidRPr="00E6002E">
        <w:rPr>
          <w:rFonts w:ascii="Arial" w:hAnsi="Arial" w:hint="cs"/>
          <w:rtl/>
          <w:lang w:bidi="fa-IR"/>
        </w:rPr>
        <w:t xml:space="preserve">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اين حوض 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(پل صراط)</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بود</w:t>
      </w:r>
      <w:r w:rsidRPr="00E6002E">
        <w:rPr>
          <w:rFonts w:ascii="Arial" w:hAnsi="Arial" w:hint="cs"/>
          <w:rtl/>
          <w:lang w:bidi="fa-IR"/>
        </w:rPr>
        <w:t xml:space="preserve"> </w:t>
      </w:r>
      <w:r w:rsidRPr="00E6002E">
        <w:rPr>
          <w:rFonts w:ascii="Arial" w:hAnsi="Arial"/>
          <w:rtl/>
          <w:lang w:bidi="fa-IR"/>
        </w:rPr>
        <w:t>برگرداندن بعضي از آنجا به دوزخ ممكن نمي بود.</w:t>
      </w:r>
      <w:r w:rsidRPr="00E6002E">
        <w:rPr>
          <w:rStyle w:val="a4"/>
          <w:rFonts w:ascii="Arial" w:hAnsi="Arial"/>
          <w:rtl/>
          <w:lang w:bidi="fa-IR"/>
        </w:rPr>
        <w:footnoteReference w:id="236"/>
      </w:r>
    </w:p>
    <w:p w:rsidR="00E6002E" w:rsidRPr="00E6002E" w:rsidRDefault="00E6002E" w:rsidP="003948A9">
      <w:pPr>
        <w:ind w:firstLine="206"/>
        <w:jc w:val="lowKashida"/>
        <w:rPr>
          <w:rFonts w:ascii="Arial" w:hAnsi="Arial"/>
          <w:rtl/>
          <w:lang w:bidi="fa-IR"/>
        </w:rPr>
      </w:pPr>
      <w:r w:rsidRPr="00E6002E">
        <w:rPr>
          <w:rFonts w:ascii="Arial" w:hAnsi="Arial"/>
          <w:rtl/>
          <w:lang w:bidi="fa-IR"/>
        </w:rPr>
        <w:t>علامه ابن حجر</w:t>
      </w:r>
      <w:r w:rsidRPr="00E6002E">
        <w:rPr>
          <w:rFonts w:ascii="Arial" w:hAnsi="Arial" w:hint="cs"/>
          <w:rtl/>
          <w:lang w:bidi="fa-IR"/>
        </w:rPr>
        <w:t xml:space="preserve"> </w:t>
      </w:r>
      <w:r w:rsidRPr="00E6002E">
        <w:rPr>
          <w:rFonts w:ascii="Arial" w:hAnsi="Arial"/>
          <w:rtl/>
          <w:lang w:bidi="fa-IR"/>
        </w:rPr>
        <w:t>ديدگاه امام بخاري را</w:t>
      </w:r>
      <w:r w:rsidRPr="00E6002E">
        <w:rPr>
          <w:rFonts w:ascii="Arial" w:hAnsi="Arial" w:hint="cs"/>
          <w:rtl/>
          <w:lang w:bidi="fa-IR"/>
        </w:rPr>
        <w:t xml:space="preserve"> </w:t>
      </w:r>
      <w:r w:rsidRPr="00E6002E">
        <w:rPr>
          <w:rFonts w:ascii="Arial" w:hAnsi="Arial"/>
          <w:rtl/>
          <w:lang w:bidi="fa-IR"/>
        </w:rPr>
        <w:t>چنين نقل كرده است، كه حوض كوثر</w:t>
      </w:r>
      <w:r w:rsidRPr="00E6002E">
        <w:rPr>
          <w:rFonts w:ascii="Arial" w:hAnsi="Arial" w:hint="cs"/>
          <w:rtl/>
          <w:lang w:bidi="fa-IR"/>
        </w:rPr>
        <w:t xml:space="preserve"> </w:t>
      </w:r>
      <w:r w:rsidRPr="00E6002E">
        <w:rPr>
          <w:rFonts w:ascii="Arial" w:hAnsi="Arial"/>
          <w:rtl/>
          <w:lang w:bidi="fa-IR"/>
        </w:rPr>
        <w:t>بعد از (پل صراط)</w:t>
      </w:r>
      <w:r w:rsidRPr="00E6002E">
        <w:rPr>
          <w:rFonts w:ascii="Arial" w:hAnsi="Arial" w:hint="cs"/>
          <w:rtl/>
          <w:lang w:bidi="fa-IR"/>
        </w:rPr>
        <w:t xml:space="preserve"> </w:t>
      </w:r>
      <w:r w:rsidRPr="00E6002E">
        <w:rPr>
          <w:rFonts w:ascii="Arial" w:hAnsi="Arial"/>
          <w:rtl/>
          <w:lang w:bidi="fa-IR"/>
        </w:rPr>
        <w:t>است، ب</w:t>
      </w:r>
      <w:r w:rsidR="0049334B">
        <w:rPr>
          <w:rFonts w:ascii="Arial" w:hAnsi="Arial" w:hint="cs"/>
          <w:rtl/>
          <w:lang w:bidi="fa-IR"/>
        </w:rPr>
        <w:t xml:space="preserve">ه </w:t>
      </w:r>
      <w:r w:rsidRPr="00E6002E">
        <w:rPr>
          <w:rFonts w:ascii="Arial" w:hAnsi="Arial"/>
          <w:rtl/>
          <w:lang w:bidi="fa-IR"/>
        </w:rPr>
        <w:t>دليل اينكه امام بخاري احاديث مربوط به حوض را بعد</w:t>
      </w:r>
      <w:r w:rsidRPr="00E6002E">
        <w:rPr>
          <w:rFonts w:ascii="Arial" w:hAnsi="Arial" w:hint="cs"/>
          <w:rtl/>
          <w:lang w:bidi="fa-IR"/>
        </w:rPr>
        <w:t xml:space="preserve"> </w:t>
      </w:r>
      <w:r w:rsidRPr="00E6002E">
        <w:rPr>
          <w:rFonts w:ascii="Arial" w:hAnsi="Arial"/>
          <w:rtl/>
          <w:lang w:bidi="fa-IR"/>
        </w:rPr>
        <w:t>از بيان احاديث (پل صراط)</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شفاعت آورده است.</w:t>
      </w:r>
      <w:r w:rsidRPr="00E6002E">
        <w:rPr>
          <w:rStyle w:val="a4"/>
          <w:rFonts w:ascii="Arial" w:hAnsi="Arial"/>
          <w:rtl/>
          <w:lang w:bidi="fa-IR"/>
        </w:rPr>
        <w:footnoteReference w:id="237"/>
      </w:r>
    </w:p>
    <w:p w:rsidR="00E6002E" w:rsidRPr="00E6002E" w:rsidRDefault="00E6002E" w:rsidP="0049334B">
      <w:pPr>
        <w:ind w:firstLine="206"/>
        <w:jc w:val="lowKashida"/>
        <w:rPr>
          <w:rFonts w:ascii="Arial" w:hAnsi="Arial"/>
          <w:rtl/>
          <w:lang w:bidi="fa-IR"/>
        </w:rPr>
      </w:pPr>
      <w:r w:rsidRPr="00E6002E">
        <w:rPr>
          <w:rFonts w:ascii="Arial" w:hAnsi="Arial"/>
          <w:rtl/>
          <w:lang w:bidi="fa-IR"/>
        </w:rPr>
        <w:t>البته ديدگاه امام قرطبي صحيح تراست.</w:t>
      </w:r>
      <w:r w:rsidRPr="00E6002E">
        <w:rPr>
          <w:rFonts w:ascii="Arial" w:hAnsi="Arial" w:hint="cs"/>
          <w:rtl/>
          <w:lang w:bidi="fa-IR"/>
        </w:rPr>
        <w:t xml:space="preserve"> </w:t>
      </w:r>
      <w:r w:rsidRPr="00E6002E">
        <w:rPr>
          <w:rFonts w:ascii="Arial" w:hAnsi="Arial"/>
          <w:rtl/>
          <w:lang w:bidi="fa-IR"/>
        </w:rPr>
        <w:t>ابن حجر</w:t>
      </w:r>
      <w:r w:rsidR="0049334B">
        <w:rPr>
          <w:rFonts w:ascii="Arial" w:hAnsi="Arial" w:cs="CTraditional Arabic" w:hint="cs"/>
          <w:rtl/>
          <w:lang w:bidi="fa-IR"/>
        </w:rPr>
        <w:t>:</w:t>
      </w:r>
      <w:r w:rsidRPr="00E6002E">
        <w:rPr>
          <w:rFonts w:ascii="Arial" w:hAnsi="Arial" w:hint="cs"/>
          <w:rtl/>
          <w:lang w:bidi="fa-IR"/>
        </w:rPr>
        <w:t xml:space="preserve"> </w:t>
      </w:r>
      <w:r w:rsidRPr="00E6002E">
        <w:rPr>
          <w:rFonts w:ascii="Arial" w:hAnsi="Arial"/>
          <w:rtl/>
          <w:lang w:bidi="fa-IR"/>
        </w:rPr>
        <w:t xml:space="preserve">دلايل </w:t>
      </w:r>
      <w:r w:rsidRPr="00E6002E">
        <w:rPr>
          <w:rFonts w:ascii="Arial" w:hAnsi="Arial" w:hint="cs"/>
          <w:rtl/>
          <w:lang w:bidi="fa-IR"/>
        </w:rPr>
        <w:t xml:space="preserve">هر دو گروه‌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كتاب ارزشمند خود</w:t>
      </w:r>
      <w:r w:rsidRPr="00E6002E">
        <w:rPr>
          <w:rFonts w:ascii="Arial" w:hAnsi="Arial" w:hint="cs"/>
          <w:rtl/>
          <w:lang w:bidi="fa-IR"/>
        </w:rPr>
        <w:t xml:space="preserve"> «</w:t>
      </w:r>
      <w:r w:rsidRPr="00E6002E">
        <w:rPr>
          <w:rFonts w:ascii="Arial" w:hAnsi="Arial"/>
          <w:rtl/>
          <w:lang w:bidi="fa-IR"/>
        </w:rPr>
        <w:t>فتح الباري</w:t>
      </w:r>
      <w:r w:rsidRPr="00E6002E">
        <w:rPr>
          <w:rFonts w:ascii="Arial" w:hAnsi="Arial" w:hint="cs"/>
          <w:rtl/>
          <w:lang w:bidi="fa-IR"/>
        </w:rPr>
        <w:t xml:space="preserve">» </w:t>
      </w:r>
      <w:r w:rsidRPr="00E6002E">
        <w:rPr>
          <w:rFonts w:ascii="Arial" w:hAnsi="Arial"/>
          <w:rtl/>
          <w:lang w:bidi="fa-IR"/>
        </w:rPr>
        <w:t>آورده است.</w:t>
      </w:r>
      <w:r w:rsidRPr="00E6002E">
        <w:rPr>
          <w:rStyle w:val="a4"/>
          <w:rFonts w:ascii="Arial" w:hAnsi="Arial"/>
          <w:rtl/>
          <w:lang w:bidi="fa-IR"/>
        </w:rPr>
        <w:footnoteReference w:id="238"/>
      </w:r>
    </w:p>
    <w:p w:rsidR="00E6002E" w:rsidRPr="00E6002E" w:rsidRDefault="00E6002E" w:rsidP="003948A9">
      <w:pPr>
        <w:ind w:firstLine="206"/>
        <w:jc w:val="lowKashida"/>
        <w:rPr>
          <w:rFonts w:ascii="Arial" w:hAnsi="Arial"/>
          <w:b/>
          <w:bCs/>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ind w:firstLine="206"/>
        <w:jc w:val="lowKashida"/>
        <w:rPr>
          <w:rFonts w:ascii="Arial" w:hAnsi="Arial"/>
          <w:b/>
          <w:bCs/>
          <w:rtl/>
          <w:lang w:bidi="fa-IR"/>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0A23C4">
      <w:pPr>
        <w:pStyle w:val="2"/>
        <w:rPr>
          <w:rtl/>
        </w:rPr>
      </w:pPr>
      <w:bookmarkStart w:id="831" w:name="_Toc62932714"/>
      <w:bookmarkStart w:id="832" w:name="_Toc63026526"/>
      <w:bookmarkStart w:id="833" w:name="_Toc63026996"/>
      <w:bookmarkStart w:id="834" w:name="_Toc63027404"/>
      <w:bookmarkStart w:id="835" w:name="_Toc217318960"/>
      <w:bookmarkStart w:id="836" w:name="_Toc231223085"/>
      <w:r w:rsidRPr="00E6002E">
        <w:rPr>
          <w:rtl/>
        </w:rPr>
        <w:t>مبحث اول</w:t>
      </w:r>
      <w:r w:rsidRPr="00E6002E">
        <w:rPr>
          <w:rFonts w:hint="cs"/>
          <w:rtl/>
        </w:rPr>
        <w:t xml:space="preserve">: </w:t>
      </w:r>
      <w:r w:rsidRPr="00E6002E">
        <w:rPr>
          <w:rtl/>
        </w:rPr>
        <w:t xml:space="preserve">احاديث </w:t>
      </w:r>
      <w:r w:rsidRPr="00E6002E">
        <w:rPr>
          <w:rFonts w:hint="cs"/>
          <w:rtl/>
        </w:rPr>
        <w:t>مربوط به‌</w:t>
      </w:r>
      <w:r w:rsidRPr="00E6002E">
        <w:rPr>
          <w:rtl/>
        </w:rPr>
        <w:t xml:space="preserve"> حوض</w:t>
      </w:r>
      <w:bookmarkEnd w:id="831"/>
      <w:bookmarkEnd w:id="832"/>
      <w:bookmarkEnd w:id="833"/>
      <w:bookmarkEnd w:id="834"/>
      <w:bookmarkEnd w:id="835"/>
      <w:bookmarkEnd w:id="836"/>
    </w:p>
    <w:p w:rsidR="00E6002E" w:rsidRPr="00E6002E" w:rsidRDefault="00E6002E" w:rsidP="000A23C4">
      <w:pPr>
        <w:jc w:val="lowKashida"/>
        <w:rPr>
          <w:rFonts w:ascii="Arial" w:hAnsi="Arial" w:hint="cs"/>
          <w:rtl/>
          <w:lang w:bidi="fa-IR"/>
        </w:rPr>
      </w:pPr>
      <w:r w:rsidRPr="00E6002E">
        <w:rPr>
          <w:rFonts w:hint="cs"/>
          <w:rtl/>
          <w:lang w:bidi="fa-IR"/>
        </w:rPr>
        <w:t>احادیث متواتر متعددی با سندهای متفاوت در وجود حوض</w:t>
      </w:r>
      <w:r w:rsidR="0049334B">
        <w:rPr>
          <w:rFonts w:hint="cs"/>
          <w:rtl/>
          <w:lang w:bidi="fa-IR"/>
        </w:rPr>
        <w:t xml:space="preserve"> پیامبر</w:t>
      </w:r>
      <w:r w:rsidR="0049334B">
        <w:rPr>
          <w:rFonts w:cs="CTraditional Arabic" w:hint="cs"/>
          <w:cs/>
          <w:lang w:bidi="fa-IR"/>
        </w:rPr>
        <w:t>‎</w:t>
      </w:r>
      <w:r w:rsidRPr="00E6002E">
        <w:rPr>
          <w:rFonts w:hint="cs"/>
          <w:rtl/>
          <w:lang w:bidi="fa-IR"/>
        </w:rPr>
        <w:t>اکرم</w:t>
      </w:r>
      <w:r w:rsidRPr="00E6002E">
        <w:rPr>
          <w:rFonts w:cs="CTraditional Arabic" w:hint="cs"/>
          <w:rtl/>
          <w:lang w:bidi="fa-IR"/>
        </w:rPr>
        <w:t>ص</w:t>
      </w:r>
      <w:r w:rsidRPr="00E6002E">
        <w:rPr>
          <w:rFonts w:hint="cs"/>
          <w:rtl/>
          <w:lang w:bidi="fa-IR"/>
        </w:rPr>
        <w:t xml:space="preserve"> وارد شده است.</w:t>
      </w:r>
    </w:p>
    <w:p w:rsidR="00E6002E" w:rsidRPr="00E6002E" w:rsidRDefault="00E6002E" w:rsidP="003948A9">
      <w:pPr>
        <w:ind w:firstLine="206"/>
        <w:jc w:val="lowKashida"/>
        <w:rPr>
          <w:rFonts w:ascii="Arial" w:hAnsi="Arial"/>
          <w:rtl/>
          <w:lang w:bidi="fa-IR"/>
        </w:rPr>
      </w:pPr>
      <w:r w:rsidRPr="00E6002E">
        <w:rPr>
          <w:rFonts w:ascii="Arial" w:hAnsi="Arial"/>
          <w:rtl/>
          <w:lang w:bidi="fa-IR"/>
        </w:rPr>
        <w:t>علما</w:t>
      </w:r>
      <w:r w:rsidRPr="00E6002E">
        <w:rPr>
          <w:rFonts w:ascii="Arial" w:hAnsi="Arial" w:hint="cs"/>
          <w:rtl/>
          <w:lang w:bidi="fa-IR"/>
        </w:rPr>
        <w:t xml:space="preserve"> </w:t>
      </w:r>
      <w:r w:rsidRPr="00E6002E">
        <w:rPr>
          <w:rFonts w:ascii="Arial" w:hAnsi="Arial"/>
          <w:rtl/>
          <w:lang w:bidi="fa-IR"/>
        </w:rPr>
        <w:t>درباره متواتر</w:t>
      </w:r>
      <w:r w:rsidRPr="00E6002E">
        <w:rPr>
          <w:rFonts w:ascii="Arial" w:hAnsi="Arial" w:hint="cs"/>
          <w:rtl/>
          <w:lang w:bidi="fa-IR"/>
        </w:rPr>
        <w:t xml:space="preserve"> </w:t>
      </w:r>
      <w:r w:rsidRPr="00E6002E">
        <w:rPr>
          <w:rFonts w:ascii="Arial" w:hAnsi="Arial"/>
          <w:rtl/>
          <w:lang w:bidi="fa-IR"/>
        </w:rPr>
        <w:t>بودن احاديث متعلق به حوض شك و</w:t>
      </w:r>
      <w:r w:rsidRPr="00E6002E">
        <w:rPr>
          <w:rFonts w:ascii="Arial" w:hAnsi="Arial" w:hint="cs"/>
          <w:rtl/>
          <w:lang w:bidi="fa-IR"/>
        </w:rPr>
        <w:t xml:space="preserve"> </w:t>
      </w:r>
      <w:r w:rsidRPr="00E6002E">
        <w:rPr>
          <w:rFonts w:ascii="Arial" w:hAnsi="Arial"/>
          <w:rtl/>
          <w:lang w:bidi="fa-IR"/>
        </w:rPr>
        <w:t>ترديد</w:t>
      </w:r>
      <w:r w:rsidRPr="00E6002E">
        <w:rPr>
          <w:rFonts w:ascii="Arial" w:hAnsi="Arial" w:hint="cs"/>
          <w:rtl/>
          <w:lang w:bidi="fa-IR"/>
        </w:rPr>
        <w:t xml:space="preserve">ي </w:t>
      </w:r>
      <w:r w:rsidRPr="00E6002E">
        <w:rPr>
          <w:rFonts w:ascii="Arial" w:hAnsi="Arial"/>
          <w:rtl/>
          <w:lang w:bidi="fa-IR"/>
        </w:rPr>
        <w:t>ندارند</w:t>
      </w:r>
      <w:r w:rsidRPr="00E6002E">
        <w:rPr>
          <w:rFonts w:ascii="Arial" w:hAnsi="Arial" w:hint="cs"/>
          <w:rtl/>
          <w:lang w:bidi="fa-IR"/>
        </w:rPr>
        <w:t xml:space="preserve">، </w:t>
      </w:r>
      <w:r w:rsidRPr="00E6002E">
        <w:rPr>
          <w:rFonts w:ascii="Arial" w:hAnsi="Arial"/>
          <w:rtl/>
          <w:lang w:bidi="fa-IR"/>
        </w:rPr>
        <w:t>بيش از پنجاه صحابه اين احاديث</w:t>
      </w:r>
      <w:r w:rsidRPr="00E6002E">
        <w:rPr>
          <w:rFonts w:ascii="Arial" w:hAnsi="Arial" w:hint="cs"/>
          <w:rtl/>
          <w:lang w:bidi="fa-IR"/>
        </w:rPr>
        <w:t xml:space="preserve"> را</w:t>
      </w:r>
      <w:r w:rsidRPr="00E6002E">
        <w:rPr>
          <w:rFonts w:ascii="Arial" w:hAnsi="Arial"/>
          <w:rtl/>
          <w:lang w:bidi="fa-IR"/>
        </w:rPr>
        <w:t xml:space="preserve"> از</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hint="cs"/>
          <w:rtl/>
          <w:lang w:bidi="fa-IR"/>
        </w:rPr>
        <w:t>ص</w:t>
      </w:r>
      <w:r w:rsidRPr="00E6002E">
        <w:rPr>
          <w:rFonts w:ascii="Arial" w:hAnsi="Arial" w:hint="cs"/>
          <w:rtl/>
          <w:lang w:bidi="fa-IR"/>
        </w:rPr>
        <w:t xml:space="preserve"> </w:t>
      </w:r>
      <w:r w:rsidR="0049334B">
        <w:rPr>
          <w:rFonts w:ascii="Arial" w:hAnsi="Arial"/>
          <w:rtl/>
          <w:lang w:bidi="fa-IR"/>
        </w:rPr>
        <w:t>نقل كرده</w:t>
      </w:r>
      <w:r w:rsidR="0049334B">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ابن حجر اسامي تمام صحابه را</w:t>
      </w:r>
      <w:r w:rsidRPr="00E6002E">
        <w:rPr>
          <w:rFonts w:ascii="Arial" w:hAnsi="Arial" w:hint="cs"/>
          <w:rtl/>
          <w:lang w:bidi="fa-IR"/>
        </w:rPr>
        <w:t xml:space="preserve"> </w:t>
      </w:r>
      <w:r w:rsidRPr="00E6002E">
        <w:rPr>
          <w:rFonts w:ascii="Arial" w:hAnsi="Arial"/>
          <w:rtl/>
          <w:lang w:bidi="fa-IR"/>
        </w:rPr>
        <w:t>كه احاديث متعلق به حوض را</w:t>
      </w:r>
      <w:r w:rsidRPr="00E6002E">
        <w:rPr>
          <w:rFonts w:ascii="Arial" w:hAnsi="Arial" w:hint="cs"/>
          <w:rtl/>
          <w:lang w:bidi="fa-IR"/>
        </w:rPr>
        <w:t xml:space="preserve"> </w:t>
      </w:r>
      <w:r w:rsidR="0049334B">
        <w:rPr>
          <w:rFonts w:ascii="Arial" w:hAnsi="Arial"/>
          <w:rtl/>
          <w:lang w:bidi="fa-IR"/>
        </w:rPr>
        <w:t>روايت كرده</w:t>
      </w:r>
      <w:r w:rsidR="0049334B">
        <w:rPr>
          <w:rFonts w:ascii="Arial" w:hAnsi="Arial" w:cs="CTraditional Arabic" w:hint="cs"/>
          <w:cs/>
          <w:lang w:bidi="fa-IR"/>
        </w:rPr>
        <w:t>‎</w:t>
      </w:r>
      <w:r w:rsidRPr="00E6002E">
        <w:rPr>
          <w:rFonts w:ascii="Arial" w:hAnsi="Arial"/>
          <w:rtl/>
          <w:lang w:bidi="fa-IR"/>
        </w:rPr>
        <w:t>اند، نقل كرده است</w:t>
      </w:r>
      <w:r w:rsidRPr="00E6002E">
        <w:rPr>
          <w:rFonts w:ascii="Arial" w:hAnsi="Arial" w:hint="cs"/>
          <w:rtl/>
          <w:lang w:bidi="fa-IR"/>
        </w:rPr>
        <w:t xml:space="preserve">، ما نیز </w:t>
      </w:r>
      <w:r w:rsidRPr="00E6002E">
        <w:rPr>
          <w:rFonts w:ascii="Arial" w:hAnsi="Arial"/>
          <w:rtl/>
          <w:lang w:bidi="fa-IR"/>
        </w:rPr>
        <w:t xml:space="preserve">در صدد </w:t>
      </w:r>
      <w:r w:rsidRPr="00E6002E">
        <w:rPr>
          <w:rFonts w:ascii="Arial" w:hAnsi="Arial" w:hint="cs"/>
          <w:rtl/>
          <w:lang w:bidi="fa-IR"/>
        </w:rPr>
        <w:t xml:space="preserve">آن </w:t>
      </w:r>
      <w:r w:rsidRPr="00E6002E">
        <w:rPr>
          <w:rFonts w:ascii="Arial" w:hAnsi="Arial"/>
          <w:rtl/>
          <w:lang w:bidi="fa-IR"/>
        </w:rPr>
        <w:t>هستيم كه برخي از احاديث متعلق به حوض را</w:t>
      </w:r>
      <w:r w:rsidRPr="00E6002E">
        <w:rPr>
          <w:rFonts w:ascii="Arial" w:hAnsi="Arial" w:hint="cs"/>
          <w:rtl/>
          <w:lang w:bidi="fa-IR"/>
        </w:rPr>
        <w:t xml:space="preserve"> </w:t>
      </w:r>
      <w:r w:rsidRPr="00E6002E">
        <w:rPr>
          <w:rFonts w:ascii="Arial" w:hAnsi="Arial"/>
          <w:rtl/>
          <w:lang w:bidi="fa-IR"/>
        </w:rPr>
        <w:t>كه خطيب تبريزي آنها را</w:t>
      </w:r>
      <w:r w:rsidRPr="00E6002E">
        <w:rPr>
          <w:rFonts w:ascii="Arial" w:hAnsi="Arial" w:hint="cs"/>
          <w:rtl/>
          <w:lang w:bidi="fa-IR"/>
        </w:rPr>
        <w:t xml:space="preserve"> </w:t>
      </w:r>
      <w:r w:rsidRPr="00E6002E">
        <w:rPr>
          <w:rFonts w:ascii="Arial" w:hAnsi="Arial"/>
          <w:rtl/>
          <w:lang w:bidi="fa-IR"/>
        </w:rPr>
        <w:t>در مشكاة</w:t>
      </w:r>
      <w:r w:rsidRPr="00E6002E">
        <w:rPr>
          <w:rFonts w:ascii="Arial" w:hAnsi="Arial" w:hint="cs"/>
          <w:rtl/>
          <w:lang w:bidi="fa-IR"/>
        </w:rPr>
        <w:t xml:space="preserve"> </w:t>
      </w:r>
      <w:r w:rsidRPr="00E6002E">
        <w:rPr>
          <w:rFonts w:ascii="Arial" w:hAnsi="Arial"/>
          <w:rtl/>
          <w:lang w:bidi="fa-IR"/>
        </w:rPr>
        <w:t>خود آورده است</w:t>
      </w:r>
      <w:r w:rsidRPr="00E6002E">
        <w:rPr>
          <w:rFonts w:ascii="Arial" w:hAnsi="Arial" w:hint="cs"/>
          <w:rtl/>
          <w:lang w:bidi="fa-IR"/>
        </w:rPr>
        <w:t xml:space="preserve">، </w:t>
      </w:r>
      <w:r w:rsidRPr="00E6002E">
        <w:rPr>
          <w:rFonts w:ascii="Arial" w:hAnsi="Arial"/>
          <w:rtl/>
          <w:lang w:bidi="fa-IR"/>
        </w:rPr>
        <w:t>نقل كنيم.</w:t>
      </w:r>
      <w:r w:rsidRPr="00E6002E">
        <w:rPr>
          <w:rStyle w:val="a4"/>
          <w:rFonts w:ascii="Arial" w:hAnsi="Arial"/>
          <w:rtl/>
          <w:lang w:bidi="fa-IR"/>
        </w:rPr>
        <w:footnoteReference w:id="239"/>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1ـ </w:t>
      </w:r>
      <w:r w:rsidRPr="00E6002E">
        <w:rPr>
          <w:rFonts w:hint="cs"/>
          <w:rtl/>
          <w:lang w:bidi="fa-IR"/>
        </w:rPr>
        <w:t>بخاری و مسلم از عبدالله بن عمر</w:t>
      </w:r>
      <w:r w:rsidR="0049334B">
        <w:rPr>
          <w:rFonts w:hint="cs"/>
          <w:rtl/>
          <w:lang w:bidi="fa-IR"/>
        </w:rPr>
        <w:t>وبن العاص روایت می‌کنند که رسول</w:t>
      </w:r>
      <w:r w:rsidR="0049334B">
        <w:rPr>
          <w:rFonts w:cs="CTraditional Arabic" w:hint="cs"/>
          <w:cs/>
          <w:lang w:bidi="fa-IR"/>
        </w:rPr>
        <w:t>‎</w:t>
      </w:r>
      <w:r w:rsidRPr="00E6002E">
        <w:rPr>
          <w:rFonts w:hint="cs"/>
          <w:rtl/>
          <w:lang w:bidi="fa-IR"/>
        </w:rPr>
        <w:t>خدا</w:t>
      </w:r>
      <w:r w:rsidRPr="00E6002E">
        <w:rPr>
          <w:rFonts w:cs="CTraditional Arabic" w:hint="cs"/>
          <w:rtl/>
          <w:lang w:bidi="fa-IR"/>
        </w:rPr>
        <w:t>ص</w:t>
      </w:r>
      <w:r w:rsidRPr="00E6002E">
        <w:rPr>
          <w:rFonts w:hint="cs"/>
          <w:rtl/>
          <w:lang w:bidi="fa-IR"/>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حوضي مسيرة شهر، وزواياه سواء. ماؤه أبيض من اللبن، وريحه أطيب من المسك، وكيزانه كنجوم السماء، من يشرب منها فلا يظمأ أبداً»</w:t>
      </w:r>
      <w:r w:rsidRPr="00E6002E">
        <w:rPr>
          <w:rFonts w:ascii="Traditional Arabic" w:hAnsi="Traditional Arabic" w:cs="Traditional Arabic"/>
          <w:sz w:val="32"/>
          <w:szCs w:val="32"/>
          <w:rtl/>
          <w:lang w:bidi="fa-IR"/>
        </w:rPr>
        <w:t>.</w:t>
      </w:r>
    </w:p>
    <w:p w:rsidR="00E6002E" w:rsidRPr="00E6002E" w:rsidRDefault="00E6002E" w:rsidP="003948A9">
      <w:pPr>
        <w:ind w:firstLine="206"/>
        <w:rPr>
          <w:rFonts w:hint="cs"/>
          <w:rtl/>
          <w:lang w:bidi="fa-IR"/>
        </w:rPr>
      </w:pPr>
      <w:r w:rsidRPr="00E6002E">
        <w:rPr>
          <w:rFonts w:ascii="Arial" w:hAnsi="Arial" w:hint="cs"/>
          <w:rtl/>
          <w:lang w:bidi="fa-IR"/>
        </w:rPr>
        <w:t>(</w:t>
      </w:r>
      <w:r w:rsidRPr="00E6002E">
        <w:rPr>
          <w:rFonts w:hint="cs"/>
          <w:rtl/>
          <w:lang w:bidi="fa-IR"/>
        </w:rPr>
        <w:t>وسعت حوضم به مسافت یک ماه است، آبش از شیر سفیدتر و از مشک خوشبوتر و کوزه‌هایش به ان</w:t>
      </w:r>
      <w:r w:rsidR="0049334B">
        <w:rPr>
          <w:rFonts w:hint="cs"/>
          <w:rtl/>
          <w:lang w:bidi="fa-IR"/>
        </w:rPr>
        <w:t>دازه ستارگان آسمان است. هر</w:t>
      </w:r>
      <w:r w:rsidRPr="00E6002E">
        <w:rPr>
          <w:rFonts w:hint="cs"/>
          <w:rtl/>
          <w:lang w:bidi="fa-IR"/>
        </w:rPr>
        <w:t>کس یک بار از آن بنوشد هرگز تشنه نخواهد شد).</w:t>
      </w:r>
    </w:p>
    <w:p w:rsidR="00E6002E" w:rsidRPr="00E6002E" w:rsidRDefault="00E6002E" w:rsidP="003948A9">
      <w:pPr>
        <w:ind w:firstLine="206"/>
        <w:rPr>
          <w:rFonts w:hint="cs"/>
          <w:rtl/>
          <w:lang w:bidi="fa-IR"/>
        </w:rPr>
      </w:pPr>
      <w:r w:rsidRPr="00E6002E">
        <w:rPr>
          <w:rFonts w:ascii="Arial" w:hAnsi="Arial"/>
          <w:rtl/>
          <w:lang w:bidi="fa-IR"/>
        </w:rPr>
        <w:t xml:space="preserve">2ـ </w:t>
      </w:r>
      <w:r w:rsidRPr="00E6002E">
        <w:rPr>
          <w:rFonts w:hint="cs"/>
          <w:rtl/>
          <w:lang w:bidi="fa-IR"/>
        </w:rPr>
        <w:t>ابوهریره از رسول خدا</w:t>
      </w:r>
      <w:r w:rsidRPr="00E6002E">
        <w:rPr>
          <w:rFonts w:cs="CTraditional Arabic" w:hint="cs"/>
          <w:rtl/>
          <w:lang w:bidi="fa-IR"/>
        </w:rPr>
        <w:t>ص</w:t>
      </w:r>
      <w:r w:rsidRPr="00E6002E">
        <w:rPr>
          <w:rFonts w:hint="cs"/>
          <w:rtl/>
          <w:lang w:bidi="fa-IR"/>
        </w:rPr>
        <w:t xml:space="preserve"> روایت می‌کند که فرمودند: </w:t>
      </w:r>
    </w:p>
    <w:p w:rsidR="00E6002E" w:rsidRPr="00E6002E" w:rsidRDefault="00E6002E" w:rsidP="003948A9">
      <w:pPr>
        <w:ind w:firstLine="206"/>
        <w:jc w:val="lowKashida"/>
        <w:rPr>
          <w:rFonts w:hint="cs"/>
          <w:sz w:val="32"/>
          <w:szCs w:val="32"/>
          <w:rtl/>
          <w:lang w:bidi="ar-KW"/>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إن حوضي أبعد من أيلة من عدن لهو أشدُّ بياضاً من الثلج، وأحلى من العسل باللبن، ولآنيته أكثر من عدد النجوم، وإني لأصد الناس عنه كما يصد الرجل إبل الناس عن حوضه</w:t>
      </w:r>
      <w:r w:rsidRPr="00E6002E">
        <w:rPr>
          <w:rFonts w:ascii="Traditional Arabic" w:hAnsi="Traditional Arabic" w:cs="Traditional Arabic"/>
          <w:sz w:val="32"/>
          <w:szCs w:val="32"/>
          <w:rtl/>
          <w:lang w:bidi="ar-KW"/>
        </w:rPr>
        <w:t xml:space="preserve">، </w:t>
      </w:r>
      <w:r w:rsidRPr="00E6002E">
        <w:rPr>
          <w:rFonts w:ascii="Traditional Arabic" w:hAnsi="Traditional Arabic" w:cs="Traditional Arabic"/>
          <w:sz w:val="32"/>
          <w:szCs w:val="32"/>
          <w:rtl/>
          <w:lang/>
        </w:rPr>
        <w:t>قالوا: يا رسول الله! أتعرفنا يومئذ؟ قال: " نعم لكم سيماء  ليست لأحد من الأمم، تردون علي غراً محجلين من أثر الضوء ».</w:t>
      </w:r>
      <w:r w:rsidRPr="00E6002E">
        <w:rPr>
          <w:rFonts w:ascii="Traditional Arabic" w:hAnsi="Traditional Arabic" w:cs="Traditional Arabic"/>
          <w:sz w:val="32"/>
          <w:szCs w:val="32"/>
          <w:rtl/>
          <w:lang w:bidi="ar-KW"/>
        </w:rPr>
        <w:t>رواه</w:t>
      </w:r>
      <w:r w:rsidRPr="00E6002E">
        <w:rPr>
          <w:rFonts w:hint="cs"/>
          <w:sz w:val="32"/>
          <w:szCs w:val="32"/>
          <w:rtl/>
          <w:lang w:bidi="ar-KW"/>
        </w:rPr>
        <w:t>‌ مسلم</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spacing w:val="-4"/>
          <w:rtl/>
          <w:lang w:bidi="fa-IR"/>
        </w:rPr>
        <w:t>مسافت حوضم بیشتر از مسافت ایله تا عدن است. از برف سفیدتر و از عسل شیرین‌تر است، و ظرف‌هایش از تعداد ستارگان بیشتر است. من مردم را پس می‌زنم همانطوری که انسان شتران دیگران را از حوضش دور می‌سازد</w:t>
      </w:r>
      <w:r w:rsidRPr="00E6002E">
        <w:rPr>
          <w:rFonts w:hint="cs"/>
          <w:spacing w:val="-4"/>
          <w:rtl/>
          <w:lang w:bidi="ar-KW"/>
        </w:rPr>
        <w:t xml:space="preserve">، </w:t>
      </w:r>
      <w:r w:rsidRPr="00E6002E">
        <w:rPr>
          <w:rFonts w:hint="cs"/>
          <w:spacing w:val="-4"/>
          <w:rtl/>
          <w:lang w:bidi="fa-IR"/>
        </w:rPr>
        <w:t>گفتند: ای رسول خدا</w:t>
      </w:r>
      <w:r w:rsidRPr="00E6002E">
        <w:rPr>
          <w:rFonts w:cs="CTraditional Arabic" w:hint="cs"/>
          <w:spacing w:val="-4"/>
          <w:rtl/>
          <w:lang w:bidi="fa-IR"/>
        </w:rPr>
        <w:t>ص</w:t>
      </w:r>
      <w:r w:rsidRPr="00E6002E">
        <w:rPr>
          <w:rFonts w:hint="cs"/>
          <w:spacing w:val="-4"/>
          <w:rtl/>
          <w:lang w:bidi="fa-IR"/>
        </w:rPr>
        <w:t>! آیا ما را در آن روز خواهی شناخت؟ فرمود: آری، چهره‌های شما با دیگران متفاوت است. شما با چهره‌ای نورانی و دست و پایی درخشان، بر اثر وضو بر من وارد می‌شوید).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3ـ در رواياتي ديگر از حضرت انس</w:t>
      </w:r>
      <w:r w:rsidRPr="00E6002E">
        <w:rPr>
          <w:rFonts w:ascii="Arial" w:hAnsi="Arial" w:hint="cs"/>
          <w:lang w:bidi="fa-IR"/>
        </w:rPr>
        <w:sym w:font="AGA Arabesque" w:char="F074"/>
      </w:r>
      <w:r w:rsidRPr="00E6002E">
        <w:rPr>
          <w:rFonts w:ascii="Arial" w:hAnsi="Arial" w:hint="cs"/>
          <w:rtl/>
          <w:lang w:bidi="fa-IR"/>
        </w:rPr>
        <w:t xml:space="preserve"> </w:t>
      </w:r>
      <w:r w:rsidRPr="00E6002E">
        <w:rPr>
          <w:rFonts w:ascii="Arial" w:hAnsi="Arial"/>
          <w:rtl/>
          <w:lang w:bidi="fa-IR"/>
        </w:rPr>
        <w:t>چنين آمده است</w:t>
      </w:r>
      <w:r w:rsidRPr="00E6002E">
        <w:rPr>
          <w:rFonts w:ascii="Arial" w:hAnsi="Arial" w:hint="cs"/>
          <w:rtl/>
          <w:lang w:bidi="fa-IR"/>
        </w:rPr>
        <w:t xml:space="preserve"> که‌ پیامبر</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ترى فيه أباريق الذهب والفضة كعدد نجوم السماء</w:t>
      </w:r>
      <w:r w:rsidRPr="00E6002E">
        <w:rPr>
          <w:rFonts w:ascii="Traditional Arabic" w:hAnsi="Traditional Arabic" w:cs="Traditional Arabic"/>
          <w:sz w:val="32"/>
          <w:szCs w:val="32"/>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00844EBD">
        <w:rPr>
          <w:rFonts w:ascii="Arial" w:hAnsi="Arial"/>
          <w:rtl/>
          <w:lang w:bidi="fa-IR"/>
        </w:rPr>
        <w:t>تعداد آفتابه</w:t>
      </w:r>
      <w:r w:rsidR="00844EBD">
        <w:rPr>
          <w:rFonts w:ascii="Arial" w:hAnsi="Arial" w:cs="CTraditional Arabic" w:hint="cs"/>
          <w:cs/>
          <w:lang w:bidi="fa-IR"/>
        </w:rPr>
        <w:t>‎</w:t>
      </w:r>
      <w:r w:rsidRPr="00E6002E">
        <w:rPr>
          <w:rFonts w:ascii="Arial" w:hAnsi="Arial"/>
          <w:rtl/>
          <w:lang w:bidi="fa-IR"/>
        </w:rPr>
        <w:t>هاي طلايي و</w:t>
      </w:r>
      <w:r w:rsidRPr="00E6002E">
        <w:rPr>
          <w:rFonts w:ascii="Arial" w:hAnsi="Arial" w:hint="cs"/>
          <w:rtl/>
          <w:lang w:bidi="fa-IR"/>
        </w:rPr>
        <w:t xml:space="preserve"> </w:t>
      </w:r>
      <w:r w:rsidR="00844EBD">
        <w:rPr>
          <w:rFonts w:ascii="Arial" w:hAnsi="Arial"/>
          <w:rtl/>
          <w:lang w:bidi="fa-IR"/>
        </w:rPr>
        <w:t>نقره</w:t>
      </w:r>
      <w:r w:rsidR="00844EBD">
        <w:rPr>
          <w:rFonts w:ascii="Arial" w:hAnsi="Arial" w:cs="CTraditional Arabic" w:hint="cs"/>
          <w:cs/>
          <w:lang w:bidi="fa-IR"/>
        </w:rPr>
        <w:t>‎</w:t>
      </w:r>
      <w:r w:rsidRPr="00E6002E">
        <w:rPr>
          <w:rFonts w:ascii="Arial" w:hAnsi="Arial"/>
          <w:rtl/>
          <w:lang w:bidi="fa-IR"/>
        </w:rPr>
        <w:t xml:space="preserve">اي </w:t>
      </w:r>
      <w:r w:rsidRPr="00E6002E">
        <w:rPr>
          <w:rFonts w:ascii="Arial" w:hAnsi="Arial" w:hint="cs"/>
          <w:rtl/>
          <w:lang w:bidi="fa-IR"/>
        </w:rPr>
        <w:t>به‌ اندازه‌ی</w:t>
      </w:r>
      <w:r w:rsidR="00844EBD">
        <w:rPr>
          <w:rFonts w:ascii="Arial" w:hAnsi="Arial"/>
          <w:rtl/>
          <w:lang w:bidi="fa-IR"/>
        </w:rPr>
        <w:t xml:space="preserve"> ستاره</w:t>
      </w:r>
      <w:r w:rsidR="00844EBD">
        <w:rPr>
          <w:rFonts w:ascii="Arial" w:hAnsi="Arial" w:cs="CTraditional Arabic" w:hint="cs"/>
          <w:cs/>
          <w:lang w:bidi="fa-IR"/>
        </w:rPr>
        <w:t>‎</w:t>
      </w:r>
      <w:r w:rsidRPr="00E6002E">
        <w:rPr>
          <w:rFonts w:ascii="Arial" w:hAnsi="Arial"/>
          <w:rtl/>
          <w:lang w:bidi="fa-IR"/>
        </w:rPr>
        <w:t xml:space="preserve">هاي آسمان مي </w:t>
      </w:r>
      <w:r w:rsidRPr="00E6002E">
        <w:rPr>
          <w:rFonts w:ascii="Arial" w:hAnsi="Arial" w:hint="cs"/>
          <w:rtl/>
          <w:lang w:bidi="fa-IR"/>
        </w:rPr>
        <w:t>باشند).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4ـ در روايتي ديگر از حضرت ثوبان چنين آمده است: درباره آب آن سؤال شد</w:t>
      </w:r>
      <w:r w:rsidRPr="00E6002E">
        <w:rPr>
          <w:rFonts w:ascii="Arial" w:hAnsi="Arial" w:hint="cs"/>
          <w:rtl/>
          <w:lang w:bidi="fa-IR"/>
        </w:rPr>
        <w:t>؟</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أشد بياضاً من اللبن، وأحلى من العسل يغت  فيه ميزابان يُمدَّانه من الجنة، أحدهما من ذهب والآخر من وَرِق».</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hint="cs"/>
          <w:spacing w:val="-6"/>
          <w:rtl/>
          <w:lang w:bidi="fa-IR"/>
        </w:rPr>
        <w:t>آبش از شیر سفیدتر است، از عسل شیرین‌تر است، دو میزاب که از بهشت سرچشمه گرفته و یکی از طلا و دیگری از نقره است به آن می‌ریزند).</w:t>
      </w:r>
    </w:p>
    <w:p w:rsidR="00E6002E" w:rsidRPr="00E6002E" w:rsidRDefault="00E6002E" w:rsidP="000A23C4">
      <w:pPr>
        <w:pStyle w:val="2"/>
        <w:rPr>
          <w:rtl/>
        </w:rPr>
      </w:pPr>
      <w:r w:rsidRPr="00E6002E">
        <w:rPr>
          <w:rFonts w:ascii="Arial" w:hAnsi="Arial"/>
          <w:b/>
          <w:bCs/>
          <w:rtl/>
        </w:rPr>
        <w:br w:type="page"/>
      </w:r>
      <w:bookmarkStart w:id="837" w:name="_Toc62932715"/>
      <w:bookmarkStart w:id="838" w:name="_Toc63026527"/>
      <w:bookmarkStart w:id="839" w:name="_Toc63026997"/>
      <w:bookmarkStart w:id="840" w:name="_Toc63027405"/>
      <w:bookmarkStart w:id="841" w:name="_Toc217318961"/>
      <w:bookmarkStart w:id="842" w:name="_Toc231223086"/>
      <w:r w:rsidRPr="00E6002E">
        <w:rPr>
          <w:rtl/>
        </w:rPr>
        <w:t>مبحث دوم: آناني كه وارد حوض مي شوند و</w:t>
      </w:r>
      <w:r w:rsidRPr="00E6002E">
        <w:rPr>
          <w:rFonts w:hint="cs"/>
          <w:rtl/>
        </w:rPr>
        <w:t xml:space="preserve"> </w:t>
      </w:r>
      <w:r w:rsidRPr="00E6002E">
        <w:rPr>
          <w:rtl/>
        </w:rPr>
        <w:t>آناني كه از حوض رانده مي شوند</w:t>
      </w:r>
      <w:bookmarkEnd w:id="837"/>
      <w:bookmarkEnd w:id="838"/>
      <w:bookmarkEnd w:id="839"/>
      <w:bookmarkEnd w:id="840"/>
      <w:bookmarkEnd w:id="841"/>
      <w:bookmarkEnd w:id="842"/>
      <w:r w:rsidRPr="00E6002E">
        <w:rPr>
          <w:rtl/>
        </w:rPr>
        <w:t xml:space="preserve"> </w:t>
      </w:r>
    </w:p>
    <w:p w:rsidR="00E6002E" w:rsidRPr="00E6002E" w:rsidRDefault="00E6002E" w:rsidP="000A23C4">
      <w:pPr>
        <w:jc w:val="lowKashida"/>
        <w:rPr>
          <w:rFonts w:ascii="Arial" w:hAnsi="Arial"/>
          <w:rtl/>
          <w:lang w:bidi="fa-IR"/>
        </w:rPr>
      </w:pPr>
      <w:r w:rsidRPr="00E6002E">
        <w:rPr>
          <w:rFonts w:ascii="Arial" w:hAnsi="Arial"/>
          <w:rtl/>
          <w:lang w:bidi="fa-IR"/>
        </w:rPr>
        <w:t>احاديث زيادي پيرامون كساني كه وارد حوض مي شوند</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00844EBD">
        <w:rPr>
          <w:rFonts w:ascii="Arial" w:hAnsi="Arial"/>
          <w:rtl/>
          <w:lang w:bidi="fa-IR"/>
        </w:rPr>
        <w:t>حوض رانده مي</w:t>
      </w:r>
      <w:r w:rsidR="00844EBD">
        <w:rPr>
          <w:rFonts w:ascii="Arial" w:hAnsi="Arial" w:cs="CTraditional Arabic" w:hint="cs"/>
          <w:cs/>
          <w:lang w:bidi="fa-IR"/>
        </w:rPr>
        <w:t>‎</w:t>
      </w:r>
      <w:r w:rsidRPr="00E6002E">
        <w:rPr>
          <w:rFonts w:ascii="Arial" w:hAnsi="Arial"/>
          <w:rtl/>
          <w:lang w:bidi="fa-IR"/>
        </w:rPr>
        <w:t>شوند، وارد</w:t>
      </w:r>
      <w:r w:rsidRPr="00E6002E">
        <w:rPr>
          <w:rFonts w:ascii="Arial" w:hAnsi="Arial" w:hint="cs"/>
          <w:rtl/>
          <w:lang w:bidi="fa-IR"/>
        </w:rPr>
        <w:t xml:space="preserve"> </w:t>
      </w:r>
      <w:r w:rsidRPr="00E6002E">
        <w:rPr>
          <w:rFonts w:ascii="Arial" w:hAnsi="Arial"/>
          <w:rtl/>
          <w:lang w:bidi="fa-IR"/>
        </w:rPr>
        <w:t>شده است</w:t>
      </w:r>
      <w:r w:rsidRPr="00E6002E">
        <w:rPr>
          <w:rFonts w:ascii="Arial" w:hAnsi="Arial" w:hint="cs"/>
          <w:rtl/>
          <w:lang w:bidi="fa-IR"/>
        </w:rPr>
        <w:t xml:space="preserve">، اکنون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صدد</w:t>
      </w:r>
      <w:r w:rsidRPr="00E6002E">
        <w:rPr>
          <w:rFonts w:ascii="Arial" w:hAnsi="Arial" w:hint="cs"/>
          <w:rtl/>
          <w:lang w:bidi="fa-IR"/>
        </w:rPr>
        <w:t xml:space="preserve"> آن </w:t>
      </w:r>
      <w:r w:rsidRPr="00E6002E">
        <w:rPr>
          <w:rFonts w:ascii="Arial" w:hAnsi="Arial"/>
          <w:rtl/>
          <w:lang w:bidi="fa-IR"/>
        </w:rPr>
        <w:t xml:space="preserve">هستيم كه برخي از اين </w:t>
      </w:r>
      <w:r w:rsidRPr="00E6002E">
        <w:rPr>
          <w:rFonts w:ascii="Arial" w:hAnsi="Arial" w:hint="cs"/>
          <w:rtl/>
          <w:lang w:bidi="fa-IR"/>
        </w:rPr>
        <w:t>ر</w:t>
      </w:r>
      <w:r w:rsidRPr="00E6002E">
        <w:rPr>
          <w:rFonts w:ascii="Arial" w:hAnsi="Arial"/>
          <w:rtl/>
          <w:lang w:bidi="fa-IR"/>
        </w:rPr>
        <w:t>وايات را</w:t>
      </w:r>
      <w:r w:rsidRPr="00E6002E">
        <w:rPr>
          <w:rFonts w:ascii="Arial" w:hAnsi="Arial" w:hint="cs"/>
          <w:rtl/>
          <w:lang w:bidi="fa-IR"/>
        </w:rPr>
        <w:t xml:space="preserve"> </w:t>
      </w:r>
      <w:r w:rsidRPr="00E6002E">
        <w:rPr>
          <w:rFonts w:ascii="Arial" w:hAnsi="Arial"/>
          <w:rtl/>
          <w:lang w:bidi="fa-IR"/>
        </w:rPr>
        <w:t>كه ابن اثير</w:t>
      </w:r>
      <w:r w:rsidRPr="00E6002E">
        <w:rPr>
          <w:rFonts w:ascii="Arial" w:hAnsi="Arial" w:hint="cs"/>
          <w:rtl/>
          <w:lang w:bidi="fa-IR"/>
        </w:rPr>
        <w:t xml:space="preserve"> </w:t>
      </w:r>
      <w:r w:rsidRPr="00E6002E">
        <w:rPr>
          <w:rFonts w:ascii="Arial" w:hAnsi="Arial"/>
          <w:rtl/>
          <w:lang w:bidi="fa-IR"/>
        </w:rPr>
        <w:t>آنها را در</w:t>
      </w:r>
      <w:r w:rsidRPr="00E6002E">
        <w:rPr>
          <w:rFonts w:ascii="Arial" w:hAnsi="Arial" w:hint="cs"/>
          <w:rtl/>
          <w:lang w:bidi="fa-IR"/>
        </w:rPr>
        <w:t xml:space="preserve"> «</w:t>
      </w:r>
      <w:r w:rsidRPr="00E6002E">
        <w:rPr>
          <w:rFonts w:ascii="Arial" w:hAnsi="Arial"/>
          <w:rtl/>
          <w:lang w:bidi="fa-IR"/>
        </w:rPr>
        <w:t>جامع الاصول</w:t>
      </w:r>
      <w:r w:rsidRPr="00E6002E">
        <w:rPr>
          <w:rFonts w:ascii="Arial" w:hAnsi="Arial" w:hint="cs"/>
          <w:rtl/>
          <w:lang w:bidi="fa-IR"/>
        </w:rPr>
        <w:t>»</w:t>
      </w:r>
      <w:r w:rsidRPr="00E6002E">
        <w:rPr>
          <w:rFonts w:ascii="Arial" w:hAnsi="Arial"/>
          <w:rtl/>
          <w:lang w:bidi="fa-IR"/>
        </w:rPr>
        <w:t xml:space="preserve"> نقل كرده است</w:t>
      </w:r>
      <w:r w:rsidRPr="00E6002E">
        <w:rPr>
          <w:rFonts w:ascii="Arial" w:hAnsi="Arial" w:hint="cs"/>
          <w:rtl/>
          <w:lang w:bidi="fa-IR"/>
        </w:rPr>
        <w:t>، ا</w:t>
      </w:r>
      <w:r w:rsidRPr="00E6002E">
        <w:rPr>
          <w:rFonts w:ascii="Arial" w:hAnsi="Arial"/>
          <w:rtl/>
          <w:lang w:bidi="fa-IR"/>
        </w:rPr>
        <w:t>رايه دهيم.</w:t>
      </w:r>
      <w:r w:rsidRPr="00E6002E">
        <w:rPr>
          <w:rStyle w:val="a4"/>
          <w:rFonts w:ascii="Arial" w:hAnsi="Arial"/>
          <w:rtl/>
          <w:lang w:bidi="fa-IR"/>
        </w:rPr>
        <w:footnoteReference w:id="240"/>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1ـ در</w:t>
      </w:r>
      <w:r w:rsidRPr="00E6002E">
        <w:rPr>
          <w:rFonts w:ascii="Arial" w:hAnsi="Arial" w:hint="cs"/>
          <w:rtl/>
          <w:lang w:bidi="fa-IR"/>
        </w:rPr>
        <w:t xml:space="preserve"> </w:t>
      </w:r>
      <w:r w:rsidRPr="00E6002E">
        <w:rPr>
          <w:rFonts w:ascii="Arial" w:hAnsi="Arial"/>
          <w:rtl/>
          <w:lang w:bidi="fa-IR"/>
        </w:rPr>
        <w:t>بخاري و</w:t>
      </w:r>
      <w:r w:rsidRPr="00E6002E">
        <w:rPr>
          <w:rFonts w:ascii="Arial" w:hAnsi="Arial" w:hint="cs"/>
          <w:rtl/>
          <w:lang w:bidi="fa-IR"/>
        </w:rPr>
        <w:t xml:space="preserve"> </w:t>
      </w:r>
      <w:r w:rsidRPr="00E6002E">
        <w:rPr>
          <w:rFonts w:ascii="Arial" w:hAnsi="Arial"/>
          <w:rtl/>
          <w:lang w:bidi="fa-IR"/>
        </w:rPr>
        <w:t>مسلم از ابن مسعود</w:t>
      </w:r>
      <w:r w:rsidRPr="00E6002E">
        <w:rPr>
          <w:rFonts w:ascii="Arial" w:hAnsi="Arial" w:hint="cs"/>
          <w:lang w:bidi="fa-IR"/>
        </w:rPr>
        <w:sym w:font="AGA Arabesque" w:char="F074"/>
      </w:r>
      <w:r w:rsidRPr="00E6002E">
        <w:rPr>
          <w:rFonts w:ascii="Arial" w:hAnsi="Arial" w:hint="cs"/>
          <w:rtl/>
          <w:lang w:bidi="fa-IR"/>
        </w:rPr>
        <w:t xml:space="preserve"> روایت شده‌ که‌ پیامبر</w:t>
      </w:r>
      <w:r w:rsidRPr="00E6002E">
        <w:rPr>
          <w:rFonts w:ascii="Arial" w:hAnsi="Arial" w:cs="CTraditional Arabic" w:hint="cs"/>
          <w:rtl/>
          <w:lang w:bidi="fa-IR"/>
        </w:rPr>
        <w:t>ص</w:t>
      </w:r>
      <w:r w:rsidRPr="00E6002E">
        <w:rPr>
          <w:rFonts w:ascii="Arial" w:hAnsi="Arial"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أنا فرطكم على الحوض، وليرفعن إليَّ رجال منكم، حتى إذا أهويت إليهم لأناولهم اختلجوا دوني، فأقول: أي رب، أصحابي، فيقال: إنك لا تدري ما أحدثوا بعدك؟».</w:t>
      </w:r>
    </w:p>
    <w:p w:rsidR="00E6002E" w:rsidRPr="00E6002E" w:rsidRDefault="00E6002E" w:rsidP="003948A9">
      <w:pPr>
        <w:ind w:firstLine="206"/>
        <w:jc w:val="lowKashida"/>
        <w:rPr>
          <w:rFonts w:hint="cs"/>
          <w:rtl/>
          <w:lang w:bidi="fa-IR"/>
        </w:rPr>
      </w:pPr>
      <w:r w:rsidRPr="00E6002E">
        <w:rPr>
          <w:rFonts w:ascii="Arial" w:hAnsi="Arial" w:hint="cs"/>
          <w:rtl/>
          <w:lang w:bidi="fa-IR"/>
        </w:rPr>
        <w:t>(</w:t>
      </w:r>
      <w:r w:rsidRPr="00E6002E">
        <w:rPr>
          <w:rFonts w:hint="cs"/>
          <w:rtl/>
          <w:lang w:bidi="fa-IR"/>
        </w:rPr>
        <w:t xml:space="preserve">من در حوض بر شما پیشی می‌گیرم. </w:t>
      </w:r>
      <w:r w:rsidRPr="00E6002E">
        <w:rPr>
          <w:rFonts w:ascii="Arial" w:hAnsi="Arial"/>
          <w:rtl/>
          <w:lang w:bidi="fa-IR"/>
        </w:rPr>
        <w:t>افرادي به من نشان داده مي شوند، من بسوي</w:t>
      </w:r>
      <w:r w:rsidRPr="00E6002E">
        <w:rPr>
          <w:rFonts w:ascii="Arial" w:hAnsi="Arial" w:hint="cs"/>
          <w:rtl/>
          <w:lang w:bidi="fa-IR"/>
        </w:rPr>
        <w:t xml:space="preserve"> </w:t>
      </w:r>
      <w:r w:rsidRPr="00E6002E">
        <w:rPr>
          <w:rFonts w:ascii="Arial" w:hAnsi="Arial"/>
          <w:rtl/>
          <w:lang w:bidi="fa-IR"/>
        </w:rPr>
        <w:t>آنان مي روم تا</w:t>
      </w:r>
      <w:r w:rsidRPr="00E6002E">
        <w:rPr>
          <w:rFonts w:ascii="Arial" w:hAnsi="Arial" w:hint="cs"/>
          <w:rtl/>
          <w:lang w:bidi="fa-IR"/>
        </w:rPr>
        <w:t xml:space="preserve"> </w:t>
      </w:r>
      <w:r w:rsidRPr="00E6002E">
        <w:rPr>
          <w:rFonts w:ascii="Arial" w:hAnsi="Arial"/>
          <w:rtl/>
          <w:lang w:bidi="fa-IR"/>
        </w:rPr>
        <w:t>آنان را</w:t>
      </w:r>
      <w:r w:rsidRPr="00E6002E">
        <w:rPr>
          <w:rFonts w:ascii="Arial" w:hAnsi="Arial" w:hint="cs"/>
          <w:rtl/>
          <w:lang w:bidi="fa-IR"/>
        </w:rPr>
        <w:t xml:space="preserve"> </w:t>
      </w:r>
      <w:r w:rsidRPr="00E6002E">
        <w:rPr>
          <w:rFonts w:ascii="Arial" w:hAnsi="Arial"/>
          <w:rtl/>
          <w:lang w:bidi="fa-IR"/>
        </w:rPr>
        <w:t>گرفته بطرف حوض بياورم</w:t>
      </w:r>
      <w:r w:rsidRPr="00E6002E">
        <w:rPr>
          <w:rFonts w:hint="cs"/>
          <w:rtl/>
          <w:lang w:bidi="fa-IR"/>
        </w:rPr>
        <w:t xml:space="preserve"> ولی از ورودشان جلوگیری می‌شود</w:t>
      </w:r>
      <w:r w:rsidRPr="00E6002E">
        <w:rPr>
          <w:rFonts w:hint="cs"/>
          <w:rtl/>
          <w:lang w:bidi="ar-KW"/>
        </w:rPr>
        <w:t xml:space="preserve">، </w:t>
      </w:r>
      <w:r w:rsidRPr="00E6002E">
        <w:rPr>
          <w:rFonts w:hint="cs"/>
          <w:rtl/>
          <w:lang w:bidi="fa-IR"/>
        </w:rPr>
        <w:t>می‌گویم: اینان از امتم هستند. گفته می‌شود: تو نمی‌دانی آنها بعد از تو چه کارها کرده‌اند؟).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2ـ </w:t>
      </w:r>
      <w:r w:rsidRPr="00E6002E">
        <w:rPr>
          <w:rFonts w:ascii="Arial" w:hAnsi="Arial" w:hint="cs"/>
          <w:rtl/>
          <w:lang w:bidi="fa-IR"/>
        </w:rPr>
        <w:t xml:space="preserve">باز بخاری و مسلم از </w:t>
      </w:r>
      <w:r w:rsidRPr="00E6002E">
        <w:rPr>
          <w:rFonts w:ascii="Arial" w:hAnsi="Arial"/>
          <w:rtl/>
          <w:lang w:bidi="fa-IR"/>
        </w:rPr>
        <w:t>حضرت انس بن مالك</w:t>
      </w:r>
      <w:r w:rsidRPr="00E6002E">
        <w:rPr>
          <w:rFonts w:ascii="Arial" w:hAnsi="Arial" w:hint="cs"/>
          <w:lang w:bidi="ar-KW"/>
        </w:rPr>
        <w:sym w:font="AGA Arabesque" w:char="F074"/>
      </w:r>
      <w:r w:rsidRPr="00E6002E">
        <w:rPr>
          <w:rFonts w:ascii="Arial" w:hAnsi="Arial" w:hint="cs"/>
          <w:rtl/>
          <w:lang w:bidi="ar-KW"/>
        </w:rPr>
        <w:t xml:space="preserve"> روایت کرده‌اند که‌</w:t>
      </w:r>
      <w:r w:rsidRPr="00E6002E">
        <w:rPr>
          <w:rFonts w:ascii="Arial" w:hAnsi="Arial" w:hint="cs"/>
          <w:rtl/>
          <w:lang w:bidi="fa-IR"/>
        </w:rPr>
        <w:t xml:space="preserve"> </w:t>
      </w:r>
      <w:r w:rsidRPr="00E6002E">
        <w:rPr>
          <w:rFonts w:ascii="Arial" w:hAnsi="Arial"/>
          <w:rtl/>
          <w:lang w:bidi="fa-IR"/>
        </w:rPr>
        <w:t>رسول 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ليردن على الحوض رجال ممن صاحبني، حتى إذا رأيتهم، ورفعوا إليّ، اختلجوا دوني، فلأقولن: أي رب، أصحابي، أصحابي، فليقالن لي: إنك لا تدري ما أحدثوا بعدك».</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افرادي از</w:t>
      </w:r>
      <w:r w:rsidRPr="00E6002E">
        <w:rPr>
          <w:rFonts w:ascii="Arial" w:hAnsi="Arial" w:hint="cs"/>
          <w:rtl/>
          <w:lang w:bidi="fa-IR"/>
        </w:rPr>
        <w:t xml:space="preserve"> </w:t>
      </w:r>
      <w:r w:rsidRPr="00E6002E">
        <w:rPr>
          <w:rFonts w:ascii="Arial" w:hAnsi="Arial"/>
          <w:rtl/>
          <w:lang w:bidi="fa-IR"/>
        </w:rPr>
        <w:t>آنان كه در دنيا با من همراه بودند، نزد من بر حوض آورده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وقتي كه به من نشان داده مي شوند، من آنان را مي بينم، و</w:t>
      </w:r>
      <w:r w:rsidRPr="00E6002E">
        <w:rPr>
          <w:rFonts w:ascii="Arial" w:hAnsi="Arial" w:hint="cs"/>
          <w:rtl/>
          <w:lang w:bidi="fa-IR"/>
        </w:rPr>
        <w:t xml:space="preserve"> </w:t>
      </w:r>
      <w:r w:rsidRPr="00E6002E">
        <w:rPr>
          <w:rFonts w:ascii="Arial" w:hAnsi="Arial"/>
          <w:rtl/>
          <w:lang w:bidi="fa-IR"/>
        </w:rPr>
        <w:t>بعد به سرعت از</w:t>
      </w:r>
      <w:r w:rsidRPr="00E6002E">
        <w:rPr>
          <w:rFonts w:ascii="Arial" w:hAnsi="Arial" w:hint="cs"/>
          <w:rtl/>
          <w:lang w:bidi="fa-IR"/>
        </w:rPr>
        <w:t xml:space="preserve"> </w:t>
      </w:r>
      <w:r w:rsidRPr="00E6002E">
        <w:rPr>
          <w:rFonts w:ascii="Arial" w:hAnsi="Arial"/>
          <w:rtl/>
          <w:lang w:bidi="fa-IR"/>
        </w:rPr>
        <w:t>پيش من ربوده مي شوند، من به ندا در مي آيم و</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ar-KW"/>
        </w:rPr>
        <w:t>‌</w:t>
      </w:r>
      <w:r w:rsidRPr="00E6002E">
        <w:rPr>
          <w:rFonts w:ascii="Arial" w:hAnsi="Arial"/>
          <w:rtl/>
          <w:lang w:bidi="fa-IR"/>
        </w:rPr>
        <w:t>گويم: پروردگارا</w:t>
      </w:r>
      <w:r w:rsidRPr="00E6002E">
        <w:rPr>
          <w:rFonts w:ascii="Arial" w:hAnsi="Arial" w:hint="cs"/>
          <w:rtl/>
          <w:lang w:bidi="fa-IR"/>
        </w:rPr>
        <w:t xml:space="preserve">! </w:t>
      </w:r>
      <w:r w:rsidRPr="00E6002E">
        <w:rPr>
          <w:rFonts w:hint="cs"/>
          <w:rtl/>
          <w:lang w:bidi="fa-IR"/>
        </w:rPr>
        <w:t>اینان از امتم هستند. گفته می‌شود: تو نمی‌دانی آنها بعد از تو چه کارها کرده‌اند؟</w:t>
      </w:r>
      <w:r w:rsidRPr="00E6002E">
        <w:rPr>
          <w:rFonts w:ascii="Arial" w:hAnsi="Arial" w:hint="cs"/>
          <w:rtl/>
          <w:lang w:bidi="fa-IR"/>
        </w:rPr>
        <w:t>)</w:t>
      </w:r>
    </w:p>
    <w:p w:rsidR="00E6002E" w:rsidRPr="00E6002E" w:rsidRDefault="00E6002E" w:rsidP="003948A9">
      <w:pPr>
        <w:ind w:firstLine="206"/>
        <w:rPr>
          <w:rFonts w:hint="cs"/>
          <w:rtl/>
          <w:lang w:bidi="fa-IR"/>
        </w:rPr>
      </w:pPr>
      <w:r w:rsidRPr="00E6002E">
        <w:rPr>
          <w:rFonts w:ascii="Arial" w:hAnsi="Arial" w:hint="cs"/>
          <w:rtl/>
          <w:lang w:bidi="fa-IR"/>
        </w:rPr>
        <w:t xml:space="preserve">3- </w:t>
      </w:r>
      <w:r w:rsidRPr="00E6002E">
        <w:rPr>
          <w:rFonts w:ascii="Arial" w:hAnsi="Arial" w:hint="cs"/>
          <w:rtl/>
          <w:lang w:bidi="ar-KW"/>
        </w:rPr>
        <w:t>بخاری و مسلم</w:t>
      </w:r>
      <w:r w:rsidRPr="00E6002E">
        <w:rPr>
          <w:rFonts w:hint="cs"/>
          <w:rtl/>
          <w:lang w:bidi="fa-IR"/>
        </w:rPr>
        <w:t xml:space="preserve"> از طریق ابی‌حازم از سهل‌بن سعد ساعدی</w:t>
      </w:r>
      <w:r w:rsidRPr="00E6002E">
        <w:rPr>
          <w:rFonts w:hint="cs"/>
          <w:lang w:bidi="fa-IR"/>
        </w:rPr>
        <w:sym w:font="AGA Arabesque" w:char="F074"/>
      </w:r>
      <w:r w:rsidRPr="00E6002E">
        <w:rPr>
          <w:rFonts w:hint="cs"/>
          <w:rtl/>
          <w:lang w:bidi="fa-IR"/>
        </w:rPr>
        <w:t xml:space="preserve"> روایت می‌کند که رسول خدا</w:t>
      </w:r>
      <w:r w:rsidRPr="00E6002E">
        <w:rPr>
          <w:rFonts w:cs="CTraditional Arabic" w:hint="cs"/>
          <w:rtl/>
          <w:lang w:bidi="fa-IR"/>
        </w:rPr>
        <w:t>ص</w:t>
      </w:r>
      <w:r w:rsidRPr="00E6002E">
        <w:rPr>
          <w:rFonts w:hint="cs"/>
          <w:rtl/>
          <w:lang w:bidi="fa-IR"/>
        </w:rPr>
        <w:t xml:space="preserve"> فرمودند: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أنا فرطكم على الحوض، من ورد شرب، ومن شرب لم يظمأ أبداً، وليردن عليَّ أقوام أعرفهم ويعرفونني، ثم يحال بيني وبينهم، قال أبو حازم: فسمع النعمان بن أبي عياش وأنا أحدثهم هذا الحديث، فقال: هكذا سمعت سهلاً يقول؟ فقلت: نعم، قال: وأنا أشهد على أبي سعيد الخدري لسمعته يزيد، فيقول: فإنهم مني، فيقال: إنك لا تدري ما أحدثوا بعدك، فأقول: سحقاً سحقاً لمن بدل بعدي».</w:t>
      </w:r>
    </w:p>
    <w:p w:rsidR="00E6002E" w:rsidRPr="00E6002E" w:rsidRDefault="00E6002E" w:rsidP="003948A9">
      <w:pPr>
        <w:ind w:firstLine="206"/>
        <w:rPr>
          <w:rFonts w:hint="cs"/>
          <w:rtl/>
          <w:lang w:bidi="fa-IR"/>
        </w:rPr>
      </w:pPr>
      <w:r w:rsidRPr="00E6002E">
        <w:rPr>
          <w:rFonts w:ascii="Arial" w:hAnsi="Arial" w:hint="cs"/>
          <w:rtl/>
          <w:lang w:bidi="fa-IR"/>
        </w:rPr>
        <w:t>(</w:t>
      </w:r>
      <w:r w:rsidRPr="00E6002E">
        <w:rPr>
          <w:rFonts w:hint="cs"/>
          <w:rtl/>
          <w:lang w:bidi="fa-IR"/>
        </w:rPr>
        <w:t>من</w:t>
      </w:r>
      <w:r w:rsidR="00844EBD">
        <w:rPr>
          <w:rFonts w:hint="cs"/>
          <w:rtl/>
          <w:lang w:bidi="fa-IR"/>
        </w:rPr>
        <w:t xml:space="preserve"> در حوض بر شما پیشی می‌گیرم. هر</w:t>
      </w:r>
      <w:r w:rsidRPr="00E6002E">
        <w:rPr>
          <w:rFonts w:hint="cs"/>
          <w:rtl/>
          <w:lang w:bidi="fa-IR"/>
        </w:rPr>
        <w:t xml:space="preserve">کس بر من گذرد از آن می‌نوشد و هر کس بنوشد هرگز تشنه نخواهد شد. گروهی که من آنها را شناخته و آنها نیز مرا می‌شناسند می‌خواهند بر من وارد شوند، ولی از ورودشان جلوگیری می‌شود». </w:t>
      </w:r>
    </w:p>
    <w:p w:rsidR="00E6002E" w:rsidRPr="00E6002E" w:rsidRDefault="00E6002E" w:rsidP="003948A9">
      <w:pPr>
        <w:ind w:firstLine="206"/>
        <w:rPr>
          <w:rFonts w:hint="cs"/>
          <w:rtl/>
          <w:lang w:bidi="fa-IR"/>
        </w:rPr>
      </w:pPr>
      <w:r w:rsidRPr="00E6002E">
        <w:rPr>
          <w:rFonts w:hint="cs"/>
          <w:rtl/>
          <w:lang w:bidi="fa-IR"/>
        </w:rPr>
        <w:t xml:space="preserve">ابوحازم گوید: نعمان‌بن ابی‌عیاش این حدیث را از من شنید و به من گفت: آیا واقعاً اینگونه از سهل شنیده‌ای؟ گفتم: آری. گفت: گواهی می‌دهم که من این حدیث را از ابوسعید خدری شنیده‌ام که اینگونه آن را ادامه داد: </w:t>
      </w:r>
    </w:p>
    <w:p w:rsidR="00E6002E" w:rsidRPr="00E6002E" w:rsidRDefault="00E6002E" w:rsidP="003948A9">
      <w:pPr>
        <w:ind w:firstLine="206"/>
        <w:rPr>
          <w:rFonts w:hint="cs"/>
          <w:rtl/>
          <w:lang w:bidi="fa-IR"/>
        </w:rPr>
      </w:pPr>
      <w:r w:rsidRPr="00E6002E">
        <w:rPr>
          <w:rFonts w:hint="cs"/>
          <w:rtl/>
          <w:lang w:bidi="fa-IR"/>
        </w:rPr>
        <w:t xml:space="preserve">«می‌گویم: اینان از امتم هستند. گفته می‌شود: تو نمی‌دانی آنها بعد از تو چه کارها کرده‌اند؟ می‌گویم: نابود باد، کسی که بعد از من منحرف شده است»).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 xml:space="preserve">4- </w:t>
      </w:r>
      <w:r w:rsidR="00844EBD">
        <w:rPr>
          <w:rFonts w:ascii="Arial" w:hAnsi="Arial" w:hint="cs"/>
          <w:rtl/>
          <w:lang w:bidi="ar-KW"/>
        </w:rPr>
        <w:t>باز مسلم و بخاری از ابوهریره</w:t>
      </w:r>
      <w:r w:rsidRPr="00E6002E">
        <w:rPr>
          <w:rFonts w:ascii="Arial" w:hAnsi="Arial" w:hint="cs"/>
          <w:lang w:bidi="ar-KW"/>
        </w:rPr>
        <w:sym w:font="AGA Arabesque" w:char="F074"/>
      </w:r>
      <w:r w:rsidRPr="00E6002E">
        <w:rPr>
          <w:rFonts w:ascii="Arial" w:hAnsi="Arial" w:hint="cs"/>
          <w:rtl/>
          <w:lang w:bidi="ar-KW"/>
        </w:rPr>
        <w:t xml:space="preserve"> روایت کرده‌اند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يرد عليَّ يوم القيامة رهط من أصحابي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أو قال: من أمتي </w:t>
      </w:r>
      <w:r w:rsidRPr="00E6002E">
        <w:rPr>
          <w:rFonts w:ascii="Lotus Linotype" w:hAnsi="Lotus Linotype" w:cs="Simplified Arabic"/>
          <w:sz w:val="32"/>
          <w:szCs w:val="32"/>
          <w:rtl/>
          <w:lang/>
        </w:rPr>
        <w:t>–</w:t>
      </w:r>
      <w:r w:rsidRPr="00E6002E">
        <w:rPr>
          <w:rFonts w:ascii="Traditional Arabic" w:hAnsi="Traditional Arabic" w:cs="Traditional Arabic"/>
          <w:sz w:val="32"/>
          <w:szCs w:val="32"/>
          <w:rtl/>
          <w:lang/>
        </w:rPr>
        <w:t xml:space="preserve"> فيحلَّؤُون عن الحوض، فأقول: يا رب، أصحابي، فيقول: إنه لا علم لك بما أحدثوا بعدك، إنهم ارتدوا على أدبارهم القهقرى».</w:t>
      </w:r>
    </w:p>
    <w:p w:rsidR="00E6002E" w:rsidRPr="00E6002E" w:rsidRDefault="00E6002E" w:rsidP="003948A9">
      <w:pPr>
        <w:ind w:firstLine="206"/>
        <w:jc w:val="lowKashida"/>
        <w:rPr>
          <w:rFonts w:hint="cs"/>
          <w:rtl/>
          <w:lang w:bidi="fa-IR"/>
        </w:rPr>
      </w:pPr>
      <w:r w:rsidRPr="00E6002E">
        <w:rPr>
          <w:rFonts w:ascii="Arial" w:hAnsi="Arial" w:hint="cs"/>
          <w:rtl/>
          <w:lang w:bidi="ar-KW"/>
        </w:rPr>
        <w:t xml:space="preserve">(روز قیامت گروهی از اصحابم (راوی می‌گوید: یا اینکه‌ گفت: از امتم) </w:t>
      </w:r>
      <w:r w:rsidRPr="00E6002E">
        <w:rPr>
          <w:rFonts w:hint="cs"/>
          <w:rtl/>
          <w:lang w:bidi="fa-IR"/>
        </w:rPr>
        <w:t>می‌خواهند بر من وارد شوند، ولی از ورودشان جلوگیری می‌شو</w:t>
      </w:r>
      <w:r w:rsidRPr="00E6002E">
        <w:rPr>
          <w:rFonts w:hint="cs"/>
          <w:rtl/>
          <w:lang w:bidi="ar-KW"/>
        </w:rPr>
        <w:t xml:space="preserve">د، </w:t>
      </w:r>
      <w:r w:rsidRPr="00E6002E">
        <w:rPr>
          <w:rFonts w:hint="cs"/>
          <w:rtl/>
          <w:lang w:bidi="fa-IR"/>
        </w:rPr>
        <w:t>می‌گویم: اینان از امتم هستند. گفته می‌شود: تو نمی‌دانی آنها بعد از تو چه کارها کرده‌اند؟ آنها بعد از تو به‌ دین و آیین تو پشت کردند).</w:t>
      </w:r>
    </w:p>
    <w:p w:rsidR="00E6002E" w:rsidRPr="00E6002E" w:rsidRDefault="00E6002E" w:rsidP="003948A9">
      <w:pPr>
        <w:ind w:firstLine="206"/>
        <w:jc w:val="lowKashida"/>
        <w:rPr>
          <w:rFonts w:hint="cs"/>
          <w:rtl/>
          <w:lang w:bidi="fa-IR"/>
        </w:rPr>
      </w:pPr>
      <w:r w:rsidRPr="00E6002E">
        <w:rPr>
          <w:rFonts w:hint="cs"/>
          <w:rtl/>
          <w:lang w:bidi="fa-IR"/>
        </w:rPr>
        <w:t xml:space="preserve">و در روایت </w:t>
      </w:r>
      <w:r w:rsidR="00844EBD">
        <w:rPr>
          <w:rFonts w:hint="cs"/>
          <w:rtl/>
          <w:lang w:bidi="fa-IR"/>
        </w:rPr>
        <w:t>بخاری چنین آمده‌ است که‌ پیامبر</w:t>
      </w:r>
      <w:r w:rsidRPr="00E6002E">
        <w:rPr>
          <w:rFonts w:cs="CTraditional Arabic" w:hint="cs"/>
          <w:rtl/>
          <w:lang w:bidi="fa-IR"/>
        </w:rPr>
        <w:t>ص</w:t>
      </w:r>
      <w:r w:rsidRPr="00E6002E">
        <w:rPr>
          <w:rFonts w:hint="cs"/>
          <w:rtl/>
          <w:lang w:bidi="fa-IR"/>
        </w:rPr>
        <w:t xml:space="preserve"> فرمود: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بينما أنا قائم على الحوض، إذا زمرة، حتى إذا عرفتهم خرج رجل من بيني وبينهم، فقال: هلم، فقلت: إلى أين؟ فقال: إلى النار والله، فقلت: ما شأنهم؟ فقال: إنهم قد ارتدوا على أدبارهم القهقرى، ثم إذا زمرة أخرى، حتى عرفتهم خرج رجل من بيني وبينهم فقال لهم: هلم، قلت: إلى أين؟ قال: إلى النار والله، قلت: ما شأنهم؟ قال: إنهم قد ارتدوا على أدبارهم، فلا أراه يخلص منهم إلا مثل همل النعم».</w:t>
      </w:r>
    </w:p>
    <w:p w:rsidR="00E6002E" w:rsidRPr="00E6002E" w:rsidRDefault="00E6002E" w:rsidP="003948A9">
      <w:pPr>
        <w:ind w:firstLine="206"/>
        <w:jc w:val="lowKashida"/>
        <w:rPr>
          <w:rFonts w:ascii="Arial" w:hAnsi="Arial" w:hint="cs"/>
          <w:rtl/>
          <w:lang w:bidi="ar-KW"/>
        </w:rPr>
      </w:pPr>
      <w:r w:rsidRPr="00E6002E">
        <w:rPr>
          <w:rFonts w:ascii="Arial" w:hAnsi="Arial" w:hint="cs"/>
          <w:rtl/>
        </w:rPr>
        <w:t>(</w:t>
      </w:r>
      <w:r w:rsidRPr="00E6002E">
        <w:rPr>
          <w:rFonts w:ascii="Arial" w:hAnsi="Arial" w:hint="cs"/>
          <w:rtl/>
          <w:lang w:bidi="ar-KW"/>
        </w:rPr>
        <w:t>در حالی که‌ بر حوض کوثر ایستاده‌ام، ناگهان دسته‌ای را می‌بینم، اما بعد از اینکه‌ آنها را می‌شناسم، شخصی میان ما و آنها بیرون می‌آید و می‌گوید: حرکت کنید. می‌گویم: آنها را به‌ کجا می‌برید؟ می‌گوید: به‌ خدا سوگند آنها را به‌ میان آتش سوق می‌دهم. می‌گویم: مگر آنها چکار کرده‌اند؟ می‌گوید: آنها از دین و آیین پشت کردند و مرتد شدند، سپس ناگهان دسته‌ای دیگر را می‌بینم، اما بعد از اینکه‌ آنها را می‌شناسم، شخصی میان ما و آنها بیرون می‌آید و می‌گوید: حرکت کنید. می‌گویم: آنها را به‌ کجا می‌برید؟ می‌گوید: به‌ خدا سوگند آنها را به‌ میان آتش سوق می‌دهم. می‌گویم: مگر آنها چکار کرده‌اند؟ می‌گوید: آنها از دین و آیین پشت کردند و مرتد شدند، در میان آنها کسی را نمی‌بینم که‌ باقی گذارده‌ شود، مگر اینکه‌ همانند حیوانی رها شده‌ باشد).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در روایت مسلم چنین آمده‌ است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3948A9">
      <w:pPr>
        <w:ind w:firstLine="206"/>
        <w:jc w:val="lowKashida"/>
        <w:rPr>
          <w:rFonts w:ascii="Traditional Arabic" w:hAnsi="Traditional Arabic" w:cs="Traditional Arabic"/>
          <w:sz w:val="32"/>
          <w:szCs w:val="32"/>
          <w:rtl/>
        </w:rPr>
      </w:pP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ترد عليَّ أمتي الحوض، وأنا أذود الناس عنه، كما يذود الرجل إبل الرجل عن إبله، قالوا: يا نبي الله تعرفنا؟ قال: نعم، لكم سيما ليست لأحد غيركم، تردون غراً محجلين من آثار الوضوء، وليصدن عني طائفة منكم، فلا يصلون، فأقول: يا رب، هؤلاء من أصحابي، فيجيء ملك، وهل تدري ما أحدثوا بعدك؟».</w:t>
      </w:r>
    </w:p>
    <w:p w:rsidR="00E6002E" w:rsidRPr="00E6002E" w:rsidRDefault="00E6002E" w:rsidP="003948A9">
      <w:pPr>
        <w:ind w:firstLine="206"/>
        <w:jc w:val="lowKashida"/>
        <w:rPr>
          <w:rFonts w:ascii="Arial" w:hAnsi="Arial" w:hint="cs"/>
          <w:rtl/>
          <w:lang w:bidi="fa-IR"/>
        </w:rPr>
      </w:pPr>
      <w:r w:rsidRPr="00E6002E">
        <w:rPr>
          <w:rFonts w:ascii="Arial" w:hAnsi="Arial" w:hint="cs"/>
          <w:rtl/>
        </w:rPr>
        <w:t>(</w:t>
      </w:r>
      <w:r w:rsidRPr="00E6002E">
        <w:rPr>
          <w:rFonts w:ascii="Arial" w:hAnsi="Arial" w:hint="cs"/>
          <w:rtl/>
          <w:lang w:bidi="fa-IR"/>
        </w:rPr>
        <w:t xml:space="preserve">امتم </w:t>
      </w:r>
      <w:r w:rsidRPr="00E6002E">
        <w:rPr>
          <w:rFonts w:ascii="Arial" w:hAnsi="Arial"/>
          <w:rtl/>
          <w:lang w:bidi="fa-IR"/>
        </w:rPr>
        <w:t>نزد من بر حوض</w:t>
      </w:r>
      <w:r w:rsidRPr="00E6002E">
        <w:rPr>
          <w:rFonts w:ascii="Arial" w:hAnsi="Arial" w:hint="cs"/>
          <w:rtl/>
          <w:lang w:bidi="fa-IR"/>
        </w:rPr>
        <w:t xml:space="preserve"> </w:t>
      </w:r>
      <w:r w:rsidRPr="00E6002E">
        <w:rPr>
          <w:rFonts w:ascii="Arial" w:hAnsi="Arial" w:hint="cs"/>
          <w:rtl/>
          <w:lang w:bidi="ar-KW"/>
        </w:rPr>
        <w:t xml:space="preserve">می‌آیند، و </w:t>
      </w:r>
      <w:r w:rsidRPr="00E6002E">
        <w:rPr>
          <w:rFonts w:hint="cs"/>
          <w:spacing w:val="-4"/>
          <w:rtl/>
          <w:lang w:bidi="fa-IR"/>
        </w:rPr>
        <w:t xml:space="preserve">من مردم را </w:t>
      </w:r>
      <w:r w:rsidRPr="00E6002E">
        <w:rPr>
          <w:rFonts w:hint="cs"/>
          <w:spacing w:val="-4"/>
          <w:rtl/>
          <w:lang w:bidi="ar-KW"/>
        </w:rPr>
        <w:t xml:space="preserve">از آنان </w:t>
      </w:r>
      <w:r w:rsidRPr="00E6002E">
        <w:rPr>
          <w:rFonts w:hint="cs"/>
          <w:spacing w:val="-4"/>
          <w:rtl/>
          <w:lang w:bidi="fa-IR"/>
        </w:rPr>
        <w:t>پس می‌زنم همانطوری که انسان شتران دیگران را از شترش دور می‌سازد</w:t>
      </w:r>
      <w:r w:rsidRPr="00E6002E">
        <w:rPr>
          <w:rFonts w:hint="cs"/>
          <w:spacing w:val="-4"/>
          <w:rtl/>
          <w:lang w:bidi="ar-KW"/>
        </w:rPr>
        <w:t xml:space="preserve">، </w:t>
      </w:r>
      <w:r w:rsidRPr="00E6002E">
        <w:rPr>
          <w:rFonts w:hint="cs"/>
          <w:spacing w:val="-4"/>
          <w:rtl/>
          <w:lang w:bidi="fa-IR"/>
        </w:rPr>
        <w:t>گفتند: ای رسول خدا</w:t>
      </w:r>
      <w:r w:rsidRPr="00E6002E">
        <w:rPr>
          <w:rFonts w:cs="CTraditional Arabic" w:hint="cs"/>
          <w:spacing w:val="-4"/>
          <w:rtl/>
          <w:lang w:bidi="fa-IR"/>
        </w:rPr>
        <w:t>ص</w:t>
      </w:r>
      <w:r w:rsidRPr="00E6002E">
        <w:rPr>
          <w:rFonts w:hint="cs"/>
          <w:spacing w:val="-4"/>
          <w:rtl/>
          <w:lang w:bidi="fa-IR"/>
        </w:rPr>
        <w:t>! آیا ما را در آن روز خواهی شناخت؟ فرمود: آری، چهره‌های شما با دیگران متفاوت است. شما با چهره‌ای نورانی و دست و پایی درخشان، بر اثر وضو بر من وارد می‌شوید</w:t>
      </w:r>
      <w:r w:rsidRPr="00E6002E">
        <w:rPr>
          <w:rFonts w:hint="cs"/>
          <w:spacing w:val="-4"/>
          <w:rtl/>
          <w:lang w:bidi="ar-KW"/>
        </w:rPr>
        <w:t xml:space="preserve">، </w:t>
      </w:r>
      <w:r w:rsidRPr="00E6002E">
        <w:rPr>
          <w:rFonts w:hint="cs"/>
          <w:rtl/>
          <w:lang w:bidi="ar-KW"/>
        </w:rPr>
        <w:t xml:space="preserve">اما گروهی از شما که‌ نماز را برگزار نمی‌کردند، </w:t>
      </w:r>
      <w:r w:rsidRPr="00E6002E">
        <w:rPr>
          <w:rFonts w:hint="cs"/>
          <w:rtl/>
          <w:lang w:bidi="fa-IR"/>
        </w:rPr>
        <w:t>از ورودشان جلوگیری می‌شود</w:t>
      </w:r>
      <w:r w:rsidRPr="00E6002E">
        <w:rPr>
          <w:rFonts w:hint="cs"/>
          <w:rtl/>
          <w:lang w:bidi="ar-KW"/>
        </w:rPr>
        <w:t xml:space="preserve">، </w:t>
      </w:r>
      <w:r w:rsidRPr="00E6002E">
        <w:rPr>
          <w:rFonts w:hint="cs"/>
          <w:rtl/>
          <w:lang w:bidi="fa-IR"/>
        </w:rPr>
        <w:t xml:space="preserve">می‌گویم: </w:t>
      </w:r>
      <w:r w:rsidRPr="00E6002E">
        <w:rPr>
          <w:rFonts w:hint="cs"/>
          <w:rtl/>
          <w:lang w:bidi="ar-KW"/>
        </w:rPr>
        <w:t xml:space="preserve">پروردگارا! </w:t>
      </w:r>
      <w:r w:rsidRPr="00E6002E">
        <w:rPr>
          <w:rFonts w:hint="cs"/>
          <w:rtl/>
          <w:lang w:bidi="fa-IR"/>
        </w:rPr>
        <w:t>اینان از امتم هستند. فرشته‌ای می‌آید و می‌گوید: آيا می‌دانی آنها بعد از تو چه کارها کرده‌اند؟)</w:t>
      </w:r>
      <w:r w:rsidRPr="00E6002E">
        <w:rPr>
          <w:rFonts w:ascii="Arial" w:hAnsi="Arial" w:hint="cs"/>
          <w:rtl/>
          <w:lang w:bidi="fa-IR"/>
        </w:rPr>
        <w:t>.</w:t>
      </w:r>
    </w:p>
    <w:p w:rsidR="00E6002E" w:rsidRPr="00E6002E" w:rsidRDefault="00E6002E" w:rsidP="003948A9">
      <w:pPr>
        <w:ind w:firstLine="206"/>
        <w:jc w:val="lowKashida"/>
        <w:rPr>
          <w:rFonts w:ascii="Arial" w:hAnsi="Arial" w:hint="cs"/>
          <w:rtl/>
        </w:rPr>
      </w:pPr>
      <w:r w:rsidRPr="00E6002E">
        <w:rPr>
          <w:rFonts w:ascii="Arial" w:hAnsi="Arial" w:hint="cs"/>
          <w:rtl/>
          <w:lang w:bidi="ar-KW"/>
        </w:rPr>
        <w:t xml:space="preserve">و در روایت دیگری: </w:t>
      </w:r>
      <w:r w:rsidRPr="00E6002E">
        <w:rPr>
          <w:rFonts w:ascii="Traditional Arabic" w:hAnsi="Traditional Arabic" w:cs="Traditional Arabic"/>
          <w:sz w:val="32"/>
          <w:szCs w:val="32"/>
          <w:rtl/>
        </w:rPr>
        <w:t>«</w:t>
      </w:r>
      <w:r w:rsidRPr="00E6002E">
        <w:rPr>
          <w:rFonts w:ascii="Traditional Arabic" w:hAnsi="Traditional Arabic" w:cs="Traditional Arabic"/>
          <w:sz w:val="32"/>
          <w:szCs w:val="32"/>
          <w:rtl/>
          <w:lang/>
        </w:rPr>
        <w:t xml:space="preserve"> إن حوضي أبعد من أيلة من عدن، لهو أشد بياضاً من الثلج، وأحلى من العسل باللبن، ولآنيته أكثر من عدد النجوم، وإني لأصد الناس عنه كما يصد الرجل إبل الناس عن حوضه، قالوا: يا رسول الله، أتعرفنا يومئذ؟ قال: نعم، لكما سيما ليست لأحد من الأمم، تردون علي غراً محجلين».</w:t>
      </w:r>
    </w:p>
    <w:p w:rsidR="00E6002E" w:rsidRPr="00E6002E" w:rsidRDefault="00E6002E" w:rsidP="003948A9">
      <w:pPr>
        <w:ind w:firstLine="206"/>
        <w:jc w:val="lowKashida"/>
        <w:rPr>
          <w:rFonts w:ascii="Arial" w:hAnsi="Arial" w:hint="cs"/>
          <w:rtl/>
          <w:lang w:bidi="fa-IR"/>
        </w:rPr>
      </w:pPr>
      <w:r w:rsidRPr="00E6002E">
        <w:rPr>
          <w:rFonts w:ascii="Arial" w:hAnsi="Arial" w:hint="cs"/>
          <w:rtl/>
        </w:rPr>
        <w:t>(</w:t>
      </w:r>
      <w:r w:rsidRPr="00E6002E">
        <w:rPr>
          <w:rFonts w:hint="cs"/>
          <w:spacing w:val="-4"/>
          <w:rtl/>
          <w:lang w:bidi="fa-IR"/>
        </w:rPr>
        <w:t>مسافت حوضم بیشتر از مسافت ایله تا عدن است. از برف سفیدتر و از عسل شیرین‌تر است، و ظرف‌هایش از تعداد ستارگان بیشتر است. من مردم را پس می‌زنم همانطوری که انسان شتران دیگران را از حوضش دور می‌سازد. گفتند: ای رسول خدا</w:t>
      </w:r>
      <w:r w:rsidRPr="00E6002E">
        <w:rPr>
          <w:rFonts w:cs="CTraditional Arabic" w:hint="cs"/>
          <w:spacing w:val="-4"/>
          <w:rtl/>
          <w:lang w:bidi="fa-IR"/>
        </w:rPr>
        <w:t>ص</w:t>
      </w:r>
      <w:r w:rsidRPr="00E6002E">
        <w:rPr>
          <w:rFonts w:hint="cs"/>
          <w:spacing w:val="-4"/>
          <w:rtl/>
          <w:lang w:bidi="fa-IR"/>
        </w:rPr>
        <w:t>! آیا ما را در آن روز خواهی شناخت؟ فرمود: آری، چهره‌های شما با دیگران متفاوت است. شما با چهره‌ای نورانی و دست و پایی درخشان، بر اثر وضو بر من وارد می‌شوید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امام قرطبی بعد از ذکر احادیث فوق در کتاب </w:t>
      </w:r>
      <w:r w:rsidRPr="00E6002E">
        <w:rPr>
          <w:rFonts w:ascii="Arial" w:hAnsi="Arial" w:hint="cs"/>
          <w:rtl/>
        </w:rPr>
        <w:t>«</w:t>
      </w:r>
      <w:r w:rsidRPr="00E6002E">
        <w:rPr>
          <w:rFonts w:ascii="Arial" w:hAnsi="Arial" w:hint="cs"/>
          <w:rtl/>
          <w:lang w:bidi="ar-KW"/>
        </w:rPr>
        <w:t>التذکرة</w:t>
      </w:r>
      <w:r w:rsidRPr="00E6002E">
        <w:rPr>
          <w:rFonts w:ascii="Arial" w:hAnsi="Arial" w:hint="cs"/>
          <w:rtl/>
        </w:rPr>
        <w:t>»</w:t>
      </w:r>
      <w:r w:rsidRPr="00E6002E">
        <w:rPr>
          <w:rFonts w:ascii="Arial" w:hAnsi="Arial" w:hint="cs"/>
          <w:rtl/>
          <w:lang w:bidi="ar-KW"/>
        </w:rPr>
        <w:t xml:space="preserve"> می‌گوید: دانشمندان اسلامی راجع به‌ احادیث مربوط به‌ حوض گفته‌اند: تمامی کسانی که‌ از دین برگشته‌اند و مرتد شده‌اند، یا اینکه‌ بدعتهایی در دین به‌ وجود آورده‌اند که‌ خداوند بدان راضی نیست و بدان اجازه‌ نداده‌، تمامی اینها از ورودشان به‌ حوض جلوگیری می‌شود و از آن رانده‌ می‌شوند، اما کسانی که‌ به‌ شدت با آنها برخورد می‌شود و هرگز اجازه‌ داده‌ نمی‌شود که‌ به‌ حوض نزدیک شوند کسانی هستند که‌ از جماعت مسلمانان جدا گشته‌ و راهی دیگر را برگزیده‌اند، امثال فرقه‌های گوناگون خوارج، روافضیهای گمراه و معتزلیهایی که‌ از هوی و هوس تبعیت کرده‌اند، تمامی اینها دین خدا را تغییر داده‌اند.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همچنین ستمکارانی که‌</w:t>
      </w:r>
      <w:r w:rsidR="00844EBD">
        <w:rPr>
          <w:rFonts w:ascii="Arial" w:hAnsi="Arial" w:hint="cs"/>
          <w:rtl/>
          <w:lang w:bidi="ar-KW"/>
        </w:rPr>
        <w:t xml:space="preserve"> در حد وفوری ستم روا داشته‌اند</w:t>
      </w:r>
      <w:r w:rsidRPr="00E6002E">
        <w:rPr>
          <w:rFonts w:ascii="Arial" w:hAnsi="Arial" w:hint="cs"/>
          <w:rtl/>
          <w:lang w:bidi="ar-KW"/>
        </w:rPr>
        <w:t xml:space="preserve"> و در راستای خاموش کردن حق و قتل پیروان حق و آزار دادنشان قدم برداشته‌اند، و کسانی که‌ به‌ آشکارا گناهان کبیره‌ را انجام داده‌اند و گناه را دست کم گرفته‌اند و با انحراف و بدعت و هوای نفسی روبرو شده‌اند، تمامی اینها نیز از حوض رانده‌ می‌شوند.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لازم به‌ ذکر است که‌ اگر تنها در اعمال مرتکب گناه شده‌ باشند، اما دارای عقیده‌ای صحیح باشند برای مدتی از حوض منع می‌شوند، سپس بعد از مغفرت الهی بر اثر نور وضویی که‌ بدان شناخته‌ می‌شوند به‌ آنها اجازه‌ی ورود به‌ حوض داده‌ می‌شود، و اگر از منافقان عصر پیامبر</w:t>
      </w:r>
      <w:r w:rsidRPr="00E6002E">
        <w:rPr>
          <w:rFonts w:ascii="Arial" w:hAnsi="Arial" w:cs="CTraditional Arabic" w:hint="cs"/>
          <w:rtl/>
          <w:lang w:bidi="ar-KW"/>
        </w:rPr>
        <w:t>ص</w:t>
      </w:r>
      <w:r w:rsidRPr="00E6002E">
        <w:rPr>
          <w:rFonts w:ascii="Arial" w:hAnsi="Arial" w:hint="cs"/>
          <w:rtl/>
          <w:lang w:bidi="ar-KW"/>
        </w:rPr>
        <w:t xml:space="preserve"> باش</w:t>
      </w:r>
      <w:r w:rsidR="00844EBD">
        <w:rPr>
          <w:rFonts w:ascii="Arial" w:hAnsi="Arial" w:hint="cs"/>
          <w:rtl/>
          <w:lang w:bidi="ar-KW"/>
        </w:rPr>
        <w:t>ن</w:t>
      </w:r>
      <w:r w:rsidRPr="00E6002E">
        <w:rPr>
          <w:rFonts w:ascii="Arial" w:hAnsi="Arial" w:hint="cs"/>
          <w:rtl/>
          <w:lang w:bidi="ar-KW"/>
        </w:rPr>
        <w:t>د که‌ ایمان را اظهار می‌داشتند و در نهان کفر را دنبال می‌کردند، در قیامت به‌ ظاهر آنها را با خود برمی‌دارند، سپس سرپوش را برای آنها کنار می‌زنند و خطاب بدانها گفته‌ می‌شود: دور شوید، دور شوید.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لازم به‌ یادآوری است که‌ جز کسانی که‌ به‌ اندازه‌ی دانه‌ گندمی از ایمان در دلشان نیست و هر حقی را انکار نموده‌ و از باطل پیروی نموده‌، کسی در دوزخ باقی نمی‌ماند.</w:t>
      </w:r>
      <w:r w:rsidRPr="00E6002E">
        <w:rPr>
          <w:rStyle w:val="a4"/>
          <w:rFonts w:ascii="Arial" w:hAnsi="Arial"/>
          <w:rtl/>
          <w:lang w:bidi="ar-KW"/>
        </w:rPr>
        <w:footnoteReference w:id="241"/>
      </w: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ind w:firstLine="206"/>
        <w:jc w:val="lowKashida"/>
        <w:rPr>
          <w:rFonts w:ascii="Arial" w:hAnsi="Arial"/>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3948A9">
      <w:pPr>
        <w:pStyle w:val="1"/>
        <w:spacing w:before="0" w:after="0"/>
        <w:rPr>
          <w:rFonts w:cs="B Lotus" w:hint="cs"/>
          <w:rtl/>
        </w:rPr>
      </w:pPr>
      <w:bookmarkStart w:id="843" w:name="_Toc62932716"/>
      <w:bookmarkStart w:id="844" w:name="_Toc63026528"/>
      <w:bookmarkStart w:id="845" w:name="_Toc63026998"/>
      <w:bookmarkStart w:id="846" w:name="_Toc63027406"/>
    </w:p>
    <w:p w:rsidR="00E6002E" w:rsidRPr="00E6002E" w:rsidRDefault="00E6002E" w:rsidP="00771FA1">
      <w:pPr>
        <w:rPr>
          <w:rFonts w:hint="cs"/>
          <w:rtl/>
          <w:lang w:bidi="fa-IR"/>
        </w:rPr>
      </w:pPr>
    </w:p>
    <w:p w:rsidR="00E6002E" w:rsidRPr="00E6002E" w:rsidRDefault="00E6002E" w:rsidP="003948A9">
      <w:pPr>
        <w:pStyle w:val="1"/>
        <w:spacing w:before="0" w:after="0"/>
        <w:rPr>
          <w:rFonts w:cs="B Lotus" w:hint="cs"/>
          <w:rtl/>
        </w:rPr>
      </w:pPr>
    </w:p>
    <w:p w:rsidR="00E6002E" w:rsidRPr="00E6002E" w:rsidRDefault="00E6002E" w:rsidP="003948A9">
      <w:pPr>
        <w:pStyle w:val="1"/>
        <w:spacing w:before="0" w:after="0"/>
        <w:rPr>
          <w:rFonts w:cs="B Lotus" w:hint="cs"/>
          <w:rtl/>
        </w:rPr>
      </w:pPr>
    </w:p>
    <w:p w:rsidR="00E6002E" w:rsidRPr="00E6002E" w:rsidRDefault="00E6002E" w:rsidP="00771FA1">
      <w:pPr>
        <w:rPr>
          <w:rFonts w:hint="cs"/>
          <w:rtl/>
          <w:lang w:bidi="fa-IR"/>
        </w:rPr>
      </w:pPr>
    </w:p>
    <w:p w:rsidR="00E6002E" w:rsidRPr="00E6002E" w:rsidRDefault="00E6002E" w:rsidP="00771FA1">
      <w:pPr>
        <w:pStyle w:val="1"/>
        <w:rPr>
          <w:rtl/>
        </w:rPr>
      </w:pPr>
      <w:bookmarkStart w:id="847" w:name="_Toc217318962"/>
      <w:bookmarkStart w:id="848" w:name="_Toc231223087"/>
      <w:r w:rsidRPr="00E6002E">
        <w:rPr>
          <w:rtl/>
        </w:rPr>
        <w:t>فصل چهاردهم</w:t>
      </w:r>
      <w:bookmarkEnd w:id="847"/>
      <w:r w:rsidRPr="00E6002E">
        <w:rPr>
          <w:rFonts w:hint="cs"/>
          <w:rtl/>
        </w:rPr>
        <w:br/>
        <w:t xml:space="preserve"> </w:t>
      </w:r>
      <w:bookmarkStart w:id="849" w:name="_Toc217318963"/>
      <w:r w:rsidRPr="00E6002E">
        <w:rPr>
          <w:rtl/>
        </w:rPr>
        <w:t xml:space="preserve">جمع شدن </w:t>
      </w:r>
      <w:r w:rsidRPr="00E6002E">
        <w:rPr>
          <w:rFonts w:hint="cs"/>
          <w:rtl/>
        </w:rPr>
        <w:t>در</w:t>
      </w:r>
      <w:r w:rsidRPr="00E6002E">
        <w:rPr>
          <w:rtl/>
        </w:rPr>
        <w:t xml:space="preserve"> دار</w:t>
      </w:r>
      <w:r w:rsidRPr="00E6002E">
        <w:rPr>
          <w:rFonts w:hint="cs"/>
          <w:rtl/>
        </w:rPr>
        <w:t xml:space="preserve"> </w:t>
      </w:r>
      <w:r w:rsidRPr="00E6002E">
        <w:rPr>
          <w:rtl/>
        </w:rPr>
        <w:t>القرار: بهشت يا دوزخ</w:t>
      </w:r>
      <w:bookmarkEnd w:id="843"/>
      <w:bookmarkEnd w:id="844"/>
      <w:bookmarkEnd w:id="845"/>
      <w:bookmarkEnd w:id="846"/>
      <w:bookmarkEnd w:id="848"/>
      <w:bookmarkEnd w:id="849"/>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bookmarkStart w:id="850" w:name="_Toc62932717"/>
      <w:bookmarkStart w:id="851" w:name="_Toc63026529"/>
      <w:bookmarkStart w:id="852" w:name="_Toc63026999"/>
      <w:bookmarkStart w:id="853" w:name="_Toc63027407"/>
    </w:p>
    <w:p w:rsidR="00E6002E" w:rsidRPr="00E6002E" w:rsidRDefault="00E6002E" w:rsidP="003948A9">
      <w:pPr>
        <w:pStyle w:val="2"/>
        <w:spacing w:before="0" w:after="0"/>
        <w:rPr>
          <w:rtl/>
        </w:rPr>
        <w:sectPr w:rsidR="00E6002E" w:rsidRPr="00E6002E" w:rsidSect="00355952">
          <w:footnotePr>
            <w:numRestart w:val="eachPage"/>
          </w:footnotePr>
          <w:pgSz w:w="11906" w:h="16838" w:code="9"/>
          <w:pgMar w:top="1701" w:right="2552" w:bottom="1985" w:left="2381" w:header="680" w:footer="680" w:gutter="0"/>
          <w:cols w:space="708"/>
          <w:titlePg/>
          <w:bidi/>
          <w:rtlGutter/>
          <w:docGrid w:linePitch="360"/>
        </w:sectPr>
      </w:pPr>
    </w:p>
    <w:p w:rsidR="00E6002E" w:rsidRPr="00E6002E" w:rsidRDefault="00E6002E" w:rsidP="00771FA1">
      <w:pPr>
        <w:pStyle w:val="2"/>
        <w:rPr>
          <w:rFonts w:hint="cs"/>
          <w:rtl/>
        </w:rPr>
      </w:pPr>
      <w:bookmarkStart w:id="854" w:name="_Toc217318964"/>
      <w:bookmarkStart w:id="855" w:name="_Toc231223088"/>
      <w:r w:rsidRPr="00E6002E">
        <w:rPr>
          <w:rtl/>
        </w:rPr>
        <w:t>مبحث اول</w:t>
      </w:r>
      <w:r w:rsidRPr="00E6002E">
        <w:rPr>
          <w:rFonts w:hint="cs"/>
          <w:rtl/>
        </w:rPr>
        <w:t xml:space="preserve">: </w:t>
      </w:r>
      <w:r w:rsidRPr="00E6002E">
        <w:rPr>
          <w:rtl/>
        </w:rPr>
        <w:t>از</w:t>
      </w:r>
      <w:r w:rsidRPr="00E6002E">
        <w:rPr>
          <w:rFonts w:hint="cs"/>
          <w:rtl/>
        </w:rPr>
        <w:t xml:space="preserve"> </w:t>
      </w:r>
      <w:r w:rsidRPr="00E6002E">
        <w:rPr>
          <w:rtl/>
        </w:rPr>
        <w:t>هر</w:t>
      </w:r>
      <w:r w:rsidRPr="00E6002E">
        <w:rPr>
          <w:rFonts w:hint="cs"/>
          <w:rtl/>
        </w:rPr>
        <w:t xml:space="preserve"> </w:t>
      </w:r>
      <w:r w:rsidRPr="00E6002E">
        <w:rPr>
          <w:rtl/>
        </w:rPr>
        <w:t>امت</w:t>
      </w:r>
      <w:r w:rsidRPr="00E6002E">
        <w:rPr>
          <w:rFonts w:hint="cs"/>
          <w:rtl/>
        </w:rPr>
        <w:t>ي</w:t>
      </w:r>
      <w:r w:rsidRPr="00E6002E">
        <w:rPr>
          <w:rtl/>
        </w:rPr>
        <w:t xml:space="preserve"> خواسته مي شود تا از معبود خود پيروي كند</w:t>
      </w:r>
      <w:bookmarkEnd w:id="850"/>
      <w:bookmarkEnd w:id="851"/>
      <w:bookmarkEnd w:id="852"/>
      <w:bookmarkEnd w:id="853"/>
      <w:bookmarkEnd w:id="854"/>
      <w:bookmarkEnd w:id="855"/>
    </w:p>
    <w:p w:rsidR="00E6002E" w:rsidRPr="00E6002E" w:rsidRDefault="00E6002E" w:rsidP="00771FA1">
      <w:pPr>
        <w:jc w:val="lowKashida"/>
        <w:rPr>
          <w:rStyle w:val="a4"/>
          <w:rFonts w:ascii="Arial" w:hAnsi="Arial" w:hint="cs"/>
          <w:rtl/>
          <w:lang w:bidi="fa-IR"/>
        </w:rPr>
      </w:pPr>
      <w:r w:rsidRPr="00E6002E">
        <w:rPr>
          <w:rFonts w:ascii="Arial" w:hAnsi="Arial"/>
          <w:rtl/>
          <w:lang w:bidi="fa-IR"/>
        </w:rPr>
        <w:t>در پايان روز محشر انسانها به بهشت يا دوزخ برده مي شوند</w:t>
      </w:r>
      <w:r w:rsidRPr="00E6002E">
        <w:rPr>
          <w:rFonts w:ascii="Arial" w:hAnsi="Arial" w:hint="cs"/>
          <w:rtl/>
          <w:lang w:bidi="ar-KW"/>
        </w:rPr>
        <w:t xml:space="preserve">، </w:t>
      </w:r>
      <w:r w:rsidRPr="00E6002E">
        <w:rPr>
          <w:rFonts w:ascii="Arial" w:hAnsi="Arial"/>
          <w:rtl/>
          <w:lang w:bidi="fa-IR"/>
        </w:rPr>
        <w:t>بهشت و</w:t>
      </w:r>
      <w:r w:rsidRPr="00E6002E">
        <w:rPr>
          <w:rFonts w:ascii="Arial" w:hAnsi="Arial" w:hint="cs"/>
          <w:rtl/>
          <w:lang w:bidi="fa-IR"/>
        </w:rPr>
        <w:t xml:space="preserve"> </w:t>
      </w:r>
      <w:r w:rsidRPr="00E6002E">
        <w:rPr>
          <w:rFonts w:ascii="Arial" w:hAnsi="Arial"/>
          <w:rtl/>
          <w:lang w:bidi="fa-IR"/>
        </w:rPr>
        <w:t>دوزخ آخرين قرارگاه</w:t>
      </w:r>
      <w:r w:rsidRPr="00E6002E">
        <w:rPr>
          <w:rFonts w:ascii="Arial" w:hAnsi="Arial" w:hint="cs"/>
          <w:rtl/>
          <w:lang w:bidi="fa-IR"/>
        </w:rPr>
        <w:t>ي</w:t>
      </w:r>
      <w:r w:rsidRPr="00E6002E">
        <w:rPr>
          <w:rFonts w:ascii="Arial" w:hAnsi="Arial"/>
          <w:rtl/>
          <w:lang w:bidi="fa-IR"/>
        </w:rPr>
        <w:t xml:space="preserve"> هستند</w:t>
      </w:r>
      <w:r w:rsidRPr="00E6002E">
        <w:rPr>
          <w:rFonts w:ascii="Arial" w:hAnsi="Arial" w:hint="cs"/>
          <w:rtl/>
          <w:lang w:bidi="fa-IR"/>
        </w:rPr>
        <w:t xml:space="preserve"> </w:t>
      </w:r>
      <w:r w:rsidRPr="00E6002E">
        <w:rPr>
          <w:rFonts w:ascii="Arial" w:hAnsi="Arial"/>
          <w:rtl/>
          <w:lang w:bidi="fa-IR"/>
        </w:rPr>
        <w:t>كه انسانها به آنجا مي روند.</w:t>
      </w:r>
      <w:r w:rsidR="005F7A94">
        <w:rPr>
          <w:rFonts w:ascii="Arial" w:hAnsi="Arial" w:hint="cs"/>
          <w:rtl/>
          <w:lang w:bidi="fa-IR"/>
        </w:rPr>
        <w:t xml:space="preserve"> رسول</w:t>
      </w:r>
      <w:r w:rsidR="005F7A94">
        <w:rPr>
          <w:rFonts w:ascii="Arial" w:hAnsi="Arial" w:hint="cs"/>
          <w:cs/>
          <w:lang w:bidi="fa-IR"/>
        </w:rPr>
        <w:t>‎</w:t>
      </w:r>
      <w:r w:rsidR="005F7A94">
        <w:rPr>
          <w:rFonts w:ascii="Arial" w:hAnsi="Arial" w:hint="cs"/>
          <w:rtl/>
          <w:lang w:bidi="fa-IR"/>
        </w:rPr>
        <w:t>الله</w:t>
      </w:r>
      <w:r w:rsidRPr="00E6002E">
        <w:rPr>
          <w:rFonts w:ascii="Arial" w:hAnsi="Arial" w:cs="CTraditional Arabic" w:hint="cs"/>
          <w:rtl/>
          <w:lang w:bidi="fa-IR"/>
        </w:rPr>
        <w:t>ص</w:t>
      </w:r>
      <w:r w:rsidRPr="00E6002E">
        <w:rPr>
          <w:rFonts w:ascii="Arial" w:hAnsi="Arial"/>
          <w:rtl/>
          <w:lang w:bidi="fa-IR"/>
        </w:rPr>
        <w:t xml:space="preserve"> به ما خبر داده ا</w:t>
      </w:r>
      <w:r w:rsidRPr="00E6002E">
        <w:rPr>
          <w:rFonts w:ascii="Arial" w:hAnsi="Arial" w:hint="cs"/>
          <w:rtl/>
          <w:lang w:bidi="fa-IR"/>
        </w:rPr>
        <w:t>ست</w:t>
      </w:r>
      <w:r w:rsidRPr="00E6002E">
        <w:rPr>
          <w:rFonts w:ascii="Arial" w:hAnsi="Arial"/>
          <w:rtl/>
          <w:lang w:bidi="fa-IR"/>
        </w:rPr>
        <w:t>: در</w:t>
      </w:r>
      <w:r w:rsidRPr="00E6002E">
        <w:rPr>
          <w:rFonts w:ascii="Arial" w:hAnsi="Arial" w:hint="cs"/>
          <w:rtl/>
          <w:lang w:bidi="fa-IR"/>
        </w:rPr>
        <w:t xml:space="preserve"> </w:t>
      </w:r>
      <w:r w:rsidRPr="00E6002E">
        <w:rPr>
          <w:rFonts w:ascii="Arial" w:hAnsi="Arial"/>
          <w:rtl/>
          <w:lang w:bidi="fa-IR"/>
        </w:rPr>
        <w:t>پايان روز محشر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هر امت خواسته مي</w:t>
      </w:r>
      <w:r w:rsidRPr="00E6002E">
        <w:rPr>
          <w:rFonts w:ascii="Arial" w:hAnsi="Arial" w:hint="cs"/>
          <w:rtl/>
          <w:lang w:bidi="fa-IR"/>
        </w:rPr>
        <w:t>‌</w:t>
      </w:r>
      <w:r w:rsidRPr="00E6002E">
        <w:rPr>
          <w:rFonts w:ascii="Arial" w:hAnsi="Arial"/>
          <w:rtl/>
          <w:lang w:bidi="fa-IR"/>
        </w:rPr>
        <w:t>شود تا از معبودي كه در دنيا آن را عبادت كرده است، پيروي كند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وي همراه شود.</w:t>
      </w:r>
      <w:r w:rsidRPr="00E6002E">
        <w:rPr>
          <w:rFonts w:ascii="Arial" w:hAnsi="Arial" w:hint="cs"/>
          <w:rtl/>
          <w:lang w:bidi="fa-IR"/>
        </w:rPr>
        <w:t xml:space="preserve"> </w:t>
      </w:r>
      <w:r w:rsidRPr="00E6002E">
        <w:rPr>
          <w:rFonts w:ascii="Arial" w:hAnsi="Arial"/>
          <w:rtl/>
          <w:lang w:bidi="fa-IR"/>
        </w:rPr>
        <w:t>بنابر</w:t>
      </w:r>
      <w:r w:rsidRPr="00E6002E">
        <w:rPr>
          <w:rFonts w:ascii="Arial" w:hAnsi="Arial" w:hint="cs"/>
          <w:rtl/>
          <w:lang w:bidi="fa-IR"/>
        </w:rPr>
        <w:t xml:space="preserve"> </w:t>
      </w:r>
      <w:r w:rsidRPr="00E6002E">
        <w:rPr>
          <w:rFonts w:ascii="Arial" w:hAnsi="Arial"/>
          <w:rtl/>
          <w:lang w:bidi="fa-IR"/>
        </w:rPr>
        <w:t>اين هر امتي كه در</w:t>
      </w:r>
      <w:r w:rsidRPr="00E6002E">
        <w:rPr>
          <w:rFonts w:ascii="Arial" w:hAnsi="Arial" w:hint="cs"/>
          <w:rtl/>
          <w:lang w:bidi="fa-IR"/>
        </w:rPr>
        <w:t xml:space="preserve"> </w:t>
      </w:r>
      <w:r w:rsidRPr="00E6002E">
        <w:rPr>
          <w:rFonts w:ascii="Arial" w:hAnsi="Arial"/>
          <w:rtl/>
          <w:lang w:bidi="fa-IR"/>
        </w:rPr>
        <w:t>دنيا آفتاب را</w:t>
      </w:r>
      <w:r w:rsidRPr="00E6002E">
        <w:rPr>
          <w:rFonts w:ascii="Arial" w:hAnsi="Arial" w:hint="cs"/>
          <w:rtl/>
          <w:lang w:bidi="fa-IR"/>
        </w:rPr>
        <w:t xml:space="preserve"> </w:t>
      </w:r>
      <w:r w:rsidRPr="00E6002E">
        <w:rPr>
          <w:rFonts w:ascii="Arial" w:hAnsi="Arial"/>
          <w:rtl/>
          <w:lang w:bidi="fa-IR"/>
        </w:rPr>
        <w:t>پرستش كرده است، دنبال آفتاب مي رود، هركس در</w:t>
      </w:r>
      <w:r w:rsidRPr="00E6002E">
        <w:rPr>
          <w:rFonts w:ascii="Arial" w:hAnsi="Arial" w:hint="cs"/>
          <w:rtl/>
          <w:lang w:bidi="fa-IR"/>
        </w:rPr>
        <w:t xml:space="preserve"> </w:t>
      </w:r>
      <w:r w:rsidRPr="00E6002E">
        <w:rPr>
          <w:rFonts w:ascii="Arial" w:hAnsi="Arial"/>
          <w:rtl/>
          <w:lang w:bidi="fa-IR"/>
        </w:rPr>
        <w:t>دنيا ماه را</w:t>
      </w:r>
      <w:r w:rsidRPr="00E6002E">
        <w:rPr>
          <w:rFonts w:ascii="Arial" w:hAnsi="Arial" w:hint="cs"/>
          <w:rtl/>
          <w:lang w:bidi="fa-IR"/>
        </w:rPr>
        <w:t xml:space="preserve"> </w:t>
      </w:r>
      <w:r w:rsidRPr="00E6002E">
        <w:rPr>
          <w:rFonts w:ascii="Arial" w:hAnsi="Arial"/>
          <w:rtl/>
          <w:lang w:bidi="fa-IR"/>
        </w:rPr>
        <w:t xml:space="preserve">پرستش كرده است، از ماه </w:t>
      </w:r>
      <w:r w:rsidRPr="00E6002E">
        <w:rPr>
          <w:rFonts w:ascii="Arial" w:hAnsi="Arial" w:hint="cs"/>
          <w:rtl/>
          <w:lang w:bidi="fa-IR"/>
        </w:rPr>
        <w:t xml:space="preserve"> </w:t>
      </w:r>
      <w:r w:rsidRPr="00E6002E">
        <w:rPr>
          <w:rFonts w:ascii="Arial" w:hAnsi="Arial"/>
          <w:rtl/>
          <w:lang w:bidi="fa-IR"/>
        </w:rPr>
        <w:t>تبعيت</w:t>
      </w:r>
      <w:r w:rsidRPr="00E6002E">
        <w:rPr>
          <w:rFonts w:ascii="Arial" w:hAnsi="Arial" w:hint="cs"/>
          <w:rtl/>
          <w:lang w:bidi="fa-IR"/>
        </w:rPr>
        <w:t xml:space="preserve"> </w:t>
      </w:r>
      <w:r w:rsidRPr="00E6002E">
        <w:rPr>
          <w:rFonts w:ascii="Arial" w:hAnsi="Arial"/>
          <w:rtl/>
          <w:lang w:bidi="fa-IR"/>
        </w:rPr>
        <w:t>مي كند و</w:t>
      </w:r>
      <w:r w:rsidRPr="00E6002E">
        <w:rPr>
          <w:rFonts w:ascii="Arial" w:hAnsi="Arial" w:hint="cs"/>
          <w:rtl/>
          <w:lang w:bidi="fa-IR"/>
        </w:rPr>
        <w:t xml:space="preserve"> </w:t>
      </w:r>
      <w:r w:rsidRPr="00E6002E">
        <w:rPr>
          <w:rFonts w:ascii="Arial" w:hAnsi="Arial"/>
          <w:rtl/>
          <w:lang w:bidi="fa-IR"/>
        </w:rPr>
        <w:t>هركس در دنيا بت را</w:t>
      </w:r>
      <w:r w:rsidRPr="00E6002E">
        <w:rPr>
          <w:rFonts w:ascii="Arial" w:hAnsi="Arial" w:hint="cs"/>
          <w:rtl/>
          <w:lang w:bidi="fa-IR"/>
        </w:rPr>
        <w:t xml:space="preserve"> </w:t>
      </w:r>
      <w:r w:rsidRPr="00E6002E">
        <w:rPr>
          <w:rFonts w:ascii="Arial" w:hAnsi="Arial"/>
          <w:rtl/>
          <w:lang w:bidi="fa-IR"/>
        </w:rPr>
        <w:t>پرستش كرده است، معبودان</w:t>
      </w:r>
      <w:r w:rsidRPr="00E6002E">
        <w:rPr>
          <w:rFonts w:ascii="Arial" w:hAnsi="Arial" w:hint="cs"/>
          <w:rtl/>
          <w:lang w:bidi="fa-IR"/>
        </w:rPr>
        <w:t xml:space="preserve"> </w:t>
      </w:r>
      <w:r w:rsidRPr="00E6002E">
        <w:rPr>
          <w:rFonts w:ascii="Arial" w:hAnsi="Arial"/>
          <w:rtl/>
          <w:lang w:bidi="fa-IR"/>
        </w:rPr>
        <w:t>(بت ها)</w:t>
      </w:r>
      <w:r w:rsidR="00844EBD">
        <w:rPr>
          <w:rFonts w:ascii="Arial" w:hAnsi="Arial" w:hint="cs"/>
          <w:rtl/>
          <w:lang w:bidi="fa-IR"/>
        </w:rPr>
        <w:t>ی</w:t>
      </w:r>
      <w:r w:rsidRPr="00E6002E">
        <w:rPr>
          <w:rFonts w:ascii="Arial" w:hAnsi="Arial" w:hint="cs"/>
          <w:rtl/>
          <w:lang w:bidi="fa-IR"/>
        </w:rPr>
        <w:t xml:space="preserve"> </w:t>
      </w:r>
      <w:r w:rsidRPr="00E6002E">
        <w:rPr>
          <w:rFonts w:ascii="Arial" w:hAnsi="Arial"/>
          <w:rtl/>
          <w:lang w:bidi="fa-IR"/>
        </w:rPr>
        <w:t xml:space="preserve">آنها </w:t>
      </w:r>
      <w:r w:rsidRPr="00E6002E">
        <w:rPr>
          <w:rFonts w:ascii="Arial" w:hAnsi="Arial" w:hint="cs"/>
          <w:rtl/>
          <w:lang w:bidi="fa-IR"/>
        </w:rPr>
        <w:t xml:space="preserve">به </w:t>
      </w:r>
      <w:r w:rsidRPr="00E6002E">
        <w:rPr>
          <w:rFonts w:ascii="Arial" w:hAnsi="Arial"/>
          <w:rtl/>
          <w:lang w:bidi="fa-IR"/>
        </w:rPr>
        <w:t>جلو</w:t>
      </w:r>
      <w:r w:rsidRPr="00E6002E">
        <w:rPr>
          <w:rFonts w:ascii="Arial" w:hAnsi="Arial" w:hint="cs"/>
          <w:rtl/>
          <w:lang w:bidi="fa-IR"/>
        </w:rPr>
        <w:t xml:space="preserve"> </w:t>
      </w:r>
      <w:r w:rsidRPr="00E6002E">
        <w:rPr>
          <w:rFonts w:ascii="Arial" w:hAnsi="Arial"/>
          <w:rtl/>
          <w:lang w:bidi="fa-IR"/>
        </w:rPr>
        <w:t>آنان آورده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جلو</w:t>
      </w:r>
      <w:r w:rsidRPr="00E6002E">
        <w:rPr>
          <w:rFonts w:ascii="Arial" w:hAnsi="Arial" w:hint="cs"/>
          <w:rtl/>
          <w:lang w:bidi="fa-IR"/>
        </w:rPr>
        <w:t xml:space="preserve"> </w:t>
      </w:r>
      <w:r w:rsidRPr="00E6002E">
        <w:rPr>
          <w:rFonts w:ascii="Arial" w:hAnsi="Arial"/>
          <w:rtl/>
          <w:lang w:bidi="fa-IR"/>
        </w:rPr>
        <w:t>آنان راه مي روند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آ</w:t>
      </w:r>
      <w:r w:rsidRPr="00E6002E">
        <w:rPr>
          <w:rFonts w:ascii="Arial" w:hAnsi="Arial"/>
          <w:rtl/>
          <w:lang w:bidi="fa-IR"/>
        </w:rPr>
        <w:t>نان (بت پرستان)</w:t>
      </w:r>
      <w:r w:rsidRPr="00E6002E">
        <w:rPr>
          <w:rFonts w:ascii="Arial" w:hAnsi="Arial" w:hint="cs"/>
          <w:rtl/>
          <w:lang w:bidi="fa-IR"/>
        </w:rPr>
        <w:t xml:space="preserve"> نيز به </w:t>
      </w:r>
      <w:r w:rsidRPr="00E6002E">
        <w:rPr>
          <w:rFonts w:ascii="Arial" w:hAnsi="Arial"/>
          <w:rtl/>
          <w:lang w:bidi="fa-IR"/>
        </w:rPr>
        <w:t>دنبال بت ها حركت مي كنند.</w:t>
      </w:r>
      <w:r w:rsidRPr="00E6002E">
        <w:rPr>
          <w:rFonts w:ascii="Arial" w:hAnsi="Arial" w:hint="cs"/>
          <w:rtl/>
          <w:lang w:bidi="fa-IR"/>
        </w:rPr>
        <w:t xml:space="preserve"> </w:t>
      </w:r>
      <w:r w:rsidRPr="00E6002E">
        <w:rPr>
          <w:rFonts w:ascii="Arial" w:hAnsi="Arial"/>
          <w:rtl/>
          <w:lang w:bidi="fa-IR"/>
        </w:rPr>
        <w:t xml:space="preserve">كساني كه فرعون </w:t>
      </w:r>
      <w:r w:rsidRPr="00E6002E">
        <w:rPr>
          <w:rFonts w:ascii="Arial" w:hAnsi="Arial" w:hint="cs"/>
          <w:rtl/>
          <w:lang w:bidi="fa-IR"/>
        </w:rPr>
        <w:t xml:space="preserve">را </w:t>
      </w:r>
      <w:r w:rsidR="00844EBD">
        <w:rPr>
          <w:rFonts w:ascii="Arial" w:hAnsi="Arial"/>
          <w:rtl/>
          <w:lang w:bidi="fa-IR"/>
        </w:rPr>
        <w:t>پرستش كرده</w:t>
      </w:r>
      <w:r w:rsidR="00844EBD">
        <w:rPr>
          <w:rFonts w:ascii="Arial" w:hAnsi="Arial" w:cs="CTraditional Arabic" w:hint="cs"/>
          <w:cs/>
          <w:lang w:bidi="fa-IR"/>
        </w:rPr>
        <w:t>‎</w:t>
      </w:r>
      <w:r w:rsidRPr="00E6002E">
        <w:rPr>
          <w:rFonts w:ascii="Arial" w:hAnsi="Arial"/>
          <w:rtl/>
          <w:lang w:bidi="fa-IR"/>
        </w:rPr>
        <w:t xml:space="preserve">اند، دنبال فرعون مي روند. </w:t>
      </w:r>
      <w:r w:rsidRPr="00E6002E">
        <w:rPr>
          <w:rFonts w:ascii="Arial" w:hAnsi="Arial" w:hint="cs"/>
          <w:rtl/>
          <w:lang w:bidi="fa-IR"/>
        </w:rPr>
        <w:t xml:space="preserve">سپس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پايان</w:t>
      </w:r>
      <w:r w:rsidR="00844EBD">
        <w:rPr>
          <w:rFonts w:ascii="Arial" w:hAnsi="Arial" w:hint="cs"/>
          <w:rtl/>
          <w:lang w:bidi="fa-IR"/>
        </w:rPr>
        <w:t>،</w:t>
      </w:r>
      <w:r w:rsidRPr="00E6002E">
        <w:rPr>
          <w:rFonts w:ascii="Arial" w:hAnsi="Arial"/>
          <w:rtl/>
          <w:lang w:bidi="fa-IR"/>
        </w:rPr>
        <w:t xml:space="preserve"> هم</w:t>
      </w:r>
      <w:r w:rsidRPr="00E6002E">
        <w:rPr>
          <w:rFonts w:ascii="Arial" w:hAnsi="Arial" w:hint="cs"/>
          <w:rtl/>
          <w:lang w:bidi="fa-IR"/>
        </w:rPr>
        <w:t xml:space="preserve">ه‌ی </w:t>
      </w:r>
      <w:r w:rsidR="00844EBD">
        <w:rPr>
          <w:rFonts w:ascii="Arial" w:hAnsi="Arial"/>
          <w:rtl/>
          <w:lang w:bidi="fa-IR"/>
        </w:rPr>
        <w:t>اين معبود</w:t>
      </w:r>
      <w:r w:rsidR="00844EBD">
        <w:rPr>
          <w:rFonts w:ascii="Arial" w:hAnsi="Arial" w:hint="cs"/>
          <w:rtl/>
          <w:lang w:bidi="fa-IR"/>
        </w:rPr>
        <w:t>های</w:t>
      </w:r>
      <w:r w:rsidRPr="00E6002E">
        <w:rPr>
          <w:rFonts w:ascii="Arial" w:hAnsi="Arial"/>
          <w:rtl/>
          <w:lang w:bidi="fa-IR"/>
        </w:rPr>
        <w:t xml:space="preserve"> باطل به دوزخ سقوط مي كنند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عبادت كنندگان </w:t>
      </w:r>
      <w:r w:rsidRPr="00E6002E">
        <w:rPr>
          <w:rFonts w:ascii="Arial" w:hAnsi="Arial" w:hint="cs"/>
          <w:rtl/>
          <w:lang w:bidi="fa-IR"/>
        </w:rPr>
        <w:t>نيز</w:t>
      </w:r>
      <w:r w:rsidRPr="00E6002E">
        <w:rPr>
          <w:rFonts w:ascii="Arial" w:hAnsi="Arial"/>
          <w:rtl/>
          <w:lang w:bidi="fa-IR"/>
        </w:rPr>
        <w:t xml:space="preserve"> 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آنها به دوزخ سقوط خواهند كرد.</w:t>
      </w:r>
      <w:r w:rsidRPr="00E6002E">
        <w:rPr>
          <w:rFonts w:ascii="Arial" w:hAnsi="Arial" w:hint="cs"/>
          <w:rtl/>
          <w:lang w:bidi="fa-IR"/>
        </w:rPr>
        <w:t xml:space="preserve"> </w:t>
      </w:r>
      <w:r w:rsidRPr="00E6002E">
        <w:rPr>
          <w:rFonts w:ascii="Arial" w:hAnsi="Arial"/>
          <w:rtl/>
          <w:lang w:bidi="fa-IR"/>
        </w:rPr>
        <w:t xml:space="preserve">خداوند درباره فرعون چنين فرموده است: </w:t>
      </w:r>
    </w:p>
    <w:p w:rsidR="00E6002E" w:rsidRPr="003F0F15" w:rsidRDefault="00E6002E" w:rsidP="003948A9">
      <w:pPr>
        <w:ind w:firstLine="206"/>
        <w:jc w:val="lowKashida"/>
        <w:rPr>
          <w:rFonts w:ascii="Arial" w:hAnsi="Arial" w:cs="Arial" w:hint="cs"/>
          <w:sz w:val="18"/>
          <w:szCs w:val="18"/>
          <w:rtl/>
        </w:rPr>
      </w:pPr>
      <w:r w:rsidRPr="003F0F15">
        <w:rPr>
          <w:rFonts w:ascii="QCF_BSML" w:hAnsi="QCF_BSML" w:cs="QCF_BSML"/>
          <w:sz w:val="32"/>
          <w:szCs w:val="32"/>
          <w:rtl/>
        </w:rPr>
        <w:t xml:space="preserve">ﭽ </w:t>
      </w:r>
      <w:r w:rsidRPr="003F0F15">
        <w:rPr>
          <w:rFonts w:ascii="QCF_P233" w:hAnsi="QCF_P233" w:cs="QCF_P233"/>
          <w:sz w:val="32"/>
          <w:szCs w:val="32"/>
          <w:rtl/>
        </w:rPr>
        <w:t xml:space="preserve">ﭑ  ﭒ  ﭓ  ﭔ  ﭕ  ﭖﭗ  ﭘ  ﭙ      ﭚ  ﭛ  </w:t>
      </w:r>
      <w:r w:rsidRPr="003F0F15">
        <w:rPr>
          <w:rFonts w:ascii="QCF_BSML" w:hAnsi="QCF_BSML" w:cs="QCF_BSML"/>
          <w:sz w:val="32"/>
          <w:szCs w:val="32"/>
          <w:rtl/>
        </w:rPr>
        <w:t>ﭼ</w:t>
      </w:r>
      <w:r w:rsidRPr="003F0F15">
        <w:rPr>
          <w:rFonts w:ascii="Arial" w:hAnsi="Arial" w:cs="Arial"/>
          <w:sz w:val="18"/>
          <w:szCs w:val="18"/>
          <w:rtl/>
        </w:rPr>
        <w:t xml:space="preserve"> </w:t>
      </w:r>
    </w:p>
    <w:p w:rsidR="00E6002E" w:rsidRPr="00E6002E" w:rsidRDefault="00E6002E" w:rsidP="00771FA1">
      <w:pPr>
        <w:ind w:firstLine="206"/>
        <w:jc w:val="right"/>
        <w:rPr>
          <w:rFonts w:ascii="B Jadid" w:hAnsi="B Jadid" w:cs="B Jadid" w:hint="cs"/>
          <w:sz w:val="36"/>
          <w:szCs w:val="36"/>
          <w:rtl/>
          <w:lang w:bidi="fa-IR"/>
        </w:rPr>
      </w:pPr>
      <w:r w:rsidRPr="00E6002E">
        <w:rPr>
          <w:rFonts w:ascii="Traditional Arabic" w:hAnsi="Traditional Arabic" w:cs="Traditional Arabic"/>
          <w:rtl/>
        </w:rPr>
        <w:t>هود: ٩٨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فرعون در روز قيامت در پيشاپيش قوم خود بوده (و ايشان را به سوي آتش دوزخ رهبري خواهد كرد، همان گونه كه در دنيا آنان را به سوي كفر و ضلال رهبري مي‌كرد) و ايشان را به آتش دوزخ مي‌اندازد. چه بد جايگاهي كه بدان وارد مي‌شوند</w:t>
      </w:r>
      <w:r w:rsidRPr="00E6002E">
        <w:rPr>
          <w:rFonts w:ascii="Arial" w:hAnsi="Arial" w:hint="cs"/>
          <w:rtl/>
          <w:lang w:bidi="fa-IR"/>
        </w:rPr>
        <w:t>!).</w:t>
      </w:r>
    </w:p>
    <w:p w:rsidR="00E6002E" w:rsidRPr="00E6002E" w:rsidRDefault="00E6002E" w:rsidP="003948A9">
      <w:pPr>
        <w:ind w:firstLine="206"/>
        <w:jc w:val="lowKashida"/>
        <w:rPr>
          <w:rStyle w:val="a4"/>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بعد از آن تنها مسلمانان و</w:t>
      </w:r>
      <w:r w:rsidRPr="00E6002E">
        <w:rPr>
          <w:rFonts w:ascii="Arial" w:hAnsi="Arial" w:hint="cs"/>
          <w:rtl/>
          <w:lang w:bidi="fa-IR"/>
        </w:rPr>
        <w:t xml:space="preserve"> </w:t>
      </w:r>
      <w:r w:rsidRPr="00E6002E">
        <w:rPr>
          <w:rFonts w:ascii="Arial" w:hAnsi="Arial"/>
          <w:rtl/>
          <w:lang w:bidi="fa-IR"/>
        </w:rPr>
        <w:t>بقاياي اهل كتاب باقي خواهند</w:t>
      </w:r>
      <w:r w:rsidRPr="00E6002E">
        <w:rPr>
          <w:rFonts w:ascii="Arial" w:hAnsi="Arial" w:hint="cs"/>
          <w:rtl/>
          <w:lang w:bidi="fa-IR"/>
        </w:rPr>
        <w:t xml:space="preserve"> </w:t>
      </w:r>
      <w:r w:rsidRPr="00E6002E">
        <w:rPr>
          <w:rFonts w:ascii="Arial" w:hAnsi="Arial"/>
          <w:rtl/>
          <w:lang w:bidi="fa-IR"/>
        </w:rPr>
        <w:t>ماند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ميان م</w:t>
      </w:r>
      <w:r w:rsidRPr="00E6002E">
        <w:rPr>
          <w:rFonts w:ascii="Arial" w:hAnsi="Arial" w:hint="cs"/>
          <w:rtl/>
          <w:lang w:bidi="fa-IR"/>
        </w:rPr>
        <w:t>ؤ</w:t>
      </w:r>
      <w:r w:rsidRPr="00E6002E">
        <w:rPr>
          <w:rFonts w:ascii="Arial" w:hAnsi="Arial"/>
          <w:rtl/>
          <w:lang w:bidi="fa-IR"/>
        </w:rPr>
        <w:t>منان، منافقان نيز خواهند بود.</w:t>
      </w:r>
      <w:r w:rsidRPr="00E6002E">
        <w:rPr>
          <w:rFonts w:ascii="Arial" w:hAnsi="Arial" w:hint="cs"/>
          <w:rtl/>
          <w:lang w:bidi="fa-IR"/>
        </w:rPr>
        <w:t xml:space="preserve"> </w:t>
      </w:r>
      <w:r w:rsidRPr="00E6002E">
        <w:rPr>
          <w:rFonts w:ascii="Arial" w:hAnsi="Arial"/>
          <w:rtl/>
          <w:lang w:bidi="fa-IR"/>
        </w:rPr>
        <w:t>پروردگار نزد</w:t>
      </w:r>
      <w:r w:rsidRPr="00E6002E">
        <w:rPr>
          <w:rFonts w:ascii="Arial" w:hAnsi="Arial" w:hint="cs"/>
          <w:rtl/>
          <w:lang w:bidi="fa-IR"/>
        </w:rPr>
        <w:t xml:space="preserve"> </w:t>
      </w:r>
      <w:r w:rsidRPr="00E6002E">
        <w:rPr>
          <w:rFonts w:ascii="Arial" w:hAnsi="Arial"/>
          <w:rtl/>
          <w:lang w:bidi="fa-IR"/>
        </w:rPr>
        <w:t>آنان مي آيد 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آنان سؤال مي كند: در انتظار چه چيز</w:t>
      </w:r>
      <w:r w:rsidR="00844EBD">
        <w:rPr>
          <w:rFonts w:ascii="Arial" w:hAnsi="Arial" w:hint="cs"/>
          <w:rtl/>
          <w:lang w:bidi="fa-IR"/>
        </w:rPr>
        <w:t>ی</w:t>
      </w:r>
      <w:r w:rsidRPr="00E6002E">
        <w:rPr>
          <w:rFonts w:ascii="Arial" w:hAnsi="Arial"/>
          <w:rtl/>
          <w:lang w:bidi="fa-IR"/>
        </w:rPr>
        <w:t xml:space="preserve"> هستيد؟</w:t>
      </w:r>
      <w:r w:rsidRPr="00E6002E">
        <w:rPr>
          <w:rFonts w:ascii="Arial" w:hAnsi="Arial" w:hint="cs"/>
          <w:rtl/>
          <w:lang w:bidi="fa-IR"/>
        </w:rPr>
        <w:t xml:space="preserve"> </w:t>
      </w:r>
      <w:r w:rsidRPr="00E6002E">
        <w:rPr>
          <w:rFonts w:ascii="Arial" w:hAnsi="Arial"/>
          <w:rtl/>
          <w:lang w:bidi="fa-IR"/>
        </w:rPr>
        <w:t>مي گوين</w:t>
      </w:r>
      <w:r w:rsidR="00844EBD">
        <w:rPr>
          <w:rFonts w:ascii="Arial" w:hAnsi="Arial"/>
          <w:rtl/>
          <w:lang w:bidi="fa-IR"/>
        </w:rPr>
        <w:t>د: در انتظار پروردگار خود نشسته</w:t>
      </w:r>
      <w:r w:rsidR="00844EBD">
        <w:rPr>
          <w:rFonts w:ascii="Arial" w:hAnsi="Arial" w:cs="CTraditional Arabic" w:hint="cs"/>
          <w:cs/>
          <w:lang w:bidi="fa-IR"/>
        </w:rPr>
        <w:t>‎</w:t>
      </w:r>
      <w:r w:rsidRPr="00E6002E">
        <w:rPr>
          <w:rFonts w:ascii="Arial" w:hAnsi="Arial"/>
          <w:rtl/>
          <w:lang w:bidi="fa-IR"/>
        </w:rPr>
        <w:t>ايم.</w:t>
      </w:r>
      <w:r w:rsidRPr="00E6002E">
        <w:rPr>
          <w:rFonts w:ascii="Arial" w:hAnsi="Arial" w:hint="cs"/>
          <w:rtl/>
          <w:lang w:bidi="fa-IR"/>
        </w:rPr>
        <w:t xml:space="preserve"> </w:t>
      </w:r>
      <w:r w:rsidRPr="00E6002E">
        <w:rPr>
          <w:rFonts w:ascii="Arial" w:hAnsi="Arial"/>
          <w:rtl/>
          <w:lang w:bidi="fa-IR"/>
        </w:rPr>
        <w:t>آنان پروردگار را</w:t>
      </w:r>
      <w:r w:rsidRPr="00E6002E">
        <w:rPr>
          <w:rFonts w:ascii="Arial" w:hAnsi="Arial" w:hint="cs"/>
          <w:rtl/>
          <w:lang w:bidi="fa-IR"/>
        </w:rPr>
        <w:t xml:space="preserve"> </w:t>
      </w:r>
      <w:r w:rsidRPr="00E6002E">
        <w:rPr>
          <w:rFonts w:ascii="Arial" w:hAnsi="Arial"/>
          <w:rtl/>
          <w:lang w:bidi="fa-IR"/>
        </w:rPr>
        <w:t>وقتي</w:t>
      </w:r>
      <w:r w:rsidRPr="00E6002E">
        <w:rPr>
          <w:rFonts w:ascii="Arial" w:hAnsi="Arial" w:hint="cs"/>
          <w:rtl/>
          <w:lang w:bidi="fa-IR"/>
        </w:rPr>
        <w:t xml:space="preserve"> </w:t>
      </w:r>
      <w:r w:rsidRPr="00E6002E">
        <w:rPr>
          <w:rFonts w:ascii="Arial" w:hAnsi="Arial"/>
          <w:rtl/>
          <w:lang w:bidi="fa-IR"/>
        </w:rPr>
        <w:t>مي شناسند كه ساقش</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برهنه مي كند، و</w:t>
      </w:r>
      <w:r w:rsidRPr="00E6002E">
        <w:rPr>
          <w:rFonts w:ascii="Arial" w:hAnsi="Arial" w:hint="cs"/>
          <w:rtl/>
          <w:lang w:bidi="fa-IR"/>
        </w:rPr>
        <w:t xml:space="preserve"> </w:t>
      </w:r>
      <w:r w:rsidRPr="00E6002E">
        <w:rPr>
          <w:rFonts w:ascii="Arial" w:hAnsi="Arial" w:hint="cs"/>
          <w:rtl/>
          <w:lang w:bidi="ar-KW"/>
        </w:rPr>
        <w:t xml:space="preserve">غیر از منافقین </w:t>
      </w:r>
      <w:r w:rsidRPr="00E6002E">
        <w:rPr>
          <w:rFonts w:ascii="Arial" w:hAnsi="Arial"/>
          <w:rtl/>
          <w:lang w:bidi="fa-IR"/>
        </w:rPr>
        <w:t>همه او</w:t>
      </w:r>
      <w:r w:rsidRPr="00E6002E">
        <w:rPr>
          <w:rFonts w:ascii="Arial" w:hAnsi="Arial" w:hint="cs"/>
          <w:rtl/>
          <w:lang w:bidi="fa-IR"/>
        </w:rPr>
        <w:t xml:space="preserve"> </w:t>
      </w:r>
      <w:r w:rsidRPr="00E6002E">
        <w:rPr>
          <w:rFonts w:ascii="Arial" w:hAnsi="Arial"/>
          <w:rtl/>
          <w:lang w:bidi="fa-IR"/>
        </w:rPr>
        <w:t>را سجده مي كنند.</w:t>
      </w:r>
      <w:r w:rsidRPr="00E6002E">
        <w:rPr>
          <w:rFonts w:ascii="Arial" w:hAnsi="Arial" w:hint="cs"/>
          <w:rtl/>
          <w:lang w:bidi="fa-IR"/>
        </w:rPr>
        <w:t xml:space="preserve"> </w:t>
      </w:r>
      <w:r w:rsidRPr="00E6002E">
        <w:rPr>
          <w:rFonts w:ascii="Arial" w:hAnsi="Arial"/>
          <w:rtl/>
          <w:lang w:bidi="fa-IR"/>
        </w:rPr>
        <w:t>منافقين توان سجده كردن را نخواهند داشت.</w:t>
      </w:r>
    </w:p>
    <w:p w:rsidR="00E6002E" w:rsidRPr="003F0F15" w:rsidRDefault="00E6002E" w:rsidP="003948A9">
      <w:pPr>
        <w:ind w:firstLine="206"/>
        <w:jc w:val="lowKashida"/>
        <w:rPr>
          <w:rFonts w:ascii="B Jadid" w:hAnsi="B Jadid" w:cs="B Jadid" w:hint="cs"/>
          <w:sz w:val="36"/>
          <w:szCs w:val="36"/>
          <w:rtl/>
          <w:lang w:bidi="fa-IR"/>
        </w:rPr>
      </w:pPr>
      <w:r w:rsidRPr="003F0F15">
        <w:rPr>
          <w:rFonts w:ascii="QCF_BSML" w:hAnsi="QCF_BSML" w:cs="QCF_BSML"/>
          <w:sz w:val="32"/>
          <w:szCs w:val="32"/>
          <w:rtl/>
        </w:rPr>
        <w:t xml:space="preserve">ﭽ </w:t>
      </w:r>
      <w:r w:rsidRPr="003F0F15">
        <w:rPr>
          <w:rFonts w:ascii="QCF_P565" w:hAnsi="QCF_P565" w:cs="QCF_P565"/>
          <w:sz w:val="32"/>
          <w:szCs w:val="32"/>
          <w:rtl/>
        </w:rPr>
        <w:t xml:space="preserve">ﰝ  ﰞ  ﰟ  ﰠ  ﰡ  ﰢ  ﰣ  ﰤ  ﰥ  ﰦ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القلم: ٤٢</w:t>
      </w:r>
      <w:r w:rsidRPr="003F0F15">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هول و هراس به اوج خود مي‌رسد، و كار سخت دشوار مي‌شود. بدين هنگام از كافران و مشركان خواسته مي‌شود كه سجده كنند و كرنش ببرند، امّا ايشان نمي‌توانند چنين كنند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منان در</w:t>
      </w:r>
      <w:r w:rsidRPr="00E6002E">
        <w:rPr>
          <w:rFonts w:ascii="Arial" w:hAnsi="Arial" w:hint="cs"/>
          <w:rtl/>
          <w:lang w:bidi="fa-IR"/>
        </w:rPr>
        <w:t xml:space="preserve"> </w:t>
      </w:r>
      <w:r w:rsidRPr="00E6002E">
        <w:rPr>
          <w:rFonts w:ascii="Arial" w:hAnsi="Arial"/>
          <w:rtl/>
          <w:lang w:bidi="fa-IR"/>
        </w:rPr>
        <w:t>پي پروردگار خود مي روند</w:t>
      </w:r>
      <w:r w:rsidRPr="00E6002E">
        <w:rPr>
          <w:rFonts w:ascii="Arial" w:hAnsi="Arial" w:hint="cs"/>
          <w:rtl/>
          <w:lang w:bidi="fa-IR"/>
        </w:rPr>
        <w:t xml:space="preserve"> و </w:t>
      </w:r>
      <w:r w:rsidRPr="00E6002E">
        <w:rPr>
          <w:rFonts w:ascii="Arial" w:hAnsi="Arial"/>
          <w:rtl/>
          <w:lang w:bidi="fa-IR"/>
        </w:rPr>
        <w:t>پل صراط نصب كرده مي شود، روشني و</w:t>
      </w:r>
      <w:r w:rsidRPr="00E6002E">
        <w:rPr>
          <w:rFonts w:ascii="Arial" w:hAnsi="Arial" w:hint="cs"/>
          <w:rtl/>
          <w:lang w:bidi="fa-IR"/>
        </w:rPr>
        <w:t xml:space="preserve"> </w:t>
      </w:r>
      <w:r w:rsidRPr="00E6002E">
        <w:rPr>
          <w:rFonts w:ascii="Arial" w:hAnsi="Arial"/>
          <w:rtl/>
          <w:lang w:bidi="fa-IR"/>
        </w:rPr>
        <w:t>نور</w:t>
      </w:r>
      <w:r w:rsidRPr="00E6002E">
        <w:rPr>
          <w:rFonts w:ascii="Arial" w:hAnsi="Arial" w:hint="cs"/>
          <w:rtl/>
          <w:lang w:bidi="fa-IR"/>
        </w:rPr>
        <w:t xml:space="preserve"> </w:t>
      </w:r>
      <w:r w:rsidRPr="00E6002E">
        <w:rPr>
          <w:rFonts w:ascii="Arial" w:hAnsi="Arial"/>
          <w:rtl/>
          <w:lang w:bidi="fa-IR"/>
        </w:rPr>
        <w:t>ميان م</w:t>
      </w:r>
      <w:r w:rsidRPr="00E6002E">
        <w:rPr>
          <w:rFonts w:ascii="Arial" w:hAnsi="Arial" w:hint="cs"/>
          <w:rtl/>
          <w:lang w:bidi="fa-IR"/>
        </w:rPr>
        <w:t>ؤ</w:t>
      </w:r>
      <w:r w:rsidRPr="00E6002E">
        <w:rPr>
          <w:rFonts w:ascii="Arial" w:hAnsi="Arial"/>
          <w:rtl/>
          <w:lang w:bidi="fa-IR"/>
        </w:rPr>
        <w:t>منان توزيع مي گردد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بسوي صراط مي روند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نور</w:t>
      </w:r>
      <w:r w:rsidRPr="00E6002E">
        <w:rPr>
          <w:rFonts w:ascii="Arial" w:hAnsi="Arial" w:hint="cs"/>
          <w:rtl/>
          <w:lang w:bidi="fa-IR"/>
        </w:rPr>
        <w:t xml:space="preserve"> </w:t>
      </w:r>
      <w:r w:rsidR="00844EBD">
        <w:rPr>
          <w:rFonts w:ascii="Arial" w:hAnsi="Arial"/>
          <w:rtl/>
          <w:lang w:bidi="fa-IR"/>
        </w:rPr>
        <w:t>منافقان خاموش مي</w:t>
      </w:r>
      <w:r w:rsidR="00844EBD">
        <w:rPr>
          <w:rFonts w:ascii="Arial" w:hAnsi="Arial" w:cs="CTraditional Arabic" w:hint="cs"/>
          <w:cs/>
          <w:lang w:bidi="fa-IR"/>
        </w:rPr>
        <w:t>‎</w:t>
      </w:r>
      <w:r w:rsidRPr="00E6002E">
        <w:rPr>
          <w:rFonts w:ascii="Arial" w:hAnsi="Arial"/>
          <w:rtl/>
          <w:lang w:bidi="fa-IR"/>
        </w:rPr>
        <w:t>گردد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به آنها گفته مي شود: به عقب برگرديد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روشني </w:t>
      </w:r>
      <w:r w:rsidRPr="00E6002E">
        <w:rPr>
          <w:rFonts w:ascii="Arial" w:hAnsi="Arial" w:hint="cs"/>
          <w:rtl/>
          <w:lang w:bidi="fa-IR"/>
        </w:rPr>
        <w:t xml:space="preserve">را </w:t>
      </w:r>
      <w:r w:rsidRPr="00E6002E">
        <w:rPr>
          <w:rFonts w:ascii="Arial" w:hAnsi="Arial"/>
          <w:rtl/>
          <w:lang w:bidi="fa-IR"/>
        </w:rPr>
        <w:t>براي خود پيدا كنيد، بعد ميان آنها ديواري كه دا</w:t>
      </w:r>
      <w:r w:rsidR="00844EBD">
        <w:rPr>
          <w:rFonts w:ascii="Arial" w:hAnsi="Arial"/>
          <w:rtl/>
          <w:lang w:bidi="fa-IR"/>
        </w:rPr>
        <w:t>راي يك درب بزرگ است نصب كرده مي</w:t>
      </w:r>
      <w:r w:rsidR="00844EBD">
        <w:rPr>
          <w:rFonts w:ascii="Arial" w:hAnsi="Arial" w:cs="CTraditional Arabic" w:hint="cs"/>
          <w:cs/>
          <w:lang w:bidi="fa-IR"/>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داخل آن ديوار رحمت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آن عذاب نهفته است. انسانها به سرعت از روي پل صراط رد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سرعت آنها</w:t>
      </w:r>
      <w:r w:rsidRPr="00E6002E">
        <w:rPr>
          <w:rFonts w:ascii="Arial" w:hAnsi="Arial" w:hint="cs"/>
          <w:rtl/>
          <w:lang w:bidi="fa-IR"/>
        </w:rPr>
        <w:t xml:space="preserve"> </w:t>
      </w:r>
      <w:r w:rsidRPr="00E6002E">
        <w:rPr>
          <w:rFonts w:ascii="Arial" w:hAnsi="Arial"/>
          <w:rtl/>
          <w:lang w:bidi="fa-IR"/>
        </w:rPr>
        <w:t>متناسب با اعمال و</w:t>
      </w:r>
      <w:r w:rsidRPr="00E6002E">
        <w:rPr>
          <w:rFonts w:ascii="Arial" w:hAnsi="Arial" w:hint="cs"/>
          <w:rtl/>
          <w:lang w:bidi="fa-IR"/>
        </w:rPr>
        <w:t xml:space="preserve"> </w:t>
      </w:r>
      <w:r w:rsidRPr="00E6002E">
        <w:rPr>
          <w:rFonts w:ascii="Arial" w:hAnsi="Arial"/>
          <w:rtl/>
          <w:lang w:bidi="fa-IR"/>
        </w:rPr>
        <w:t>ايمان آنها خواهد بود.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صحيح مسلم از حضرت ابوسعيد خدري </w:t>
      </w:r>
      <w:r w:rsidRPr="00E6002E">
        <w:rPr>
          <w:rFonts w:ascii="Arial" w:hAnsi="Arial" w:hint="cs"/>
          <w:rtl/>
          <w:lang w:bidi="fa-IR"/>
        </w:rPr>
        <w:t xml:space="preserve">روایت شده‌ که‌ </w:t>
      </w:r>
      <w:r w:rsidRPr="00E6002E">
        <w:rPr>
          <w:rFonts w:ascii="Arial" w:hAnsi="Arial"/>
          <w:rtl/>
          <w:lang w:bidi="fa-IR"/>
        </w:rPr>
        <w:t>رسول اكرم</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 xml:space="preserve">فرمودند: </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إذا كان يوم القيامة أذن مؤذن: لتتبع كل أمة ما كانت تعبد، فلا يبقى أحد كان يعبد غير الله سبحانه من الأصنام والأنصاب إلا يتساقطون في النار، حتى إذا لم يبق إلا من كان يعبد الله من بر وفاجر، وغبَّر أهل الكتاب. فيدعى اليهود، فيقال لهم: ما كنتم تعبدون؟ قالوا: كنا نعبد عزيز ابن الله. فيقال: كذبتم ما اتخذ الله من صاحبة ولا ولد. فماذا تبغون؟ قالوا: عطشنا يا ربنا، فاسقنا. فيشار إليهم: ألا تردون؟ فيحشرون إلى النار كأنها سراب يحطم بعضها بعضاً، فيتساقطون في النار.</w:t>
      </w:r>
    </w:p>
    <w:p w:rsidR="00E6002E" w:rsidRPr="00E6002E" w:rsidRDefault="00E6002E" w:rsidP="003948A9">
      <w:pPr>
        <w:pStyle w:val="af3"/>
        <w:bidi/>
        <w:spacing w:before="0" w:beforeAutospacing="0" w:after="0" w:afterAutospacing="0"/>
        <w:ind w:firstLine="206"/>
        <w:jc w:val="lowKashida"/>
        <w:rPr>
          <w:rFonts w:ascii="Traditional Arabic" w:hAnsi="Traditional Arabic" w:cs="Traditional Arabic"/>
          <w:i/>
          <w:iCs/>
          <w:sz w:val="32"/>
          <w:szCs w:val="32"/>
          <w:rtl/>
          <w:lang/>
        </w:rPr>
      </w:pPr>
      <w:r w:rsidRPr="00E6002E">
        <w:rPr>
          <w:rFonts w:ascii="Traditional Arabic" w:hAnsi="Traditional Arabic" w:cs="Traditional Arabic"/>
          <w:sz w:val="32"/>
          <w:szCs w:val="32"/>
          <w:rtl/>
          <w:lang/>
        </w:rPr>
        <w:t>ثم يدعى النصارى، فيقال لهم: ما كنتم تعبدون؟ قالوا: كنا نعبد المسيح ابن الله، فيقال لهم: كذبتم، ما اتخذ الله من صاحبة ولا ولد، فيقال لهم: ما تبغون؟ فيقولون: عطشنا، يا ربنا فاسقنا، قال: فيشار إليهم: ألا تردون؟ فيحشرون إلى جهنم كأنهم سراب، يحطم بعضها بعضاً، فيتساقطون في النار. حتى إذا لم يبق إلا من كان يعبد الله من بر وفاجر، أتاهم رب العالمين سبحانه وتعالى في أدنى صورة ن التي رأوه فيها، قال: فماذا تنتظرون؟ تتبع كل أمة ما كانت تعبد. قالوا: يا ربنا، فارقنا الناس في الدنيا أفقر ما كنا إليهم، ولم نصاحبهم، فيقول: أنا ربكم، فيقولون: نعوذ بالله منك، لا نشرك بالله شيئاً (مرتين أو ثلاثاً) حتى إن بعضهم ليكاد أن ينقلب. فيقول: هل بينكم وبينه آية فتعرفونه بها؟ فيقولون: نعم، فيكشف عن ساق، فلا يبقى من كان يسجد لله من تلقاء نفسه إلا أذن الله له بالسجود، ولا يبقى من كان يسجد اتقاءً ورياءً إلا جعل الله ظهره طبقة واحدة كلما أراد أن يسجد خرَّ على قفاه، ثم يرفعون رؤوسهم، وقد تحول في صورته التي رأوه فيها أول مرة، فقال: أنا ربكم، فيقولون: أنت ربنا.</w:t>
      </w:r>
    </w:p>
    <w:p w:rsidR="00E6002E" w:rsidRPr="00E6002E" w:rsidRDefault="00E6002E" w:rsidP="003948A9">
      <w:pPr>
        <w:ind w:firstLine="206"/>
        <w:jc w:val="lowKashida"/>
        <w:rPr>
          <w:rFonts w:ascii="Traditional Arabic" w:hAnsi="Traditional Arabic" w:cs="Traditional Arabic"/>
          <w:sz w:val="32"/>
          <w:szCs w:val="32"/>
          <w:rtl/>
          <w:lang/>
        </w:rPr>
      </w:pPr>
      <w:r w:rsidRPr="00E6002E">
        <w:rPr>
          <w:rFonts w:ascii="Traditional Arabic" w:hAnsi="Traditional Arabic" w:cs="Traditional Arabic"/>
          <w:sz w:val="32"/>
          <w:szCs w:val="32"/>
          <w:rtl/>
          <w:lang/>
        </w:rPr>
        <w:t>ثم يضرب الجسر على جهنم، وتحل الشفاعة، ويقولون: اللهم سلم سلم.</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rPr>
        <w:t>قيل: يا رسول الله، وما الجسر؟ قال: دحض مزلة، فيه خطاطيف وكلاليب وحسك، تكون بنجد فيها شويكة يقال لها: السعدان، فيمر المؤمنون كطرف العين، وكالبرق وكالريح وكالطير وكأجاويد الخيل والركاب، فناج مسلم، ومخدوش مرسل، ومكدوس في نار جهنم»</w:t>
      </w:r>
      <w:r w:rsidRPr="00E6002E">
        <w:rPr>
          <w:rStyle w:val="a4"/>
          <w:rFonts w:ascii="Arial" w:hAnsi="Arial"/>
          <w:rtl/>
          <w:lang w:bidi="fa-IR"/>
        </w:rPr>
        <w:footnoteReference w:id="242"/>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(روز قيامت منادي</w:t>
      </w:r>
      <w:r w:rsidRPr="00E6002E">
        <w:rPr>
          <w:rFonts w:ascii="Arial" w:hAnsi="Arial" w:hint="cs"/>
          <w:rtl/>
          <w:lang w:bidi="fa-IR"/>
        </w:rPr>
        <w:t xml:space="preserve"> </w:t>
      </w:r>
      <w:r w:rsidRPr="00E6002E">
        <w:rPr>
          <w:rFonts w:ascii="Arial" w:hAnsi="Arial"/>
          <w:rtl/>
          <w:lang w:bidi="fa-IR"/>
        </w:rPr>
        <w:t xml:space="preserve">ندا </w:t>
      </w:r>
      <w:r w:rsidRPr="00E6002E">
        <w:rPr>
          <w:rFonts w:ascii="Arial" w:hAnsi="Arial" w:hint="cs"/>
          <w:rtl/>
          <w:lang w:bidi="fa-IR"/>
        </w:rPr>
        <w:t xml:space="preserve">سر </w:t>
      </w:r>
      <w:r w:rsidRPr="00E6002E">
        <w:rPr>
          <w:rFonts w:ascii="Arial" w:hAnsi="Arial"/>
          <w:rtl/>
          <w:lang w:bidi="fa-IR"/>
        </w:rPr>
        <w:t>مي دهد: هر</w:t>
      </w:r>
      <w:r w:rsidRPr="00E6002E">
        <w:rPr>
          <w:rFonts w:ascii="Arial" w:hAnsi="Arial" w:hint="cs"/>
          <w:rtl/>
          <w:lang w:bidi="fa-IR"/>
        </w:rPr>
        <w:t xml:space="preserve"> </w:t>
      </w:r>
      <w:r w:rsidRPr="00E6002E">
        <w:rPr>
          <w:rFonts w:ascii="Arial" w:hAnsi="Arial"/>
          <w:rtl/>
          <w:lang w:bidi="fa-IR"/>
        </w:rPr>
        <w:t>امت</w:t>
      </w:r>
      <w:r w:rsidRPr="00E6002E">
        <w:rPr>
          <w:rFonts w:ascii="Arial" w:hAnsi="Arial" w:hint="cs"/>
          <w:rtl/>
          <w:lang w:bidi="fa-IR"/>
        </w:rPr>
        <w:t>ي</w:t>
      </w:r>
      <w:r w:rsidRPr="00E6002E">
        <w:rPr>
          <w:rFonts w:ascii="Arial" w:hAnsi="Arial"/>
          <w:rtl/>
          <w:lang w:bidi="fa-IR"/>
        </w:rPr>
        <w:t xml:space="preserve"> معبودي را كه در دنيا مي پرستيد، دنبال كند.</w:t>
      </w:r>
      <w:r w:rsidRPr="00E6002E">
        <w:rPr>
          <w:rFonts w:ascii="Arial" w:hAnsi="Arial" w:hint="cs"/>
          <w:rtl/>
          <w:lang w:bidi="fa-IR"/>
        </w:rPr>
        <w:t xml:space="preserve"> </w:t>
      </w:r>
      <w:r w:rsidRPr="00E6002E">
        <w:rPr>
          <w:rFonts w:ascii="Arial" w:hAnsi="Arial"/>
          <w:rtl/>
          <w:lang w:bidi="fa-IR"/>
        </w:rPr>
        <w:t xml:space="preserve">كليه كساني كه غير </w:t>
      </w:r>
      <w:r w:rsidRPr="00E6002E">
        <w:rPr>
          <w:rFonts w:ascii="Arial" w:hAnsi="Arial" w:hint="cs"/>
          <w:rtl/>
          <w:lang w:bidi="fa-IR"/>
        </w:rPr>
        <w:t xml:space="preserve">از </w:t>
      </w:r>
      <w:r w:rsidRPr="00E6002E">
        <w:rPr>
          <w:rFonts w:ascii="Arial" w:hAnsi="Arial"/>
          <w:rtl/>
          <w:lang w:bidi="fa-IR"/>
        </w:rPr>
        <w:t>خداوند</w:t>
      </w:r>
      <w:r w:rsidRPr="00E6002E">
        <w:rPr>
          <w:rFonts w:ascii="Arial" w:hAnsi="Arial" w:hint="cs"/>
          <w:rtl/>
          <w:lang w:bidi="fa-IR"/>
        </w:rPr>
        <w:t xml:space="preserve"> </w:t>
      </w:r>
      <w:r w:rsidRPr="00E6002E">
        <w:rPr>
          <w:rFonts w:ascii="Arial" w:hAnsi="Arial"/>
          <w:rtl/>
          <w:lang w:bidi="fa-IR"/>
        </w:rPr>
        <w:t>يعني بت و</w:t>
      </w:r>
      <w:r w:rsidRPr="00E6002E">
        <w:rPr>
          <w:rFonts w:ascii="Arial" w:hAnsi="Arial" w:hint="cs"/>
          <w:rtl/>
          <w:lang w:bidi="fa-IR"/>
        </w:rPr>
        <w:t xml:space="preserve"> سنگها</w:t>
      </w:r>
      <w:r w:rsidRPr="00E6002E">
        <w:rPr>
          <w:rFonts w:ascii="Arial" w:hAnsi="Arial"/>
          <w:rtl/>
          <w:lang w:bidi="fa-IR"/>
        </w:rPr>
        <w:t xml:space="preserve"> را</w:t>
      </w:r>
      <w:r w:rsidRPr="00E6002E">
        <w:rPr>
          <w:rFonts w:ascii="Arial" w:hAnsi="Arial" w:hint="cs"/>
          <w:rtl/>
          <w:lang w:bidi="fa-IR"/>
        </w:rPr>
        <w:t xml:space="preserve"> </w:t>
      </w:r>
      <w:r w:rsidRPr="00E6002E">
        <w:rPr>
          <w:rFonts w:ascii="Arial" w:hAnsi="Arial"/>
          <w:rtl/>
          <w:lang w:bidi="fa-IR"/>
        </w:rPr>
        <w:t>عبادت كرده</w:t>
      </w:r>
      <w:r w:rsidRPr="00E6002E">
        <w:rPr>
          <w:rFonts w:ascii="Arial" w:hAnsi="Arial" w:hint="cs"/>
          <w:rtl/>
          <w:lang w:bidi="fa-IR"/>
        </w:rPr>
        <w:t>‌</w:t>
      </w:r>
      <w:r w:rsidRPr="00E6002E">
        <w:rPr>
          <w:rFonts w:ascii="Arial" w:hAnsi="Arial"/>
          <w:rtl/>
          <w:lang w:bidi="fa-IR"/>
        </w:rPr>
        <w:t>اند، به دوزخ سقوط مي كنند</w:t>
      </w:r>
      <w:r w:rsidRPr="00E6002E">
        <w:rPr>
          <w:rFonts w:ascii="Arial" w:hAnsi="Arial" w:hint="cs"/>
          <w:rtl/>
          <w:lang w:bidi="ar-KW"/>
        </w:rPr>
        <w:t xml:space="preserve">، تا اینکه‌ جز افراد نیک و بدی که‌ خدا را عبادت کرده‌اند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بقاياي</w:t>
      </w:r>
      <w:r w:rsidRPr="00E6002E">
        <w:rPr>
          <w:rFonts w:ascii="Arial" w:hAnsi="Arial" w:hint="cs"/>
          <w:rtl/>
          <w:lang w:bidi="fa-IR"/>
        </w:rPr>
        <w:t xml:space="preserve">ي از </w:t>
      </w:r>
      <w:r w:rsidRPr="00E6002E">
        <w:rPr>
          <w:rFonts w:ascii="Arial" w:hAnsi="Arial"/>
          <w:rtl/>
          <w:lang w:bidi="fa-IR"/>
        </w:rPr>
        <w:t>اهل كتاب كسي ديگر باقي ن</w:t>
      </w:r>
      <w:r w:rsidRPr="00E6002E">
        <w:rPr>
          <w:rFonts w:ascii="Arial" w:hAnsi="Arial" w:hint="cs"/>
          <w:rtl/>
          <w:lang w:bidi="fa-IR"/>
        </w:rPr>
        <w:t xml:space="preserve">مي </w:t>
      </w:r>
      <w:r w:rsidRPr="00E6002E">
        <w:rPr>
          <w:rFonts w:ascii="Arial" w:hAnsi="Arial"/>
          <w:rtl/>
          <w:lang w:bidi="fa-IR"/>
        </w:rPr>
        <w:t xml:space="preserve">ماند، </w:t>
      </w:r>
      <w:r w:rsidRPr="00E6002E">
        <w:rPr>
          <w:rFonts w:ascii="Arial" w:hAnsi="Arial" w:hint="cs"/>
          <w:rtl/>
          <w:lang w:bidi="fa-IR"/>
        </w:rPr>
        <w:t xml:space="preserve">پس </w:t>
      </w:r>
      <w:r w:rsidRPr="00E6002E">
        <w:rPr>
          <w:rFonts w:ascii="Arial" w:hAnsi="Arial"/>
          <w:rtl/>
          <w:lang w:bidi="fa-IR"/>
        </w:rPr>
        <w:t>يهود فراخوانده مي</w:t>
      </w:r>
      <w:r w:rsidRPr="00E6002E">
        <w:rPr>
          <w:rFonts w:ascii="Arial" w:hAnsi="Arial" w:hint="cs"/>
          <w:rtl/>
          <w:lang w:bidi="fa-IR"/>
        </w:rPr>
        <w:t>‌</w:t>
      </w:r>
      <w:r w:rsidRPr="00E6002E">
        <w:rPr>
          <w:rFonts w:ascii="Arial" w:hAnsi="Arial"/>
          <w:rtl/>
          <w:lang w:bidi="fa-IR"/>
        </w:rPr>
        <w:t>شوند، به آنها گفته مي شود</w:t>
      </w:r>
      <w:r w:rsidRPr="00E6002E">
        <w:rPr>
          <w:rFonts w:ascii="Arial" w:hAnsi="Arial" w:hint="cs"/>
          <w:rtl/>
          <w:lang w:bidi="fa-IR"/>
        </w:rPr>
        <w:t xml:space="preserve">: </w:t>
      </w:r>
      <w:r w:rsidRPr="00E6002E">
        <w:rPr>
          <w:rFonts w:ascii="Arial" w:hAnsi="Arial"/>
          <w:rtl/>
          <w:lang w:bidi="fa-IR"/>
        </w:rPr>
        <w:t>شما</w:t>
      </w:r>
      <w:r w:rsidRPr="00E6002E">
        <w:rPr>
          <w:rFonts w:ascii="Arial" w:hAnsi="Arial" w:hint="cs"/>
          <w:rtl/>
          <w:lang w:bidi="fa-IR"/>
        </w:rPr>
        <w:t xml:space="preserve"> </w:t>
      </w:r>
      <w:r w:rsidRPr="00E6002E">
        <w:rPr>
          <w:rFonts w:ascii="Arial" w:hAnsi="Arial"/>
          <w:rtl/>
          <w:lang w:bidi="fa-IR"/>
        </w:rPr>
        <w:t>چه چيزي را</w:t>
      </w:r>
      <w:r w:rsidRPr="00E6002E">
        <w:rPr>
          <w:rFonts w:ascii="Arial" w:hAnsi="Arial" w:hint="cs"/>
          <w:rtl/>
          <w:lang w:bidi="fa-IR"/>
        </w:rPr>
        <w:t xml:space="preserve"> </w:t>
      </w:r>
      <w:r w:rsidR="00B256C5">
        <w:rPr>
          <w:rFonts w:ascii="Arial" w:hAnsi="Arial"/>
          <w:rtl/>
          <w:lang w:bidi="fa-IR"/>
        </w:rPr>
        <w:t>عبادت كرده</w:t>
      </w:r>
      <w:r w:rsidR="00B256C5">
        <w:rPr>
          <w:rFonts w:ascii="Arial" w:hAnsi="Arial" w:cs="CTraditional Arabic" w:hint="cs"/>
          <w:cs/>
          <w:lang w:bidi="fa-IR"/>
        </w:rPr>
        <w:t>‎</w:t>
      </w:r>
      <w:r w:rsidRPr="00E6002E">
        <w:rPr>
          <w:rFonts w:ascii="Arial" w:hAnsi="Arial"/>
          <w:rtl/>
          <w:lang w:bidi="fa-IR"/>
        </w:rPr>
        <w:t>ايد؟</w:t>
      </w:r>
      <w:r w:rsidRPr="00E6002E">
        <w:rPr>
          <w:rFonts w:ascii="Arial" w:hAnsi="Arial" w:hint="cs"/>
          <w:rtl/>
          <w:lang w:bidi="fa-IR"/>
        </w:rPr>
        <w:t xml:space="preserve"> </w:t>
      </w:r>
      <w:r w:rsidRPr="00E6002E">
        <w:rPr>
          <w:rFonts w:ascii="Arial" w:hAnsi="Arial"/>
          <w:rtl/>
          <w:lang w:bidi="fa-IR"/>
        </w:rPr>
        <w:t>مي گويند: عزيز پسر</w:t>
      </w:r>
      <w:r w:rsidRPr="00E6002E">
        <w:rPr>
          <w:rFonts w:ascii="Arial" w:hAnsi="Arial" w:hint="cs"/>
          <w:rtl/>
          <w:lang w:bidi="fa-IR"/>
        </w:rPr>
        <w:t xml:space="preserve"> </w:t>
      </w:r>
      <w:r w:rsidRPr="00E6002E">
        <w:rPr>
          <w:rFonts w:ascii="Arial" w:hAnsi="Arial"/>
          <w:rtl/>
          <w:lang w:bidi="fa-IR"/>
        </w:rPr>
        <w:t>خدا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عبادت كرده</w:t>
      </w:r>
      <w:r w:rsidRPr="00E6002E">
        <w:rPr>
          <w:rFonts w:ascii="Arial" w:hAnsi="Arial" w:hint="cs"/>
          <w:rtl/>
          <w:lang w:bidi="fa-IR"/>
        </w:rPr>
        <w:t>‌</w:t>
      </w:r>
      <w:r w:rsidRPr="00E6002E">
        <w:rPr>
          <w:rFonts w:ascii="Arial" w:hAnsi="Arial"/>
          <w:rtl/>
          <w:lang w:bidi="fa-IR"/>
        </w:rPr>
        <w:t>ايم</w:t>
      </w:r>
      <w:r w:rsidRPr="00E6002E">
        <w:rPr>
          <w:rFonts w:ascii="Arial" w:hAnsi="Arial" w:hint="cs"/>
          <w:rtl/>
          <w:lang w:bidi="fa-IR"/>
        </w:rPr>
        <w:t xml:space="preserve"> </w:t>
      </w:r>
      <w:r w:rsidRPr="00E6002E">
        <w:rPr>
          <w:rFonts w:ascii="Arial" w:hAnsi="Arial"/>
          <w:rtl/>
          <w:lang w:bidi="fa-IR"/>
        </w:rPr>
        <w:t>به آنها گفته مي شود</w:t>
      </w:r>
      <w:r w:rsidRPr="00E6002E">
        <w:rPr>
          <w:rFonts w:ascii="Arial" w:hAnsi="Arial" w:hint="cs"/>
          <w:rtl/>
          <w:lang w:bidi="fa-IR"/>
        </w:rPr>
        <w:t xml:space="preserve">: </w:t>
      </w:r>
      <w:r w:rsidRPr="00E6002E">
        <w:rPr>
          <w:rFonts w:ascii="Arial" w:hAnsi="Arial"/>
          <w:rtl/>
          <w:lang w:bidi="fa-IR"/>
        </w:rPr>
        <w:t xml:space="preserve">دروغ </w:t>
      </w:r>
      <w:r w:rsidRPr="00E6002E">
        <w:rPr>
          <w:rFonts w:ascii="Arial" w:hAnsi="Arial" w:hint="cs"/>
          <w:rtl/>
          <w:lang w:bidi="fa-IR"/>
        </w:rPr>
        <w:t>گفته‌اید</w:t>
      </w:r>
      <w:r w:rsidRPr="00E6002E">
        <w:rPr>
          <w:rFonts w:ascii="Arial" w:hAnsi="Arial"/>
          <w:rtl/>
          <w:lang w:bidi="fa-IR"/>
        </w:rPr>
        <w:t>، خداوند هيچ زن و</w:t>
      </w:r>
      <w:r w:rsidRPr="00E6002E">
        <w:rPr>
          <w:rFonts w:ascii="Arial" w:hAnsi="Arial" w:hint="cs"/>
          <w:rtl/>
          <w:lang w:bidi="fa-IR"/>
        </w:rPr>
        <w:t xml:space="preserve"> </w:t>
      </w:r>
      <w:r w:rsidRPr="00E6002E">
        <w:rPr>
          <w:rFonts w:ascii="Arial" w:hAnsi="Arial"/>
          <w:rtl/>
          <w:lang w:bidi="fa-IR"/>
        </w:rPr>
        <w:t>فرزندي نداشته است، چه مي خواهيد؟</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گويند: پروردگارا</w:t>
      </w:r>
      <w:r w:rsidRPr="00E6002E">
        <w:rPr>
          <w:rFonts w:ascii="Arial" w:hAnsi="Arial" w:hint="cs"/>
          <w:rtl/>
          <w:lang w:bidi="fa-IR"/>
        </w:rPr>
        <w:t xml:space="preserve">! </w:t>
      </w:r>
      <w:r w:rsidRPr="00E6002E">
        <w:rPr>
          <w:rFonts w:ascii="Arial" w:hAnsi="Arial"/>
          <w:rtl/>
          <w:lang w:bidi="fa-IR"/>
        </w:rPr>
        <w:t xml:space="preserve">تشنه هستيم </w:t>
      </w:r>
      <w:r w:rsidRPr="00E6002E">
        <w:rPr>
          <w:rFonts w:ascii="Arial" w:hAnsi="Arial" w:hint="cs"/>
          <w:rtl/>
          <w:lang w:bidi="fa-IR"/>
        </w:rPr>
        <w:t xml:space="preserve">و </w:t>
      </w:r>
      <w:r w:rsidRPr="00E6002E">
        <w:rPr>
          <w:rFonts w:ascii="Arial" w:hAnsi="Arial"/>
          <w:rtl/>
          <w:lang w:bidi="fa-IR"/>
        </w:rPr>
        <w:t xml:space="preserve">به آب نياز داريم، به ما آب بده، </w:t>
      </w:r>
      <w:r w:rsidRPr="00E6002E">
        <w:rPr>
          <w:rFonts w:ascii="Arial" w:hAnsi="Arial" w:hint="cs"/>
          <w:rtl/>
          <w:lang w:bidi="ar-KW"/>
        </w:rPr>
        <w:t xml:space="preserve">پس به‌ صورت استهزاء </w:t>
      </w:r>
      <w:r w:rsidRPr="00E6002E">
        <w:rPr>
          <w:rFonts w:ascii="Arial" w:hAnsi="Arial"/>
          <w:rtl/>
          <w:lang w:bidi="fa-IR"/>
        </w:rPr>
        <w:t>به آنها گفته مي</w:t>
      </w:r>
      <w:r w:rsidRPr="00E6002E">
        <w:rPr>
          <w:rFonts w:ascii="Arial" w:hAnsi="Arial" w:hint="cs"/>
          <w:rtl/>
          <w:lang w:bidi="fa-IR"/>
        </w:rPr>
        <w:t>‌</w:t>
      </w:r>
      <w:r w:rsidRPr="00E6002E">
        <w:rPr>
          <w:rFonts w:ascii="Arial" w:hAnsi="Arial"/>
          <w:rtl/>
          <w:lang w:bidi="fa-IR"/>
        </w:rPr>
        <w:t>شود: آيا</w:t>
      </w:r>
      <w:r w:rsidRPr="00E6002E">
        <w:rPr>
          <w:rFonts w:ascii="Arial" w:hAnsi="Arial" w:hint="cs"/>
          <w:rtl/>
          <w:lang w:bidi="fa-IR"/>
        </w:rPr>
        <w:t xml:space="preserve"> </w:t>
      </w:r>
      <w:r w:rsidRPr="00E6002E">
        <w:rPr>
          <w:rFonts w:ascii="Arial" w:hAnsi="Arial"/>
          <w:rtl/>
          <w:lang w:bidi="fa-IR"/>
        </w:rPr>
        <w:t>وارد دوزخ نمي شويد؟</w:t>
      </w:r>
      <w:r w:rsidRPr="00E6002E">
        <w:rPr>
          <w:rFonts w:ascii="Arial" w:hAnsi="Arial" w:hint="cs"/>
          <w:rtl/>
          <w:lang w:bidi="fa-IR"/>
        </w:rPr>
        <w:t xml:space="preserve"> </w:t>
      </w:r>
      <w:r w:rsidRPr="00E6002E">
        <w:rPr>
          <w:rFonts w:ascii="Arial" w:hAnsi="Arial"/>
          <w:rtl/>
          <w:lang w:bidi="fa-IR"/>
        </w:rPr>
        <w:t>آنگاه بسوي آتش رانده مي شوند</w:t>
      </w:r>
      <w:r w:rsidRPr="00E6002E">
        <w:rPr>
          <w:rFonts w:ascii="Arial" w:hAnsi="Arial" w:hint="cs"/>
          <w:rtl/>
          <w:lang w:bidi="ar-KW"/>
        </w:rPr>
        <w:t xml:space="preserve">، </w:t>
      </w:r>
      <w:r w:rsidRPr="00E6002E">
        <w:rPr>
          <w:rFonts w:ascii="Arial" w:hAnsi="Arial"/>
          <w:rtl/>
          <w:lang w:bidi="fa-IR"/>
        </w:rPr>
        <w:t>آتشي كه مانند سراب بنظر مي رسد و</w:t>
      </w:r>
      <w:r w:rsidRPr="00E6002E">
        <w:rPr>
          <w:rFonts w:ascii="Arial" w:hAnsi="Arial" w:hint="cs"/>
          <w:rtl/>
          <w:lang w:bidi="fa-IR"/>
        </w:rPr>
        <w:t xml:space="preserve"> </w:t>
      </w:r>
      <w:r w:rsidRPr="00E6002E">
        <w:rPr>
          <w:rFonts w:ascii="Arial" w:hAnsi="Arial"/>
          <w:rtl/>
          <w:lang w:bidi="fa-IR"/>
        </w:rPr>
        <w:t>چنان سوزان است كه گويي بعض</w:t>
      </w:r>
      <w:r w:rsidRPr="00E6002E">
        <w:rPr>
          <w:rFonts w:ascii="Arial" w:hAnsi="Arial" w:hint="cs"/>
          <w:rtl/>
          <w:lang w:bidi="fa-IR"/>
        </w:rPr>
        <w:t>ي از</w:t>
      </w:r>
      <w:r w:rsidRPr="00E6002E">
        <w:rPr>
          <w:rFonts w:ascii="Arial" w:hAnsi="Arial"/>
          <w:rtl/>
          <w:lang w:bidi="fa-IR"/>
        </w:rPr>
        <w:t xml:space="preserve"> آن بعض</w:t>
      </w:r>
      <w:r w:rsidRPr="00E6002E">
        <w:rPr>
          <w:rFonts w:ascii="Arial" w:hAnsi="Arial" w:hint="cs"/>
          <w:rtl/>
          <w:lang w:bidi="fa-IR"/>
        </w:rPr>
        <w:t>ي</w:t>
      </w:r>
      <w:r w:rsidRPr="00E6002E">
        <w:rPr>
          <w:rFonts w:ascii="Arial" w:hAnsi="Arial"/>
          <w:rtl/>
          <w:lang w:bidi="fa-IR"/>
        </w:rPr>
        <w:t xml:space="preserve"> ديگرش را مي شكند.</w:t>
      </w:r>
      <w:r w:rsidRPr="00E6002E">
        <w:rPr>
          <w:rFonts w:ascii="Arial" w:hAnsi="Arial" w:hint="cs"/>
          <w:rtl/>
          <w:lang w:bidi="fa-IR"/>
        </w:rPr>
        <w:t xml:space="preserve"> </w:t>
      </w:r>
      <w:r w:rsidRPr="00E6002E">
        <w:rPr>
          <w:rFonts w:ascii="Arial" w:hAnsi="Arial"/>
          <w:rtl/>
          <w:lang w:bidi="fa-IR"/>
        </w:rPr>
        <w:t xml:space="preserve">آنگاه همه آنها </w:t>
      </w:r>
      <w:r w:rsidRPr="00E6002E">
        <w:rPr>
          <w:rFonts w:ascii="Arial" w:hAnsi="Arial" w:hint="cs"/>
          <w:rtl/>
          <w:lang w:bidi="fa-IR"/>
        </w:rPr>
        <w:t>به ميانه</w:t>
      </w:r>
      <w:r w:rsidRPr="00E6002E">
        <w:rPr>
          <w:rFonts w:ascii="Arial" w:hAnsi="Arial" w:hint="cs"/>
          <w:rtl/>
          <w:lang w:bidi="ar-KW"/>
        </w:rPr>
        <w:t>‌ی</w:t>
      </w:r>
      <w:r w:rsidRPr="00E6002E">
        <w:rPr>
          <w:rFonts w:ascii="Arial" w:hAnsi="Arial"/>
          <w:rtl/>
          <w:lang w:bidi="fa-IR"/>
        </w:rPr>
        <w:t xml:space="preserve"> دوزخ سقوط مي كنند.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سپس نصاري فرا خوانده مي شوند: از</w:t>
      </w:r>
      <w:r w:rsidRPr="00E6002E">
        <w:rPr>
          <w:rFonts w:ascii="Arial" w:hAnsi="Arial" w:hint="cs"/>
          <w:rtl/>
          <w:lang w:bidi="fa-IR"/>
        </w:rPr>
        <w:t xml:space="preserve"> </w:t>
      </w:r>
      <w:r w:rsidRPr="00E6002E">
        <w:rPr>
          <w:rFonts w:ascii="Arial" w:hAnsi="Arial"/>
          <w:rtl/>
          <w:lang w:bidi="fa-IR"/>
        </w:rPr>
        <w:t>آنها سؤال مي شود: چه چيز</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مي پرستيد؟</w:t>
      </w:r>
      <w:r w:rsidRPr="00E6002E">
        <w:rPr>
          <w:rFonts w:ascii="Arial" w:hAnsi="Arial" w:hint="cs"/>
          <w:rtl/>
          <w:lang w:bidi="fa-IR"/>
        </w:rPr>
        <w:t xml:space="preserve"> </w:t>
      </w:r>
      <w:r w:rsidRPr="00E6002E">
        <w:rPr>
          <w:rFonts w:ascii="Arial" w:hAnsi="Arial"/>
          <w:rtl/>
          <w:lang w:bidi="fa-IR"/>
        </w:rPr>
        <w:t>مي گويند: مسيح فرزند خدا</w:t>
      </w:r>
      <w:r w:rsidRPr="00E6002E">
        <w:rPr>
          <w:rFonts w:ascii="Arial" w:hAnsi="Arial" w:hint="cs"/>
          <w:rtl/>
          <w:lang w:bidi="fa-IR"/>
        </w:rPr>
        <w:t xml:space="preserve"> </w:t>
      </w:r>
      <w:r w:rsidRPr="00E6002E">
        <w:rPr>
          <w:rFonts w:ascii="Arial" w:hAnsi="Arial"/>
          <w:rtl/>
          <w:lang w:bidi="fa-IR"/>
        </w:rPr>
        <w:t>را پرستش مي كرديم.</w:t>
      </w:r>
      <w:r w:rsidRPr="00E6002E">
        <w:rPr>
          <w:rFonts w:ascii="Arial" w:hAnsi="Arial" w:hint="cs"/>
          <w:rtl/>
          <w:lang w:bidi="fa-IR"/>
        </w:rPr>
        <w:t xml:space="preserve"> </w:t>
      </w:r>
      <w:r w:rsidRPr="00E6002E">
        <w:rPr>
          <w:rFonts w:ascii="Arial" w:hAnsi="Arial"/>
          <w:rtl/>
          <w:lang w:bidi="fa-IR"/>
        </w:rPr>
        <w:t>به آنها</w:t>
      </w:r>
      <w:r w:rsidRPr="00E6002E">
        <w:rPr>
          <w:rFonts w:ascii="Arial" w:hAnsi="Arial" w:hint="cs"/>
          <w:rtl/>
          <w:lang w:bidi="fa-IR"/>
        </w:rPr>
        <w:t xml:space="preserve"> </w:t>
      </w:r>
      <w:r w:rsidRPr="00E6002E">
        <w:rPr>
          <w:rFonts w:ascii="Arial" w:hAnsi="Arial"/>
          <w:rtl/>
          <w:lang w:bidi="fa-IR"/>
        </w:rPr>
        <w:t>گفته مي شود</w:t>
      </w:r>
      <w:r w:rsidRPr="00E6002E">
        <w:rPr>
          <w:rFonts w:ascii="Arial" w:hAnsi="Arial" w:hint="cs"/>
          <w:rtl/>
          <w:lang w:bidi="fa-IR"/>
        </w:rPr>
        <w:t xml:space="preserve">: </w:t>
      </w:r>
      <w:r w:rsidRPr="00E6002E">
        <w:rPr>
          <w:rFonts w:ascii="Arial" w:hAnsi="Arial"/>
          <w:rtl/>
          <w:lang w:bidi="fa-IR"/>
        </w:rPr>
        <w:t xml:space="preserve">دروغ </w:t>
      </w:r>
      <w:r w:rsidRPr="00E6002E">
        <w:rPr>
          <w:rFonts w:ascii="Arial" w:hAnsi="Arial" w:hint="cs"/>
          <w:rtl/>
          <w:lang w:bidi="fa-IR"/>
        </w:rPr>
        <w:t>گفته‌اید</w:t>
      </w:r>
      <w:r w:rsidRPr="00E6002E">
        <w:rPr>
          <w:rFonts w:ascii="Arial" w:hAnsi="Arial"/>
          <w:rtl/>
          <w:lang w:bidi="fa-IR"/>
        </w:rPr>
        <w:t>، خداوند هيچ زن و</w:t>
      </w:r>
      <w:r w:rsidRPr="00E6002E">
        <w:rPr>
          <w:rFonts w:ascii="Arial" w:hAnsi="Arial" w:hint="cs"/>
          <w:rtl/>
          <w:lang w:bidi="fa-IR"/>
        </w:rPr>
        <w:t xml:space="preserve"> </w:t>
      </w:r>
      <w:r w:rsidRPr="00E6002E">
        <w:rPr>
          <w:rFonts w:ascii="Arial" w:hAnsi="Arial"/>
          <w:rtl/>
          <w:lang w:bidi="fa-IR"/>
        </w:rPr>
        <w:t>فرزندي نداشته است، چه مي خواهيد؟</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گويند: پروردگارا</w:t>
      </w:r>
      <w:r w:rsidRPr="00E6002E">
        <w:rPr>
          <w:rFonts w:ascii="Arial" w:hAnsi="Arial" w:hint="cs"/>
          <w:rtl/>
          <w:lang w:bidi="fa-IR"/>
        </w:rPr>
        <w:t xml:space="preserve">! </w:t>
      </w:r>
      <w:r w:rsidRPr="00E6002E">
        <w:rPr>
          <w:rFonts w:ascii="Arial" w:hAnsi="Arial"/>
          <w:rtl/>
          <w:lang w:bidi="fa-IR"/>
        </w:rPr>
        <w:t xml:space="preserve">تشنه هستيم </w:t>
      </w:r>
      <w:r w:rsidRPr="00E6002E">
        <w:rPr>
          <w:rFonts w:ascii="Arial" w:hAnsi="Arial" w:hint="cs"/>
          <w:rtl/>
          <w:lang w:bidi="fa-IR"/>
        </w:rPr>
        <w:t xml:space="preserve">و </w:t>
      </w:r>
      <w:r w:rsidRPr="00E6002E">
        <w:rPr>
          <w:rFonts w:ascii="Arial" w:hAnsi="Arial"/>
          <w:rtl/>
          <w:lang w:bidi="fa-IR"/>
        </w:rPr>
        <w:t xml:space="preserve">به آب نياز داريم، به ما آب بده، </w:t>
      </w:r>
      <w:r w:rsidRPr="00E6002E">
        <w:rPr>
          <w:rFonts w:ascii="Arial" w:hAnsi="Arial" w:hint="cs"/>
          <w:rtl/>
          <w:lang w:bidi="ar-KW"/>
        </w:rPr>
        <w:t xml:space="preserve">پس به‌ صورت استهزاء </w:t>
      </w:r>
      <w:r w:rsidRPr="00E6002E">
        <w:rPr>
          <w:rFonts w:ascii="Arial" w:hAnsi="Arial"/>
          <w:rtl/>
          <w:lang w:bidi="fa-IR"/>
        </w:rPr>
        <w:t>به آنها گفته مي</w:t>
      </w:r>
      <w:r w:rsidRPr="00E6002E">
        <w:rPr>
          <w:rFonts w:ascii="Arial" w:hAnsi="Arial" w:hint="cs"/>
          <w:rtl/>
          <w:lang w:bidi="fa-IR"/>
        </w:rPr>
        <w:t>‌</w:t>
      </w:r>
      <w:r w:rsidRPr="00E6002E">
        <w:rPr>
          <w:rFonts w:ascii="Arial" w:hAnsi="Arial"/>
          <w:rtl/>
          <w:lang w:bidi="fa-IR"/>
        </w:rPr>
        <w:t>شود: آيا</w:t>
      </w:r>
      <w:r w:rsidRPr="00E6002E">
        <w:rPr>
          <w:rFonts w:ascii="Arial" w:hAnsi="Arial" w:hint="cs"/>
          <w:rtl/>
          <w:lang w:bidi="fa-IR"/>
        </w:rPr>
        <w:t xml:space="preserve"> </w:t>
      </w:r>
      <w:r w:rsidRPr="00E6002E">
        <w:rPr>
          <w:rFonts w:ascii="Arial" w:hAnsi="Arial"/>
          <w:rtl/>
          <w:lang w:bidi="fa-IR"/>
        </w:rPr>
        <w:t>وارد دوزخ نمي شويد؟</w:t>
      </w:r>
      <w:r w:rsidRPr="00E6002E">
        <w:rPr>
          <w:rFonts w:ascii="Arial" w:hAnsi="Arial" w:hint="cs"/>
          <w:rtl/>
          <w:lang w:bidi="fa-IR"/>
        </w:rPr>
        <w:t xml:space="preserve"> </w:t>
      </w:r>
      <w:r w:rsidRPr="00E6002E">
        <w:rPr>
          <w:rFonts w:ascii="Arial" w:hAnsi="Arial"/>
          <w:rtl/>
          <w:lang w:bidi="fa-IR"/>
        </w:rPr>
        <w:t>آنگاه بسوي آتش رانده مي شوند</w:t>
      </w:r>
      <w:r w:rsidRPr="00E6002E">
        <w:rPr>
          <w:rFonts w:ascii="Arial" w:hAnsi="Arial" w:hint="cs"/>
          <w:rtl/>
          <w:lang w:bidi="ar-KW"/>
        </w:rPr>
        <w:t xml:space="preserve">، </w:t>
      </w:r>
      <w:r w:rsidRPr="00E6002E">
        <w:rPr>
          <w:rFonts w:ascii="Arial" w:hAnsi="Arial"/>
          <w:rtl/>
          <w:lang w:bidi="fa-IR"/>
        </w:rPr>
        <w:t>آتشي كه مانند سراب بنظر مي رسد و</w:t>
      </w:r>
      <w:r w:rsidRPr="00E6002E">
        <w:rPr>
          <w:rFonts w:ascii="Arial" w:hAnsi="Arial" w:hint="cs"/>
          <w:rtl/>
          <w:lang w:bidi="fa-IR"/>
        </w:rPr>
        <w:t xml:space="preserve"> </w:t>
      </w:r>
      <w:r w:rsidRPr="00E6002E">
        <w:rPr>
          <w:rFonts w:ascii="Arial" w:hAnsi="Arial"/>
          <w:rtl/>
          <w:lang w:bidi="fa-IR"/>
        </w:rPr>
        <w:t>چنان سوزان است كه گويي بعض</w:t>
      </w:r>
      <w:r w:rsidRPr="00E6002E">
        <w:rPr>
          <w:rFonts w:ascii="Arial" w:hAnsi="Arial" w:hint="cs"/>
          <w:rtl/>
          <w:lang w:bidi="fa-IR"/>
        </w:rPr>
        <w:t>ي از</w:t>
      </w:r>
      <w:r w:rsidRPr="00E6002E">
        <w:rPr>
          <w:rFonts w:ascii="Arial" w:hAnsi="Arial"/>
          <w:rtl/>
          <w:lang w:bidi="fa-IR"/>
        </w:rPr>
        <w:t xml:space="preserve"> آن بعض</w:t>
      </w:r>
      <w:r w:rsidRPr="00E6002E">
        <w:rPr>
          <w:rFonts w:ascii="Arial" w:hAnsi="Arial" w:hint="cs"/>
          <w:rtl/>
          <w:lang w:bidi="fa-IR"/>
        </w:rPr>
        <w:t>ي</w:t>
      </w:r>
      <w:r w:rsidRPr="00E6002E">
        <w:rPr>
          <w:rFonts w:ascii="Arial" w:hAnsi="Arial"/>
          <w:rtl/>
          <w:lang w:bidi="fa-IR"/>
        </w:rPr>
        <w:t xml:space="preserve"> ديگرش را مي شكند.</w:t>
      </w:r>
      <w:r w:rsidRPr="00E6002E">
        <w:rPr>
          <w:rFonts w:ascii="Arial" w:hAnsi="Arial" w:hint="cs"/>
          <w:rtl/>
          <w:lang w:bidi="fa-IR"/>
        </w:rPr>
        <w:t xml:space="preserve"> </w:t>
      </w:r>
      <w:r w:rsidRPr="00E6002E">
        <w:rPr>
          <w:rFonts w:ascii="Arial" w:hAnsi="Arial"/>
          <w:rtl/>
          <w:lang w:bidi="fa-IR"/>
        </w:rPr>
        <w:t xml:space="preserve">آنگاه همه آنها </w:t>
      </w:r>
      <w:r w:rsidRPr="00E6002E">
        <w:rPr>
          <w:rFonts w:ascii="Arial" w:hAnsi="Arial" w:hint="cs"/>
          <w:rtl/>
          <w:lang w:bidi="fa-IR"/>
        </w:rPr>
        <w:t>به ميانه</w:t>
      </w:r>
      <w:r w:rsidRPr="00E6002E">
        <w:rPr>
          <w:rFonts w:ascii="Arial" w:hAnsi="Arial" w:hint="cs"/>
          <w:rtl/>
          <w:lang w:bidi="ar-KW"/>
        </w:rPr>
        <w:t>‌ی</w:t>
      </w:r>
      <w:r w:rsidRPr="00E6002E">
        <w:rPr>
          <w:rFonts w:ascii="Arial" w:hAnsi="Arial"/>
          <w:rtl/>
          <w:lang w:bidi="fa-IR"/>
        </w:rPr>
        <w:t xml:space="preserve"> دوزخ سقوط مي كنند</w:t>
      </w:r>
      <w:r w:rsidRPr="00E6002E">
        <w:rPr>
          <w:rFonts w:ascii="Arial" w:hAnsi="Arial" w:hint="cs"/>
          <w:rtl/>
          <w:lang w:bidi="fa-IR"/>
        </w:rPr>
        <w:t xml:space="preserve">. </w:t>
      </w:r>
      <w:r w:rsidRPr="00E6002E">
        <w:rPr>
          <w:rFonts w:ascii="Arial" w:hAnsi="Arial" w:hint="cs"/>
          <w:rtl/>
          <w:lang w:bidi="ar-KW"/>
        </w:rPr>
        <w:t xml:space="preserve">تا اینکه‌ جز افراد نیک و بدی که‌ خدا را عبادت کرده‌اند </w:t>
      </w:r>
      <w:r w:rsidRPr="00E6002E">
        <w:rPr>
          <w:rFonts w:ascii="Arial" w:hAnsi="Arial"/>
          <w:rtl/>
          <w:lang w:bidi="fa-IR"/>
        </w:rPr>
        <w:t>كسي ديگر باقي ن</w:t>
      </w:r>
      <w:r w:rsidRPr="00E6002E">
        <w:rPr>
          <w:rFonts w:ascii="Arial" w:hAnsi="Arial" w:hint="cs"/>
          <w:rtl/>
          <w:lang w:bidi="fa-IR"/>
        </w:rPr>
        <w:t xml:space="preserve">مي </w:t>
      </w:r>
      <w:r w:rsidRPr="00E6002E">
        <w:rPr>
          <w:rFonts w:ascii="Arial" w:hAnsi="Arial"/>
          <w:rtl/>
          <w:lang w:bidi="fa-IR"/>
        </w:rPr>
        <w:t>ماند.</w:t>
      </w:r>
      <w:r w:rsidRPr="00E6002E">
        <w:rPr>
          <w:rFonts w:ascii="Arial" w:hAnsi="Arial" w:hint="cs"/>
          <w:rtl/>
          <w:lang w:bidi="fa-IR"/>
        </w:rPr>
        <w:t xml:space="preserve"> پس </w:t>
      </w:r>
      <w:r w:rsidRPr="00E6002E">
        <w:rPr>
          <w:rFonts w:ascii="Arial" w:hAnsi="Arial"/>
          <w:rtl/>
          <w:lang w:bidi="fa-IR"/>
        </w:rPr>
        <w:t>خداوند در</w:t>
      </w:r>
      <w:r w:rsidRPr="00E6002E">
        <w:rPr>
          <w:rFonts w:ascii="Arial" w:hAnsi="Arial" w:hint="cs"/>
          <w:rtl/>
          <w:lang w:bidi="fa-IR"/>
        </w:rPr>
        <w:t xml:space="preserve"> </w:t>
      </w:r>
      <w:r w:rsidR="00B256C5">
        <w:rPr>
          <w:rFonts w:ascii="Arial" w:hAnsi="Arial"/>
          <w:rtl/>
          <w:lang w:bidi="fa-IR"/>
        </w:rPr>
        <w:t>شبيه ترين صورتي كه ديده</w:t>
      </w:r>
      <w:r w:rsidR="00B256C5">
        <w:rPr>
          <w:rFonts w:ascii="Arial" w:hAnsi="Arial" w:cs="CTraditional Arabic" w:hint="cs"/>
          <w:cs/>
          <w:lang w:bidi="fa-IR"/>
        </w:rPr>
        <w:t>‎</w:t>
      </w:r>
      <w:r w:rsidRPr="00E6002E">
        <w:rPr>
          <w:rFonts w:ascii="Arial" w:hAnsi="Arial"/>
          <w:rtl/>
          <w:lang w:bidi="fa-IR"/>
        </w:rPr>
        <w:t>اند نز</w:t>
      </w:r>
      <w:r w:rsidRPr="00E6002E">
        <w:rPr>
          <w:rFonts w:ascii="Arial" w:hAnsi="Arial" w:hint="cs"/>
          <w:rtl/>
          <w:lang w:bidi="fa-IR"/>
        </w:rPr>
        <w:t>د</w:t>
      </w:r>
      <w:r w:rsidRPr="00E6002E">
        <w:rPr>
          <w:rFonts w:ascii="Arial" w:hAnsi="Arial"/>
          <w:rtl/>
          <w:lang w:bidi="fa-IR"/>
        </w:rPr>
        <w:t xml:space="preserve"> آنها مي آيد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سؤال مي كند: در</w:t>
      </w:r>
      <w:r w:rsidRPr="00E6002E">
        <w:rPr>
          <w:rFonts w:ascii="Arial" w:hAnsi="Arial" w:hint="cs"/>
          <w:rtl/>
          <w:lang w:bidi="fa-IR"/>
        </w:rPr>
        <w:t xml:space="preserve"> </w:t>
      </w:r>
      <w:r w:rsidRPr="00E6002E">
        <w:rPr>
          <w:rFonts w:ascii="Arial" w:hAnsi="Arial"/>
          <w:rtl/>
          <w:lang w:bidi="fa-IR"/>
        </w:rPr>
        <w:t>انتظار چه چيزي نشسته</w:t>
      </w:r>
      <w:r w:rsidRPr="00E6002E">
        <w:rPr>
          <w:rFonts w:ascii="Arial" w:hAnsi="Arial" w:hint="cs"/>
          <w:rtl/>
          <w:lang w:bidi="fa-IR"/>
        </w:rPr>
        <w:t>‌</w:t>
      </w:r>
      <w:r w:rsidRPr="00E6002E">
        <w:rPr>
          <w:rFonts w:ascii="Arial" w:hAnsi="Arial"/>
          <w:rtl/>
          <w:lang w:bidi="fa-IR"/>
        </w:rPr>
        <w:t>ايد؟</w:t>
      </w:r>
      <w:r w:rsidRPr="00E6002E">
        <w:rPr>
          <w:rFonts w:ascii="Arial" w:hAnsi="Arial" w:hint="cs"/>
          <w:rtl/>
          <w:lang w:bidi="fa-IR"/>
        </w:rPr>
        <w:t xml:space="preserve"> </w:t>
      </w:r>
      <w:r w:rsidRPr="00E6002E">
        <w:rPr>
          <w:rFonts w:ascii="Arial" w:hAnsi="Arial"/>
          <w:rtl/>
          <w:lang w:bidi="fa-IR"/>
        </w:rPr>
        <w:t>هر</w:t>
      </w:r>
      <w:r w:rsidRPr="00E6002E">
        <w:rPr>
          <w:rFonts w:ascii="Arial" w:hAnsi="Arial" w:hint="cs"/>
          <w:rtl/>
          <w:lang w:bidi="fa-IR"/>
        </w:rPr>
        <w:t xml:space="preserve"> </w:t>
      </w:r>
      <w:r w:rsidRPr="00E6002E">
        <w:rPr>
          <w:rFonts w:ascii="Arial" w:hAnsi="Arial"/>
          <w:rtl/>
          <w:lang w:bidi="fa-IR"/>
        </w:rPr>
        <w:t>امت</w:t>
      </w:r>
      <w:r w:rsidRPr="00E6002E">
        <w:rPr>
          <w:rFonts w:ascii="Arial" w:hAnsi="Arial" w:hint="cs"/>
          <w:rtl/>
          <w:lang w:bidi="fa-IR"/>
        </w:rPr>
        <w:t>ي</w:t>
      </w:r>
      <w:r w:rsidRPr="00E6002E">
        <w:rPr>
          <w:rFonts w:ascii="Arial" w:hAnsi="Arial"/>
          <w:rtl/>
          <w:lang w:bidi="fa-IR"/>
        </w:rPr>
        <w:t xml:space="preserve"> در</w:t>
      </w:r>
      <w:r w:rsidRPr="00E6002E">
        <w:rPr>
          <w:rFonts w:ascii="Arial" w:hAnsi="Arial" w:hint="cs"/>
          <w:rtl/>
          <w:lang w:bidi="fa-IR"/>
        </w:rPr>
        <w:t xml:space="preserve"> </w:t>
      </w:r>
      <w:r w:rsidRPr="00E6002E">
        <w:rPr>
          <w:rFonts w:ascii="Arial" w:hAnsi="Arial"/>
          <w:rtl/>
          <w:lang w:bidi="fa-IR"/>
        </w:rPr>
        <w:t>پي معبودش براه افتاده است. مي گويند: پروردگارا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دنيا مردم 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حالي رها</w:t>
      </w:r>
      <w:r w:rsidRPr="00E6002E">
        <w:rPr>
          <w:rFonts w:ascii="Arial" w:hAnsi="Arial" w:hint="cs"/>
          <w:rtl/>
          <w:lang w:bidi="fa-IR"/>
        </w:rPr>
        <w:t xml:space="preserve"> </w:t>
      </w:r>
      <w:r w:rsidRPr="00E6002E">
        <w:rPr>
          <w:rFonts w:ascii="Arial" w:hAnsi="Arial"/>
          <w:rtl/>
          <w:lang w:bidi="fa-IR"/>
        </w:rPr>
        <w:t xml:space="preserve">كرديم كه به شدت </w:t>
      </w:r>
      <w:r w:rsidRPr="00E6002E">
        <w:rPr>
          <w:rFonts w:ascii="Arial" w:hAnsi="Arial" w:hint="cs"/>
          <w:rtl/>
          <w:lang w:bidi="ar-KW"/>
        </w:rPr>
        <w:t xml:space="preserve">به‌ ما </w:t>
      </w:r>
      <w:r w:rsidRPr="00E6002E">
        <w:rPr>
          <w:rFonts w:ascii="Arial" w:hAnsi="Arial"/>
          <w:rtl/>
          <w:lang w:bidi="fa-IR"/>
        </w:rPr>
        <w:t>نياز داشت</w:t>
      </w:r>
      <w:r w:rsidRPr="00E6002E">
        <w:rPr>
          <w:rFonts w:ascii="Arial" w:hAnsi="Arial" w:hint="cs"/>
          <w:rtl/>
          <w:lang w:bidi="fa-IR"/>
        </w:rPr>
        <w:t>ند</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آنها همراه نشديم</w:t>
      </w:r>
      <w:r w:rsidRPr="00E6002E">
        <w:rPr>
          <w:rFonts w:ascii="Arial" w:hAnsi="Arial" w:hint="cs"/>
          <w:rtl/>
          <w:lang w:bidi="fa-IR"/>
        </w:rPr>
        <w:t xml:space="preserve">. </w:t>
      </w:r>
      <w:r w:rsidRPr="00E6002E">
        <w:rPr>
          <w:rFonts w:ascii="Arial" w:hAnsi="Arial"/>
          <w:rtl/>
          <w:lang w:bidi="fa-IR"/>
        </w:rPr>
        <w:t>پروردگارمي گويد: من پروردگار</w:t>
      </w:r>
      <w:r w:rsidRPr="00E6002E">
        <w:rPr>
          <w:rFonts w:ascii="Arial" w:hAnsi="Arial" w:hint="cs"/>
          <w:rtl/>
          <w:lang w:bidi="fa-IR"/>
        </w:rPr>
        <w:t xml:space="preserve"> </w:t>
      </w:r>
      <w:r w:rsidRPr="00E6002E">
        <w:rPr>
          <w:rFonts w:ascii="Arial" w:hAnsi="Arial"/>
          <w:rtl/>
          <w:lang w:bidi="fa-IR"/>
        </w:rPr>
        <w:t>شما هستم.</w:t>
      </w:r>
      <w:r w:rsidRPr="00E6002E">
        <w:rPr>
          <w:rFonts w:ascii="Arial" w:hAnsi="Arial" w:hint="cs"/>
          <w:rtl/>
          <w:lang w:bidi="fa-IR"/>
        </w:rPr>
        <w:t xml:space="preserve"> </w:t>
      </w:r>
      <w:r w:rsidRPr="00E6002E">
        <w:rPr>
          <w:rFonts w:ascii="Arial" w:hAnsi="Arial" w:hint="cs"/>
          <w:rtl/>
          <w:lang w:bidi="ar-KW"/>
        </w:rPr>
        <w:t xml:space="preserve">سه‌ مرتبه‌ </w:t>
      </w:r>
      <w:r w:rsidRPr="00E6002E">
        <w:rPr>
          <w:rFonts w:ascii="Arial" w:hAnsi="Arial"/>
          <w:rtl/>
          <w:lang w:bidi="fa-IR"/>
        </w:rPr>
        <w:t>مي گويند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به تو </w:t>
      </w:r>
      <w:r w:rsidRPr="00E6002E">
        <w:rPr>
          <w:rFonts w:ascii="Arial" w:hAnsi="Arial"/>
          <w:rtl/>
          <w:lang w:bidi="fa-IR"/>
        </w:rPr>
        <w:t>پناه مي خواهيم و</w:t>
      </w:r>
      <w:r w:rsidRPr="00E6002E">
        <w:rPr>
          <w:rFonts w:ascii="Arial" w:hAnsi="Arial" w:hint="cs"/>
          <w:rtl/>
          <w:lang w:bidi="fa-IR"/>
        </w:rPr>
        <w:t xml:space="preserve"> </w:t>
      </w:r>
      <w:r w:rsidRPr="00E6002E">
        <w:rPr>
          <w:rFonts w:ascii="Arial" w:hAnsi="Arial"/>
          <w:rtl/>
          <w:lang w:bidi="fa-IR"/>
        </w:rPr>
        <w:t>هيچ كسي را</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پروردگارمان شريك نمي</w:t>
      </w:r>
      <w:r w:rsidRPr="00E6002E">
        <w:rPr>
          <w:rFonts w:ascii="Arial" w:hAnsi="Arial" w:hint="cs"/>
          <w:rtl/>
          <w:lang w:bidi="fa-IR"/>
        </w:rPr>
        <w:t>‌</w:t>
      </w:r>
      <w:r w:rsidRPr="00E6002E">
        <w:rPr>
          <w:rFonts w:ascii="Arial" w:hAnsi="Arial"/>
          <w:rtl/>
          <w:lang w:bidi="fa-IR"/>
        </w:rPr>
        <w:t>گيريم.</w:t>
      </w:r>
      <w:r w:rsidRPr="00E6002E">
        <w:rPr>
          <w:rFonts w:ascii="Arial" w:hAnsi="Arial" w:hint="cs"/>
          <w:rtl/>
          <w:lang w:bidi="fa-IR"/>
        </w:rPr>
        <w:t xml:space="preserve"> </w:t>
      </w:r>
      <w:r w:rsidRPr="00E6002E">
        <w:rPr>
          <w:rFonts w:ascii="Arial" w:hAnsi="Arial"/>
          <w:rtl/>
          <w:lang w:bidi="fa-IR"/>
        </w:rPr>
        <w:t>پروردگار سؤال مي كند</w:t>
      </w:r>
      <w:r w:rsidRPr="00E6002E">
        <w:rPr>
          <w:rFonts w:ascii="Arial" w:hAnsi="Arial" w:hint="cs"/>
          <w:rtl/>
          <w:lang w:bidi="fa-IR"/>
        </w:rPr>
        <w:t xml:space="preserve">: </w:t>
      </w:r>
      <w:r w:rsidRPr="00E6002E">
        <w:rPr>
          <w:rFonts w:ascii="Arial" w:hAnsi="Arial"/>
          <w:rtl/>
          <w:lang w:bidi="fa-IR"/>
        </w:rPr>
        <w:t>آيا</w:t>
      </w:r>
      <w:r w:rsidRPr="00E6002E">
        <w:rPr>
          <w:rFonts w:ascii="Arial" w:hAnsi="Arial" w:hint="cs"/>
          <w:rtl/>
          <w:lang w:bidi="fa-IR"/>
        </w:rPr>
        <w:t xml:space="preserve"> </w:t>
      </w:r>
      <w:r w:rsidRPr="00E6002E">
        <w:rPr>
          <w:rFonts w:ascii="Arial" w:hAnsi="Arial"/>
          <w:rtl/>
          <w:lang w:bidi="fa-IR"/>
        </w:rPr>
        <w:t xml:space="preserve">علامتي ميان شما </w:t>
      </w:r>
      <w:r w:rsidRPr="00E6002E">
        <w:rPr>
          <w:rFonts w:ascii="Arial" w:hAnsi="Arial" w:hint="cs"/>
          <w:rtl/>
          <w:lang w:bidi="fa-IR"/>
        </w:rPr>
        <w:t xml:space="preserve">و او </w:t>
      </w:r>
      <w:r w:rsidRPr="00E6002E">
        <w:rPr>
          <w:rFonts w:ascii="Arial" w:hAnsi="Arial"/>
          <w:rtl/>
          <w:lang w:bidi="fa-IR"/>
        </w:rPr>
        <w:t>وجود دارد</w:t>
      </w:r>
      <w:r w:rsidRPr="00E6002E">
        <w:rPr>
          <w:rFonts w:ascii="Arial" w:hAnsi="Arial" w:hint="cs"/>
          <w:rtl/>
          <w:lang w:bidi="fa-IR"/>
        </w:rPr>
        <w:t xml:space="preserve"> </w:t>
      </w:r>
      <w:r w:rsidRPr="00E6002E">
        <w:rPr>
          <w:rFonts w:ascii="Arial" w:hAnsi="Arial"/>
          <w:rtl/>
          <w:lang w:bidi="fa-IR"/>
        </w:rPr>
        <w:t>كه 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بدان بشناسيد؟</w:t>
      </w:r>
      <w:r w:rsidRPr="00E6002E">
        <w:rPr>
          <w:rFonts w:ascii="Arial" w:hAnsi="Arial" w:hint="cs"/>
          <w:rtl/>
          <w:lang w:bidi="fa-IR"/>
        </w:rPr>
        <w:t xml:space="preserve"> </w:t>
      </w:r>
      <w:r w:rsidRPr="00E6002E">
        <w:rPr>
          <w:rFonts w:ascii="Arial" w:hAnsi="Arial"/>
          <w:rtl/>
          <w:lang w:bidi="fa-IR"/>
        </w:rPr>
        <w:t>مي گويند: آري، آنگاه خداوند ساق خود را</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مي كند كليه كساني كه در</w:t>
      </w:r>
      <w:r w:rsidRPr="00E6002E">
        <w:rPr>
          <w:rFonts w:ascii="Arial" w:hAnsi="Arial" w:hint="cs"/>
          <w:rtl/>
          <w:lang w:bidi="fa-IR"/>
        </w:rPr>
        <w:t xml:space="preserve"> </w:t>
      </w:r>
      <w:r w:rsidRPr="00E6002E">
        <w:rPr>
          <w:rFonts w:ascii="Arial" w:hAnsi="Arial"/>
          <w:rtl/>
          <w:lang w:bidi="fa-IR"/>
        </w:rPr>
        <w:t>دنيا به ميل و</w:t>
      </w:r>
      <w:r w:rsidRPr="00E6002E">
        <w:rPr>
          <w:rFonts w:ascii="Arial" w:hAnsi="Arial" w:hint="cs"/>
          <w:rtl/>
          <w:lang w:bidi="fa-IR"/>
        </w:rPr>
        <w:t xml:space="preserve"> </w:t>
      </w:r>
      <w:r w:rsidRPr="00E6002E">
        <w:rPr>
          <w:rFonts w:ascii="Arial" w:hAnsi="Arial"/>
          <w:rtl/>
          <w:lang w:bidi="fa-IR"/>
        </w:rPr>
        <w:t>رغبت خود خدا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سجده كرد</w:t>
      </w:r>
      <w:r w:rsidRPr="00E6002E">
        <w:rPr>
          <w:rFonts w:ascii="Arial" w:hAnsi="Arial" w:hint="cs"/>
          <w:rtl/>
          <w:lang w:bidi="ar-KW"/>
        </w:rPr>
        <w:t>ه‌ا</w:t>
      </w:r>
      <w:r w:rsidRPr="00E6002E">
        <w:rPr>
          <w:rFonts w:ascii="Arial" w:hAnsi="Arial"/>
          <w:rtl/>
          <w:lang w:bidi="fa-IR"/>
        </w:rPr>
        <w:t>ند، به آنان اجاز</w:t>
      </w:r>
      <w:r w:rsidRPr="00E6002E">
        <w:rPr>
          <w:rFonts w:ascii="Arial" w:hAnsi="Arial" w:hint="cs"/>
          <w:rtl/>
          <w:lang w:bidi="fa-IR"/>
        </w:rPr>
        <w:t>ه</w:t>
      </w:r>
      <w:r w:rsidRPr="00E6002E">
        <w:rPr>
          <w:rFonts w:ascii="Arial" w:hAnsi="Arial"/>
          <w:rtl/>
          <w:lang w:bidi="fa-IR"/>
        </w:rPr>
        <w:t xml:space="preserve"> سجده داده خواهد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سجده مي كنند و</w:t>
      </w:r>
      <w:r w:rsidRPr="00E6002E">
        <w:rPr>
          <w:rFonts w:ascii="Arial" w:hAnsi="Arial" w:hint="cs"/>
          <w:rtl/>
          <w:lang w:bidi="fa-IR"/>
        </w:rPr>
        <w:t xml:space="preserve"> </w:t>
      </w:r>
      <w:r w:rsidRPr="00E6002E">
        <w:rPr>
          <w:rFonts w:ascii="Arial" w:hAnsi="Arial"/>
          <w:rtl/>
          <w:lang w:bidi="fa-IR"/>
        </w:rPr>
        <w:t>كليه كساني كه در</w:t>
      </w:r>
      <w:r w:rsidRPr="00E6002E">
        <w:rPr>
          <w:rFonts w:ascii="Arial" w:hAnsi="Arial" w:hint="cs"/>
          <w:rtl/>
          <w:lang w:bidi="fa-IR"/>
        </w:rPr>
        <w:t xml:space="preserve"> </w:t>
      </w:r>
      <w:r w:rsidRPr="00E6002E">
        <w:rPr>
          <w:rFonts w:ascii="Arial" w:hAnsi="Arial"/>
          <w:rtl/>
          <w:lang w:bidi="fa-IR"/>
        </w:rPr>
        <w:t xml:space="preserve">دنيا </w:t>
      </w:r>
      <w:r w:rsidRPr="00E6002E">
        <w:rPr>
          <w:rFonts w:ascii="Arial" w:hAnsi="Arial" w:hint="cs"/>
          <w:rtl/>
          <w:lang w:bidi="ar-KW"/>
        </w:rPr>
        <w:t xml:space="preserve">از روی </w:t>
      </w:r>
      <w:r w:rsidRPr="00E6002E">
        <w:rPr>
          <w:rFonts w:ascii="Arial" w:hAnsi="Arial"/>
          <w:rtl/>
          <w:lang w:bidi="fa-IR"/>
        </w:rPr>
        <w:t>تقيه و</w:t>
      </w:r>
      <w:r w:rsidRPr="00E6002E">
        <w:rPr>
          <w:rFonts w:ascii="Arial" w:hAnsi="Arial" w:hint="cs"/>
          <w:rtl/>
          <w:lang w:bidi="fa-IR"/>
        </w:rPr>
        <w:t xml:space="preserve"> ی</w:t>
      </w:r>
      <w:r w:rsidRPr="00E6002E">
        <w:rPr>
          <w:rFonts w:ascii="Arial" w:hAnsi="Arial"/>
          <w:rtl/>
          <w:lang w:bidi="fa-IR"/>
        </w:rPr>
        <w:t>ا</w:t>
      </w:r>
      <w:r w:rsidRPr="00E6002E">
        <w:rPr>
          <w:rFonts w:ascii="Arial" w:hAnsi="Arial" w:hint="cs"/>
          <w:rtl/>
          <w:lang w:bidi="fa-IR"/>
        </w:rPr>
        <w:t xml:space="preserve"> </w:t>
      </w:r>
      <w:r w:rsidRPr="00E6002E">
        <w:rPr>
          <w:rFonts w:ascii="Arial" w:hAnsi="Arial"/>
          <w:rtl/>
          <w:lang w:bidi="fa-IR"/>
        </w:rPr>
        <w:t>رياكاري خدا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00B256C5">
        <w:rPr>
          <w:rFonts w:ascii="Arial" w:hAnsi="Arial"/>
          <w:rtl/>
          <w:lang w:bidi="fa-IR"/>
        </w:rPr>
        <w:t>سجده كرده</w:t>
      </w:r>
      <w:r w:rsidR="00B256C5">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ar-KW"/>
        </w:rPr>
        <w:t xml:space="preserve">، </w:t>
      </w:r>
      <w:r w:rsidRPr="00E6002E">
        <w:rPr>
          <w:rFonts w:ascii="Arial" w:hAnsi="Arial"/>
          <w:rtl/>
          <w:lang w:bidi="fa-IR"/>
        </w:rPr>
        <w:t>خداوند پشت 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بصورت يك تخته كه خم شدني نيست درمي آورد</w:t>
      </w:r>
      <w:r w:rsidRPr="00E6002E">
        <w:rPr>
          <w:rFonts w:ascii="Arial" w:hAnsi="Arial" w:hint="cs"/>
          <w:rtl/>
          <w:lang w:bidi="fa-IR"/>
        </w:rPr>
        <w:t xml:space="preserve"> </w:t>
      </w:r>
      <w:r w:rsidRPr="00E6002E">
        <w:rPr>
          <w:rFonts w:ascii="Arial" w:hAnsi="Arial"/>
          <w:rtl/>
          <w:lang w:bidi="fa-IR"/>
        </w:rPr>
        <w:t>كه هرگاه خواسته باشد سجده كند، پشت سر</w:t>
      </w:r>
      <w:r w:rsidRPr="00E6002E">
        <w:rPr>
          <w:rFonts w:ascii="Arial" w:hAnsi="Arial" w:hint="cs"/>
          <w:rtl/>
          <w:lang w:bidi="fa-IR"/>
        </w:rPr>
        <w:t xml:space="preserve"> </w:t>
      </w:r>
      <w:r w:rsidR="00B256C5">
        <w:rPr>
          <w:rFonts w:ascii="Arial" w:hAnsi="Arial"/>
          <w:rtl/>
          <w:lang w:bidi="fa-IR"/>
        </w:rPr>
        <w:t>به زمين مي</w:t>
      </w:r>
      <w:r w:rsidR="00B256C5">
        <w:rPr>
          <w:rFonts w:ascii="Arial" w:hAnsi="Arial" w:cs="CTraditional Arabic" w:hint="cs"/>
          <w:cs/>
          <w:lang w:bidi="fa-IR"/>
        </w:rPr>
        <w:t>‎</w:t>
      </w:r>
      <w:r w:rsidRPr="00E6002E">
        <w:rPr>
          <w:rFonts w:ascii="Arial" w:hAnsi="Arial"/>
          <w:rtl/>
          <w:lang w:bidi="fa-IR"/>
        </w:rPr>
        <w:t>افتد.</w:t>
      </w:r>
      <w:r w:rsidRPr="00E6002E">
        <w:rPr>
          <w:rFonts w:ascii="Arial" w:hAnsi="Arial" w:hint="cs"/>
          <w:rtl/>
          <w:lang w:bidi="fa-IR"/>
        </w:rPr>
        <w:t xml:space="preserve"> </w:t>
      </w:r>
      <w:r w:rsidRPr="00E6002E">
        <w:rPr>
          <w:rFonts w:ascii="Arial" w:hAnsi="Arial"/>
          <w:rtl/>
          <w:lang w:bidi="fa-IR"/>
        </w:rPr>
        <w:t>بعد سرشان را</w:t>
      </w:r>
      <w:r w:rsidRPr="00E6002E">
        <w:rPr>
          <w:rFonts w:ascii="Arial" w:hAnsi="Arial" w:hint="cs"/>
          <w:rtl/>
          <w:lang w:bidi="fa-IR"/>
        </w:rPr>
        <w:t xml:space="preserve"> </w:t>
      </w:r>
      <w:r w:rsidRPr="00E6002E">
        <w:rPr>
          <w:rFonts w:ascii="Arial" w:hAnsi="Arial"/>
          <w:rtl/>
          <w:lang w:bidi="fa-IR"/>
        </w:rPr>
        <w:t>بلند مي كنند، در</w:t>
      </w:r>
      <w:r w:rsidRPr="00E6002E">
        <w:rPr>
          <w:rFonts w:ascii="Arial" w:hAnsi="Arial" w:hint="cs"/>
          <w:rtl/>
          <w:lang w:bidi="fa-IR"/>
        </w:rPr>
        <w:t xml:space="preserve"> </w:t>
      </w:r>
      <w:r w:rsidRPr="00E6002E">
        <w:rPr>
          <w:rFonts w:ascii="Arial" w:hAnsi="Arial"/>
          <w:rtl/>
          <w:lang w:bidi="fa-IR"/>
        </w:rPr>
        <w:t xml:space="preserve">حالي كه خداوند </w:t>
      </w:r>
      <w:r w:rsidRPr="00E6002E">
        <w:rPr>
          <w:rFonts w:ascii="Arial" w:hAnsi="Arial" w:hint="cs"/>
          <w:rtl/>
          <w:lang w:bidi="fa-IR"/>
        </w:rPr>
        <w:t xml:space="preserve">به </w:t>
      </w:r>
      <w:r w:rsidRPr="00E6002E">
        <w:rPr>
          <w:rFonts w:ascii="Arial" w:hAnsi="Arial"/>
          <w:rtl/>
          <w:lang w:bidi="fa-IR"/>
        </w:rPr>
        <w:t>شكل و</w:t>
      </w:r>
      <w:r w:rsidRPr="00E6002E">
        <w:rPr>
          <w:rFonts w:ascii="Arial" w:hAnsi="Arial" w:hint="cs"/>
          <w:rtl/>
          <w:lang w:bidi="fa-IR"/>
        </w:rPr>
        <w:t xml:space="preserve"> </w:t>
      </w:r>
      <w:r w:rsidRPr="00E6002E">
        <w:rPr>
          <w:rFonts w:ascii="Arial" w:hAnsi="Arial"/>
          <w:rtl/>
          <w:lang w:bidi="fa-IR"/>
        </w:rPr>
        <w:t>صورت اصلي خود در</w:t>
      </w:r>
      <w:r w:rsidRPr="00E6002E">
        <w:rPr>
          <w:rFonts w:ascii="Arial" w:hAnsi="Arial" w:hint="cs"/>
          <w:rtl/>
          <w:lang w:bidi="fa-IR"/>
        </w:rPr>
        <w:t xml:space="preserve"> </w:t>
      </w:r>
      <w:r w:rsidRPr="00E6002E">
        <w:rPr>
          <w:rFonts w:ascii="Arial" w:hAnsi="Arial"/>
          <w:rtl/>
          <w:lang w:bidi="fa-IR"/>
        </w:rPr>
        <w:t>آمده است، مي گويد: من پروردگار شما هستم</w:t>
      </w:r>
      <w:r w:rsidRPr="00E6002E">
        <w:rPr>
          <w:rFonts w:ascii="Arial" w:hAnsi="Arial" w:hint="cs"/>
          <w:rtl/>
          <w:lang w:bidi="fa-IR"/>
        </w:rPr>
        <w:t xml:space="preserve">. </w:t>
      </w:r>
      <w:r w:rsidRPr="00E6002E">
        <w:rPr>
          <w:rFonts w:ascii="Arial" w:hAnsi="Arial"/>
          <w:rtl/>
          <w:lang w:bidi="fa-IR"/>
        </w:rPr>
        <w:t>گويند: آري، تو</w:t>
      </w:r>
      <w:r w:rsidRPr="00E6002E">
        <w:rPr>
          <w:rFonts w:ascii="Arial" w:hAnsi="Arial" w:hint="cs"/>
          <w:rtl/>
          <w:lang w:bidi="fa-IR"/>
        </w:rPr>
        <w:t xml:space="preserve"> </w:t>
      </w:r>
      <w:r w:rsidRPr="00E6002E">
        <w:rPr>
          <w:rFonts w:ascii="Arial" w:hAnsi="Arial"/>
          <w:rtl/>
          <w:lang w:bidi="fa-IR"/>
        </w:rPr>
        <w:t>پروردگار ماهستي.</w:t>
      </w:r>
    </w:p>
    <w:p w:rsidR="00E6002E" w:rsidRPr="00E6002E" w:rsidRDefault="00B256C5" w:rsidP="00B256C5">
      <w:pPr>
        <w:ind w:firstLine="206"/>
        <w:jc w:val="lowKashida"/>
        <w:rPr>
          <w:rFonts w:ascii="Arial" w:hAnsi="Arial"/>
          <w:rtl/>
          <w:lang w:bidi="fa-IR"/>
        </w:rPr>
      </w:pPr>
      <w:r>
        <w:rPr>
          <w:rFonts w:hint="cs"/>
          <w:rtl/>
          <w:lang w:bidi="fa-IR"/>
        </w:rPr>
        <w:t>سپس جسر</w:t>
      </w:r>
      <w:r w:rsidR="00E6002E" w:rsidRPr="00E6002E">
        <w:rPr>
          <w:rFonts w:hint="cs"/>
          <w:rtl/>
          <w:lang w:bidi="fa-IR"/>
        </w:rPr>
        <w:t xml:space="preserve"> آورده شده و در دو طرف جهنم قرار می‌گیرد.</w:t>
      </w:r>
      <w:r w:rsidR="00E6002E" w:rsidRPr="00E6002E">
        <w:rPr>
          <w:rFonts w:ascii="Arial" w:hAnsi="Arial" w:hint="cs"/>
          <w:rtl/>
          <w:lang w:bidi="fa-IR"/>
        </w:rPr>
        <w:t xml:space="preserve"> </w:t>
      </w:r>
      <w:r w:rsidR="00E6002E" w:rsidRPr="00E6002E">
        <w:rPr>
          <w:rFonts w:ascii="Arial" w:hAnsi="Arial"/>
          <w:rtl/>
          <w:lang w:bidi="fa-IR"/>
        </w:rPr>
        <w:t>شفاعت مجاز</w:t>
      </w:r>
      <w:r>
        <w:rPr>
          <w:rFonts w:ascii="Arial" w:hAnsi="Arial"/>
          <w:rtl/>
          <w:lang w:bidi="fa-IR"/>
        </w:rPr>
        <w:t xml:space="preserve"> مي</w:t>
      </w:r>
      <w:r>
        <w:rPr>
          <w:rFonts w:ascii="Arial" w:hAnsi="Arial" w:cs="CTraditional Arabic" w:hint="cs"/>
          <w:cs/>
          <w:lang w:bidi="fa-IR"/>
        </w:rPr>
        <w:t>‎</w:t>
      </w:r>
      <w:r w:rsidR="00E6002E" w:rsidRPr="00E6002E">
        <w:rPr>
          <w:rFonts w:ascii="Arial" w:hAnsi="Arial"/>
          <w:rtl/>
          <w:lang w:bidi="fa-IR"/>
        </w:rPr>
        <w:t xml:space="preserve">شود، </w:t>
      </w:r>
      <w:r w:rsidR="00E6002E" w:rsidRPr="00E6002E">
        <w:rPr>
          <w:rFonts w:ascii="Arial" w:hAnsi="Arial" w:hint="cs"/>
          <w:rtl/>
          <w:lang w:bidi="fa-IR"/>
        </w:rPr>
        <w:t xml:space="preserve">و </w:t>
      </w:r>
      <w:r w:rsidR="00E6002E" w:rsidRPr="00E6002E">
        <w:rPr>
          <w:rFonts w:ascii="Arial" w:hAnsi="Arial"/>
          <w:rtl/>
          <w:lang w:bidi="fa-IR"/>
        </w:rPr>
        <w:t>مي گويند: پروردگارا</w:t>
      </w:r>
      <w:r w:rsidR="00E6002E" w:rsidRPr="00E6002E">
        <w:rPr>
          <w:rFonts w:ascii="Arial" w:hAnsi="Arial" w:hint="cs"/>
          <w:rtl/>
          <w:lang w:bidi="fa-IR"/>
        </w:rPr>
        <w:t xml:space="preserve">! </w:t>
      </w:r>
      <w:r w:rsidR="00E6002E" w:rsidRPr="00E6002E">
        <w:rPr>
          <w:rFonts w:hint="cs"/>
          <w:rtl/>
          <w:lang w:bidi="fa-IR"/>
        </w:rPr>
        <w:t>سلامت بدار، سلامت بدار. س</w:t>
      </w:r>
      <w:r w:rsidR="00E6002E" w:rsidRPr="00E6002E">
        <w:rPr>
          <w:rFonts w:hint="cs"/>
          <w:rtl/>
        </w:rPr>
        <w:t>ؤ</w:t>
      </w:r>
      <w:r w:rsidR="00E6002E" w:rsidRPr="00E6002E">
        <w:rPr>
          <w:rFonts w:hint="cs"/>
          <w:rtl/>
          <w:lang w:bidi="ar-KW"/>
        </w:rPr>
        <w:t>ال شد</w:t>
      </w:r>
      <w:r w:rsidR="00E6002E" w:rsidRPr="00E6002E">
        <w:rPr>
          <w:rFonts w:hint="cs"/>
          <w:rtl/>
          <w:lang w:bidi="fa-IR"/>
        </w:rPr>
        <w:t>: ای رسول خدا</w:t>
      </w:r>
      <w:r w:rsidR="00E6002E" w:rsidRPr="00E6002E">
        <w:rPr>
          <w:rFonts w:cs="CTraditional Arabic" w:hint="cs"/>
          <w:rtl/>
          <w:lang w:bidi="fa-IR"/>
        </w:rPr>
        <w:t>ص</w:t>
      </w:r>
      <w:r w:rsidR="00E6002E" w:rsidRPr="00E6002E">
        <w:rPr>
          <w:rFonts w:hint="cs"/>
          <w:rtl/>
          <w:lang w:bidi="fa-IR"/>
        </w:rPr>
        <w:t>! جسر چیست؟ فرمود: لغزشگاهی که قدم بر آن استوار نشود، آهن‌ها و میخ‌های نوک‌تیز، اره‌های برنده و درخت خَسک که در منطقه نجد به نام سعدان</w:t>
      </w:r>
      <w:r>
        <w:rPr>
          <w:rFonts w:hint="cs"/>
          <w:rtl/>
          <w:lang w:bidi="fa-IR"/>
        </w:rPr>
        <w:t xml:space="preserve"> معروف است و خاری سه طرفه با نوک</w:t>
      </w:r>
      <w:r w:rsidR="00E6002E" w:rsidRPr="00E6002E">
        <w:rPr>
          <w:rFonts w:hint="cs"/>
          <w:rtl/>
          <w:lang w:bidi="fa-IR"/>
        </w:rPr>
        <w:t xml:space="preserve"> کج دارد که عابر از آن در</w:t>
      </w:r>
      <w:r>
        <w:rPr>
          <w:rFonts w:hint="cs"/>
          <w:rtl/>
          <w:lang w:bidi="fa-IR"/>
        </w:rPr>
        <w:t xml:space="preserve"> </w:t>
      </w:r>
      <w:r w:rsidR="00E6002E" w:rsidRPr="00E6002E">
        <w:rPr>
          <w:rFonts w:hint="cs"/>
          <w:rtl/>
          <w:lang w:bidi="fa-IR"/>
        </w:rPr>
        <w:t>امان نمی‌ماند، بر آن گذراده شده است، مؤمن در یک چشم به هم زدن (طرفه العین) یا همچون برق و یا مانند باد و یا مثل اسبان تیزرو و یا همچون شترسوار از آن عبور می‌کند، گروه</w:t>
      </w:r>
      <w:r>
        <w:rPr>
          <w:rFonts w:hint="cs"/>
          <w:rtl/>
          <w:lang w:bidi="fa-IR"/>
        </w:rPr>
        <w:t>ی</w:t>
      </w:r>
      <w:r w:rsidR="00E6002E" w:rsidRPr="00E6002E">
        <w:rPr>
          <w:rFonts w:hint="cs"/>
          <w:rtl/>
          <w:lang w:bidi="fa-IR"/>
        </w:rPr>
        <w:t xml:space="preserve"> به راحتی عبور کرده و گروهی با کمی سختی و زخم برداشتن از آن عبور می‌کنند و گروهی نیز با جهنم دست و پنجه نرم کرده و تا اینکه آخرین نفر کشان کشان از آن عبور می‌نماید)</w:t>
      </w:r>
      <w:r w:rsidR="00E6002E" w:rsidRPr="00E6002E">
        <w:rPr>
          <w:rFonts w:ascii="Arial" w:hAnsi="Arial"/>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و باز مسلم راجع به‌ عبور روی پل صراط از ا</w:t>
      </w:r>
      <w:r w:rsidR="00B256C5">
        <w:rPr>
          <w:rFonts w:ascii="Arial" w:hAnsi="Arial" w:hint="cs"/>
          <w:rtl/>
          <w:lang w:bidi="ar-KW"/>
        </w:rPr>
        <w:t>بوهریره‌</w:t>
      </w:r>
      <w:r w:rsidRPr="00E6002E">
        <w:rPr>
          <w:rFonts w:ascii="Arial" w:hAnsi="Arial" w:hint="cs"/>
          <w:lang w:bidi="ar-KW"/>
        </w:rPr>
        <w:sym w:font="AGA Arabesque" w:char="F074"/>
      </w:r>
      <w:r w:rsidRPr="00E6002E">
        <w:rPr>
          <w:rFonts w:ascii="Arial" w:hAnsi="Arial" w:hint="cs"/>
          <w:rtl/>
          <w:lang w:bidi="ar-KW"/>
        </w:rPr>
        <w:t xml:space="preserve"> روایت کرده‌ که‌ پیامبر</w:t>
      </w:r>
      <w:r w:rsidRPr="00E6002E">
        <w:rPr>
          <w:rFonts w:ascii="Arial" w:hAnsi="Arial" w:cs="CTraditional Arabic" w:hint="cs"/>
          <w:rtl/>
          <w:lang w:bidi="ar-KW"/>
        </w:rPr>
        <w:t>ص</w:t>
      </w:r>
      <w:r w:rsidRPr="00E6002E">
        <w:rPr>
          <w:rFonts w:ascii="Arial" w:hAnsi="Arial" w:hint="cs"/>
          <w:rtl/>
          <w:lang w:bidi="ar-KW"/>
        </w:rPr>
        <w:t xml:space="preserve"> فرمود: </w:t>
      </w:r>
    </w:p>
    <w:p w:rsidR="00E6002E" w:rsidRPr="00E6002E" w:rsidRDefault="00E6002E" w:rsidP="00B658B4">
      <w:pPr>
        <w:pStyle w:val="af3"/>
        <w:bidi/>
        <w:spacing w:before="0" w:beforeAutospacing="0" w:after="0" w:afterAutospacing="0"/>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ar-KW"/>
        </w:rPr>
        <w:t>«</w:t>
      </w:r>
      <w:r w:rsidRPr="00E6002E">
        <w:rPr>
          <w:rFonts w:ascii="Traditional Arabic" w:hAnsi="Traditional Arabic" w:cs="Traditional Arabic"/>
          <w:sz w:val="32"/>
          <w:szCs w:val="32"/>
          <w:rtl/>
          <w:lang/>
        </w:rPr>
        <w:t xml:space="preserve"> وترسل الأمانة والرحم، فتقومان جنبتي الصراط يميناً وشمالاً، فيمر أولكم كالبرق. قال: قلت: بأبي وأمي، أي شيء كالبرق، قال: ألم تروا إلى البرق كيف يمرّ ويرجع في طرفة عين؟ ثم كمر الريح، ثم كمطر الطير، وشد الرجال، تجري بهم أعمالهم، ونبيكم قائم على الصراط، فيقول: رب سلم سلم، حتى تعجز أعمال العباد، حتى يجيء الرجل فلا يستطيع السير إلا زحفاً، قال: وفي حافتي الصراط كلاليب معلقة مأمورة،  تأخذ من أمرت به،  فمخدوش  ناج، و مكدوس  في  النار</w:t>
      </w:r>
      <w:r w:rsidRPr="00E6002E">
        <w:rPr>
          <w:rFonts w:ascii="Traditional Arabic" w:hAnsi="Traditional Arabic" w:cs="Traditional Arabic"/>
          <w:sz w:val="32"/>
          <w:szCs w:val="32"/>
          <w:rtl/>
          <w:lang w:bidi="fa-IR"/>
        </w:rPr>
        <w:t>».</w:t>
      </w:r>
      <w:r w:rsidRPr="00E6002E">
        <w:rPr>
          <w:rStyle w:val="a4"/>
          <w:rFonts w:ascii="Lotus Linotype" w:hAnsi="Lotus Linotype" w:cs="Lotus Linotype"/>
          <w:b/>
          <w:bCs/>
          <w:sz w:val="32"/>
          <w:szCs w:val="32"/>
          <w:rtl/>
          <w:lang w:bidi="fa-IR"/>
        </w:rPr>
        <w:footnoteReference w:id="243"/>
      </w:r>
    </w:p>
    <w:p w:rsidR="00E6002E" w:rsidRPr="00E6002E" w:rsidRDefault="00E6002E" w:rsidP="003948A9">
      <w:pPr>
        <w:ind w:firstLine="206"/>
        <w:jc w:val="lowKashida"/>
        <w:rPr>
          <w:rFonts w:hint="cs"/>
          <w:rtl/>
          <w:lang w:bidi="fa-IR"/>
        </w:rPr>
      </w:pPr>
      <w:r w:rsidRPr="00E6002E">
        <w:rPr>
          <w:rFonts w:hint="cs"/>
          <w:rtl/>
          <w:lang w:bidi="fa-IR"/>
        </w:rPr>
        <w:t>و امانت و خویشاوندی نیز فرستاده شده و در دو طرف صراط سمت چپ و راست قرار می‌گیرند</w:t>
      </w:r>
      <w:r w:rsidRPr="00E6002E">
        <w:rPr>
          <w:spacing w:val="-6"/>
          <w:vertAlign w:val="superscript"/>
          <w:rtl/>
          <w:lang w:bidi="fa-IR"/>
        </w:rPr>
        <w:footnoteReference w:id="244"/>
      </w:r>
      <w:r w:rsidRPr="00E6002E">
        <w:rPr>
          <w:rFonts w:hint="cs"/>
          <w:rtl/>
          <w:lang w:bidi="fa-IR"/>
        </w:rPr>
        <w:t>. و نخستین نفرتان همچون برق می‌گذرد. گفتم: پدر و مادرم فدایت باد یا رسول‌الله</w:t>
      </w:r>
      <w:r w:rsidRPr="00E6002E">
        <w:rPr>
          <w:rFonts w:cs="CTraditional Arabic" w:hint="cs"/>
          <w:rtl/>
          <w:lang w:bidi="fa-IR"/>
        </w:rPr>
        <w:t>ص</w:t>
      </w:r>
      <w:r w:rsidRPr="00E6002E">
        <w:rPr>
          <w:rFonts w:hint="cs"/>
          <w:rtl/>
          <w:lang w:bidi="fa-IR"/>
        </w:rPr>
        <w:t>! عبور همچون برق چگونه است؟ فرمود: آیا برق را ندیده‌اید که در یک چشم به هم زدن می‌آید و می‌رود، سپس همانند باد و همچون پرندگان و مردان تیزرو و سریع عبور می‌کنند، اعمالشان آنها را حرکت می‌دهد. پیامبرتان بر صراط ایستاده و دعا می‌کند: خداوندا! سلامت بدار، سلامت بدار، و وقتی اعمال کم می‌شود، قدرت عبور نیز ضعیف می‌گردد و کسانی کشان کشان عبور می‌کنند و در دو لبه صراط اره‌ها و خارهایی مأمور شده‌اند که طبق دستور مانع عبور گردند. خلاصه گروهی با خراش و زخم و همه مشقات عبور کرده و گروهی نیز به جهنم سرازیر می‌گردند).</w:t>
      </w:r>
    </w:p>
    <w:p w:rsidR="00E6002E" w:rsidRPr="00E6002E" w:rsidRDefault="00E6002E" w:rsidP="003948A9">
      <w:pPr>
        <w:ind w:firstLine="206"/>
        <w:jc w:val="lowKashida"/>
        <w:rPr>
          <w:rFonts w:ascii="Arial" w:hAnsi="Arial" w:hint="cs"/>
          <w:rtl/>
          <w:lang w:bidi="fa-IR"/>
        </w:rPr>
      </w:pPr>
      <w:r w:rsidRPr="00E6002E">
        <w:rPr>
          <w:rFonts w:hint="cs"/>
          <w:rtl/>
          <w:lang w:bidi="ar-KW"/>
        </w:rPr>
        <w:t>و مس</w:t>
      </w:r>
      <w:r w:rsidR="00B256C5">
        <w:rPr>
          <w:rFonts w:hint="cs"/>
          <w:rtl/>
          <w:lang w:bidi="ar-KW"/>
        </w:rPr>
        <w:t>لم در صحیح خود از طریق ابوزبیر</w:t>
      </w:r>
      <w:r w:rsidRPr="00E6002E">
        <w:rPr>
          <w:rFonts w:hint="cs"/>
          <w:lang w:bidi="ar-KW"/>
        </w:rPr>
        <w:sym w:font="AGA Arabesque" w:char="F074"/>
      </w:r>
      <w:r w:rsidRPr="00E6002E">
        <w:rPr>
          <w:rFonts w:hint="cs"/>
          <w:rtl/>
          <w:lang w:bidi="ar-KW"/>
        </w:rPr>
        <w:t xml:space="preserve"> روایت کرده‌ که‌ از جابر بن عبدالله‌ شنید که‌ راجع به‌ ورود س</w:t>
      </w:r>
      <w:r w:rsidRPr="00E6002E">
        <w:rPr>
          <w:rFonts w:hint="cs"/>
          <w:rtl/>
        </w:rPr>
        <w:t>ؤ</w:t>
      </w:r>
      <w:r w:rsidRPr="00E6002E">
        <w:rPr>
          <w:rFonts w:hint="cs"/>
          <w:rtl/>
          <w:lang w:bidi="ar-KW"/>
        </w:rPr>
        <w:t xml:space="preserve">ال کرد؟ فرمود: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w:t>
      </w:r>
      <w:r w:rsidRPr="00E6002E">
        <w:rPr>
          <w:rFonts w:ascii="Arial" w:hAnsi="Arial" w:hint="cs"/>
          <w:rtl/>
          <w:lang w:bidi="ar-KW"/>
        </w:rPr>
        <w:t>در روز قیامت ما بالای مردم و بر تپه‌ای قرار می‌گیریم، پس هر امتی یکی بعد از دیگری به‌ همراه معبودش خوانده‌ می‌شود، سپس پروردگار به‌ نزد ما می‌آید و می‌گوید: به‌ چه‌ نگاه می‌کنید؟ می‌گویند: به‌ پروردگارمان نگاه می‌کنیم. پروردگار می‌فرماید: من پروردگار شما هستم. می‌گویند: اجازه‌ بده‌ که‌ به‌ شما نگاه کنیم. پس خداوند در حالی خود را به‌ آنها نشان می‌دهد که‌ می‌خندد.</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پیامبر</w:t>
      </w:r>
      <w:r w:rsidRPr="00E6002E">
        <w:rPr>
          <w:rFonts w:ascii="Arial" w:hAnsi="Arial" w:cs="CTraditional Arabic" w:hint="cs"/>
          <w:rtl/>
          <w:lang w:bidi="ar-KW"/>
        </w:rPr>
        <w:t>ص</w:t>
      </w:r>
      <w:r w:rsidRPr="00E6002E">
        <w:rPr>
          <w:rFonts w:ascii="Arial" w:hAnsi="Arial" w:hint="cs"/>
          <w:rtl/>
          <w:lang w:bidi="ar-KW"/>
        </w:rPr>
        <w:t xml:space="preserve"> فرمود: آنها را با خود می‌برد، و به‌ هر کدام از آنها (منافق و م</w:t>
      </w:r>
      <w:r w:rsidRPr="00E6002E">
        <w:rPr>
          <w:rFonts w:ascii="Arial" w:hAnsi="Arial" w:hint="cs"/>
          <w:rtl/>
        </w:rPr>
        <w:t>ؤ</w:t>
      </w:r>
      <w:r w:rsidRPr="00E6002E">
        <w:rPr>
          <w:rFonts w:ascii="Arial" w:hAnsi="Arial" w:hint="cs"/>
          <w:rtl/>
          <w:lang w:bidi="ar-KW"/>
        </w:rPr>
        <w:t xml:space="preserve">من) نوری می‌دهد، سپس دنبال او (خداوند) حرکت می‌کنند، و بر روی پل جهنم </w:t>
      </w:r>
      <w:r w:rsidRPr="00E6002E">
        <w:rPr>
          <w:rFonts w:hint="cs"/>
          <w:rtl/>
          <w:lang w:bidi="fa-IR"/>
        </w:rPr>
        <w:t xml:space="preserve">خاری سه طرفه با نوكی کج </w:t>
      </w:r>
      <w:r w:rsidRPr="00E6002E">
        <w:rPr>
          <w:rFonts w:hint="cs"/>
          <w:rtl/>
          <w:lang w:bidi="ar-KW"/>
        </w:rPr>
        <w:t xml:space="preserve">وجود </w:t>
      </w:r>
      <w:r w:rsidRPr="00E6002E">
        <w:rPr>
          <w:rFonts w:hint="cs"/>
          <w:rtl/>
          <w:lang w:bidi="fa-IR"/>
        </w:rPr>
        <w:t xml:space="preserve">دارد که </w:t>
      </w:r>
      <w:r w:rsidRPr="00E6002E">
        <w:rPr>
          <w:rFonts w:hint="cs"/>
          <w:rtl/>
          <w:lang w:bidi="ar-KW"/>
        </w:rPr>
        <w:t>بنا به‌ دستور خداوند کسانی را می‌گیرد، سپس نور منافقین خاموش می‌گردد، بعد از آن نخستین گروه‌ م</w:t>
      </w:r>
      <w:r w:rsidRPr="00E6002E">
        <w:rPr>
          <w:rFonts w:hint="cs"/>
          <w:rtl/>
        </w:rPr>
        <w:t>ؤ</w:t>
      </w:r>
      <w:r w:rsidRPr="00E6002E">
        <w:rPr>
          <w:rFonts w:hint="cs"/>
          <w:rtl/>
          <w:lang w:bidi="ar-KW"/>
        </w:rPr>
        <w:t>منین که‌ صورتشان همانند ماه شب چهارده‌ می‌درخشد نجات پیدا می‌کنند، هفتاد نفر از آنها بدون حساب وارد بهشت می‌شوند، سپس دسته‌ی بعد از آنها که‌ همانند درخشنده‌ ترین ستاره‌ی آسمان صورتشان می‌درخشد، راهی بهشت می‌شوند</w:t>
      </w:r>
      <w:r w:rsidRPr="00E6002E">
        <w:rPr>
          <w:rFonts w:ascii="Arial" w:hAnsi="Arial" w:hint="cs"/>
          <w:rtl/>
          <w:lang w:bidi="ar-KW"/>
        </w:rPr>
        <w:t>...)</w:t>
      </w:r>
      <w:r w:rsidRPr="00E6002E">
        <w:rPr>
          <w:rStyle w:val="a4"/>
          <w:rFonts w:ascii="Arial" w:hAnsi="Arial"/>
          <w:rtl/>
          <w:lang w:bidi="ar-KW"/>
        </w:rPr>
        <w:footnoteReference w:id="245"/>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بخاری </w:t>
      </w:r>
      <w:r w:rsidR="00B256C5">
        <w:rPr>
          <w:rFonts w:ascii="Arial" w:hAnsi="Arial" w:hint="cs"/>
          <w:rtl/>
          <w:lang w:bidi="ar-KW"/>
        </w:rPr>
        <w:t>و مسلم در صحیح خود از ابوهریره‌</w:t>
      </w:r>
      <w:r w:rsidRPr="00E6002E">
        <w:rPr>
          <w:rFonts w:ascii="Arial" w:hAnsi="Arial" w:hint="cs"/>
          <w:lang w:bidi="ar-KW"/>
        </w:rPr>
        <w:sym w:font="AGA Arabesque" w:char="F074"/>
      </w:r>
      <w:r w:rsidRPr="00E6002E">
        <w:rPr>
          <w:rFonts w:ascii="Arial" w:hAnsi="Arial" w:hint="cs"/>
          <w:rtl/>
          <w:lang w:bidi="ar-KW"/>
        </w:rPr>
        <w:t xml:space="preserve"> روایت کرده‌اند که‌ پیامبر</w:t>
      </w:r>
      <w:r w:rsidRPr="00E6002E">
        <w:rPr>
          <w:rFonts w:ascii="Arial" w:hAnsi="Arial" w:cs="CTraditional Arabic" w:hint="cs"/>
          <w:rtl/>
          <w:lang w:bidi="ar-KW"/>
        </w:rPr>
        <w:t>ص</w:t>
      </w:r>
      <w:r w:rsidRPr="00E6002E">
        <w:rPr>
          <w:rFonts w:ascii="Arial" w:hAnsi="Arial" w:hint="cs"/>
          <w:rtl/>
          <w:lang w:bidi="ar-KW"/>
        </w:rPr>
        <w:t xml:space="preserve"> در پاسخ س</w:t>
      </w:r>
      <w:r w:rsidRPr="00E6002E">
        <w:rPr>
          <w:rFonts w:ascii="Arial" w:hAnsi="Arial" w:hint="cs"/>
          <w:rtl/>
        </w:rPr>
        <w:t>ؤ</w:t>
      </w:r>
      <w:r w:rsidRPr="00E6002E">
        <w:rPr>
          <w:rFonts w:ascii="Arial" w:hAnsi="Arial" w:hint="cs"/>
          <w:rtl/>
          <w:lang w:bidi="ar-KW"/>
        </w:rPr>
        <w:t>ال اصحاب راجع به‌ ر</w:t>
      </w:r>
      <w:r w:rsidRPr="00E6002E">
        <w:rPr>
          <w:rFonts w:ascii="Arial" w:hAnsi="Arial" w:hint="cs"/>
          <w:rtl/>
        </w:rPr>
        <w:t>ؤ</w:t>
      </w:r>
      <w:r w:rsidRPr="00E6002E">
        <w:rPr>
          <w:rFonts w:ascii="Arial" w:hAnsi="Arial" w:hint="cs"/>
          <w:rtl/>
          <w:lang w:bidi="ar-KW"/>
        </w:rPr>
        <w:t xml:space="preserve">یت خداوند فرمود: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هل 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منافقوها، فيأتيهم الله في غير الصورة التي يعرفون، فيقول: أنا ربكم، فيقولون: نعوذ بالله منك، هذا مكاننا حتى يأتينا ربنا، فإذا أتانا ربنا عرفناه، فيأتيهم الله في الصورة التي يعرفون، فيقول: أنا ربكم، فيقولون: أنت ربنا، فيتبعونه، ويضرب جسر جهنم، قال</w:t>
      </w:r>
      <w:r w:rsidR="005F7A94">
        <w:rPr>
          <w:rFonts w:ascii="Traditional Arabic" w:hAnsi="Traditional Arabic" w:cs="Traditional Arabic"/>
          <w:sz w:val="32"/>
          <w:szCs w:val="32"/>
          <w:rtl/>
          <w:lang/>
        </w:rPr>
        <w:t xml:space="preserve"> رسول</w:t>
      </w:r>
      <w:r w:rsidR="005F7A94">
        <w:rPr>
          <w:rFonts w:ascii="Traditional Arabic" w:hAnsi="Traditional Arabic" w:cs="Traditional Arabic"/>
          <w:sz w:val="32"/>
          <w:szCs w:val="32"/>
          <w:cs/>
          <w:lang/>
        </w:rPr>
        <w:t>‎</w:t>
      </w:r>
      <w:r w:rsidR="005F7A94">
        <w:rPr>
          <w:rFonts w:ascii="Traditional Arabic" w:hAnsi="Traditional Arabic" w:cs="Traditional Arabic"/>
          <w:sz w:val="32"/>
          <w:szCs w:val="32"/>
          <w:rtl/>
          <w:lang/>
        </w:rPr>
        <w:t>الله</w:t>
      </w:r>
      <w:r w:rsidRPr="00E6002E">
        <w:rPr>
          <w:rFonts w:ascii="Traditional Arabic" w:hAnsi="Traditional Arabic" w:cs="Traditional Arabic"/>
          <w:sz w:val="32"/>
          <w:szCs w:val="32"/>
          <w:rtl/>
          <w:lang/>
        </w:rPr>
        <w:t>صلى الله عليه وسلم: " فأكون أول من يجيز، ودعاء الرسل يومئذ: اللهم سلم سلم، وبه كلاليب مثل شوك السعدان، أما رأيتم شوك السعدان؟ قالوا: بلى يا رسول الله، قال: فإنها مثل شوك السعدان، غير أنها لا يعلم قدر عظمها إلا الله، فتخطف الناس بأعمالهم، منهم الموبق بعمله، ومنهم المخردلُ، ثم ينجوا»</w:t>
      </w:r>
      <w:r w:rsidRPr="00E6002E">
        <w:rPr>
          <w:rStyle w:val="a4"/>
          <w:rFonts w:ascii="Lotus Linotype" w:hAnsi="Lotus Linotype" w:cs="Lotus Linotype"/>
          <w:sz w:val="30"/>
          <w:szCs w:val="30"/>
          <w:rtl/>
          <w:lang/>
        </w:rPr>
        <w:footnoteReference w:id="246"/>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hint="cs"/>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hint="cs"/>
          <w:rtl/>
          <w:lang w:bidi="ar-KW"/>
        </w:rPr>
        <w:t xml:space="preserve">مگر در دیدن ماه در یک شب مهتابی که‌ هیچ ابری نباشد اختلاف و تردیدی دارید؟ اصحاب گفتند: خیر ای رسول خدا! فرمود: پس شما هم همینطور آشکارا پروردگارتان را می‌بینید، مردم در روز قیامت جمع </w:t>
      </w:r>
      <w:r w:rsidR="00B256C5">
        <w:rPr>
          <w:rFonts w:ascii="Arial" w:hAnsi="Arial" w:hint="cs"/>
          <w:rtl/>
          <w:lang w:bidi="ar-KW"/>
        </w:rPr>
        <w:t>می‌شوند، پروردگار می‌فرماید: هر</w:t>
      </w:r>
      <w:r w:rsidRPr="00E6002E">
        <w:rPr>
          <w:rFonts w:ascii="Arial" w:hAnsi="Arial" w:hint="cs"/>
          <w:rtl/>
          <w:lang w:bidi="ar-KW"/>
        </w:rPr>
        <w:t>کسی هر چیزی را (در دنیا) پرستش نموده‌ است در پشت سر آن قرار گیرد و از آن پیروی و تبعیت نماید، بعضی از مردم از خورشید پیروی می‌کنند، و بعضی از ماه تبعیت می‌نمایند، و بعضی دیگر از سایر معبودهای باطل پیروی می‌کنند، و تنها امت اسلام در حالیکه‌ منافقین نیز در میان آنها هستند باقی می‌مانند، آنگاه خداوند متعال (به‌ منظور امتحان این امت در صفات و صورتی تجلی می‌کند که‌ برای آنان شناخته‌ نیست) و می‌فرماید: من پروردگار شما هستم ولی آنان می‌گویند: این جای ما است(و ما حرکت نمی‌کنیم) تا پروردگارمان می‌آید، وقتی که‌ پروردگار ما آمد ما او را می‌شناسیم، آنگاه پروردگار (در صفات و صورت شناخته‌ شده‌ برای مسلمانان) تجلی می‌نماید و می‌فرماید: من پروردگار شما هستم، مسلمانان می‌گویند: شما پروردگار ما هستی، خداوند آنان را دعوت می‌نماید و پلی را در وسط جهنم قرار می‌دهد، (پیغمبر</w:t>
      </w:r>
      <w:r w:rsidRPr="00E6002E">
        <w:rPr>
          <w:rFonts w:ascii="Arial" w:hAnsi="Arial" w:cs="CTraditional Arabic" w:hint="cs"/>
          <w:rtl/>
          <w:lang w:bidi="ar-KW"/>
        </w:rPr>
        <w:t>ص</w:t>
      </w:r>
      <w:r w:rsidRPr="00E6002E">
        <w:rPr>
          <w:rFonts w:ascii="Arial" w:hAnsi="Arial" w:hint="cs"/>
          <w:rtl/>
          <w:lang w:bidi="ar-KW"/>
        </w:rPr>
        <w:t xml:space="preserve"> می‌فرماید:) من اولین پیغمبری خواهم بود که‌ با امتم از آن پل عبور می‌نمایم، </w:t>
      </w:r>
      <w:r w:rsidR="00B256C5">
        <w:rPr>
          <w:rFonts w:hint="cs"/>
          <w:rtl/>
          <w:lang w:bidi="fa-IR"/>
        </w:rPr>
        <w:t>پیامبران دعا می‌کنند: خداوندا ما را</w:t>
      </w:r>
      <w:r w:rsidRPr="00E6002E">
        <w:rPr>
          <w:rFonts w:hint="cs"/>
          <w:rtl/>
          <w:lang w:bidi="fa-IR"/>
        </w:rPr>
        <w:t xml:space="preserve"> نجات ده، خداوندا نجات ده، در آن اره یا خارهایی همچون خار سعدان وجود دارد، آیا خار سعدان</w:t>
      </w:r>
      <w:r w:rsidRPr="00E6002E">
        <w:rPr>
          <w:spacing w:val="-6"/>
          <w:vertAlign w:val="superscript"/>
          <w:rtl/>
          <w:lang w:bidi="fa-IR"/>
        </w:rPr>
        <w:footnoteReference w:id="247"/>
      </w:r>
      <w:r w:rsidRPr="00E6002E">
        <w:rPr>
          <w:rFonts w:hint="cs"/>
          <w:rtl/>
          <w:lang w:bidi="fa-IR"/>
        </w:rPr>
        <w:t xml:space="preserve"> را دیده‌اید؟ گفتند: آری یا رسول خدا</w:t>
      </w:r>
      <w:r w:rsidRPr="00E6002E">
        <w:rPr>
          <w:rFonts w:cs="CTraditional Arabic" w:hint="cs"/>
          <w:rtl/>
          <w:lang w:bidi="fa-IR"/>
        </w:rPr>
        <w:t>ص</w:t>
      </w:r>
      <w:r w:rsidRPr="00E6002E">
        <w:rPr>
          <w:rFonts w:hint="cs"/>
          <w:rtl/>
          <w:lang w:bidi="fa-IR"/>
        </w:rPr>
        <w:t xml:space="preserve">. فرمود: آن همچون خار سعدان است، ولی اندازه‌اش </w:t>
      </w:r>
      <w:r w:rsidR="00B256C5">
        <w:rPr>
          <w:rFonts w:hint="cs"/>
          <w:rtl/>
          <w:lang w:bidi="fa-IR"/>
        </w:rPr>
        <w:t>و بزرگیش را فقط خدا می‌داند، هر</w:t>
      </w:r>
      <w:r w:rsidRPr="00E6002E">
        <w:rPr>
          <w:rFonts w:hint="cs"/>
          <w:rtl/>
          <w:lang w:bidi="fa-IR"/>
        </w:rPr>
        <w:t>کس به اندازه اعمالش گرفتار می‌شود. گروهی با اعمالشان هلاک می‌گردند و گرو</w:t>
      </w:r>
      <w:r w:rsidR="00B256C5">
        <w:rPr>
          <w:rFonts w:hint="cs"/>
          <w:rtl/>
          <w:lang w:bidi="fa-IR"/>
        </w:rPr>
        <w:t>هی بعد از خدشه خوردن خود را نجات</w:t>
      </w:r>
      <w:r w:rsidRPr="00E6002E">
        <w:rPr>
          <w:rFonts w:hint="cs"/>
          <w:rtl/>
          <w:lang w:bidi="fa-IR"/>
        </w:rPr>
        <w:t xml:space="preserve"> می‌دهند).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(ماننداحاديث گذشته، احاديثي در</w:t>
      </w:r>
      <w:r w:rsidRPr="00E6002E">
        <w:rPr>
          <w:rFonts w:ascii="Arial" w:hAnsi="Arial" w:hint="cs"/>
          <w:rtl/>
          <w:lang w:bidi="fa-IR"/>
        </w:rPr>
        <w:t xml:space="preserve"> </w:t>
      </w:r>
      <w:r w:rsidRPr="00E6002E">
        <w:rPr>
          <w:rFonts w:ascii="Arial" w:hAnsi="Arial"/>
          <w:rtl/>
          <w:lang w:bidi="fa-IR"/>
        </w:rPr>
        <w:t>كتب صحاح وسنن نيز واردشده است)</w:t>
      </w:r>
    </w:p>
    <w:p w:rsidR="00E6002E" w:rsidRPr="00E6002E" w:rsidRDefault="00E6002E" w:rsidP="003948A9">
      <w:pPr>
        <w:ind w:firstLine="206"/>
        <w:jc w:val="lowKashida"/>
        <w:rPr>
          <w:rFonts w:ascii="Arial" w:hAnsi="Arial"/>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مجموع آنچه كه از</w:t>
      </w:r>
      <w:r w:rsidRPr="00E6002E">
        <w:rPr>
          <w:rFonts w:ascii="Arial" w:hAnsi="Arial" w:hint="cs"/>
          <w:rtl/>
          <w:lang w:bidi="fa-IR"/>
        </w:rPr>
        <w:t xml:space="preserve"> </w:t>
      </w:r>
      <w:r w:rsidRPr="00E6002E">
        <w:rPr>
          <w:rFonts w:ascii="Arial" w:hAnsi="Arial"/>
          <w:rtl/>
          <w:lang w:bidi="fa-IR"/>
        </w:rPr>
        <w:t xml:space="preserve">اين احاديث برمي آيد، بشرح زير مي باشد: </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حشر كفار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راندن آنها به دوزخ، رفتن م</w:t>
      </w:r>
      <w:r w:rsidRPr="00E6002E">
        <w:rPr>
          <w:rFonts w:ascii="Arial" w:hAnsi="Arial" w:hint="cs"/>
          <w:rtl/>
          <w:lang w:bidi="fa-IR"/>
        </w:rPr>
        <w:t>ؤ</w:t>
      </w:r>
      <w:r w:rsidRPr="00E6002E">
        <w:rPr>
          <w:rFonts w:ascii="Arial" w:hAnsi="Arial"/>
          <w:rtl/>
          <w:lang w:bidi="fa-IR"/>
        </w:rPr>
        <w:t>منان به بهشت از روي پل صراط، جدا</w:t>
      </w:r>
      <w:r w:rsidRPr="00E6002E">
        <w:rPr>
          <w:rFonts w:ascii="Arial" w:hAnsi="Arial" w:hint="cs"/>
          <w:rtl/>
          <w:lang w:bidi="fa-IR"/>
        </w:rPr>
        <w:t xml:space="preserve"> </w:t>
      </w:r>
      <w:r w:rsidRPr="00E6002E">
        <w:rPr>
          <w:rFonts w:ascii="Arial" w:hAnsi="Arial"/>
          <w:rtl/>
          <w:lang w:bidi="fa-IR"/>
        </w:rPr>
        <w:t>شدن م</w:t>
      </w:r>
      <w:r w:rsidRPr="00E6002E">
        <w:rPr>
          <w:rFonts w:ascii="Arial" w:hAnsi="Arial" w:hint="cs"/>
          <w:rtl/>
          <w:lang w:bidi="fa-IR"/>
        </w:rPr>
        <w:t>ؤ</w:t>
      </w:r>
      <w:r w:rsidRPr="00E6002E">
        <w:rPr>
          <w:rFonts w:ascii="Arial" w:hAnsi="Arial"/>
          <w:rtl/>
          <w:lang w:bidi="fa-IR"/>
        </w:rPr>
        <w:t>منان از منافقان</w:t>
      </w:r>
      <w:r w:rsidRPr="00E6002E">
        <w:rPr>
          <w:rFonts w:ascii="Arial" w:hAnsi="Arial" w:hint="cs"/>
          <w:rtl/>
          <w:lang w:bidi="ar-KW"/>
        </w:rPr>
        <w:t xml:space="preserve">، همانگونه‌ که‌ در کل به‌ معنی ورود بر روی دوزخ قطعیت نهاده‌ است، آنجا که‌ خداوند می‌فرماید: </w:t>
      </w:r>
    </w:p>
    <w:p w:rsidR="00E6002E" w:rsidRPr="00E6002E" w:rsidRDefault="00E6002E" w:rsidP="003948A9">
      <w:pPr>
        <w:ind w:firstLine="206"/>
        <w:jc w:val="lowKashida"/>
        <w:rPr>
          <w:rFonts w:ascii="B Jadid" w:hAnsi="B Jadid" w:cs="B Jadid" w:hint="cs"/>
          <w:sz w:val="36"/>
          <w:szCs w:val="36"/>
          <w:rtl/>
          <w:lang w:bidi="fa-IR"/>
        </w:rPr>
      </w:pPr>
      <w:r w:rsidRPr="00E6002E">
        <w:rPr>
          <w:rFonts w:ascii="QCF_BSML" w:hAnsi="QCF_BSML" w:cs="QCF_BSML"/>
          <w:sz w:val="32"/>
          <w:szCs w:val="32"/>
          <w:rtl/>
        </w:rPr>
        <w:t xml:space="preserve">ﭽ </w:t>
      </w:r>
      <w:r w:rsidRPr="00E6002E">
        <w:rPr>
          <w:rFonts w:ascii="QCF_P310" w:hAnsi="QCF_P310" w:cs="QCF_P310"/>
          <w:sz w:val="32"/>
          <w:szCs w:val="32"/>
          <w:rtl/>
        </w:rPr>
        <w:t>ﮐ  ﮑ  ﮒ   ﮓ</w:t>
      </w:r>
      <w:r w:rsidRPr="00E6002E">
        <w:rPr>
          <w:rFonts w:ascii="QCF_BSML" w:hAnsi="QCF_BSML" w:cs="QCF_BSML"/>
          <w:sz w:val="32"/>
          <w:szCs w:val="32"/>
          <w:rtl/>
        </w:rPr>
        <w:t>ﭼ</w:t>
      </w:r>
      <w:r w:rsidRPr="00E6002E">
        <w:rPr>
          <w:rFonts w:ascii="Arial" w:hAnsi="Arial" w:cs="Arial"/>
          <w:sz w:val="18"/>
          <w:szCs w:val="18"/>
          <w:rtl/>
        </w:rPr>
        <w:t xml:space="preserve"> </w:t>
      </w:r>
      <w:r w:rsidRPr="00E6002E">
        <w:rPr>
          <w:rFonts w:ascii="Traditional Arabic" w:hAnsi="Traditional Arabic" w:cs="Traditional Arabic"/>
          <w:rtl/>
        </w:rPr>
        <w:t>مريم: ٧١</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همه شما (انسانها بدون استثناء) وارد دوزخ مي‌شويد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در مباحث آينده به تفصيل پيرامون مطالب بالا صحبت خواهد شد. </w:t>
      </w:r>
    </w:p>
    <w:p w:rsidR="00E6002E" w:rsidRPr="00E6002E" w:rsidRDefault="00E6002E" w:rsidP="00771FA1">
      <w:pPr>
        <w:pStyle w:val="2"/>
        <w:rPr>
          <w:rtl/>
        </w:rPr>
      </w:pPr>
      <w:r w:rsidRPr="00E6002E">
        <w:rPr>
          <w:rFonts w:ascii="Arial" w:hAnsi="Arial"/>
          <w:rtl/>
        </w:rPr>
        <w:br w:type="page"/>
      </w:r>
      <w:bookmarkStart w:id="856" w:name="_Toc62932718"/>
      <w:bookmarkStart w:id="857" w:name="_Toc63026530"/>
      <w:bookmarkStart w:id="858" w:name="_Toc63027000"/>
      <w:bookmarkStart w:id="859" w:name="_Toc63027408"/>
      <w:bookmarkStart w:id="860" w:name="_Toc217318965"/>
      <w:bookmarkStart w:id="861" w:name="_Toc231223089"/>
      <w:r w:rsidRPr="00E6002E">
        <w:rPr>
          <w:rtl/>
        </w:rPr>
        <w:t>مبحث دوم</w:t>
      </w:r>
      <w:r w:rsidRPr="00E6002E">
        <w:rPr>
          <w:rFonts w:hint="cs"/>
          <w:rtl/>
        </w:rPr>
        <w:t xml:space="preserve">: </w:t>
      </w:r>
      <w:r w:rsidRPr="00E6002E">
        <w:rPr>
          <w:rtl/>
        </w:rPr>
        <w:t>راندن كفار</w:t>
      </w:r>
      <w:r w:rsidRPr="00E6002E">
        <w:rPr>
          <w:rFonts w:hint="cs"/>
          <w:rtl/>
        </w:rPr>
        <w:t xml:space="preserve"> </w:t>
      </w:r>
      <w:r w:rsidRPr="00E6002E">
        <w:rPr>
          <w:rtl/>
        </w:rPr>
        <w:t>به دوزخ</w:t>
      </w:r>
      <w:bookmarkEnd w:id="856"/>
      <w:bookmarkEnd w:id="857"/>
      <w:bookmarkEnd w:id="858"/>
      <w:bookmarkEnd w:id="859"/>
      <w:bookmarkEnd w:id="860"/>
      <w:bookmarkEnd w:id="861"/>
    </w:p>
    <w:p w:rsidR="00E6002E" w:rsidRPr="00E6002E" w:rsidRDefault="00E6002E" w:rsidP="00B658B4">
      <w:pPr>
        <w:jc w:val="lowKashida"/>
        <w:rPr>
          <w:rFonts w:ascii="Arial" w:hAnsi="Arial"/>
          <w:rtl/>
          <w:lang w:bidi="fa-IR"/>
        </w:rPr>
      </w:pPr>
      <w:r w:rsidRPr="00E6002E">
        <w:rPr>
          <w:rFonts w:ascii="Arial" w:hAnsi="Arial"/>
          <w:rtl/>
          <w:lang w:bidi="fa-IR"/>
        </w:rPr>
        <w:t>نصوص بسياري وارد شده كه حكايت از نحوه و</w:t>
      </w:r>
      <w:r w:rsidRPr="00E6002E">
        <w:rPr>
          <w:rFonts w:ascii="Arial" w:hAnsi="Arial" w:hint="cs"/>
          <w:rtl/>
          <w:lang w:bidi="fa-IR"/>
        </w:rPr>
        <w:t xml:space="preserve"> </w:t>
      </w:r>
      <w:r w:rsidRPr="00E6002E">
        <w:rPr>
          <w:rFonts w:ascii="Arial" w:hAnsi="Arial"/>
          <w:rtl/>
          <w:lang w:bidi="fa-IR"/>
        </w:rPr>
        <w:t>چگونگي وارد</w:t>
      </w:r>
      <w:r w:rsidRPr="00E6002E">
        <w:rPr>
          <w:rFonts w:ascii="Arial" w:hAnsi="Arial" w:hint="cs"/>
          <w:rtl/>
          <w:lang w:bidi="fa-IR"/>
        </w:rPr>
        <w:t xml:space="preserve"> </w:t>
      </w:r>
      <w:r w:rsidRPr="00E6002E">
        <w:rPr>
          <w:rFonts w:ascii="Arial" w:hAnsi="Arial"/>
          <w:rtl/>
          <w:lang w:bidi="fa-IR"/>
        </w:rPr>
        <w:t>شدن كفار و</w:t>
      </w:r>
      <w:r w:rsidRPr="00E6002E">
        <w:rPr>
          <w:rFonts w:ascii="Arial" w:hAnsi="Arial" w:hint="cs"/>
          <w:rtl/>
          <w:lang w:bidi="fa-IR"/>
        </w:rPr>
        <w:t xml:space="preserve"> </w:t>
      </w:r>
      <w:r w:rsidRPr="00E6002E">
        <w:rPr>
          <w:rFonts w:ascii="Arial" w:hAnsi="Arial"/>
          <w:rtl/>
          <w:lang w:bidi="fa-IR"/>
        </w:rPr>
        <w:t>معبود</w:t>
      </w:r>
      <w:r w:rsidR="00B256C5">
        <w:rPr>
          <w:rFonts w:ascii="Arial" w:hAnsi="Arial" w:hint="cs"/>
          <w:rtl/>
          <w:lang w:bidi="fa-IR"/>
        </w:rPr>
        <w:t>های</w:t>
      </w:r>
      <w:r w:rsidRPr="00E6002E">
        <w:rPr>
          <w:rFonts w:ascii="Arial" w:hAnsi="Arial"/>
          <w:rtl/>
          <w:lang w:bidi="fa-IR"/>
        </w:rPr>
        <w:t xml:space="preserve"> آنها </w:t>
      </w:r>
      <w:r w:rsidRPr="00E6002E">
        <w:rPr>
          <w:rFonts w:ascii="Arial" w:hAnsi="Arial" w:hint="cs"/>
          <w:rtl/>
          <w:lang w:bidi="fa-IR"/>
        </w:rPr>
        <w:t xml:space="preserve">به </w:t>
      </w:r>
      <w:r w:rsidRPr="00E6002E">
        <w:rPr>
          <w:rFonts w:ascii="Arial" w:hAnsi="Arial"/>
          <w:rtl/>
          <w:lang w:bidi="fa-IR"/>
        </w:rPr>
        <w:t xml:space="preserve">دوزخ دارند، اين نصوص بشرح زير </w:t>
      </w:r>
      <w:r w:rsidRPr="00E6002E">
        <w:rPr>
          <w:rFonts w:ascii="Arial" w:hAnsi="Arial" w:hint="cs"/>
          <w:rtl/>
          <w:lang w:bidi="fa-IR"/>
        </w:rPr>
        <w:t>می‌باشند</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1ـ </w:t>
      </w:r>
      <w:r w:rsidRPr="00E6002E">
        <w:rPr>
          <w:rFonts w:ascii="Arial" w:hAnsi="Arial" w:hint="cs"/>
          <w:rtl/>
          <w:lang w:bidi="ar-KW"/>
        </w:rPr>
        <w:t>آنها همانند</w:t>
      </w:r>
      <w:r w:rsidRPr="00E6002E">
        <w:rPr>
          <w:rFonts w:ascii="Arial" w:hAnsi="Arial"/>
          <w:rtl/>
          <w:lang w:bidi="fa-IR"/>
        </w:rPr>
        <w:t xml:space="preserve"> حيوانات </w:t>
      </w:r>
      <w:r w:rsidRPr="00E6002E">
        <w:rPr>
          <w:rFonts w:ascii="Arial" w:hAnsi="Arial" w:hint="cs"/>
          <w:rtl/>
          <w:lang w:bidi="fa-IR"/>
        </w:rPr>
        <w:t>دسته‌ دسته‌</w:t>
      </w:r>
      <w:r w:rsidRPr="00E6002E">
        <w:rPr>
          <w:rFonts w:ascii="Arial" w:hAnsi="Arial"/>
          <w:rtl/>
          <w:lang w:bidi="fa-IR"/>
        </w:rPr>
        <w:t xml:space="preserve"> بسوي دوزخ رانده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بشدت مورد تهديد</w:t>
      </w:r>
      <w:r w:rsidRPr="00E6002E">
        <w:rPr>
          <w:rFonts w:ascii="Arial" w:hAnsi="Arial" w:hint="cs"/>
          <w:rtl/>
          <w:lang w:bidi="fa-IR"/>
        </w:rPr>
        <w:t xml:space="preserve"> </w:t>
      </w:r>
      <w:r w:rsidRPr="00E6002E">
        <w:rPr>
          <w:rFonts w:ascii="Arial" w:hAnsi="Arial"/>
          <w:rtl/>
          <w:lang w:bidi="fa-IR"/>
        </w:rPr>
        <w:t>قرار مي گيرند.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همان گونه كه چوپان گاو</w:t>
      </w:r>
      <w:r w:rsidRPr="00E6002E">
        <w:rPr>
          <w:rFonts w:ascii="Arial" w:hAnsi="Arial" w:hint="cs"/>
          <w:rtl/>
          <w:lang w:bidi="fa-IR"/>
        </w:rPr>
        <w:t xml:space="preserve"> </w:t>
      </w:r>
      <w:r w:rsidRPr="00E6002E">
        <w:rPr>
          <w:rFonts w:ascii="Arial" w:hAnsi="Arial"/>
          <w:rtl/>
          <w:lang w:bidi="fa-IR"/>
        </w:rPr>
        <w:t>وگله هايش را هي مي كند، آنها نيز هي كرده به دوزخ وارد مي شوند.</w:t>
      </w:r>
    </w:p>
    <w:p w:rsidR="00E6002E" w:rsidRPr="003F0F15" w:rsidRDefault="00E6002E" w:rsidP="003948A9">
      <w:pPr>
        <w:ind w:firstLine="206"/>
        <w:jc w:val="lowKashida"/>
        <w:rPr>
          <w:rFonts w:ascii="Traditional Arabic" w:hAnsi="Traditional Arabic" w:cs="Traditional Arabic"/>
          <w:rtl/>
        </w:rPr>
      </w:pPr>
      <w:r w:rsidRPr="003F0F15">
        <w:rPr>
          <w:rFonts w:ascii="QCF_BSML" w:hAnsi="QCF_BSML" w:cs="QCF_BSML"/>
          <w:sz w:val="32"/>
          <w:szCs w:val="32"/>
          <w:rtl/>
        </w:rPr>
        <w:t xml:space="preserve">ﭽ </w:t>
      </w:r>
      <w:r w:rsidRPr="003F0F15">
        <w:rPr>
          <w:rFonts w:ascii="QCF_P466" w:hAnsi="QCF_P466" w:cs="QCF_P466"/>
          <w:sz w:val="32"/>
          <w:szCs w:val="32"/>
          <w:rtl/>
        </w:rPr>
        <w:t xml:space="preserve">ﮃ  ﮄ  ﮅ  ﮆ  ﮇ  ﮈﮉ  </w:t>
      </w:r>
      <w:r w:rsidRPr="003F0F15">
        <w:rPr>
          <w:rFonts w:ascii="QCF_BSML" w:hAnsi="QCF_BSML" w:cs="QCF_BSML"/>
          <w:sz w:val="32"/>
          <w:szCs w:val="32"/>
          <w:rtl/>
        </w:rPr>
        <w:t>ﭼ</w:t>
      </w:r>
      <w:r w:rsidRPr="003F0F15">
        <w:rPr>
          <w:rFonts w:ascii="Arial" w:hAnsi="Arial" w:cs="Arial"/>
          <w:sz w:val="18"/>
          <w:szCs w:val="18"/>
          <w:rtl/>
        </w:rPr>
        <w:t xml:space="preserve"> </w:t>
      </w:r>
      <w:r w:rsidRPr="003F0F15">
        <w:rPr>
          <w:rFonts w:ascii="Traditional Arabic" w:hAnsi="Traditional Arabic" w:cs="Traditional Arabic"/>
          <w:rtl/>
        </w:rPr>
        <w:t>الزمر: ٧١</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و كافران به سوي دوزخ گروه گروه رانده مي‌شوند</w:t>
      </w:r>
      <w:r w:rsidRPr="00E6002E">
        <w:rPr>
          <w:rFonts w:ascii="QCF_BSML" w:hAnsi="QCF_BSML" w:hint="cs"/>
          <w:rtl/>
        </w:rPr>
        <w:t>).</w:t>
      </w:r>
    </w:p>
    <w:p w:rsidR="00E6002E" w:rsidRPr="00C65E09" w:rsidRDefault="00E6002E" w:rsidP="003948A9">
      <w:pPr>
        <w:ind w:firstLine="206"/>
        <w:jc w:val="lowKashida"/>
        <w:rPr>
          <w:rFonts w:ascii="B Jadid" w:hAnsi="B Jadid" w:cs="B Jadid" w:hint="cs"/>
          <w:sz w:val="48"/>
          <w:szCs w:val="48"/>
          <w:rtl/>
        </w:rPr>
      </w:pPr>
      <w:r w:rsidRPr="00C65E09">
        <w:rPr>
          <w:rFonts w:ascii="QCF_BSML" w:hAnsi="QCF_BSML" w:cs="QCF_BSML"/>
          <w:sz w:val="32"/>
          <w:szCs w:val="32"/>
          <w:rtl/>
        </w:rPr>
        <w:t xml:space="preserve">ﭽ </w:t>
      </w:r>
      <w:r w:rsidRPr="00C65E09">
        <w:rPr>
          <w:rFonts w:ascii="QCF_P523" w:hAnsi="QCF_P523" w:cs="QCF_P523"/>
          <w:sz w:val="32"/>
          <w:szCs w:val="32"/>
          <w:rtl/>
        </w:rPr>
        <w:t xml:space="preserve">ﯮ  ﯯ  ﯰ  ﯱ   ﯲ  ﯳ  ﯴ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الطور: ١٣</w:t>
      </w:r>
      <w:r w:rsidRPr="00C65E09">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روزي آنان را با زور به ميان آتش دوزخ مي‌اندازند‏</w:t>
      </w:r>
      <w:r w:rsidRPr="00E6002E">
        <w:rPr>
          <w:rFonts w:ascii="QCF_BSML" w:hAnsi="QCF_BSML" w:hint="cs"/>
          <w:rtl/>
        </w:rPr>
        <w:t>).</w:t>
      </w:r>
    </w:p>
    <w:p w:rsidR="00E6002E" w:rsidRPr="00C65E09" w:rsidRDefault="00E6002E" w:rsidP="003948A9">
      <w:pPr>
        <w:ind w:firstLine="206"/>
        <w:jc w:val="lowKashida"/>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478" w:hAnsi="QCF_P478" w:cs="QCF_P478"/>
          <w:sz w:val="32"/>
          <w:szCs w:val="32"/>
          <w:rtl/>
        </w:rPr>
        <w:t>ﯲ  ﯳ       ﯴ  ﯵ  ﯶ   ﯷ    ﯸ  ﯹ  ﯺ</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فصلت: ١٩</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دشمنان خدا (يعني كفّار و مشركان همه ملّتها) به سوي آتش دوزخ رانده و بر لبه آن گرد آورده مي‌شوند (و دسته‌هاي پيشين را نگاه مي‌دارند تا گروههاي پسين را بدانان ملحق گردانند</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نگهبان دوزخ آنان را</w:t>
      </w:r>
      <w:r w:rsidRPr="00E6002E">
        <w:rPr>
          <w:rFonts w:ascii="Arial" w:hAnsi="Arial" w:hint="cs"/>
          <w:rtl/>
          <w:lang w:bidi="fa-IR"/>
        </w:rPr>
        <w:t xml:space="preserve"> </w:t>
      </w:r>
      <w:r w:rsidRPr="00E6002E">
        <w:rPr>
          <w:rFonts w:ascii="Arial" w:hAnsi="Arial"/>
          <w:rtl/>
          <w:lang w:bidi="fa-IR"/>
        </w:rPr>
        <w:t>جمع مي كند، همانطور كه انسان</w:t>
      </w:r>
      <w:r w:rsidRPr="00E6002E">
        <w:rPr>
          <w:rFonts w:ascii="Arial" w:hAnsi="Arial" w:hint="cs"/>
          <w:rtl/>
          <w:lang w:bidi="fa-IR"/>
        </w:rPr>
        <w:t xml:space="preserve"> </w:t>
      </w:r>
      <w:r w:rsidRPr="00E6002E">
        <w:rPr>
          <w:rFonts w:ascii="Arial" w:hAnsi="Arial"/>
          <w:rtl/>
          <w:lang w:bidi="fa-IR"/>
        </w:rPr>
        <w:t>حيوان ها را</w:t>
      </w:r>
      <w:r w:rsidRPr="00E6002E">
        <w:rPr>
          <w:rFonts w:ascii="Arial" w:hAnsi="Arial" w:hint="cs"/>
          <w:rtl/>
          <w:lang w:bidi="fa-IR"/>
        </w:rPr>
        <w:t xml:space="preserve"> </w:t>
      </w:r>
      <w:r w:rsidRPr="00E6002E">
        <w:rPr>
          <w:rFonts w:ascii="Arial" w:hAnsi="Arial"/>
          <w:rtl/>
          <w:lang w:bidi="fa-IR"/>
        </w:rPr>
        <w:t>دريك محل جمع مي كند.</w:t>
      </w:r>
    </w:p>
    <w:p w:rsidR="00E6002E" w:rsidRPr="00E6002E" w:rsidRDefault="00E6002E" w:rsidP="00B256C5">
      <w:pPr>
        <w:ind w:firstLine="206"/>
        <w:jc w:val="lowKashida"/>
        <w:rPr>
          <w:rFonts w:ascii="Arial" w:hAnsi="Arial" w:hint="cs"/>
          <w:rtl/>
          <w:lang w:bidi="fa-IR"/>
        </w:rPr>
      </w:pPr>
      <w:r w:rsidRPr="00E6002E">
        <w:rPr>
          <w:rFonts w:ascii="Arial" w:hAnsi="Arial"/>
          <w:rtl/>
          <w:lang w:bidi="fa-IR"/>
        </w:rPr>
        <w:t>2ـ</w:t>
      </w:r>
      <w:r w:rsidRPr="00E6002E">
        <w:rPr>
          <w:rFonts w:ascii="Arial" w:hAnsi="Arial" w:hint="cs"/>
          <w:rtl/>
          <w:lang w:bidi="fa-IR"/>
        </w:rPr>
        <w:t xml:space="preserve"> </w:t>
      </w:r>
      <w:r w:rsidRPr="00E6002E">
        <w:rPr>
          <w:rFonts w:ascii="Arial" w:hAnsi="Arial"/>
          <w:rtl/>
          <w:lang w:bidi="fa-IR"/>
        </w:rPr>
        <w:t>از آيات و</w:t>
      </w:r>
      <w:r w:rsidRPr="00E6002E">
        <w:rPr>
          <w:rFonts w:ascii="Arial" w:hAnsi="Arial" w:hint="cs"/>
          <w:rtl/>
          <w:lang w:bidi="fa-IR"/>
        </w:rPr>
        <w:t xml:space="preserve"> </w:t>
      </w:r>
      <w:r w:rsidRPr="00E6002E">
        <w:rPr>
          <w:rFonts w:ascii="Arial" w:hAnsi="Arial"/>
          <w:rtl/>
          <w:lang w:bidi="fa-IR"/>
        </w:rPr>
        <w:t>روايات چنين بر</w:t>
      </w:r>
      <w:r w:rsidRPr="00E6002E">
        <w:rPr>
          <w:rFonts w:ascii="Arial" w:hAnsi="Arial" w:hint="cs"/>
          <w:rtl/>
          <w:lang w:bidi="fa-IR"/>
        </w:rPr>
        <w:t xml:space="preserve"> </w:t>
      </w:r>
      <w:r w:rsidRPr="00E6002E">
        <w:rPr>
          <w:rFonts w:ascii="Arial" w:hAnsi="Arial"/>
          <w:rtl/>
          <w:lang w:bidi="fa-IR"/>
        </w:rPr>
        <w:t>مي آيد</w:t>
      </w:r>
      <w:r w:rsidRPr="00E6002E">
        <w:rPr>
          <w:rFonts w:ascii="Arial" w:hAnsi="Arial" w:hint="cs"/>
          <w:rtl/>
          <w:lang w:bidi="fa-IR"/>
        </w:rPr>
        <w:t xml:space="preserve"> </w:t>
      </w:r>
      <w:r w:rsidRPr="00E6002E">
        <w:rPr>
          <w:rFonts w:ascii="Arial" w:hAnsi="Arial"/>
          <w:rtl/>
          <w:lang w:bidi="fa-IR"/>
        </w:rPr>
        <w:t>كه كفار بر</w:t>
      </w:r>
      <w:r w:rsidRPr="00E6002E">
        <w:rPr>
          <w:rFonts w:ascii="Arial" w:hAnsi="Arial" w:hint="cs"/>
          <w:rtl/>
          <w:lang w:bidi="fa-IR"/>
        </w:rPr>
        <w:t xml:space="preserve"> </w:t>
      </w:r>
      <w:r w:rsidRPr="00E6002E">
        <w:rPr>
          <w:rFonts w:ascii="Arial" w:hAnsi="Arial"/>
          <w:rtl/>
          <w:lang w:bidi="fa-IR"/>
        </w:rPr>
        <w:t xml:space="preserve">روي </w:t>
      </w:r>
      <w:r w:rsidR="00B256C5">
        <w:rPr>
          <w:rFonts w:ascii="Arial" w:hAnsi="Arial" w:hint="cs"/>
          <w:rtl/>
          <w:lang w:bidi="fa-IR"/>
        </w:rPr>
        <w:t>پیشانی</w:t>
      </w:r>
      <w:r w:rsidR="00B256C5">
        <w:rPr>
          <w:rFonts w:ascii="Arial" w:hAnsi="Arial" w:cs="CTraditional Arabic" w:hint="cs"/>
          <w:cs/>
          <w:lang w:bidi="fa-IR"/>
        </w:rPr>
        <w:t>‎</w:t>
      </w:r>
      <w:r w:rsidR="00B256C5">
        <w:rPr>
          <w:rFonts w:ascii="Arial" w:hAnsi="Arial" w:hint="cs"/>
          <w:rtl/>
          <w:lang w:bidi="fa-IR"/>
        </w:rPr>
        <w:t>هایشان</w:t>
      </w:r>
      <w:r w:rsidRPr="00E6002E">
        <w:rPr>
          <w:rFonts w:ascii="Arial" w:hAnsi="Arial"/>
          <w:rtl/>
          <w:lang w:bidi="fa-IR"/>
        </w:rPr>
        <w:t xml:space="preserve"> به دوزخ برده مي شوند</w:t>
      </w:r>
      <w:r w:rsidRPr="00E6002E">
        <w:rPr>
          <w:rFonts w:ascii="Arial" w:hAnsi="Arial" w:hint="cs"/>
          <w:rtl/>
          <w:lang w:bidi="fa-IR"/>
        </w:rPr>
        <w:t xml:space="preserve"> و </w:t>
      </w:r>
      <w:r w:rsidR="00833760">
        <w:rPr>
          <w:rFonts w:ascii="Arial" w:hAnsi="Arial" w:hint="cs"/>
          <w:rtl/>
          <w:lang w:bidi="ar-KW"/>
        </w:rPr>
        <w:t>از را</w:t>
      </w:r>
      <w:r w:rsidRPr="00E6002E">
        <w:rPr>
          <w:rFonts w:ascii="Arial" w:hAnsi="Arial" w:hint="cs"/>
          <w:rtl/>
          <w:lang w:bidi="ar-KW"/>
        </w:rPr>
        <w:t>ه رفتن</w:t>
      </w:r>
      <w:r w:rsidRPr="00E6002E">
        <w:rPr>
          <w:rFonts w:ascii="Arial" w:hAnsi="Arial"/>
          <w:rtl/>
          <w:lang w:bidi="fa-IR"/>
        </w:rPr>
        <w:t xml:space="preserve"> بر</w:t>
      </w:r>
      <w:r w:rsidRPr="00E6002E">
        <w:rPr>
          <w:rFonts w:ascii="Arial" w:hAnsi="Arial" w:hint="cs"/>
          <w:rtl/>
          <w:lang w:bidi="fa-IR"/>
        </w:rPr>
        <w:t xml:space="preserve"> </w:t>
      </w:r>
      <w:r w:rsidRPr="00E6002E">
        <w:rPr>
          <w:rFonts w:ascii="Arial" w:hAnsi="Arial"/>
          <w:rtl/>
          <w:lang w:bidi="fa-IR"/>
        </w:rPr>
        <w:t xml:space="preserve">روي پاهايشان </w:t>
      </w:r>
      <w:r w:rsidRPr="00E6002E">
        <w:rPr>
          <w:rFonts w:ascii="Arial" w:hAnsi="Arial" w:hint="cs"/>
          <w:rtl/>
          <w:lang w:bidi="fa-IR"/>
        </w:rPr>
        <w:t xml:space="preserve">منع می‌شوند، </w:t>
      </w:r>
      <w:r w:rsidRPr="00E6002E">
        <w:rPr>
          <w:rFonts w:ascii="Arial" w:hAnsi="Arial"/>
          <w:rtl/>
          <w:lang w:bidi="fa-IR"/>
        </w:rPr>
        <w:t xml:space="preserve">خداوند مي فرمايد: </w:t>
      </w:r>
    </w:p>
    <w:p w:rsidR="00E6002E" w:rsidRPr="00C65E09" w:rsidRDefault="00E6002E" w:rsidP="00B658B4">
      <w:pPr>
        <w:ind w:firstLine="206"/>
        <w:rPr>
          <w:rFonts w:ascii="B Jadid" w:hAnsi="B Jadid" w:cs="B Jadid" w:hint="cs"/>
          <w:sz w:val="48"/>
          <w:szCs w:val="48"/>
          <w:rtl/>
          <w:lang w:bidi="ar-KW"/>
        </w:rPr>
      </w:pPr>
      <w:r w:rsidRPr="00C65E09">
        <w:rPr>
          <w:rFonts w:ascii="QCF_BSML" w:hAnsi="QCF_BSML" w:cs="QCF_BSML"/>
          <w:sz w:val="32"/>
          <w:szCs w:val="32"/>
          <w:rtl/>
        </w:rPr>
        <w:t xml:space="preserve">ﭽ </w:t>
      </w:r>
      <w:r w:rsidRPr="00C65E09">
        <w:rPr>
          <w:rFonts w:ascii="QCF_P363" w:hAnsi="QCF_P363" w:cs="QCF_P363"/>
          <w:sz w:val="32"/>
          <w:szCs w:val="32"/>
          <w:rtl/>
        </w:rPr>
        <w:t xml:space="preserve">ﭚ    ﭛ  ﭜ  ﭝ  ﭞ  ﭟ  ﭠ  ﭡ   ﭢ  ﭣ  ﭤ  ﭥ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الفرقان: ٣٤</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w:t>
      </w:r>
      <w:r w:rsidRPr="00E6002E">
        <w:rPr>
          <w:rFonts w:ascii="Arial" w:hAnsi="Arial"/>
          <w:rtl/>
          <w:lang w:bidi="ar-KW"/>
        </w:rPr>
        <w:t>كساني كه كشان‌كشان بر رخساره‌هايشان به سوي دوزخ برده مي‌شوند و در آن گرد آورده مي‌شوند، آنان بدترين جايگاه و منحرف‌ترين راه را دارند‏</w:t>
      </w:r>
      <w:r w:rsidRPr="00E6002E">
        <w:rPr>
          <w:rFonts w:ascii="Arial" w:hAnsi="Arial" w:hint="cs"/>
          <w:rtl/>
          <w:lang w:bidi="ar-KW"/>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بخاری و مسلم از </w:t>
      </w:r>
      <w:r w:rsidR="00833760">
        <w:rPr>
          <w:rFonts w:ascii="Arial" w:hAnsi="Arial"/>
          <w:rtl/>
          <w:lang w:bidi="fa-IR"/>
        </w:rPr>
        <w:t xml:space="preserve">حضرت </w:t>
      </w:r>
      <w:r w:rsidR="00833760">
        <w:rPr>
          <w:rFonts w:ascii="Arial" w:hAnsi="Arial" w:hint="cs"/>
          <w:rtl/>
          <w:lang w:bidi="fa-IR"/>
        </w:rPr>
        <w:t>ا</w:t>
      </w:r>
      <w:r w:rsidR="00833760">
        <w:rPr>
          <w:rFonts w:ascii="Arial" w:hAnsi="Arial"/>
          <w:rtl/>
          <w:lang w:bidi="fa-IR"/>
        </w:rPr>
        <w:t xml:space="preserve">نس </w:t>
      </w:r>
      <w:r w:rsidRPr="00E6002E">
        <w:rPr>
          <w:rFonts w:ascii="Arial" w:hAnsi="Arial"/>
          <w:rtl/>
          <w:lang w:bidi="fa-IR"/>
        </w:rPr>
        <w:t xml:space="preserve">بن مالك </w:t>
      </w:r>
      <w:r w:rsidRPr="00E6002E">
        <w:rPr>
          <w:rFonts w:ascii="Arial" w:hAnsi="Arial" w:hint="cs"/>
          <w:rtl/>
          <w:lang w:bidi="fa-IR"/>
        </w:rPr>
        <w:t>روایت کرده‌اند که‌ مردی از پیامبر</w:t>
      </w:r>
      <w:r w:rsidRPr="00E6002E">
        <w:rPr>
          <w:rFonts w:ascii="Arial" w:hAnsi="Arial" w:cs="CTraditional Arabic" w:hint="cs"/>
          <w:rtl/>
          <w:lang w:bidi="fa-IR"/>
        </w:rPr>
        <w:t>ص</w:t>
      </w:r>
      <w:r w:rsidRPr="00E6002E">
        <w:rPr>
          <w:rFonts w:ascii="Arial" w:hAnsi="Arial" w:hint="cs"/>
          <w:rtl/>
          <w:lang w:bidi="fa-IR"/>
        </w:rPr>
        <w:t xml:space="preserve"> س</w:t>
      </w:r>
      <w:r w:rsidRPr="00E6002E">
        <w:rPr>
          <w:rFonts w:ascii="Arial" w:hAnsi="Arial" w:hint="cs"/>
          <w:rtl/>
        </w:rPr>
        <w:t>ؤ</w:t>
      </w:r>
      <w:r w:rsidRPr="00E6002E">
        <w:rPr>
          <w:rFonts w:ascii="Arial" w:hAnsi="Arial" w:hint="cs"/>
          <w:rtl/>
          <w:lang w:bidi="ar-KW"/>
        </w:rPr>
        <w:t>ال کرد: ای رسول خدا! در</w:t>
      </w:r>
      <w:r w:rsidR="00833760">
        <w:rPr>
          <w:rFonts w:ascii="Arial" w:hAnsi="Arial" w:hint="cs"/>
          <w:rtl/>
          <w:lang w:bidi="ar-KW"/>
        </w:rPr>
        <w:t xml:space="preserve"> روز قیامت چگونه‌ مردم بر پیشانی</w:t>
      </w:r>
      <w:r w:rsidR="00833760">
        <w:rPr>
          <w:rFonts w:ascii="Arial" w:hAnsi="Arial" w:cs="CTraditional Arabic" w:hint="cs"/>
          <w:cs/>
          <w:lang w:bidi="ar-KW"/>
        </w:rPr>
        <w:t>‎</w:t>
      </w:r>
      <w:r w:rsidR="00833760">
        <w:rPr>
          <w:rFonts w:ascii="Arial" w:hAnsi="Arial" w:hint="cs"/>
          <w:rtl/>
          <w:lang w:bidi="ar-KW"/>
        </w:rPr>
        <w:t>شان</w:t>
      </w:r>
      <w:r w:rsidRPr="00E6002E">
        <w:rPr>
          <w:rFonts w:ascii="Arial" w:hAnsi="Arial" w:hint="cs"/>
          <w:rtl/>
          <w:lang w:bidi="ar-KW"/>
        </w:rPr>
        <w:t xml:space="preserve"> حشر می‌شوند؟ پیامبر</w:t>
      </w:r>
      <w:r w:rsidRPr="00E6002E">
        <w:rPr>
          <w:rFonts w:ascii="Arial" w:hAnsi="Arial" w:cs="CTraditional Arabic" w:hint="cs"/>
          <w:rtl/>
          <w:lang w:bidi="ar-KW"/>
        </w:rPr>
        <w:t>ص</w:t>
      </w:r>
      <w:r w:rsidRPr="00E6002E">
        <w:rPr>
          <w:rFonts w:ascii="Arial" w:hAnsi="Arial" w:hint="cs"/>
          <w:rtl/>
          <w:lang w:bidi="ar-KW"/>
        </w:rPr>
        <w:t xml:space="preserve"> در جواب فرمود: </w:t>
      </w:r>
    </w:p>
    <w:p w:rsidR="00E6002E" w:rsidRPr="00E6002E" w:rsidRDefault="00E6002E" w:rsidP="00B658B4">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أليس الذي أمشاه على رجليه في الدنيا قادر أن يمشيه على وجهه يوم القيامة».</w:t>
      </w:r>
      <w:r w:rsidRPr="00E6002E">
        <w:rPr>
          <w:rStyle w:val="a4"/>
          <w:rFonts w:ascii="Lotus Linotype" w:hAnsi="Lotus Linotype" w:cs="Lotus Linotype"/>
          <w:sz w:val="32"/>
          <w:szCs w:val="32"/>
          <w:rtl/>
          <w:lang w:bidi="fa-IR"/>
        </w:rPr>
        <w:footnoteReference w:id="248"/>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آيا خدايي كه در</w:t>
      </w:r>
      <w:r w:rsidRPr="00E6002E">
        <w:rPr>
          <w:rFonts w:ascii="Arial" w:hAnsi="Arial" w:hint="cs"/>
          <w:rtl/>
          <w:lang w:bidi="fa-IR"/>
        </w:rPr>
        <w:t xml:space="preserve"> </w:t>
      </w:r>
      <w:r w:rsidRPr="00E6002E">
        <w:rPr>
          <w:rFonts w:ascii="Arial" w:hAnsi="Arial"/>
          <w:rtl/>
          <w:lang w:bidi="fa-IR"/>
        </w:rPr>
        <w:t>دنيا كافر</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روي پاهايش راه مي برد، توان آن را</w:t>
      </w:r>
      <w:r w:rsidRPr="00E6002E">
        <w:rPr>
          <w:rFonts w:ascii="Arial" w:hAnsi="Arial" w:hint="cs"/>
          <w:rtl/>
          <w:lang w:bidi="fa-IR"/>
        </w:rPr>
        <w:t xml:space="preserve"> </w:t>
      </w:r>
      <w:r w:rsidRPr="00E6002E">
        <w:rPr>
          <w:rFonts w:ascii="Arial" w:hAnsi="Arial"/>
          <w:rtl/>
          <w:lang w:bidi="fa-IR"/>
        </w:rPr>
        <w:t>ندارد كه روز قيامت او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روي چهر</w:t>
      </w:r>
      <w:r w:rsidRPr="00E6002E">
        <w:rPr>
          <w:rFonts w:ascii="Arial" w:hAnsi="Arial" w:hint="cs"/>
          <w:rtl/>
          <w:lang w:bidi="fa-IR"/>
        </w:rPr>
        <w:t xml:space="preserve">ه‌اش </w:t>
      </w:r>
      <w:r w:rsidRPr="00E6002E">
        <w:rPr>
          <w:rFonts w:ascii="Arial" w:hAnsi="Arial"/>
          <w:rtl/>
          <w:lang w:bidi="fa-IR"/>
        </w:rPr>
        <w:t>راه ببرد.</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همزمان با</w:t>
      </w:r>
      <w:r w:rsidRPr="00E6002E">
        <w:rPr>
          <w:rFonts w:ascii="Arial" w:hAnsi="Arial" w:hint="cs"/>
          <w:rtl/>
          <w:lang w:bidi="fa-IR"/>
        </w:rPr>
        <w:t xml:space="preserve"> </w:t>
      </w:r>
      <w:r w:rsidRPr="00E6002E">
        <w:rPr>
          <w:rFonts w:ascii="Arial" w:hAnsi="Arial"/>
          <w:rtl/>
          <w:lang w:bidi="fa-IR"/>
        </w:rPr>
        <w:t xml:space="preserve">حشر كفار </w:t>
      </w:r>
      <w:r w:rsidRPr="00E6002E">
        <w:rPr>
          <w:rFonts w:ascii="Arial" w:hAnsi="Arial" w:hint="cs"/>
          <w:rtl/>
          <w:lang w:bidi="fa-IR"/>
        </w:rPr>
        <w:t xml:space="preserve">به‌ آن </w:t>
      </w:r>
      <w:r w:rsidRPr="00E6002E">
        <w:rPr>
          <w:rFonts w:ascii="Arial" w:hAnsi="Arial"/>
          <w:rtl/>
          <w:lang w:bidi="fa-IR"/>
        </w:rPr>
        <w:t>حالت نامطلوب</w:t>
      </w:r>
      <w:r w:rsidRPr="00E6002E">
        <w:rPr>
          <w:rFonts w:ascii="Arial" w:hAnsi="Arial" w:hint="cs"/>
          <w:rtl/>
          <w:lang w:bidi="fa-IR"/>
        </w:rPr>
        <w:t xml:space="preserve">ی که‌ </w:t>
      </w:r>
      <w:r w:rsidRPr="00E6002E">
        <w:rPr>
          <w:rFonts w:ascii="Arial" w:hAnsi="Arial"/>
          <w:rtl/>
          <w:lang w:bidi="fa-IR"/>
        </w:rPr>
        <w:t xml:space="preserve">برچهره ها </w:t>
      </w:r>
      <w:r w:rsidRPr="00E6002E">
        <w:rPr>
          <w:rFonts w:ascii="Arial" w:hAnsi="Arial" w:hint="cs"/>
          <w:rtl/>
          <w:lang w:bidi="ar-KW"/>
        </w:rPr>
        <w:t xml:space="preserve">گردآورده‌ می‌شوند، آنها </w:t>
      </w:r>
      <w:r w:rsidRPr="00E6002E">
        <w:rPr>
          <w:rFonts w:ascii="Arial" w:hAnsi="Arial"/>
          <w:rtl/>
          <w:lang w:bidi="fa-IR"/>
        </w:rPr>
        <w:t>نابينا</w:t>
      </w:r>
      <w:r w:rsidRPr="00E6002E">
        <w:rPr>
          <w:rFonts w:ascii="Arial" w:hAnsi="Arial" w:hint="cs"/>
          <w:rtl/>
          <w:lang w:bidi="ar-KW"/>
        </w:rPr>
        <w:t>، لال و کر</w:t>
      </w:r>
      <w:r w:rsidRPr="00E6002E">
        <w:rPr>
          <w:rFonts w:ascii="Arial" w:hAnsi="Arial"/>
          <w:rtl/>
          <w:lang w:bidi="fa-IR"/>
        </w:rPr>
        <w:t xml:space="preserve"> هستند نه چيزي را</w:t>
      </w:r>
      <w:r w:rsidRPr="00E6002E">
        <w:rPr>
          <w:rFonts w:ascii="Arial" w:hAnsi="Arial" w:hint="cs"/>
          <w:rtl/>
          <w:lang w:bidi="fa-IR"/>
        </w:rPr>
        <w:t xml:space="preserve"> </w:t>
      </w:r>
      <w:r w:rsidRPr="00E6002E">
        <w:rPr>
          <w:rFonts w:ascii="Arial" w:hAnsi="Arial"/>
          <w:rtl/>
          <w:lang w:bidi="fa-IR"/>
        </w:rPr>
        <w:t xml:space="preserve">مي بينند </w:t>
      </w:r>
      <w:r w:rsidRPr="00E6002E">
        <w:rPr>
          <w:rFonts w:ascii="Arial" w:hAnsi="Arial" w:hint="cs"/>
          <w:rtl/>
          <w:lang w:bidi="fa-IR"/>
        </w:rPr>
        <w:t>و نه‌</w:t>
      </w:r>
      <w:r w:rsidRPr="00E6002E">
        <w:rPr>
          <w:rFonts w:ascii="Arial" w:hAnsi="Arial"/>
          <w:rtl/>
          <w:lang w:bidi="fa-IR"/>
        </w:rPr>
        <w:t xml:space="preserve"> توان حرف زدن را</w:t>
      </w:r>
      <w:r w:rsidRPr="00E6002E">
        <w:rPr>
          <w:rFonts w:ascii="Arial" w:hAnsi="Arial" w:hint="cs"/>
          <w:rtl/>
          <w:lang w:bidi="fa-IR"/>
        </w:rPr>
        <w:t xml:space="preserve"> </w:t>
      </w:r>
      <w:r w:rsidRPr="00E6002E">
        <w:rPr>
          <w:rFonts w:ascii="Arial" w:hAnsi="Arial"/>
          <w:rtl/>
          <w:lang w:bidi="fa-IR"/>
        </w:rPr>
        <w:t>دارند</w:t>
      </w:r>
      <w:r w:rsidRPr="00E6002E">
        <w:rPr>
          <w:rFonts w:ascii="Arial" w:hAnsi="Arial" w:hint="cs"/>
          <w:rtl/>
          <w:lang w:bidi="fa-IR"/>
        </w:rPr>
        <w:t xml:space="preserve"> </w:t>
      </w:r>
      <w:r w:rsidRPr="00E6002E">
        <w:rPr>
          <w:rFonts w:ascii="Arial" w:hAnsi="Arial" w:hint="cs"/>
          <w:rtl/>
          <w:lang w:bidi="ar-KW"/>
        </w:rPr>
        <w:t>نمی‌توانند چیزی را نیز بشنوند</w:t>
      </w:r>
    </w:p>
    <w:p w:rsidR="00E6002E" w:rsidRPr="00C65E09" w:rsidRDefault="00E6002E" w:rsidP="00B658B4">
      <w:pPr>
        <w:ind w:firstLine="206"/>
        <w:rPr>
          <w:rFonts w:ascii="B Jadid" w:hAnsi="B Jadid" w:hint="cs"/>
          <w:rtl/>
          <w:lang w:bidi="fa-IR"/>
        </w:rPr>
      </w:pPr>
      <w:r w:rsidRPr="00C65E09">
        <w:rPr>
          <w:rFonts w:ascii="QCF_BSML" w:hAnsi="QCF_BSML" w:cs="QCF_BSML"/>
          <w:sz w:val="32"/>
          <w:szCs w:val="32"/>
          <w:rtl/>
        </w:rPr>
        <w:t xml:space="preserve">ﭽ </w:t>
      </w:r>
      <w:r w:rsidRPr="00C65E09">
        <w:rPr>
          <w:rFonts w:ascii="QCF_P292" w:hAnsi="QCF_P292" w:cs="QCF_P292"/>
          <w:sz w:val="32"/>
          <w:szCs w:val="32"/>
          <w:rtl/>
        </w:rPr>
        <w:t xml:space="preserve">ﭠ  ﭡ  ﭢ  ﭣ  ﭤ  ﭥ  ﭦ   ﭧﭨ  ﭩ  ﭪﭫ  ﭬ  ﭭ  ﭮ  ﭯ  ﭰ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الإسراء: ٩٧</w:t>
      </w:r>
      <w:r w:rsidRPr="00C65E09">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bidi="fa-IR"/>
        </w:rPr>
      </w:pPr>
      <w:r w:rsidRPr="00E6002E">
        <w:rPr>
          <w:rFonts w:ascii="B Jadid" w:hAnsi="B Jadid" w:hint="cs"/>
          <w:rtl/>
          <w:lang w:bidi="fa-IR"/>
        </w:rPr>
        <w:t>(</w:t>
      </w:r>
      <w:r w:rsidRPr="00E6002E">
        <w:rPr>
          <w:rFonts w:ascii="B Jadid" w:hAnsi="B Jadid"/>
          <w:rtl/>
          <w:lang w:bidi="fa-IR"/>
        </w:rPr>
        <w:t>و ما در روز رستاخيز ايشان را بر روي رخساره (كشانده و) كور و لال و كر (از گورها) جمع مي‌گردانيم (و به صحراي محشر گسيل مي‌داريم. به گونه‌اي كه بر اثر پريشاني حال چشمانشان نمي‌بيند و گوشهايشان نمي‌شنود و زبانهايشان قادر به تكلّم نمي‌باشد). جايگاهشان دوزخ خواهد بود. هر زمان كه زبانه آتش (به سبب سوختن گوشت و استخوان ايشان) فروكش كند،  (با تجديد گوشت و استخوانشان) بر زبانه آتششان مي‌افزائيم</w:t>
      </w:r>
      <w:r w:rsidRPr="00E6002E">
        <w:rPr>
          <w:rFonts w:ascii="B Jadid" w:hAnsi="B Jadid"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3ـ وقتي كه كفار همراه با</w:t>
      </w:r>
      <w:r w:rsidRPr="00E6002E">
        <w:rPr>
          <w:rFonts w:ascii="Arial" w:hAnsi="Arial" w:hint="cs"/>
          <w:rtl/>
          <w:lang w:bidi="fa-IR"/>
        </w:rPr>
        <w:t xml:space="preserve"> </w:t>
      </w:r>
      <w:r w:rsidR="00833760">
        <w:rPr>
          <w:rFonts w:ascii="Arial" w:hAnsi="Arial"/>
          <w:rtl/>
          <w:lang w:bidi="fa-IR"/>
        </w:rPr>
        <w:t>معبود</w:t>
      </w:r>
      <w:r w:rsidR="00833760">
        <w:rPr>
          <w:rFonts w:ascii="Arial" w:hAnsi="Arial" w:hint="cs"/>
          <w:rtl/>
          <w:lang w:bidi="fa-IR"/>
        </w:rPr>
        <w:t>های</w:t>
      </w:r>
      <w:r w:rsidRPr="00E6002E">
        <w:rPr>
          <w:rFonts w:ascii="Arial" w:hAnsi="Arial"/>
          <w:rtl/>
          <w:lang w:bidi="fa-IR"/>
        </w:rPr>
        <w:t xml:space="preserve"> باطله، حاميان و</w:t>
      </w:r>
      <w:r w:rsidRPr="00E6002E">
        <w:rPr>
          <w:rFonts w:ascii="Arial" w:hAnsi="Arial" w:hint="cs"/>
          <w:rtl/>
          <w:lang w:bidi="fa-IR"/>
        </w:rPr>
        <w:t xml:space="preserve"> </w:t>
      </w:r>
      <w:r w:rsidRPr="00E6002E">
        <w:rPr>
          <w:rFonts w:ascii="Arial" w:hAnsi="Arial"/>
          <w:rtl/>
          <w:lang w:bidi="fa-IR"/>
        </w:rPr>
        <w:t>پيروانشان حشر مي</w:t>
      </w:r>
      <w:r w:rsidRPr="00E6002E">
        <w:rPr>
          <w:rFonts w:ascii="Arial" w:hAnsi="Arial" w:hint="cs"/>
          <w:rtl/>
          <w:lang w:bidi="fa-IR"/>
        </w:rPr>
        <w:t>‌</w:t>
      </w:r>
      <w:r w:rsidRPr="00E6002E">
        <w:rPr>
          <w:rFonts w:ascii="Arial" w:hAnsi="Arial"/>
          <w:rtl/>
          <w:lang w:bidi="fa-IR"/>
        </w:rPr>
        <w:t>شوند بر</w:t>
      </w:r>
      <w:r w:rsidRPr="00E6002E">
        <w:rPr>
          <w:rFonts w:ascii="Arial" w:hAnsi="Arial" w:hint="cs"/>
          <w:rtl/>
          <w:lang w:bidi="fa-IR"/>
        </w:rPr>
        <w:t xml:space="preserve"> </w:t>
      </w:r>
      <w:r w:rsidRPr="00E6002E">
        <w:rPr>
          <w:rFonts w:ascii="Arial" w:hAnsi="Arial"/>
          <w:rtl/>
          <w:lang w:bidi="fa-IR"/>
        </w:rPr>
        <w:t>مصيبت آن</w:t>
      </w:r>
      <w:r w:rsidRPr="00E6002E">
        <w:rPr>
          <w:rFonts w:ascii="Arial" w:hAnsi="Arial" w:hint="cs"/>
          <w:rtl/>
          <w:lang w:bidi="fa-IR"/>
        </w:rPr>
        <w:t>ه</w:t>
      </w:r>
      <w:r w:rsidRPr="00E6002E">
        <w:rPr>
          <w:rFonts w:ascii="Arial" w:hAnsi="Arial"/>
          <w:rtl/>
          <w:lang w:bidi="fa-IR"/>
        </w:rPr>
        <w:t>ا افزوده مي</w:t>
      </w:r>
      <w:r w:rsidRPr="00E6002E">
        <w:rPr>
          <w:rFonts w:ascii="Arial" w:hAnsi="Arial" w:hint="cs"/>
          <w:rtl/>
          <w:lang w:bidi="ar-KW"/>
        </w:rPr>
        <w:t>‌</w:t>
      </w:r>
      <w:r w:rsidRPr="00E6002E">
        <w:rPr>
          <w:rFonts w:ascii="Arial" w:hAnsi="Arial"/>
          <w:rtl/>
          <w:lang w:bidi="fa-IR"/>
        </w:rPr>
        <w:t>شود</w:t>
      </w:r>
      <w:r w:rsidRPr="00E6002E">
        <w:rPr>
          <w:rFonts w:ascii="Arial" w:hAnsi="Arial" w:hint="cs"/>
          <w:rtl/>
          <w:lang w:bidi="fa-IR"/>
        </w:rPr>
        <w:t>.</w:t>
      </w:r>
    </w:p>
    <w:p w:rsidR="00E6002E" w:rsidRPr="00C65E09" w:rsidRDefault="00E6002E" w:rsidP="00B658B4">
      <w:pPr>
        <w:ind w:firstLine="206"/>
        <w:rPr>
          <w:rFonts w:ascii="B Jadid" w:hAnsi="B Jadid" w:cs="B Jadid" w:hint="cs"/>
          <w:sz w:val="52"/>
          <w:szCs w:val="52"/>
          <w:rtl/>
          <w:lang w:bidi="fa-IR"/>
        </w:rPr>
      </w:pPr>
      <w:r w:rsidRPr="00C65E09">
        <w:rPr>
          <w:rFonts w:ascii="QCF_BSML" w:hAnsi="QCF_BSML" w:cs="QCF_BSML"/>
          <w:sz w:val="32"/>
          <w:szCs w:val="32"/>
          <w:rtl/>
        </w:rPr>
        <w:t xml:space="preserve">ﭽ </w:t>
      </w:r>
      <w:r w:rsidRPr="00C65E09">
        <w:rPr>
          <w:rFonts w:ascii="QCF_P446" w:hAnsi="QCF_P446" w:cs="QCF_P446"/>
          <w:sz w:val="32"/>
          <w:szCs w:val="32"/>
          <w:rtl/>
        </w:rPr>
        <w:t xml:space="preserve">ﯵ  ﯶ  ﯷ  ﯸ  ﯹ  ﯺ  ﯻ           ﯼ  ﯽ  ﯾ  ﯿ   ﰀ  ﰁ  ﰂ    ﰃ  ﰄ  ﰅ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الصافات: ٢٢ - ٢٣</w:t>
      </w:r>
      <w:r w:rsidRPr="00C65E09">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bidi="fa-IR"/>
        </w:rPr>
      </w:pPr>
      <w:r w:rsidRPr="00E6002E">
        <w:rPr>
          <w:rFonts w:ascii="B Jadid" w:hAnsi="B Jadid" w:hint="cs"/>
          <w:rtl/>
          <w:lang w:bidi="fa-IR"/>
        </w:rPr>
        <w:t>(</w:t>
      </w:r>
      <w:r w:rsidRPr="00E6002E">
        <w:rPr>
          <w:rFonts w:ascii="B Jadid" w:hAnsi="B Jadid"/>
          <w:rtl/>
          <w:lang w:bidi="fa-IR"/>
        </w:rPr>
        <w:t>(اي فرشتگان من!) كساني را كه (با كفر و زندقه) به خود ستم كرده‌اند، همراه با همسران (كفر پيشه) آنان، به همراه آنچه مي‌پرستيده‌اند، جمع‌آوري كنيد</w:t>
      </w:r>
      <w:r w:rsidRPr="00E6002E">
        <w:rPr>
          <w:rFonts w:ascii="B Jadid" w:hAnsi="B Jadid" w:hint="cs"/>
          <w:rtl/>
          <w:lang w:bidi="fa-IR"/>
        </w:rPr>
        <w:t>.</w:t>
      </w:r>
      <w:r w:rsidRPr="00E6002E">
        <w:rPr>
          <w:rtl/>
        </w:rPr>
        <w:t xml:space="preserve"> </w:t>
      </w:r>
      <w:r w:rsidRPr="00E6002E">
        <w:rPr>
          <w:rFonts w:ascii="B Jadid" w:hAnsi="B Jadid"/>
          <w:rtl/>
          <w:lang w:bidi="fa-IR"/>
        </w:rPr>
        <w:t>‏ غير از خدا (هر چه را پرستش مي‌كرده‌اند، همه را يكجا گرد آوريد و) آن گاه آنان را به راه دوزخ راهنمائي كنيد (تا بدان در آيند</w:t>
      </w:r>
      <w:r w:rsidRPr="00E6002E">
        <w:rPr>
          <w:rFonts w:ascii="B Jadid" w:hAnsi="B Jadid"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4ـ كفار</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آن روز مغلوب، شكست خورده و</w:t>
      </w:r>
      <w:r w:rsidRPr="00E6002E">
        <w:rPr>
          <w:rFonts w:ascii="Arial" w:hAnsi="Arial" w:hint="cs"/>
          <w:rtl/>
          <w:lang w:bidi="fa-IR"/>
        </w:rPr>
        <w:t xml:space="preserve"> </w:t>
      </w:r>
      <w:r w:rsidRPr="00E6002E">
        <w:rPr>
          <w:rFonts w:ascii="Arial" w:hAnsi="Arial"/>
          <w:rtl/>
          <w:lang w:bidi="fa-IR"/>
        </w:rPr>
        <w:t>ذليل خواهند</w:t>
      </w:r>
      <w:r w:rsidRPr="00E6002E">
        <w:rPr>
          <w:rFonts w:ascii="Arial" w:hAnsi="Arial" w:hint="cs"/>
          <w:rtl/>
          <w:lang w:bidi="fa-IR"/>
        </w:rPr>
        <w:t xml:space="preserve"> </w:t>
      </w:r>
      <w:r w:rsidRPr="00E6002E">
        <w:rPr>
          <w:rFonts w:ascii="Arial" w:hAnsi="Arial"/>
          <w:rtl/>
          <w:lang w:bidi="fa-IR"/>
        </w:rPr>
        <w:t>بود</w:t>
      </w:r>
      <w:r w:rsidRPr="00E6002E">
        <w:rPr>
          <w:rFonts w:ascii="Arial" w:hAnsi="Arial" w:hint="cs"/>
          <w:rtl/>
          <w:lang w:bidi="fa-IR"/>
        </w:rPr>
        <w:t xml:space="preserve">: </w:t>
      </w:r>
    </w:p>
    <w:p w:rsidR="00E6002E" w:rsidRPr="00C65E09" w:rsidRDefault="00E6002E" w:rsidP="003948A9">
      <w:pPr>
        <w:ind w:firstLine="206"/>
        <w:jc w:val="lowKashida"/>
        <w:rPr>
          <w:rFonts w:ascii="Arial" w:hAnsi="Arial" w:cs="Arial" w:hint="cs"/>
          <w:sz w:val="16"/>
          <w:szCs w:val="16"/>
          <w:rtl/>
        </w:rPr>
      </w:pPr>
      <w:r w:rsidRPr="00C65E09">
        <w:rPr>
          <w:rFonts w:ascii="QCF_BSML" w:hAnsi="QCF_BSML" w:cs="QCF_BSML"/>
          <w:sz w:val="30"/>
          <w:szCs w:val="30"/>
          <w:rtl/>
        </w:rPr>
        <w:t xml:space="preserve">ﭽ </w:t>
      </w:r>
      <w:r w:rsidRPr="00C65E09">
        <w:rPr>
          <w:rFonts w:ascii="QCF_P051" w:hAnsi="QCF_P051" w:cs="QCF_P051"/>
          <w:sz w:val="30"/>
          <w:szCs w:val="30"/>
          <w:rtl/>
        </w:rPr>
        <w:t xml:space="preserve">ﭴ  ﭵ  ﭶﭷ   ﭸ  ﭹ      ﭺﭻ  ﭼ  ﭽ  ﭾ  </w:t>
      </w:r>
      <w:r w:rsidRPr="00C65E09">
        <w:rPr>
          <w:rFonts w:ascii="QCF_BSML" w:hAnsi="QCF_BSML" w:cs="QCF_BSML"/>
          <w:sz w:val="30"/>
          <w:szCs w:val="30"/>
          <w:rtl/>
        </w:rPr>
        <w:t>ﭼ</w:t>
      </w:r>
      <w:r w:rsidRPr="00C65E09">
        <w:rPr>
          <w:rFonts w:ascii="Arial" w:hAnsi="Arial" w:cs="Arial"/>
          <w:sz w:val="16"/>
          <w:szCs w:val="16"/>
          <w:rtl/>
        </w:rPr>
        <w:t xml:space="preserve"> </w:t>
      </w:r>
    </w:p>
    <w:p w:rsidR="00E6002E" w:rsidRPr="00E6002E" w:rsidRDefault="00E6002E" w:rsidP="00B658B4">
      <w:pPr>
        <w:ind w:firstLine="206"/>
        <w:jc w:val="right"/>
        <w:rPr>
          <w:rFonts w:ascii="B Jadid" w:hAnsi="B Jadid" w:cs="B Jadid" w:hint="cs"/>
          <w:sz w:val="48"/>
          <w:szCs w:val="48"/>
          <w:rtl/>
          <w:lang w:bidi="fa-IR"/>
        </w:rPr>
      </w:pPr>
      <w:r w:rsidRPr="00E6002E">
        <w:rPr>
          <w:rFonts w:ascii="Traditional Arabic" w:hAnsi="Traditional Arabic" w:cs="Traditional Arabic"/>
          <w:rtl/>
        </w:rPr>
        <w:t>آل عمران: ١٢</w:t>
      </w:r>
      <w:r w:rsidRPr="00E6002E">
        <w:rPr>
          <w:rFonts w:ascii="Traditional Arabic" w:hAnsi="Traditional Arabic" w:cs="Traditional Arabic"/>
        </w:rPr>
        <w:t xml:space="preserve"> </w:t>
      </w:r>
    </w:p>
    <w:p w:rsidR="00E6002E" w:rsidRPr="00E6002E" w:rsidRDefault="00E6002E" w:rsidP="003948A9">
      <w:pPr>
        <w:ind w:firstLine="206"/>
        <w:jc w:val="lowKashida"/>
        <w:rPr>
          <w:rFonts w:ascii="B Jadid" w:hAnsi="B Jadid" w:hint="cs"/>
          <w:rtl/>
          <w:lang w:bidi="fa-IR"/>
        </w:rPr>
      </w:pPr>
      <w:r w:rsidRPr="00E6002E">
        <w:rPr>
          <w:rFonts w:ascii="B Jadid" w:hAnsi="B Jadid" w:hint="cs"/>
          <w:rtl/>
          <w:lang w:bidi="fa-IR"/>
        </w:rPr>
        <w:t>(</w:t>
      </w:r>
      <w:r w:rsidRPr="00E6002E">
        <w:rPr>
          <w:rFonts w:ascii="B Jadid" w:hAnsi="B Jadid"/>
          <w:rtl/>
          <w:lang w:bidi="fa-IR"/>
        </w:rPr>
        <w:t>(اي پيغمبر!) به كساني كه كافرند، بگو: شما (در دنيا) شكست خواهيد خورد و (در آخرت) گردآورده مي‌شويد و به دوزخ افكنده مي‌شويد، و (دوزخ) چه بد جايگاهي است! ‏</w:t>
      </w:r>
      <w:r w:rsidRPr="00E6002E">
        <w:rPr>
          <w:rFonts w:ascii="B Jadid" w:hAnsi="B Jadid"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5 ـ و</w:t>
      </w:r>
      <w:r w:rsidRPr="00E6002E">
        <w:rPr>
          <w:rFonts w:ascii="Arial" w:hAnsi="Arial" w:hint="cs"/>
          <w:rtl/>
          <w:lang w:bidi="fa-IR"/>
        </w:rPr>
        <w:t xml:space="preserve"> </w:t>
      </w:r>
      <w:r w:rsidRPr="00E6002E">
        <w:rPr>
          <w:rFonts w:ascii="Arial" w:hAnsi="Arial"/>
          <w:rtl/>
          <w:lang w:bidi="fa-IR"/>
        </w:rPr>
        <w:t>پيش از رسيدن به دوزخ، سر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صداي دوزخ كه دل كفار</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مملو</w:t>
      </w:r>
      <w:r w:rsidRPr="00E6002E">
        <w:rPr>
          <w:rFonts w:ascii="Arial" w:hAnsi="Arial" w:hint="cs"/>
          <w:rtl/>
          <w:lang w:bidi="fa-IR"/>
        </w:rPr>
        <w:t xml:space="preserve"> </w:t>
      </w:r>
      <w:r w:rsidRPr="00E6002E">
        <w:rPr>
          <w:rFonts w:ascii="Arial" w:hAnsi="Arial"/>
          <w:rtl/>
          <w:lang w:bidi="fa-IR"/>
        </w:rPr>
        <w:t>از رعب و</w:t>
      </w:r>
      <w:r w:rsidRPr="00E6002E">
        <w:rPr>
          <w:rFonts w:ascii="Arial" w:hAnsi="Arial" w:hint="cs"/>
          <w:rtl/>
          <w:lang w:bidi="fa-IR"/>
        </w:rPr>
        <w:t xml:space="preserve"> </w:t>
      </w:r>
      <w:r w:rsidRPr="00E6002E">
        <w:rPr>
          <w:rFonts w:ascii="Arial" w:hAnsi="Arial"/>
          <w:rtl/>
          <w:lang w:bidi="fa-IR"/>
        </w:rPr>
        <w:t xml:space="preserve">وحشت </w:t>
      </w:r>
      <w:r w:rsidRPr="00E6002E">
        <w:rPr>
          <w:rFonts w:ascii="Arial" w:hAnsi="Arial" w:hint="cs"/>
          <w:rtl/>
          <w:lang w:bidi="fa-IR"/>
        </w:rPr>
        <w:t>کرده‌</w:t>
      </w:r>
      <w:r w:rsidRPr="00E6002E">
        <w:rPr>
          <w:rFonts w:ascii="Arial" w:hAnsi="Arial"/>
          <w:rtl/>
          <w:lang w:bidi="fa-IR"/>
        </w:rPr>
        <w:t>، گوشهايشان را</w:t>
      </w:r>
      <w:r w:rsidRPr="00E6002E">
        <w:rPr>
          <w:rFonts w:ascii="Arial" w:hAnsi="Arial" w:hint="cs"/>
          <w:rtl/>
          <w:lang w:bidi="fa-IR"/>
        </w:rPr>
        <w:t xml:space="preserve"> </w:t>
      </w:r>
      <w:r w:rsidRPr="00E6002E">
        <w:rPr>
          <w:rFonts w:ascii="Arial" w:hAnsi="Arial" w:hint="cs"/>
          <w:rtl/>
          <w:lang w:bidi="ar-KW"/>
        </w:rPr>
        <w:t xml:space="preserve">نیز </w:t>
      </w:r>
      <w:r w:rsidRPr="00E6002E">
        <w:rPr>
          <w:rFonts w:ascii="Arial" w:hAnsi="Arial"/>
          <w:rtl/>
          <w:lang w:bidi="fa-IR"/>
        </w:rPr>
        <w:t>تكان مي دهد</w:t>
      </w:r>
      <w:r w:rsidRPr="00E6002E">
        <w:rPr>
          <w:rFonts w:ascii="Arial" w:hAnsi="Arial" w:hint="cs"/>
          <w:rtl/>
          <w:lang w:bidi="fa-IR"/>
        </w:rPr>
        <w:t xml:space="preserve">: </w:t>
      </w:r>
    </w:p>
    <w:p w:rsidR="00E6002E" w:rsidRPr="00C65E09" w:rsidRDefault="00E6002E" w:rsidP="003948A9">
      <w:pPr>
        <w:ind w:firstLine="206"/>
        <w:jc w:val="lowKashida"/>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361" w:hAnsi="QCF_P361" w:cs="QCF_P361"/>
          <w:sz w:val="32"/>
          <w:szCs w:val="32"/>
          <w:rtl/>
        </w:rPr>
        <w:t xml:space="preserve">ﭑ  ﭒ  ﭓ  ﭔ  ﭕ  ﭖ  ﭗ  ﭘ  ﭙ  ﭚ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الفرقان: ١٢</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هنگامي كه (اين آتش فروزان دوزخ) ايشان را از دور مي‌بيند (و آنان چشمشان بدان مي‌افتد) صداي خشم‌آلود و جوش و خروش آن را مي‌شنوند‏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6 ـ و</w:t>
      </w:r>
      <w:r w:rsidRPr="00E6002E">
        <w:rPr>
          <w:rFonts w:ascii="Arial" w:hAnsi="Arial" w:hint="cs"/>
          <w:rtl/>
          <w:lang w:bidi="fa-IR"/>
        </w:rPr>
        <w:t xml:space="preserve"> </w:t>
      </w:r>
      <w:r w:rsidRPr="00E6002E">
        <w:rPr>
          <w:rFonts w:ascii="Arial" w:hAnsi="Arial"/>
          <w:rtl/>
          <w:lang w:bidi="fa-IR"/>
        </w:rPr>
        <w:t>وقتي كفار به دوزخ مي رسند، اوضاع خطرناك دوزخ را مي بينند، پشيمان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ar-KW"/>
        </w:rPr>
        <w:t xml:space="preserve"> برای ایمان آوردن </w:t>
      </w:r>
      <w:r w:rsidRPr="00E6002E">
        <w:rPr>
          <w:rFonts w:ascii="Arial" w:hAnsi="Arial"/>
          <w:rtl/>
          <w:lang w:bidi="fa-IR"/>
        </w:rPr>
        <w:t>آرزوي برگشتن به دنيا</w:t>
      </w:r>
      <w:r w:rsidRPr="00E6002E">
        <w:rPr>
          <w:rFonts w:ascii="Arial" w:hAnsi="Arial" w:hint="cs"/>
          <w:rtl/>
          <w:lang w:bidi="fa-IR"/>
        </w:rPr>
        <w:t xml:space="preserve"> </w:t>
      </w:r>
      <w:r w:rsidRPr="00E6002E">
        <w:rPr>
          <w:rFonts w:ascii="Arial" w:hAnsi="Arial"/>
          <w:rtl/>
          <w:lang w:bidi="fa-IR"/>
        </w:rPr>
        <w:t>را مي كنند</w:t>
      </w:r>
      <w:r w:rsidRPr="00E6002E">
        <w:rPr>
          <w:rFonts w:ascii="Arial" w:hAnsi="Arial" w:hint="cs"/>
          <w:rtl/>
          <w:lang w:bidi="fa-IR"/>
        </w:rPr>
        <w:t>.</w:t>
      </w:r>
    </w:p>
    <w:p w:rsidR="00E6002E" w:rsidRPr="00C65E09" w:rsidRDefault="00E6002E" w:rsidP="00B658B4">
      <w:pPr>
        <w:ind w:firstLine="206"/>
        <w:rPr>
          <w:rFonts w:ascii="B Jadid" w:hAnsi="B Jadid" w:cs="B Jadid" w:hint="cs"/>
          <w:sz w:val="52"/>
          <w:szCs w:val="52"/>
          <w:rtl/>
          <w:lang w:bidi="fa-IR"/>
        </w:rPr>
      </w:pPr>
      <w:r w:rsidRPr="00C65E09">
        <w:rPr>
          <w:rFonts w:ascii="QCF_BSML" w:hAnsi="QCF_BSML" w:cs="QCF_BSML"/>
          <w:sz w:val="32"/>
          <w:szCs w:val="32"/>
          <w:rtl/>
        </w:rPr>
        <w:t xml:space="preserve">ﭽ </w:t>
      </w:r>
      <w:r w:rsidRPr="00C65E09">
        <w:rPr>
          <w:rFonts w:ascii="QCF_P130" w:hAnsi="QCF_P130" w:cs="QCF_P130"/>
          <w:sz w:val="32"/>
          <w:szCs w:val="32"/>
          <w:rtl/>
        </w:rPr>
        <w:t xml:space="preserve">ﰔ  ﰕ  ﰖﰗ  ﰘ  ﰙ    ﰚ  ﰛ  ﰜ  ﰝ   ﰞ  ﰟ  ﰠ  ﰡ  ﰢ  ﰣ   ﰤ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الأنعام: ٢٧</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تو (اي محمّد!) آنان را مشاهده كني بدان گاه كه ايشان را (در كنار) آتش دوزخ نگاه مي‌دارند (و هراس جهنّم ايشان را برداشته است، منظره‌هاي وحشت‌انگيزي را مي‌بيني و سخنهاي شگفت‌انگيزي را مي‌شنوي!) آنان مي‌گويند: اي كاش!  (براي نجات از اين سرنوشت شوم، بار ديگر) به دنيا برمي‌گشتيم و (در آنجا ديگر) آيات پروردگارمان را تكذيب نمي‌كرديم و از زمره مؤمنان مي‌شديم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اما</w:t>
      </w:r>
      <w:r w:rsidRPr="00E6002E">
        <w:rPr>
          <w:rFonts w:ascii="Arial" w:hAnsi="Arial" w:hint="cs"/>
          <w:rtl/>
          <w:lang w:bidi="fa-IR"/>
        </w:rPr>
        <w:t xml:space="preserve"> </w:t>
      </w:r>
      <w:r w:rsidRPr="00E6002E">
        <w:rPr>
          <w:rFonts w:ascii="Arial" w:hAnsi="Arial" w:hint="cs"/>
          <w:rtl/>
          <w:lang w:bidi="ar-KW"/>
        </w:rPr>
        <w:t>برای</w:t>
      </w:r>
      <w:r w:rsidRPr="00E6002E">
        <w:rPr>
          <w:rFonts w:ascii="Arial" w:hAnsi="Arial"/>
          <w:rtl/>
          <w:lang w:bidi="fa-IR"/>
        </w:rPr>
        <w:t xml:space="preserve"> فرار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گريز از</w:t>
      </w:r>
      <w:r w:rsidRPr="00E6002E">
        <w:rPr>
          <w:rFonts w:ascii="Arial" w:hAnsi="Arial" w:hint="cs"/>
          <w:rtl/>
          <w:lang w:bidi="fa-IR"/>
        </w:rPr>
        <w:t xml:space="preserve"> </w:t>
      </w:r>
      <w:r w:rsidRPr="00E6002E">
        <w:rPr>
          <w:rFonts w:ascii="Arial" w:hAnsi="Arial"/>
          <w:rtl/>
          <w:lang w:bidi="fa-IR"/>
        </w:rPr>
        <w:t xml:space="preserve">دوزخ </w:t>
      </w:r>
      <w:r w:rsidRPr="00E6002E">
        <w:rPr>
          <w:rFonts w:ascii="Arial" w:hAnsi="Arial" w:hint="cs"/>
          <w:rtl/>
          <w:lang w:bidi="ar-KW"/>
        </w:rPr>
        <w:t xml:space="preserve">هیچ مکانی را نمی‌یابند: </w:t>
      </w:r>
    </w:p>
    <w:p w:rsidR="00E6002E" w:rsidRPr="00C65E09" w:rsidRDefault="00E6002E" w:rsidP="003948A9">
      <w:pPr>
        <w:ind w:firstLine="206"/>
        <w:jc w:val="lowKashida"/>
        <w:rPr>
          <w:rFonts w:ascii="Arial" w:hAnsi="Arial" w:cs="Arial" w:hint="cs"/>
          <w:sz w:val="18"/>
          <w:szCs w:val="18"/>
          <w:rtl/>
        </w:rPr>
      </w:pPr>
      <w:r w:rsidRPr="00C65E09">
        <w:rPr>
          <w:rFonts w:ascii="QCF_BSML" w:hAnsi="QCF_BSML" w:cs="QCF_BSML"/>
          <w:sz w:val="32"/>
          <w:szCs w:val="32"/>
          <w:rtl/>
        </w:rPr>
        <w:t xml:space="preserve">ﭽ </w:t>
      </w:r>
      <w:r w:rsidRPr="00C65E09">
        <w:rPr>
          <w:rFonts w:ascii="QCF_P299" w:hAnsi="QCF_P299" w:cs="QCF_P299"/>
          <w:sz w:val="32"/>
          <w:szCs w:val="32"/>
          <w:rtl/>
        </w:rPr>
        <w:t xml:space="preserve">ﯷ  ﯸ   ﯹ  ﯺ  ﯻ  ﯼ  ﯽ  ﯾ  ﯿ  ﰀ  ﰁ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B658B4">
      <w:pPr>
        <w:ind w:firstLine="206"/>
        <w:jc w:val="right"/>
        <w:rPr>
          <w:rFonts w:ascii="B Jadid" w:hAnsi="B Jadid" w:cs="B Jadid" w:hint="cs"/>
          <w:sz w:val="52"/>
          <w:szCs w:val="52"/>
          <w:rtl/>
          <w:lang w:bidi="fa-IR"/>
        </w:rPr>
      </w:pPr>
      <w:r w:rsidRPr="00E6002E">
        <w:rPr>
          <w:rFonts w:ascii="Traditional Arabic" w:hAnsi="Traditional Arabic" w:cs="Traditional Arabic"/>
          <w:rtl/>
        </w:rPr>
        <w:t>الكهف: ٥٣</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(در اين گيرودار) گناهكاران آتش دوزخ را مي‌بينند و مي‌دانند كه ايشان بدان مي‌افتند وليكن محلّي نمي‌يابند كه (از دست دوزخ بگريزند و) بدان رو كنند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7 ـ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آن لحظه براي رفتن به دوزخ امر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حالي كه </w:t>
      </w:r>
      <w:r w:rsidRPr="00E6002E">
        <w:rPr>
          <w:rFonts w:ascii="Arial" w:hAnsi="Arial" w:hint="cs"/>
          <w:rtl/>
          <w:lang w:bidi="fa-IR"/>
        </w:rPr>
        <w:t xml:space="preserve">آنان </w:t>
      </w:r>
      <w:r w:rsidRPr="00E6002E">
        <w:rPr>
          <w:rFonts w:ascii="Arial" w:hAnsi="Arial"/>
          <w:rtl/>
          <w:lang w:bidi="fa-IR"/>
        </w:rPr>
        <w:t>خوار و</w:t>
      </w:r>
      <w:r w:rsidRPr="00E6002E">
        <w:rPr>
          <w:rFonts w:ascii="Arial" w:hAnsi="Arial" w:hint="cs"/>
          <w:rtl/>
          <w:lang w:bidi="fa-IR"/>
        </w:rPr>
        <w:t xml:space="preserve"> </w:t>
      </w:r>
      <w:r w:rsidRPr="00E6002E">
        <w:rPr>
          <w:rFonts w:ascii="Arial" w:hAnsi="Arial"/>
          <w:rtl/>
          <w:lang w:bidi="fa-IR"/>
        </w:rPr>
        <w:t>ذليل هستند</w:t>
      </w:r>
      <w:r w:rsidRPr="00E6002E">
        <w:rPr>
          <w:rFonts w:ascii="Arial" w:hAnsi="Arial" w:hint="cs"/>
          <w:rtl/>
          <w:lang w:bidi="ar-KW"/>
        </w:rPr>
        <w:t xml:space="preserve">، </w:t>
      </w:r>
      <w:r w:rsidRPr="00E6002E">
        <w:rPr>
          <w:rFonts w:ascii="Arial" w:hAnsi="Arial"/>
          <w:rtl/>
          <w:lang w:bidi="fa-IR"/>
        </w:rPr>
        <w:t>خداوند خشم</w:t>
      </w:r>
      <w:r w:rsidRPr="00E6002E">
        <w:rPr>
          <w:rFonts w:ascii="Arial" w:hAnsi="Arial" w:hint="cs"/>
          <w:rtl/>
          <w:lang w:bidi="fa-IR"/>
        </w:rPr>
        <w:t xml:space="preserve"> </w:t>
      </w:r>
      <w:r w:rsidRPr="00E6002E">
        <w:rPr>
          <w:rFonts w:ascii="Arial" w:hAnsi="Arial" w:hint="cs"/>
          <w:rtl/>
          <w:lang w:bidi="ar-KW"/>
        </w:rPr>
        <w:t xml:space="preserve">خود را </w:t>
      </w:r>
      <w:r w:rsidRPr="00E6002E">
        <w:rPr>
          <w:rFonts w:ascii="Arial" w:hAnsi="Arial" w:hint="cs"/>
          <w:rtl/>
          <w:lang w:bidi="fa-IR"/>
        </w:rPr>
        <w:t xml:space="preserve">نسبت به‌ </w:t>
      </w:r>
      <w:r w:rsidRPr="00E6002E">
        <w:rPr>
          <w:rFonts w:ascii="Arial" w:hAnsi="Arial"/>
          <w:rtl/>
          <w:lang w:bidi="fa-IR"/>
        </w:rPr>
        <w:t>آن</w:t>
      </w:r>
      <w:r w:rsidRPr="00E6002E">
        <w:rPr>
          <w:rFonts w:ascii="Arial" w:hAnsi="Arial" w:hint="cs"/>
          <w:rtl/>
          <w:lang w:bidi="fa-IR"/>
        </w:rPr>
        <w:t>ه</w:t>
      </w:r>
      <w:r w:rsidRPr="00E6002E">
        <w:rPr>
          <w:rFonts w:ascii="Arial" w:hAnsi="Arial"/>
          <w:rtl/>
          <w:lang w:bidi="fa-IR"/>
        </w:rPr>
        <w:t xml:space="preserve">ا </w:t>
      </w:r>
      <w:r w:rsidRPr="00E6002E">
        <w:rPr>
          <w:rFonts w:ascii="Arial" w:hAnsi="Arial" w:hint="cs"/>
          <w:rtl/>
          <w:lang w:bidi="fa-IR"/>
        </w:rPr>
        <w:t xml:space="preserve">اظهار می‌دارد: </w:t>
      </w:r>
    </w:p>
    <w:p w:rsidR="00E6002E" w:rsidRPr="00C65E09" w:rsidRDefault="00E6002E" w:rsidP="00B658B4">
      <w:pPr>
        <w:ind w:firstLine="206"/>
        <w:rPr>
          <w:rFonts w:ascii="Arial" w:hAnsi="Arial" w:cs="Arial" w:hint="cs"/>
          <w:sz w:val="18"/>
          <w:szCs w:val="18"/>
          <w:rtl/>
        </w:rPr>
      </w:pPr>
      <w:r w:rsidRPr="00C65E09">
        <w:rPr>
          <w:rFonts w:ascii="QCF_BSML" w:hAnsi="QCF_BSML" w:cs="QCF_BSML"/>
          <w:sz w:val="32"/>
          <w:szCs w:val="32"/>
          <w:rtl/>
        </w:rPr>
        <w:t xml:space="preserve">ﭽ </w:t>
      </w:r>
      <w:r w:rsidRPr="00C65E09">
        <w:rPr>
          <w:rFonts w:ascii="QCF_P270" w:hAnsi="QCF_P270" w:cs="QCF_P270"/>
          <w:sz w:val="32"/>
          <w:szCs w:val="32"/>
          <w:rtl/>
        </w:rPr>
        <w:t xml:space="preserve">ﭾ  ﭿ  ﮀ   ﮁ  ﮂﮃ  ﮄ  ﮅ  ﮆ  ﮇ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B658B4">
      <w:pPr>
        <w:ind w:firstLine="206"/>
        <w:jc w:val="right"/>
        <w:rPr>
          <w:rFonts w:ascii="B Jadid" w:hAnsi="B Jadid" w:cs="B Jadid" w:hint="cs"/>
          <w:b/>
          <w:bCs/>
          <w:sz w:val="52"/>
          <w:szCs w:val="52"/>
          <w:rtl/>
          <w:lang w:bidi="fa-IR"/>
        </w:rPr>
      </w:pPr>
      <w:r w:rsidRPr="00E6002E">
        <w:rPr>
          <w:rFonts w:ascii="Traditional Arabic" w:hAnsi="Traditional Arabic" w:cs="Traditional Arabic"/>
          <w:rtl/>
        </w:rPr>
        <w:t>النحل: ٢٩</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پس (بايد كه شما) وارد درهاي دوزخ شويد (و به داخل آن رويد و) جاودانه در آن بغنويد. وه كه جايگاه متكبّران چه جاي بدي است</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جن و</w:t>
      </w:r>
      <w:r w:rsidRPr="00E6002E">
        <w:rPr>
          <w:rFonts w:ascii="Arial" w:hAnsi="Arial" w:hint="cs"/>
          <w:rtl/>
          <w:lang w:bidi="fa-IR"/>
        </w:rPr>
        <w:t xml:space="preserve"> </w:t>
      </w:r>
      <w:r w:rsidRPr="00E6002E">
        <w:rPr>
          <w:rFonts w:ascii="Arial" w:hAnsi="Arial"/>
          <w:rtl/>
          <w:lang w:bidi="fa-IR"/>
        </w:rPr>
        <w:t>انس</w:t>
      </w:r>
      <w:r w:rsidRPr="00E6002E">
        <w:rPr>
          <w:rFonts w:ascii="Arial" w:hAnsi="Arial" w:hint="cs"/>
          <w:rtl/>
          <w:lang w:bidi="fa-IR"/>
        </w:rPr>
        <w:t xml:space="preserve"> </w:t>
      </w:r>
      <w:r w:rsidRPr="00E6002E">
        <w:rPr>
          <w:rFonts w:ascii="Arial" w:hAnsi="Arial"/>
          <w:rtl/>
          <w:lang w:bidi="fa-IR"/>
        </w:rPr>
        <w:t>از آتش دوزخ نجات پيدا نمي ك</w:t>
      </w:r>
      <w:r w:rsidRPr="00E6002E">
        <w:rPr>
          <w:rFonts w:ascii="Arial" w:hAnsi="Arial" w:hint="cs"/>
          <w:rtl/>
          <w:lang w:bidi="fa-IR"/>
        </w:rPr>
        <w:t>ن</w:t>
      </w:r>
      <w:r w:rsidRPr="00E6002E">
        <w:rPr>
          <w:rFonts w:ascii="Arial" w:hAnsi="Arial"/>
          <w:rtl/>
          <w:lang w:bidi="fa-IR"/>
        </w:rPr>
        <w:t>ند</w:t>
      </w:r>
      <w:r w:rsidRPr="00E6002E">
        <w:rPr>
          <w:rFonts w:ascii="Arial" w:hAnsi="Arial" w:hint="cs"/>
          <w:rtl/>
          <w:lang w:bidi="ar-KW"/>
        </w:rPr>
        <w:t xml:space="preserve">، </w:t>
      </w:r>
      <w:r w:rsidRPr="00E6002E">
        <w:rPr>
          <w:rFonts w:ascii="Arial" w:hAnsi="Arial"/>
          <w:rtl/>
          <w:lang w:bidi="fa-IR"/>
        </w:rPr>
        <w:t>مگر آناني كه پرهيزكارانند، آناني كه به خدا ايمان آورده 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پيامبران را</w:t>
      </w:r>
      <w:r w:rsidRPr="00E6002E">
        <w:rPr>
          <w:rFonts w:ascii="Arial" w:hAnsi="Arial" w:hint="cs"/>
          <w:rtl/>
          <w:lang w:bidi="fa-IR"/>
        </w:rPr>
        <w:t xml:space="preserve"> </w:t>
      </w:r>
      <w:r w:rsidRPr="00E6002E">
        <w:rPr>
          <w:rFonts w:ascii="Arial" w:hAnsi="Arial"/>
          <w:rtl/>
          <w:lang w:bidi="fa-IR"/>
        </w:rPr>
        <w:t>تصديق كرد</w:t>
      </w:r>
      <w:r w:rsidRPr="00E6002E">
        <w:rPr>
          <w:rFonts w:ascii="Arial" w:hAnsi="Arial" w:hint="cs"/>
          <w:rtl/>
          <w:lang w:bidi="ar-KW"/>
        </w:rPr>
        <w:t>ه‌ا</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آنچه كه از جانب پروردگار</w:t>
      </w:r>
      <w:r w:rsidRPr="00E6002E">
        <w:rPr>
          <w:rFonts w:ascii="Arial" w:hAnsi="Arial" w:hint="cs"/>
          <w:rtl/>
          <w:lang w:bidi="fa-IR"/>
        </w:rPr>
        <w:t xml:space="preserve"> </w:t>
      </w:r>
      <w:r w:rsidRPr="00E6002E">
        <w:rPr>
          <w:rFonts w:ascii="Arial" w:hAnsi="Arial"/>
          <w:rtl/>
          <w:lang w:bidi="fa-IR"/>
        </w:rPr>
        <w:t>به ايشان نازل شده پيروي كرده اند.</w:t>
      </w:r>
    </w:p>
    <w:p w:rsidR="00E6002E" w:rsidRPr="00C65E09" w:rsidRDefault="00E6002E" w:rsidP="00771FA1">
      <w:pPr>
        <w:ind w:firstLine="206"/>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ﭳ  ﭴ  ﭵ  ﭶ   ﭷ  ﭸ  ﭹ  ﭺ  ﭻ  ﭼ  ﭽ  ﭾ  ﭿ               ﮀ  ﮁ  ﮂ   ﮃ  ﮄ       ﮅ  ﮆ  ﮇ  ﮈ  ﮉ  ﮊ   ﮋ  ﮌ  ﮍ     ﮎ  ﮏ  ﮐ  ﮑ  ﮒ   ﮓﮔ  ﮕ            ﮖ  ﮗ      ﮘ  ﮙ  ﮚ  ﮛ  ﮜ  ﮝ  ﮞ    ﮟ    ﮠ     ﮡ   ﮢ  ﮣ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٦٨ - ٧٢</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سوگند به پروردگارت، هر آينه كافران را همراه با شياطين گرد مي‌آوريم و سپس ايشان را گرداگرد دوزخ به زانو درافتاده و ذليلانه حاضر مي‌سازيم</w:t>
      </w:r>
      <w:r w:rsidRPr="00E6002E">
        <w:rPr>
          <w:rFonts w:ascii="Arial" w:hAnsi="Arial" w:hint="cs"/>
          <w:rtl/>
          <w:lang w:bidi="fa-IR"/>
        </w:rPr>
        <w:t>.</w:t>
      </w:r>
      <w:r w:rsidRPr="00E6002E">
        <w:rPr>
          <w:rtl/>
        </w:rPr>
        <w:t xml:space="preserve"> </w:t>
      </w:r>
      <w:r w:rsidRPr="00E6002E">
        <w:rPr>
          <w:rFonts w:ascii="Arial" w:hAnsi="Arial"/>
          <w:rtl/>
          <w:lang w:bidi="fa-IR"/>
        </w:rPr>
        <w:t>‏ سپس از ميان هر گروهي افرادي را بيرون مي‌كشيم (و پيش از ديگران به دوزخ مي‌اندازيم) كه سركش‌تر از همه در برابر خداوند مهربان بوده‌اند</w:t>
      </w:r>
      <w:r w:rsidRPr="00E6002E">
        <w:rPr>
          <w:rFonts w:ascii="Arial" w:hAnsi="Arial" w:hint="cs"/>
          <w:rtl/>
          <w:lang w:bidi="fa-IR"/>
        </w:rPr>
        <w:t>.</w:t>
      </w:r>
      <w:r w:rsidRPr="00E6002E">
        <w:rPr>
          <w:rtl/>
        </w:rPr>
        <w:t xml:space="preserve"> </w:t>
      </w:r>
      <w:r w:rsidRPr="00E6002E">
        <w:rPr>
          <w:rFonts w:ascii="Arial" w:hAnsi="Arial"/>
          <w:rtl/>
          <w:lang w:bidi="fa-IR"/>
        </w:rPr>
        <w:t>‏ بعد از آن، ما از كساني كه براي سوختن در آتش اولويّت دارند، به خوبي آگاهيم (و دقيقاً افراد گستاخ را انتخاب مي‌كنيم و در اين گزينش هيچ گونه اشتباهي رخ نخواهد داد)</w:t>
      </w:r>
      <w:r w:rsidRPr="00E6002E">
        <w:rPr>
          <w:rFonts w:ascii="Arial" w:hAnsi="Arial" w:hint="cs"/>
          <w:rtl/>
          <w:lang w:bidi="fa-IR"/>
        </w:rPr>
        <w:t>.</w:t>
      </w:r>
      <w:r w:rsidRPr="00E6002E">
        <w:rPr>
          <w:rtl/>
        </w:rPr>
        <w:t xml:space="preserve"> </w:t>
      </w:r>
      <w:r w:rsidRPr="00E6002E">
        <w:rPr>
          <w:rFonts w:ascii="Arial" w:hAnsi="Arial"/>
          <w:rtl/>
          <w:lang w:bidi="fa-IR"/>
        </w:rPr>
        <w:t>‏ همه شما (انسانها بدون استثناء) وارد دوزخ مي‌شويد (مؤمنان براي عبور و ديدن، و كافران براي دخول و ماندن). اين امر حتمي و فرماني است قطعي از پروردگارتان</w:t>
      </w:r>
      <w:r w:rsidRPr="00E6002E">
        <w:rPr>
          <w:rFonts w:ascii="Arial" w:hAnsi="Arial" w:hint="cs"/>
          <w:rtl/>
          <w:lang w:bidi="fa-IR"/>
        </w:rPr>
        <w:t>.</w:t>
      </w:r>
      <w:r w:rsidRPr="00E6002E">
        <w:rPr>
          <w:rtl/>
        </w:rPr>
        <w:t xml:space="preserve"> </w:t>
      </w:r>
      <w:r w:rsidRPr="00E6002E">
        <w:rPr>
          <w:rFonts w:ascii="Arial" w:hAnsi="Arial"/>
          <w:rtl/>
          <w:lang w:bidi="fa-IR"/>
        </w:rPr>
        <w:t>‏ سپس پرهيزگاران را نجات مي‌دهيم، و ستمگران را ذليلانه در آن رها مي‌سازيم</w:t>
      </w:r>
      <w:r w:rsidRPr="00E6002E">
        <w:rPr>
          <w:rFonts w:ascii="Arial" w:hAnsi="Arial" w:hint="cs"/>
          <w:rtl/>
          <w:lang w:bidi="fa-IR"/>
        </w:rPr>
        <w:t>).</w:t>
      </w:r>
    </w:p>
    <w:p w:rsidR="00E6002E" w:rsidRPr="00E6002E" w:rsidRDefault="00E6002E" w:rsidP="003948A9">
      <w:pPr>
        <w:ind w:firstLine="206"/>
        <w:jc w:val="lowKashida"/>
        <w:rPr>
          <w:rFonts w:cs="Simplified Arabic" w:hint="cs"/>
          <w:sz w:val="27"/>
          <w:szCs w:val="27"/>
          <w:rtl/>
          <w:lang/>
        </w:rPr>
      </w:pPr>
      <w:r w:rsidRPr="00E6002E">
        <w:rPr>
          <w:rFonts w:ascii="Arial" w:hAnsi="Arial"/>
          <w:rtl/>
          <w:lang w:bidi="fa-IR"/>
        </w:rPr>
        <w:t>استاد سيد قطب</w:t>
      </w:r>
      <w:r w:rsidRPr="00E6002E">
        <w:rPr>
          <w:rFonts w:ascii="Arial" w:hAnsi="Arial" w:hint="cs"/>
          <w:rtl/>
          <w:lang w:bidi="fa-IR"/>
        </w:rPr>
        <w:t xml:space="preserve"> </w:t>
      </w:r>
      <w:r w:rsidRPr="00E6002E">
        <w:rPr>
          <w:rFonts w:ascii="Arial" w:hAnsi="Arial"/>
          <w:rtl/>
          <w:lang w:bidi="fa-IR"/>
        </w:rPr>
        <w:t>در تفسير</w:t>
      </w:r>
      <w:r w:rsidRPr="00E6002E">
        <w:rPr>
          <w:rFonts w:ascii="Arial" w:hAnsi="Arial" w:hint="cs"/>
          <w:rtl/>
          <w:lang w:bidi="fa-IR"/>
        </w:rPr>
        <w:t xml:space="preserve"> </w:t>
      </w:r>
      <w:r w:rsidRPr="00E6002E">
        <w:rPr>
          <w:rFonts w:ascii="Arial" w:hAnsi="Arial"/>
          <w:rtl/>
          <w:lang w:bidi="fa-IR"/>
        </w:rPr>
        <w:t xml:space="preserve">آيه فوق مي فرمايد: </w:t>
      </w:r>
      <w:r w:rsidRPr="00E6002E">
        <w:rPr>
          <w:rFonts w:ascii="Arial" w:hAnsi="Arial" w:hint="cs"/>
          <w:rtl/>
          <w:lang w:bidi="fa-IR"/>
        </w:rPr>
        <w:t>«</w:t>
      </w:r>
      <w:r w:rsidRPr="00E6002E">
        <w:rPr>
          <w:rFonts w:ascii="Arial" w:hAnsi="Arial"/>
          <w:rtl/>
          <w:lang w:bidi="fa-IR"/>
        </w:rPr>
        <w:t>خداوند به ذات يگانه خود سوگند ياد مي كند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اين بزرگترين سوگند است)</w:t>
      </w:r>
      <w:r w:rsidRPr="00E6002E">
        <w:rPr>
          <w:rFonts w:ascii="Arial" w:hAnsi="Arial" w:hint="cs"/>
          <w:rtl/>
          <w:lang w:bidi="fa-IR"/>
        </w:rPr>
        <w:t xml:space="preserve"> </w:t>
      </w:r>
      <w:r w:rsidRPr="00E6002E">
        <w:rPr>
          <w:rFonts w:ascii="Arial" w:hAnsi="Arial"/>
          <w:rtl/>
          <w:lang w:bidi="fa-IR"/>
        </w:rPr>
        <w:t>مبني بر</w:t>
      </w:r>
      <w:r w:rsidRPr="00E6002E">
        <w:rPr>
          <w:rFonts w:ascii="Arial" w:hAnsi="Arial" w:hint="cs"/>
          <w:rtl/>
          <w:lang w:bidi="fa-IR"/>
        </w:rPr>
        <w:t xml:space="preserve"> </w:t>
      </w:r>
      <w:r w:rsidRPr="00E6002E">
        <w:rPr>
          <w:rFonts w:ascii="Arial" w:hAnsi="Arial"/>
          <w:rtl/>
          <w:lang w:bidi="fa-IR"/>
        </w:rPr>
        <w:t>اينكه كفار</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مردن زنده </w:t>
      </w:r>
      <w:r w:rsidRPr="00E6002E">
        <w:rPr>
          <w:rFonts w:ascii="Arial" w:hAnsi="Arial" w:hint="cs"/>
          <w:rtl/>
          <w:lang w:bidi="ar-KW"/>
        </w:rPr>
        <w:t xml:space="preserve">و حشر </w:t>
      </w:r>
      <w:r w:rsidRPr="00E6002E">
        <w:rPr>
          <w:rFonts w:ascii="Arial" w:hAnsi="Arial"/>
          <w:rtl/>
          <w:lang w:bidi="fa-IR"/>
        </w:rPr>
        <w:t>خواهند</w:t>
      </w:r>
      <w:r w:rsidRPr="00E6002E">
        <w:rPr>
          <w:rFonts w:ascii="Arial" w:hAnsi="Arial" w:hint="cs"/>
          <w:rtl/>
          <w:lang w:bidi="fa-IR"/>
        </w:rPr>
        <w:t xml:space="preserve"> </w:t>
      </w:r>
      <w:r w:rsidRPr="00E6002E">
        <w:rPr>
          <w:rFonts w:ascii="Arial" w:hAnsi="Arial"/>
          <w:rtl/>
          <w:lang w:bidi="fa-IR"/>
        </w:rPr>
        <w:t>شد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اين قطعي است.</w:t>
      </w:r>
    </w:p>
    <w:p w:rsidR="00E6002E" w:rsidRPr="00C65E09" w:rsidRDefault="00E6002E" w:rsidP="003948A9">
      <w:pPr>
        <w:jc w:val="lowKashida"/>
        <w:rPr>
          <w:rFonts w:ascii="Arial" w:hAnsi="Arial" w:hint="cs"/>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ﭳ  ﭴ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Arial" w:hAnsi="Arial"/>
          <w:rtl/>
          <w:lang w:bidi="fa-IR"/>
        </w:rPr>
        <w:t>و</w:t>
      </w:r>
      <w:r w:rsidRPr="00C65E09">
        <w:rPr>
          <w:rFonts w:ascii="Arial" w:hAnsi="Arial" w:hint="cs"/>
          <w:rtl/>
          <w:lang w:bidi="fa-IR"/>
        </w:rPr>
        <w:t xml:space="preserve"> </w:t>
      </w:r>
      <w:r w:rsidRPr="00C65E09">
        <w:rPr>
          <w:rFonts w:ascii="Arial" w:hAnsi="Arial"/>
          <w:rtl/>
          <w:lang w:bidi="fa-IR"/>
        </w:rPr>
        <w:t xml:space="preserve">كفار </w:t>
      </w:r>
      <w:r w:rsidRPr="00C65E09">
        <w:rPr>
          <w:rFonts w:ascii="Arial" w:hAnsi="Arial" w:hint="cs"/>
          <w:rtl/>
          <w:lang w:bidi="ar-KW"/>
        </w:rPr>
        <w:t xml:space="preserve">به‌ </w:t>
      </w:r>
      <w:r w:rsidRPr="00C65E09">
        <w:rPr>
          <w:rFonts w:ascii="Arial" w:hAnsi="Arial"/>
          <w:rtl/>
          <w:lang w:bidi="fa-IR"/>
        </w:rPr>
        <w:t>تنها</w:t>
      </w:r>
      <w:r w:rsidRPr="00C65E09">
        <w:rPr>
          <w:rFonts w:ascii="Arial" w:hAnsi="Arial" w:hint="cs"/>
          <w:rtl/>
          <w:lang w:bidi="fa-IR"/>
        </w:rPr>
        <w:t>يي</w:t>
      </w:r>
      <w:r w:rsidRPr="00C65E09">
        <w:rPr>
          <w:rFonts w:ascii="Arial" w:hAnsi="Arial"/>
          <w:rtl/>
          <w:lang w:bidi="fa-IR"/>
        </w:rPr>
        <w:t xml:space="preserve"> حشر نخواهند شد</w:t>
      </w:r>
      <w:r w:rsidRPr="00C65E09">
        <w:rPr>
          <w:rFonts w:cs="Simplified Arabic" w:hint="cs"/>
          <w:sz w:val="27"/>
          <w:szCs w:val="27"/>
          <w:rtl/>
          <w:lang/>
        </w:rPr>
        <w:t xml:space="preserve">: </w:t>
      </w:r>
      <w:r w:rsidRPr="00C65E09">
        <w:rPr>
          <w:rFonts w:ascii="QCF_BSML" w:hAnsi="QCF_BSML" w:cs="QCF_BSML"/>
          <w:sz w:val="32"/>
          <w:szCs w:val="32"/>
          <w:rtl/>
        </w:rPr>
        <w:t>ﭽ</w:t>
      </w:r>
      <w:r w:rsidRPr="00C65E09">
        <w:rPr>
          <w:rFonts w:ascii="QCF_P310" w:hAnsi="QCF_P310" w:cs="QCF_P310"/>
          <w:sz w:val="32"/>
          <w:szCs w:val="32"/>
          <w:rtl/>
        </w:rPr>
        <w:t xml:space="preserve">  ﭴ  ﭵ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منظور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شياطين كساني هستند كه </w:t>
      </w:r>
      <w:r w:rsidRPr="00E6002E">
        <w:rPr>
          <w:rFonts w:ascii="Arial" w:hAnsi="Arial" w:hint="cs"/>
          <w:rtl/>
          <w:lang w:bidi="ar-KW"/>
        </w:rPr>
        <w:t xml:space="preserve">به‌ وسیله‌ی وسوسه‌ در دل دیگران انکار را ایجاد </w:t>
      </w:r>
      <w:r w:rsidRPr="00E6002E">
        <w:rPr>
          <w:rFonts w:ascii="Arial" w:hAnsi="Arial" w:hint="cs"/>
          <w:rtl/>
          <w:lang w:bidi="fa-IR"/>
        </w:rPr>
        <w:t xml:space="preserve">می‌کنند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ميان كفار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اين شياطين پيوند تابع و</w:t>
      </w:r>
      <w:r w:rsidRPr="00E6002E">
        <w:rPr>
          <w:rFonts w:ascii="Arial" w:hAnsi="Arial" w:hint="cs"/>
          <w:rtl/>
          <w:lang w:bidi="fa-IR"/>
        </w:rPr>
        <w:t xml:space="preserve"> </w:t>
      </w:r>
      <w:r w:rsidRPr="00E6002E">
        <w:rPr>
          <w:rFonts w:ascii="Arial" w:hAnsi="Arial"/>
          <w:rtl/>
          <w:lang w:bidi="fa-IR"/>
        </w:rPr>
        <w:t>متب</w:t>
      </w:r>
      <w:r w:rsidRPr="00E6002E">
        <w:rPr>
          <w:rFonts w:ascii="Arial" w:hAnsi="Arial" w:hint="cs"/>
          <w:rtl/>
          <w:lang w:bidi="fa-IR"/>
        </w:rPr>
        <w:t>و</w:t>
      </w:r>
      <w:r w:rsidRPr="00E6002E">
        <w:rPr>
          <w:rFonts w:ascii="Arial" w:hAnsi="Arial"/>
          <w:rtl/>
          <w:lang w:bidi="fa-IR"/>
        </w:rPr>
        <w:t>ع و</w:t>
      </w:r>
      <w:r w:rsidRPr="00E6002E">
        <w:rPr>
          <w:rFonts w:ascii="Arial" w:hAnsi="Arial" w:hint="cs"/>
          <w:rtl/>
          <w:lang w:bidi="fa-IR"/>
        </w:rPr>
        <w:t xml:space="preserve"> </w:t>
      </w:r>
      <w:r w:rsidRPr="00E6002E">
        <w:rPr>
          <w:rFonts w:ascii="Arial" w:hAnsi="Arial"/>
          <w:rtl/>
          <w:lang w:bidi="fa-IR"/>
        </w:rPr>
        <w:t>راهبر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راهرو </w:t>
      </w:r>
      <w:r w:rsidRPr="00E6002E">
        <w:rPr>
          <w:rFonts w:ascii="Arial" w:hAnsi="Arial" w:hint="cs"/>
          <w:rtl/>
          <w:lang w:bidi="fa-IR"/>
        </w:rPr>
        <w:t>وجود دارد</w:t>
      </w:r>
      <w:r w:rsidRPr="00E6002E">
        <w:rPr>
          <w:rFonts w:ascii="Arial" w:hAnsi="Arial"/>
          <w:rtl/>
          <w:lang w:bidi="fa-IR"/>
        </w:rPr>
        <w:t>.</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آيه تصويري </w:t>
      </w:r>
      <w:r w:rsidRPr="00E6002E">
        <w:rPr>
          <w:rFonts w:ascii="Arial" w:hAnsi="Arial" w:hint="cs"/>
          <w:rtl/>
          <w:lang w:bidi="fa-IR"/>
        </w:rPr>
        <w:t>اهانت‌</w:t>
      </w:r>
      <w:r w:rsidRPr="00E6002E">
        <w:rPr>
          <w:rFonts w:ascii="Arial" w:hAnsi="Arial"/>
          <w:rtl/>
          <w:lang w:bidi="fa-IR"/>
        </w:rPr>
        <w:t>آميز در</w:t>
      </w:r>
      <w:r w:rsidRPr="00E6002E">
        <w:rPr>
          <w:rFonts w:ascii="Arial" w:hAnsi="Arial" w:hint="cs"/>
          <w:rtl/>
          <w:lang w:bidi="fa-IR"/>
        </w:rPr>
        <w:t xml:space="preserve"> </w:t>
      </w:r>
      <w:r w:rsidRPr="00E6002E">
        <w:rPr>
          <w:rFonts w:ascii="Arial" w:hAnsi="Arial"/>
          <w:rtl/>
          <w:lang w:bidi="fa-IR"/>
        </w:rPr>
        <w:t>كنار</w:t>
      </w:r>
      <w:r w:rsidRPr="00E6002E">
        <w:rPr>
          <w:rFonts w:ascii="Arial" w:hAnsi="Arial" w:hint="cs"/>
          <w:rtl/>
          <w:lang w:bidi="fa-IR"/>
        </w:rPr>
        <w:t xml:space="preserve"> </w:t>
      </w:r>
      <w:r w:rsidRPr="00E6002E">
        <w:rPr>
          <w:rFonts w:ascii="Arial" w:hAnsi="Arial"/>
          <w:rtl/>
          <w:lang w:bidi="fa-IR"/>
        </w:rPr>
        <w:t>دوزخ از آنان ترسيم شده است</w:t>
      </w:r>
      <w:r w:rsidRPr="00E6002E">
        <w:rPr>
          <w:rFonts w:ascii="Arial" w:hAnsi="Arial" w:hint="cs"/>
          <w:rtl/>
          <w:lang w:bidi="fa-IR"/>
        </w:rPr>
        <w:t xml:space="preserve">: </w:t>
      </w:r>
    </w:p>
    <w:p w:rsidR="00E6002E" w:rsidRPr="00C65E09" w:rsidRDefault="00E6002E" w:rsidP="003948A9">
      <w:pPr>
        <w:ind w:firstLine="206"/>
        <w:jc w:val="lowKashida"/>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ﭶ   ﭷﭸ  ﭹ  ﭺ  ﭻ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و سپس ايشان را گرداگرد دوزخ به زانو درافتاده و ذليلانه حاضر مي‌سازيم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حقا</w:t>
      </w:r>
      <w:r w:rsidRPr="00E6002E">
        <w:rPr>
          <w:rFonts w:ascii="Arial" w:hAnsi="Arial" w:hint="cs"/>
          <w:rtl/>
          <w:lang w:bidi="fa-IR"/>
        </w:rPr>
        <w:t xml:space="preserve"> </w:t>
      </w:r>
      <w:r w:rsidRPr="00E6002E">
        <w:rPr>
          <w:rFonts w:ascii="Arial" w:hAnsi="Arial"/>
          <w:rtl/>
          <w:lang w:bidi="fa-IR"/>
        </w:rPr>
        <w:t>كه اين يك تصوير بسيار خطرناكي است.</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اين گروه كه بيش از</w:t>
      </w:r>
      <w:r w:rsidRPr="00E6002E">
        <w:rPr>
          <w:rFonts w:ascii="Arial" w:hAnsi="Arial" w:hint="cs"/>
          <w:rtl/>
          <w:lang w:bidi="fa-IR"/>
        </w:rPr>
        <w:t xml:space="preserve"> </w:t>
      </w:r>
      <w:r w:rsidRPr="00E6002E">
        <w:rPr>
          <w:rFonts w:ascii="Arial" w:hAnsi="Arial"/>
          <w:rtl/>
          <w:lang w:bidi="fa-IR"/>
        </w:rPr>
        <w:t>حد</w:t>
      </w:r>
      <w:r w:rsidRPr="00E6002E">
        <w:rPr>
          <w:rFonts w:ascii="Arial" w:hAnsi="Arial" w:hint="cs"/>
          <w:rtl/>
          <w:lang w:bidi="fa-IR"/>
        </w:rPr>
        <w:t xml:space="preserve"> </w:t>
      </w:r>
      <w:r w:rsidRPr="00E6002E">
        <w:rPr>
          <w:rFonts w:ascii="Arial" w:hAnsi="Arial"/>
          <w:rtl/>
          <w:lang w:bidi="fa-IR"/>
        </w:rPr>
        <w:t>شمار هستند در</w:t>
      </w:r>
      <w:r w:rsidRPr="00E6002E">
        <w:rPr>
          <w:rFonts w:ascii="Arial" w:hAnsi="Arial" w:hint="cs"/>
          <w:rtl/>
          <w:lang w:bidi="fa-IR"/>
        </w:rPr>
        <w:t xml:space="preserve"> </w:t>
      </w:r>
      <w:r w:rsidRPr="00E6002E">
        <w:rPr>
          <w:rFonts w:ascii="Arial" w:hAnsi="Arial"/>
          <w:rtl/>
          <w:lang w:bidi="fa-IR"/>
        </w:rPr>
        <w:t>حالي كه به زانو در</w:t>
      </w:r>
      <w:r w:rsidRPr="00E6002E">
        <w:rPr>
          <w:rFonts w:ascii="Arial" w:hAnsi="Arial" w:hint="cs"/>
          <w:rtl/>
          <w:lang w:bidi="fa-IR"/>
        </w:rPr>
        <w:t xml:space="preserve"> </w:t>
      </w:r>
      <w:r w:rsidR="00833760">
        <w:rPr>
          <w:rFonts w:ascii="Arial" w:hAnsi="Arial"/>
          <w:rtl/>
          <w:lang w:bidi="fa-IR"/>
        </w:rPr>
        <w:t>آمده</w:t>
      </w:r>
      <w:r w:rsidR="00833760">
        <w:rPr>
          <w:rFonts w:ascii="Arial" w:hAnsi="Arial" w:cs="CTraditional Arabic" w:hint="cs"/>
          <w:cs/>
          <w:lang w:bidi="fa-IR"/>
        </w:rPr>
        <w:t>‎</w:t>
      </w:r>
      <w:r w:rsidRPr="00E6002E">
        <w:rPr>
          <w:rFonts w:ascii="Arial" w:hAnsi="Arial"/>
          <w:rtl/>
          <w:lang w:bidi="fa-IR"/>
        </w:rPr>
        <w:t>اند، گرداگرد دوزخ جمع كرده مي شوند</w:t>
      </w:r>
      <w:r w:rsidRPr="00E6002E">
        <w:rPr>
          <w:rFonts w:ascii="Arial" w:hAnsi="Arial" w:hint="cs"/>
          <w:rtl/>
          <w:lang w:bidi="fa-IR"/>
        </w:rPr>
        <w:t xml:space="preserve"> و وحشت</w:t>
      </w:r>
      <w:r w:rsidRPr="00E6002E">
        <w:rPr>
          <w:rFonts w:ascii="Arial" w:hAnsi="Arial"/>
          <w:rtl/>
          <w:lang w:bidi="fa-IR"/>
        </w:rPr>
        <w:t xml:space="preserve"> دوزخ را</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 xml:space="preserve">چشم خود </w:t>
      </w:r>
      <w:r w:rsidRPr="00E6002E">
        <w:rPr>
          <w:rFonts w:ascii="Arial" w:hAnsi="Arial" w:hint="cs"/>
          <w:rtl/>
          <w:lang w:bidi="ar-KW"/>
        </w:rPr>
        <w:t>مشاهده‌ می‌کنند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حرارت</w:t>
      </w:r>
      <w:r w:rsidRPr="00E6002E">
        <w:rPr>
          <w:rFonts w:ascii="Arial" w:hAnsi="Arial"/>
          <w:rtl/>
          <w:lang w:bidi="fa-IR"/>
        </w:rPr>
        <w:t xml:space="preserve"> دوزخ آنان را</w:t>
      </w:r>
      <w:r w:rsidRPr="00E6002E">
        <w:rPr>
          <w:rFonts w:ascii="Arial" w:hAnsi="Arial" w:hint="cs"/>
          <w:rtl/>
          <w:lang w:bidi="fa-IR"/>
        </w:rPr>
        <w:t xml:space="preserve"> </w:t>
      </w:r>
      <w:r w:rsidR="00833760">
        <w:rPr>
          <w:rFonts w:ascii="Arial" w:hAnsi="Arial"/>
          <w:rtl/>
          <w:lang w:bidi="fa-IR"/>
        </w:rPr>
        <w:t>داغ مي</w:t>
      </w:r>
      <w:r w:rsidR="00833760">
        <w:rPr>
          <w:rFonts w:ascii="Arial" w:hAnsi="Arial" w:cs="CTraditional Arabic" w:hint="cs"/>
          <w:cs/>
          <w:lang w:bidi="fa-IR"/>
        </w:rPr>
        <w:t>‎</w:t>
      </w:r>
      <w:r w:rsidRPr="00E6002E">
        <w:rPr>
          <w:rFonts w:ascii="Arial" w:hAnsi="Arial"/>
          <w:rtl/>
          <w:lang w:bidi="fa-IR"/>
        </w:rPr>
        <w:t>دهد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آنان هر</w:t>
      </w:r>
      <w:r w:rsidRPr="00E6002E">
        <w:rPr>
          <w:rFonts w:ascii="Arial" w:hAnsi="Arial" w:hint="cs"/>
          <w:rtl/>
          <w:lang w:bidi="fa-IR"/>
        </w:rPr>
        <w:t xml:space="preserve"> </w:t>
      </w:r>
      <w:r w:rsidRPr="00E6002E">
        <w:rPr>
          <w:rFonts w:ascii="Arial" w:hAnsi="Arial"/>
          <w:rtl/>
          <w:lang w:bidi="fa-IR"/>
        </w:rPr>
        <w:t>آن اين احتمال را</w:t>
      </w:r>
      <w:r w:rsidRPr="00E6002E">
        <w:rPr>
          <w:rFonts w:ascii="Arial" w:hAnsi="Arial" w:hint="cs"/>
          <w:rtl/>
          <w:lang w:bidi="fa-IR"/>
        </w:rPr>
        <w:t xml:space="preserve"> </w:t>
      </w:r>
      <w:r w:rsidRPr="00E6002E">
        <w:rPr>
          <w:rFonts w:ascii="Arial" w:hAnsi="Arial"/>
          <w:rtl/>
          <w:lang w:bidi="fa-IR"/>
        </w:rPr>
        <w:t>مي دهند كه گرفتار</w:t>
      </w:r>
      <w:r w:rsidRPr="00E6002E">
        <w:rPr>
          <w:rFonts w:ascii="Arial" w:hAnsi="Arial" w:hint="cs"/>
          <w:rtl/>
          <w:lang w:bidi="fa-IR"/>
        </w:rPr>
        <w:t xml:space="preserve"> </w:t>
      </w:r>
      <w:r w:rsidRPr="00E6002E">
        <w:rPr>
          <w:rFonts w:ascii="Arial" w:hAnsi="Arial"/>
          <w:rtl/>
          <w:lang w:bidi="fa-IR"/>
        </w:rPr>
        <w:t>شده به دوزخ انداخته شوند.</w:t>
      </w:r>
      <w:r w:rsidRPr="00E6002E">
        <w:rPr>
          <w:rFonts w:ascii="Arial" w:hAnsi="Arial" w:hint="cs"/>
          <w:rtl/>
          <w:lang w:bidi="fa-IR"/>
        </w:rPr>
        <w:t xml:space="preserve"> </w:t>
      </w:r>
      <w:r w:rsidRPr="00E6002E">
        <w:rPr>
          <w:rFonts w:ascii="Arial" w:hAnsi="Arial"/>
          <w:rtl/>
          <w:lang w:bidi="fa-IR"/>
        </w:rPr>
        <w:t>آنان در يك حالت ترس وبيم گرداگرد دوزخ به زانو در</w:t>
      </w:r>
      <w:r w:rsidRPr="00E6002E">
        <w:rPr>
          <w:rFonts w:ascii="Arial" w:hAnsi="Arial" w:hint="cs"/>
          <w:rtl/>
          <w:lang w:bidi="fa-IR"/>
        </w:rPr>
        <w:t xml:space="preserve"> </w:t>
      </w:r>
      <w:r w:rsidR="00833760">
        <w:rPr>
          <w:rFonts w:ascii="Arial" w:hAnsi="Arial"/>
          <w:rtl/>
          <w:lang w:bidi="fa-IR"/>
        </w:rPr>
        <w:t>آمده</w:t>
      </w:r>
      <w:r w:rsidR="00833760">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آن صحن</w:t>
      </w:r>
      <w:r w:rsidRPr="00E6002E">
        <w:rPr>
          <w:rFonts w:ascii="Arial" w:hAnsi="Arial" w:hint="cs"/>
          <w:rtl/>
          <w:lang w:bidi="fa-IR"/>
        </w:rPr>
        <w:t>ه‌ای است</w:t>
      </w:r>
      <w:r w:rsidRPr="00E6002E">
        <w:rPr>
          <w:rFonts w:ascii="Arial" w:hAnsi="Arial"/>
          <w:rtl/>
          <w:lang w:bidi="fa-IR"/>
        </w:rPr>
        <w:t xml:space="preserve"> بسيار</w:t>
      </w:r>
      <w:r w:rsidRPr="00E6002E">
        <w:rPr>
          <w:rFonts w:ascii="Arial" w:hAnsi="Arial" w:hint="cs"/>
          <w:rtl/>
          <w:lang w:bidi="fa-IR"/>
        </w:rPr>
        <w:t xml:space="preserve"> </w:t>
      </w:r>
      <w:r w:rsidRPr="00E6002E">
        <w:rPr>
          <w:rFonts w:ascii="Arial" w:hAnsi="Arial"/>
          <w:rtl/>
          <w:lang w:bidi="fa-IR"/>
        </w:rPr>
        <w:t>ذلت آميز</w:t>
      </w:r>
      <w:r w:rsidRPr="00E6002E">
        <w:rPr>
          <w:rFonts w:ascii="Arial" w:hAnsi="Arial" w:hint="cs"/>
          <w:rtl/>
          <w:lang w:bidi="fa-IR"/>
        </w:rPr>
        <w:t xml:space="preserve"> كه </w:t>
      </w:r>
      <w:r w:rsidRPr="00E6002E">
        <w:rPr>
          <w:rFonts w:ascii="Arial" w:hAnsi="Arial"/>
          <w:rtl/>
          <w:lang w:bidi="fa-IR"/>
        </w:rPr>
        <w:t>براي متكبران و</w:t>
      </w:r>
      <w:r w:rsidRPr="00E6002E">
        <w:rPr>
          <w:rFonts w:ascii="Arial" w:hAnsi="Arial" w:hint="cs"/>
          <w:rtl/>
          <w:lang w:bidi="fa-IR"/>
        </w:rPr>
        <w:t xml:space="preserve"> </w:t>
      </w:r>
      <w:r w:rsidRPr="00E6002E">
        <w:rPr>
          <w:rFonts w:ascii="Arial" w:hAnsi="Arial"/>
          <w:rtl/>
          <w:lang w:bidi="fa-IR"/>
        </w:rPr>
        <w:t xml:space="preserve">مغروران </w:t>
      </w:r>
      <w:r w:rsidRPr="00E6002E">
        <w:rPr>
          <w:rFonts w:ascii="Arial" w:hAnsi="Arial" w:hint="cs"/>
          <w:rtl/>
          <w:lang w:bidi="fa-IR"/>
        </w:rPr>
        <w:t>مهیا شده‌ است، و بدنبال آن</w:t>
      </w:r>
      <w:r w:rsidRPr="00E6002E">
        <w:rPr>
          <w:rFonts w:ascii="Arial" w:hAnsi="Arial"/>
          <w:rtl/>
          <w:lang w:bidi="fa-IR"/>
        </w:rPr>
        <w:t xml:space="preserve"> صحنه كشيدن و</w:t>
      </w:r>
      <w:r w:rsidRPr="00E6002E">
        <w:rPr>
          <w:rFonts w:ascii="Arial" w:hAnsi="Arial" w:hint="cs"/>
          <w:rtl/>
          <w:lang w:bidi="fa-IR"/>
        </w:rPr>
        <w:t xml:space="preserve"> </w:t>
      </w:r>
      <w:r w:rsidRPr="00E6002E">
        <w:rPr>
          <w:rFonts w:ascii="Arial" w:hAnsi="Arial"/>
          <w:rtl/>
          <w:lang w:bidi="fa-IR"/>
        </w:rPr>
        <w:t xml:space="preserve">جلب كردن كساني </w:t>
      </w:r>
      <w:r w:rsidRPr="00E6002E">
        <w:rPr>
          <w:rFonts w:ascii="Arial" w:hAnsi="Arial" w:hint="cs"/>
          <w:rtl/>
          <w:lang w:bidi="ar-KW"/>
        </w:rPr>
        <w:t xml:space="preserve">می‌آید </w:t>
      </w:r>
      <w:r w:rsidRPr="00E6002E">
        <w:rPr>
          <w:rFonts w:ascii="Arial" w:hAnsi="Arial"/>
          <w:rtl/>
          <w:lang w:bidi="fa-IR"/>
        </w:rPr>
        <w:t>كه طغيان و</w:t>
      </w:r>
      <w:r w:rsidRPr="00E6002E">
        <w:rPr>
          <w:rFonts w:ascii="Arial" w:hAnsi="Arial" w:hint="cs"/>
          <w:rtl/>
          <w:lang w:bidi="fa-IR"/>
        </w:rPr>
        <w:t xml:space="preserve"> </w:t>
      </w:r>
      <w:r w:rsidRPr="00E6002E">
        <w:rPr>
          <w:rFonts w:ascii="Arial" w:hAnsi="Arial"/>
          <w:rtl/>
          <w:lang w:bidi="fa-IR"/>
        </w:rPr>
        <w:t>سركشيشان بيشتر بوده است، را</w:t>
      </w:r>
      <w:r w:rsidRPr="00E6002E">
        <w:rPr>
          <w:rFonts w:ascii="Arial" w:hAnsi="Arial" w:hint="cs"/>
          <w:rtl/>
          <w:lang w:bidi="fa-IR"/>
        </w:rPr>
        <w:t xml:space="preserve"> </w:t>
      </w:r>
      <w:r w:rsidRPr="00E6002E">
        <w:rPr>
          <w:rFonts w:ascii="Arial" w:hAnsi="Arial"/>
          <w:rtl/>
          <w:lang w:bidi="fa-IR"/>
        </w:rPr>
        <w:t>دنبال دارد</w:t>
      </w:r>
      <w:r w:rsidRPr="00E6002E">
        <w:rPr>
          <w:rFonts w:ascii="Arial" w:hAnsi="Arial" w:hint="cs"/>
          <w:rtl/>
          <w:lang w:bidi="fa-IR"/>
        </w:rPr>
        <w:t xml:space="preserve">: </w:t>
      </w:r>
    </w:p>
    <w:p w:rsidR="00E6002E" w:rsidRPr="00C65E09" w:rsidRDefault="00E6002E" w:rsidP="003948A9">
      <w:pPr>
        <w:ind w:firstLine="206"/>
        <w:jc w:val="lowKashida"/>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ﭼ  ﭽ  ﭾ  ﭿ   ﮀ  ﮁ  ﮂ   ﮃ  ﮄ       ﮅ  ﮆ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3948A9">
      <w:pPr>
        <w:ind w:firstLine="206"/>
        <w:jc w:val="lowKashida"/>
        <w:rPr>
          <w:rFonts w:hint="cs"/>
          <w:rtl/>
          <w:lang w:bidi="ar-KW"/>
        </w:rPr>
      </w:pPr>
      <w:r w:rsidRPr="00E6002E">
        <w:rPr>
          <w:rFonts w:ascii="Arial" w:hAnsi="Arial"/>
          <w:rtl/>
          <w:lang w:bidi="fa-IR"/>
        </w:rPr>
        <w:t>خداوند قطعآ مي داند</w:t>
      </w:r>
      <w:r w:rsidRPr="00E6002E">
        <w:rPr>
          <w:rFonts w:ascii="Arial" w:hAnsi="Arial" w:hint="cs"/>
          <w:rtl/>
          <w:lang w:bidi="fa-IR"/>
        </w:rPr>
        <w:t xml:space="preserve"> </w:t>
      </w:r>
      <w:r w:rsidRPr="00E6002E">
        <w:rPr>
          <w:rFonts w:ascii="Arial" w:hAnsi="Arial" w:hint="cs"/>
          <w:rtl/>
          <w:lang w:bidi="ar-KW"/>
        </w:rPr>
        <w:t xml:space="preserve">که‌ چه‌ </w:t>
      </w:r>
      <w:r w:rsidRPr="00E6002E">
        <w:rPr>
          <w:rFonts w:ascii="Arial" w:hAnsi="Arial"/>
          <w:rtl/>
          <w:lang w:bidi="fa-IR"/>
        </w:rPr>
        <w:t xml:space="preserve">كساني سزاوار رفتن به دوزخ </w:t>
      </w:r>
      <w:r w:rsidRPr="00E6002E">
        <w:rPr>
          <w:rFonts w:ascii="Arial" w:hAnsi="Arial" w:hint="cs"/>
          <w:rtl/>
          <w:lang w:bidi="fa-IR"/>
        </w:rPr>
        <w:t>هست</w:t>
      </w:r>
      <w:r w:rsidRPr="00E6002E">
        <w:rPr>
          <w:rFonts w:ascii="Arial" w:hAnsi="Arial"/>
          <w:rtl/>
          <w:lang w:bidi="fa-IR"/>
        </w:rPr>
        <w:t>ند</w:t>
      </w:r>
      <w:r w:rsidRPr="00E6002E">
        <w:rPr>
          <w:rFonts w:ascii="Arial" w:hAnsi="Arial" w:hint="cs"/>
          <w:rtl/>
          <w:lang w:bidi="ar-KW"/>
        </w:rPr>
        <w:t xml:space="preserve">، </w:t>
      </w:r>
      <w:r w:rsidRPr="00E6002E">
        <w:rPr>
          <w:rFonts w:ascii="Arial" w:hAnsi="Arial"/>
          <w:rtl/>
          <w:lang w:bidi="fa-IR"/>
        </w:rPr>
        <w:t>پس هيچ</w:t>
      </w:r>
      <w:r w:rsidRPr="00E6002E">
        <w:rPr>
          <w:rFonts w:ascii="Arial" w:hAnsi="Arial" w:hint="cs"/>
          <w:rtl/>
          <w:lang w:bidi="fa-IR"/>
        </w:rPr>
        <w:t xml:space="preserve"> </w:t>
      </w:r>
      <w:r w:rsidRPr="00E6002E">
        <w:rPr>
          <w:rFonts w:ascii="Arial" w:hAnsi="Arial" w:hint="cs"/>
          <w:rtl/>
          <w:lang w:bidi="ar-KW"/>
        </w:rPr>
        <w:t>احدی</w:t>
      </w:r>
      <w:r w:rsidRPr="00E6002E">
        <w:rPr>
          <w:rFonts w:ascii="Arial" w:hAnsi="Arial"/>
          <w:rtl/>
          <w:lang w:bidi="fa-IR"/>
        </w:rPr>
        <w:t xml:space="preserve"> از ميان اين گروه ها</w:t>
      </w:r>
      <w:r w:rsidRPr="00E6002E">
        <w:rPr>
          <w:rFonts w:ascii="Arial" w:hAnsi="Arial" w:hint="cs"/>
          <w:rtl/>
          <w:lang w:bidi="fa-IR"/>
        </w:rPr>
        <w:t xml:space="preserve"> </w:t>
      </w:r>
      <w:r w:rsidRPr="00E6002E">
        <w:rPr>
          <w:rFonts w:ascii="Arial" w:hAnsi="Arial"/>
          <w:rtl/>
          <w:lang w:bidi="fa-IR"/>
        </w:rPr>
        <w:t>به ناحق گرفته نمي شود</w:t>
      </w:r>
      <w:r w:rsidRPr="00E6002E">
        <w:rPr>
          <w:rFonts w:ascii="Arial" w:hAnsi="Arial" w:hint="cs"/>
          <w:rtl/>
          <w:lang w:bidi="fa-IR"/>
        </w:rPr>
        <w:t xml:space="preserve">، و </w:t>
      </w:r>
      <w:r w:rsidRPr="00E6002E">
        <w:rPr>
          <w:rFonts w:ascii="Arial" w:hAnsi="Arial"/>
          <w:rtl/>
          <w:lang w:bidi="fa-IR"/>
        </w:rPr>
        <w:t xml:space="preserve">خداوند </w:t>
      </w:r>
      <w:r w:rsidRPr="00E6002E">
        <w:rPr>
          <w:rFonts w:ascii="Arial" w:hAnsi="Arial" w:hint="cs"/>
          <w:rtl/>
          <w:lang w:bidi="fa-IR"/>
        </w:rPr>
        <w:t xml:space="preserve">از </w:t>
      </w:r>
      <w:r w:rsidRPr="00E6002E">
        <w:rPr>
          <w:rFonts w:ascii="Arial" w:hAnsi="Arial"/>
          <w:rtl/>
          <w:lang w:bidi="fa-IR"/>
        </w:rPr>
        <w:t xml:space="preserve">تك تك آنان </w:t>
      </w:r>
      <w:r w:rsidRPr="00E6002E">
        <w:rPr>
          <w:rFonts w:ascii="Arial" w:hAnsi="Arial" w:hint="cs"/>
          <w:rtl/>
          <w:lang w:bidi="ar-KW"/>
        </w:rPr>
        <w:t>اطلاع دارد</w:t>
      </w:r>
    </w:p>
    <w:p w:rsidR="00E6002E" w:rsidRPr="00C65E09" w:rsidRDefault="00E6002E" w:rsidP="003948A9">
      <w:pPr>
        <w:ind w:firstLine="206"/>
        <w:jc w:val="lowKashida"/>
        <w:rPr>
          <w:rFonts w:ascii="B Jadid" w:hAnsi="B Jadid" w:cs="B Jadid" w:hint="cs"/>
          <w:sz w:val="48"/>
          <w:szCs w:val="48"/>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ﮇ  ﮈ  ﮉ  ﮊ   ﮋ  ﮌ  ﮍ     ﮎ  ﮏ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پس آنان پيش كسوتان اهل دوزخ هستند.</w:t>
      </w:r>
    </w:p>
    <w:p w:rsidR="00E6002E" w:rsidRPr="00C65E09" w:rsidRDefault="00E6002E" w:rsidP="003948A9">
      <w:pPr>
        <w:ind w:firstLine="206"/>
        <w:jc w:val="lowKashida"/>
        <w:rPr>
          <w:rFonts w:ascii="Arial" w:hAnsi="Arial" w:hint="cs"/>
          <w:rtl/>
          <w:lang w:bidi="fa-IR"/>
        </w:rPr>
      </w:pPr>
      <w:r w:rsidRPr="00C65E09">
        <w:rPr>
          <w:rFonts w:ascii="Arial" w:hAnsi="Arial"/>
          <w:rtl/>
          <w:lang w:bidi="fa-IR"/>
        </w:rPr>
        <w:t>اين آيه</w:t>
      </w:r>
      <w:r w:rsidRPr="00C65E09">
        <w:rPr>
          <w:rFonts w:ascii="Arial" w:hAnsi="Arial" w:hint="cs"/>
          <w:rtl/>
          <w:lang w:bidi="fa-IR"/>
        </w:rPr>
        <w:t xml:space="preserve">: </w:t>
      </w:r>
      <w:r w:rsidRPr="00C65E09">
        <w:rPr>
          <w:rFonts w:ascii="QCF_BSML" w:hAnsi="QCF_BSML" w:cs="QCF_BSML"/>
          <w:sz w:val="32"/>
          <w:szCs w:val="32"/>
          <w:rtl/>
        </w:rPr>
        <w:t>ﭽ</w:t>
      </w:r>
      <w:r w:rsidRPr="00C65E09">
        <w:rPr>
          <w:rFonts w:ascii="QCF_P310" w:hAnsi="QCF_P310" w:cs="QCF_P310"/>
          <w:sz w:val="32"/>
          <w:szCs w:val="32"/>
          <w:rtl/>
        </w:rPr>
        <w:t xml:space="preserve"> ﮐ  ﮑ  ﮒ   ﮓ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Arial" w:hAnsi="Arial"/>
          <w:rtl/>
          <w:lang w:bidi="fa-IR"/>
        </w:rPr>
        <w:t>احوال انسانهاي صالح را</w:t>
      </w:r>
      <w:r w:rsidRPr="00C65E09">
        <w:rPr>
          <w:rFonts w:ascii="Arial" w:hAnsi="Arial" w:hint="cs"/>
          <w:rtl/>
          <w:lang w:bidi="fa-IR"/>
        </w:rPr>
        <w:t xml:space="preserve"> </w:t>
      </w:r>
      <w:r w:rsidRPr="00C65E09">
        <w:rPr>
          <w:rFonts w:ascii="Arial" w:hAnsi="Arial"/>
          <w:rtl/>
          <w:lang w:bidi="fa-IR"/>
        </w:rPr>
        <w:t xml:space="preserve">دگرگون كرده است، </w:t>
      </w:r>
      <w:r w:rsidRPr="00C65E09">
        <w:rPr>
          <w:rFonts w:ascii="Arial" w:hAnsi="Arial" w:hint="cs"/>
          <w:rtl/>
          <w:lang w:bidi="ar-KW"/>
        </w:rPr>
        <w:t xml:space="preserve">آنها </w:t>
      </w:r>
      <w:r w:rsidRPr="00C65E09">
        <w:rPr>
          <w:rFonts w:ascii="Arial" w:hAnsi="Arial"/>
          <w:rtl/>
          <w:lang w:bidi="fa-IR"/>
        </w:rPr>
        <w:t>شب را</w:t>
      </w:r>
      <w:r w:rsidRPr="00C65E09">
        <w:rPr>
          <w:rFonts w:ascii="Arial" w:hAnsi="Arial" w:hint="cs"/>
          <w:rtl/>
          <w:lang w:bidi="fa-IR"/>
        </w:rPr>
        <w:t xml:space="preserve"> با </w:t>
      </w:r>
      <w:r w:rsidRPr="00C65E09">
        <w:rPr>
          <w:rFonts w:ascii="Arial" w:hAnsi="Arial"/>
          <w:rtl/>
          <w:lang w:bidi="fa-IR"/>
        </w:rPr>
        <w:t>بيدار</w:t>
      </w:r>
      <w:r w:rsidRPr="00C65E09">
        <w:rPr>
          <w:rFonts w:ascii="Arial" w:hAnsi="Arial" w:hint="cs"/>
          <w:rtl/>
          <w:lang w:bidi="ar-KW"/>
        </w:rPr>
        <w:t xml:space="preserve">ی سپری می‌کنند و از </w:t>
      </w:r>
      <w:r w:rsidRPr="00C65E09">
        <w:rPr>
          <w:rFonts w:ascii="Arial" w:hAnsi="Arial"/>
          <w:rtl/>
          <w:lang w:bidi="fa-IR"/>
        </w:rPr>
        <w:t xml:space="preserve">زندگي </w:t>
      </w:r>
      <w:r w:rsidRPr="00C65E09">
        <w:rPr>
          <w:rFonts w:ascii="Arial" w:hAnsi="Arial" w:hint="cs"/>
          <w:rtl/>
          <w:lang w:bidi="ar-KW"/>
        </w:rPr>
        <w:t xml:space="preserve">لذتی نخواهند برد، </w:t>
      </w:r>
      <w:r w:rsidRPr="00C65E09">
        <w:rPr>
          <w:rFonts w:ascii="Arial" w:hAnsi="Arial"/>
          <w:rtl/>
          <w:lang w:bidi="fa-IR"/>
        </w:rPr>
        <w:t>لب خندان و</w:t>
      </w:r>
      <w:r w:rsidRPr="00C65E09">
        <w:rPr>
          <w:rFonts w:ascii="Arial" w:hAnsi="Arial" w:hint="cs"/>
          <w:rtl/>
          <w:lang w:bidi="fa-IR"/>
        </w:rPr>
        <w:t xml:space="preserve"> </w:t>
      </w:r>
      <w:r w:rsidRPr="00C65E09">
        <w:rPr>
          <w:rFonts w:ascii="Arial" w:hAnsi="Arial"/>
          <w:rtl/>
          <w:lang w:bidi="fa-IR"/>
        </w:rPr>
        <w:t xml:space="preserve">بهره بردن از </w:t>
      </w:r>
      <w:r w:rsidRPr="00C65E09">
        <w:rPr>
          <w:rFonts w:ascii="Arial" w:hAnsi="Arial" w:hint="cs"/>
          <w:rtl/>
          <w:lang w:bidi="ar-KW"/>
        </w:rPr>
        <w:t xml:space="preserve">شهوات و </w:t>
      </w:r>
      <w:r w:rsidRPr="00C65E09">
        <w:rPr>
          <w:rFonts w:ascii="Arial" w:hAnsi="Arial"/>
          <w:rtl/>
          <w:lang w:bidi="fa-IR"/>
        </w:rPr>
        <w:t>لذا</w:t>
      </w:r>
      <w:r w:rsidRPr="00C65E09">
        <w:rPr>
          <w:rFonts w:ascii="Arial" w:hAnsi="Arial" w:hint="cs"/>
          <w:rtl/>
          <w:lang w:bidi="fa-IR"/>
        </w:rPr>
        <w:t xml:space="preserve">يذ </w:t>
      </w:r>
      <w:r w:rsidRPr="00C65E09">
        <w:rPr>
          <w:rFonts w:ascii="Arial" w:hAnsi="Arial"/>
          <w:rtl/>
          <w:lang w:bidi="fa-IR"/>
        </w:rPr>
        <w:t>را</w:t>
      </w:r>
      <w:r w:rsidRPr="00C65E09">
        <w:rPr>
          <w:rFonts w:ascii="Arial" w:hAnsi="Arial" w:hint="cs"/>
          <w:rtl/>
          <w:lang w:bidi="fa-IR"/>
        </w:rPr>
        <w:t xml:space="preserve"> از</w:t>
      </w:r>
      <w:r w:rsidRPr="00C65E09">
        <w:rPr>
          <w:rFonts w:ascii="Arial" w:hAnsi="Arial"/>
          <w:rtl/>
          <w:lang w:bidi="fa-IR"/>
        </w:rPr>
        <w:t xml:space="preserve"> آنان حرام گردانيده است.</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علامه ابن كثير </w:t>
      </w:r>
      <w:r w:rsidRPr="00E6002E">
        <w:rPr>
          <w:rFonts w:ascii="Arial" w:hAnsi="Arial" w:hint="cs"/>
          <w:rtl/>
          <w:lang w:bidi="fa-IR"/>
        </w:rPr>
        <w:t xml:space="preserve">نقل کرده‌ که‌ </w:t>
      </w:r>
      <w:r w:rsidRPr="00E6002E">
        <w:rPr>
          <w:rFonts w:ascii="Arial" w:hAnsi="Arial"/>
          <w:rtl/>
          <w:lang w:bidi="fa-IR"/>
        </w:rPr>
        <w:t>ابومسيره وقتي</w:t>
      </w:r>
      <w:r w:rsidRPr="00E6002E">
        <w:rPr>
          <w:rFonts w:ascii="Arial" w:hAnsi="Arial" w:hint="cs"/>
          <w:rtl/>
          <w:lang w:bidi="fa-IR"/>
        </w:rPr>
        <w:t xml:space="preserve"> </w:t>
      </w:r>
      <w:r w:rsidRPr="00E6002E">
        <w:rPr>
          <w:rFonts w:ascii="Arial" w:hAnsi="Arial"/>
          <w:rtl/>
          <w:lang w:bidi="fa-IR"/>
        </w:rPr>
        <w:t>كه به رختخواب مي رفت</w:t>
      </w:r>
      <w:r w:rsidRPr="00E6002E">
        <w:rPr>
          <w:rFonts w:ascii="Arial" w:hAnsi="Arial" w:hint="cs"/>
          <w:rtl/>
          <w:lang w:bidi="ar-KW"/>
        </w:rPr>
        <w:t xml:space="preserve">، </w:t>
      </w:r>
      <w:r w:rsidRPr="00E6002E">
        <w:rPr>
          <w:rFonts w:ascii="Arial" w:hAnsi="Arial"/>
          <w:rtl/>
          <w:lang w:bidi="fa-IR"/>
        </w:rPr>
        <w:t>مي گفت: اي كاش مادرم</w:t>
      </w:r>
      <w:r w:rsidRPr="00E6002E">
        <w:rPr>
          <w:rFonts w:ascii="Arial" w:hAnsi="Arial" w:hint="cs"/>
          <w:rtl/>
          <w:lang w:bidi="fa-IR"/>
        </w:rPr>
        <w:t xml:space="preserve"> م</w:t>
      </w:r>
      <w:r w:rsidRPr="00E6002E">
        <w:rPr>
          <w:rFonts w:ascii="Arial" w:hAnsi="Arial"/>
          <w:rtl/>
          <w:lang w:bidi="fa-IR"/>
        </w:rPr>
        <w:t>را نمي</w:t>
      </w:r>
      <w:r w:rsidRPr="00E6002E">
        <w:rPr>
          <w:rFonts w:ascii="Arial" w:hAnsi="Arial" w:hint="cs"/>
          <w:rtl/>
          <w:lang w:bidi="fa-IR"/>
        </w:rPr>
        <w:t>‌</w:t>
      </w:r>
      <w:r w:rsidRPr="00E6002E">
        <w:rPr>
          <w:rFonts w:ascii="Arial" w:hAnsi="Arial"/>
          <w:rtl/>
          <w:lang w:bidi="fa-IR"/>
        </w:rPr>
        <w:t>زاييد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گريه مي كرد.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وي سؤال شد: اي ابا مسيره چرا گريه مي كني؟</w:t>
      </w:r>
      <w:r w:rsidRPr="00E6002E">
        <w:rPr>
          <w:rFonts w:ascii="Arial" w:hAnsi="Arial" w:hint="cs"/>
          <w:rtl/>
          <w:lang w:bidi="fa-IR"/>
        </w:rPr>
        <w:t xml:space="preserve"> </w:t>
      </w:r>
      <w:r w:rsidRPr="00E6002E">
        <w:rPr>
          <w:rFonts w:ascii="Arial" w:hAnsi="Arial"/>
          <w:rtl/>
          <w:lang w:bidi="fa-IR"/>
        </w:rPr>
        <w:t>گفت</w:t>
      </w:r>
      <w:r w:rsidRPr="00E6002E">
        <w:rPr>
          <w:rFonts w:ascii="Arial" w:hAnsi="Arial" w:hint="cs"/>
          <w:rtl/>
          <w:lang w:bidi="fa-IR"/>
        </w:rPr>
        <w:t xml:space="preserve">: </w:t>
      </w:r>
      <w:r w:rsidRPr="00E6002E">
        <w:rPr>
          <w:rFonts w:ascii="Arial" w:hAnsi="Arial"/>
          <w:rtl/>
          <w:lang w:bidi="fa-IR"/>
        </w:rPr>
        <w:t>خداوند</w:t>
      </w:r>
      <w:r w:rsidRPr="00E6002E">
        <w:rPr>
          <w:rFonts w:ascii="Arial" w:hAnsi="Arial" w:hint="cs"/>
          <w:rtl/>
          <w:lang w:bidi="fa-IR"/>
        </w:rPr>
        <w:t xml:space="preserve"> </w:t>
      </w:r>
      <w:r w:rsidRPr="00E6002E">
        <w:rPr>
          <w:rFonts w:ascii="Arial" w:hAnsi="Arial"/>
          <w:rtl/>
          <w:lang w:bidi="fa-IR"/>
        </w:rPr>
        <w:t>فرموده است: ما</w:t>
      </w:r>
      <w:r w:rsidRPr="00E6002E">
        <w:rPr>
          <w:rFonts w:ascii="Arial" w:hAnsi="Arial" w:hint="cs"/>
          <w:rtl/>
          <w:lang w:bidi="fa-IR"/>
        </w:rPr>
        <w:t xml:space="preserve"> </w:t>
      </w:r>
      <w:r w:rsidRPr="00E6002E">
        <w:rPr>
          <w:rFonts w:ascii="Arial" w:hAnsi="Arial"/>
          <w:rtl/>
          <w:lang w:bidi="fa-IR"/>
        </w:rPr>
        <w:t>وارد</w:t>
      </w:r>
      <w:r w:rsidRPr="00E6002E">
        <w:rPr>
          <w:rFonts w:ascii="Arial" w:hAnsi="Arial" w:hint="cs"/>
          <w:rtl/>
          <w:lang w:bidi="fa-IR"/>
        </w:rPr>
        <w:t xml:space="preserve"> </w:t>
      </w:r>
      <w:r w:rsidRPr="00E6002E">
        <w:rPr>
          <w:rFonts w:ascii="Arial" w:hAnsi="Arial"/>
          <w:rtl/>
          <w:lang w:bidi="fa-IR"/>
        </w:rPr>
        <w:t>دوزخ مي شويم و</w:t>
      </w:r>
      <w:r w:rsidRPr="00E6002E">
        <w:rPr>
          <w:rFonts w:ascii="Arial" w:hAnsi="Arial" w:hint="cs"/>
          <w:rtl/>
          <w:lang w:bidi="fa-IR"/>
        </w:rPr>
        <w:t xml:space="preserve"> </w:t>
      </w:r>
      <w:r w:rsidRPr="00E6002E">
        <w:rPr>
          <w:rFonts w:ascii="Arial" w:hAnsi="Arial"/>
          <w:rtl/>
          <w:lang w:bidi="fa-IR"/>
        </w:rPr>
        <w:t>نفرمود</w:t>
      </w:r>
      <w:r w:rsidRPr="00E6002E">
        <w:rPr>
          <w:rFonts w:ascii="Arial" w:hAnsi="Arial" w:hint="cs"/>
          <w:rtl/>
          <w:lang w:bidi="fa-IR"/>
        </w:rPr>
        <w:t xml:space="preserve">ه </w:t>
      </w:r>
      <w:r w:rsidRPr="00E6002E">
        <w:rPr>
          <w:rFonts w:ascii="Arial" w:hAnsi="Arial"/>
          <w:rtl/>
          <w:lang w:bidi="fa-IR"/>
        </w:rPr>
        <w:t xml:space="preserve">كه </w:t>
      </w:r>
      <w:r w:rsidRPr="00E6002E">
        <w:rPr>
          <w:rFonts w:ascii="Arial" w:hAnsi="Arial" w:hint="cs"/>
          <w:rtl/>
          <w:lang w:bidi="fa-IR"/>
        </w:rPr>
        <w:t>ما از آن صادر می‌شویم.</w:t>
      </w:r>
    </w:p>
    <w:p w:rsidR="00E6002E" w:rsidRPr="00E6002E" w:rsidRDefault="00E6002E" w:rsidP="003948A9">
      <w:pPr>
        <w:ind w:firstLine="206"/>
        <w:jc w:val="lowKashida"/>
        <w:rPr>
          <w:rFonts w:ascii="Arial" w:hAnsi="Arial"/>
          <w:rtl/>
          <w:lang w:bidi="fa-IR"/>
        </w:rPr>
      </w:pPr>
      <w:r w:rsidRPr="00E6002E">
        <w:rPr>
          <w:rFonts w:ascii="Arial" w:hAnsi="Arial"/>
          <w:rtl/>
          <w:lang w:bidi="fa-IR"/>
        </w:rPr>
        <w:t>عبدالله بن مبارك به نقل از حسن بصري مي گويد: شخصي از برادرش پرسيد</w:t>
      </w:r>
      <w:r w:rsidRPr="00E6002E">
        <w:rPr>
          <w:rFonts w:ascii="Arial" w:hAnsi="Arial" w:hint="cs"/>
          <w:rtl/>
          <w:lang w:bidi="fa-IR"/>
        </w:rPr>
        <w:t xml:space="preserve">: </w:t>
      </w:r>
      <w:r w:rsidRPr="00E6002E">
        <w:rPr>
          <w:rFonts w:ascii="Arial" w:hAnsi="Arial"/>
          <w:rtl/>
          <w:lang w:bidi="fa-IR"/>
        </w:rPr>
        <w:t>آيا</w:t>
      </w:r>
      <w:r w:rsidRPr="00E6002E">
        <w:rPr>
          <w:rFonts w:ascii="Arial" w:hAnsi="Arial" w:hint="cs"/>
          <w:rtl/>
          <w:lang w:bidi="fa-IR"/>
        </w:rPr>
        <w:t xml:space="preserve"> </w:t>
      </w:r>
      <w:r w:rsidRPr="00E6002E">
        <w:rPr>
          <w:rFonts w:ascii="Arial" w:hAnsi="Arial"/>
          <w:rtl/>
          <w:lang w:bidi="fa-IR"/>
        </w:rPr>
        <w:t>مي داني كه تو</w:t>
      </w:r>
      <w:r w:rsidRPr="00E6002E">
        <w:rPr>
          <w:rFonts w:ascii="Arial" w:hAnsi="Arial" w:hint="cs"/>
          <w:rtl/>
          <w:lang w:bidi="fa-IR"/>
        </w:rPr>
        <w:t xml:space="preserve"> </w:t>
      </w:r>
      <w:r w:rsidRPr="00E6002E">
        <w:rPr>
          <w:rFonts w:ascii="Arial" w:hAnsi="Arial"/>
          <w:rtl/>
          <w:lang w:bidi="fa-IR"/>
        </w:rPr>
        <w:t>وارد دوزخ مي شوي؟</w:t>
      </w:r>
      <w:r w:rsidRPr="00E6002E">
        <w:rPr>
          <w:rFonts w:ascii="Arial" w:hAnsi="Arial" w:hint="cs"/>
          <w:rtl/>
          <w:lang w:bidi="fa-IR"/>
        </w:rPr>
        <w:t xml:space="preserve"> </w:t>
      </w:r>
      <w:r w:rsidRPr="00E6002E">
        <w:rPr>
          <w:rFonts w:ascii="Arial" w:hAnsi="Arial"/>
          <w:rtl/>
          <w:lang w:bidi="fa-IR"/>
        </w:rPr>
        <w:t>اوگفت: آري، سپس از</w:t>
      </w:r>
      <w:r w:rsidRPr="00E6002E">
        <w:rPr>
          <w:rFonts w:ascii="Arial" w:hAnsi="Arial" w:hint="cs"/>
          <w:rtl/>
          <w:lang w:bidi="fa-IR"/>
        </w:rPr>
        <w:t xml:space="preserve"> </w:t>
      </w:r>
      <w:r w:rsidRPr="00E6002E">
        <w:rPr>
          <w:rFonts w:ascii="Arial" w:hAnsi="Arial"/>
          <w:rtl/>
          <w:lang w:bidi="fa-IR"/>
        </w:rPr>
        <w:t>وي پرسيد</w:t>
      </w:r>
      <w:r w:rsidRPr="00E6002E">
        <w:rPr>
          <w:rFonts w:ascii="Arial" w:hAnsi="Arial" w:hint="cs"/>
          <w:rtl/>
          <w:lang w:bidi="fa-IR"/>
        </w:rPr>
        <w:t xml:space="preserve">: </w:t>
      </w:r>
      <w:r w:rsidRPr="00E6002E">
        <w:rPr>
          <w:rFonts w:ascii="Arial" w:hAnsi="Arial"/>
          <w:rtl/>
          <w:lang w:bidi="fa-IR"/>
        </w:rPr>
        <w:t>آيا</w:t>
      </w:r>
      <w:r w:rsidRPr="00E6002E">
        <w:rPr>
          <w:rFonts w:ascii="Arial" w:hAnsi="Arial" w:hint="cs"/>
          <w:rtl/>
          <w:lang w:bidi="fa-IR"/>
        </w:rPr>
        <w:t xml:space="preserve"> </w:t>
      </w:r>
      <w:r w:rsidRPr="00E6002E">
        <w:rPr>
          <w:rFonts w:ascii="Arial" w:hAnsi="Arial"/>
          <w:rtl/>
          <w:lang w:bidi="fa-IR"/>
        </w:rPr>
        <w:t>به تو گفته شده است كه از آن بيرون مي</w:t>
      </w:r>
      <w:r w:rsidRPr="00E6002E">
        <w:rPr>
          <w:rFonts w:ascii="Arial" w:hAnsi="Arial" w:hint="cs"/>
          <w:rtl/>
          <w:lang w:bidi="fa-IR"/>
        </w:rPr>
        <w:t>‌</w:t>
      </w:r>
      <w:r w:rsidRPr="00E6002E">
        <w:rPr>
          <w:rFonts w:ascii="Arial" w:hAnsi="Arial"/>
          <w:rtl/>
          <w:lang w:bidi="fa-IR"/>
        </w:rPr>
        <w:t>آيي؟</w:t>
      </w:r>
      <w:r w:rsidRPr="00E6002E">
        <w:rPr>
          <w:rFonts w:ascii="Arial" w:hAnsi="Arial" w:hint="cs"/>
          <w:rtl/>
          <w:lang w:bidi="fa-IR"/>
        </w:rPr>
        <w:t xml:space="preserve"> </w:t>
      </w:r>
      <w:r w:rsidRPr="00E6002E">
        <w:rPr>
          <w:rFonts w:ascii="Arial" w:hAnsi="Arial"/>
          <w:rtl/>
          <w:lang w:bidi="fa-IR"/>
        </w:rPr>
        <w:t>گفت: خير، گفت: پس اين لبخند چرا؟</w:t>
      </w:r>
      <w:r w:rsidRPr="00E6002E">
        <w:rPr>
          <w:rFonts w:ascii="Arial" w:hAnsi="Arial" w:hint="cs"/>
          <w:rtl/>
          <w:lang w:bidi="fa-IR"/>
        </w:rPr>
        <w:t xml:space="preserve"> </w:t>
      </w:r>
      <w:r w:rsidRPr="00E6002E">
        <w:rPr>
          <w:rFonts w:ascii="Arial" w:hAnsi="Arial"/>
          <w:rtl/>
          <w:lang w:bidi="fa-IR"/>
        </w:rPr>
        <w:t>مي گويند: آن مرد بعد از</w:t>
      </w:r>
      <w:r w:rsidRPr="00E6002E">
        <w:rPr>
          <w:rFonts w:ascii="Arial" w:hAnsi="Arial" w:hint="cs"/>
          <w:rtl/>
          <w:lang w:bidi="fa-IR"/>
        </w:rPr>
        <w:t xml:space="preserve"> </w:t>
      </w:r>
      <w:r w:rsidRPr="00E6002E">
        <w:rPr>
          <w:rFonts w:ascii="Arial" w:hAnsi="Arial"/>
          <w:rtl/>
          <w:lang w:bidi="fa-IR"/>
        </w:rPr>
        <w:t>آن تا</w:t>
      </w:r>
      <w:r w:rsidRPr="00E6002E">
        <w:rPr>
          <w:rFonts w:ascii="Arial" w:hAnsi="Arial" w:hint="cs"/>
          <w:rtl/>
          <w:lang w:bidi="fa-IR"/>
        </w:rPr>
        <w:t xml:space="preserve"> </w:t>
      </w:r>
      <w:r w:rsidRPr="00E6002E">
        <w:rPr>
          <w:rFonts w:ascii="Arial" w:hAnsi="Arial"/>
          <w:rtl/>
          <w:lang w:bidi="fa-IR"/>
        </w:rPr>
        <w:t>واپسين لحظه زندگي خنده بر</w:t>
      </w:r>
      <w:r w:rsidRPr="00E6002E">
        <w:rPr>
          <w:rFonts w:ascii="Arial" w:hAnsi="Arial" w:hint="cs"/>
          <w:rtl/>
          <w:lang w:bidi="fa-IR"/>
        </w:rPr>
        <w:t xml:space="preserve"> </w:t>
      </w:r>
      <w:r w:rsidRPr="00E6002E">
        <w:rPr>
          <w:rFonts w:ascii="Arial" w:hAnsi="Arial"/>
          <w:rtl/>
          <w:lang w:bidi="fa-IR"/>
        </w:rPr>
        <w:t>لب نياورد.</w:t>
      </w:r>
      <w:r w:rsidRPr="00E6002E">
        <w:rPr>
          <w:rFonts w:ascii="Arial" w:hAnsi="Arial" w:hint="cs"/>
          <w:rtl/>
          <w:lang w:bidi="fa-IR"/>
        </w:rPr>
        <w:t xml:space="preserve"> </w:t>
      </w:r>
      <w:r w:rsidRPr="00E6002E">
        <w:rPr>
          <w:rFonts w:ascii="Arial" w:hAnsi="Arial"/>
          <w:rtl/>
          <w:lang w:bidi="fa-IR"/>
        </w:rPr>
        <w:t xml:space="preserve">حضرت ابن عباس </w:t>
      </w:r>
      <w:r w:rsidRPr="00E6002E">
        <w:rPr>
          <w:rFonts w:ascii="Arial" w:hAnsi="Arial" w:hint="cs"/>
          <w:rtl/>
          <w:lang w:bidi="fa-IR"/>
        </w:rPr>
        <w:t>خطاب به‌</w:t>
      </w:r>
      <w:r w:rsidRPr="00E6002E">
        <w:rPr>
          <w:rFonts w:ascii="Arial" w:hAnsi="Arial"/>
          <w:rtl/>
          <w:lang w:bidi="fa-IR"/>
        </w:rPr>
        <w:t xml:space="preserve"> شخصي كه با</w:t>
      </w:r>
      <w:r w:rsidRPr="00E6002E">
        <w:rPr>
          <w:rFonts w:ascii="Arial" w:hAnsi="Arial" w:hint="cs"/>
          <w:rtl/>
          <w:lang w:bidi="fa-IR"/>
        </w:rPr>
        <w:t xml:space="preserve"> </w:t>
      </w:r>
      <w:r w:rsidRPr="00E6002E">
        <w:rPr>
          <w:rFonts w:ascii="Arial" w:hAnsi="Arial"/>
          <w:rtl/>
          <w:lang w:bidi="fa-IR"/>
        </w:rPr>
        <w:t>وي حرف مي زد، فرمود: اي ابا</w:t>
      </w:r>
      <w:r w:rsidRPr="00E6002E">
        <w:rPr>
          <w:rFonts w:ascii="Arial" w:hAnsi="Arial" w:hint="cs"/>
          <w:rtl/>
          <w:lang w:bidi="fa-IR"/>
        </w:rPr>
        <w:t xml:space="preserve"> </w:t>
      </w:r>
      <w:r w:rsidRPr="00E6002E">
        <w:rPr>
          <w:rFonts w:ascii="Arial" w:hAnsi="Arial"/>
          <w:rtl/>
          <w:lang w:bidi="fa-IR"/>
        </w:rPr>
        <w:t>راشد من 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وارد دوزخ خواهيم شد اما ببين كه بعد</w:t>
      </w:r>
      <w:r w:rsidRPr="00E6002E">
        <w:rPr>
          <w:rFonts w:ascii="Arial" w:hAnsi="Arial" w:hint="cs"/>
          <w:rtl/>
          <w:lang w:bidi="fa-IR"/>
        </w:rPr>
        <w:t xml:space="preserve"> </w:t>
      </w:r>
      <w:r w:rsidRPr="00E6002E">
        <w:rPr>
          <w:rFonts w:ascii="Arial" w:hAnsi="Arial"/>
          <w:rtl/>
          <w:lang w:bidi="fa-IR"/>
        </w:rPr>
        <w:t>از آن بيرون مي آييم ياخير.</w:t>
      </w:r>
      <w:r w:rsidRPr="00E6002E">
        <w:rPr>
          <w:rStyle w:val="a4"/>
          <w:rFonts w:ascii="Arial" w:hAnsi="Arial"/>
          <w:rtl/>
          <w:lang w:bidi="fa-IR"/>
        </w:rPr>
        <w:footnoteReference w:id="249"/>
      </w:r>
    </w:p>
    <w:p w:rsidR="00E6002E" w:rsidRPr="00E6002E" w:rsidRDefault="00E6002E" w:rsidP="00771FA1">
      <w:pPr>
        <w:pStyle w:val="2"/>
        <w:rPr>
          <w:rFonts w:hint="cs"/>
          <w:rtl/>
        </w:rPr>
      </w:pPr>
      <w:r w:rsidRPr="00E6002E">
        <w:rPr>
          <w:rFonts w:ascii="Arial" w:hAnsi="Arial"/>
          <w:b/>
          <w:bCs/>
          <w:rtl/>
        </w:rPr>
        <w:br w:type="page"/>
      </w:r>
      <w:bookmarkStart w:id="862" w:name="_Toc62932719"/>
      <w:bookmarkStart w:id="863" w:name="_Toc63026531"/>
      <w:bookmarkStart w:id="864" w:name="_Toc63027001"/>
      <w:bookmarkStart w:id="865" w:name="_Toc63027409"/>
      <w:bookmarkStart w:id="866" w:name="_Toc217318966"/>
      <w:bookmarkStart w:id="867" w:name="_Toc231223090"/>
      <w:r w:rsidRPr="00E6002E">
        <w:rPr>
          <w:rtl/>
        </w:rPr>
        <w:t>مبحث سوم</w:t>
      </w:r>
      <w:r w:rsidRPr="00E6002E">
        <w:rPr>
          <w:rFonts w:hint="cs"/>
          <w:rtl/>
        </w:rPr>
        <w:t xml:space="preserve">: </w:t>
      </w:r>
      <w:bookmarkStart w:id="868" w:name="_Toc217318967"/>
      <w:bookmarkEnd w:id="866"/>
      <w:r w:rsidRPr="00E6002E">
        <w:rPr>
          <w:rtl/>
        </w:rPr>
        <w:t>عبور</w:t>
      </w:r>
      <w:r w:rsidRPr="00E6002E">
        <w:rPr>
          <w:rFonts w:hint="cs"/>
          <w:rtl/>
        </w:rPr>
        <w:t xml:space="preserve"> </w:t>
      </w:r>
      <w:r w:rsidRPr="00E6002E">
        <w:rPr>
          <w:rtl/>
        </w:rPr>
        <w:t>م</w:t>
      </w:r>
      <w:r w:rsidRPr="00E6002E">
        <w:rPr>
          <w:rFonts w:hint="cs"/>
          <w:rtl/>
        </w:rPr>
        <w:t>ؤ</w:t>
      </w:r>
      <w:r w:rsidRPr="00E6002E">
        <w:rPr>
          <w:rtl/>
        </w:rPr>
        <w:t>منان از</w:t>
      </w:r>
      <w:r w:rsidRPr="00E6002E">
        <w:rPr>
          <w:rFonts w:hint="cs"/>
          <w:rtl/>
        </w:rPr>
        <w:t xml:space="preserve"> </w:t>
      </w:r>
      <w:r w:rsidRPr="00E6002E">
        <w:rPr>
          <w:rFonts w:hint="cs"/>
          <w:rtl/>
          <w:lang w:bidi="ar-KW"/>
        </w:rPr>
        <w:t xml:space="preserve">روی پل </w:t>
      </w:r>
      <w:r w:rsidRPr="00E6002E">
        <w:rPr>
          <w:rtl/>
        </w:rPr>
        <w:t>صراط و</w:t>
      </w:r>
      <w:r w:rsidRPr="00E6002E">
        <w:rPr>
          <w:rFonts w:hint="cs"/>
          <w:rtl/>
        </w:rPr>
        <w:t xml:space="preserve"> </w:t>
      </w:r>
      <w:r w:rsidRPr="00E6002E">
        <w:rPr>
          <w:rtl/>
        </w:rPr>
        <w:t>جدا</w:t>
      </w:r>
      <w:r w:rsidRPr="00E6002E">
        <w:rPr>
          <w:rFonts w:hint="cs"/>
          <w:rtl/>
        </w:rPr>
        <w:t xml:space="preserve"> </w:t>
      </w:r>
      <w:r w:rsidRPr="00E6002E">
        <w:rPr>
          <w:rtl/>
        </w:rPr>
        <w:t>شدن</w:t>
      </w:r>
      <w:r w:rsidRPr="00E6002E">
        <w:rPr>
          <w:rFonts w:hint="cs"/>
          <w:rtl/>
        </w:rPr>
        <w:t>ش</w:t>
      </w:r>
      <w:r w:rsidRPr="00E6002E">
        <w:rPr>
          <w:rtl/>
        </w:rPr>
        <w:t>ان از</w:t>
      </w:r>
      <w:r w:rsidRPr="00E6002E">
        <w:rPr>
          <w:rFonts w:hint="cs"/>
          <w:rtl/>
        </w:rPr>
        <w:t xml:space="preserve"> </w:t>
      </w:r>
      <w:r w:rsidRPr="00E6002E">
        <w:rPr>
          <w:rtl/>
        </w:rPr>
        <w:t>منافقان</w:t>
      </w:r>
      <w:bookmarkEnd w:id="862"/>
      <w:bookmarkEnd w:id="863"/>
      <w:bookmarkEnd w:id="864"/>
      <w:bookmarkEnd w:id="865"/>
      <w:bookmarkEnd w:id="867"/>
      <w:bookmarkEnd w:id="868"/>
    </w:p>
    <w:p w:rsidR="00E6002E" w:rsidRPr="00E6002E" w:rsidRDefault="00E6002E" w:rsidP="00771FA1">
      <w:pPr>
        <w:jc w:val="lowKashida"/>
        <w:rPr>
          <w:rFonts w:ascii="Arial" w:hAnsi="Arial" w:hint="cs"/>
          <w:rtl/>
          <w:lang w:bidi="fa-IR"/>
        </w:rPr>
      </w:pPr>
      <w:r w:rsidRPr="00E6002E">
        <w:rPr>
          <w:rFonts w:ascii="Arial" w:hAnsi="Arial"/>
          <w:rtl/>
          <w:lang w:bidi="fa-IR"/>
        </w:rPr>
        <w:t>پس از آنكه كفار</w:t>
      </w:r>
      <w:r w:rsidRPr="00E6002E">
        <w:rPr>
          <w:rFonts w:ascii="Arial" w:hAnsi="Arial" w:hint="cs"/>
          <w:rtl/>
          <w:lang w:bidi="fa-IR"/>
        </w:rPr>
        <w:t xml:space="preserve"> </w:t>
      </w:r>
      <w:r w:rsidRPr="00E6002E">
        <w:rPr>
          <w:rFonts w:ascii="Arial" w:hAnsi="Arial"/>
          <w:rtl/>
          <w:lang w:bidi="fa-IR"/>
        </w:rPr>
        <w:t>ملحد</w:t>
      </w:r>
      <w:r w:rsidRPr="00E6002E">
        <w:rPr>
          <w:rFonts w:ascii="Arial" w:hAnsi="Arial" w:hint="cs"/>
          <w:rtl/>
          <w:lang w:bidi="fa-IR"/>
        </w:rPr>
        <w:t xml:space="preserve"> و </w:t>
      </w:r>
      <w:r w:rsidRPr="00E6002E">
        <w:rPr>
          <w:rFonts w:ascii="Arial" w:hAnsi="Arial"/>
          <w:rtl/>
          <w:lang w:bidi="fa-IR"/>
        </w:rPr>
        <w:t>مشركين گمراه به دوزخ برده مي شوند</w:t>
      </w:r>
      <w:r w:rsidRPr="00E6002E">
        <w:rPr>
          <w:rFonts w:ascii="Arial" w:hAnsi="Arial" w:hint="cs"/>
          <w:rtl/>
          <w:lang w:bidi="ar-KW"/>
        </w:rPr>
        <w:t xml:space="preserve">، </w:t>
      </w:r>
      <w:r w:rsidRPr="00E6002E">
        <w:rPr>
          <w:rFonts w:ascii="Arial" w:hAnsi="Arial"/>
          <w:rtl/>
          <w:lang w:bidi="fa-IR"/>
        </w:rPr>
        <w:t>موحد</w:t>
      </w:r>
      <w:r w:rsidRPr="00E6002E">
        <w:rPr>
          <w:rFonts w:ascii="Arial" w:hAnsi="Arial" w:hint="cs"/>
          <w:rtl/>
          <w:lang w:bidi="fa-IR"/>
        </w:rPr>
        <w:t xml:space="preserve">ين </w:t>
      </w:r>
      <w:r w:rsidRPr="00E6002E">
        <w:rPr>
          <w:rFonts w:ascii="Arial" w:hAnsi="Arial" w:hint="cs"/>
          <w:rtl/>
          <w:lang w:bidi="ar-KW"/>
        </w:rPr>
        <w:t>و پیروان</w:t>
      </w:r>
      <w:r w:rsidRPr="00E6002E">
        <w:rPr>
          <w:rFonts w:ascii="Arial" w:hAnsi="Arial"/>
          <w:rtl/>
          <w:lang w:bidi="fa-IR"/>
        </w:rPr>
        <w:t xml:space="preserve"> پيامبران كه از ميان آنان اهل گناه و</w:t>
      </w:r>
      <w:r w:rsidRPr="00E6002E">
        <w:rPr>
          <w:rFonts w:ascii="Arial" w:hAnsi="Arial" w:hint="cs"/>
          <w:rtl/>
          <w:lang w:bidi="fa-IR"/>
        </w:rPr>
        <w:t xml:space="preserve"> </w:t>
      </w:r>
      <w:r w:rsidRPr="00E6002E">
        <w:rPr>
          <w:rFonts w:ascii="Arial" w:hAnsi="Arial"/>
          <w:rtl/>
          <w:lang w:bidi="fa-IR"/>
        </w:rPr>
        <w:t>معاصي و</w:t>
      </w:r>
      <w:r w:rsidRPr="00E6002E">
        <w:rPr>
          <w:rFonts w:ascii="Arial" w:hAnsi="Arial" w:hint="cs"/>
          <w:rtl/>
          <w:lang w:bidi="fa-IR"/>
        </w:rPr>
        <w:t xml:space="preserve"> </w:t>
      </w:r>
      <w:r w:rsidRPr="00E6002E">
        <w:rPr>
          <w:rFonts w:ascii="Arial" w:hAnsi="Arial"/>
          <w:rtl/>
          <w:lang w:bidi="fa-IR"/>
        </w:rPr>
        <w:t>منافق نيز هستند، در</w:t>
      </w:r>
      <w:r w:rsidRPr="00E6002E">
        <w:rPr>
          <w:rFonts w:ascii="Arial" w:hAnsi="Arial" w:hint="cs"/>
          <w:rtl/>
          <w:lang w:bidi="fa-IR"/>
        </w:rPr>
        <w:t xml:space="preserve"> </w:t>
      </w:r>
      <w:r w:rsidRPr="00E6002E">
        <w:rPr>
          <w:rFonts w:ascii="Arial" w:hAnsi="Arial"/>
          <w:rtl/>
          <w:lang w:bidi="fa-IR"/>
        </w:rPr>
        <w:t>ميادين محشر باقي خواهند</w:t>
      </w:r>
      <w:r w:rsidRPr="00E6002E">
        <w:rPr>
          <w:rFonts w:ascii="Arial" w:hAnsi="Arial" w:hint="cs"/>
          <w:rtl/>
          <w:lang w:bidi="fa-IR"/>
        </w:rPr>
        <w:t xml:space="preserve"> مان</w:t>
      </w:r>
      <w:r w:rsidRPr="00E6002E">
        <w:rPr>
          <w:rFonts w:ascii="Arial" w:hAnsi="Arial"/>
          <w:rtl/>
          <w:lang w:bidi="fa-IR"/>
        </w:rPr>
        <w:t>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 نرسيده به پل صراط تاريكي</w:t>
      </w:r>
      <w:r w:rsidRPr="00E6002E">
        <w:rPr>
          <w:rFonts w:ascii="Arial" w:hAnsi="Arial" w:hint="cs"/>
          <w:rtl/>
          <w:lang w:bidi="ar-KW"/>
        </w:rPr>
        <w:t>‌</w:t>
      </w:r>
      <w:r w:rsidRPr="00E6002E">
        <w:rPr>
          <w:rFonts w:ascii="Arial" w:hAnsi="Arial"/>
          <w:rtl/>
          <w:lang w:bidi="fa-IR"/>
        </w:rPr>
        <w:t>اي آنان را</w:t>
      </w:r>
      <w:r w:rsidRPr="00E6002E">
        <w:rPr>
          <w:rFonts w:ascii="Arial" w:hAnsi="Arial" w:hint="cs"/>
          <w:rtl/>
          <w:lang w:bidi="fa-IR"/>
        </w:rPr>
        <w:t xml:space="preserve"> </w:t>
      </w:r>
      <w:r w:rsidRPr="00E6002E">
        <w:rPr>
          <w:rFonts w:ascii="Arial" w:hAnsi="Arial"/>
          <w:rtl/>
          <w:lang w:bidi="fa-IR"/>
        </w:rPr>
        <w:t>فرا خواهد گرفت.</w:t>
      </w:r>
      <w:r w:rsidRPr="00E6002E">
        <w:rPr>
          <w:rFonts w:ascii="Arial" w:hAnsi="Arial" w:hint="cs"/>
          <w:rtl/>
          <w:lang w:bidi="fa-IR"/>
        </w:rPr>
        <w:t xml:space="preserve"> </w:t>
      </w:r>
      <w:r w:rsidRPr="00E6002E">
        <w:rPr>
          <w:rFonts w:ascii="Arial" w:hAnsi="Arial"/>
          <w:rtl/>
          <w:lang w:bidi="fa-IR"/>
        </w:rPr>
        <w:t>همانطور</w:t>
      </w:r>
      <w:r w:rsidRPr="00E6002E">
        <w:rPr>
          <w:rFonts w:ascii="Arial" w:hAnsi="Arial" w:hint="cs"/>
          <w:rtl/>
          <w:lang w:bidi="fa-IR"/>
        </w:rPr>
        <w:t xml:space="preserve"> </w:t>
      </w:r>
      <w:r w:rsidRPr="00E6002E">
        <w:rPr>
          <w:rFonts w:ascii="Arial" w:hAnsi="Arial"/>
          <w:rtl/>
          <w:lang w:bidi="fa-IR"/>
        </w:rPr>
        <w:t xml:space="preserve">كه امام مسلم در صحيح خود </w:t>
      </w:r>
      <w:r w:rsidRPr="00E6002E">
        <w:rPr>
          <w:rFonts w:ascii="Arial" w:hAnsi="Arial" w:hint="cs"/>
          <w:rtl/>
          <w:lang w:bidi="ar-KW"/>
        </w:rPr>
        <w:t>از حضرت عائشه</w:t>
      </w:r>
      <w:r w:rsidR="00833760">
        <w:rPr>
          <w:rFonts w:ascii="Arial" w:hAnsi="Arial" w:cs="CTraditional Arabic" w:hint="cs"/>
          <w:rtl/>
          <w:lang w:bidi="ar-KW"/>
        </w:rPr>
        <w:t>ل</w:t>
      </w:r>
      <w:r w:rsidRPr="00E6002E">
        <w:rPr>
          <w:rFonts w:ascii="Arial" w:hAnsi="Arial" w:hint="cs"/>
          <w:rtl/>
          <w:lang w:bidi="ar-KW"/>
        </w:rPr>
        <w:t xml:space="preserve">‌ روایت </w:t>
      </w:r>
      <w:r w:rsidRPr="00E6002E">
        <w:rPr>
          <w:rFonts w:ascii="Arial" w:hAnsi="Arial"/>
          <w:rtl/>
          <w:lang w:bidi="fa-IR"/>
        </w:rPr>
        <w:t xml:space="preserve">مي </w:t>
      </w:r>
      <w:r w:rsidRPr="00E6002E">
        <w:rPr>
          <w:rFonts w:ascii="Arial" w:hAnsi="Arial" w:hint="cs"/>
          <w:rtl/>
          <w:lang w:bidi="fa-IR"/>
        </w:rPr>
        <w:t>کن</w:t>
      </w:r>
      <w:r w:rsidRPr="00E6002E">
        <w:rPr>
          <w:rFonts w:ascii="Arial" w:hAnsi="Arial"/>
          <w:rtl/>
          <w:lang w:bidi="fa-IR"/>
        </w:rPr>
        <w:t>د</w:t>
      </w:r>
      <w:r w:rsidRPr="00E6002E">
        <w:rPr>
          <w:rFonts w:ascii="Arial" w:hAnsi="Arial" w:hint="cs"/>
          <w:rtl/>
          <w:lang w:bidi="fa-IR"/>
        </w:rPr>
        <w:t xml:space="preserve"> که‌ </w:t>
      </w:r>
      <w:r w:rsidRPr="00E6002E">
        <w:rPr>
          <w:rFonts w:ascii="Arial" w:hAnsi="Arial" w:hint="cs"/>
          <w:rtl/>
          <w:lang w:bidi="ar-KW"/>
        </w:rPr>
        <w:t xml:space="preserve">راجع به‌ جایگاه مردم در روز تغییر و تبدیل زمین و آسمان از </w:t>
      </w: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سؤ</w:t>
      </w:r>
      <w:r w:rsidRPr="00E6002E">
        <w:rPr>
          <w:rFonts w:ascii="Arial" w:hAnsi="Arial" w:hint="cs"/>
          <w:rtl/>
          <w:lang w:bidi="ar-KW"/>
        </w:rPr>
        <w:t>ال شد؟ پیامبر</w:t>
      </w:r>
      <w:r w:rsidRPr="00E6002E">
        <w:rPr>
          <w:rFonts w:ascii="Arial" w:hAnsi="Arial" w:cs="CTraditional Arabic" w:hint="cs"/>
          <w:rtl/>
          <w:lang w:bidi="ar-KW"/>
        </w:rPr>
        <w:t>ص</w:t>
      </w:r>
      <w:r w:rsidRPr="00E6002E">
        <w:rPr>
          <w:rFonts w:ascii="Arial" w:hAnsi="Arial" w:hint="cs"/>
          <w:rtl/>
          <w:lang w:bidi="ar-KW"/>
        </w:rPr>
        <w:t xml:space="preserve"> در پاسخ </w:t>
      </w:r>
      <w:r w:rsidRPr="00E6002E">
        <w:rPr>
          <w:rFonts w:ascii="Arial" w:hAnsi="Arial"/>
          <w:rtl/>
          <w:lang w:bidi="fa-IR"/>
        </w:rPr>
        <w:t xml:space="preserve">فرمودند: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هم في الظلمة دون الجسر».</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w:t>
      </w:r>
      <w:r w:rsidRPr="00E6002E">
        <w:rPr>
          <w:rFonts w:ascii="Arial" w:hAnsi="Arial"/>
          <w:rtl/>
          <w:lang w:bidi="fa-IR"/>
        </w:rPr>
        <w:t>نرسيده به پل صراط در</w:t>
      </w:r>
      <w:r w:rsidRPr="00E6002E">
        <w:rPr>
          <w:rFonts w:ascii="Arial" w:hAnsi="Arial" w:hint="cs"/>
          <w:rtl/>
          <w:lang w:bidi="fa-IR"/>
        </w:rPr>
        <w:t xml:space="preserve"> </w:t>
      </w:r>
      <w:r w:rsidRPr="00E6002E">
        <w:rPr>
          <w:rFonts w:ascii="Arial" w:hAnsi="Arial"/>
          <w:rtl/>
          <w:lang w:bidi="fa-IR"/>
        </w:rPr>
        <w:t>تاريكي</w:t>
      </w:r>
      <w:r w:rsidRPr="00E6002E">
        <w:rPr>
          <w:rFonts w:ascii="Arial" w:hAnsi="Arial" w:hint="cs"/>
          <w:rtl/>
          <w:lang w:bidi="ar-KW"/>
        </w:rPr>
        <w:t>‌</w:t>
      </w:r>
      <w:r w:rsidRPr="00E6002E">
        <w:rPr>
          <w:rFonts w:ascii="Arial" w:hAnsi="Arial"/>
          <w:rtl/>
          <w:lang w:bidi="fa-IR"/>
        </w:rPr>
        <w:t>اي خواهند بود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شارح طحاويه مي گويد</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همين محل (نرسيده به پل)</w:t>
      </w:r>
      <w:r w:rsidRPr="00E6002E">
        <w:rPr>
          <w:rFonts w:ascii="Arial" w:hAnsi="Arial" w:hint="cs"/>
          <w:rtl/>
          <w:lang w:bidi="fa-IR"/>
        </w:rPr>
        <w:t xml:space="preserve"> </w:t>
      </w:r>
      <w:r w:rsidRPr="00E6002E">
        <w:rPr>
          <w:rFonts w:ascii="Arial" w:hAnsi="Arial"/>
          <w:rtl/>
          <w:lang w:bidi="fa-IR"/>
        </w:rPr>
        <w:t>منافقان از م</w:t>
      </w:r>
      <w:r w:rsidRPr="00E6002E">
        <w:rPr>
          <w:rFonts w:ascii="Arial" w:hAnsi="Arial" w:hint="cs"/>
          <w:rtl/>
          <w:lang w:bidi="fa-IR"/>
        </w:rPr>
        <w:t>ؤ</w:t>
      </w:r>
      <w:r w:rsidRPr="00E6002E">
        <w:rPr>
          <w:rFonts w:ascii="Arial" w:hAnsi="Arial"/>
          <w:rtl/>
          <w:lang w:bidi="fa-IR"/>
        </w:rPr>
        <w:t>منان جدا</w:t>
      </w:r>
      <w:r w:rsidRPr="00E6002E">
        <w:rPr>
          <w:rFonts w:ascii="Arial" w:hAnsi="Arial" w:hint="cs"/>
          <w:rtl/>
          <w:lang w:bidi="fa-IR"/>
        </w:rPr>
        <w:t xml:space="preserve"> </w:t>
      </w:r>
      <w:r w:rsidRPr="00E6002E">
        <w:rPr>
          <w:rFonts w:ascii="Arial" w:hAnsi="Arial"/>
          <w:rtl/>
          <w:lang w:bidi="fa-IR"/>
        </w:rPr>
        <w:t>شده و</w:t>
      </w:r>
      <w:r w:rsidRPr="00E6002E">
        <w:rPr>
          <w:rFonts w:ascii="Arial" w:hAnsi="Arial" w:hint="cs"/>
          <w:rtl/>
          <w:lang w:bidi="fa-IR"/>
        </w:rPr>
        <w:t xml:space="preserve"> </w:t>
      </w:r>
      <w:r w:rsidRPr="00E6002E">
        <w:rPr>
          <w:rFonts w:ascii="Arial" w:hAnsi="Arial"/>
          <w:rtl/>
          <w:lang w:bidi="fa-IR"/>
        </w:rPr>
        <w:t>عقب مي مانند و</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منان از آنان سبقت مي گيرند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ديواري ميان اين دو</w:t>
      </w:r>
      <w:r w:rsidRPr="00E6002E">
        <w:rPr>
          <w:rFonts w:ascii="Arial" w:hAnsi="Arial" w:hint="cs"/>
          <w:rtl/>
          <w:lang w:bidi="fa-IR"/>
        </w:rPr>
        <w:t xml:space="preserve"> </w:t>
      </w:r>
      <w:r w:rsidRPr="00E6002E">
        <w:rPr>
          <w:rFonts w:ascii="Arial" w:hAnsi="Arial"/>
          <w:rtl/>
          <w:lang w:bidi="fa-IR"/>
        </w:rPr>
        <w:t>گروه حايل مي گردد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منافقان را</w:t>
      </w:r>
      <w:r w:rsidRPr="00E6002E">
        <w:rPr>
          <w:rFonts w:ascii="Arial" w:hAnsi="Arial" w:hint="cs"/>
          <w:rtl/>
          <w:lang w:bidi="fa-IR"/>
        </w:rPr>
        <w:t xml:space="preserve"> </w:t>
      </w:r>
      <w:r w:rsidRPr="00E6002E">
        <w:rPr>
          <w:rFonts w:ascii="Arial" w:hAnsi="Arial"/>
          <w:rtl/>
          <w:lang w:bidi="fa-IR"/>
        </w:rPr>
        <w:t>از رسيدن به م</w:t>
      </w:r>
      <w:r w:rsidRPr="00E6002E">
        <w:rPr>
          <w:rFonts w:ascii="Arial" w:hAnsi="Arial" w:hint="cs"/>
          <w:rtl/>
          <w:lang w:bidi="fa-IR"/>
        </w:rPr>
        <w:t>ؤ</w:t>
      </w:r>
      <w:r w:rsidRPr="00E6002E">
        <w:rPr>
          <w:rFonts w:ascii="Arial" w:hAnsi="Arial"/>
          <w:rtl/>
          <w:lang w:bidi="fa-IR"/>
        </w:rPr>
        <w:t>منان منع مي كند. در</w:t>
      </w:r>
      <w:r w:rsidRPr="00E6002E">
        <w:rPr>
          <w:rFonts w:ascii="Arial" w:hAnsi="Arial" w:hint="cs"/>
          <w:rtl/>
          <w:lang w:bidi="fa-IR"/>
        </w:rPr>
        <w:t xml:space="preserve"> </w:t>
      </w:r>
      <w:r w:rsidRPr="00E6002E">
        <w:rPr>
          <w:rFonts w:ascii="Arial" w:hAnsi="Arial"/>
          <w:rtl/>
          <w:lang w:bidi="fa-IR"/>
        </w:rPr>
        <w:t>بيهقي آمده است: خداوند</w:t>
      </w:r>
      <w:r w:rsidRPr="00E6002E">
        <w:rPr>
          <w:rFonts w:ascii="Arial" w:hAnsi="Arial" w:hint="cs"/>
          <w:rtl/>
          <w:lang w:bidi="fa-IR"/>
        </w:rPr>
        <w:t xml:space="preserve"> </w:t>
      </w:r>
      <w:r w:rsidRPr="00E6002E">
        <w:rPr>
          <w:rFonts w:ascii="Arial" w:hAnsi="Arial"/>
          <w:rtl/>
          <w:lang w:bidi="fa-IR"/>
        </w:rPr>
        <w:t>روز قيامت مردم را</w:t>
      </w:r>
      <w:r w:rsidRPr="00E6002E">
        <w:rPr>
          <w:rFonts w:ascii="Arial" w:hAnsi="Arial" w:hint="cs"/>
          <w:rtl/>
          <w:lang w:bidi="fa-IR"/>
        </w:rPr>
        <w:t xml:space="preserve"> </w:t>
      </w:r>
      <w:r w:rsidRPr="00E6002E">
        <w:rPr>
          <w:rFonts w:ascii="Arial" w:hAnsi="Arial"/>
          <w:rtl/>
          <w:lang w:bidi="fa-IR"/>
        </w:rPr>
        <w:t>جمع مي كند...</w:t>
      </w:r>
      <w:r w:rsidRPr="00E6002E">
        <w:rPr>
          <w:rFonts w:ascii="Arial" w:hAnsi="Arial" w:hint="cs"/>
          <w:rtl/>
          <w:lang w:bidi="fa-IR"/>
        </w:rPr>
        <w:t xml:space="preserve"> </w:t>
      </w:r>
      <w:r w:rsidRPr="00E6002E">
        <w:rPr>
          <w:rFonts w:ascii="Arial" w:hAnsi="Arial"/>
          <w:rtl/>
          <w:lang w:bidi="fa-IR"/>
        </w:rPr>
        <w:t xml:space="preserve">بعضي </w:t>
      </w:r>
      <w:r w:rsidRPr="00E6002E">
        <w:rPr>
          <w:rFonts w:ascii="Arial" w:hAnsi="Arial" w:hint="cs"/>
          <w:rtl/>
          <w:lang w:bidi="ar-KW"/>
        </w:rPr>
        <w:t xml:space="preserve">از آنها </w:t>
      </w:r>
      <w:r w:rsidRPr="00E6002E">
        <w:rPr>
          <w:rFonts w:ascii="Arial" w:hAnsi="Arial"/>
          <w:rtl/>
          <w:lang w:bidi="fa-IR"/>
        </w:rPr>
        <w:t>كساني هستند كه خداوند روشني</w:t>
      </w:r>
      <w:r w:rsidR="00833760">
        <w:rPr>
          <w:rFonts w:ascii="Arial" w:hAnsi="Arial" w:hint="cs"/>
          <w:rtl/>
          <w:lang w:bidi="fa-IR"/>
        </w:rPr>
        <w:t>ی</w:t>
      </w:r>
      <w:r w:rsidRPr="00E6002E">
        <w:rPr>
          <w:rFonts w:ascii="Arial" w:hAnsi="Arial"/>
          <w:rtl/>
          <w:lang w:bidi="fa-IR"/>
        </w:rPr>
        <w:t xml:space="preserve"> مانند كوه به آنان مي دهد.</w:t>
      </w:r>
      <w:r w:rsidRPr="00E6002E">
        <w:rPr>
          <w:rFonts w:ascii="Arial" w:hAnsi="Arial" w:hint="cs"/>
          <w:rtl/>
          <w:lang w:bidi="fa-IR"/>
        </w:rPr>
        <w:t xml:space="preserve"> </w:t>
      </w:r>
      <w:r w:rsidRPr="00E6002E">
        <w:rPr>
          <w:rFonts w:ascii="Arial" w:hAnsi="Arial"/>
          <w:rtl/>
          <w:lang w:bidi="fa-IR"/>
        </w:rPr>
        <w:t xml:space="preserve">بعضي </w:t>
      </w:r>
      <w:r w:rsidRPr="00E6002E">
        <w:rPr>
          <w:rFonts w:ascii="Arial" w:hAnsi="Arial" w:hint="cs"/>
          <w:rtl/>
          <w:lang w:bidi="fa-IR"/>
        </w:rPr>
        <w:t xml:space="preserve">نیز </w:t>
      </w:r>
      <w:r w:rsidRPr="00E6002E">
        <w:rPr>
          <w:rFonts w:ascii="Arial" w:hAnsi="Arial"/>
          <w:rtl/>
          <w:lang w:bidi="fa-IR"/>
        </w:rPr>
        <w:t>كساني هستند كه نور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روشني بزرگتر از كوه به آنان داده مي شود</w:t>
      </w:r>
      <w:r w:rsidRPr="00E6002E">
        <w:rPr>
          <w:rFonts w:ascii="Arial" w:hAnsi="Arial" w:hint="cs"/>
          <w:rtl/>
          <w:lang w:bidi="ar-KW"/>
        </w:rPr>
        <w:t xml:space="preserve">، </w:t>
      </w:r>
      <w:r w:rsidRPr="00E6002E">
        <w:rPr>
          <w:rFonts w:ascii="Arial" w:hAnsi="Arial"/>
          <w:rtl/>
          <w:lang w:bidi="fa-IR"/>
        </w:rPr>
        <w:t>نور</w:t>
      </w:r>
      <w:r w:rsidRPr="00E6002E">
        <w:rPr>
          <w:rFonts w:ascii="Arial" w:hAnsi="Arial" w:hint="cs"/>
          <w:rtl/>
          <w:lang w:bidi="fa-IR"/>
        </w:rPr>
        <w:t xml:space="preserve"> </w:t>
      </w:r>
      <w:r w:rsidRPr="00E6002E">
        <w:rPr>
          <w:rFonts w:ascii="Arial" w:hAnsi="Arial" w:hint="cs"/>
          <w:rtl/>
          <w:lang w:bidi="ar-KW"/>
        </w:rPr>
        <w:t xml:space="preserve">و روشنی </w:t>
      </w:r>
      <w:r w:rsidRPr="00E6002E">
        <w:rPr>
          <w:rFonts w:ascii="Arial" w:hAnsi="Arial"/>
          <w:rtl/>
          <w:lang w:bidi="fa-IR"/>
        </w:rPr>
        <w:t xml:space="preserve">بعضي </w:t>
      </w:r>
      <w:r w:rsidRPr="00E6002E">
        <w:rPr>
          <w:rFonts w:ascii="Arial" w:hAnsi="Arial" w:hint="cs"/>
          <w:rtl/>
          <w:lang w:bidi="fa-IR"/>
        </w:rPr>
        <w:t xml:space="preserve">دیگر به‌ </w:t>
      </w:r>
      <w:r w:rsidRPr="00E6002E">
        <w:rPr>
          <w:rFonts w:ascii="Arial" w:hAnsi="Arial"/>
          <w:rtl/>
          <w:lang w:bidi="fa-IR"/>
        </w:rPr>
        <w:t>مانند درخت خرما و</w:t>
      </w:r>
      <w:r w:rsidRPr="00E6002E">
        <w:rPr>
          <w:rFonts w:ascii="Arial" w:hAnsi="Arial" w:hint="cs"/>
          <w:rtl/>
          <w:lang w:bidi="fa-IR"/>
        </w:rPr>
        <w:t xml:space="preserve"> </w:t>
      </w:r>
      <w:r w:rsidRPr="00E6002E">
        <w:rPr>
          <w:rFonts w:ascii="Arial" w:hAnsi="Arial"/>
          <w:rtl/>
          <w:lang w:bidi="fa-IR"/>
        </w:rPr>
        <w:t xml:space="preserve">بعضي </w:t>
      </w:r>
      <w:r w:rsidRPr="00E6002E">
        <w:rPr>
          <w:rFonts w:ascii="Arial" w:hAnsi="Arial" w:hint="cs"/>
          <w:rtl/>
          <w:lang w:bidi="ar-KW"/>
        </w:rPr>
        <w:t>دیگر نور</w:t>
      </w:r>
      <w:r w:rsidRPr="00E6002E">
        <w:rPr>
          <w:rFonts w:ascii="Arial" w:hAnsi="Arial" w:hint="cs"/>
          <w:rtl/>
          <w:lang w:bidi="fa-IR"/>
        </w:rPr>
        <w:t xml:space="preserve"> </w:t>
      </w:r>
      <w:r w:rsidRPr="00E6002E">
        <w:rPr>
          <w:rFonts w:ascii="Arial" w:hAnsi="Arial"/>
          <w:rtl/>
          <w:lang w:bidi="fa-IR"/>
        </w:rPr>
        <w:t>كمتر</w:t>
      </w:r>
      <w:r w:rsidRPr="00E6002E">
        <w:rPr>
          <w:rFonts w:ascii="Arial" w:hAnsi="Arial" w:hint="cs"/>
          <w:rtl/>
          <w:lang w:bidi="fa-IR"/>
        </w:rPr>
        <w:t>ي</w:t>
      </w:r>
      <w:r w:rsidRPr="00E6002E">
        <w:rPr>
          <w:rFonts w:ascii="Arial" w:hAnsi="Arial"/>
          <w:rtl/>
          <w:lang w:bidi="fa-IR"/>
        </w:rPr>
        <w:t xml:space="preserve"> در</w:t>
      </w:r>
      <w:r w:rsidRPr="00E6002E">
        <w:rPr>
          <w:rFonts w:ascii="Arial" w:hAnsi="Arial" w:hint="cs"/>
          <w:rtl/>
          <w:lang w:bidi="fa-IR"/>
        </w:rPr>
        <w:t xml:space="preserve"> </w:t>
      </w:r>
      <w:r w:rsidRPr="00E6002E">
        <w:rPr>
          <w:rFonts w:ascii="Arial" w:hAnsi="Arial"/>
          <w:rtl/>
          <w:lang w:bidi="fa-IR"/>
        </w:rPr>
        <w:t>دست خواهند</w:t>
      </w:r>
      <w:r w:rsidRPr="00E6002E">
        <w:rPr>
          <w:rFonts w:ascii="Arial" w:hAnsi="Arial" w:hint="cs"/>
          <w:rtl/>
          <w:lang w:bidi="fa-IR"/>
        </w:rPr>
        <w:t xml:space="preserve"> </w:t>
      </w:r>
      <w:r w:rsidRPr="00E6002E">
        <w:rPr>
          <w:rFonts w:ascii="Arial" w:hAnsi="Arial"/>
          <w:rtl/>
          <w:lang w:bidi="fa-IR"/>
        </w:rPr>
        <w:t xml:space="preserve">داشت حتي آخرين مسلماني كه </w:t>
      </w:r>
      <w:r w:rsidRPr="00E6002E">
        <w:rPr>
          <w:rFonts w:ascii="Arial" w:hAnsi="Arial" w:hint="cs"/>
          <w:rtl/>
          <w:lang w:bidi="fa-IR"/>
        </w:rPr>
        <w:t>نور</w:t>
      </w:r>
      <w:r w:rsidRPr="00E6002E">
        <w:rPr>
          <w:rFonts w:ascii="Arial" w:hAnsi="Arial"/>
          <w:rtl/>
          <w:lang w:bidi="fa-IR"/>
        </w:rPr>
        <w:t>ي در</w:t>
      </w:r>
      <w:r w:rsidRPr="00E6002E">
        <w:rPr>
          <w:rFonts w:ascii="Arial" w:hAnsi="Arial" w:hint="cs"/>
          <w:rtl/>
          <w:lang w:bidi="fa-IR"/>
        </w:rPr>
        <w:t xml:space="preserve"> </w:t>
      </w:r>
      <w:r w:rsidRPr="00E6002E">
        <w:rPr>
          <w:rFonts w:ascii="Arial" w:hAnsi="Arial"/>
          <w:rtl/>
          <w:lang w:bidi="fa-IR"/>
        </w:rPr>
        <w:t>انگشت ابهام پايش ب</w:t>
      </w:r>
      <w:r w:rsidRPr="00E6002E">
        <w:rPr>
          <w:rFonts w:ascii="Arial" w:hAnsi="Arial" w:hint="cs"/>
          <w:rtl/>
          <w:lang w:bidi="fa-IR"/>
        </w:rPr>
        <w:t xml:space="preserve">ه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داده مي</w:t>
      </w:r>
      <w:r w:rsidRPr="00E6002E">
        <w:rPr>
          <w:rFonts w:ascii="Arial" w:hAnsi="Arial" w:hint="cs"/>
          <w:rtl/>
          <w:lang w:bidi="ar-KW"/>
        </w:rPr>
        <w:t>‌</w:t>
      </w:r>
      <w:r w:rsidRPr="00E6002E">
        <w:rPr>
          <w:rFonts w:ascii="Arial" w:hAnsi="Arial"/>
          <w:rtl/>
          <w:lang w:bidi="fa-IR"/>
        </w:rPr>
        <w:t>شود</w:t>
      </w:r>
      <w:r w:rsidRPr="00E6002E">
        <w:rPr>
          <w:rFonts w:ascii="Arial" w:hAnsi="Arial" w:hint="cs"/>
          <w:rtl/>
          <w:lang w:bidi="fa-IR"/>
        </w:rPr>
        <w:t xml:space="preserve">، </w:t>
      </w:r>
      <w:r w:rsidRPr="00E6002E">
        <w:rPr>
          <w:rFonts w:ascii="Arial" w:hAnsi="Arial"/>
          <w:rtl/>
          <w:lang w:bidi="fa-IR"/>
        </w:rPr>
        <w:t>گاهي روشن و</w:t>
      </w:r>
      <w:r w:rsidRPr="00E6002E">
        <w:rPr>
          <w:rFonts w:ascii="Arial" w:hAnsi="Arial" w:hint="cs"/>
          <w:rtl/>
          <w:lang w:bidi="fa-IR"/>
        </w:rPr>
        <w:t xml:space="preserve"> </w:t>
      </w:r>
      <w:r w:rsidRPr="00E6002E">
        <w:rPr>
          <w:rFonts w:ascii="Arial" w:hAnsi="Arial"/>
          <w:rtl/>
          <w:lang w:bidi="fa-IR"/>
        </w:rPr>
        <w:t>گاهي خاموش مي گردد</w:t>
      </w:r>
      <w:r w:rsidRPr="00E6002E">
        <w:rPr>
          <w:rFonts w:ascii="Arial" w:hAnsi="Arial" w:hint="cs"/>
          <w:rtl/>
          <w:lang w:bidi="fa-IR"/>
        </w:rPr>
        <w:t xml:space="preserve">، </w:t>
      </w:r>
      <w:r w:rsidRPr="00E6002E">
        <w:rPr>
          <w:rFonts w:ascii="Arial" w:hAnsi="Arial"/>
          <w:rtl/>
          <w:lang w:bidi="fa-IR"/>
        </w:rPr>
        <w:t>هرگاه روشن شود قدمش را</w:t>
      </w:r>
      <w:r w:rsidRPr="00E6002E">
        <w:rPr>
          <w:rFonts w:ascii="Arial" w:hAnsi="Arial" w:hint="cs"/>
          <w:rtl/>
          <w:lang w:bidi="fa-IR"/>
        </w:rPr>
        <w:t xml:space="preserve"> </w:t>
      </w:r>
      <w:r w:rsidRPr="00E6002E">
        <w:rPr>
          <w:rFonts w:ascii="Arial" w:hAnsi="Arial"/>
          <w:rtl/>
          <w:lang w:bidi="fa-IR"/>
        </w:rPr>
        <w:t>به جلو</w:t>
      </w:r>
      <w:r w:rsidRPr="00E6002E">
        <w:rPr>
          <w:rFonts w:ascii="Arial" w:hAnsi="Arial" w:hint="cs"/>
          <w:rtl/>
          <w:lang w:bidi="fa-IR"/>
        </w:rPr>
        <w:t xml:space="preserve"> </w:t>
      </w:r>
      <w:r w:rsidRPr="00E6002E">
        <w:rPr>
          <w:rFonts w:ascii="Arial" w:hAnsi="Arial"/>
          <w:rtl/>
          <w:lang w:bidi="fa-IR"/>
        </w:rPr>
        <w:t>مي برد و</w:t>
      </w:r>
      <w:r w:rsidRPr="00E6002E">
        <w:rPr>
          <w:rFonts w:ascii="Arial" w:hAnsi="Arial" w:hint="cs"/>
          <w:rtl/>
          <w:lang w:bidi="fa-IR"/>
        </w:rPr>
        <w:t xml:space="preserve"> </w:t>
      </w:r>
      <w:r w:rsidRPr="00E6002E">
        <w:rPr>
          <w:rFonts w:ascii="Arial" w:hAnsi="Arial"/>
          <w:rtl/>
          <w:lang w:bidi="fa-IR"/>
        </w:rPr>
        <w:t>وقتي خاموش شود مي</w:t>
      </w:r>
      <w:r w:rsidRPr="00E6002E">
        <w:rPr>
          <w:rFonts w:ascii="Arial" w:hAnsi="Arial" w:hint="cs"/>
          <w:rtl/>
          <w:lang w:bidi="fa-IR"/>
        </w:rPr>
        <w:t>‌</w:t>
      </w:r>
      <w:r w:rsidRPr="00E6002E">
        <w:rPr>
          <w:rFonts w:ascii="Arial" w:hAnsi="Arial"/>
          <w:rtl/>
          <w:lang w:bidi="fa-IR"/>
        </w:rPr>
        <w:t>ايستد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از پل صراط عبور</w:t>
      </w:r>
      <w:r w:rsidRPr="00E6002E">
        <w:rPr>
          <w:rFonts w:ascii="Arial" w:hAnsi="Arial" w:hint="cs"/>
          <w:rtl/>
          <w:lang w:bidi="fa-IR"/>
        </w:rPr>
        <w:t xml:space="preserve"> </w:t>
      </w:r>
      <w:r w:rsidRPr="00E6002E">
        <w:rPr>
          <w:rFonts w:ascii="Arial" w:hAnsi="Arial"/>
          <w:rtl/>
          <w:lang w:bidi="fa-IR"/>
        </w:rPr>
        <w:t>مي كنند، پل صراط مانند لبه شمشير تيزو</w:t>
      </w:r>
      <w:r w:rsidRPr="00E6002E">
        <w:rPr>
          <w:rFonts w:ascii="Arial" w:hAnsi="Arial" w:hint="cs"/>
          <w:rtl/>
          <w:lang w:bidi="fa-IR"/>
        </w:rPr>
        <w:t xml:space="preserve"> </w:t>
      </w:r>
      <w:r w:rsidRPr="00E6002E">
        <w:rPr>
          <w:rFonts w:ascii="Arial" w:hAnsi="Arial"/>
          <w:rtl/>
          <w:lang w:bidi="fa-IR"/>
        </w:rPr>
        <w:t>بسيار لغزنده است</w:t>
      </w:r>
      <w:r w:rsidRPr="00E6002E">
        <w:rPr>
          <w:rFonts w:ascii="Arial" w:hAnsi="Arial" w:hint="cs"/>
          <w:rtl/>
          <w:lang w:bidi="fa-IR"/>
        </w:rPr>
        <w:t xml:space="preserve">، </w:t>
      </w:r>
      <w:r w:rsidRPr="00E6002E">
        <w:rPr>
          <w:rFonts w:ascii="Arial" w:hAnsi="Arial"/>
          <w:rtl/>
          <w:lang w:bidi="fa-IR"/>
        </w:rPr>
        <w:t>به مسلمانان گفته مي شود: به تناسب نورتان از آن عبوركنيد</w:t>
      </w:r>
      <w:r w:rsidRPr="00E6002E">
        <w:rPr>
          <w:rFonts w:ascii="Arial" w:hAnsi="Arial" w:hint="cs"/>
          <w:rtl/>
          <w:lang w:bidi="fa-IR"/>
        </w:rPr>
        <w:t xml:space="preserve">، </w:t>
      </w:r>
      <w:r w:rsidRPr="00E6002E">
        <w:rPr>
          <w:rFonts w:ascii="Arial" w:hAnsi="Arial"/>
          <w:rtl/>
          <w:lang w:bidi="fa-IR"/>
        </w:rPr>
        <w:t xml:space="preserve">آنگاه بعضي مانند </w:t>
      </w:r>
      <w:r w:rsidRPr="00E6002E">
        <w:rPr>
          <w:rFonts w:ascii="Arial" w:hAnsi="Arial" w:hint="cs"/>
          <w:rtl/>
          <w:lang w:bidi="fa-IR"/>
        </w:rPr>
        <w:t>نور ستارگان</w:t>
      </w:r>
      <w:r w:rsidRPr="00E6002E">
        <w:rPr>
          <w:rFonts w:ascii="Arial" w:hAnsi="Arial"/>
          <w:rtl/>
          <w:lang w:bidi="fa-IR"/>
        </w:rPr>
        <w:t>، بعضي به سرعت باد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بعضي به سرعت چشم بهم زدن از آن مي گذرند</w:t>
      </w:r>
      <w:r w:rsidRPr="00E6002E">
        <w:rPr>
          <w:rFonts w:ascii="Arial" w:hAnsi="Arial" w:hint="cs"/>
          <w:rtl/>
          <w:lang w:bidi="fa-IR"/>
        </w:rPr>
        <w:t xml:space="preserve">، </w:t>
      </w:r>
      <w:r w:rsidRPr="00E6002E">
        <w:rPr>
          <w:rFonts w:ascii="Arial" w:hAnsi="Arial"/>
          <w:rtl/>
          <w:lang w:bidi="fa-IR"/>
        </w:rPr>
        <w:t xml:space="preserve">بعضي ديگر مانند دويدن انسان </w:t>
      </w:r>
      <w:r w:rsidRPr="00E6002E">
        <w:rPr>
          <w:rFonts w:ascii="Arial" w:hAnsi="Arial" w:hint="cs"/>
          <w:rtl/>
          <w:lang w:bidi="fa-IR"/>
        </w:rPr>
        <w:t>ب</w:t>
      </w:r>
      <w:r w:rsidRPr="00E6002E">
        <w:rPr>
          <w:rFonts w:ascii="Arial" w:hAnsi="Arial" w:hint="cs"/>
          <w:rtl/>
          <w:lang w:bidi="ar-KW"/>
        </w:rPr>
        <w:t>ر روی پل می‌دود</w:t>
      </w:r>
      <w:r w:rsidRPr="00E6002E">
        <w:rPr>
          <w:rFonts w:ascii="Arial" w:hAnsi="Arial"/>
          <w:rtl/>
          <w:lang w:bidi="fa-IR"/>
        </w:rPr>
        <w:t>، سرعت هركس باندازه قدرت اع</w:t>
      </w:r>
      <w:r w:rsidR="00F40578">
        <w:rPr>
          <w:rFonts w:ascii="Arial" w:hAnsi="Arial"/>
          <w:rtl/>
          <w:lang w:bidi="fa-IR"/>
        </w:rPr>
        <w:t>مالش مي باشد حتي آن كسي روشنايي</w:t>
      </w:r>
      <w:r w:rsidR="00F40578">
        <w:rPr>
          <w:rFonts w:ascii="Arial" w:hAnsi="Arial" w:cs="CTraditional Arabic" w:hint="cs"/>
          <w:cs/>
          <w:lang w:bidi="fa-IR"/>
        </w:rPr>
        <w:t>‎</w:t>
      </w:r>
      <w:r w:rsidRPr="00E6002E">
        <w:rPr>
          <w:rFonts w:ascii="Arial" w:hAnsi="Arial"/>
          <w:rtl/>
          <w:lang w:bidi="fa-IR"/>
        </w:rPr>
        <w:t>اش در انگشت ابهام پايش مي باشد</w:t>
      </w:r>
      <w:r w:rsidRPr="00E6002E">
        <w:rPr>
          <w:rFonts w:ascii="Arial" w:hAnsi="Arial" w:hint="cs"/>
          <w:rtl/>
          <w:lang w:bidi="fa-IR"/>
        </w:rPr>
        <w:t xml:space="preserve"> </w:t>
      </w:r>
      <w:r w:rsidRPr="00E6002E">
        <w:rPr>
          <w:rFonts w:ascii="Arial" w:hAnsi="Arial"/>
          <w:rtl/>
          <w:lang w:bidi="fa-IR"/>
        </w:rPr>
        <w:t>افتان</w:t>
      </w:r>
      <w:r w:rsidRPr="00E6002E">
        <w:rPr>
          <w:rFonts w:ascii="Arial" w:hAnsi="Arial" w:hint="cs"/>
          <w:rtl/>
          <w:lang w:bidi="fa-IR"/>
        </w:rPr>
        <w:t xml:space="preserve"> </w:t>
      </w:r>
      <w:r w:rsidRPr="00E6002E">
        <w:rPr>
          <w:rFonts w:ascii="Arial" w:hAnsi="Arial"/>
          <w:rtl/>
          <w:lang w:bidi="fa-IR"/>
        </w:rPr>
        <w:t>وخيزان مي رود.</w:t>
      </w:r>
      <w:r w:rsidRPr="00E6002E">
        <w:rPr>
          <w:rFonts w:ascii="Arial" w:hAnsi="Arial" w:hint="cs"/>
          <w:rtl/>
          <w:lang w:bidi="fa-IR"/>
        </w:rPr>
        <w:t xml:space="preserve"> </w:t>
      </w:r>
      <w:r w:rsidRPr="00E6002E">
        <w:rPr>
          <w:rFonts w:ascii="Arial" w:hAnsi="Arial"/>
          <w:rtl/>
          <w:lang w:bidi="fa-IR"/>
        </w:rPr>
        <w:t>آتش دوزخ كناره هايش مي سوزاند.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بدين ترتيب از افتادن به قعر</w:t>
      </w:r>
      <w:r w:rsidRPr="00E6002E">
        <w:rPr>
          <w:rFonts w:ascii="Arial" w:hAnsi="Arial" w:hint="cs"/>
          <w:rtl/>
          <w:lang w:bidi="fa-IR"/>
        </w:rPr>
        <w:t xml:space="preserve"> </w:t>
      </w:r>
      <w:r w:rsidRPr="00E6002E">
        <w:rPr>
          <w:rFonts w:ascii="Arial" w:hAnsi="Arial"/>
          <w:rtl/>
          <w:lang w:bidi="fa-IR"/>
        </w:rPr>
        <w:t>دوزخ نجات پيدا</w:t>
      </w:r>
      <w:r w:rsidRPr="00E6002E">
        <w:rPr>
          <w:rFonts w:ascii="Arial" w:hAnsi="Arial" w:hint="cs"/>
          <w:rtl/>
          <w:lang w:bidi="fa-IR"/>
        </w:rPr>
        <w:t xml:space="preserve"> </w:t>
      </w:r>
      <w:r w:rsidRPr="00E6002E">
        <w:rPr>
          <w:rFonts w:ascii="Arial" w:hAnsi="Arial"/>
          <w:rtl/>
          <w:lang w:bidi="fa-IR"/>
        </w:rPr>
        <w:t>مي كنند و</w:t>
      </w:r>
      <w:r w:rsidRPr="00E6002E">
        <w:rPr>
          <w:rFonts w:ascii="Arial" w:hAnsi="Arial" w:hint="cs"/>
          <w:rtl/>
          <w:lang w:bidi="fa-IR"/>
        </w:rPr>
        <w:t xml:space="preserve"> </w:t>
      </w:r>
      <w:r w:rsidRPr="00E6002E">
        <w:rPr>
          <w:rFonts w:ascii="Arial" w:hAnsi="Arial"/>
          <w:rtl/>
          <w:lang w:bidi="fa-IR"/>
        </w:rPr>
        <w:t xml:space="preserve">وقتي كه نجات مي يابند، </w:t>
      </w:r>
      <w:r w:rsidRPr="00E6002E">
        <w:rPr>
          <w:rFonts w:ascii="Arial" w:hAnsi="Arial" w:hint="cs"/>
          <w:rtl/>
          <w:lang w:bidi="ar-KW"/>
        </w:rPr>
        <w:t xml:space="preserve">خطاب به‌ دوزخ </w:t>
      </w:r>
      <w:r w:rsidRPr="00E6002E">
        <w:rPr>
          <w:rFonts w:ascii="Arial" w:hAnsi="Arial"/>
          <w:rtl/>
          <w:lang w:bidi="fa-IR"/>
        </w:rPr>
        <w:t>مي گويند: سپاس بي پايان خدايي را</w:t>
      </w:r>
      <w:r w:rsidRPr="00E6002E">
        <w:rPr>
          <w:rFonts w:ascii="Arial" w:hAnsi="Arial" w:hint="cs"/>
          <w:rtl/>
          <w:lang w:bidi="fa-IR"/>
        </w:rPr>
        <w:t xml:space="preserve"> </w:t>
      </w:r>
      <w:r w:rsidRPr="00E6002E">
        <w:rPr>
          <w:rFonts w:ascii="Arial" w:hAnsi="Arial"/>
          <w:rtl/>
          <w:lang w:bidi="fa-IR"/>
        </w:rPr>
        <w:t>كه ما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از تو</w:t>
      </w:r>
      <w:r w:rsidRPr="00E6002E">
        <w:rPr>
          <w:rFonts w:ascii="Arial" w:hAnsi="Arial" w:hint="cs"/>
          <w:rtl/>
          <w:lang w:bidi="fa-IR"/>
        </w:rPr>
        <w:t xml:space="preserve"> </w:t>
      </w:r>
      <w:r w:rsidRPr="00E6002E">
        <w:rPr>
          <w:rFonts w:ascii="Arial" w:hAnsi="Arial"/>
          <w:rtl/>
          <w:lang w:bidi="fa-IR"/>
        </w:rPr>
        <w:t>نجات داد، 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اينكه تو</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به ما</w:t>
      </w:r>
      <w:r w:rsidRPr="00E6002E">
        <w:rPr>
          <w:rFonts w:ascii="Arial" w:hAnsi="Arial" w:hint="cs"/>
          <w:rtl/>
          <w:lang w:bidi="fa-IR"/>
        </w:rPr>
        <w:t xml:space="preserve"> </w:t>
      </w:r>
      <w:r w:rsidRPr="00E6002E">
        <w:rPr>
          <w:rFonts w:ascii="Arial" w:hAnsi="Arial"/>
          <w:rtl/>
          <w:lang w:bidi="fa-IR"/>
        </w:rPr>
        <w:t>نشان داد</w:t>
      </w:r>
      <w:r w:rsidRPr="00E6002E">
        <w:rPr>
          <w:rFonts w:ascii="Arial" w:hAnsi="Arial" w:hint="cs"/>
          <w:rtl/>
          <w:lang w:bidi="fa-IR"/>
        </w:rPr>
        <w:t xml:space="preserve">، </w:t>
      </w:r>
      <w:r w:rsidRPr="00E6002E">
        <w:rPr>
          <w:rFonts w:ascii="Arial" w:hAnsi="Arial"/>
          <w:rtl/>
          <w:lang w:bidi="fa-IR"/>
        </w:rPr>
        <w:t>خدا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شكر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سپاس</w:t>
      </w:r>
      <w:r w:rsidRPr="00E6002E">
        <w:rPr>
          <w:rFonts w:ascii="Arial" w:hAnsi="Arial" w:hint="cs"/>
          <w:rtl/>
          <w:lang w:bidi="fa-IR"/>
        </w:rPr>
        <w:t xml:space="preserve"> می‌گوییم، </w:t>
      </w:r>
      <w:r w:rsidRPr="00E6002E">
        <w:rPr>
          <w:rFonts w:ascii="Arial" w:hAnsi="Arial"/>
          <w:rtl/>
          <w:lang w:bidi="fa-IR"/>
        </w:rPr>
        <w:t>نعمتي به ما عنايت كرده است كه به احدي عنايت نشده است.</w:t>
      </w:r>
      <w:r w:rsidRPr="00E6002E">
        <w:rPr>
          <w:rStyle w:val="a4"/>
          <w:rFonts w:ascii="Arial" w:hAnsi="Arial"/>
          <w:rtl/>
          <w:lang w:bidi="fa-IR"/>
        </w:rPr>
        <w:footnoteReference w:id="250"/>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خداوند متعال درباره صحنه عبور </w:t>
      </w:r>
      <w:r w:rsidRPr="00E6002E">
        <w:rPr>
          <w:rFonts w:ascii="Arial" w:hAnsi="Arial" w:hint="cs"/>
          <w:rtl/>
          <w:lang w:bidi="ar-KW"/>
        </w:rPr>
        <w:t>م</w:t>
      </w:r>
      <w:r w:rsidRPr="00E6002E">
        <w:rPr>
          <w:rFonts w:ascii="Arial" w:hAnsi="Arial" w:hint="cs"/>
          <w:rtl/>
        </w:rPr>
        <w:t>ؤ</w:t>
      </w:r>
      <w:r w:rsidRPr="00E6002E">
        <w:rPr>
          <w:rFonts w:ascii="Arial" w:hAnsi="Arial"/>
          <w:rtl/>
          <w:lang w:bidi="fa-IR"/>
        </w:rPr>
        <w:t>منان از</w:t>
      </w:r>
      <w:r w:rsidRPr="00E6002E">
        <w:rPr>
          <w:rFonts w:ascii="Arial" w:hAnsi="Arial" w:hint="cs"/>
          <w:rtl/>
          <w:lang w:bidi="fa-IR"/>
        </w:rPr>
        <w:t xml:space="preserve"> </w:t>
      </w:r>
      <w:r w:rsidRPr="00E6002E">
        <w:rPr>
          <w:rFonts w:ascii="Arial" w:hAnsi="Arial" w:hint="cs"/>
          <w:rtl/>
          <w:lang w:bidi="ar-KW"/>
        </w:rPr>
        <w:t xml:space="preserve">روی </w:t>
      </w:r>
      <w:r w:rsidRPr="00E6002E">
        <w:rPr>
          <w:rFonts w:ascii="Arial" w:hAnsi="Arial"/>
          <w:rtl/>
          <w:lang w:bidi="fa-IR"/>
        </w:rPr>
        <w:t xml:space="preserve">پل صراط براي ما چنين سخن گفته است: </w:t>
      </w:r>
    </w:p>
    <w:p w:rsidR="00E6002E" w:rsidRPr="00C65E09" w:rsidRDefault="00E6002E" w:rsidP="00771FA1">
      <w:pPr>
        <w:ind w:firstLine="206"/>
        <w:rPr>
          <w:rFonts w:ascii="B Jadid" w:hAnsi="B Jadid" w:cs="B Jadid" w:hint="cs"/>
          <w:sz w:val="40"/>
          <w:szCs w:val="40"/>
          <w:rtl/>
          <w:lang w:bidi="fa-IR"/>
        </w:rPr>
      </w:pPr>
      <w:r w:rsidRPr="00C65E09">
        <w:rPr>
          <w:rFonts w:ascii="QCF_BSML" w:hAnsi="QCF_BSML" w:cs="QCF_BSML"/>
          <w:sz w:val="32"/>
          <w:szCs w:val="32"/>
          <w:rtl/>
        </w:rPr>
        <w:t xml:space="preserve">ﭽ </w:t>
      </w:r>
      <w:r w:rsidRPr="00C65E09">
        <w:rPr>
          <w:rFonts w:ascii="QCF_P539" w:hAnsi="QCF_P539" w:cs="QCF_P539"/>
          <w:sz w:val="32"/>
          <w:szCs w:val="32"/>
          <w:rtl/>
        </w:rPr>
        <w:t xml:space="preserve">ﭑ  ﭒ  ﭓ  ﭔ  ﭕ  ﭖ  ﭗ  ﭘ  ﭙ      ﭚ  ﭛ   ﭜ  ﭝ  ﭞ    ﭟ  ﭠ    ﭡ  ﭢﭣ  ﭤ   ﭥ    ﭦ     ﭧ  ﭨ  ﭩ  ﭪ  ﭫ  ﭬ  ﭭ       ﭮ  ﭯ  ﭰ  ﭱ  ﭲ  ﭳ   ﭴ   ﭵ  ﭶ  ﭷ      ﭸ  ﭹ  ﭺ       ﭻ  ﭼ  ﭽ  ﭾ  ﭿ   ﮀ  ﮁ  ﮂ       ﮃ      ﮄ  ﮅ  ﮆ  ﮇ  ﮈﮉ  ﮊ  ﮋ  ﮌ       ﮍ       ﮎ  ﮏ  ﮐ  ﮑ  ﮒ   ﮓ  ﮔ  ﮕ   ﮖ  ﮗ  ﮘ  ﮙ     ﮚ  ﮛ  ﮜ    ﮝ  ﮞ  ﮟ     ﮠ   ﮡ  ﮢ  ﮣﮤ  ﮥ  ﮦﮧ  ﮨ  ﮩﮪ  ﮫ  ﮬ          ﮭ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الحديد: ١٢ - ١٥</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روزي مردان مؤمن و زنان مؤمن را خواهي ديد كه (به سوي بهشت حركت مي‌كنند و) نور (ايمان و اعمال خوب) ايشان، پيشاپيش آنان و در سمت راستشان در تلألؤ و درخشش است (و فرشتگان بديشان مبارك‌بادي مي‌گويند و مي‌فرمايند:) مژده باد! كه امروز به بهشتي درمي‌آئيد كه در زير (كاخها و درختان) آن، رودبارها جاري است و جاودانه در آنجا بسر مي‌بريد و مي‌مانيد. پيروزي بزرگ و رستگاري سترگ، اين است (خوش باشيد)</w:t>
      </w:r>
      <w:r w:rsidRPr="00E6002E">
        <w:rPr>
          <w:rFonts w:ascii="Arial" w:hAnsi="Arial" w:hint="cs"/>
          <w:rtl/>
          <w:lang w:bidi="fa-IR"/>
        </w:rPr>
        <w:t>.</w:t>
      </w:r>
      <w:r w:rsidRPr="00E6002E">
        <w:rPr>
          <w:rtl/>
        </w:rPr>
        <w:t xml:space="preserve"> </w:t>
      </w:r>
      <w:r w:rsidRPr="00E6002E">
        <w:rPr>
          <w:rFonts w:ascii="Arial" w:hAnsi="Arial"/>
          <w:rtl/>
          <w:lang w:bidi="fa-IR"/>
        </w:rPr>
        <w:t>‏ روزي مردان منافق و زنان منافق به مؤمنان مي‌گويند:  (با شتاب به سوي بهشت حركت نكنيد و) منتظرمان بمانيد تا از نور شما فروغ و پرتوي (به ما بتابد و از آن) استفاده كنيم! بديشان گفته مي‌شود: به عقب برگرديد (و مجدّداً به دنيا برويد) و نوري به دست بياوريد! در اين حال ناگهان ديواري ميان آنان زده مي‌شود كه دري دارد. داخل آن (كه به طرف مؤمنان است) رو به رحمت است (كه بهشت و نعمت سرمدي است) و خارج آن (كه به طرف منافقان است) رو به عذاب است (كه دوزخ و نقمت ابدي است)</w:t>
      </w:r>
      <w:r w:rsidRPr="00E6002E">
        <w:rPr>
          <w:rFonts w:ascii="Arial" w:hAnsi="Arial" w:hint="cs"/>
          <w:rtl/>
          <w:lang w:bidi="fa-IR"/>
        </w:rPr>
        <w:t>.</w:t>
      </w:r>
      <w:r w:rsidRPr="00E6002E">
        <w:rPr>
          <w:rtl/>
        </w:rPr>
        <w:t xml:space="preserve"> </w:t>
      </w:r>
      <w:r w:rsidRPr="00E6002E">
        <w:rPr>
          <w:rFonts w:ascii="Arial" w:hAnsi="Arial"/>
          <w:rtl/>
          <w:lang w:bidi="fa-IR"/>
        </w:rPr>
        <w:t>‏ منافقان، مؤمنان را فرياد مي‌دارند، مگر ما (در دنيا) با شما نبوديم‌؟ مي‌گويند: بلي! وليكن (با نفاق) خويشتن را گرفتار بلا كرديد، و چشم به راه (مرگ پيغمبر، و نابودي مسلمانان، و برچيده شدن اسلام) مانديد و (درباره حقانيت دعوت پيغمبر و قرآن و وجود معاد و رستاخيز) شك و ترديد ورزيديد، و آرزوها و پندارها شما را گول زد، تا اين كه فرمان خدا (دائر بر مرگتان) در رسيد و اهريمن (بدكاره و نفس امّاره) فريبكار، شما را درباره خدا فريب داد</w:t>
      </w:r>
      <w:r w:rsidRPr="00E6002E">
        <w:rPr>
          <w:rFonts w:ascii="Arial" w:hAnsi="Arial" w:hint="cs"/>
          <w:rtl/>
          <w:lang w:bidi="fa-IR"/>
        </w:rPr>
        <w:t>.</w:t>
      </w:r>
      <w:r w:rsidRPr="00E6002E">
        <w:rPr>
          <w:rtl/>
        </w:rPr>
        <w:t xml:space="preserve"> </w:t>
      </w:r>
      <w:r w:rsidRPr="00E6002E">
        <w:rPr>
          <w:rFonts w:ascii="Arial" w:hAnsi="Arial"/>
          <w:rtl/>
          <w:lang w:bidi="fa-IR"/>
        </w:rPr>
        <w:t>‏ پس امروز، هم از شما، و هم از كافران، عوضي و غرامتي پذيرفته نمي‌شود. جايگاه شماها آتش دوزخ است. دوزخ سرپرستتان است (و پناهگاهي جز آن نداريد) و چه بد سرنوشتي و چه بد جايگاهي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آري، خداوند</w:t>
      </w:r>
      <w:r w:rsidRPr="00E6002E">
        <w:rPr>
          <w:rFonts w:ascii="Arial" w:hAnsi="Arial" w:hint="cs"/>
          <w:rtl/>
          <w:lang w:bidi="fa-IR"/>
        </w:rPr>
        <w:t xml:space="preserve"> </w:t>
      </w:r>
      <w:r w:rsidRPr="00E6002E">
        <w:rPr>
          <w:rFonts w:ascii="Arial" w:hAnsi="Arial"/>
          <w:rtl/>
          <w:lang w:bidi="fa-IR"/>
        </w:rPr>
        <w:t>متعال مي فرمايد: مردان و</w:t>
      </w:r>
      <w:r w:rsidRPr="00E6002E">
        <w:rPr>
          <w:rFonts w:ascii="Arial" w:hAnsi="Arial" w:hint="cs"/>
          <w:rtl/>
          <w:lang w:bidi="fa-IR"/>
        </w:rPr>
        <w:t xml:space="preserve"> </w:t>
      </w:r>
      <w:r w:rsidRPr="00E6002E">
        <w:rPr>
          <w:rFonts w:ascii="Arial" w:hAnsi="Arial"/>
          <w:rtl/>
          <w:lang w:bidi="fa-IR"/>
        </w:rPr>
        <w:t>زنان م</w:t>
      </w:r>
      <w:r w:rsidRPr="00E6002E">
        <w:rPr>
          <w:rFonts w:ascii="Arial" w:hAnsi="Arial" w:hint="cs"/>
          <w:rtl/>
          <w:lang w:bidi="fa-IR"/>
        </w:rPr>
        <w:t>ؤ</w:t>
      </w:r>
      <w:r w:rsidRPr="00E6002E">
        <w:rPr>
          <w:rFonts w:ascii="Arial" w:hAnsi="Arial"/>
          <w:rtl/>
          <w:lang w:bidi="fa-IR"/>
        </w:rPr>
        <w:t>من كه در</w:t>
      </w:r>
      <w:r w:rsidRPr="00E6002E">
        <w:rPr>
          <w:rFonts w:ascii="Arial" w:hAnsi="Arial" w:hint="cs"/>
          <w:rtl/>
          <w:lang w:bidi="fa-IR"/>
        </w:rPr>
        <w:t xml:space="preserve"> </w:t>
      </w:r>
      <w:r w:rsidRPr="00E6002E">
        <w:rPr>
          <w:rFonts w:ascii="Arial" w:hAnsi="Arial"/>
          <w:rtl/>
          <w:lang w:bidi="fa-IR"/>
        </w:rPr>
        <w:t>د</w:t>
      </w:r>
      <w:r w:rsidR="00F40578">
        <w:rPr>
          <w:rFonts w:ascii="Arial" w:hAnsi="Arial"/>
          <w:rtl/>
          <w:lang w:bidi="fa-IR"/>
        </w:rPr>
        <w:t>نيا از اين دين بزرگ روشني گرفته</w:t>
      </w:r>
      <w:r w:rsidR="00F40578">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پرتو</w:t>
      </w:r>
      <w:r w:rsidRPr="00E6002E">
        <w:rPr>
          <w:rFonts w:ascii="Arial" w:hAnsi="Arial" w:hint="cs"/>
          <w:rtl/>
          <w:lang w:bidi="fa-IR"/>
        </w:rPr>
        <w:t xml:space="preserve"> </w:t>
      </w:r>
      <w:r w:rsidRPr="00E6002E">
        <w:rPr>
          <w:rFonts w:ascii="Arial" w:hAnsi="Arial"/>
          <w:rtl/>
          <w:lang w:bidi="fa-IR"/>
        </w:rPr>
        <w:t>آن زندگي كردند، روز قيامت روشني و نوري به آنان داده مي</w:t>
      </w:r>
      <w:r w:rsidRPr="00E6002E">
        <w:rPr>
          <w:rFonts w:ascii="Arial" w:hAnsi="Arial" w:hint="cs"/>
          <w:rtl/>
          <w:lang w:bidi="ar-KW"/>
        </w:rPr>
        <w:t>‌</w:t>
      </w:r>
      <w:r w:rsidRPr="00E6002E">
        <w:rPr>
          <w:rFonts w:ascii="Arial" w:hAnsi="Arial"/>
          <w:rtl/>
          <w:lang w:bidi="fa-IR"/>
        </w:rPr>
        <w:t>شود، كه به كمك آن راه رسيدن به بهشت را مملو از</w:t>
      </w:r>
      <w:r w:rsidRPr="00E6002E">
        <w:rPr>
          <w:rFonts w:ascii="Arial" w:hAnsi="Arial" w:hint="cs"/>
          <w:rtl/>
          <w:lang w:bidi="fa-IR"/>
        </w:rPr>
        <w:t xml:space="preserve"> </w:t>
      </w:r>
      <w:r w:rsidRPr="00E6002E">
        <w:rPr>
          <w:rFonts w:ascii="Arial" w:hAnsi="Arial"/>
          <w:rtl/>
          <w:lang w:bidi="fa-IR"/>
        </w:rPr>
        <w:t>نعمت مي يابند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 xml:space="preserve">لغزيدن </w:t>
      </w:r>
      <w:r w:rsidRPr="00E6002E">
        <w:rPr>
          <w:rFonts w:ascii="Arial" w:hAnsi="Arial" w:hint="cs"/>
          <w:rtl/>
          <w:lang w:bidi="fa-IR"/>
        </w:rPr>
        <w:t xml:space="preserve">روی </w:t>
      </w:r>
      <w:r w:rsidRPr="00E6002E">
        <w:rPr>
          <w:rFonts w:ascii="Arial" w:hAnsi="Arial"/>
          <w:rtl/>
          <w:lang w:bidi="fa-IR"/>
        </w:rPr>
        <w:t>پل صراط باريك و</w:t>
      </w:r>
      <w:r w:rsidRPr="00E6002E">
        <w:rPr>
          <w:rFonts w:ascii="Arial" w:hAnsi="Arial" w:hint="cs"/>
          <w:rtl/>
          <w:lang w:bidi="fa-IR"/>
        </w:rPr>
        <w:t xml:space="preserve"> </w:t>
      </w:r>
      <w:r w:rsidRPr="00E6002E">
        <w:rPr>
          <w:rFonts w:ascii="Arial" w:hAnsi="Arial"/>
          <w:rtl/>
          <w:lang w:bidi="fa-IR"/>
        </w:rPr>
        <w:t>لغزنده نجات مي يابند</w:t>
      </w:r>
      <w:r w:rsidRPr="00E6002E">
        <w:rPr>
          <w:rFonts w:ascii="Arial" w:hAnsi="Arial" w:hint="cs"/>
          <w:rtl/>
          <w:lang w:bidi="fa-IR"/>
        </w:rPr>
        <w:t xml:space="preserve">، اما </w:t>
      </w:r>
      <w:r w:rsidRPr="00E6002E">
        <w:rPr>
          <w:rFonts w:ascii="Arial" w:hAnsi="Arial"/>
          <w:rtl/>
          <w:lang w:bidi="fa-IR"/>
        </w:rPr>
        <w:t>منافقاني كه در</w:t>
      </w:r>
      <w:r w:rsidRPr="00E6002E">
        <w:rPr>
          <w:rFonts w:ascii="Arial" w:hAnsi="Arial" w:hint="cs"/>
          <w:rtl/>
          <w:lang w:bidi="fa-IR"/>
        </w:rPr>
        <w:t xml:space="preserve"> </w:t>
      </w:r>
      <w:r w:rsidRPr="00E6002E">
        <w:rPr>
          <w:rFonts w:ascii="Arial" w:hAnsi="Arial"/>
          <w:rtl/>
          <w:lang w:bidi="fa-IR"/>
        </w:rPr>
        <w:t>دنيا ادعاي همراهي با</w:t>
      </w:r>
      <w:r w:rsidRPr="00E6002E">
        <w:rPr>
          <w:rFonts w:ascii="Arial" w:hAnsi="Arial" w:hint="cs"/>
          <w:rtl/>
          <w:lang w:bidi="fa-IR"/>
        </w:rPr>
        <w:t xml:space="preserve"> مؤ</w:t>
      </w:r>
      <w:r w:rsidRPr="00E6002E">
        <w:rPr>
          <w:rFonts w:ascii="Arial" w:hAnsi="Arial"/>
          <w:rtl/>
          <w:lang w:bidi="fa-IR"/>
        </w:rPr>
        <w:t>منان را</w:t>
      </w:r>
      <w:r w:rsidRPr="00E6002E">
        <w:rPr>
          <w:rFonts w:ascii="Arial" w:hAnsi="Arial" w:hint="cs"/>
          <w:rtl/>
          <w:lang w:bidi="fa-IR"/>
        </w:rPr>
        <w:t xml:space="preserve"> </w:t>
      </w:r>
      <w:r w:rsidRPr="00E6002E">
        <w:rPr>
          <w:rFonts w:ascii="Arial" w:hAnsi="Arial"/>
          <w:rtl/>
          <w:lang w:bidi="fa-IR"/>
        </w:rPr>
        <w:t>داشتند</w:t>
      </w:r>
      <w:r w:rsidRPr="00E6002E">
        <w:rPr>
          <w:rFonts w:ascii="Arial" w:hAnsi="Arial" w:hint="cs"/>
          <w:rtl/>
          <w:lang w:bidi="fa-IR"/>
        </w:rPr>
        <w:t xml:space="preserve"> </w:t>
      </w:r>
      <w:r w:rsidRPr="00E6002E">
        <w:rPr>
          <w:rFonts w:ascii="Arial" w:hAnsi="Arial"/>
          <w:rtl/>
          <w:lang w:bidi="fa-IR"/>
        </w:rPr>
        <w:t>ولي در</w:t>
      </w:r>
      <w:r w:rsidRPr="00E6002E">
        <w:rPr>
          <w:rFonts w:ascii="Arial" w:hAnsi="Arial" w:hint="cs"/>
          <w:rtl/>
          <w:lang w:bidi="fa-IR"/>
        </w:rPr>
        <w:t xml:space="preserve"> </w:t>
      </w:r>
      <w:r w:rsidRPr="00E6002E">
        <w:rPr>
          <w:rFonts w:ascii="Arial" w:hAnsi="Arial"/>
          <w:rtl/>
          <w:lang w:bidi="fa-IR"/>
        </w:rPr>
        <w:t>واقع با</w:t>
      </w:r>
      <w:r w:rsidRPr="00E6002E">
        <w:rPr>
          <w:rFonts w:ascii="Arial" w:hAnsi="Arial" w:hint="cs"/>
          <w:rtl/>
          <w:lang w:bidi="fa-IR"/>
        </w:rPr>
        <w:t xml:space="preserve"> </w:t>
      </w:r>
      <w:r w:rsidRPr="00E6002E">
        <w:rPr>
          <w:rFonts w:ascii="Arial" w:hAnsi="Arial"/>
          <w:rtl/>
          <w:lang w:bidi="fa-IR"/>
        </w:rPr>
        <w:t>آنان نبودند، و</w:t>
      </w:r>
      <w:r w:rsidRPr="00E6002E">
        <w:rPr>
          <w:rFonts w:ascii="Arial" w:hAnsi="Arial" w:hint="cs"/>
          <w:rtl/>
          <w:lang w:bidi="fa-IR"/>
        </w:rPr>
        <w:t xml:space="preserve"> </w:t>
      </w:r>
      <w:r w:rsidRPr="00E6002E">
        <w:rPr>
          <w:rFonts w:ascii="Arial" w:hAnsi="Arial"/>
          <w:rtl/>
          <w:lang w:bidi="fa-IR"/>
        </w:rPr>
        <w:t>رفتار آنان را ن</w:t>
      </w:r>
      <w:r w:rsidRPr="00E6002E">
        <w:rPr>
          <w:rFonts w:ascii="Arial" w:hAnsi="Arial" w:hint="cs"/>
          <w:rtl/>
          <w:lang w:bidi="fa-IR"/>
        </w:rPr>
        <w:t>ا</w:t>
      </w:r>
      <w:r w:rsidRPr="00E6002E">
        <w:rPr>
          <w:rFonts w:ascii="Arial" w:hAnsi="Arial"/>
          <w:rtl/>
          <w:lang w:bidi="fa-IR"/>
        </w:rPr>
        <w:t>پسند</w:t>
      </w:r>
      <w:r w:rsidRPr="00E6002E">
        <w:rPr>
          <w:rFonts w:ascii="Arial" w:hAnsi="Arial" w:hint="cs"/>
          <w:rtl/>
          <w:lang w:bidi="fa-IR"/>
        </w:rPr>
        <w:t xml:space="preserve"> </w:t>
      </w:r>
      <w:r w:rsidRPr="00E6002E">
        <w:rPr>
          <w:rFonts w:ascii="Arial" w:hAnsi="Arial" w:hint="cs"/>
          <w:rtl/>
          <w:lang w:bidi="ar-KW"/>
        </w:rPr>
        <w:t xml:space="preserve">می‌دانستند </w:t>
      </w:r>
      <w:r w:rsidRPr="00E6002E">
        <w:rPr>
          <w:rFonts w:ascii="Arial" w:hAnsi="Arial"/>
          <w:rtl/>
          <w:lang w:bidi="fa-IR"/>
        </w:rPr>
        <w:t>و راه نوراني آنان را</w:t>
      </w:r>
      <w:r w:rsidRPr="00E6002E">
        <w:rPr>
          <w:rFonts w:ascii="Arial" w:hAnsi="Arial" w:hint="cs"/>
          <w:rtl/>
          <w:lang w:bidi="fa-IR"/>
        </w:rPr>
        <w:t xml:space="preserve"> </w:t>
      </w:r>
      <w:r w:rsidRPr="00E6002E">
        <w:rPr>
          <w:rFonts w:ascii="Arial" w:hAnsi="Arial"/>
          <w:rtl/>
          <w:lang w:bidi="fa-IR"/>
        </w:rPr>
        <w:t>اختيار نكردند، از</w:t>
      </w:r>
      <w:r w:rsidRPr="00E6002E">
        <w:rPr>
          <w:rFonts w:ascii="Arial" w:hAnsi="Arial" w:hint="cs"/>
          <w:rtl/>
          <w:lang w:bidi="fa-IR"/>
        </w:rPr>
        <w:t xml:space="preserve"> </w:t>
      </w:r>
      <w:r w:rsidRPr="00E6002E">
        <w:rPr>
          <w:rFonts w:ascii="Arial" w:hAnsi="Arial"/>
          <w:rtl/>
          <w:lang w:bidi="fa-IR"/>
        </w:rPr>
        <w:t>اين نور محروم خواهند</w:t>
      </w:r>
      <w:r w:rsidRPr="00E6002E">
        <w:rPr>
          <w:rFonts w:ascii="Arial" w:hAnsi="Arial" w:hint="cs"/>
          <w:rtl/>
          <w:lang w:bidi="fa-IR"/>
        </w:rPr>
        <w:t xml:space="preserve"> </w:t>
      </w:r>
      <w:r w:rsidRPr="00E6002E">
        <w:rPr>
          <w:rFonts w:ascii="Arial" w:hAnsi="Arial"/>
          <w:rtl/>
          <w:lang w:bidi="fa-IR"/>
        </w:rPr>
        <w:t>بود. همانطور كه در</w:t>
      </w:r>
      <w:r w:rsidRPr="00E6002E">
        <w:rPr>
          <w:rFonts w:ascii="Arial" w:hAnsi="Arial" w:hint="cs"/>
          <w:rtl/>
          <w:lang w:bidi="fa-IR"/>
        </w:rPr>
        <w:t xml:space="preserve"> </w:t>
      </w:r>
      <w:r w:rsidRPr="00E6002E">
        <w:rPr>
          <w:rFonts w:ascii="Arial" w:hAnsi="Arial"/>
          <w:rtl/>
          <w:lang w:bidi="fa-IR"/>
        </w:rPr>
        <w:t>دنيا خود</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نور</w:t>
      </w:r>
      <w:r w:rsidRPr="00E6002E">
        <w:rPr>
          <w:rFonts w:ascii="Arial" w:hAnsi="Arial" w:hint="cs"/>
          <w:rtl/>
          <w:lang w:bidi="fa-IR"/>
        </w:rPr>
        <w:t xml:space="preserve"> </w:t>
      </w:r>
      <w:r w:rsidRPr="00E6002E">
        <w:rPr>
          <w:rFonts w:ascii="Arial" w:hAnsi="Arial"/>
          <w:rtl/>
          <w:lang w:bidi="fa-IR"/>
        </w:rPr>
        <w:t>قرآن محروم كرده بودند</w:t>
      </w:r>
      <w:r w:rsidRPr="00E6002E">
        <w:rPr>
          <w:rFonts w:ascii="Arial" w:hAnsi="Arial" w:hint="cs"/>
          <w:rtl/>
          <w:lang w:bidi="ar-KW"/>
        </w:rPr>
        <w:t xml:space="preserve">، </w:t>
      </w:r>
      <w:r w:rsidRPr="00E6002E">
        <w:rPr>
          <w:rFonts w:ascii="Arial" w:hAnsi="Arial"/>
          <w:rtl/>
          <w:lang w:bidi="fa-IR"/>
        </w:rPr>
        <w:t>پس منافقان از اهل ايمان تقاضاي مهلت مي كنند</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از روشني آنان بهره ببرند</w:t>
      </w:r>
      <w:r w:rsidRPr="00E6002E">
        <w:rPr>
          <w:rFonts w:ascii="Arial" w:hAnsi="Arial" w:hint="cs"/>
          <w:rtl/>
          <w:lang w:bidi="fa-IR"/>
        </w:rPr>
        <w:t xml:space="preserve">، اما </w:t>
      </w:r>
      <w:r w:rsidR="00F40578">
        <w:rPr>
          <w:rFonts w:ascii="Arial" w:hAnsi="Arial"/>
          <w:rtl/>
          <w:lang w:bidi="fa-IR"/>
        </w:rPr>
        <w:t>به آنان گفته مي</w:t>
      </w:r>
      <w:r w:rsidR="00F40578">
        <w:rPr>
          <w:rFonts w:ascii="Arial" w:hAnsi="Arial" w:cs="CTraditional Arabic" w:hint="cs"/>
          <w:cs/>
          <w:lang w:bidi="fa-IR"/>
        </w:rPr>
        <w:t>‎</w:t>
      </w:r>
      <w:r w:rsidRPr="00E6002E">
        <w:rPr>
          <w:rFonts w:ascii="Arial" w:hAnsi="Arial"/>
          <w:rtl/>
          <w:lang w:bidi="fa-IR"/>
        </w:rPr>
        <w:t>شود: به عقب برگرديد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نوري براي خود</w:t>
      </w:r>
      <w:r w:rsidRPr="00E6002E">
        <w:rPr>
          <w:rFonts w:ascii="Arial" w:hAnsi="Arial" w:hint="cs"/>
          <w:rtl/>
          <w:lang w:bidi="fa-IR"/>
        </w:rPr>
        <w:t xml:space="preserve"> </w:t>
      </w:r>
      <w:r w:rsidRPr="00E6002E">
        <w:rPr>
          <w:rFonts w:ascii="Arial" w:hAnsi="Arial"/>
          <w:rtl/>
          <w:lang w:bidi="fa-IR"/>
        </w:rPr>
        <w:t>پيدا كنيد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بدين ترتيب منافقان به عقب بر</w:t>
      </w:r>
      <w:r w:rsidRPr="00E6002E">
        <w:rPr>
          <w:rFonts w:ascii="Arial" w:hAnsi="Arial" w:hint="cs"/>
          <w:rtl/>
          <w:lang w:bidi="fa-IR"/>
        </w:rPr>
        <w:t xml:space="preserve"> </w:t>
      </w:r>
      <w:r w:rsidRPr="00E6002E">
        <w:rPr>
          <w:rFonts w:ascii="Arial" w:hAnsi="Arial"/>
          <w:rtl/>
          <w:lang w:bidi="fa-IR"/>
        </w:rPr>
        <w:t>مي</w:t>
      </w:r>
      <w:r w:rsidRPr="00E6002E">
        <w:rPr>
          <w:rFonts w:ascii="Arial" w:hAnsi="Arial" w:hint="cs"/>
          <w:rtl/>
          <w:lang w:bidi="fa-IR"/>
        </w:rPr>
        <w:t>‌</w:t>
      </w:r>
      <w:r w:rsidRPr="00E6002E">
        <w:rPr>
          <w:rFonts w:ascii="Arial" w:hAnsi="Arial"/>
          <w:rtl/>
          <w:lang w:bidi="fa-IR"/>
        </w:rPr>
        <w:t>گردند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منان جلو مي روند. و</w:t>
      </w:r>
      <w:r w:rsidRPr="00E6002E">
        <w:rPr>
          <w:rFonts w:ascii="Arial" w:hAnsi="Arial" w:hint="cs"/>
          <w:rtl/>
          <w:lang w:bidi="fa-IR"/>
        </w:rPr>
        <w:t xml:space="preserve"> هنگامی</w:t>
      </w:r>
      <w:r w:rsidRPr="00E6002E">
        <w:rPr>
          <w:rFonts w:ascii="Arial" w:hAnsi="Arial"/>
          <w:rtl/>
          <w:lang w:bidi="fa-IR"/>
        </w:rPr>
        <w:t xml:space="preserve"> كه اين دو</w:t>
      </w:r>
      <w:r w:rsidRPr="00E6002E">
        <w:rPr>
          <w:rFonts w:ascii="Arial" w:hAnsi="Arial" w:hint="cs"/>
          <w:rtl/>
          <w:lang w:bidi="fa-IR"/>
        </w:rPr>
        <w:t xml:space="preserve"> گروه‌</w:t>
      </w:r>
      <w:r w:rsidRPr="00E6002E">
        <w:rPr>
          <w:rFonts w:ascii="Arial" w:hAnsi="Arial"/>
          <w:rtl/>
          <w:lang w:bidi="fa-IR"/>
        </w:rPr>
        <w:t xml:space="preserve"> از هم جدا مي شوند</w:t>
      </w:r>
      <w:r w:rsidRPr="00E6002E">
        <w:rPr>
          <w:rFonts w:ascii="Arial" w:hAnsi="Arial" w:hint="cs"/>
          <w:rtl/>
          <w:lang w:bidi="fa-IR"/>
        </w:rPr>
        <w:t xml:space="preserve">، </w:t>
      </w:r>
      <w:r w:rsidRPr="00E6002E">
        <w:rPr>
          <w:rFonts w:ascii="Arial" w:hAnsi="Arial"/>
          <w:rtl/>
          <w:lang w:bidi="fa-IR"/>
        </w:rPr>
        <w:t>خداوند ميان آنان ديواري مي زند</w:t>
      </w:r>
      <w:r w:rsidRPr="00E6002E">
        <w:rPr>
          <w:rFonts w:ascii="Arial" w:hAnsi="Arial" w:hint="cs"/>
          <w:rtl/>
          <w:lang w:bidi="fa-IR"/>
        </w:rPr>
        <w:t xml:space="preserve"> </w:t>
      </w:r>
      <w:r w:rsidRPr="00E6002E">
        <w:rPr>
          <w:rFonts w:ascii="Arial" w:hAnsi="Arial"/>
          <w:rtl/>
          <w:lang w:bidi="fa-IR"/>
        </w:rPr>
        <w:t>كه در</w:t>
      </w:r>
      <w:r w:rsidRPr="00E6002E">
        <w:rPr>
          <w:rFonts w:ascii="Arial" w:hAnsi="Arial" w:hint="cs"/>
          <w:rtl/>
          <w:lang w:bidi="fa-IR"/>
        </w:rPr>
        <w:t xml:space="preserve"> </w:t>
      </w:r>
      <w:r w:rsidRPr="00E6002E">
        <w:rPr>
          <w:rFonts w:ascii="Arial" w:hAnsi="Arial"/>
          <w:rtl/>
          <w:lang w:bidi="fa-IR"/>
        </w:rPr>
        <w:t>باطنش رحمت است و</w:t>
      </w:r>
      <w:r w:rsidRPr="00E6002E">
        <w:rPr>
          <w:rFonts w:ascii="Arial" w:hAnsi="Arial" w:hint="cs"/>
          <w:rtl/>
          <w:lang w:bidi="fa-IR"/>
        </w:rPr>
        <w:t xml:space="preserve"> </w:t>
      </w:r>
      <w:r w:rsidRPr="00E6002E">
        <w:rPr>
          <w:rFonts w:ascii="Arial" w:hAnsi="Arial"/>
          <w:rtl/>
          <w:lang w:bidi="fa-IR"/>
        </w:rPr>
        <w:t>ظاهرش رو</w:t>
      </w:r>
      <w:r w:rsidRPr="00E6002E">
        <w:rPr>
          <w:rFonts w:ascii="Arial" w:hAnsi="Arial" w:hint="cs"/>
          <w:rtl/>
          <w:lang w:bidi="fa-IR"/>
        </w:rPr>
        <w:t xml:space="preserve"> </w:t>
      </w:r>
      <w:r w:rsidRPr="00E6002E">
        <w:rPr>
          <w:rFonts w:ascii="Arial" w:hAnsi="Arial"/>
          <w:rtl/>
          <w:lang w:bidi="fa-IR"/>
        </w:rPr>
        <w:t>به عذاب است</w:t>
      </w:r>
      <w:r w:rsidRPr="00E6002E">
        <w:rPr>
          <w:rFonts w:ascii="Arial" w:hAnsi="Arial" w:hint="cs"/>
          <w:rtl/>
          <w:lang w:bidi="ar-KW"/>
        </w:rPr>
        <w:t>، و سرنوشت</w:t>
      </w:r>
      <w:r w:rsidRPr="00E6002E">
        <w:rPr>
          <w:rFonts w:ascii="Arial" w:hAnsi="Arial"/>
          <w:rtl/>
          <w:lang w:bidi="fa-IR"/>
        </w:rPr>
        <w:t xml:space="preserve"> </w:t>
      </w:r>
      <w:r w:rsidRPr="00E6002E">
        <w:rPr>
          <w:rFonts w:ascii="Arial" w:hAnsi="Arial" w:hint="cs"/>
          <w:rtl/>
          <w:lang w:bidi="fa-IR"/>
        </w:rPr>
        <w:t>مؤ</w:t>
      </w:r>
      <w:r w:rsidRPr="00E6002E">
        <w:rPr>
          <w:rFonts w:ascii="Arial" w:hAnsi="Arial"/>
          <w:rtl/>
          <w:lang w:bidi="fa-IR"/>
        </w:rPr>
        <w:t>منان بهشت و</w:t>
      </w:r>
      <w:r w:rsidRPr="00E6002E">
        <w:rPr>
          <w:rFonts w:ascii="Arial" w:hAnsi="Arial" w:hint="cs"/>
          <w:rtl/>
          <w:lang w:bidi="fa-IR"/>
        </w:rPr>
        <w:t xml:space="preserve"> س</w:t>
      </w:r>
      <w:r w:rsidRPr="00E6002E">
        <w:rPr>
          <w:rFonts w:ascii="Arial" w:hAnsi="Arial" w:hint="cs"/>
          <w:rtl/>
          <w:lang w:bidi="ar-KW"/>
        </w:rPr>
        <w:t xml:space="preserve">رنوشت </w:t>
      </w:r>
      <w:r w:rsidRPr="00E6002E">
        <w:rPr>
          <w:rFonts w:ascii="Arial" w:hAnsi="Arial"/>
          <w:rtl/>
          <w:lang w:bidi="fa-IR"/>
        </w:rPr>
        <w:t xml:space="preserve">منافقان دوزخ </w:t>
      </w:r>
      <w:r w:rsidRPr="00E6002E">
        <w:rPr>
          <w:rFonts w:ascii="Arial" w:hAnsi="Arial" w:hint="cs"/>
          <w:rtl/>
          <w:lang w:bidi="fa-IR"/>
        </w:rPr>
        <w:t>خواهد بو</w:t>
      </w:r>
      <w:r w:rsidRPr="00E6002E">
        <w:rPr>
          <w:rFonts w:ascii="Arial" w:hAnsi="Arial"/>
          <w:rtl/>
          <w:lang w:bidi="fa-IR"/>
        </w:rPr>
        <w:t>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خداوند به ما</w:t>
      </w:r>
      <w:r w:rsidRPr="00E6002E">
        <w:rPr>
          <w:rFonts w:ascii="Arial" w:hAnsi="Arial" w:hint="cs"/>
          <w:rtl/>
          <w:lang w:bidi="fa-IR"/>
        </w:rPr>
        <w:t xml:space="preserve"> </w:t>
      </w:r>
      <w:r w:rsidRPr="00E6002E">
        <w:rPr>
          <w:rFonts w:ascii="Arial" w:hAnsi="Arial"/>
          <w:rtl/>
          <w:lang w:bidi="fa-IR"/>
        </w:rPr>
        <w:t xml:space="preserve">خبر داده است كه </w:t>
      </w:r>
      <w:r w:rsidRPr="00E6002E">
        <w:rPr>
          <w:rFonts w:ascii="Arial" w:hAnsi="Arial" w:hint="cs"/>
          <w:rtl/>
          <w:lang w:bidi="ar-KW"/>
        </w:rPr>
        <w:t>دعای م</w:t>
      </w:r>
      <w:r w:rsidRPr="00E6002E">
        <w:rPr>
          <w:rFonts w:ascii="Arial" w:hAnsi="Arial" w:hint="cs"/>
          <w:rtl/>
        </w:rPr>
        <w:t>ؤ</w:t>
      </w:r>
      <w:r w:rsidRPr="00E6002E">
        <w:rPr>
          <w:rFonts w:ascii="Arial" w:hAnsi="Arial" w:hint="cs"/>
          <w:rtl/>
          <w:lang w:bidi="ar-KW"/>
        </w:rPr>
        <w:t xml:space="preserve">منین در هنگامی که‌ </w:t>
      </w:r>
      <w:r w:rsidRPr="00E6002E">
        <w:rPr>
          <w:rFonts w:ascii="Arial" w:hAnsi="Arial"/>
          <w:rtl/>
          <w:lang w:bidi="ar-KW"/>
        </w:rPr>
        <w:t xml:space="preserve">نور (ايمان و اعمال خوب) ايشان </w:t>
      </w:r>
      <w:r w:rsidRPr="00E6002E">
        <w:rPr>
          <w:rFonts w:ascii="Arial" w:hAnsi="Arial"/>
          <w:rtl/>
          <w:lang w:bidi="fa-IR"/>
        </w:rPr>
        <w:t>پيشاپيش آنان و در سمت راستشان در تلألؤ و درخشش است</w:t>
      </w:r>
      <w:r w:rsidRPr="00E6002E">
        <w:rPr>
          <w:rFonts w:ascii="Arial" w:hAnsi="Arial" w:hint="cs"/>
          <w:rtl/>
          <w:lang w:bidi="ar-KW"/>
        </w:rPr>
        <w:t>، این است که‌ می‌گویند</w:t>
      </w:r>
      <w:r w:rsidRPr="00E6002E">
        <w:rPr>
          <w:rFonts w:ascii="Arial" w:hAnsi="Arial"/>
          <w:rtl/>
          <w:lang w:bidi="fa-IR"/>
        </w:rPr>
        <w:t xml:space="preserve">: </w:t>
      </w:r>
    </w:p>
    <w:p w:rsidR="00E6002E" w:rsidRPr="00C65E09" w:rsidRDefault="00E6002E" w:rsidP="003948A9">
      <w:pPr>
        <w:ind w:firstLine="206"/>
        <w:jc w:val="lowKashida"/>
        <w:rPr>
          <w:rFonts w:hint="cs"/>
          <w:rtl/>
          <w:lang w:bidi="fa-IR"/>
        </w:rPr>
      </w:pPr>
      <w:r w:rsidRPr="00C65E09">
        <w:rPr>
          <w:rFonts w:ascii="QCF_BSML" w:hAnsi="QCF_BSML" w:cs="QCF_BSML"/>
          <w:sz w:val="32"/>
          <w:szCs w:val="32"/>
          <w:rtl/>
        </w:rPr>
        <w:t xml:space="preserve">ﭽ </w:t>
      </w:r>
      <w:r w:rsidRPr="00C65E09">
        <w:rPr>
          <w:rFonts w:ascii="QCF_P561" w:hAnsi="QCF_P561" w:cs="QCF_P561"/>
          <w:sz w:val="32"/>
          <w:szCs w:val="32"/>
          <w:rtl/>
        </w:rPr>
        <w:t xml:space="preserve">ﭴ   ﭵ  ﭶ  ﭷ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التحريم: ٨</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 (</w:t>
      </w:r>
      <w:r w:rsidRPr="00E6002E">
        <w:rPr>
          <w:rFonts w:ascii="Arial" w:hAnsi="Arial"/>
          <w:rtl/>
          <w:lang w:bidi="fa-IR"/>
        </w:rPr>
        <w:t>پروردگارا! نور ما را كامل گردان (تا در پرتو آن به بهشت برسيم</w:t>
      </w:r>
      <w:r w:rsidRPr="00E6002E">
        <w:rPr>
          <w:rFonts w:ascii="Arial" w:hAnsi="Arial" w:hint="cs"/>
          <w:rtl/>
          <w:lang w:bidi="fa-IR"/>
        </w:rPr>
        <w:t>)</w:t>
      </w:r>
      <w:r w:rsidRPr="00E6002E">
        <w:rPr>
          <w:rFonts w:ascii="Arial" w:hAnsi="Arial"/>
          <w:rtl/>
          <w:lang w:bidi="fa-IR"/>
        </w:rPr>
        <w:t>)</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خداوند می‌فرماید: </w:t>
      </w:r>
    </w:p>
    <w:p w:rsidR="00E6002E" w:rsidRPr="00C65E09" w:rsidRDefault="00E6002E" w:rsidP="00C65E09">
      <w:pPr>
        <w:rPr>
          <w:rFonts w:ascii="Arial" w:hAnsi="Arial" w:cs="Arial" w:hint="cs"/>
          <w:sz w:val="18"/>
          <w:szCs w:val="18"/>
          <w:rtl/>
        </w:rPr>
      </w:pPr>
      <w:r w:rsidRPr="00C65E09">
        <w:rPr>
          <w:rFonts w:ascii="QCF_BSML" w:hAnsi="QCF_BSML" w:cs="QCF_BSML"/>
          <w:sz w:val="32"/>
          <w:szCs w:val="32"/>
          <w:rtl/>
        </w:rPr>
        <w:t xml:space="preserve">ﭽ </w:t>
      </w:r>
      <w:r w:rsidRPr="00C65E09">
        <w:rPr>
          <w:rFonts w:ascii="QCF_P561" w:hAnsi="QCF_P561" w:cs="QCF_P561"/>
          <w:sz w:val="32"/>
          <w:szCs w:val="32"/>
          <w:rtl/>
        </w:rPr>
        <w:t xml:space="preserve">ﭥ  ﭦ  ﭧ  ﭨ  ﭩ  ﭪ  ﭫ   ﭬﭭ  ﭮ  ﭯ  ﭰ  ﭱ  ﭲ  ﭳ  ﭴ   ﭵ  ﭶ  ﭷ  ﭸ      ﭹﭺ  ﭻ  ﭼ  ﭽ  ﭾ  ﭿ  ﮀ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771FA1">
      <w:pPr>
        <w:ind w:firstLine="206"/>
        <w:jc w:val="right"/>
        <w:rPr>
          <w:rFonts w:hint="cs"/>
          <w:rtl/>
          <w:lang w:bidi="fa-IR"/>
        </w:rPr>
      </w:pPr>
      <w:r w:rsidRPr="00E6002E">
        <w:rPr>
          <w:rFonts w:ascii="Traditional Arabic" w:hAnsi="Traditional Arabic" w:cs="Traditional Arabic"/>
          <w:rtl/>
        </w:rPr>
        <w:t>التحريم: 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 xml:space="preserve"> (</w:t>
      </w:r>
      <w:r w:rsidRPr="00E6002E">
        <w:rPr>
          <w:rFonts w:ascii="Arial" w:hAnsi="Arial"/>
          <w:rtl/>
          <w:lang w:bidi="fa-IR"/>
        </w:rPr>
        <w:t>اين كار در روزي خواهد بود كه خداوند پيغمبر و كساني را خوار و سبك نمي‌دارد كه با او ايمان آورده‌اند. (بلكه ايشان را والا مي‌گرداند و به درجات بالا مي‌رساند). نور (ايمان و عمل صالح) ايشان، پيشاپيش و سوي راستشان (رو به جانب بهشت) در حركت است.  (وقتي كه خاموش شدن نور منافقان را مي‌بينند، رو به درگاه خدا مي‌كنند و) مي‌گويند: پروردگارا! نور ما را كامل گردان (تا در پرتو آن به بهشت برسيم) و ما را ببخشاي، چرا كه تو بر هر چيزي بس توانائي</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مجاهد، ضحاك</w:t>
      </w:r>
      <w:r w:rsidRPr="00E6002E">
        <w:rPr>
          <w:rFonts w:ascii="Arial" w:hAnsi="Arial" w:hint="cs"/>
          <w:rtl/>
          <w:lang w:bidi="fa-IR"/>
        </w:rPr>
        <w:t xml:space="preserve"> و </w:t>
      </w:r>
      <w:r w:rsidRPr="00E6002E">
        <w:rPr>
          <w:rFonts w:ascii="Arial" w:hAnsi="Arial"/>
          <w:rtl/>
          <w:lang w:bidi="fa-IR"/>
        </w:rPr>
        <w:t>حسن بصري مي گويند: م</w:t>
      </w:r>
      <w:r w:rsidRPr="00E6002E">
        <w:rPr>
          <w:rFonts w:ascii="Arial" w:hAnsi="Arial" w:hint="cs"/>
          <w:rtl/>
          <w:lang w:bidi="fa-IR"/>
        </w:rPr>
        <w:t>ؤ</w:t>
      </w:r>
      <w:r w:rsidRPr="00E6002E">
        <w:rPr>
          <w:rFonts w:ascii="Arial" w:hAnsi="Arial"/>
          <w:rtl/>
          <w:lang w:bidi="fa-IR"/>
        </w:rPr>
        <w:t>منان اين دعا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زماني مي گويند</w:t>
      </w:r>
      <w:r w:rsidRPr="00E6002E">
        <w:rPr>
          <w:rFonts w:ascii="Arial" w:hAnsi="Arial" w:hint="cs"/>
          <w:rtl/>
          <w:lang w:bidi="fa-IR"/>
        </w:rPr>
        <w:t xml:space="preserve"> </w:t>
      </w:r>
      <w:r w:rsidRPr="00E6002E">
        <w:rPr>
          <w:rFonts w:ascii="Arial" w:hAnsi="Arial"/>
          <w:rtl/>
          <w:lang w:bidi="fa-IR"/>
        </w:rPr>
        <w:t xml:space="preserve">كه مي بينند، نور منافقان دارد به خاموشي مي گرايد. </w:t>
      </w:r>
    </w:p>
    <w:p w:rsidR="00E6002E" w:rsidRPr="00E6002E" w:rsidRDefault="00E6002E" w:rsidP="00771FA1">
      <w:pPr>
        <w:pStyle w:val="2"/>
        <w:rPr>
          <w:rtl/>
        </w:rPr>
      </w:pPr>
      <w:r w:rsidRPr="00E6002E">
        <w:rPr>
          <w:rFonts w:ascii="Arial" w:hAnsi="Arial"/>
          <w:rtl/>
        </w:rPr>
        <w:br w:type="page"/>
      </w:r>
      <w:bookmarkStart w:id="869" w:name="_Toc62932720"/>
      <w:bookmarkStart w:id="870" w:name="_Toc63026532"/>
      <w:bookmarkStart w:id="871" w:name="_Toc63027002"/>
      <w:bookmarkStart w:id="872" w:name="_Toc63027410"/>
      <w:bookmarkStart w:id="873" w:name="_Toc217318968"/>
      <w:bookmarkStart w:id="874" w:name="_Toc231223091"/>
      <w:r w:rsidRPr="00E6002E">
        <w:rPr>
          <w:rtl/>
        </w:rPr>
        <w:t>مبحث چهارم</w:t>
      </w:r>
      <w:r w:rsidRPr="00E6002E">
        <w:rPr>
          <w:rFonts w:hint="cs"/>
          <w:rtl/>
        </w:rPr>
        <w:t xml:space="preserve">: </w:t>
      </w:r>
      <w:r w:rsidRPr="00E6002E">
        <w:rPr>
          <w:rtl/>
        </w:rPr>
        <w:t>م</w:t>
      </w:r>
      <w:r w:rsidRPr="00E6002E">
        <w:rPr>
          <w:rFonts w:hint="cs"/>
          <w:rtl/>
        </w:rPr>
        <w:t>ؤ</w:t>
      </w:r>
      <w:r w:rsidRPr="00E6002E">
        <w:rPr>
          <w:rtl/>
        </w:rPr>
        <w:t xml:space="preserve">منان </w:t>
      </w:r>
      <w:r w:rsidRPr="00E6002E">
        <w:rPr>
          <w:rFonts w:hint="cs"/>
          <w:rtl/>
        </w:rPr>
        <w:t xml:space="preserve">از </w:t>
      </w:r>
      <w:r w:rsidRPr="00E6002E">
        <w:rPr>
          <w:rtl/>
        </w:rPr>
        <w:t>پل صراط عبور مي كنند</w:t>
      </w:r>
      <w:bookmarkEnd w:id="869"/>
      <w:bookmarkEnd w:id="870"/>
      <w:bookmarkEnd w:id="871"/>
      <w:bookmarkEnd w:id="872"/>
      <w:bookmarkEnd w:id="873"/>
      <w:bookmarkEnd w:id="874"/>
      <w:r w:rsidRPr="00E6002E">
        <w:rPr>
          <w:rtl/>
        </w:rPr>
        <w:t xml:space="preserve"> </w:t>
      </w:r>
    </w:p>
    <w:p w:rsidR="00E6002E" w:rsidRPr="00E6002E" w:rsidRDefault="00E6002E" w:rsidP="00771FA1">
      <w:pPr>
        <w:jc w:val="lowKashida"/>
        <w:rPr>
          <w:rFonts w:ascii="Arial" w:hAnsi="Arial"/>
          <w:rtl/>
          <w:lang w:bidi="fa-IR"/>
        </w:rPr>
      </w:pPr>
      <w:r w:rsidRPr="00E6002E">
        <w:rPr>
          <w:rFonts w:ascii="Arial" w:hAnsi="Arial"/>
          <w:rtl/>
          <w:lang w:bidi="fa-IR"/>
        </w:rPr>
        <w:t>احاديث گذشته حكايت از اين دارند</w:t>
      </w:r>
      <w:r w:rsidRPr="00E6002E">
        <w:rPr>
          <w:rFonts w:ascii="Arial" w:hAnsi="Arial" w:hint="cs"/>
          <w:rtl/>
          <w:lang w:bidi="fa-IR"/>
        </w:rPr>
        <w:t xml:space="preserve"> </w:t>
      </w:r>
      <w:r w:rsidRPr="00E6002E">
        <w:rPr>
          <w:rFonts w:ascii="Arial" w:hAnsi="Arial" w:hint="cs"/>
          <w:rtl/>
          <w:lang w:bidi="ar-KW"/>
        </w:rPr>
        <w:t xml:space="preserve">که‌ </w:t>
      </w:r>
      <w:r w:rsidRPr="00E6002E">
        <w:rPr>
          <w:rFonts w:ascii="Arial" w:hAnsi="Arial"/>
          <w:rtl/>
          <w:lang w:bidi="fa-IR"/>
        </w:rPr>
        <w:t>امت</w:t>
      </w:r>
      <w:r w:rsidRPr="00E6002E">
        <w:rPr>
          <w:rFonts w:ascii="Arial" w:hAnsi="Arial" w:hint="cs"/>
          <w:rtl/>
          <w:lang w:bidi="fa-IR"/>
        </w:rPr>
        <w:t>‌</w:t>
      </w:r>
      <w:r w:rsidRPr="00E6002E">
        <w:rPr>
          <w:rFonts w:ascii="Arial" w:hAnsi="Arial"/>
          <w:rtl/>
          <w:lang w:bidi="fa-IR"/>
        </w:rPr>
        <w:t>هاي كافر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غيرمسلمان دنبال معبودان باطل خود</w:t>
      </w:r>
      <w:r w:rsidRPr="00E6002E">
        <w:rPr>
          <w:rFonts w:ascii="Arial" w:hAnsi="Arial" w:hint="cs"/>
          <w:rtl/>
          <w:lang w:bidi="fa-IR"/>
        </w:rPr>
        <w:t xml:space="preserve"> </w:t>
      </w:r>
      <w:r w:rsidRPr="00E6002E">
        <w:rPr>
          <w:rFonts w:ascii="Arial" w:hAnsi="Arial"/>
          <w:rtl/>
          <w:lang w:bidi="fa-IR"/>
        </w:rPr>
        <w:t>راه مي</w:t>
      </w:r>
      <w:r w:rsidRPr="00E6002E">
        <w:rPr>
          <w:rFonts w:ascii="Arial" w:hAnsi="Arial" w:hint="cs"/>
          <w:rtl/>
          <w:lang w:bidi="fa-IR"/>
        </w:rPr>
        <w:t>‌</w:t>
      </w:r>
      <w:r w:rsidRPr="00E6002E">
        <w:rPr>
          <w:rFonts w:ascii="Arial" w:hAnsi="Arial"/>
          <w:rtl/>
          <w:lang w:bidi="fa-IR"/>
        </w:rPr>
        <w:t>روند</w:t>
      </w:r>
      <w:r w:rsidRPr="00E6002E">
        <w:rPr>
          <w:rFonts w:ascii="Arial" w:hAnsi="Arial" w:hint="cs"/>
          <w:rtl/>
          <w:lang w:bidi="ar-KW"/>
        </w:rPr>
        <w:t xml:space="preserve">، </w:t>
      </w:r>
      <w:r w:rsidRPr="00E6002E">
        <w:rPr>
          <w:rFonts w:ascii="Arial" w:hAnsi="Arial"/>
          <w:rtl/>
          <w:lang w:bidi="fa-IR"/>
        </w:rPr>
        <w:t>پس آن</w:t>
      </w:r>
      <w:r w:rsidRPr="00E6002E">
        <w:rPr>
          <w:rFonts w:ascii="Arial" w:hAnsi="Arial" w:hint="cs"/>
          <w:rtl/>
          <w:lang w:bidi="fa-IR"/>
        </w:rPr>
        <w:t xml:space="preserve"> </w:t>
      </w:r>
      <w:r w:rsidRPr="00E6002E">
        <w:rPr>
          <w:rFonts w:ascii="Arial" w:hAnsi="Arial"/>
          <w:rtl/>
          <w:lang w:bidi="fa-IR"/>
        </w:rPr>
        <w:t>معبودان باطل همراه با</w:t>
      </w:r>
      <w:r w:rsidRPr="00E6002E">
        <w:rPr>
          <w:rFonts w:ascii="Arial" w:hAnsi="Arial" w:hint="cs"/>
          <w:rtl/>
          <w:lang w:bidi="fa-IR"/>
        </w:rPr>
        <w:t xml:space="preserve"> </w:t>
      </w:r>
      <w:r w:rsidRPr="00E6002E">
        <w:rPr>
          <w:rFonts w:ascii="Arial" w:hAnsi="Arial"/>
          <w:rtl/>
          <w:lang w:bidi="fa-IR"/>
        </w:rPr>
        <w:t>عبادت كنندگان خود</w:t>
      </w:r>
      <w:r w:rsidRPr="00E6002E">
        <w:rPr>
          <w:rFonts w:ascii="Arial" w:hAnsi="Arial" w:hint="cs"/>
          <w:rtl/>
          <w:lang w:bidi="fa-IR"/>
        </w:rPr>
        <w:t xml:space="preserve"> </w:t>
      </w:r>
      <w:r w:rsidRPr="00E6002E">
        <w:rPr>
          <w:rFonts w:ascii="Arial" w:hAnsi="Arial"/>
          <w:rtl/>
          <w:lang w:bidi="fa-IR"/>
        </w:rPr>
        <w:t>به دوزخ سقوط مي كنند</w:t>
      </w:r>
      <w:r w:rsidRPr="00E6002E">
        <w:rPr>
          <w:rFonts w:ascii="Arial" w:hAnsi="Arial" w:hint="cs"/>
          <w:rtl/>
          <w:lang w:bidi="ar-KW"/>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 xml:space="preserve">منان </w:t>
      </w:r>
      <w:r w:rsidRPr="00E6002E">
        <w:rPr>
          <w:rFonts w:ascii="Arial" w:hAnsi="Arial" w:hint="cs"/>
          <w:rtl/>
          <w:lang w:bidi="fa-IR"/>
        </w:rPr>
        <w:t>به‌ همراه</w:t>
      </w:r>
      <w:r w:rsidRPr="00E6002E">
        <w:rPr>
          <w:rFonts w:ascii="Arial" w:hAnsi="Arial"/>
          <w:rtl/>
          <w:lang w:bidi="fa-IR"/>
        </w:rPr>
        <w:t xml:space="preserve"> منافقان و</w:t>
      </w:r>
      <w:r w:rsidRPr="00E6002E">
        <w:rPr>
          <w:rFonts w:ascii="Arial" w:hAnsi="Arial" w:hint="cs"/>
          <w:rtl/>
          <w:lang w:bidi="fa-IR"/>
        </w:rPr>
        <w:t xml:space="preserve"> مؤ</w:t>
      </w:r>
      <w:r w:rsidRPr="00E6002E">
        <w:rPr>
          <w:rFonts w:ascii="Arial" w:hAnsi="Arial"/>
          <w:rtl/>
          <w:lang w:bidi="fa-IR"/>
        </w:rPr>
        <w:t>منان نافرمان باقي مي مانند</w:t>
      </w:r>
      <w:r w:rsidRPr="00E6002E">
        <w:rPr>
          <w:rFonts w:ascii="Arial" w:hAnsi="Arial" w:hint="cs"/>
          <w:rtl/>
          <w:lang w:bidi="fa-IR"/>
        </w:rPr>
        <w:t xml:space="preserve">، </w:t>
      </w:r>
      <w:r w:rsidRPr="00E6002E">
        <w:rPr>
          <w:rFonts w:ascii="Arial" w:hAnsi="Arial"/>
          <w:rtl/>
          <w:lang w:bidi="fa-IR"/>
        </w:rPr>
        <w:t>پل صراط براي اينان</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منان، منافقان و</w:t>
      </w:r>
      <w:r w:rsidRPr="00E6002E">
        <w:rPr>
          <w:rFonts w:ascii="Arial" w:hAnsi="Arial" w:hint="cs"/>
          <w:rtl/>
          <w:lang w:bidi="fa-IR"/>
        </w:rPr>
        <w:t xml:space="preserve"> </w:t>
      </w:r>
      <w:r w:rsidRPr="00E6002E">
        <w:rPr>
          <w:rFonts w:ascii="Arial" w:hAnsi="Arial"/>
          <w:rtl/>
          <w:lang w:bidi="fa-IR"/>
        </w:rPr>
        <w:t>مومنان نافرمان)</w:t>
      </w:r>
      <w:r w:rsidRPr="00E6002E">
        <w:rPr>
          <w:rFonts w:ascii="Arial" w:hAnsi="Arial" w:hint="cs"/>
          <w:rtl/>
          <w:lang w:bidi="fa-IR"/>
        </w:rPr>
        <w:t xml:space="preserve"> </w:t>
      </w:r>
      <w:r w:rsidRPr="00E6002E">
        <w:rPr>
          <w:rFonts w:ascii="Arial" w:hAnsi="Arial"/>
          <w:rtl/>
          <w:lang w:bidi="fa-IR"/>
        </w:rPr>
        <w:t>نصب كرده مي شود.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از</w:t>
      </w:r>
      <w:r w:rsidRPr="00E6002E">
        <w:rPr>
          <w:rFonts w:ascii="Arial" w:hAnsi="Arial" w:hint="cs"/>
          <w:rtl/>
          <w:lang w:bidi="fa-IR"/>
        </w:rPr>
        <w:t xml:space="preserve"> </w:t>
      </w:r>
      <w:r w:rsidRPr="00E6002E">
        <w:rPr>
          <w:rFonts w:ascii="Arial" w:hAnsi="Arial" w:hint="cs"/>
          <w:rtl/>
          <w:lang w:bidi="ar-KW"/>
        </w:rPr>
        <w:t xml:space="preserve">میان </w:t>
      </w:r>
      <w:r w:rsidRPr="00E6002E">
        <w:rPr>
          <w:rFonts w:ascii="Arial" w:hAnsi="Arial"/>
          <w:rtl/>
          <w:lang w:bidi="fa-IR"/>
        </w:rPr>
        <w:t>علما</w:t>
      </w:r>
      <w:r w:rsidRPr="00E6002E">
        <w:rPr>
          <w:rFonts w:ascii="Arial" w:hAnsi="Arial" w:hint="cs"/>
          <w:rtl/>
          <w:lang w:bidi="fa-IR"/>
        </w:rPr>
        <w:t xml:space="preserve"> غیر از</w:t>
      </w:r>
      <w:r w:rsidRPr="00E6002E">
        <w:rPr>
          <w:rFonts w:ascii="Arial" w:hAnsi="Arial"/>
          <w:rtl/>
          <w:lang w:bidi="fa-IR"/>
        </w:rPr>
        <w:t xml:space="preserve"> ابن رجب حنبلي كسي را</w:t>
      </w:r>
      <w:r w:rsidRPr="00E6002E">
        <w:rPr>
          <w:rFonts w:ascii="Arial" w:hAnsi="Arial" w:hint="cs"/>
          <w:rtl/>
          <w:lang w:bidi="fa-IR"/>
        </w:rPr>
        <w:t xml:space="preserve"> </w:t>
      </w:r>
      <w:r w:rsidRPr="00E6002E">
        <w:rPr>
          <w:rFonts w:ascii="Arial" w:hAnsi="Arial"/>
          <w:rtl/>
          <w:lang w:bidi="fa-IR"/>
        </w:rPr>
        <w:t>سراغ ندارم كه به اين نكته متوجه شده باشد</w:t>
      </w:r>
      <w:r w:rsidRPr="00E6002E">
        <w:rPr>
          <w:rFonts w:ascii="Arial" w:hAnsi="Arial" w:hint="cs"/>
          <w:rtl/>
          <w:lang w:bidi="fa-IR"/>
        </w:rPr>
        <w:t xml:space="preserve"> </w:t>
      </w:r>
      <w:r w:rsidRPr="00E6002E">
        <w:rPr>
          <w:rFonts w:ascii="Arial" w:hAnsi="Arial"/>
          <w:rtl/>
          <w:lang w:bidi="fa-IR"/>
        </w:rPr>
        <w:t>كه پل صراط براي م</w:t>
      </w:r>
      <w:r w:rsidRPr="00E6002E">
        <w:rPr>
          <w:rFonts w:ascii="Arial" w:hAnsi="Arial" w:hint="cs"/>
          <w:rtl/>
          <w:lang w:bidi="fa-IR"/>
        </w:rPr>
        <w:t>ؤ</w:t>
      </w:r>
      <w:r w:rsidRPr="00E6002E">
        <w:rPr>
          <w:rFonts w:ascii="Arial" w:hAnsi="Arial"/>
          <w:rtl/>
          <w:lang w:bidi="fa-IR"/>
        </w:rPr>
        <w:t>منان است نه براي مشركان، كافران و</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ل</w:t>
      </w:r>
      <w:r w:rsidRPr="00E6002E">
        <w:rPr>
          <w:rFonts w:ascii="Arial" w:hAnsi="Arial"/>
          <w:rtl/>
          <w:lang w:bidi="fa-IR"/>
        </w:rPr>
        <w:t>حدان.</w:t>
      </w:r>
      <w:r w:rsidRPr="00E6002E">
        <w:rPr>
          <w:rFonts w:ascii="Arial" w:hAnsi="Arial" w:hint="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ابن رجب حنبلي در</w:t>
      </w:r>
      <w:r w:rsidRPr="00E6002E">
        <w:rPr>
          <w:rFonts w:ascii="Arial" w:hAnsi="Arial" w:hint="cs"/>
          <w:rtl/>
          <w:lang w:bidi="fa-IR"/>
        </w:rPr>
        <w:t xml:space="preserve"> </w:t>
      </w:r>
      <w:r w:rsidRPr="00E6002E">
        <w:rPr>
          <w:rFonts w:ascii="Arial" w:hAnsi="Arial"/>
          <w:rtl/>
          <w:lang w:bidi="fa-IR"/>
        </w:rPr>
        <w:t xml:space="preserve">كتاب </w:t>
      </w:r>
      <w:r w:rsidRPr="00E6002E">
        <w:rPr>
          <w:rFonts w:ascii="Arial" w:hAnsi="Arial" w:hint="cs"/>
          <w:rtl/>
          <w:lang w:bidi="fa-IR"/>
        </w:rPr>
        <w:t>«</w:t>
      </w:r>
      <w:r w:rsidRPr="00E6002E">
        <w:rPr>
          <w:rFonts w:ascii="Arial" w:hAnsi="Arial"/>
          <w:rtl/>
          <w:lang w:bidi="fa-IR"/>
        </w:rPr>
        <w:t>التخويف من النار</w:t>
      </w:r>
      <w:r w:rsidRPr="00E6002E">
        <w:rPr>
          <w:rFonts w:ascii="Arial" w:hAnsi="Arial" w:hint="cs"/>
          <w:rtl/>
          <w:lang w:bidi="fa-IR"/>
        </w:rPr>
        <w:t xml:space="preserve">» </w:t>
      </w:r>
      <w:r w:rsidRPr="00E6002E">
        <w:rPr>
          <w:rFonts w:ascii="Arial" w:hAnsi="Arial"/>
          <w:rtl/>
          <w:lang w:bidi="fa-IR"/>
        </w:rPr>
        <w:t>مي گويد: بدان كه مردم به دو</w:t>
      </w:r>
      <w:r w:rsidRPr="00E6002E">
        <w:rPr>
          <w:rFonts w:ascii="Arial" w:hAnsi="Arial" w:hint="cs"/>
          <w:rtl/>
          <w:lang w:bidi="fa-IR"/>
        </w:rPr>
        <w:t xml:space="preserve"> </w:t>
      </w:r>
      <w:r w:rsidRPr="00E6002E">
        <w:rPr>
          <w:rFonts w:ascii="Arial" w:hAnsi="Arial"/>
          <w:rtl/>
          <w:lang w:bidi="fa-IR"/>
        </w:rPr>
        <w:t>دسته تقسيم مي</w:t>
      </w:r>
      <w:r w:rsidRPr="00E6002E">
        <w:rPr>
          <w:rFonts w:ascii="Arial" w:hAnsi="Arial" w:hint="cs"/>
          <w:rtl/>
          <w:lang w:bidi="fa-IR"/>
        </w:rPr>
        <w:t>‌</w:t>
      </w:r>
      <w:r w:rsidRPr="00E6002E">
        <w:rPr>
          <w:rFonts w:ascii="Arial" w:hAnsi="Arial"/>
          <w:rtl/>
          <w:lang w:bidi="fa-IR"/>
        </w:rPr>
        <w:t>شوند: م</w:t>
      </w:r>
      <w:r w:rsidRPr="00E6002E">
        <w:rPr>
          <w:rFonts w:ascii="Arial" w:hAnsi="Arial" w:hint="cs"/>
          <w:rtl/>
          <w:lang w:bidi="fa-IR"/>
        </w:rPr>
        <w:t>ؤ</w:t>
      </w:r>
      <w:r w:rsidRPr="00E6002E">
        <w:rPr>
          <w:rFonts w:ascii="Arial" w:hAnsi="Arial"/>
          <w:rtl/>
          <w:lang w:bidi="fa-IR"/>
        </w:rPr>
        <w:t>مناني كه خداي واحد را</w:t>
      </w:r>
      <w:r w:rsidRPr="00E6002E">
        <w:rPr>
          <w:rFonts w:ascii="Arial" w:hAnsi="Arial" w:hint="cs"/>
          <w:rtl/>
          <w:lang w:bidi="fa-IR"/>
        </w:rPr>
        <w:t xml:space="preserve"> </w:t>
      </w:r>
      <w:r w:rsidRPr="00E6002E">
        <w:rPr>
          <w:rFonts w:ascii="Arial" w:hAnsi="Arial"/>
          <w:rtl/>
          <w:lang w:bidi="fa-IR"/>
        </w:rPr>
        <w:t>پرستيده و</w:t>
      </w:r>
      <w:r w:rsidRPr="00E6002E">
        <w:rPr>
          <w:rFonts w:ascii="Arial" w:hAnsi="Arial" w:hint="cs"/>
          <w:rtl/>
          <w:lang w:bidi="fa-IR"/>
        </w:rPr>
        <w:t xml:space="preserve"> </w:t>
      </w:r>
      <w:r w:rsidRPr="00E6002E">
        <w:rPr>
          <w:rFonts w:ascii="Arial" w:hAnsi="Arial"/>
          <w:rtl/>
          <w:lang w:bidi="fa-IR"/>
        </w:rPr>
        <w:t>با</w:t>
      </w:r>
      <w:r w:rsidRPr="00E6002E">
        <w:rPr>
          <w:rFonts w:ascii="Arial" w:hAnsi="Arial" w:hint="cs"/>
          <w:rtl/>
          <w:lang w:bidi="fa-IR"/>
        </w:rPr>
        <w:t xml:space="preserve"> </w:t>
      </w:r>
      <w:r w:rsidRPr="00E6002E">
        <w:rPr>
          <w:rFonts w:ascii="Arial" w:hAnsi="Arial"/>
          <w:rtl/>
          <w:lang w:bidi="fa-IR"/>
        </w:rPr>
        <w:t>وي هيچ يكي را</w:t>
      </w:r>
      <w:r w:rsidRPr="00E6002E">
        <w:rPr>
          <w:rFonts w:ascii="Arial" w:hAnsi="Arial" w:hint="cs"/>
          <w:rtl/>
          <w:lang w:bidi="fa-IR"/>
        </w:rPr>
        <w:t xml:space="preserve"> </w:t>
      </w:r>
      <w:r w:rsidR="00F40578">
        <w:rPr>
          <w:rFonts w:ascii="Arial" w:hAnsi="Arial"/>
          <w:rtl/>
          <w:lang w:bidi="fa-IR"/>
        </w:rPr>
        <w:t>شريك نگرفته</w:t>
      </w:r>
      <w:r w:rsidR="00F40578">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دسته دوم مشركاني كه همراه با</w:t>
      </w:r>
      <w:r w:rsidRPr="00E6002E">
        <w:rPr>
          <w:rFonts w:ascii="Arial" w:hAnsi="Arial" w:hint="cs"/>
          <w:rtl/>
          <w:lang w:bidi="fa-IR"/>
        </w:rPr>
        <w:t xml:space="preserve"> </w:t>
      </w:r>
      <w:r w:rsidRPr="00E6002E">
        <w:rPr>
          <w:rFonts w:ascii="Arial" w:hAnsi="Arial"/>
          <w:rtl/>
          <w:lang w:bidi="fa-IR"/>
        </w:rPr>
        <w:t>خدا</w:t>
      </w:r>
      <w:r w:rsidRPr="00E6002E">
        <w:rPr>
          <w:rFonts w:ascii="Arial" w:hAnsi="Arial" w:hint="cs"/>
          <w:rtl/>
          <w:lang w:bidi="fa-IR"/>
        </w:rPr>
        <w:t xml:space="preserve"> </w:t>
      </w:r>
      <w:r w:rsidRPr="00E6002E">
        <w:rPr>
          <w:rFonts w:ascii="Arial" w:hAnsi="Arial"/>
          <w:rtl/>
          <w:lang w:bidi="fa-IR"/>
        </w:rPr>
        <w:t>ديگران را</w:t>
      </w:r>
      <w:r w:rsidRPr="00E6002E">
        <w:rPr>
          <w:rFonts w:ascii="Arial" w:hAnsi="Arial" w:hint="cs"/>
          <w:rtl/>
          <w:lang w:bidi="fa-IR"/>
        </w:rPr>
        <w:t xml:space="preserve"> </w:t>
      </w:r>
      <w:r w:rsidR="00F40578">
        <w:rPr>
          <w:rFonts w:ascii="Arial" w:hAnsi="Arial"/>
          <w:rtl/>
          <w:lang w:bidi="fa-IR"/>
        </w:rPr>
        <w:t>نيز عبادت كرده</w:t>
      </w:r>
      <w:r w:rsidR="00F40578">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اما مشركان از صراط عبور نمي كنند، بلكه پيش از نصب كردن پل صراط به دوزخ برده مي شوند.</w:t>
      </w:r>
      <w:r w:rsidRPr="00E6002E">
        <w:rPr>
          <w:rStyle w:val="a4"/>
          <w:rFonts w:ascii="Arial" w:hAnsi="Arial"/>
          <w:rtl/>
          <w:lang w:bidi="fa-IR"/>
        </w:rPr>
        <w:footnoteReference w:id="251"/>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آقاي ابن رجب </w:t>
      </w:r>
      <w:r w:rsidRPr="00E6002E">
        <w:rPr>
          <w:rFonts w:ascii="Arial" w:hAnsi="Arial" w:hint="cs"/>
          <w:rtl/>
          <w:lang w:bidi="fa-IR"/>
        </w:rPr>
        <w:t xml:space="preserve">پاره‌ای از احادیثی که‌ ذکر کردیم و </w:t>
      </w:r>
      <w:r w:rsidRPr="00E6002E">
        <w:rPr>
          <w:rFonts w:ascii="Arial" w:hAnsi="Arial"/>
          <w:rtl/>
          <w:lang w:bidi="fa-IR"/>
        </w:rPr>
        <w:t>حديث ابي سعيد</w:t>
      </w:r>
      <w:r w:rsidRPr="00E6002E">
        <w:rPr>
          <w:rFonts w:ascii="Arial" w:hAnsi="Arial" w:hint="cs"/>
          <w:rtl/>
          <w:lang w:bidi="fa-IR"/>
        </w:rPr>
        <w:t xml:space="preserve"> </w:t>
      </w:r>
      <w:r w:rsidRPr="00E6002E">
        <w:rPr>
          <w:rFonts w:ascii="Arial" w:hAnsi="Arial"/>
          <w:rtl/>
          <w:lang w:bidi="fa-IR"/>
        </w:rPr>
        <w:t>خدري را</w:t>
      </w:r>
      <w:r w:rsidRPr="00E6002E">
        <w:rPr>
          <w:rFonts w:ascii="Arial" w:hAnsi="Arial" w:hint="cs"/>
          <w:rtl/>
          <w:lang w:bidi="fa-IR"/>
        </w:rPr>
        <w:t xml:space="preserve"> </w:t>
      </w:r>
      <w:r w:rsidRPr="00E6002E">
        <w:rPr>
          <w:rFonts w:ascii="Arial" w:hAnsi="Arial" w:hint="cs"/>
          <w:rtl/>
          <w:lang w:bidi="ar-KW"/>
        </w:rPr>
        <w:t xml:space="preserve">نیز </w:t>
      </w:r>
      <w:r w:rsidRPr="00E6002E">
        <w:rPr>
          <w:rFonts w:ascii="Arial" w:hAnsi="Arial"/>
          <w:rtl/>
          <w:lang w:bidi="fa-IR"/>
        </w:rPr>
        <w:t>كه در صحيحين نقل شده، آورده است، و</w:t>
      </w:r>
      <w:r w:rsidRPr="00E6002E">
        <w:rPr>
          <w:rFonts w:ascii="Arial" w:hAnsi="Arial" w:hint="cs"/>
          <w:rtl/>
          <w:lang w:bidi="fa-IR"/>
        </w:rPr>
        <w:t xml:space="preserve"> </w:t>
      </w:r>
      <w:r w:rsidRPr="00E6002E">
        <w:rPr>
          <w:rFonts w:ascii="Arial" w:hAnsi="Arial"/>
          <w:rtl/>
          <w:lang w:bidi="fa-IR"/>
        </w:rPr>
        <w:t>بعد</w:t>
      </w:r>
      <w:r w:rsidRPr="00E6002E">
        <w:rPr>
          <w:rFonts w:ascii="Arial" w:hAnsi="Arial" w:hint="cs"/>
          <w:rtl/>
          <w:lang w:bidi="fa-IR"/>
        </w:rPr>
        <w:t xml:space="preserve"> </w:t>
      </w:r>
      <w:r w:rsidRPr="00E6002E">
        <w:rPr>
          <w:rFonts w:ascii="Arial" w:hAnsi="Arial"/>
          <w:rtl/>
          <w:lang w:bidi="fa-IR"/>
        </w:rPr>
        <w:t>از آن مي گويد: اين حديث به صراحت دلالت دارد مبني بر</w:t>
      </w:r>
      <w:r w:rsidRPr="00E6002E">
        <w:rPr>
          <w:rFonts w:ascii="Arial" w:hAnsi="Arial" w:hint="cs"/>
          <w:rtl/>
          <w:lang w:bidi="fa-IR"/>
        </w:rPr>
        <w:t xml:space="preserve"> </w:t>
      </w:r>
      <w:r w:rsidRPr="00E6002E">
        <w:rPr>
          <w:rFonts w:ascii="Arial" w:hAnsi="Arial"/>
          <w:rtl/>
          <w:lang w:bidi="fa-IR"/>
        </w:rPr>
        <w:t>اينكه هركس عبادت غير</w:t>
      </w:r>
      <w:r w:rsidRPr="00E6002E">
        <w:rPr>
          <w:rFonts w:ascii="Arial" w:hAnsi="Arial" w:hint="cs"/>
          <w:rtl/>
          <w:lang w:bidi="fa-IR"/>
        </w:rPr>
        <w:t xml:space="preserve"> </w:t>
      </w:r>
      <w:r w:rsidRPr="00E6002E">
        <w:rPr>
          <w:rFonts w:ascii="Arial" w:hAnsi="Arial"/>
          <w:rtl/>
          <w:lang w:bidi="fa-IR"/>
        </w:rPr>
        <w:t>خدا</w:t>
      </w:r>
      <w:r w:rsidRPr="00E6002E">
        <w:rPr>
          <w:rFonts w:ascii="Arial" w:hAnsi="Arial" w:hint="cs"/>
          <w:rtl/>
          <w:lang w:bidi="fa-IR"/>
        </w:rPr>
        <w:t xml:space="preserve"> امثال</w:t>
      </w:r>
      <w:r w:rsidRPr="00E6002E">
        <w:rPr>
          <w:rFonts w:ascii="Arial" w:hAnsi="Arial"/>
          <w:rtl/>
          <w:lang w:bidi="fa-IR"/>
        </w:rPr>
        <w:t>: مسيح و</w:t>
      </w:r>
      <w:r w:rsidRPr="00E6002E">
        <w:rPr>
          <w:rFonts w:ascii="Arial" w:hAnsi="Arial" w:hint="cs"/>
          <w:rtl/>
          <w:lang w:bidi="fa-IR"/>
        </w:rPr>
        <w:t xml:space="preserve"> </w:t>
      </w:r>
      <w:r w:rsidRPr="00E6002E">
        <w:rPr>
          <w:rFonts w:ascii="Arial" w:hAnsi="Arial"/>
          <w:rtl/>
          <w:lang w:bidi="fa-IR"/>
        </w:rPr>
        <w:t>عزير را</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كند، آنطور كه بعضي از يهود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نصاري </w:t>
      </w:r>
      <w:r w:rsidRPr="00E6002E">
        <w:rPr>
          <w:rFonts w:ascii="Arial" w:hAnsi="Arial" w:hint="cs"/>
          <w:rtl/>
          <w:lang w:bidi="ar-KW"/>
        </w:rPr>
        <w:t xml:space="preserve">آن را دنبال </w:t>
      </w:r>
      <w:r w:rsidRPr="00E6002E">
        <w:rPr>
          <w:rFonts w:ascii="Arial" w:hAnsi="Arial"/>
          <w:rtl/>
          <w:lang w:bidi="fa-IR"/>
        </w:rPr>
        <w:t>كردند، او</w:t>
      </w:r>
      <w:r w:rsidRPr="00E6002E">
        <w:rPr>
          <w:rFonts w:ascii="Arial" w:hAnsi="Arial" w:hint="cs"/>
          <w:rtl/>
          <w:lang w:bidi="fa-IR"/>
        </w:rPr>
        <w:t xml:space="preserve"> </w:t>
      </w:r>
      <w:r w:rsidRPr="00E6002E">
        <w:rPr>
          <w:rFonts w:ascii="Arial" w:hAnsi="Arial"/>
          <w:rtl/>
          <w:lang w:bidi="fa-IR"/>
        </w:rPr>
        <w:t>به مشركين ملحق مي شود</w:t>
      </w:r>
      <w:r w:rsidRPr="00E6002E">
        <w:rPr>
          <w:rFonts w:ascii="Arial" w:hAnsi="Arial" w:hint="cs"/>
          <w:rtl/>
          <w:lang w:bidi="ar-KW"/>
        </w:rPr>
        <w:t xml:space="preserve"> و قبل از نصب پل صراط همراه آنان به‌ دوزخ می‌افتد</w:t>
      </w:r>
      <w:r w:rsidRPr="00E6002E">
        <w:rPr>
          <w:rFonts w:ascii="Arial" w:hAnsi="Arial"/>
          <w:rtl/>
          <w:lang w:bidi="fa-IR"/>
        </w:rPr>
        <w:t>، البته بت پرستان، آفتاب پرستان و</w:t>
      </w:r>
      <w:r w:rsidRPr="00E6002E">
        <w:rPr>
          <w:rFonts w:ascii="Arial" w:hAnsi="Arial" w:hint="cs"/>
          <w:rtl/>
          <w:lang w:bidi="fa-IR"/>
        </w:rPr>
        <w:t xml:space="preserve"> </w:t>
      </w:r>
      <w:r w:rsidRPr="00E6002E">
        <w:rPr>
          <w:rFonts w:ascii="Arial" w:hAnsi="Arial"/>
          <w:rtl/>
          <w:lang w:bidi="fa-IR"/>
        </w:rPr>
        <w:t>ساير مشركان، دنبال معبودان باطل</w:t>
      </w:r>
      <w:r w:rsidRPr="00E6002E">
        <w:rPr>
          <w:rFonts w:ascii="Arial" w:hAnsi="Arial" w:hint="cs"/>
          <w:rtl/>
          <w:lang w:bidi="ar-KW"/>
        </w:rPr>
        <w:t xml:space="preserve"> خود به‌ دوزخ می‌روند</w:t>
      </w:r>
      <w:r w:rsidRPr="00E6002E">
        <w:rPr>
          <w:rFonts w:ascii="Arial" w:hAnsi="Arial" w:hint="cs"/>
          <w:rtl/>
          <w:lang w:bidi="fa-IR"/>
        </w:rPr>
        <w:t>.</w:t>
      </w:r>
      <w:r w:rsidRPr="00E6002E">
        <w:rPr>
          <w:rFonts w:ascii="Arial" w:hAnsi="Arial"/>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قرآن نيز در ارتباط با</w:t>
      </w:r>
      <w:r w:rsidRPr="00E6002E">
        <w:rPr>
          <w:rFonts w:ascii="Arial" w:hAnsi="Arial" w:hint="cs"/>
          <w:rtl/>
          <w:lang w:bidi="fa-IR"/>
        </w:rPr>
        <w:t xml:space="preserve"> </w:t>
      </w:r>
      <w:r w:rsidRPr="00E6002E">
        <w:rPr>
          <w:rFonts w:ascii="Arial" w:hAnsi="Arial"/>
          <w:rtl/>
          <w:lang w:bidi="fa-IR"/>
        </w:rPr>
        <w:t>جريان فرعون به اين مطلب اشاره دارد.</w:t>
      </w:r>
    </w:p>
    <w:p w:rsidR="00E6002E" w:rsidRPr="00C65E09" w:rsidRDefault="00E6002E" w:rsidP="003948A9">
      <w:pPr>
        <w:ind w:firstLine="206"/>
        <w:jc w:val="lowKashida"/>
        <w:rPr>
          <w:rFonts w:ascii="Arial" w:hAnsi="Arial" w:cs="Arial" w:hint="cs"/>
          <w:sz w:val="18"/>
          <w:szCs w:val="18"/>
          <w:rtl/>
        </w:rPr>
      </w:pPr>
      <w:r w:rsidRPr="00C65E09">
        <w:rPr>
          <w:rFonts w:ascii="QCF_BSML" w:hAnsi="QCF_BSML" w:cs="QCF_BSML"/>
          <w:sz w:val="32"/>
          <w:szCs w:val="32"/>
          <w:rtl/>
        </w:rPr>
        <w:t xml:space="preserve">ﭽ </w:t>
      </w:r>
      <w:r w:rsidRPr="00C65E09">
        <w:rPr>
          <w:rFonts w:ascii="QCF_P233" w:hAnsi="QCF_P233" w:cs="QCF_P233"/>
          <w:sz w:val="32"/>
          <w:szCs w:val="32"/>
          <w:rtl/>
        </w:rPr>
        <w:t xml:space="preserve">ﭑ  ﭒ  ﭓ  ﭔ  ﭕ  ﭖﭗ  ﭘ  ﭙ      ﭚ  ﭛ  </w:t>
      </w:r>
      <w:r w:rsidRPr="00C65E09">
        <w:rPr>
          <w:rFonts w:ascii="QCF_BSML" w:hAnsi="QCF_BSML" w:cs="QCF_BSML"/>
          <w:sz w:val="32"/>
          <w:szCs w:val="32"/>
          <w:rtl/>
        </w:rPr>
        <w:t>ﭼ</w:t>
      </w:r>
      <w:r w:rsidRPr="00C65E09">
        <w:rPr>
          <w:rFonts w:ascii="Arial" w:hAnsi="Arial" w:cs="Arial"/>
          <w:sz w:val="18"/>
          <w:szCs w:val="18"/>
          <w:rtl/>
        </w:rPr>
        <w:t xml:space="preserve"> </w:t>
      </w:r>
    </w:p>
    <w:p w:rsidR="00E6002E" w:rsidRPr="00E6002E" w:rsidRDefault="00E6002E" w:rsidP="00771FA1">
      <w:pPr>
        <w:ind w:firstLine="206"/>
        <w:jc w:val="right"/>
        <w:rPr>
          <w:rFonts w:ascii="B Jadid" w:hAnsi="B Jadid" w:cs="B Jadid" w:hint="cs"/>
          <w:sz w:val="26"/>
          <w:szCs w:val="26"/>
          <w:rtl/>
          <w:lang w:bidi="fa-IR"/>
        </w:rPr>
      </w:pPr>
      <w:r w:rsidRPr="00E6002E">
        <w:rPr>
          <w:rFonts w:ascii="Traditional Arabic" w:hAnsi="Traditional Arabic" w:cs="Traditional Arabic"/>
          <w:rtl/>
        </w:rPr>
        <w:t>هود: ٩٨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فرعون در روز قيامت در پيشاپيش قوم خود بوده (و ايشان را به سوي آتش دوزخ رهبري خواهد كرد، همان گونه كه در دنيا آنان را به سوي كفر و ضلال رهبري مي‌كرد) و ايشان را به آتش دوزخ مي‌اندازد. چه بد جايگاهي كه بدان وارد مي‌شوند! ‏</w:t>
      </w:r>
      <w:r w:rsidRPr="00E6002E">
        <w:rPr>
          <w:rFonts w:ascii="Arial" w:hAnsi="Arial" w:hint="cs"/>
          <w:rtl/>
          <w:lang w:bidi="fa-IR"/>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اما كساني از</w:t>
      </w:r>
      <w:r w:rsidRPr="00E6002E">
        <w:rPr>
          <w:rFonts w:ascii="Arial" w:hAnsi="Arial" w:hint="cs"/>
          <w:rtl/>
          <w:lang w:bidi="fa-IR"/>
        </w:rPr>
        <w:t xml:space="preserve"> </w:t>
      </w:r>
      <w:r w:rsidRPr="00E6002E">
        <w:rPr>
          <w:rFonts w:ascii="Arial" w:hAnsi="Arial"/>
          <w:rtl/>
          <w:lang w:bidi="fa-IR"/>
        </w:rPr>
        <w:t>اهل كتاب كه عيسي مسيح و</w:t>
      </w:r>
      <w:r w:rsidRPr="00E6002E">
        <w:rPr>
          <w:rFonts w:ascii="Arial" w:hAnsi="Arial" w:hint="cs"/>
          <w:rtl/>
          <w:lang w:bidi="fa-IR"/>
        </w:rPr>
        <w:t xml:space="preserve"> </w:t>
      </w:r>
      <w:r w:rsidRPr="00E6002E">
        <w:rPr>
          <w:rFonts w:ascii="Arial" w:hAnsi="Arial"/>
          <w:rtl/>
          <w:lang w:bidi="fa-IR"/>
        </w:rPr>
        <w:t>عزيز را</w:t>
      </w:r>
      <w:r w:rsidRPr="00E6002E">
        <w:rPr>
          <w:rFonts w:ascii="Arial" w:hAnsi="Arial" w:hint="cs"/>
          <w:rtl/>
          <w:lang w:bidi="fa-IR"/>
        </w:rPr>
        <w:t xml:space="preserve"> </w:t>
      </w:r>
      <w:r w:rsidRPr="00E6002E">
        <w:rPr>
          <w:rFonts w:ascii="Arial" w:hAnsi="Arial"/>
          <w:rtl/>
          <w:lang w:bidi="fa-IR"/>
        </w:rPr>
        <w:t>عبادت كرد</w:t>
      </w:r>
      <w:r w:rsidRPr="00E6002E">
        <w:rPr>
          <w:rFonts w:ascii="Arial" w:hAnsi="Arial" w:hint="cs"/>
          <w:rtl/>
          <w:lang w:bidi="ar-KW"/>
        </w:rPr>
        <w:t>ه‌ا</w:t>
      </w:r>
      <w:r w:rsidRPr="00E6002E">
        <w:rPr>
          <w:rFonts w:ascii="Arial" w:hAnsi="Arial"/>
          <w:rtl/>
          <w:lang w:bidi="fa-IR"/>
        </w:rPr>
        <w:t>ند، با</w:t>
      </w:r>
      <w:r w:rsidRPr="00E6002E">
        <w:rPr>
          <w:rFonts w:ascii="Arial" w:hAnsi="Arial" w:hint="cs"/>
          <w:rtl/>
          <w:lang w:bidi="fa-IR"/>
        </w:rPr>
        <w:t xml:space="preserve"> </w:t>
      </w:r>
      <w:r w:rsidRPr="00E6002E">
        <w:rPr>
          <w:rFonts w:ascii="Arial" w:hAnsi="Arial"/>
          <w:rtl/>
          <w:lang w:bidi="fa-IR"/>
        </w:rPr>
        <w:t>ملت هاي منسوب ب</w:t>
      </w:r>
      <w:r w:rsidRPr="00E6002E">
        <w:rPr>
          <w:rFonts w:ascii="Arial" w:hAnsi="Arial" w:hint="cs"/>
          <w:rtl/>
          <w:lang w:bidi="fa-IR"/>
        </w:rPr>
        <w:t>ه</w:t>
      </w:r>
      <w:r w:rsidRPr="00E6002E">
        <w:rPr>
          <w:rFonts w:ascii="Arial" w:hAnsi="Arial"/>
          <w:rtl/>
          <w:lang w:bidi="fa-IR"/>
        </w:rPr>
        <w:t xml:space="preserve"> پيامبران </w:t>
      </w:r>
      <w:r w:rsidRPr="00E6002E">
        <w:rPr>
          <w:rFonts w:ascii="Arial" w:hAnsi="Arial" w:hint="cs"/>
          <w:rtl/>
          <w:lang w:bidi="fa-IR"/>
        </w:rPr>
        <w:t xml:space="preserve">باقی </w:t>
      </w:r>
      <w:r w:rsidRPr="00E6002E">
        <w:rPr>
          <w:rFonts w:ascii="Arial" w:hAnsi="Arial" w:hint="cs"/>
          <w:rtl/>
          <w:lang w:bidi="ar-KW"/>
        </w:rPr>
        <w:t>می‌</w:t>
      </w:r>
      <w:r w:rsidRPr="00E6002E">
        <w:rPr>
          <w:rFonts w:ascii="Arial" w:hAnsi="Arial"/>
          <w:rtl/>
          <w:lang w:bidi="fa-IR"/>
        </w:rPr>
        <w:t>مانند و</w:t>
      </w:r>
      <w:r w:rsidRPr="00E6002E">
        <w:rPr>
          <w:rFonts w:ascii="Arial" w:hAnsi="Arial" w:hint="cs"/>
          <w:rtl/>
          <w:lang w:bidi="fa-IR"/>
        </w:rPr>
        <w:t xml:space="preserve"> سپس</w:t>
      </w:r>
      <w:r w:rsidRPr="00E6002E">
        <w:rPr>
          <w:rFonts w:ascii="Arial" w:hAnsi="Arial"/>
          <w:rtl/>
          <w:lang w:bidi="fa-IR"/>
        </w:rPr>
        <w:t xml:space="preserve"> وارد دوزخ مي شوند.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حديثي ديگرآمده است: كساني كه در دنيا مسيح و</w:t>
      </w:r>
      <w:r w:rsidRPr="00E6002E">
        <w:rPr>
          <w:rFonts w:ascii="Arial" w:hAnsi="Arial" w:hint="cs"/>
          <w:rtl/>
          <w:lang w:bidi="fa-IR"/>
        </w:rPr>
        <w:t xml:space="preserve"> </w:t>
      </w:r>
      <w:r w:rsidRPr="00E6002E">
        <w:rPr>
          <w:rFonts w:ascii="Arial" w:hAnsi="Arial"/>
          <w:rtl/>
          <w:lang w:bidi="fa-IR"/>
        </w:rPr>
        <w:t>عزير را</w:t>
      </w:r>
      <w:r w:rsidRPr="00E6002E">
        <w:rPr>
          <w:rFonts w:ascii="Arial" w:hAnsi="Arial" w:hint="cs"/>
          <w:rtl/>
          <w:lang w:bidi="fa-IR"/>
        </w:rPr>
        <w:t xml:space="preserve"> </w:t>
      </w:r>
      <w:r w:rsidR="00F40578">
        <w:rPr>
          <w:rFonts w:ascii="Arial" w:hAnsi="Arial"/>
          <w:rtl/>
          <w:lang w:bidi="fa-IR"/>
        </w:rPr>
        <w:t>پرستش مي</w:t>
      </w:r>
      <w:r w:rsidR="00F40578">
        <w:rPr>
          <w:rFonts w:ascii="Arial" w:hAnsi="Arial" w:cs="CTraditional Arabic" w:hint="cs"/>
          <w:cs/>
          <w:lang w:bidi="fa-IR"/>
        </w:rPr>
        <w:t>‎</w:t>
      </w:r>
      <w:r w:rsidRPr="00E6002E">
        <w:rPr>
          <w:rFonts w:ascii="Arial" w:hAnsi="Arial"/>
          <w:rtl/>
          <w:lang w:bidi="fa-IR"/>
        </w:rPr>
        <w:t>كردند</w:t>
      </w:r>
      <w:r w:rsidRPr="00E6002E">
        <w:rPr>
          <w:rFonts w:ascii="Arial" w:hAnsi="Arial" w:hint="cs"/>
          <w:rtl/>
          <w:lang w:bidi="fa-IR"/>
        </w:rPr>
        <w:t xml:space="preserve">، </w:t>
      </w:r>
      <w:r w:rsidRPr="00E6002E">
        <w:rPr>
          <w:rFonts w:ascii="Arial" w:hAnsi="Arial"/>
          <w:rtl/>
          <w:lang w:bidi="fa-IR"/>
        </w:rPr>
        <w:t>شيطان ب</w:t>
      </w:r>
      <w:r w:rsidR="00F40578">
        <w:rPr>
          <w:rFonts w:ascii="Arial" w:hAnsi="Arial" w:hint="cs"/>
          <w:rtl/>
          <w:lang w:bidi="fa-IR"/>
        </w:rPr>
        <w:t xml:space="preserve">ه </w:t>
      </w:r>
      <w:r w:rsidRPr="00E6002E">
        <w:rPr>
          <w:rFonts w:ascii="Arial" w:hAnsi="Arial"/>
          <w:rtl/>
          <w:lang w:bidi="fa-IR"/>
        </w:rPr>
        <w:t>صورت مسيح و</w:t>
      </w:r>
      <w:r w:rsidRPr="00E6002E">
        <w:rPr>
          <w:rFonts w:ascii="Arial" w:hAnsi="Arial" w:hint="cs"/>
          <w:rtl/>
          <w:lang w:bidi="fa-IR"/>
        </w:rPr>
        <w:t xml:space="preserve"> </w:t>
      </w:r>
      <w:r w:rsidRPr="00E6002E">
        <w:rPr>
          <w:rFonts w:ascii="Arial" w:hAnsi="Arial"/>
          <w:rtl/>
          <w:lang w:bidi="fa-IR"/>
        </w:rPr>
        <w:t>عزير نزد</w:t>
      </w:r>
      <w:r w:rsidRPr="00E6002E">
        <w:rPr>
          <w:rFonts w:ascii="Arial" w:hAnsi="Arial" w:hint="cs"/>
          <w:rtl/>
          <w:lang w:bidi="fa-IR"/>
        </w:rPr>
        <w:t xml:space="preserve"> </w:t>
      </w:r>
      <w:r w:rsidRPr="00E6002E">
        <w:rPr>
          <w:rFonts w:ascii="Arial" w:hAnsi="Arial"/>
          <w:rtl/>
          <w:lang w:bidi="fa-IR"/>
        </w:rPr>
        <w:t>آنان مي آيد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آنان به دنبال او</w:t>
      </w:r>
      <w:r w:rsidRPr="00E6002E">
        <w:rPr>
          <w:rFonts w:ascii="Arial" w:hAnsi="Arial" w:hint="cs"/>
          <w:rtl/>
          <w:lang w:bidi="fa-IR"/>
        </w:rPr>
        <w:t xml:space="preserve"> </w:t>
      </w:r>
      <w:r w:rsidRPr="00E6002E">
        <w:rPr>
          <w:rFonts w:ascii="Arial" w:hAnsi="Arial"/>
          <w:rtl/>
          <w:lang w:bidi="fa-IR"/>
        </w:rPr>
        <w:t>راه مي روند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 حديث صور آمده است</w:t>
      </w:r>
      <w:r w:rsidRPr="00E6002E">
        <w:rPr>
          <w:rFonts w:ascii="Arial" w:hAnsi="Arial" w:hint="cs"/>
          <w:rtl/>
          <w:lang w:bidi="fa-IR"/>
        </w:rPr>
        <w:t xml:space="preserve"> که‌ </w:t>
      </w:r>
      <w:r w:rsidR="00F40578">
        <w:rPr>
          <w:rFonts w:ascii="Arial" w:hAnsi="Arial"/>
          <w:rtl/>
          <w:lang w:bidi="fa-IR"/>
        </w:rPr>
        <w:t>فرشته</w:t>
      </w:r>
      <w:r w:rsidR="00F40578">
        <w:rPr>
          <w:rFonts w:ascii="Arial" w:hAnsi="Arial" w:cs="CTraditional Arabic" w:hint="cs"/>
          <w:cs/>
          <w:lang w:bidi="fa-IR"/>
        </w:rPr>
        <w:t>‎</w:t>
      </w:r>
      <w:r w:rsidRPr="00E6002E">
        <w:rPr>
          <w:rFonts w:ascii="Arial" w:hAnsi="Arial"/>
          <w:rtl/>
          <w:lang w:bidi="fa-IR"/>
        </w:rPr>
        <w:t>اي ب</w:t>
      </w:r>
      <w:r w:rsidR="00F40578">
        <w:rPr>
          <w:rFonts w:ascii="Arial" w:hAnsi="Arial" w:hint="cs"/>
          <w:rtl/>
          <w:lang w:bidi="fa-IR"/>
        </w:rPr>
        <w:t xml:space="preserve">ه </w:t>
      </w:r>
      <w:r w:rsidRPr="00E6002E">
        <w:rPr>
          <w:rFonts w:ascii="Arial" w:hAnsi="Arial"/>
          <w:rtl/>
          <w:lang w:bidi="fa-IR"/>
        </w:rPr>
        <w:t>صورت مسيح و</w:t>
      </w:r>
      <w:r w:rsidRPr="00E6002E">
        <w:rPr>
          <w:rFonts w:ascii="Arial" w:hAnsi="Arial" w:hint="cs"/>
          <w:rtl/>
          <w:lang w:bidi="fa-IR"/>
        </w:rPr>
        <w:t xml:space="preserve"> </w:t>
      </w:r>
      <w:r w:rsidRPr="00E6002E">
        <w:rPr>
          <w:rFonts w:ascii="Arial" w:hAnsi="Arial"/>
          <w:rtl/>
          <w:lang w:bidi="fa-IR"/>
        </w:rPr>
        <w:t>فرشته</w:t>
      </w:r>
      <w:r w:rsidR="00F40578">
        <w:rPr>
          <w:rFonts w:ascii="Arial" w:hAnsi="Arial" w:cs="CTraditional Arabic" w:hint="cs"/>
          <w:cs/>
          <w:lang w:bidi="fa-IR"/>
        </w:rPr>
        <w:t>‎</w:t>
      </w:r>
      <w:r w:rsidRPr="00E6002E">
        <w:rPr>
          <w:rFonts w:ascii="Arial" w:hAnsi="Arial"/>
          <w:rtl/>
          <w:lang w:bidi="fa-IR"/>
        </w:rPr>
        <w:t>اي ديگر بصورت عزي</w:t>
      </w:r>
      <w:r w:rsidRPr="00E6002E">
        <w:rPr>
          <w:rFonts w:ascii="Arial" w:hAnsi="Arial" w:hint="cs"/>
          <w:rtl/>
          <w:lang w:bidi="fa-IR"/>
        </w:rPr>
        <w:t>ر</w:t>
      </w:r>
      <w:r w:rsidRPr="00E6002E">
        <w:rPr>
          <w:rFonts w:ascii="Arial" w:hAnsi="Arial"/>
          <w:rtl/>
          <w:lang w:bidi="fa-IR"/>
        </w:rPr>
        <w:t xml:space="preserve"> نزد</w:t>
      </w:r>
      <w:r w:rsidRPr="00E6002E">
        <w:rPr>
          <w:rFonts w:ascii="Arial" w:hAnsi="Arial" w:hint="cs"/>
          <w:rtl/>
          <w:lang w:bidi="fa-IR"/>
        </w:rPr>
        <w:t xml:space="preserve"> </w:t>
      </w:r>
      <w:r w:rsidRPr="00E6002E">
        <w:rPr>
          <w:rFonts w:ascii="Arial" w:hAnsi="Arial"/>
          <w:rtl/>
          <w:lang w:bidi="fa-IR"/>
        </w:rPr>
        <w:t>آنان مي آيند.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ديگر</w:t>
      </w:r>
      <w:r w:rsidRPr="00E6002E">
        <w:rPr>
          <w:rFonts w:ascii="Arial" w:hAnsi="Arial" w:hint="cs"/>
          <w:rtl/>
          <w:lang w:bidi="fa-IR"/>
        </w:rPr>
        <w:t xml:space="preserve"> </w:t>
      </w:r>
      <w:r w:rsidRPr="00E6002E">
        <w:rPr>
          <w:rFonts w:ascii="Arial" w:hAnsi="Arial"/>
          <w:rtl/>
          <w:lang w:bidi="fa-IR"/>
        </w:rPr>
        <w:t>كسي باقي نمي ماند سواي كساني كه در</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خواه صادقانه يا</w:t>
      </w:r>
      <w:r w:rsidRPr="00E6002E">
        <w:rPr>
          <w:rFonts w:ascii="Arial" w:hAnsi="Arial" w:hint="cs"/>
          <w:rtl/>
          <w:lang w:bidi="fa-IR"/>
        </w:rPr>
        <w:t xml:space="preserve"> </w:t>
      </w:r>
      <w:r w:rsidRPr="00E6002E">
        <w:rPr>
          <w:rFonts w:ascii="Arial" w:hAnsi="Arial"/>
          <w:rtl/>
          <w:lang w:bidi="fa-IR"/>
        </w:rPr>
        <w:t>منافقانه</w:t>
      </w:r>
      <w:r w:rsidRPr="00E6002E">
        <w:rPr>
          <w:rFonts w:ascii="Arial" w:hAnsi="Arial" w:hint="cs"/>
          <w:rtl/>
          <w:lang w:bidi="fa-IR"/>
        </w:rPr>
        <w:t>)</w:t>
      </w:r>
      <w:r w:rsidRPr="00E6002E">
        <w:rPr>
          <w:rFonts w:ascii="Arial" w:hAnsi="Arial"/>
          <w:rtl/>
          <w:lang w:bidi="fa-IR"/>
        </w:rPr>
        <w:t>، خداي يگانه را</w:t>
      </w:r>
      <w:r w:rsidRPr="00E6002E">
        <w:rPr>
          <w:rFonts w:ascii="Arial" w:hAnsi="Arial" w:hint="cs"/>
          <w:rtl/>
          <w:lang w:bidi="fa-IR"/>
        </w:rPr>
        <w:t xml:space="preserve"> </w:t>
      </w:r>
      <w:r w:rsidRPr="00E6002E">
        <w:rPr>
          <w:rFonts w:ascii="Arial" w:hAnsi="Arial"/>
          <w:rtl/>
          <w:lang w:bidi="fa-IR"/>
        </w:rPr>
        <w:t>عبادت كرد</w:t>
      </w:r>
      <w:r w:rsidRPr="00E6002E">
        <w:rPr>
          <w:rFonts w:ascii="Arial" w:hAnsi="Arial" w:hint="cs"/>
          <w:rtl/>
          <w:lang w:bidi="ar-KW"/>
        </w:rPr>
        <w:t>ه‌ا</w:t>
      </w:r>
      <w:r w:rsidRPr="00E6002E">
        <w:rPr>
          <w:rFonts w:ascii="Arial" w:hAnsi="Arial"/>
          <w:rtl/>
          <w:lang w:bidi="fa-IR"/>
        </w:rPr>
        <w:t>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بعد منافقان با خودداري كردن از سجده از </w:t>
      </w:r>
      <w:r w:rsidRPr="00E6002E">
        <w:rPr>
          <w:rFonts w:ascii="Arial" w:hAnsi="Arial" w:hint="cs"/>
          <w:rtl/>
          <w:lang w:bidi="fa-IR"/>
        </w:rPr>
        <w:t>مؤ</w:t>
      </w:r>
      <w:r w:rsidRPr="00E6002E">
        <w:rPr>
          <w:rFonts w:ascii="Arial" w:hAnsi="Arial"/>
          <w:rtl/>
          <w:lang w:bidi="fa-IR"/>
        </w:rPr>
        <w:t>منان جدا</w:t>
      </w:r>
      <w:r w:rsidRPr="00E6002E">
        <w:rPr>
          <w:rFonts w:ascii="Arial" w:hAnsi="Arial" w:hint="cs"/>
          <w:rtl/>
          <w:lang w:bidi="fa-IR"/>
        </w:rPr>
        <w:t xml:space="preserve"> </w:t>
      </w:r>
      <w:r w:rsidRPr="00E6002E">
        <w:rPr>
          <w:rFonts w:ascii="Arial" w:hAnsi="Arial"/>
          <w:rtl/>
          <w:lang w:bidi="fa-IR"/>
        </w:rPr>
        <w:t>مي شوند و</w:t>
      </w:r>
      <w:r w:rsidRPr="00E6002E">
        <w:rPr>
          <w:rFonts w:ascii="Arial" w:hAnsi="Arial" w:hint="cs"/>
          <w:rtl/>
          <w:lang w:bidi="fa-IR"/>
        </w:rPr>
        <w:t xml:space="preserve"> </w:t>
      </w:r>
      <w:r w:rsidRPr="00E6002E">
        <w:rPr>
          <w:rFonts w:ascii="Arial" w:hAnsi="Arial"/>
          <w:rtl/>
          <w:lang w:bidi="fa-IR"/>
        </w:rPr>
        <w:t>امتياز دوم همان روشنايي است كه ميان م</w:t>
      </w:r>
      <w:r w:rsidRPr="00E6002E">
        <w:rPr>
          <w:rFonts w:ascii="Arial" w:hAnsi="Arial" w:hint="cs"/>
          <w:rtl/>
          <w:lang w:bidi="fa-IR"/>
        </w:rPr>
        <w:t>ؤ</w:t>
      </w:r>
      <w:r w:rsidRPr="00E6002E">
        <w:rPr>
          <w:rFonts w:ascii="Arial" w:hAnsi="Arial"/>
          <w:rtl/>
          <w:lang w:bidi="fa-IR"/>
        </w:rPr>
        <w:t>منان توزيع مي گردد.</w:t>
      </w:r>
      <w:r w:rsidRPr="00E6002E">
        <w:rPr>
          <w:rStyle w:val="a4"/>
          <w:rFonts w:ascii="Arial" w:hAnsi="Arial"/>
          <w:rtl/>
          <w:lang w:bidi="fa-IR"/>
        </w:rPr>
        <w:footnoteReference w:id="252"/>
      </w:r>
    </w:p>
    <w:p w:rsidR="00E6002E" w:rsidRPr="00E6002E" w:rsidRDefault="00E6002E" w:rsidP="00771FA1">
      <w:pPr>
        <w:pStyle w:val="2"/>
        <w:rPr>
          <w:rFonts w:hint="cs"/>
          <w:rtl/>
        </w:rPr>
      </w:pPr>
      <w:r w:rsidRPr="00E6002E">
        <w:rPr>
          <w:rFonts w:ascii="Arial" w:hAnsi="Arial"/>
          <w:b/>
          <w:bCs/>
          <w:rtl/>
        </w:rPr>
        <w:br w:type="page"/>
      </w:r>
      <w:bookmarkStart w:id="875" w:name="_Toc62932721"/>
      <w:bookmarkStart w:id="876" w:name="_Toc63026533"/>
      <w:bookmarkStart w:id="877" w:name="_Toc63027003"/>
      <w:bookmarkStart w:id="878" w:name="_Toc63027411"/>
      <w:bookmarkStart w:id="879" w:name="_Toc217318969"/>
      <w:bookmarkStart w:id="880" w:name="_Toc231223092"/>
      <w:r w:rsidRPr="00E6002E">
        <w:rPr>
          <w:rtl/>
        </w:rPr>
        <w:t>مبحث پنجم</w:t>
      </w:r>
      <w:r w:rsidRPr="00E6002E">
        <w:rPr>
          <w:rFonts w:hint="cs"/>
          <w:rtl/>
        </w:rPr>
        <w:t xml:space="preserve">: </w:t>
      </w:r>
      <w:r w:rsidRPr="00E6002E">
        <w:rPr>
          <w:rtl/>
        </w:rPr>
        <w:t>معني و</w:t>
      </w:r>
      <w:r w:rsidRPr="00E6002E">
        <w:rPr>
          <w:rFonts w:hint="cs"/>
          <w:rtl/>
        </w:rPr>
        <w:t xml:space="preserve"> </w:t>
      </w:r>
      <w:r w:rsidRPr="00E6002E">
        <w:rPr>
          <w:rtl/>
        </w:rPr>
        <w:t xml:space="preserve">مفهوم ورود </w:t>
      </w:r>
      <w:r w:rsidRPr="00E6002E">
        <w:rPr>
          <w:rFonts w:hint="cs"/>
          <w:rtl/>
        </w:rPr>
        <w:t>به‌ دوزخ</w:t>
      </w:r>
      <w:bookmarkEnd w:id="875"/>
      <w:bookmarkEnd w:id="876"/>
      <w:bookmarkEnd w:id="877"/>
      <w:bookmarkEnd w:id="878"/>
      <w:bookmarkEnd w:id="879"/>
      <w:bookmarkEnd w:id="880"/>
    </w:p>
    <w:p w:rsidR="00E6002E" w:rsidRPr="00E6002E" w:rsidRDefault="00E6002E" w:rsidP="00771FA1">
      <w:pPr>
        <w:jc w:val="lowKashida"/>
        <w:rPr>
          <w:rFonts w:ascii="Arial" w:hAnsi="Arial" w:hint="cs"/>
          <w:rtl/>
          <w:lang w:bidi="fa-IR"/>
        </w:rPr>
      </w:pPr>
      <w:r w:rsidRPr="00E6002E">
        <w:rPr>
          <w:rFonts w:ascii="Arial" w:hAnsi="Arial"/>
          <w:rtl/>
          <w:lang w:bidi="fa-IR"/>
        </w:rPr>
        <w:t>بعضي علما</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 xml:space="preserve">اين باورند كه معني ورود </w:t>
      </w:r>
      <w:r w:rsidRPr="00E6002E">
        <w:rPr>
          <w:rFonts w:ascii="Arial" w:hAnsi="Arial" w:hint="cs"/>
          <w:rtl/>
          <w:lang w:bidi="fa-IR"/>
        </w:rPr>
        <w:t xml:space="preserve">به‌ آتش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 xml:space="preserve">آيه: </w:t>
      </w:r>
    </w:p>
    <w:p w:rsidR="00E6002E" w:rsidRPr="00C65E09" w:rsidRDefault="00E6002E" w:rsidP="003948A9">
      <w:pPr>
        <w:ind w:firstLine="206"/>
        <w:jc w:val="lowKashida"/>
        <w:rPr>
          <w:rFonts w:ascii="B Jadid" w:hAnsi="B Jadid" w:cs="B Jadid" w:hint="cs"/>
          <w:sz w:val="36"/>
          <w:szCs w:val="36"/>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ﮐ  ﮑ  ﮒ   ﮓﮔ  ﮕﮖ  ﮗ ﮘ  ﮙ  ﮚ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٧١</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همه شما (انسانها بدون استثناء) وارد دوزخ مي‌شويد (مؤمنان براي عبور و ديدن، و كافران براي دخول و ماندن). اين امر حتمي و فرماني است قطعي از پروردگارتان‏</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همان داخل شدن در</w:t>
      </w:r>
      <w:r w:rsidRPr="00E6002E">
        <w:rPr>
          <w:rFonts w:ascii="Arial" w:hAnsi="Arial" w:hint="cs"/>
          <w:rtl/>
          <w:lang w:bidi="fa-IR"/>
        </w:rPr>
        <w:t xml:space="preserve"> </w:t>
      </w:r>
      <w:r w:rsidRPr="00E6002E">
        <w:rPr>
          <w:rFonts w:ascii="Arial" w:hAnsi="Arial"/>
          <w:rtl/>
          <w:lang w:bidi="fa-IR"/>
        </w:rPr>
        <w:t>آتش</w:t>
      </w:r>
      <w:r w:rsidR="00F40578">
        <w:rPr>
          <w:rFonts w:ascii="Arial" w:hAnsi="Arial"/>
          <w:rtl/>
          <w:lang w:bidi="fa-IR"/>
        </w:rPr>
        <w:t xml:space="preserve"> دوزخ است. اين معني از ابن عباس</w:t>
      </w:r>
      <w:r w:rsidRPr="00E6002E">
        <w:rPr>
          <w:rFonts w:ascii="Arial" w:hAnsi="Arial"/>
          <w:lang w:bidi="fa-IR"/>
        </w:rPr>
        <w:sym w:font="AGA Arabesque" w:char="F074"/>
      </w:r>
      <w:r w:rsidRPr="00E6002E">
        <w:rPr>
          <w:rFonts w:ascii="Arial" w:hAnsi="Arial" w:hint="cs"/>
          <w:rtl/>
          <w:lang w:bidi="fa-IR"/>
        </w:rPr>
        <w:t xml:space="preserve"> </w:t>
      </w:r>
      <w:r w:rsidRPr="00E6002E">
        <w:rPr>
          <w:rFonts w:ascii="Arial" w:hAnsi="Arial"/>
          <w:rtl/>
          <w:lang w:bidi="fa-IR"/>
        </w:rPr>
        <w:t>منقول است و</w:t>
      </w:r>
      <w:r w:rsidRPr="00E6002E">
        <w:rPr>
          <w:rFonts w:ascii="Arial" w:hAnsi="Arial" w:hint="cs"/>
          <w:rtl/>
          <w:lang w:bidi="fa-IR"/>
        </w:rPr>
        <w:t xml:space="preserve"> </w:t>
      </w:r>
      <w:r w:rsidRPr="00E6002E">
        <w:rPr>
          <w:rFonts w:ascii="Arial" w:hAnsi="Arial"/>
          <w:rtl/>
          <w:lang w:bidi="fa-IR"/>
        </w:rPr>
        <w:t>او</w:t>
      </w:r>
      <w:r w:rsidRPr="00E6002E">
        <w:rPr>
          <w:rFonts w:ascii="Arial" w:hAnsi="Arial" w:hint="cs"/>
          <w:rtl/>
          <w:lang w:bidi="fa-IR"/>
        </w:rPr>
        <w:t xml:space="preserve"> </w:t>
      </w:r>
      <w:r w:rsidRPr="00E6002E">
        <w:rPr>
          <w:rFonts w:ascii="Arial" w:hAnsi="Arial"/>
          <w:rtl/>
          <w:lang w:bidi="fa-IR"/>
        </w:rPr>
        <w:t>چنين استدلال مي</w:t>
      </w:r>
      <w:r w:rsidRPr="00E6002E">
        <w:rPr>
          <w:rFonts w:ascii="Arial" w:hAnsi="Arial" w:hint="cs"/>
          <w:rtl/>
          <w:lang w:bidi="fa-IR"/>
        </w:rPr>
        <w:t>‌</w:t>
      </w:r>
      <w:r w:rsidRPr="00E6002E">
        <w:rPr>
          <w:rFonts w:ascii="Arial" w:hAnsi="Arial"/>
          <w:rtl/>
          <w:lang w:bidi="fa-IR"/>
        </w:rPr>
        <w:t>كند</w:t>
      </w:r>
      <w:r w:rsidRPr="00E6002E">
        <w:rPr>
          <w:rFonts w:ascii="Arial" w:hAnsi="Arial" w:hint="cs"/>
          <w:rtl/>
          <w:lang w:bidi="fa-IR"/>
        </w:rPr>
        <w:t xml:space="preserve">: </w:t>
      </w:r>
      <w:r w:rsidRPr="00E6002E">
        <w:rPr>
          <w:rFonts w:ascii="Arial" w:hAnsi="Arial"/>
          <w:rtl/>
          <w:lang w:bidi="fa-IR"/>
        </w:rPr>
        <w:t xml:space="preserve">خداوند درباره فرعون مي فرمايد: </w:t>
      </w:r>
    </w:p>
    <w:p w:rsidR="00E6002E" w:rsidRPr="00C65E09" w:rsidRDefault="00E6002E" w:rsidP="003948A9">
      <w:pPr>
        <w:ind w:firstLine="206"/>
        <w:jc w:val="lowKashida"/>
        <w:rPr>
          <w:rFonts w:cs="B Jadid" w:hint="cs"/>
          <w:sz w:val="27"/>
          <w:szCs w:val="27"/>
          <w:rtl/>
          <w:lang/>
        </w:rPr>
      </w:pPr>
      <w:r w:rsidRPr="00C65E09">
        <w:rPr>
          <w:rFonts w:ascii="QCF_BSML" w:hAnsi="QCF_BSML" w:cs="QCF_BSML"/>
          <w:sz w:val="32"/>
          <w:szCs w:val="32"/>
          <w:rtl/>
        </w:rPr>
        <w:t xml:space="preserve">ﭽ </w:t>
      </w:r>
      <w:r w:rsidRPr="00C65E09">
        <w:rPr>
          <w:rFonts w:ascii="QCF_P233" w:hAnsi="QCF_P233" w:cs="QCF_P233"/>
          <w:sz w:val="32"/>
          <w:szCs w:val="32"/>
          <w:rtl/>
        </w:rPr>
        <w:t>ﭑ  ﭒ  ﭓ  ﭔ  ﭕ  ﭖ</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هود: ٩٨</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فرعون در روز قيامت در پيشاپيش قوم خود بوده (و ايشان را به سوي آتش دوزخ رهبري خواهد كرد، همان گونه كه در دنيا آنان را به سوي كفر و ضلال رهبري مي‌كرد) و ايشان را به آتش دوزخ مي‌اندازد‏</w:t>
      </w:r>
      <w:r w:rsidRPr="00E6002E">
        <w:rPr>
          <w:rFonts w:ascii="Arial" w:hAnsi="Arial" w:hint="cs"/>
          <w:rtl/>
          <w:lang w:bidi="fa-IR"/>
        </w:rPr>
        <w:t>).</w:t>
      </w:r>
    </w:p>
    <w:p w:rsidR="00E6002E" w:rsidRPr="00C65E09" w:rsidRDefault="00E6002E" w:rsidP="003948A9">
      <w:pPr>
        <w:ind w:firstLine="206"/>
        <w:jc w:val="lowKashida"/>
        <w:rPr>
          <w:rFonts w:ascii="B Jadid" w:hAnsi="B Jadid" w:cs="B Jadid" w:hint="cs"/>
          <w:sz w:val="26"/>
          <w:szCs w:val="26"/>
          <w:rtl/>
          <w:lang/>
        </w:rPr>
      </w:pPr>
      <w:r w:rsidRPr="00C65E09">
        <w:rPr>
          <w:rFonts w:ascii="QCF_BSML" w:hAnsi="QCF_BSML" w:cs="QCF_BSML"/>
          <w:sz w:val="32"/>
          <w:szCs w:val="32"/>
          <w:rtl/>
        </w:rPr>
        <w:t xml:space="preserve">ﭽ </w:t>
      </w:r>
      <w:r w:rsidRPr="00C65E09">
        <w:rPr>
          <w:rFonts w:ascii="QCF_P311" w:hAnsi="QCF_P311" w:cs="QCF_P311"/>
          <w:sz w:val="32"/>
          <w:szCs w:val="32"/>
          <w:rtl/>
        </w:rPr>
        <w:t xml:space="preserve">ﮞ  ﮟ   ﮠ   ﮡ  ﮢ  ﮣ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٨٦</w:t>
      </w:r>
      <w:r w:rsidRPr="00C65E09">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و گناهكاران را (همچون شتران تشنه‌اي كه به سوي آبشخور به سرعت بروند) تشنه كام به سوي جهنّم مي‌رانيم (و بدانجا داخل مي‌گردانيم</w:t>
      </w:r>
      <w:r w:rsidRPr="00E6002E">
        <w:rPr>
          <w:rFonts w:ascii="QCF_BSML" w:hAnsi="QCF_BSML" w:hint="cs"/>
          <w:rtl/>
        </w:rPr>
        <w:t>)).</w:t>
      </w:r>
      <w:r w:rsidRPr="00E6002E">
        <w:rPr>
          <w:rFonts w:ascii="QCF_BSML" w:hAnsi="QCF_BSML"/>
          <w:rtl/>
        </w:rPr>
        <w:t>‏</w:t>
      </w:r>
    </w:p>
    <w:p w:rsidR="00E6002E" w:rsidRPr="00C65E09" w:rsidRDefault="00E6002E" w:rsidP="003948A9">
      <w:pPr>
        <w:ind w:firstLine="206"/>
        <w:jc w:val="lowKashida"/>
        <w:rPr>
          <w:rFonts w:ascii="Arial" w:hAnsi="Arial" w:hint="cs"/>
          <w:rtl/>
        </w:rPr>
      </w:pPr>
      <w:r w:rsidRPr="00C65E09">
        <w:rPr>
          <w:rFonts w:ascii="QCF_BSML" w:hAnsi="QCF_BSML" w:cs="QCF_BSML"/>
          <w:sz w:val="32"/>
          <w:szCs w:val="32"/>
          <w:rtl/>
        </w:rPr>
        <w:t xml:space="preserve">ﭽ </w:t>
      </w:r>
      <w:r w:rsidRPr="00C65E09">
        <w:rPr>
          <w:rFonts w:ascii="QCF_P330" w:hAnsi="QCF_P330" w:cs="QCF_P330"/>
          <w:sz w:val="32"/>
          <w:szCs w:val="32"/>
          <w:rtl/>
        </w:rPr>
        <w:t xml:space="preserve">ﮮ  ﮯ   ﮰﮱ  ﯓ  ﯔﯕ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الأنبياء: ٩٩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اگر اينها معبودها و خداياني بودند، هرگز وارد دوزخ نمي‌گشتند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مسلم اعور </w:t>
      </w:r>
      <w:r w:rsidRPr="00E6002E">
        <w:rPr>
          <w:rFonts w:ascii="Arial" w:hAnsi="Arial" w:hint="cs"/>
          <w:rtl/>
          <w:lang w:bidi="ar-KW"/>
        </w:rPr>
        <w:t xml:space="preserve">نیز آن معنی را </w:t>
      </w:r>
      <w:r w:rsidRPr="00E6002E">
        <w:rPr>
          <w:rFonts w:ascii="Arial" w:hAnsi="Arial"/>
          <w:rtl/>
          <w:lang w:bidi="fa-IR"/>
        </w:rPr>
        <w:t>از مجاهد روايت كرده است</w:t>
      </w:r>
      <w:r w:rsidRPr="00E6002E">
        <w:rPr>
          <w:rFonts w:ascii="Arial" w:hAnsi="Arial" w:hint="cs"/>
          <w:rtl/>
          <w:lang w:bidi="fa-IR"/>
        </w:rPr>
        <w:t>.</w:t>
      </w:r>
      <w:r w:rsidRPr="00E6002E">
        <w:rPr>
          <w:rStyle w:val="a4"/>
          <w:rFonts w:ascii="Arial" w:hAnsi="Arial"/>
          <w:rtl/>
          <w:lang w:bidi="fa-IR"/>
        </w:rPr>
        <w:footnoteReference w:id="253"/>
      </w:r>
    </w:p>
    <w:p w:rsidR="00E6002E" w:rsidRPr="00E6002E" w:rsidRDefault="00E6002E" w:rsidP="003948A9">
      <w:pPr>
        <w:ind w:firstLine="206"/>
        <w:jc w:val="lowKashida"/>
        <w:rPr>
          <w:rFonts w:ascii="Arial" w:hAnsi="Arial"/>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برخي از علما</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اين عقيده اند</w:t>
      </w:r>
      <w:r w:rsidRPr="00E6002E">
        <w:rPr>
          <w:rFonts w:ascii="Arial" w:hAnsi="Arial" w:hint="cs"/>
          <w:rtl/>
          <w:lang w:bidi="fa-IR"/>
        </w:rPr>
        <w:t xml:space="preserve"> </w:t>
      </w:r>
      <w:r w:rsidRPr="00E6002E">
        <w:rPr>
          <w:rFonts w:ascii="Arial" w:hAnsi="Arial"/>
          <w:rtl/>
          <w:lang w:bidi="fa-IR"/>
        </w:rPr>
        <w:t>كه منظور از</w:t>
      </w:r>
      <w:r w:rsidRPr="00E6002E">
        <w:rPr>
          <w:rFonts w:ascii="Arial" w:hAnsi="Arial" w:hint="cs"/>
          <w:rtl/>
          <w:lang w:bidi="fa-IR"/>
        </w:rPr>
        <w:t xml:space="preserve"> </w:t>
      </w:r>
      <w:r w:rsidRPr="00E6002E">
        <w:rPr>
          <w:rFonts w:ascii="Arial" w:hAnsi="Arial"/>
          <w:rtl/>
          <w:lang w:bidi="fa-IR"/>
        </w:rPr>
        <w:t>ورود، در</w:t>
      </w:r>
      <w:r w:rsidRPr="00E6002E">
        <w:rPr>
          <w:rFonts w:ascii="Arial" w:hAnsi="Arial" w:hint="cs"/>
          <w:rtl/>
          <w:lang w:bidi="fa-IR"/>
        </w:rPr>
        <w:t xml:space="preserve"> </w:t>
      </w:r>
      <w:r w:rsidRPr="00E6002E">
        <w:rPr>
          <w:rFonts w:ascii="Arial" w:hAnsi="Arial"/>
          <w:rtl/>
          <w:lang w:bidi="fa-IR"/>
        </w:rPr>
        <w:t>آيه عبور از</w:t>
      </w:r>
      <w:r w:rsidRPr="00E6002E">
        <w:rPr>
          <w:rFonts w:ascii="Arial" w:hAnsi="Arial" w:hint="cs"/>
          <w:rtl/>
          <w:lang w:bidi="fa-IR"/>
        </w:rPr>
        <w:t xml:space="preserve"> </w:t>
      </w:r>
      <w:r w:rsidRPr="00E6002E">
        <w:rPr>
          <w:rFonts w:ascii="Arial" w:hAnsi="Arial"/>
          <w:rtl/>
          <w:lang w:bidi="fa-IR"/>
        </w:rPr>
        <w:t>پل صراط است.</w:t>
      </w:r>
      <w:r w:rsidRPr="00E6002E">
        <w:rPr>
          <w:rFonts w:ascii="Arial" w:hAnsi="Arial" w:hint="cs"/>
          <w:rtl/>
          <w:lang w:bidi="fa-IR"/>
        </w:rPr>
        <w:t xml:space="preserve"> </w:t>
      </w:r>
      <w:r w:rsidRPr="00E6002E">
        <w:rPr>
          <w:rFonts w:ascii="Arial" w:hAnsi="Arial"/>
          <w:rtl/>
          <w:lang w:bidi="fa-IR"/>
        </w:rPr>
        <w:t>شارح طحاويه مي</w:t>
      </w:r>
      <w:r w:rsidRPr="00E6002E">
        <w:rPr>
          <w:rFonts w:ascii="Arial" w:hAnsi="Arial" w:hint="cs"/>
          <w:rtl/>
          <w:lang w:bidi="fa-IR"/>
        </w:rPr>
        <w:t>‌</w:t>
      </w:r>
      <w:r w:rsidRPr="00E6002E">
        <w:rPr>
          <w:rFonts w:ascii="Arial" w:hAnsi="Arial"/>
          <w:rtl/>
          <w:lang w:bidi="fa-IR"/>
        </w:rPr>
        <w:t xml:space="preserve">گويد: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مفسرين درباره ورود، در</w:t>
      </w:r>
      <w:r w:rsidRPr="00E6002E">
        <w:rPr>
          <w:rFonts w:ascii="Arial" w:hAnsi="Arial" w:hint="cs"/>
          <w:rtl/>
          <w:lang w:bidi="fa-IR"/>
        </w:rPr>
        <w:t xml:space="preserve"> </w:t>
      </w:r>
      <w:r w:rsidRPr="00E6002E">
        <w:rPr>
          <w:rFonts w:ascii="Arial" w:hAnsi="Arial"/>
          <w:rtl/>
          <w:lang w:bidi="fa-IR"/>
        </w:rPr>
        <w:t>آيه</w:t>
      </w:r>
      <w:r w:rsidRPr="00E6002E">
        <w:rPr>
          <w:rFonts w:ascii="Arial" w:hAnsi="Arial" w:hint="cs"/>
          <w:rtl/>
          <w:lang w:bidi="fa-IR"/>
        </w:rPr>
        <w:t xml:space="preserve">: </w:t>
      </w:r>
    </w:p>
    <w:p w:rsidR="00E6002E" w:rsidRPr="00C65E09" w:rsidRDefault="00E6002E" w:rsidP="003948A9">
      <w:pPr>
        <w:ind w:firstLine="206"/>
        <w:jc w:val="lowKashida"/>
        <w:rPr>
          <w:rFonts w:ascii="B Jadid" w:hAnsi="B Jadid" w:cs="B Jadid" w:hint="cs"/>
          <w:sz w:val="36"/>
          <w:szCs w:val="36"/>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ﮐ  ﮑ  ﮒ   ﮓ</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٧١</w:t>
      </w:r>
      <w:r w:rsidRPr="00C65E09">
        <w:rPr>
          <w:rFonts w:ascii="Traditional Arabic" w:hAnsi="Traditional Arabic" w:cs="Traditional Arabic"/>
        </w:rPr>
        <w:t xml:space="preserve"> </w:t>
      </w:r>
    </w:p>
    <w:p w:rsidR="00E6002E" w:rsidRPr="00E6002E" w:rsidRDefault="00E6002E" w:rsidP="003948A9">
      <w:pPr>
        <w:ind w:firstLine="206"/>
        <w:jc w:val="lowKashida"/>
        <w:rPr>
          <w:rStyle w:val="a4"/>
          <w:rFonts w:ascii="Arial" w:hAnsi="Arial" w:hint="cs"/>
          <w:rtl/>
          <w:lang w:bidi="fa-IR"/>
        </w:rPr>
      </w:pPr>
      <w:r w:rsidRPr="00E6002E">
        <w:rPr>
          <w:rFonts w:ascii="Arial" w:hAnsi="Arial"/>
          <w:rtl/>
          <w:lang w:bidi="fa-IR"/>
        </w:rPr>
        <w:t>اختلاف نظردارند</w:t>
      </w:r>
      <w:r w:rsidRPr="00E6002E">
        <w:rPr>
          <w:rFonts w:ascii="Arial" w:hAnsi="Arial" w:hint="cs"/>
          <w:rtl/>
          <w:lang w:bidi="fa-IR"/>
        </w:rPr>
        <w:t xml:space="preserve"> </w:t>
      </w:r>
      <w:r w:rsidRPr="00E6002E">
        <w:rPr>
          <w:rFonts w:ascii="Arial" w:hAnsi="Arial"/>
          <w:rtl/>
          <w:lang w:bidi="fa-IR"/>
        </w:rPr>
        <w:t>كه چيست؟</w:t>
      </w:r>
      <w:r w:rsidRPr="00E6002E">
        <w:rPr>
          <w:rFonts w:ascii="Arial" w:hAnsi="Arial" w:hint="cs"/>
          <w:rtl/>
          <w:lang w:bidi="fa-IR"/>
        </w:rPr>
        <w:t xml:space="preserve"> </w:t>
      </w:r>
      <w:r w:rsidRPr="00E6002E">
        <w:rPr>
          <w:rFonts w:ascii="Arial" w:hAnsi="Arial" w:hint="cs"/>
          <w:rtl/>
        </w:rPr>
        <w:t xml:space="preserve">اما </w:t>
      </w:r>
      <w:r w:rsidRPr="00E6002E">
        <w:rPr>
          <w:rFonts w:ascii="Arial" w:hAnsi="Arial"/>
          <w:rtl/>
          <w:lang w:bidi="fa-IR"/>
        </w:rPr>
        <w:t>معني متبادر و</w:t>
      </w:r>
      <w:r w:rsidRPr="00E6002E">
        <w:rPr>
          <w:rFonts w:ascii="Arial" w:hAnsi="Arial" w:hint="cs"/>
          <w:rtl/>
          <w:lang w:bidi="fa-IR"/>
        </w:rPr>
        <w:t xml:space="preserve"> </w:t>
      </w:r>
      <w:r w:rsidRPr="00E6002E">
        <w:rPr>
          <w:rFonts w:ascii="Arial" w:hAnsi="Arial"/>
          <w:rtl/>
          <w:lang w:bidi="fa-IR"/>
        </w:rPr>
        <w:t>راجحتر</w:t>
      </w:r>
      <w:r w:rsidRPr="00E6002E">
        <w:rPr>
          <w:rFonts w:ascii="Arial" w:hAnsi="Arial" w:hint="cs"/>
          <w:rtl/>
          <w:lang w:bidi="fa-IR"/>
        </w:rPr>
        <w:t xml:space="preserve"> </w:t>
      </w:r>
      <w:r w:rsidRPr="00E6002E">
        <w:rPr>
          <w:rFonts w:ascii="Arial" w:hAnsi="Arial"/>
          <w:rtl/>
          <w:lang w:bidi="fa-IR"/>
        </w:rPr>
        <w:t>همان عبور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پل صراط است</w:t>
      </w:r>
      <w:r w:rsidRPr="00E6002E">
        <w:rPr>
          <w:rFonts w:ascii="Arial" w:hAnsi="Arial" w:hint="cs"/>
          <w:rtl/>
          <w:lang w:bidi="fa-IR"/>
        </w:rPr>
        <w:t xml:space="preserve">، زیرا </w:t>
      </w:r>
      <w:r w:rsidRPr="00E6002E">
        <w:rPr>
          <w:rFonts w:ascii="Arial" w:hAnsi="Arial"/>
          <w:rtl/>
          <w:lang w:bidi="fa-IR"/>
        </w:rPr>
        <w:t>خداوند مي</w:t>
      </w:r>
      <w:r w:rsidRPr="00E6002E">
        <w:rPr>
          <w:rFonts w:ascii="Arial" w:hAnsi="Arial" w:hint="cs"/>
          <w:rtl/>
          <w:lang w:bidi="fa-IR"/>
        </w:rPr>
        <w:t>‌</w:t>
      </w:r>
      <w:r w:rsidRPr="00E6002E">
        <w:rPr>
          <w:rFonts w:ascii="Arial" w:hAnsi="Arial"/>
          <w:rtl/>
          <w:lang w:bidi="fa-IR"/>
        </w:rPr>
        <w:t xml:space="preserve">فرمايد: </w:t>
      </w:r>
    </w:p>
    <w:p w:rsidR="00E6002E" w:rsidRPr="00C65E09" w:rsidRDefault="00E6002E" w:rsidP="003948A9">
      <w:pPr>
        <w:ind w:firstLine="206"/>
        <w:jc w:val="lowKashida"/>
        <w:rPr>
          <w:rFonts w:ascii="B Jadid" w:hAnsi="B Jadid" w:cs="B Jadid" w:hint="cs"/>
          <w:sz w:val="26"/>
          <w:szCs w:val="26"/>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ﮛ  ﮜ  ﮝ  ﮞ    ﮟ    ﮠ     ﮡ   ﮢ  ﮣ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٧٢</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سپس پرهيزگاران را نجات مي‌دهيم، و ستمگران را ذليلانه در آن رها مي‌سازيم</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حديث صحيح آمده است</w:t>
      </w:r>
      <w:r w:rsidRPr="00E6002E">
        <w:rPr>
          <w:rFonts w:ascii="Arial" w:hAnsi="Arial" w:hint="cs"/>
          <w:rtl/>
          <w:lang w:bidi="ar-KW"/>
        </w:rPr>
        <w:t xml:space="preserve"> که‌ پیامبر</w:t>
      </w:r>
      <w:r w:rsidRPr="00E6002E">
        <w:rPr>
          <w:rFonts w:ascii="Arial" w:hAnsi="Arial" w:cs="CTraditional Arabic" w:hint="cs"/>
          <w:rtl/>
          <w:lang w:bidi="ar-KW"/>
        </w:rPr>
        <w:t>ص</w:t>
      </w:r>
      <w:r w:rsidRPr="00E6002E">
        <w:rPr>
          <w:rFonts w:ascii="Arial" w:hAnsi="Arial" w:hint="cs"/>
          <w:rtl/>
          <w:lang w:bidi="ar-KW"/>
        </w:rPr>
        <w:t xml:space="preserve"> فرموده‌ است: </w:t>
      </w:r>
    </w:p>
    <w:p w:rsidR="00E6002E" w:rsidRPr="00E6002E" w:rsidRDefault="00E6002E" w:rsidP="003948A9">
      <w:pPr>
        <w:ind w:firstLine="206"/>
        <w:jc w:val="lowKashida"/>
        <w:rPr>
          <w:rFonts w:ascii="Traditional Arabic" w:hAnsi="Traditional Arabic" w:cs="Traditional Arabic"/>
          <w:sz w:val="32"/>
          <w:szCs w:val="32"/>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والذي نفسي بيده، لا يلج النار أحد بايع تحت الشجرة».</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سوگند</w:t>
      </w:r>
      <w:r w:rsidRPr="00E6002E">
        <w:rPr>
          <w:rFonts w:ascii="Arial" w:hAnsi="Arial" w:hint="cs"/>
          <w:rtl/>
          <w:lang w:bidi="fa-IR"/>
        </w:rPr>
        <w:t xml:space="preserve"> </w:t>
      </w:r>
      <w:r w:rsidRPr="00E6002E">
        <w:rPr>
          <w:rFonts w:ascii="Arial" w:hAnsi="Arial"/>
          <w:rtl/>
          <w:lang w:bidi="fa-IR"/>
        </w:rPr>
        <w:t xml:space="preserve">به </w:t>
      </w:r>
      <w:r w:rsidRPr="00E6002E">
        <w:rPr>
          <w:rFonts w:ascii="Arial" w:hAnsi="Arial" w:hint="cs"/>
          <w:rtl/>
          <w:lang w:bidi="fa-IR"/>
        </w:rPr>
        <w:t xml:space="preserve">کسی </w:t>
      </w:r>
      <w:r w:rsidRPr="00E6002E">
        <w:rPr>
          <w:rFonts w:ascii="Arial" w:hAnsi="Arial"/>
          <w:rtl/>
          <w:lang w:bidi="fa-IR"/>
        </w:rPr>
        <w:t>كه جان من در</w:t>
      </w:r>
      <w:r w:rsidRPr="00E6002E">
        <w:rPr>
          <w:rFonts w:ascii="Arial" w:hAnsi="Arial" w:hint="cs"/>
          <w:rtl/>
          <w:lang w:bidi="fa-IR"/>
        </w:rPr>
        <w:t xml:space="preserve"> </w:t>
      </w:r>
      <w:r w:rsidRPr="00E6002E">
        <w:rPr>
          <w:rFonts w:ascii="Arial" w:hAnsi="Arial"/>
          <w:rtl/>
          <w:lang w:bidi="fa-IR"/>
        </w:rPr>
        <w:t>دست اوست</w:t>
      </w:r>
      <w:r w:rsidRPr="00E6002E">
        <w:rPr>
          <w:rFonts w:ascii="Arial" w:hAnsi="Arial" w:hint="cs"/>
          <w:rtl/>
          <w:lang w:bidi="fa-IR"/>
        </w:rPr>
        <w:t xml:space="preserve">، </w:t>
      </w:r>
      <w:r w:rsidRPr="00E6002E">
        <w:rPr>
          <w:rFonts w:ascii="Arial" w:hAnsi="Arial"/>
          <w:rtl/>
          <w:lang w:bidi="fa-IR"/>
        </w:rPr>
        <w:t>كسي كه زير درخت بيعت كرده است، هرگز</w:t>
      </w:r>
      <w:r w:rsidRPr="00E6002E">
        <w:rPr>
          <w:rFonts w:ascii="Arial" w:hAnsi="Arial" w:hint="cs"/>
          <w:rtl/>
          <w:lang w:bidi="fa-IR"/>
        </w:rPr>
        <w:t xml:space="preserve"> </w:t>
      </w:r>
      <w:r w:rsidRPr="00E6002E">
        <w:rPr>
          <w:rFonts w:ascii="Arial" w:hAnsi="Arial"/>
          <w:rtl/>
          <w:lang w:bidi="fa-IR"/>
        </w:rPr>
        <w:t>وارد دوزخ نمي شود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حفصه مي گويد: عرض كردم: يا</w:t>
      </w:r>
      <w:r w:rsidR="005F7A94">
        <w:rPr>
          <w:rFonts w:ascii="Arial" w:hAnsi="Arial"/>
          <w:rtl/>
          <w:lang w:bidi="fa-IR"/>
        </w:rPr>
        <w:t xml:space="preserve"> رسول</w:t>
      </w:r>
      <w:r w:rsidR="005F7A94">
        <w:rPr>
          <w:rFonts w:ascii="Arial" w:hAnsi="Arial"/>
          <w:cs/>
          <w:lang w:bidi="fa-IR"/>
        </w:rPr>
        <w:t>‎</w:t>
      </w:r>
      <w:r w:rsidR="005F7A94">
        <w:rPr>
          <w:rFonts w:ascii="Arial" w:hAnsi="Arial"/>
          <w:rtl/>
          <w:lang w:bidi="fa-IR"/>
        </w:rPr>
        <w:t>الله</w:t>
      </w:r>
      <w:r w:rsidRPr="00E6002E">
        <w:rPr>
          <w:rFonts w:ascii="Arial" w:hAnsi="Arial" w:cs="CTraditional Arabic" w:hint="cs"/>
          <w:rtl/>
          <w:lang w:bidi="fa-IR"/>
        </w:rPr>
        <w:t>ص</w:t>
      </w:r>
      <w:r w:rsidRPr="00E6002E">
        <w:rPr>
          <w:rFonts w:ascii="Arial" w:hAnsi="Arial" w:hint="cs"/>
          <w:rtl/>
          <w:lang w:bidi="fa-IR"/>
        </w:rPr>
        <w:t xml:space="preserve"> </w:t>
      </w:r>
      <w:r w:rsidRPr="00E6002E">
        <w:rPr>
          <w:rFonts w:ascii="Arial" w:hAnsi="Arial"/>
          <w:rtl/>
          <w:lang w:bidi="fa-IR"/>
        </w:rPr>
        <w:t>مگر</w:t>
      </w:r>
      <w:r w:rsidRPr="00E6002E">
        <w:rPr>
          <w:rFonts w:ascii="Arial" w:hAnsi="Arial" w:hint="cs"/>
          <w:rtl/>
          <w:lang w:bidi="fa-IR"/>
        </w:rPr>
        <w:t xml:space="preserve"> </w:t>
      </w:r>
      <w:r w:rsidRPr="00E6002E">
        <w:rPr>
          <w:rFonts w:ascii="Arial" w:hAnsi="Arial"/>
          <w:rtl/>
          <w:lang w:bidi="fa-IR"/>
        </w:rPr>
        <w:t xml:space="preserve">خداوند نمي فرمايد: </w:t>
      </w:r>
    </w:p>
    <w:p w:rsidR="00E6002E" w:rsidRPr="00C65E09" w:rsidRDefault="00E6002E" w:rsidP="003948A9">
      <w:pPr>
        <w:ind w:firstLine="206"/>
        <w:jc w:val="lowKashida"/>
        <w:rPr>
          <w:rFonts w:ascii="B Jadid" w:hAnsi="B Jadid" w:cs="B Jadid" w:hint="cs"/>
          <w:sz w:val="36"/>
          <w:szCs w:val="36"/>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ﮐ  ﮑ  ﮒ   ﮓ</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٧١</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rPr>
        <w:t xml:space="preserve"> (</w:t>
      </w:r>
      <w:r w:rsidRPr="00E6002E">
        <w:rPr>
          <w:rFonts w:ascii="Arial" w:hAnsi="Arial"/>
          <w:rtl/>
          <w:lang w:bidi="fa-IR"/>
        </w:rPr>
        <w:t>هيچ كس از شما نيست مگر اينكه وارد آتش مي شود</w:t>
      </w:r>
      <w:r w:rsidRPr="00E6002E">
        <w:rPr>
          <w:rFonts w:ascii="Arial" w:hAnsi="Arial" w:hint="cs"/>
          <w:rtl/>
          <w:lang w:bidi="fa-IR"/>
        </w:rPr>
        <w:t>)</w:t>
      </w:r>
      <w:r w:rsidRPr="00E6002E">
        <w:rPr>
          <w:rFonts w:ascii="Arial" w:hAnsi="Arial"/>
          <w:rtl/>
          <w:lang w:bidi="fa-IR"/>
        </w:rPr>
        <w:t>.</w:t>
      </w:r>
    </w:p>
    <w:p w:rsidR="00E6002E" w:rsidRPr="00E6002E" w:rsidRDefault="005F7A94" w:rsidP="003948A9">
      <w:pPr>
        <w:ind w:firstLine="206"/>
        <w:jc w:val="lowKashida"/>
        <w:rPr>
          <w:rFonts w:ascii="Arial" w:hAnsi="Arial" w:hint="cs"/>
          <w:rtl/>
          <w:lang w:bidi="fa-IR"/>
        </w:rPr>
      </w:pPr>
      <w:r>
        <w:rPr>
          <w:rFonts w:ascii="Arial" w:hAnsi="Arial"/>
          <w:rtl/>
          <w:lang w:bidi="fa-IR"/>
        </w:rPr>
        <w:t xml:space="preserve"> رسول</w:t>
      </w:r>
      <w:r>
        <w:rPr>
          <w:rFonts w:ascii="Arial" w:hAnsi="Arial"/>
          <w:cs/>
          <w:lang w:bidi="fa-IR"/>
        </w:rPr>
        <w:t>‎</w:t>
      </w:r>
      <w:r>
        <w:rPr>
          <w:rFonts w:ascii="Arial" w:hAnsi="Arial"/>
          <w:rtl/>
          <w:lang w:bidi="fa-IR"/>
        </w:rPr>
        <w:t>الله</w:t>
      </w:r>
      <w:r w:rsidR="00E6002E" w:rsidRPr="00E6002E">
        <w:rPr>
          <w:rFonts w:ascii="Arial" w:hAnsi="Arial"/>
          <w:rtl/>
          <w:lang w:bidi="fa-IR"/>
        </w:rPr>
        <w:t>فرمودند: مگر</w:t>
      </w:r>
      <w:r w:rsidR="00E6002E" w:rsidRPr="00E6002E">
        <w:rPr>
          <w:rFonts w:ascii="Arial" w:hAnsi="Arial" w:hint="cs"/>
          <w:rtl/>
          <w:lang w:bidi="fa-IR"/>
        </w:rPr>
        <w:t xml:space="preserve"> </w:t>
      </w:r>
      <w:r w:rsidR="00E6002E" w:rsidRPr="00E6002E">
        <w:rPr>
          <w:rFonts w:ascii="Arial" w:hAnsi="Arial"/>
          <w:rtl/>
          <w:lang w:bidi="fa-IR"/>
        </w:rPr>
        <w:t xml:space="preserve">نشنيده اي كه خداوند مي فرمايد: </w:t>
      </w:r>
    </w:p>
    <w:p w:rsidR="00E6002E" w:rsidRPr="00C65E09" w:rsidRDefault="00E6002E" w:rsidP="003948A9">
      <w:pPr>
        <w:ind w:firstLine="206"/>
        <w:jc w:val="lowKashida"/>
        <w:rPr>
          <w:rFonts w:ascii="B Jadid" w:hAnsi="B Jadid" w:cs="B Jadid" w:hint="cs"/>
          <w:sz w:val="32"/>
          <w:szCs w:val="32"/>
          <w:rtl/>
          <w:lang w:bidi="fa-IR"/>
        </w:rPr>
      </w:pPr>
      <w:r w:rsidRPr="00C65E09">
        <w:rPr>
          <w:rFonts w:ascii="QCF_BSML" w:hAnsi="QCF_BSML" w:cs="QCF_BSML"/>
          <w:sz w:val="32"/>
          <w:szCs w:val="32"/>
          <w:rtl/>
        </w:rPr>
        <w:t xml:space="preserve">ﭽ </w:t>
      </w:r>
      <w:r w:rsidRPr="00C65E09">
        <w:rPr>
          <w:rFonts w:ascii="QCF_P310" w:hAnsi="QCF_P310" w:cs="QCF_P310"/>
          <w:sz w:val="32"/>
          <w:szCs w:val="32"/>
          <w:rtl/>
        </w:rPr>
        <w:t xml:space="preserve">ﮛ  ﮜ  ﮝ  ﮞ    ﮟ    ﮠ     ﮡ   ﮢ  ﮣ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مريم: ٧٢</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رسول اكرم </w:t>
      </w:r>
      <w:r w:rsidRPr="00E6002E">
        <w:rPr>
          <w:rFonts w:ascii="Arial" w:hAnsi="Arial" w:cs="CTraditional Arabic"/>
          <w:rtl/>
          <w:lang w:bidi="fa-IR"/>
        </w:rPr>
        <w:t>ص</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اين گفتگو به اين نكته اشاره فرمودند</w:t>
      </w:r>
      <w:r w:rsidRPr="00E6002E">
        <w:rPr>
          <w:rFonts w:ascii="Arial" w:hAnsi="Arial" w:hint="cs"/>
          <w:rtl/>
          <w:lang w:bidi="fa-IR"/>
        </w:rPr>
        <w:t xml:space="preserve"> </w:t>
      </w:r>
      <w:r w:rsidRPr="00E6002E">
        <w:rPr>
          <w:rFonts w:ascii="Arial" w:hAnsi="Arial"/>
          <w:rtl/>
          <w:lang w:bidi="fa-IR"/>
        </w:rPr>
        <w:t>كه ورود دوزخ مستلزم دخول آن نيست و</w:t>
      </w:r>
      <w:r w:rsidRPr="00E6002E">
        <w:rPr>
          <w:rFonts w:ascii="Arial" w:hAnsi="Arial" w:hint="cs"/>
          <w:rtl/>
          <w:lang w:bidi="fa-IR"/>
        </w:rPr>
        <w:t xml:space="preserve"> </w:t>
      </w:r>
      <w:r w:rsidRPr="00E6002E">
        <w:rPr>
          <w:rFonts w:ascii="Arial" w:hAnsi="Arial"/>
          <w:rtl/>
          <w:lang w:bidi="fa-IR"/>
        </w:rPr>
        <w:t>نجات و</w:t>
      </w:r>
      <w:r w:rsidRPr="00E6002E">
        <w:rPr>
          <w:rFonts w:ascii="Arial" w:hAnsi="Arial" w:hint="cs"/>
          <w:rtl/>
          <w:lang w:bidi="fa-IR"/>
        </w:rPr>
        <w:t xml:space="preserve"> </w:t>
      </w:r>
      <w:r w:rsidRPr="00E6002E">
        <w:rPr>
          <w:rFonts w:ascii="Arial" w:hAnsi="Arial"/>
          <w:rtl/>
          <w:lang w:bidi="fa-IR"/>
        </w:rPr>
        <w:t>رهايي از عذاب مستلزم حصول عذاب نيست</w:t>
      </w:r>
      <w:r w:rsidRPr="00E6002E">
        <w:rPr>
          <w:rFonts w:ascii="Arial" w:hAnsi="Arial" w:hint="cs"/>
          <w:rtl/>
          <w:lang w:bidi="ar-KW"/>
        </w:rPr>
        <w:t xml:space="preserve">، </w:t>
      </w:r>
      <w:r w:rsidRPr="00E6002E">
        <w:rPr>
          <w:rFonts w:ascii="Arial" w:hAnsi="Arial"/>
          <w:rtl/>
          <w:lang w:bidi="fa-IR"/>
        </w:rPr>
        <w:t>بلكه مستلزم تدارك اسباب آن است</w:t>
      </w:r>
      <w:r w:rsidRPr="00E6002E">
        <w:rPr>
          <w:rFonts w:ascii="Arial" w:hAnsi="Arial" w:hint="cs"/>
          <w:rtl/>
          <w:lang w:bidi="ar-KW"/>
        </w:rPr>
        <w:t xml:space="preserve">، </w:t>
      </w:r>
      <w:r w:rsidRPr="00E6002E">
        <w:rPr>
          <w:rFonts w:ascii="Arial" w:hAnsi="Arial"/>
          <w:rtl/>
          <w:lang w:bidi="fa-IR"/>
        </w:rPr>
        <w:t>زيرا</w:t>
      </w:r>
      <w:r w:rsidRPr="00E6002E">
        <w:rPr>
          <w:rFonts w:ascii="Arial" w:hAnsi="Arial" w:hint="cs"/>
          <w:rtl/>
          <w:lang w:bidi="fa-IR"/>
        </w:rPr>
        <w:t xml:space="preserve">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دشمن كسي را تعقيب كند تا او</w:t>
      </w:r>
      <w:r w:rsidRPr="00E6002E">
        <w:rPr>
          <w:rFonts w:ascii="Arial" w:hAnsi="Arial" w:hint="cs"/>
          <w:rtl/>
          <w:lang w:bidi="fa-IR"/>
        </w:rPr>
        <w:t xml:space="preserve"> </w:t>
      </w:r>
      <w:r w:rsidRPr="00E6002E">
        <w:rPr>
          <w:rFonts w:ascii="Arial" w:hAnsi="Arial"/>
          <w:rtl/>
          <w:lang w:bidi="fa-IR"/>
        </w:rPr>
        <w:t>را از</w:t>
      </w:r>
      <w:r w:rsidRPr="00E6002E">
        <w:rPr>
          <w:rFonts w:ascii="Arial" w:hAnsi="Arial" w:hint="cs"/>
          <w:rtl/>
          <w:lang w:bidi="fa-IR"/>
        </w:rPr>
        <w:t xml:space="preserve"> </w:t>
      </w:r>
      <w:r w:rsidRPr="00E6002E">
        <w:rPr>
          <w:rFonts w:ascii="Arial" w:hAnsi="Arial"/>
          <w:rtl/>
          <w:lang w:bidi="fa-IR"/>
        </w:rPr>
        <w:t>بين ببرد ولي موفق به اين عمل نشود، مي گويند: خداوند او</w:t>
      </w:r>
      <w:r w:rsidRPr="00E6002E">
        <w:rPr>
          <w:rFonts w:ascii="Arial" w:hAnsi="Arial" w:hint="cs"/>
          <w:rtl/>
          <w:lang w:bidi="fa-IR"/>
        </w:rPr>
        <w:t xml:space="preserve"> </w:t>
      </w:r>
      <w:r w:rsidRPr="00E6002E">
        <w:rPr>
          <w:rFonts w:ascii="Arial" w:hAnsi="Arial"/>
          <w:rtl/>
          <w:lang w:bidi="fa-IR"/>
        </w:rPr>
        <w:t>را از</w:t>
      </w:r>
      <w:r w:rsidRPr="00E6002E">
        <w:rPr>
          <w:rFonts w:ascii="Arial" w:hAnsi="Arial" w:hint="cs"/>
          <w:rtl/>
          <w:lang w:bidi="fa-IR"/>
        </w:rPr>
        <w:t xml:space="preserve"> </w:t>
      </w:r>
      <w:r w:rsidRPr="00E6002E">
        <w:rPr>
          <w:rFonts w:ascii="Arial" w:hAnsi="Arial"/>
          <w:rtl/>
          <w:lang w:bidi="fa-IR"/>
        </w:rPr>
        <w:t>دشمن نجات داده است.</w:t>
      </w:r>
    </w:p>
    <w:p w:rsidR="00E6002E" w:rsidRPr="00E6002E" w:rsidRDefault="00E6002E" w:rsidP="003948A9">
      <w:pPr>
        <w:ind w:firstLine="206"/>
        <w:jc w:val="lowKashida"/>
        <w:rPr>
          <w:rFonts w:cs="Simplified Arabic" w:hint="cs"/>
          <w:sz w:val="27"/>
          <w:szCs w:val="27"/>
          <w:rtl/>
          <w:lang/>
        </w:rPr>
      </w:pPr>
      <w:r w:rsidRPr="00E6002E">
        <w:rPr>
          <w:rFonts w:ascii="Arial" w:hAnsi="Arial"/>
          <w:rtl/>
          <w:lang w:bidi="fa-IR"/>
        </w:rPr>
        <w:t xml:space="preserve">روي همين اصل خداوند مي فرمايد: </w:t>
      </w:r>
    </w:p>
    <w:p w:rsidR="00E6002E" w:rsidRPr="00C65E09" w:rsidRDefault="00E6002E" w:rsidP="003948A9">
      <w:pPr>
        <w:ind w:firstLine="206"/>
        <w:jc w:val="lowKashida"/>
        <w:rPr>
          <w:rFonts w:ascii="B Jadid" w:hAnsi="B Jadid" w:cs="B Jadid" w:hint="cs"/>
          <w:sz w:val="36"/>
          <w:szCs w:val="36"/>
          <w:rtl/>
          <w:lang/>
        </w:rPr>
      </w:pPr>
      <w:r w:rsidRPr="00C65E09">
        <w:rPr>
          <w:rFonts w:ascii="QCF_BSML" w:hAnsi="QCF_BSML" w:cs="QCF_BSML"/>
          <w:sz w:val="32"/>
          <w:szCs w:val="32"/>
          <w:rtl/>
        </w:rPr>
        <w:t xml:space="preserve">ﭽ </w:t>
      </w:r>
      <w:r w:rsidRPr="00C65E09">
        <w:rPr>
          <w:rFonts w:ascii="QCF_P228" w:hAnsi="QCF_P228" w:cs="QCF_P228"/>
          <w:sz w:val="32"/>
          <w:szCs w:val="32"/>
          <w:rtl/>
        </w:rPr>
        <w:t xml:space="preserve">ﮙ  ﮚ  ﮛ  ﮜ  ﮝ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هود: ٥٨</w:t>
      </w:r>
      <w:r w:rsidRPr="00C65E09">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هنگامي كه فرمان ما (مبني بر نابودي قوم عاد) در رسيد، هود را نجات داديم</w:t>
      </w:r>
      <w:r w:rsidRPr="00E6002E">
        <w:rPr>
          <w:rFonts w:ascii="QCF_BSML" w:hAnsi="QCF_BSML" w:hint="cs"/>
          <w:rtl/>
        </w:rPr>
        <w:t>).</w:t>
      </w:r>
    </w:p>
    <w:p w:rsidR="00E6002E" w:rsidRPr="00C65E09" w:rsidRDefault="00E6002E" w:rsidP="003948A9">
      <w:pPr>
        <w:ind w:firstLine="206"/>
        <w:jc w:val="lowKashida"/>
        <w:rPr>
          <w:rFonts w:ascii="B Jadid" w:hAnsi="B Jadid" w:cs="B Jadid" w:hint="cs"/>
          <w:sz w:val="36"/>
          <w:szCs w:val="36"/>
          <w:rtl/>
          <w:lang/>
        </w:rPr>
      </w:pPr>
      <w:r w:rsidRPr="00C65E09">
        <w:rPr>
          <w:rFonts w:ascii="QCF_BSML" w:hAnsi="QCF_BSML" w:cs="QCF_BSML"/>
          <w:sz w:val="32"/>
          <w:szCs w:val="32"/>
          <w:rtl/>
        </w:rPr>
        <w:t xml:space="preserve">ﭽ </w:t>
      </w:r>
      <w:r w:rsidRPr="00C65E09">
        <w:rPr>
          <w:rFonts w:ascii="QCF_P229" w:hAnsi="QCF_P229" w:cs="QCF_P229"/>
          <w:sz w:val="32"/>
          <w:szCs w:val="32"/>
          <w:rtl/>
        </w:rPr>
        <w:t xml:space="preserve">ﮈ  ﮉ    ﮊ  ﮋ  ﮌ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هود: ٦٦</w:t>
      </w:r>
      <w:r w:rsidRPr="00C65E09">
        <w:rPr>
          <w:rFonts w:ascii="Traditional Arabic" w:hAnsi="Traditional Arabic" w:cs="Traditional Arabic"/>
        </w:rPr>
        <w:t xml:space="preserve"> </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 xml:space="preserve">هنگامي كه فرمان ما (مبني بر نابودي قوم عاد) در رسيد، </w:t>
      </w:r>
      <w:r w:rsidRPr="00E6002E">
        <w:rPr>
          <w:rFonts w:ascii="QCF_BSML" w:hAnsi="QCF_BSML" w:hint="cs"/>
          <w:rtl/>
        </w:rPr>
        <w:t>صالح</w:t>
      </w:r>
      <w:r w:rsidRPr="00E6002E">
        <w:rPr>
          <w:rFonts w:ascii="QCF_BSML" w:hAnsi="QCF_BSML"/>
          <w:rtl/>
        </w:rPr>
        <w:t xml:space="preserve"> را نجات داديم</w:t>
      </w:r>
      <w:r w:rsidRPr="00E6002E">
        <w:rPr>
          <w:rFonts w:ascii="QCF_BSML" w:hAnsi="QCF_BSML" w:hint="cs"/>
          <w:rtl/>
        </w:rPr>
        <w:t>).</w:t>
      </w:r>
    </w:p>
    <w:p w:rsidR="00E6002E" w:rsidRPr="00C65E09" w:rsidRDefault="00E6002E" w:rsidP="003948A9">
      <w:pPr>
        <w:ind w:firstLine="206"/>
        <w:jc w:val="lowKashida"/>
        <w:rPr>
          <w:rFonts w:ascii="B Jadid" w:hAnsi="B Jadid" w:cs="B Jadid" w:hint="cs"/>
          <w:sz w:val="36"/>
          <w:szCs w:val="36"/>
          <w:rtl/>
        </w:rPr>
      </w:pPr>
      <w:r w:rsidRPr="00C65E09">
        <w:rPr>
          <w:rFonts w:ascii="QCF_BSML" w:hAnsi="QCF_BSML" w:cs="QCF_BSML"/>
          <w:sz w:val="32"/>
          <w:szCs w:val="32"/>
          <w:rtl/>
        </w:rPr>
        <w:t xml:space="preserve">ﭽ </w:t>
      </w:r>
      <w:r w:rsidRPr="00C65E09">
        <w:rPr>
          <w:rFonts w:ascii="QCF_P232" w:hAnsi="QCF_P232" w:cs="QCF_P232"/>
          <w:sz w:val="32"/>
          <w:szCs w:val="32"/>
          <w:rtl/>
        </w:rPr>
        <w:t xml:space="preserve">ﮰ  ﮱ    ﯓ  ﯔ  ﯕ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هود: ٩٤</w:t>
      </w:r>
    </w:p>
    <w:p w:rsidR="00E6002E" w:rsidRPr="00E6002E" w:rsidRDefault="00E6002E" w:rsidP="003948A9">
      <w:pPr>
        <w:ind w:firstLine="206"/>
        <w:jc w:val="lowKashida"/>
        <w:rPr>
          <w:rFonts w:ascii="QCF_BSML" w:hAnsi="QCF_BSML" w:hint="cs"/>
          <w:rtl/>
        </w:rPr>
      </w:pPr>
      <w:r w:rsidRPr="00E6002E">
        <w:rPr>
          <w:rFonts w:ascii="QCF_BSML" w:hAnsi="QCF_BSML" w:hint="cs"/>
          <w:rtl/>
        </w:rPr>
        <w:t>(</w:t>
      </w:r>
      <w:r w:rsidRPr="00E6002E">
        <w:rPr>
          <w:rFonts w:ascii="QCF_BSML" w:hAnsi="QCF_BSML"/>
          <w:rtl/>
        </w:rPr>
        <w:t xml:space="preserve">هنگامي كه فرمان ما (مبني بر نابودي قوم عاد) در رسيد، </w:t>
      </w:r>
      <w:r w:rsidRPr="00E6002E">
        <w:rPr>
          <w:rFonts w:ascii="QCF_BSML" w:hAnsi="QCF_BSML" w:hint="cs"/>
          <w:rtl/>
        </w:rPr>
        <w:t>شعیب</w:t>
      </w:r>
      <w:r w:rsidRPr="00E6002E">
        <w:rPr>
          <w:rFonts w:ascii="QCF_BSML" w:hAnsi="QCF_BSML"/>
          <w:rtl/>
        </w:rPr>
        <w:t xml:space="preserve"> را نجات داديم</w:t>
      </w:r>
      <w:r w:rsidRPr="00E6002E">
        <w:rPr>
          <w:rFonts w:ascii="QCF_BSML" w:hAnsi="QCF_BSML" w:hint="cs"/>
          <w:rtl/>
        </w:rPr>
        <w:t>).</w:t>
      </w:r>
    </w:p>
    <w:p w:rsidR="00E6002E" w:rsidRPr="00E6002E" w:rsidRDefault="00E6002E" w:rsidP="003948A9">
      <w:pPr>
        <w:ind w:firstLine="206"/>
        <w:jc w:val="lowKashida"/>
        <w:rPr>
          <w:rFonts w:ascii="Arial" w:hAnsi="Arial"/>
          <w:rtl/>
          <w:lang w:bidi="fa-IR"/>
        </w:rPr>
      </w:pPr>
      <w:r w:rsidRPr="00E6002E">
        <w:rPr>
          <w:rFonts w:ascii="Arial" w:hAnsi="Arial"/>
          <w:rtl/>
          <w:lang w:bidi="fa-IR"/>
        </w:rPr>
        <w:t>روشن است كه عذاب خداوند به حضرت هود، صالح و</w:t>
      </w:r>
      <w:r w:rsidRPr="00E6002E">
        <w:rPr>
          <w:rFonts w:ascii="Arial" w:hAnsi="Arial" w:hint="cs"/>
          <w:rtl/>
          <w:lang w:bidi="fa-IR"/>
        </w:rPr>
        <w:t xml:space="preserve"> </w:t>
      </w:r>
      <w:r w:rsidRPr="00E6002E">
        <w:rPr>
          <w:rFonts w:ascii="Arial" w:hAnsi="Arial"/>
          <w:rtl/>
          <w:lang w:bidi="fa-IR"/>
        </w:rPr>
        <w:t>شعيب نرسيده</w:t>
      </w:r>
      <w:r w:rsidRPr="00E6002E">
        <w:rPr>
          <w:rFonts w:ascii="Arial" w:hAnsi="Arial" w:hint="cs"/>
          <w:rtl/>
          <w:lang w:bidi="ar-KW"/>
        </w:rPr>
        <w:t xml:space="preserve">، </w:t>
      </w:r>
      <w:r w:rsidRPr="00E6002E">
        <w:rPr>
          <w:rFonts w:ascii="Arial" w:hAnsi="Arial"/>
          <w:rtl/>
          <w:lang w:bidi="fa-IR"/>
        </w:rPr>
        <w:t xml:space="preserve">بلكه ديگران </w:t>
      </w:r>
      <w:r w:rsidRPr="00E6002E">
        <w:rPr>
          <w:rFonts w:ascii="Arial" w:hAnsi="Arial" w:hint="cs"/>
          <w:rtl/>
          <w:lang w:bidi="fa-IR"/>
        </w:rPr>
        <w:t xml:space="preserve">را در بر گرفته‌ است، و </w:t>
      </w:r>
      <w:r w:rsidRPr="00E6002E">
        <w:rPr>
          <w:rFonts w:ascii="Arial" w:hAnsi="Arial"/>
          <w:rtl/>
          <w:lang w:bidi="fa-IR"/>
        </w:rPr>
        <w:t>اگر</w:t>
      </w:r>
      <w:r w:rsidRPr="00E6002E">
        <w:rPr>
          <w:rFonts w:ascii="Arial" w:hAnsi="Arial" w:hint="cs"/>
          <w:rtl/>
          <w:lang w:bidi="fa-IR"/>
        </w:rPr>
        <w:t xml:space="preserve"> </w:t>
      </w:r>
      <w:r w:rsidRPr="00E6002E">
        <w:rPr>
          <w:rFonts w:ascii="Arial" w:hAnsi="Arial"/>
          <w:rtl/>
          <w:lang w:bidi="fa-IR"/>
        </w:rPr>
        <w:t>خداوند آنان را</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عذاب نجات نمي داد، آنان نيز مانند ديگران مورد</w:t>
      </w:r>
      <w:r w:rsidRPr="00E6002E">
        <w:rPr>
          <w:rFonts w:ascii="Arial" w:hAnsi="Arial" w:hint="cs"/>
          <w:rtl/>
          <w:lang w:bidi="fa-IR"/>
        </w:rPr>
        <w:t xml:space="preserve"> </w:t>
      </w:r>
      <w:r w:rsidRPr="00E6002E">
        <w:rPr>
          <w:rFonts w:ascii="Arial" w:hAnsi="Arial"/>
          <w:rtl/>
          <w:lang w:bidi="fa-IR"/>
        </w:rPr>
        <w:t>اصابت عذاب قرار مي</w:t>
      </w:r>
      <w:r w:rsidRPr="00E6002E">
        <w:rPr>
          <w:rFonts w:ascii="Arial" w:hAnsi="Arial" w:hint="cs"/>
          <w:rtl/>
          <w:lang w:bidi="ar-KW"/>
        </w:rPr>
        <w:t>‌</w:t>
      </w:r>
      <w:r w:rsidRPr="00E6002E">
        <w:rPr>
          <w:rFonts w:ascii="Arial" w:hAnsi="Arial"/>
          <w:rtl/>
          <w:lang w:bidi="fa-IR"/>
        </w:rPr>
        <w:t>گرفتند.</w:t>
      </w:r>
    </w:p>
    <w:p w:rsidR="00E6002E" w:rsidRPr="00E6002E" w:rsidRDefault="00E6002E" w:rsidP="003948A9">
      <w:pPr>
        <w:ind w:firstLine="206"/>
        <w:jc w:val="lowKashida"/>
        <w:rPr>
          <w:rFonts w:ascii="Arial" w:hAnsi="Arial"/>
          <w:rtl/>
          <w:lang w:bidi="fa-IR"/>
        </w:rPr>
      </w:pPr>
      <w:r w:rsidRPr="00E6002E">
        <w:rPr>
          <w:rFonts w:ascii="Arial" w:hAnsi="Arial" w:hint="cs"/>
          <w:rtl/>
          <w:lang w:bidi="fa-IR"/>
        </w:rPr>
        <w:t>کسا</w:t>
      </w:r>
      <w:r w:rsidRPr="00E6002E">
        <w:rPr>
          <w:rFonts w:ascii="Arial" w:hAnsi="Arial" w:hint="cs"/>
          <w:rtl/>
          <w:lang w:bidi="ar-KW"/>
        </w:rPr>
        <w:t>نی که‌ وارد دوزخ می‌شوند</w:t>
      </w:r>
      <w:r w:rsidRPr="00E6002E">
        <w:rPr>
          <w:rFonts w:ascii="Arial" w:hAnsi="Arial" w:hint="cs"/>
          <w:rtl/>
          <w:lang w:bidi="fa-IR"/>
        </w:rPr>
        <w:t xml:space="preserve"> نیز</w:t>
      </w:r>
      <w:r w:rsidRPr="00E6002E">
        <w:rPr>
          <w:rFonts w:ascii="Arial" w:hAnsi="Arial"/>
          <w:rtl/>
          <w:lang w:bidi="fa-IR"/>
        </w:rPr>
        <w:t xml:space="preserve"> چنين حالتي دارند</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 xml:space="preserve">پل صراط عبور </w:t>
      </w:r>
      <w:r w:rsidRPr="00E6002E">
        <w:rPr>
          <w:rFonts w:ascii="Arial" w:hAnsi="Arial" w:hint="cs"/>
          <w:rtl/>
          <w:lang w:bidi="fa-IR"/>
        </w:rPr>
        <w:t xml:space="preserve">می‌کنند و </w:t>
      </w:r>
      <w:r w:rsidRPr="00E6002E">
        <w:rPr>
          <w:rFonts w:ascii="Arial" w:hAnsi="Arial"/>
          <w:rtl/>
          <w:lang w:bidi="fa-IR"/>
        </w:rPr>
        <w:t>از دوزخ مي</w:t>
      </w:r>
      <w:r w:rsidRPr="00E6002E">
        <w:rPr>
          <w:rFonts w:ascii="Arial" w:hAnsi="Arial" w:hint="cs"/>
          <w:rtl/>
          <w:lang w:bidi="fa-IR"/>
        </w:rPr>
        <w:t>‌</w:t>
      </w:r>
      <w:r w:rsidRPr="00E6002E">
        <w:rPr>
          <w:rFonts w:ascii="Arial" w:hAnsi="Arial"/>
          <w:rtl/>
          <w:lang w:bidi="fa-IR"/>
        </w:rPr>
        <w:t>گذرند، آنگاه خداوند صاحبان تقوي را</w:t>
      </w:r>
      <w:r w:rsidRPr="00E6002E">
        <w:rPr>
          <w:rFonts w:ascii="Arial" w:hAnsi="Arial" w:hint="cs"/>
          <w:rtl/>
          <w:lang w:bidi="fa-IR"/>
        </w:rPr>
        <w:t xml:space="preserve"> </w:t>
      </w:r>
      <w:r w:rsidRPr="00E6002E">
        <w:rPr>
          <w:rFonts w:ascii="Arial" w:hAnsi="Arial"/>
          <w:rtl/>
          <w:lang w:bidi="fa-IR"/>
        </w:rPr>
        <w:t>نجات داده و</w:t>
      </w:r>
      <w:r w:rsidRPr="00E6002E">
        <w:rPr>
          <w:rFonts w:ascii="Arial" w:hAnsi="Arial" w:hint="cs"/>
          <w:rtl/>
          <w:lang w:bidi="fa-IR"/>
        </w:rPr>
        <w:t xml:space="preserve"> </w:t>
      </w:r>
      <w:r w:rsidRPr="00E6002E">
        <w:rPr>
          <w:rFonts w:ascii="Arial" w:hAnsi="Arial"/>
          <w:rtl/>
          <w:lang w:bidi="fa-IR"/>
        </w:rPr>
        <w:t>ستمكاران را</w:t>
      </w:r>
      <w:r w:rsidRPr="00E6002E">
        <w:rPr>
          <w:rFonts w:ascii="Arial" w:hAnsi="Arial" w:hint="cs"/>
          <w:rtl/>
          <w:lang w:bidi="fa-IR"/>
        </w:rPr>
        <w:t xml:space="preserve"> </w:t>
      </w:r>
      <w:r w:rsidRPr="00E6002E">
        <w:rPr>
          <w:rFonts w:ascii="Arial" w:hAnsi="Arial"/>
          <w:rtl/>
          <w:lang w:bidi="fa-IR"/>
        </w:rPr>
        <w:t>روي زانوهاي</w:t>
      </w:r>
      <w:r w:rsidRPr="00E6002E">
        <w:rPr>
          <w:rFonts w:ascii="Arial" w:hAnsi="Arial" w:hint="cs"/>
          <w:rtl/>
          <w:lang w:bidi="fa-IR"/>
        </w:rPr>
        <w:t>‌</w:t>
      </w:r>
      <w:r w:rsidRPr="00E6002E">
        <w:rPr>
          <w:rFonts w:ascii="Arial" w:hAnsi="Arial"/>
          <w:rtl/>
          <w:lang w:bidi="fa-IR"/>
        </w:rPr>
        <w:t>شان به دوزخ مي اندازد.</w:t>
      </w:r>
    </w:p>
    <w:p w:rsidR="00E6002E" w:rsidRPr="00E6002E" w:rsidRDefault="005F7A94" w:rsidP="003948A9">
      <w:pPr>
        <w:ind w:firstLine="206"/>
        <w:jc w:val="lowKashida"/>
        <w:rPr>
          <w:rFonts w:ascii="Arial" w:hAnsi="Arial"/>
          <w:rtl/>
          <w:lang w:bidi="fa-IR"/>
        </w:rPr>
      </w:pPr>
      <w:r>
        <w:rPr>
          <w:rFonts w:ascii="Arial" w:hAnsi="Arial"/>
          <w:rtl/>
          <w:lang w:bidi="fa-IR"/>
        </w:rPr>
        <w:t xml:space="preserve"> رسول</w:t>
      </w:r>
      <w:r>
        <w:rPr>
          <w:rFonts w:ascii="Arial" w:hAnsi="Arial"/>
          <w:cs/>
          <w:lang w:bidi="fa-IR"/>
        </w:rPr>
        <w:t>‎</w:t>
      </w:r>
      <w:r>
        <w:rPr>
          <w:rFonts w:ascii="Arial" w:hAnsi="Arial"/>
          <w:rtl/>
          <w:lang w:bidi="fa-IR"/>
        </w:rPr>
        <w:t>الله</w:t>
      </w:r>
      <w:r w:rsidR="00E6002E" w:rsidRPr="00E6002E">
        <w:rPr>
          <w:rFonts w:ascii="Arial" w:hAnsi="Arial" w:cs="CTraditional Arabic"/>
          <w:rtl/>
          <w:lang w:bidi="fa-IR"/>
        </w:rPr>
        <w:t>ص</w:t>
      </w:r>
      <w:r w:rsidR="00E6002E" w:rsidRPr="00E6002E">
        <w:rPr>
          <w:rFonts w:ascii="Arial" w:hAnsi="Arial" w:hint="cs"/>
          <w:rtl/>
          <w:lang w:bidi="fa-IR"/>
        </w:rPr>
        <w:t xml:space="preserve"> </w:t>
      </w:r>
      <w:r w:rsidR="00E6002E" w:rsidRPr="00E6002E">
        <w:rPr>
          <w:rFonts w:ascii="Arial" w:hAnsi="Arial"/>
          <w:rtl/>
          <w:lang w:bidi="fa-IR"/>
        </w:rPr>
        <w:t>درحديث جابر</w:t>
      </w:r>
      <w:r w:rsidR="00E6002E" w:rsidRPr="00E6002E">
        <w:rPr>
          <w:rFonts w:ascii="Arial" w:hAnsi="Arial" w:hint="cs"/>
          <w:rtl/>
          <w:lang w:bidi="fa-IR"/>
        </w:rPr>
        <w:t xml:space="preserve"> </w:t>
      </w:r>
      <w:r w:rsidR="00E6002E" w:rsidRPr="00E6002E">
        <w:rPr>
          <w:rFonts w:ascii="Arial" w:hAnsi="Arial"/>
          <w:rtl/>
          <w:lang w:bidi="fa-IR"/>
        </w:rPr>
        <w:t>فرمودند كه منظور</w:t>
      </w:r>
      <w:r w:rsidR="00E6002E" w:rsidRPr="00E6002E">
        <w:rPr>
          <w:rFonts w:ascii="Arial" w:hAnsi="Arial" w:hint="cs"/>
          <w:rtl/>
          <w:lang w:bidi="fa-IR"/>
        </w:rPr>
        <w:t xml:space="preserve"> </w:t>
      </w:r>
      <w:r w:rsidR="00E6002E" w:rsidRPr="00E6002E">
        <w:rPr>
          <w:rFonts w:ascii="Arial" w:hAnsi="Arial"/>
          <w:rtl/>
          <w:lang w:bidi="fa-IR"/>
        </w:rPr>
        <w:t xml:space="preserve">از ورود، </w:t>
      </w:r>
      <w:r w:rsidR="00E6002E" w:rsidRPr="00E6002E">
        <w:rPr>
          <w:rFonts w:ascii="Arial" w:hAnsi="Arial" w:hint="cs"/>
          <w:rtl/>
          <w:lang w:bidi="fa-IR"/>
        </w:rPr>
        <w:t xml:space="preserve">همان عبور روی </w:t>
      </w:r>
      <w:r w:rsidR="00E6002E" w:rsidRPr="00E6002E">
        <w:rPr>
          <w:rFonts w:ascii="Arial" w:hAnsi="Arial"/>
          <w:rtl/>
          <w:lang w:bidi="fa-IR"/>
        </w:rPr>
        <w:t>پل صراط است.</w:t>
      </w:r>
      <w:r w:rsidR="00E6002E" w:rsidRPr="00E6002E">
        <w:rPr>
          <w:rStyle w:val="a4"/>
          <w:rFonts w:ascii="Arial" w:hAnsi="Arial"/>
          <w:rtl/>
          <w:lang w:bidi="fa-IR"/>
        </w:rPr>
        <w:footnoteReference w:id="254"/>
      </w:r>
      <w:r w:rsidR="00E6002E" w:rsidRPr="00E6002E">
        <w:rPr>
          <w:rFonts w:ascii="Arial" w:hAnsi="Arial"/>
          <w:rtl/>
          <w:lang w:bidi="fa-IR"/>
        </w:rPr>
        <w:t xml:space="preserve">  </w:t>
      </w:r>
      <w:r w:rsidR="00E6002E" w:rsidRPr="00E6002E">
        <w:rPr>
          <w:rFonts w:ascii="Arial" w:hAnsi="Arial"/>
          <w:b/>
          <w:bCs/>
          <w:rtl/>
          <w:lang w:bidi="fa-IR"/>
        </w:rPr>
        <w:t xml:space="preserve">                                                                                                                     </w:t>
      </w:r>
    </w:p>
    <w:p w:rsidR="00E6002E" w:rsidRPr="00E6002E" w:rsidRDefault="00E6002E" w:rsidP="003948A9">
      <w:pPr>
        <w:ind w:firstLine="206"/>
        <w:jc w:val="lowKashida"/>
        <w:rPr>
          <w:rFonts w:ascii="Arial" w:hAnsi="Arial"/>
          <w:rtl/>
          <w:lang w:bidi="fa-IR"/>
        </w:rPr>
      </w:pPr>
      <w:r w:rsidRPr="00E6002E">
        <w:rPr>
          <w:rFonts w:ascii="Arial" w:hAnsi="Arial"/>
          <w:rtl/>
          <w:lang w:bidi="fa-IR"/>
        </w:rPr>
        <w:t>واقعيت وحرف درست اين است كه ورود ب</w:t>
      </w:r>
      <w:r w:rsidRPr="00E6002E">
        <w:rPr>
          <w:rFonts w:ascii="Arial" w:hAnsi="Arial" w:hint="cs"/>
          <w:rtl/>
          <w:lang w:bidi="fa-IR"/>
        </w:rPr>
        <w:t xml:space="preserve">ه‌ </w:t>
      </w:r>
      <w:r w:rsidRPr="00E6002E">
        <w:rPr>
          <w:rFonts w:ascii="Arial" w:hAnsi="Arial"/>
          <w:rtl/>
          <w:lang w:bidi="fa-IR"/>
        </w:rPr>
        <w:t>دوزخ دو</w:t>
      </w:r>
      <w:r w:rsidRPr="00E6002E">
        <w:rPr>
          <w:rFonts w:ascii="Arial" w:hAnsi="Arial" w:hint="cs"/>
          <w:rtl/>
          <w:lang w:bidi="fa-IR"/>
        </w:rPr>
        <w:t xml:space="preserve"> </w:t>
      </w:r>
      <w:r w:rsidRPr="00E6002E">
        <w:rPr>
          <w:rFonts w:ascii="Arial" w:hAnsi="Arial"/>
          <w:rtl/>
          <w:lang w:bidi="fa-IR"/>
        </w:rPr>
        <w:t xml:space="preserve">نوع </w:t>
      </w:r>
      <w:r w:rsidRPr="00E6002E">
        <w:rPr>
          <w:rFonts w:ascii="Arial" w:hAnsi="Arial" w:hint="cs"/>
          <w:rtl/>
          <w:lang w:bidi="fa-IR"/>
        </w:rPr>
        <w:t>دارد: يكي ورود</w:t>
      </w:r>
      <w:r w:rsidRPr="00E6002E">
        <w:rPr>
          <w:rFonts w:ascii="Arial" w:hAnsi="Arial"/>
          <w:rtl/>
          <w:lang w:bidi="fa-IR"/>
        </w:rPr>
        <w:t xml:space="preserve"> كفار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اهل دوزخ </w:t>
      </w:r>
      <w:r w:rsidRPr="00E6002E">
        <w:rPr>
          <w:rFonts w:ascii="Arial" w:hAnsi="Arial" w:hint="cs"/>
          <w:rtl/>
          <w:lang w:bidi="fa-IR"/>
        </w:rPr>
        <w:t xml:space="preserve">که‌ به‌ معنی دخول است، </w:t>
      </w:r>
      <w:r w:rsidRPr="00E6002E">
        <w:rPr>
          <w:rFonts w:ascii="Arial" w:hAnsi="Arial"/>
          <w:rtl/>
          <w:lang w:bidi="fa-IR"/>
        </w:rPr>
        <w:t xml:space="preserve">همانطور كه خداوند درباره فرعون مي فرمايد: </w:t>
      </w:r>
    </w:p>
    <w:p w:rsidR="00E6002E" w:rsidRPr="00C65E09" w:rsidRDefault="00E6002E" w:rsidP="00771FA1">
      <w:pPr>
        <w:ind w:firstLine="206"/>
        <w:jc w:val="lowKashida"/>
        <w:rPr>
          <w:rFonts w:ascii="QCF_BSML" w:hAnsi="QCF_BSML" w:cs="QCF_BSML" w:hint="cs"/>
          <w:sz w:val="32"/>
          <w:szCs w:val="32"/>
          <w:rtl/>
        </w:rPr>
      </w:pPr>
      <w:r w:rsidRPr="00C65E09">
        <w:rPr>
          <w:rFonts w:ascii="QCF_BSML" w:hAnsi="QCF_BSML" w:cs="QCF_BSML"/>
          <w:sz w:val="32"/>
          <w:szCs w:val="32"/>
          <w:rtl/>
        </w:rPr>
        <w:t xml:space="preserve">ﭽ </w:t>
      </w:r>
      <w:r w:rsidRPr="00C65E09">
        <w:rPr>
          <w:rFonts w:ascii="QCF_P233" w:hAnsi="QCF_P233" w:cs="QCF_P233"/>
          <w:sz w:val="32"/>
          <w:szCs w:val="32"/>
          <w:rtl/>
        </w:rPr>
        <w:t xml:space="preserve">ﭑ  ﭒ  ﭓ  ﭔ  ﭕ  ﭖﭗ  ﭘ  ﭙ      ﭚ  ﭛ  </w:t>
      </w:r>
      <w:r w:rsidRPr="00C65E09">
        <w:rPr>
          <w:rFonts w:ascii="QCF_BSML" w:hAnsi="QCF_BSML" w:cs="QCF_BSML"/>
          <w:sz w:val="32"/>
          <w:szCs w:val="32"/>
          <w:rtl/>
        </w:rPr>
        <w:t>ﭼ</w:t>
      </w:r>
    </w:p>
    <w:p w:rsidR="00E6002E" w:rsidRPr="00E6002E" w:rsidRDefault="00E6002E" w:rsidP="00771FA1">
      <w:pPr>
        <w:ind w:firstLine="206"/>
        <w:jc w:val="right"/>
        <w:rPr>
          <w:rFonts w:ascii="Simplified Arabic" w:hAnsi="Simplified Arabic" w:cs="Simplified Arabic" w:hint="cs"/>
          <w:sz w:val="26"/>
          <w:szCs w:val="26"/>
          <w:rtl/>
          <w:lang w:bidi="fa-IR"/>
        </w:rPr>
      </w:pPr>
      <w:r w:rsidRPr="00E6002E">
        <w:rPr>
          <w:rFonts w:ascii="Arial" w:hAnsi="Arial" w:cs="Arial"/>
          <w:sz w:val="18"/>
          <w:szCs w:val="18"/>
          <w:rtl/>
        </w:rPr>
        <w:t xml:space="preserve"> </w:t>
      </w:r>
      <w:r w:rsidRPr="00E6002E">
        <w:rPr>
          <w:rFonts w:ascii="Traditional Arabic" w:hAnsi="Traditional Arabic" w:cs="Traditional Arabic"/>
          <w:rtl/>
        </w:rPr>
        <w:t>هود:٩٨</w:t>
      </w:r>
      <w:r w:rsidRPr="00E6002E">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فرعون در روز قيامت در پيشاپيش قوم خود بوده (و ايشان را به سوي آتش دوزخ رهبري خواهد كرد، همان گونه كه در دنيا آنان را به سوي كفر و ضلال رهبري مي‌كرد) و ايشان را به آتش دوزخ مي‌اندازد. چه بد جايگاهي كه بدان وارد مي‌شوند! ‏</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fa-IR"/>
        </w:rPr>
        <w:t xml:space="preserve">دیگری: </w:t>
      </w:r>
      <w:r w:rsidRPr="00E6002E">
        <w:rPr>
          <w:rFonts w:ascii="Arial" w:hAnsi="Arial"/>
          <w:rtl/>
          <w:lang w:bidi="fa-IR"/>
        </w:rPr>
        <w:t>ورود</w:t>
      </w:r>
      <w:r w:rsidRPr="00E6002E">
        <w:rPr>
          <w:rFonts w:ascii="Arial" w:hAnsi="Arial" w:hint="cs"/>
          <w:rtl/>
          <w:lang w:bidi="fa-IR"/>
        </w:rPr>
        <w:t xml:space="preserve"> </w:t>
      </w:r>
      <w:r w:rsidRPr="00E6002E">
        <w:rPr>
          <w:rFonts w:ascii="Arial" w:hAnsi="Arial"/>
          <w:rtl/>
          <w:lang w:bidi="fa-IR"/>
        </w:rPr>
        <w:t>موحدين است</w:t>
      </w:r>
      <w:r w:rsidRPr="00E6002E">
        <w:rPr>
          <w:rFonts w:ascii="Arial" w:hAnsi="Arial" w:hint="cs"/>
          <w:rtl/>
          <w:lang w:bidi="fa-IR"/>
        </w:rPr>
        <w:t xml:space="preserve"> كه</w:t>
      </w:r>
      <w:r w:rsidRPr="00E6002E">
        <w:rPr>
          <w:rFonts w:ascii="Arial" w:hAnsi="Arial"/>
          <w:rtl/>
          <w:lang w:bidi="fa-IR"/>
        </w:rPr>
        <w:t xml:space="preserve"> بمعني عبور از</w:t>
      </w:r>
      <w:r w:rsidRPr="00E6002E">
        <w:rPr>
          <w:rFonts w:ascii="Arial" w:hAnsi="Arial" w:hint="cs"/>
          <w:rtl/>
          <w:lang w:bidi="fa-IR"/>
        </w:rPr>
        <w:t xml:space="preserve"> </w:t>
      </w:r>
      <w:r w:rsidRPr="00E6002E">
        <w:rPr>
          <w:rFonts w:ascii="Arial" w:hAnsi="Arial"/>
          <w:rtl/>
          <w:lang w:bidi="fa-IR"/>
        </w:rPr>
        <w:t xml:space="preserve">پل صراط </w:t>
      </w:r>
      <w:r w:rsidRPr="00E6002E">
        <w:rPr>
          <w:rFonts w:ascii="Arial" w:hAnsi="Arial" w:hint="cs"/>
          <w:rtl/>
          <w:lang w:bidi="ar-KW"/>
        </w:rPr>
        <w:t>می‌باشد، همانگونه‌ که‌ در احادیث بیان گردید.</w:t>
      </w:r>
    </w:p>
    <w:p w:rsidR="00E6002E" w:rsidRPr="00E6002E" w:rsidRDefault="00E6002E" w:rsidP="003948A9">
      <w:pPr>
        <w:ind w:firstLine="206"/>
        <w:jc w:val="lowKashida"/>
        <w:rPr>
          <w:rFonts w:ascii="Arial" w:hAnsi="Arial"/>
          <w:rtl/>
          <w:lang w:bidi="fa-IR"/>
        </w:rPr>
      </w:pPr>
      <w:r w:rsidRPr="00E6002E">
        <w:rPr>
          <w:rFonts w:ascii="Arial" w:hAnsi="Arial"/>
          <w:rtl/>
          <w:lang w:bidi="ar-KW"/>
        </w:rPr>
        <w:br w:type="page"/>
      </w:r>
    </w:p>
    <w:p w:rsidR="00E6002E" w:rsidRPr="00E6002E" w:rsidRDefault="00E6002E" w:rsidP="003948A9">
      <w:pPr>
        <w:pStyle w:val="2"/>
        <w:spacing w:before="0" w:after="0"/>
        <w:rPr>
          <w:rtl/>
        </w:rPr>
      </w:pPr>
      <w:bookmarkStart w:id="881" w:name="_Toc62932722"/>
      <w:bookmarkStart w:id="882" w:name="_Toc63026534"/>
      <w:bookmarkStart w:id="883" w:name="_Toc63027004"/>
      <w:bookmarkStart w:id="884" w:name="_Toc63027412"/>
      <w:bookmarkStart w:id="885" w:name="_Toc217318970"/>
      <w:bookmarkStart w:id="886" w:name="_Toc231223093"/>
      <w:r w:rsidRPr="00E6002E">
        <w:rPr>
          <w:rtl/>
        </w:rPr>
        <w:t>مبحث ششم</w:t>
      </w:r>
      <w:r w:rsidRPr="00E6002E">
        <w:rPr>
          <w:rFonts w:hint="cs"/>
          <w:rtl/>
        </w:rPr>
        <w:t xml:space="preserve">: </w:t>
      </w:r>
      <w:r w:rsidRPr="00E6002E">
        <w:rPr>
          <w:rtl/>
        </w:rPr>
        <w:t>حقيقت صراط و</w:t>
      </w:r>
      <w:r w:rsidRPr="00E6002E">
        <w:rPr>
          <w:rFonts w:hint="cs"/>
          <w:rtl/>
        </w:rPr>
        <w:t xml:space="preserve"> </w:t>
      </w:r>
      <w:r w:rsidRPr="00E6002E">
        <w:rPr>
          <w:rtl/>
        </w:rPr>
        <w:t>عقيده اهل سنت درباره آن</w:t>
      </w:r>
      <w:bookmarkEnd w:id="881"/>
      <w:bookmarkEnd w:id="882"/>
      <w:bookmarkEnd w:id="883"/>
      <w:bookmarkEnd w:id="884"/>
      <w:bookmarkEnd w:id="885"/>
      <w:bookmarkEnd w:id="886"/>
    </w:p>
    <w:p w:rsidR="00E6002E" w:rsidRPr="00E6002E" w:rsidRDefault="00E6002E" w:rsidP="003948A9">
      <w:pPr>
        <w:ind w:firstLine="206"/>
        <w:jc w:val="lowKashida"/>
        <w:rPr>
          <w:rFonts w:ascii="Arial" w:hAnsi="Arial" w:hint="cs"/>
          <w:rtl/>
          <w:lang w:bidi="ar-KW"/>
        </w:rPr>
      </w:pPr>
      <w:r w:rsidRPr="00E6002E">
        <w:rPr>
          <w:rFonts w:ascii="Arial" w:hAnsi="Arial"/>
          <w:rtl/>
          <w:lang w:bidi="fa-IR"/>
        </w:rPr>
        <w:t>سفاريني مي گويد: صراط در</w:t>
      </w:r>
      <w:r w:rsidRPr="00E6002E">
        <w:rPr>
          <w:rFonts w:ascii="Arial" w:hAnsi="Arial" w:hint="cs"/>
          <w:rtl/>
          <w:lang w:bidi="fa-IR"/>
        </w:rPr>
        <w:t xml:space="preserve"> </w:t>
      </w:r>
      <w:r w:rsidRPr="00E6002E">
        <w:rPr>
          <w:rFonts w:ascii="Arial" w:hAnsi="Arial"/>
          <w:rtl/>
          <w:lang w:bidi="fa-IR"/>
        </w:rPr>
        <w:t>لغت بمعني راه واضح و</w:t>
      </w:r>
      <w:r w:rsidRPr="00E6002E">
        <w:rPr>
          <w:rFonts w:ascii="Arial" w:hAnsi="Arial" w:hint="cs"/>
          <w:rtl/>
          <w:lang w:bidi="fa-IR"/>
        </w:rPr>
        <w:t xml:space="preserve"> </w:t>
      </w:r>
      <w:r w:rsidRPr="00E6002E">
        <w:rPr>
          <w:rFonts w:ascii="Arial" w:hAnsi="Arial"/>
          <w:rtl/>
          <w:lang w:bidi="fa-IR"/>
        </w:rPr>
        <w:t xml:space="preserve">روشن </w:t>
      </w:r>
      <w:r w:rsidRPr="00E6002E">
        <w:rPr>
          <w:rFonts w:ascii="Arial" w:hAnsi="Arial" w:hint="cs"/>
          <w:rtl/>
          <w:lang w:bidi="ar-KW"/>
        </w:rPr>
        <w:t>می‌باشد.</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جرير</w:t>
      </w:r>
      <w:r w:rsidRPr="00E6002E">
        <w:rPr>
          <w:rFonts w:ascii="Arial" w:hAnsi="Arial" w:hint="cs"/>
          <w:rtl/>
          <w:lang w:bidi="ar-KW"/>
        </w:rPr>
        <w:t>، شاعر عرب زبان</w:t>
      </w:r>
      <w:r w:rsidRPr="00E6002E">
        <w:rPr>
          <w:rFonts w:ascii="Arial" w:hAnsi="Arial"/>
          <w:rtl/>
          <w:lang w:bidi="fa-IR"/>
        </w:rPr>
        <w:t xml:space="preserve"> </w:t>
      </w:r>
      <w:r w:rsidRPr="00E6002E">
        <w:rPr>
          <w:rFonts w:ascii="Arial" w:hAnsi="Arial" w:hint="cs"/>
          <w:rtl/>
          <w:lang w:bidi="ar-KW"/>
        </w:rPr>
        <w:t xml:space="preserve">نیز </w:t>
      </w:r>
      <w:r w:rsidRPr="00E6002E">
        <w:rPr>
          <w:rFonts w:ascii="Arial" w:hAnsi="Arial"/>
          <w:rtl/>
          <w:lang w:bidi="fa-IR"/>
        </w:rPr>
        <w:t>صراط</w:t>
      </w:r>
      <w:r w:rsidRPr="00E6002E">
        <w:rPr>
          <w:rFonts w:ascii="Arial" w:hAnsi="Arial" w:hint="cs"/>
          <w:rtl/>
          <w:lang w:bidi="fa-IR"/>
        </w:rPr>
        <w:t xml:space="preserve"> را </w:t>
      </w:r>
      <w:r w:rsidRPr="00E6002E">
        <w:rPr>
          <w:rFonts w:ascii="Arial" w:hAnsi="Arial"/>
          <w:rtl/>
          <w:lang w:bidi="fa-IR"/>
        </w:rPr>
        <w:t>ب</w:t>
      </w:r>
      <w:r w:rsidR="00EF42A1">
        <w:rPr>
          <w:rFonts w:ascii="Arial" w:hAnsi="Arial" w:hint="cs"/>
          <w:rtl/>
          <w:lang w:bidi="fa-IR"/>
        </w:rPr>
        <w:t xml:space="preserve">ه </w:t>
      </w:r>
      <w:r w:rsidRPr="00E6002E">
        <w:rPr>
          <w:rFonts w:ascii="Arial" w:hAnsi="Arial"/>
          <w:rtl/>
          <w:lang w:bidi="fa-IR"/>
        </w:rPr>
        <w:t>همين معني بكار</w:t>
      </w:r>
      <w:r w:rsidRPr="00E6002E">
        <w:rPr>
          <w:rFonts w:ascii="Arial" w:hAnsi="Arial" w:hint="cs"/>
          <w:rtl/>
          <w:lang w:bidi="fa-IR"/>
        </w:rPr>
        <w:t xml:space="preserve"> برده‌ است، آنجا که‌ </w:t>
      </w:r>
      <w:r w:rsidRPr="00E6002E">
        <w:rPr>
          <w:rFonts w:ascii="Arial" w:hAnsi="Arial"/>
          <w:rtl/>
          <w:lang w:bidi="fa-IR"/>
        </w:rPr>
        <w:t xml:space="preserve">مي گويد: </w:t>
      </w:r>
    </w:p>
    <w:p w:rsidR="00E6002E" w:rsidRPr="00E6002E" w:rsidRDefault="00E6002E" w:rsidP="00771FA1">
      <w:pPr>
        <w:ind w:firstLine="206"/>
        <w:jc w:val="center"/>
        <w:rPr>
          <w:rFonts w:ascii="Traditional Arabic" w:hAnsi="Traditional Arabic" w:cs="Traditional Arabic"/>
          <w:sz w:val="32"/>
          <w:szCs w:val="32"/>
          <w:rtl/>
          <w:lang w:bidi="ar-KW"/>
        </w:rPr>
      </w:pPr>
      <w:r w:rsidRPr="00E6002E">
        <w:rPr>
          <w:rFonts w:ascii="Traditional Arabic" w:hAnsi="Traditional Arabic" w:cs="Traditional Arabic"/>
          <w:sz w:val="32"/>
          <w:szCs w:val="32"/>
          <w:rtl/>
          <w:lang/>
        </w:rPr>
        <w:t>أمير المؤمنين على صراط           إذا اعوج الموارد مستقيم</w:t>
      </w:r>
    </w:p>
    <w:p w:rsidR="00E6002E" w:rsidRPr="00E6002E" w:rsidRDefault="00E6002E" w:rsidP="003948A9">
      <w:pPr>
        <w:ind w:firstLine="206"/>
        <w:jc w:val="lowKashida"/>
        <w:rPr>
          <w:rFonts w:ascii="Arial" w:hAnsi="Arial"/>
          <w:rtl/>
          <w:lang w:bidi="fa-IR"/>
        </w:rPr>
      </w:pPr>
      <w:r w:rsidRPr="00E6002E">
        <w:rPr>
          <w:rFonts w:ascii="Arial" w:hAnsi="Arial" w:hint="cs"/>
          <w:rtl/>
          <w:lang w:bidi="ar-KW"/>
        </w:rPr>
        <w:t xml:space="preserve">اما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اصطلاح شريعت</w:t>
      </w:r>
      <w:r w:rsidRPr="00E6002E">
        <w:rPr>
          <w:rFonts w:ascii="Arial" w:hAnsi="Arial" w:hint="cs"/>
          <w:rtl/>
          <w:lang w:bidi="ar-KW"/>
        </w:rPr>
        <w:t xml:space="preserve"> </w:t>
      </w:r>
      <w:r w:rsidRPr="00E6002E">
        <w:rPr>
          <w:rFonts w:ascii="Arial" w:hAnsi="Arial" w:hint="cs"/>
          <w:rtl/>
        </w:rPr>
        <w:t>«</w:t>
      </w:r>
      <w:r w:rsidRPr="00E6002E">
        <w:rPr>
          <w:rFonts w:ascii="Arial" w:hAnsi="Arial" w:hint="cs"/>
          <w:rtl/>
          <w:lang w:bidi="ar-KW"/>
        </w:rPr>
        <w:t>صراط</w:t>
      </w:r>
      <w:r w:rsidRPr="00E6002E">
        <w:rPr>
          <w:rFonts w:ascii="Arial" w:hAnsi="Arial" w:hint="cs"/>
          <w:rtl/>
        </w:rPr>
        <w:t xml:space="preserve">» </w:t>
      </w:r>
      <w:r w:rsidRPr="00E6002E">
        <w:rPr>
          <w:rFonts w:ascii="Arial" w:hAnsi="Arial"/>
          <w:rtl/>
          <w:lang w:bidi="fa-IR"/>
        </w:rPr>
        <w:t xml:space="preserve">پلي است كه </w:t>
      </w:r>
      <w:r w:rsidRPr="00E6002E">
        <w:rPr>
          <w:rFonts w:ascii="Arial" w:hAnsi="Arial" w:hint="cs"/>
          <w:rtl/>
          <w:lang w:bidi="fa-IR"/>
        </w:rPr>
        <w:t>بر پشت</w:t>
      </w:r>
      <w:r w:rsidRPr="00E6002E">
        <w:rPr>
          <w:rFonts w:ascii="Arial" w:hAnsi="Arial"/>
          <w:rtl/>
          <w:lang w:bidi="fa-IR"/>
        </w:rPr>
        <w:t xml:space="preserve"> دوزخ نصب شده است</w:t>
      </w:r>
      <w:r w:rsidRPr="00E6002E">
        <w:rPr>
          <w:rFonts w:ascii="Arial" w:hAnsi="Arial" w:hint="cs"/>
          <w:rtl/>
          <w:lang w:bidi="fa-IR"/>
        </w:rPr>
        <w:t xml:space="preserve">، همه‌ی مردم از ابتدا تا به‌ انتها روی </w:t>
      </w:r>
      <w:r w:rsidRPr="00E6002E">
        <w:rPr>
          <w:rFonts w:ascii="Arial" w:hAnsi="Arial"/>
          <w:rtl/>
          <w:lang w:bidi="fa-IR"/>
        </w:rPr>
        <w:t>آن عبور مي كنند</w:t>
      </w:r>
      <w:r w:rsidRPr="00E6002E">
        <w:rPr>
          <w:rFonts w:ascii="Arial" w:hAnsi="Arial" w:hint="cs"/>
          <w:rtl/>
          <w:lang w:bidi="ar-KW"/>
        </w:rPr>
        <w:t xml:space="preserve">، </w:t>
      </w:r>
      <w:r w:rsidRPr="00E6002E">
        <w:rPr>
          <w:rFonts w:ascii="Arial" w:hAnsi="Arial"/>
          <w:rtl/>
          <w:lang w:bidi="fa-IR"/>
        </w:rPr>
        <w:t>پس صراط پلي است ميان بهشت و</w:t>
      </w:r>
      <w:r w:rsidRPr="00E6002E">
        <w:rPr>
          <w:rFonts w:ascii="Arial" w:hAnsi="Arial" w:hint="cs"/>
          <w:rtl/>
          <w:lang w:bidi="fa-IR"/>
        </w:rPr>
        <w:t xml:space="preserve"> </w:t>
      </w:r>
      <w:r w:rsidRPr="00E6002E">
        <w:rPr>
          <w:rFonts w:ascii="Arial" w:hAnsi="Arial"/>
          <w:rtl/>
          <w:lang w:bidi="fa-IR"/>
        </w:rPr>
        <w:t>دوزخ.</w:t>
      </w:r>
      <w:r w:rsidRPr="00E6002E">
        <w:rPr>
          <w:rStyle w:val="a4"/>
          <w:rFonts w:ascii="Arial" w:hAnsi="Arial"/>
          <w:rtl/>
          <w:lang w:bidi="fa-IR"/>
        </w:rPr>
        <w:footnoteReference w:id="255"/>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شارح طحاويه عقيده خود را</w:t>
      </w:r>
      <w:r w:rsidRPr="00E6002E">
        <w:rPr>
          <w:rFonts w:ascii="Arial" w:hAnsi="Arial" w:hint="cs"/>
          <w:rtl/>
          <w:lang w:bidi="fa-IR"/>
        </w:rPr>
        <w:t xml:space="preserve"> </w:t>
      </w:r>
      <w:r w:rsidRPr="00E6002E">
        <w:rPr>
          <w:rFonts w:ascii="Arial" w:hAnsi="Arial"/>
          <w:rtl/>
          <w:lang w:bidi="fa-IR"/>
        </w:rPr>
        <w:t>درباره صر</w:t>
      </w:r>
      <w:r w:rsidR="00EF42A1">
        <w:rPr>
          <w:rFonts w:ascii="Arial" w:hAnsi="Arial"/>
          <w:rtl/>
          <w:lang w:bidi="fa-IR"/>
        </w:rPr>
        <w:t>اط مذكور در احاديث چنين بيان مي</w:t>
      </w:r>
      <w:r w:rsidR="00EF42A1">
        <w:rPr>
          <w:rFonts w:ascii="Arial" w:hAnsi="Arial" w:cs="CTraditional Arabic" w:hint="cs"/>
          <w:cs/>
          <w:lang w:bidi="fa-IR"/>
        </w:rPr>
        <w:t>‎</w:t>
      </w:r>
      <w:r w:rsidRPr="00E6002E">
        <w:rPr>
          <w:rFonts w:ascii="Arial" w:hAnsi="Arial"/>
          <w:rtl/>
          <w:lang w:bidi="fa-IR"/>
        </w:rPr>
        <w:t>فرمايد: ما</w:t>
      </w:r>
      <w:r w:rsidRPr="00E6002E">
        <w:rPr>
          <w:rFonts w:ascii="Arial" w:hAnsi="Arial" w:hint="cs"/>
          <w:rtl/>
          <w:lang w:bidi="fa-IR"/>
        </w:rPr>
        <w:t xml:space="preserve"> </w:t>
      </w:r>
      <w:r w:rsidRPr="00E6002E">
        <w:rPr>
          <w:rFonts w:ascii="Arial" w:hAnsi="Arial"/>
          <w:rtl/>
          <w:lang w:bidi="fa-IR"/>
        </w:rPr>
        <w:t>به</w:t>
      </w:r>
      <w:r w:rsidRPr="00E6002E">
        <w:rPr>
          <w:rFonts w:ascii="Arial" w:hAnsi="Arial" w:hint="cs"/>
          <w:rtl/>
          <w:lang w:bidi="fa-IR"/>
        </w:rPr>
        <w:t xml:space="preserve"> «</w:t>
      </w:r>
      <w:r w:rsidRPr="00E6002E">
        <w:rPr>
          <w:rFonts w:ascii="Arial" w:hAnsi="Arial"/>
          <w:rtl/>
          <w:lang w:bidi="fa-IR"/>
        </w:rPr>
        <w:t>صراط</w:t>
      </w:r>
      <w:r w:rsidRPr="00E6002E">
        <w:rPr>
          <w:rFonts w:ascii="Arial" w:hAnsi="Arial" w:hint="cs"/>
          <w:rtl/>
          <w:lang w:bidi="fa-IR"/>
        </w:rPr>
        <w:t>»</w:t>
      </w:r>
      <w:r w:rsidRPr="00E6002E">
        <w:rPr>
          <w:rFonts w:ascii="Arial" w:hAnsi="Arial"/>
          <w:rtl/>
          <w:lang w:bidi="fa-IR"/>
        </w:rPr>
        <w:t xml:space="preserve"> عقيده داريم و</w:t>
      </w:r>
      <w:r w:rsidRPr="00E6002E">
        <w:rPr>
          <w:rFonts w:ascii="Arial" w:hAnsi="Arial" w:hint="cs"/>
          <w:rtl/>
          <w:lang w:bidi="fa-IR"/>
        </w:rPr>
        <w:t xml:space="preserve"> </w:t>
      </w:r>
      <w:r w:rsidRPr="00E6002E">
        <w:rPr>
          <w:rFonts w:ascii="Arial" w:hAnsi="Arial"/>
          <w:rtl/>
          <w:lang w:bidi="fa-IR"/>
        </w:rPr>
        <w:t>آن پلي است كه بر</w:t>
      </w:r>
      <w:r w:rsidRPr="00E6002E">
        <w:rPr>
          <w:rFonts w:ascii="Arial" w:hAnsi="Arial" w:hint="cs"/>
          <w:rtl/>
          <w:lang w:bidi="fa-IR"/>
        </w:rPr>
        <w:t xml:space="preserve"> </w:t>
      </w:r>
      <w:r w:rsidRPr="00E6002E">
        <w:rPr>
          <w:rFonts w:ascii="Arial" w:hAnsi="Arial"/>
          <w:rtl/>
          <w:lang w:bidi="fa-IR"/>
        </w:rPr>
        <w:t>دوزخ نصب شده است و</w:t>
      </w:r>
      <w:r w:rsidRPr="00E6002E">
        <w:rPr>
          <w:rFonts w:ascii="Arial" w:hAnsi="Arial" w:hint="cs"/>
          <w:rtl/>
          <w:lang w:bidi="fa-IR"/>
        </w:rPr>
        <w:t xml:space="preserve"> </w:t>
      </w:r>
      <w:r w:rsidRPr="00E6002E">
        <w:rPr>
          <w:rFonts w:ascii="Arial" w:hAnsi="Arial"/>
          <w:rtl/>
          <w:lang w:bidi="fa-IR"/>
        </w:rPr>
        <w:t>مردم بعد</w:t>
      </w:r>
      <w:r w:rsidRPr="00E6002E">
        <w:rPr>
          <w:rFonts w:ascii="Arial" w:hAnsi="Arial" w:hint="cs"/>
          <w:rtl/>
          <w:lang w:bidi="fa-IR"/>
        </w:rPr>
        <w:t xml:space="preserve"> </w:t>
      </w:r>
      <w:r w:rsidRPr="00E6002E">
        <w:rPr>
          <w:rFonts w:ascii="Arial" w:hAnsi="Arial"/>
          <w:rtl/>
          <w:lang w:bidi="fa-IR"/>
        </w:rPr>
        <w:t>از ج</w:t>
      </w:r>
      <w:r w:rsidRPr="00E6002E">
        <w:rPr>
          <w:rFonts w:ascii="Arial" w:hAnsi="Arial" w:hint="cs"/>
          <w:rtl/>
          <w:lang w:bidi="ar-KW"/>
        </w:rPr>
        <w:t>ا گذاشتن</w:t>
      </w:r>
      <w:r w:rsidRPr="00E6002E">
        <w:rPr>
          <w:rFonts w:ascii="Arial" w:hAnsi="Arial"/>
          <w:rtl/>
          <w:lang w:bidi="fa-IR"/>
        </w:rPr>
        <w:t xml:space="preserve"> محشر بسوي تاريكي </w:t>
      </w:r>
      <w:r w:rsidRPr="00E6002E">
        <w:rPr>
          <w:rFonts w:ascii="Arial" w:hAnsi="Arial" w:hint="cs"/>
          <w:rtl/>
          <w:lang w:bidi="fa-IR"/>
        </w:rPr>
        <w:t>قبل از پل بدان</w:t>
      </w:r>
      <w:r w:rsidRPr="00E6002E">
        <w:rPr>
          <w:rFonts w:ascii="Arial" w:hAnsi="Arial"/>
          <w:rtl/>
          <w:lang w:bidi="fa-IR"/>
        </w:rPr>
        <w:t xml:space="preserve"> مي رسند.</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ar-KW"/>
        </w:rPr>
        <w:t>همانگونه‌ که‌ حضرت عائشه</w:t>
      </w:r>
      <w:r w:rsidR="00EF42A1">
        <w:rPr>
          <w:rFonts w:ascii="Arial" w:hAnsi="Arial" w:cs="CTraditional Arabic" w:hint="cs"/>
          <w:rtl/>
          <w:lang w:bidi="ar-KW"/>
        </w:rPr>
        <w:t>ل</w:t>
      </w:r>
      <w:r w:rsidRPr="00E6002E">
        <w:rPr>
          <w:rFonts w:ascii="Arial" w:hAnsi="Arial" w:hint="cs"/>
          <w:rtl/>
          <w:lang w:bidi="ar-KW"/>
        </w:rPr>
        <w:t xml:space="preserve">‌ روایت </w:t>
      </w:r>
      <w:r w:rsidRPr="00E6002E">
        <w:rPr>
          <w:rFonts w:ascii="Arial" w:hAnsi="Arial"/>
          <w:rtl/>
          <w:lang w:bidi="fa-IR"/>
        </w:rPr>
        <w:t xml:space="preserve">مي </w:t>
      </w:r>
      <w:r w:rsidRPr="00E6002E">
        <w:rPr>
          <w:rFonts w:ascii="Arial" w:hAnsi="Arial" w:hint="cs"/>
          <w:rtl/>
          <w:lang w:bidi="fa-IR"/>
        </w:rPr>
        <w:t>کن</w:t>
      </w:r>
      <w:r w:rsidRPr="00E6002E">
        <w:rPr>
          <w:rFonts w:ascii="Arial" w:hAnsi="Arial"/>
          <w:rtl/>
          <w:lang w:bidi="fa-IR"/>
        </w:rPr>
        <w:t>د</w:t>
      </w:r>
      <w:r w:rsidRPr="00E6002E">
        <w:rPr>
          <w:rFonts w:ascii="Arial" w:hAnsi="Arial" w:hint="cs"/>
          <w:rtl/>
          <w:lang w:bidi="fa-IR"/>
        </w:rPr>
        <w:t xml:space="preserve"> که‌ </w:t>
      </w:r>
      <w:r w:rsidRPr="00E6002E">
        <w:rPr>
          <w:rFonts w:ascii="Arial" w:hAnsi="Arial" w:hint="cs"/>
          <w:rtl/>
          <w:lang w:bidi="ar-KW"/>
        </w:rPr>
        <w:t xml:space="preserve">راجع به‌ جایگاه مردم در روز تغییر و تبدیل زمین و آسمان از </w:t>
      </w:r>
      <w:r w:rsidRPr="00E6002E">
        <w:rPr>
          <w:rFonts w:ascii="Arial" w:hAnsi="Arial" w:hint="cs"/>
          <w:rtl/>
          <w:lang w:bidi="fa-IR"/>
        </w:rPr>
        <w:t>پیامبر</w:t>
      </w:r>
      <w:r w:rsidRPr="00E6002E">
        <w:rPr>
          <w:rFonts w:ascii="Arial" w:hAnsi="Arial" w:cs="CTraditional Arabic" w:hint="cs"/>
          <w:rtl/>
          <w:lang w:bidi="fa-IR"/>
        </w:rPr>
        <w:t>ص</w:t>
      </w:r>
      <w:r w:rsidRPr="00E6002E">
        <w:rPr>
          <w:rFonts w:ascii="Arial" w:hAnsi="Arial" w:hint="cs"/>
          <w:rtl/>
          <w:lang w:bidi="fa-IR"/>
        </w:rPr>
        <w:t xml:space="preserve"> سؤ</w:t>
      </w:r>
      <w:r w:rsidRPr="00E6002E">
        <w:rPr>
          <w:rFonts w:ascii="Arial" w:hAnsi="Arial" w:hint="cs"/>
          <w:rtl/>
          <w:lang w:bidi="ar-KW"/>
        </w:rPr>
        <w:t>ال شد؟ پیامبر</w:t>
      </w:r>
      <w:r w:rsidRPr="00E6002E">
        <w:rPr>
          <w:rFonts w:ascii="Arial" w:hAnsi="Arial" w:cs="CTraditional Arabic" w:hint="cs"/>
          <w:rtl/>
          <w:lang w:bidi="ar-KW"/>
        </w:rPr>
        <w:t>ص</w:t>
      </w:r>
      <w:r w:rsidRPr="00E6002E">
        <w:rPr>
          <w:rFonts w:ascii="Arial" w:hAnsi="Arial" w:hint="cs"/>
          <w:rtl/>
          <w:lang w:bidi="ar-KW"/>
        </w:rPr>
        <w:t xml:space="preserve"> در پاسخ </w:t>
      </w:r>
      <w:r w:rsidRPr="00E6002E">
        <w:rPr>
          <w:rFonts w:ascii="Arial" w:hAnsi="Arial"/>
          <w:rtl/>
          <w:lang w:bidi="fa-IR"/>
        </w:rPr>
        <w:t xml:space="preserve">فرمودند: </w:t>
      </w:r>
    </w:p>
    <w:p w:rsidR="00E6002E" w:rsidRPr="00E6002E" w:rsidRDefault="00E6002E" w:rsidP="003948A9">
      <w:pPr>
        <w:ind w:firstLine="206"/>
        <w:jc w:val="lowKashida"/>
        <w:rPr>
          <w:rFonts w:ascii="Arial" w:hAnsi="Arial"/>
          <w:rtl/>
          <w:lang w:bidi="fa-IR"/>
        </w:rPr>
      </w:pPr>
      <w:r w:rsidRPr="00E6002E">
        <w:rPr>
          <w:rFonts w:ascii="Traditional Arabic" w:hAnsi="Traditional Arabic" w:cs="Traditional Arabic"/>
          <w:sz w:val="32"/>
          <w:szCs w:val="32"/>
          <w:rtl/>
          <w:lang w:bidi="fa-IR"/>
        </w:rPr>
        <w:t>«</w:t>
      </w:r>
      <w:r w:rsidRPr="00E6002E">
        <w:rPr>
          <w:rFonts w:ascii="Traditional Arabic" w:hAnsi="Traditional Arabic" w:cs="Traditional Arabic"/>
          <w:sz w:val="32"/>
          <w:szCs w:val="32"/>
          <w:rtl/>
          <w:lang/>
        </w:rPr>
        <w:t xml:space="preserve"> هم في الظلمة دون الجسر»</w:t>
      </w:r>
      <w:r w:rsidRPr="00E6002E">
        <w:rPr>
          <w:rStyle w:val="a4"/>
          <w:rFonts w:ascii="Arial" w:hAnsi="Arial"/>
          <w:rtl/>
          <w:lang w:bidi="fa-IR"/>
        </w:rPr>
        <w:footnoteReference w:id="256"/>
      </w:r>
      <w:r w:rsidRPr="00E6002E">
        <w:rPr>
          <w:rFonts w:ascii="Traditional Arabic" w:hAnsi="Traditional Arabic" w:cs="Traditional Arabic"/>
          <w:sz w:val="32"/>
          <w:szCs w:val="32"/>
          <w:rtl/>
          <w:lang/>
        </w:rPr>
        <w:t>.</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نرسيده به پل صراط در</w:t>
      </w:r>
      <w:r w:rsidRPr="00E6002E">
        <w:rPr>
          <w:rFonts w:ascii="Arial" w:hAnsi="Arial" w:hint="cs"/>
          <w:rtl/>
          <w:lang w:bidi="fa-IR"/>
        </w:rPr>
        <w:t xml:space="preserve"> </w:t>
      </w:r>
      <w:r w:rsidRPr="00E6002E">
        <w:rPr>
          <w:rFonts w:ascii="Arial" w:hAnsi="Arial"/>
          <w:rtl/>
          <w:lang w:bidi="fa-IR"/>
        </w:rPr>
        <w:t>تاريكي</w:t>
      </w:r>
      <w:r w:rsidRPr="00E6002E">
        <w:rPr>
          <w:rFonts w:ascii="Arial" w:hAnsi="Arial" w:hint="cs"/>
          <w:rtl/>
          <w:lang w:bidi="ar-KW"/>
        </w:rPr>
        <w:t>‌</w:t>
      </w:r>
      <w:r w:rsidRPr="00E6002E">
        <w:rPr>
          <w:rFonts w:ascii="Arial" w:hAnsi="Arial"/>
          <w:rtl/>
          <w:lang w:bidi="fa-IR"/>
        </w:rPr>
        <w:t>اي خواهند بود</w:t>
      </w:r>
      <w:r w:rsidRPr="00E6002E">
        <w:rPr>
          <w:rFonts w:ascii="Arial" w:hAnsi="Arial" w:hint="cs"/>
          <w:rtl/>
          <w:lang w:bidi="fa-IR"/>
        </w:rPr>
        <w:t>)</w:t>
      </w:r>
      <w:r w:rsidRPr="00E6002E">
        <w:rPr>
          <w:rFonts w:ascii="Arial" w:hAnsi="Arial"/>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سفاريني درباره </w:t>
      </w:r>
      <w:r w:rsidRPr="00E6002E">
        <w:rPr>
          <w:rFonts w:ascii="Arial" w:hAnsi="Arial" w:hint="cs"/>
          <w:rtl/>
          <w:lang w:bidi="fa-IR"/>
        </w:rPr>
        <w:t>«</w:t>
      </w:r>
      <w:r w:rsidRPr="00E6002E">
        <w:rPr>
          <w:rFonts w:ascii="Arial" w:hAnsi="Arial"/>
          <w:rtl/>
          <w:lang w:bidi="fa-IR"/>
        </w:rPr>
        <w:t>صراط</w:t>
      </w:r>
      <w:r w:rsidRPr="00E6002E">
        <w:rPr>
          <w:rFonts w:ascii="Arial" w:hAnsi="Arial" w:hint="cs"/>
          <w:rtl/>
          <w:lang w:bidi="fa-IR"/>
        </w:rPr>
        <w:t>»</w:t>
      </w:r>
      <w:r w:rsidRPr="00E6002E">
        <w:rPr>
          <w:rFonts w:ascii="Arial" w:hAnsi="Arial"/>
          <w:rtl/>
          <w:lang w:bidi="fa-IR"/>
        </w:rPr>
        <w:t xml:space="preserve"> مي گويد: </w:t>
      </w:r>
      <w:r w:rsidRPr="00E6002E">
        <w:rPr>
          <w:rFonts w:ascii="Arial" w:hAnsi="Arial" w:hint="cs"/>
          <w:rtl/>
          <w:lang w:bidi="fa-IR"/>
        </w:rPr>
        <w:t>در کل علما روی اثبات صراط اتفاق نظر دارند</w:t>
      </w:r>
      <w:r w:rsidRPr="00E6002E">
        <w:rPr>
          <w:rFonts w:ascii="Arial" w:hAnsi="Arial" w:hint="cs"/>
          <w:rtl/>
          <w:lang w:bidi="ar-KW"/>
        </w:rPr>
        <w:t xml:space="preserve">، </w:t>
      </w:r>
      <w:r w:rsidRPr="00E6002E">
        <w:rPr>
          <w:rFonts w:ascii="Arial" w:hAnsi="Arial"/>
          <w:rtl/>
          <w:lang w:bidi="fa-IR"/>
        </w:rPr>
        <w:t xml:space="preserve">اهل حق آن </w:t>
      </w:r>
      <w:r w:rsidRPr="00E6002E">
        <w:rPr>
          <w:rFonts w:ascii="Arial" w:hAnsi="Arial" w:hint="cs"/>
          <w:rtl/>
          <w:lang w:bidi="fa-IR"/>
        </w:rPr>
        <w:t xml:space="preserve">را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 xml:space="preserve"> </w:t>
      </w:r>
      <w:r w:rsidRPr="00E6002E">
        <w:rPr>
          <w:rFonts w:ascii="Arial" w:hAnsi="Arial"/>
          <w:rtl/>
          <w:lang w:bidi="fa-IR"/>
        </w:rPr>
        <w:t>حمل نموده</w:t>
      </w:r>
      <w:r w:rsidRPr="00E6002E">
        <w:rPr>
          <w:rFonts w:ascii="Arial" w:hAnsi="Arial" w:hint="cs"/>
          <w:rtl/>
          <w:lang w:bidi="fa-IR"/>
        </w:rPr>
        <w:t xml:space="preserve"> و</w:t>
      </w:r>
      <w:r w:rsidRPr="00E6002E">
        <w:rPr>
          <w:rFonts w:ascii="Arial" w:hAnsi="Arial"/>
          <w:rtl/>
          <w:lang w:bidi="fa-IR"/>
        </w:rPr>
        <w:t xml:space="preserve"> مي گويند: پلي است كه بر</w:t>
      </w:r>
      <w:r w:rsidRPr="00E6002E">
        <w:rPr>
          <w:rFonts w:ascii="Arial" w:hAnsi="Arial" w:hint="cs"/>
          <w:rtl/>
          <w:lang w:bidi="fa-IR"/>
        </w:rPr>
        <w:t xml:space="preserve"> پشت</w:t>
      </w:r>
      <w:r w:rsidRPr="00E6002E">
        <w:rPr>
          <w:rFonts w:ascii="Arial" w:hAnsi="Arial"/>
          <w:rtl/>
          <w:lang w:bidi="fa-IR"/>
        </w:rPr>
        <w:t xml:space="preserve"> دوزخ نصب شده است</w:t>
      </w:r>
      <w:r w:rsidRPr="00E6002E">
        <w:rPr>
          <w:rFonts w:ascii="Arial" w:hAnsi="Arial" w:hint="cs"/>
          <w:rtl/>
          <w:lang w:bidi="fa-IR"/>
        </w:rPr>
        <w:t xml:space="preserve">، </w:t>
      </w:r>
      <w:r w:rsidRPr="00E6002E">
        <w:rPr>
          <w:rFonts w:ascii="Arial" w:hAnsi="Arial"/>
          <w:rtl/>
          <w:lang w:bidi="fa-IR"/>
        </w:rPr>
        <w:t>از شمشير تيزتر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از </w:t>
      </w:r>
      <w:r w:rsidRPr="00E6002E">
        <w:rPr>
          <w:rFonts w:ascii="Arial" w:hAnsi="Arial" w:hint="cs"/>
          <w:rtl/>
          <w:lang w:bidi="fa-IR"/>
        </w:rPr>
        <w:t xml:space="preserve">مو </w:t>
      </w:r>
      <w:r w:rsidRPr="00E6002E">
        <w:rPr>
          <w:rFonts w:ascii="Arial" w:hAnsi="Arial"/>
          <w:rtl/>
          <w:lang w:bidi="fa-IR"/>
        </w:rPr>
        <w:t>باريكتر است.</w:t>
      </w:r>
      <w:r w:rsidRPr="00E6002E">
        <w:rPr>
          <w:rFonts w:ascii="Arial" w:hAnsi="Arial" w:hint="cs"/>
          <w:rtl/>
          <w:lang w:bidi="fa-IR"/>
        </w:rPr>
        <w:t xml:space="preserve"> </w:t>
      </w:r>
      <w:r w:rsidRPr="00E6002E">
        <w:rPr>
          <w:rFonts w:ascii="Arial" w:hAnsi="Arial"/>
          <w:rtl/>
          <w:lang w:bidi="fa-IR"/>
        </w:rPr>
        <w:t>اما قاضي عبدالجبار مع</w:t>
      </w:r>
      <w:r w:rsidRPr="00E6002E">
        <w:rPr>
          <w:rFonts w:ascii="Arial" w:hAnsi="Arial" w:hint="cs"/>
          <w:rtl/>
          <w:lang w:bidi="fa-IR"/>
        </w:rPr>
        <w:t>ت</w:t>
      </w:r>
      <w:r w:rsidRPr="00E6002E">
        <w:rPr>
          <w:rFonts w:ascii="Arial" w:hAnsi="Arial"/>
          <w:rtl/>
          <w:lang w:bidi="fa-IR"/>
        </w:rPr>
        <w:t>زلي و</w:t>
      </w:r>
      <w:r w:rsidRPr="00E6002E">
        <w:rPr>
          <w:rFonts w:ascii="Arial" w:hAnsi="Arial" w:hint="cs"/>
          <w:rtl/>
          <w:lang w:bidi="fa-IR"/>
        </w:rPr>
        <w:t xml:space="preserve"> </w:t>
      </w:r>
      <w:r w:rsidRPr="00E6002E">
        <w:rPr>
          <w:rFonts w:ascii="Arial" w:hAnsi="Arial"/>
          <w:rtl/>
          <w:lang w:bidi="fa-IR"/>
        </w:rPr>
        <w:t>بسياري از پيروانش، اين معني ظاهر صراط را</w:t>
      </w:r>
      <w:r w:rsidRPr="00E6002E">
        <w:rPr>
          <w:rFonts w:ascii="Arial" w:hAnsi="Arial" w:hint="cs"/>
          <w:rtl/>
          <w:lang w:bidi="fa-IR"/>
        </w:rPr>
        <w:t xml:space="preserve"> ر</w:t>
      </w:r>
      <w:r w:rsidRPr="00E6002E">
        <w:rPr>
          <w:rFonts w:ascii="Arial" w:hAnsi="Arial"/>
          <w:rtl/>
          <w:lang w:bidi="fa-IR"/>
        </w:rPr>
        <w:t>د كرده</w:t>
      </w:r>
      <w:r w:rsidRPr="00E6002E">
        <w:rPr>
          <w:rFonts w:ascii="Arial" w:hAnsi="Arial" w:hint="cs"/>
          <w:rtl/>
          <w:lang w:bidi="fa-IR"/>
        </w:rPr>
        <w:t>‌</w:t>
      </w:r>
      <w:r w:rsidRPr="00E6002E">
        <w:rPr>
          <w:rFonts w:ascii="Arial" w:hAnsi="Arial"/>
          <w:rtl/>
          <w:lang w:bidi="fa-IR"/>
        </w:rPr>
        <w:t>اند، بدليل اينكه ممكن نيست از چنين پلي عبور كرد كه از لبه شمشير تيزتر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از مو</w:t>
      </w:r>
      <w:r w:rsidRPr="00E6002E">
        <w:rPr>
          <w:rFonts w:ascii="Arial" w:hAnsi="Arial" w:hint="cs"/>
          <w:rtl/>
          <w:lang w:bidi="fa-IR"/>
        </w:rPr>
        <w:t xml:space="preserve"> </w:t>
      </w:r>
      <w:r w:rsidRPr="00E6002E">
        <w:rPr>
          <w:rFonts w:ascii="Arial" w:hAnsi="Arial"/>
          <w:rtl/>
          <w:lang w:bidi="fa-IR"/>
        </w:rPr>
        <w:t>باريك تر</w:t>
      </w:r>
      <w:r w:rsidRPr="00E6002E">
        <w:rPr>
          <w:rFonts w:ascii="Arial" w:hAnsi="Arial" w:hint="cs"/>
          <w:rtl/>
          <w:lang w:bidi="fa-IR"/>
        </w:rPr>
        <w:t xml:space="preserve"> </w:t>
      </w:r>
      <w:r w:rsidRPr="00E6002E">
        <w:rPr>
          <w:rFonts w:ascii="Arial" w:hAnsi="Arial"/>
          <w:rtl/>
          <w:lang w:bidi="fa-IR"/>
        </w:rPr>
        <w:t>باشد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اگر </w:t>
      </w:r>
      <w:r w:rsidRPr="00E6002E">
        <w:rPr>
          <w:rFonts w:ascii="Arial" w:hAnsi="Arial" w:hint="cs"/>
          <w:rtl/>
          <w:lang w:bidi="ar-KW"/>
        </w:rPr>
        <w:t>قرار بر این باشد که‌ چنین چیزی امکان دارد</w:t>
      </w:r>
      <w:r w:rsidRPr="00E6002E">
        <w:rPr>
          <w:rFonts w:ascii="Arial" w:hAnsi="Arial" w:hint="cs"/>
          <w:rtl/>
          <w:lang w:bidi="fa-IR"/>
        </w:rPr>
        <w:t xml:space="preserve"> باید این را دانست که‌ عبور روی آن </w:t>
      </w:r>
      <w:r w:rsidRPr="00E6002E">
        <w:rPr>
          <w:rFonts w:ascii="Arial" w:hAnsi="Arial"/>
          <w:rtl/>
          <w:lang w:bidi="fa-IR"/>
        </w:rPr>
        <w:t>خالي از</w:t>
      </w:r>
      <w:r w:rsidRPr="00E6002E">
        <w:rPr>
          <w:rFonts w:ascii="Arial" w:hAnsi="Arial" w:hint="cs"/>
          <w:rtl/>
          <w:lang w:bidi="fa-IR"/>
        </w:rPr>
        <w:t xml:space="preserve"> </w:t>
      </w:r>
      <w:r w:rsidRPr="00E6002E">
        <w:rPr>
          <w:rFonts w:ascii="Arial" w:hAnsi="Arial"/>
          <w:rtl/>
          <w:lang w:bidi="fa-IR"/>
        </w:rPr>
        <w:t xml:space="preserve">عذاب </w:t>
      </w:r>
      <w:r w:rsidRPr="00E6002E">
        <w:rPr>
          <w:rFonts w:ascii="Arial" w:hAnsi="Arial" w:hint="cs"/>
          <w:rtl/>
          <w:lang w:bidi="fa-IR"/>
        </w:rPr>
        <w:t>نمی‌باشد</w:t>
      </w:r>
      <w:r w:rsidRPr="00E6002E">
        <w:rPr>
          <w:rFonts w:ascii="Arial" w:hAnsi="Arial"/>
          <w:rtl/>
          <w:lang w:bidi="fa-IR"/>
        </w:rPr>
        <w:t xml:space="preserve"> و</w:t>
      </w:r>
      <w:r w:rsidRPr="00E6002E">
        <w:rPr>
          <w:rFonts w:ascii="Arial" w:hAnsi="Arial" w:hint="cs"/>
          <w:rtl/>
          <w:lang w:bidi="fa-IR"/>
        </w:rPr>
        <w:t xml:space="preserve"> </w:t>
      </w:r>
      <w:r w:rsidRPr="00E6002E">
        <w:rPr>
          <w:rFonts w:ascii="Arial" w:hAnsi="Arial" w:hint="cs"/>
          <w:rtl/>
          <w:lang w:bidi="ar-KW"/>
        </w:rPr>
        <w:t>این در حالی است که‌</w:t>
      </w:r>
      <w:r w:rsidRPr="00E6002E">
        <w:rPr>
          <w:rFonts w:ascii="Arial" w:hAnsi="Arial" w:hint="cs"/>
          <w:rtl/>
          <w:lang w:bidi="fa-IR"/>
        </w:rPr>
        <w:t xml:space="preserve"> </w:t>
      </w:r>
      <w:r w:rsidRPr="00E6002E">
        <w:rPr>
          <w:rFonts w:ascii="Arial" w:hAnsi="Arial"/>
          <w:rtl/>
          <w:lang w:bidi="fa-IR"/>
        </w:rPr>
        <w:t>روز</w:t>
      </w:r>
      <w:r w:rsidRPr="00E6002E">
        <w:rPr>
          <w:rFonts w:ascii="Arial" w:hAnsi="Arial" w:hint="cs"/>
          <w:rtl/>
          <w:lang w:bidi="fa-IR"/>
        </w:rPr>
        <w:t xml:space="preserve"> </w:t>
      </w:r>
      <w:r w:rsidRPr="00E6002E">
        <w:rPr>
          <w:rFonts w:ascii="Arial" w:hAnsi="Arial"/>
          <w:rtl/>
          <w:lang w:bidi="fa-IR"/>
        </w:rPr>
        <w:t>قيامت عذابي بر</w:t>
      </w:r>
      <w:r w:rsidRPr="00E6002E">
        <w:rPr>
          <w:rFonts w:ascii="Arial" w:hAnsi="Arial" w:hint="cs"/>
          <w:rtl/>
          <w:lang w:bidi="fa-IR"/>
        </w:rPr>
        <w:t xml:space="preserve"> </w:t>
      </w:r>
      <w:r w:rsidRPr="00E6002E">
        <w:rPr>
          <w:rFonts w:ascii="Arial" w:hAnsi="Arial"/>
          <w:rtl/>
          <w:lang w:bidi="fa-IR"/>
        </w:rPr>
        <w:t>م</w:t>
      </w:r>
      <w:r w:rsidRPr="00E6002E">
        <w:rPr>
          <w:rFonts w:ascii="Arial" w:hAnsi="Arial" w:hint="cs"/>
          <w:rtl/>
          <w:lang w:bidi="fa-IR"/>
        </w:rPr>
        <w:t>ؤ</w:t>
      </w:r>
      <w:r w:rsidRPr="00E6002E">
        <w:rPr>
          <w:rFonts w:ascii="Arial" w:hAnsi="Arial"/>
          <w:rtl/>
          <w:lang w:bidi="fa-IR"/>
        </w:rPr>
        <w:t>منان و</w:t>
      </w:r>
      <w:r w:rsidRPr="00E6002E">
        <w:rPr>
          <w:rFonts w:ascii="Arial" w:hAnsi="Arial" w:hint="cs"/>
          <w:rtl/>
          <w:lang w:bidi="fa-IR"/>
        </w:rPr>
        <w:t xml:space="preserve"> </w:t>
      </w:r>
      <w:r w:rsidRPr="00E6002E">
        <w:rPr>
          <w:rFonts w:ascii="Arial" w:hAnsi="Arial"/>
          <w:rtl/>
          <w:lang w:bidi="fa-IR"/>
        </w:rPr>
        <w:t>صلحا نخواهد بود</w:t>
      </w:r>
      <w:r w:rsidRPr="00E6002E">
        <w:rPr>
          <w:rFonts w:ascii="Arial" w:hAnsi="Arial" w:hint="cs"/>
          <w:rtl/>
          <w:lang w:bidi="fa-IR"/>
        </w:rPr>
        <w:t xml:space="preserve">، </w:t>
      </w:r>
      <w:r w:rsidRPr="00E6002E">
        <w:rPr>
          <w:rFonts w:ascii="Arial" w:hAnsi="Arial"/>
          <w:rtl/>
          <w:lang w:bidi="fa-IR"/>
        </w:rPr>
        <w:t>بلكه منظور ازصراط، همان راه بهشت است كه در</w:t>
      </w:r>
      <w:r w:rsidRPr="00E6002E">
        <w:rPr>
          <w:rFonts w:ascii="Arial" w:hAnsi="Arial" w:hint="cs"/>
          <w:rtl/>
          <w:lang w:bidi="fa-IR"/>
        </w:rPr>
        <w:t xml:space="preserve"> </w:t>
      </w:r>
      <w:r w:rsidRPr="00E6002E">
        <w:rPr>
          <w:rFonts w:ascii="Arial" w:hAnsi="Arial"/>
          <w:rtl/>
          <w:lang w:bidi="fa-IR"/>
        </w:rPr>
        <w:t>آيه ذيل بدان اشاره شده است</w:t>
      </w:r>
      <w:r w:rsidRPr="00E6002E">
        <w:rPr>
          <w:rFonts w:ascii="Arial" w:hAnsi="Arial" w:hint="cs"/>
          <w:rtl/>
          <w:lang w:bidi="fa-IR"/>
        </w:rPr>
        <w:t xml:space="preserve">: </w:t>
      </w:r>
    </w:p>
    <w:p w:rsidR="00E6002E" w:rsidRPr="00C65E09" w:rsidRDefault="00E6002E" w:rsidP="003948A9">
      <w:pPr>
        <w:ind w:firstLine="206"/>
        <w:jc w:val="lowKashida"/>
        <w:rPr>
          <w:rFonts w:ascii="Simplified Arabic" w:hAnsi="Simplified Arabic" w:cs="Simplified Arabic" w:hint="cs"/>
          <w:sz w:val="26"/>
          <w:szCs w:val="26"/>
          <w:rtl/>
          <w:lang w:bidi="fa-IR"/>
        </w:rPr>
      </w:pPr>
      <w:r w:rsidRPr="00C65E09">
        <w:rPr>
          <w:rFonts w:ascii="QCF_BSML" w:hAnsi="QCF_BSML" w:cs="QCF_BSML"/>
          <w:sz w:val="32"/>
          <w:szCs w:val="32"/>
          <w:rtl/>
        </w:rPr>
        <w:t xml:space="preserve">ﭽ </w:t>
      </w:r>
      <w:r w:rsidRPr="00C65E09">
        <w:rPr>
          <w:rFonts w:ascii="QCF_P507" w:hAnsi="QCF_P507" w:cs="QCF_P507"/>
          <w:sz w:val="32"/>
          <w:szCs w:val="32"/>
          <w:rtl/>
        </w:rPr>
        <w:t xml:space="preserve">ﮫ   ﮬ  ﮭ  ﮮ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محمد: ٥</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hint="cs"/>
          <w:rtl/>
          <w:lang w:bidi="fa-IR"/>
        </w:rPr>
        <w:t>(</w:t>
      </w:r>
      <w:r w:rsidRPr="00E6002E">
        <w:rPr>
          <w:rFonts w:ascii="Arial" w:hAnsi="Arial"/>
          <w:rtl/>
          <w:lang w:bidi="fa-IR"/>
        </w:rPr>
        <w:t>به زودي خداوند آنان را (به سوي مقامات عاليه بهشت و گفتار نيك و كردار پسنديده) رهنمود مي‌كند و حال و وضعشان را خوب و عالي مي‌نمايد</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راه دوزخ كه آيه ذيل بدان اشاره دارد</w:t>
      </w:r>
      <w:r w:rsidRPr="00E6002E">
        <w:rPr>
          <w:rFonts w:ascii="Arial" w:hAnsi="Arial" w:hint="cs"/>
          <w:rtl/>
          <w:lang w:bidi="fa-IR"/>
        </w:rPr>
        <w:t xml:space="preserve">: </w:t>
      </w:r>
    </w:p>
    <w:p w:rsidR="00E6002E" w:rsidRPr="00C65E09" w:rsidRDefault="00E6002E" w:rsidP="003948A9">
      <w:pPr>
        <w:ind w:firstLine="206"/>
        <w:jc w:val="lowKashida"/>
        <w:rPr>
          <w:rFonts w:ascii="Simplified Arabic" w:hAnsi="Simplified Arabic" w:cs="Simplified Arabic" w:hint="cs"/>
          <w:sz w:val="26"/>
          <w:szCs w:val="26"/>
          <w:rtl/>
          <w:lang w:bidi="fa-IR"/>
        </w:rPr>
      </w:pPr>
      <w:r w:rsidRPr="00C65E09">
        <w:rPr>
          <w:rFonts w:ascii="QCF_BSML" w:hAnsi="QCF_BSML" w:cs="QCF_BSML"/>
          <w:sz w:val="32"/>
          <w:szCs w:val="32"/>
          <w:rtl/>
        </w:rPr>
        <w:t xml:space="preserve">ﭽ </w:t>
      </w:r>
      <w:r w:rsidRPr="00C65E09">
        <w:rPr>
          <w:rFonts w:ascii="QCF_P446" w:hAnsi="QCF_P446" w:cs="QCF_P446"/>
          <w:sz w:val="32"/>
          <w:szCs w:val="32"/>
          <w:rtl/>
        </w:rPr>
        <w:t xml:space="preserve">ﰁ  ﰂ    ﰃ  ﰄ  ﰅ  </w:t>
      </w:r>
      <w:r w:rsidRPr="00C65E09">
        <w:rPr>
          <w:rFonts w:ascii="QCF_BSML" w:hAnsi="QCF_BSML" w:cs="QCF_BSML"/>
          <w:sz w:val="32"/>
          <w:szCs w:val="32"/>
          <w:rtl/>
        </w:rPr>
        <w:t>ﭼ</w:t>
      </w:r>
      <w:r w:rsidRPr="00C65E09">
        <w:rPr>
          <w:rFonts w:ascii="Arial" w:hAnsi="Arial" w:cs="Arial"/>
          <w:sz w:val="18"/>
          <w:szCs w:val="18"/>
          <w:rtl/>
        </w:rPr>
        <w:t xml:space="preserve"> </w:t>
      </w:r>
      <w:r w:rsidRPr="00C65E09">
        <w:rPr>
          <w:rFonts w:ascii="Traditional Arabic" w:hAnsi="Traditional Arabic" w:cs="Traditional Arabic"/>
          <w:rtl/>
        </w:rPr>
        <w:t>الصافات: ٢٣</w:t>
      </w:r>
      <w:r w:rsidRPr="00C65E09">
        <w:rPr>
          <w:rFonts w:ascii="Traditional Arabic" w:hAnsi="Traditional Arabic" w:cs="Traditional Arabic"/>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 xml:space="preserve"> </w:t>
      </w:r>
      <w:r w:rsidRPr="00E6002E">
        <w:rPr>
          <w:rFonts w:ascii="Arial" w:hAnsi="Arial" w:hint="cs"/>
          <w:rtl/>
          <w:lang w:bidi="fa-IR"/>
        </w:rPr>
        <w:t>(</w:t>
      </w:r>
      <w:r w:rsidRPr="00E6002E">
        <w:rPr>
          <w:rFonts w:ascii="Arial" w:hAnsi="Arial"/>
          <w:rtl/>
          <w:lang w:bidi="fa-IR"/>
        </w:rPr>
        <w:t>‏آنان را به راه دوزخ راهنمائي كنيد</w:t>
      </w:r>
      <w:r w:rsidRPr="00E6002E">
        <w:rPr>
          <w:rFonts w:ascii="Arial" w:hAnsi="Arial" w:hint="cs"/>
          <w:rtl/>
          <w:lang w:bidi="fa-IR"/>
        </w:rPr>
        <w:t>).</w:t>
      </w:r>
      <w:r w:rsidRPr="00E6002E">
        <w:rPr>
          <w:rFonts w:ascii="Arial" w:hAnsi="Arial"/>
          <w:rtl/>
          <w:lang w:bidi="fa-IR"/>
        </w:rPr>
        <w:t>. ‏</w:t>
      </w:r>
    </w:p>
    <w:p w:rsidR="00E6002E" w:rsidRPr="00E6002E" w:rsidRDefault="00E6002E" w:rsidP="00EF42A1">
      <w:pPr>
        <w:ind w:firstLine="206"/>
        <w:jc w:val="lowKashida"/>
        <w:rPr>
          <w:rFonts w:ascii="Arial" w:hAnsi="Arial" w:hint="cs"/>
          <w:rtl/>
          <w:lang w:bidi="fa-IR"/>
        </w:rPr>
      </w:pPr>
      <w:r w:rsidRPr="00E6002E">
        <w:rPr>
          <w:rFonts w:ascii="Arial" w:hAnsi="Arial"/>
          <w:rtl/>
          <w:lang w:bidi="fa-IR"/>
        </w:rPr>
        <w:t xml:space="preserve">بعضي </w:t>
      </w:r>
      <w:r w:rsidRPr="00E6002E">
        <w:rPr>
          <w:rFonts w:ascii="Arial" w:hAnsi="Arial" w:hint="cs"/>
          <w:rtl/>
          <w:lang w:bidi="fa-IR"/>
        </w:rPr>
        <w:t>«</w:t>
      </w:r>
      <w:r w:rsidRPr="00E6002E">
        <w:rPr>
          <w:rFonts w:ascii="Arial" w:hAnsi="Arial"/>
          <w:rtl/>
          <w:lang w:bidi="fa-IR"/>
        </w:rPr>
        <w:t>صراط</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بر ادله واضح</w:t>
      </w:r>
      <w:r w:rsidRPr="00E6002E">
        <w:rPr>
          <w:rFonts w:ascii="Arial" w:hAnsi="Arial" w:hint="cs"/>
          <w:rtl/>
          <w:lang w:bidi="fa-IR"/>
        </w:rPr>
        <w:t xml:space="preserve">، </w:t>
      </w:r>
      <w:r w:rsidRPr="00E6002E">
        <w:rPr>
          <w:rFonts w:ascii="Arial" w:hAnsi="Arial"/>
          <w:rtl/>
          <w:lang w:bidi="fa-IR"/>
        </w:rPr>
        <w:t>مباحات و</w:t>
      </w:r>
      <w:r w:rsidRPr="00E6002E">
        <w:rPr>
          <w:rFonts w:ascii="Arial" w:hAnsi="Arial" w:hint="cs"/>
          <w:rtl/>
          <w:lang w:bidi="fa-IR"/>
        </w:rPr>
        <w:t xml:space="preserve"> </w:t>
      </w:r>
      <w:r w:rsidRPr="00E6002E">
        <w:rPr>
          <w:rFonts w:ascii="Arial" w:hAnsi="Arial"/>
          <w:rtl/>
          <w:lang w:bidi="fa-IR"/>
        </w:rPr>
        <w:t>اعمال پستي كه انسان درباره آنها</w:t>
      </w:r>
      <w:r w:rsidRPr="00E6002E">
        <w:rPr>
          <w:rFonts w:ascii="Arial" w:hAnsi="Arial" w:hint="cs"/>
          <w:rtl/>
          <w:lang w:bidi="fa-IR"/>
        </w:rPr>
        <w:t xml:space="preserve"> </w:t>
      </w:r>
      <w:r w:rsidRPr="00E6002E">
        <w:rPr>
          <w:rFonts w:ascii="Arial" w:hAnsi="Arial"/>
          <w:rtl/>
          <w:lang w:bidi="fa-IR"/>
        </w:rPr>
        <w:t>مواخذه شده و</w:t>
      </w:r>
      <w:r w:rsidRPr="00E6002E">
        <w:rPr>
          <w:rFonts w:ascii="Arial" w:hAnsi="Arial" w:hint="cs"/>
          <w:rtl/>
          <w:lang w:bidi="fa-IR"/>
        </w:rPr>
        <w:t xml:space="preserve"> </w:t>
      </w:r>
      <w:r w:rsidRPr="00E6002E">
        <w:rPr>
          <w:rFonts w:ascii="Arial" w:hAnsi="Arial"/>
          <w:rtl/>
          <w:lang w:bidi="fa-IR"/>
        </w:rPr>
        <w:t xml:space="preserve">مورد </w:t>
      </w:r>
      <w:r w:rsidR="00EF42A1">
        <w:rPr>
          <w:rFonts w:ascii="Arial" w:hAnsi="Arial"/>
          <w:rtl/>
          <w:lang w:bidi="fa-IR"/>
        </w:rPr>
        <w:t>سؤال قرار مي گيرد، حمل كرده</w:t>
      </w:r>
      <w:r w:rsidR="00EF42A1">
        <w:rPr>
          <w:rFonts w:ascii="Arial" w:hAnsi="Arial" w:cs="CTraditional Arabic" w:hint="cs"/>
          <w:cs/>
          <w:lang w:bidi="fa-IR"/>
        </w:rPr>
        <w:t>‎</w:t>
      </w:r>
      <w:r w:rsidRPr="00E6002E">
        <w:rPr>
          <w:rFonts w:ascii="Arial" w:hAnsi="Arial"/>
          <w:rtl/>
          <w:lang w:bidi="fa-IR"/>
        </w:rPr>
        <w:t>اند.</w:t>
      </w:r>
      <w:r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ar-KW"/>
        </w:rPr>
      </w:pPr>
      <w:r w:rsidRPr="00E6002E">
        <w:rPr>
          <w:rFonts w:ascii="Arial" w:hAnsi="Arial" w:hint="cs"/>
          <w:rtl/>
          <w:lang w:bidi="ar-KW"/>
        </w:rPr>
        <w:t xml:space="preserve">لازم به‌ ذکر است که‌ </w:t>
      </w:r>
      <w:r w:rsidRPr="00E6002E">
        <w:rPr>
          <w:rFonts w:ascii="Arial" w:hAnsi="Arial"/>
          <w:rtl/>
          <w:lang w:bidi="fa-IR"/>
        </w:rPr>
        <w:t>هم</w:t>
      </w:r>
      <w:r w:rsidRPr="00E6002E">
        <w:rPr>
          <w:rFonts w:ascii="Arial" w:hAnsi="Arial" w:hint="cs"/>
          <w:rtl/>
          <w:lang w:bidi="ar-KW"/>
        </w:rPr>
        <w:t>ه‌ی</w:t>
      </w:r>
      <w:r w:rsidRPr="00E6002E">
        <w:rPr>
          <w:rFonts w:ascii="Arial" w:hAnsi="Arial"/>
          <w:rtl/>
          <w:lang w:bidi="fa-IR"/>
        </w:rPr>
        <w:t xml:space="preserve"> اين تاويلات خراف</w:t>
      </w:r>
      <w:r w:rsidRPr="00E6002E">
        <w:rPr>
          <w:rFonts w:ascii="Arial" w:hAnsi="Arial" w:hint="cs"/>
          <w:rtl/>
          <w:lang w:bidi="fa-IR"/>
        </w:rPr>
        <w:t xml:space="preserve">ی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باطل </w:t>
      </w:r>
      <w:r w:rsidRPr="00E6002E">
        <w:rPr>
          <w:rFonts w:ascii="Arial" w:hAnsi="Arial" w:hint="cs"/>
          <w:rtl/>
          <w:lang w:bidi="fa-IR"/>
        </w:rPr>
        <w:t xml:space="preserve">هستند، زیرا </w:t>
      </w:r>
      <w:r w:rsidRPr="00E6002E">
        <w:rPr>
          <w:rFonts w:ascii="Arial" w:hAnsi="Arial"/>
          <w:rtl/>
          <w:lang w:bidi="fa-IR"/>
        </w:rPr>
        <w:t>بايد نصوص را</w:t>
      </w:r>
      <w:r w:rsidRPr="00E6002E">
        <w:rPr>
          <w:rFonts w:ascii="Arial" w:hAnsi="Arial" w:hint="cs"/>
          <w:rtl/>
          <w:lang w:bidi="fa-IR"/>
        </w:rPr>
        <w:t xml:space="preserve"> </w:t>
      </w:r>
      <w:r w:rsidRPr="00E6002E">
        <w:rPr>
          <w:rFonts w:ascii="Arial" w:hAnsi="Arial"/>
          <w:rtl/>
          <w:lang w:bidi="fa-IR"/>
        </w:rPr>
        <w:t>بر معاني حقيقي حمل كرد</w:t>
      </w:r>
      <w:r w:rsidRPr="00E6002E">
        <w:rPr>
          <w:rFonts w:ascii="Arial" w:hAnsi="Arial" w:hint="cs"/>
          <w:rtl/>
          <w:lang w:bidi="fa-IR"/>
        </w:rPr>
        <w:t xml:space="preserve">، </w:t>
      </w:r>
      <w:r w:rsidRPr="00E6002E">
        <w:rPr>
          <w:rFonts w:ascii="Arial" w:hAnsi="Arial"/>
          <w:rtl/>
          <w:lang w:bidi="fa-IR"/>
        </w:rPr>
        <w:t>عبور از پل صراط دشوارتر</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شگفت آورتر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رفتن بر</w:t>
      </w:r>
      <w:r w:rsidRPr="00E6002E">
        <w:rPr>
          <w:rFonts w:ascii="Arial" w:hAnsi="Arial" w:hint="cs"/>
          <w:rtl/>
          <w:lang w:bidi="fa-IR"/>
        </w:rPr>
        <w:t xml:space="preserve"> </w:t>
      </w:r>
      <w:r w:rsidRPr="00E6002E">
        <w:rPr>
          <w:rFonts w:ascii="Arial" w:hAnsi="Arial"/>
          <w:rtl/>
          <w:lang w:bidi="fa-IR"/>
        </w:rPr>
        <w:t>روي آب و</w:t>
      </w:r>
      <w:r w:rsidRPr="00E6002E">
        <w:rPr>
          <w:rFonts w:ascii="Arial" w:hAnsi="Arial" w:hint="cs"/>
          <w:rtl/>
          <w:lang w:bidi="fa-IR"/>
        </w:rPr>
        <w:t xml:space="preserve"> </w:t>
      </w:r>
      <w:r w:rsidRPr="00E6002E">
        <w:rPr>
          <w:rFonts w:ascii="Arial" w:hAnsi="Arial"/>
          <w:rtl/>
          <w:lang w:bidi="fa-IR"/>
        </w:rPr>
        <w:t>يا به پرواز در</w:t>
      </w:r>
      <w:r w:rsidRPr="00E6002E">
        <w:rPr>
          <w:rFonts w:ascii="Arial" w:hAnsi="Arial" w:hint="cs"/>
          <w:rtl/>
          <w:lang w:bidi="fa-IR"/>
        </w:rPr>
        <w:t xml:space="preserve"> </w:t>
      </w:r>
      <w:r w:rsidRPr="00E6002E">
        <w:rPr>
          <w:rFonts w:ascii="Arial" w:hAnsi="Arial"/>
          <w:rtl/>
          <w:lang w:bidi="fa-IR"/>
        </w:rPr>
        <w:t>آمدن در</w:t>
      </w:r>
      <w:r w:rsidRPr="00E6002E">
        <w:rPr>
          <w:rFonts w:ascii="Arial" w:hAnsi="Arial" w:hint="cs"/>
          <w:rtl/>
          <w:lang w:bidi="fa-IR"/>
        </w:rPr>
        <w:t xml:space="preserve"> </w:t>
      </w:r>
      <w:r w:rsidRPr="00E6002E">
        <w:rPr>
          <w:rFonts w:ascii="Arial" w:hAnsi="Arial"/>
          <w:rtl/>
          <w:lang w:bidi="fa-IR"/>
        </w:rPr>
        <w:t>فضا و</w:t>
      </w:r>
      <w:r w:rsidRPr="00E6002E">
        <w:rPr>
          <w:rFonts w:ascii="Arial" w:hAnsi="Arial" w:hint="cs"/>
          <w:rtl/>
          <w:lang w:bidi="fa-IR"/>
        </w:rPr>
        <w:t xml:space="preserve"> </w:t>
      </w:r>
      <w:r w:rsidRPr="00E6002E">
        <w:rPr>
          <w:rFonts w:ascii="Arial" w:hAnsi="Arial"/>
          <w:rtl/>
          <w:lang w:bidi="fa-IR"/>
        </w:rPr>
        <w:t>يا</w:t>
      </w:r>
      <w:r w:rsidRPr="00E6002E">
        <w:rPr>
          <w:rFonts w:ascii="Arial" w:hAnsi="Arial" w:hint="cs"/>
          <w:rtl/>
          <w:lang w:bidi="fa-IR"/>
        </w:rPr>
        <w:t xml:space="preserve"> </w:t>
      </w:r>
      <w:r w:rsidRPr="00E6002E">
        <w:rPr>
          <w:rFonts w:ascii="Arial" w:hAnsi="Arial"/>
          <w:rtl/>
          <w:lang w:bidi="fa-IR"/>
        </w:rPr>
        <w:t>ايستادن و</w:t>
      </w:r>
      <w:r w:rsidRPr="00E6002E">
        <w:rPr>
          <w:rFonts w:ascii="Arial" w:hAnsi="Arial" w:hint="cs"/>
          <w:rtl/>
          <w:lang w:bidi="fa-IR"/>
        </w:rPr>
        <w:t xml:space="preserve"> </w:t>
      </w:r>
      <w:r w:rsidRPr="00E6002E">
        <w:rPr>
          <w:rFonts w:ascii="Arial" w:hAnsi="Arial"/>
          <w:rtl/>
          <w:lang w:bidi="fa-IR"/>
        </w:rPr>
        <w:t>توقف نمودن در</w:t>
      </w:r>
      <w:r w:rsidRPr="00E6002E">
        <w:rPr>
          <w:rFonts w:ascii="Arial" w:hAnsi="Arial" w:hint="cs"/>
          <w:rtl/>
          <w:lang w:bidi="fa-IR"/>
        </w:rPr>
        <w:t xml:space="preserve"> </w:t>
      </w:r>
      <w:r w:rsidRPr="00E6002E">
        <w:rPr>
          <w:rFonts w:ascii="Arial" w:hAnsi="Arial"/>
          <w:rtl/>
          <w:lang w:bidi="fa-IR"/>
        </w:rPr>
        <w:t>آن</w:t>
      </w:r>
      <w:r w:rsidRPr="00E6002E">
        <w:rPr>
          <w:rFonts w:ascii="Arial" w:hAnsi="Arial" w:hint="cs"/>
          <w:rtl/>
          <w:lang w:bidi="fa-IR"/>
        </w:rPr>
        <w:t xml:space="preserve"> </w:t>
      </w:r>
      <w:r w:rsidRPr="00E6002E">
        <w:rPr>
          <w:rFonts w:ascii="Arial" w:hAnsi="Arial"/>
          <w:rtl/>
          <w:lang w:bidi="fa-IR"/>
        </w:rPr>
        <w:t xml:space="preserve">نيست. </w:t>
      </w:r>
      <w:r w:rsidRPr="00E6002E">
        <w:rPr>
          <w:rFonts w:ascii="Arial" w:hAnsi="Arial" w:hint="cs"/>
          <w:rtl/>
          <w:lang w:bidi="ar-KW"/>
        </w:rPr>
        <w:t>و پیامبر</w:t>
      </w:r>
      <w:r w:rsidRPr="00E6002E">
        <w:rPr>
          <w:rFonts w:ascii="Arial" w:hAnsi="Arial" w:cs="CTraditional Arabic" w:hint="cs"/>
          <w:rtl/>
          <w:lang w:bidi="ar-KW"/>
        </w:rPr>
        <w:t>ص</w:t>
      </w:r>
      <w:r w:rsidRPr="00E6002E">
        <w:rPr>
          <w:rFonts w:ascii="Arial" w:hAnsi="Arial" w:hint="cs"/>
          <w:rtl/>
          <w:lang w:bidi="ar-KW"/>
        </w:rPr>
        <w:t xml:space="preserve"> در پاسخ به‌ حشر کافران بر رویشان فرمود: خداوند توانایی چنین کاری را در خود می‌بیند.</w:t>
      </w:r>
    </w:p>
    <w:p w:rsidR="00E6002E" w:rsidRPr="00E6002E" w:rsidRDefault="00E6002E" w:rsidP="003948A9">
      <w:pPr>
        <w:ind w:firstLine="206"/>
        <w:jc w:val="lowKashida"/>
        <w:rPr>
          <w:rFonts w:ascii="Arial" w:hAnsi="Arial"/>
          <w:rtl/>
          <w:lang w:bidi="fa-IR"/>
        </w:rPr>
      </w:pPr>
      <w:r w:rsidRPr="00E6002E">
        <w:rPr>
          <w:rFonts w:ascii="Arial" w:hAnsi="Arial"/>
          <w:rtl/>
          <w:lang w:bidi="fa-IR"/>
        </w:rPr>
        <w:t>علامه ق</w:t>
      </w:r>
      <w:r w:rsidRPr="00E6002E">
        <w:rPr>
          <w:rFonts w:ascii="Arial" w:hAnsi="Arial" w:hint="cs"/>
          <w:rtl/>
          <w:lang w:bidi="fa-IR"/>
        </w:rPr>
        <w:t>ر</w:t>
      </w:r>
      <w:r w:rsidRPr="00E6002E">
        <w:rPr>
          <w:rFonts w:ascii="Arial" w:hAnsi="Arial"/>
          <w:rtl/>
          <w:lang w:bidi="fa-IR"/>
        </w:rPr>
        <w:t>افي تيزتر بودن صراط از</w:t>
      </w:r>
      <w:r w:rsidRPr="00E6002E">
        <w:rPr>
          <w:rFonts w:ascii="Arial" w:hAnsi="Arial" w:hint="cs"/>
          <w:rtl/>
          <w:lang w:bidi="fa-IR"/>
        </w:rPr>
        <w:t xml:space="preserve"> </w:t>
      </w:r>
      <w:r w:rsidRPr="00E6002E">
        <w:rPr>
          <w:rFonts w:ascii="Arial" w:hAnsi="Arial"/>
          <w:rtl/>
          <w:lang w:bidi="fa-IR"/>
        </w:rPr>
        <w:t xml:space="preserve">شمشير </w:t>
      </w:r>
      <w:r w:rsidRPr="00E6002E">
        <w:rPr>
          <w:rFonts w:ascii="Arial" w:hAnsi="Arial" w:hint="cs"/>
          <w:rtl/>
          <w:lang w:bidi="ar-KW"/>
        </w:rPr>
        <w:t xml:space="preserve">و باریک بودن آن از مو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رد</w:t>
      </w:r>
      <w:r w:rsidRPr="00E6002E">
        <w:rPr>
          <w:rFonts w:ascii="Arial" w:hAnsi="Arial" w:hint="cs"/>
          <w:rtl/>
          <w:lang w:bidi="fa-IR"/>
        </w:rPr>
        <w:t xml:space="preserve"> </w:t>
      </w:r>
      <w:r w:rsidRPr="00E6002E">
        <w:rPr>
          <w:rFonts w:ascii="Arial" w:hAnsi="Arial"/>
          <w:rtl/>
          <w:lang w:bidi="fa-IR"/>
        </w:rPr>
        <w:t>كرده است و</w:t>
      </w:r>
      <w:r w:rsidRPr="00E6002E">
        <w:rPr>
          <w:rFonts w:ascii="Arial" w:hAnsi="Arial" w:hint="cs"/>
          <w:rtl/>
          <w:lang w:bidi="fa-IR"/>
        </w:rPr>
        <w:t xml:space="preserve"> </w:t>
      </w:r>
      <w:r w:rsidRPr="00E6002E">
        <w:rPr>
          <w:rFonts w:ascii="Arial" w:hAnsi="Arial"/>
          <w:rtl/>
          <w:lang w:bidi="fa-IR"/>
        </w:rPr>
        <w:t>شيخ عز</w:t>
      </w:r>
      <w:r w:rsidRPr="00E6002E">
        <w:rPr>
          <w:rFonts w:ascii="Arial" w:hAnsi="Arial" w:hint="cs"/>
          <w:rtl/>
          <w:lang w:bidi="fa-IR"/>
        </w:rPr>
        <w:t xml:space="preserve"> </w:t>
      </w:r>
      <w:r w:rsidRPr="00E6002E">
        <w:rPr>
          <w:rFonts w:ascii="Arial" w:hAnsi="Arial"/>
          <w:rtl/>
          <w:lang w:bidi="fa-IR"/>
        </w:rPr>
        <w:t>بن عبدالسلام در</w:t>
      </w:r>
      <w:r w:rsidRPr="00E6002E">
        <w:rPr>
          <w:rFonts w:ascii="Arial" w:hAnsi="Arial" w:hint="cs"/>
          <w:rtl/>
          <w:lang w:bidi="fa-IR"/>
        </w:rPr>
        <w:t xml:space="preserve"> </w:t>
      </w:r>
      <w:r w:rsidRPr="00E6002E">
        <w:rPr>
          <w:rFonts w:ascii="Arial" w:hAnsi="Arial"/>
          <w:rtl/>
          <w:lang w:bidi="fa-IR"/>
        </w:rPr>
        <w:t>اين باره از</w:t>
      </w:r>
      <w:r w:rsidRPr="00E6002E">
        <w:rPr>
          <w:rFonts w:ascii="Arial" w:hAnsi="Arial" w:hint="cs"/>
          <w:rtl/>
          <w:lang w:bidi="fa-IR"/>
        </w:rPr>
        <w:t xml:space="preserve"> </w:t>
      </w:r>
      <w:r w:rsidRPr="00E6002E">
        <w:rPr>
          <w:rFonts w:ascii="Arial" w:hAnsi="Arial"/>
          <w:rtl/>
          <w:lang w:bidi="fa-IR"/>
        </w:rPr>
        <w:t>وي سبقت گرفته است</w:t>
      </w:r>
      <w:r w:rsidRPr="00E6002E">
        <w:rPr>
          <w:rFonts w:ascii="Arial" w:hAnsi="Arial" w:hint="cs"/>
          <w:rtl/>
          <w:lang w:bidi="fa-IR"/>
        </w:rPr>
        <w:t xml:space="preserve">، </w:t>
      </w:r>
      <w:r w:rsidRPr="00E6002E">
        <w:rPr>
          <w:rFonts w:ascii="Arial" w:hAnsi="Arial"/>
          <w:rtl/>
          <w:lang w:bidi="fa-IR"/>
        </w:rPr>
        <w:t xml:space="preserve">اما حرف حساب اين است كه درباره </w:t>
      </w:r>
      <w:r w:rsidRPr="00E6002E">
        <w:rPr>
          <w:rFonts w:ascii="Arial" w:hAnsi="Arial" w:hint="cs"/>
          <w:rtl/>
          <w:lang w:bidi="fa-IR"/>
        </w:rPr>
        <w:t>«</w:t>
      </w:r>
      <w:r w:rsidRPr="00E6002E">
        <w:rPr>
          <w:rFonts w:ascii="Arial" w:hAnsi="Arial"/>
          <w:rtl/>
          <w:lang w:bidi="fa-IR"/>
        </w:rPr>
        <w:t>صراط</w:t>
      </w:r>
      <w:r w:rsidRPr="00E6002E">
        <w:rPr>
          <w:rFonts w:ascii="Arial" w:hAnsi="Arial" w:hint="cs"/>
          <w:rtl/>
          <w:lang w:bidi="fa-IR"/>
        </w:rPr>
        <w:t>»</w:t>
      </w:r>
      <w:r w:rsidRPr="00E6002E">
        <w:rPr>
          <w:rFonts w:ascii="Arial" w:hAnsi="Arial"/>
          <w:rtl/>
          <w:lang w:bidi="fa-IR"/>
        </w:rPr>
        <w:t xml:space="preserve"> نصوص</w:t>
      </w:r>
      <w:r w:rsidRPr="00E6002E">
        <w:rPr>
          <w:rFonts w:ascii="Arial" w:hAnsi="Arial" w:hint="cs"/>
          <w:rtl/>
          <w:lang w:bidi="fa-IR"/>
        </w:rPr>
        <w:t>ي</w:t>
      </w:r>
      <w:r w:rsidRPr="00E6002E">
        <w:rPr>
          <w:rFonts w:ascii="Arial" w:hAnsi="Arial"/>
          <w:rtl/>
          <w:lang w:bidi="fa-IR"/>
        </w:rPr>
        <w:t xml:space="preserve"> صحيح </w:t>
      </w:r>
      <w:r w:rsidRPr="00E6002E">
        <w:rPr>
          <w:rFonts w:ascii="Arial" w:hAnsi="Arial" w:hint="cs"/>
          <w:rtl/>
          <w:lang w:bidi="fa-IR"/>
        </w:rPr>
        <w:t>وارد شده‌</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آنها نيز </w:t>
      </w:r>
      <w:r w:rsidRPr="00E6002E">
        <w:rPr>
          <w:rFonts w:ascii="Arial" w:hAnsi="Arial"/>
          <w:rtl/>
          <w:lang w:bidi="fa-IR"/>
        </w:rPr>
        <w:t>بدون تاويل بر</w:t>
      </w:r>
      <w:r w:rsidRPr="00E6002E">
        <w:rPr>
          <w:rFonts w:ascii="Arial" w:hAnsi="Arial" w:hint="cs"/>
          <w:rtl/>
          <w:lang w:bidi="fa-IR"/>
        </w:rPr>
        <w:t xml:space="preserve"> </w:t>
      </w:r>
      <w:r w:rsidRPr="00E6002E">
        <w:rPr>
          <w:rFonts w:ascii="Arial" w:hAnsi="Arial"/>
          <w:rtl/>
          <w:lang w:bidi="fa-IR"/>
        </w:rPr>
        <w:t>ظاهر</w:t>
      </w:r>
      <w:r w:rsidRPr="00E6002E">
        <w:rPr>
          <w:rFonts w:ascii="Arial" w:hAnsi="Arial" w:hint="cs"/>
          <w:rtl/>
          <w:lang w:bidi="fa-IR"/>
        </w:rPr>
        <w:t>شان</w:t>
      </w:r>
      <w:r w:rsidRPr="00E6002E">
        <w:rPr>
          <w:rFonts w:ascii="Arial" w:hAnsi="Arial"/>
          <w:rtl/>
          <w:lang w:bidi="fa-IR"/>
        </w:rPr>
        <w:t xml:space="preserve"> حمل </w:t>
      </w:r>
      <w:r w:rsidRPr="00E6002E">
        <w:rPr>
          <w:rFonts w:ascii="Arial" w:hAnsi="Arial" w:hint="cs"/>
          <w:rtl/>
          <w:lang w:bidi="fa-IR"/>
        </w:rPr>
        <w:t>می‌شوند</w:t>
      </w:r>
      <w:r w:rsidRPr="00E6002E">
        <w:rPr>
          <w:rFonts w:ascii="Arial" w:hAnsi="Arial"/>
          <w:rtl/>
          <w:lang w:bidi="fa-IR"/>
        </w:rPr>
        <w:t xml:space="preserve"> همانطور كه در</w:t>
      </w:r>
      <w:r w:rsidRPr="00E6002E">
        <w:rPr>
          <w:rFonts w:ascii="Arial" w:hAnsi="Arial" w:hint="cs"/>
          <w:rtl/>
          <w:lang w:bidi="fa-IR"/>
        </w:rPr>
        <w:t xml:space="preserve"> </w:t>
      </w:r>
      <w:r w:rsidRPr="00E6002E">
        <w:rPr>
          <w:rFonts w:ascii="Arial" w:hAnsi="Arial"/>
          <w:rtl/>
          <w:lang w:bidi="fa-IR"/>
        </w:rPr>
        <w:t>صحاح، مسانيد</w:t>
      </w:r>
      <w:r w:rsidRPr="00E6002E">
        <w:rPr>
          <w:rFonts w:ascii="Arial" w:hAnsi="Arial" w:hint="cs"/>
          <w:rtl/>
          <w:lang w:bidi="fa-IR"/>
        </w:rPr>
        <w:t xml:space="preserve"> و </w:t>
      </w:r>
      <w:r w:rsidRPr="00E6002E">
        <w:rPr>
          <w:rFonts w:ascii="Arial" w:hAnsi="Arial"/>
          <w:rtl/>
          <w:lang w:bidi="fa-IR"/>
        </w:rPr>
        <w:t>سنن روايات زيادي وارد شده داير بر</w:t>
      </w:r>
      <w:r w:rsidRPr="00E6002E">
        <w:rPr>
          <w:rFonts w:ascii="Arial" w:hAnsi="Arial" w:hint="cs"/>
          <w:rtl/>
          <w:lang w:bidi="fa-IR"/>
        </w:rPr>
        <w:t xml:space="preserve"> </w:t>
      </w:r>
      <w:r w:rsidRPr="00E6002E">
        <w:rPr>
          <w:rFonts w:ascii="Arial" w:hAnsi="Arial"/>
          <w:rtl/>
          <w:lang w:bidi="fa-IR"/>
        </w:rPr>
        <w:t xml:space="preserve">اينكه صراط پلي است كه </w:t>
      </w:r>
      <w:r w:rsidRPr="00E6002E">
        <w:rPr>
          <w:rFonts w:ascii="Arial" w:hAnsi="Arial" w:hint="cs"/>
          <w:rtl/>
          <w:lang w:bidi="fa-IR"/>
        </w:rPr>
        <w:t>بر پشت</w:t>
      </w:r>
      <w:r w:rsidRPr="00E6002E">
        <w:rPr>
          <w:rFonts w:ascii="Arial" w:hAnsi="Arial"/>
          <w:rtl/>
          <w:lang w:bidi="fa-IR"/>
        </w:rPr>
        <w:t xml:space="preserve"> دوزخ نصب شده است، و</w:t>
      </w:r>
      <w:r w:rsidRPr="00E6002E">
        <w:rPr>
          <w:rFonts w:ascii="Arial" w:hAnsi="Arial" w:hint="cs"/>
          <w:rtl/>
          <w:lang w:bidi="fa-IR"/>
        </w:rPr>
        <w:t xml:space="preserve"> </w:t>
      </w:r>
      <w:r w:rsidRPr="00E6002E">
        <w:rPr>
          <w:rFonts w:ascii="Arial" w:hAnsi="Arial"/>
          <w:rtl/>
          <w:lang w:bidi="fa-IR"/>
        </w:rPr>
        <w:t>تمام انسانها از</w:t>
      </w:r>
      <w:r w:rsidRPr="00E6002E">
        <w:rPr>
          <w:rFonts w:ascii="Arial" w:hAnsi="Arial" w:hint="cs"/>
          <w:rtl/>
          <w:lang w:bidi="fa-IR"/>
        </w:rPr>
        <w:t xml:space="preserve"> </w:t>
      </w:r>
      <w:r w:rsidRPr="00E6002E">
        <w:rPr>
          <w:rFonts w:ascii="Arial" w:hAnsi="Arial"/>
          <w:rtl/>
          <w:lang w:bidi="fa-IR"/>
        </w:rPr>
        <w:t>روي آن عبور مي كنند و</w:t>
      </w:r>
      <w:r w:rsidRPr="00E6002E">
        <w:rPr>
          <w:rFonts w:ascii="Arial" w:hAnsi="Arial" w:hint="cs"/>
          <w:rtl/>
          <w:lang w:bidi="fa-IR"/>
        </w:rPr>
        <w:t xml:space="preserve"> </w:t>
      </w:r>
      <w:r w:rsidRPr="00E6002E">
        <w:rPr>
          <w:rFonts w:ascii="Arial" w:hAnsi="Arial"/>
          <w:rtl/>
          <w:lang w:bidi="fa-IR"/>
        </w:rPr>
        <w:t>آنان در</w:t>
      </w:r>
      <w:r w:rsidRPr="00E6002E">
        <w:rPr>
          <w:rFonts w:ascii="Arial" w:hAnsi="Arial" w:hint="cs"/>
          <w:rtl/>
          <w:lang w:bidi="fa-IR"/>
        </w:rPr>
        <w:t xml:space="preserve"> </w:t>
      </w:r>
      <w:r w:rsidRPr="00E6002E">
        <w:rPr>
          <w:rFonts w:ascii="Arial" w:hAnsi="Arial"/>
          <w:rtl/>
          <w:lang w:bidi="fa-IR"/>
        </w:rPr>
        <w:t>عبور</w:t>
      </w:r>
      <w:r w:rsidRPr="00E6002E">
        <w:rPr>
          <w:rFonts w:ascii="Arial" w:hAnsi="Arial" w:hint="cs"/>
          <w:rtl/>
          <w:lang w:bidi="fa-IR"/>
        </w:rPr>
        <w:t xml:space="preserve"> </w:t>
      </w:r>
      <w:r w:rsidRPr="00E6002E">
        <w:rPr>
          <w:rFonts w:ascii="Arial" w:hAnsi="Arial"/>
          <w:rtl/>
          <w:lang w:bidi="fa-IR"/>
        </w:rPr>
        <w:t>كردن از</w:t>
      </w:r>
      <w:r w:rsidRPr="00E6002E">
        <w:rPr>
          <w:rFonts w:ascii="Arial" w:hAnsi="Arial" w:hint="cs"/>
          <w:rtl/>
          <w:lang w:bidi="fa-IR"/>
        </w:rPr>
        <w:t xml:space="preserve"> </w:t>
      </w:r>
      <w:r w:rsidRPr="00E6002E">
        <w:rPr>
          <w:rFonts w:ascii="Arial" w:hAnsi="Arial"/>
          <w:rtl/>
          <w:lang w:bidi="fa-IR"/>
        </w:rPr>
        <w:t xml:space="preserve">آن </w:t>
      </w:r>
      <w:r w:rsidRPr="00E6002E">
        <w:rPr>
          <w:rFonts w:ascii="Arial" w:hAnsi="Arial" w:hint="cs"/>
          <w:rtl/>
          <w:lang w:bidi="fa-IR"/>
        </w:rPr>
        <w:t xml:space="preserve">به </w:t>
      </w:r>
      <w:r w:rsidRPr="00E6002E">
        <w:rPr>
          <w:rFonts w:ascii="Arial" w:hAnsi="Arial"/>
          <w:rtl/>
          <w:lang w:bidi="fa-IR"/>
        </w:rPr>
        <w:t>يك نواخت نيستند</w:t>
      </w:r>
      <w:r w:rsidRPr="00E6002E">
        <w:rPr>
          <w:rFonts w:ascii="Arial" w:hAnsi="Arial" w:hint="cs"/>
          <w:rtl/>
          <w:lang w:bidi="fa-IR"/>
        </w:rPr>
        <w:t xml:space="preserve">، و </w:t>
      </w:r>
      <w:r w:rsidRPr="00E6002E">
        <w:rPr>
          <w:rFonts w:ascii="Arial" w:hAnsi="Arial"/>
          <w:rtl/>
          <w:lang w:bidi="fa-IR"/>
        </w:rPr>
        <w:t>سرعت متفاوتي دارند.</w:t>
      </w:r>
      <w:r w:rsidRPr="00E6002E">
        <w:rPr>
          <w:rStyle w:val="a4"/>
          <w:rFonts w:ascii="Arial" w:hAnsi="Arial"/>
          <w:rtl/>
          <w:lang w:bidi="fa-IR"/>
        </w:rPr>
        <w:footnoteReference w:id="257"/>
      </w:r>
    </w:p>
    <w:p w:rsidR="00E6002E" w:rsidRPr="00E6002E" w:rsidRDefault="00E6002E" w:rsidP="003948A9">
      <w:pPr>
        <w:ind w:firstLine="206"/>
        <w:jc w:val="lowKashida"/>
        <w:rPr>
          <w:rFonts w:ascii="Arial" w:hAnsi="Arial"/>
          <w:rtl/>
          <w:lang w:bidi="fa-IR"/>
        </w:rPr>
      </w:pPr>
      <w:r w:rsidRPr="00E6002E">
        <w:rPr>
          <w:rFonts w:ascii="Arial" w:hAnsi="Arial"/>
          <w:rtl/>
          <w:lang w:bidi="fa-IR"/>
        </w:rPr>
        <w:t>قرطبي ديدگاه كساني را</w:t>
      </w:r>
      <w:r w:rsidRPr="00E6002E">
        <w:rPr>
          <w:rFonts w:ascii="Arial" w:hAnsi="Arial" w:hint="cs"/>
          <w:rtl/>
          <w:lang w:bidi="fa-IR"/>
        </w:rPr>
        <w:t xml:space="preserve"> </w:t>
      </w:r>
      <w:r w:rsidRPr="00E6002E">
        <w:rPr>
          <w:rFonts w:ascii="Arial" w:hAnsi="Arial"/>
          <w:rtl/>
          <w:lang w:bidi="fa-IR"/>
        </w:rPr>
        <w:t>كه</w:t>
      </w:r>
      <w:r w:rsidRPr="00E6002E">
        <w:rPr>
          <w:rFonts w:ascii="Arial" w:hAnsi="Arial" w:hint="cs"/>
          <w:rtl/>
          <w:lang w:bidi="fa-IR"/>
        </w:rPr>
        <w:t xml:space="preserve"> «</w:t>
      </w:r>
      <w:r w:rsidRPr="00E6002E">
        <w:rPr>
          <w:rFonts w:ascii="Arial" w:hAnsi="Arial"/>
          <w:rtl/>
          <w:lang w:bidi="fa-IR"/>
        </w:rPr>
        <w:t>صراط</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 xml:space="preserve">به معني مجازي آن حمل مي كنند نقل كرده </w:t>
      </w:r>
      <w:r w:rsidRPr="00E6002E">
        <w:rPr>
          <w:rFonts w:ascii="Arial" w:hAnsi="Arial" w:hint="cs"/>
          <w:rtl/>
          <w:lang w:bidi="fa-IR"/>
        </w:rPr>
        <w:t xml:space="preserve">و </w:t>
      </w:r>
      <w:r w:rsidRPr="00E6002E">
        <w:rPr>
          <w:rFonts w:ascii="Arial" w:hAnsi="Arial"/>
          <w:rtl/>
          <w:lang w:bidi="fa-IR"/>
        </w:rPr>
        <w:t xml:space="preserve">مي گويد: </w:t>
      </w:r>
    </w:p>
    <w:p w:rsidR="00E6002E" w:rsidRPr="00E6002E" w:rsidRDefault="00E6002E" w:rsidP="003948A9">
      <w:pPr>
        <w:ind w:firstLine="206"/>
        <w:jc w:val="lowKashida"/>
        <w:rPr>
          <w:rFonts w:ascii="Arial" w:hAnsi="Arial"/>
          <w:rtl/>
          <w:lang w:bidi="fa-IR"/>
        </w:rPr>
      </w:pPr>
      <w:r w:rsidRPr="00E6002E">
        <w:rPr>
          <w:rFonts w:ascii="Arial" w:hAnsi="Arial"/>
          <w:rtl/>
          <w:lang w:bidi="fa-IR"/>
        </w:rPr>
        <w:t xml:space="preserve">بعضي از آنها </w:t>
      </w:r>
      <w:r w:rsidR="00EF42A1">
        <w:rPr>
          <w:rFonts w:ascii="Arial" w:hAnsi="Arial"/>
          <w:rtl/>
          <w:lang w:bidi="fa-IR"/>
        </w:rPr>
        <w:t>كه پيرامون احاديث صراط سخن گفته</w:t>
      </w:r>
      <w:r w:rsidR="00EF42A1">
        <w:rPr>
          <w:rFonts w:ascii="Arial" w:hAnsi="Arial" w:cs="CTraditional Arabic" w:hint="cs"/>
          <w:cs/>
          <w:lang w:bidi="fa-IR"/>
        </w:rPr>
        <w:t>‎</w:t>
      </w:r>
      <w:r w:rsidRPr="00E6002E">
        <w:rPr>
          <w:rFonts w:ascii="Arial" w:hAnsi="Arial"/>
          <w:rtl/>
          <w:lang w:bidi="fa-IR"/>
        </w:rPr>
        <w:t>اند بر</w:t>
      </w:r>
      <w:r w:rsidRPr="00E6002E">
        <w:rPr>
          <w:rFonts w:ascii="Arial" w:hAnsi="Arial" w:hint="cs"/>
          <w:rtl/>
          <w:lang w:bidi="fa-IR"/>
        </w:rPr>
        <w:t xml:space="preserve"> </w:t>
      </w:r>
      <w:r w:rsidRPr="00E6002E">
        <w:rPr>
          <w:rFonts w:ascii="Arial" w:hAnsi="Arial"/>
          <w:rtl/>
          <w:lang w:bidi="fa-IR"/>
        </w:rPr>
        <w:t>اين باورند كه صراط از</w:t>
      </w:r>
      <w:r w:rsidRPr="00E6002E">
        <w:rPr>
          <w:rFonts w:ascii="Arial" w:hAnsi="Arial" w:hint="cs"/>
          <w:rtl/>
          <w:lang w:bidi="fa-IR"/>
        </w:rPr>
        <w:t xml:space="preserve"> </w:t>
      </w:r>
      <w:r w:rsidRPr="00E6002E">
        <w:rPr>
          <w:rFonts w:ascii="Arial" w:hAnsi="Arial"/>
          <w:rtl/>
          <w:lang w:bidi="fa-IR"/>
        </w:rPr>
        <w:t>مو</w:t>
      </w:r>
      <w:r w:rsidRPr="00E6002E">
        <w:rPr>
          <w:rFonts w:ascii="Arial" w:hAnsi="Arial" w:hint="cs"/>
          <w:rtl/>
          <w:lang w:bidi="fa-IR"/>
        </w:rPr>
        <w:t xml:space="preserve"> </w:t>
      </w:r>
      <w:r w:rsidRPr="00E6002E">
        <w:rPr>
          <w:rFonts w:ascii="Arial" w:hAnsi="Arial"/>
          <w:rtl/>
          <w:lang w:bidi="fa-IR"/>
        </w:rPr>
        <w:t>باريكتر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لبه شمشير تيزتر است و</w:t>
      </w:r>
      <w:r w:rsidRPr="00E6002E">
        <w:rPr>
          <w:rFonts w:ascii="Arial" w:hAnsi="Arial" w:hint="cs"/>
          <w:rtl/>
          <w:lang w:bidi="fa-IR"/>
        </w:rPr>
        <w:t xml:space="preserve"> </w:t>
      </w:r>
      <w:r w:rsidRPr="00E6002E">
        <w:rPr>
          <w:rFonts w:ascii="Arial" w:hAnsi="Arial"/>
          <w:rtl/>
          <w:lang w:bidi="fa-IR"/>
        </w:rPr>
        <w:t>اين وصف</w:t>
      </w:r>
      <w:r w:rsidRPr="00E6002E">
        <w:rPr>
          <w:rFonts w:ascii="Arial" w:hAnsi="Arial" w:hint="cs"/>
          <w:rtl/>
          <w:lang w:bidi="ar-KW"/>
        </w:rPr>
        <w:t xml:space="preserve">، </w:t>
      </w:r>
      <w:r w:rsidRPr="00E6002E">
        <w:rPr>
          <w:rFonts w:ascii="Arial" w:hAnsi="Arial" w:hint="cs"/>
          <w:rtl/>
          <w:lang w:bidi="fa-IR"/>
        </w:rPr>
        <w:t>«</w:t>
      </w:r>
      <w:r w:rsidRPr="00E6002E">
        <w:rPr>
          <w:rFonts w:ascii="Arial" w:hAnsi="Arial"/>
          <w:rtl/>
          <w:lang w:bidi="fa-IR"/>
        </w:rPr>
        <w:t>صراط</w:t>
      </w:r>
      <w:r w:rsidRPr="00E6002E">
        <w:rPr>
          <w:rFonts w:ascii="Arial" w:hAnsi="Arial" w:hint="cs"/>
          <w:rtl/>
          <w:lang w:bidi="fa-IR"/>
        </w:rPr>
        <w:t>»</w:t>
      </w:r>
      <w:r w:rsidRPr="00E6002E">
        <w:rPr>
          <w:rFonts w:ascii="Arial" w:hAnsi="Arial"/>
          <w:rtl/>
          <w:lang w:bidi="fa-IR"/>
        </w:rPr>
        <w:t xml:space="preserve"> را</w:t>
      </w:r>
      <w:r w:rsidRPr="00E6002E">
        <w:rPr>
          <w:rFonts w:ascii="Arial" w:hAnsi="Arial" w:hint="cs"/>
          <w:rtl/>
          <w:lang w:bidi="fa-IR"/>
        </w:rPr>
        <w:t xml:space="preserve"> </w:t>
      </w:r>
      <w:r w:rsidRPr="00E6002E">
        <w:rPr>
          <w:rFonts w:ascii="Arial" w:hAnsi="Arial"/>
          <w:rtl/>
          <w:lang w:bidi="fa-IR"/>
        </w:rPr>
        <w:t>به آسان و</w:t>
      </w:r>
      <w:r w:rsidRPr="00E6002E">
        <w:rPr>
          <w:rFonts w:ascii="Arial" w:hAnsi="Arial" w:hint="cs"/>
          <w:rtl/>
          <w:lang w:bidi="fa-IR"/>
        </w:rPr>
        <w:t xml:space="preserve"> </w:t>
      </w:r>
      <w:r w:rsidRPr="00E6002E">
        <w:rPr>
          <w:rFonts w:ascii="Arial" w:hAnsi="Arial"/>
          <w:rtl/>
          <w:lang w:bidi="fa-IR"/>
        </w:rPr>
        <w:t>مشكل بودن آن به تناسب اعمال بندگان حمل كرده</w:t>
      </w:r>
      <w:r w:rsidRPr="00E6002E">
        <w:rPr>
          <w:rFonts w:ascii="Arial" w:hAnsi="Arial" w:hint="cs"/>
          <w:rtl/>
          <w:lang w:bidi="fa-IR"/>
        </w:rPr>
        <w:t>‌</w:t>
      </w:r>
      <w:r w:rsidRPr="00E6002E">
        <w:rPr>
          <w:rFonts w:ascii="Arial" w:hAnsi="Arial"/>
          <w:rtl/>
          <w:lang w:bidi="fa-IR"/>
        </w:rPr>
        <w:t>اند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گويند: عبور از</w:t>
      </w:r>
      <w:r w:rsidRPr="00E6002E">
        <w:rPr>
          <w:rFonts w:ascii="Arial" w:hAnsi="Arial" w:hint="cs"/>
          <w:rtl/>
          <w:lang w:bidi="fa-IR"/>
        </w:rPr>
        <w:t xml:space="preserve"> </w:t>
      </w:r>
      <w:r w:rsidRPr="00E6002E">
        <w:rPr>
          <w:rFonts w:ascii="Arial" w:hAnsi="Arial"/>
          <w:rtl/>
          <w:lang w:bidi="fa-IR"/>
        </w:rPr>
        <w:t>آن</w:t>
      </w:r>
      <w:r w:rsidRPr="00E6002E">
        <w:rPr>
          <w:rFonts w:ascii="Arial" w:hAnsi="Arial" w:hint="cs"/>
          <w:rtl/>
          <w:lang w:bidi="ar-KW"/>
        </w:rPr>
        <w:t xml:space="preserve">، </w:t>
      </w:r>
      <w:r w:rsidRPr="00E6002E">
        <w:rPr>
          <w:rFonts w:ascii="Arial" w:hAnsi="Arial"/>
          <w:rtl/>
          <w:lang w:bidi="fa-IR"/>
        </w:rPr>
        <w:t>براي صاحبان اعمال نيك بسيار آسان و</w:t>
      </w:r>
      <w:r w:rsidRPr="00E6002E">
        <w:rPr>
          <w:rFonts w:ascii="Arial" w:hAnsi="Arial" w:hint="cs"/>
          <w:rtl/>
          <w:lang w:bidi="fa-IR"/>
        </w:rPr>
        <w:t xml:space="preserve"> </w:t>
      </w:r>
      <w:r w:rsidRPr="00E6002E">
        <w:rPr>
          <w:rFonts w:ascii="Arial" w:hAnsi="Arial"/>
          <w:rtl/>
          <w:lang w:bidi="fa-IR"/>
        </w:rPr>
        <w:t>براي صاحبان اعمال بد</w:t>
      </w:r>
      <w:r w:rsidRPr="00E6002E">
        <w:rPr>
          <w:rFonts w:ascii="Arial" w:hAnsi="Arial" w:hint="cs"/>
          <w:rtl/>
          <w:lang w:bidi="fa-IR"/>
        </w:rPr>
        <w:t xml:space="preserve"> </w:t>
      </w:r>
      <w:r w:rsidRPr="00E6002E">
        <w:rPr>
          <w:rFonts w:ascii="Arial" w:hAnsi="Arial"/>
          <w:rtl/>
          <w:lang w:bidi="fa-IR"/>
        </w:rPr>
        <w:t>بسيار دشوار است و</w:t>
      </w:r>
      <w:r w:rsidRPr="00E6002E">
        <w:rPr>
          <w:rFonts w:ascii="Arial" w:hAnsi="Arial" w:hint="cs"/>
          <w:rtl/>
          <w:lang w:bidi="fa-IR"/>
        </w:rPr>
        <w:t xml:space="preserve"> </w:t>
      </w:r>
      <w:r w:rsidRPr="00E6002E">
        <w:rPr>
          <w:rFonts w:ascii="Arial" w:hAnsi="Arial"/>
          <w:rtl/>
          <w:lang w:bidi="fa-IR"/>
        </w:rPr>
        <w:t>حدود اين آساني و</w:t>
      </w:r>
      <w:r w:rsidRPr="00E6002E">
        <w:rPr>
          <w:rFonts w:ascii="Arial" w:hAnsi="Arial" w:hint="cs"/>
          <w:rtl/>
          <w:lang w:bidi="fa-IR"/>
        </w:rPr>
        <w:t xml:space="preserve"> </w:t>
      </w:r>
      <w:r w:rsidRPr="00E6002E">
        <w:rPr>
          <w:rFonts w:ascii="Arial" w:hAnsi="Arial"/>
          <w:rtl/>
          <w:lang w:bidi="fa-IR"/>
        </w:rPr>
        <w:t>سختي را</w:t>
      </w:r>
      <w:r w:rsidRPr="00E6002E">
        <w:rPr>
          <w:rFonts w:ascii="Arial" w:hAnsi="Arial" w:hint="cs"/>
          <w:rtl/>
          <w:lang w:bidi="fa-IR"/>
        </w:rPr>
        <w:t xml:space="preserve"> </w:t>
      </w:r>
      <w:r w:rsidRPr="00E6002E">
        <w:rPr>
          <w:rFonts w:ascii="Arial" w:hAnsi="Arial"/>
          <w:rtl/>
          <w:lang w:bidi="fa-IR"/>
        </w:rPr>
        <w:t>سواي خداوند متعال كسي ديگر نمي داند</w:t>
      </w:r>
      <w:r w:rsidRPr="00E6002E">
        <w:rPr>
          <w:rFonts w:ascii="Arial" w:hAnsi="Arial" w:hint="cs"/>
          <w:rtl/>
          <w:lang w:bidi="fa-IR"/>
        </w:rPr>
        <w:t xml:space="preserve">، </w:t>
      </w:r>
      <w:r w:rsidRPr="00E6002E">
        <w:rPr>
          <w:rFonts w:ascii="Arial" w:hAnsi="Arial"/>
          <w:rtl/>
          <w:lang w:bidi="fa-IR"/>
        </w:rPr>
        <w:t>زيرا كه اين باريكي و</w:t>
      </w:r>
      <w:r w:rsidRPr="00E6002E">
        <w:rPr>
          <w:rFonts w:ascii="Arial" w:hAnsi="Arial" w:hint="cs"/>
          <w:rtl/>
          <w:lang w:bidi="fa-IR"/>
        </w:rPr>
        <w:t xml:space="preserve"> </w:t>
      </w:r>
      <w:r w:rsidRPr="00E6002E">
        <w:rPr>
          <w:rFonts w:ascii="Arial" w:hAnsi="Arial"/>
          <w:rtl/>
          <w:lang w:bidi="fa-IR"/>
        </w:rPr>
        <w:t>اين تيزي حد</w:t>
      </w:r>
      <w:r w:rsidRPr="00E6002E">
        <w:rPr>
          <w:rFonts w:ascii="Arial" w:hAnsi="Arial" w:hint="cs"/>
          <w:rtl/>
          <w:lang w:bidi="fa-IR"/>
        </w:rPr>
        <w:t xml:space="preserve"> </w:t>
      </w:r>
      <w:r w:rsidRPr="00E6002E">
        <w:rPr>
          <w:rFonts w:ascii="Arial" w:hAnsi="Arial"/>
          <w:rtl/>
          <w:lang w:bidi="fa-IR"/>
        </w:rPr>
        <w:t>معلومي ندارد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بر</w:t>
      </w:r>
      <w:r w:rsidRPr="00E6002E">
        <w:rPr>
          <w:rFonts w:ascii="Arial" w:hAnsi="Arial" w:hint="cs"/>
          <w:rtl/>
          <w:lang w:bidi="fa-IR"/>
        </w:rPr>
        <w:t xml:space="preserve"> </w:t>
      </w:r>
      <w:r w:rsidRPr="00E6002E">
        <w:rPr>
          <w:rFonts w:ascii="Arial" w:hAnsi="Arial"/>
          <w:rtl/>
          <w:lang w:bidi="fa-IR"/>
        </w:rPr>
        <w:t>حسب عرف و</w:t>
      </w:r>
      <w:r w:rsidRPr="00E6002E">
        <w:rPr>
          <w:rFonts w:ascii="Arial" w:hAnsi="Arial" w:hint="cs"/>
          <w:rtl/>
          <w:lang w:bidi="fa-IR"/>
        </w:rPr>
        <w:t xml:space="preserve"> </w:t>
      </w:r>
      <w:r w:rsidRPr="00E6002E">
        <w:rPr>
          <w:rFonts w:ascii="Arial" w:hAnsi="Arial"/>
          <w:rtl/>
          <w:lang w:bidi="fa-IR"/>
        </w:rPr>
        <w:t xml:space="preserve">عادت چيز بسيار </w:t>
      </w:r>
      <w:r w:rsidRPr="00E6002E">
        <w:rPr>
          <w:rFonts w:ascii="Arial" w:hAnsi="Arial" w:hint="cs"/>
          <w:rtl/>
          <w:lang w:bidi="fa-IR"/>
        </w:rPr>
        <w:t>خ</w:t>
      </w:r>
      <w:r w:rsidRPr="00E6002E">
        <w:rPr>
          <w:rFonts w:ascii="Arial" w:hAnsi="Arial"/>
          <w:rtl/>
          <w:lang w:bidi="fa-IR"/>
        </w:rPr>
        <w:t>في و</w:t>
      </w:r>
      <w:r w:rsidRPr="00E6002E">
        <w:rPr>
          <w:rFonts w:ascii="Arial" w:hAnsi="Arial" w:hint="cs"/>
          <w:rtl/>
          <w:lang w:bidi="fa-IR"/>
        </w:rPr>
        <w:t xml:space="preserve"> </w:t>
      </w:r>
      <w:r w:rsidRPr="00E6002E">
        <w:rPr>
          <w:rFonts w:ascii="Arial" w:hAnsi="Arial"/>
          <w:rtl/>
          <w:lang w:bidi="fa-IR"/>
        </w:rPr>
        <w:t>پنهان را</w:t>
      </w:r>
      <w:r w:rsidRPr="00E6002E">
        <w:rPr>
          <w:rFonts w:ascii="Arial" w:hAnsi="Arial" w:hint="cs"/>
          <w:rtl/>
          <w:lang w:bidi="fa-IR"/>
        </w:rPr>
        <w:t xml:space="preserve"> باریک</w:t>
      </w:r>
      <w:r w:rsidRPr="00E6002E">
        <w:rPr>
          <w:rFonts w:ascii="Arial" w:hAnsi="Arial"/>
          <w:rtl/>
          <w:lang w:bidi="fa-IR"/>
        </w:rPr>
        <w:t xml:space="preserve"> مي گويند</w:t>
      </w:r>
      <w:r w:rsidRPr="00E6002E">
        <w:rPr>
          <w:rFonts w:ascii="Arial" w:hAnsi="Arial" w:hint="cs"/>
          <w:rtl/>
          <w:lang w:bidi="fa-IR"/>
        </w:rPr>
        <w:t xml:space="preserve">، </w:t>
      </w:r>
      <w:r w:rsidRPr="00E6002E">
        <w:rPr>
          <w:rFonts w:ascii="Arial" w:hAnsi="Arial"/>
          <w:rtl/>
          <w:lang w:bidi="fa-IR"/>
        </w:rPr>
        <w:t>لذا</w:t>
      </w:r>
      <w:r w:rsidRPr="00E6002E">
        <w:rPr>
          <w:rFonts w:ascii="Arial" w:hAnsi="Arial" w:hint="cs"/>
          <w:rtl/>
          <w:lang w:bidi="fa-IR"/>
        </w:rPr>
        <w:t xml:space="preserve"> </w:t>
      </w:r>
      <w:r w:rsidRPr="00E6002E">
        <w:rPr>
          <w:rFonts w:ascii="Arial" w:hAnsi="Arial"/>
          <w:rtl/>
          <w:lang w:bidi="fa-IR"/>
        </w:rPr>
        <w:t>بيان مثال و</w:t>
      </w:r>
      <w:r w:rsidRPr="00E6002E">
        <w:rPr>
          <w:rFonts w:ascii="Arial" w:hAnsi="Arial" w:hint="cs"/>
          <w:rtl/>
          <w:lang w:bidi="fa-IR"/>
        </w:rPr>
        <w:t xml:space="preserve"> </w:t>
      </w:r>
      <w:r w:rsidRPr="00E6002E">
        <w:rPr>
          <w:rFonts w:ascii="Arial" w:hAnsi="Arial"/>
          <w:rtl/>
          <w:lang w:bidi="fa-IR"/>
        </w:rPr>
        <w:t>تشبيه آن با</w:t>
      </w:r>
      <w:r w:rsidRPr="00E6002E">
        <w:rPr>
          <w:rFonts w:ascii="Arial" w:hAnsi="Arial" w:hint="cs"/>
          <w:rtl/>
          <w:lang w:bidi="fa-IR"/>
        </w:rPr>
        <w:t xml:space="preserve"> </w:t>
      </w:r>
      <w:r w:rsidRPr="00E6002E">
        <w:rPr>
          <w:rFonts w:ascii="Arial" w:hAnsi="Arial"/>
          <w:rtl/>
          <w:lang w:bidi="fa-IR"/>
        </w:rPr>
        <w:t>باريكي مو</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اين قبيل است</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معني تيزتر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شمشير اين است كه فرشتگان امر</w:t>
      </w:r>
      <w:r w:rsidRPr="00E6002E">
        <w:rPr>
          <w:rFonts w:ascii="Arial" w:hAnsi="Arial" w:hint="cs"/>
          <w:rtl/>
          <w:lang w:bidi="ar-KW"/>
        </w:rPr>
        <w:t xml:space="preserve"> و فرمان</w:t>
      </w:r>
      <w:r w:rsidRPr="00E6002E">
        <w:rPr>
          <w:rFonts w:ascii="Arial" w:hAnsi="Arial" w:hint="cs"/>
          <w:rtl/>
          <w:lang w:bidi="fa-IR"/>
        </w:rPr>
        <w:t xml:space="preserve"> </w:t>
      </w:r>
      <w:r w:rsidRPr="00E6002E">
        <w:rPr>
          <w:rFonts w:ascii="Arial" w:hAnsi="Arial"/>
          <w:rtl/>
          <w:lang w:bidi="fa-IR"/>
        </w:rPr>
        <w:t>الهي را</w:t>
      </w:r>
      <w:r w:rsidRPr="00E6002E">
        <w:rPr>
          <w:rFonts w:ascii="Arial" w:hAnsi="Arial" w:hint="cs"/>
          <w:rtl/>
          <w:lang w:bidi="fa-IR"/>
        </w:rPr>
        <w:t xml:space="preserve"> </w:t>
      </w:r>
      <w:r w:rsidRPr="00E6002E">
        <w:rPr>
          <w:rFonts w:ascii="Arial" w:hAnsi="Arial"/>
          <w:rtl/>
          <w:lang w:bidi="fa-IR"/>
        </w:rPr>
        <w:t>مبني بر عبور</w:t>
      </w:r>
      <w:r w:rsidRPr="00E6002E">
        <w:rPr>
          <w:rFonts w:ascii="Arial" w:hAnsi="Arial" w:hint="cs"/>
          <w:rtl/>
          <w:lang w:bidi="fa-IR"/>
        </w:rPr>
        <w:t xml:space="preserve"> </w:t>
      </w:r>
      <w:r w:rsidRPr="00E6002E">
        <w:rPr>
          <w:rFonts w:ascii="Arial" w:hAnsi="Arial"/>
          <w:rtl/>
          <w:lang w:bidi="fa-IR"/>
        </w:rPr>
        <w:t>دادن مردم از</w:t>
      </w:r>
      <w:r w:rsidRPr="00E6002E">
        <w:rPr>
          <w:rFonts w:ascii="Arial" w:hAnsi="Arial" w:hint="cs"/>
          <w:rtl/>
          <w:lang w:bidi="fa-IR"/>
        </w:rPr>
        <w:t xml:space="preserve"> </w:t>
      </w:r>
      <w:r w:rsidRPr="00E6002E">
        <w:rPr>
          <w:rFonts w:ascii="Arial" w:hAnsi="Arial"/>
          <w:rtl/>
          <w:lang w:bidi="fa-IR"/>
        </w:rPr>
        <w:t>پل صراط به سرعت تمام عملي مي كنند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اندك امكان اينكه امر</w:t>
      </w:r>
      <w:r w:rsidRPr="00E6002E">
        <w:rPr>
          <w:rFonts w:ascii="Arial" w:hAnsi="Arial" w:hint="cs"/>
          <w:rtl/>
          <w:lang w:bidi="fa-IR"/>
        </w:rPr>
        <w:t xml:space="preserve"> </w:t>
      </w:r>
      <w:r w:rsidRPr="00E6002E">
        <w:rPr>
          <w:rFonts w:ascii="Arial" w:hAnsi="Arial"/>
          <w:rtl/>
          <w:lang w:bidi="fa-IR"/>
        </w:rPr>
        <w:t>خدا</w:t>
      </w:r>
      <w:r w:rsidRPr="00E6002E">
        <w:rPr>
          <w:rFonts w:ascii="Arial" w:hAnsi="Arial" w:hint="cs"/>
          <w:rtl/>
          <w:lang w:bidi="fa-IR"/>
        </w:rPr>
        <w:t xml:space="preserve"> </w:t>
      </w:r>
      <w:r w:rsidRPr="00E6002E">
        <w:rPr>
          <w:rFonts w:ascii="Arial" w:hAnsi="Arial"/>
          <w:rtl/>
          <w:lang w:bidi="fa-IR"/>
        </w:rPr>
        <w:t>را</w:t>
      </w:r>
      <w:r w:rsidRPr="00E6002E">
        <w:rPr>
          <w:rFonts w:ascii="Arial" w:hAnsi="Arial" w:hint="cs"/>
          <w:rtl/>
          <w:lang w:bidi="fa-IR"/>
        </w:rPr>
        <w:t xml:space="preserve"> </w:t>
      </w:r>
      <w:r w:rsidRPr="00E6002E">
        <w:rPr>
          <w:rFonts w:ascii="Arial" w:hAnsi="Arial"/>
          <w:rtl/>
          <w:lang w:bidi="fa-IR"/>
        </w:rPr>
        <w:t>برگردانند</w:t>
      </w:r>
      <w:r w:rsidRPr="00E6002E">
        <w:rPr>
          <w:rFonts w:ascii="Arial" w:hAnsi="Arial" w:hint="cs"/>
          <w:rtl/>
          <w:lang w:bidi="fa-IR"/>
        </w:rPr>
        <w:t xml:space="preserve"> </w:t>
      </w:r>
      <w:r w:rsidRPr="00E6002E">
        <w:rPr>
          <w:rFonts w:ascii="Arial" w:hAnsi="Arial"/>
          <w:rtl/>
          <w:lang w:bidi="fa-IR"/>
        </w:rPr>
        <w:t>وجود</w:t>
      </w:r>
      <w:r w:rsidRPr="00E6002E">
        <w:rPr>
          <w:rFonts w:ascii="Arial" w:hAnsi="Arial" w:hint="cs"/>
          <w:rtl/>
          <w:lang w:bidi="fa-IR"/>
        </w:rPr>
        <w:t xml:space="preserve"> </w:t>
      </w:r>
      <w:r w:rsidRPr="00E6002E">
        <w:rPr>
          <w:rFonts w:ascii="Arial" w:hAnsi="Arial"/>
          <w:rtl/>
          <w:lang w:bidi="fa-IR"/>
        </w:rPr>
        <w:t>ندارد، همانطور كه لبه تيز شمشير</w:t>
      </w:r>
      <w:r w:rsidRPr="00E6002E">
        <w:rPr>
          <w:rFonts w:ascii="Arial" w:hAnsi="Arial" w:hint="cs"/>
          <w:rtl/>
          <w:lang w:bidi="fa-IR"/>
        </w:rPr>
        <w:t xml:space="preserve"> </w:t>
      </w:r>
      <w:r w:rsidRPr="00E6002E">
        <w:rPr>
          <w:rFonts w:ascii="Arial" w:hAnsi="Arial"/>
          <w:rtl/>
          <w:lang w:bidi="fa-IR"/>
        </w:rPr>
        <w:t>وقتي با</w:t>
      </w:r>
      <w:r w:rsidRPr="00E6002E">
        <w:rPr>
          <w:rFonts w:ascii="Arial" w:hAnsi="Arial" w:hint="cs"/>
          <w:rtl/>
          <w:lang w:bidi="fa-IR"/>
        </w:rPr>
        <w:t xml:space="preserve"> </w:t>
      </w:r>
      <w:r w:rsidRPr="00E6002E">
        <w:rPr>
          <w:rFonts w:ascii="Arial" w:hAnsi="Arial"/>
          <w:rtl/>
          <w:lang w:bidi="fa-IR"/>
        </w:rPr>
        <w:t>قدرت و</w:t>
      </w:r>
      <w:r w:rsidRPr="00E6002E">
        <w:rPr>
          <w:rFonts w:ascii="Arial" w:hAnsi="Arial" w:hint="cs"/>
          <w:rtl/>
          <w:lang w:bidi="fa-IR"/>
        </w:rPr>
        <w:t xml:space="preserve"> </w:t>
      </w:r>
      <w:r w:rsidRPr="00E6002E">
        <w:rPr>
          <w:rFonts w:ascii="Arial" w:hAnsi="Arial"/>
          <w:rtl/>
          <w:lang w:bidi="fa-IR"/>
        </w:rPr>
        <w:t>قوت ب</w:t>
      </w:r>
      <w:r w:rsidRPr="00E6002E">
        <w:rPr>
          <w:rFonts w:ascii="Arial" w:hAnsi="Arial" w:hint="cs"/>
          <w:rtl/>
          <w:lang w:bidi="fa-IR"/>
        </w:rPr>
        <w:t xml:space="preserve">ه </w:t>
      </w:r>
      <w:r w:rsidRPr="00E6002E">
        <w:rPr>
          <w:rFonts w:ascii="Arial" w:hAnsi="Arial"/>
          <w:rtl/>
          <w:lang w:bidi="fa-IR"/>
        </w:rPr>
        <w:t>چيزي اصابت كند، آن چيز بار ديگر امكان برگشتن به حالت اولي خود را</w:t>
      </w:r>
      <w:r w:rsidRPr="00E6002E">
        <w:rPr>
          <w:rFonts w:ascii="Arial" w:hAnsi="Arial" w:hint="cs"/>
          <w:rtl/>
          <w:lang w:bidi="fa-IR"/>
        </w:rPr>
        <w:t xml:space="preserve"> </w:t>
      </w:r>
      <w:r w:rsidRPr="00E6002E">
        <w:rPr>
          <w:rFonts w:ascii="Arial" w:hAnsi="Arial"/>
          <w:rtl/>
          <w:lang w:bidi="fa-IR"/>
        </w:rPr>
        <w:t>ندارد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 xml:space="preserve">اما اينكه گفته شده است: كه </w:t>
      </w:r>
      <w:r w:rsidRPr="00E6002E">
        <w:rPr>
          <w:rFonts w:ascii="Arial" w:hAnsi="Arial" w:hint="cs"/>
          <w:rtl/>
          <w:lang w:bidi="ar-KW"/>
        </w:rPr>
        <w:t>خود</w:t>
      </w:r>
      <w:r w:rsidRPr="00E6002E">
        <w:rPr>
          <w:rFonts w:ascii="Arial" w:hAnsi="Arial" w:hint="cs"/>
          <w:rtl/>
          <w:lang w:bidi="fa-IR"/>
        </w:rPr>
        <w:t xml:space="preserve"> «</w:t>
      </w:r>
      <w:r w:rsidRPr="00E6002E">
        <w:rPr>
          <w:rFonts w:ascii="Arial" w:hAnsi="Arial"/>
          <w:rtl/>
          <w:lang w:bidi="fa-IR"/>
        </w:rPr>
        <w:t>صراط</w:t>
      </w:r>
      <w:r w:rsidRPr="00E6002E">
        <w:rPr>
          <w:rFonts w:ascii="Arial" w:hAnsi="Arial" w:hint="cs"/>
          <w:rtl/>
          <w:lang w:bidi="fa-IR"/>
        </w:rPr>
        <w:t xml:space="preserve">» </w:t>
      </w:r>
      <w:r w:rsidRPr="00E6002E">
        <w:rPr>
          <w:rFonts w:ascii="Arial" w:hAnsi="Arial" w:hint="cs"/>
          <w:rtl/>
          <w:lang w:bidi="ar-KW"/>
        </w:rPr>
        <w:t>از</w:t>
      </w:r>
      <w:r w:rsidRPr="00E6002E">
        <w:rPr>
          <w:rFonts w:ascii="Arial" w:hAnsi="Arial" w:hint="cs"/>
          <w:rtl/>
          <w:lang w:bidi="fa-IR"/>
        </w:rPr>
        <w:t xml:space="preserve"> </w:t>
      </w:r>
      <w:r w:rsidRPr="00E6002E">
        <w:rPr>
          <w:rFonts w:ascii="Arial" w:hAnsi="Arial"/>
          <w:rtl/>
          <w:lang w:bidi="fa-IR"/>
        </w:rPr>
        <w:t xml:space="preserve">مو </w:t>
      </w:r>
      <w:r w:rsidRPr="00E6002E">
        <w:rPr>
          <w:rFonts w:ascii="Arial" w:hAnsi="Arial" w:hint="cs"/>
          <w:rtl/>
          <w:lang w:bidi="ar-KW"/>
        </w:rPr>
        <w:t xml:space="preserve">باریک‌تر </w:t>
      </w:r>
      <w:r w:rsidRPr="00E6002E">
        <w:rPr>
          <w:rFonts w:ascii="Arial" w:hAnsi="Arial"/>
          <w:rtl/>
          <w:lang w:bidi="fa-IR"/>
        </w:rPr>
        <w:t>و</w:t>
      </w:r>
      <w:r w:rsidRPr="00E6002E">
        <w:rPr>
          <w:rFonts w:ascii="Arial" w:hAnsi="Arial" w:hint="cs"/>
          <w:rtl/>
          <w:lang w:bidi="ar-KW"/>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شمشير تيزتر است، اين مردود است بدليل اينكه</w:t>
      </w:r>
      <w:r w:rsidRPr="00E6002E">
        <w:rPr>
          <w:rFonts w:ascii="Arial" w:hAnsi="Arial" w:hint="cs"/>
          <w:rtl/>
          <w:lang w:bidi="fa-IR"/>
        </w:rPr>
        <w:t xml:space="preserve"> </w:t>
      </w:r>
      <w:r w:rsidRPr="00E6002E">
        <w:rPr>
          <w:rFonts w:ascii="Arial" w:hAnsi="Arial"/>
          <w:rtl/>
          <w:lang w:bidi="fa-IR"/>
        </w:rPr>
        <w:t>فرشتگان در</w:t>
      </w:r>
      <w:r w:rsidRPr="00E6002E">
        <w:rPr>
          <w:rFonts w:ascii="Arial" w:hAnsi="Arial" w:hint="cs"/>
          <w:rtl/>
          <w:lang w:bidi="fa-IR"/>
        </w:rPr>
        <w:t xml:space="preserve"> </w:t>
      </w:r>
      <w:r w:rsidRPr="00E6002E">
        <w:rPr>
          <w:rFonts w:ascii="Arial" w:hAnsi="Arial"/>
          <w:rtl/>
          <w:lang w:bidi="fa-IR"/>
        </w:rPr>
        <w:t>دو</w:t>
      </w:r>
      <w:r w:rsidRPr="00E6002E">
        <w:rPr>
          <w:rFonts w:ascii="Arial" w:hAnsi="Arial" w:hint="cs"/>
          <w:rtl/>
          <w:lang w:bidi="fa-IR"/>
        </w:rPr>
        <w:t xml:space="preserve"> </w:t>
      </w:r>
      <w:r w:rsidRPr="00E6002E">
        <w:rPr>
          <w:rFonts w:ascii="Arial" w:hAnsi="Arial"/>
          <w:rtl/>
          <w:lang w:bidi="fa-IR"/>
        </w:rPr>
        <w:t>پهلو و</w:t>
      </w:r>
      <w:r w:rsidRPr="00E6002E">
        <w:rPr>
          <w:rFonts w:ascii="Arial" w:hAnsi="Arial" w:hint="cs"/>
          <w:rtl/>
          <w:lang w:bidi="fa-IR"/>
        </w:rPr>
        <w:t xml:space="preserve"> </w:t>
      </w:r>
      <w:r w:rsidRPr="00E6002E">
        <w:rPr>
          <w:rFonts w:ascii="Arial" w:hAnsi="Arial"/>
          <w:rtl/>
          <w:lang w:bidi="fa-IR"/>
        </w:rPr>
        <w:t>كناره</w:t>
      </w:r>
      <w:r w:rsidR="00EF42A1">
        <w:rPr>
          <w:rFonts w:ascii="Arial" w:hAnsi="Arial" w:cs="CTraditional Arabic" w:hint="cs"/>
          <w:cs/>
          <w:lang w:bidi="fa-IR"/>
        </w:rPr>
        <w:t>‎</w:t>
      </w:r>
      <w:r w:rsidRPr="00E6002E">
        <w:rPr>
          <w:rFonts w:ascii="Arial" w:hAnsi="Arial"/>
          <w:rtl/>
          <w:lang w:bidi="fa-IR"/>
        </w:rPr>
        <w:t>ي آن مي</w:t>
      </w:r>
      <w:r w:rsidRPr="00E6002E">
        <w:rPr>
          <w:rFonts w:ascii="Arial" w:hAnsi="Arial" w:hint="cs"/>
          <w:rtl/>
          <w:lang w:bidi="fa-IR"/>
        </w:rPr>
        <w:t>‌</w:t>
      </w:r>
      <w:r w:rsidRPr="00E6002E">
        <w:rPr>
          <w:rFonts w:ascii="Arial" w:hAnsi="Arial"/>
          <w:rtl/>
          <w:lang w:bidi="fa-IR"/>
        </w:rPr>
        <w:t>ايستند و</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آن قلاب وخارها</w:t>
      </w:r>
      <w:r w:rsidRPr="00E6002E">
        <w:rPr>
          <w:rFonts w:ascii="Arial" w:hAnsi="Arial" w:hint="cs"/>
          <w:rtl/>
          <w:lang w:bidi="fa-IR"/>
        </w:rPr>
        <w:t>يي</w:t>
      </w:r>
      <w:r w:rsidRPr="00E6002E">
        <w:rPr>
          <w:rFonts w:ascii="Arial" w:hAnsi="Arial"/>
          <w:rtl/>
          <w:lang w:bidi="fa-IR"/>
        </w:rPr>
        <w:t xml:space="preserve"> وجود</w:t>
      </w:r>
      <w:r w:rsidRPr="00E6002E">
        <w:rPr>
          <w:rFonts w:ascii="Arial" w:hAnsi="Arial" w:hint="cs"/>
          <w:rtl/>
          <w:lang w:bidi="fa-IR"/>
        </w:rPr>
        <w:t xml:space="preserve"> </w:t>
      </w:r>
      <w:r w:rsidRPr="00E6002E">
        <w:rPr>
          <w:rFonts w:ascii="Arial" w:hAnsi="Arial"/>
          <w:rtl/>
          <w:lang w:bidi="fa-IR"/>
        </w:rPr>
        <w:t>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بعضي از عبور كنندگان بر</w:t>
      </w:r>
      <w:r w:rsidRPr="00E6002E">
        <w:rPr>
          <w:rFonts w:ascii="Arial" w:hAnsi="Arial" w:hint="cs"/>
          <w:rtl/>
          <w:lang w:bidi="fa-IR"/>
        </w:rPr>
        <w:t xml:space="preserve"> </w:t>
      </w:r>
      <w:r w:rsidRPr="00E6002E">
        <w:rPr>
          <w:rFonts w:ascii="Arial" w:hAnsi="Arial"/>
          <w:rtl/>
          <w:lang w:bidi="fa-IR"/>
        </w:rPr>
        <w:t>شكم آن مي افتند و</w:t>
      </w:r>
      <w:r w:rsidRPr="00E6002E">
        <w:rPr>
          <w:rFonts w:ascii="Arial" w:hAnsi="Arial" w:hint="cs"/>
          <w:rtl/>
          <w:lang w:bidi="fa-IR"/>
        </w:rPr>
        <w:t xml:space="preserve"> </w:t>
      </w:r>
      <w:r w:rsidRPr="00E6002E">
        <w:rPr>
          <w:rFonts w:ascii="Arial" w:hAnsi="Arial"/>
          <w:rtl/>
          <w:lang w:bidi="fa-IR"/>
        </w:rPr>
        <w:t xml:space="preserve">بعضي ديگر </w:t>
      </w:r>
      <w:r w:rsidR="00EF42A1">
        <w:rPr>
          <w:rFonts w:ascii="Arial" w:hAnsi="Arial" w:hint="cs"/>
          <w:rtl/>
          <w:lang w:bidi="fa-IR"/>
        </w:rPr>
        <w:t>افتان و خیزان</w:t>
      </w:r>
      <w:r w:rsidRPr="00E6002E">
        <w:rPr>
          <w:rFonts w:ascii="Arial" w:hAnsi="Arial" w:hint="cs"/>
          <w:rtl/>
          <w:lang w:bidi="fa-IR"/>
        </w:rPr>
        <w:t xml:space="preserve"> روی آن می‌گزرند، و</w:t>
      </w:r>
      <w:r w:rsidRPr="00E6002E">
        <w:rPr>
          <w:rFonts w:ascii="Arial" w:hAnsi="Arial"/>
          <w:rtl/>
          <w:lang w:bidi="fa-IR"/>
        </w:rPr>
        <w:t xml:space="preserve"> كساني هستند كه نورشان ب</w:t>
      </w:r>
      <w:r w:rsidR="00EF42A1">
        <w:rPr>
          <w:rFonts w:ascii="Arial" w:hAnsi="Arial" w:hint="cs"/>
          <w:rtl/>
          <w:lang w:bidi="fa-IR"/>
        </w:rPr>
        <w:t xml:space="preserve">ه </w:t>
      </w:r>
      <w:r w:rsidRPr="00E6002E">
        <w:rPr>
          <w:rFonts w:ascii="Arial" w:hAnsi="Arial"/>
          <w:rtl/>
          <w:lang w:bidi="fa-IR"/>
        </w:rPr>
        <w:t>اندازه جاي قدم</w:t>
      </w:r>
      <w:r w:rsidRPr="00E6002E">
        <w:rPr>
          <w:rFonts w:ascii="Arial" w:hAnsi="Arial" w:hint="cs"/>
          <w:rtl/>
          <w:lang w:bidi="fa-IR"/>
        </w:rPr>
        <w:t xml:space="preserve">شان </w:t>
      </w:r>
      <w:r w:rsidRPr="00E6002E">
        <w:rPr>
          <w:rFonts w:ascii="Arial" w:hAnsi="Arial"/>
          <w:rtl/>
          <w:lang w:bidi="fa-IR"/>
        </w:rPr>
        <w:t>است</w:t>
      </w:r>
      <w:r w:rsidRPr="00E6002E">
        <w:rPr>
          <w:rFonts w:ascii="Arial" w:hAnsi="Arial" w:hint="cs"/>
          <w:rtl/>
          <w:lang w:bidi="fa-IR"/>
        </w:rPr>
        <w:t xml:space="preserve">، </w:t>
      </w:r>
      <w:r w:rsidRPr="00E6002E">
        <w:rPr>
          <w:rFonts w:ascii="Arial" w:hAnsi="Arial"/>
          <w:rtl/>
          <w:lang w:bidi="fa-IR"/>
        </w:rPr>
        <w:t>اين مطالب حكايت از آن دارد</w:t>
      </w:r>
      <w:r w:rsidRPr="00E6002E">
        <w:rPr>
          <w:rFonts w:ascii="Arial" w:hAnsi="Arial" w:hint="cs"/>
          <w:rtl/>
          <w:lang w:bidi="fa-IR"/>
        </w:rPr>
        <w:t xml:space="preserve"> </w:t>
      </w:r>
      <w:r w:rsidRPr="00E6002E">
        <w:rPr>
          <w:rFonts w:ascii="Arial" w:hAnsi="Arial"/>
          <w:rtl/>
          <w:lang w:bidi="fa-IR"/>
        </w:rPr>
        <w:t>كه براي عبوركنندگان روي آن جاي كافي براي گذاشتن قدم</w:t>
      </w:r>
      <w:r w:rsidRPr="00E6002E">
        <w:rPr>
          <w:rFonts w:ascii="Arial" w:hAnsi="Arial" w:hint="cs"/>
          <w:rtl/>
          <w:lang w:bidi="fa-IR"/>
        </w:rPr>
        <w:t>شان</w:t>
      </w:r>
      <w:r w:rsidRPr="00E6002E">
        <w:rPr>
          <w:rFonts w:ascii="Arial" w:hAnsi="Arial"/>
          <w:rtl/>
          <w:lang w:bidi="fa-IR"/>
        </w:rPr>
        <w:t xml:space="preserve"> وجود دارد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مسلم است كه باريكي گنجايش اين همه چيز را</w:t>
      </w:r>
      <w:r w:rsidRPr="00E6002E">
        <w:rPr>
          <w:rFonts w:ascii="Arial" w:hAnsi="Arial" w:hint="cs"/>
          <w:rtl/>
          <w:lang w:bidi="fa-IR"/>
        </w:rPr>
        <w:t xml:space="preserve"> </w:t>
      </w:r>
      <w:r w:rsidRPr="00E6002E">
        <w:rPr>
          <w:rFonts w:ascii="Arial" w:hAnsi="Arial"/>
          <w:rtl/>
          <w:lang w:bidi="fa-IR"/>
        </w:rPr>
        <w:t>ندارد.</w:t>
      </w:r>
      <w:r w:rsidRPr="00E6002E">
        <w:rPr>
          <w:rStyle w:val="a4"/>
          <w:rFonts w:ascii="Arial" w:hAnsi="Arial"/>
          <w:rtl/>
          <w:lang w:bidi="fa-IR"/>
        </w:rPr>
        <w:footnoteReference w:id="258"/>
      </w:r>
      <w:r w:rsidRPr="00E6002E">
        <w:rPr>
          <w:rFonts w:ascii="Arial" w:hAnsi="Arial"/>
          <w:rtl/>
          <w:lang w:bidi="fa-IR"/>
        </w:rPr>
        <w:t xml:space="preserve"> </w:t>
      </w:r>
    </w:p>
    <w:p w:rsidR="00E6002E" w:rsidRPr="00E6002E" w:rsidRDefault="00E6002E" w:rsidP="00EF42A1">
      <w:pPr>
        <w:ind w:firstLine="206"/>
        <w:jc w:val="lowKashida"/>
        <w:rPr>
          <w:rFonts w:ascii="Arial" w:hAnsi="Arial"/>
          <w:rtl/>
          <w:lang w:bidi="fa-IR"/>
        </w:rPr>
      </w:pPr>
      <w:r w:rsidRPr="00E6002E">
        <w:rPr>
          <w:rFonts w:ascii="Arial" w:hAnsi="Arial"/>
          <w:rtl/>
          <w:lang w:bidi="fa-IR"/>
        </w:rPr>
        <w:t>قرطبي بعد</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ذکر اقوال</w:t>
      </w:r>
      <w:r w:rsidRPr="00E6002E">
        <w:rPr>
          <w:rFonts w:ascii="Arial" w:hAnsi="Arial"/>
          <w:rtl/>
          <w:lang w:bidi="fa-IR"/>
        </w:rPr>
        <w:t xml:space="preserve"> ت</w:t>
      </w:r>
      <w:r w:rsidRPr="00E6002E">
        <w:rPr>
          <w:rFonts w:ascii="Arial" w:hAnsi="Arial" w:hint="cs"/>
          <w:rtl/>
          <w:lang w:bidi="fa-IR"/>
        </w:rPr>
        <w:t>أ</w:t>
      </w:r>
      <w:r w:rsidRPr="00E6002E">
        <w:rPr>
          <w:rFonts w:ascii="Arial" w:hAnsi="Arial"/>
          <w:rtl/>
          <w:lang w:bidi="fa-IR"/>
        </w:rPr>
        <w:t>ويل كنندگان به رد ديدگاه آنان پرداخته مي گويد: ديدگاه اين آقايان بدليل احا</w:t>
      </w:r>
      <w:r w:rsidR="00EF42A1">
        <w:rPr>
          <w:rFonts w:ascii="Arial" w:hAnsi="Arial"/>
          <w:rtl/>
          <w:lang w:bidi="fa-IR"/>
        </w:rPr>
        <w:t>ديثي كه در اين خصوص بيان گرديده</w:t>
      </w:r>
      <w:r w:rsidR="00EF42A1">
        <w:rPr>
          <w:rFonts w:ascii="Arial" w:hAnsi="Arial" w:cs="CTraditional Arabic" w:hint="cs"/>
          <w:cs/>
          <w:lang w:bidi="fa-IR"/>
        </w:rPr>
        <w:t>‎</w:t>
      </w:r>
      <w:r w:rsidRPr="00E6002E">
        <w:rPr>
          <w:rFonts w:ascii="Arial" w:hAnsi="Arial"/>
          <w:rtl/>
          <w:lang w:bidi="fa-IR"/>
        </w:rPr>
        <w:t>اند و</w:t>
      </w:r>
      <w:r w:rsidRPr="00E6002E">
        <w:rPr>
          <w:rFonts w:ascii="Arial" w:hAnsi="Arial" w:hint="cs"/>
          <w:rtl/>
          <w:lang w:bidi="fa-IR"/>
        </w:rPr>
        <w:t xml:space="preserve"> </w:t>
      </w:r>
      <w:r w:rsidRPr="00E6002E">
        <w:rPr>
          <w:rFonts w:ascii="Arial" w:hAnsi="Arial"/>
          <w:rtl/>
          <w:lang w:bidi="fa-IR"/>
        </w:rPr>
        <w:t>ايمان آوردن بدانها واجب است، مردود مي باشد</w:t>
      </w:r>
      <w:r w:rsidRPr="00E6002E">
        <w:rPr>
          <w:rFonts w:ascii="Arial" w:hAnsi="Arial" w:hint="cs"/>
          <w:rtl/>
          <w:lang w:bidi="fa-IR"/>
        </w:rPr>
        <w:t xml:space="preserve">، </w:t>
      </w:r>
      <w:r w:rsidRPr="00E6002E">
        <w:rPr>
          <w:rFonts w:ascii="Arial" w:hAnsi="Arial"/>
          <w:rtl/>
          <w:lang w:bidi="fa-IR"/>
        </w:rPr>
        <w:t>زيرا كسي كه مي تواند پرنده را</w:t>
      </w:r>
      <w:r w:rsidRPr="00E6002E">
        <w:rPr>
          <w:rFonts w:ascii="Arial" w:hAnsi="Arial" w:hint="cs"/>
          <w:rtl/>
          <w:lang w:bidi="fa-IR"/>
        </w:rPr>
        <w:t xml:space="preserve"> </w:t>
      </w:r>
      <w:r w:rsidRPr="00E6002E">
        <w:rPr>
          <w:rFonts w:ascii="Arial" w:hAnsi="Arial"/>
          <w:rtl/>
          <w:lang w:bidi="fa-IR"/>
        </w:rPr>
        <w:t>در</w:t>
      </w:r>
      <w:r w:rsidRPr="00E6002E">
        <w:rPr>
          <w:rFonts w:ascii="Arial" w:hAnsi="Arial" w:hint="cs"/>
          <w:rtl/>
          <w:lang w:bidi="fa-IR"/>
        </w:rPr>
        <w:t xml:space="preserve"> </w:t>
      </w:r>
      <w:r w:rsidRPr="00E6002E">
        <w:rPr>
          <w:rFonts w:ascii="Arial" w:hAnsi="Arial"/>
          <w:rtl/>
          <w:lang w:bidi="fa-IR"/>
        </w:rPr>
        <w:t>فضا</w:t>
      </w:r>
      <w:r w:rsidRPr="00E6002E">
        <w:rPr>
          <w:rFonts w:ascii="Arial" w:hAnsi="Arial" w:hint="cs"/>
          <w:rtl/>
          <w:lang w:bidi="fa-IR"/>
        </w:rPr>
        <w:t xml:space="preserve"> </w:t>
      </w:r>
      <w:r w:rsidRPr="00E6002E">
        <w:rPr>
          <w:rFonts w:ascii="Arial" w:hAnsi="Arial"/>
          <w:rtl/>
          <w:lang w:bidi="fa-IR"/>
        </w:rPr>
        <w:t>نگاه دارد، قادر است كه م</w:t>
      </w:r>
      <w:r w:rsidRPr="00E6002E">
        <w:rPr>
          <w:rFonts w:ascii="Arial" w:hAnsi="Arial" w:hint="cs"/>
          <w:rtl/>
          <w:lang w:bidi="fa-IR"/>
        </w:rPr>
        <w:t>ؤ</w:t>
      </w:r>
      <w:r w:rsidRPr="00E6002E">
        <w:rPr>
          <w:rFonts w:ascii="Arial" w:hAnsi="Arial"/>
          <w:rtl/>
          <w:lang w:bidi="fa-IR"/>
        </w:rPr>
        <w:t>من را بر</w:t>
      </w:r>
      <w:r w:rsidRPr="00E6002E">
        <w:rPr>
          <w:rFonts w:ascii="Arial" w:hAnsi="Arial" w:hint="cs"/>
          <w:rtl/>
          <w:lang w:bidi="fa-IR"/>
        </w:rPr>
        <w:t xml:space="preserve"> </w:t>
      </w:r>
      <w:r w:rsidRPr="00E6002E">
        <w:rPr>
          <w:rFonts w:ascii="Arial" w:hAnsi="Arial"/>
          <w:rtl/>
          <w:lang w:bidi="fa-IR"/>
        </w:rPr>
        <w:t>پل صراط</w:t>
      </w:r>
      <w:r w:rsidRPr="00E6002E">
        <w:rPr>
          <w:rFonts w:ascii="Arial" w:hAnsi="Arial" w:hint="cs"/>
          <w:rtl/>
          <w:lang w:bidi="fa-IR"/>
        </w:rPr>
        <w:t xml:space="preserve"> </w:t>
      </w:r>
      <w:r w:rsidRPr="00E6002E">
        <w:rPr>
          <w:rFonts w:ascii="Arial" w:hAnsi="Arial"/>
          <w:rtl/>
          <w:lang w:bidi="fa-IR"/>
        </w:rPr>
        <w:t>تيزتر</w:t>
      </w:r>
      <w:r w:rsidRPr="00E6002E">
        <w:rPr>
          <w:rFonts w:ascii="Arial" w:hAnsi="Arial" w:hint="cs"/>
          <w:rtl/>
          <w:lang w:bidi="fa-IR"/>
        </w:rPr>
        <w:t xml:space="preserve"> </w:t>
      </w:r>
      <w:r w:rsidRPr="00E6002E">
        <w:rPr>
          <w:rFonts w:ascii="Arial" w:hAnsi="Arial"/>
          <w:rtl/>
          <w:lang w:bidi="fa-IR"/>
        </w:rPr>
        <w:t>از شمشير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باريك تر</w:t>
      </w:r>
      <w:r w:rsidRPr="00E6002E">
        <w:rPr>
          <w:rFonts w:ascii="Arial" w:hAnsi="Arial" w:hint="cs"/>
          <w:rtl/>
          <w:lang w:bidi="fa-IR"/>
        </w:rPr>
        <w:t xml:space="preserve"> </w:t>
      </w:r>
      <w:r w:rsidRPr="00E6002E">
        <w:rPr>
          <w:rFonts w:ascii="Arial" w:hAnsi="Arial"/>
          <w:rtl/>
          <w:lang w:bidi="fa-IR"/>
        </w:rPr>
        <w:t>از</w:t>
      </w:r>
      <w:r w:rsidRPr="00E6002E">
        <w:rPr>
          <w:rFonts w:ascii="Arial" w:hAnsi="Arial" w:hint="cs"/>
          <w:rtl/>
          <w:lang w:bidi="fa-IR"/>
        </w:rPr>
        <w:t xml:space="preserve"> </w:t>
      </w:r>
      <w:r w:rsidRPr="00E6002E">
        <w:rPr>
          <w:rFonts w:ascii="Arial" w:hAnsi="Arial"/>
          <w:rtl/>
          <w:lang w:bidi="fa-IR"/>
        </w:rPr>
        <w:t>مو نگاه بدارد و</w:t>
      </w:r>
      <w:r w:rsidRPr="00E6002E">
        <w:rPr>
          <w:rFonts w:ascii="Arial" w:hAnsi="Arial" w:hint="cs"/>
          <w:rtl/>
          <w:lang w:bidi="fa-IR"/>
        </w:rPr>
        <w:t xml:space="preserve"> </w:t>
      </w:r>
      <w:r w:rsidRPr="00E6002E">
        <w:rPr>
          <w:rFonts w:ascii="Arial" w:hAnsi="Arial"/>
          <w:rtl/>
          <w:lang w:bidi="fa-IR"/>
        </w:rPr>
        <w:t>مي تواند م</w:t>
      </w:r>
      <w:r w:rsidRPr="00E6002E">
        <w:rPr>
          <w:rFonts w:ascii="Arial" w:hAnsi="Arial" w:hint="cs"/>
          <w:rtl/>
          <w:lang w:bidi="fa-IR"/>
        </w:rPr>
        <w:t>ؤ</w:t>
      </w:r>
      <w:r w:rsidRPr="00E6002E">
        <w:rPr>
          <w:rFonts w:ascii="Arial" w:hAnsi="Arial"/>
          <w:rtl/>
          <w:lang w:bidi="fa-IR"/>
        </w:rPr>
        <w:t>من را</w:t>
      </w:r>
      <w:r w:rsidRPr="00E6002E">
        <w:rPr>
          <w:rFonts w:ascii="Arial" w:hAnsi="Arial" w:hint="cs"/>
          <w:rtl/>
          <w:lang w:bidi="fa-IR"/>
        </w:rPr>
        <w:t xml:space="preserve"> </w:t>
      </w:r>
      <w:r w:rsidRPr="00E6002E">
        <w:rPr>
          <w:rFonts w:ascii="Arial" w:hAnsi="Arial"/>
          <w:rtl/>
          <w:lang w:bidi="fa-IR"/>
        </w:rPr>
        <w:t>روي آن بدواند</w:t>
      </w:r>
      <w:r w:rsidRPr="00E6002E">
        <w:rPr>
          <w:rFonts w:ascii="Arial" w:hAnsi="Arial" w:hint="cs"/>
          <w:rtl/>
          <w:lang w:bidi="fa-IR"/>
        </w:rPr>
        <w:t xml:space="preserve"> </w:t>
      </w:r>
      <w:r w:rsidRPr="00E6002E">
        <w:rPr>
          <w:rFonts w:ascii="Arial" w:hAnsi="Arial"/>
          <w:rtl/>
          <w:lang w:bidi="fa-IR"/>
        </w:rPr>
        <w:t xml:space="preserve">يا </w:t>
      </w:r>
      <w:r w:rsidRPr="00E6002E">
        <w:rPr>
          <w:rFonts w:ascii="Arial" w:hAnsi="Arial" w:hint="cs"/>
          <w:rtl/>
          <w:lang w:bidi="fa-IR"/>
        </w:rPr>
        <w:t>اي</w:t>
      </w:r>
      <w:r w:rsidRPr="00E6002E">
        <w:rPr>
          <w:rFonts w:ascii="Arial" w:hAnsi="Arial"/>
          <w:rtl/>
          <w:lang w:bidi="fa-IR"/>
        </w:rPr>
        <w:t>نكه او</w:t>
      </w:r>
      <w:r w:rsidRPr="00E6002E">
        <w:rPr>
          <w:rFonts w:ascii="Arial" w:hAnsi="Arial" w:hint="cs"/>
          <w:rtl/>
          <w:lang w:bidi="fa-IR"/>
        </w:rPr>
        <w:t xml:space="preserve"> </w:t>
      </w:r>
      <w:r w:rsidRPr="00E6002E">
        <w:rPr>
          <w:rFonts w:ascii="Arial" w:hAnsi="Arial"/>
          <w:rtl/>
          <w:lang w:bidi="fa-IR"/>
        </w:rPr>
        <w:t>را راه ببرد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تا</w:t>
      </w:r>
      <w:r w:rsidRPr="00E6002E">
        <w:rPr>
          <w:rFonts w:ascii="Arial" w:hAnsi="Arial" w:hint="cs"/>
          <w:rtl/>
          <w:lang w:bidi="fa-IR"/>
        </w:rPr>
        <w:t xml:space="preserve"> </w:t>
      </w:r>
      <w:r w:rsidRPr="00E6002E">
        <w:rPr>
          <w:rFonts w:ascii="Arial" w:hAnsi="Arial"/>
          <w:rtl/>
          <w:lang w:bidi="fa-IR"/>
        </w:rPr>
        <w:t>زماني كه معني حقيقي محال نباشد، حمل لفظ برمعني مجازي، خلاف ضابطه و</w:t>
      </w:r>
      <w:r w:rsidRPr="00E6002E">
        <w:rPr>
          <w:rFonts w:ascii="Arial" w:hAnsi="Arial" w:hint="cs"/>
          <w:rtl/>
          <w:lang w:bidi="fa-IR"/>
        </w:rPr>
        <w:t xml:space="preserve"> </w:t>
      </w:r>
      <w:r w:rsidRPr="00E6002E">
        <w:rPr>
          <w:rFonts w:ascii="Arial" w:hAnsi="Arial"/>
          <w:rtl/>
          <w:lang w:bidi="fa-IR"/>
        </w:rPr>
        <w:t>قانون است</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حمل بر</w:t>
      </w:r>
      <w:r w:rsidRPr="00E6002E">
        <w:rPr>
          <w:rFonts w:ascii="Arial" w:hAnsi="Arial" w:hint="cs"/>
          <w:rtl/>
          <w:lang w:bidi="fa-IR"/>
        </w:rPr>
        <w:t xml:space="preserve"> </w:t>
      </w:r>
      <w:r w:rsidRPr="00E6002E">
        <w:rPr>
          <w:rFonts w:ascii="Arial" w:hAnsi="Arial"/>
          <w:rtl/>
          <w:lang w:bidi="fa-IR"/>
        </w:rPr>
        <w:t xml:space="preserve">معني حقيقي </w:t>
      </w:r>
      <w:r w:rsidRPr="00E6002E">
        <w:rPr>
          <w:rFonts w:ascii="Arial" w:hAnsi="Arial" w:hint="cs"/>
          <w:rtl/>
          <w:lang w:bidi="ar-KW"/>
        </w:rPr>
        <w:t xml:space="preserve">حاوی </w:t>
      </w:r>
      <w:r w:rsidRPr="00E6002E">
        <w:rPr>
          <w:rFonts w:ascii="Arial" w:hAnsi="Arial"/>
          <w:rtl/>
          <w:lang w:bidi="fa-IR"/>
        </w:rPr>
        <w:t xml:space="preserve">هيچ گونه </w:t>
      </w:r>
      <w:r w:rsidRPr="00E6002E">
        <w:rPr>
          <w:rFonts w:ascii="Arial" w:hAnsi="Arial" w:hint="cs"/>
          <w:rtl/>
          <w:lang w:bidi="fa-IR"/>
        </w:rPr>
        <w:t>محالی نمی‌باشد</w:t>
      </w:r>
      <w:r w:rsidRPr="00E6002E">
        <w:rPr>
          <w:rFonts w:ascii="Arial" w:hAnsi="Arial"/>
          <w:rtl/>
          <w:lang w:bidi="fa-IR"/>
        </w:rPr>
        <w:t>، زيرا كه آثار</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احاديث زيادي در</w:t>
      </w:r>
      <w:r w:rsidRPr="00E6002E">
        <w:rPr>
          <w:rFonts w:ascii="Arial" w:hAnsi="Arial" w:hint="cs"/>
          <w:rtl/>
          <w:lang w:bidi="fa-IR"/>
        </w:rPr>
        <w:t xml:space="preserve"> </w:t>
      </w:r>
      <w:r w:rsidRPr="00E6002E">
        <w:rPr>
          <w:rFonts w:ascii="Arial" w:hAnsi="Arial"/>
          <w:rtl/>
          <w:lang w:bidi="fa-IR"/>
        </w:rPr>
        <w:t>اين باره وارد شده است.</w:t>
      </w:r>
      <w:r w:rsidRPr="00E6002E">
        <w:rPr>
          <w:rStyle w:val="a4"/>
          <w:rFonts w:ascii="Arial" w:hAnsi="Arial"/>
          <w:rtl/>
          <w:lang w:bidi="fa-IR"/>
        </w:rPr>
        <w:footnoteReference w:id="259"/>
      </w:r>
    </w:p>
    <w:p w:rsidR="00E6002E" w:rsidRPr="00E6002E" w:rsidRDefault="00E6002E" w:rsidP="00771FA1">
      <w:pPr>
        <w:pStyle w:val="2"/>
        <w:rPr>
          <w:rtl/>
        </w:rPr>
      </w:pPr>
      <w:r w:rsidRPr="00E6002E">
        <w:rPr>
          <w:rtl/>
        </w:rPr>
        <w:br w:type="page"/>
      </w:r>
      <w:bookmarkStart w:id="887" w:name="_Toc62932723"/>
      <w:bookmarkStart w:id="888" w:name="_Toc63026535"/>
      <w:bookmarkStart w:id="889" w:name="_Toc63027005"/>
      <w:bookmarkStart w:id="890" w:name="_Toc63027413"/>
      <w:bookmarkStart w:id="891" w:name="_Toc217318971"/>
      <w:bookmarkStart w:id="892" w:name="_Toc231223094"/>
      <w:r w:rsidRPr="00E6002E">
        <w:rPr>
          <w:rtl/>
        </w:rPr>
        <w:t>مبحث هفتم</w:t>
      </w:r>
      <w:r w:rsidRPr="00E6002E">
        <w:rPr>
          <w:rFonts w:hint="cs"/>
          <w:rtl/>
        </w:rPr>
        <w:t xml:space="preserve">: </w:t>
      </w:r>
      <w:r w:rsidRPr="00E6002E">
        <w:rPr>
          <w:rtl/>
        </w:rPr>
        <w:t>درس</w:t>
      </w:r>
      <w:r w:rsidRPr="00E6002E">
        <w:rPr>
          <w:rFonts w:hint="cs"/>
          <w:rtl/>
        </w:rPr>
        <w:t>ی</w:t>
      </w:r>
      <w:r w:rsidRPr="00E6002E">
        <w:rPr>
          <w:rtl/>
        </w:rPr>
        <w:t xml:space="preserve"> از</w:t>
      </w:r>
      <w:r w:rsidRPr="00E6002E">
        <w:rPr>
          <w:rFonts w:hint="cs"/>
          <w:rtl/>
        </w:rPr>
        <w:t xml:space="preserve"> </w:t>
      </w:r>
      <w:r w:rsidRPr="00E6002E">
        <w:rPr>
          <w:rtl/>
        </w:rPr>
        <w:t>عبور روي پل صراط</w:t>
      </w:r>
      <w:bookmarkEnd w:id="887"/>
      <w:bookmarkEnd w:id="888"/>
      <w:bookmarkEnd w:id="889"/>
      <w:bookmarkEnd w:id="890"/>
      <w:bookmarkEnd w:id="891"/>
      <w:bookmarkEnd w:id="892"/>
    </w:p>
    <w:p w:rsidR="00E6002E" w:rsidRPr="00E6002E" w:rsidRDefault="00EF42A1" w:rsidP="00771FA1">
      <w:pPr>
        <w:jc w:val="lowKashida"/>
        <w:rPr>
          <w:rFonts w:ascii="Arial" w:hAnsi="Arial" w:hint="cs"/>
          <w:rtl/>
          <w:lang w:bidi="fa-IR"/>
        </w:rPr>
      </w:pPr>
      <w:r>
        <w:rPr>
          <w:rFonts w:ascii="Arial" w:hAnsi="Arial"/>
          <w:rtl/>
          <w:lang w:bidi="fa-IR"/>
        </w:rPr>
        <w:t>قرطبي مي گويد: اكنون لحظه</w:t>
      </w:r>
      <w:r>
        <w:rPr>
          <w:rFonts w:ascii="Arial" w:hAnsi="Arial" w:cs="CTraditional Arabic" w:hint="cs"/>
          <w:cs/>
          <w:lang w:bidi="fa-IR"/>
        </w:rPr>
        <w:t>‎</w:t>
      </w:r>
      <w:r w:rsidR="00E6002E" w:rsidRPr="00E6002E">
        <w:rPr>
          <w:rFonts w:ascii="Arial" w:hAnsi="Arial"/>
          <w:rtl/>
          <w:lang w:bidi="fa-IR"/>
        </w:rPr>
        <w:t>اي آن صحنه را</w:t>
      </w:r>
      <w:r w:rsidR="00E6002E" w:rsidRPr="00E6002E">
        <w:rPr>
          <w:rFonts w:ascii="Arial" w:hAnsi="Arial" w:hint="cs"/>
          <w:rtl/>
          <w:lang w:bidi="fa-IR"/>
        </w:rPr>
        <w:t xml:space="preserve"> </w:t>
      </w:r>
      <w:r w:rsidR="00E6002E" w:rsidRPr="00E6002E">
        <w:rPr>
          <w:rFonts w:ascii="Arial" w:hAnsi="Arial"/>
          <w:rtl/>
          <w:lang w:bidi="fa-IR"/>
        </w:rPr>
        <w:t>تصور</w:t>
      </w:r>
      <w:r w:rsidR="00E6002E" w:rsidRPr="00E6002E">
        <w:rPr>
          <w:rFonts w:ascii="Arial" w:hAnsi="Arial" w:hint="cs"/>
          <w:rtl/>
          <w:lang w:bidi="fa-IR"/>
        </w:rPr>
        <w:t xml:space="preserve"> </w:t>
      </w:r>
      <w:r w:rsidR="00E6002E" w:rsidRPr="00E6002E">
        <w:rPr>
          <w:rFonts w:ascii="Arial" w:hAnsi="Arial"/>
          <w:rtl/>
          <w:lang w:bidi="fa-IR"/>
        </w:rPr>
        <w:t xml:space="preserve">كن كه </w:t>
      </w:r>
      <w:r w:rsidR="00E6002E" w:rsidRPr="00E6002E">
        <w:rPr>
          <w:rFonts w:ascii="Arial" w:hAnsi="Arial" w:hint="cs"/>
          <w:rtl/>
          <w:lang w:bidi="fa-IR"/>
        </w:rPr>
        <w:t>ه</w:t>
      </w:r>
      <w:r w:rsidR="00E6002E" w:rsidRPr="00E6002E">
        <w:rPr>
          <w:rFonts w:ascii="Arial" w:hAnsi="Arial" w:hint="cs"/>
          <w:rtl/>
          <w:lang w:bidi="ar-KW"/>
        </w:rPr>
        <w:t>نگام روبرو شدن با</w:t>
      </w:r>
      <w:r w:rsidR="00E6002E" w:rsidRPr="00E6002E">
        <w:rPr>
          <w:rFonts w:ascii="Arial" w:hAnsi="Arial" w:hint="cs"/>
          <w:rtl/>
          <w:lang w:bidi="fa-IR"/>
        </w:rPr>
        <w:t xml:space="preserve"> </w:t>
      </w:r>
      <w:r w:rsidR="00E6002E" w:rsidRPr="00E6002E">
        <w:rPr>
          <w:rFonts w:ascii="Arial" w:hAnsi="Arial"/>
          <w:rtl/>
          <w:lang w:bidi="fa-IR"/>
        </w:rPr>
        <w:t xml:space="preserve">پل صراط </w:t>
      </w:r>
      <w:r w:rsidR="00E6002E" w:rsidRPr="00E6002E">
        <w:rPr>
          <w:rFonts w:ascii="Arial" w:hAnsi="Arial" w:hint="cs"/>
          <w:rtl/>
          <w:lang w:bidi="ar-KW"/>
        </w:rPr>
        <w:t xml:space="preserve">ترس و بیم </w:t>
      </w:r>
      <w:r w:rsidR="00E6002E" w:rsidRPr="00E6002E">
        <w:rPr>
          <w:rFonts w:ascii="Arial" w:hAnsi="Arial" w:hint="cs"/>
          <w:rtl/>
          <w:lang w:bidi="fa-IR"/>
        </w:rPr>
        <w:t>دل و درون شما را در بر می‌گیرد</w:t>
      </w:r>
      <w:r w:rsidR="00E6002E" w:rsidRPr="00E6002E">
        <w:rPr>
          <w:rFonts w:ascii="Arial" w:hAnsi="Arial"/>
          <w:rtl/>
          <w:lang w:bidi="fa-IR"/>
        </w:rPr>
        <w:t xml:space="preserve">، </w:t>
      </w:r>
      <w:r w:rsidR="00E6002E" w:rsidRPr="00E6002E">
        <w:rPr>
          <w:rFonts w:ascii="Arial" w:hAnsi="Arial" w:hint="cs"/>
          <w:rtl/>
          <w:lang w:bidi="ar-KW"/>
        </w:rPr>
        <w:t>تصور</w:t>
      </w:r>
      <w:r w:rsidR="00E6002E" w:rsidRPr="00E6002E">
        <w:rPr>
          <w:rFonts w:ascii="Arial" w:hAnsi="Arial" w:hint="cs"/>
          <w:rtl/>
          <w:lang w:bidi="fa-IR"/>
        </w:rPr>
        <w:t xml:space="preserve"> </w:t>
      </w:r>
      <w:r w:rsidR="00E6002E" w:rsidRPr="00E6002E">
        <w:rPr>
          <w:rFonts w:ascii="Arial" w:hAnsi="Arial"/>
          <w:rtl/>
          <w:lang w:bidi="fa-IR"/>
        </w:rPr>
        <w:t>كن كه داري پل صراط را</w:t>
      </w:r>
      <w:r w:rsidR="00E6002E" w:rsidRPr="00E6002E">
        <w:rPr>
          <w:rFonts w:ascii="Arial" w:hAnsi="Arial" w:hint="cs"/>
          <w:rtl/>
          <w:lang w:bidi="fa-IR"/>
        </w:rPr>
        <w:t xml:space="preserve"> </w:t>
      </w:r>
      <w:r w:rsidR="00E6002E" w:rsidRPr="00E6002E">
        <w:rPr>
          <w:rFonts w:ascii="Arial" w:hAnsi="Arial"/>
          <w:rtl/>
          <w:lang w:bidi="fa-IR"/>
        </w:rPr>
        <w:t>مي بيني و</w:t>
      </w:r>
      <w:r w:rsidR="00E6002E" w:rsidRPr="00E6002E">
        <w:rPr>
          <w:rFonts w:ascii="Arial" w:hAnsi="Arial" w:hint="cs"/>
          <w:rtl/>
          <w:lang w:bidi="fa-IR"/>
        </w:rPr>
        <w:t xml:space="preserve"> </w:t>
      </w:r>
      <w:r w:rsidR="00E6002E" w:rsidRPr="00E6002E">
        <w:rPr>
          <w:rFonts w:ascii="Arial" w:hAnsi="Arial"/>
          <w:rtl/>
          <w:lang w:bidi="fa-IR"/>
        </w:rPr>
        <w:t>نگاهت به سياهي دوزخ افتاده است كه در زير</w:t>
      </w:r>
      <w:r w:rsidR="00E6002E" w:rsidRPr="00E6002E">
        <w:rPr>
          <w:rFonts w:ascii="Arial" w:hAnsi="Arial" w:hint="cs"/>
          <w:rtl/>
          <w:lang w:bidi="fa-IR"/>
        </w:rPr>
        <w:t xml:space="preserve"> </w:t>
      </w:r>
      <w:r w:rsidR="00E6002E" w:rsidRPr="00E6002E">
        <w:rPr>
          <w:rFonts w:ascii="Arial" w:hAnsi="Arial"/>
          <w:rtl/>
          <w:lang w:bidi="fa-IR"/>
        </w:rPr>
        <w:t>پل قرار گرفته و</w:t>
      </w:r>
      <w:r w:rsidR="00E6002E" w:rsidRPr="00E6002E">
        <w:rPr>
          <w:rFonts w:ascii="Arial" w:hAnsi="Arial" w:hint="cs"/>
          <w:rtl/>
          <w:lang w:bidi="fa-IR"/>
        </w:rPr>
        <w:t xml:space="preserve"> </w:t>
      </w:r>
      <w:r w:rsidR="00E6002E" w:rsidRPr="00E6002E">
        <w:rPr>
          <w:rFonts w:ascii="Arial" w:hAnsi="Arial"/>
          <w:rtl/>
          <w:lang w:bidi="fa-IR"/>
        </w:rPr>
        <w:t>فكر</w:t>
      </w:r>
      <w:r w:rsidR="00E6002E" w:rsidRPr="00E6002E">
        <w:rPr>
          <w:rFonts w:ascii="Arial" w:hAnsi="Arial" w:hint="cs"/>
          <w:rtl/>
          <w:lang w:bidi="fa-IR"/>
        </w:rPr>
        <w:t xml:space="preserve"> </w:t>
      </w:r>
      <w:r w:rsidR="00E6002E" w:rsidRPr="00E6002E">
        <w:rPr>
          <w:rFonts w:ascii="Arial" w:hAnsi="Arial"/>
          <w:rtl/>
          <w:lang w:bidi="fa-IR"/>
        </w:rPr>
        <w:t>كن كه سر</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صداي آتش دوزخ گوش</w:t>
      </w:r>
      <w:r w:rsidR="00E6002E" w:rsidRPr="00E6002E">
        <w:rPr>
          <w:rFonts w:ascii="Arial" w:hAnsi="Arial" w:hint="cs"/>
          <w:rtl/>
          <w:lang w:bidi="fa-IR"/>
        </w:rPr>
        <w:t>‌</w:t>
      </w:r>
      <w:r w:rsidR="00E6002E" w:rsidRPr="00E6002E">
        <w:rPr>
          <w:rFonts w:ascii="Arial" w:hAnsi="Arial"/>
          <w:rtl/>
          <w:lang w:bidi="fa-IR"/>
        </w:rPr>
        <w:t>هايت رابه تكان درآورده</w:t>
      </w:r>
      <w:r w:rsidR="00E6002E" w:rsidRPr="00E6002E">
        <w:rPr>
          <w:rFonts w:ascii="Arial" w:hAnsi="Arial" w:hint="cs"/>
          <w:rtl/>
          <w:lang w:bidi="fa-IR"/>
        </w:rPr>
        <w:t xml:space="preserve">، </w:t>
      </w:r>
      <w:r w:rsidR="00E6002E" w:rsidRPr="00E6002E">
        <w:rPr>
          <w:rFonts w:ascii="Arial" w:hAnsi="Arial"/>
          <w:rtl/>
          <w:lang w:bidi="fa-IR"/>
        </w:rPr>
        <w:t>و</w:t>
      </w:r>
      <w:r w:rsidR="00E6002E" w:rsidRPr="00E6002E">
        <w:rPr>
          <w:rFonts w:ascii="Arial" w:hAnsi="Arial" w:hint="cs"/>
          <w:rtl/>
          <w:lang w:bidi="fa-IR"/>
        </w:rPr>
        <w:t xml:space="preserve"> </w:t>
      </w:r>
      <w:r w:rsidR="00E6002E" w:rsidRPr="00E6002E">
        <w:rPr>
          <w:rFonts w:ascii="Arial" w:hAnsi="Arial"/>
          <w:rtl/>
          <w:lang w:bidi="fa-IR"/>
        </w:rPr>
        <w:t>به تو</w:t>
      </w:r>
      <w:r w:rsidR="00E6002E" w:rsidRPr="00E6002E">
        <w:rPr>
          <w:rFonts w:ascii="Arial" w:hAnsi="Arial" w:hint="cs"/>
          <w:rtl/>
          <w:lang w:bidi="fa-IR"/>
        </w:rPr>
        <w:t xml:space="preserve"> </w:t>
      </w:r>
      <w:r w:rsidR="00E6002E" w:rsidRPr="00E6002E">
        <w:rPr>
          <w:rFonts w:ascii="Arial" w:hAnsi="Arial"/>
          <w:rtl/>
          <w:lang w:bidi="fa-IR"/>
        </w:rPr>
        <w:t>امر شده كه از روي پل صراط عبور كني</w:t>
      </w:r>
      <w:r w:rsidR="00E6002E" w:rsidRPr="00E6002E">
        <w:rPr>
          <w:rFonts w:ascii="Arial" w:hAnsi="Arial" w:hint="cs"/>
          <w:rtl/>
          <w:lang w:bidi="fa-IR"/>
        </w:rPr>
        <w:t>!</w:t>
      </w:r>
      <w:r w:rsidR="00E6002E" w:rsidRPr="00E6002E">
        <w:rPr>
          <w:rFonts w:ascii="Arial" w:hAnsi="Arial"/>
          <w:rtl/>
          <w:lang w:bidi="fa-IR"/>
        </w:rPr>
        <w:t xml:space="preserve"> از يك طرف اين صحنه و</w:t>
      </w:r>
      <w:r w:rsidR="00E6002E" w:rsidRPr="00E6002E">
        <w:rPr>
          <w:rFonts w:ascii="Arial" w:hAnsi="Arial" w:hint="cs"/>
          <w:rtl/>
          <w:lang w:bidi="fa-IR"/>
        </w:rPr>
        <w:t xml:space="preserve"> </w:t>
      </w:r>
      <w:r w:rsidR="00E6002E" w:rsidRPr="00E6002E">
        <w:rPr>
          <w:rFonts w:ascii="Arial" w:hAnsi="Arial"/>
          <w:rtl/>
          <w:lang w:bidi="fa-IR"/>
        </w:rPr>
        <w:t>از</w:t>
      </w:r>
      <w:r w:rsidR="00E6002E" w:rsidRPr="00E6002E">
        <w:rPr>
          <w:rFonts w:ascii="Arial" w:hAnsi="Arial" w:hint="cs"/>
          <w:rtl/>
          <w:lang w:bidi="fa-IR"/>
        </w:rPr>
        <w:t xml:space="preserve"> </w:t>
      </w:r>
      <w:r w:rsidR="00E6002E" w:rsidRPr="00E6002E">
        <w:rPr>
          <w:rFonts w:ascii="Arial" w:hAnsi="Arial"/>
          <w:rtl/>
          <w:lang w:bidi="fa-IR"/>
        </w:rPr>
        <w:t>طرفي ديگر، از</w:t>
      </w:r>
      <w:r w:rsidR="00E6002E" w:rsidRPr="00E6002E">
        <w:rPr>
          <w:rFonts w:ascii="Arial" w:hAnsi="Arial" w:hint="cs"/>
          <w:rtl/>
          <w:lang w:bidi="fa-IR"/>
        </w:rPr>
        <w:t xml:space="preserve"> </w:t>
      </w:r>
      <w:r w:rsidR="00E6002E" w:rsidRPr="00E6002E">
        <w:rPr>
          <w:rFonts w:ascii="Arial" w:hAnsi="Arial"/>
          <w:rtl/>
          <w:lang w:bidi="fa-IR"/>
        </w:rPr>
        <w:t xml:space="preserve">لحاظ جسماني بسيار ضعيف هستي، </w:t>
      </w:r>
      <w:r w:rsidR="00E6002E" w:rsidRPr="00E6002E">
        <w:rPr>
          <w:rFonts w:ascii="Arial" w:hAnsi="Arial" w:hint="cs"/>
          <w:rtl/>
          <w:lang w:bidi="ar-KW"/>
        </w:rPr>
        <w:t xml:space="preserve">دارای </w:t>
      </w:r>
      <w:r w:rsidR="00E6002E" w:rsidRPr="00E6002E">
        <w:rPr>
          <w:rFonts w:ascii="Arial" w:hAnsi="Arial"/>
          <w:rtl/>
          <w:lang w:bidi="fa-IR"/>
        </w:rPr>
        <w:t>قلب</w:t>
      </w:r>
      <w:r w:rsidR="00E6002E" w:rsidRPr="00E6002E">
        <w:rPr>
          <w:rFonts w:ascii="Arial" w:hAnsi="Arial" w:hint="cs"/>
          <w:rtl/>
          <w:lang w:bidi="fa-IR"/>
        </w:rPr>
        <w:t>ي</w:t>
      </w:r>
      <w:r w:rsidR="00E6002E" w:rsidRPr="00E6002E">
        <w:rPr>
          <w:rFonts w:ascii="Arial" w:hAnsi="Arial"/>
          <w:rtl/>
          <w:lang w:bidi="fa-IR"/>
        </w:rPr>
        <w:t xml:space="preserve"> متزلزل، </w:t>
      </w:r>
      <w:r w:rsidR="00E6002E" w:rsidRPr="00E6002E">
        <w:rPr>
          <w:rFonts w:ascii="Arial" w:hAnsi="Arial" w:hint="cs"/>
          <w:rtl/>
          <w:lang w:bidi="fa-IR"/>
        </w:rPr>
        <w:t>پاهایی لرزان و</w:t>
      </w:r>
      <w:r w:rsidR="00E6002E" w:rsidRPr="00E6002E">
        <w:rPr>
          <w:rFonts w:ascii="Arial" w:hAnsi="Arial"/>
          <w:rtl/>
          <w:lang w:bidi="fa-IR"/>
        </w:rPr>
        <w:t xml:space="preserve"> بار</w:t>
      </w:r>
      <w:r w:rsidR="00E6002E" w:rsidRPr="00E6002E">
        <w:rPr>
          <w:rFonts w:ascii="Arial" w:hAnsi="Arial" w:hint="cs"/>
          <w:rtl/>
          <w:lang w:bidi="fa-IR"/>
        </w:rPr>
        <w:t xml:space="preserve"> </w:t>
      </w:r>
      <w:r w:rsidR="00E6002E" w:rsidRPr="00E6002E">
        <w:rPr>
          <w:rFonts w:ascii="Arial" w:hAnsi="Arial"/>
          <w:rtl/>
          <w:lang w:bidi="fa-IR"/>
        </w:rPr>
        <w:t>گناهان</w:t>
      </w:r>
      <w:r w:rsidR="00E6002E" w:rsidRPr="00E6002E">
        <w:rPr>
          <w:rFonts w:ascii="Arial" w:hAnsi="Arial" w:hint="cs"/>
          <w:rtl/>
          <w:lang w:bidi="fa-IR"/>
        </w:rPr>
        <w:t>ی</w:t>
      </w:r>
      <w:r w:rsidR="00E6002E" w:rsidRPr="00E6002E">
        <w:rPr>
          <w:rFonts w:ascii="Arial" w:hAnsi="Arial"/>
          <w:rtl/>
          <w:lang w:bidi="fa-IR"/>
        </w:rPr>
        <w:t xml:space="preserve"> سنگين </w:t>
      </w:r>
      <w:r w:rsidR="00E6002E" w:rsidRPr="00E6002E">
        <w:rPr>
          <w:rFonts w:ascii="Arial" w:hAnsi="Arial" w:hint="cs"/>
          <w:rtl/>
          <w:lang w:bidi="ar-KW"/>
        </w:rPr>
        <w:t>می‌باشی.</w:t>
      </w:r>
      <w:r w:rsidR="00E6002E" w:rsidRPr="00E6002E">
        <w:rPr>
          <w:rFonts w:ascii="Arial" w:hAnsi="Arial" w:hint="cs"/>
          <w:rtl/>
          <w:lang w:bidi="fa-IR"/>
        </w:rPr>
        <w:t xml:space="preserve"> </w:t>
      </w:r>
      <w:r w:rsidR="00E6002E" w:rsidRPr="00E6002E">
        <w:rPr>
          <w:rFonts w:ascii="Arial" w:hAnsi="Arial" w:hint="cs"/>
          <w:rtl/>
          <w:lang w:bidi="ar-KW"/>
        </w:rPr>
        <w:t xml:space="preserve">با حالتی روبرو شده‌اید که‌ نمی‌توانی بر فرش زمین قدم بردارید چه‌ رسد به‌ </w:t>
      </w:r>
      <w:r w:rsidR="00E6002E" w:rsidRPr="00E6002E">
        <w:rPr>
          <w:rFonts w:ascii="Arial" w:hAnsi="Arial"/>
          <w:rtl/>
          <w:lang w:bidi="fa-IR"/>
        </w:rPr>
        <w:t>تيزي پل و</w:t>
      </w:r>
      <w:r w:rsidR="00E6002E" w:rsidRPr="00E6002E">
        <w:rPr>
          <w:rFonts w:ascii="Arial" w:hAnsi="Arial" w:hint="cs"/>
          <w:rtl/>
          <w:lang w:bidi="fa-IR"/>
        </w:rPr>
        <w:t xml:space="preserve"> </w:t>
      </w:r>
      <w:r w:rsidR="00E6002E" w:rsidRPr="00E6002E">
        <w:rPr>
          <w:rFonts w:ascii="Arial" w:hAnsi="Arial"/>
          <w:rtl/>
          <w:lang w:bidi="fa-IR"/>
        </w:rPr>
        <w:t>باريكي آن</w:t>
      </w:r>
      <w:r w:rsidR="00E6002E" w:rsidRPr="00E6002E">
        <w:rPr>
          <w:rFonts w:ascii="Arial" w:hAnsi="Arial" w:hint="cs"/>
          <w:rtl/>
          <w:lang w:bidi="fa-IR"/>
        </w:rPr>
        <w:t xml:space="preserve">! </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فكر</w:t>
      </w:r>
      <w:r w:rsidRPr="00E6002E">
        <w:rPr>
          <w:rFonts w:ascii="Arial" w:hAnsi="Arial" w:hint="cs"/>
          <w:rtl/>
          <w:lang w:bidi="fa-IR"/>
        </w:rPr>
        <w:t xml:space="preserve"> </w:t>
      </w:r>
      <w:r w:rsidRPr="00E6002E">
        <w:rPr>
          <w:rFonts w:ascii="Arial" w:hAnsi="Arial"/>
          <w:rtl/>
          <w:lang w:bidi="fa-IR"/>
        </w:rPr>
        <w:t>كن چه حالتي را</w:t>
      </w:r>
      <w:r w:rsidRPr="00E6002E">
        <w:rPr>
          <w:rFonts w:ascii="Arial" w:hAnsi="Arial" w:hint="cs"/>
          <w:rtl/>
          <w:lang w:bidi="fa-IR"/>
        </w:rPr>
        <w:t xml:space="preserve"> </w:t>
      </w:r>
      <w:r w:rsidRPr="00E6002E">
        <w:rPr>
          <w:rFonts w:ascii="Arial" w:hAnsi="Arial"/>
          <w:rtl/>
          <w:lang w:bidi="fa-IR"/>
        </w:rPr>
        <w:t>خواهي داشت؟</w:t>
      </w:r>
      <w:r w:rsidRPr="00E6002E">
        <w:rPr>
          <w:rFonts w:ascii="Arial" w:hAnsi="Arial" w:hint="cs"/>
          <w:rtl/>
          <w:lang w:bidi="fa-IR"/>
        </w:rPr>
        <w:t xml:space="preserve"> </w:t>
      </w:r>
      <w:r w:rsidRPr="00E6002E">
        <w:rPr>
          <w:rFonts w:ascii="Arial" w:hAnsi="Arial"/>
          <w:rtl/>
          <w:lang w:bidi="fa-IR"/>
        </w:rPr>
        <w:t>وقتي كه يك قدم را</w:t>
      </w:r>
      <w:r w:rsidRPr="00E6002E">
        <w:rPr>
          <w:rFonts w:ascii="Arial" w:hAnsi="Arial" w:hint="cs"/>
          <w:rtl/>
          <w:lang w:bidi="fa-IR"/>
        </w:rPr>
        <w:t xml:space="preserve"> </w:t>
      </w:r>
      <w:r w:rsidRPr="00E6002E">
        <w:rPr>
          <w:rFonts w:ascii="Arial" w:hAnsi="Arial"/>
          <w:rtl/>
          <w:lang w:bidi="fa-IR"/>
        </w:rPr>
        <w:t>روي آن مي گذاري و</w:t>
      </w:r>
      <w:r w:rsidRPr="00E6002E">
        <w:rPr>
          <w:rFonts w:ascii="Arial" w:hAnsi="Arial" w:hint="cs"/>
          <w:rtl/>
          <w:lang w:bidi="fa-IR"/>
        </w:rPr>
        <w:t xml:space="preserve"> </w:t>
      </w:r>
      <w:r w:rsidRPr="00E6002E">
        <w:rPr>
          <w:rFonts w:ascii="Arial" w:hAnsi="Arial"/>
          <w:rtl/>
          <w:lang w:bidi="fa-IR"/>
        </w:rPr>
        <w:t>تيزي آن را</w:t>
      </w:r>
      <w:r w:rsidRPr="00E6002E">
        <w:rPr>
          <w:rFonts w:ascii="Arial" w:hAnsi="Arial" w:hint="cs"/>
          <w:rtl/>
          <w:lang w:bidi="fa-IR"/>
        </w:rPr>
        <w:t xml:space="preserve"> </w:t>
      </w:r>
      <w:r w:rsidRPr="00E6002E">
        <w:rPr>
          <w:rFonts w:ascii="Arial" w:hAnsi="Arial"/>
          <w:rtl/>
          <w:lang w:bidi="fa-IR"/>
        </w:rPr>
        <w:t>درك مي</w:t>
      </w:r>
      <w:r w:rsidRPr="00E6002E">
        <w:rPr>
          <w:rFonts w:ascii="Arial" w:hAnsi="Arial" w:hint="cs"/>
          <w:rtl/>
          <w:lang w:bidi="fa-IR"/>
        </w:rPr>
        <w:t>‌</w:t>
      </w:r>
      <w:r w:rsidRPr="00E6002E">
        <w:rPr>
          <w:rFonts w:ascii="Arial" w:hAnsi="Arial"/>
          <w:rtl/>
          <w:lang w:bidi="fa-IR"/>
        </w:rPr>
        <w:t>كني و</w:t>
      </w:r>
      <w:r w:rsidRPr="00E6002E">
        <w:rPr>
          <w:rFonts w:ascii="Arial" w:hAnsi="Arial" w:hint="cs"/>
          <w:rtl/>
          <w:lang w:bidi="fa-IR"/>
        </w:rPr>
        <w:t xml:space="preserve"> </w:t>
      </w:r>
      <w:r w:rsidRPr="00E6002E">
        <w:rPr>
          <w:rFonts w:ascii="Arial" w:hAnsi="Arial"/>
          <w:rtl/>
          <w:lang w:bidi="fa-IR"/>
        </w:rPr>
        <w:t>مجبور</w:t>
      </w:r>
      <w:r w:rsidRPr="00E6002E">
        <w:rPr>
          <w:rFonts w:ascii="Arial" w:hAnsi="Arial" w:hint="cs"/>
          <w:rtl/>
          <w:lang w:bidi="fa-IR"/>
        </w:rPr>
        <w:t xml:space="preserve"> </w:t>
      </w:r>
      <w:r w:rsidRPr="00E6002E">
        <w:rPr>
          <w:rFonts w:ascii="Arial" w:hAnsi="Arial"/>
          <w:rtl/>
          <w:lang w:bidi="fa-IR"/>
        </w:rPr>
        <w:t>مي شوي تا</w:t>
      </w:r>
      <w:r w:rsidRPr="00E6002E">
        <w:rPr>
          <w:rFonts w:ascii="Arial" w:hAnsi="Arial" w:hint="cs"/>
          <w:rtl/>
          <w:lang w:bidi="fa-IR"/>
        </w:rPr>
        <w:t xml:space="preserve"> </w:t>
      </w:r>
      <w:r w:rsidRPr="00E6002E">
        <w:rPr>
          <w:rFonts w:ascii="Arial" w:hAnsi="Arial"/>
          <w:rtl/>
          <w:lang w:bidi="fa-IR"/>
        </w:rPr>
        <w:t>قدم دومت را</w:t>
      </w:r>
      <w:r w:rsidRPr="00E6002E">
        <w:rPr>
          <w:rFonts w:ascii="Arial" w:hAnsi="Arial" w:hint="cs"/>
          <w:rtl/>
          <w:lang w:bidi="fa-IR"/>
        </w:rPr>
        <w:t xml:space="preserve"> </w:t>
      </w:r>
      <w:r w:rsidRPr="00E6002E">
        <w:rPr>
          <w:rFonts w:ascii="Arial" w:hAnsi="Arial"/>
          <w:rtl/>
          <w:lang w:bidi="fa-IR"/>
        </w:rPr>
        <w:t>برداري و</w:t>
      </w:r>
      <w:r w:rsidRPr="00E6002E">
        <w:rPr>
          <w:rFonts w:ascii="Arial" w:hAnsi="Arial" w:hint="cs"/>
          <w:rtl/>
          <w:lang w:bidi="fa-IR"/>
        </w:rPr>
        <w:t xml:space="preserve"> </w:t>
      </w:r>
      <w:r w:rsidRPr="00E6002E">
        <w:rPr>
          <w:rFonts w:ascii="Arial" w:hAnsi="Arial"/>
          <w:rtl/>
          <w:lang w:bidi="fa-IR"/>
        </w:rPr>
        <w:t>تمام انسانها جلو</w:t>
      </w:r>
      <w:r w:rsidRPr="00E6002E">
        <w:rPr>
          <w:rFonts w:ascii="Arial" w:hAnsi="Arial" w:hint="cs"/>
          <w:rtl/>
          <w:lang w:bidi="fa-IR"/>
        </w:rPr>
        <w:t xml:space="preserve"> </w:t>
      </w:r>
      <w:r w:rsidRPr="00E6002E">
        <w:rPr>
          <w:rFonts w:ascii="Arial" w:hAnsi="Arial"/>
          <w:rtl/>
          <w:lang w:bidi="fa-IR"/>
        </w:rPr>
        <w:t>چشمان تو</w:t>
      </w:r>
      <w:r w:rsidRPr="00E6002E">
        <w:rPr>
          <w:rFonts w:ascii="Arial" w:hAnsi="Arial" w:hint="cs"/>
          <w:rtl/>
          <w:lang w:bidi="fa-IR"/>
        </w:rPr>
        <w:t xml:space="preserve"> </w:t>
      </w:r>
      <w:r w:rsidRPr="00E6002E">
        <w:rPr>
          <w:rFonts w:ascii="Arial" w:hAnsi="Arial"/>
          <w:rtl/>
          <w:lang w:bidi="fa-IR"/>
        </w:rPr>
        <w:t>خيزان و</w:t>
      </w:r>
      <w:r w:rsidRPr="00E6002E">
        <w:rPr>
          <w:rFonts w:ascii="Arial" w:hAnsi="Arial" w:hint="cs"/>
          <w:rtl/>
          <w:lang w:bidi="fa-IR"/>
        </w:rPr>
        <w:t xml:space="preserve"> </w:t>
      </w:r>
      <w:r w:rsidRPr="00E6002E">
        <w:rPr>
          <w:rFonts w:ascii="Arial" w:hAnsi="Arial"/>
          <w:rtl/>
          <w:lang w:bidi="fa-IR"/>
        </w:rPr>
        <w:t>افتان هستند و</w:t>
      </w:r>
      <w:r w:rsidRPr="00E6002E">
        <w:rPr>
          <w:rFonts w:ascii="Arial" w:hAnsi="Arial" w:hint="cs"/>
          <w:rtl/>
          <w:lang w:bidi="fa-IR"/>
        </w:rPr>
        <w:t xml:space="preserve"> </w:t>
      </w:r>
      <w:r w:rsidRPr="00E6002E">
        <w:rPr>
          <w:rFonts w:ascii="Arial" w:hAnsi="Arial"/>
          <w:rtl/>
          <w:lang w:bidi="fa-IR"/>
        </w:rPr>
        <w:t>داروغه دوزخ بوسيله قلاب و</w:t>
      </w:r>
      <w:r w:rsidRPr="00E6002E">
        <w:rPr>
          <w:rFonts w:ascii="Arial" w:hAnsi="Arial" w:hint="cs"/>
          <w:rtl/>
          <w:lang w:bidi="fa-IR"/>
        </w:rPr>
        <w:t xml:space="preserve"> </w:t>
      </w:r>
      <w:r w:rsidRPr="00E6002E">
        <w:rPr>
          <w:rFonts w:ascii="Arial" w:hAnsi="Arial"/>
          <w:rtl/>
          <w:lang w:bidi="fa-IR"/>
        </w:rPr>
        <w:t>خارها آنها را</w:t>
      </w:r>
      <w:r w:rsidRPr="00E6002E">
        <w:rPr>
          <w:rFonts w:ascii="Arial" w:hAnsi="Arial" w:hint="cs"/>
          <w:rtl/>
          <w:lang w:bidi="fa-IR"/>
        </w:rPr>
        <w:t xml:space="preserve"> </w:t>
      </w:r>
      <w:r w:rsidRPr="00E6002E">
        <w:rPr>
          <w:rFonts w:ascii="Arial" w:hAnsi="Arial"/>
          <w:rtl/>
          <w:lang w:bidi="fa-IR"/>
        </w:rPr>
        <w:t>بسوي خود مي كشد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مي ربايد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تو</w:t>
      </w:r>
      <w:r w:rsidRPr="00E6002E">
        <w:rPr>
          <w:rFonts w:ascii="Arial" w:hAnsi="Arial" w:hint="cs"/>
          <w:rtl/>
          <w:lang w:bidi="fa-IR"/>
        </w:rPr>
        <w:t xml:space="preserve"> </w:t>
      </w:r>
      <w:r w:rsidRPr="00E6002E">
        <w:rPr>
          <w:rFonts w:ascii="Arial" w:hAnsi="Arial"/>
          <w:rtl/>
          <w:lang w:bidi="fa-IR"/>
        </w:rPr>
        <w:t>داري بسوي آنها نگاه مي</w:t>
      </w:r>
      <w:r w:rsidRPr="00E6002E">
        <w:rPr>
          <w:rFonts w:ascii="Arial" w:hAnsi="Arial" w:hint="cs"/>
          <w:rtl/>
          <w:lang w:bidi="fa-IR"/>
        </w:rPr>
        <w:t>‌</w:t>
      </w:r>
      <w:r w:rsidRPr="00E6002E">
        <w:rPr>
          <w:rFonts w:ascii="Arial" w:hAnsi="Arial"/>
          <w:rtl/>
          <w:lang w:bidi="fa-IR"/>
        </w:rPr>
        <w:t>كني كه چگونه دارند بسوي دوزخ روي سرهاي خود واژگون مي شوند</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پاهايشان ب</w:t>
      </w:r>
      <w:r w:rsidR="0023074F">
        <w:rPr>
          <w:rFonts w:ascii="Arial" w:hAnsi="Arial" w:hint="cs"/>
          <w:rtl/>
          <w:lang w:bidi="fa-IR"/>
        </w:rPr>
        <w:t xml:space="preserve">ه </w:t>
      </w:r>
      <w:r w:rsidRPr="00E6002E">
        <w:rPr>
          <w:rFonts w:ascii="Arial" w:hAnsi="Arial" w:hint="cs"/>
          <w:rtl/>
          <w:lang w:bidi="fa-IR"/>
        </w:rPr>
        <w:t>طرف</w:t>
      </w:r>
      <w:r w:rsidRPr="00E6002E">
        <w:rPr>
          <w:rFonts w:ascii="Arial" w:hAnsi="Arial"/>
          <w:rtl/>
          <w:lang w:bidi="fa-IR"/>
        </w:rPr>
        <w:t xml:space="preserve"> آسمان بلند</w:t>
      </w:r>
      <w:r w:rsidRPr="00E6002E">
        <w:rPr>
          <w:rFonts w:ascii="Arial" w:hAnsi="Arial" w:hint="cs"/>
          <w:rtl/>
          <w:lang w:bidi="fa-IR"/>
        </w:rPr>
        <w:t xml:space="preserve"> </w:t>
      </w:r>
      <w:r w:rsidRPr="00E6002E">
        <w:rPr>
          <w:rFonts w:ascii="Arial" w:hAnsi="Arial"/>
          <w:rtl/>
          <w:lang w:bidi="fa-IR"/>
        </w:rPr>
        <w:t>شده است</w:t>
      </w:r>
      <w:r w:rsidRPr="00E6002E">
        <w:rPr>
          <w:rFonts w:ascii="Arial" w:hAnsi="Arial" w:hint="cs"/>
          <w:rtl/>
          <w:lang w:bidi="fa-IR"/>
        </w:rPr>
        <w:t xml:space="preserve">!! </w:t>
      </w:r>
      <w:r w:rsidRPr="00E6002E">
        <w:rPr>
          <w:rFonts w:ascii="Arial" w:hAnsi="Arial"/>
          <w:rtl/>
          <w:lang w:bidi="fa-IR"/>
        </w:rPr>
        <w:t>واي چه صحنه سهمگين وخطرناكي است</w:t>
      </w:r>
      <w:r w:rsidRPr="00E6002E">
        <w:rPr>
          <w:rFonts w:ascii="Arial" w:hAnsi="Arial" w:hint="cs"/>
          <w:rtl/>
          <w:lang w:bidi="fa-IR"/>
        </w:rPr>
        <w:t>!</w:t>
      </w:r>
    </w:p>
    <w:p w:rsidR="00E6002E" w:rsidRPr="00E6002E" w:rsidRDefault="00E6002E" w:rsidP="003948A9">
      <w:pPr>
        <w:ind w:firstLine="206"/>
        <w:jc w:val="lowKashida"/>
        <w:rPr>
          <w:rFonts w:ascii="Arial" w:hAnsi="Arial" w:hint="cs"/>
          <w:rtl/>
          <w:lang w:bidi="fa-IR"/>
        </w:rPr>
      </w:pPr>
      <w:r w:rsidRPr="00E6002E">
        <w:rPr>
          <w:rFonts w:ascii="Arial" w:hAnsi="Arial"/>
          <w:rtl/>
          <w:lang w:bidi="fa-IR"/>
        </w:rPr>
        <w:t>چه راه پر دشواري</w:t>
      </w:r>
      <w:r w:rsidRPr="00E6002E">
        <w:rPr>
          <w:rFonts w:ascii="Arial" w:hAnsi="Arial" w:hint="cs"/>
          <w:rtl/>
          <w:lang w:bidi="fa-IR"/>
        </w:rPr>
        <w:t xml:space="preserve"> </w:t>
      </w:r>
      <w:r w:rsidRPr="00E6002E">
        <w:rPr>
          <w:rFonts w:ascii="Arial" w:hAnsi="Arial"/>
          <w:rtl/>
          <w:lang w:bidi="fa-IR"/>
        </w:rPr>
        <w:t>گذار</w:t>
      </w:r>
      <w:r w:rsidRPr="00E6002E">
        <w:rPr>
          <w:rFonts w:ascii="Arial" w:hAnsi="Arial" w:hint="cs"/>
          <w:rtl/>
          <w:lang w:bidi="ar-KW"/>
        </w:rPr>
        <w:t>ده‌ شده‌</w:t>
      </w:r>
      <w:r w:rsidRPr="00E6002E">
        <w:rPr>
          <w:rFonts w:ascii="Arial" w:hAnsi="Arial"/>
          <w:rtl/>
          <w:lang w:bidi="fa-IR"/>
        </w:rPr>
        <w:t xml:space="preserve"> است</w:t>
      </w:r>
      <w:r w:rsidRPr="00E6002E">
        <w:rPr>
          <w:rFonts w:ascii="Arial" w:hAnsi="Arial" w:hint="cs"/>
          <w:rtl/>
          <w:lang w:bidi="fa-IR"/>
        </w:rPr>
        <w:t xml:space="preserve">! </w:t>
      </w:r>
      <w:r w:rsidRPr="00E6002E">
        <w:rPr>
          <w:rFonts w:ascii="Arial" w:hAnsi="Arial"/>
          <w:rtl/>
          <w:lang w:bidi="fa-IR"/>
        </w:rPr>
        <w:t>و</w:t>
      </w:r>
      <w:r w:rsidRPr="00E6002E">
        <w:rPr>
          <w:rFonts w:ascii="Arial" w:hAnsi="Arial" w:hint="cs"/>
          <w:rtl/>
          <w:lang w:bidi="fa-IR"/>
        </w:rPr>
        <w:t xml:space="preserve"> </w:t>
      </w:r>
      <w:r w:rsidRPr="00E6002E">
        <w:rPr>
          <w:rFonts w:ascii="Arial" w:hAnsi="Arial"/>
          <w:rtl/>
          <w:lang w:bidi="fa-IR"/>
        </w:rPr>
        <w:t>چه گذرگاه تنگ و</w:t>
      </w:r>
      <w:r w:rsidRPr="00E6002E">
        <w:rPr>
          <w:rFonts w:ascii="Arial" w:hAnsi="Arial" w:hint="cs"/>
          <w:rtl/>
          <w:lang w:bidi="fa-IR"/>
        </w:rPr>
        <w:t xml:space="preserve"> </w:t>
      </w:r>
      <w:r w:rsidRPr="00E6002E">
        <w:rPr>
          <w:rFonts w:ascii="Arial" w:hAnsi="Arial"/>
          <w:rtl/>
          <w:lang w:bidi="fa-IR"/>
        </w:rPr>
        <w:t>باريكي است</w:t>
      </w:r>
      <w:r w:rsidRPr="00E6002E">
        <w:rPr>
          <w:rFonts w:ascii="Arial" w:hAnsi="Arial" w:hint="cs"/>
          <w:rtl/>
          <w:lang w:bidi="fa-IR"/>
        </w:rPr>
        <w:t>!</w:t>
      </w:r>
      <w:r w:rsidRPr="00E6002E">
        <w:rPr>
          <w:rFonts w:ascii="Arial" w:hAnsi="Arial"/>
          <w:rtl/>
          <w:lang w:bidi="fa-IR"/>
        </w:rPr>
        <w:t>.</w:t>
      </w:r>
      <w:r w:rsidRPr="00E6002E">
        <w:rPr>
          <w:rStyle w:val="a4"/>
          <w:rFonts w:ascii="Arial" w:hAnsi="Arial"/>
          <w:rtl/>
          <w:lang w:bidi="fa-IR"/>
        </w:rPr>
        <w:footnoteReference w:id="260"/>
      </w:r>
    </w:p>
    <w:p w:rsidR="003948A9" w:rsidRPr="00E6002E" w:rsidRDefault="00E6002E" w:rsidP="003948A9">
      <w:pPr>
        <w:ind w:firstLine="206"/>
        <w:jc w:val="lowKashida"/>
        <w:rPr>
          <w:rFonts w:ascii="Arial" w:hAnsi="Arial" w:hint="cs"/>
          <w:rtl/>
          <w:lang w:bidi="ar-KW"/>
        </w:rPr>
      </w:pPr>
      <w:r w:rsidRPr="00E6002E">
        <w:rPr>
          <w:rFonts w:ascii="Arial" w:hAnsi="Arial" w:hint="cs"/>
          <w:rtl/>
          <w:lang w:bidi="ar-KW"/>
        </w:rPr>
        <w:t>و باز می‌گوید:</w:t>
      </w:r>
      <w:r w:rsidRPr="00E6002E">
        <w:rPr>
          <w:rStyle w:val="a4"/>
          <w:rFonts w:ascii="Arial" w:hAnsi="Arial"/>
          <w:rtl/>
          <w:lang w:bidi="ar-KW"/>
        </w:rPr>
        <w:footnoteReference w:id="261"/>
      </w:r>
      <w:r w:rsidRPr="00E6002E">
        <w:rPr>
          <w:rFonts w:ascii="Arial" w:hAnsi="Arial" w:hint="cs"/>
          <w:rtl/>
          <w:lang w:bidi="ar-KW"/>
        </w:rPr>
        <w:t xml:space="preserve"> </w:t>
      </w:r>
      <w:r w:rsidR="003948A9" w:rsidRPr="00E6002E">
        <w:rPr>
          <w:rFonts w:ascii="Arial" w:hAnsi="Arial" w:hint="cs"/>
          <w:rtl/>
          <w:lang w:bidi="ar-KW"/>
        </w:rPr>
        <w:t xml:space="preserve">برادر مسلمان! به‌ آن لحظه‌ فکر کن که‌ داری روی پل حرکت می‌کنی، و به‌ دوزخ نگاه می‌کنی که‌ سیاه‌ و تاریک در زیر پایت قرار گرفته‌ است، در حالی که‌ شعله‌های دوزخ بلند گشته‌اند و زبانه‌ کشیده‌اند و شما افتان و خیزان روی آن حرکت می‌کنی! </w:t>
      </w:r>
    </w:p>
    <w:p w:rsidR="003948A9" w:rsidRPr="00E6002E" w:rsidRDefault="003948A9" w:rsidP="003948A9">
      <w:pPr>
        <w:ind w:firstLine="206"/>
        <w:jc w:val="lowKashida"/>
        <w:rPr>
          <w:rFonts w:ascii="Arial" w:hAnsi="Arial" w:hint="cs"/>
          <w:rtl/>
          <w:lang w:bidi="ar-KW"/>
        </w:rPr>
      </w:pPr>
      <w:r w:rsidRPr="00E6002E">
        <w:rPr>
          <w:rFonts w:ascii="Arial" w:hAnsi="Arial" w:hint="cs"/>
          <w:rtl/>
          <w:lang w:bidi="ar-KW"/>
        </w:rPr>
        <w:t xml:space="preserve">شاعر می‌گوید: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567"/>
        <w:gridCol w:w="3339"/>
      </w:tblGrid>
      <w:tr w:rsidR="00771FA1" w:rsidRPr="00E6002E">
        <w:tc>
          <w:tcPr>
            <w:tcW w:w="3283" w:type="dxa"/>
            <w:tcBorders>
              <w:top w:val="nil"/>
              <w:left w:val="nil"/>
              <w:bottom w:val="nil"/>
              <w:right w:val="nil"/>
            </w:tcBorders>
          </w:tcPr>
          <w:p w:rsidR="00771FA1" w:rsidRPr="00E6002E" w:rsidRDefault="00771FA1" w:rsidP="0088761B">
            <w:pPr>
              <w:ind w:firstLine="206"/>
              <w:jc w:val="lowKashida"/>
              <w:rPr>
                <w:rFonts w:ascii="Arial" w:hAnsi="Arial" w:hint="cs"/>
                <w:sz w:val="6"/>
                <w:szCs w:val="6"/>
                <w:rtl/>
                <w:lang/>
              </w:rPr>
            </w:pPr>
            <w:r w:rsidRPr="00E6002E">
              <w:rPr>
                <w:rFonts w:ascii="Traditional Arabic" w:hAnsi="Traditional Arabic" w:cs="Traditional Arabic"/>
                <w:sz w:val="32"/>
                <w:szCs w:val="32"/>
                <w:rtl/>
                <w:lang/>
              </w:rPr>
              <w:t>أبت نفسي تتوب فما احتيالي</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وقاموا من قبورهم سكارى</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وقد نصب الصراط لكي يجوزوا</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ومنهم من يسر لدار عدن</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يقول له المهيمن يا وليي</w:t>
            </w:r>
            <w:r w:rsidR="001D44BE" w:rsidRPr="00E6002E">
              <w:rPr>
                <w:rFonts w:ascii="Traditional Arabic" w:hAnsi="Traditional Arabic" w:cs="Traditional Arabic" w:hint="cs"/>
                <w:sz w:val="32"/>
                <w:szCs w:val="32"/>
                <w:rtl/>
                <w:lang/>
              </w:rPr>
              <w:br/>
            </w:r>
          </w:p>
        </w:tc>
        <w:tc>
          <w:tcPr>
            <w:tcW w:w="567" w:type="dxa"/>
            <w:tcBorders>
              <w:top w:val="nil"/>
              <w:left w:val="nil"/>
              <w:bottom w:val="nil"/>
              <w:right w:val="nil"/>
            </w:tcBorders>
          </w:tcPr>
          <w:p w:rsidR="00771FA1" w:rsidRPr="00E6002E" w:rsidRDefault="00771FA1" w:rsidP="0088761B">
            <w:pPr>
              <w:jc w:val="lowKashida"/>
              <w:rPr>
                <w:rFonts w:ascii="Arial" w:hAnsi="Arial" w:hint="cs"/>
                <w:rtl/>
                <w:lang w:bidi="ar-KW"/>
              </w:rPr>
            </w:pPr>
          </w:p>
        </w:tc>
        <w:tc>
          <w:tcPr>
            <w:tcW w:w="3339" w:type="dxa"/>
            <w:tcBorders>
              <w:top w:val="nil"/>
              <w:left w:val="nil"/>
              <w:bottom w:val="nil"/>
              <w:right w:val="nil"/>
            </w:tcBorders>
          </w:tcPr>
          <w:p w:rsidR="00771FA1" w:rsidRPr="00E6002E" w:rsidRDefault="00771FA1" w:rsidP="0088761B">
            <w:pPr>
              <w:ind w:firstLine="206"/>
              <w:jc w:val="lowKashida"/>
              <w:rPr>
                <w:rFonts w:ascii="Arial" w:hAnsi="Arial" w:hint="cs"/>
                <w:sz w:val="4"/>
                <w:szCs w:val="4"/>
                <w:rtl/>
                <w:lang w:bidi="ar-KW"/>
              </w:rPr>
            </w:pPr>
            <w:r w:rsidRPr="00E6002E">
              <w:rPr>
                <w:rFonts w:ascii="Traditional Arabic" w:hAnsi="Traditional Arabic" w:cs="Traditional Arabic"/>
                <w:sz w:val="32"/>
                <w:szCs w:val="32"/>
                <w:rtl/>
                <w:lang/>
              </w:rPr>
              <w:t>إذا برز العباد لذي الجلالِ</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بأوزار كأمثال الجبال</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فمنهم من يكب على الشمال</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تلقاه العرائس بالغوالي</w:t>
            </w:r>
            <w:r w:rsidR="001D44BE"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غفرت لك الذنوب فلا تبالي</w:t>
            </w:r>
            <w:r w:rsidR="001D44BE" w:rsidRPr="00E6002E">
              <w:rPr>
                <w:rFonts w:ascii="Traditional Arabic" w:hAnsi="Traditional Arabic" w:cs="Traditional Arabic" w:hint="cs"/>
                <w:sz w:val="32"/>
                <w:szCs w:val="32"/>
                <w:rtl/>
                <w:lang/>
              </w:rPr>
              <w:br/>
            </w:r>
          </w:p>
        </w:tc>
      </w:tr>
    </w:tbl>
    <w:p w:rsidR="003948A9" w:rsidRPr="00E6002E" w:rsidRDefault="003948A9" w:rsidP="003948A9">
      <w:pPr>
        <w:tabs>
          <w:tab w:val="left" w:pos="7920"/>
        </w:tabs>
        <w:ind w:firstLine="206"/>
        <w:jc w:val="lowKashida"/>
        <w:rPr>
          <w:rFonts w:ascii="Lotus Linotype" w:hAnsi="Lotus Linotype" w:hint="cs"/>
          <w:rtl/>
          <w:lang/>
        </w:rPr>
      </w:pPr>
      <w:r w:rsidRPr="00E6002E">
        <w:rPr>
          <w:rFonts w:ascii="Lotus Linotype" w:hAnsi="Lotus Linotype" w:hint="cs"/>
          <w:rtl/>
          <w:lang/>
        </w:rPr>
        <w:t>(نفسم اجازه‌ نمی‌دهد که‌ توبه‌ کنم، پس فکر من چیست آنگاه که‌ به‌ امر الهی گرد آورده‌ می‌شویم؟ آن لحظه‌ که‌ بندگان مست و بی‌هوش از قبرهایشان بیرون می‌آیند، در حالی که‌ گناهانشان همانند کوه است! و پل صراط جهت عبور روی آن نصب شده‌ است و کسانی را می‌بینی که‌ بر طرف چپشان به‌ دوزخ می‌افتند، و کسانی هستند که‌ به‌ بهشت برین می‌روند و در باغهای بهشت عروسهایی آنها را در آغوش می‌گیرند، و خداوند قدیر و توانا به‌ او می‌گوید: ای بنده‌ام! از گناهانت گذشتم و بدانها فکر مکن).</w:t>
      </w:r>
    </w:p>
    <w:p w:rsidR="003948A9" w:rsidRPr="00E6002E" w:rsidRDefault="003948A9" w:rsidP="003948A9">
      <w:pPr>
        <w:ind w:firstLine="206"/>
        <w:jc w:val="lowKashida"/>
        <w:rPr>
          <w:rFonts w:ascii="Lotus Linotype" w:hAnsi="Lotus Linotype" w:hint="cs"/>
          <w:rtl/>
          <w:lang/>
        </w:rPr>
      </w:pPr>
      <w:r w:rsidRPr="00E6002E">
        <w:rPr>
          <w:rFonts w:ascii="Lotus Linotype" w:hAnsi="Lotus Linotype" w:hint="cs"/>
          <w:rtl/>
          <w:lang/>
        </w:rPr>
        <w:t xml:space="preserve">و شاعر دیگری گفته‌ است: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3"/>
        <w:gridCol w:w="567"/>
        <w:gridCol w:w="3369"/>
      </w:tblGrid>
      <w:tr w:rsidR="001D44BE" w:rsidRPr="00E6002E">
        <w:trPr>
          <w:jc w:val="center"/>
        </w:trPr>
        <w:tc>
          <w:tcPr>
            <w:tcW w:w="3253" w:type="dxa"/>
            <w:tcBorders>
              <w:top w:val="nil"/>
              <w:left w:val="nil"/>
              <w:bottom w:val="nil"/>
              <w:right w:val="nil"/>
            </w:tcBorders>
          </w:tcPr>
          <w:p w:rsidR="001D44BE" w:rsidRPr="00E6002E" w:rsidRDefault="001D44BE" w:rsidP="0088761B">
            <w:pPr>
              <w:ind w:firstLine="206"/>
              <w:jc w:val="lowKashida"/>
              <w:rPr>
                <w:rFonts w:ascii="Traditional Arabic" w:hAnsi="Traditional Arabic" w:cs="Traditional Arabic" w:hint="cs"/>
                <w:sz w:val="2"/>
                <w:szCs w:val="2"/>
                <w:rtl/>
                <w:lang/>
              </w:rPr>
            </w:pPr>
            <w:r w:rsidRPr="00E6002E">
              <w:rPr>
                <w:rFonts w:ascii="Traditional Arabic" w:hAnsi="Traditional Arabic" w:cs="Traditional Arabic"/>
                <w:sz w:val="32"/>
                <w:szCs w:val="32"/>
                <w:rtl/>
                <w:lang/>
              </w:rPr>
              <w:t>تصول على العصاة وتستطيل</w:t>
            </w:r>
            <w:r w:rsidRPr="00E6002E">
              <w:rPr>
                <w:rFonts w:ascii="Traditional Arabic" w:hAnsi="Traditional Arabic" w:cs="Traditional Arabic" w:hint="cs"/>
                <w:sz w:val="32"/>
                <w:szCs w:val="32"/>
                <w:rtl/>
                <w:lang/>
              </w:rPr>
              <w:br/>
            </w:r>
            <w:r w:rsidRPr="00E6002E">
              <w:rPr>
                <w:rFonts w:ascii="Traditional Arabic" w:hAnsi="Traditional Arabic" w:cs="Traditional Arabic"/>
                <w:sz w:val="32"/>
                <w:szCs w:val="32"/>
                <w:rtl/>
                <w:lang/>
              </w:rPr>
              <w:t>وطال الويل واتصل العويل</w:t>
            </w:r>
            <w:r w:rsidRPr="00E6002E">
              <w:rPr>
                <w:rFonts w:ascii="Traditional Arabic" w:hAnsi="Traditional Arabic" w:cs="Traditional Arabic" w:hint="cs"/>
                <w:sz w:val="32"/>
                <w:szCs w:val="32"/>
                <w:rtl/>
                <w:lang/>
              </w:rPr>
              <w:br/>
            </w:r>
          </w:p>
        </w:tc>
        <w:tc>
          <w:tcPr>
            <w:tcW w:w="567" w:type="dxa"/>
            <w:tcBorders>
              <w:top w:val="nil"/>
              <w:left w:val="nil"/>
              <w:bottom w:val="nil"/>
              <w:right w:val="nil"/>
            </w:tcBorders>
          </w:tcPr>
          <w:p w:rsidR="001D44BE" w:rsidRPr="00E6002E" w:rsidRDefault="001D44BE" w:rsidP="0088761B">
            <w:pPr>
              <w:jc w:val="lowKashida"/>
              <w:rPr>
                <w:rFonts w:ascii="Traditional Arabic" w:hAnsi="Traditional Arabic" w:cs="Traditional Arabic" w:hint="cs"/>
                <w:sz w:val="32"/>
                <w:szCs w:val="32"/>
                <w:rtl/>
                <w:lang/>
              </w:rPr>
            </w:pPr>
          </w:p>
        </w:tc>
        <w:tc>
          <w:tcPr>
            <w:tcW w:w="3369" w:type="dxa"/>
            <w:tcBorders>
              <w:top w:val="nil"/>
              <w:left w:val="nil"/>
              <w:bottom w:val="nil"/>
              <w:right w:val="nil"/>
            </w:tcBorders>
          </w:tcPr>
          <w:p w:rsidR="001D44BE" w:rsidRPr="00E6002E" w:rsidRDefault="001D44BE" w:rsidP="0088761B">
            <w:pPr>
              <w:ind w:firstLine="206"/>
              <w:jc w:val="lowKashida"/>
              <w:rPr>
                <w:rFonts w:ascii="Traditional Arabic" w:hAnsi="Traditional Arabic" w:cs="Traditional Arabic"/>
                <w:sz w:val="2"/>
                <w:szCs w:val="2"/>
                <w:rtl/>
                <w:lang/>
              </w:rPr>
            </w:pPr>
            <w:r w:rsidRPr="00E6002E">
              <w:rPr>
                <w:rFonts w:ascii="Traditional Arabic" w:hAnsi="Traditional Arabic" w:cs="Traditional Arabic"/>
                <w:sz w:val="32"/>
                <w:szCs w:val="32"/>
                <w:rtl/>
                <w:lang/>
              </w:rPr>
              <w:t>وقوم في الجنان لهم مقيل</w:t>
            </w:r>
            <w:r w:rsidRPr="00E6002E">
              <w:rPr>
                <w:rFonts w:ascii="Traditional Arabic" w:hAnsi="Traditional Arabic" w:cs="Traditional Arabic" w:hint="cs"/>
                <w:sz w:val="32"/>
                <w:szCs w:val="32"/>
                <w:rtl/>
                <w:lang/>
              </w:rPr>
              <w:br/>
            </w:r>
          </w:p>
          <w:p w:rsidR="001D44BE" w:rsidRPr="00E6002E" w:rsidRDefault="001D44BE" w:rsidP="0088761B">
            <w:pPr>
              <w:jc w:val="lowKashida"/>
              <w:rPr>
                <w:rFonts w:ascii="Traditional Arabic" w:hAnsi="Traditional Arabic" w:cs="Traditional Arabic" w:hint="cs"/>
                <w:sz w:val="32"/>
                <w:szCs w:val="32"/>
                <w:rtl/>
                <w:lang/>
              </w:rPr>
            </w:pPr>
          </w:p>
        </w:tc>
      </w:tr>
    </w:tbl>
    <w:p w:rsidR="003948A9" w:rsidRPr="00E6002E" w:rsidRDefault="001D44BE" w:rsidP="003948A9">
      <w:pPr>
        <w:ind w:firstLine="206"/>
        <w:jc w:val="lowKashida"/>
        <w:rPr>
          <w:rFonts w:ascii="Tahoma" w:hAnsi="Tahoma" w:cs="Tahoma" w:hint="cs"/>
          <w:rtl/>
          <w:lang/>
        </w:rPr>
      </w:pPr>
      <w:r w:rsidRPr="00E6002E">
        <w:rPr>
          <w:rFonts w:ascii="Lotus Linotype" w:hAnsi="Lotus Linotype" w:hint="cs"/>
          <w:rtl/>
          <w:lang/>
        </w:rPr>
        <w:t xml:space="preserve"> </w:t>
      </w:r>
      <w:r w:rsidR="003948A9" w:rsidRPr="00E6002E">
        <w:rPr>
          <w:rFonts w:ascii="Lotus Linotype" w:hAnsi="Lotus Linotype" w:hint="cs"/>
          <w:rtl/>
          <w:lang/>
        </w:rPr>
        <w:t>(آنگاه که‌ پل صراط بر روی جهنم کشیده‌ می‌شود و برای گناهکاران طولانی گشته‌ و به‌ آنها حمله‌ و یورش می‌برد، دسته‌ای در دوزخ هلاکت و نابودی را می‌چشند و دسته‌ای در بهشت می‌گذرانند، خداوندگار تجلی می‌یابد و پرده‌ را کنار می‌زند و ناراحتی‌ها امتداد می‌یابند و ناله‌ و فغانها ادامه‌ پیدا می‌کنند).</w:t>
      </w:r>
    </w:p>
    <w:p w:rsidR="003948A9" w:rsidRPr="00E6002E" w:rsidRDefault="003948A9" w:rsidP="003948A9">
      <w:pPr>
        <w:jc w:val="lowKashida"/>
        <w:rPr>
          <w:rFonts w:hint="cs"/>
          <w:rtl/>
          <w:lang w:bidi="fa-IR"/>
        </w:rPr>
      </w:pPr>
    </w:p>
    <w:p w:rsidR="003948A9" w:rsidRPr="00E6002E" w:rsidRDefault="003948A9" w:rsidP="003948A9">
      <w:pPr>
        <w:ind w:firstLine="206"/>
        <w:jc w:val="lowKashida"/>
        <w:rPr>
          <w:rFonts w:ascii="Lotus Linotype" w:hAnsi="Lotus Linotype" w:hint="cs"/>
          <w:rtl/>
          <w:lang/>
        </w:rPr>
      </w:pPr>
    </w:p>
    <w:bookmarkEnd w:id="9"/>
    <w:bookmarkEnd w:id="10"/>
    <w:p w:rsidR="003948A9" w:rsidRPr="00E6002E" w:rsidRDefault="003948A9" w:rsidP="003A5FD9">
      <w:pPr>
        <w:ind w:firstLine="224"/>
        <w:jc w:val="lowKashida"/>
        <w:rPr>
          <w:rFonts w:ascii="Times New Roman" w:hAnsi="Times New Roman" w:cs="Times New Roman" w:hint="cs"/>
          <w:rtl/>
          <w:lang/>
        </w:rPr>
      </w:pPr>
    </w:p>
    <w:sectPr w:rsidR="003948A9" w:rsidRPr="00E6002E" w:rsidSect="00355952">
      <w:footnotePr>
        <w:numRestart w:val="eachPage"/>
      </w:footnotePr>
      <w:pgSz w:w="11906" w:h="16838" w:code="9"/>
      <w:pgMar w:top="1701" w:right="2552" w:bottom="1985" w:left="2381" w:header="680" w:footer="68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62D" w:rsidRDefault="005B762D">
      <w:r>
        <w:separator/>
      </w:r>
    </w:p>
  </w:endnote>
  <w:endnote w:type="continuationSeparator" w:id="0">
    <w:p w:rsidR="005B762D" w:rsidRDefault="005B76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F77AF7E1-4A67-482E-B29C-4D92E8933A23}"/>
    <w:embedBold r:id="rId2" w:fontKey="{6F62AD7A-D4BC-46B6-A746-BFB46FA35F75}"/>
    <w:embedItalic r:id="rId3" w:fontKey="{FA69A8FB-18CB-443E-AD35-158500938485}"/>
    <w:embedBoldItalic r:id="rId4" w:fontKey="{E69B3AD8-5948-4CBB-A2FE-7260B9E2B2E0}"/>
  </w:font>
  <w:font w:name="B Lotus">
    <w:panose1 w:val="00000400000000000000"/>
    <w:charset w:val="B2"/>
    <w:family w:val="auto"/>
    <w:pitch w:val="variable"/>
    <w:sig w:usb0="00002001" w:usb1="80000000" w:usb2="00000008" w:usb3="00000000" w:csb0="00000040" w:csb1="00000000"/>
    <w:embedRegular r:id="rId5" w:fontKey="{73825A31-CCF4-4243-A1C4-5F5E58D3F55D}"/>
    <w:embedBold r:id="rId6" w:fontKey="{5755BF6C-FDA6-4328-B99C-21C7CCEC2079}"/>
    <w:embedBoldItalic r:id="rId7" w:fontKey="{24F74489-9CAE-4655-A793-F902BF79DAE5}"/>
  </w:font>
  <w:font w:name="B Jadid">
    <w:panose1 w:val="00000700000000000000"/>
    <w:charset w:val="B2"/>
    <w:family w:val="auto"/>
    <w:pitch w:val="variable"/>
    <w:sig w:usb0="00002001" w:usb1="80000000" w:usb2="00000008" w:usb3="00000000" w:csb0="00000040" w:csb1="00000000"/>
    <w:embedRegular r:id="rId8" w:fontKey="{F1E86629-4E96-4FBD-A34A-D766FB4F0467}"/>
    <w:embedBold r:id="rId9" w:fontKey="{619104A4-494D-4C61-9D10-6392ABDCE93D}"/>
  </w:font>
  <w:font w:name="Calibri">
    <w:panose1 w:val="020F0502020204030204"/>
    <w:charset w:val="00"/>
    <w:family w:val="swiss"/>
    <w:pitch w:val="variable"/>
    <w:sig w:usb0="A00002EF" w:usb1="4000207B" w:usb2="00000000" w:usb3="00000000" w:csb0="0000009F" w:csb1="00000000"/>
    <w:embedRegular r:id="rId10" w:fontKey="{600BC274-07D2-4478-8DE7-F6AF3DA8F4B1}"/>
    <w:embedBold r:id="rId11" w:fontKey="{A8909079-99BF-4ABA-833C-557E37F00F66}"/>
    <w:embedBoldItalic r:id="rId12" w:fontKey="{547CE959-109D-465A-9F4E-87B0F7B87E00}"/>
  </w:font>
  <w:font w:name="Arial">
    <w:panose1 w:val="020B0604020202020204"/>
    <w:charset w:val="00"/>
    <w:family w:val="swiss"/>
    <w:pitch w:val="variable"/>
    <w:sig w:usb0="20002A87" w:usb1="80000000" w:usb2="00000008" w:usb3="00000000" w:csb0="000001FF" w:csb1="00000000"/>
    <w:embedRegular r:id="rId13" w:fontKey="{7034BA0F-A873-4B93-84BE-93340DB574A6}"/>
    <w:embedBold r:id="rId14" w:fontKey="{E96BD518-8C27-4048-9F8D-C740860164D6}"/>
    <w:embedBoldItalic r:id="rId15" w:fontKey="{E36BD0C6-ED2D-4AF9-AF01-2E7EE1685F55}"/>
  </w:font>
  <w:font w:name="Cambria">
    <w:panose1 w:val="02040503050406030204"/>
    <w:charset w:val="00"/>
    <w:family w:val="roman"/>
    <w:pitch w:val="variable"/>
    <w:sig w:usb0="A00002EF" w:usb1="4000004B" w:usb2="00000000" w:usb3="00000000" w:csb0="0000009F" w:csb1="00000000"/>
    <w:embedRegular r:id="rId16" w:fontKey="{A289FB29-1462-48E2-96A0-D7E182B989DC}"/>
    <w:embedBold r:id="rId17" w:fontKey="{ADBE9F7C-A87A-4BFB-95AF-E16CE4FB078F}"/>
  </w:font>
  <w:font w:name="Tahoma">
    <w:panose1 w:val="020B0604030504040204"/>
    <w:charset w:val="00"/>
    <w:family w:val="swiss"/>
    <w:pitch w:val="variable"/>
    <w:sig w:usb0="61002A87" w:usb1="80000000" w:usb2="00000008" w:usb3="00000000" w:csb0="000101FF" w:csb1="00000000"/>
    <w:embedRegular r:id="rId18" w:fontKey="{36F94C90-0FFA-4D4E-9F5F-D55859AA2816}"/>
  </w:font>
  <w:font w:name="Zar">
    <w:panose1 w:val="00000400000000000000"/>
    <w:charset w:val="B2"/>
    <w:family w:val="auto"/>
    <w:pitch w:val="variable"/>
    <w:sig w:usb0="00002001" w:usb1="00000000" w:usb2="00000000" w:usb3="00000000" w:csb0="00000040" w:csb1="00000000"/>
    <w:embedRegular r:id="rId19" w:fontKey="{F8C1E080-EF98-4908-A7A8-890AE1A29746}"/>
  </w:font>
  <w:font w:name="Traditional Arabic">
    <w:panose1 w:val="02010000000000000000"/>
    <w:charset w:val="B2"/>
    <w:family w:val="auto"/>
    <w:pitch w:val="variable"/>
    <w:sig w:usb0="00002001" w:usb1="00000000" w:usb2="00000000" w:usb3="00000000" w:csb0="00000040" w:csb1="00000000"/>
    <w:embedRegular r:id="rId20" w:fontKey="{6FDA8C8F-2646-42A1-9AF8-596384D92439}"/>
    <w:embedBold r:id="rId21" w:fontKey="{F15A68A3-2AE8-4937-A855-4495162F79B2}"/>
    <w:embedItalic r:id="rId22" w:fontKey="{ABEC6EB1-B336-4485-9456-AF67D82EEC37}"/>
    <w:embedBoldItalic r:id="rId23" w:fontKey="{1E1108F0-0F2A-461A-A5D8-1BEB035B02C5}"/>
  </w:font>
  <w:font w:name="B Zar">
    <w:panose1 w:val="00000400000000000000"/>
    <w:charset w:val="B2"/>
    <w:family w:val="auto"/>
    <w:pitch w:val="variable"/>
    <w:sig w:usb0="00002001" w:usb1="80000000" w:usb2="00000008" w:usb3="00000000" w:csb0="00000040" w:csb1="00000000"/>
    <w:embedRegular r:id="rId24" w:fontKey="{3D9120A4-1679-487E-BE23-8D3C3317C4FA}"/>
  </w:font>
  <w:font w:name="QCF_BSML">
    <w:panose1 w:val="02000400000000000000"/>
    <w:charset w:val="00"/>
    <w:family w:val="auto"/>
    <w:pitch w:val="variable"/>
    <w:sig w:usb0="80002003" w:usb1="90000000" w:usb2="00000008" w:usb3="00000000" w:csb0="80000041" w:csb1="00000000"/>
    <w:embedRegular r:id="rId25" w:fontKey="{25D88FA8-5AD2-4465-B740-E224A23339B7}"/>
  </w:font>
  <w:font w:name="B Homa">
    <w:panose1 w:val="00000400000000000000"/>
    <w:charset w:val="B2"/>
    <w:family w:val="auto"/>
    <w:pitch w:val="variable"/>
    <w:sig w:usb0="00002001" w:usb1="80000000" w:usb2="00000008" w:usb3="00000000" w:csb0="00000040" w:csb1="00000000"/>
    <w:embedRegular r:id="rId26" w:fontKey="{44350C53-C779-40A1-BC4C-9B97149D4ECD}"/>
  </w:font>
  <w:font w:name="2  Arabic Style">
    <w:panose1 w:val="00000400000000000000"/>
    <w:charset w:val="B2"/>
    <w:family w:val="auto"/>
    <w:pitch w:val="variable"/>
    <w:sig w:usb0="00002001" w:usb1="80000000" w:usb2="00000008" w:usb3="00000000" w:csb0="00000040" w:csb1="00000000"/>
    <w:embedRegular r:id="rId27" w:fontKey="{EAD57A00-9CD9-49A2-A6E7-2F950D919957}"/>
  </w:font>
  <w:font w:name="Lotus Linotype">
    <w:panose1 w:val="02000000000000000000"/>
    <w:charset w:val="00"/>
    <w:family w:val="auto"/>
    <w:pitch w:val="variable"/>
    <w:sig w:usb0="00002007" w:usb1="80000000" w:usb2="00000008" w:usb3="00000000" w:csb0="00000043" w:csb1="00000000"/>
    <w:embedRegular r:id="rId28" w:fontKey="{D077E26D-D43A-4783-9F22-220BF66BC8F9}"/>
    <w:embedBold r:id="rId29" w:fontKey="{AE2EB330-0318-4F8B-A5F2-8C8A3C975673}"/>
    <w:embedBoldItalic r:id="rId30" w:fontKey="{0DD0C9D5-C2FE-4E6E-91DF-6D8C237440D0}"/>
  </w:font>
  <w:font w:name="CTraditional Arabic">
    <w:panose1 w:val="00000000000000000000"/>
    <w:charset w:val="B2"/>
    <w:family w:val="auto"/>
    <w:pitch w:val="variable"/>
    <w:sig w:usb0="00002001" w:usb1="00000000" w:usb2="00000000" w:usb3="00000000" w:csb0="00000040" w:csb1="00000000"/>
    <w:embedRegular r:id="rId31" w:fontKey="{8F3D2F99-87A0-4CAB-830D-2F71B9952325}"/>
    <w:embedBold r:id="rId32" w:fontKey="{99C7F454-37A2-41EA-BC9A-54CE3413CECB}"/>
  </w:font>
  <w:font w:name="MS Mincho">
    <w:altName w:val="ＭＳ 明朝"/>
    <w:panose1 w:val="02020609040205080304"/>
    <w:charset w:val="80"/>
    <w:family w:val="modern"/>
    <w:pitch w:val="fixed"/>
    <w:sig w:usb0="A00002BF" w:usb1="68C7FCFB" w:usb2="00000010" w:usb3="00000000" w:csb0="0002009F" w:csb1="00000000"/>
  </w:font>
  <w:font w:name="QCF_P532">
    <w:panose1 w:val="02000400000000000000"/>
    <w:charset w:val="00"/>
    <w:family w:val="auto"/>
    <w:pitch w:val="variable"/>
    <w:sig w:usb0="80002003" w:usb1="90000000" w:usb2="00000008" w:usb3="00000000" w:csb0="80000041" w:csb1="00000000"/>
    <w:embedRegular r:id="rId33" w:fontKey="{233F7148-D5CB-4F50-A159-7746FFA352C9}"/>
  </w:font>
  <w:font w:name="QCF_P396">
    <w:panose1 w:val="02000400000000000000"/>
    <w:charset w:val="00"/>
    <w:family w:val="auto"/>
    <w:pitch w:val="variable"/>
    <w:sig w:usb0="80002003" w:usb1="90000000" w:usb2="00000008" w:usb3="00000000" w:csb0="80000041" w:csb1="00000000"/>
    <w:embedRegular r:id="rId34" w:fontKey="{F1E6581E-0976-4AB0-A25D-AAE2EB143F01}"/>
  </w:font>
  <w:font w:name="QCF_P092">
    <w:panose1 w:val="02000400000000000000"/>
    <w:charset w:val="00"/>
    <w:family w:val="auto"/>
    <w:pitch w:val="variable"/>
    <w:sig w:usb0="80002003" w:usb1="90000000" w:usb2="00000008" w:usb3="00000000" w:csb0="80000041" w:csb1="00000000"/>
    <w:embedRegular r:id="rId35" w:fontKey="{7A47B89B-9305-4CD7-AC61-5FC7910C8DDD}"/>
  </w:font>
  <w:font w:name="QCF_P292">
    <w:panose1 w:val="02000400000000000000"/>
    <w:charset w:val="00"/>
    <w:family w:val="auto"/>
    <w:pitch w:val="variable"/>
    <w:sig w:usb0="80002003" w:usb1="90000000" w:usb2="00000008" w:usb3="00000000" w:csb0="80000041" w:csb1="00000000"/>
    <w:embedRegular r:id="rId36" w:fontKey="{8C7F07EF-6EE0-4C7C-B282-1E915CC5093B}"/>
  </w:font>
  <w:font w:name="QCF_P488">
    <w:panose1 w:val="02000400000000000000"/>
    <w:charset w:val="00"/>
    <w:family w:val="auto"/>
    <w:pitch w:val="variable"/>
    <w:sig w:usb0="80002003" w:usb1="90000000" w:usb2="00000008" w:usb3="00000000" w:csb0="80000041" w:csb1="00000000"/>
    <w:embedRegular r:id="rId37" w:fontKey="{E8B05ACA-76AC-48B0-AEB0-ABE628956117}"/>
  </w:font>
  <w:font w:name="QCF_P027">
    <w:panose1 w:val="02000400000000000000"/>
    <w:charset w:val="00"/>
    <w:family w:val="auto"/>
    <w:pitch w:val="variable"/>
    <w:sig w:usb0="80002003" w:usb1="90000000" w:usb2="00000008" w:usb3="00000000" w:csb0="80000041" w:csb1="00000000"/>
    <w:embedRegular r:id="rId38" w:fontKey="{A3B77553-F0AD-47F1-A5A7-295D50A634FB}"/>
  </w:font>
  <w:font w:name="QCF_P037">
    <w:panose1 w:val="02000400000000000000"/>
    <w:charset w:val="00"/>
    <w:family w:val="auto"/>
    <w:pitch w:val="variable"/>
    <w:sig w:usb0="80002003" w:usb1="90000000" w:usb2="00000008" w:usb3="00000000" w:csb0="80000041" w:csb1="00000000"/>
    <w:embedRegular r:id="rId39" w:fontKey="{C88E314B-0610-42E7-A08D-CEB594FADCEB}"/>
  </w:font>
  <w:font w:name="QCF_P189">
    <w:panose1 w:val="02000400000000000000"/>
    <w:charset w:val="00"/>
    <w:family w:val="auto"/>
    <w:pitch w:val="variable"/>
    <w:sig w:usb0="80002003" w:usb1="90000000" w:usb2="00000008" w:usb3="00000000" w:csb0="80000041" w:csb1="00000000"/>
    <w:embedRegular r:id="rId40" w:fontKey="{DF13E83B-77A0-448B-BED9-55D0341C3B8E}"/>
  </w:font>
  <w:font w:name="QCF_P020">
    <w:panose1 w:val="02000400000000000000"/>
    <w:charset w:val="00"/>
    <w:family w:val="auto"/>
    <w:pitch w:val="variable"/>
    <w:sig w:usb0="80002003" w:usb1="90000000" w:usb2="00000008" w:usb3="00000000" w:csb0="80000041" w:csb1="00000000"/>
    <w:embedRegular r:id="rId41" w:fontKey="{E9512FED-E9B5-4CF4-871D-BBA68A938DED}"/>
  </w:font>
  <w:font w:name="QCF_P089">
    <w:panose1 w:val="02000400000000000000"/>
    <w:charset w:val="00"/>
    <w:family w:val="auto"/>
    <w:pitch w:val="variable"/>
    <w:sig w:usb0="80002003" w:usb1="90000000" w:usb2="00000008" w:usb3="00000000" w:csb0="80000041" w:csb1="00000000"/>
    <w:embedRegular r:id="rId42" w:fontKey="{AEC134E6-2614-4AB6-8B69-1381B6EDE1F6}"/>
  </w:font>
  <w:font w:name="QCF_P395">
    <w:panose1 w:val="02000400000000000000"/>
    <w:charset w:val="00"/>
    <w:family w:val="auto"/>
    <w:pitch w:val="variable"/>
    <w:sig w:usb0="80002003" w:usb1="90000000" w:usb2="00000008" w:usb3="00000000" w:csb0="80000041" w:csb1="00000000"/>
    <w:embedRegular r:id="rId43" w:fontKey="{55D791E3-FD8E-46C5-8758-CB47A0D8EC84}"/>
  </w:font>
  <w:font w:name="QCF_P404">
    <w:panose1 w:val="02000400000000000000"/>
    <w:charset w:val="00"/>
    <w:family w:val="auto"/>
    <w:pitch w:val="variable"/>
    <w:sig w:usb0="80002003" w:usb1="90000000" w:usb2="00000008" w:usb3="00000000" w:csb0="80000041" w:csb1="00000000"/>
    <w:embedRegular r:id="rId44" w:fontKey="{1414EFDD-3F4A-463C-A5C7-C8D784F9518B}"/>
  </w:font>
  <w:font w:name="QCF_P266">
    <w:panose1 w:val="02000400000000000000"/>
    <w:charset w:val="00"/>
    <w:family w:val="auto"/>
    <w:pitch w:val="variable"/>
    <w:sig w:usb0="80002003" w:usb1="90000000" w:usb2="00000008" w:usb3="00000000" w:csb0="80000041" w:csb1="00000000"/>
    <w:embedRegular r:id="rId45" w:fontKey="{45ED532E-CD09-4379-B280-CF2917D76B1D}"/>
  </w:font>
  <w:font w:name="QCF_P313">
    <w:panose1 w:val="02000400000000000000"/>
    <w:charset w:val="00"/>
    <w:family w:val="auto"/>
    <w:pitch w:val="variable"/>
    <w:sig w:usb0="80002003" w:usb1="90000000" w:usb2="00000008" w:usb3="00000000" w:csb0="80000041" w:csb1="00000000"/>
    <w:embedRegular r:id="rId46" w:fontKey="{A8588DE3-1F19-4ED0-8055-815E67065EDA}"/>
  </w:font>
  <w:font w:name="QCF_P332">
    <w:panose1 w:val="02000400000000000000"/>
    <w:charset w:val="00"/>
    <w:family w:val="auto"/>
    <w:pitch w:val="variable"/>
    <w:sig w:usb0="80002003" w:usb1="90000000" w:usb2="00000008" w:usb3="00000000" w:csb0="80000041" w:csb1="00000000"/>
    <w:embedRegular r:id="rId47" w:fontKey="{A9A7E947-0FB7-4862-8EFB-C50C3F81C5B0}"/>
  </w:font>
  <w:font w:name="QCF_P410">
    <w:panose1 w:val="02000400000000000000"/>
    <w:charset w:val="00"/>
    <w:family w:val="auto"/>
    <w:pitch w:val="variable"/>
    <w:sig w:usb0="80002003" w:usb1="90000000" w:usb2="00000008" w:usb3="00000000" w:csb0="80000041" w:csb1="00000000"/>
    <w:embedRegular r:id="rId48" w:fontKey="{06A08E7E-2C7D-4E9C-A6F2-358663AFFD6B}"/>
  </w:font>
  <w:font w:name="QCF_P520">
    <w:panose1 w:val="02000400000000000000"/>
    <w:charset w:val="00"/>
    <w:family w:val="auto"/>
    <w:pitch w:val="variable"/>
    <w:sig w:usb0="80002003" w:usb1="90000000" w:usb2="00000008" w:usb3="00000000" w:csb0="80000041" w:csb1="00000000"/>
    <w:embedRegular r:id="rId49" w:fontKey="{CF1DFEF6-9B59-4BE3-AD2A-E305BA8B6D0F}"/>
  </w:font>
  <w:font w:name="QCF_P570">
    <w:panose1 w:val="02000400000000000000"/>
    <w:charset w:val="00"/>
    <w:family w:val="auto"/>
    <w:pitch w:val="variable"/>
    <w:sig w:usb0="80002003" w:usb1="90000000" w:usb2="00000008" w:usb3="00000000" w:csb0="80000041" w:csb1="00000000"/>
    <w:embedRegular r:id="rId50" w:fontKey="{3B881F7F-6E6E-4DA1-8085-CCF805132B0E}"/>
  </w:font>
  <w:font w:name="QCF_P407">
    <w:panose1 w:val="02000400000000000000"/>
    <w:charset w:val="00"/>
    <w:family w:val="auto"/>
    <w:pitch w:val="variable"/>
    <w:sig w:usb0="80002003" w:usb1="90000000" w:usb2="00000008" w:usb3="00000000" w:csb0="80000041" w:csb1="00000000"/>
    <w:embedRegular r:id="rId51" w:fontKey="{DD06A88C-9A7C-483E-BA61-6515816243E2}"/>
  </w:font>
  <w:font w:name="QCF_P600">
    <w:panose1 w:val="02000400000000000000"/>
    <w:charset w:val="00"/>
    <w:family w:val="auto"/>
    <w:pitch w:val="variable"/>
    <w:sig w:usb0="80002003" w:usb1="90000000" w:usb2="00000008" w:usb3="00000000" w:csb0="80000041" w:csb1="00000000"/>
    <w:embedRegular r:id="rId52" w:fontKey="{16AE58D4-360D-4E65-AD56-63FD41CD6B4D}"/>
  </w:font>
  <w:font w:name="QCF_P566">
    <w:panose1 w:val="02000400000000000000"/>
    <w:charset w:val="00"/>
    <w:family w:val="auto"/>
    <w:pitch w:val="variable"/>
    <w:sig w:usb0="80002003" w:usb1="90000000" w:usb2="00000008" w:usb3="00000000" w:csb0="80000041" w:csb1="00000000"/>
    <w:embedRegular r:id="rId53" w:fontKey="{C37439E2-9C63-4AE2-A15D-32E515C38289}"/>
  </w:font>
  <w:font w:name="2  Lotus">
    <w:panose1 w:val="00000400000000000000"/>
    <w:charset w:val="B2"/>
    <w:family w:val="auto"/>
    <w:pitch w:val="variable"/>
    <w:sig w:usb0="00002001" w:usb1="80000000" w:usb2="00000008" w:usb3="00000000" w:csb0="00000040" w:csb1="00000000"/>
    <w:embedRegular r:id="rId54" w:fontKey="{AAC7C90C-7230-4AB8-B2C5-BB53F4491F83}"/>
    <w:embedBold r:id="rId55" w:fontKey="{68001BFF-8FDE-4A4C-9385-AE4EA2E3B1C7}"/>
  </w:font>
  <w:font w:name="QCF_P446">
    <w:panose1 w:val="02000400000000000000"/>
    <w:charset w:val="00"/>
    <w:family w:val="auto"/>
    <w:pitch w:val="variable"/>
    <w:sig w:usb0="80002003" w:usb1="90000000" w:usb2="00000008" w:usb3="00000000" w:csb0="80000041" w:csb1="00000000"/>
    <w:embedRegular r:id="rId56" w:fontKey="{E993EB17-DE4B-4650-8407-FF31F7866483}"/>
  </w:font>
  <w:font w:name="QCF_P581">
    <w:panose1 w:val="02000400000000000000"/>
    <w:charset w:val="00"/>
    <w:family w:val="auto"/>
    <w:pitch w:val="variable"/>
    <w:sig w:usb0="80002003" w:usb1="90000000" w:usb2="00000008" w:usb3="00000000" w:csb0="80000041" w:csb1="00000000"/>
    <w:embedRegular r:id="rId57" w:fontKey="{E660B6DA-AC65-42CE-A30D-2F870AB2FBC3}"/>
  </w:font>
  <w:font w:name="QCF_P582">
    <w:panose1 w:val="02000400000000000000"/>
    <w:charset w:val="00"/>
    <w:family w:val="auto"/>
    <w:pitch w:val="variable"/>
    <w:sig w:usb0="80002003" w:usb1="90000000" w:usb2="00000008" w:usb3="00000000" w:csb0="80000041" w:csb1="00000000"/>
    <w:embedRegular r:id="rId58" w:fontKey="{C6255F4B-52FC-47BE-B7F6-BE3EDE65C066}"/>
  </w:font>
  <w:font w:name="QCF_P417">
    <w:panose1 w:val="02000400000000000000"/>
    <w:charset w:val="00"/>
    <w:family w:val="auto"/>
    <w:pitch w:val="variable"/>
    <w:sig w:usb0="80002003" w:usb1="90000000" w:usb2="00000008" w:usb3="00000000" w:csb0="80000041" w:csb1="00000000"/>
    <w:embedRegular r:id="rId59" w:fontKey="{F8DB2370-5C48-416A-A4EC-AC51C96172B2}"/>
  </w:font>
  <w:font w:name="QCF_P587">
    <w:panose1 w:val="02000400000000000000"/>
    <w:charset w:val="00"/>
    <w:family w:val="auto"/>
    <w:pitch w:val="variable"/>
    <w:sig w:usb0="80002003" w:usb1="90000000" w:usb2="00000008" w:usb3="00000000" w:csb0="80000041" w:csb1="00000000"/>
    <w:embedRegular r:id="rId60" w:fontKey="{7C70C6C7-67EC-45EC-80E6-F6645E32B357}"/>
  </w:font>
  <w:font w:name="QCF_P585">
    <w:panose1 w:val="02000400000000000000"/>
    <w:charset w:val="00"/>
    <w:family w:val="auto"/>
    <w:pitch w:val="variable"/>
    <w:sig w:usb0="80002003" w:usb1="90000000" w:usb2="00000008" w:usb3="00000000" w:csb0="80000041" w:csb1="00000000"/>
    <w:embedRegular r:id="rId61" w:fontKey="{5D500B74-9AEF-4FF2-8434-4C4B23336FB3}"/>
  </w:font>
  <w:font w:name="QCF_P584">
    <w:panose1 w:val="02000400000000000000"/>
    <w:charset w:val="00"/>
    <w:family w:val="auto"/>
    <w:pitch w:val="variable"/>
    <w:sig w:usb0="80002003" w:usb1="90000000" w:usb2="00000008" w:usb3="00000000" w:csb0="80000041" w:csb1="00000000"/>
    <w:embedRegular r:id="rId62" w:fontKey="{6BA6FB73-00B5-4783-B21F-B54DA5335A29}"/>
  </w:font>
  <w:font w:name="QCF_P530">
    <w:panose1 w:val="02000400000000000000"/>
    <w:charset w:val="00"/>
    <w:family w:val="auto"/>
    <w:pitch w:val="variable"/>
    <w:sig w:usb0="80002003" w:usb1="90000000" w:usb2="00000008" w:usb3="00000000" w:csb0="80000041" w:csb1="00000000"/>
    <w:embedRegular r:id="rId63" w:fontKey="{33992B00-BF63-4CDE-9595-E196EEB42CDB}"/>
  </w:font>
  <w:font w:name="QCF_P308">
    <w:panose1 w:val="02000400000000000000"/>
    <w:charset w:val="00"/>
    <w:family w:val="auto"/>
    <w:pitch w:val="variable"/>
    <w:sig w:usb0="80002003" w:usb1="90000000" w:usb2="00000008" w:usb3="00000000" w:csb0="80000041" w:csb1="00000000"/>
    <w:embedRegular r:id="rId64" w:fontKey="{8A9BC0DC-9656-4C88-8110-30DD39211B21}"/>
  </w:font>
  <w:font w:name="QCF_P131">
    <w:panose1 w:val="02000400000000000000"/>
    <w:charset w:val="00"/>
    <w:family w:val="auto"/>
    <w:pitch w:val="variable"/>
    <w:sig w:usb0="80002003" w:usb1="90000000" w:usb2="00000008" w:usb3="00000000" w:csb0="80000041" w:csb1="00000000"/>
    <w:embedRegular r:id="rId65" w:fontKey="{523F2BE9-4B3B-407D-9BB0-F4C4AA2E1121}"/>
  </w:font>
  <w:font w:name="QCF_P464">
    <w:panose1 w:val="02000400000000000000"/>
    <w:charset w:val="00"/>
    <w:family w:val="auto"/>
    <w:pitch w:val="variable"/>
    <w:sig w:usb0="80002003" w:usb1="90000000" w:usb2="00000008" w:usb3="00000000" w:csb0="80000041" w:csb1="00000000"/>
    <w:embedRegular r:id="rId66" w:fontKey="{23ADB725-A804-4FFD-8F27-645CE4C6BF59}"/>
  </w:font>
  <w:font w:name="QCF_P465">
    <w:panose1 w:val="02000400000000000000"/>
    <w:charset w:val="00"/>
    <w:family w:val="auto"/>
    <w:pitch w:val="variable"/>
    <w:sig w:usb0="80002003" w:usb1="90000000" w:usb2="00000008" w:usb3="00000000" w:csb0="80000041" w:csb1="00000000"/>
    <w:embedRegular r:id="rId67" w:fontKey="{0989B32F-A285-4DF5-BBC1-A44D8606C725}"/>
  </w:font>
  <w:font w:name="QCF_P025">
    <w:panose1 w:val="02000400000000000000"/>
    <w:charset w:val="00"/>
    <w:family w:val="auto"/>
    <w:pitch w:val="variable"/>
    <w:sig w:usb0="80002003" w:usb1="90000000" w:usb2="00000008" w:usb3="00000000" w:csb0="80000041" w:csb1="00000000"/>
    <w:embedRegular r:id="rId68" w:fontKey="{8A544E62-9A2F-4C8D-95B5-B1BB17B6EB16}"/>
  </w:font>
  <w:font w:name="QCF_P592">
    <w:panose1 w:val="02000400000000000000"/>
    <w:charset w:val="00"/>
    <w:family w:val="auto"/>
    <w:pitch w:val="variable"/>
    <w:sig w:usb0="80002003" w:usb1="90000000" w:usb2="00000008" w:usb3="00000000" w:csb0="80000041" w:csb1="00000000"/>
    <w:embedRegular r:id="rId69" w:fontKey="{9665D937-78D1-410B-BA87-D44D4664E5C9}"/>
  </w:font>
  <w:font w:name="QCF_P403">
    <w:panose1 w:val="02000400000000000000"/>
    <w:charset w:val="00"/>
    <w:family w:val="auto"/>
    <w:pitch w:val="variable"/>
    <w:sig w:usb0="80002003" w:usb1="90000000" w:usb2="00000008" w:usb3="00000000" w:csb0="80000041" w:csb1="00000000"/>
    <w:embedRegular r:id="rId70" w:fontKey="{4C148FAB-E234-4128-9CE8-262413AA8F13}"/>
  </w:font>
  <w:font w:name="QCF_P155">
    <w:panose1 w:val="02000400000000000000"/>
    <w:charset w:val="00"/>
    <w:family w:val="auto"/>
    <w:pitch w:val="variable"/>
    <w:sig w:usb0="80002003" w:usb1="90000000" w:usb2="00000008" w:usb3="00000000" w:csb0="80000041" w:csb1="00000000"/>
    <w:embedRegular r:id="rId71" w:fontKey="{CAC5751D-E65F-4F51-90AF-5834C292ACD1}"/>
  </w:font>
  <w:font w:name="QCF_P519">
    <w:panose1 w:val="02000400000000000000"/>
    <w:charset w:val="00"/>
    <w:family w:val="auto"/>
    <w:pitch w:val="variable"/>
    <w:sig w:usb0="80002003" w:usb1="90000000" w:usb2="00000008" w:usb3="00000000" w:csb0="80000041" w:csb1="00000000"/>
    <w:embedRegular r:id="rId72" w:fontKey="{23B4C051-601D-4A6B-B080-8DA71ED5094A}"/>
  </w:font>
  <w:font w:name="QCF_P007">
    <w:panose1 w:val="02000400000000000000"/>
    <w:charset w:val="00"/>
    <w:family w:val="auto"/>
    <w:pitch w:val="variable"/>
    <w:sig w:usb0="80002003" w:usb1="90000000" w:usb2="00000008" w:usb3="00000000" w:csb0="80000041" w:csb1="00000000"/>
    <w:embedRegular r:id="rId73" w:fontKey="{6A6E2EBB-3C8E-4818-80EB-17DB50349EFC}"/>
  </w:font>
  <w:font w:name="QCF_P063">
    <w:panose1 w:val="02000400000000000000"/>
    <w:charset w:val="00"/>
    <w:family w:val="auto"/>
    <w:pitch w:val="variable"/>
    <w:sig w:usb0="80002003" w:usb1="90000000" w:usb2="00000008" w:usb3="00000000" w:csb0="80000041" w:csb1="00000000"/>
    <w:embedRegular r:id="rId74" w:fontKey="{E0B14EF2-C8C4-4C44-AE2F-B7681D91E1E6}"/>
  </w:font>
  <w:font w:name="QCF_P454">
    <w:panose1 w:val="02000400000000000000"/>
    <w:charset w:val="00"/>
    <w:family w:val="auto"/>
    <w:pitch w:val="variable"/>
    <w:sig w:usb0="80002003" w:usb1="90000000" w:usb2="00000008" w:usb3="00000000" w:csb0="80000041" w:csb1="00000000"/>
    <w:embedRegular r:id="rId75" w:fontKey="{DD8327BA-3EE8-4A2F-BBE2-F1A105BA3BAD}"/>
  </w:font>
  <w:font w:name="QCF_P470">
    <w:panose1 w:val="02000400000000000000"/>
    <w:charset w:val="00"/>
    <w:family w:val="auto"/>
    <w:pitch w:val="variable"/>
    <w:sig w:usb0="80002003" w:usb1="90000000" w:usb2="00000008" w:usb3="00000000" w:csb0="80000041" w:csb1="00000000"/>
    <w:embedRegular r:id="rId76" w:fontKey="{0B713F3A-306B-4D36-B65F-88660178FF5F}"/>
  </w:font>
  <w:font w:name="QCF_P534">
    <w:panose1 w:val="02000400000000000000"/>
    <w:charset w:val="00"/>
    <w:family w:val="auto"/>
    <w:pitch w:val="variable"/>
    <w:sig w:usb0="80002003" w:usb1="90000000" w:usb2="00000008" w:usb3="00000000" w:csb0="80000041" w:csb1="00000000"/>
    <w:embedRegular r:id="rId77" w:fontKey="{25E6AF02-C579-4F2F-8E94-435D125735B8}"/>
  </w:font>
  <w:font w:name="QCF_P469">
    <w:panose1 w:val="02000400000000000000"/>
    <w:charset w:val="00"/>
    <w:family w:val="auto"/>
    <w:pitch w:val="variable"/>
    <w:sig w:usb0="80002003" w:usb1="90000000" w:usb2="00000008" w:usb3="00000000" w:csb0="80000041" w:csb1="00000000"/>
    <w:embedRegular r:id="rId78" w:fontKey="{1B2770AA-379A-415D-99F0-0C90C6B711BE}"/>
  </w:font>
  <w:font w:name="QCF_P528">
    <w:panose1 w:val="02000400000000000000"/>
    <w:charset w:val="00"/>
    <w:family w:val="auto"/>
    <w:pitch w:val="variable"/>
    <w:sig w:usb0="80002003" w:usb1="90000000" w:usb2="00000008" w:usb3="00000000" w:csb0="80000041" w:csb1="00000000"/>
    <w:embedRegular r:id="rId79" w:fontKey="{93656F87-27C5-4356-B692-52F384F85602}"/>
  </w:font>
  <w:font w:name="QCF_P483">
    <w:panose1 w:val="02000400000000000000"/>
    <w:charset w:val="00"/>
    <w:family w:val="auto"/>
    <w:pitch w:val="variable"/>
    <w:sig w:usb0="80002003" w:usb1="90000000" w:usb2="00000008" w:usb3="00000000" w:csb0="80000041" w:csb1="00000000"/>
    <w:embedRegular r:id="rId80" w:fontKey="{0D974878-4150-4A93-A784-FF3CCB18EE3C}"/>
  </w:font>
  <w:font w:name="QCF_P233">
    <w:panose1 w:val="02000400000000000000"/>
    <w:charset w:val="00"/>
    <w:family w:val="auto"/>
    <w:pitch w:val="variable"/>
    <w:sig w:usb0="80002003" w:usb1="90000000" w:usb2="00000008" w:usb3="00000000" w:csb0="80000041" w:csb1="00000000"/>
    <w:embedRegular r:id="rId81" w:fontKey="{6C402DBC-CA1A-4ACE-9C96-80DB5E748D16}"/>
  </w:font>
  <w:font w:name="QCF_P468">
    <w:panose1 w:val="02000400000000000000"/>
    <w:charset w:val="00"/>
    <w:family w:val="auto"/>
    <w:pitch w:val="variable"/>
    <w:sig w:usb0="80002003" w:usb1="90000000" w:usb2="00000008" w:usb3="00000000" w:csb0="80000041" w:csb1="00000000"/>
    <w:embedRegular r:id="rId82" w:fontKey="{E2DE717A-3EDB-4A2F-8B3F-A2D89A4A4638}"/>
  </w:font>
  <w:font w:name="QCF_P556">
    <w:panose1 w:val="02000400000000000000"/>
    <w:charset w:val="00"/>
    <w:family w:val="auto"/>
    <w:pitch w:val="variable"/>
    <w:sig w:usb0="80002003" w:usb1="90000000" w:usb2="00000008" w:usb3="00000000" w:csb0="80000041" w:csb1="00000000"/>
    <w:embedRegular r:id="rId83" w:fontKey="{072EFA0F-3C48-42C6-AEA6-E9EDBA90FE66}"/>
  </w:font>
  <w:font w:name="QCF_P599">
    <w:panose1 w:val="02000400000000000000"/>
    <w:charset w:val="00"/>
    <w:family w:val="auto"/>
    <w:pitch w:val="variable"/>
    <w:sig w:usb0="80002003" w:usb1="90000000" w:usb2="00000008" w:usb3="00000000" w:csb0="80000041" w:csb1="00000000"/>
    <w:embedRegular r:id="rId84" w:fontKey="{A0656F1F-96A6-4CCF-8514-AB753B50DEB1}"/>
  </w:font>
  <w:font w:name="QCF_P280">
    <w:panose1 w:val="02000400000000000000"/>
    <w:charset w:val="00"/>
    <w:family w:val="auto"/>
    <w:pitch w:val="variable"/>
    <w:sig w:usb0="80002003" w:usb1="90000000" w:usb2="00000008" w:usb3="00000000" w:csb0="80000041" w:csb1="00000000"/>
    <w:embedRegular r:id="rId85" w:fontKey="{F685F15B-F679-481A-8D54-A1E8C1E3A17F}"/>
  </w:font>
  <w:font w:name="QCF_P466">
    <w:panose1 w:val="02000400000000000000"/>
    <w:charset w:val="00"/>
    <w:family w:val="auto"/>
    <w:pitch w:val="variable"/>
    <w:sig w:usb0="80002003" w:usb1="90000000" w:usb2="00000008" w:usb3="00000000" w:csb0="80000041" w:csb1="00000000"/>
    <w:embedRegular r:id="rId86" w:fontKey="{CDF89070-14D5-4A4F-9F5B-12D2052D7E32}"/>
  </w:font>
  <w:font w:name="QCF_P443">
    <w:panose1 w:val="02000400000000000000"/>
    <w:charset w:val="00"/>
    <w:family w:val="auto"/>
    <w:pitch w:val="variable"/>
    <w:sig w:usb0="80002003" w:usb1="90000000" w:usb2="00000008" w:usb3="00000000" w:csb0="80000041" w:csb1="00000000"/>
    <w:embedRegular r:id="rId87" w:fontKey="{39771237-9A69-49A8-9B72-FF53B45E988B}"/>
  </w:font>
  <w:font w:name="AGA Arabesque">
    <w:panose1 w:val="05010101010101010101"/>
    <w:charset w:val="02"/>
    <w:family w:val="auto"/>
    <w:pitch w:val="variable"/>
    <w:sig w:usb0="00000000" w:usb1="10000000" w:usb2="00000000" w:usb3="00000000" w:csb0="80000000" w:csb1="00000000"/>
    <w:embedRegular r:id="rId88" w:fontKey="{C49AF7C3-9AA4-4B7A-BD3A-34C055E8A116}"/>
  </w:font>
  <w:font w:name="B Badr">
    <w:panose1 w:val="00000400000000000000"/>
    <w:charset w:val="B2"/>
    <w:family w:val="auto"/>
    <w:pitch w:val="variable"/>
    <w:sig w:usb0="00002001" w:usb1="80000000" w:usb2="00000008" w:usb3="00000000" w:csb0="00000040" w:csb1="00000000"/>
    <w:embedRegular r:id="rId89" w:fontKey="{32008AB2-4E74-4828-BFF4-4B6DA8FEA767}"/>
  </w:font>
  <w:font w:name="QCF_P474">
    <w:panose1 w:val="02000400000000000000"/>
    <w:charset w:val="00"/>
    <w:family w:val="auto"/>
    <w:pitch w:val="variable"/>
    <w:sig w:usb0="80002003" w:usb1="90000000" w:usb2="00000008" w:usb3="00000000" w:csb0="80000041" w:csb1="00000000"/>
    <w:embedRegular r:id="rId90" w:fontKey="{98D31762-AB58-44A8-AAA5-73E1F6881E0C}"/>
  </w:font>
  <w:font w:name="QCF_P583">
    <w:panose1 w:val="02000400000000000000"/>
    <w:charset w:val="00"/>
    <w:family w:val="auto"/>
    <w:pitch w:val="variable"/>
    <w:sig w:usb0="80002003" w:usb1="90000000" w:usb2="00000008" w:usb3="00000000" w:csb0="80000041" w:csb1="00000000"/>
    <w:embedRegular r:id="rId91" w:fontKey="{154CCA53-3775-4146-A53C-CA1705B485C0}"/>
  </w:font>
  <w:font w:name="QCF_P384">
    <w:panose1 w:val="02000400000000000000"/>
    <w:charset w:val="00"/>
    <w:family w:val="auto"/>
    <w:pitch w:val="variable"/>
    <w:sig w:usb0="80002003" w:usb1="90000000" w:usb2="00000008" w:usb3="00000000" w:csb0="80000041" w:csb1="00000000"/>
    <w:embedRegular r:id="rId92" w:fontKey="{BCD321B3-7083-4E4A-86BE-6EC40B2EDB8F}"/>
  </w:font>
  <w:font w:name="QCF_P498">
    <w:panose1 w:val="02000400000000000000"/>
    <w:charset w:val="00"/>
    <w:family w:val="auto"/>
    <w:pitch w:val="variable"/>
    <w:sig w:usb0="80002003" w:usb1="90000000" w:usb2="00000008" w:usb3="00000000" w:csb0="80000041" w:csb1="00000000"/>
    <w:embedRegular r:id="rId93" w:fontKey="{C0C53473-78A9-41B2-A538-7D8B49ABDEA1}"/>
  </w:font>
  <w:font w:name="QCF_P167">
    <w:panose1 w:val="02000400000000000000"/>
    <w:charset w:val="00"/>
    <w:family w:val="auto"/>
    <w:pitch w:val="variable"/>
    <w:sig w:usb0="80002003" w:usb1="90000000" w:usb2="00000008" w:usb3="00000000" w:csb0="80000041" w:csb1="00000000"/>
    <w:embedRegular r:id="rId94" w:fontKey="{D487E5CD-2A5E-4AE7-99FB-AA939C696CBA}"/>
  </w:font>
  <w:font w:name="QCF_P525">
    <w:panose1 w:val="02000400000000000000"/>
    <w:charset w:val="00"/>
    <w:family w:val="auto"/>
    <w:pitch w:val="variable"/>
    <w:sig w:usb0="80002003" w:usb1="90000000" w:usb2="00000008" w:usb3="00000000" w:csb0="80000041" w:csb1="00000000"/>
    <w:embedRegular r:id="rId95" w:fontKey="{D4D3844C-4A95-4134-A7A8-C8C542FF033C}"/>
  </w:font>
  <w:font w:name="QCF_P157">
    <w:panose1 w:val="02000400000000000000"/>
    <w:charset w:val="00"/>
    <w:family w:val="auto"/>
    <w:pitch w:val="variable"/>
    <w:sig w:usb0="80002003" w:usb1="90000000" w:usb2="00000008" w:usb3="00000000" w:csb0="80000041" w:csb1="00000000"/>
    <w:embedRegular r:id="rId96" w:fontKey="{CE6D55B3-F1E1-4C18-94E6-F11F0E52D21A}"/>
  </w:font>
  <w:font w:name="QCF_P435">
    <w:panose1 w:val="02000400000000000000"/>
    <w:charset w:val="00"/>
    <w:family w:val="auto"/>
    <w:pitch w:val="variable"/>
    <w:sig w:usb0="80002003" w:usb1="90000000" w:usb2="00000008" w:usb3="00000000" w:csb0="80000041" w:csb1="00000000"/>
    <w:embedRegular r:id="rId97" w:fontKey="{2555FFCE-73B6-4022-9733-7ED2EAA87E35}"/>
  </w:font>
  <w:font w:name="QCF_P257">
    <w:panose1 w:val="02000400000000000000"/>
    <w:charset w:val="00"/>
    <w:family w:val="auto"/>
    <w:pitch w:val="variable"/>
    <w:sig w:usb0="80002003" w:usb1="90000000" w:usb2="00000008" w:usb3="00000000" w:csb0="80000041" w:csb1="00000000"/>
    <w:embedRegular r:id="rId98" w:fontKey="{E63BCB61-D5BC-46E4-A29E-B1268BA8021E}"/>
  </w:font>
  <w:font w:name="QCF_P535">
    <w:panose1 w:val="02000400000000000000"/>
    <w:charset w:val="00"/>
    <w:family w:val="auto"/>
    <w:pitch w:val="variable"/>
    <w:sig w:usb0="80002003" w:usb1="90000000" w:usb2="00000008" w:usb3="00000000" w:csb0="80000041" w:csb1="00000000"/>
    <w:embedRegular r:id="rId99" w:fontKey="{C4FE2769-C3B1-474A-91F6-1223CE7CF615}"/>
  </w:font>
  <w:font w:name="QCF_P023">
    <w:panose1 w:val="02000400000000000000"/>
    <w:charset w:val="00"/>
    <w:family w:val="auto"/>
    <w:pitch w:val="variable"/>
    <w:sig w:usb0="80002003" w:usb1="90000000" w:usb2="00000008" w:usb3="00000000" w:csb0="80000041" w:csb1="00000000"/>
    <w:embedRegular r:id="rId100" w:fontKey="{74DBFE27-7D07-47EA-A104-39AAC260F8DD}"/>
  </w:font>
  <w:font w:name="QCF_P311">
    <w:panose1 w:val="02000400000000000000"/>
    <w:charset w:val="00"/>
    <w:family w:val="auto"/>
    <w:pitch w:val="variable"/>
    <w:sig w:usb0="80002003" w:usb1="90000000" w:usb2="00000008" w:usb3="00000000" w:csb0="80000041" w:csb1="00000000"/>
    <w:embedRegular r:id="rId101" w:fontKey="{BF978E7D-2BDE-4B66-A214-066982E34BE4}"/>
  </w:font>
  <w:font w:name="QCF_P299">
    <w:panose1 w:val="02000400000000000000"/>
    <w:charset w:val="00"/>
    <w:family w:val="auto"/>
    <w:pitch w:val="variable"/>
    <w:sig w:usb0="80002003" w:usb1="90000000" w:usb2="00000008" w:usb3="00000000" w:csb0="80000041" w:csb1="00000000"/>
    <w:embedRegular r:id="rId102" w:fontKey="{3E5953DF-44BF-4C6C-9746-A37F15221778}"/>
    <w:embedBold r:id="rId103" w:fontKey="{F31BC539-A7A9-452D-9ECD-6696396F7C4C}"/>
  </w:font>
  <w:font w:name="QCF_P132">
    <w:panose1 w:val="02000400000000000000"/>
    <w:charset w:val="00"/>
    <w:family w:val="auto"/>
    <w:pitch w:val="variable"/>
    <w:sig w:usb0="80002003" w:usb1="90000000" w:usb2="00000008" w:usb3="00000000" w:csb0="80000041" w:csb1="00000000"/>
    <w:embedRegular r:id="rId104" w:fontKey="{4A7F008B-FC3A-46B6-B167-FE12D76DEAE6}"/>
  </w:font>
  <w:font w:name="QCF_P486">
    <w:panose1 w:val="02000400000000000000"/>
    <w:charset w:val="00"/>
    <w:family w:val="auto"/>
    <w:pitch w:val="variable"/>
    <w:sig w:usb0="80002003" w:usb1="90000000" w:usb2="00000008" w:usb3="00000000" w:csb0="80000041" w:csb1="00000000"/>
    <w:embedRegular r:id="rId105" w:fontKey="{1CF444E5-B75B-4114-B05D-166746D6FE8A}"/>
  </w:font>
  <w:font w:name="QCF_P586">
    <w:panose1 w:val="02000400000000000000"/>
    <w:charset w:val="00"/>
    <w:family w:val="auto"/>
    <w:pitch w:val="variable"/>
    <w:sig w:usb0="80002003" w:usb1="90000000" w:usb2="00000008" w:usb3="00000000" w:csb0="80000041" w:csb1="00000000"/>
    <w:embedRegular r:id="rId106" w:fontKey="{1E508832-5CC9-4D0F-A968-E9783E62D5BC}"/>
  </w:font>
  <w:font w:name="QCF_P331">
    <w:panose1 w:val="02000400000000000000"/>
    <w:charset w:val="00"/>
    <w:family w:val="auto"/>
    <w:pitch w:val="variable"/>
    <w:sig w:usb0="80002003" w:usb1="90000000" w:usb2="00000008" w:usb3="00000000" w:csb0="80000041" w:csb1="00000000"/>
    <w:embedRegular r:id="rId107" w:fontKey="{B9FF9A85-8186-4B6E-B8C7-9EE26D594964}"/>
  </w:font>
  <w:font w:name="QCF_P153">
    <w:panose1 w:val="02000400000000000000"/>
    <w:charset w:val="00"/>
    <w:family w:val="auto"/>
    <w:pitch w:val="variable"/>
    <w:sig w:usb0="80002003" w:usb1="90000000" w:usb2="00000008" w:usb3="00000000" w:csb0="80000041" w:csb1="00000000"/>
    <w:embedRegular r:id="rId108" w:fontKey="{85E46EAB-23B6-4684-A86F-CA7CEAB002C6}"/>
  </w:font>
  <w:font w:name="QCF_P575">
    <w:panose1 w:val="02000400000000000000"/>
    <w:charset w:val="00"/>
    <w:family w:val="auto"/>
    <w:pitch w:val="variable"/>
    <w:sig w:usb0="80002003" w:usb1="90000000" w:usb2="00000008" w:usb3="00000000" w:csb0="80000041" w:csb1="00000000"/>
    <w:embedRegular r:id="rId109" w:fontKey="{2CDEFC6F-8ECD-4C18-B894-749CE4FCC69A}"/>
  </w:font>
  <w:font w:name="QCF_P261">
    <w:panose1 w:val="02000400000000000000"/>
    <w:charset w:val="00"/>
    <w:family w:val="auto"/>
    <w:pitch w:val="variable"/>
    <w:sig w:usb0="80002003" w:usb1="90000000" w:usb2="00000008" w:usb3="00000000" w:csb0="80000041" w:csb1="00000000"/>
    <w:embedRegular r:id="rId110" w:fontKey="{0376D10F-D8B5-4737-BB26-068B7A0DAE09}"/>
  </w:font>
  <w:font w:name="QCF_P249">
    <w:panose1 w:val="02000400000000000000"/>
    <w:charset w:val="00"/>
    <w:family w:val="auto"/>
    <w:pitch w:val="variable"/>
    <w:sig w:usb0="80002003" w:usb1="90000000" w:usb2="00000008" w:usb3="00000000" w:csb0="80000041" w:csb1="00000000"/>
    <w:embedRegular r:id="rId111" w:fontKey="{98D066A3-7E75-4812-A99C-F92F2C8CF413}"/>
  </w:font>
  <w:font w:name="QCF_P286">
    <w:panose1 w:val="02000400000000000000"/>
    <w:charset w:val="00"/>
    <w:family w:val="auto"/>
    <w:pitch w:val="variable"/>
    <w:sig w:usb0="80002003" w:usb1="90000000" w:usb2="00000008" w:usb3="00000000" w:csb0="80000041" w:csb1="00000000"/>
    <w:embedRegular r:id="rId112" w:fontKey="{4380B0D5-C052-48BD-9FAB-C682364BF718}"/>
  </w:font>
  <w:font w:name="QCF_P287">
    <w:panose1 w:val="02000400000000000000"/>
    <w:charset w:val="00"/>
    <w:family w:val="auto"/>
    <w:pitch w:val="variable"/>
    <w:sig w:usb0="80002003" w:usb1="90000000" w:usb2="00000008" w:usb3="00000000" w:csb0="80000041" w:csb1="00000000"/>
    <w:embedRegular r:id="rId113" w:fontKey="{BD9F902D-E16D-4CBC-82D2-73DDA692E0B8}"/>
  </w:font>
  <w:font w:name="QCF_P413">
    <w:panose1 w:val="02000400000000000000"/>
    <w:charset w:val="00"/>
    <w:family w:val="auto"/>
    <w:pitch w:val="variable"/>
    <w:sig w:usb0="80002003" w:usb1="90000000" w:usb2="00000008" w:usb3="00000000" w:csb0="80000041" w:csb1="00000000"/>
    <w:embedRegular r:id="rId114" w:fontKey="{CE001513-AE35-45E3-A083-8EBCA4919923}"/>
  </w:font>
  <w:font w:name="QCF_P383">
    <w:panose1 w:val="02000400000000000000"/>
    <w:charset w:val="00"/>
    <w:family w:val="auto"/>
    <w:pitch w:val="variable"/>
    <w:sig w:usb0="80002003" w:usb1="90000000" w:usb2="00000008" w:usb3="00000000" w:csb0="80000041" w:csb1="00000000"/>
    <w:embedRegular r:id="rId115" w:fontKey="{979C66A6-4B2D-485B-BC35-537847CD021F}"/>
  </w:font>
  <w:font w:name="QCF_P145">
    <w:panose1 w:val="02000400000000000000"/>
    <w:charset w:val="00"/>
    <w:family w:val="auto"/>
    <w:pitch w:val="variable"/>
    <w:sig w:usb0="80002003" w:usb1="90000000" w:usb2="00000008" w:usb3="00000000" w:csb0="80000041" w:csb1="00000000"/>
    <w:embedRegular r:id="rId116" w:fontKey="{5645AF2D-C1C1-469B-B23C-9A4F0269B8D8}"/>
  </w:font>
  <w:font w:name="QCF_P580">
    <w:panose1 w:val="02000400000000000000"/>
    <w:charset w:val="00"/>
    <w:family w:val="auto"/>
    <w:pitch w:val="variable"/>
    <w:sig w:usb0="80002003" w:usb1="90000000" w:usb2="00000008" w:usb3="00000000" w:csb0="80000041" w:csb1="00000000"/>
    <w:embedRegular r:id="rId117" w:fontKey="{4DAC03B2-24E1-43E0-95D0-0667CF4738F8}"/>
  </w:font>
  <w:font w:name="QCF_P523">
    <w:panose1 w:val="02000400000000000000"/>
    <w:charset w:val="00"/>
    <w:family w:val="auto"/>
    <w:pitch w:val="variable"/>
    <w:sig w:usb0="80002003" w:usb1="90000000" w:usb2="00000008" w:usb3="00000000" w:csb0="80000041" w:csb1="00000000"/>
    <w:embedRegular r:id="rId118" w:fontKey="{2FE2F1C1-DAD6-4EB0-BF99-5B4A391DBE2D}"/>
  </w:font>
  <w:font w:name="QCF_P428">
    <w:panose1 w:val="02000400000000000000"/>
    <w:charset w:val="00"/>
    <w:family w:val="auto"/>
    <w:pitch w:val="variable"/>
    <w:sig w:usb0="80002003" w:usb1="90000000" w:usb2="00000008" w:usb3="00000000" w:csb0="80000041" w:csb1="00000000"/>
    <w:embedRegular r:id="rId119" w:fontKey="{41D3425A-C18B-4000-89B8-6B187E4DB44B}"/>
  </w:font>
  <w:font w:name="QCF_P214">
    <w:panose1 w:val="02000400000000000000"/>
    <w:charset w:val="00"/>
    <w:family w:val="auto"/>
    <w:pitch w:val="variable"/>
    <w:sig w:usb0="80002003" w:usb1="90000000" w:usb2="00000008" w:usb3="00000000" w:csb0="80000041" w:csb1="00000000"/>
    <w:embedRegular r:id="rId120" w:fontKey="{8A57B412-3BEC-42CD-A5AF-4242584C1954}"/>
  </w:font>
  <w:font w:name="QCF_P485">
    <w:panose1 w:val="02000400000000000000"/>
    <w:charset w:val="00"/>
    <w:family w:val="auto"/>
    <w:pitch w:val="variable"/>
    <w:sig w:usb0="80002003" w:usb1="90000000" w:usb2="00000008" w:usb3="00000000" w:csb0="80000041" w:csb1="00000000"/>
    <w:embedRegular r:id="rId121" w:fontKey="{2DFD1A6F-958F-4D1B-B434-91971B82BF6C}"/>
  </w:font>
  <w:font w:name="QCF_P050">
    <w:panose1 w:val="02000400000000000000"/>
    <w:charset w:val="00"/>
    <w:family w:val="auto"/>
    <w:pitch w:val="variable"/>
    <w:sig w:usb0="80002003" w:usb1="90000000" w:usb2="00000008" w:usb3="00000000" w:csb0="80000041" w:csb1="00000000"/>
    <w:embedRegular r:id="rId122" w:fontKey="{F8D5F6C7-1483-48C6-AB25-EDAF9C0C7318}"/>
  </w:font>
  <w:font w:name="QCF_P002">
    <w:panose1 w:val="02000400000000000000"/>
    <w:charset w:val="00"/>
    <w:family w:val="auto"/>
    <w:pitch w:val="variable"/>
    <w:sig w:usb0="80002003" w:usb1="90000000" w:usb2="00000008" w:usb3="00000000" w:csb0="80000041" w:csb1="00000000"/>
    <w:embedRegular r:id="rId123" w:fontKey="{80D2F81D-236F-4E1E-8D48-E719E92E6844}"/>
  </w:font>
  <w:font w:name="QCF_P414">
    <w:panose1 w:val="02000400000000000000"/>
    <w:charset w:val="00"/>
    <w:family w:val="auto"/>
    <w:pitch w:val="variable"/>
    <w:sig w:usb0="80002003" w:usb1="90000000" w:usb2="00000008" w:usb3="00000000" w:csb0="80000041" w:csb1="00000000"/>
    <w:embedRegular r:id="rId124" w:fontKey="{84A63636-4F0F-473D-AE18-CB34175FB5ED}"/>
  </w:font>
  <w:font w:name="QCF_P431">
    <w:panose1 w:val="02000400000000000000"/>
    <w:charset w:val="00"/>
    <w:family w:val="auto"/>
    <w:pitch w:val="variable"/>
    <w:sig w:usb0="80002003" w:usb1="90000000" w:usb2="00000008" w:usb3="00000000" w:csb0="80000041" w:csb1="00000000"/>
    <w:embedRegular r:id="rId125" w:fontKey="{251A23F3-49A8-470A-BE6F-0DA08D66DB3F}"/>
  </w:font>
  <w:font w:name="QCF_P495">
    <w:panose1 w:val="02000400000000000000"/>
    <w:charset w:val="00"/>
    <w:family w:val="auto"/>
    <w:pitch w:val="variable"/>
    <w:sig w:usb0="80002003" w:usb1="90000000" w:usb2="00000008" w:usb3="00000000" w:csb0="80000041" w:csb1="00000000"/>
    <w:embedRegular r:id="rId126" w:fontKey="{348B86EE-A4E1-44C6-9076-3DAB535FF88F}"/>
  </w:font>
  <w:font w:name="QCF_P568">
    <w:panose1 w:val="02000400000000000000"/>
    <w:charset w:val="00"/>
    <w:family w:val="auto"/>
    <w:pitch w:val="variable"/>
    <w:sig w:usb0="80002003" w:usb1="90000000" w:usb2="00000008" w:usb3="00000000" w:csb0="80000041" w:csb1="00000000"/>
    <w:embedRegular r:id="rId127" w:fontKey="{9E369B73-CD30-4564-8D42-1926CF6DE6DD}"/>
  </w:font>
  <w:font w:name="QCF_P267">
    <w:panose1 w:val="02000400000000000000"/>
    <w:charset w:val="00"/>
    <w:family w:val="auto"/>
    <w:pitch w:val="variable"/>
    <w:sig w:usb0="80002003" w:usb1="90000000" w:usb2="00000008" w:usb3="00000000" w:csb0="80000041" w:csb1="00000000"/>
    <w:embedRegular r:id="rId128" w:fontKey="{EC66489F-8C53-44FB-A0CF-55AD6725D82B}"/>
  </w:font>
  <w:font w:name="QCF_P360">
    <w:panose1 w:val="02000400000000000000"/>
    <w:charset w:val="00"/>
    <w:family w:val="auto"/>
    <w:pitch w:val="variable"/>
    <w:sig w:usb0="80002003" w:usb1="90000000" w:usb2="00000008" w:usb3="00000000" w:csb0="80000041" w:csb1="00000000"/>
    <w:embedRegular r:id="rId129" w:fontKey="{7CEC9BB2-5111-4F2C-8A8B-6D1B8E2B7B20}"/>
  </w:font>
  <w:font w:name="QCF_P577">
    <w:panose1 w:val="02000400000000000000"/>
    <w:charset w:val="00"/>
    <w:family w:val="auto"/>
    <w:pitch w:val="variable"/>
    <w:sig w:usb0="80002003" w:usb1="90000000" w:usb2="00000008" w:usb3="00000000" w:csb0="80000041" w:csb1="00000000"/>
    <w:embedRegular r:id="rId130" w:fontKey="{C753349D-18CF-4A66-B1CC-DF79D18D460C}"/>
  </w:font>
  <w:font w:name="QCF_P310">
    <w:panose1 w:val="02000400000000000000"/>
    <w:charset w:val="00"/>
    <w:family w:val="auto"/>
    <w:pitch w:val="variable"/>
    <w:sig w:usb0="80002003" w:usb1="90000000" w:usb2="00000008" w:usb3="00000000" w:csb0="80000041" w:csb1="00000000"/>
    <w:embedRegular r:id="rId131" w:fontKey="{7C280E02-9678-477B-9160-8EDD458C1837}"/>
  </w:font>
  <w:font w:name="QCF_P333">
    <w:panose1 w:val="02000400000000000000"/>
    <w:charset w:val="00"/>
    <w:family w:val="auto"/>
    <w:pitch w:val="variable"/>
    <w:sig w:usb0="80002003" w:usb1="90000000" w:usb2="00000008" w:usb3="00000000" w:csb0="80000041" w:csb1="00000000"/>
    <w:embedRegular r:id="rId132" w:fontKey="{6F6476E6-F7F2-4AB4-ABD3-9CF2DD6BFEC8}"/>
  </w:font>
  <w:font w:name="QCF_P398">
    <w:panose1 w:val="02000400000000000000"/>
    <w:charset w:val="00"/>
    <w:family w:val="auto"/>
    <w:pitch w:val="variable"/>
    <w:sig w:usb0="80002003" w:usb1="90000000" w:usb2="00000008" w:usb3="00000000" w:csb0="80000041" w:csb1="00000000"/>
    <w:embedRegular r:id="rId133" w:fontKey="{04D63909-D5C0-47A3-91B4-93F1E417F379}"/>
  </w:font>
  <w:font w:name="QCF_P445">
    <w:panose1 w:val="02000400000000000000"/>
    <w:charset w:val="00"/>
    <w:family w:val="auto"/>
    <w:pitch w:val="variable"/>
    <w:sig w:usb0="80002003" w:usb1="90000000" w:usb2="00000008" w:usb3="00000000" w:csb0="80000041" w:csb1="00000000"/>
    <w:embedRegular r:id="rId134" w:fontKey="{17C2955E-6C3E-4552-9B13-27580836AEEE}"/>
  </w:font>
  <w:font w:name="QCF_P506">
    <w:panose1 w:val="02000400000000000000"/>
    <w:charset w:val="00"/>
    <w:family w:val="auto"/>
    <w:pitch w:val="variable"/>
    <w:sig w:usb0="80002003" w:usb1="90000000" w:usb2="00000008" w:usb3="00000000" w:csb0="80000041" w:csb1="00000000"/>
    <w:embedRegular r:id="rId135" w:fontKey="{0088A15A-9626-45C0-9D0C-0CAD72B21948}"/>
  </w:font>
  <w:font w:name="QCF_P473">
    <w:panose1 w:val="02000400000000000000"/>
    <w:charset w:val="00"/>
    <w:family w:val="auto"/>
    <w:pitch w:val="variable"/>
    <w:sig w:usb0="80002003" w:usb1="90000000" w:usb2="00000008" w:usb3="00000000" w:csb0="80000041" w:csb1="00000000"/>
    <w:embedRegular r:id="rId136" w:fontKey="{92BCDF97-ECD9-4E1E-B049-4123E9A169F1}"/>
  </w:font>
  <w:font w:name="QCF_P415">
    <w:panose1 w:val="02000400000000000000"/>
    <w:charset w:val="00"/>
    <w:family w:val="auto"/>
    <w:pitch w:val="variable"/>
    <w:sig w:usb0="80002003" w:usb1="90000000" w:usb2="00000008" w:usb3="00000000" w:csb0="80000041" w:csb1="00000000"/>
    <w:embedRegular r:id="rId137" w:fontKey="{B355B439-6C36-44B5-9F3E-4551C0461B3B}"/>
  </w:font>
  <w:font w:name="QCF_P140">
    <w:panose1 w:val="02000400000000000000"/>
    <w:charset w:val="00"/>
    <w:family w:val="auto"/>
    <w:pitch w:val="variable"/>
    <w:sig w:usb0="80002003" w:usb1="90000000" w:usb2="00000008" w:usb3="00000000" w:csb0="80000041" w:csb1="00000000"/>
    <w:embedRegular r:id="rId138" w:fontKey="{C89359BD-6BEE-4810-89A1-7BAA6AE639AD}"/>
  </w:font>
  <w:font w:name="QCF_P005">
    <w:panose1 w:val="02000400000000000000"/>
    <w:charset w:val="00"/>
    <w:family w:val="auto"/>
    <w:pitch w:val="variable"/>
    <w:sig w:usb0="80002003" w:usb1="90000000" w:usb2="00000008" w:usb3="00000000" w:csb0="80000041" w:csb1="00000000"/>
    <w:embedRegular r:id="rId139" w:fontKey="{CD76ECC0-251B-4F68-94AA-EAA64AA13F2D}"/>
  </w:font>
  <w:font w:name="QCF_P008">
    <w:panose1 w:val="02000400000000000000"/>
    <w:charset w:val="00"/>
    <w:family w:val="auto"/>
    <w:pitch w:val="variable"/>
    <w:sig w:usb0="80002003" w:usb1="90000000" w:usb2="00000008" w:usb3="00000000" w:csb0="80000041" w:csb1="00000000"/>
    <w:embedRegular r:id="rId140" w:fontKey="{8CE315BF-BA1F-4CFB-88E1-15DA947A6D19}"/>
  </w:font>
  <w:font w:name="QCF_P011">
    <w:panose1 w:val="02000400000000000000"/>
    <w:charset w:val="00"/>
    <w:family w:val="auto"/>
    <w:pitch w:val="variable"/>
    <w:sig w:usb0="80002003" w:usb1="90000000" w:usb2="00000008" w:usb3="00000000" w:csb0="80000041" w:csb1="00000000"/>
    <w:embedRegular r:id="rId141" w:fontKey="{ABC5B1E5-E920-42E7-B5C4-DA6071B6FDE4}"/>
  </w:font>
  <w:font w:name="QCF_P039">
    <w:panose1 w:val="02000400000000000000"/>
    <w:charset w:val="00"/>
    <w:family w:val="auto"/>
    <w:pitch w:val="variable"/>
    <w:sig w:usb0="80002003" w:usb1="90000000" w:usb2="00000008" w:usb3="00000000" w:csb0="80000041" w:csb1="00000000"/>
    <w:embedRegular r:id="rId142" w:fontKey="{EE428AC5-B1F6-4E11-ADC7-5FBFEBE65F4A}"/>
  </w:font>
  <w:font w:name="QCF_P043">
    <w:panose1 w:val="02000400000000000000"/>
    <w:charset w:val="00"/>
    <w:family w:val="auto"/>
    <w:pitch w:val="variable"/>
    <w:sig w:usb0="80002003" w:usb1="90000000" w:usb2="00000008" w:usb3="00000000" w:csb0="80000041" w:csb1="00000000"/>
    <w:embedRegular r:id="rId143" w:fontKey="{21526E5F-0C74-471C-A142-B8B98C5D7695}"/>
  </w:font>
  <w:font w:name="QCF_P044">
    <w:panose1 w:val="02000400000000000000"/>
    <w:charset w:val="00"/>
    <w:family w:val="auto"/>
    <w:pitch w:val="variable"/>
    <w:sig w:usb0="80002003" w:usb1="90000000" w:usb2="00000008" w:usb3="00000000" w:csb0="80000041" w:csb1="00000000"/>
    <w:embedRegular r:id="rId144" w:fontKey="{83661081-108D-4A47-94A5-2F901AB201C5}"/>
  </w:font>
  <w:font w:name="QCF_P056">
    <w:panose1 w:val="02000400000000000000"/>
    <w:charset w:val="00"/>
    <w:family w:val="auto"/>
    <w:pitch w:val="variable"/>
    <w:sig w:usb0="80002003" w:usb1="90000000" w:usb2="00000008" w:usb3="00000000" w:csb0="80000041" w:csb1="00000000"/>
    <w:embedRegular r:id="rId145" w:fontKey="{8E68949C-7AB7-476E-8882-AA97B37542C7}"/>
  </w:font>
  <w:font w:name="QCF_P294">
    <w:panose1 w:val="02000400000000000000"/>
    <w:charset w:val="00"/>
    <w:family w:val="auto"/>
    <w:pitch w:val="variable"/>
    <w:sig w:usb0="80002003" w:usb1="90000000" w:usb2="00000008" w:usb3="00000000" w:csb0="80000041" w:csb1="00000000"/>
    <w:embedRegular r:id="rId146" w:fontKey="{16471296-0036-47EE-9F2A-3ACE6BFC463B}"/>
  </w:font>
  <w:font w:name="QCF_P295">
    <w:panose1 w:val="02000400000000000000"/>
    <w:charset w:val="00"/>
    <w:family w:val="auto"/>
    <w:pitch w:val="variable"/>
    <w:sig w:usb0="80002003" w:usb1="90000000" w:usb2="00000008" w:usb3="00000000" w:csb0="80000041" w:csb1="00000000"/>
    <w:embedRegular r:id="rId147" w:fontKey="{EAC231DC-E07B-4436-95F8-03347EFD962B}"/>
  </w:font>
  <w:font w:name="QCF_P296">
    <w:panose1 w:val="02000400000000000000"/>
    <w:charset w:val="00"/>
    <w:family w:val="auto"/>
    <w:pitch w:val="variable"/>
    <w:sig w:usb0="80002003" w:usb1="90000000" w:usb2="00000008" w:usb3="00000000" w:csb0="80000041" w:csb1="00000000"/>
    <w:embedRegular r:id="rId148" w:fontKey="{597838D5-8585-4496-9CE0-430B279A695E}"/>
  </w:font>
  <w:font w:name="QCF_P368">
    <w:panose1 w:val="02000400000000000000"/>
    <w:charset w:val="00"/>
    <w:family w:val="auto"/>
    <w:pitch w:val="variable"/>
    <w:sig w:usb0="80002003" w:usb1="90000000" w:usb2="00000008" w:usb3="00000000" w:csb0="80000041" w:csb1="00000000"/>
    <w:embedRegular r:id="rId149" w:fontKey="{5E724072-A234-4D61-A477-B3C14A0AB1EF}"/>
  </w:font>
  <w:font w:name="QCF_P369">
    <w:panose1 w:val="02000400000000000000"/>
    <w:charset w:val="00"/>
    <w:family w:val="auto"/>
    <w:pitch w:val="variable"/>
    <w:sig w:usb0="80002003" w:usb1="90000000" w:usb2="00000008" w:usb3="00000000" w:csb0="80000041" w:csb1="00000000"/>
    <w:embedRegular r:id="rId150" w:fontKey="{81ED6E1F-D1B2-440C-B75B-E31C258FA5E3}"/>
  </w:font>
  <w:font w:name="QCF_P409">
    <w:panose1 w:val="02000400000000000000"/>
    <w:charset w:val="00"/>
    <w:family w:val="auto"/>
    <w:pitch w:val="variable"/>
    <w:sig w:usb0="80002003" w:usb1="90000000" w:usb2="00000008" w:usb3="00000000" w:csb0="80000041" w:csb1="00000000"/>
    <w:embedRegular r:id="rId151" w:fontKey="{8BB62E77-4294-4D97-8470-42A75E6DAF54}"/>
  </w:font>
  <w:font w:name="QCF_P481">
    <w:panose1 w:val="02000400000000000000"/>
    <w:charset w:val="00"/>
    <w:family w:val="auto"/>
    <w:pitch w:val="variable"/>
    <w:sig w:usb0="80002003" w:usb1="90000000" w:usb2="00000008" w:usb3="00000000" w:csb0="80000041" w:csb1="00000000"/>
    <w:embedRegular r:id="rId152" w:fontKey="{755162AA-4C86-4DED-AEC3-405145EFE3ED}"/>
  </w:font>
  <w:font w:name="QCF_P490">
    <w:panose1 w:val="02000400000000000000"/>
    <w:charset w:val="00"/>
    <w:family w:val="auto"/>
    <w:pitch w:val="variable"/>
    <w:sig w:usb0="80002003" w:usb1="90000000" w:usb2="00000008" w:usb3="00000000" w:csb0="80000041" w:csb1="00000000"/>
    <w:embedRegular r:id="rId153" w:fontKey="{AA393DFB-812C-4E13-8940-EAA1061F2797}"/>
  </w:font>
  <w:font w:name="QCF_P565">
    <w:panose1 w:val="02000400000000000000"/>
    <w:charset w:val="00"/>
    <w:family w:val="auto"/>
    <w:pitch w:val="variable"/>
    <w:sig w:usb0="80002003" w:usb1="90000000" w:usb2="00000008" w:usb3="00000000" w:csb0="80000041" w:csb1="00000000"/>
    <w:embedRegular r:id="rId154" w:fontKey="{2EEE992D-BABF-444D-86E1-DFA33D17D3C9}"/>
  </w:font>
  <w:font w:name="QCF_P455">
    <w:panose1 w:val="02000400000000000000"/>
    <w:charset w:val="00"/>
    <w:family w:val="auto"/>
    <w:pitch w:val="variable"/>
    <w:sig w:usb0="80002003" w:usb1="90000000" w:usb2="00000008" w:usb3="00000000" w:csb0="80000041" w:csb1="00000000"/>
    <w:embedRegular r:id="rId155" w:fontKey="{2EFF9992-4F14-479A-8161-265BF1FB0DB2}"/>
  </w:font>
  <w:font w:name="QCF_P562">
    <w:panose1 w:val="02000400000000000000"/>
    <w:charset w:val="00"/>
    <w:family w:val="auto"/>
    <w:pitch w:val="variable"/>
    <w:sig w:usb0="80002003" w:usb1="90000000" w:usb2="00000008" w:usb3="00000000" w:csb0="80000041" w:csb1="00000000"/>
    <w:embedRegular r:id="rId156" w:fontKey="{EC8AB58D-E393-4AA3-A583-8051FB66E5E9}"/>
  </w:font>
  <w:font w:name="QCF_P283">
    <w:panose1 w:val="02000400000000000000"/>
    <w:charset w:val="00"/>
    <w:family w:val="auto"/>
    <w:pitch w:val="variable"/>
    <w:sig w:usb0="80002003" w:usb1="90000000" w:usb2="00000008" w:usb3="00000000" w:csb0="80000041" w:csb1="00000000"/>
    <w:embedRegular r:id="rId157" w:fontKey="{CD968CD5-8BC7-45EA-92D9-0B4A37C62B4D}"/>
  </w:font>
  <w:font w:name="QCF_P104">
    <w:panose1 w:val="02000400000000000000"/>
    <w:charset w:val="00"/>
    <w:family w:val="auto"/>
    <w:pitch w:val="variable"/>
    <w:sig w:usb0="80002003" w:usb1="90000000" w:usb2="00000008" w:usb3="00000000" w:csb0="80000041" w:csb1="00000000"/>
    <w:embedRegular r:id="rId158" w:fontKey="{27B6FC49-1F27-4774-937B-2F369BDB8A5A}"/>
  </w:font>
  <w:font w:name="QCF_P437">
    <w:panose1 w:val="02000400000000000000"/>
    <w:charset w:val="00"/>
    <w:family w:val="auto"/>
    <w:pitch w:val="variable"/>
    <w:sig w:usb0="80002003" w:usb1="90000000" w:usb2="00000008" w:usb3="00000000" w:csb0="80000041" w:csb1="00000000"/>
    <w:embedRegular r:id="rId159" w:fontKey="{37314FB4-118D-4299-B779-6BE8C6E46886}"/>
  </w:font>
  <w:font w:name="QCF_P457">
    <w:panose1 w:val="02000400000000000000"/>
    <w:charset w:val="00"/>
    <w:family w:val="auto"/>
    <w:pitch w:val="variable"/>
    <w:sig w:usb0="80002003" w:usb1="90000000" w:usb2="00000008" w:usb3="00000000" w:csb0="80000041" w:csb1="00000000"/>
    <w:embedRegular r:id="rId160" w:fontKey="{7998E56E-F50D-4329-A75C-0AA45EBAA8BF}"/>
  </w:font>
  <w:font w:name="QCF_P571">
    <w:panose1 w:val="02000400000000000000"/>
    <w:charset w:val="00"/>
    <w:family w:val="auto"/>
    <w:pitch w:val="variable"/>
    <w:sig w:usb0="80002003" w:usb1="90000000" w:usb2="00000008" w:usb3="00000000" w:csb0="80000041" w:csb1="00000000"/>
    <w:embedRegular r:id="rId161" w:fontKey="{6142C580-51E1-4B18-AD3B-15BAD982F216}"/>
  </w:font>
  <w:font w:name="QCF_P019">
    <w:panose1 w:val="02000400000000000000"/>
    <w:charset w:val="00"/>
    <w:family w:val="auto"/>
    <w:pitch w:val="variable"/>
    <w:sig w:usb0="80002003" w:usb1="90000000" w:usb2="00000008" w:usb3="00000000" w:csb0="80000041" w:csb1="00000000"/>
    <w:embedRegular r:id="rId162" w:fontKey="{751C871A-F1D2-486C-9070-50EA8FD7A471}"/>
  </w:font>
  <w:font w:name="QCF_P370">
    <w:panose1 w:val="02000400000000000000"/>
    <w:charset w:val="00"/>
    <w:family w:val="auto"/>
    <w:pitch w:val="variable"/>
    <w:sig w:usb0="80002003" w:usb1="90000000" w:usb2="00000008" w:usb3="00000000" w:csb0="80000041" w:csb1="00000000"/>
    <w:embedRegular r:id="rId163" w:fontKey="{F0E16618-9B9C-4602-B461-8925C01373F1}"/>
  </w:font>
  <w:font w:name="QCF_P371">
    <w:panose1 w:val="02000400000000000000"/>
    <w:charset w:val="00"/>
    <w:family w:val="auto"/>
    <w:pitch w:val="variable"/>
    <w:sig w:usb0="80002003" w:usb1="90000000" w:usb2="00000008" w:usb3="00000000" w:csb0="80000041" w:csb1="00000000"/>
    <w:embedRegular r:id="rId164" w:fontKey="{ECAAC321-D6E8-49DB-AC29-FF78AB8215A6}"/>
  </w:font>
  <w:font w:name="QCF_P315">
    <w:panose1 w:val="02000400000000000000"/>
    <w:charset w:val="00"/>
    <w:family w:val="auto"/>
    <w:pitch w:val="variable"/>
    <w:sig w:usb0="80002003" w:usb1="90000000" w:usb2="00000008" w:usb3="00000000" w:csb0="80000041" w:csb1="00000000"/>
    <w:embedRegular r:id="rId165" w:fontKey="{4AB88F88-4B83-43EA-99E2-04DB6072C916}"/>
  </w:font>
  <w:font w:name="QCF_P344">
    <w:panose1 w:val="02000400000000000000"/>
    <w:charset w:val="00"/>
    <w:family w:val="auto"/>
    <w:pitch w:val="variable"/>
    <w:sig w:usb0="80002003" w:usb1="90000000" w:usb2="00000008" w:usb3="00000000" w:csb0="80000041" w:csb1="00000000"/>
    <w:embedRegular r:id="rId166" w:fontKey="{D3131CF9-0A8C-4D21-94C1-3EC25C8DB57B}"/>
  </w:font>
  <w:font w:name="QCF_P400">
    <w:panose1 w:val="02000400000000000000"/>
    <w:charset w:val="00"/>
    <w:family w:val="auto"/>
    <w:pitch w:val="variable"/>
    <w:sig w:usb0="80002003" w:usb1="90000000" w:usb2="00000008" w:usb3="00000000" w:csb0="80000041" w:csb1="00000000"/>
    <w:embedRegular r:id="rId167" w:fontKey="{3AE24BE3-7588-4259-97D9-059CF9CE33FC}"/>
  </w:font>
  <w:font w:name="QCF_P247">
    <w:panose1 w:val="02000400000000000000"/>
    <w:charset w:val="00"/>
    <w:family w:val="auto"/>
    <w:pitch w:val="variable"/>
    <w:sig w:usb0="80002003" w:usb1="90000000" w:usb2="00000008" w:usb3="00000000" w:csb0="80000041" w:csb1="00000000"/>
    <w:embedRegular r:id="rId168" w:fontKey="{C0818B9F-ED0C-48D6-AE5F-774FD79A6A63}"/>
  </w:font>
  <w:font w:name="QCF_P303">
    <w:panose1 w:val="02000400000000000000"/>
    <w:charset w:val="00"/>
    <w:family w:val="auto"/>
    <w:pitch w:val="variable"/>
    <w:sig w:usb0="80002003" w:usb1="90000000" w:usb2="00000008" w:usb3="00000000" w:csb0="80000041" w:csb1="00000000"/>
    <w:embedRegular r:id="rId169" w:fontKey="{BA532F68-573B-475F-B632-89D5509FC00C}"/>
  </w:font>
  <w:font w:name="QCF_P471">
    <w:panose1 w:val="02000400000000000000"/>
    <w:charset w:val="00"/>
    <w:family w:val="auto"/>
    <w:pitch w:val="variable"/>
    <w:sig w:usb0="80002003" w:usb1="90000000" w:usb2="00000008" w:usb3="00000000" w:csb0="80000041" w:csb1="00000000"/>
    <w:embedRegular r:id="rId170" w:fontKey="{F01AEC75-2DED-4DCA-B339-4DC0993C53A5}"/>
  </w:font>
  <w:font w:name="QCF_P472">
    <w:panose1 w:val="02000400000000000000"/>
    <w:charset w:val="00"/>
    <w:family w:val="auto"/>
    <w:pitch w:val="variable"/>
    <w:sig w:usb0="80002003" w:usb1="90000000" w:usb2="00000008" w:usb3="00000000" w:csb0="80000041" w:csb1="00000000"/>
    <w:embedRegular r:id="rId171" w:fontKey="{E430FCF2-B32A-412F-AE1F-DD7A4F510994}"/>
  </w:font>
  <w:font w:name="QCF_P316">
    <w:panose1 w:val="02000400000000000000"/>
    <w:charset w:val="00"/>
    <w:family w:val="auto"/>
    <w:pitch w:val="variable"/>
    <w:sig w:usb0="80002003" w:usb1="90000000" w:usb2="00000008" w:usb3="00000000" w:csb0="80000041" w:csb1="00000000"/>
    <w:embedRegular r:id="rId172" w:fontKey="{B5C06B5C-3479-4935-8867-0F021B6F9AD7}"/>
  </w:font>
  <w:font w:name="QCF_P260">
    <w:panose1 w:val="02000400000000000000"/>
    <w:charset w:val="00"/>
    <w:family w:val="auto"/>
    <w:pitch w:val="variable"/>
    <w:sig w:usb0="80002003" w:usb1="90000000" w:usb2="00000008" w:usb3="00000000" w:csb0="80000041" w:csb1="00000000"/>
    <w:embedRegular r:id="rId173" w:fontKey="{F2166D9E-D209-4745-A6B2-598A222DFB95}"/>
  </w:font>
  <w:font w:name="QCF_P355">
    <w:panose1 w:val="02000400000000000000"/>
    <w:charset w:val="00"/>
    <w:family w:val="auto"/>
    <w:pitch w:val="variable"/>
    <w:sig w:usb0="80002003" w:usb1="90000000" w:usb2="00000008" w:usb3="00000000" w:csb0="80000041" w:csb1="00000000"/>
    <w:embedRegular r:id="rId174" w:fontKey="{222175A0-03A2-4B4D-A08A-8A8B4743A550}"/>
  </w:font>
  <w:font w:name="QCF_P574">
    <w:panose1 w:val="02000400000000000000"/>
    <w:charset w:val="00"/>
    <w:family w:val="auto"/>
    <w:pitch w:val="variable"/>
    <w:sig w:usb0="80002003" w:usb1="90000000" w:usb2="00000008" w:usb3="00000000" w:csb0="80000041" w:csb1="00000000"/>
    <w:embedRegular r:id="rId175" w:fontKey="{BD8E678D-B8A6-4144-9804-C7757D19D7BD}"/>
  </w:font>
  <w:font w:name="QCF_P348">
    <w:panose1 w:val="02000400000000000000"/>
    <w:charset w:val="00"/>
    <w:family w:val="auto"/>
    <w:pitch w:val="variable"/>
    <w:sig w:usb0="80002003" w:usb1="90000000" w:usb2="00000008" w:usb3="00000000" w:csb0="80000041" w:csb1="00000000"/>
    <w:embedRegular r:id="rId176" w:fontKey="{51BAAD11-9C6E-43C7-9F11-53B0BA06C9E9}"/>
  </w:font>
  <w:font w:name="QCF_P215">
    <w:panose1 w:val="02000400000000000000"/>
    <w:charset w:val="00"/>
    <w:family w:val="auto"/>
    <w:pitch w:val="variable"/>
    <w:sig w:usb0="80002003" w:usb1="90000000" w:usb2="00000008" w:usb3="00000000" w:csb0="80000041" w:csb1="00000000"/>
    <w:embedRegular r:id="rId177" w:fontKey="{4DDEF67F-14A9-4FBA-B082-6E7424CBF5EB}"/>
  </w:font>
  <w:font w:name="QCF_P251">
    <w:panose1 w:val="02000400000000000000"/>
    <w:charset w:val="00"/>
    <w:family w:val="auto"/>
    <w:pitch w:val="variable"/>
    <w:sig w:usb0="80002003" w:usb1="90000000" w:usb2="00000008" w:usb3="00000000" w:csb0="80000041" w:csb1="00000000"/>
    <w:embedRegular r:id="rId178" w:fontKey="{E5A589C4-28DC-407D-B7E5-DD37BA349DBE}"/>
  </w:font>
  <w:font w:name="QCF_P061">
    <w:panose1 w:val="02000400000000000000"/>
    <w:charset w:val="00"/>
    <w:family w:val="auto"/>
    <w:pitch w:val="variable"/>
    <w:sig w:usb0="80002003" w:usb1="90000000" w:usb2="00000008" w:usb3="00000000" w:csb0="80000041" w:csb1="00000000"/>
    <w:embedRegular r:id="rId179" w:fontKey="{3B4BEDB7-F21A-4D18-8179-4B91C25C6F80}"/>
  </w:font>
  <w:font w:name="QCF_P569">
    <w:panose1 w:val="02000400000000000000"/>
    <w:charset w:val="00"/>
    <w:family w:val="auto"/>
    <w:pitch w:val="variable"/>
    <w:sig w:usb0="80002003" w:usb1="90000000" w:usb2="00000008" w:usb3="00000000" w:csb0="80000041" w:csb1="00000000"/>
    <w:embedRegular r:id="rId180" w:fontKey="{6BD83411-2594-49F6-B725-7EB91ADFD103}"/>
  </w:font>
  <w:font w:name="QCF_P319">
    <w:panose1 w:val="02000400000000000000"/>
    <w:charset w:val="00"/>
    <w:family w:val="auto"/>
    <w:pitch w:val="variable"/>
    <w:sig w:usb0="80002003" w:usb1="90000000" w:usb2="00000008" w:usb3="00000000" w:csb0="80000041" w:csb1="00000000"/>
    <w:embedRegular r:id="rId181" w:fontKey="{F7BDC4C0-5AF2-490C-8C74-E987C253B4A3}"/>
  </w:font>
  <w:font w:name="QCF_P349">
    <w:panose1 w:val="02000400000000000000"/>
    <w:charset w:val="00"/>
    <w:family w:val="auto"/>
    <w:pitch w:val="variable"/>
    <w:sig w:usb0="80002003" w:usb1="90000000" w:usb2="00000008" w:usb3="00000000" w:csb0="80000041" w:csb1="00000000"/>
    <w:embedRegular r:id="rId182" w:fontKey="{5B56BD82-39A3-4829-BCA1-0E971E29D86B}"/>
  </w:font>
  <w:font w:name="QCF_P567">
    <w:panose1 w:val="02000400000000000000"/>
    <w:charset w:val="00"/>
    <w:family w:val="auto"/>
    <w:pitch w:val="variable"/>
    <w:sig w:usb0="80002003" w:usb1="90000000" w:usb2="00000008" w:usb3="00000000" w:csb0="80000041" w:csb1="00000000"/>
    <w:embedRegular r:id="rId183" w:fontKey="{2E2A9A82-7727-46D8-BDEB-5FEBBDCF1C66}"/>
  </w:font>
  <w:font w:name="QCF_P593">
    <w:panose1 w:val="02000400000000000000"/>
    <w:charset w:val="00"/>
    <w:family w:val="auto"/>
    <w:pitch w:val="variable"/>
    <w:sig w:usb0="80002003" w:usb1="90000000" w:usb2="00000008" w:usb3="00000000" w:csb0="80000041" w:csb1="00000000"/>
    <w:embedRegular r:id="rId184" w:fontKey="{9406FA39-0B66-4A5B-9231-17C07BE51E05}"/>
  </w:font>
  <w:font w:name="QCF_P589">
    <w:panose1 w:val="02000400000000000000"/>
    <w:charset w:val="00"/>
    <w:family w:val="auto"/>
    <w:pitch w:val="variable"/>
    <w:sig w:usb0="80002003" w:usb1="90000000" w:usb2="00000008" w:usb3="00000000" w:csb0="80000041" w:csb1="00000000"/>
    <w:embedRegular r:id="rId185" w:fontKey="{DB5CDB4D-9BA2-40CF-9B45-6C1341640041}"/>
  </w:font>
  <w:font w:name="QCF_P362">
    <w:panose1 w:val="02000400000000000000"/>
    <w:charset w:val="00"/>
    <w:family w:val="auto"/>
    <w:pitch w:val="variable"/>
    <w:sig w:usb0="80002003" w:usb1="90000000" w:usb2="00000008" w:usb3="00000000" w:csb0="80000041" w:csb1="00000000"/>
    <w:embedRegular r:id="rId186" w:fontKey="{424ED705-C886-41E3-AD7D-95769EBBF02F}"/>
  </w:font>
  <w:font w:name="QCF_P285">
    <w:panose1 w:val="02000400000000000000"/>
    <w:charset w:val="00"/>
    <w:family w:val="auto"/>
    <w:pitch w:val="variable"/>
    <w:sig w:usb0="80002003" w:usb1="90000000" w:usb2="00000008" w:usb3="00000000" w:csb0="80000041" w:csb1="00000000"/>
    <w:embedRegular r:id="rId187" w:fontKey="{A2A2B473-3C21-4BC2-A562-58104A8932C9}"/>
  </w:font>
  <w:font w:name="QCF_P529">
    <w:panose1 w:val="02000400000000000000"/>
    <w:charset w:val="00"/>
    <w:family w:val="auto"/>
    <w:pitch w:val="variable"/>
    <w:sig w:usb0="80002003" w:usb1="90000000" w:usb2="00000008" w:usb3="00000000" w:csb0="80000041" w:csb1="00000000"/>
    <w:embedRegular r:id="rId188" w:fontKey="{6E19C628-D244-420F-B54B-35509476C003}"/>
  </w:font>
  <w:font w:name="QCF_P405">
    <w:panose1 w:val="02000400000000000000"/>
    <w:charset w:val="00"/>
    <w:family w:val="auto"/>
    <w:pitch w:val="variable"/>
    <w:sig w:usb0="80002003" w:usb1="90000000" w:usb2="00000008" w:usb3="00000000" w:csb0="80000041" w:csb1="00000000"/>
    <w:embedRegular r:id="rId189" w:fontKey="{B9BEE204-CAC2-4C0C-9C83-8C09A2334AEC}"/>
  </w:font>
  <w:font w:name="QCF_P085">
    <w:panose1 w:val="02000400000000000000"/>
    <w:charset w:val="00"/>
    <w:family w:val="auto"/>
    <w:pitch w:val="variable"/>
    <w:sig w:usb0="80002003" w:usb1="90000000" w:usb2="00000008" w:usb3="00000000" w:csb0="80000041" w:csb1="00000000"/>
    <w:embedRegular r:id="rId190" w:fontKey="{397AE68B-E3A8-4CF8-8B8E-FA6920116A0E}"/>
  </w:font>
  <w:font w:name="QCF_P065">
    <w:panose1 w:val="02000400000000000000"/>
    <w:charset w:val="00"/>
    <w:family w:val="auto"/>
    <w:pitch w:val="variable"/>
    <w:sig w:usb0="80002003" w:usb1="90000000" w:usb2="00000008" w:usb3="00000000" w:csb0="80000041" w:csb1="00000000"/>
    <w:embedRegular r:id="rId191" w:fontKey="{208016D5-BC74-436F-ADC7-1FBF17E3F030}"/>
  </w:font>
  <w:font w:name="QCF_P304">
    <w:panose1 w:val="02000400000000000000"/>
    <w:charset w:val="00"/>
    <w:family w:val="auto"/>
    <w:pitch w:val="variable"/>
    <w:sig w:usb0="80002003" w:usb1="90000000" w:usb2="00000008" w:usb3="00000000" w:csb0="80000041" w:csb1="00000000"/>
    <w:embedRegular r:id="rId192" w:fontKey="{2A6C2A55-9C27-49C1-9ED2-CCEC6D59DEA3}"/>
  </w:font>
  <w:font w:name="QCF_P494">
    <w:panose1 w:val="02000400000000000000"/>
    <w:charset w:val="00"/>
    <w:family w:val="auto"/>
    <w:pitch w:val="variable"/>
    <w:sig w:usb0="80002003" w:usb1="90000000" w:usb2="00000008" w:usb3="00000000" w:csb0="80000041" w:csb1="00000000"/>
    <w:embedRegular r:id="rId193" w:fontKey="{D589F282-ECFA-44A0-90F2-D52A01C01538}"/>
  </w:font>
  <w:font w:name="QCF_P412">
    <w:panose1 w:val="02000400000000000000"/>
    <w:charset w:val="00"/>
    <w:family w:val="auto"/>
    <w:pitch w:val="variable"/>
    <w:sig w:usb0="80002003" w:usb1="90000000" w:usb2="00000008" w:usb3="00000000" w:csb0="80000041" w:csb1="00000000"/>
    <w:embedRegular r:id="rId194" w:fontKey="{942EA985-FC90-47CC-AFDD-0534ABF0D6A6}"/>
  </w:font>
  <w:font w:name="QCF_P433">
    <w:panose1 w:val="02000400000000000000"/>
    <w:charset w:val="00"/>
    <w:family w:val="auto"/>
    <w:pitch w:val="variable"/>
    <w:sig w:usb0="80002003" w:usb1="90000000" w:usb2="00000008" w:usb3="00000000" w:csb0="80000041" w:csb1="00000000"/>
    <w:embedRegular r:id="rId195" w:fontKey="{3873A8D8-8072-4F44-A9B4-781F5362C458}"/>
  </w:font>
  <w:font w:name="QCF_P127">
    <w:panose1 w:val="02000400000000000000"/>
    <w:charset w:val="00"/>
    <w:family w:val="auto"/>
    <w:pitch w:val="variable"/>
    <w:sig w:usb0="80002003" w:usb1="90000000" w:usb2="00000008" w:usb3="00000000" w:csb0="80000041" w:csb1="00000000"/>
    <w:embedRegular r:id="rId196" w:fontKey="{A60B46A1-0DE7-4F42-99DF-F523CBCD97FE}"/>
  </w:font>
  <w:font w:name="QCF_P276">
    <w:panose1 w:val="02000400000000000000"/>
    <w:charset w:val="00"/>
    <w:family w:val="auto"/>
    <w:pitch w:val="variable"/>
    <w:sig w:usb0="80002003" w:usb1="90000000" w:usb2="00000008" w:usb3="00000000" w:csb0="80000041" w:csb1="00000000"/>
    <w:embedRegular r:id="rId197" w:fontKey="{420028AC-BA95-4BCB-BBEC-CF0BD5B96BA9}"/>
  </w:font>
  <w:font w:name="QCF_P212">
    <w:panose1 w:val="02000400000000000000"/>
    <w:charset w:val="00"/>
    <w:family w:val="auto"/>
    <w:pitch w:val="variable"/>
    <w:sig w:usb0="80002003" w:usb1="90000000" w:usb2="00000008" w:usb3="00000000" w:csb0="80000041" w:csb1="00000000"/>
    <w:embedRegular r:id="rId198" w:fontKey="{C4F7A22A-40D2-423C-A739-0A869AF7D258}"/>
  </w:font>
  <w:font w:name="QCF_P447">
    <w:panose1 w:val="02000400000000000000"/>
    <w:charset w:val="00"/>
    <w:family w:val="auto"/>
    <w:pitch w:val="variable"/>
    <w:sig w:usb0="80002003" w:usb1="90000000" w:usb2="00000008" w:usb3="00000000" w:csb0="80000041" w:csb1="00000000"/>
    <w:embedRegular r:id="rId199" w:fontKey="{71887AF4-62F9-4AA4-89F2-FE3252CCB152}"/>
  </w:font>
  <w:font w:name="QCF_P258">
    <w:panose1 w:val="02000400000000000000"/>
    <w:charset w:val="00"/>
    <w:family w:val="auto"/>
    <w:pitch w:val="variable"/>
    <w:sig w:usb0="80002003" w:usb1="90000000" w:usb2="00000008" w:usb3="00000000" w:csb0="80000041" w:csb1="00000000"/>
    <w:embedRegular r:id="rId200" w:fontKey="{A26440A0-A567-4CD1-92C9-B63BABFC6352}"/>
  </w:font>
  <w:font w:name="QCF_P397">
    <w:panose1 w:val="02000400000000000000"/>
    <w:charset w:val="00"/>
    <w:family w:val="auto"/>
    <w:pitch w:val="variable"/>
    <w:sig w:usb0="80002003" w:usb1="90000000" w:usb2="00000008" w:usb3="00000000" w:csb0="80000041" w:csb1="00000000"/>
    <w:embedRegular r:id="rId201" w:fontKey="{113181B7-9BD1-4C2C-B3E6-5E76EBB10F48}"/>
  </w:font>
  <w:font w:name="QCF_P432">
    <w:panose1 w:val="02000400000000000000"/>
    <w:charset w:val="00"/>
    <w:family w:val="auto"/>
    <w:pitch w:val="variable"/>
    <w:sig w:usb0="80002003" w:usb1="90000000" w:usb2="00000008" w:usb3="00000000" w:csb0="80000041" w:csb1="00000000"/>
    <w:embedRegular r:id="rId202" w:fontKey="{7C25648A-6E21-4AF5-BFA3-13DFB2603DCA}"/>
  </w:font>
  <w:font w:name="QCF_P456">
    <w:panose1 w:val="02000400000000000000"/>
    <w:charset w:val="00"/>
    <w:family w:val="auto"/>
    <w:pitch w:val="variable"/>
    <w:sig w:usb0="80002003" w:usb1="90000000" w:usb2="00000008" w:usb3="00000000" w:csb0="80000041" w:csb1="00000000"/>
    <w:embedRegular r:id="rId203" w:fontKey="{F5B89689-F1B4-45D6-A129-4C9EFB65D3A1}"/>
  </w:font>
  <w:font w:name="QCF_P478">
    <w:panose1 w:val="02000400000000000000"/>
    <w:charset w:val="00"/>
    <w:family w:val="auto"/>
    <w:pitch w:val="variable"/>
    <w:sig w:usb0="80002003" w:usb1="90000000" w:usb2="00000008" w:usb3="00000000" w:csb0="80000041" w:csb1="00000000"/>
    <w:embedRegular r:id="rId204" w:fontKey="{4C3BF947-4361-4BD1-B29E-429A2457D76B}"/>
  </w:font>
  <w:font w:name="QCF_P479">
    <w:panose1 w:val="02000400000000000000"/>
    <w:charset w:val="00"/>
    <w:family w:val="auto"/>
    <w:pitch w:val="variable"/>
    <w:sig w:usb0="80002003" w:usb1="90000000" w:usb2="00000008" w:usb3="00000000" w:csb0="80000041" w:csb1="00000000"/>
    <w:embedRegular r:id="rId205" w:fontKey="{63C443E9-36B4-41A5-87EE-800D511819A5}"/>
  </w:font>
  <w:font w:name="QCF_P427">
    <w:panose1 w:val="02000400000000000000"/>
    <w:charset w:val="00"/>
    <w:family w:val="auto"/>
    <w:pitch w:val="variable"/>
    <w:sig w:usb0="80002003" w:usb1="90000000" w:usb2="00000008" w:usb3="00000000" w:csb0="80000041" w:csb1="00000000"/>
    <w:embedRegular r:id="rId206" w:fontKey="{FD341A52-A626-4AA5-A10B-3B6D5F9B452B}"/>
  </w:font>
  <w:font w:name="QCF_P192">
    <w:panose1 w:val="02000400000000000000"/>
    <w:charset w:val="00"/>
    <w:family w:val="auto"/>
    <w:pitch w:val="variable"/>
    <w:sig w:usb0="80002003" w:usb1="90000000" w:usb2="00000008" w:usb3="00000000" w:csb0="80000041" w:csb1="00000000"/>
    <w:embedRegular r:id="rId207" w:fontKey="{F41BB838-E814-4CC1-8572-B67E2793AF90}"/>
  </w:font>
  <w:font w:name="QCF_P026">
    <w:panose1 w:val="02000400000000000000"/>
    <w:charset w:val="00"/>
    <w:family w:val="auto"/>
    <w:pitch w:val="variable"/>
    <w:sig w:usb0="80002003" w:usb1="90000000" w:usb2="00000008" w:usb3="00000000" w:csb0="80000041" w:csb1="00000000"/>
    <w:embedRegular r:id="rId208" w:fontKey="{CB1CE4FE-7F41-4CF3-B86C-871F75A75A31}"/>
  </w:font>
  <w:font w:name="QCF_P059">
    <w:panose1 w:val="02000400000000000000"/>
    <w:charset w:val="00"/>
    <w:family w:val="auto"/>
    <w:pitch w:val="variable"/>
    <w:sig w:usb0="80002003" w:usb1="90000000" w:usb2="00000008" w:usb3="00000000" w:csb0="80000041" w:csb1="00000000"/>
    <w:embedRegular r:id="rId209" w:fontKey="{6AAC6614-5B98-4967-A07A-917747BFAABA}"/>
  </w:font>
  <w:font w:name="QCF_P071">
    <w:panose1 w:val="02000400000000000000"/>
    <w:charset w:val="00"/>
    <w:family w:val="auto"/>
    <w:pitch w:val="variable"/>
    <w:sig w:usb0="80002003" w:usb1="90000000" w:usb2="00000008" w:usb3="00000000" w:csb0="80000041" w:csb1="00000000"/>
    <w:embedRegular r:id="rId210" w:fontKey="{68ABCE83-BF68-44B7-B59A-947C99ACBE0E}"/>
  </w:font>
  <w:font w:name="QCF_P330">
    <w:panose1 w:val="02000400000000000000"/>
    <w:charset w:val="00"/>
    <w:family w:val="auto"/>
    <w:pitch w:val="variable"/>
    <w:sig w:usb0="80002003" w:usb1="90000000" w:usb2="00000008" w:usb3="00000000" w:csb0="80000041" w:csb1="00000000"/>
    <w:embedRegular r:id="rId211" w:fontKey="{2BC737FC-903A-4B8C-AD1C-45A78FCC5EA3}"/>
  </w:font>
  <w:font w:name="QCF_P216">
    <w:panose1 w:val="02000400000000000000"/>
    <w:charset w:val="00"/>
    <w:family w:val="auto"/>
    <w:pitch w:val="variable"/>
    <w:sig w:usb0="80002003" w:usb1="90000000" w:usb2="00000008" w:usb3="00000000" w:csb0="80000041" w:csb1="00000000"/>
    <w:embedRegular r:id="rId212" w:fontKey="{F9D805DE-2916-4CB0-A10B-850E47E35F1D}"/>
  </w:font>
  <w:font w:name="QCF_P579">
    <w:panose1 w:val="02000400000000000000"/>
    <w:charset w:val="00"/>
    <w:family w:val="auto"/>
    <w:pitch w:val="variable"/>
    <w:sig w:usb0="80002003" w:usb1="90000000" w:usb2="00000008" w:usb3="00000000" w:csb0="80000041" w:csb1="00000000"/>
    <w:embedRegular r:id="rId213" w:fontKey="{7E1BD6AB-F209-4887-BA82-2C2480BDC468}"/>
  </w:font>
  <w:font w:name="QCF_P137">
    <w:panose1 w:val="02000400000000000000"/>
    <w:charset w:val="00"/>
    <w:family w:val="auto"/>
    <w:pitch w:val="variable"/>
    <w:sig w:usb0="80002003" w:usb1="90000000" w:usb2="00000008" w:usb3="00000000" w:csb0="80000041" w:csb1="00000000"/>
    <w:embedRegular r:id="rId214" w:fontKey="{C7068E00-CB07-426B-AE70-993BCB2315DD}"/>
  </w:font>
  <w:font w:name="QCF_P138">
    <w:panose1 w:val="02000400000000000000"/>
    <w:charset w:val="00"/>
    <w:family w:val="auto"/>
    <w:pitch w:val="variable"/>
    <w:sig w:usb0="80002003" w:usb1="90000000" w:usb2="00000008" w:usb3="00000000" w:csb0="80000041" w:csb1="00000000"/>
    <w:embedRegular r:id="rId215" w:fontKey="{1A10D04F-F11C-492D-ACF1-346C8A8A4A95}"/>
  </w:font>
  <w:font w:name="QCF_P067">
    <w:panose1 w:val="02000400000000000000"/>
    <w:charset w:val="00"/>
    <w:family w:val="auto"/>
    <w:pitch w:val="variable"/>
    <w:sig w:usb0="80002003" w:usb1="90000000" w:usb2="00000008" w:usb3="00000000" w:csb0="80000041" w:csb1="00000000"/>
    <w:embedRegular r:id="rId216" w:fontKey="{C1544BC6-A916-45E7-B113-44AD9F01C559}"/>
  </w:font>
  <w:font w:name="QCF_P594">
    <w:panose1 w:val="02000400000000000000"/>
    <w:charset w:val="00"/>
    <w:family w:val="auto"/>
    <w:pitch w:val="variable"/>
    <w:sig w:usb0="80002003" w:usb1="90000000" w:usb2="00000008" w:usb3="00000000" w:csb0="80000041" w:csb1="00000000"/>
    <w:embedBold r:id="rId217" w:fontKey="{AD0DF0F3-2164-4DBE-A469-D0477B8A8637}"/>
  </w:font>
  <w:font w:name="Simplified Arabic">
    <w:panose1 w:val="02010000000000000000"/>
    <w:charset w:val="B2"/>
    <w:family w:val="auto"/>
    <w:pitch w:val="variable"/>
    <w:sig w:usb0="00002001" w:usb1="00000000" w:usb2="00000000" w:usb3="00000000" w:csb0="00000040" w:csb1="00000000"/>
    <w:embedRegular r:id="rId218" w:fontKey="{8CDE9C14-F99D-4C13-8EC1-B20DDFA02A6D}"/>
    <w:embedBold r:id="rId219" w:fontKey="{A2EDD132-F749-4C4B-93F2-375382960C86}"/>
  </w:font>
  <w:font w:name="QCF_P290">
    <w:panose1 w:val="02000400000000000000"/>
    <w:charset w:val="00"/>
    <w:family w:val="auto"/>
    <w:pitch w:val="variable"/>
    <w:sig w:usb0="80002003" w:usb1="90000000" w:usb2="00000008" w:usb3="00000000" w:csb0="80000041" w:csb1="00000000"/>
    <w:embedRegular r:id="rId220" w:fontKey="{86C65D6B-8C34-4571-8FCB-14A22062CC68}"/>
  </w:font>
  <w:font w:name="QCF_P042">
    <w:panose1 w:val="02000400000000000000"/>
    <w:charset w:val="00"/>
    <w:family w:val="auto"/>
    <w:pitch w:val="variable"/>
    <w:sig w:usb0="80002003" w:usb1="90000000" w:usb2="00000008" w:usb3="00000000" w:csb0="80000041" w:csb1="00000000"/>
    <w:embedRegular r:id="rId221" w:fontKey="{763AF7D5-3825-4C92-998B-D97273A270F6}"/>
  </w:font>
  <w:font w:name="QCF_P324">
    <w:panose1 w:val="02000400000000000000"/>
    <w:charset w:val="00"/>
    <w:family w:val="auto"/>
    <w:pitch w:val="variable"/>
    <w:sig w:usb0="80002003" w:usb1="90000000" w:usb2="00000008" w:usb3="00000000" w:csb0="80000041" w:csb1="00000000"/>
    <w:embedRegular r:id="rId222" w:fontKey="{BEEC3464-0747-4449-B083-EE5647EBA922}"/>
  </w:font>
  <w:font w:name="QCF_P032">
    <w:panose1 w:val="02000400000000000000"/>
    <w:charset w:val="00"/>
    <w:family w:val="auto"/>
    <w:pitch w:val="variable"/>
    <w:sig w:usb0="80002003" w:usb1="90000000" w:usb2="00000008" w:usb3="00000000" w:csb0="80000041" w:csb1="00000000"/>
    <w:embedRegular r:id="rId223" w:fontKey="{C7E64C6C-401C-482D-8AC6-422071BECE81}"/>
  </w:font>
  <w:font w:name="QCF_P501">
    <w:panose1 w:val="02000400000000000000"/>
    <w:charset w:val="00"/>
    <w:family w:val="auto"/>
    <w:pitch w:val="variable"/>
    <w:sig w:usb0="80002003" w:usb1="90000000" w:usb2="00000008" w:usb3="00000000" w:csb0="80000041" w:csb1="00000000"/>
    <w:embedRegular r:id="rId224" w:fontKey="{508D4892-71CE-49B4-9480-D24752252B2C}"/>
  </w:font>
  <w:font w:name="QCF_P393">
    <w:panose1 w:val="02000400000000000000"/>
    <w:charset w:val="00"/>
    <w:family w:val="auto"/>
    <w:pitch w:val="variable"/>
    <w:sig w:usb0="80002003" w:usb1="90000000" w:usb2="00000008" w:usb3="00000000" w:csb0="80000041" w:csb1="00000000"/>
    <w:embedRegular r:id="rId225" w:fontKey="{30D35B91-4788-49FB-BB69-5E7D0FB0DCBA}"/>
  </w:font>
  <w:font w:name="QCF_P326">
    <w:panose1 w:val="02000400000000000000"/>
    <w:charset w:val="00"/>
    <w:family w:val="auto"/>
    <w:pitch w:val="variable"/>
    <w:sig w:usb0="80002003" w:usb1="90000000" w:usb2="00000008" w:usb3="00000000" w:csb0="80000041" w:csb1="00000000"/>
    <w:embedRegular r:id="rId226" w:fontKey="{428F9BA9-29DB-4422-8EA8-B465ACC92206}"/>
  </w:font>
  <w:font w:name="QCF_P144">
    <w:panose1 w:val="02000400000000000000"/>
    <w:charset w:val="00"/>
    <w:family w:val="auto"/>
    <w:pitch w:val="variable"/>
    <w:sig w:usb0="80002003" w:usb1="90000000" w:usb2="00000008" w:usb3="00000000" w:csb0="80000041" w:csb1="00000000"/>
    <w:embedRegular r:id="rId227" w:fontKey="{4E4ECA81-5045-4A18-8E8E-174523380232}"/>
  </w:font>
  <w:font w:name="QCF_P477">
    <w:panose1 w:val="02000400000000000000"/>
    <w:charset w:val="00"/>
    <w:family w:val="auto"/>
    <w:pitch w:val="variable"/>
    <w:sig w:usb0="80002003" w:usb1="90000000" w:usb2="00000008" w:usb3="00000000" w:csb0="80000041" w:csb1="00000000"/>
    <w:embedRegular r:id="rId228" w:fontKey="{963DC1DC-CB6D-4AC1-B736-C8B611405A2F}"/>
  </w:font>
  <w:font w:name="QCF_P576">
    <w:panose1 w:val="02000400000000000000"/>
    <w:charset w:val="00"/>
    <w:family w:val="auto"/>
    <w:pitch w:val="variable"/>
    <w:sig w:usb0="80002003" w:usb1="90000000" w:usb2="00000008" w:usb3="00000000" w:csb0="80000041" w:csb1="00000000"/>
    <w:embedRegular r:id="rId229" w:fontKey="{C0661FFC-18BD-403D-9916-25CC4F397D16}"/>
  </w:font>
  <w:font w:name="QCF_P101">
    <w:panose1 w:val="02000400000000000000"/>
    <w:charset w:val="00"/>
    <w:family w:val="auto"/>
    <w:pitch w:val="variable"/>
    <w:sig w:usb0="80002003" w:usb1="90000000" w:usb2="00000008" w:usb3="00000000" w:csb0="80000041" w:csb1="00000000"/>
    <w:embedRegular r:id="rId230" w:fontKey="{AD08E893-0213-46A4-85D4-7722F1938856}"/>
  </w:font>
  <w:font w:name="QCF_P034">
    <w:panose1 w:val="02000400000000000000"/>
    <w:charset w:val="00"/>
    <w:family w:val="auto"/>
    <w:pitch w:val="variable"/>
    <w:sig w:usb0="80002003" w:usb1="90000000" w:usb2="00000008" w:usb3="00000000" w:csb0="80000041" w:csb1="00000000"/>
    <w:embedRegular r:id="rId231" w:fontKey="{833860F6-C6B5-45B7-8EB2-CE19BE866468}"/>
  </w:font>
  <w:font w:name="QCF_P416">
    <w:panose1 w:val="02000400000000000000"/>
    <w:charset w:val="00"/>
    <w:family w:val="auto"/>
    <w:pitch w:val="variable"/>
    <w:sig w:usb0="80002003" w:usb1="90000000" w:usb2="00000008" w:usb3="00000000" w:csb0="80000041" w:csb1="00000000"/>
    <w:embedRegular r:id="rId232" w:fontKey="{47C1FA8C-9457-45D6-AB76-2AA4C68A38EB}"/>
  </w:font>
  <w:font w:name="QCF_P461">
    <w:panose1 w:val="02000400000000000000"/>
    <w:charset w:val="00"/>
    <w:family w:val="auto"/>
    <w:pitch w:val="variable"/>
    <w:sig w:usb0="80002003" w:usb1="90000000" w:usb2="00000008" w:usb3="00000000" w:csb0="80000041" w:csb1="00000000"/>
    <w:embedRegular r:id="rId233" w:fontKey="{49CC2E9C-7C9A-47D2-AEBF-2C2152B4711A}"/>
  </w:font>
  <w:font w:name="QCF_P047">
    <w:panose1 w:val="02000400000000000000"/>
    <w:charset w:val="00"/>
    <w:family w:val="auto"/>
    <w:pitch w:val="variable"/>
    <w:sig w:usb0="80002003" w:usb1="90000000" w:usb2="00000008" w:usb3="00000000" w:csb0="80000041" w:csb1="00000000"/>
    <w:embedRegular r:id="rId234" w:fontKey="{8193C8BE-0406-4FC2-AFE4-223ECECD0289}"/>
  </w:font>
  <w:font w:name="QCF_P090">
    <w:panose1 w:val="02000400000000000000"/>
    <w:charset w:val="00"/>
    <w:family w:val="auto"/>
    <w:pitch w:val="variable"/>
    <w:sig w:usb0="80002003" w:usb1="90000000" w:usb2="00000008" w:usb3="00000000" w:csb0="80000041" w:csb1="00000000"/>
    <w:embedRegular r:id="rId235" w:fontKey="{8A48B0FB-5593-42D8-8ACC-D041E1A3D29B}"/>
  </w:font>
  <w:font w:name="QCF_P098">
    <w:panose1 w:val="02000400000000000000"/>
    <w:charset w:val="00"/>
    <w:family w:val="auto"/>
    <w:pitch w:val="variable"/>
    <w:sig w:usb0="80002003" w:usb1="90000000" w:usb2="00000008" w:usb3="00000000" w:csb0="80000041" w:csb1="00000000"/>
    <w:embedRegular r:id="rId236" w:fontKey="{2CD46CE9-79C8-4192-9D8F-55DC14BE14D8}"/>
  </w:font>
  <w:font w:name="QCF_P150">
    <w:panose1 w:val="02000400000000000000"/>
    <w:charset w:val="00"/>
    <w:family w:val="auto"/>
    <w:pitch w:val="variable"/>
    <w:sig w:usb0="80002003" w:usb1="90000000" w:usb2="00000008" w:usb3="00000000" w:csb0="80000041" w:csb1="00000000"/>
    <w:embedRegular r:id="rId237" w:fontKey="{A88BF3FC-BC32-4764-8A32-4E6296CD37FE}"/>
  </w:font>
  <w:font w:name="QCF_P527">
    <w:panose1 w:val="02000400000000000000"/>
    <w:charset w:val="00"/>
    <w:family w:val="auto"/>
    <w:pitch w:val="variable"/>
    <w:sig w:usb0="80002003" w:usb1="90000000" w:usb2="00000008" w:usb3="00000000" w:csb0="80000041" w:csb1="00000000"/>
    <w:embedRegular r:id="rId238" w:fontKey="{A561496A-88BE-449A-86DE-C88C67F64A67}"/>
  </w:font>
  <w:font w:name="QCF_P596">
    <w:panose1 w:val="02000400000000000000"/>
    <w:charset w:val="00"/>
    <w:family w:val="auto"/>
    <w:pitch w:val="variable"/>
    <w:sig w:usb0="80002003" w:usb1="90000000" w:usb2="00000008" w:usb3="00000000" w:csb0="80000041" w:csb1="00000000"/>
    <w:embedRegular r:id="rId239" w:fontKey="{1B203A79-D967-44A7-B448-F4BB727D2578}"/>
  </w:font>
  <w:font w:name="QCF_P269">
    <w:panose1 w:val="02000400000000000000"/>
    <w:charset w:val="00"/>
    <w:family w:val="auto"/>
    <w:pitch w:val="variable"/>
    <w:sig w:usb0="80002003" w:usb1="90000000" w:usb2="00000008" w:usb3="00000000" w:csb0="80000041" w:csb1="00000000"/>
    <w:embedRegular r:id="rId240" w:fontKey="{3A9E1ACE-63F9-4FE2-AFFC-998435F75EF7}"/>
  </w:font>
  <w:font w:name="QCF_P125">
    <w:panose1 w:val="02000400000000000000"/>
    <w:charset w:val="00"/>
    <w:family w:val="auto"/>
    <w:pitch w:val="variable"/>
    <w:sig w:usb0="80002003" w:usb1="90000000" w:usb2="00000008" w:usb3="00000000" w:csb0="80000041" w:csb1="00000000"/>
    <w:embedRegular r:id="rId241" w:fontKey="{DF6435A2-C3E7-4904-AEBC-C0BDDB680899}"/>
  </w:font>
  <w:font w:name="QCF_P054">
    <w:panose1 w:val="02000400000000000000"/>
    <w:charset w:val="00"/>
    <w:family w:val="auto"/>
    <w:pitch w:val="variable"/>
    <w:sig w:usb0="80002003" w:usb1="90000000" w:usb2="00000008" w:usb3="00000000" w:csb0="80000041" w:csb1="00000000"/>
    <w:embedRegular r:id="rId242" w:fontKey="{4D22C564-F4F4-4ED9-A153-8DA8B1DECCE4}"/>
    <w:embedBold r:id="rId243" w:fontKey="{562A5DBC-5FD8-4F54-A59C-705E495E5807}"/>
  </w:font>
  <w:font w:name="QCF_P557">
    <w:panose1 w:val="02000400000000000000"/>
    <w:charset w:val="00"/>
    <w:family w:val="auto"/>
    <w:pitch w:val="variable"/>
    <w:sig w:usb0="80002003" w:usb1="90000000" w:usb2="00000008" w:usb3="00000000" w:csb0="80000041" w:csb1="00000000"/>
    <w:embedRegular r:id="rId244" w:fontKey="{E6052C10-7B62-480A-918E-6E743DD66458}"/>
  </w:font>
  <w:font w:name="QCF_P459">
    <w:panose1 w:val="02000400000000000000"/>
    <w:charset w:val="00"/>
    <w:family w:val="auto"/>
    <w:pitch w:val="variable"/>
    <w:sig w:usb0="80002003" w:usb1="90000000" w:usb2="00000008" w:usb3="00000000" w:csb0="80000041" w:csb1="00000000"/>
    <w:embedRegular r:id="rId245" w:fontKey="{313FE796-9046-425D-809B-60D9C873EA14}"/>
  </w:font>
  <w:font w:name="QCF_P024">
    <w:panose1 w:val="02000400000000000000"/>
    <w:charset w:val="00"/>
    <w:family w:val="auto"/>
    <w:pitch w:val="variable"/>
    <w:sig w:usb0="80002003" w:usb1="90000000" w:usb2="00000008" w:usb3="00000000" w:csb0="80000041" w:csb1="00000000"/>
    <w:embedRegular r:id="rId246" w:fontKey="{50BCE398-96F0-4B41-B088-6D20A624E445}"/>
  </w:font>
  <w:font w:name="QCF_P083">
    <w:panose1 w:val="02000400000000000000"/>
    <w:charset w:val="00"/>
    <w:family w:val="auto"/>
    <w:pitch w:val="variable"/>
    <w:sig w:usb0="80002003" w:usb1="90000000" w:usb2="00000008" w:usb3="00000000" w:csb0="80000041" w:csb1="00000000"/>
    <w:embedRegular r:id="rId247" w:fontKey="{A67FF040-68BC-4296-BABF-2483125F90D9}"/>
  </w:font>
  <w:font w:name="QCF_P277">
    <w:panose1 w:val="02000400000000000000"/>
    <w:charset w:val="00"/>
    <w:family w:val="auto"/>
    <w:pitch w:val="variable"/>
    <w:sig w:usb0="80002003" w:usb1="90000000" w:usb2="00000008" w:usb3="00000000" w:csb0="80000041" w:csb1="00000000"/>
    <w:embedRegular r:id="rId248" w:fontKey="{427A6F18-34D4-4A82-89FD-756649DF576F}"/>
  </w:font>
  <w:font w:name="QCF_P207">
    <w:panose1 w:val="02000400000000000000"/>
    <w:charset w:val="00"/>
    <w:family w:val="auto"/>
    <w:pitch w:val="variable"/>
    <w:sig w:usb0="80002003" w:usb1="90000000" w:usb2="00000008" w:usb3="00000000" w:csb0="80000041" w:csb1="00000000"/>
    <w:embedRegular r:id="rId249" w:fontKey="{3200A3F7-040E-4FA6-BE96-B5671D26F898}"/>
  </w:font>
  <w:font w:name="QCF_P394">
    <w:panose1 w:val="02000400000000000000"/>
    <w:charset w:val="00"/>
    <w:family w:val="auto"/>
    <w:pitch w:val="variable"/>
    <w:sig w:usb0="80002003" w:usb1="90000000" w:usb2="00000008" w:usb3="00000000" w:csb0="80000041" w:csb1="00000000"/>
    <w:embedRegular r:id="rId250" w:fontKey="{FECE59DC-C3FA-4C2F-A013-217A2FFB6315}"/>
  </w:font>
  <w:font w:name="QCF_P126">
    <w:panose1 w:val="02000400000000000000"/>
    <w:charset w:val="00"/>
    <w:family w:val="auto"/>
    <w:pitch w:val="variable"/>
    <w:sig w:usb0="80002003" w:usb1="90000000" w:usb2="00000008" w:usb3="00000000" w:csb0="80000041" w:csb1="00000000"/>
    <w:embedRegular r:id="rId251" w:fontKey="{0BE0E9F9-1010-4301-8E9C-D63EA1310B7E}"/>
  </w:font>
  <w:font w:name="QCF_P151">
    <w:panose1 w:val="02000400000000000000"/>
    <w:charset w:val="00"/>
    <w:family w:val="auto"/>
    <w:pitch w:val="variable"/>
    <w:sig w:usb0="80002003" w:usb1="90000000" w:usb2="00000008" w:usb3="00000000" w:csb0="80000041" w:csb1="00000000"/>
    <w:embedRegular r:id="rId252" w:fontKey="{2CAB57BB-424A-4781-8644-42C0D55E011F}"/>
  </w:font>
  <w:font w:name="QCF_P022">
    <w:panose1 w:val="02000400000000000000"/>
    <w:charset w:val="00"/>
    <w:family w:val="auto"/>
    <w:pitch w:val="variable"/>
    <w:sig w:usb0="80002003" w:usb1="90000000" w:usb2="00000008" w:usb3="00000000" w:csb0="80000041" w:csb1="00000000"/>
    <w:embedRegular r:id="rId253" w:fontKey="{42C9EBB7-1802-4CDF-8374-DBD9A10D4FD2}"/>
  </w:font>
  <w:font w:name="QCF_P223">
    <w:panose1 w:val="02000400000000000000"/>
    <w:charset w:val="00"/>
    <w:family w:val="auto"/>
    <w:pitch w:val="variable"/>
    <w:sig w:usb0="80002003" w:usb1="90000000" w:usb2="00000008" w:usb3="00000000" w:csb0="80000041" w:csb1="00000000"/>
    <w:embedRegular r:id="rId254" w:fontKey="{3A8345D3-3A71-420D-8B20-7329C116A012}"/>
  </w:font>
  <w:font w:name="QCF_P273">
    <w:panose1 w:val="02000400000000000000"/>
    <w:charset w:val="00"/>
    <w:family w:val="auto"/>
    <w:pitch w:val="variable"/>
    <w:sig w:usb0="80002003" w:usb1="90000000" w:usb2="00000008" w:usb3="00000000" w:csb0="80000041" w:csb1="00000000"/>
    <w:embedRegular r:id="rId255" w:fontKey="{701EF0B3-C2F2-4DF2-96B9-A031C92556DC}"/>
  </w:font>
  <w:font w:name="QCF_P419">
    <w:panose1 w:val="02000400000000000000"/>
    <w:charset w:val="00"/>
    <w:family w:val="auto"/>
    <w:pitch w:val="variable"/>
    <w:sig w:usb0="80002003" w:usb1="90000000" w:usb2="00000008" w:usb3="00000000" w:csb0="80000041" w:csb1="00000000"/>
    <w:embedRegular r:id="rId256" w:fontKey="{AEFB909E-FCA9-4745-9077-499FF66F35FA}"/>
  </w:font>
  <w:font w:name="QCF_P517">
    <w:panose1 w:val="02000400000000000000"/>
    <w:charset w:val="00"/>
    <w:family w:val="auto"/>
    <w:pitch w:val="variable"/>
    <w:sig w:usb0="80002003" w:usb1="90000000" w:usb2="00000008" w:usb3="00000000" w:csb0="80000041" w:csb1="00000000"/>
    <w:embedRegular r:id="rId257" w:fontKey="{67C516DB-AE12-4673-B0E1-42D60F03FF1F}"/>
  </w:font>
  <w:font w:name="QCF_P531">
    <w:panose1 w:val="02000400000000000000"/>
    <w:charset w:val="00"/>
    <w:family w:val="auto"/>
    <w:pitch w:val="variable"/>
    <w:sig w:usb0="80002003" w:usb1="90000000" w:usb2="00000008" w:usb3="00000000" w:csb0="80000041" w:csb1="00000000"/>
    <w:embedRegular r:id="rId258" w:fontKey="{30CA26B0-6CD5-4BA0-965B-5910508A15CA}"/>
  </w:font>
  <w:font w:name="QCF_P363">
    <w:panose1 w:val="02000400000000000000"/>
    <w:charset w:val="00"/>
    <w:family w:val="auto"/>
    <w:pitch w:val="variable"/>
    <w:sig w:usb0="80002003" w:usb1="90000000" w:usb2="00000008" w:usb3="00000000" w:csb0="80000041" w:csb1="00000000"/>
    <w:embedRegular r:id="rId259" w:fontKey="{824A0097-07FC-498F-970D-94B0E3CAC415}"/>
  </w:font>
  <w:font w:name="QCF_P051">
    <w:panose1 w:val="02000400000000000000"/>
    <w:charset w:val="00"/>
    <w:family w:val="auto"/>
    <w:pitch w:val="variable"/>
    <w:sig w:usb0="80002003" w:usb1="90000000" w:usb2="00000008" w:usb3="00000000" w:csb0="80000041" w:csb1="00000000"/>
    <w:embedRegular r:id="rId260" w:fontKey="{82C97938-DC0C-4E64-901B-D7ECD9801888}"/>
  </w:font>
  <w:font w:name="QCF_P361">
    <w:panose1 w:val="02000400000000000000"/>
    <w:charset w:val="00"/>
    <w:family w:val="auto"/>
    <w:pitch w:val="variable"/>
    <w:sig w:usb0="80002003" w:usb1="90000000" w:usb2="00000008" w:usb3="00000000" w:csb0="80000041" w:csb1="00000000"/>
    <w:embedRegular r:id="rId261" w:fontKey="{D8C03478-B1E3-4D93-869C-D1E1F1A90C6A}"/>
  </w:font>
  <w:font w:name="QCF_P130">
    <w:panose1 w:val="02000400000000000000"/>
    <w:charset w:val="00"/>
    <w:family w:val="auto"/>
    <w:pitch w:val="variable"/>
    <w:sig w:usb0="80002003" w:usb1="90000000" w:usb2="00000008" w:usb3="00000000" w:csb0="80000041" w:csb1="00000000"/>
    <w:embedRegular r:id="rId262" w:fontKey="{84D55D70-59B4-454F-94C9-62EABFF4098A}"/>
  </w:font>
  <w:font w:name="QCF_P270">
    <w:panose1 w:val="02000400000000000000"/>
    <w:charset w:val="00"/>
    <w:family w:val="auto"/>
    <w:pitch w:val="variable"/>
    <w:sig w:usb0="80002003" w:usb1="90000000" w:usb2="00000008" w:usb3="00000000" w:csb0="80000041" w:csb1="00000000"/>
    <w:embedRegular r:id="rId263" w:fontKey="{0DF45814-5987-4DEE-B75B-ADE549E82E08}"/>
  </w:font>
  <w:font w:name="QCF_P539">
    <w:panose1 w:val="02000400000000000000"/>
    <w:charset w:val="00"/>
    <w:family w:val="auto"/>
    <w:pitch w:val="variable"/>
    <w:sig w:usb0="80002003" w:usb1="90000000" w:usb2="00000008" w:usb3="00000000" w:csb0="80000041" w:csb1="00000000"/>
    <w:embedRegular r:id="rId264" w:fontKey="{56B185E5-8821-4CDC-9716-4C8443063FA7}"/>
  </w:font>
  <w:font w:name="QCF_P561">
    <w:panose1 w:val="02000400000000000000"/>
    <w:charset w:val="00"/>
    <w:family w:val="auto"/>
    <w:pitch w:val="variable"/>
    <w:sig w:usb0="80002003" w:usb1="90000000" w:usb2="00000008" w:usb3="00000000" w:csb0="80000041" w:csb1="00000000"/>
    <w:embedRegular r:id="rId265" w:fontKey="{39CD3F03-E213-4799-BCA8-217C8CE6E5D4}"/>
  </w:font>
  <w:font w:name="QCF_P228">
    <w:panose1 w:val="02000400000000000000"/>
    <w:charset w:val="00"/>
    <w:family w:val="auto"/>
    <w:pitch w:val="variable"/>
    <w:sig w:usb0="80002003" w:usb1="90000000" w:usb2="00000008" w:usb3="00000000" w:csb0="80000041" w:csb1="00000000"/>
    <w:embedRegular r:id="rId266" w:fontKey="{52445236-B0C3-447B-BAD8-49C3B564EF49}"/>
  </w:font>
  <w:font w:name="QCF_P229">
    <w:panose1 w:val="02000400000000000000"/>
    <w:charset w:val="00"/>
    <w:family w:val="auto"/>
    <w:pitch w:val="variable"/>
    <w:sig w:usb0="80002003" w:usb1="90000000" w:usb2="00000008" w:usb3="00000000" w:csb0="80000041" w:csb1="00000000"/>
    <w:embedRegular r:id="rId267" w:fontKey="{79A9F2D6-91EF-44CF-8B82-6EF9F944E3A4}"/>
  </w:font>
  <w:font w:name="QCF_P232">
    <w:panose1 w:val="02000400000000000000"/>
    <w:charset w:val="00"/>
    <w:family w:val="auto"/>
    <w:pitch w:val="variable"/>
    <w:sig w:usb0="80002003" w:usb1="90000000" w:usb2="00000008" w:usb3="00000000" w:csb0="80000041" w:csb1="00000000"/>
    <w:embedRegular r:id="rId268" w:fontKey="{6AB96745-5980-4DDA-8C77-87142989B95D}"/>
  </w:font>
  <w:font w:name="QCF_P507">
    <w:panose1 w:val="02000400000000000000"/>
    <w:charset w:val="00"/>
    <w:family w:val="auto"/>
    <w:pitch w:val="variable"/>
    <w:sig w:usb0="80002003" w:usb1="90000000" w:usb2="00000008" w:usb3="00000000" w:csb0="80000041" w:csb1="00000000"/>
    <w:embedRegular r:id="rId269" w:fontKey="{2C69F441-E6E1-46A9-B820-739C3DECF174}"/>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62D" w:rsidRDefault="005B762D">
      <w:r>
        <w:separator/>
      </w:r>
    </w:p>
  </w:footnote>
  <w:footnote w:type="continuationSeparator" w:id="0">
    <w:p w:rsidR="005B762D" w:rsidRDefault="005B762D">
      <w:r>
        <w:continuationSeparator/>
      </w:r>
    </w:p>
  </w:footnote>
  <w:footnote w:id="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(11/369)</w:t>
      </w:r>
    </w:p>
  </w:footnote>
  <w:footnote w:id="2">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xml:space="preserve">. التذکرة قرطبی ص 216. </w:t>
      </w:r>
    </w:p>
  </w:footnote>
  <w:footnote w:id="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لسان العرب، ماده (ب-ع-ث) (1/230).</w:t>
      </w:r>
    </w:p>
  </w:footnote>
  <w:footnote w:id="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تذكرة: 209. </w:t>
      </w:r>
    </w:p>
  </w:footnote>
  <w:footnote w:id="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تذكره: 227. </w:t>
      </w:r>
    </w:p>
  </w:footnote>
  <w:footnote w:id="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تفسير ابن كثير: (7/217).</w:t>
      </w:r>
    </w:p>
  </w:footnote>
  <w:footnote w:id="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تذكرة قرطبي: 227. </w:t>
      </w:r>
    </w:p>
  </w:footnote>
  <w:footnote w:id="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تفسیر ابن کثیر6/507. </w:t>
      </w:r>
    </w:p>
  </w:footnote>
  <w:footnote w:id="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(11/395).</w:t>
      </w:r>
    </w:p>
  </w:footnote>
  <w:footnote w:id="1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ابن كثير: (6/130).</w:t>
      </w:r>
    </w:p>
  </w:footnote>
  <w:footnote w:id="1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تذكرة قرطبي: 214. </w:t>
      </w:r>
    </w:p>
  </w:footnote>
  <w:footnote w:id="1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مسلم، كتاب الفتن: (4/2259) شماره: (2940).</w:t>
      </w:r>
    </w:p>
  </w:footnote>
  <w:footnote w:id="1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البخاري، كتاب الفتن. فتح الباري: (13/82).</w:t>
      </w:r>
    </w:p>
  </w:footnote>
  <w:footnote w:id="1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سلسل</w:t>
      </w:r>
      <w:r>
        <w:rPr>
          <w:rFonts w:ascii="Traditional Arabic" w:hAnsi="Traditional Arabic" w:cs="Traditional Arabic" w:hint="cs"/>
          <w:sz w:val="24"/>
          <w:szCs w:val="24"/>
          <w:rtl/>
        </w:rPr>
        <w:t>ة</w:t>
      </w:r>
      <w:r>
        <w:rPr>
          <w:rFonts w:ascii="Traditional Arabic" w:hAnsi="Traditional Arabic" w:cs="Traditional Arabic"/>
          <w:sz w:val="24"/>
          <w:szCs w:val="24"/>
          <w:rtl/>
        </w:rPr>
        <w:t xml:space="preserve"> الاحاديث الصحيح</w:t>
      </w:r>
      <w:r>
        <w:rPr>
          <w:rFonts w:ascii="Traditional Arabic" w:hAnsi="Traditional Arabic" w:cs="Traditional Arabic" w:hint="cs"/>
          <w:sz w:val="24"/>
          <w:szCs w:val="24"/>
          <w:rtl/>
        </w:rPr>
        <w:t>ة</w:t>
      </w:r>
      <w:r w:rsidRPr="00E6002E">
        <w:rPr>
          <w:rFonts w:ascii="Traditional Arabic" w:hAnsi="Traditional Arabic" w:cs="Traditional Arabic"/>
          <w:sz w:val="24"/>
          <w:szCs w:val="24"/>
          <w:rtl/>
        </w:rPr>
        <w:t>: (3/68) شماره: (1080).</w:t>
      </w:r>
    </w:p>
  </w:footnote>
  <w:footnote w:id="15">
    <w:p w:rsidR="00F359D0" w:rsidRPr="00E6002E" w:rsidRDefault="00F359D0" w:rsidP="009C7B6B">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009C7B6B">
        <w:rPr>
          <w:rFonts w:ascii="Traditional Arabic" w:hAnsi="Traditional Arabic" w:cs="Traditional Arabic"/>
          <w:sz w:val="24"/>
          <w:szCs w:val="24"/>
          <w:rtl/>
          <w:lang w:bidi="fa-IR"/>
        </w:rPr>
        <w:t xml:space="preserve"> به کتاب «</w:t>
      </w:r>
      <w:r w:rsidRPr="00E6002E">
        <w:rPr>
          <w:rFonts w:ascii="Traditional Arabic" w:hAnsi="Traditional Arabic" w:cs="Traditional Arabic"/>
          <w:sz w:val="24"/>
          <w:szCs w:val="24"/>
          <w:rtl/>
          <w:lang w:bidi="fa-IR"/>
        </w:rPr>
        <w:t>التذکرة</w:t>
      </w:r>
      <w:r w:rsidR="009C7B6B">
        <w:rPr>
          <w:rFonts w:ascii="Traditional Arabic" w:hAnsi="Traditional Arabic" w:cs="Traditional Arabic"/>
          <w:sz w:val="24"/>
          <w:szCs w:val="24"/>
          <w:rtl/>
          <w:lang w:bidi="fa-IR"/>
        </w:rPr>
        <w:t>» قرطبی ص 182. 185 و «</w:t>
      </w:r>
      <w:r w:rsidRPr="00E6002E">
        <w:rPr>
          <w:rFonts w:ascii="Traditional Arabic" w:hAnsi="Traditional Arabic" w:cs="Traditional Arabic"/>
          <w:sz w:val="24"/>
          <w:szCs w:val="24"/>
          <w:rtl/>
          <w:lang w:bidi="fa-IR"/>
        </w:rPr>
        <w:t xml:space="preserve">فتح الباری» ابن حجر ج11/367 و «لسان العرب» ج2/493 نگاه کنید. </w:t>
      </w:r>
    </w:p>
  </w:footnote>
  <w:footnote w:id="1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hint="cs"/>
          <w:sz w:val="24"/>
          <w:szCs w:val="24"/>
          <w:rtl/>
        </w:rPr>
        <w:t>ف</w:t>
      </w:r>
      <w:r w:rsidRPr="00E6002E">
        <w:rPr>
          <w:rFonts w:ascii="Traditional Arabic" w:hAnsi="Traditional Arabic" w:cs="Traditional Arabic"/>
          <w:sz w:val="24"/>
          <w:szCs w:val="24"/>
          <w:rtl/>
        </w:rPr>
        <w:t>تح الباري: (11/368).</w:t>
      </w:r>
    </w:p>
  </w:footnote>
  <w:footnote w:id="1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سلسل</w:t>
      </w:r>
      <w:r>
        <w:rPr>
          <w:rFonts w:ascii="Traditional Arabic" w:hAnsi="Traditional Arabic" w:cs="Traditional Arabic" w:hint="cs"/>
          <w:sz w:val="24"/>
          <w:szCs w:val="24"/>
          <w:rtl/>
        </w:rPr>
        <w:t>ة</w:t>
      </w:r>
      <w:r>
        <w:rPr>
          <w:rFonts w:ascii="Traditional Arabic" w:hAnsi="Traditional Arabic" w:cs="Traditional Arabic"/>
          <w:sz w:val="24"/>
          <w:szCs w:val="24"/>
          <w:rtl/>
        </w:rPr>
        <w:t xml:space="preserve"> الاحاديث الصحيح</w:t>
      </w:r>
      <w:r>
        <w:rPr>
          <w:rFonts w:ascii="Traditional Arabic" w:hAnsi="Traditional Arabic" w:cs="Traditional Arabic" w:hint="cs"/>
          <w:sz w:val="24"/>
          <w:szCs w:val="24"/>
          <w:rtl/>
        </w:rPr>
        <w:t>ة</w:t>
      </w:r>
      <w:r w:rsidRPr="00E6002E">
        <w:rPr>
          <w:rFonts w:ascii="Traditional Arabic" w:hAnsi="Traditional Arabic" w:cs="Traditional Arabic"/>
          <w:sz w:val="24"/>
          <w:szCs w:val="24"/>
          <w:rtl/>
        </w:rPr>
        <w:t>: (3/66) شماره: (1079).</w:t>
      </w:r>
    </w:p>
  </w:footnote>
  <w:footnote w:id="1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حاكم و ذهبي. سلسل</w:t>
      </w:r>
      <w:r>
        <w:rPr>
          <w:rFonts w:ascii="Traditional Arabic" w:hAnsi="Traditional Arabic" w:cs="Traditional Arabic" w:hint="cs"/>
          <w:sz w:val="24"/>
          <w:szCs w:val="24"/>
          <w:rtl/>
        </w:rPr>
        <w:t>ة</w:t>
      </w:r>
      <w:r>
        <w:rPr>
          <w:rFonts w:ascii="Traditional Arabic" w:hAnsi="Traditional Arabic" w:cs="Traditional Arabic"/>
          <w:sz w:val="24"/>
          <w:szCs w:val="24"/>
          <w:rtl/>
        </w:rPr>
        <w:t xml:space="preserve"> الاحاديث الصحيح</w:t>
      </w:r>
      <w:r>
        <w:rPr>
          <w:rFonts w:ascii="Traditional Arabic" w:hAnsi="Traditional Arabic" w:cs="Traditional Arabic" w:hint="cs"/>
          <w:sz w:val="24"/>
          <w:szCs w:val="24"/>
          <w:rtl/>
        </w:rPr>
        <w:t>ة</w:t>
      </w:r>
      <w:r w:rsidRPr="00E6002E">
        <w:rPr>
          <w:rFonts w:ascii="Traditional Arabic" w:hAnsi="Traditional Arabic" w:cs="Traditional Arabic"/>
          <w:sz w:val="24"/>
          <w:szCs w:val="24"/>
          <w:rtl/>
        </w:rPr>
        <w:t>: (3/65) شماره: (1078).</w:t>
      </w:r>
    </w:p>
  </w:footnote>
  <w:footnote w:id="1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ترمذي اين حديث را حسن </w:t>
      </w:r>
      <w:r>
        <w:rPr>
          <w:rFonts w:ascii="Traditional Arabic" w:hAnsi="Traditional Arabic" w:cs="Traditional Arabic" w:hint="cs"/>
          <w:sz w:val="24"/>
          <w:szCs w:val="24"/>
          <w:rtl/>
        </w:rPr>
        <w:t>دانس</w:t>
      </w:r>
      <w:r>
        <w:rPr>
          <w:rFonts w:ascii="Traditional Arabic" w:hAnsi="Traditional Arabic" w:cs="Traditional Arabic"/>
          <w:sz w:val="24"/>
          <w:szCs w:val="24"/>
          <w:rtl/>
        </w:rPr>
        <w:t>ته و شيخ آلباني صحت آن را تا</w:t>
      </w:r>
      <w:r>
        <w:rPr>
          <w:rFonts w:ascii="Traditional Arabic" w:hAnsi="Traditional Arabic" w:cs="Traditional Arabic" w:hint="cs"/>
          <w:sz w:val="24"/>
          <w:szCs w:val="24"/>
          <w:rtl/>
        </w:rPr>
        <w:t>ئ</w:t>
      </w:r>
      <w:r>
        <w:rPr>
          <w:rFonts w:ascii="Traditional Arabic" w:hAnsi="Traditional Arabic" w:cs="Traditional Arabic"/>
          <w:sz w:val="24"/>
          <w:szCs w:val="24"/>
          <w:rtl/>
        </w:rPr>
        <w:t>يد</w:t>
      </w:r>
      <w:r w:rsidRPr="00E6002E">
        <w:rPr>
          <w:rFonts w:ascii="Traditional Arabic" w:hAnsi="Traditional Arabic" w:cs="Traditional Arabic"/>
          <w:sz w:val="24"/>
          <w:szCs w:val="24"/>
          <w:rtl/>
        </w:rPr>
        <w:t>كرده است.</w:t>
      </w:r>
    </w:p>
  </w:footnote>
  <w:footnote w:id="2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مشكا</w:t>
      </w:r>
      <w:r w:rsidRPr="00E6002E">
        <w:rPr>
          <w:rFonts w:ascii="Traditional Arabic" w:hAnsi="Traditional Arabic" w:cs="Traditional Arabic"/>
          <w:sz w:val="24"/>
          <w:szCs w:val="24"/>
          <w:rtl/>
        </w:rPr>
        <w:t>ة المصابيح: (1/427) شماره: (1356).</w:t>
      </w:r>
    </w:p>
  </w:footnote>
  <w:footnote w:id="2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(نسائي، ابن ماجه، دارمي بيهقي).</w:t>
      </w:r>
    </w:p>
  </w:footnote>
  <w:footnote w:id="2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شيخ آلباني آن را صحيح </w:t>
      </w:r>
      <w:r>
        <w:rPr>
          <w:rFonts w:ascii="Traditional Arabic" w:hAnsi="Traditional Arabic" w:cs="Traditional Arabic" w:hint="cs"/>
          <w:sz w:val="24"/>
          <w:szCs w:val="24"/>
          <w:rtl/>
        </w:rPr>
        <w:t>دانسته</w:t>
      </w:r>
      <w:r>
        <w:rPr>
          <w:rFonts w:ascii="Traditional Arabic" w:hAnsi="Traditional Arabic" w:cs="Traditional Arabic"/>
          <w:sz w:val="24"/>
          <w:szCs w:val="24"/>
          <w:rtl/>
        </w:rPr>
        <w:t xml:space="preserve"> است. و سلسل</w:t>
      </w:r>
      <w:r>
        <w:rPr>
          <w:rFonts w:ascii="Traditional Arabic" w:hAnsi="Traditional Arabic" w:cs="Traditional Arabic" w:hint="cs"/>
          <w:sz w:val="24"/>
          <w:szCs w:val="24"/>
          <w:rtl/>
        </w:rPr>
        <w:t>ة</w:t>
      </w:r>
      <w:r w:rsidRPr="00E6002E">
        <w:rPr>
          <w:rFonts w:ascii="Traditional Arabic" w:hAnsi="Traditional Arabic" w:cs="Traditional Arabic"/>
          <w:sz w:val="24"/>
          <w:szCs w:val="24"/>
          <w:rtl/>
        </w:rPr>
        <w:t xml:space="preserve"> الاحاديث</w:t>
      </w:r>
      <w:r>
        <w:rPr>
          <w:rFonts w:ascii="Traditional Arabic" w:hAnsi="Traditional Arabic" w:cs="Traditional Arabic" w:hint="cs"/>
          <w:sz w:val="24"/>
          <w:szCs w:val="24"/>
          <w:rtl/>
        </w:rPr>
        <w:t xml:space="preserve"> الصحیحة</w:t>
      </w:r>
      <w:r w:rsidRPr="00E6002E">
        <w:rPr>
          <w:rFonts w:ascii="Traditional Arabic" w:hAnsi="Traditional Arabic" w:cs="Traditional Arabic"/>
          <w:sz w:val="24"/>
          <w:szCs w:val="24"/>
          <w:rtl/>
        </w:rPr>
        <w:t xml:space="preserve">: (4/568) شماره: (1930). صحيح الجامع الصغير: (4/31) شماره: (3895) </w:t>
      </w:r>
    </w:p>
  </w:footnote>
  <w:footnote w:id="2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مشكاة المصابيح: (1/428) شماره: (1359).</w:t>
      </w:r>
    </w:p>
  </w:footnote>
  <w:footnote w:id="2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بخاري، كتاب تفسير و مسلم.</w:t>
      </w:r>
    </w:p>
  </w:footnote>
  <w:footnote w:id="2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(11/370).</w:t>
      </w:r>
    </w:p>
  </w:footnote>
  <w:footnote w:id="2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(11/369).</w:t>
      </w:r>
    </w:p>
  </w:footnote>
  <w:footnote w:id="2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(6/446).</w:t>
      </w:r>
    </w:p>
  </w:footnote>
  <w:footnote w:id="2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(6/446).</w:t>
      </w:r>
    </w:p>
  </w:footnote>
  <w:footnote w:id="2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(6/371).</w:t>
      </w:r>
    </w:p>
  </w:footnote>
  <w:footnote w:id="3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مجموع الفتاوي شيخ الاسلام: (4/260).</w:t>
      </w:r>
    </w:p>
  </w:footnote>
  <w:footnote w:id="3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الروح لابن قيم: ص: 50. </w:t>
      </w:r>
    </w:p>
  </w:footnote>
  <w:footnote w:id="3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(6/371).</w:t>
      </w:r>
    </w:p>
  </w:footnote>
  <w:footnote w:id="3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الروح لابن القيم: ص 50. فتح الباري: (6/371).</w:t>
      </w:r>
    </w:p>
  </w:footnote>
  <w:footnote w:id="3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مجموعه الفتاوي: (4/261).</w:t>
      </w:r>
    </w:p>
  </w:footnote>
  <w:footnote w:id="3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‌(6/370).</w:t>
      </w:r>
    </w:p>
  </w:footnote>
  <w:footnote w:id="3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الروح لابن قيم: ص 49. </w:t>
      </w:r>
    </w:p>
  </w:footnote>
  <w:footnote w:id="37">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بخاری کتاب انبیاء باب مرگ موسی</w:t>
      </w:r>
    </w:p>
  </w:footnote>
  <w:footnote w:id="3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بخاري، ‌كتاب احاديث الانبياء وفات موسي. فتح الباري: (6/441).</w:t>
      </w:r>
    </w:p>
  </w:footnote>
  <w:footnote w:id="3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تذكرة القرطبي: 169. </w:t>
      </w:r>
    </w:p>
  </w:footnote>
  <w:footnote w:id="4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فتح الباري: (11/371).</w:t>
      </w:r>
    </w:p>
  </w:footnote>
  <w:footnote w:id="4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 xml:space="preserve"> الروح لابن قيم: 50.</w:t>
      </w:r>
    </w:p>
  </w:footnote>
  <w:footnote w:id="42">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فتح الباری 11/371. </w:t>
      </w:r>
    </w:p>
  </w:footnote>
  <w:footnote w:id="4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 xml:space="preserve">تذكرة: ص  167. </w:t>
      </w:r>
    </w:p>
  </w:footnote>
  <w:footnote w:id="44">
    <w:p w:rsidR="00F359D0" w:rsidRPr="00E6002E" w:rsidRDefault="00F359D0" w:rsidP="00E65DD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مجموع فتاوی 4/261. </w:t>
      </w:r>
    </w:p>
  </w:footnote>
  <w:footnote w:id="4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تذكره: ص 168. </w:t>
      </w:r>
    </w:p>
  </w:footnote>
  <w:footnote w:id="46">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الروح ص 53. </w:t>
      </w:r>
    </w:p>
  </w:footnote>
  <w:footnote w:id="4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مسلم، كتاب الفتن: (4/2259) شماره: (2940).</w:t>
      </w:r>
    </w:p>
  </w:footnote>
  <w:footnote w:id="4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جامع الاصول: (12/421) شماره: (7942).</w:t>
      </w:r>
    </w:p>
  </w:footnote>
  <w:footnote w:id="4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(488).</w:t>
      </w:r>
    </w:p>
  </w:footnote>
  <w:footnote w:id="5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سلسل</w:t>
      </w:r>
      <w:r>
        <w:rPr>
          <w:rFonts w:ascii="Traditional Arabic" w:hAnsi="Traditional Arabic" w:cs="Traditional Arabic" w:hint="cs"/>
          <w:sz w:val="24"/>
          <w:szCs w:val="24"/>
          <w:rtl/>
        </w:rPr>
        <w:t>ة</w:t>
      </w:r>
      <w:r>
        <w:rPr>
          <w:rFonts w:ascii="Traditional Arabic" w:hAnsi="Traditional Arabic" w:cs="Traditional Arabic"/>
          <w:sz w:val="24"/>
          <w:szCs w:val="24"/>
          <w:rtl/>
        </w:rPr>
        <w:t xml:space="preserve"> الاحاديث الصحيح</w:t>
      </w:r>
      <w:r>
        <w:rPr>
          <w:rFonts w:ascii="Traditional Arabic" w:hAnsi="Traditional Arabic" w:cs="Traditional Arabic" w:hint="cs"/>
          <w:sz w:val="24"/>
          <w:szCs w:val="24"/>
          <w:rtl/>
        </w:rPr>
        <w:t>ة</w:t>
      </w:r>
      <w:r w:rsidRPr="00E6002E">
        <w:rPr>
          <w:rFonts w:ascii="Traditional Arabic" w:hAnsi="Traditional Arabic" w:cs="Traditional Arabic"/>
          <w:sz w:val="24"/>
          <w:szCs w:val="24"/>
          <w:rtl/>
        </w:rPr>
        <w:t>: (4/231) شماره: (1668).</w:t>
      </w:r>
    </w:p>
  </w:footnote>
  <w:footnote w:id="5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مجموع الفتاوي: (17/253).</w:t>
      </w:r>
    </w:p>
  </w:footnote>
  <w:footnote w:id="5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مسلم، كتاب الفضايل: (4/1782) شماره: (2278).</w:t>
      </w:r>
    </w:p>
  </w:footnote>
  <w:footnote w:id="5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جامع الاصول: (8/513) شماره: (6308).</w:t>
      </w:r>
    </w:p>
  </w:footnote>
  <w:footnote w:id="5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التذکرة قرطبی ص 273. </w:t>
      </w:r>
    </w:p>
  </w:footnote>
  <w:footnote w:id="5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مشكاة المصابيح: (3/57).</w:t>
      </w:r>
    </w:p>
  </w:footnote>
  <w:footnote w:id="5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Pr>
          <w:rFonts w:ascii="Traditional Arabic" w:hAnsi="Traditional Arabic" w:cs="Traditional Arabic"/>
          <w:sz w:val="24"/>
          <w:szCs w:val="24"/>
          <w:rtl/>
          <w:lang w:bidi="fa-IR"/>
        </w:rPr>
        <w:t xml:space="preserve"> سلسل</w:t>
      </w:r>
      <w:r>
        <w:rPr>
          <w:rFonts w:ascii="Traditional Arabic" w:hAnsi="Traditional Arabic" w:cs="Traditional Arabic" w:hint="cs"/>
          <w:sz w:val="24"/>
          <w:szCs w:val="24"/>
          <w:rtl/>
          <w:lang w:bidi="fa-IR"/>
        </w:rPr>
        <w:t>ة</w:t>
      </w:r>
      <w:r>
        <w:rPr>
          <w:rFonts w:ascii="Traditional Arabic" w:hAnsi="Traditional Arabic" w:cs="Traditional Arabic"/>
          <w:sz w:val="24"/>
          <w:szCs w:val="24"/>
          <w:rtl/>
          <w:lang w:bidi="fa-IR"/>
        </w:rPr>
        <w:t xml:space="preserve"> احادیث </w:t>
      </w:r>
      <w:r>
        <w:rPr>
          <w:rFonts w:ascii="Traditional Arabic" w:hAnsi="Traditional Arabic" w:cs="Traditional Arabic" w:hint="cs"/>
          <w:sz w:val="24"/>
          <w:szCs w:val="24"/>
          <w:rtl/>
          <w:lang w:bidi="fa-IR"/>
        </w:rPr>
        <w:t>ال</w:t>
      </w:r>
      <w:r>
        <w:rPr>
          <w:rFonts w:ascii="Traditional Arabic" w:hAnsi="Traditional Arabic" w:cs="Traditional Arabic"/>
          <w:sz w:val="24"/>
          <w:szCs w:val="24"/>
          <w:rtl/>
          <w:lang w:bidi="fa-IR"/>
        </w:rPr>
        <w:t>صحیح</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xml:space="preserve"> 4/ 234. شماره 1671. </w:t>
      </w:r>
    </w:p>
  </w:footnote>
  <w:footnote w:id="5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النهایة ابن کثیر 1/288. </w:t>
      </w:r>
    </w:p>
  </w:footnote>
  <w:footnote w:id="5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مسلم: ‌(2/2206) شماره: (2879).</w:t>
      </w:r>
    </w:p>
  </w:footnote>
  <w:footnote w:id="59">
    <w:p w:rsidR="00F359D0" w:rsidRDefault="00F359D0" w:rsidP="00F96936">
      <w:pPr>
        <w:pStyle w:val="a3"/>
        <w:rPr>
          <w:rFonts w:hint="cs"/>
          <w:lang w:bidi="fa-IR"/>
        </w:rPr>
      </w:pPr>
      <w:r>
        <w:rPr>
          <w:rStyle w:val="a4"/>
        </w:rPr>
        <w:footnoteRef/>
      </w:r>
      <w:r>
        <w:rPr>
          <w:rtl/>
        </w:rPr>
        <w:t xml:space="preserve"> </w:t>
      </w:r>
      <w:r w:rsidRPr="00F96936">
        <w:rPr>
          <w:rFonts w:ascii="Traditional Arabic" w:hAnsi="Traditional Arabic" w:cs="Traditional Arabic" w:hint="cs"/>
          <w:sz w:val="24"/>
          <w:szCs w:val="24"/>
          <w:rtl/>
        </w:rPr>
        <w:t>- مشکاة المصابیح: 1/520 و شماره حدیث: 1637 می باشد</w:t>
      </w:r>
      <w:r>
        <w:rPr>
          <w:rFonts w:hint="cs"/>
          <w:rtl/>
          <w:lang w:bidi="fa-IR"/>
        </w:rPr>
        <w:t xml:space="preserve">. </w:t>
      </w:r>
    </w:p>
  </w:footnote>
  <w:footnote w:id="6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بخاري، كتاب الرقاق. فتح الباري: (11/377).</w:t>
      </w:r>
    </w:p>
  </w:footnote>
  <w:footnote w:id="6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تذكرة القرطبي: 209. </w:t>
      </w:r>
    </w:p>
  </w:footnote>
  <w:footnote w:id="62">
    <w:p w:rsidR="00F359D0" w:rsidRPr="00E6002E" w:rsidRDefault="00F359D0" w:rsidP="003948A9">
      <w:pPr>
        <w:jc w:val="lowKashida"/>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عفر: به معني سفيد خالص يا سفيد مايل به سرخ است.</w:t>
      </w:r>
    </w:p>
    <w:p w:rsidR="00F359D0" w:rsidRPr="00E6002E" w:rsidRDefault="00F359D0" w:rsidP="003948A9">
      <w:pPr>
        <w:jc w:val="lowKashida"/>
        <w:rPr>
          <w:rFonts w:ascii="Traditional Arabic" w:hAnsi="Traditional Arabic" w:cs="Traditional Arabic"/>
          <w:sz w:val="24"/>
          <w:szCs w:val="24"/>
          <w:rtl/>
        </w:rPr>
      </w:pPr>
      <w:r w:rsidRPr="00E6002E">
        <w:rPr>
          <w:rFonts w:ascii="Traditional Arabic" w:hAnsi="Traditional Arabic" w:cs="Traditional Arabic"/>
          <w:sz w:val="24"/>
          <w:szCs w:val="24"/>
          <w:rtl/>
        </w:rPr>
        <w:t>النقي: به معني دقيق و صاف از خس و خاشاك است.</w:t>
      </w:r>
    </w:p>
    <w:p w:rsidR="00F359D0" w:rsidRPr="00E6002E" w:rsidRDefault="00F359D0" w:rsidP="003948A9">
      <w:pPr>
        <w:jc w:val="lowKashida"/>
        <w:rPr>
          <w:rFonts w:ascii="Traditional Arabic" w:hAnsi="Traditional Arabic" w:cs="Traditional Arabic"/>
          <w:sz w:val="24"/>
          <w:szCs w:val="24"/>
        </w:rPr>
      </w:pPr>
      <w:r w:rsidRPr="00E6002E">
        <w:rPr>
          <w:rFonts w:ascii="Traditional Arabic" w:hAnsi="Traditional Arabic" w:cs="Traditional Arabic"/>
          <w:sz w:val="24"/>
          <w:szCs w:val="24"/>
          <w:rtl/>
        </w:rPr>
        <w:t>معلم: به</w:t>
      </w:r>
      <w:r>
        <w:rPr>
          <w:rFonts w:ascii="Traditional Arabic" w:hAnsi="Traditional Arabic" w:cs="Traditional Arabic"/>
          <w:sz w:val="24"/>
          <w:szCs w:val="24"/>
          <w:rtl/>
        </w:rPr>
        <w:t xml:space="preserve"> معني علامات و نشانه راه مانند:</w:t>
      </w:r>
      <w:r w:rsidRPr="00E6002E">
        <w:rPr>
          <w:rFonts w:ascii="Traditional Arabic" w:hAnsi="Traditional Arabic" w:cs="Traditional Arabic"/>
          <w:sz w:val="24"/>
          <w:szCs w:val="24"/>
          <w:rtl/>
        </w:rPr>
        <w:t xml:space="preserve">كوه، صخره يا علاماتي كه مردم آنها در مسير جاده ها جهت </w:t>
      </w:r>
      <w:r>
        <w:rPr>
          <w:rFonts w:ascii="Traditional Arabic" w:hAnsi="Traditional Arabic" w:cs="Traditional Arabic"/>
          <w:sz w:val="24"/>
          <w:szCs w:val="24"/>
          <w:rtl/>
        </w:rPr>
        <w:t>راهنمائي يا به منظور تقسيم زمين</w:t>
      </w:r>
      <w:r>
        <w:rPr>
          <w:rFonts w:ascii="Traditional Arabic" w:hAnsi="Traditional Arabic" w:cs="CTraditional Arabic" w:hint="cs"/>
          <w:sz w:val="24"/>
          <w:szCs w:val="24"/>
          <w:cs/>
        </w:rPr>
        <w:t>‎</w:t>
      </w:r>
      <w:r w:rsidRPr="00E6002E">
        <w:rPr>
          <w:rFonts w:ascii="Traditional Arabic" w:hAnsi="Traditional Arabic" w:cs="Traditional Arabic"/>
          <w:sz w:val="24"/>
          <w:szCs w:val="24"/>
          <w:rtl/>
        </w:rPr>
        <w:t>ها مي گذارند.</w:t>
      </w:r>
    </w:p>
  </w:footnote>
  <w:footnote w:id="6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فتح الباري: (11/375).</w:t>
      </w:r>
    </w:p>
  </w:footnote>
  <w:footnote w:id="6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 xml:space="preserve">. </w:t>
      </w:r>
      <w:r w:rsidRPr="00E6002E">
        <w:rPr>
          <w:rFonts w:ascii="Traditional Arabic" w:hAnsi="Traditional Arabic" w:cs="Traditional Arabic"/>
          <w:sz w:val="24"/>
          <w:szCs w:val="24"/>
          <w:rtl/>
        </w:rPr>
        <w:t>صحيح مسلم، كتاب المنافقين: (4/2150) شماره: (2791).</w:t>
      </w:r>
    </w:p>
  </w:footnote>
  <w:footnote w:id="6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مسلم، كتاب الحيض: (1/252) شماره: (315).</w:t>
      </w:r>
    </w:p>
  </w:footnote>
  <w:footnote w:id="6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مجموع الفتاوي: (4/313).</w:t>
      </w:r>
    </w:p>
  </w:footnote>
  <w:footnote w:id="6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مجموع الفتاوي: (3/229).</w:t>
      </w:r>
    </w:p>
  </w:footnote>
  <w:footnote w:id="6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شرح عقيده طحاويه: ص 421. </w:t>
      </w:r>
    </w:p>
  </w:footnote>
  <w:footnote w:id="6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شرح العقيده طحاويه: ص 46. </w:t>
      </w:r>
    </w:p>
  </w:footnote>
  <w:footnote w:id="7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شرح عقيده الطحاويه: 460. </w:t>
      </w:r>
    </w:p>
  </w:footnote>
  <w:footnote w:id="7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الاصحاح 12 از سفر دانيال.</w:t>
      </w:r>
    </w:p>
  </w:footnote>
  <w:footnote w:id="7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فقره، 5 از مزمور پنجاه و پنج.</w:t>
      </w:r>
    </w:p>
  </w:footnote>
  <w:footnote w:id="7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فقره، 22 اصحاح ششم انجيل لوقا.</w:t>
      </w:r>
    </w:p>
  </w:footnote>
  <w:footnote w:id="7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فقره، 8 اصحاح دوازدهم انجيل متي.</w:t>
      </w:r>
    </w:p>
  </w:footnote>
  <w:footnote w:id="7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فقره، 23 اصحاح 22 انجيل متي.</w:t>
      </w:r>
    </w:p>
  </w:footnote>
  <w:footnote w:id="7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بخاری کتاب رقاق باب من نوقش الحساب عذب. 11/400. </w:t>
      </w:r>
    </w:p>
  </w:footnote>
  <w:footnote w:id="7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مشكاة المصابيح: 3/53 شماره: 5522.</w:t>
      </w:r>
    </w:p>
  </w:footnote>
  <w:footnote w:id="78">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مشكاة المصابيح: 3/53 شماره: 5523. </w:t>
      </w:r>
    </w:p>
  </w:footnote>
  <w:footnote w:id="7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تذکرة قرطبی 172. </w:t>
      </w:r>
    </w:p>
  </w:footnote>
  <w:footnote w:id="8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تفسير ابن كثير: (6/494).</w:t>
      </w:r>
    </w:p>
  </w:footnote>
  <w:footnote w:id="8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تفسیر ابن کثیر 7/221. </w:t>
      </w:r>
    </w:p>
  </w:footnote>
  <w:footnote w:id="82">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امام ترمذی در مورد سند حدیث می فرماید: سند حسن است. </w:t>
      </w:r>
    </w:p>
  </w:footnote>
  <w:footnote w:id="83">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sz w:val="24"/>
          <w:szCs w:val="24"/>
          <w:rtl/>
        </w:rPr>
        <w:t xml:space="preserve">. كره اسب  </w:t>
      </w:r>
      <w:r w:rsidRPr="00E6002E">
        <w:rPr>
          <w:rFonts w:ascii="Traditional Arabic" w:hAnsi="Traditional Arabic" w:cs="Traditional Arabic"/>
          <w:sz w:val="24"/>
          <w:szCs w:val="24"/>
          <w:rtl/>
          <w:lang w:bidi="fa-IR"/>
        </w:rPr>
        <w:t>یا کره مادیان.</w:t>
      </w:r>
    </w:p>
  </w:footnote>
  <w:footnote w:id="84">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و هنگامي كه شتران آبستني كه ده ماه از حمل آنها گذشته است به دست فراموشي سپرده مي‌شوند. ‏تکویر ایه 4</w:t>
      </w:r>
    </w:p>
  </w:footnote>
  <w:footnote w:id="8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محل توقف و تجمع.</w:t>
      </w:r>
    </w:p>
  </w:footnote>
  <w:footnote w:id="86">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کتاب « التوهم و الاهوال» ص5. </w:t>
      </w:r>
    </w:p>
  </w:footnote>
  <w:footnote w:id="8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النهایة ابن کثیر 1/ 274. </w:t>
      </w:r>
    </w:p>
  </w:footnote>
  <w:footnote w:id="8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فی ظلال القرآن 4/2111. </w:t>
      </w:r>
    </w:p>
  </w:footnote>
  <w:footnote w:id="89">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بخاري، كتاب الرقاق.</w:t>
      </w:r>
    </w:p>
  </w:footnote>
  <w:footnote w:id="9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مسلم، كتاب الجنة.</w:t>
      </w:r>
    </w:p>
  </w:footnote>
  <w:footnote w:id="9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بخاري. كتاب تفسير. سوره: 18 – فتح الباري(8/425).</w:t>
      </w:r>
    </w:p>
  </w:footnote>
  <w:footnote w:id="9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نام</w:t>
      </w:r>
      <w:r w:rsidRPr="00E6002E">
        <w:rPr>
          <w:rFonts w:ascii="Traditional Arabic" w:hAnsi="Traditional Arabic" w:cs="Traditional Arabic"/>
          <w:sz w:val="24"/>
          <w:szCs w:val="24"/>
          <w:rtl/>
        </w:rPr>
        <w:t xml:space="preserve"> شخصي است از مشركين.</w:t>
      </w:r>
    </w:p>
  </w:footnote>
  <w:footnote w:id="93">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مسلم، كتاب الايمان (1/169) شماره: (214).</w:t>
      </w:r>
    </w:p>
  </w:footnote>
  <w:footnote w:id="9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في ضلال القرآن: (4/2095).</w:t>
      </w:r>
    </w:p>
  </w:footnote>
  <w:footnote w:id="9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اين بخشي از حديث </w:t>
      </w:r>
      <w:r>
        <w:rPr>
          <w:rFonts w:ascii="Traditional Arabic" w:hAnsi="Traditional Arabic" w:cs="Traditional Arabic" w:hint="cs"/>
          <w:sz w:val="24"/>
          <w:szCs w:val="24"/>
          <w:rtl/>
        </w:rPr>
        <w:t>طولانیی</w:t>
      </w:r>
      <w:r w:rsidRPr="00E6002E">
        <w:rPr>
          <w:rFonts w:ascii="Traditional Arabic" w:hAnsi="Traditional Arabic" w:cs="Traditional Arabic"/>
          <w:sz w:val="24"/>
          <w:szCs w:val="24"/>
          <w:rtl/>
        </w:rPr>
        <w:t xml:space="preserve"> است كه امام مسلم در صحيح خود آن را روايت كرده است.</w:t>
      </w:r>
    </w:p>
  </w:footnote>
  <w:footnote w:id="9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صحيح مسلم: 4/2280 شماره: 2969. </w:t>
      </w:r>
    </w:p>
  </w:footnote>
  <w:footnote w:id="97">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همان مرجع.</w:t>
      </w:r>
    </w:p>
  </w:footnote>
  <w:footnote w:id="98">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تفسیر ابن کثیر 6/62.</w:t>
      </w:r>
    </w:p>
  </w:footnote>
  <w:footnote w:id="9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مشکاة المصابیح 1/559. شماره 1774.</w:t>
      </w:r>
    </w:p>
  </w:footnote>
  <w:footnote w:id="100">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مسلم. کتاب زکاة، باب اثم مانعین زکاة 2/680. شماره 987. نگاه جامع الاصول 4/554.</w:t>
      </w:r>
    </w:p>
  </w:footnote>
  <w:footnote w:id="101">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Pr>
          <w:rFonts w:ascii="Traditional Arabic" w:hAnsi="Traditional Arabic" w:cs="Traditional Arabic"/>
          <w:sz w:val="24"/>
          <w:szCs w:val="24"/>
          <w:rtl/>
        </w:rPr>
        <w:t xml:space="preserve"> مشك</w:t>
      </w:r>
      <w:r>
        <w:rPr>
          <w:rFonts w:ascii="Traditional Arabic" w:hAnsi="Traditional Arabic" w:cs="Traditional Arabic" w:hint="cs"/>
          <w:sz w:val="24"/>
          <w:szCs w:val="24"/>
          <w:rtl/>
        </w:rPr>
        <w:t>ا</w:t>
      </w:r>
      <w:r w:rsidRPr="00E6002E">
        <w:rPr>
          <w:rFonts w:ascii="Traditional Arabic" w:hAnsi="Traditional Arabic" w:cs="Traditional Arabic"/>
          <w:sz w:val="24"/>
          <w:szCs w:val="24"/>
          <w:rtl/>
        </w:rPr>
        <w:t>ة المصابيح: ‌(2/635) شماره: (5112).</w:t>
      </w:r>
    </w:p>
  </w:footnote>
  <w:footnote w:id="10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Pr>
          <w:rFonts w:ascii="Traditional Arabic" w:hAnsi="Traditional Arabic" w:cs="Traditional Arabic"/>
          <w:sz w:val="24"/>
          <w:szCs w:val="24"/>
          <w:rtl/>
          <w:lang w:bidi="fa-IR"/>
        </w:rPr>
        <w:t xml:space="preserve"> سلسل</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xml:space="preserve"> احادیث صحیحة 2/619. شماره 914.</w:t>
      </w:r>
    </w:p>
  </w:footnote>
  <w:footnote w:id="103">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xml:space="preserve">. فتح الباری 10/589. </w:t>
      </w:r>
    </w:p>
  </w:footnote>
  <w:footnote w:id="104">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ابن كثير: (1/363).</w:t>
      </w:r>
    </w:p>
  </w:footnote>
  <w:footnote w:id="105">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Pr>
        <w:t xml:space="preserve"> </w:t>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ترغيب و ترهيب حافظ منذري (1/97).</w:t>
      </w:r>
    </w:p>
  </w:footnote>
  <w:footnote w:id="10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صحیح جامع الصغیر 3/74. شماره 3194. </w:t>
      </w:r>
    </w:p>
  </w:footnote>
  <w:footnote w:id="107">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xml:space="preserve">. صحیح جامع صغیر3/74. </w:t>
      </w:r>
    </w:p>
  </w:footnote>
  <w:footnote w:id="10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مشکاة المصابیح 2</w:t>
      </w:r>
      <w:r w:rsidRPr="00E6002E">
        <w:rPr>
          <w:rFonts w:ascii="Traditional Arabic" w:hAnsi="Traditional Arabic" w:cs="Traditional Arabic"/>
          <w:sz w:val="24"/>
          <w:szCs w:val="24"/>
          <w:rtl/>
          <w:lang w:bidi="fa-IR"/>
        </w:rPr>
        <w:t xml:space="preserve">/184. </w:t>
      </w:r>
    </w:p>
  </w:footnote>
  <w:footnote w:id="109">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مشکاة المصابیح 2</w:t>
      </w:r>
      <w:r w:rsidRPr="00E6002E">
        <w:rPr>
          <w:rFonts w:ascii="Traditional Arabic" w:hAnsi="Traditional Arabic" w:cs="Traditional Arabic"/>
          <w:sz w:val="24"/>
          <w:szCs w:val="24"/>
          <w:rtl/>
          <w:lang w:bidi="fa-IR"/>
        </w:rPr>
        <w:t xml:space="preserve">/472. </w:t>
      </w:r>
    </w:p>
  </w:footnote>
  <w:footnote w:id="11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z w:val="24"/>
          <w:szCs w:val="24"/>
          <w:rtl/>
        </w:rPr>
        <w:t>مشکاة المصابیح 2</w:t>
      </w:r>
      <w:r w:rsidRPr="00E6002E">
        <w:rPr>
          <w:rFonts w:ascii="Traditional Arabic" w:hAnsi="Traditional Arabic" w:cs="Traditional Arabic"/>
          <w:sz w:val="24"/>
          <w:szCs w:val="24"/>
          <w:rtl/>
          <w:lang w:bidi="fa-IR"/>
        </w:rPr>
        <w:t>/472</w:t>
      </w:r>
    </w:p>
  </w:footnote>
  <w:footnote w:id="11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fa-IR"/>
        </w:rPr>
        <w:t xml:space="preserve">شيخ </w:t>
      </w:r>
      <w:r>
        <w:rPr>
          <w:rFonts w:ascii="Traditional Arabic" w:hAnsi="Traditional Arabic" w:cs="Traditional Arabic" w:hint="cs"/>
          <w:sz w:val="24"/>
          <w:szCs w:val="24"/>
          <w:rtl/>
          <w:lang w:bidi="fa-IR"/>
        </w:rPr>
        <w:t>آ</w:t>
      </w:r>
      <w:r>
        <w:rPr>
          <w:rFonts w:ascii="Traditional Arabic" w:hAnsi="Traditional Arabic" w:cs="Traditional Arabic"/>
          <w:sz w:val="24"/>
          <w:szCs w:val="24"/>
          <w:rtl/>
          <w:lang w:bidi="fa-IR"/>
        </w:rPr>
        <w:t>لباني آن را از احاديث صحيح قرار داده است وشماره آ</w:t>
      </w:r>
      <w:r w:rsidRPr="00E6002E">
        <w:rPr>
          <w:rFonts w:ascii="Traditional Arabic" w:hAnsi="Traditional Arabic" w:cs="Traditional Arabic"/>
          <w:sz w:val="24"/>
          <w:szCs w:val="24"/>
          <w:rtl/>
          <w:lang w:bidi="fa-IR"/>
        </w:rPr>
        <w:t xml:space="preserve">ن: 1950 </w:t>
      </w:r>
    </w:p>
  </w:footnote>
  <w:footnote w:id="112">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xml:space="preserve">. صحیح جامع الصغیر. 2/165/ شماره 1950. </w:t>
      </w:r>
    </w:p>
  </w:footnote>
  <w:footnote w:id="113">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fa-IR"/>
        </w:rPr>
        <w:t>سلسلة الا</w:t>
      </w:r>
      <w:r w:rsidRPr="00E6002E">
        <w:rPr>
          <w:rFonts w:ascii="Traditional Arabic" w:hAnsi="Traditional Arabic" w:cs="Traditional Arabic"/>
          <w:sz w:val="24"/>
          <w:szCs w:val="24"/>
          <w:rtl/>
          <w:lang w:bidi="fa-IR"/>
        </w:rPr>
        <w:t>حاديث الصحيحة (4/364) و شماره آن 1766</w:t>
      </w:r>
    </w:p>
  </w:footnote>
  <w:footnote w:id="114">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شكرة: (2/607) و شماره آن: (5204).</w:t>
      </w:r>
    </w:p>
  </w:footnote>
  <w:footnote w:id="115">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مسلم: (3/1359) و شماره آن 1735</w:t>
      </w:r>
    </w:p>
  </w:footnote>
  <w:footnote w:id="11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مسلم: (3/1359) و شماره آن 1735</w:t>
      </w:r>
    </w:p>
  </w:footnote>
  <w:footnote w:id="117">
    <w:p w:rsidR="00F359D0" w:rsidRPr="00E6002E" w:rsidRDefault="00F359D0" w:rsidP="007E4737">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قر طبي: 4/256</w:t>
      </w:r>
    </w:p>
  </w:footnote>
  <w:footnote w:id="11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ابن كثير (2/145)</w:t>
      </w:r>
    </w:p>
  </w:footnote>
  <w:footnote w:id="11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تفسیر ابن کثیر 2/ 145</w:t>
      </w:r>
    </w:p>
  </w:footnote>
  <w:footnote w:id="12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بخاري، كتاب الرقاق، باب اثم من ظلم شيأ من الارض </w:t>
      </w:r>
    </w:p>
  </w:footnote>
  <w:footnote w:id="121">
    <w:p w:rsidR="00F359D0" w:rsidRPr="00E6002E" w:rsidRDefault="00F359D0" w:rsidP="00355952">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مشكوه المصابيح: (2/578)و شماره آ ن 4820</w:t>
      </w:r>
    </w:p>
  </w:footnote>
  <w:footnote w:id="122">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سلسلة احاديث </w:t>
      </w:r>
      <w:r>
        <w:rPr>
          <w:rFonts w:ascii="Traditional Arabic" w:hAnsi="Traditional Arabic" w:cs="Traditional Arabic" w:hint="cs"/>
          <w:sz w:val="24"/>
          <w:szCs w:val="24"/>
          <w:rtl/>
          <w:lang w:bidi="fa-IR"/>
        </w:rPr>
        <w:t>ال</w:t>
      </w:r>
      <w:r w:rsidRPr="00E6002E">
        <w:rPr>
          <w:rFonts w:ascii="Traditional Arabic" w:hAnsi="Traditional Arabic" w:cs="Traditional Arabic"/>
          <w:sz w:val="24"/>
          <w:szCs w:val="24"/>
          <w:rtl/>
          <w:lang w:bidi="fa-IR"/>
        </w:rPr>
        <w:t>صحيح</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(2/584)و شماره آ ن 892</w:t>
      </w:r>
    </w:p>
  </w:footnote>
  <w:footnote w:id="123">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(5/368) وشماره آ ن(6471)</w:t>
      </w:r>
    </w:p>
  </w:footnote>
  <w:footnote w:id="12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Pr>
          <w:rFonts w:ascii="Traditional Arabic" w:hAnsi="Traditional Arabic" w:cs="Traditional Arabic"/>
          <w:sz w:val="24"/>
          <w:szCs w:val="24"/>
          <w:rtl/>
          <w:lang w:bidi="fa-IR"/>
        </w:rPr>
        <w:t xml:space="preserve"> سلسلة الاحاديث ا لصحيح</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و شماره آن: 499</w:t>
      </w:r>
    </w:p>
  </w:footnote>
  <w:footnote w:id="125">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صحيح جامع الضغير 3ظ33 شماره 2907</w:t>
      </w:r>
      <w:r w:rsidRPr="00E6002E">
        <w:rPr>
          <w:rFonts w:ascii="Traditional Arabic" w:hAnsi="Traditional Arabic" w:cs="Traditional Arabic"/>
          <w:sz w:val="24"/>
          <w:szCs w:val="24"/>
          <w:rtl/>
          <w:lang w:bidi="fa-IR"/>
        </w:rPr>
        <w:t xml:space="preserve">. </w:t>
      </w:r>
    </w:p>
  </w:footnote>
  <w:footnote w:id="126">
    <w:p w:rsidR="00F359D0" w:rsidRPr="00E6002E" w:rsidRDefault="00F359D0" w:rsidP="003948A9">
      <w:pPr>
        <w:pStyle w:val="a3"/>
        <w:rPr>
          <w:rFonts w:ascii="Traditional Arabic" w:hAnsi="Traditional Arabic" w:cs="Traditional Arabic"/>
          <w:sz w:val="24"/>
          <w:szCs w:val="24"/>
          <w:rtl/>
        </w:rPr>
      </w:pPr>
      <w:r w:rsidRPr="00E6002E">
        <w:rPr>
          <w:rStyle w:val="a4"/>
          <w:rFonts w:ascii="Traditional Arabic" w:hAnsi="Traditional Arabic" w:cs="Traditional Arabic"/>
          <w:sz w:val="24"/>
          <w:szCs w:val="24"/>
          <w:vertAlign w:val="baseline"/>
        </w:rPr>
        <w:footnoteRef/>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w:t>
      </w:r>
      <w:r>
        <w:rPr>
          <w:rFonts w:ascii="Traditional Arabic" w:hAnsi="Traditional Arabic" w:cs="Traditional Arabic"/>
          <w:sz w:val="24"/>
          <w:szCs w:val="24"/>
          <w:rtl/>
        </w:rPr>
        <w:t>ل</w:t>
      </w:r>
      <w:r>
        <w:rPr>
          <w:rFonts w:ascii="Traditional Arabic" w:hAnsi="Traditional Arabic" w:cs="Traditional Arabic" w:hint="cs"/>
          <w:sz w:val="24"/>
          <w:szCs w:val="24"/>
          <w:rtl/>
        </w:rPr>
        <w:t>سلة</w:t>
      </w:r>
      <w:r w:rsidRPr="00E6002E">
        <w:rPr>
          <w:rFonts w:ascii="Traditional Arabic" w:hAnsi="Traditional Arabic" w:cs="Traditional Arabic"/>
          <w:sz w:val="24"/>
          <w:szCs w:val="24"/>
          <w:rtl/>
        </w:rPr>
        <w:t xml:space="preserve"> احادیث </w:t>
      </w:r>
      <w:r>
        <w:rPr>
          <w:rFonts w:ascii="Traditional Arabic" w:hAnsi="Traditional Arabic" w:cs="Traditional Arabic" w:hint="cs"/>
          <w:sz w:val="24"/>
          <w:szCs w:val="24"/>
          <w:rtl/>
        </w:rPr>
        <w:t>ال</w:t>
      </w:r>
      <w:r w:rsidRPr="00E6002E">
        <w:rPr>
          <w:rFonts w:ascii="Traditional Arabic" w:hAnsi="Traditional Arabic" w:cs="Traditional Arabic"/>
          <w:sz w:val="24"/>
          <w:szCs w:val="24"/>
          <w:rtl/>
        </w:rPr>
        <w:t>صحیحة شماره 222.</w:t>
      </w:r>
    </w:p>
  </w:footnote>
  <w:footnote w:id="127">
    <w:p w:rsidR="00F359D0" w:rsidRPr="00E6002E" w:rsidRDefault="00F359D0" w:rsidP="007E4737">
      <w:pPr>
        <w:pStyle w:val="a3"/>
        <w:ind w:left="1440" w:hanging="1440"/>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صحيح بخاري، كتاب تعبير رويا،  باب من كذب في حلم، فتح الباري: ( 12/427) </w:t>
      </w:r>
    </w:p>
  </w:footnote>
  <w:footnote w:id="12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سلسلة الاحاديث الصحيحه: 2/377و شماره آ ن: 742</w:t>
      </w:r>
    </w:p>
  </w:footnote>
  <w:footnote w:id="12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w:t>
      </w:r>
      <w:r w:rsidRPr="00E6002E">
        <w:rPr>
          <w:rFonts w:ascii="Traditional Arabic" w:hAnsi="Traditional Arabic" w:cs="Traditional Arabic"/>
          <w:sz w:val="24"/>
          <w:szCs w:val="24"/>
          <w:rtl/>
          <w:lang w:bidi="fa-IR"/>
        </w:rPr>
        <w:t xml:space="preserve"> بخاری کتاب اذان، باب « من جلس فی مسجد» </w:t>
      </w:r>
    </w:p>
  </w:footnote>
  <w:footnote w:id="130">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مشکاة المصابیح: (1/71) شماره‌ی: 204</w:t>
      </w:r>
    </w:p>
  </w:footnote>
  <w:footnote w:id="131">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 xml:space="preserve"> فتح الباری: 5/97</w:t>
      </w:r>
    </w:p>
  </w:footnote>
  <w:footnote w:id="132">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س</w:t>
      </w:r>
      <w:r w:rsidRPr="00E6002E">
        <w:rPr>
          <w:rFonts w:ascii="Traditional Arabic" w:hAnsi="Traditional Arabic" w:cs="Traditional Arabic"/>
          <w:sz w:val="24"/>
          <w:szCs w:val="24"/>
          <w:rtl/>
          <w:lang w:bidi="ar-KW"/>
        </w:rPr>
        <w:t>لسة الاحادیث الصحیحة: 3/218. شماره‌ حدیث: 1217.</w:t>
      </w:r>
    </w:p>
  </w:footnote>
  <w:footnote w:id="133">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مشکاة المصابیح: (2/108) شماره‌ حدیث: 2899</w:t>
      </w:r>
    </w:p>
  </w:footnote>
  <w:footnote w:id="13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صحيح الجامع الصغير: (2/204) وشماره آن: 3073 </w:t>
      </w:r>
    </w:p>
  </w:footnote>
  <w:footnote w:id="135">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(2/204) و شماره آن: (2073)</w:t>
      </w:r>
    </w:p>
  </w:footnote>
  <w:footnote w:id="13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(1/92) و شماره آن: 124</w:t>
      </w:r>
    </w:p>
  </w:footnote>
  <w:footnote w:id="13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صحيح مسلم: (3/1458) و شماره آن (1827)  </w:t>
      </w:r>
    </w:p>
  </w:footnote>
  <w:footnote w:id="13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مشكاة المصابيح: (2/358) وشماره آن: (3834) </w:t>
      </w:r>
    </w:p>
  </w:footnote>
  <w:footnote w:id="13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(3/171) و شماره آن: (3473)</w:t>
      </w:r>
    </w:p>
  </w:footnote>
  <w:footnote w:id="14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بخاري كتاب جهاد، كساني كه در راه خدا مجروح مي شوند فتح الباري:، (9/20)</w:t>
      </w:r>
    </w:p>
  </w:footnote>
  <w:footnote w:id="141">
    <w:p w:rsidR="00F359D0" w:rsidRPr="00E6002E" w:rsidRDefault="00F359D0" w:rsidP="003948A9">
      <w:pPr>
        <w:pStyle w:val="a3"/>
        <w:rPr>
          <w:rFonts w:ascii="Traditional Arabic" w:hAnsi="Traditional Arabic" w:cs="Traditional Arabic"/>
          <w:sz w:val="24"/>
          <w:szCs w:val="24"/>
          <w:rtl/>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مشكاة المصابيح: (2/355)، و شماره‌ حديث: 3825.</w:t>
      </w:r>
    </w:p>
  </w:footnote>
  <w:footnote w:id="14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(2/355) وشماره آن (3528)</w:t>
      </w:r>
    </w:p>
  </w:footnote>
  <w:footnote w:id="14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(2/631) و شماره آن: 5098 جلد: (11ـ13)</w:t>
      </w:r>
    </w:p>
  </w:footnote>
  <w:footnote w:id="144">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صحيح مسلم: (4/290)، و</w:t>
      </w:r>
      <w:r w:rsidRPr="00E6002E">
        <w:rPr>
          <w:rFonts w:ascii="Traditional Arabic" w:hAnsi="Traditional Arabic" w:cs="Traditional Arabic"/>
          <w:sz w:val="24"/>
          <w:szCs w:val="24"/>
          <w:rtl/>
          <w:lang w:bidi="fa-IR"/>
        </w:rPr>
        <w:t xml:space="preserve"> شماره آن</w:t>
      </w:r>
      <w:r w:rsidRPr="00E6002E">
        <w:rPr>
          <w:rFonts w:ascii="Traditional Arabic" w:hAnsi="Traditional Arabic" w:cs="Traditional Arabic"/>
          <w:sz w:val="24"/>
          <w:szCs w:val="24"/>
          <w:rtl/>
          <w:lang/>
        </w:rPr>
        <w:t>: 387.</w:t>
      </w:r>
    </w:p>
  </w:footnote>
  <w:footnote w:id="145">
    <w:p w:rsidR="00F359D0" w:rsidRPr="00E6002E" w:rsidRDefault="00F359D0" w:rsidP="00180A0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 xml:space="preserve">صحيح البخاري، كتاب التوحيد، باب قول النبي </w:t>
      </w:r>
      <w:r w:rsidR="00180A09" w:rsidRPr="00180A09">
        <w:rPr>
          <w:rFonts w:ascii="Traditional Arabic" w:hAnsi="Traditional Arabic" w:cs="CTraditional Arabic" w:hint="cs"/>
          <w:sz w:val="24"/>
          <w:szCs w:val="24"/>
          <w:rtl/>
          <w:lang/>
        </w:rPr>
        <w:t>ص</w:t>
      </w:r>
      <w:r w:rsidRPr="00E6002E">
        <w:rPr>
          <w:rFonts w:ascii="Traditional Arabic" w:hAnsi="Traditional Arabic" w:cs="Traditional Arabic"/>
          <w:sz w:val="24"/>
          <w:szCs w:val="24"/>
          <w:rtl/>
          <w:lang/>
        </w:rPr>
        <w:t>: " الماهر بالقرآن.. ". فتح الباري: (13/518)</w:t>
      </w:r>
    </w:p>
  </w:footnote>
  <w:footnote w:id="146">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(5/304) و شماره آن (6183)</w:t>
      </w:r>
    </w:p>
  </w:footnote>
  <w:footnote w:id="147">
    <w:p w:rsidR="00F359D0" w:rsidRPr="00E6002E" w:rsidRDefault="00F359D0" w:rsidP="003948A9">
      <w:pPr>
        <w:pStyle w:val="a3"/>
        <w:rPr>
          <w:rFonts w:ascii="Traditional Arabic" w:hAnsi="Traditional Arabic" w:cs="Traditional Arabic"/>
          <w:sz w:val="24"/>
          <w:szCs w:val="24"/>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صحيح الجامع الصغير: (5/304) و شماره‌ حديث: 6184</w:t>
      </w:r>
    </w:p>
  </w:footnote>
  <w:footnote w:id="148">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سلسلة الأحاديث الصحيحة: (3/247)، و شماره‌ حديث: 1243.</w:t>
      </w:r>
    </w:p>
  </w:footnote>
  <w:footnote w:id="149">
    <w:p w:rsidR="00F359D0" w:rsidRPr="00E6002E" w:rsidRDefault="00F359D0" w:rsidP="007E4737">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همان منبع. </w:t>
      </w:r>
    </w:p>
  </w:footnote>
  <w:footnote w:id="15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بخاري كتاب الوضوء فتح الباري: (1/335)</w:t>
      </w:r>
    </w:p>
  </w:footnote>
  <w:footnote w:id="151">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مشکاة المصابیح: (1/96)، و شماره‌ی حدیث: 291</w:t>
      </w:r>
    </w:p>
  </w:footnote>
  <w:footnote w:id="152">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مشکاة المصابیح: (1/98)، و شماره‌ی حدیث: 298</w:t>
      </w:r>
    </w:p>
  </w:footnote>
  <w:footnote w:id="153">
    <w:p w:rsidR="00F359D0" w:rsidRPr="00E6002E" w:rsidRDefault="00F359D0" w:rsidP="003948A9">
      <w:pPr>
        <w:pStyle w:val="a3"/>
        <w:rPr>
          <w:rFonts w:ascii="Traditional Arabic" w:hAnsi="Traditional Arabic" w:cs="Traditional Arabic"/>
          <w:sz w:val="24"/>
          <w:szCs w:val="24"/>
          <w:rtl/>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مشكاة المصابيح: (1/99)، و شماره‌ حديث: 299.</w:t>
      </w:r>
    </w:p>
  </w:footnote>
  <w:footnote w:id="15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(10/475) وشماره آن (8009)</w:t>
      </w:r>
    </w:p>
  </w:footnote>
  <w:footnote w:id="155">
    <w:p w:rsidR="00F359D0" w:rsidRPr="00E6002E" w:rsidRDefault="00F359D0" w:rsidP="003948A9">
      <w:pPr>
        <w:pStyle w:val="a3"/>
        <w:rPr>
          <w:rFonts w:ascii="Traditional Arabic" w:hAnsi="Traditional Arabic" w:cs="Traditional Arabic"/>
          <w:sz w:val="24"/>
          <w:szCs w:val="24"/>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جامع الأصول: 10/467، و شماره‌ حديث: 8010.</w:t>
      </w:r>
    </w:p>
  </w:footnote>
  <w:footnote w:id="15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جامع الأصول: 10/476، و شماره‌ حديث: 8011.</w:t>
      </w:r>
    </w:p>
  </w:footnote>
  <w:footnote w:id="157">
    <w:p w:rsidR="00F359D0" w:rsidRPr="00E6002E" w:rsidRDefault="00F359D0" w:rsidP="003948A9">
      <w:pPr>
        <w:pStyle w:val="a3"/>
        <w:rPr>
          <w:rFonts w:ascii="Traditional Arabic" w:hAnsi="Traditional Arabic" w:cs="Traditional Arabic"/>
          <w:sz w:val="24"/>
          <w:szCs w:val="24"/>
          <w:rtl/>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جامع الأصول: 10/476، و شماره‌ حديث: 8012</w:t>
      </w:r>
    </w:p>
  </w:footnote>
  <w:footnote w:id="158">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جامع الأصول: 10/477</w:t>
      </w:r>
    </w:p>
  </w:footnote>
  <w:footnote w:id="159">
    <w:p w:rsidR="00F359D0" w:rsidRPr="00E6002E" w:rsidRDefault="00F359D0" w:rsidP="003948A9">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w:t>
      </w:r>
      <w:r w:rsidRPr="00E6002E">
        <w:rPr>
          <w:rFonts w:ascii="Traditional Arabic" w:hAnsi="Traditional Arabic" w:cs="Traditional Arabic"/>
          <w:spacing w:val="-4"/>
          <w:sz w:val="24"/>
          <w:szCs w:val="24"/>
          <w:rtl/>
          <w:lang w:bidi="fa-IR"/>
        </w:rPr>
        <w:t xml:space="preserve">امام حسن بصری، تابعی معروف که از ترس ظلم حجاج‌بن یوسف و آزارهای وی خود را مخفی کرده بود. </w:t>
      </w:r>
    </w:p>
  </w:footnote>
  <w:footnote w:id="160">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رواه‌ البخاری و مسلم.</w:t>
      </w:r>
    </w:p>
  </w:footnote>
  <w:footnote w:id="161">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مسلم در حدیث شماره‌ 195، کتاب: الایمان، باب: ادنی اهل الجنة منزلة فیها، آن را نقل کرده‌ است</w:t>
      </w:r>
    </w:p>
  </w:footnote>
  <w:footnote w:id="162">
    <w:p w:rsidR="00F359D0" w:rsidRPr="00E6002E" w:rsidRDefault="00F359D0" w:rsidP="007E4737">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اشاره‌ای است به اهمیت ادای امانت و صله‌رحم و خویشاوندی (م). </w:t>
      </w:r>
    </w:p>
  </w:footnote>
  <w:footnote w:id="163">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ترمذی، شماره‌: 3147</w:t>
      </w:r>
    </w:p>
  </w:footnote>
  <w:footnote w:id="164">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شرح الطحاویه‌: ص 255</w:t>
      </w:r>
    </w:p>
  </w:footnote>
  <w:footnote w:id="165">
    <w:p w:rsidR="00F359D0" w:rsidRPr="00E6002E" w:rsidRDefault="00F359D0" w:rsidP="007E4737">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فتح الباری (11/437)</w:t>
      </w:r>
    </w:p>
  </w:footnote>
  <w:footnote w:id="166">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فتح الباری (11/438)</w:t>
      </w:r>
    </w:p>
  </w:footnote>
  <w:footnote w:id="167">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فتح الباری (11/438).</w:t>
      </w:r>
    </w:p>
  </w:footnote>
  <w:footnote w:id="168">
    <w:p w:rsidR="00F359D0" w:rsidRPr="00E6002E" w:rsidRDefault="00F359D0" w:rsidP="00310963">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منظور از</w:t>
      </w:r>
      <w:r>
        <w:rPr>
          <w:rFonts w:ascii="Traditional Arabic" w:hAnsi="Traditional Arabic" w:cs="Traditional Arabic"/>
          <w:sz w:val="24"/>
          <w:szCs w:val="24"/>
          <w:rtl/>
          <w:lang w:bidi="ar-KW"/>
        </w:rPr>
        <w:t xml:space="preserve"> باب همان روایتی است که‌ پیامبر</w:t>
      </w:r>
      <w:r w:rsidRPr="00E6002E">
        <w:rPr>
          <w:rFonts w:ascii="Traditional Arabic" w:hAnsi="Traditional Arabic" w:cs="CTraditional Arabic" w:hint="cs"/>
          <w:sz w:val="24"/>
          <w:szCs w:val="24"/>
          <w:rtl/>
          <w:lang w:bidi="ar-KW"/>
        </w:rPr>
        <w:t>ص</w:t>
      </w:r>
      <w:r w:rsidRPr="00E6002E">
        <w:rPr>
          <w:rFonts w:ascii="Traditional Arabic" w:hAnsi="Traditional Arabic" w:cs="Traditional Arabic"/>
          <w:sz w:val="24"/>
          <w:szCs w:val="24"/>
          <w:rtl/>
          <w:lang w:bidi="ar-KW"/>
        </w:rPr>
        <w:t xml:space="preserve"> می‌فرماید: به‌ طرف در بهشت می‌روم.</w:t>
      </w:r>
    </w:p>
  </w:footnote>
  <w:footnote w:id="169">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فتح الباری (11/438).</w:t>
      </w:r>
    </w:p>
  </w:footnote>
  <w:footnote w:id="17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 xml:space="preserve">صحيح بخاري: كتاب أحاديث الأنبياء، باب ( واتخذ الله إبراهيم خليلاً) و </w:t>
      </w:r>
      <w:r w:rsidRPr="00E6002E">
        <w:rPr>
          <w:rFonts w:ascii="Traditional Arabic" w:hAnsi="Traditional Arabic" w:cs="Traditional Arabic"/>
          <w:sz w:val="24"/>
          <w:szCs w:val="24"/>
          <w:rtl/>
          <w:lang w:bidi="ar-KW"/>
        </w:rPr>
        <w:t>شماره‌</w:t>
      </w:r>
      <w:r w:rsidRPr="00E6002E">
        <w:rPr>
          <w:rFonts w:ascii="Traditional Arabic" w:hAnsi="Traditional Arabic" w:cs="Traditional Arabic"/>
          <w:sz w:val="24"/>
          <w:szCs w:val="24"/>
          <w:rtl/>
          <w:lang/>
        </w:rPr>
        <w:t>: 3350. (( فتح الباري)) شرح الحديث (4768) و (4769).</w:t>
      </w:r>
    </w:p>
  </w:footnote>
  <w:footnote w:id="17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(3/58)</w:t>
      </w:r>
    </w:p>
  </w:footnote>
  <w:footnote w:id="17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مجموع فتاوي شيخ الاسلام (4/305)  </w:t>
      </w:r>
    </w:p>
  </w:footnote>
  <w:footnote w:id="17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قصص: 62</w:t>
      </w:r>
    </w:p>
  </w:footnote>
  <w:footnote w:id="174">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القرطبي: 225</w:t>
      </w:r>
    </w:p>
  </w:footnote>
  <w:footnote w:id="175">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fa-IR"/>
        </w:rPr>
        <w:t>م</w:t>
      </w:r>
      <w:r>
        <w:rPr>
          <w:rFonts w:ascii="Traditional Arabic" w:hAnsi="Traditional Arabic" w:cs="Traditional Arabic" w:hint="cs"/>
          <w:sz w:val="24"/>
          <w:szCs w:val="24"/>
          <w:rtl/>
          <w:lang w:bidi="fa-IR"/>
        </w:rPr>
        <w:t>ج</w:t>
      </w:r>
      <w:r>
        <w:rPr>
          <w:rFonts w:ascii="Traditional Arabic" w:hAnsi="Traditional Arabic" w:cs="Traditional Arabic"/>
          <w:sz w:val="24"/>
          <w:szCs w:val="24"/>
          <w:rtl/>
          <w:lang w:bidi="fa-IR"/>
        </w:rPr>
        <w:t>مو</w:t>
      </w:r>
      <w:r>
        <w:rPr>
          <w:rFonts w:ascii="Traditional Arabic" w:hAnsi="Traditional Arabic" w:cs="Traditional Arabic" w:hint="cs"/>
          <w:sz w:val="24"/>
          <w:szCs w:val="24"/>
          <w:rtl/>
          <w:lang w:bidi="fa-IR"/>
        </w:rPr>
        <w:t>عه</w:t>
      </w:r>
      <w:r w:rsidRPr="00E6002E">
        <w:rPr>
          <w:rFonts w:ascii="Traditional Arabic" w:hAnsi="Traditional Arabic" w:cs="Traditional Arabic"/>
          <w:sz w:val="24"/>
          <w:szCs w:val="24"/>
          <w:rtl/>
          <w:lang w:bidi="fa-IR"/>
        </w:rPr>
        <w:t xml:space="preserve"> فتاوي: (4/305)</w:t>
      </w:r>
    </w:p>
  </w:footnote>
  <w:footnote w:id="17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w:t>
      </w:r>
      <w:r w:rsidRPr="00E6002E">
        <w:rPr>
          <w:rFonts w:ascii="Traditional Arabic" w:hAnsi="Traditional Arabic" w:cs="Traditional Arabic"/>
          <w:sz w:val="24"/>
          <w:szCs w:val="24"/>
          <w:rtl/>
          <w:lang w:bidi="fa-IR"/>
        </w:rPr>
        <w:t>نهاية</w:t>
      </w:r>
      <w:r>
        <w:rPr>
          <w:rFonts w:ascii="Traditional Arabic" w:hAnsi="Traditional Arabic" w:cs="Traditional Arabic" w:hint="cs"/>
          <w:sz w:val="24"/>
          <w:szCs w:val="24"/>
          <w:rtl/>
          <w:lang w:bidi="fa-IR"/>
        </w:rPr>
        <w:t>،</w:t>
      </w:r>
      <w:r w:rsidRPr="00E6002E">
        <w:rPr>
          <w:rFonts w:ascii="Traditional Arabic" w:hAnsi="Traditional Arabic" w:cs="Traditional Arabic"/>
          <w:sz w:val="24"/>
          <w:szCs w:val="24"/>
          <w:rtl/>
          <w:lang w:bidi="fa-IR"/>
        </w:rPr>
        <w:t xml:space="preserve"> ابن كثير: ( 2/35)</w:t>
      </w:r>
    </w:p>
  </w:footnote>
  <w:footnote w:id="17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قرطبي: 309</w:t>
      </w:r>
    </w:p>
  </w:footnote>
  <w:footnote w:id="17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مجموعه فتاوي</w:t>
      </w:r>
      <w:r>
        <w:rPr>
          <w:rFonts w:ascii="Traditional Arabic" w:hAnsi="Traditional Arabic" w:cs="Traditional Arabic" w:hint="cs"/>
          <w:sz w:val="24"/>
          <w:szCs w:val="24"/>
          <w:rtl/>
          <w:lang w:bidi="fa-IR"/>
        </w:rPr>
        <w:t>،</w:t>
      </w:r>
      <w:r w:rsidRPr="00E6002E">
        <w:rPr>
          <w:rFonts w:ascii="Traditional Arabic" w:hAnsi="Traditional Arabic" w:cs="Traditional Arabic"/>
          <w:sz w:val="24"/>
          <w:szCs w:val="24"/>
          <w:rtl/>
          <w:lang w:bidi="fa-IR"/>
        </w:rPr>
        <w:t xml:space="preserve"> شيخ الاسلام ( 4/305)</w:t>
      </w:r>
    </w:p>
  </w:footnote>
  <w:footnote w:id="17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القرطبي: 312</w:t>
      </w:r>
    </w:p>
  </w:footnote>
  <w:footnote w:id="18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fa-IR"/>
        </w:rPr>
        <w:t>نسا</w:t>
      </w:r>
      <w:r>
        <w:rPr>
          <w:rFonts w:ascii="Traditional Arabic" w:hAnsi="Traditional Arabic" w:cs="Traditional Arabic" w:hint="cs"/>
          <w:sz w:val="24"/>
          <w:szCs w:val="24"/>
          <w:rtl/>
          <w:lang w:bidi="fa-IR"/>
        </w:rPr>
        <w:t>ئ</w:t>
      </w:r>
      <w:r w:rsidRPr="00E6002E">
        <w:rPr>
          <w:rFonts w:ascii="Traditional Arabic" w:hAnsi="Traditional Arabic" w:cs="Traditional Arabic"/>
          <w:sz w:val="24"/>
          <w:szCs w:val="24"/>
          <w:rtl/>
          <w:lang w:bidi="fa-IR"/>
        </w:rPr>
        <w:t>ي در باب جهاد از ابي امامه...</w:t>
      </w:r>
    </w:p>
  </w:footnote>
  <w:footnote w:id="18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fa-IR"/>
        </w:rPr>
        <w:t>سلسلة الاحاديث الصحيح</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xml:space="preserve"> (1/82) و شماره آن: 53</w:t>
      </w:r>
    </w:p>
  </w:footnote>
  <w:footnote w:id="18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تذكرةقرطبي: 286</w:t>
      </w:r>
    </w:p>
  </w:footnote>
  <w:footnote w:id="18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تذكرقرطبي: 287</w:t>
      </w:r>
    </w:p>
  </w:footnote>
  <w:footnote w:id="18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لوامع الانوار البهية: ( 2/174)</w:t>
      </w:r>
    </w:p>
  </w:footnote>
  <w:footnote w:id="185">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القرطبي: 287</w:t>
      </w:r>
    </w:p>
  </w:footnote>
  <w:footnote w:id="18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تفسيرقرطبي: (4/157)</w:t>
      </w:r>
    </w:p>
  </w:footnote>
  <w:footnote w:id="18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سلسلة ال</w:t>
      </w:r>
      <w:r>
        <w:rPr>
          <w:rFonts w:ascii="Traditional Arabic" w:hAnsi="Traditional Arabic" w:cs="Traditional Arabic"/>
          <w:sz w:val="24"/>
          <w:szCs w:val="24"/>
          <w:rtl/>
          <w:lang w:bidi="fa-IR"/>
        </w:rPr>
        <w:t>احاديث الصحيح</w:t>
      </w:r>
      <w:r>
        <w:rPr>
          <w:rFonts w:ascii="Traditional Arabic" w:hAnsi="Traditional Arabic" w:cs="Traditional Arabic" w:hint="cs"/>
          <w:sz w:val="24"/>
          <w:szCs w:val="24"/>
          <w:rtl/>
          <w:lang w:bidi="fa-IR"/>
        </w:rPr>
        <w:t>ة</w:t>
      </w:r>
      <w:r w:rsidRPr="00E6002E">
        <w:rPr>
          <w:rFonts w:ascii="Traditional Arabic" w:hAnsi="Traditional Arabic" w:cs="Traditional Arabic"/>
          <w:sz w:val="24"/>
          <w:szCs w:val="24"/>
          <w:rtl/>
          <w:lang w:bidi="fa-IR"/>
        </w:rPr>
        <w:t>: و شماره آن: 128</w:t>
      </w:r>
    </w:p>
  </w:footnote>
  <w:footnote w:id="188">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مشکاة المصابیح: (1/661). حدیث شماره‌ 2137</w:t>
      </w:r>
    </w:p>
  </w:footnote>
  <w:footnote w:id="189">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Pr>
          <w:rFonts w:ascii="Traditional Arabic" w:hAnsi="Traditional Arabic" w:cs="Traditional Arabic"/>
          <w:sz w:val="24"/>
          <w:szCs w:val="24"/>
          <w:rtl/>
          <w:lang w:bidi="ar-KW"/>
        </w:rPr>
        <w:t xml:space="preserve">ترمذی و نسائی این روایت را </w:t>
      </w:r>
      <w:r>
        <w:rPr>
          <w:rFonts w:ascii="Traditional Arabic" w:hAnsi="Traditional Arabic" w:cs="Traditional Arabic" w:hint="cs"/>
          <w:sz w:val="24"/>
          <w:szCs w:val="24"/>
          <w:rtl/>
          <w:lang w:bidi="ar-KW"/>
        </w:rPr>
        <w:t>نقل</w:t>
      </w:r>
      <w:r>
        <w:rPr>
          <w:rFonts w:ascii="Traditional Arabic" w:hAnsi="Traditional Arabic" w:cs="Traditional Arabic"/>
          <w:sz w:val="24"/>
          <w:szCs w:val="24"/>
          <w:rtl/>
          <w:lang w:bidi="ar-KW"/>
        </w:rPr>
        <w:t xml:space="preserve"> </w:t>
      </w:r>
      <w:r>
        <w:rPr>
          <w:rFonts w:ascii="Traditional Arabic" w:hAnsi="Traditional Arabic" w:cs="Traditional Arabic" w:hint="cs"/>
          <w:sz w:val="24"/>
          <w:szCs w:val="24"/>
          <w:rtl/>
          <w:lang w:bidi="ar-KW"/>
        </w:rPr>
        <w:t>کر</w:t>
      </w:r>
      <w:r>
        <w:rPr>
          <w:rFonts w:ascii="Traditional Arabic" w:hAnsi="Traditional Arabic" w:cs="Traditional Arabic"/>
          <w:sz w:val="24"/>
          <w:szCs w:val="24"/>
          <w:rtl/>
          <w:lang w:bidi="ar-KW"/>
        </w:rPr>
        <w:t>د</w:t>
      </w:r>
      <w:r w:rsidRPr="00E6002E">
        <w:rPr>
          <w:rFonts w:ascii="Traditional Arabic" w:hAnsi="Traditional Arabic" w:cs="Traditional Arabic"/>
          <w:sz w:val="24"/>
          <w:szCs w:val="24"/>
          <w:rtl/>
          <w:lang w:bidi="ar-KW"/>
        </w:rPr>
        <w:t>ه‌اند.</w:t>
      </w:r>
    </w:p>
  </w:footnote>
  <w:footnote w:id="190">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ابن كثير: (1/561)</w:t>
      </w:r>
    </w:p>
  </w:footnote>
  <w:footnote w:id="191">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ابن كثير: (1/562)</w:t>
      </w:r>
    </w:p>
  </w:footnote>
  <w:footnote w:id="19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(5/111) و شماره آن: ( 5360)</w:t>
      </w:r>
    </w:p>
  </w:footnote>
  <w:footnote w:id="19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بخاري كتاب الرقاق، فتح الباري (11/323)</w:t>
      </w:r>
    </w:p>
  </w:footnote>
  <w:footnote w:id="19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مسلم: (1/177)و شماره آن: (190)</w:t>
      </w:r>
    </w:p>
  </w:footnote>
  <w:footnote w:id="195">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ترمذی راجع به‌ آن روایت فرموده‌ است: حدیثی حسن، صحیح و غریب است.</w:t>
      </w:r>
    </w:p>
  </w:footnote>
  <w:footnote w:id="19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(10/436) وشماره آن: 7969</w:t>
      </w:r>
    </w:p>
  </w:footnote>
  <w:footnote w:id="19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ابن كثير: (7/364)</w:t>
      </w:r>
    </w:p>
  </w:footnote>
  <w:footnote w:id="19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(2/656) و شماره آن: (1596)</w:t>
      </w:r>
    </w:p>
  </w:footnote>
  <w:footnote w:id="19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مسلم: (4/2285) وشماره آن: (2979)</w:t>
      </w:r>
    </w:p>
  </w:footnote>
  <w:footnote w:id="20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ك(2/446) وشماره آن: 42</w:t>
      </w:r>
    </w:p>
  </w:footnote>
  <w:footnote w:id="20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احزاب: 15</w:t>
      </w:r>
    </w:p>
  </w:footnote>
  <w:footnote w:id="20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 ابن كثير: (4/308)</w:t>
      </w:r>
    </w:p>
  </w:footnote>
  <w:footnote w:id="203">
    <w:p w:rsidR="00F359D0" w:rsidRPr="00E6002E" w:rsidRDefault="00F359D0" w:rsidP="003948A9">
      <w:pPr>
        <w:pStyle w:val="a3"/>
        <w:rPr>
          <w:rFonts w:ascii="Traditional Arabic" w:hAnsi="Traditional Arabic" w:cs="Traditional Arabic"/>
          <w:sz w:val="24"/>
          <w:szCs w:val="24"/>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 xml:space="preserve">جامع الأصول: (10/434)، و </w:t>
      </w:r>
      <w:r w:rsidRPr="00E6002E">
        <w:rPr>
          <w:rFonts w:ascii="Traditional Arabic" w:hAnsi="Traditional Arabic" w:cs="Traditional Arabic"/>
          <w:sz w:val="24"/>
          <w:szCs w:val="24"/>
          <w:rtl/>
          <w:lang w:bidi="ar-KW"/>
        </w:rPr>
        <w:t>شماره‌</w:t>
      </w:r>
      <w:r w:rsidRPr="00E6002E">
        <w:rPr>
          <w:rFonts w:ascii="Traditional Arabic" w:hAnsi="Traditional Arabic" w:cs="Traditional Arabic"/>
          <w:sz w:val="24"/>
          <w:szCs w:val="24"/>
          <w:rtl/>
          <w:lang/>
        </w:rPr>
        <w:t xml:space="preserve">: 7964، و آن را به‌ ترمذي ونسائي وابن ماجة نسبت داده‌ است، صحيح الجامع: (2/184)، و </w:t>
      </w:r>
      <w:r w:rsidRPr="00E6002E">
        <w:rPr>
          <w:rFonts w:ascii="Traditional Arabic" w:hAnsi="Traditional Arabic" w:cs="Traditional Arabic"/>
          <w:sz w:val="24"/>
          <w:szCs w:val="24"/>
          <w:rtl/>
          <w:lang w:bidi="ar-KW"/>
        </w:rPr>
        <w:t>شماره‌</w:t>
      </w:r>
      <w:r w:rsidRPr="00E6002E">
        <w:rPr>
          <w:rFonts w:ascii="Traditional Arabic" w:hAnsi="Traditional Arabic" w:cs="Traditional Arabic"/>
          <w:sz w:val="24"/>
          <w:szCs w:val="24"/>
          <w:rtl/>
          <w:lang/>
        </w:rPr>
        <w:t>: 2016.</w:t>
      </w:r>
    </w:p>
  </w:footnote>
  <w:footnote w:id="20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 xml:space="preserve">بخاري: فتح الباري: (11/400: </w:t>
      </w:r>
      <w:r w:rsidRPr="00E6002E">
        <w:rPr>
          <w:rFonts w:ascii="Traditional Arabic" w:hAnsi="Traditional Arabic" w:cs="Traditional Arabic"/>
          <w:sz w:val="24"/>
          <w:szCs w:val="24"/>
          <w:lang w:bidi="fa-IR"/>
        </w:rPr>
        <w:t xml:space="preserve"> </w:t>
      </w:r>
      <w:r w:rsidRPr="00E6002E">
        <w:rPr>
          <w:rFonts w:ascii="Traditional Arabic" w:hAnsi="Traditional Arabic" w:cs="Traditional Arabic"/>
          <w:sz w:val="24"/>
          <w:szCs w:val="24"/>
          <w:rtl/>
          <w:lang w:bidi="fa-IR"/>
        </w:rPr>
        <w:t xml:space="preserve"> (4/2204) وشماره آن: 2876</w:t>
      </w:r>
    </w:p>
  </w:footnote>
  <w:footnote w:id="205">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القرطبي: 263</w:t>
      </w:r>
    </w:p>
  </w:footnote>
  <w:footnote w:id="20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(1/486) وشماره آن: (1528)</w:t>
      </w:r>
    </w:p>
  </w:footnote>
  <w:footnote w:id="207">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قرطبي: 255</w:t>
      </w:r>
    </w:p>
  </w:footnote>
  <w:footnote w:id="208">
    <w:p w:rsidR="00F359D0" w:rsidRPr="00E6002E" w:rsidRDefault="00F359D0" w:rsidP="00E6002E">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مسلم و ترمذی نیز روایتی نزدیک به این روایت دارند. </w:t>
      </w:r>
    </w:p>
  </w:footnote>
  <w:footnote w:id="20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الصغير: (5/319) وشماره آ ن: (6250)</w:t>
      </w:r>
    </w:p>
  </w:footnote>
  <w:footnote w:id="210">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(5/319) وشماره آ ن: (6252)</w:t>
      </w:r>
    </w:p>
  </w:footnote>
  <w:footnote w:id="211">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مسلم: (3/1282) وشماره آ ن: (1660)</w:t>
      </w:r>
    </w:p>
  </w:footnote>
  <w:footnote w:id="212">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بخاري كتاب نطايم، فتح الباري: (5/101)</w:t>
      </w:r>
    </w:p>
  </w:footnote>
  <w:footnote w:id="213">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مسلم: (4/1997) وشماره آ ن: (2581)</w:t>
      </w:r>
    </w:p>
  </w:footnote>
  <w:footnote w:id="214">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(5/537) و شماره آ ن: (6432)</w:t>
      </w:r>
    </w:p>
  </w:footnote>
  <w:footnote w:id="215">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بخاري كتاب مظالم، مسلم: (4/1969) وشماره آ ن: (2579)</w:t>
      </w:r>
    </w:p>
  </w:footnote>
  <w:footnote w:id="216">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(6/324) وشماره آ ن: (7885)</w:t>
      </w:r>
    </w:p>
  </w:footnote>
  <w:footnote w:id="217">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الجامع الصغير: (6/324) وشماره آ ن: (7887)</w:t>
      </w:r>
    </w:p>
  </w:footnote>
  <w:footnote w:id="21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(10/436) وشماره آ ن: (7968)</w:t>
      </w:r>
    </w:p>
  </w:footnote>
  <w:footnote w:id="219">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فتح الباري: (11/396)</w:t>
      </w:r>
    </w:p>
  </w:footnote>
  <w:footnote w:id="22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صحيح البخاري ـ كتاب المظالم ـ فتح الباري (5/69)</w:t>
      </w:r>
    </w:p>
  </w:footnote>
  <w:footnote w:id="221">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سلسلة الاحاديث الصحيحة: (4/612)</w:t>
      </w:r>
    </w:p>
  </w:footnote>
  <w:footnote w:id="22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لوامع انوارالبهيه: (2/186)</w:t>
      </w:r>
    </w:p>
  </w:footnote>
  <w:footnote w:id="22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القرطبي: 313</w:t>
      </w:r>
    </w:p>
  </w:footnote>
  <w:footnote w:id="22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نهاية ابن كثير: (2/34)</w:t>
      </w:r>
    </w:p>
  </w:footnote>
  <w:footnote w:id="225">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فتح الباری: 13/538</w:t>
      </w:r>
    </w:p>
  </w:footnote>
  <w:footnote w:id="226">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(1/656) وشماره آ ن: (2120)</w:t>
      </w:r>
    </w:p>
  </w:footnote>
  <w:footnote w:id="227">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(6/656) وشماره آ ن: (2121)</w:t>
      </w:r>
    </w:p>
  </w:footnote>
  <w:footnote w:id="228">
    <w:p w:rsidR="00F359D0" w:rsidRPr="00E6002E" w:rsidRDefault="00F359D0" w:rsidP="00E6002E">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مسلم، ابن ابی‌حاتم و ابن جریر طبری روایت کرده‌اند. </w:t>
      </w:r>
    </w:p>
  </w:footnote>
  <w:footnote w:id="229">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(10/459) وش</w:t>
      </w:r>
      <w:r w:rsidR="00F9734C">
        <w:rPr>
          <w:rFonts w:ascii="Traditional Arabic" w:hAnsi="Traditional Arabic" w:cs="Traditional Arabic"/>
          <w:sz w:val="24"/>
          <w:szCs w:val="24"/>
          <w:rtl/>
          <w:lang w:bidi="fa-IR"/>
        </w:rPr>
        <w:t>ماره آ ن: (7981) محقق جامع سندآ</w:t>
      </w:r>
      <w:r w:rsidRPr="00E6002E">
        <w:rPr>
          <w:rFonts w:ascii="Traditional Arabic" w:hAnsi="Traditional Arabic" w:cs="Traditional Arabic"/>
          <w:sz w:val="24"/>
          <w:szCs w:val="24"/>
          <w:rtl/>
          <w:lang w:bidi="fa-IR"/>
        </w:rPr>
        <w:t>ن را صحيح قرار داده است.</w:t>
      </w:r>
    </w:p>
  </w:footnote>
  <w:footnote w:id="23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 لقرطبي: 313</w:t>
      </w:r>
    </w:p>
  </w:footnote>
  <w:footnote w:id="23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0049334B">
        <w:rPr>
          <w:rFonts w:ascii="Traditional Arabic" w:hAnsi="Traditional Arabic" w:cs="Traditional Arabic"/>
          <w:sz w:val="24"/>
          <w:szCs w:val="24"/>
          <w:rtl/>
          <w:lang w:bidi="fa-IR"/>
        </w:rPr>
        <w:t>ل</w:t>
      </w:r>
      <w:r w:rsidR="0049334B">
        <w:rPr>
          <w:rFonts w:ascii="Traditional Arabic" w:hAnsi="Traditional Arabic" w:cs="Traditional Arabic" w:hint="cs"/>
          <w:sz w:val="24"/>
          <w:szCs w:val="24"/>
          <w:rtl/>
          <w:lang w:bidi="fa-IR"/>
        </w:rPr>
        <w:t>و</w:t>
      </w:r>
      <w:r w:rsidRPr="00E6002E">
        <w:rPr>
          <w:rFonts w:ascii="Traditional Arabic" w:hAnsi="Traditional Arabic" w:cs="Traditional Arabic"/>
          <w:sz w:val="24"/>
          <w:szCs w:val="24"/>
          <w:rtl/>
          <w:lang w:bidi="fa-IR"/>
        </w:rPr>
        <w:t>امع انوار البهيه: (3/187)</w:t>
      </w:r>
    </w:p>
  </w:footnote>
  <w:footnote w:id="23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معارج القبول: (2/272)</w:t>
      </w:r>
    </w:p>
  </w:footnote>
  <w:footnote w:id="23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المصابيح: (2/630) وشماره آ ن: (5081)</w:t>
      </w:r>
    </w:p>
  </w:footnote>
  <w:footnote w:id="234">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(4/397) وشماره آ ن: (2462)</w:t>
      </w:r>
    </w:p>
  </w:footnote>
  <w:footnote w:id="235">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مسلم: (1/203) وشماره آ ن: (223)</w:t>
      </w:r>
    </w:p>
  </w:footnote>
  <w:footnote w:id="23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تذكرة ا لقرطبي: 302</w:t>
      </w:r>
    </w:p>
  </w:footnote>
  <w:footnote w:id="237">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فتح ا لباري: (11/466)</w:t>
      </w:r>
    </w:p>
  </w:footnote>
  <w:footnote w:id="23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همان</w:t>
      </w:r>
    </w:p>
  </w:footnote>
  <w:footnote w:id="23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مشكاة ا لمصابيح: (3/68)</w:t>
      </w:r>
    </w:p>
  </w:footnote>
  <w:footnote w:id="24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جامع الاصول: (46811)</w:t>
      </w:r>
    </w:p>
  </w:footnote>
  <w:footnote w:id="241">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التذكرة: قرطبي: ص 306.</w:t>
      </w:r>
    </w:p>
  </w:footnote>
  <w:footnote w:id="24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مسلم، كتاب الايمان، باب معرفة طريق الروية: (1/167) وشماره آ ن: (183)</w:t>
      </w:r>
    </w:p>
  </w:footnote>
  <w:footnote w:id="243">
    <w:p w:rsidR="00F359D0" w:rsidRPr="00E6002E" w:rsidRDefault="00F359D0" w:rsidP="003948A9">
      <w:pPr>
        <w:pStyle w:val="a3"/>
        <w:rPr>
          <w:rFonts w:ascii="Traditional Arabic" w:hAnsi="Traditional Arabic" w:cs="Traditional Arabic"/>
          <w:sz w:val="24"/>
          <w:szCs w:val="24"/>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ar-KW"/>
        </w:rPr>
        <w:t>مسلم در حدیث شماره‌ 195، کتاب: الایمان، باب: ادنی اهل الجنة منزلة فیها، آن را نقل کرده‌ است</w:t>
      </w:r>
    </w:p>
  </w:footnote>
  <w:footnote w:id="244">
    <w:p w:rsidR="00F359D0" w:rsidRPr="00E6002E" w:rsidRDefault="00F359D0" w:rsidP="00E6002E">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اشاره‌ای است به اهمیت ادای امانت و صله‌رحم و خویشاوندی (م). </w:t>
      </w:r>
    </w:p>
  </w:footnote>
  <w:footnote w:id="245">
    <w:p w:rsidR="00F359D0" w:rsidRPr="00E6002E" w:rsidRDefault="00F359D0" w:rsidP="003948A9">
      <w:pPr>
        <w:pStyle w:val="a3"/>
        <w:rPr>
          <w:rFonts w:ascii="Traditional Arabic" w:hAnsi="Traditional Arabic" w:cs="Traditional Arabic"/>
          <w:sz w:val="24"/>
          <w:szCs w:val="24"/>
          <w:rtl/>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 xml:space="preserve">رواه مسلم، كتاب الإيمان، باب أدنى أهل الجنة منزلة: (1/175)، </w:t>
      </w:r>
      <w:r w:rsidRPr="00E6002E">
        <w:rPr>
          <w:rFonts w:ascii="Traditional Arabic" w:hAnsi="Traditional Arabic" w:cs="Traditional Arabic"/>
          <w:sz w:val="24"/>
          <w:szCs w:val="24"/>
          <w:rtl/>
          <w:lang w:bidi="ar-KW"/>
        </w:rPr>
        <w:t>شماره‌</w:t>
      </w:r>
      <w:r w:rsidRPr="00E6002E">
        <w:rPr>
          <w:rFonts w:ascii="Traditional Arabic" w:hAnsi="Traditional Arabic" w:cs="Traditional Arabic"/>
          <w:sz w:val="24"/>
          <w:szCs w:val="24"/>
          <w:rtl/>
          <w:lang/>
        </w:rPr>
        <w:t>: (191).</w:t>
      </w:r>
    </w:p>
  </w:footnote>
  <w:footnote w:id="246">
    <w:p w:rsidR="00F359D0" w:rsidRPr="00E6002E" w:rsidRDefault="00F359D0" w:rsidP="003948A9">
      <w:pPr>
        <w:pStyle w:val="a3"/>
        <w:rPr>
          <w:rFonts w:ascii="Traditional Arabic" w:hAnsi="Traditional Arabic" w:cs="Traditional Arabic"/>
          <w:sz w:val="24"/>
          <w:szCs w:val="24"/>
          <w:rtl/>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 xml:space="preserve">رواه البخاري، كتاب الرقاق، باب الصراط جسر جهنم، فتح الباري: (11/444) شماره‌: 806، ورواه مسلم، كتاب الإيمان، باب معرفة طريق الرؤية، (1/163) </w:t>
      </w:r>
      <w:r w:rsidRPr="00E6002E">
        <w:rPr>
          <w:rFonts w:ascii="Traditional Arabic" w:hAnsi="Traditional Arabic" w:cs="Traditional Arabic"/>
          <w:sz w:val="24"/>
          <w:szCs w:val="24"/>
          <w:rtl/>
          <w:lang w:bidi="ar-KW"/>
        </w:rPr>
        <w:t>شماره‌</w:t>
      </w:r>
      <w:r w:rsidRPr="00E6002E">
        <w:rPr>
          <w:rFonts w:ascii="Traditional Arabic" w:hAnsi="Traditional Arabic" w:cs="Traditional Arabic"/>
          <w:sz w:val="24"/>
          <w:szCs w:val="24"/>
          <w:rtl/>
          <w:lang/>
        </w:rPr>
        <w:t xml:space="preserve"> (182).</w:t>
      </w:r>
    </w:p>
  </w:footnote>
  <w:footnote w:id="247">
    <w:p w:rsidR="00F359D0" w:rsidRPr="00E6002E" w:rsidRDefault="00F359D0" w:rsidP="003948A9">
      <w:pPr>
        <w:pStyle w:val="a3"/>
        <w:ind w:left="227" w:hanging="227"/>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lang w:bidi="fa-IR"/>
        </w:rPr>
        <w:t xml:space="preserve"> سعدان: گیاهی است که خارش در بین عرب آن زمان معروف بوده است. </w:t>
      </w:r>
    </w:p>
  </w:footnote>
  <w:footnote w:id="248">
    <w:p w:rsidR="00F359D0" w:rsidRPr="00E6002E" w:rsidRDefault="00F359D0" w:rsidP="003948A9">
      <w:pPr>
        <w:pStyle w:val="a3"/>
        <w:rPr>
          <w:rFonts w:ascii="Traditional Arabic" w:hAnsi="Traditional Arabic" w:cs="Traditional Arabic"/>
          <w:sz w:val="24"/>
          <w:szCs w:val="24"/>
          <w:rtl/>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بخاري كتاب الرقاق، فتح الباري: 377 ومسلم: (21674) وشماره آ ن: (2806)</w:t>
      </w:r>
    </w:p>
  </w:footnote>
  <w:footnote w:id="24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تفسيرابن كثير: (4/476)</w:t>
      </w:r>
    </w:p>
  </w:footnote>
  <w:footnote w:id="25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شيخ در تخريج احاديث خوداين حديث صحيح قرار داده است.</w:t>
      </w:r>
    </w:p>
  </w:footnote>
  <w:footnote w:id="251">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التخويف من النار: 197</w:t>
      </w:r>
    </w:p>
  </w:footnote>
  <w:footnote w:id="252">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التخويف من النار: 188</w:t>
      </w:r>
    </w:p>
  </w:footnote>
  <w:footnote w:id="253">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التخويف من النار: 200</w:t>
      </w:r>
    </w:p>
  </w:footnote>
  <w:footnote w:id="254">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00EF42A1">
        <w:rPr>
          <w:rFonts w:ascii="Traditional Arabic" w:hAnsi="Traditional Arabic" w:cs="Traditional Arabic"/>
          <w:sz w:val="24"/>
          <w:szCs w:val="24"/>
          <w:rtl/>
          <w:lang w:bidi="fa-IR"/>
        </w:rPr>
        <w:t>شرح عقيده ال</w:t>
      </w:r>
      <w:r w:rsidR="00EF42A1">
        <w:rPr>
          <w:rFonts w:ascii="Traditional Arabic" w:hAnsi="Traditional Arabic" w:cs="Traditional Arabic" w:hint="cs"/>
          <w:sz w:val="24"/>
          <w:szCs w:val="24"/>
          <w:rtl/>
          <w:lang w:bidi="fa-IR"/>
        </w:rPr>
        <w:t>ط</w:t>
      </w:r>
      <w:r w:rsidRPr="00E6002E">
        <w:rPr>
          <w:rFonts w:ascii="Traditional Arabic" w:hAnsi="Traditional Arabic" w:cs="Traditional Arabic"/>
          <w:sz w:val="24"/>
          <w:szCs w:val="24"/>
          <w:rtl/>
          <w:lang w:bidi="fa-IR"/>
        </w:rPr>
        <w:t>حاويه: 471</w:t>
      </w:r>
    </w:p>
  </w:footnote>
  <w:footnote w:id="255">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لوامع انوار البهيه: (2/189)</w:t>
      </w:r>
    </w:p>
  </w:footnote>
  <w:footnote w:id="256">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شرح الطحاويه: 469</w:t>
      </w:r>
    </w:p>
  </w:footnote>
  <w:footnote w:id="257">
    <w:p w:rsidR="00F359D0" w:rsidRPr="00E6002E" w:rsidRDefault="00F359D0" w:rsidP="003948A9">
      <w:pPr>
        <w:pStyle w:val="a3"/>
        <w:rPr>
          <w:rFonts w:ascii="Traditional Arabic" w:hAnsi="Traditional Arabic" w:cs="Traditional Arabic"/>
          <w:sz w:val="24"/>
          <w:szCs w:val="24"/>
          <w:lang/>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شرح الطحاوية: ص 469.</w:t>
      </w:r>
    </w:p>
  </w:footnote>
  <w:footnote w:id="258">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لوامع الأنوار البهية: 2/192.</w:t>
      </w:r>
    </w:p>
  </w:footnote>
  <w:footnote w:id="259">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تذكره قرطبي: 333</w:t>
      </w:r>
    </w:p>
  </w:footnote>
  <w:footnote w:id="260">
    <w:p w:rsidR="00F359D0" w:rsidRPr="00E6002E" w:rsidRDefault="00F359D0" w:rsidP="003948A9">
      <w:pPr>
        <w:pStyle w:val="a3"/>
        <w:rPr>
          <w:rFonts w:ascii="Traditional Arabic" w:hAnsi="Traditional Arabic" w:cs="Traditional Arabic"/>
          <w:sz w:val="24"/>
          <w:szCs w:val="24"/>
          <w:lang w:bidi="fa-IR"/>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bidi="fa-IR"/>
        </w:rPr>
        <w:t>تذكره قرطبي: 332</w:t>
      </w:r>
    </w:p>
  </w:footnote>
  <w:footnote w:id="261">
    <w:p w:rsidR="00F359D0" w:rsidRPr="00E6002E" w:rsidRDefault="00F359D0" w:rsidP="003948A9">
      <w:pPr>
        <w:pStyle w:val="a3"/>
        <w:rPr>
          <w:rFonts w:ascii="Traditional Arabic" w:hAnsi="Traditional Arabic" w:cs="Traditional Arabic"/>
          <w:sz w:val="24"/>
          <w:szCs w:val="24"/>
          <w:rtl/>
          <w:lang w:bidi="ar-KW"/>
        </w:rPr>
      </w:pPr>
      <w:r w:rsidRPr="00E6002E">
        <w:rPr>
          <w:rStyle w:val="a4"/>
          <w:rFonts w:ascii="Traditional Arabic" w:hAnsi="Traditional Arabic" w:cs="Traditional Arabic"/>
          <w:sz w:val="24"/>
          <w:szCs w:val="24"/>
          <w:vertAlign w:val="baseline"/>
        </w:rPr>
        <w:footnoteRef/>
      </w:r>
      <w:r w:rsidRPr="00E6002E">
        <w:rPr>
          <w:rFonts w:ascii="Traditional Arabic" w:hAnsi="Traditional Arabic" w:cs="Traditional Arabic" w:hint="cs"/>
          <w:sz w:val="24"/>
          <w:szCs w:val="24"/>
          <w:rtl/>
        </w:rPr>
        <w:t>.</w:t>
      </w:r>
      <w:r w:rsidRPr="00E6002E">
        <w:rPr>
          <w:rFonts w:ascii="Traditional Arabic" w:hAnsi="Traditional Arabic" w:cs="Traditional Arabic"/>
          <w:sz w:val="24"/>
          <w:szCs w:val="24"/>
          <w:rtl/>
        </w:rPr>
        <w:t xml:space="preserve"> </w:t>
      </w:r>
      <w:r w:rsidRPr="00E6002E">
        <w:rPr>
          <w:rFonts w:ascii="Traditional Arabic" w:hAnsi="Traditional Arabic" w:cs="Traditional Arabic"/>
          <w:sz w:val="24"/>
          <w:szCs w:val="24"/>
          <w:rtl/>
          <w:lang/>
        </w:rPr>
        <w:t>التذكرة قرطبي: 330.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Pr="001B5822" w:rsidRDefault="00F359D0" w:rsidP="003B41A6">
    <w:pPr>
      <w:pStyle w:val="aa"/>
      <w:rPr>
        <w:sz w:val="14"/>
        <w:szCs w:val="1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Pr="003B41A6" w:rsidRDefault="00F359D0" w:rsidP="003B41A6">
    <w:pPr>
      <w:pStyle w:val="aa"/>
      <w:tabs>
        <w:tab w:val="clear" w:pos="4153"/>
        <w:tab w:val="clear" w:pos="8306"/>
      </w:tabs>
      <w:jc w:val="left"/>
      <w:rPr>
        <w:rFonts w:ascii="Times New Roman" w:hAnsi="Times New Roman" w:cs="Times New Roman"/>
        <w:sz w:val="24"/>
        <w:szCs w:val="24"/>
        <w:rtl/>
      </w:rPr>
    </w:pPr>
  </w:p>
  <w:p w:rsidR="00F359D0" w:rsidRDefault="00F359D0" w:rsidP="0026161F">
    <w:pPr>
      <w:pStyle w:val="aa"/>
      <w:tabs>
        <w:tab w:val="clear" w:pos="4153"/>
        <w:tab w:val="clear" w:pos="8306"/>
        <w:tab w:val="left" w:pos="567"/>
      </w:tabs>
      <w:ind w:right="284"/>
      <w:jc w:val="right"/>
      <w:rPr>
        <w:rFonts w:hint="cs"/>
        <w:rtl/>
      </w:rPr>
    </w:pPr>
    <w:r>
      <w:rPr>
        <w:rStyle w:val="ac"/>
        <w:rtl/>
      </w:rPr>
      <w:fldChar w:fldCharType="begin"/>
    </w:r>
    <w:r>
      <w:rPr>
        <w:rStyle w:val="ac"/>
      </w:rPr>
      <w:instrText xml:space="preserve">PAGE  </w:instrText>
    </w:r>
    <w:r>
      <w:rPr>
        <w:rStyle w:val="ac"/>
        <w:rtl/>
      </w:rPr>
      <w:fldChar w:fldCharType="separate"/>
    </w:r>
    <w:r w:rsidR="00E034CE">
      <w:rPr>
        <w:rStyle w:val="ac"/>
        <w:noProof/>
        <w:rtl/>
      </w:rPr>
      <w:t>44</w:t>
    </w:r>
    <w:r>
      <w:rPr>
        <w:rStyle w:val="ac"/>
        <w:rtl/>
      </w:rPr>
      <w:fldChar w:fldCharType="end"/>
    </w:r>
    <w:r>
      <w:rPr>
        <w:rStyle w:val="ac"/>
        <w:rFonts w:hint="cs"/>
        <w:rtl/>
      </w:rPr>
      <w:t xml:space="preserve">                                                                   </w:t>
    </w:r>
    <w:r>
      <w:rPr>
        <w:rFonts w:ascii="Times New Roman" w:hAnsi="Times New Roman" w:hint="cs"/>
        <w:sz w:val="24"/>
        <w:szCs w:val="24"/>
        <w:rtl/>
        <w:lang w:bidi="fa-IR"/>
      </w:rPr>
      <w:t>سیمای روز رستاخیز</w:t>
    </w:r>
    <w:r>
      <w:rPr>
        <w:rFonts w:hint="cs"/>
        <w:rtl/>
      </w:rPr>
      <w:t xml:space="preserve"> </w:t>
    </w:r>
  </w:p>
  <w:p w:rsidR="00F359D0" w:rsidRPr="001B5822" w:rsidRDefault="00F359D0" w:rsidP="003B41A6">
    <w:pPr>
      <w:pStyle w:val="aa"/>
      <w:rPr>
        <w:sz w:val="14"/>
        <w:szCs w:val="14"/>
      </w:rPr>
    </w:pPr>
    <w:r>
      <w:rPr>
        <w:noProof/>
      </w:rPr>
      <w:pict>
        <v:line id="_x0000_s2067" style="position:absolute;left:0;text-align:left;flip:y;z-index:251658240" from="0,-.3pt" to="348.65pt,.45pt" strokeweight="4.5pt">
          <v:stroke linestyle="thickThin"/>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D0" w:rsidRPr="003B41A6" w:rsidRDefault="00F359D0" w:rsidP="00F62FA6">
    <w:pPr>
      <w:pStyle w:val="aa"/>
      <w:tabs>
        <w:tab w:val="clear" w:pos="4153"/>
        <w:tab w:val="clear" w:pos="8306"/>
      </w:tabs>
      <w:jc w:val="left"/>
      <w:rPr>
        <w:rFonts w:ascii="Times New Roman" w:hAnsi="Times New Roman" w:cs="Times New Roman"/>
        <w:sz w:val="24"/>
        <w:szCs w:val="24"/>
        <w:rtl/>
      </w:rPr>
    </w:pPr>
  </w:p>
  <w:p w:rsidR="00F359D0" w:rsidRPr="003B41A6" w:rsidRDefault="00F359D0" w:rsidP="001B5822">
    <w:pPr>
      <w:pStyle w:val="aa"/>
      <w:tabs>
        <w:tab w:val="clear" w:pos="4153"/>
        <w:tab w:val="clear" w:pos="8306"/>
      </w:tabs>
      <w:jc w:val="left"/>
      <w:rPr>
        <w:rFonts w:ascii="Times New Roman" w:hAnsi="Times New Roman" w:cs="Times New Roman"/>
        <w:sz w:val="24"/>
        <w:szCs w:val="24"/>
        <w:rtl/>
      </w:rPr>
    </w:pPr>
  </w:p>
  <w:p w:rsidR="00F359D0" w:rsidRPr="003B41A6" w:rsidRDefault="00F359D0" w:rsidP="001B5822">
    <w:pPr>
      <w:pStyle w:val="aa"/>
      <w:tabs>
        <w:tab w:val="clear" w:pos="4153"/>
        <w:tab w:val="clear" w:pos="8306"/>
      </w:tabs>
      <w:jc w:val="left"/>
      <w:rPr>
        <w:rFonts w:ascii="Times New Roman" w:hAnsi="Times New Roman" w:cs="Times New Roman"/>
        <w:sz w:val="24"/>
        <w:szCs w:val="24"/>
        <w:rtl/>
      </w:rPr>
    </w:pPr>
  </w:p>
  <w:p w:rsidR="00F359D0" w:rsidRDefault="00F359D0" w:rsidP="0026161F">
    <w:pPr>
      <w:pStyle w:val="aa"/>
      <w:tabs>
        <w:tab w:val="clear" w:pos="4153"/>
        <w:tab w:val="clear" w:pos="8306"/>
        <w:tab w:val="left" w:pos="397"/>
      </w:tabs>
      <w:ind w:left="284"/>
      <w:jc w:val="left"/>
      <w:rPr>
        <w:rFonts w:hint="cs"/>
        <w:rtl/>
      </w:rPr>
    </w:pPr>
    <w:r>
      <w:rPr>
        <w:rFonts w:hint="cs"/>
        <w:rtl/>
      </w:rPr>
      <w:tab/>
    </w:r>
    <w:r>
      <w:rPr>
        <w:rFonts w:ascii="Times New Roman" w:hAnsi="Times New Roman" w:hint="cs"/>
        <w:sz w:val="24"/>
        <w:szCs w:val="24"/>
        <w:rtl/>
        <w:lang w:bidi="fa-IR"/>
      </w:rPr>
      <w:t>سیمای روز رستاخیز</w:t>
    </w:r>
    <w:r>
      <w:rPr>
        <w:rFonts w:hint="cs"/>
        <w:rtl/>
      </w:rPr>
      <w:t xml:space="preserve"> </w:t>
    </w:r>
    <w:r>
      <w:rPr>
        <w:rFonts w:hint="cs"/>
        <w:rtl/>
      </w:rPr>
      <w:tab/>
    </w:r>
    <w:r>
      <w:rPr>
        <w:rFonts w:hint="cs"/>
        <w:rtl/>
      </w:rPr>
      <w:tab/>
    </w:r>
    <w:r>
      <w:rPr>
        <w:rFonts w:hint="cs"/>
        <w:rtl/>
      </w:rPr>
      <w:tab/>
      <w:t xml:space="preserve">                 </w:t>
    </w:r>
    <w:r>
      <w:rPr>
        <w:rFonts w:hint="cs"/>
        <w:rtl/>
      </w:rPr>
      <w:tab/>
    </w:r>
    <w:r>
      <w:rPr>
        <w:rFonts w:hint="cs"/>
        <w:rtl/>
      </w:rPr>
      <w:tab/>
      <w:t xml:space="preserve">               </w:t>
    </w:r>
    <w:r>
      <w:rPr>
        <w:rStyle w:val="ac"/>
        <w:rtl/>
      </w:rPr>
      <w:fldChar w:fldCharType="begin"/>
    </w:r>
    <w:r>
      <w:rPr>
        <w:rStyle w:val="ac"/>
      </w:rPr>
      <w:instrText xml:space="preserve">PAGE  </w:instrText>
    </w:r>
    <w:r>
      <w:rPr>
        <w:rStyle w:val="ac"/>
        <w:rtl/>
      </w:rPr>
      <w:fldChar w:fldCharType="separate"/>
    </w:r>
    <w:r w:rsidR="00E034CE">
      <w:rPr>
        <w:rStyle w:val="ac"/>
        <w:noProof/>
        <w:rtl/>
      </w:rPr>
      <w:t>45</w:t>
    </w:r>
    <w:r>
      <w:rPr>
        <w:rStyle w:val="ac"/>
        <w:rtl/>
      </w:rPr>
      <w:fldChar w:fldCharType="end"/>
    </w:r>
    <w:r>
      <w:rPr>
        <w:rFonts w:hint="cs"/>
        <w:rtl/>
      </w:rPr>
      <w:t xml:space="preserve"> </w:t>
    </w:r>
  </w:p>
  <w:p w:rsidR="00F359D0" w:rsidRPr="001B5822" w:rsidRDefault="00F359D0" w:rsidP="001B5822">
    <w:pPr>
      <w:pStyle w:val="aa"/>
      <w:rPr>
        <w:sz w:val="14"/>
        <w:szCs w:val="14"/>
      </w:rPr>
    </w:pPr>
    <w:r>
      <w:rPr>
        <w:noProof/>
      </w:rPr>
      <w:pict>
        <v:line id="_x0000_s2066" style="position:absolute;left:0;text-align:left;flip:y;z-index:251657216" from="0,-.3pt" to="348.65pt,.45pt" strokeweight="4.5pt">
          <v:stroke linestyle="thickThin"/>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9D0" w:rsidRDefault="00F359D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03E27"/>
    <w:multiLevelType w:val="hybridMultilevel"/>
    <w:tmpl w:val="6316E22E"/>
    <w:lvl w:ilvl="0" w:tplc="FCF045C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hideGrammaticalErrors/>
  <w:stylePaneFormatFilter w:val="3F01"/>
  <w:defaultTabStop w:val="680"/>
  <w:evenAndOddHeaders/>
  <w:drawingGridHorizontalSpacing w:val="187"/>
  <w:displayVerticalDrawingGridEvery w:val="2"/>
  <w:characterSpacingControl w:val="doNotCompress"/>
  <w:savePreviewPicture/>
  <w:hdrShapeDefaults>
    <o:shapedefaults v:ext="edit" spidmax="3074">
      <o:colormenu v:ext="edit" fillcolor="#cff"/>
    </o:shapedefaults>
    <o:shapelayout v:ext="edit">
      <o:idmap v:ext="edit" data="2"/>
    </o:shapelayout>
  </w:hdrShapeDefaults>
  <w:footnotePr>
    <w:numRestart w:val="eachPage"/>
    <w:footnote w:id="-1"/>
    <w:footnote w:id="0"/>
  </w:footnotePr>
  <w:endnotePr>
    <w:endnote w:id="-1"/>
    <w:endnote w:id="0"/>
  </w:endnotePr>
  <w:compat/>
  <w:rsids>
    <w:rsidRoot w:val="00D72872"/>
    <w:rsid w:val="000009F9"/>
    <w:rsid w:val="00005CDB"/>
    <w:rsid w:val="00006DA5"/>
    <w:rsid w:val="00007F4B"/>
    <w:rsid w:val="000112D3"/>
    <w:rsid w:val="00011501"/>
    <w:rsid w:val="00011DD4"/>
    <w:rsid w:val="0001399B"/>
    <w:rsid w:val="000144FF"/>
    <w:rsid w:val="00024CAD"/>
    <w:rsid w:val="00026CF3"/>
    <w:rsid w:val="0003106F"/>
    <w:rsid w:val="0003136E"/>
    <w:rsid w:val="00031AC1"/>
    <w:rsid w:val="00033E86"/>
    <w:rsid w:val="00035D88"/>
    <w:rsid w:val="00036AED"/>
    <w:rsid w:val="00047219"/>
    <w:rsid w:val="00047CA7"/>
    <w:rsid w:val="00051761"/>
    <w:rsid w:val="00061C6A"/>
    <w:rsid w:val="00061E5F"/>
    <w:rsid w:val="00064FBB"/>
    <w:rsid w:val="000650A3"/>
    <w:rsid w:val="00065455"/>
    <w:rsid w:val="000758FB"/>
    <w:rsid w:val="000774A4"/>
    <w:rsid w:val="00080434"/>
    <w:rsid w:val="00083D62"/>
    <w:rsid w:val="00092281"/>
    <w:rsid w:val="00092D1A"/>
    <w:rsid w:val="00092DFD"/>
    <w:rsid w:val="000932F3"/>
    <w:rsid w:val="000940D6"/>
    <w:rsid w:val="000967F0"/>
    <w:rsid w:val="000A23C4"/>
    <w:rsid w:val="000A3C67"/>
    <w:rsid w:val="000A4F1A"/>
    <w:rsid w:val="000B46FD"/>
    <w:rsid w:val="000C608E"/>
    <w:rsid w:val="000C72E9"/>
    <w:rsid w:val="000D1CFD"/>
    <w:rsid w:val="000D4868"/>
    <w:rsid w:val="000D4F8E"/>
    <w:rsid w:val="000D5E96"/>
    <w:rsid w:val="000E064F"/>
    <w:rsid w:val="000E196A"/>
    <w:rsid w:val="000E335B"/>
    <w:rsid w:val="000E5446"/>
    <w:rsid w:val="000E623F"/>
    <w:rsid w:val="000E63CB"/>
    <w:rsid w:val="000F0A1C"/>
    <w:rsid w:val="000F4223"/>
    <w:rsid w:val="000F5EE2"/>
    <w:rsid w:val="000F5F5F"/>
    <w:rsid w:val="000F7393"/>
    <w:rsid w:val="0010729D"/>
    <w:rsid w:val="001074B2"/>
    <w:rsid w:val="00110211"/>
    <w:rsid w:val="00112673"/>
    <w:rsid w:val="001130D7"/>
    <w:rsid w:val="00113A4B"/>
    <w:rsid w:val="00117D3A"/>
    <w:rsid w:val="00120476"/>
    <w:rsid w:val="00120AA3"/>
    <w:rsid w:val="00122A99"/>
    <w:rsid w:val="00124583"/>
    <w:rsid w:val="001262F2"/>
    <w:rsid w:val="00134863"/>
    <w:rsid w:val="001359D1"/>
    <w:rsid w:val="00147B9A"/>
    <w:rsid w:val="00147C44"/>
    <w:rsid w:val="00151326"/>
    <w:rsid w:val="00153ED5"/>
    <w:rsid w:val="00154E9E"/>
    <w:rsid w:val="00156504"/>
    <w:rsid w:val="0015749C"/>
    <w:rsid w:val="001606B2"/>
    <w:rsid w:val="00161154"/>
    <w:rsid w:val="001628F9"/>
    <w:rsid w:val="00165714"/>
    <w:rsid w:val="00166EF1"/>
    <w:rsid w:val="00167134"/>
    <w:rsid w:val="00167D1A"/>
    <w:rsid w:val="001727E4"/>
    <w:rsid w:val="00180A09"/>
    <w:rsid w:val="00181BDB"/>
    <w:rsid w:val="00181C3A"/>
    <w:rsid w:val="001830A4"/>
    <w:rsid w:val="00184855"/>
    <w:rsid w:val="00191705"/>
    <w:rsid w:val="00194DA3"/>
    <w:rsid w:val="00196A81"/>
    <w:rsid w:val="001A0AB1"/>
    <w:rsid w:val="001A48B5"/>
    <w:rsid w:val="001A4993"/>
    <w:rsid w:val="001A51AF"/>
    <w:rsid w:val="001B044D"/>
    <w:rsid w:val="001B4469"/>
    <w:rsid w:val="001B5822"/>
    <w:rsid w:val="001B6219"/>
    <w:rsid w:val="001B74C9"/>
    <w:rsid w:val="001C22D2"/>
    <w:rsid w:val="001C3997"/>
    <w:rsid w:val="001C7881"/>
    <w:rsid w:val="001D0355"/>
    <w:rsid w:val="001D44BE"/>
    <w:rsid w:val="001D476F"/>
    <w:rsid w:val="001D6BFF"/>
    <w:rsid w:val="001E0F36"/>
    <w:rsid w:val="001E36B0"/>
    <w:rsid w:val="001E4403"/>
    <w:rsid w:val="001F0C32"/>
    <w:rsid w:val="001F2093"/>
    <w:rsid w:val="001F44BD"/>
    <w:rsid w:val="001F6602"/>
    <w:rsid w:val="001F6B6F"/>
    <w:rsid w:val="00201413"/>
    <w:rsid w:val="002015D6"/>
    <w:rsid w:val="0020558E"/>
    <w:rsid w:val="0020640B"/>
    <w:rsid w:val="002068C9"/>
    <w:rsid w:val="0021047B"/>
    <w:rsid w:val="00214230"/>
    <w:rsid w:val="00217900"/>
    <w:rsid w:val="00222622"/>
    <w:rsid w:val="0023074F"/>
    <w:rsid w:val="002319F7"/>
    <w:rsid w:val="00233ABF"/>
    <w:rsid w:val="00234ECE"/>
    <w:rsid w:val="0023725C"/>
    <w:rsid w:val="002407EF"/>
    <w:rsid w:val="00242CE8"/>
    <w:rsid w:val="00254D0A"/>
    <w:rsid w:val="00256374"/>
    <w:rsid w:val="00257673"/>
    <w:rsid w:val="002606A2"/>
    <w:rsid w:val="0026161F"/>
    <w:rsid w:val="0026357D"/>
    <w:rsid w:val="002638CA"/>
    <w:rsid w:val="00263AD6"/>
    <w:rsid w:val="002675CF"/>
    <w:rsid w:val="00271C2F"/>
    <w:rsid w:val="00275FDF"/>
    <w:rsid w:val="0027673A"/>
    <w:rsid w:val="00285FEA"/>
    <w:rsid w:val="002910FA"/>
    <w:rsid w:val="002916F6"/>
    <w:rsid w:val="00293CD8"/>
    <w:rsid w:val="002A31A3"/>
    <w:rsid w:val="002A32A7"/>
    <w:rsid w:val="002B0C43"/>
    <w:rsid w:val="002B3C6F"/>
    <w:rsid w:val="002B6591"/>
    <w:rsid w:val="002C0422"/>
    <w:rsid w:val="002C05E2"/>
    <w:rsid w:val="002C2493"/>
    <w:rsid w:val="002D09C9"/>
    <w:rsid w:val="002D3EB1"/>
    <w:rsid w:val="002D7514"/>
    <w:rsid w:val="002D7BAB"/>
    <w:rsid w:val="002E2101"/>
    <w:rsid w:val="002E70B5"/>
    <w:rsid w:val="002F1D98"/>
    <w:rsid w:val="002F2E9B"/>
    <w:rsid w:val="00306755"/>
    <w:rsid w:val="00310963"/>
    <w:rsid w:val="00314094"/>
    <w:rsid w:val="00314B23"/>
    <w:rsid w:val="00315D04"/>
    <w:rsid w:val="0033053E"/>
    <w:rsid w:val="00330751"/>
    <w:rsid w:val="0033261C"/>
    <w:rsid w:val="0033371E"/>
    <w:rsid w:val="00340531"/>
    <w:rsid w:val="00345B96"/>
    <w:rsid w:val="00351B93"/>
    <w:rsid w:val="00354A5D"/>
    <w:rsid w:val="00355952"/>
    <w:rsid w:val="00357AAA"/>
    <w:rsid w:val="0036437E"/>
    <w:rsid w:val="00367BB0"/>
    <w:rsid w:val="003707C1"/>
    <w:rsid w:val="00372958"/>
    <w:rsid w:val="00376DEF"/>
    <w:rsid w:val="00384AF1"/>
    <w:rsid w:val="00385430"/>
    <w:rsid w:val="00387C20"/>
    <w:rsid w:val="00387E89"/>
    <w:rsid w:val="00390070"/>
    <w:rsid w:val="003911A6"/>
    <w:rsid w:val="00393952"/>
    <w:rsid w:val="003948A9"/>
    <w:rsid w:val="003950B6"/>
    <w:rsid w:val="003A0090"/>
    <w:rsid w:val="003A08BB"/>
    <w:rsid w:val="003A5FD9"/>
    <w:rsid w:val="003A7EBF"/>
    <w:rsid w:val="003B41A6"/>
    <w:rsid w:val="003B536F"/>
    <w:rsid w:val="003B57BB"/>
    <w:rsid w:val="003C0931"/>
    <w:rsid w:val="003C6090"/>
    <w:rsid w:val="003D2ABB"/>
    <w:rsid w:val="003D39BD"/>
    <w:rsid w:val="003D5368"/>
    <w:rsid w:val="003E0CA3"/>
    <w:rsid w:val="003E2C7E"/>
    <w:rsid w:val="003E3FDB"/>
    <w:rsid w:val="003E67CA"/>
    <w:rsid w:val="003E79C3"/>
    <w:rsid w:val="003F0F15"/>
    <w:rsid w:val="003F1761"/>
    <w:rsid w:val="003F6E8B"/>
    <w:rsid w:val="003F7A81"/>
    <w:rsid w:val="00401AAA"/>
    <w:rsid w:val="0040416B"/>
    <w:rsid w:val="00405270"/>
    <w:rsid w:val="004109C2"/>
    <w:rsid w:val="00410EC0"/>
    <w:rsid w:val="004151D7"/>
    <w:rsid w:val="0042387C"/>
    <w:rsid w:val="00424D64"/>
    <w:rsid w:val="00427FA7"/>
    <w:rsid w:val="004303BF"/>
    <w:rsid w:val="00431522"/>
    <w:rsid w:val="004327BA"/>
    <w:rsid w:val="004446ED"/>
    <w:rsid w:val="00446BAB"/>
    <w:rsid w:val="00452206"/>
    <w:rsid w:val="00455AC0"/>
    <w:rsid w:val="004575E5"/>
    <w:rsid w:val="00460784"/>
    <w:rsid w:val="004641FD"/>
    <w:rsid w:val="00464647"/>
    <w:rsid w:val="004652F8"/>
    <w:rsid w:val="004737E4"/>
    <w:rsid w:val="00476B07"/>
    <w:rsid w:val="00476E9A"/>
    <w:rsid w:val="00480DC2"/>
    <w:rsid w:val="00483C47"/>
    <w:rsid w:val="00483E73"/>
    <w:rsid w:val="0048574A"/>
    <w:rsid w:val="0048793B"/>
    <w:rsid w:val="00491A46"/>
    <w:rsid w:val="0049334B"/>
    <w:rsid w:val="00494750"/>
    <w:rsid w:val="00495492"/>
    <w:rsid w:val="004969CF"/>
    <w:rsid w:val="004A19EE"/>
    <w:rsid w:val="004A5053"/>
    <w:rsid w:val="004A7269"/>
    <w:rsid w:val="004B09D2"/>
    <w:rsid w:val="004B0A83"/>
    <w:rsid w:val="004C6144"/>
    <w:rsid w:val="004D1C1A"/>
    <w:rsid w:val="004D2D70"/>
    <w:rsid w:val="004D5D78"/>
    <w:rsid w:val="004E1651"/>
    <w:rsid w:val="004E24E5"/>
    <w:rsid w:val="004E3F11"/>
    <w:rsid w:val="004F26B1"/>
    <w:rsid w:val="004F3352"/>
    <w:rsid w:val="004F4B20"/>
    <w:rsid w:val="00500C6A"/>
    <w:rsid w:val="0050313B"/>
    <w:rsid w:val="005068DC"/>
    <w:rsid w:val="00510653"/>
    <w:rsid w:val="00512C31"/>
    <w:rsid w:val="00516EB6"/>
    <w:rsid w:val="00522E14"/>
    <w:rsid w:val="0052454D"/>
    <w:rsid w:val="00526CC5"/>
    <w:rsid w:val="00527A93"/>
    <w:rsid w:val="00527C3B"/>
    <w:rsid w:val="0053467C"/>
    <w:rsid w:val="005351CD"/>
    <w:rsid w:val="00535783"/>
    <w:rsid w:val="0053684E"/>
    <w:rsid w:val="005378A8"/>
    <w:rsid w:val="00537F07"/>
    <w:rsid w:val="005433C6"/>
    <w:rsid w:val="00545537"/>
    <w:rsid w:val="00546FEB"/>
    <w:rsid w:val="005506D0"/>
    <w:rsid w:val="0055267B"/>
    <w:rsid w:val="00553DDB"/>
    <w:rsid w:val="00554B1A"/>
    <w:rsid w:val="00556F91"/>
    <w:rsid w:val="005573F4"/>
    <w:rsid w:val="00560837"/>
    <w:rsid w:val="005621CC"/>
    <w:rsid w:val="00563E92"/>
    <w:rsid w:val="00564765"/>
    <w:rsid w:val="005707DD"/>
    <w:rsid w:val="00570883"/>
    <w:rsid w:val="005727B3"/>
    <w:rsid w:val="00572BB7"/>
    <w:rsid w:val="0057771A"/>
    <w:rsid w:val="00577CB0"/>
    <w:rsid w:val="00581598"/>
    <w:rsid w:val="005823A5"/>
    <w:rsid w:val="005832EC"/>
    <w:rsid w:val="00587F5D"/>
    <w:rsid w:val="005905B9"/>
    <w:rsid w:val="00592355"/>
    <w:rsid w:val="005943B2"/>
    <w:rsid w:val="0059564F"/>
    <w:rsid w:val="005A2B68"/>
    <w:rsid w:val="005A2E66"/>
    <w:rsid w:val="005A4EE1"/>
    <w:rsid w:val="005A6852"/>
    <w:rsid w:val="005B45DC"/>
    <w:rsid w:val="005B762D"/>
    <w:rsid w:val="005C6EEA"/>
    <w:rsid w:val="005C7578"/>
    <w:rsid w:val="005C7CB5"/>
    <w:rsid w:val="005D0D09"/>
    <w:rsid w:val="005D10A3"/>
    <w:rsid w:val="005D1298"/>
    <w:rsid w:val="005D4C3A"/>
    <w:rsid w:val="005D6FEA"/>
    <w:rsid w:val="005E1ACF"/>
    <w:rsid w:val="005E5631"/>
    <w:rsid w:val="005F43A1"/>
    <w:rsid w:val="005F5E72"/>
    <w:rsid w:val="005F7A94"/>
    <w:rsid w:val="006013D8"/>
    <w:rsid w:val="00602015"/>
    <w:rsid w:val="006020CC"/>
    <w:rsid w:val="00602377"/>
    <w:rsid w:val="00607E45"/>
    <w:rsid w:val="00610F97"/>
    <w:rsid w:val="00615791"/>
    <w:rsid w:val="006157EC"/>
    <w:rsid w:val="006172CF"/>
    <w:rsid w:val="0062080A"/>
    <w:rsid w:val="00620EA9"/>
    <w:rsid w:val="00621526"/>
    <w:rsid w:val="00622C08"/>
    <w:rsid w:val="006230E3"/>
    <w:rsid w:val="006235A2"/>
    <w:rsid w:val="00624856"/>
    <w:rsid w:val="00626D85"/>
    <w:rsid w:val="00626E69"/>
    <w:rsid w:val="00637D60"/>
    <w:rsid w:val="00641B65"/>
    <w:rsid w:val="006422E4"/>
    <w:rsid w:val="00646DC4"/>
    <w:rsid w:val="006506C3"/>
    <w:rsid w:val="00650943"/>
    <w:rsid w:val="00652F4E"/>
    <w:rsid w:val="0065365B"/>
    <w:rsid w:val="00656BAB"/>
    <w:rsid w:val="0066284E"/>
    <w:rsid w:val="0066458E"/>
    <w:rsid w:val="00665082"/>
    <w:rsid w:val="00665E4F"/>
    <w:rsid w:val="006704A1"/>
    <w:rsid w:val="00670CD6"/>
    <w:rsid w:val="0067162B"/>
    <w:rsid w:val="00676844"/>
    <w:rsid w:val="00677DF9"/>
    <w:rsid w:val="006837F8"/>
    <w:rsid w:val="006842DF"/>
    <w:rsid w:val="00685E25"/>
    <w:rsid w:val="00686B66"/>
    <w:rsid w:val="0069118E"/>
    <w:rsid w:val="00692D16"/>
    <w:rsid w:val="00693B4A"/>
    <w:rsid w:val="00693C65"/>
    <w:rsid w:val="00697B81"/>
    <w:rsid w:val="00697D9A"/>
    <w:rsid w:val="006A54A0"/>
    <w:rsid w:val="006A67AC"/>
    <w:rsid w:val="006A6A83"/>
    <w:rsid w:val="006A76C8"/>
    <w:rsid w:val="006B1D0C"/>
    <w:rsid w:val="006C0264"/>
    <w:rsid w:val="006C2250"/>
    <w:rsid w:val="006C3DA3"/>
    <w:rsid w:val="006C4906"/>
    <w:rsid w:val="006D058D"/>
    <w:rsid w:val="006D3163"/>
    <w:rsid w:val="006D6FC7"/>
    <w:rsid w:val="006E0C76"/>
    <w:rsid w:val="006F1645"/>
    <w:rsid w:val="006F2681"/>
    <w:rsid w:val="006F3526"/>
    <w:rsid w:val="006F3A2A"/>
    <w:rsid w:val="007024DA"/>
    <w:rsid w:val="0071239E"/>
    <w:rsid w:val="007127D6"/>
    <w:rsid w:val="007155CA"/>
    <w:rsid w:val="00721FF6"/>
    <w:rsid w:val="00726F63"/>
    <w:rsid w:val="007326B2"/>
    <w:rsid w:val="007374BB"/>
    <w:rsid w:val="00737D21"/>
    <w:rsid w:val="0074127A"/>
    <w:rsid w:val="00741FCB"/>
    <w:rsid w:val="00744A96"/>
    <w:rsid w:val="00745322"/>
    <w:rsid w:val="007552FC"/>
    <w:rsid w:val="00755FCD"/>
    <w:rsid w:val="0076131B"/>
    <w:rsid w:val="00761B66"/>
    <w:rsid w:val="00770959"/>
    <w:rsid w:val="00771FA1"/>
    <w:rsid w:val="0077355F"/>
    <w:rsid w:val="007753B6"/>
    <w:rsid w:val="00776683"/>
    <w:rsid w:val="0078247A"/>
    <w:rsid w:val="007858F8"/>
    <w:rsid w:val="00790E5F"/>
    <w:rsid w:val="007914F8"/>
    <w:rsid w:val="0079291F"/>
    <w:rsid w:val="007940F0"/>
    <w:rsid w:val="007A0E1E"/>
    <w:rsid w:val="007A1FA5"/>
    <w:rsid w:val="007A3B01"/>
    <w:rsid w:val="007A5EEA"/>
    <w:rsid w:val="007B1E54"/>
    <w:rsid w:val="007B7727"/>
    <w:rsid w:val="007C175F"/>
    <w:rsid w:val="007C1BD7"/>
    <w:rsid w:val="007C238D"/>
    <w:rsid w:val="007C2680"/>
    <w:rsid w:val="007D3090"/>
    <w:rsid w:val="007D4595"/>
    <w:rsid w:val="007D5F19"/>
    <w:rsid w:val="007D699E"/>
    <w:rsid w:val="007E4737"/>
    <w:rsid w:val="007E5326"/>
    <w:rsid w:val="007E68A1"/>
    <w:rsid w:val="007F1781"/>
    <w:rsid w:val="007F3621"/>
    <w:rsid w:val="007F3917"/>
    <w:rsid w:val="008006B7"/>
    <w:rsid w:val="00806FCA"/>
    <w:rsid w:val="00810147"/>
    <w:rsid w:val="00814356"/>
    <w:rsid w:val="0081466A"/>
    <w:rsid w:val="008146CE"/>
    <w:rsid w:val="00823739"/>
    <w:rsid w:val="00826FE6"/>
    <w:rsid w:val="00831BF9"/>
    <w:rsid w:val="00833760"/>
    <w:rsid w:val="00834B05"/>
    <w:rsid w:val="0084311C"/>
    <w:rsid w:val="008431F1"/>
    <w:rsid w:val="00844EBD"/>
    <w:rsid w:val="00853C73"/>
    <w:rsid w:val="008575D0"/>
    <w:rsid w:val="00863361"/>
    <w:rsid w:val="008715E6"/>
    <w:rsid w:val="00873294"/>
    <w:rsid w:val="00873929"/>
    <w:rsid w:val="008801E2"/>
    <w:rsid w:val="00882658"/>
    <w:rsid w:val="00885DC4"/>
    <w:rsid w:val="0088761B"/>
    <w:rsid w:val="00887E92"/>
    <w:rsid w:val="00891371"/>
    <w:rsid w:val="00891992"/>
    <w:rsid w:val="008A50E2"/>
    <w:rsid w:val="008A6374"/>
    <w:rsid w:val="008A7A7C"/>
    <w:rsid w:val="008B07D7"/>
    <w:rsid w:val="008B142E"/>
    <w:rsid w:val="008B16E9"/>
    <w:rsid w:val="008B2440"/>
    <w:rsid w:val="008B40F9"/>
    <w:rsid w:val="008B58DE"/>
    <w:rsid w:val="008C082B"/>
    <w:rsid w:val="008C35C8"/>
    <w:rsid w:val="008C424C"/>
    <w:rsid w:val="008C454A"/>
    <w:rsid w:val="008D0BC2"/>
    <w:rsid w:val="008D0C65"/>
    <w:rsid w:val="008D1417"/>
    <w:rsid w:val="008D14FB"/>
    <w:rsid w:val="008D244D"/>
    <w:rsid w:val="008D28E2"/>
    <w:rsid w:val="008D5361"/>
    <w:rsid w:val="008E1819"/>
    <w:rsid w:val="008E1E2B"/>
    <w:rsid w:val="008E388C"/>
    <w:rsid w:val="008E39AE"/>
    <w:rsid w:val="008E6EE2"/>
    <w:rsid w:val="008F0DD1"/>
    <w:rsid w:val="008F1757"/>
    <w:rsid w:val="008F6F60"/>
    <w:rsid w:val="008F7FE6"/>
    <w:rsid w:val="00900EA9"/>
    <w:rsid w:val="0090136C"/>
    <w:rsid w:val="00904ADB"/>
    <w:rsid w:val="00904CAA"/>
    <w:rsid w:val="0090630F"/>
    <w:rsid w:val="00906D9B"/>
    <w:rsid w:val="00911D01"/>
    <w:rsid w:val="00915A28"/>
    <w:rsid w:val="00915C60"/>
    <w:rsid w:val="00917B4B"/>
    <w:rsid w:val="00926099"/>
    <w:rsid w:val="009266DB"/>
    <w:rsid w:val="00927581"/>
    <w:rsid w:val="0093316F"/>
    <w:rsid w:val="009347D4"/>
    <w:rsid w:val="00940171"/>
    <w:rsid w:val="00940FDB"/>
    <w:rsid w:val="009414E8"/>
    <w:rsid w:val="00943DA2"/>
    <w:rsid w:val="00945141"/>
    <w:rsid w:val="0094741A"/>
    <w:rsid w:val="00954B8C"/>
    <w:rsid w:val="00957F07"/>
    <w:rsid w:val="00961805"/>
    <w:rsid w:val="00961A97"/>
    <w:rsid w:val="00967168"/>
    <w:rsid w:val="00967634"/>
    <w:rsid w:val="00970F00"/>
    <w:rsid w:val="009743EC"/>
    <w:rsid w:val="00976358"/>
    <w:rsid w:val="009823B5"/>
    <w:rsid w:val="00990197"/>
    <w:rsid w:val="0099360C"/>
    <w:rsid w:val="00997653"/>
    <w:rsid w:val="009A00F9"/>
    <w:rsid w:val="009A332D"/>
    <w:rsid w:val="009A4871"/>
    <w:rsid w:val="009B0AAC"/>
    <w:rsid w:val="009B5E15"/>
    <w:rsid w:val="009C12E3"/>
    <w:rsid w:val="009C1722"/>
    <w:rsid w:val="009C1D64"/>
    <w:rsid w:val="009C20AF"/>
    <w:rsid w:val="009C2A06"/>
    <w:rsid w:val="009C7B6B"/>
    <w:rsid w:val="009D01B4"/>
    <w:rsid w:val="009D0369"/>
    <w:rsid w:val="009D0DF3"/>
    <w:rsid w:val="009D1ADF"/>
    <w:rsid w:val="009D1C58"/>
    <w:rsid w:val="009E2AB5"/>
    <w:rsid w:val="009E2B95"/>
    <w:rsid w:val="009E38E2"/>
    <w:rsid w:val="009E48B0"/>
    <w:rsid w:val="009E55A4"/>
    <w:rsid w:val="009E56A0"/>
    <w:rsid w:val="009E678F"/>
    <w:rsid w:val="009E6B06"/>
    <w:rsid w:val="009F07CC"/>
    <w:rsid w:val="009F11AB"/>
    <w:rsid w:val="009F2B2F"/>
    <w:rsid w:val="009F308E"/>
    <w:rsid w:val="009F414D"/>
    <w:rsid w:val="009F6F7B"/>
    <w:rsid w:val="00A010F3"/>
    <w:rsid w:val="00A0179E"/>
    <w:rsid w:val="00A01C56"/>
    <w:rsid w:val="00A134DE"/>
    <w:rsid w:val="00A14BEF"/>
    <w:rsid w:val="00A17913"/>
    <w:rsid w:val="00A17EBE"/>
    <w:rsid w:val="00A25341"/>
    <w:rsid w:val="00A27C6D"/>
    <w:rsid w:val="00A27C87"/>
    <w:rsid w:val="00A31791"/>
    <w:rsid w:val="00A32EA5"/>
    <w:rsid w:val="00A335E8"/>
    <w:rsid w:val="00A35F7F"/>
    <w:rsid w:val="00A45559"/>
    <w:rsid w:val="00A46E1A"/>
    <w:rsid w:val="00A52842"/>
    <w:rsid w:val="00A52B88"/>
    <w:rsid w:val="00A54F25"/>
    <w:rsid w:val="00A6001B"/>
    <w:rsid w:val="00A61D20"/>
    <w:rsid w:val="00A64AF2"/>
    <w:rsid w:val="00A64C5B"/>
    <w:rsid w:val="00A66BB3"/>
    <w:rsid w:val="00A677EE"/>
    <w:rsid w:val="00A7130A"/>
    <w:rsid w:val="00A72946"/>
    <w:rsid w:val="00A77EAE"/>
    <w:rsid w:val="00A8040D"/>
    <w:rsid w:val="00A92009"/>
    <w:rsid w:val="00A92C4D"/>
    <w:rsid w:val="00A939F5"/>
    <w:rsid w:val="00A93ED7"/>
    <w:rsid w:val="00A95093"/>
    <w:rsid w:val="00A964F0"/>
    <w:rsid w:val="00AA1121"/>
    <w:rsid w:val="00AA3C21"/>
    <w:rsid w:val="00AA3C8D"/>
    <w:rsid w:val="00AA4A51"/>
    <w:rsid w:val="00AA5689"/>
    <w:rsid w:val="00AA6370"/>
    <w:rsid w:val="00AA71AF"/>
    <w:rsid w:val="00AB5FC4"/>
    <w:rsid w:val="00AC020E"/>
    <w:rsid w:val="00AC0A00"/>
    <w:rsid w:val="00AC4CEA"/>
    <w:rsid w:val="00AD32C0"/>
    <w:rsid w:val="00AD4585"/>
    <w:rsid w:val="00AD4977"/>
    <w:rsid w:val="00AD64A7"/>
    <w:rsid w:val="00AD667A"/>
    <w:rsid w:val="00AD6D6F"/>
    <w:rsid w:val="00AE76EF"/>
    <w:rsid w:val="00AF156D"/>
    <w:rsid w:val="00AF2338"/>
    <w:rsid w:val="00AF35DE"/>
    <w:rsid w:val="00AF70E0"/>
    <w:rsid w:val="00B006F2"/>
    <w:rsid w:val="00B00A22"/>
    <w:rsid w:val="00B00E57"/>
    <w:rsid w:val="00B138AF"/>
    <w:rsid w:val="00B13E62"/>
    <w:rsid w:val="00B158DD"/>
    <w:rsid w:val="00B219DF"/>
    <w:rsid w:val="00B256C5"/>
    <w:rsid w:val="00B260A4"/>
    <w:rsid w:val="00B268AD"/>
    <w:rsid w:val="00B426F2"/>
    <w:rsid w:val="00B430D9"/>
    <w:rsid w:val="00B44847"/>
    <w:rsid w:val="00B462F0"/>
    <w:rsid w:val="00B52C19"/>
    <w:rsid w:val="00B6194F"/>
    <w:rsid w:val="00B63DAD"/>
    <w:rsid w:val="00B658B4"/>
    <w:rsid w:val="00B663EA"/>
    <w:rsid w:val="00B72D2B"/>
    <w:rsid w:val="00B75407"/>
    <w:rsid w:val="00B75CD4"/>
    <w:rsid w:val="00B75DB7"/>
    <w:rsid w:val="00B769A8"/>
    <w:rsid w:val="00B83E3C"/>
    <w:rsid w:val="00B854E3"/>
    <w:rsid w:val="00B86D76"/>
    <w:rsid w:val="00B90AD7"/>
    <w:rsid w:val="00B93C77"/>
    <w:rsid w:val="00B95214"/>
    <w:rsid w:val="00B96986"/>
    <w:rsid w:val="00BB37CC"/>
    <w:rsid w:val="00BB4FEA"/>
    <w:rsid w:val="00BC1070"/>
    <w:rsid w:val="00BC1E9F"/>
    <w:rsid w:val="00BC2091"/>
    <w:rsid w:val="00BC2314"/>
    <w:rsid w:val="00BD0C79"/>
    <w:rsid w:val="00BD28DD"/>
    <w:rsid w:val="00BD3153"/>
    <w:rsid w:val="00BD4155"/>
    <w:rsid w:val="00BD4D69"/>
    <w:rsid w:val="00BD62F5"/>
    <w:rsid w:val="00BD666F"/>
    <w:rsid w:val="00BD7607"/>
    <w:rsid w:val="00BE48BC"/>
    <w:rsid w:val="00BE5358"/>
    <w:rsid w:val="00BE6572"/>
    <w:rsid w:val="00BF1259"/>
    <w:rsid w:val="00BF2670"/>
    <w:rsid w:val="00BF6EF6"/>
    <w:rsid w:val="00C00C52"/>
    <w:rsid w:val="00C05E77"/>
    <w:rsid w:val="00C10023"/>
    <w:rsid w:val="00C132B1"/>
    <w:rsid w:val="00C13729"/>
    <w:rsid w:val="00C1643E"/>
    <w:rsid w:val="00C205E0"/>
    <w:rsid w:val="00C21FD6"/>
    <w:rsid w:val="00C22724"/>
    <w:rsid w:val="00C32CED"/>
    <w:rsid w:val="00C408FE"/>
    <w:rsid w:val="00C439F6"/>
    <w:rsid w:val="00C455B6"/>
    <w:rsid w:val="00C46EC5"/>
    <w:rsid w:val="00C54D8E"/>
    <w:rsid w:val="00C6191F"/>
    <w:rsid w:val="00C62351"/>
    <w:rsid w:val="00C653A2"/>
    <w:rsid w:val="00C65E09"/>
    <w:rsid w:val="00C84D72"/>
    <w:rsid w:val="00C850C0"/>
    <w:rsid w:val="00C90C1E"/>
    <w:rsid w:val="00C91CC8"/>
    <w:rsid w:val="00C94BB8"/>
    <w:rsid w:val="00CA596C"/>
    <w:rsid w:val="00CA6167"/>
    <w:rsid w:val="00CB40F0"/>
    <w:rsid w:val="00CB6AF6"/>
    <w:rsid w:val="00CB7085"/>
    <w:rsid w:val="00CB7352"/>
    <w:rsid w:val="00CC09FA"/>
    <w:rsid w:val="00CD2AA4"/>
    <w:rsid w:val="00CD2AE1"/>
    <w:rsid w:val="00CD44EC"/>
    <w:rsid w:val="00CD5649"/>
    <w:rsid w:val="00CD69EE"/>
    <w:rsid w:val="00CD74C2"/>
    <w:rsid w:val="00CE03BB"/>
    <w:rsid w:val="00CE28C2"/>
    <w:rsid w:val="00CE2EFE"/>
    <w:rsid w:val="00CE53E0"/>
    <w:rsid w:val="00CE5CDE"/>
    <w:rsid w:val="00CE682C"/>
    <w:rsid w:val="00D007A0"/>
    <w:rsid w:val="00D0199C"/>
    <w:rsid w:val="00D01C58"/>
    <w:rsid w:val="00D02498"/>
    <w:rsid w:val="00D02D32"/>
    <w:rsid w:val="00D0429F"/>
    <w:rsid w:val="00D12C4F"/>
    <w:rsid w:val="00D13462"/>
    <w:rsid w:val="00D15C37"/>
    <w:rsid w:val="00D170B8"/>
    <w:rsid w:val="00D17E59"/>
    <w:rsid w:val="00D17E65"/>
    <w:rsid w:val="00D21177"/>
    <w:rsid w:val="00D21AC0"/>
    <w:rsid w:val="00D254D4"/>
    <w:rsid w:val="00D25EEE"/>
    <w:rsid w:val="00D322E4"/>
    <w:rsid w:val="00D34B7C"/>
    <w:rsid w:val="00D361FB"/>
    <w:rsid w:val="00D40E88"/>
    <w:rsid w:val="00D457EF"/>
    <w:rsid w:val="00D46709"/>
    <w:rsid w:val="00D50793"/>
    <w:rsid w:val="00D5346A"/>
    <w:rsid w:val="00D56B29"/>
    <w:rsid w:val="00D6102F"/>
    <w:rsid w:val="00D62193"/>
    <w:rsid w:val="00D70D65"/>
    <w:rsid w:val="00D71F41"/>
    <w:rsid w:val="00D72872"/>
    <w:rsid w:val="00D80892"/>
    <w:rsid w:val="00D83648"/>
    <w:rsid w:val="00D83D70"/>
    <w:rsid w:val="00D8641C"/>
    <w:rsid w:val="00D90BEF"/>
    <w:rsid w:val="00D95CAD"/>
    <w:rsid w:val="00D95CE0"/>
    <w:rsid w:val="00DA0668"/>
    <w:rsid w:val="00DA24FA"/>
    <w:rsid w:val="00DA33CC"/>
    <w:rsid w:val="00DA7725"/>
    <w:rsid w:val="00DB5487"/>
    <w:rsid w:val="00DB7587"/>
    <w:rsid w:val="00DC3EFD"/>
    <w:rsid w:val="00DC5084"/>
    <w:rsid w:val="00DD37EF"/>
    <w:rsid w:val="00DE190A"/>
    <w:rsid w:val="00DE2E08"/>
    <w:rsid w:val="00DF0447"/>
    <w:rsid w:val="00DF1723"/>
    <w:rsid w:val="00DF2ADF"/>
    <w:rsid w:val="00DF45A8"/>
    <w:rsid w:val="00E0207F"/>
    <w:rsid w:val="00E034CE"/>
    <w:rsid w:val="00E0355E"/>
    <w:rsid w:val="00E11517"/>
    <w:rsid w:val="00E12C74"/>
    <w:rsid w:val="00E1400B"/>
    <w:rsid w:val="00E14D6A"/>
    <w:rsid w:val="00E204C1"/>
    <w:rsid w:val="00E22401"/>
    <w:rsid w:val="00E27430"/>
    <w:rsid w:val="00E36CBA"/>
    <w:rsid w:val="00E3759D"/>
    <w:rsid w:val="00E40BCA"/>
    <w:rsid w:val="00E4310B"/>
    <w:rsid w:val="00E44595"/>
    <w:rsid w:val="00E465C5"/>
    <w:rsid w:val="00E47A50"/>
    <w:rsid w:val="00E50C88"/>
    <w:rsid w:val="00E542E9"/>
    <w:rsid w:val="00E5543E"/>
    <w:rsid w:val="00E55F95"/>
    <w:rsid w:val="00E6002E"/>
    <w:rsid w:val="00E607B8"/>
    <w:rsid w:val="00E63F1F"/>
    <w:rsid w:val="00E65DD9"/>
    <w:rsid w:val="00E661DD"/>
    <w:rsid w:val="00E664DB"/>
    <w:rsid w:val="00E6799C"/>
    <w:rsid w:val="00E704E6"/>
    <w:rsid w:val="00E751FC"/>
    <w:rsid w:val="00E7753A"/>
    <w:rsid w:val="00E80148"/>
    <w:rsid w:val="00E872E0"/>
    <w:rsid w:val="00E91D4D"/>
    <w:rsid w:val="00E9426B"/>
    <w:rsid w:val="00E97659"/>
    <w:rsid w:val="00E97E99"/>
    <w:rsid w:val="00EA2041"/>
    <w:rsid w:val="00EA6877"/>
    <w:rsid w:val="00EA6BEE"/>
    <w:rsid w:val="00EB4C21"/>
    <w:rsid w:val="00EB661D"/>
    <w:rsid w:val="00EC010F"/>
    <w:rsid w:val="00EC1D79"/>
    <w:rsid w:val="00EC5ADE"/>
    <w:rsid w:val="00EC6195"/>
    <w:rsid w:val="00EE1C2D"/>
    <w:rsid w:val="00EF00E6"/>
    <w:rsid w:val="00EF2DED"/>
    <w:rsid w:val="00EF3FCD"/>
    <w:rsid w:val="00EF42A1"/>
    <w:rsid w:val="00EF79A9"/>
    <w:rsid w:val="00F00288"/>
    <w:rsid w:val="00F0287B"/>
    <w:rsid w:val="00F1185C"/>
    <w:rsid w:val="00F26045"/>
    <w:rsid w:val="00F359D0"/>
    <w:rsid w:val="00F40578"/>
    <w:rsid w:val="00F47449"/>
    <w:rsid w:val="00F4773A"/>
    <w:rsid w:val="00F542F1"/>
    <w:rsid w:val="00F545F5"/>
    <w:rsid w:val="00F62FA6"/>
    <w:rsid w:val="00F770A3"/>
    <w:rsid w:val="00F91BA9"/>
    <w:rsid w:val="00F96936"/>
    <w:rsid w:val="00F9734C"/>
    <w:rsid w:val="00FA542C"/>
    <w:rsid w:val="00FA6B53"/>
    <w:rsid w:val="00FC141F"/>
    <w:rsid w:val="00FC33FF"/>
    <w:rsid w:val="00FC3C0F"/>
    <w:rsid w:val="00FC7182"/>
    <w:rsid w:val="00FD2251"/>
    <w:rsid w:val="00FD4650"/>
    <w:rsid w:val="00FD7481"/>
    <w:rsid w:val="00FE158A"/>
    <w:rsid w:val="00FE398B"/>
    <w:rsid w:val="00FF1377"/>
    <w:rsid w:val="00FF5096"/>
    <w:rsid w:val="00FF787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cf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D12C4F"/>
    <w:pPr>
      <w:bidi/>
      <w:jc w:val="both"/>
    </w:pPr>
    <w:rPr>
      <w:rFonts w:ascii="B Lotus" w:hAnsi="B Lotus" w:cs="B Lotus"/>
      <w:sz w:val="28"/>
      <w:szCs w:val="28"/>
    </w:rPr>
  </w:style>
  <w:style w:type="paragraph" w:styleId="1">
    <w:name w:val="heading 1"/>
    <w:basedOn w:val="a"/>
    <w:next w:val="a"/>
    <w:link w:val="1Char"/>
    <w:qFormat/>
    <w:rsid w:val="00C22724"/>
    <w:pPr>
      <w:keepNext/>
      <w:keepLines/>
      <w:spacing w:before="480" w:after="960"/>
      <w:jc w:val="center"/>
      <w:outlineLvl w:val="0"/>
    </w:pPr>
    <w:rPr>
      <w:rFonts w:ascii="B Jadid" w:eastAsia="Calibri" w:hAnsi="B Jadid" w:cs="B Jadid"/>
      <w:b/>
      <w:kern w:val="32"/>
      <w:sz w:val="36"/>
      <w:szCs w:val="36"/>
      <w:lang w:bidi="fa-IR"/>
    </w:rPr>
  </w:style>
  <w:style w:type="paragraph" w:styleId="2">
    <w:name w:val="heading 2"/>
    <w:basedOn w:val="a"/>
    <w:next w:val="a"/>
    <w:link w:val="2Char"/>
    <w:qFormat/>
    <w:rsid w:val="000B46FD"/>
    <w:pPr>
      <w:keepNext/>
      <w:keepLines/>
      <w:spacing w:before="720" w:after="120"/>
      <w:jc w:val="center"/>
      <w:outlineLvl w:val="1"/>
    </w:pPr>
    <w:rPr>
      <w:rFonts w:ascii="B Jadid" w:eastAsia="Calibri" w:hAnsi="B Jadid" w:cs="B Jadid"/>
      <w:kern w:val="32"/>
      <w:sz w:val="32"/>
      <w:szCs w:val="32"/>
      <w:lang w:bidi="fa-IR"/>
    </w:rPr>
  </w:style>
  <w:style w:type="paragraph" w:styleId="3">
    <w:name w:val="heading 3"/>
    <w:basedOn w:val="a"/>
    <w:next w:val="a"/>
    <w:link w:val="3Char"/>
    <w:qFormat/>
    <w:rsid w:val="000C608E"/>
    <w:pPr>
      <w:keepNext/>
      <w:keepLines/>
      <w:spacing w:before="600" w:after="120"/>
      <w:outlineLvl w:val="2"/>
    </w:pPr>
    <w:rPr>
      <w:rFonts w:ascii="B Jadid" w:hAnsi="B Jadid" w:cs="B Jadid"/>
      <w:b/>
      <w:bCs/>
    </w:rPr>
  </w:style>
  <w:style w:type="paragraph" w:styleId="4">
    <w:name w:val="heading 4"/>
    <w:basedOn w:val="a"/>
    <w:next w:val="a"/>
    <w:link w:val="4Char"/>
    <w:qFormat/>
    <w:rsid w:val="00961805"/>
    <w:pPr>
      <w:keepNext/>
      <w:spacing w:before="240" w:after="60"/>
      <w:outlineLvl w:val="3"/>
    </w:pPr>
    <w:rPr>
      <w:rFonts w:ascii="Calibri" w:hAnsi="Calibri"/>
      <w:b/>
      <w:bCs/>
      <w:iCs/>
    </w:rPr>
  </w:style>
  <w:style w:type="paragraph" w:styleId="5">
    <w:name w:val="heading 5"/>
    <w:basedOn w:val="a"/>
    <w:next w:val="a"/>
    <w:link w:val="5Char"/>
    <w:qFormat/>
    <w:rsid w:val="0069118E"/>
    <w:pPr>
      <w:spacing w:before="240" w:after="60"/>
      <w:outlineLvl w:val="4"/>
    </w:pPr>
    <w:rPr>
      <w:rFonts w:ascii="Calibri" w:hAnsi="Calibri" w:cs="Arial"/>
      <w:b/>
      <w:bCs/>
      <w:i/>
      <w:i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footnote text"/>
    <w:basedOn w:val="a"/>
    <w:link w:val="Char"/>
    <w:semiHidden/>
    <w:rsid w:val="007024DA"/>
    <w:rPr>
      <w:sz w:val="20"/>
      <w:szCs w:val="20"/>
    </w:rPr>
  </w:style>
  <w:style w:type="character" w:styleId="a4">
    <w:name w:val="footnote reference"/>
    <w:basedOn w:val="a0"/>
    <w:semiHidden/>
    <w:rsid w:val="007024DA"/>
    <w:rPr>
      <w:vertAlign w:val="superscript"/>
    </w:rPr>
  </w:style>
  <w:style w:type="character" w:customStyle="1" w:styleId="1Char">
    <w:name w:val="عنوان 1 Char"/>
    <w:basedOn w:val="a0"/>
    <w:link w:val="1"/>
    <w:rsid w:val="00C22724"/>
    <w:rPr>
      <w:rFonts w:ascii="B Jadid" w:eastAsia="Calibri" w:hAnsi="B Jadid" w:cs="B Jadid"/>
      <w:b/>
      <w:kern w:val="32"/>
      <w:sz w:val="36"/>
      <w:szCs w:val="36"/>
      <w:lang w:val="en-US" w:eastAsia="en-US" w:bidi="fa-IR"/>
    </w:rPr>
  </w:style>
  <w:style w:type="paragraph" w:styleId="a5">
    <w:name w:val="List Paragraph"/>
    <w:basedOn w:val="a"/>
    <w:uiPriority w:val="34"/>
    <w:qFormat/>
    <w:rsid w:val="00B93C77"/>
    <w:pPr>
      <w:spacing w:after="200" w:line="276" w:lineRule="auto"/>
      <w:ind w:left="720"/>
      <w:contextualSpacing/>
    </w:pPr>
    <w:rPr>
      <w:rFonts w:ascii="Calibri" w:eastAsia="Calibri" w:hAnsi="Calibri" w:cs="Arial"/>
      <w:sz w:val="22"/>
      <w:szCs w:val="22"/>
      <w:lang w:bidi="fa-IR"/>
    </w:rPr>
  </w:style>
  <w:style w:type="character" w:customStyle="1" w:styleId="Char">
    <w:name w:val="نص حاشية سفلية Char"/>
    <w:basedOn w:val="a0"/>
    <w:link w:val="a3"/>
    <w:rsid w:val="00B93C77"/>
    <w:rPr>
      <w:lang w:bidi="ar-SA"/>
    </w:rPr>
  </w:style>
  <w:style w:type="numbering" w:customStyle="1" w:styleId="NoList1">
    <w:name w:val="No List1"/>
    <w:next w:val="a2"/>
    <w:semiHidden/>
    <w:rsid w:val="00CD5649"/>
  </w:style>
  <w:style w:type="character" w:customStyle="1" w:styleId="CharChar2">
    <w:name w:val=" Char Char2"/>
    <w:basedOn w:val="a0"/>
    <w:semiHidden/>
    <w:rsid w:val="00CD5649"/>
    <w:rPr>
      <w:rFonts w:ascii="Calibri" w:eastAsia="Calibri" w:hAnsi="Calibri" w:cs="Arial"/>
      <w:lang w:val="en-US" w:eastAsia="en-US" w:bidi="ar-SA"/>
    </w:rPr>
  </w:style>
  <w:style w:type="character" w:customStyle="1" w:styleId="CharChar5">
    <w:name w:val=" Char Char5"/>
    <w:basedOn w:val="a0"/>
    <w:rsid w:val="00CD5649"/>
    <w:rPr>
      <w:rFonts w:ascii="Cambria" w:hAnsi="Cambria"/>
      <w:b/>
      <w:bCs/>
      <w:color w:val="365F91"/>
      <w:sz w:val="28"/>
      <w:szCs w:val="28"/>
      <w:lang w:val="en-US" w:eastAsia="en-US" w:bidi="ar-SA"/>
    </w:rPr>
  </w:style>
  <w:style w:type="paragraph" w:styleId="a6">
    <w:name w:val="TOC Heading"/>
    <w:basedOn w:val="1"/>
    <w:next w:val="a"/>
    <w:qFormat/>
    <w:rsid w:val="00CD5649"/>
    <w:pPr>
      <w:outlineLvl w:val="9"/>
    </w:pPr>
  </w:style>
  <w:style w:type="paragraph" w:styleId="a7">
    <w:name w:val="Balloon Text"/>
    <w:basedOn w:val="a"/>
    <w:semiHidden/>
    <w:unhideWhenUsed/>
    <w:rsid w:val="00CD5649"/>
    <w:rPr>
      <w:rFonts w:ascii="Tahoma" w:eastAsia="Calibri" w:hAnsi="Tahoma" w:cs="Tahoma"/>
      <w:sz w:val="16"/>
      <w:szCs w:val="16"/>
    </w:rPr>
  </w:style>
  <w:style w:type="paragraph" w:styleId="10">
    <w:name w:val="toc 1"/>
    <w:basedOn w:val="a"/>
    <w:next w:val="a"/>
    <w:uiPriority w:val="39"/>
    <w:unhideWhenUsed/>
    <w:qFormat/>
    <w:rsid w:val="00D56B29"/>
    <w:rPr>
      <w:rFonts w:ascii="Cambria" w:eastAsia="Calibri" w:hAnsi="Cambria"/>
      <w:b/>
      <w:bCs/>
      <w:caps/>
      <w:lang w:bidi="fa-IR"/>
    </w:rPr>
  </w:style>
  <w:style w:type="paragraph" w:styleId="20">
    <w:name w:val="toc 2"/>
    <w:basedOn w:val="a"/>
    <w:next w:val="a"/>
    <w:uiPriority w:val="39"/>
    <w:unhideWhenUsed/>
    <w:qFormat/>
    <w:rsid w:val="00D56B29"/>
    <w:pPr>
      <w:tabs>
        <w:tab w:val="right" w:leader="dot" w:pos="8152"/>
      </w:tabs>
      <w:ind w:left="397"/>
    </w:pPr>
    <w:rPr>
      <w:rFonts w:ascii="Calibri" w:eastAsia="Calibri" w:hAnsi="Calibri"/>
      <w:noProof/>
      <w:sz w:val="20"/>
      <w:lang w:bidi="fa-IR"/>
    </w:rPr>
  </w:style>
  <w:style w:type="paragraph" w:styleId="30">
    <w:name w:val="toc 3"/>
    <w:basedOn w:val="a"/>
    <w:next w:val="a"/>
    <w:uiPriority w:val="39"/>
    <w:unhideWhenUsed/>
    <w:qFormat/>
    <w:rsid w:val="00D56B29"/>
    <w:pPr>
      <w:ind w:left="680"/>
    </w:pPr>
    <w:rPr>
      <w:rFonts w:ascii="Calibri" w:eastAsia="Calibri" w:hAnsi="Calibri"/>
      <w:sz w:val="20"/>
      <w:lang w:bidi="fa-IR"/>
    </w:rPr>
  </w:style>
  <w:style w:type="paragraph" w:styleId="40">
    <w:name w:val="toc 4"/>
    <w:basedOn w:val="a"/>
    <w:next w:val="a"/>
    <w:uiPriority w:val="39"/>
    <w:unhideWhenUsed/>
    <w:qFormat/>
    <w:rsid w:val="00D56B29"/>
    <w:pPr>
      <w:ind w:left="964"/>
    </w:pPr>
    <w:rPr>
      <w:rFonts w:ascii="Calibri" w:eastAsia="Calibri" w:hAnsi="Calibri"/>
      <w:sz w:val="20"/>
      <w:lang w:bidi="fa-IR"/>
    </w:rPr>
  </w:style>
  <w:style w:type="paragraph" w:styleId="50">
    <w:name w:val="toc 5"/>
    <w:basedOn w:val="a"/>
    <w:next w:val="a"/>
    <w:autoRedefine/>
    <w:uiPriority w:val="39"/>
    <w:unhideWhenUsed/>
    <w:rsid w:val="00CD5649"/>
    <w:pPr>
      <w:spacing w:line="276" w:lineRule="auto"/>
      <w:ind w:left="660"/>
    </w:pPr>
    <w:rPr>
      <w:rFonts w:ascii="Calibri" w:eastAsia="Calibri" w:hAnsi="Calibri"/>
      <w:sz w:val="20"/>
      <w:lang w:bidi="fa-IR"/>
    </w:rPr>
  </w:style>
  <w:style w:type="paragraph" w:styleId="6">
    <w:name w:val="toc 6"/>
    <w:basedOn w:val="a"/>
    <w:next w:val="a"/>
    <w:autoRedefine/>
    <w:uiPriority w:val="39"/>
    <w:unhideWhenUsed/>
    <w:rsid w:val="00CD5649"/>
    <w:pPr>
      <w:spacing w:line="276" w:lineRule="auto"/>
      <w:ind w:left="880"/>
    </w:pPr>
    <w:rPr>
      <w:rFonts w:ascii="Calibri" w:eastAsia="Calibri" w:hAnsi="Calibri"/>
      <w:sz w:val="20"/>
      <w:lang w:bidi="fa-IR"/>
    </w:rPr>
  </w:style>
  <w:style w:type="paragraph" w:styleId="7">
    <w:name w:val="toc 7"/>
    <w:basedOn w:val="a"/>
    <w:next w:val="a"/>
    <w:autoRedefine/>
    <w:uiPriority w:val="39"/>
    <w:unhideWhenUsed/>
    <w:rsid w:val="00CD5649"/>
    <w:pPr>
      <w:spacing w:line="276" w:lineRule="auto"/>
      <w:ind w:left="1100"/>
    </w:pPr>
    <w:rPr>
      <w:rFonts w:ascii="Calibri" w:eastAsia="Calibri" w:hAnsi="Calibri"/>
      <w:sz w:val="20"/>
      <w:lang w:bidi="fa-IR"/>
    </w:rPr>
  </w:style>
  <w:style w:type="paragraph" w:styleId="8">
    <w:name w:val="toc 8"/>
    <w:basedOn w:val="a"/>
    <w:next w:val="a"/>
    <w:autoRedefine/>
    <w:uiPriority w:val="39"/>
    <w:unhideWhenUsed/>
    <w:rsid w:val="00CD5649"/>
    <w:pPr>
      <w:spacing w:line="276" w:lineRule="auto"/>
      <w:ind w:left="1320"/>
    </w:pPr>
    <w:rPr>
      <w:rFonts w:ascii="Calibri" w:eastAsia="Calibri" w:hAnsi="Calibri"/>
      <w:sz w:val="20"/>
      <w:lang w:bidi="fa-IR"/>
    </w:rPr>
  </w:style>
  <w:style w:type="paragraph" w:styleId="9">
    <w:name w:val="toc 9"/>
    <w:basedOn w:val="a"/>
    <w:next w:val="a"/>
    <w:autoRedefine/>
    <w:uiPriority w:val="39"/>
    <w:unhideWhenUsed/>
    <w:rsid w:val="00CD5649"/>
    <w:pPr>
      <w:spacing w:line="276" w:lineRule="auto"/>
      <w:ind w:left="1540"/>
    </w:pPr>
    <w:rPr>
      <w:rFonts w:ascii="Calibri" w:eastAsia="Calibri" w:hAnsi="Calibri"/>
      <w:sz w:val="20"/>
      <w:lang w:bidi="fa-IR"/>
    </w:rPr>
  </w:style>
  <w:style w:type="character" w:customStyle="1" w:styleId="2Char">
    <w:name w:val="عنوان 2 Char"/>
    <w:basedOn w:val="a0"/>
    <w:link w:val="2"/>
    <w:rsid w:val="000B46FD"/>
    <w:rPr>
      <w:rFonts w:ascii="B Jadid" w:eastAsia="Calibri" w:hAnsi="B Jadid" w:cs="B Jadid"/>
      <w:kern w:val="32"/>
      <w:sz w:val="32"/>
      <w:szCs w:val="32"/>
      <w:lang w:val="en-US" w:eastAsia="en-US" w:bidi="fa-IR"/>
    </w:rPr>
  </w:style>
  <w:style w:type="character" w:customStyle="1" w:styleId="3Char">
    <w:name w:val="عنوان 3 Char"/>
    <w:basedOn w:val="a0"/>
    <w:link w:val="3"/>
    <w:rsid w:val="000C608E"/>
    <w:rPr>
      <w:rFonts w:ascii="B Jadid" w:hAnsi="B Jadid" w:cs="B Jadid"/>
      <w:b/>
      <w:bCs/>
      <w:sz w:val="28"/>
      <w:szCs w:val="28"/>
      <w:lang w:val="en-US" w:eastAsia="en-US"/>
    </w:rPr>
  </w:style>
  <w:style w:type="paragraph" w:styleId="a8">
    <w:name w:val="endnote text"/>
    <w:basedOn w:val="a"/>
    <w:semiHidden/>
    <w:unhideWhenUsed/>
    <w:rsid w:val="00CD5649"/>
    <w:rPr>
      <w:rFonts w:ascii="Calibri" w:eastAsia="Calibri" w:hAnsi="Calibri" w:cs="Arial"/>
      <w:sz w:val="20"/>
      <w:szCs w:val="20"/>
      <w:lang w:bidi="fa-IR"/>
    </w:rPr>
  </w:style>
  <w:style w:type="character" w:styleId="a9">
    <w:name w:val="endnote reference"/>
    <w:basedOn w:val="a0"/>
    <w:semiHidden/>
    <w:unhideWhenUsed/>
    <w:rsid w:val="00CD5649"/>
    <w:rPr>
      <w:vertAlign w:val="superscript"/>
    </w:rPr>
  </w:style>
  <w:style w:type="character" w:styleId="Hyperlink">
    <w:name w:val="Hyperlink"/>
    <w:basedOn w:val="a0"/>
    <w:uiPriority w:val="99"/>
    <w:rsid w:val="00CD5649"/>
    <w:rPr>
      <w:color w:val="0000FF"/>
      <w:u w:val="single"/>
    </w:rPr>
  </w:style>
  <w:style w:type="paragraph" w:customStyle="1" w:styleId="Style1">
    <w:name w:val="Style1"/>
    <w:basedOn w:val="a"/>
    <w:autoRedefine/>
    <w:rsid w:val="00EC010F"/>
    <w:pPr>
      <w:spacing w:line="360" w:lineRule="auto"/>
      <w:jc w:val="lowKashida"/>
    </w:pPr>
    <w:rPr>
      <w:rFonts w:cs="B Jadid"/>
      <w:bCs/>
      <w:lang w:bidi="fa-IR"/>
    </w:rPr>
  </w:style>
  <w:style w:type="paragraph" w:styleId="aa">
    <w:name w:val="header"/>
    <w:basedOn w:val="a"/>
    <w:rsid w:val="00263AD6"/>
    <w:pPr>
      <w:tabs>
        <w:tab w:val="center" w:pos="4153"/>
        <w:tab w:val="right" w:pos="8306"/>
      </w:tabs>
    </w:pPr>
  </w:style>
  <w:style w:type="paragraph" w:styleId="ab">
    <w:name w:val="footer"/>
    <w:basedOn w:val="a"/>
    <w:rsid w:val="00263AD6"/>
    <w:pPr>
      <w:tabs>
        <w:tab w:val="center" w:pos="4153"/>
        <w:tab w:val="right" w:pos="8306"/>
      </w:tabs>
    </w:pPr>
  </w:style>
  <w:style w:type="character" w:styleId="ac">
    <w:name w:val="page number"/>
    <w:basedOn w:val="a0"/>
    <w:rsid w:val="00263AD6"/>
  </w:style>
  <w:style w:type="paragraph" w:customStyle="1" w:styleId="StyleHeading1">
    <w:name w:val="Style Heading 1 +"/>
    <w:basedOn w:val="1"/>
    <w:link w:val="StyleHeading1Char"/>
    <w:rsid w:val="0036437E"/>
  </w:style>
  <w:style w:type="character" w:customStyle="1" w:styleId="StyleHeading1Char">
    <w:name w:val="Style Heading 1 + Char"/>
    <w:basedOn w:val="1Char"/>
    <w:link w:val="StyleHeading1"/>
    <w:rsid w:val="009F308E"/>
    <w:rPr>
      <w:rFonts w:ascii="B Jadid" w:hAnsi="B Jadid"/>
      <w:sz w:val="36"/>
    </w:rPr>
  </w:style>
  <w:style w:type="paragraph" w:customStyle="1" w:styleId="heading4">
    <w:name w:val="heading 4"/>
    <w:basedOn w:val="3"/>
    <w:qFormat/>
    <w:rsid w:val="000C608E"/>
    <w:pPr>
      <w:spacing w:after="0"/>
    </w:pPr>
    <w:rPr>
      <w:rFonts w:ascii="B Lotus" w:hAnsi="B Lotus" w:cs="B Lotus"/>
      <w:lang w:bidi="fa-IR"/>
    </w:rPr>
  </w:style>
  <w:style w:type="character" w:customStyle="1" w:styleId="4Char">
    <w:name w:val="عنوان 4 Char"/>
    <w:basedOn w:val="a0"/>
    <w:link w:val="4"/>
    <w:rsid w:val="00961805"/>
    <w:rPr>
      <w:rFonts w:ascii="Calibri" w:hAnsi="Calibri" w:cs="B Lotus"/>
      <w:b/>
      <w:bCs/>
      <w:iCs/>
      <w:sz w:val="28"/>
      <w:szCs w:val="28"/>
      <w:lang w:val="en-US" w:eastAsia="en-US"/>
    </w:rPr>
  </w:style>
  <w:style w:type="table" w:styleId="ad">
    <w:name w:val="Table Grid"/>
    <w:basedOn w:val="a1"/>
    <w:rsid w:val="00563E9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sid w:val="004D1C1A"/>
    <w:rPr>
      <w:b/>
      <w:bCs/>
    </w:rPr>
  </w:style>
  <w:style w:type="paragraph" w:customStyle="1" w:styleId="Heading11">
    <w:name w:val="Heading 11"/>
    <w:basedOn w:val="a"/>
    <w:next w:val="a"/>
    <w:rsid w:val="00F770A3"/>
    <w:pPr>
      <w:keepNext/>
      <w:spacing w:before="240" w:after="60" w:line="276" w:lineRule="auto"/>
      <w:jc w:val="center"/>
      <w:outlineLvl w:val="0"/>
    </w:pPr>
    <w:rPr>
      <w:rFonts w:ascii="Arial" w:eastAsia="Calibri" w:hAnsi="Arial" w:cs="B Jadid"/>
      <w:b/>
      <w:bCs/>
      <w:kern w:val="32"/>
      <w:sz w:val="32"/>
      <w:szCs w:val="36"/>
      <w:lang w:bidi="fa-IR"/>
    </w:rPr>
  </w:style>
  <w:style w:type="paragraph" w:styleId="af">
    <w:name w:val="Body Text"/>
    <w:basedOn w:val="a"/>
    <w:link w:val="Char0"/>
    <w:rsid w:val="00FD4650"/>
    <w:rPr>
      <w:rFonts w:cs="Zar"/>
      <w:noProof/>
    </w:rPr>
  </w:style>
  <w:style w:type="character" w:customStyle="1" w:styleId="Char0">
    <w:name w:val="نص أساسي Char"/>
    <w:basedOn w:val="a0"/>
    <w:link w:val="af"/>
    <w:rsid w:val="00FD4650"/>
    <w:rPr>
      <w:rFonts w:ascii="B Lotus" w:hAnsi="B Lotus" w:cs="Zar"/>
      <w:noProof/>
      <w:sz w:val="28"/>
      <w:szCs w:val="28"/>
      <w:lang w:val="en-US" w:eastAsia="en-US"/>
    </w:rPr>
  </w:style>
  <w:style w:type="paragraph" w:customStyle="1" w:styleId="51">
    <w:name w:val="تیتر 5"/>
    <w:basedOn w:val="heading4"/>
    <w:qFormat/>
    <w:rsid w:val="00961805"/>
    <w:rPr>
      <w:rFonts w:ascii="Traditional Arabic" w:hAnsi="Traditional Arabic"/>
      <w:i/>
      <w:iCs/>
      <w:color w:val="000000"/>
    </w:rPr>
  </w:style>
  <w:style w:type="paragraph" w:styleId="af0">
    <w:name w:val="Title"/>
    <w:basedOn w:val="a"/>
    <w:next w:val="a"/>
    <w:link w:val="Char1"/>
    <w:qFormat/>
    <w:rsid w:val="00FF7872"/>
    <w:pPr>
      <w:spacing w:before="240" w:after="60"/>
      <w:jc w:val="center"/>
      <w:outlineLvl w:val="0"/>
    </w:pPr>
    <w:rPr>
      <w:rFonts w:ascii="Cambria" w:hAnsi="Cambria" w:cs="Times New Roman"/>
      <w:b/>
      <w:bCs/>
      <w:kern w:val="28"/>
      <w:sz w:val="32"/>
      <w:szCs w:val="32"/>
    </w:rPr>
  </w:style>
  <w:style w:type="character" w:customStyle="1" w:styleId="Char1">
    <w:name w:val="العنوان Char"/>
    <w:basedOn w:val="a0"/>
    <w:link w:val="af0"/>
    <w:rsid w:val="00FF7872"/>
    <w:rPr>
      <w:rFonts w:ascii="Cambria" w:eastAsia="Times New Roman" w:hAnsi="Cambria" w:cs="Times New Roman"/>
      <w:b/>
      <w:bCs/>
      <w:kern w:val="28"/>
      <w:sz w:val="32"/>
      <w:szCs w:val="32"/>
      <w:lang w:val="en-US" w:eastAsia="en-US"/>
    </w:rPr>
  </w:style>
  <w:style w:type="character" w:customStyle="1" w:styleId="5Char">
    <w:name w:val="عنوان 5 Char"/>
    <w:basedOn w:val="a0"/>
    <w:link w:val="5"/>
    <w:semiHidden/>
    <w:rsid w:val="0069118E"/>
    <w:rPr>
      <w:rFonts w:ascii="Calibri" w:eastAsia="Times New Roman" w:hAnsi="Calibri" w:cs="Arial"/>
      <w:b/>
      <w:bCs/>
      <w:i/>
      <w:iCs/>
      <w:sz w:val="26"/>
      <w:szCs w:val="26"/>
      <w:lang w:val="en-US" w:eastAsia="en-US"/>
    </w:rPr>
  </w:style>
  <w:style w:type="paragraph" w:styleId="af1">
    <w:name w:val="Document Map"/>
    <w:basedOn w:val="a"/>
    <w:link w:val="Char2"/>
    <w:rsid w:val="008B58DE"/>
    <w:pPr>
      <w:shd w:val="clear" w:color="auto" w:fill="000080"/>
    </w:pPr>
    <w:rPr>
      <w:rFonts w:ascii="Tahoma" w:hAnsi="Tahoma" w:cs="Tahoma"/>
      <w:noProof/>
    </w:rPr>
  </w:style>
  <w:style w:type="character" w:customStyle="1" w:styleId="Char2">
    <w:name w:val="خريطة مستند Char"/>
    <w:basedOn w:val="a0"/>
    <w:link w:val="af1"/>
    <w:rsid w:val="008B58DE"/>
    <w:rPr>
      <w:rFonts w:ascii="Tahoma" w:hAnsi="Tahoma" w:cs="Tahoma"/>
      <w:noProof/>
      <w:sz w:val="28"/>
      <w:szCs w:val="28"/>
      <w:shd w:val="clear" w:color="auto" w:fill="000080"/>
      <w:lang w:val="en-US" w:eastAsia="en-US"/>
    </w:rPr>
  </w:style>
  <w:style w:type="paragraph" w:customStyle="1" w:styleId="Style2">
    <w:name w:val="Style2"/>
    <w:basedOn w:val="a"/>
    <w:link w:val="Style2Char"/>
    <w:rsid w:val="008B58DE"/>
    <w:pPr>
      <w:ind w:left="360" w:firstLine="202"/>
      <w:jc w:val="lowKashida"/>
    </w:pPr>
    <w:rPr>
      <w:rFonts w:cs="B Jadid"/>
      <w:noProof/>
      <w:szCs w:val="26"/>
    </w:rPr>
  </w:style>
  <w:style w:type="character" w:customStyle="1" w:styleId="Style2Char">
    <w:name w:val="Style2 Char"/>
    <w:basedOn w:val="a0"/>
    <w:link w:val="Style2"/>
    <w:rsid w:val="008B58DE"/>
    <w:rPr>
      <w:rFonts w:ascii="B Lotus" w:hAnsi="B Lotus" w:cs="B Jadid"/>
      <w:noProof/>
      <w:sz w:val="28"/>
      <w:szCs w:val="26"/>
      <w:lang w:val="en-US" w:eastAsia="en-US"/>
    </w:rPr>
  </w:style>
  <w:style w:type="paragraph" w:customStyle="1" w:styleId="af2">
    <w:name w:val="متن عربی بولد"/>
    <w:basedOn w:val="a"/>
    <w:qFormat/>
    <w:rsid w:val="00C10023"/>
    <w:pPr>
      <w:ind w:firstLine="397"/>
    </w:pPr>
    <w:rPr>
      <w:rFonts w:cs="Traditional Arabic"/>
      <w:bCs/>
      <w:szCs w:val="30"/>
    </w:rPr>
  </w:style>
  <w:style w:type="paragraph" w:customStyle="1" w:styleId="StyleHeading2NotBold">
    <w:name w:val="Style Heading 2 + Not Bold"/>
    <w:basedOn w:val="2"/>
    <w:next w:val="2"/>
    <w:link w:val="StyleHeading2NotBoldChar"/>
    <w:rsid w:val="000C72E9"/>
    <w:pPr>
      <w:keepLines w:val="0"/>
      <w:tabs>
        <w:tab w:val="left" w:pos="26"/>
      </w:tabs>
      <w:spacing w:before="240" w:after="60" w:line="360" w:lineRule="auto"/>
      <w:ind w:left="-10" w:firstLine="386"/>
    </w:pPr>
    <w:rPr>
      <w:rFonts w:eastAsia="Times New Roman"/>
      <w:b/>
      <w:color w:val="000000"/>
      <w:kern w:val="0"/>
    </w:rPr>
  </w:style>
  <w:style w:type="character" w:customStyle="1" w:styleId="StyleHeading2NotBoldChar">
    <w:name w:val="Style Heading 2 + Not Bold Char"/>
    <w:basedOn w:val="2Char"/>
    <w:link w:val="StyleHeading2NotBold"/>
    <w:locked/>
    <w:rsid w:val="000C72E9"/>
    <w:rPr>
      <w:b/>
      <w:color w:val="000000"/>
    </w:rPr>
  </w:style>
  <w:style w:type="paragraph" w:customStyle="1" w:styleId="Heading21">
    <w:name w:val="Heading 21"/>
    <w:basedOn w:val="a"/>
    <w:next w:val="a"/>
    <w:rsid w:val="000C72E9"/>
    <w:pPr>
      <w:keepNext/>
      <w:tabs>
        <w:tab w:val="left" w:pos="26"/>
      </w:tabs>
      <w:spacing w:before="240" w:after="60"/>
      <w:ind w:left="-1234"/>
      <w:jc w:val="center"/>
      <w:outlineLvl w:val="1"/>
    </w:pPr>
    <w:rPr>
      <w:rFonts w:ascii="Arial" w:hAnsi="Arial"/>
      <w:b/>
      <w:i/>
      <w:color w:val="000000"/>
      <w:sz w:val="32"/>
      <w:szCs w:val="32"/>
      <w:lang w:bidi="fa-IR"/>
    </w:rPr>
  </w:style>
  <w:style w:type="paragraph" w:customStyle="1" w:styleId="StyleHeading2JustifyLow">
    <w:name w:val="Style Heading 2 + Justify Low"/>
    <w:basedOn w:val="2"/>
    <w:rsid w:val="000C72E9"/>
    <w:pPr>
      <w:keepLines w:val="0"/>
      <w:tabs>
        <w:tab w:val="left" w:pos="26"/>
      </w:tabs>
      <w:spacing w:before="240" w:after="60" w:line="360" w:lineRule="auto"/>
      <w:ind w:left="-10"/>
    </w:pPr>
    <w:rPr>
      <w:rFonts w:eastAsia="Times New Roman"/>
      <w:b/>
      <w:color w:val="000000"/>
      <w:kern w:val="0"/>
    </w:rPr>
  </w:style>
  <w:style w:type="paragraph" w:customStyle="1" w:styleId="StyleHeading1JustifyLow">
    <w:name w:val="Style Heading 1 + Justify Low"/>
    <w:basedOn w:val="1"/>
    <w:rsid w:val="000C72E9"/>
    <w:pPr>
      <w:keepLines w:val="0"/>
      <w:tabs>
        <w:tab w:val="left" w:pos="26"/>
      </w:tabs>
      <w:spacing w:before="240" w:after="60"/>
      <w:ind w:left="-1234" w:firstLine="363"/>
    </w:pPr>
    <w:rPr>
      <w:rFonts w:eastAsia="Times New Roman"/>
      <w:caps/>
    </w:rPr>
  </w:style>
  <w:style w:type="paragraph" w:styleId="af3">
    <w:name w:val="Normal (Web)"/>
    <w:basedOn w:val="a"/>
    <w:unhideWhenUsed/>
    <w:rsid w:val="003948A9"/>
    <w:pPr>
      <w:bidi w:val="0"/>
      <w:spacing w:before="100" w:beforeAutospacing="1" w:after="100" w:afterAutospacing="1"/>
      <w:jc w:val="left"/>
    </w:pPr>
    <w:rPr>
      <w:rFonts w:ascii="Times New Roman" w:hAnsi="Times New Roman" w:cs="Times New Roman"/>
      <w:sz w:val="24"/>
      <w:szCs w:val="24"/>
    </w:rPr>
  </w:style>
  <w:style w:type="character" w:styleId="af4">
    <w:name w:val="annotation reference"/>
    <w:basedOn w:val="a0"/>
    <w:rsid w:val="003948A9"/>
    <w:rPr>
      <w:sz w:val="16"/>
      <w:szCs w:val="16"/>
    </w:rPr>
  </w:style>
  <w:style w:type="paragraph" w:styleId="af5">
    <w:name w:val="annotation text"/>
    <w:basedOn w:val="a"/>
    <w:link w:val="Char3"/>
    <w:rsid w:val="003948A9"/>
    <w:pPr>
      <w:jc w:val="left"/>
    </w:pPr>
    <w:rPr>
      <w:rFonts w:ascii="Times New Roman" w:hAnsi="Times New Roman" w:cs="Times New Roman"/>
      <w:sz w:val="20"/>
      <w:szCs w:val="20"/>
    </w:rPr>
  </w:style>
  <w:style w:type="character" w:customStyle="1" w:styleId="Char3">
    <w:name w:val="نص تعليق Char"/>
    <w:basedOn w:val="a0"/>
    <w:link w:val="af5"/>
    <w:rsid w:val="003948A9"/>
    <w:rPr>
      <w:lang w:val="en-US" w:eastAsia="en-US"/>
    </w:rPr>
  </w:style>
  <w:style w:type="paragraph" w:styleId="af6">
    <w:name w:val="annotation subject"/>
    <w:basedOn w:val="af5"/>
    <w:next w:val="af5"/>
    <w:link w:val="Char4"/>
    <w:rsid w:val="003948A9"/>
    <w:rPr>
      <w:b/>
      <w:bCs/>
    </w:rPr>
  </w:style>
  <w:style w:type="character" w:customStyle="1" w:styleId="Char4">
    <w:name w:val="موضوع تعليق Char"/>
    <w:basedOn w:val="Char3"/>
    <w:link w:val="af6"/>
    <w:rsid w:val="003948A9"/>
    <w:rPr>
      <w:b/>
      <w:bCs/>
    </w:rPr>
  </w:style>
  <w:style w:type="paragraph" w:customStyle="1" w:styleId="StyleHeading2NotComplexBold">
    <w:name w:val="Style Heading 2 + Not (Complex) Bold"/>
    <w:basedOn w:val="2"/>
    <w:link w:val="StyleHeading2NotComplexBoldChar"/>
    <w:autoRedefine/>
    <w:rsid w:val="003948A9"/>
    <w:pPr>
      <w:keepLines w:val="0"/>
      <w:spacing w:before="360" w:after="100" w:afterAutospacing="1"/>
      <w:jc w:val="lowKashida"/>
    </w:pPr>
    <w:rPr>
      <w:rFonts w:ascii="Times New Roman" w:eastAsia="Times New Roman" w:hAnsi="Times New Roman"/>
      <w:b/>
      <w:noProof/>
      <w:kern w:val="0"/>
      <w:sz w:val="28"/>
      <w:szCs w:val="28"/>
      <w:lang w:bidi="ar-SA"/>
    </w:rPr>
  </w:style>
  <w:style w:type="character" w:customStyle="1" w:styleId="StyleHeading2NotComplexBoldChar">
    <w:name w:val="Style Heading 2 + Not (Complex) Bold Char"/>
    <w:basedOn w:val="2Char"/>
    <w:link w:val="StyleHeading2NotComplexBold"/>
    <w:rsid w:val="003948A9"/>
    <w:rPr>
      <w:b/>
      <w:noProo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63" Type="http://schemas.openxmlformats.org/officeDocument/2006/relationships/font" Target="fonts/font63.odttf"/><Relationship Id="rId84" Type="http://schemas.openxmlformats.org/officeDocument/2006/relationships/font" Target="fonts/font84.odttf"/><Relationship Id="rId138" Type="http://schemas.openxmlformats.org/officeDocument/2006/relationships/font" Target="fonts/font138.odttf"/><Relationship Id="rId159" Type="http://schemas.openxmlformats.org/officeDocument/2006/relationships/font" Target="fonts/font159.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226" Type="http://schemas.openxmlformats.org/officeDocument/2006/relationships/font" Target="fonts/font226.odttf"/><Relationship Id="rId247" Type="http://schemas.openxmlformats.org/officeDocument/2006/relationships/font" Target="fonts/font247.odttf"/><Relationship Id="rId107" Type="http://schemas.openxmlformats.org/officeDocument/2006/relationships/font" Target="fonts/font107.odttf"/><Relationship Id="rId268" Type="http://schemas.openxmlformats.org/officeDocument/2006/relationships/font" Target="fonts/font268.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5" Type="http://schemas.openxmlformats.org/officeDocument/2006/relationships/font" Target="fonts/font5.odttf"/><Relationship Id="rId95" Type="http://schemas.openxmlformats.org/officeDocument/2006/relationships/font" Target="fonts/font95.odttf"/><Relationship Id="rId160" Type="http://schemas.openxmlformats.org/officeDocument/2006/relationships/font" Target="fonts/font160.odttf"/><Relationship Id="rId181" Type="http://schemas.openxmlformats.org/officeDocument/2006/relationships/font" Target="fonts/font181.odttf"/><Relationship Id="rId216" Type="http://schemas.openxmlformats.org/officeDocument/2006/relationships/font" Target="fonts/font216.odttf"/><Relationship Id="rId237" Type="http://schemas.openxmlformats.org/officeDocument/2006/relationships/font" Target="fonts/font237.odttf"/><Relationship Id="rId258" Type="http://schemas.openxmlformats.org/officeDocument/2006/relationships/font" Target="fonts/font258.odttf"/><Relationship Id="rId22" Type="http://schemas.openxmlformats.org/officeDocument/2006/relationships/font" Target="fonts/font22.odttf"/><Relationship Id="rId43" Type="http://schemas.openxmlformats.org/officeDocument/2006/relationships/font" Target="fonts/font43.odttf"/><Relationship Id="rId64" Type="http://schemas.openxmlformats.org/officeDocument/2006/relationships/font" Target="fonts/font64.odttf"/><Relationship Id="rId118" Type="http://schemas.openxmlformats.org/officeDocument/2006/relationships/font" Target="fonts/font118.odttf"/><Relationship Id="rId139" Type="http://schemas.openxmlformats.org/officeDocument/2006/relationships/font" Target="fonts/font139.odttf"/><Relationship Id="rId85" Type="http://schemas.openxmlformats.org/officeDocument/2006/relationships/font" Target="fonts/font85.odttf"/><Relationship Id="rId150" Type="http://schemas.openxmlformats.org/officeDocument/2006/relationships/font" Target="fonts/font150.odttf"/><Relationship Id="rId171" Type="http://schemas.openxmlformats.org/officeDocument/2006/relationships/font" Target="fonts/font171.odttf"/><Relationship Id="rId192" Type="http://schemas.openxmlformats.org/officeDocument/2006/relationships/font" Target="fonts/font192.odttf"/><Relationship Id="rId206" Type="http://schemas.openxmlformats.org/officeDocument/2006/relationships/font" Target="fonts/font206.odttf"/><Relationship Id="rId227" Type="http://schemas.openxmlformats.org/officeDocument/2006/relationships/font" Target="fonts/font227.odttf"/><Relationship Id="rId248" Type="http://schemas.openxmlformats.org/officeDocument/2006/relationships/font" Target="fonts/font248.odttf"/><Relationship Id="rId269" Type="http://schemas.openxmlformats.org/officeDocument/2006/relationships/font" Target="fonts/font269.odttf"/><Relationship Id="rId12" Type="http://schemas.openxmlformats.org/officeDocument/2006/relationships/font" Target="fonts/font12.odttf"/><Relationship Id="rId33" Type="http://schemas.openxmlformats.org/officeDocument/2006/relationships/font" Target="fonts/font33.odttf"/><Relationship Id="rId108" Type="http://schemas.openxmlformats.org/officeDocument/2006/relationships/font" Target="fonts/font108.odttf"/><Relationship Id="rId129" Type="http://schemas.openxmlformats.org/officeDocument/2006/relationships/font" Target="fonts/font129.odttf"/><Relationship Id="rId54" Type="http://schemas.openxmlformats.org/officeDocument/2006/relationships/font" Target="fonts/font54.odttf"/><Relationship Id="rId75" Type="http://schemas.openxmlformats.org/officeDocument/2006/relationships/font" Target="fonts/font75.odttf"/><Relationship Id="rId96" Type="http://schemas.openxmlformats.org/officeDocument/2006/relationships/font" Target="fonts/font96.odttf"/><Relationship Id="rId140" Type="http://schemas.openxmlformats.org/officeDocument/2006/relationships/font" Target="fonts/font140.odttf"/><Relationship Id="rId161" Type="http://schemas.openxmlformats.org/officeDocument/2006/relationships/font" Target="fonts/font161.odttf"/><Relationship Id="rId182" Type="http://schemas.openxmlformats.org/officeDocument/2006/relationships/font" Target="fonts/font182.odttf"/><Relationship Id="rId217" Type="http://schemas.openxmlformats.org/officeDocument/2006/relationships/font" Target="fonts/font217.odttf"/><Relationship Id="rId6" Type="http://schemas.openxmlformats.org/officeDocument/2006/relationships/font" Target="fonts/font6.odttf"/><Relationship Id="rId238" Type="http://schemas.openxmlformats.org/officeDocument/2006/relationships/font" Target="fonts/font238.odttf"/><Relationship Id="rId259" Type="http://schemas.openxmlformats.org/officeDocument/2006/relationships/font" Target="fonts/font259.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172" Type="http://schemas.openxmlformats.org/officeDocument/2006/relationships/font" Target="fonts/font172.odttf"/><Relationship Id="rId193" Type="http://schemas.openxmlformats.org/officeDocument/2006/relationships/font" Target="fonts/font193.odttf"/><Relationship Id="rId202" Type="http://schemas.openxmlformats.org/officeDocument/2006/relationships/font" Target="fonts/font202.odttf"/><Relationship Id="rId207" Type="http://schemas.openxmlformats.org/officeDocument/2006/relationships/font" Target="fonts/font207.odttf"/><Relationship Id="rId223" Type="http://schemas.openxmlformats.org/officeDocument/2006/relationships/font" Target="fonts/font223.odttf"/><Relationship Id="rId228" Type="http://schemas.openxmlformats.org/officeDocument/2006/relationships/font" Target="fonts/font228.odttf"/><Relationship Id="rId244" Type="http://schemas.openxmlformats.org/officeDocument/2006/relationships/font" Target="fonts/font244.odttf"/><Relationship Id="rId249" Type="http://schemas.openxmlformats.org/officeDocument/2006/relationships/font" Target="fonts/font24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260" Type="http://schemas.openxmlformats.org/officeDocument/2006/relationships/font" Target="fonts/font260.odttf"/><Relationship Id="rId265" Type="http://schemas.openxmlformats.org/officeDocument/2006/relationships/font" Target="fonts/font265.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13" Type="http://schemas.openxmlformats.org/officeDocument/2006/relationships/font" Target="fonts/font213.odttf"/><Relationship Id="rId218" Type="http://schemas.openxmlformats.org/officeDocument/2006/relationships/font" Target="fonts/font218.odttf"/><Relationship Id="rId234" Type="http://schemas.openxmlformats.org/officeDocument/2006/relationships/font" Target="fonts/font234.odttf"/><Relationship Id="rId239" Type="http://schemas.openxmlformats.org/officeDocument/2006/relationships/font" Target="fonts/font239.odttf"/><Relationship Id="rId2" Type="http://schemas.openxmlformats.org/officeDocument/2006/relationships/font" Target="fonts/font2.odttf"/><Relationship Id="rId29" Type="http://schemas.openxmlformats.org/officeDocument/2006/relationships/font" Target="fonts/font29.odttf"/><Relationship Id="rId250" Type="http://schemas.openxmlformats.org/officeDocument/2006/relationships/font" Target="fonts/font250.odttf"/><Relationship Id="rId255" Type="http://schemas.openxmlformats.org/officeDocument/2006/relationships/font" Target="fonts/font255.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9" Type="http://schemas.openxmlformats.org/officeDocument/2006/relationships/font" Target="fonts/font199.odttf"/><Relationship Id="rId203" Type="http://schemas.openxmlformats.org/officeDocument/2006/relationships/font" Target="fonts/font203.odttf"/><Relationship Id="rId208" Type="http://schemas.openxmlformats.org/officeDocument/2006/relationships/font" Target="fonts/font208.odttf"/><Relationship Id="rId229" Type="http://schemas.openxmlformats.org/officeDocument/2006/relationships/font" Target="fonts/font229.odttf"/><Relationship Id="rId19" Type="http://schemas.openxmlformats.org/officeDocument/2006/relationships/font" Target="fonts/font19.odttf"/><Relationship Id="rId224" Type="http://schemas.openxmlformats.org/officeDocument/2006/relationships/font" Target="fonts/font224.odttf"/><Relationship Id="rId240" Type="http://schemas.openxmlformats.org/officeDocument/2006/relationships/font" Target="fonts/font240.odttf"/><Relationship Id="rId245" Type="http://schemas.openxmlformats.org/officeDocument/2006/relationships/font" Target="fonts/font245.odttf"/><Relationship Id="rId261" Type="http://schemas.openxmlformats.org/officeDocument/2006/relationships/font" Target="fonts/font261.odttf"/><Relationship Id="rId266" Type="http://schemas.openxmlformats.org/officeDocument/2006/relationships/font" Target="fonts/font266.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219" Type="http://schemas.openxmlformats.org/officeDocument/2006/relationships/font" Target="fonts/font219.odttf"/><Relationship Id="rId3" Type="http://schemas.openxmlformats.org/officeDocument/2006/relationships/font" Target="fonts/font3.odttf"/><Relationship Id="rId214" Type="http://schemas.openxmlformats.org/officeDocument/2006/relationships/font" Target="fonts/font214.odttf"/><Relationship Id="rId230" Type="http://schemas.openxmlformats.org/officeDocument/2006/relationships/font" Target="fonts/font230.odttf"/><Relationship Id="rId235" Type="http://schemas.openxmlformats.org/officeDocument/2006/relationships/font" Target="fonts/font235.odttf"/><Relationship Id="rId251" Type="http://schemas.openxmlformats.org/officeDocument/2006/relationships/font" Target="fonts/font251.odttf"/><Relationship Id="rId256" Type="http://schemas.openxmlformats.org/officeDocument/2006/relationships/font" Target="fonts/font256.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5" Type="http://schemas.openxmlformats.org/officeDocument/2006/relationships/font" Target="fonts/font195.odttf"/><Relationship Id="rId209" Type="http://schemas.openxmlformats.org/officeDocument/2006/relationships/font" Target="fonts/font209.odttf"/><Relationship Id="rId190" Type="http://schemas.openxmlformats.org/officeDocument/2006/relationships/font" Target="fonts/font190.odttf"/><Relationship Id="rId204" Type="http://schemas.openxmlformats.org/officeDocument/2006/relationships/font" Target="fonts/font204.odttf"/><Relationship Id="rId220" Type="http://schemas.openxmlformats.org/officeDocument/2006/relationships/font" Target="fonts/font220.odttf"/><Relationship Id="rId225" Type="http://schemas.openxmlformats.org/officeDocument/2006/relationships/font" Target="fonts/font225.odttf"/><Relationship Id="rId241" Type="http://schemas.openxmlformats.org/officeDocument/2006/relationships/font" Target="fonts/font241.odttf"/><Relationship Id="rId246" Type="http://schemas.openxmlformats.org/officeDocument/2006/relationships/font" Target="fonts/font246.odttf"/><Relationship Id="rId267" Type="http://schemas.openxmlformats.org/officeDocument/2006/relationships/font" Target="fonts/font267.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262" Type="http://schemas.openxmlformats.org/officeDocument/2006/relationships/font" Target="fonts/font262.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10" Type="http://schemas.openxmlformats.org/officeDocument/2006/relationships/font" Target="fonts/font210.odttf"/><Relationship Id="rId215" Type="http://schemas.openxmlformats.org/officeDocument/2006/relationships/font" Target="fonts/font215.odttf"/><Relationship Id="rId236" Type="http://schemas.openxmlformats.org/officeDocument/2006/relationships/font" Target="fonts/font236.odttf"/><Relationship Id="rId257" Type="http://schemas.openxmlformats.org/officeDocument/2006/relationships/font" Target="fonts/font257.odttf"/><Relationship Id="rId26" Type="http://schemas.openxmlformats.org/officeDocument/2006/relationships/font" Target="fonts/font26.odttf"/><Relationship Id="rId231" Type="http://schemas.openxmlformats.org/officeDocument/2006/relationships/font" Target="fonts/font231.odttf"/><Relationship Id="rId252" Type="http://schemas.openxmlformats.org/officeDocument/2006/relationships/font" Target="fonts/font252.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196" Type="http://schemas.openxmlformats.org/officeDocument/2006/relationships/font" Target="fonts/font196.odttf"/><Relationship Id="rId200" Type="http://schemas.openxmlformats.org/officeDocument/2006/relationships/font" Target="fonts/font200.odttf"/><Relationship Id="rId16" Type="http://schemas.openxmlformats.org/officeDocument/2006/relationships/font" Target="fonts/font16.odttf"/><Relationship Id="rId221" Type="http://schemas.openxmlformats.org/officeDocument/2006/relationships/font" Target="fonts/font221.odttf"/><Relationship Id="rId242" Type="http://schemas.openxmlformats.org/officeDocument/2006/relationships/font" Target="fonts/font242.odttf"/><Relationship Id="rId263" Type="http://schemas.openxmlformats.org/officeDocument/2006/relationships/font" Target="fonts/font263.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 Id="rId90" Type="http://schemas.openxmlformats.org/officeDocument/2006/relationships/font" Target="fonts/font90.odttf"/><Relationship Id="rId165" Type="http://schemas.openxmlformats.org/officeDocument/2006/relationships/font" Target="fonts/font165.odttf"/><Relationship Id="rId186" Type="http://schemas.openxmlformats.org/officeDocument/2006/relationships/font" Target="fonts/font186.odttf"/><Relationship Id="rId211" Type="http://schemas.openxmlformats.org/officeDocument/2006/relationships/font" Target="fonts/font211.odttf"/><Relationship Id="rId232" Type="http://schemas.openxmlformats.org/officeDocument/2006/relationships/font" Target="fonts/font232.odttf"/><Relationship Id="rId253" Type="http://schemas.openxmlformats.org/officeDocument/2006/relationships/font" Target="fonts/font253.odttf"/><Relationship Id="rId27" Type="http://schemas.openxmlformats.org/officeDocument/2006/relationships/font" Target="fonts/font27.odttf"/><Relationship Id="rId48" Type="http://schemas.openxmlformats.org/officeDocument/2006/relationships/font" Target="fonts/font48.odttf"/><Relationship Id="rId69" Type="http://schemas.openxmlformats.org/officeDocument/2006/relationships/font" Target="fonts/font69.odttf"/><Relationship Id="rId113" Type="http://schemas.openxmlformats.org/officeDocument/2006/relationships/font" Target="fonts/font113.odttf"/><Relationship Id="rId134" Type="http://schemas.openxmlformats.org/officeDocument/2006/relationships/font" Target="fonts/font134.odttf"/><Relationship Id="rId80" Type="http://schemas.openxmlformats.org/officeDocument/2006/relationships/font" Target="fonts/font80.odttf"/><Relationship Id="rId155" Type="http://schemas.openxmlformats.org/officeDocument/2006/relationships/font" Target="fonts/font155.odttf"/><Relationship Id="rId176" Type="http://schemas.openxmlformats.org/officeDocument/2006/relationships/font" Target="fonts/font176.odttf"/><Relationship Id="rId197" Type="http://schemas.openxmlformats.org/officeDocument/2006/relationships/font" Target="fonts/font197.odttf"/><Relationship Id="rId201" Type="http://schemas.openxmlformats.org/officeDocument/2006/relationships/font" Target="fonts/font201.odttf"/><Relationship Id="rId222" Type="http://schemas.openxmlformats.org/officeDocument/2006/relationships/font" Target="fonts/font222.odttf"/><Relationship Id="rId243" Type="http://schemas.openxmlformats.org/officeDocument/2006/relationships/font" Target="fonts/font243.odttf"/><Relationship Id="rId264" Type="http://schemas.openxmlformats.org/officeDocument/2006/relationships/font" Target="fonts/font264.odttf"/><Relationship Id="rId17" Type="http://schemas.openxmlformats.org/officeDocument/2006/relationships/font" Target="fonts/font17.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24" Type="http://schemas.openxmlformats.org/officeDocument/2006/relationships/font" Target="fonts/font124.odttf"/><Relationship Id="rId70" Type="http://schemas.openxmlformats.org/officeDocument/2006/relationships/font" Target="fonts/font70.odttf"/><Relationship Id="rId91" Type="http://schemas.openxmlformats.org/officeDocument/2006/relationships/font" Target="fonts/font91.odttf"/><Relationship Id="rId145" Type="http://schemas.openxmlformats.org/officeDocument/2006/relationships/font" Target="fonts/font145.odttf"/><Relationship Id="rId166" Type="http://schemas.openxmlformats.org/officeDocument/2006/relationships/font" Target="fonts/font166.odttf"/><Relationship Id="rId187" Type="http://schemas.openxmlformats.org/officeDocument/2006/relationships/font" Target="fonts/font187.odttf"/><Relationship Id="rId1" Type="http://schemas.openxmlformats.org/officeDocument/2006/relationships/font" Target="fonts/font1.odttf"/><Relationship Id="rId212" Type="http://schemas.openxmlformats.org/officeDocument/2006/relationships/font" Target="fonts/font212.odttf"/><Relationship Id="rId233" Type="http://schemas.openxmlformats.org/officeDocument/2006/relationships/font" Target="fonts/font233.odttf"/><Relationship Id="rId254" Type="http://schemas.openxmlformats.org/officeDocument/2006/relationships/font" Target="fonts/font25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70936</Words>
  <Characters>404337</Characters>
  <Application>Microsoft Office Word</Application>
  <DocSecurity>0</DocSecurity>
  <Lines>3369</Lines>
  <Paragraphs>948</Paragraphs>
  <ScaleCrop>false</ScaleCrop>
  <HeadingPairs>
    <vt:vector size="4" baseType="variant">
      <vt:variant>
        <vt:lpstr>العنوان</vt:lpstr>
      </vt:variant>
      <vt:variant>
        <vt:i4>1</vt:i4>
      </vt:variant>
      <vt:variant>
        <vt:lpstr>عناوين</vt:lpstr>
      </vt:variant>
      <vt:variant>
        <vt:i4>65</vt:i4>
      </vt:variant>
    </vt:vector>
  </HeadingPairs>
  <TitlesOfParts>
    <vt:vector size="66" baseType="lpstr">
      <vt:lpstr>سیمای روز رستاخیز</vt:lpstr>
      <vt:lpstr>    </vt:lpstr>
      <vt:lpstr>    </vt:lpstr>
      <vt:lpstr>فهرست موضوعات</vt:lpstr>
      <vt:lpstr>مقدمه‌</vt:lpstr>
      <vt:lpstr>پیشگفتار شناسایی قيامت کبری</vt:lpstr>
      <vt:lpstr>فصل اول نامهای روز واپسین</vt:lpstr>
      <vt:lpstr>    مشهورترين نام هاي روز قيامت</vt:lpstr>
      <vt:lpstr>        1- يوم القيامة</vt:lpstr>
      <vt:lpstr>        2- يوم الآخر</vt:lpstr>
      <vt:lpstr>        3- الساعه </vt:lpstr>
      <vt:lpstr>        4- يوم البعث</vt:lpstr>
      <vt:lpstr>        5- يوم الخروج</vt:lpstr>
      <vt:lpstr>        6- القارعه</vt:lpstr>
      <vt:lpstr>        7- يوم الفضل</vt:lpstr>
      <vt:lpstr>        8- يوم الدين</vt:lpstr>
      <vt:lpstr>        9- الصّاخّة</vt:lpstr>
      <vt:lpstr>        10- الطّامّة الكبري</vt:lpstr>
      <vt:lpstr>        11- يوم الحسرة</vt:lpstr>
      <vt:lpstr>        12- الغاشيه</vt:lpstr>
      <vt:lpstr>        13- يوم الخلود</vt:lpstr>
      <vt:lpstr>        14- يوم الحساب</vt:lpstr>
      <vt:lpstr>        15- الواقعه</vt:lpstr>
      <vt:lpstr>        16- يوم الوعيد</vt:lpstr>
      <vt:lpstr>        17- يوم الآزفه</vt:lpstr>
      <vt:lpstr>        18- يوم الجمع</vt:lpstr>
      <vt:lpstr>        19- الحاقّه</vt:lpstr>
      <vt:lpstr>        20- يوم التلاق</vt:lpstr>
      <vt:lpstr>        21- يوم التناد</vt:lpstr>
      <vt:lpstr>        22- يوم التغابن</vt:lpstr>
      <vt:lpstr>    فلسفه تعدد نام هاي قيامت</vt:lpstr>
      <vt:lpstr/>
      <vt:lpstr>فصل دوم نابودی موجودات</vt:lpstr>
      <vt:lpstr/>
      <vt:lpstr/>
      <vt:lpstr>    مبحث اول: دميدن در صور </vt:lpstr>
      <vt:lpstr>    مبحث دوم: صوري كه در آن دميده مي شود</vt:lpstr>
      <vt:lpstr>    مبحث سوم: مأمور دمیدن در صور </vt:lpstr>
      <vt:lpstr>    مبحث چهارم:  زمان دمیدن در صور</vt:lpstr>
      <vt:lpstr>    مبحث پنجم: چند بار در صور دميده مي شود؟</vt:lpstr>
      <vt:lpstr>    مبحث ششم: كساني كه موقع دميدن در صور بي‎هوش نمي‎شوند</vt:lpstr>
      <vt:lpstr/>
      <vt:lpstr/>
      <vt:lpstr/>
      <vt:lpstr/>
      <vt:lpstr>فصل سوم برانگیختن و زنده شدن </vt:lpstr>
      <vt:lpstr/>
      <vt:lpstr/>
      <vt:lpstr>    مبحث اول: تعريف برانگیختن و زنده شدن </vt:lpstr>
      <vt:lpstr>    مبحث دوم: زنده شدن، آفرینش تازه‎ای است</vt:lpstr>
      <vt:lpstr>    مبحث سوم: زمین نخستین بار برای چه کسی شکافته می‎شود؟</vt:lpstr>
      <vt:lpstr>    مبحث چهارم: حشر تمام مخلوقات به ايستگاه بزرگ</vt:lpstr>
      <vt:lpstr>    مبحث پنجم: حشر بندگان</vt:lpstr>
      <vt:lpstr>    مبحث ششم: پوشش بندگان در قیامت </vt:lpstr>
      <vt:lpstr>فصل چهارم: زمين حشر</vt:lpstr>
      <vt:lpstr>    زمان تبدیل زمین</vt:lpstr>
      <vt:lpstr/>
      <vt:lpstr/>
      <vt:lpstr/>
      <vt:lpstr/>
      <vt:lpstr>فصل پنجم منكرين بعث و دلایل اثبات حشر</vt:lpstr>
      <vt:lpstr/>
      <vt:lpstr/>
      <vt:lpstr>    مبحث اول: منكرين زنده شدن بعد از مرگ</vt:lpstr>
      <vt:lpstr>    مبحث دوم: دلایل زنده شدن بعد از مرگ</vt:lpstr>
      <vt:lpstr>        نخست: خبر دادن خداوند دانا و آگاه درباره وقوع قيامت</vt:lpstr>
    </vt:vector>
  </TitlesOfParts>
  <Company>islamhouse.com</Company>
  <LinksUpToDate>false</LinksUpToDate>
  <CharactersWithSpaces>474325</CharactersWithSpaces>
  <SharedDoc>false</SharedDoc>
  <HyperlinkBase>www.islamhouse.com</HyperlinkBase>
  <HLinks>
    <vt:vector size="864" baseType="variant">
      <vt:variant>
        <vt:i4>1835057</vt:i4>
      </vt:variant>
      <vt:variant>
        <vt:i4>860</vt:i4>
      </vt:variant>
      <vt:variant>
        <vt:i4>0</vt:i4>
      </vt:variant>
      <vt:variant>
        <vt:i4>5</vt:i4>
      </vt:variant>
      <vt:variant>
        <vt:lpwstr/>
      </vt:variant>
      <vt:variant>
        <vt:lpwstr>_Toc231223094</vt:lpwstr>
      </vt:variant>
      <vt:variant>
        <vt:i4>1835057</vt:i4>
      </vt:variant>
      <vt:variant>
        <vt:i4>854</vt:i4>
      </vt:variant>
      <vt:variant>
        <vt:i4>0</vt:i4>
      </vt:variant>
      <vt:variant>
        <vt:i4>5</vt:i4>
      </vt:variant>
      <vt:variant>
        <vt:lpwstr/>
      </vt:variant>
      <vt:variant>
        <vt:lpwstr>_Toc231223093</vt:lpwstr>
      </vt:variant>
      <vt:variant>
        <vt:i4>1835057</vt:i4>
      </vt:variant>
      <vt:variant>
        <vt:i4>848</vt:i4>
      </vt:variant>
      <vt:variant>
        <vt:i4>0</vt:i4>
      </vt:variant>
      <vt:variant>
        <vt:i4>5</vt:i4>
      </vt:variant>
      <vt:variant>
        <vt:lpwstr/>
      </vt:variant>
      <vt:variant>
        <vt:lpwstr>_Toc231223092</vt:lpwstr>
      </vt:variant>
      <vt:variant>
        <vt:i4>1835057</vt:i4>
      </vt:variant>
      <vt:variant>
        <vt:i4>842</vt:i4>
      </vt:variant>
      <vt:variant>
        <vt:i4>0</vt:i4>
      </vt:variant>
      <vt:variant>
        <vt:i4>5</vt:i4>
      </vt:variant>
      <vt:variant>
        <vt:lpwstr/>
      </vt:variant>
      <vt:variant>
        <vt:lpwstr>_Toc231223091</vt:lpwstr>
      </vt:variant>
      <vt:variant>
        <vt:i4>1835057</vt:i4>
      </vt:variant>
      <vt:variant>
        <vt:i4>836</vt:i4>
      </vt:variant>
      <vt:variant>
        <vt:i4>0</vt:i4>
      </vt:variant>
      <vt:variant>
        <vt:i4>5</vt:i4>
      </vt:variant>
      <vt:variant>
        <vt:lpwstr/>
      </vt:variant>
      <vt:variant>
        <vt:lpwstr>_Toc231223090</vt:lpwstr>
      </vt:variant>
      <vt:variant>
        <vt:i4>1900593</vt:i4>
      </vt:variant>
      <vt:variant>
        <vt:i4>830</vt:i4>
      </vt:variant>
      <vt:variant>
        <vt:i4>0</vt:i4>
      </vt:variant>
      <vt:variant>
        <vt:i4>5</vt:i4>
      </vt:variant>
      <vt:variant>
        <vt:lpwstr/>
      </vt:variant>
      <vt:variant>
        <vt:lpwstr>_Toc231223089</vt:lpwstr>
      </vt:variant>
      <vt:variant>
        <vt:i4>1900593</vt:i4>
      </vt:variant>
      <vt:variant>
        <vt:i4>824</vt:i4>
      </vt:variant>
      <vt:variant>
        <vt:i4>0</vt:i4>
      </vt:variant>
      <vt:variant>
        <vt:i4>5</vt:i4>
      </vt:variant>
      <vt:variant>
        <vt:lpwstr/>
      </vt:variant>
      <vt:variant>
        <vt:lpwstr>_Toc231223088</vt:lpwstr>
      </vt:variant>
      <vt:variant>
        <vt:i4>1900593</vt:i4>
      </vt:variant>
      <vt:variant>
        <vt:i4>818</vt:i4>
      </vt:variant>
      <vt:variant>
        <vt:i4>0</vt:i4>
      </vt:variant>
      <vt:variant>
        <vt:i4>5</vt:i4>
      </vt:variant>
      <vt:variant>
        <vt:lpwstr/>
      </vt:variant>
      <vt:variant>
        <vt:lpwstr>_Toc231223087</vt:lpwstr>
      </vt:variant>
      <vt:variant>
        <vt:i4>1900593</vt:i4>
      </vt:variant>
      <vt:variant>
        <vt:i4>812</vt:i4>
      </vt:variant>
      <vt:variant>
        <vt:i4>0</vt:i4>
      </vt:variant>
      <vt:variant>
        <vt:i4>5</vt:i4>
      </vt:variant>
      <vt:variant>
        <vt:lpwstr/>
      </vt:variant>
      <vt:variant>
        <vt:lpwstr>_Toc231223086</vt:lpwstr>
      </vt:variant>
      <vt:variant>
        <vt:i4>1900593</vt:i4>
      </vt:variant>
      <vt:variant>
        <vt:i4>806</vt:i4>
      </vt:variant>
      <vt:variant>
        <vt:i4>0</vt:i4>
      </vt:variant>
      <vt:variant>
        <vt:i4>5</vt:i4>
      </vt:variant>
      <vt:variant>
        <vt:lpwstr/>
      </vt:variant>
      <vt:variant>
        <vt:lpwstr>_Toc231223085</vt:lpwstr>
      </vt:variant>
      <vt:variant>
        <vt:i4>1900593</vt:i4>
      </vt:variant>
      <vt:variant>
        <vt:i4>800</vt:i4>
      </vt:variant>
      <vt:variant>
        <vt:i4>0</vt:i4>
      </vt:variant>
      <vt:variant>
        <vt:i4>5</vt:i4>
      </vt:variant>
      <vt:variant>
        <vt:lpwstr/>
      </vt:variant>
      <vt:variant>
        <vt:lpwstr>_Toc231223084</vt:lpwstr>
      </vt:variant>
      <vt:variant>
        <vt:i4>1900593</vt:i4>
      </vt:variant>
      <vt:variant>
        <vt:i4>794</vt:i4>
      </vt:variant>
      <vt:variant>
        <vt:i4>0</vt:i4>
      </vt:variant>
      <vt:variant>
        <vt:i4>5</vt:i4>
      </vt:variant>
      <vt:variant>
        <vt:lpwstr/>
      </vt:variant>
      <vt:variant>
        <vt:lpwstr>_Toc231223083</vt:lpwstr>
      </vt:variant>
      <vt:variant>
        <vt:i4>1900593</vt:i4>
      </vt:variant>
      <vt:variant>
        <vt:i4>788</vt:i4>
      </vt:variant>
      <vt:variant>
        <vt:i4>0</vt:i4>
      </vt:variant>
      <vt:variant>
        <vt:i4>5</vt:i4>
      </vt:variant>
      <vt:variant>
        <vt:lpwstr/>
      </vt:variant>
      <vt:variant>
        <vt:lpwstr>_Toc231223082</vt:lpwstr>
      </vt:variant>
      <vt:variant>
        <vt:i4>1900593</vt:i4>
      </vt:variant>
      <vt:variant>
        <vt:i4>782</vt:i4>
      </vt:variant>
      <vt:variant>
        <vt:i4>0</vt:i4>
      </vt:variant>
      <vt:variant>
        <vt:i4>5</vt:i4>
      </vt:variant>
      <vt:variant>
        <vt:lpwstr/>
      </vt:variant>
      <vt:variant>
        <vt:lpwstr>_Toc231223081</vt:lpwstr>
      </vt:variant>
      <vt:variant>
        <vt:i4>1900593</vt:i4>
      </vt:variant>
      <vt:variant>
        <vt:i4>776</vt:i4>
      </vt:variant>
      <vt:variant>
        <vt:i4>0</vt:i4>
      </vt:variant>
      <vt:variant>
        <vt:i4>5</vt:i4>
      </vt:variant>
      <vt:variant>
        <vt:lpwstr/>
      </vt:variant>
      <vt:variant>
        <vt:lpwstr>_Toc231223080</vt:lpwstr>
      </vt:variant>
      <vt:variant>
        <vt:i4>1179697</vt:i4>
      </vt:variant>
      <vt:variant>
        <vt:i4>770</vt:i4>
      </vt:variant>
      <vt:variant>
        <vt:i4>0</vt:i4>
      </vt:variant>
      <vt:variant>
        <vt:i4>5</vt:i4>
      </vt:variant>
      <vt:variant>
        <vt:lpwstr/>
      </vt:variant>
      <vt:variant>
        <vt:lpwstr>_Toc231223079</vt:lpwstr>
      </vt:variant>
      <vt:variant>
        <vt:i4>1179697</vt:i4>
      </vt:variant>
      <vt:variant>
        <vt:i4>764</vt:i4>
      </vt:variant>
      <vt:variant>
        <vt:i4>0</vt:i4>
      </vt:variant>
      <vt:variant>
        <vt:i4>5</vt:i4>
      </vt:variant>
      <vt:variant>
        <vt:lpwstr/>
      </vt:variant>
      <vt:variant>
        <vt:lpwstr>_Toc231223078</vt:lpwstr>
      </vt:variant>
      <vt:variant>
        <vt:i4>1179697</vt:i4>
      </vt:variant>
      <vt:variant>
        <vt:i4>758</vt:i4>
      </vt:variant>
      <vt:variant>
        <vt:i4>0</vt:i4>
      </vt:variant>
      <vt:variant>
        <vt:i4>5</vt:i4>
      </vt:variant>
      <vt:variant>
        <vt:lpwstr/>
      </vt:variant>
      <vt:variant>
        <vt:lpwstr>_Toc231223077</vt:lpwstr>
      </vt:variant>
      <vt:variant>
        <vt:i4>1179697</vt:i4>
      </vt:variant>
      <vt:variant>
        <vt:i4>752</vt:i4>
      </vt:variant>
      <vt:variant>
        <vt:i4>0</vt:i4>
      </vt:variant>
      <vt:variant>
        <vt:i4>5</vt:i4>
      </vt:variant>
      <vt:variant>
        <vt:lpwstr/>
      </vt:variant>
      <vt:variant>
        <vt:lpwstr>_Toc231223076</vt:lpwstr>
      </vt:variant>
      <vt:variant>
        <vt:i4>1179697</vt:i4>
      </vt:variant>
      <vt:variant>
        <vt:i4>746</vt:i4>
      </vt:variant>
      <vt:variant>
        <vt:i4>0</vt:i4>
      </vt:variant>
      <vt:variant>
        <vt:i4>5</vt:i4>
      </vt:variant>
      <vt:variant>
        <vt:lpwstr/>
      </vt:variant>
      <vt:variant>
        <vt:lpwstr>_Toc231223075</vt:lpwstr>
      </vt:variant>
      <vt:variant>
        <vt:i4>1179697</vt:i4>
      </vt:variant>
      <vt:variant>
        <vt:i4>740</vt:i4>
      </vt:variant>
      <vt:variant>
        <vt:i4>0</vt:i4>
      </vt:variant>
      <vt:variant>
        <vt:i4>5</vt:i4>
      </vt:variant>
      <vt:variant>
        <vt:lpwstr/>
      </vt:variant>
      <vt:variant>
        <vt:lpwstr>_Toc231223074</vt:lpwstr>
      </vt:variant>
      <vt:variant>
        <vt:i4>1179697</vt:i4>
      </vt:variant>
      <vt:variant>
        <vt:i4>734</vt:i4>
      </vt:variant>
      <vt:variant>
        <vt:i4>0</vt:i4>
      </vt:variant>
      <vt:variant>
        <vt:i4>5</vt:i4>
      </vt:variant>
      <vt:variant>
        <vt:lpwstr/>
      </vt:variant>
      <vt:variant>
        <vt:lpwstr>_Toc231223073</vt:lpwstr>
      </vt:variant>
      <vt:variant>
        <vt:i4>1179697</vt:i4>
      </vt:variant>
      <vt:variant>
        <vt:i4>728</vt:i4>
      </vt:variant>
      <vt:variant>
        <vt:i4>0</vt:i4>
      </vt:variant>
      <vt:variant>
        <vt:i4>5</vt:i4>
      </vt:variant>
      <vt:variant>
        <vt:lpwstr/>
      </vt:variant>
      <vt:variant>
        <vt:lpwstr>_Toc231223072</vt:lpwstr>
      </vt:variant>
      <vt:variant>
        <vt:i4>1179697</vt:i4>
      </vt:variant>
      <vt:variant>
        <vt:i4>722</vt:i4>
      </vt:variant>
      <vt:variant>
        <vt:i4>0</vt:i4>
      </vt:variant>
      <vt:variant>
        <vt:i4>5</vt:i4>
      </vt:variant>
      <vt:variant>
        <vt:lpwstr/>
      </vt:variant>
      <vt:variant>
        <vt:lpwstr>_Toc231223071</vt:lpwstr>
      </vt:variant>
      <vt:variant>
        <vt:i4>1179697</vt:i4>
      </vt:variant>
      <vt:variant>
        <vt:i4>716</vt:i4>
      </vt:variant>
      <vt:variant>
        <vt:i4>0</vt:i4>
      </vt:variant>
      <vt:variant>
        <vt:i4>5</vt:i4>
      </vt:variant>
      <vt:variant>
        <vt:lpwstr/>
      </vt:variant>
      <vt:variant>
        <vt:lpwstr>_Toc231223070</vt:lpwstr>
      </vt:variant>
      <vt:variant>
        <vt:i4>1245233</vt:i4>
      </vt:variant>
      <vt:variant>
        <vt:i4>710</vt:i4>
      </vt:variant>
      <vt:variant>
        <vt:i4>0</vt:i4>
      </vt:variant>
      <vt:variant>
        <vt:i4>5</vt:i4>
      </vt:variant>
      <vt:variant>
        <vt:lpwstr/>
      </vt:variant>
      <vt:variant>
        <vt:lpwstr>_Toc231223069</vt:lpwstr>
      </vt:variant>
      <vt:variant>
        <vt:i4>1245233</vt:i4>
      </vt:variant>
      <vt:variant>
        <vt:i4>704</vt:i4>
      </vt:variant>
      <vt:variant>
        <vt:i4>0</vt:i4>
      </vt:variant>
      <vt:variant>
        <vt:i4>5</vt:i4>
      </vt:variant>
      <vt:variant>
        <vt:lpwstr/>
      </vt:variant>
      <vt:variant>
        <vt:lpwstr>_Toc231223068</vt:lpwstr>
      </vt:variant>
      <vt:variant>
        <vt:i4>1245233</vt:i4>
      </vt:variant>
      <vt:variant>
        <vt:i4>698</vt:i4>
      </vt:variant>
      <vt:variant>
        <vt:i4>0</vt:i4>
      </vt:variant>
      <vt:variant>
        <vt:i4>5</vt:i4>
      </vt:variant>
      <vt:variant>
        <vt:lpwstr/>
      </vt:variant>
      <vt:variant>
        <vt:lpwstr>_Toc231223067</vt:lpwstr>
      </vt:variant>
      <vt:variant>
        <vt:i4>1245233</vt:i4>
      </vt:variant>
      <vt:variant>
        <vt:i4>692</vt:i4>
      </vt:variant>
      <vt:variant>
        <vt:i4>0</vt:i4>
      </vt:variant>
      <vt:variant>
        <vt:i4>5</vt:i4>
      </vt:variant>
      <vt:variant>
        <vt:lpwstr/>
      </vt:variant>
      <vt:variant>
        <vt:lpwstr>_Toc231223066</vt:lpwstr>
      </vt:variant>
      <vt:variant>
        <vt:i4>1245233</vt:i4>
      </vt:variant>
      <vt:variant>
        <vt:i4>686</vt:i4>
      </vt:variant>
      <vt:variant>
        <vt:i4>0</vt:i4>
      </vt:variant>
      <vt:variant>
        <vt:i4>5</vt:i4>
      </vt:variant>
      <vt:variant>
        <vt:lpwstr/>
      </vt:variant>
      <vt:variant>
        <vt:lpwstr>_Toc231223065</vt:lpwstr>
      </vt:variant>
      <vt:variant>
        <vt:i4>1245233</vt:i4>
      </vt:variant>
      <vt:variant>
        <vt:i4>680</vt:i4>
      </vt:variant>
      <vt:variant>
        <vt:i4>0</vt:i4>
      </vt:variant>
      <vt:variant>
        <vt:i4>5</vt:i4>
      </vt:variant>
      <vt:variant>
        <vt:lpwstr/>
      </vt:variant>
      <vt:variant>
        <vt:lpwstr>_Toc231223064</vt:lpwstr>
      </vt:variant>
      <vt:variant>
        <vt:i4>1245233</vt:i4>
      </vt:variant>
      <vt:variant>
        <vt:i4>674</vt:i4>
      </vt:variant>
      <vt:variant>
        <vt:i4>0</vt:i4>
      </vt:variant>
      <vt:variant>
        <vt:i4>5</vt:i4>
      </vt:variant>
      <vt:variant>
        <vt:lpwstr/>
      </vt:variant>
      <vt:variant>
        <vt:lpwstr>_Toc231223063</vt:lpwstr>
      </vt:variant>
      <vt:variant>
        <vt:i4>1245233</vt:i4>
      </vt:variant>
      <vt:variant>
        <vt:i4>668</vt:i4>
      </vt:variant>
      <vt:variant>
        <vt:i4>0</vt:i4>
      </vt:variant>
      <vt:variant>
        <vt:i4>5</vt:i4>
      </vt:variant>
      <vt:variant>
        <vt:lpwstr/>
      </vt:variant>
      <vt:variant>
        <vt:lpwstr>_Toc231223062</vt:lpwstr>
      </vt:variant>
      <vt:variant>
        <vt:i4>1245233</vt:i4>
      </vt:variant>
      <vt:variant>
        <vt:i4>662</vt:i4>
      </vt:variant>
      <vt:variant>
        <vt:i4>0</vt:i4>
      </vt:variant>
      <vt:variant>
        <vt:i4>5</vt:i4>
      </vt:variant>
      <vt:variant>
        <vt:lpwstr/>
      </vt:variant>
      <vt:variant>
        <vt:lpwstr>_Toc231223061</vt:lpwstr>
      </vt:variant>
      <vt:variant>
        <vt:i4>1245233</vt:i4>
      </vt:variant>
      <vt:variant>
        <vt:i4>656</vt:i4>
      </vt:variant>
      <vt:variant>
        <vt:i4>0</vt:i4>
      </vt:variant>
      <vt:variant>
        <vt:i4>5</vt:i4>
      </vt:variant>
      <vt:variant>
        <vt:lpwstr/>
      </vt:variant>
      <vt:variant>
        <vt:lpwstr>_Toc231223060</vt:lpwstr>
      </vt:variant>
      <vt:variant>
        <vt:i4>1048625</vt:i4>
      </vt:variant>
      <vt:variant>
        <vt:i4>650</vt:i4>
      </vt:variant>
      <vt:variant>
        <vt:i4>0</vt:i4>
      </vt:variant>
      <vt:variant>
        <vt:i4>5</vt:i4>
      </vt:variant>
      <vt:variant>
        <vt:lpwstr/>
      </vt:variant>
      <vt:variant>
        <vt:lpwstr>_Toc231223058</vt:lpwstr>
      </vt:variant>
      <vt:variant>
        <vt:i4>1048625</vt:i4>
      </vt:variant>
      <vt:variant>
        <vt:i4>644</vt:i4>
      </vt:variant>
      <vt:variant>
        <vt:i4>0</vt:i4>
      </vt:variant>
      <vt:variant>
        <vt:i4>5</vt:i4>
      </vt:variant>
      <vt:variant>
        <vt:lpwstr/>
      </vt:variant>
      <vt:variant>
        <vt:lpwstr>_Toc231223057</vt:lpwstr>
      </vt:variant>
      <vt:variant>
        <vt:i4>1048625</vt:i4>
      </vt:variant>
      <vt:variant>
        <vt:i4>638</vt:i4>
      </vt:variant>
      <vt:variant>
        <vt:i4>0</vt:i4>
      </vt:variant>
      <vt:variant>
        <vt:i4>5</vt:i4>
      </vt:variant>
      <vt:variant>
        <vt:lpwstr/>
      </vt:variant>
      <vt:variant>
        <vt:lpwstr>_Toc231223056</vt:lpwstr>
      </vt:variant>
      <vt:variant>
        <vt:i4>1048625</vt:i4>
      </vt:variant>
      <vt:variant>
        <vt:i4>632</vt:i4>
      </vt:variant>
      <vt:variant>
        <vt:i4>0</vt:i4>
      </vt:variant>
      <vt:variant>
        <vt:i4>5</vt:i4>
      </vt:variant>
      <vt:variant>
        <vt:lpwstr/>
      </vt:variant>
      <vt:variant>
        <vt:lpwstr>_Toc231223055</vt:lpwstr>
      </vt:variant>
      <vt:variant>
        <vt:i4>1048625</vt:i4>
      </vt:variant>
      <vt:variant>
        <vt:i4>626</vt:i4>
      </vt:variant>
      <vt:variant>
        <vt:i4>0</vt:i4>
      </vt:variant>
      <vt:variant>
        <vt:i4>5</vt:i4>
      </vt:variant>
      <vt:variant>
        <vt:lpwstr/>
      </vt:variant>
      <vt:variant>
        <vt:lpwstr>_Toc231223054</vt:lpwstr>
      </vt:variant>
      <vt:variant>
        <vt:i4>1048625</vt:i4>
      </vt:variant>
      <vt:variant>
        <vt:i4>620</vt:i4>
      </vt:variant>
      <vt:variant>
        <vt:i4>0</vt:i4>
      </vt:variant>
      <vt:variant>
        <vt:i4>5</vt:i4>
      </vt:variant>
      <vt:variant>
        <vt:lpwstr/>
      </vt:variant>
      <vt:variant>
        <vt:lpwstr>_Toc231223053</vt:lpwstr>
      </vt:variant>
      <vt:variant>
        <vt:i4>1048625</vt:i4>
      </vt:variant>
      <vt:variant>
        <vt:i4>614</vt:i4>
      </vt:variant>
      <vt:variant>
        <vt:i4>0</vt:i4>
      </vt:variant>
      <vt:variant>
        <vt:i4>5</vt:i4>
      </vt:variant>
      <vt:variant>
        <vt:lpwstr/>
      </vt:variant>
      <vt:variant>
        <vt:lpwstr>_Toc231223051</vt:lpwstr>
      </vt:variant>
      <vt:variant>
        <vt:i4>1048625</vt:i4>
      </vt:variant>
      <vt:variant>
        <vt:i4>608</vt:i4>
      </vt:variant>
      <vt:variant>
        <vt:i4>0</vt:i4>
      </vt:variant>
      <vt:variant>
        <vt:i4>5</vt:i4>
      </vt:variant>
      <vt:variant>
        <vt:lpwstr/>
      </vt:variant>
      <vt:variant>
        <vt:lpwstr>_Toc231223050</vt:lpwstr>
      </vt:variant>
      <vt:variant>
        <vt:i4>1114161</vt:i4>
      </vt:variant>
      <vt:variant>
        <vt:i4>602</vt:i4>
      </vt:variant>
      <vt:variant>
        <vt:i4>0</vt:i4>
      </vt:variant>
      <vt:variant>
        <vt:i4>5</vt:i4>
      </vt:variant>
      <vt:variant>
        <vt:lpwstr/>
      </vt:variant>
      <vt:variant>
        <vt:lpwstr>_Toc231223049</vt:lpwstr>
      </vt:variant>
      <vt:variant>
        <vt:i4>1114161</vt:i4>
      </vt:variant>
      <vt:variant>
        <vt:i4>596</vt:i4>
      </vt:variant>
      <vt:variant>
        <vt:i4>0</vt:i4>
      </vt:variant>
      <vt:variant>
        <vt:i4>5</vt:i4>
      </vt:variant>
      <vt:variant>
        <vt:lpwstr/>
      </vt:variant>
      <vt:variant>
        <vt:lpwstr>_Toc231223047</vt:lpwstr>
      </vt:variant>
      <vt:variant>
        <vt:i4>1114161</vt:i4>
      </vt:variant>
      <vt:variant>
        <vt:i4>590</vt:i4>
      </vt:variant>
      <vt:variant>
        <vt:i4>0</vt:i4>
      </vt:variant>
      <vt:variant>
        <vt:i4>5</vt:i4>
      </vt:variant>
      <vt:variant>
        <vt:lpwstr/>
      </vt:variant>
      <vt:variant>
        <vt:lpwstr>_Toc231223046</vt:lpwstr>
      </vt:variant>
      <vt:variant>
        <vt:i4>1114161</vt:i4>
      </vt:variant>
      <vt:variant>
        <vt:i4>584</vt:i4>
      </vt:variant>
      <vt:variant>
        <vt:i4>0</vt:i4>
      </vt:variant>
      <vt:variant>
        <vt:i4>5</vt:i4>
      </vt:variant>
      <vt:variant>
        <vt:lpwstr/>
      </vt:variant>
      <vt:variant>
        <vt:lpwstr>_Toc231223045</vt:lpwstr>
      </vt:variant>
      <vt:variant>
        <vt:i4>1114161</vt:i4>
      </vt:variant>
      <vt:variant>
        <vt:i4>578</vt:i4>
      </vt:variant>
      <vt:variant>
        <vt:i4>0</vt:i4>
      </vt:variant>
      <vt:variant>
        <vt:i4>5</vt:i4>
      </vt:variant>
      <vt:variant>
        <vt:lpwstr/>
      </vt:variant>
      <vt:variant>
        <vt:lpwstr>_Toc231223044</vt:lpwstr>
      </vt:variant>
      <vt:variant>
        <vt:i4>1114161</vt:i4>
      </vt:variant>
      <vt:variant>
        <vt:i4>572</vt:i4>
      </vt:variant>
      <vt:variant>
        <vt:i4>0</vt:i4>
      </vt:variant>
      <vt:variant>
        <vt:i4>5</vt:i4>
      </vt:variant>
      <vt:variant>
        <vt:lpwstr/>
      </vt:variant>
      <vt:variant>
        <vt:lpwstr>_Toc231223043</vt:lpwstr>
      </vt:variant>
      <vt:variant>
        <vt:i4>1114161</vt:i4>
      </vt:variant>
      <vt:variant>
        <vt:i4>566</vt:i4>
      </vt:variant>
      <vt:variant>
        <vt:i4>0</vt:i4>
      </vt:variant>
      <vt:variant>
        <vt:i4>5</vt:i4>
      </vt:variant>
      <vt:variant>
        <vt:lpwstr/>
      </vt:variant>
      <vt:variant>
        <vt:lpwstr>_Toc231223042</vt:lpwstr>
      </vt:variant>
      <vt:variant>
        <vt:i4>1114161</vt:i4>
      </vt:variant>
      <vt:variant>
        <vt:i4>560</vt:i4>
      </vt:variant>
      <vt:variant>
        <vt:i4>0</vt:i4>
      </vt:variant>
      <vt:variant>
        <vt:i4>5</vt:i4>
      </vt:variant>
      <vt:variant>
        <vt:lpwstr/>
      </vt:variant>
      <vt:variant>
        <vt:lpwstr>_Toc231223041</vt:lpwstr>
      </vt:variant>
      <vt:variant>
        <vt:i4>1114161</vt:i4>
      </vt:variant>
      <vt:variant>
        <vt:i4>554</vt:i4>
      </vt:variant>
      <vt:variant>
        <vt:i4>0</vt:i4>
      </vt:variant>
      <vt:variant>
        <vt:i4>5</vt:i4>
      </vt:variant>
      <vt:variant>
        <vt:lpwstr/>
      </vt:variant>
      <vt:variant>
        <vt:lpwstr>_Toc231223040</vt:lpwstr>
      </vt:variant>
      <vt:variant>
        <vt:i4>1441841</vt:i4>
      </vt:variant>
      <vt:variant>
        <vt:i4>548</vt:i4>
      </vt:variant>
      <vt:variant>
        <vt:i4>0</vt:i4>
      </vt:variant>
      <vt:variant>
        <vt:i4>5</vt:i4>
      </vt:variant>
      <vt:variant>
        <vt:lpwstr/>
      </vt:variant>
      <vt:variant>
        <vt:lpwstr>_Toc231223039</vt:lpwstr>
      </vt:variant>
      <vt:variant>
        <vt:i4>1441841</vt:i4>
      </vt:variant>
      <vt:variant>
        <vt:i4>542</vt:i4>
      </vt:variant>
      <vt:variant>
        <vt:i4>0</vt:i4>
      </vt:variant>
      <vt:variant>
        <vt:i4>5</vt:i4>
      </vt:variant>
      <vt:variant>
        <vt:lpwstr/>
      </vt:variant>
      <vt:variant>
        <vt:lpwstr>_Toc231223038</vt:lpwstr>
      </vt:variant>
      <vt:variant>
        <vt:i4>1441841</vt:i4>
      </vt:variant>
      <vt:variant>
        <vt:i4>536</vt:i4>
      </vt:variant>
      <vt:variant>
        <vt:i4>0</vt:i4>
      </vt:variant>
      <vt:variant>
        <vt:i4>5</vt:i4>
      </vt:variant>
      <vt:variant>
        <vt:lpwstr/>
      </vt:variant>
      <vt:variant>
        <vt:lpwstr>_Toc231223037</vt:lpwstr>
      </vt:variant>
      <vt:variant>
        <vt:i4>1441841</vt:i4>
      </vt:variant>
      <vt:variant>
        <vt:i4>530</vt:i4>
      </vt:variant>
      <vt:variant>
        <vt:i4>0</vt:i4>
      </vt:variant>
      <vt:variant>
        <vt:i4>5</vt:i4>
      </vt:variant>
      <vt:variant>
        <vt:lpwstr/>
      </vt:variant>
      <vt:variant>
        <vt:lpwstr>_Toc231223036</vt:lpwstr>
      </vt:variant>
      <vt:variant>
        <vt:i4>1441841</vt:i4>
      </vt:variant>
      <vt:variant>
        <vt:i4>524</vt:i4>
      </vt:variant>
      <vt:variant>
        <vt:i4>0</vt:i4>
      </vt:variant>
      <vt:variant>
        <vt:i4>5</vt:i4>
      </vt:variant>
      <vt:variant>
        <vt:lpwstr/>
      </vt:variant>
      <vt:variant>
        <vt:lpwstr>_Toc231223035</vt:lpwstr>
      </vt:variant>
      <vt:variant>
        <vt:i4>1441841</vt:i4>
      </vt:variant>
      <vt:variant>
        <vt:i4>518</vt:i4>
      </vt:variant>
      <vt:variant>
        <vt:i4>0</vt:i4>
      </vt:variant>
      <vt:variant>
        <vt:i4>5</vt:i4>
      </vt:variant>
      <vt:variant>
        <vt:lpwstr/>
      </vt:variant>
      <vt:variant>
        <vt:lpwstr>_Toc231223034</vt:lpwstr>
      </vt:variant>
      <vt:variant>
        <vt:i4>1441841</vt:i4>
      </vt:variant>
      <vt:variant>
        <vt:i4>512</vt:i4>
      </vt:variant>
      <vt:variant>
        <vt:i4>0</vt:i4>
      </vt:variant>
      <vt:variant>
        <vt:i4>5</vt:i4>
      </vt:variant>
      <vt:variant>
        <vt:lpwstr/>
      </vt:variant>
      <vt:variant>
        <vt:lpwstr>_Toc231223033</vt:lpwstr>
      </vt:variant>
      <vt:variant>
        <vt:i4>1441841</vt:i4>
      </vt:variant>
      <vt:variant>
        <vt:i4>506</vt:i4>
      </vt:variant>
      <vt:variant>
        <vt:i4>0</vt:i4>
      </vt:variant>
      <vt:variant>
        <vt:i4>5</vt:i4>
      </vt:variant>
      <vt:variant>
        <vt:lpwstr/>
      </vt:variant>
      <vt:variant>
        <vt:lpwstr>_Toc231223032</vt:lpwstr>
      </vt:variant>
      <vt:variant>
        <vt:i4>1441841</vt:i4>
      </vt:variant>
      <vt:variant>
        <vt:i4>500</vt:i4>
      </vt:variant>
      <vt:variant>
        <vt:i4>0</vt:i4>
      </vt:variant>
      <vt:variant>
        <vt:i4>5</vt:i4>
      </vt:variant>
      <vt:variant>
        <vt:lpwstr/>
      </vt:variant>
      <vt:variant>
        <vt:lpwstr>_Toc231223031</vt:lpwstr>
      </vt:variant>
      <vt:variant>
        <vt:i4>1441841</vt:i4>
      </vt:variant>
      <vt:variant>
        <vt:i4>494</vt:i4>
      </vt:variant>
      <vt:variant>
        <vt:i4>0</vt:i4>
      </vt:variant>
      <vt:variant>
        <vt:i4>5</vt:i4>
      </vt:variant>
      <vt:variant>
        <vt:lpwstr/>
      </vt:variant>
      <vt:variant>
        <vt:lpwstr>_Toc231223030</vt:lpwstr>
      </vt:variant>
      <vt:variant>
        <vt:i4>1507377</vt:i4>
      </vt:variant>
      <vt:variant>
        <vt:i4>488</vt:i4>
      </vt:variant>
      <vt:variant>
        <vt:i4>0</vt:i4>
      </vt:variant>
      <vt:variant>
        <vt:i4>5</vt:i4>
      </vt:variant>
      <vt:variant>
        <vt:lpwstr/>
      </vt:variant>
      <vt:variant>
        <vt:lpwstr>_Toc231223029</vt:lpwstr>
      </vt:variant>
      <vt:variant>
        <vt:i4>1507377</vt:i4>
      </vt:variant>
      <vt:variant>
        <vt:i4>482</vt:i4>
      </vt:variant>
      <vt:variant>
        <vt:i4>0</vt:i4>
      </vt:variant>
      <vt:variant>
        <vt:i4>5</vt:i4>
      </vt:variant>
      <vt:variant>
        <vt:lpwstr/>
      </vt:variant>
      <vt:variant>
        <vt:lpwstr>_Toc231223028</vt:lpwstr>
      </vt:variant>
      <vt:variant>
        <vt:i4>1507377</vt:i4>
      </vt:variant>
      <vt:variant>
        <vt:i4>476</vt:i4>
      </vt:variant>
      <vt:variant>
        <vt:i4>0</vt:i4>
      </vt:variant>
      <vt:variant>
        <vt:i4>5</vt:i4>
      </vt:variant>
      <vt:variant>
        <vt:lpwstr/>
      </vt:variant>
      <vt:variant>
        <vt:lpwstr>_Toc231223027</vt:lpwstr>
      </vt:variant>
      <vt:variant>
        <vt:i4>1507377</vt:i4>
      </vt:variant>
      <vt:variant>
        <vt:i4>470</vt:i4>
      </vt:variant>
      <vt:variant>
        <vt:i4>0</vt:i4>
      </vt:variant>
      <vt:variant>
        <vt:i4>5</vt:i4>
      </vt:variant>
      <vt:variant>
        <vt:lpwstr/>
      </vt:variant>
      <vt:variant>
        <vt:lpwstr>_Toc231223026</vt:lpwstr>
      </vt:variant>
      <vt:variant>
        <vt:i4>1507377</vt:i4>
      </vt:variant>
      <vt:variant>
        <vt:i4>464</vt:i4>
      </vt:variant>
      <vt:variant>
        <vt:i4>0</vt:i4>
      </vt:variant>
      <vt:variant>
        <vt:i4>5</vt:i4>
      </vt:variant>
      <vt:variant>
        <vt:lpwstr/>
      </vt:variant>
      <vt:variant>
        <vt:lpwstr>_Toc231223025</vt:lpwstr>
      </vt:variant>
      <vt:variant>
        <vt:i4>1507377</vt:i4>
      </vt:variant>
      <vt:variant>
        <vt:i4>458</vt:i4>
      </vt:variant>
      <vt:variant>
        <vt:i4>0</vt:i4>
      </vt:variant>
      <vt:variant>
        <vt:i4>5</vt:i4>
      </vt:variant>
      <vt:variant>
        <vt:lpwstr/>
      </vt:variant>
      <vt:variant>
        <vt:lpwstr>_Toc231223024</vt:lpwstr>
      </vt:variant>
      <vt:variant>
        <vt:i4>1507377</vt:i4>
      </vt:variant>
      <vt:variant>
        <vt:i4>452</vt:i4>
      </vt:variant>
      <vt:variant>
        <vt:i4>0</vt:i4>
      </vt:variant>
      <vt:variant>
        <vt:i4>5</vt:i4>
      </vt:variant>
      <vt:variant>
        <vt:lpwstr/>
      </vt:variant>
      <vt:variant>
        <vt:lpwstr>_Toc231223023</vt:lpwstr>
      </vt:variant>
      <vt:variant>
        <vt:i4>1507377</vt:i4>
      </vt:variant>
      <vt:variant>
        <vt:i4>446</vt:i4>
      </vt:variant>
      <vt:variant>
        <vt:i4>0</vt:i4>
      </vt:variant>
      <vt:variant>
        <vt:i4>5</vt:i4>
      </vt:variant>
      <vt:variant>
        <vt:lpwstr/>
      </vt:variant>
      <vt:variant>
        <vt:lpwstr>_Toc231223022</vt:lpwstr>
      </vt:variant>
      <vt:variant>
        <vt:i4>1507377</vt:i4>
      </vt:variant>
      <vt:variant>
        <vt:i4>440</vt:i4>
      </vt:variant>
      <vt:variant>
        <vt:i4>0</vt:i4>
      </vt:variant>
      <vt:variant>
        <vt:i4>5</vt:i4>
      </vt:variant>
      <vt:variant>
        <vt:lpwstr/>
      </vt:variant>
      <vt:variant>
        <vt:lpwstr>_Toc231223021</vt:lpwstr>
      </vt:variant>
      <vt:variant>
        <vt:i4>1507377</vt:i4>
      </vt:variant>
      <vt:variant>
        <vt:i4>434</vt:i4>
      </vt:variant>
      <vt:variant>
        <vt:i4>0</vt:i4>
      </vt:variant>
      <vt:variant>
        <vt:i4>5</vt:i4>
      </vt:variant>
      <vt:variant>
        <vt:lpwstr/>
      </vt:variant>
      <vt:variant>
        <vt:lpwstr>_Toc231223020</vt:lpwstr>
      </vt:variant>
      <vt:variant>
        <vt:i4>1310769</vt:i4>
      </vt:variant>
      <vt:variant>
        <vt:i4>428</vt:i4>
      </vt:variant>
      <vt:variant>
        <vt:i4>0</vt:i4>
      </vt:variant>
      <vt:variant>
        <vt:i4>5</vt:i4>
      </vt:variant>
      <vt:variant>
        <vt:lpwstr/>
      </vt:variant>
      <vt:variant>
        <vt:lpwstr>_Toc231223019</vt:lpwstr>
      </vt:variant>
      <vt:variant>
        <vt:i4>1310769</vt:i4>
      </vt:variant>
      <vt:variant>
        <vt:i4>422</vt:i4>
      </vt:variant>
      <vt:variant>
        <vt:i4>0</vt:i4>
      </vt:variant>
      <vt:variant>
        <vt:i4>5</vt:i4>
      </vt:variant>
      <vt:variant>
        <vt:lpwstr/>
      </vt:variant>
      <vt:variant>
        <vt:lpwstr>_Toc231223018</vt:lpwstr>
      </vt:variant>
      <vt:variant>
        <vt:i4>1310769</vt:i4>
      </vt:variant>
      <vt:variant>
        <vt:i4>416</vt:i4>
      </vt:variant>
      <vt:variant>
        <vt:i4>0</vt:i4>
      </vt:variant>
      <vt:variant>
        <vt:i4>5</vt:i4>
      </vt:variant>
      <vt:variant>
        <vt:lpwstr/>
      </vt:variant>
      <vt:variant>
        <vt:lpwstr>_Toc231223017</vt:lpwstr>
      </vt:variant>
      <vt:variant>
        <vt:i4>1310769</vt:i4>
      </vt:variant>
      <vt:variant>
        <vt:i4>410</vt:i4>
      </vt:variant>
      <vt:variant>
        <vt:i4>0</vt:i4>
      </vt:variant>
      <vt:variant>
        <vt:i4>5</vt:i4>
      </vt:variant>
      <vt:variant>
        <vt:lpwstr/>
      </vt:variant>
      <vt:variant>
        <vt:lpwstr>_Toc231223016</vt:lpwstr>
      </vt:variant>
      <vt:variant>
        <vt:i4>1310769</vt:i4>
      </vt:variant>
      <vt:variant>
        <vt:i4>404</vt:i4>
      </vt:variant>
      <vt:variant>
        <vt:i4>0</vt:i4>
      </vt:variant>
      <vt:variant>
        <vt:i4>5</vt:i4>
      </vt:variant>
      <vt:variant>
        <vt:lpwstr/>
      </vt:variant>
      <vt:variant>
        <vt:lpwstr>_Toc231223015</vt:lpwstr>
      </vt:variant>
      <vt:variant>
        <vt:i4>1310769</vt:i4>
      </vt:variant>
      <vt:variant>
        <vt:i4>398</vt:i4>
      </vt:variant>
      <vt:variant>
        <vt:i4>0</vt:i4>
      </vt:variant>
      <vt:variant>
        <vt:i4>5</vt:i4>
      </vt:variant>
      <vt:variant>
        <vt:lpwstr/>
      </vt:variant>
      <vt:variant>
        <vt:lpwstr>_Toc231223014</vt:lpwstr>
      </vt:variant>
      <vt:variant>
        <vt:i4>1310769</vt:i4>
      </vt:variant>
      <vt:variant>
        <vt:i4>392</vt:i4>
      </vt:variant>
      <vt:variant>
        <vt:i4>0</vt:i4>
      </vt:variant>
      <vt:variant>
        <vt:i4>5</vt:i4>
      </vt:variant>
      <vt:variant>
        <vt:lpwstr/>
      </vt:variant>
      <vt:variant>
        <vt:lpwstr>_Toc231223013</vt:lpwstr>
      </vt:variant>
      <vt:variant>
        <vt:i4>1310769</vt:i4>
      </vt:variant>
      <vt:variant>
        <vt:i4>386</vt:i4>
      </vt:variant>
      <vt:variant>
        <vt:i4>0</vt:i4>
      </vt:variant>
      <vt:variant>
        <vt:i4>5</vt:i4>
      </vt:variant>
      <vt:variant>
        <vt:lpwstr/>
      </vt:variant>
      <vt:variant>
        <vt:lpwstr>_Toc231223012</vt:lpwstr>
      </vt:variant>
      <vt:variant>
        <vt:i4>1310769</vt:i4>
      </vt:variant>
      <vt:variant>
        <vt:i4>380</vt:i4>
      </vt:variant>
      <vt:variant>
        <vt:i4>0</vt:i4>
      </vt:variant>
      <vt:variant>
        <vt:i4>5</vt:i4>
      </vt:variant>
      <vt:variant>
        <vt:lpwstr/>
      </vt:variant>
      <vt:variant>
        <vt:lpwstr>_Toc231223011</vt:lpwstr>
      </vt:variant>
      <vt:variant>
        <vt:i4>1310769</vt:i4>
      </vt:variant>
      <vt:variant>
        <vt:i4>374</vt:i4>
      </vt:variant>
      <vt:variant>
        <vt:i4>0</vt:i4>
      </vt:variant>
      <vt:variant>
        <vt:i4>5</vt:i4>
      </vt:variant>
      <vt:variant>
        <vt:lpwstr/>
      </vt:variant>
      <vt:variant>
        <vt:lpwstr>_Toc231223010</vt:lpwstr>
      </vt:variant>
      <vt:variant>
        <vt:i4>1376305</vt:i4>
      </vt:variant>
      <vt:variant>
        <vt:i4>368</vt:i4>
      </vt:variant>
      <vt:variant>
        <vt:i4>0</vt:i4>
      </vt:variant>
      <vt:variant>
        <vt:i4>5</vt:i4>
      </vt:variant>
      <vt:variant>
        <vt:lpwstr/>
      </vt:variant>
      <vt:variant>
        <vt:lpwstr>_Toc231223009</vt:lpwstr>
      </vt:variant>
      <vt:variant>
        <vt:i4>1376305</vt:i4>
      </vt:variant>
      <vt:variant>
        <vt:i4>362</vt:i4>
      </vt:variant>
      <vt:variant>
        <vt:i4>0</vt:i4>
      </vt:variant>
      <vt:variant>
        <vt:i4>5</vt:i4>
      </vt:variant>
      <vt:variant>
        <vt:lpwstr/>
      </vt:variant>
      <vt:variant>
        <vt:lpwstr>_Toc231223008</vt:lpwstr>
      </vt:variant>
      <vt:variant>
        <vt:i4>1376305</vt:i4>
      </vt:variant>
      <vt:variant>
        <vt:i4>356</vt:i4>
      </vt:variant>
      <vt:variant>
        <vt:i4>0</vt:i4>
      </vt:variant>
      <vt:variant>
        <vt:i4>5</vt:i4>
      </vt:variant>
      <vt:variant>
        <vt:lpwstr/>
      </vt:variant>
      <vt:variant>
        <vt:lpwstr>_Toc231223007</vt:lpwstr>
      </vt:variant>
      <vt:variant>
        <vt:i4>1376305</vt:i4>
      </vt:variant>
      <vt:variant>
        <vt:i4>350</vt:i4>
      </vt:variant>
      <vt:variant>
        <vt:i4>0</vt:i4>
      </vt:variant>
      <vt:variant>
        <vt:i4>5</vt:i4>
      </vt:variant>
      <vt:variant>
        <vt:lpwstr/>
      </vt:variant>
      <vt:variant>
        <vt:lpwstr>_Toc231223006</vt:lpwstr>
      </vt:variant>
      <vt:variant>
        <vt:i4>1376305</vt:i4>
      </vt:variant>
      <vt:variant>
        <vt:i4>344</vt:i4>
      </vt:variant>
      <vt:variant>
        <vt:i4>0</vt:i4>
      </vt:variant>
      <vt:variant>
        <vt:i4>5</vt:i4>
      </vt:variant>
      <vt:variant>
        <vt:lpwstr/>
      </vt:variant>
      <vt:variant>
        <vt:lpwstr>_Toc231223005</vt:lpwstr>
      </vt:variant>
      <vt:variant>
        <vt:i4>1376305</vt:i4>
      </vt:variant>
      <vt:variant>
        <vt:i4>338</vt:i4>
      </vt:variant>
      <vt:variant>
        <vt:i4>0</vt:i4>
      </vt:variant>
      <vt:variant>
        <vt:i4>5</vt:i4>
      </vt:variant>
      <vt:variant>
        <vt:lpwstr/>
      </vt:variant>
      <vt:variant>
        <vt:lpwstr>_Toc231223004</vt:lpwstr>
      </vt:variant>
      <vt:variant>
        <vt:i4>1376305</vt:i4>
      </vt:variant>
      <vt:variant>
        <vt:i4>332</vt:i4>
      </vt:variant>
      <vt:variant>
        <vt:i4>0</vt:i4>
      </vt:variant>
      <vt:variant>
        <vt:i4>5</vt:i4>
      </vt:variant>
      <vt:variant>
        <vt:lpwstr/>
      </vt:variant>
      <vt:variant>
        <vt:lpwstr>_Toc231223003</vt:lpwstr>
      </vt:variant>
      <vt:variant>
        <vt:i4>1376305</vt:i4>
      </vt:variant>
      <vt:variant>
        <vt:i4>326</vt:i4>
      </vt:variant>
      <vt:variant>
        <vt:i4>0</vt:i4>
      </vt:variant>
      <vt:variant>
        <vt:i4>5</vt:i4>
      </vt:variant>
      <vt:variant>
        <vt:lpwstr/>
      </vt:variant>
      <vt:variant>
        <vt:lpwstr>_Toc231223002</vt:lpwstr>
      </vt:variant>
      <vt:variant>
        <vt:i4>1376305</vt:i4>
      </vt:variant>
      <vt:variant>
        <vt:i4>320</vt:i4>
      </vt:variant>
      <vt:variant>
        <vt:i4>0</vt:i4>
      </vt:variant>
      <vt:variant>
        <vt:i4>5</vt:i4>
      </vt:variant>
      <vt:variant>
        <vt:lpwstr/>
      </vt:variant>
      <vt:variant>
        <vt:lpwstr>_Toc231223001</vt:lpwstr>
      </vt:variant>
      <vt:variant>
        <vt:i4>1376305</vt:i4>
      </vt:variant>
      <vt:variant>
        <vt:i4>314</vt:i4>
      </vt:variant>
      <vt:variant>
        <vt:i4>0</vt:i4>
      </vt:variant>
      <vt:variant>
        <vt:i4>5</vt:i4>
      </vt:variant>
      <vt:variant>
        <vt:lpwstr/>
      </vt:variant>
      <vt:variant>
        <vt:lpwstr>_Toc231223000</vt:lpwstr>
      </vt:variant>
      <vt:variant>
        <vt:i4>1900600</vt:i4>
      </vt:variant>
      <vt:variant>
        <vt:i4>308</vt:i4>
      </vt:variant>
      <vt:variant>
        <vt:i4>0</vt:i4>
      </vt:variant>
      <vt:variant>
        <vt:i4>5</vt:i4>
      </vt:variant>
      <vt:variant>
        <vt:lpwstr/>
      </vt:variant>
      <vt:variant>
        <vt:lpwstr>_Toc231222999</vt:lpwstr>
      </vt:variant>
      <vt:variant>
        <vt:i4>1900600</vt:i4>
      </vt:variant>
      <vt:variant>
        <vt:i4>302</vt:i4>
      </vt:variant>
      <vt:variant>
        <vt:i4>0</vt:i4>
      </vt:variant>
      <vt:variant>
        <vt:i4>5</vt:i4>
      </vt:variant>
      <vt:variant>
        <vt:lpwstr/>
      </vt:variant>
      <vt:variant>
        <vt:lpwstr>_Toc231222998</vt:lpwstr>
      </vt:variant>
      <vt:variant>
        <vt:i4>1900600</vt:i4>
      </vt:variant>
      <vt:variant>
        <vt:i4>296</vt:i4>
      </vt:variant>
      <vt:variant>
        <vt:i4>0</vt:i4>
      </vt:variant>
      <vt:variant>
        <vt:i4>5</vt:i4>
      </vt:variant>
      <vt:variant>
        <vt:lpwstr/>
      </vt:variant>
      <vt:variant>
        <vt:lpwstr>_Toc231222997</vt:lpwstr>
      </vt:variant>
      <vt:variant>
        <vt:i4>1900600</vt:i4>
      </vt:variant>
      <vt:variant>
        <vt:i4>290</vt:i4>
      </vt:variant>
      <vt:variant>
        <vt:i4>0</vt:i4>
      </vt:variant>
      <vt:variant>
        <vt:i4>5</vt:i4>
      </vt:variant>
      <vt:variant>
        <vt:lpwstr/>
      </vt:variant>
      <vt:variant>
        <vt:lpwstr>_Toc231222996</vt:lpwstr>
      </vt:variant>
      <vt:variant>
        <vt:i4>1900600</vt:i4>
      </vt:variant>
      <vt:variant>
        <vt:i4>284</vt:i4>
      </vt:variant>
      <vt:variant>
        <vt:i4>0</vt:i4>
      </vt:variant>
      <vt:variant>
        <vt:i4>5</vt:i4>
      </vt:variant>
      <vt:variant>
        <vt:lpwstr/>
      </vt:variant>
      <vt:variant>
        <vt:lpwstr>_Toc231222995</vt:lpwstr>
      </vt:variant>
      <vt:variant>
        <vt:i4>1900600</vt:i4>
      </vt:variant>
      <vt:variant>
        <vt:i4>278</vt:i4>
      </vt:variant>
      <vt:variant>
        <vt:i4>0</vt:i4>
      </vt:variant>
      <vt:variant>
        <vt:i4>5</vt:i4>
      </vt:variant>
      <vt:variant>
        <vt:lpwstr/>
      </vt:variant>
      <vt:variant>
        <vt:lpwstr>_Toc231222994</vt:lpwstr>
      </vt:variant>
      <vt:variant>
        <vt:i4>1900600</vt:i4>
      </vt:variant>
      <vt:variant>
        <vt:i4>272</vt:i4>
      </vt:variant>
      <vt:variant>
        <vt:i4>0</vt:i4>
      </vt:variant>
      <vt:variant>
        <vt:i4>5</vt:i4>
      </vt:variant>
      <vt:variant>
        <vt:lpwstr/>
      </vt:variant>
      <vt:variant>
        <vt:lpwstr>_Toc231222993</vt:lpwstr>
      </vt:variant>
      <vt:variant>
        <vt:i4>1900600</vt:i4>
      </vt:variant>
      <vt:variant>
        <vt:i4>266</vt:i4>
      </vt:variant>
      <vt:variant>
        <vt:i4>0</vt:i4>
      </vt:variant>
      <vt:variant>
        <vt:i4>5</vt:i4>
      </vt:variant>
      <vt:variant>
        <vt:lpwstr/>
      </vt:variant>
      <vt:variant>
        <vt:lpwstr>_Toc231222992</vt:lpwstr>
      </vt:variant>
      <vt:variant>
        <vt:i4>1900600</vt:i4>
      </vt:variant>
      <vt:variant>
        <vt:i4>260</vt:i4>
      </vt:variant>
      <vt:variant>
        <vt:i4>0</vt:i4>
      </vt:variant>
      <vt:variant>
        <vt:i4>5</vt:i4>
      </vt:variant>
      <vt:variant>
        <vt:lpwstr/>
      </vt:variant>
      <vt:variant>
        <vt:lpwstr>_Toc231222991</vt:lpwstr>
      </vt:variant>
      <vt:variant>
        <vt:i4>1900600</vt:i4>
      </vt:variant>
      <vt:variant>
        <vt:i4>254</vt:i4>
      </vt:variant>
      <vt:variant>
        <vt:i4>0</vt:i4>
      </vt:variant>
      <vt:variant>
        <vt:i4>5</vt:i4>
      </vt:variant>
      <vt:variant>
        <vt:lpwstr/>
      </vt:variant>
      <vt:variant>
        <vt:lpwstr>_Toc231222990</vt:lpwstr>
      </vt:variant>
      <vt:variant>
        <vt:i4>1835064</vt:i4>
      </vt:variant>
      <vt:variant>
        <vt:i4>248</vt:i4>
      </vt:variant>
      <vt:variant>
        <vt:i4>0</vt:i4>
      </vt:variant>
      <vt:variant>
        <vt:i4>5</vt:i4>
      </vt:variant>
      <vt:variant>
        <vt:lpwstr/>
      </vt:variant>
      <vt:variant>
        <vt:lpwstr>_Toc231222989</vt:lpwstr>
      </vt:variant>
      <vt:variant>
        <vt:i4>1835064</vt:i4>
      </vt:variant>
      <vt:variant>
        <vt:i4>242</vt:i4>
      </vt:variant>
      <vt:variant>
        <vt:i4>0</vt:i4>
      </vt:variant>
      <vt:variant>
        <vt:i4>5</vt:i4>
      </vt:variant>
      <vt:variant>
        <vt:lpwstr/>
      </vt:variant>
      <vt:variant>
        <vt:lpwstr>_Toc231222988</vt:lpwstr>
      </vt:variant>
      <vt:variant>
        <vt:i4>1835064</vt:i4>
      </vt:variant>
      <vt:variant>
        <vt:i4>236</vt:i4>
      </vt:variant>
      <vt:variant>
        <vt:i4>0</vt:i4>
      </vt:variant>
      <vt:variant>
        <vt:i4>5</vt:i4>
      </vt:variant>
      <vt:variant>
        <vt:lpwstr/>
      </vt:variant>
      <vt:variant>
        <vt:lpwstr>_Toc231222987</vt:lpwstr>
      </vt:variant>
      <vt:variant>
        <vt:i4>1835064</vt:i4>
      </vt:variant>
      <vt:variant>
        <vt:i4>230</vt:i4>
      </vt:variant>
      <vt:variant>
        <vt:i4>0</vt:i4>
      </vt:variant>
      <vt:variant>
        <vt:i4>5</vt:i4>
      </vt:variant>
      <vt:variant>
        <vt:lpwstr/>
      </vt:variant>
      <vt:variant>
        <vt:lpwstr>_Toc231222986</vt:lpwstr>
      </vt:variant>
      <vt:variant>
        <vt:i4>1835064</vt:i4>
      </vt:variant>
      <vt:variant>
        <vt:i4>224</vt:i4>
      </vt:variant>
      <vt:variant>
        <vt:i4>0</vt:i4>
      </vt:variant>
      <vt:variant>
        <vt:i4>5</vt:i4>
      </vt:variant>
      <vt:variant>
        <vt:lpwstr/>
      </vt:variant>
      <vt:variant>
        <vt:lpwstr>_Toc231222985</vt:lpwstr>
      </vt:variant>
      <vt:variant>
        <vt:i4>1835064</vt:i4>
      </vt:variant>
      <vt:variant>
        <vt:i4>218</vt:i4>
      </vt:variant>
      <vt:variant>
        <vt:i4>0</vt:i4>
      </vt:variant>
      <vt:variant>
        <vt:i4>5</vt:i4>
      </vt:variant>
      <vt:variant>
        <vt:lpwstr/>
      </vt:variant>
      <vt:variant>
        <vt:lpwstr>_Toc231222984</vt:lpwstr>
      </vt:variant>
      <vt:variant>
        <vt:i4>1835064</vt:i4>
      </vt:variant>
      <vt:variant>
        <vt:i4>212</vt:i4>
      </vt:variant>
      <vt:variant>
        <vt:i4>0</vt:i4>
      </vt:variant>
      <vt:variant>
        <vt:i4>5</vt:i4>
      </vt:variant>
      <vt:variant>
        <vt:lpwstr/>
      </vt:variant>
      <vt:variant>
        <vt:lpwstr>_Toc231222983</vt:lpwstr>
      </vt:variant>
      <vt:variant>
        <vt:i4>1835064</vt:i4>
      </vt:variant>
      <vt:variant>
        <vt:i4>206</vt:i4>
      </vt:variant>
      <vt:variant>
        <vt:i4>0</vt:i4>
      </vt:variant>
      <vt:variant>
        <vt:i4>5</vt:i4>
      </vt:variant>
      <vt:variant>
        <vt:lpwstr/>
      </vt:variant>
      <vt:variant>
        <vt:lpwstr>_Toc231222982</vt:lpwstr>
      </vt:variant>
      <vt:variant>
        <vt:i4>1835064</vt:i4>
      </vt:variant>
      <vt:variant>
        <vt:i4>200</vt:i4>
      </vt:variant>
      <vt:variant>
        <vt:i4>0</vt:i4>
      </vt:variant>
      <vt:variant>
        <vt:i4>5</vt:i4>
      </vt:variant>
      <vt:variant>
        <vt:lpwstr/>
      </vt:variant>
      <vt:variant>
        <vt:lpwstr>_Toc231222981</vt:lpwstr>
      </vt:variant>
      <vt:variant>
        <vt:i4>1835064</vt:i4>
      </vt:variant>
      <vt:variant>
        <vt:i4>194</vt:i4>
      </vt:variant>
      <vt:variant>
        <vt:i4>0</vt:i4>
      </vt:variant>
      <vt:variant>
        <vt:i4>5</vt:i4>
      </vt:variant>
      <vt:variant>
        <vt:lpwstr/>
      </vt:variant>
      <vt:variant>
        <vt:lpwstr>_Toc231222980</vt:lpwstr>
      </vt:variant>
      <vt:variant>
        <vt:i4>1245240</vt:i4>
      </vt:variant>
      <vt:variant>
        <vt:i4>188</vt:i4>
      </vt:variant>
      <vt:variant>
        <vt:i4>0</vt:i4>
      </vt:variant>
      <vt:variant>
        <vt:i4>5</vt:i4>
      </vt:variant>
      <vt:variant>
        <vt:lpwstr/>
      </vt:variant>
      <vt:variant>
        <vt:lpwstr>_Toc231222979</vt:lpwstr>
      </vt:variant>
      <vt:variant>
        <vt:i4>1245240</vt:i4>
      </vt:variant>
      <vt:variant>
        <vt:i4>182</vt:i4>
      </vt:variant>
      <vt:variant>
        <vt:i4>0</vt:i4>
      </vt:variant>
      <vt:variant>
        <vt:i4>5</vt:i4>
      </vt:variant>
      <vt:variant>
        <vt:lpwstr/>
      </vt:variant>
      <vt:variant>
        <vt:lpwstr>_Toc231222978</vt:lpwstr>
      </vt:variant>
      <vt:variant>
        <vt:i4>1245240</vt:i4>
      </vt:variant>
      <vt:variant>
        <vt:i4>176</vt:i4>
      </vt:variant>
      <vt:variant>
        <vt:i4>0</vt:i4>
      </vt:variant>
      <vt:variant>
        <vt:i4>5</vt:i4>
      </vt:variant>
      <vt:variant>
        <vt:lpwstr/>
      </vt:variant>
      <vt:variant>
        <vt:lpwstr>_Toc231222977</vt:lpwstr>
      </vt:variant>
      <vt:variant>
        <vt:i4>1245240</vt:i4>
      </vt:variant>
      <vt:variant>
        <vt:i4>170</vt:i4>
      </vt:variant>
      <vt:variant>
        <vt:i4>0</vt:i4>
      </vt:variant>
      <vt:variant>
        <vt:i4>5</vt:i4>
      </vt:variant>
      <vt:variant>
        <vt:lpwstr/>
      </vt:variant>
      <vt:variant>
        <vt:lpwstr>_Toc231222976</vt:lpwstr>
      </vt:variant>
      <vt:variant>
        <vt:i4>1245240</vt:i4>
      </vt:variant>
      <vt:variant>
        <vt:i4>164</vt:i4>
      </vt:variant>
      <vt:variant>
        <vt:i4>0</vt:i4>
      </vt:variant>
      <vt:variant>
        <vt:i4>5</vt:i4>
      </vt:variant>
      <vt:variant>
        <vt:lpwstr/>
      </vt:variant>
      <vt:variant>
        <vt:lpwstr>_Toc231222975</vt:lpwstr>
      </vt:variant>
      <vt:variant>
        <vt:i4>1245240</vt:i4>
      </vt:variant>
      <vt:variant>
        <vt:i4>158</vt:i4>
      </vt:variant>
      <vt:variant>
        <vt:i4>0</vt:i4>
      </vt:variant>
      <vt:variant>
        <vt:i4>5</vt:i4>
      </vt:variant>
      <vt:variant>
        <vt:lpwstr/>
      </vt:variant>
      <vt:variant>
        <vt:lpwstr>_Toc231222974</vt:lpwstr>
      </vt:variant>
      <vt:variant>
        <vt:i4>1245240</vt:i4>
      </vt:variant>
      <vt:variant>
        <vt:i4>152</vt:i4>
      </vt:variant>
      <vt:variant>
        <vt:i4>0</vt:i4>
      </vt:variant>
      <vt:variant>
        <vt:i4>5</vt:i4>
      </vt:variant>
      <vt:variant>
        <vt:lpwstr/>
      </vt:variant>
      <vt:variant>
        <vt:lpwstr>_Toc231222973</vt:lpwstr>
      </vt:variant>
      <vt:variant>
        <vt:i4>1245240</vt:i4>
      </vt:variant>
      <vt:variant>
        <vt:i4>146</vt:i4>
      </vt:variant>
      <vt:variant>
        <vt:i4>0</vt:i4>
      </vt:variant>
      <vt:variant>
        <vt:i4>5</vt:i4>
      </vt:variant>
      <vt:variant>
        <vt:lpwstr/>
      </vt:variant>
      <vt:variant>
        <vt:lpwstr>_Toc231222972</vt:lpwstr>
      </vt:variant>
      <vt:variant>
        <vt:i4>1245240</vt:i4>
      </vt:variant>
      <vt:variant>
        <vt:i4>140</vt:i4>
      </vt:variant>
      <vt:variant>
        <vt:i4>0</vt:i4>
      </vt:variant>
      <vt:variant>
        <vt:i4>5</vt:i4>
      </vt:variant>
      <vt:variant>
        <vt:lpwstr/>
      </vt:variant>
      <vt:variant>
        <vt:lpwstr>_Toc231222971</vt:lpwstr>
      </vt:variant>
      <vt:variant>
        <vt:i4>1245240</vt:i4>
      </vt:variant>
      <vt:variant>
        <vt:i4>134</vt:i4>
      </vt:variant>
      <vt:variant>
        <vt:i4>0</vt:i4>
      </vt:variant>
      <vt:variant>
        <vt:i4>5</vt:i4>
      </vt:variant>
      <vt:variant>
        <vt:lpwstr/>
      </vt:variant>
      <vt:variant>
        <vt:lpwstr>_Toc231222970</vt:lpwstr>
      </vt:variant>
      <vt:variant>
        <vt:i4>1179704</vt:i4>
      </vt:variant>
      <vt:variant>
        <vt:i4>128</vt:i4>
      </vt:variant>
      <vt:variant>
        <vt:i4>0</vt:i4>
      </vt:variant>
      <vt:variant>
        <vt:i4>5</vt:i4>
      </vt:variant>
      <vt:variant>
        <vt:lpwstr/>
      </vt:variant>
      <vt:variant>
        <vt:lpwstr>_Toc231222969</vt:lpwstr>
      </vt:variant>
      <vt:variant>
        <vt:i4>1179704</vt:i4>
      </vt:variant>
      <vt:variant>
        <vt:i4>122</vt:i4>
      </vt:variant>
      <vt:variant>
        <vt:i4>0</vt:i4>
      </vt:variant>
      <vt:variant>
        <vt:i4>5</vt:i4>
      </vt:variant>
      <vt:variant>
        <vt:lpwstr/>
      </vt:variant>
      <vt:variant>
        <vt:lpwstr>_Toc231222968</vt:lpwstr>
      </vt:variant>
      <vt:variant>
        <vt:i4>1179704</vt:i4>
      </vt:variant>
      <vt:variant>
        <vt:i4>116</vt:i4>
      </vt:variant>
      <vt:variant>
        <vt:i4>0</vt:i4>
      </vt:variant>
      <vt:variant>
        <vt:i4>5</vt:i4>
      </vt:variant>
      <vt:variant>
        <vt:lpwstr/>
      </vt:variant>
      <vt:variant>
        <vt:lpwstr>_Toc231222967</vt:lpwstr>
      </vt:variant>
      <vt:variant>
        <vt:i4>1179704</vt:i4>
      </vt:variant>
      <vt:variant>
        <vt:i4>110</vt:i4>
      </vt:variant>
      <vt:variant>
        <vt:i4>0</vt:i4>
      </vt:variant>
      <vt:variant>
        <vt:i4>5</vt:i4>
      </vt:variant>
      <vt:variant>
        <vt:lpwstr/>
      </vt:variant>
      <vt:variant>
        <vt:lpwstr>_Toc231222966</vt:lpwstr>
      </vt:variant>
      <vt:variant>
        <vt:i4>1179704</vt:i4>
      </vt:variant>
      <vt:variant>
        <vt:i4>104</vt:i4>
      </vt:variant>
      <vt:variant>
        <vt:i4>0</vt:i4>
      </vt:variant>
      <vt:variant>
        <vt:i4>5</vt:i4>
      </vt:variant>
      <vt:variant>
        <vt:lpwstr/>
      </vt:variant>
      <vt:variant>
        <vt:lpwstr>_Toc231222965</vt:lpwstr>
      </vt:variant>
      <vt:variant>
        <vt:i4>1179704</vt:i4>
      </vt:variant>
      <vt:variant>
        <vt:i4>98</vt:i4>
      </vt:variant>
      <vt:variant>
        <vt:i4>0</vt:i4>
      </vt:variant>
      <vt:variant>
        <vt:i4>5</vt:i4>
      </vt:variant>
      <vt:variant>
        <vt:lpwstr/>
      </vt:variant>
      <vt:variant>
        <vt:lpwstr>_Toc231222964</vt:lpwstr>
      </vt:variant>
      <vt:variant>
        <vt:i4>1179704</vt:i4>
      </vt:variant>
      <vt:variant>
        <vt:i4>92</vt:i4>
      </vt:variant>
      <vt:variant>
        <vt:i4>0</vt:i4>
      </vt:variant>
      <vt:variant>
        <vt:i4>5</vt:i4>
      </vt:variant>
      <vt:variant>
        <vt:lpwstr/>
      </vt:variant>
      <vt:variant>
        <vt:lpwstr>_Toc231222963</vt:lpwstr>
      </vt:variant>
      <vt:variant>
        <vt:i4>1179704</vt:i4>
      </vt:variant>
      <vt:variant>
        <vt:i4>86</vt:i4>
      </vt:variant>
      <vt:variant>
        <vt:i4>0</vt:i4>
      </vt:variant>
      <vt:variant>
        <vt:i4>5</vt:i4>
      </vt:variant>
      <vt:variant>
        <vt:lpwstr/>
      </vt:variant>
      <vt:variant>
        <vt:lpwstr>_Toc231222962</vt:lpwstr>
      </vt:variant>
      <vt:variant>
        <vt:i4>1179704</vt:i4>
      </vt:variant>
      <vt:variant>
        <vt:i4>80</vt:i4>
      </vt:variant>
      <vt:variant>
        <vt:i4>0</vt:i4>
      </vt:variant>
      <vt:variant>
        <vt:i4>5</vt:i4>
      </vt:variant>
      <vt:variant>
        <vt:lpwstr/>
      </vt:variant>
      <vt:variant>
        <vt:lpwstr>_Toc231222961</vt:lpwstr>
      </vt:variant>
      <vt:variant>
        <vt:i4>1179704</vt:i4>
      </vt:variant>
      <vt:variant>
        <vt:i4>74</vt:i4>
      </vt:variant>
      <vt:variant>
        <vt:i4>0</vt:i4>
      </vt:variant>
      <vt:variant>
        <vt:i4>5</vt:i4>
      </vt:variant>
      <vt:variant>
        <vt:lpwstr/>
      </vt:variant>
      <vt:variant>
        <vt:lpwstr>_Toc231222960</vt:lpwstr>
      </vt:variant>
      <vt:variant>
        <vt:i4>1114168</vt:i4>
      </vt:variant>
      <vt:variant>
        <vt:i4>68</vt:i4>
      </vt:variant>
      <vt:variant>
        <vt:i4>0</vt:i4>
      </vt:variant>
      <vt:variant>
        <vt:i4>5</vt:i4>
      </vt:variant>
      <vt:variant>
        <vt:lpwstr/>
      </vt:variant>
      <vt:variant>
        <vt:lpwstr>_Toc231222959</vt:lpwstr>
      </vt:variant>
      <vt:variant>
        <vt:i4>1114168</vt:i4>
      </vt:variant>
      <vt:variant>
        <vt:i4>62</vt:i4>
      </vt:variant>
      <vt:variant>
        <vt:i4>0</vt:i4>
      </vt:variant>
      <vt:variant>
        <vt:i4>5</vt:i4>
      </vt:variant>
      <vt:variant>
        <vt:lpwstr/>
      </vt:variant>
      <vt:variant>
        <vt:lpwstr>_Toc231222958</vt:lpwstr>
      </vt:variant>
      <vt:variant>
        <vt:i4>1114168</vt:i4>
      </vt:variant>
      <vt:variant>
        <vt:i4>56</vt:i4>
      </vt:variant>
      <vt:variant>
        <vt:i4>0</vt:i4>
      </vt:variant>
      <vt:variant>
        <vt:i4>5</vt:i4>
      </vt:variant>
      <vt:variant>
        <vt:lpwstr/>
      </vt:variant>
      <vt:variant>
        <vt:lpwstr>_Toc231222957</vt:lpwstr>
      </vt:variant>
      <vt:variant>
        <vt:i4>1114168</vt:i4>
      </vt:variant>
      <vt:variant>
        <vt:i4>50</vt:i4>
      </vt:variant>
      <vt:variant>
        <vt:i4>0</vt:i4>
      </vt:variant>
      <vt:variant>
        <vt:i4>5</vt:i4>
      </vt:variant>
      <vt:variant>
        <vt:lpwstr/>
      </vt:variant>
      <vt:variant>
        <vt:lpwstr>_Toc231222956</vt:lpwstr>
      </vt:variant>
      <vt:variant>
        <vt:i4>1114168</vt:i4>
      </vt:variant>
      <vt:variant>
        <vt:i4>44</vt:i4>
      </vt:variant>
      <vt:variant>
        <vt:i4>0</vt:i4>
      </vt:variant>
      <vt:variant>
        <vt:i4>5</vt:i4>
      </vt:variant>
      <vt:variant>
        <vt:lpwstr/>
      </vt:variant>
      <vt:variant>
        <vt:lpwstr>_Toc231222955</vt:lpwstr>
      </vt:variant>
      <vt:variant>
        <vt:i4>1114168</vt:i4>
      </vt:variant>
      <vt:variant>
        <vt:i4>38</vt:i4>
      </vt:variant>
      <vt:variant>
        <vt:i4>0</vt:i4>
      </vt:variant>
      <vt:variant>
        <vt:i4>5</vt:i4>
      </vt:variant>
      <vt:variant>
        <vt:lpwstr/>
      </vt:variant>
      <vt:variant>
        <vt:lpwstr>_Toc231222954</vt:lpwstr>
      </vt:variant>
      <vt:variant>
        <vt:i4>1114168</vt:i4>
      </vt:variant>
      <vt:variant>
        <vt:i4>32</vt:i4>
      </vt:variant>
      <vt:variant>
        <vt:i4>0</vt:i4>
      </vt:variant>
      <vt:variant>
        <vt:i4>5</vt:i4>
      </vt:variant>
      <vt:variant>
        <vt:lpwstr/>
      </vt:variant>
      <vt:variant>
        <vt:lpwstr>_Toc231222953</vt:lpwstr>
      </vt:variant>
      <vt:variant>
        <vt:i4>1114168</vt:i4>
      </vt:variant>
      <vt:variant>
        <vt:i4>26</vt:i4>
      </vt:variant>
      <vt:variant>
        <vt:i4>0</vt:i4>
      </vt:variant>
      <vt:variant>
        <vt:i4>5</vt:i4>
      </vt:variant>
      <vt:variant>
        <vt:lpwstr/>
      </vt:variant>
      <vt:variant>
        <vt:lpwstr>_Toc231222952</vt:lpwstr>
      </vt:variant>
      <vt:variant>
        <vt:i4>1114168</vt:i4>
      </vt:variant>
      <vt:variant>
        <vt:i4>20</vt:i4>
      </vt:variant>
      <vt:variant>
        <vt:i4>0</vt:i4>
      </vt:variant>
      <vt:variant>
        <vt:i4>5</vt:i4>
      </vt:variant>
      <vt:variant>
        <vt:lpwstr/>
      </vt:variant>
      <vt:variant>
        <vt:lpwstr>_Toc231222951</vt:lpwstr>
      </vt:variant>
      <vt:variant>
        <vt:i4>1114168</vt:i4>
      </vt:variant>
      <vt:variant>
        <vt:i4>14</vt:i4>
      </vt:variant>
      <vt:variant>
        <vt:i4>0</vt:i4>
      </vt:variant>
      <vt:variant>
        <vt:i4>5</vt:i4>
      </vt:variant>
      <vt:variant>
        <vt:lpwstr/>
      </vt:variant>
      <vt:variant>
        <vt:lpwstr>_Toc231222950</vt:lpwstr>
      </vt:variant>
      <vt:variant>
        <vt:i4>1048632</vt:i4>
      </vt:variant>
      <vt:variant>
        <vt:i4>8</vt:i4>
      </vt:variant>
      <vt:variant>
        <vt:i4>0</vt:i4>
      </vt:variant>
      <vt:variant>
        <vt:i4>5</vt:i4>
      </vt:variant>
      <vt:variant>
        <vt:lpwstr/>
      </vt:variant>
      <vt:variant>
        <vt:lpwstr>_Toc231222949</vt:lpwstr>
      </vt:variant>
      <vt:variant>
        <vt:i4>1048632</vt:i4>
      </vt:variant>
      <vt:variant>
        <vt:i4>2</vt:i4>
      </vt:variant>
      <vt:variant>
        <vt:i4>0</vt:i4>
      </vt:variant>
      <vt:variant>
        <vt:i4>5</vt:i4>
      </vt:variant>
      <vt:variant>
        <vt:lpwstr/>
      </vt:variant>
      <vt:variant>
        <vt:lpwstr>_Toc231222948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سیمای روز رستاخیز</dc:title>
  <dc:subject>سیمای روز رستاخیز</dc:subject>
  <dc:creator>عمر سلیمان الأشقر</dc:creator>
  <cp:keywords>سیمای روز رستاخیز</cp:keywords>
  <dc:description>اين دومين كتابي است كه راجع به‌ قيامت بحث مي کند و بدان موضوع اختصاص دارد. اين كتاب مشتمل بر چهارده فصل و يك مقدمه می‌باشد.</dc:description>
  <cp:lastModifiedBy>islamhouse</cp:lastModifiedBy>
  <cp:revision>4</cp:revision>
  <cp:lastPrinted>2009-05-07T22:47:00Z</cp:lastPrinted>
  <dcterms:created xsi:type="dcterms:W3CDTF">2011-04-13T07:03:00Z</dcterms:created>
  <dcterms:modified xsi:type="dcterms:W3CDTF">2011-04-13T07:03:00Z</dcterms:modified>
</cp:coreProperties>
</file>